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media/image10.jpg" ContentType="image/png"/>
  <Override PartName="/word/charts/chart3.xml" ContentType="application/vnd.openxmlformats-officedocument.drawingml.chart+xml"/>
  <Override PartName="/word/charts/chart2.xml" ContentType="application/vnd.openxmlformats-officedocument.drawingml.chart+xml"/>
  <Override PartName="/word/charts/chart1.xml" ContentType="application/vnd.openxmlformats-officedocument.drawingml.chart+xml"/>
  <Override PartName="/word/settings.xml" ContentType="application/vnd.openxmlformats-officedocument.wordprocessingml.settings+xml"/>
  <Override PartName="/_xmlsignatures/sig2.xml" ContentType="application/vnd.openxmlformats-package.digital-signature-xmlsignature+xml"/>
  <Override PartName="/customXml/itemProps2.xml" ContentType="application/vnd.openxmlformats-officedocument.customXmlProperties+xml"/>
  <Override PartName="/_xmlsignatures/sig1.xml" ContentType="application/vnd.openxmlformats-package.digital-signature-xmlsignatur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word/numbering.xml" ContentType="application/vnd.openxmlformats-officedocument.wordprocessingml.numbering+xml"/>
  <Override PartName="/customXml/itemProps10.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8A18F9" w:rsidRDefault="00C03A40" w:rsidP="0066261F">
      <w:pPr>
        <w:jc w:val="center"/>
        <w:rPr>
          <w:b/>
        </w:rPr>
      </w:pPr>
      <w:r w:rsidRPr="008A18F9">
        <w:rPr>
          <w:b/>
        </w:rPr>
        <w:t xml:space="preserve">MINERA </w:t>
      </w:r>
      <w:r w:rsidR="00E63293" w:rsidRPr="008A18F9">
        <w:rPr>
          <w:b/>
        </w:rPr>
        <w:t>ZALDÍVAR</w:t>
      </w:r>
    </w:p>
    <w:p w:rsidR="0066261F" w:rsidRDefault="0066261F" w:rsidP="006B4FA6">
      <w:pPr>
        <w:spacing w:line="276" w:lineRule="auto"/>
        <w:jc w:val="center"/>
        <w:rPr>
          <w:rFonts w:cstheme="minorHAnsi"/>
          <w:b/>
        </w:rPr>
      </w:pPr>
    </w:p>
    <w:p w:rsidR="00A44803" w:rsidRPr="00A44803" w:rsidRDefault="00A44803" w:rsidP="006B4FA6">
      <w:pPr>
        <w:spacing w:line="276" w:lineRule="auto"/>
        <w:jc w:val="center"/>
        <w:rPr>
          <w:rFonts w:cstheme="minorHAnsi"/>
          <w:b/>
        </w:rPr>
      </w:pPr>
    </w:p>
    <w:p w:rsidR="006B4FA6" w:rsidRPr="00A44803" w:rsidRDefault="006B4FA6" w:rsidP="006B4FA6">
      <w:pPr>
        <w:spacing w:line="276" w:lineRule="auto"/>
        <w:jc w:val="center"/>
        <w:rPr>
          <w:rFonts w:cstheme="minorHAnsi"/>
          <w:b/>
        </w:rPr>
      </w:pPr>
    </w:p>
    <w:p w:rsidR="00697654" w:rsidRPr="008A18F9" w:rsidRDefault="008A18F9" w:rsidP="00404CB8">
      <w:pPr>
        <w:jc w:val="center"/>
        <w:rPr>
          <w:b/>
          <w:szCs w:val="28"/>
        </w:rPr>
      </w:pPr>
      <w:r w:rsidRPr="008A18F9">
        <w:rPr>
          <w:b/>
        </w:rPr>
        <w:t>DFZ-2015-439-II-RCA-IA</w:t>
      </w:r>
    </w:p>
    <w:p w:rsidR="00697654" w:rsidRDefault="00697654" w:rsidP="006B4FA6">
      <w:pPr>
        <w:spacing w:line="276" w:lineRule="auto"/>
        <w:jc w:val="center"/>
        <w:rPr>
          <w:rFonts w:cstheme="minorHAnsi"/>
          <w:b/>
        </w:rPr>
      </w:pPr>
    </w:p>
    <w:p w:rsidR="00A44803" w:rsidRDefault="00A44803" w:rsidP="006B4FA6">
      <w:pPr>
        <w:spacing w:line="276" w:lineRule="auto"/>
        <w:jc w:val="center"/>
        <w:rPr>
          <w:rFonts w:cstheme="minorHAnsi"/>
          <w:b/>
        </w:rPr>
      </w:pPr>
    </w:p>
    <w:p w:rsidR="00A44803" w:rsidRPr="00A44803" w:rsidRDefault="00A44803" w:rsidP="006B4FA6">
      <w:pPr>
        <w:spacing w:line="276" w:lineRule="auto"/>
        <w:jc w:val="center"/>
        <w:rPr>
          <w:rFonts w:cstheme="minorHAnsi"/>
          <w:b/>
        </w:rPr>
      </w:pPr>
    </w:p>
    <w:tbl>
      <w:tblPr>
        <w:tblW w:w="6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10"/>
        <w:gridCol w:w="2551"/>
        <w:gridCol w:w="2551"/>
      </w:tblGrid>
      <w:tr w:rsidR="00FA2771" w:rsidRPr="0025129B" w:rsidTr="000A0253">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551"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551"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0A025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551" w:type="dxa"/>
            <w:tcBorders>
              <w:top w:val="single" w:sz="4" w:space="0" w:color="auto"/>
              <w:left w:val="single" w:sz="4" w:space="0" w:color="auto"/>
              <w:bottom w:val="single" w:sz="4" w:space="0" w:color="auto"/>
              <w:right w:val="single" w:sz="4" w:space="0" w:color="auto"/>
            </w:tcBorders>
            <w:vAlign w:val="center"/>
          </w:tcPr>
          <w:p w:rsidR="00230321" w:rsidRPr="0025129B" w:rsidRDefault="00D06BE9" w:rsidP="00A34C31">
            <w:pPr>
              <w:spacing w:line="276" w:lineRule="auto"/>
              <w:jc w:val="center"/>
              <w:rPr>
                <w:rFonts w:cstheme="minorHAnsi"/>
                <w:b/>
                <w:sz w:val="18"/>
                <w:szCs w:val="18"/>
                <w:lang w:val="es-ES_tradnl"/>
              </w:rPr>
            </w:pPr>
            <w:r>
              <w:rPr>
                <w:rFonts w:cstheme="minorHAnsi"/>
                <w:b/>
                <w:sz w:val="18"/>
                <w:szCs w:val="18"/>
                <w:lang w:val="es-ES_tradnl"/>
              </w:rPr>
              <w:t>Ricardo Ortiz Arellano</w:t>
            </w:r>
          </w:p>
        </w:tc>
        <w:tc>
          <w:tcPr>
            <w:tcW w:w="2551" w:type="dxa"/>
            <w:tcBorders>
              <w:top w:val="single" w:sz="4" w:space="0" w:color="auto"/>
              <w:left w:val="single" w:sz="4" w:space="0" w:color="auto"/>
              <w:bottom w:val="single" w:sz="4" w:space="0" w:color="auto"/>
              <w:right w:val="single" w:sz="4" w:space="0" w:color="auto"/>
            </w:tcBorders>
            <w:vAlign w:val="center"/>
          </w:tcPr>
          <w:p w:rsidR="00230321" w:rsidRPr="0025129B" w:rsidRDefault="00BB07FD"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2.85pt;height:55.45pt">
                  <v:imagedata r:id="rId20" o:title=""/>
                  <o:lock v:ext="edit" ungrouping="t" rotation="t" aspectratio="f" cropping="t" verticies="t" text="t" grouping="t"/>
                  <o:signatureline v:ext="edit" id="{4617164B-0E03-45F4-87AA-F1F547CC8B2B}" provid="{00000000-0000-0000-0000-000000000000}" o:suggestedsigner="Ricardo Ortiz Arellano" o:suggestedsigner2="Jefe Oficina Regional Antofagasta" o:suggestedsigneremail="ricardo.ortiz@sma.gob.cl" issignatureline="t"/>
                </v:shape>
              </w:pict>
            </w:r>
          </w:p>
        </w:tc>
      </w:tr>
      <w:tr w:rsidR="00230321" w:rsidRPr="0025129B" w:rsidTr="000A025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551" w:type="dxa"/>
            <w:tcBorders>
              <w:top w:val="single" w:sz="4" w:space="0" w:color="auto"/>
              <w:left w:val="single" w:sz="4" w:space="0" w:color="auto"/>
              <w:bottom w:val="single" w:sz="4" w:space="0" w:color="auto"/>
              <w:right w:val="single" w:sz="4" w:space="0" w:color="auto"/>
            </w:tcBorders>
            <w:vAlign w:val="center"/>
          </w:tcPr>
          <w:p w:rsidR="00230321" w:rsidRPr="0025129B" w:rsidRDefault="00391069" w:rsidP="00731C0C">
            <w:pPr>
              <w:spacing w:line="276" w:lineRule="auto"/>
              <w:jc w:val="center"/>
              <w:rPr>
                <w:rFonts w:cstheme="minorHAnsi"/>
                <w:b/>
                <w:sz w:val="18"/>
                <w:szCs w:val="18"/>
                <w:lang w:val="es-ES_tradnl"/>
              </w:rPr>
            </w:pPr>
            <w:r>
              <w:rPr>
                <w:rFonts w:cstheme="minorHAnsi"/>
                <w:b/>
                <w:sz w:val="18"/>
                <w:szCs w:val="18"/>
                <w:lang w:val="es-ES_tradnl"/>
              </w:rPr>
              <w:t>Eduardo Ávila Acevedo</w:t>
            </w:r>
          </w:p>
        </w:tc>
        <w:tc>
          <w:tcPr>
            <w:tcW w:w="2551" w:type="dxa"/>
            <w:tcBorders>
              <w:top w:val="single" w:sz="4" w:space="0" w:color="auto"/>
              <w:left w:val="single" w:sz="4" w:space="0" w:color="auto"/>
              <w:bottom w:val="single" w:sz="4" w:space="0" w:color="auto"/>
              <w:right w:val="single" w:sz="4" w:space="0" w:color="auto"/>
            </w:tcBorders>
            <w:vAlign w:val="center"/>
          </w:tcPr>
          <w:p w:rsidR="00230321" w:rsidRPr="0025129B" w:rsidRDefault="00BB07FD" w:rsidP="00404CB8">
            <w:pPr>
              <w:spacing w:line="276" w:lineRule="auto"/>
              <w:jc w:val="center"/>
              <w:rPr>
                <w:rFonts w:cs="Calibri"/>
                <w:noProof/>
                <w:sz w:val="18"/>
                <w:szCs w:val="18"/>
                <w:lang w:eastAsia="es-CL"/>
              </w:rPr>
            </w:pPr>
            <w:bookmarkStart w:id="8" w:name="_GoBack"/>
            <w:r>
              <w:rPr>
                <w:rFonts w:cs="Calibri"/>
                <w:sz w:val="18"/>
                <w:szCs w:val="18"/>
              </w:rPr>
              <w:pict w14:anchorId="52EE93EA">
                <v:shape id="_x0000_i1026" type="#_x0000_t75" alt="Línea de firma de Microsoft Office..." style="width:113.35pt;height:55.4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Eduardo Ávila Acevedo" o:suggestedsigner2="Fiscalizador Oficina Regional Antofagasta" o:suggestedsigneremail="eduardo.avila@sma.gob.cl" issignatureline="t"/>
                </v:shape>
              </w:pict>
            </w:r>
            <w:bookmarkEnd w:id="8"/>
          </w:p>
        </w:tc>
      </w:tr>
      <w:tr w:rsidR="00404CB8" w:rsidRPr="0025129B" w:rsidTr="000A025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551" w:type="dxa"/>
            <w:tcBorders>
              <w:top w:val="single" w:sz="4" w:space="0" w:color="auto"/>
              <w:left w:val="single" w:sz="4" w:space="0" w:color="auto"/>
              <w:bottom w:val="single" w:sz="4" w:space="0" w:color="auto"/>
              <w:right w:val="single" w:sz="4" w:space="0" w:color="auto"/>
            </w:tcBorders>
            <w:vAlign w:val="center"/>
          </w:tcPr>
          <w:p w:rsidR="00404CB8" w:rsidRPr="0025129B" w:rsidRDefault="00A34C31" w:rsidP="00731C0C">
            <w:pPr>
              <w:spacing w:line="276" w:lineRule="auto"/>
              <w:jc w:val="center"/>
              <w:rPr>
                <w:rFonts w:cstheme="minorHAnsi"/>
                <w:b/>
                <w:sz w:val="18"/>
                <w:szCs w:val="18"/>
                <w:lang w:val="es-ES_tradnl"/>
              </w:rPr>
            </w:pPr>
            <w:r>
              <w:rPr>
                <w:rFonts w:cstheme="minorHAnsi"/>
                <w:b/>
                <w:sz w:val="18"/>
                <w:szCs w:val="18"/>
                <w:lang w:val="es-ES_tradnl"/>
              </w:rPr>
              <w:t>Javiera De la Cerda</w:t>
            </w:r>
            <w:r w:rsidR="00D06BE9">
              <w:rPr>
                <w:rFonts w:cstheme="minorHAnsi"/>
                <w:b/>
                <w:sz w:val="18"/>
                <w:szCs w:val="18"/>
                <w:lang w:val="es-ES_tradnl"/>
              </w:rPr>
              <w:t xml:space="preserve"> König</w:t>
            </w:r>
          </w:p>
        </w:tc>
        <w:tc>
          <w:tcPr>
            <w:tcW w:w="2551" w:type="dxa"/>
            <w:tcBorders>
              <w:top w:val="single" w:sz="4" w:space="0" w:color="auto"/>
              <w:left w:val="single" w:sz="4" w:space="0" w:color="auto"/>
              <w:bottom w:val="single" w:sz="4" w:space="0" w:color="auto"/>
              <w:right w:val="single" w:sz="4" w:space="0" w:color="auto"/>
            </w:tcBorders>
            <w:vAlign w:val="center"/>
          </w:tcPr>
          <w:p w:rsidR="00404CB8" w:rsidRDefault="00BB07FD"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3.35pt;height:55.4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Javiera De la Cerda König" o:suggestedsigner2="Fiscalizadora Oficina Regional Antofagasta" o:suggestedsigneremail="javiera.delacerda@sma.gob.cl" issignatureline="t"/>
                </v:shape>
              </w:pict>
            </w:r>
          </w:p>
        </w:tc>
      </w:tr>
    </w:tbl>
    <w:p w:rsidR="001A4615" w:rsidRPr="0025129B" w:rsidRDefault="000F672C">
      <w:pPr>
        <w:jc w:val="left"/>
      </w:pPr>
      <w:bookmarkStart w:id="9" w:name="_Toc205640089"/>
      <w:r w:rsidRPr="0025129B">
        <w:br w:type="page"/>
      </w:r>
    </w:p>
    <w:p w:rsidR="00F55D44" w:rsidRPr="00527647" w:rsidRDefault="00527647" w:rsidP="00527647">
      <w:pPr>
        <w:spacing w:after="360"/>
        <w:jc w:val="center"/>
        <w:rPr>
          <w:b/>
          <w:sz w:val="24"/>
        </w:rPr>
      </w:pPr>
      <w:bookmarkStart w:id="10" w:name="_Toc352940725"/>
      <w:bookmarkStart w:id="11" w:name="_Toc353998174"/>
      <w:bookmarkEnd w:id="9"/>
      <w:r w:rsidRPr="00527647">
        <w:rPr>
          <w:b/>
          <w:sz w:val="24"/>
        </w:rPr>
        <w:lastRenderedPageBreak/>
        <w:t>TABLA DE CONTENIDOS</w:t>
      </w:r>
      <w:bookmarkEnd w:id="10"/>
      <w:bookmarkEnd w:id="11"/>
    </w:p>
    <w:p w:rsidR="000C140F" w:rsidRDefault="003753AB" w:rsidP="000C140F">
      <w:pPr>
        <w:pStyle w:val="TDC1"/>
        <w:tabs>
          <w:tab w:val="clear" w:pos="9395"/>
          <w:tab w:val="right" w:leader="dot" w:pos="9923"/>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4392061" w:history="1">
        <w:r w:rsidR="000C140F" w:rsidRPr="00776FC1">
          <w:rPr>
            <w:rStyle w:val="Hipervnculo"/>
            <w:noProof/>
          </w:rPr>
          <w:t>1.</w:t>
        </w:r>
        <w:r w:rsidR="000C140F">
          <w:rPr>
            <w:rFonts w:eastAsiaTheme="minorEastAsia" w:cstheme="minorBidi"/>
            <w:b w:val="0"/>
            <w:bCs w:val="0"/>
            <w:caps w:val="0"/>
            <w:noProof/>
            <w:sz w:val="22"/>
            <w:szCs w:val="22"/>
            <w:lang w:eastAsia="es-CL"/>
          </w:rPr>
          <w:tab/>
        </w:r>
        <w:r w:rsidR="000C140F" w:rsidRPr="00776FC1">
          <w:rPr>
            <w:rStyle w:val="Hipervnculo"/>
            <w:noProof/>
          </w:rPr>
          <w:t>RESUMEN.</w:t>
        </w:r>
        <w:r w:rsidR="000C140F">
          <w:rPr>
            <w:noProof/>
            <w:webHidden/>
          </w:rPr>
          <w:tab/>
        </w:r>
        <w:r w:rsidR="000C140F">
          <w:rPr>
            <w:noProof/>
            <w:webHidden/>
          </w:rPr>
          <w:fldChar w:fldCharType="begin"/>
        </w:r>
        <w:r w:rsidR="000C140F">
          <w:rPr>
            <w:noProof/>
            <w:webHidden/>
          </w:rPr>
          <w:instrText xml:space="preserve"> PAGEREF _Toc434392061 \h </w:instrText>
        </w:r>
        <w:r w:rsidR="000C140F">
          <w:rPr>
            <w:noProof/>
            <w:webHidden/>
          </w:rPr>
        </w:r>
        <w:r w:rsidR="000C140F">
          <w:rPr>
            <w:noProof/>
            <w:webHidden/>
          </w:rPr>
          <w:fldChar w:fldCharType="separate"/>
        </w:r>
        <w:r w:rsidR="007F5F2E">
          <w:rPr>
            <w:noProof/>
            <w:webHidden/>
          </w:rPr>
          <w:t>3</w:t>
        </w:r>
        <w:r w:rsidR="000C140F">
          <w:rPr>
            <w:noProof/>
            <w:webHidden/>
          </w:rPr>
          <w:fldChar w:fldCharType="end"/>
        </w:r>
      </w:hyperlink>
    </w:p>
    <w:p w:rsidR="000C140F" w:rsidRDefault="004E1F7F" w:rsidP="000C140F">
      <w:pPr>
        <w:pStyle w:val="TDC1"/>
        <w:tabs>
          <w:tab w:val="clear" w:pos="9395"/>
          <w:tab w:val="right" w:leader="dot" w:pos="9923"/>
        </w:tabs>
        <w:rPr>
          <w:rFonts w:eastAsiaTheme="minorEastAsia" w:cstheme="minorBidi"/>
          <w:b w:val="0"/>
          <w:bCs w:val="0"/>
          <w:caps w:val="0"/>
          <w:noProof/>
          <w:sz w:val="22"/>
          <w:szCs w:val="22"/>
          <w:lang w:eastAsia="es-CL"/>
        </w:rPr>
      </w:pPr>
      <w:hyperlink w:anchor="_Toc434392062" w:history="1">
        <w:r w:rsidR="000C140F" w:rsidRPr="00776FC1">
          <w:rPr>
            <w:rStyle w:val="Hipervnculo"/>
            <w:noProof/>
          </w:rPr>
          <w:t>2.</w:t>
        </w:r>
        <w:r w:rsidR="000C140F">
          <w:rPr>
            <w:rFonts w:eastAsiaTheme="minorEastAsia" w:cstheme="minorBidi"/>
            <w:b w:val="0"/>
            <w:bCs w:val="0"/>
            <w:caps w:val="0"/>
            <w:noProof/>
            <w:sz w:val="22"/>
            <w:szCs w:val="22"/>
            <w:lang w:eastAsia="es-CL"/>
          </w:rPr>
          <w:tab/>
        </w:r>
        <w:r w:rsidR="000C140F" w:rsidRPr="00776FC1">
          <w:rPr>
            <w:rStyle w:val="Hipervnculo"/>
            <w:noProof/>
          </w:rPr>
          <w:t>IDENTIFICACIÓN DEL PROYECTO, INSTALACIÓN, ACTIVIDAD O FUENTE FISCALIZADA</w:t>
        </w:r>
        <w:r w:rsidR="000C140F">
          <w:rPr>
            <w:noProof/>
            <w:webHidden/>
          </w:rPr>
          <w:tab/>
        </w:r>
        <w:r w:rsidR="000C140F">
          <w:rPr>
            <w:noProof/>
            <w:webHidden/>
          </w:rPr>
          <w:fldChar w:fldCharType="begin"/>
        </w:r>
        <w:r w:rsidR="000C140F">
          <w:rPr>
            <w:noProof/>
            <w:webHidden/>
          </w:rPr>
          <w:instrText xml:space="preserve"> PAGEREF _Toc434392062 \h </w:instrText>
        </w:r>
        <w:r w:rsidR="000C140F">
          <w:rPr>
            <w:noProof/>
            <w:webHidden/>
          </w:rPr>
        </w:r>
        <w:r w:rsidR="000C140F">
          <w:rPr>
            <w:noProof/>
            <w:webHidden/>
          </w:rPr>
          <w:fldChar w:fldCharType="separate"/>
        </w:r>
        <w:r w:rsidR="007F5F2E">
          <w:rPr>
            <w:noProof/>
            <w:webHidden/>
          </w:rPr>
          <w:t>4</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63" w:history="1">
        <w:r w:rsidR="000C140F" w:rsidRPr="00776FC1">
          <w:rPr>
            <w:rStyle w:val="Hipervnculo"/>
            <w:noProof/>
          </w:rPr>
          <w:t>2.1.</w:t>
        </w:r>
        <w:r w:rsidR="000C140F">
          <w:rPr>
            <w:rFonts w:eastAsiaTheme="minorEastAsia" w:cstheme="minorBidi"/>
            <w:smallCaps w:val="0"/>
            <w:noProof/>
            <w:sz w:val="22"/>
            <w:szCs w:val="22"/>
            <w:lang w:eastAsia="es-CL"/>
          </w:rPr>
          <w:tab/>
        </w:r>
        <w:r w:rsidR="000C140F" w:rsidRPr="00776FC1">
          <w:rPr>
            <w:rStyle w:val="Hipervnculo"/>
            <w:noProof/>
          </w:rPr>
          <w:t>Antecedentes Generales</w:t>
        </w:r>
        <w:r w:rsidR="000C140F">
          <w:rPr>
            <w:noProof/>
            <w:webHidden/>
          </w:rPr>
          <w:tab/>
        </w:r>
        <w:r w:rsidR="000C140F">
          <w:rPr>
            <w:noProof/>
            <w:webHidden/>
          </w:rPr>
          <w:fldChar w:fldCharType="begin"/>
        </w:r>
        <w:r w:rsidR="000C140F">
          <w:rPr>
            <w:noProof/>
            <w:webHidden/>
          </w:rPr>
          <w:instrText xml:space="preserve"> PAGEREF _Toc434392063 \h </w:instrText>
        </w:r>
        <w:r w:rsidR="000C140F">
          <w:rPr>
            <w:noProof/>
            <w:webHidden/>
          </w:rPr>
        </w:r>
        <w:r w:rsidR="000C140F">
          <w:rPr>
            <w:noProof/>
            <w:webHidden/>
          </w:rPr>
          <w:fldChar w:fldCharType="separate"/>
        </w:r>
        <w:r w:rsidR="007F5F2E">
          <w:rPr>
            <w:noProof/>
            <w:webHidden/>
          </w:rPr>
          <w:t>4</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64" w:history="1">
        <w:r w:rsidR="000C140F" w:rsidRPr="00776FC1">
          <w:rPr>
            <w:rStyle w:val="Hipervnculo"/>
            <w:noProof/>
          </w:rPr>
          <w:t>2.2.</w:t>
        </w:r>
        <w:r w:rsidR="000C140F">
          <w:rPr>
            <w:rFonts w:eastAsiaTheme="minorEastAsia" w:cstheme="minorBidi"/>
            <w:smallCaps w:val="0"/>
            <w:noProof/>
            <w:sz w:val="22"/>
            <w:szCs w:val="22"/>
            <w:lang w:eastAsia="es-CL"/>
          </w:rPr>
          <w:tab/>
        </w:r>
        <w:r w:rsidR="000C140F" w:rsidRPr="00776FC1">
          <w:rPr>
            <w:rStyle w:val="Hipervnculo"/>
            <w:noProof/>
          </w:rPr>
          <w:t>Ubicación y Layout</w:t>
        </w:r>
        <w:r w:rsidR="000C140F">
          <w:rPr>
            <w:noProof/>
            <w:webHidden/>
          </w:rPr>
          <w:tab/>
        </w:r>
        <w:r w:rsidR="000C140F">
          <w:rPr>
            <w:noProof/>
            <w:webHidden/>
          </w:rPr>
          <w:fldChar w:fldCharType="begin"/>
        </w:r>
        <w:r w:rsidR="000C140F">
          <w:rPr>
            <w:noProof/>
            <w:webHidden/>
          </w:rPr>
          <w:instrText xml:space="preserve"> PAGEREF _Toc434392064 \h </w:instrText>
        </w:r>
        <w:r w:rsidR="000C140F">
          <w:rPr>
            <w:noProof/>
            <w:webHidden/>
          </w:rPr>
        </w:r>
        <w:r w:rsidR="000C140F">
          <w:rPr>
            <w:noProof/>
            <w:webHidden/>
          </w:rPr>
          <w:fldChar w:fldCharType="separate"/>
        </w:r>
        <w:r w:rsidR="007F5F2E">
          <w:rPr>
            <w:noProof/>
            <w:webHidden/>
          </w:rPr>
          <w:t>5</w:t>
        </w:r>
        <w:r w:rsidR="000C140F">
          <w:rPr>
            <w:noProof/>
            <w:webHidden/>
          </w:rPr>
          <w:fldChar w:fldCharType="end"/>
        </w:r>
      </w:hyperlink>
    </w:p>
    <w:p w:rsidR="000C140F" w:rsidRDefault="004E1F7F" w:rsidP="000C140F">
      <w:pPr>
        <w:pStyle w:val="TDC1"/>
        <w:tabs>
          <w:tab w:val="clear" w:pos="9395"/>
          <w:tab w:val="right" w:leader="dot" w:pos="9923"/>
        </w:tabs>
        <w:rPr>
          <w:rFonts w:eastAsiaTheme="minorEastAsia" w:cstheme="minorBidi"/>
          <w:b w:val="0"/>
          <w:bCs w:val="0"/>
          <w:caps w:val="0"/>
          <w:noProof/>
          <w:sz w:val="22"/>
          <w:szCs w:val="22"/>
          <w:lang w:eastAsia="es-CL"/>
        </w:rPr>
      </w:pPr>
      <w:hyperlink w:anchor="_Toc434392065" w:history="1">
        <w:r w:rsidR="000C140F" w:rsidRPr="00776FC1">
          <w:rPr>
            <w:rStyle w:val="Hipervnculo"/>
            <w:noProof/>
          </w:rPr>
          <w:t>3.</w:t>
        </w:r>
        <w:r w:rsidR="000C140F">
          <w:rPr>
            <w:rFonts w:eastAsiaTheme="minorEastAsia" w:cstheme="minorBidi"/>
            <w:b w:val="0"/>
            <w:bCs w:val="0"/>
            <w:caps w:val="0"/>
            <w:noProof/>
            <w:sz w:val="22"/>
            <w:szCs w:val="22"/>
            <w:lang w:eastAsia="es-CL"/>
          </w:rPr>
          <w:tab/>
        </w:r>
        <w:r w:rsidR="000C140F" w:rsidRPr="00776FC1">
          <w:rPr>
            <w:rStyle w:val="Hipervnculo"/>
            <w:noProof/>
          </w:rPr>
          <w:t>INSTRUMENTOS DE GESTIÓN AMBIENTAL QUE REGULAN LA ACTIVIDAD FISCALIZADA.</w:t>
        </w:r>
        <w:r w:rsidR="000C140F">
          <w:rPr>
            <w:noProof/>
            <w:webHidden/>
          </w:rPr>
          <w:tab/>
        </w:r>
        <w:r w:rsidR="000C140F">
          <w:rPr>
            <w:noProof/>
            <w:webHidden/>
          </w:rPr>
          <w:fldChar w:fldCharType="begin"/>
        </w:r>
        <w:r w:rsidR="000C140F">
          <w:rPr>
            <w:noProof/>
            <w:webHidden/>
          </w:rPr>
          <w:instrText xml:space="preserve"> PAGEREF _Toc434392065 \h </w:instrText>
        </w:r>
        <w:r w:rsidR="000C140F">
          <w:rPr>
            <w:noProof/>
            <w:webHidden/>
          </w:rPr>
        </w:r>
        <w:r w:rsidR="000C140F">
          <w:rPr>
            <w:noProof/>
            <w:webHidden/>
          </w:rPr>
          <w:fldChar w:fldCharType="separate"/>
        </w:r>
        <w:r w:rsidR="007F5F2E">
          <w:rPr>
            <w:noProof/>
            <w:webHidden/>
          </w:rPr>
          <w:t>7</w:t>
        </w:r>
        <w:r w:rsidR="000C140F">
          <w:rPr>
            <w:noProof/>
            <w:webHidden/>
          </w:rPr>
          <w:fldChar w:fldCharType="end"/>
        </w:r>
      </w:hyperlink>
    </w:p>
    <w:p w:rsidR="000C140F" w:rsidRDefault="004E1F7F" w:rsidP="000C140F">
      <w:pPr>
        <w:pStyle w:val="TDC1"/>
        <w:tabs>
          <w:tab w:val="clear" w:pos="9395"/>
          <w:tab w:val="right" w:leader="dot" w:pos="9923"/>
        </w:tabs>
        <w:rPr>
          <w:rFonts w:eastAsiaTheme="minorEastAsia" w:cstheme="minorBidi"/>
          <w:b w:val="0"/>
          <w:bCs w:val="0"/>
          <w:caps w:val="0"/>
          <w:noProof/>
          <w:sz w:val="22"/>
          <w:szCs w:val="22"/>
          <w:lang w:eastAsia="es-CL"/>
        </w:rPr>
      </w:pPr>
      <w:hyperlink w:anchor="_Toc434392066" w:history="1">
        <w:r w:rsidR="000C140F" w:rsidRPr="00776FC1">
          <w:rPr>
            <w:rStyle w:val="Hipervnculo"/>
            <w:noProof/>
          </w:rPr>
          <w:t>4.</w:t>
        </w:r>
        <w:r w:rsidR="000C140F">
          <w:rPr>
            <w:rFonts w:eastAsiaTheme="minorEastAsia" w:cstheme="minorBidi"/>
            <w:b w:val="0"/>
            <w:bCs w:val="0"/>
            <w:caps w:val="0"/>
            <w:noProof/>
            <w:sz w:val="22"/>
            <w:szCs w:val="22"/>
            <w:lang w:eastAsia="es-CL"/>
          </w:rPr>
          <w:tab/>
        </w:r>
        <w:r w:rsidR="000C140F" w:rsidRPr="00776FC1">
          <w:rPr>
            <w:rStyle w:val="Hipervnculo"/>
            <w:noProof/>
          </w:rPr>
          <w:t>ANTECEDENTES DE LA ACTIVIDAD DE FISCALIZACIÓN.</w:t>
        </w:r>
        <w:r w:rsidR="000C140F">
          <w:rPr>
            <w:noProof/>
            <w:webHidden/>
          </w:rPr>
          <w:tab/>
        </w:r>
        <w:r w:rsidR="000C140F">
          <w:rPr>
            <w:noProof/>
            <w:webHidden/>
          </w:rPr>
          <w:fldChar w:fldCharType="begin"/>
        </w:r>
        <w:r w:rsidR="000C140F">
          <w:rPr>
            <w:noProof/>
            <w:webHidden/>
          </w:rPr>
          <w:instrText xml:space="preserve"> PAGEREF _Toc434392066 \h </w:instrText>
        </w:r>
        <w:r w:rsidR="000C140F">
          <w:rPr>
            <w:noProof/>
            <w:webHidden/>
          </w:rPr>
        </w:r>
        <w:r w:rsidR="000C140F">
          <w:rPr>
            <w:noProof/>
            <w:webHidden/>
          </w:rPr>
          <w:fldChar w:fldCharType="separate"/>
        </w:r>
        <w:r w:rsidR="007F5F2E">
          <w:rPr>
            <w:noProof/>
            <w:webHidden/>
          </w:rPr>
          <w:t>9</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67" w:history="1">
        <w:r w:rsidR="000C140F" w:rsidRPr="00776FC1">
          <w:rPr>
            <w:rStyle w:val="Hipervnculo"/>
            <w:noProof/>
          </w:rPr>
          <w:t>4.1.</w:t>
        </w:r>
        <w:r w:rsidR="000C140F">
          <w:rPr>
            <w:rFonts w:eastAsiaTheme="minorEastAsia" w:cstheme="minorBidi"/>
            <w:smallCaps w:val="0"/>
            <w:noProof/>
            <w:sz w:val="22"/>
            <w:szCs w:val="22"/>
            <w:lang w:eastAsia="es-CL"/>
          </w:rPr>
          <w:tab/>
        </w:r>
        <w:r w:rsidR="000C140F" w:rsidRPr="00776FC1">
          <w:rPr>
            <w:rStyle w:val="Hipervnculo"/>
            <w:noProof/>
          </w:rPr>
          <w:t>Motivo de la Actividad de Fiscalización.</w:t>
        </w:r>
        <w:r w:rsidR="000C140F">
          <w:rPr>
            <w:noProof/>
            <w:webHidden/>
          </w:rPr>
          <w:tab/>
        </w:r>
        <w:r w:rsidR="000C140F">
          <w:rPr>
            <w:noProof/>
            <w:webHidden/>
          </w:rPr>
          <w:fldChar w:fldCharType="begin"/>
        </w:r>
        <w:r w:rsidR="000C140F">
          <w:rPr>
            <w:noProof/>
            <w:webHidden/>
          </w:rPr>
          <w:instrText xml:space="preserve"> PAGEREF _Toc434392067 \h </w:instrText>
        </w:r>
        <w:r w:rsidR="000C140F">
          <w:rPr>
            <w:noProof/>
            <w:webHidden/>
          </w:rPr>
        </w:r>
        <w:r w:rsidR="000C140F">
          <w:rPr>
            <w:noProof/>
            <w:webHidden/>
          </w:rPr>
          <w:fldChar w:fldCharType="separate"/>
        </w:r>
        <w:r w:rsidR="007F5F2E">
          <w:rPr>
            <w:noProof/>
            <w:webHidden/>
          </w:rPr>
          <w:t>9</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68" w:history="1">
        <w:r w:rsidR="000C140F" w:rsidRPr="00776FC1">
          <w:rPr>
            <w:rStyle w:val="Hipervnculo"/>
            <w:noProof/>
          </w:rPr>
          <w:t>4.2.</w:t>
        </w:r>
        <w:r w:rsidR="000C140F">
          <w:rPr>
            <w:rFonts w:eastAsiaTheme="minorEastAsia" w:cstheme="minorBidi"/>
            <w:smallCaps w:val="0"/>
            <w:noProof/>
            <w:sz w:val="22"/>
            <w:szCs w:val="22"/>
            <w:lang w:eastAsia="es-CL"/>
          </w:rPr>
          <w:tab/>
        </w:r>
        <w:r w:rsidR="000C140F" w:rsidRPr="00776FC1">
          <w:rPr>
            <w:rStyle w:val="Hipervnculo"/>
            <w:noProof/>
          </w:rPr>
          <w:t>Materia Específica Objeto de la Fiscalización Ambiental.</w:t>
        </w:r>
        <w:r w:rsidR="000C140F">
          <w:rPr>
            <w:noProof/>
            <w:webHidden/>
          </w:rPr>
          <w:tab/>
        </w:r>
        <w:r w:rsidR="000C140F">
          <w:rPr>
            <w:noProof/>
            <w:webHidden/>
          </w:rPr>
          <w:fldChar w:fldCharType="begin"/>
        </w:r>
        <w:r w:rsidR="000C140F">
          <w:rPr>
            <w:noProof/>
            <w:webHidden/>
          </w:rPr>
          <w:instrText xml:space="preserve"> PAGEREF _Toc434392068 \h </w:instrText>
        </w:r>
        <w:r w:rsidR="000C140F">
          <w:rPr>
            <w:noProof/>
            <w:webHidden/>
          </w:rPr>
        </w:r>
        <w:r w:rsidR="000C140F">
          <w:rPr>
            <w:noProof/>
            <w:webHidden/>
          </w:rPr>
          <w:fldChar w:fldCharType="separate"/>
        </w:r>
        <w:r w:rsidR="007F5F2E">
          <w:rPr>
            <w:noProof/>
            <w:webHidden/>
          </w:rPr>
          <w:t>9</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69" w:history="1">
        <w:r w:rsidR="000C140F" w:rsidRPr="00776FC1">
          <w:rPr>
            <w:rStyle w:val="Hipervnculo"/>
            <w:noProof/>
          </w:rPr>
          <w:t>4.3.</w:t>
        </w:r>
        <w:r w:rsidR="000C140F">
          <w:rPr>
            <w:rFonts w:eastAsiaTheme="minorEastAsia" w:cstheme="minorBidi"/>
            <w:smallCaps w:val="0"/>
            <w:noProof/>
            <w:sz w:val="22"/>
            <w:szCs w:val="22"/>
            <w:lang w:eastAsia="es-CL"/>
          </w:rPr>
          <w:tab/>
        </w:r>
        <w:r w:rsidR="000C140F" w:rsidRPr="00776FC1">
          <w:rPr>
            <w:rStyle w:val="Hipervnculo"/>
            <w:noProof/>
          </w:rPr>
          <w:t>Aspectos relativos a la ejecución de la Inspección Ambiental.</w:t>
        </w:r>
        <w:r w:rsidR="000C140F">
          <w:rPr>
            <w:noProof/>
            <w:webHidden/>
          </w:rPr>
          <w:tab/>
        </w:r>
        <w:r w:rsidR="000C140F">
          <w:rPr>
            <w:noProof/>
            <w:webHidden/>
          </w:rPr>
          <w:fldChar w:fldCharType="begin"/>
        </w:r>
        <w:r w:rsidR="000C140F">
          <w:rPr>
            <w:noProof/>
            <w:webHidden/>
          </w:rPr>
          <w:instrText xml:space="preserve"> PAGEREF _Toc434392069 \h </w:instrText>
        </w:r>
        <w:r w:rsidR="000C140F">
          <w:rPr>
            <w:noProof/>
            <w:webHidden/>
          </w:rPr>
        </w:r>
        <w:r w:rsidR="000C140F">
          <w:rPr>
            <w:noProof/>
            <w:webHidden/>
          </w:rPr>
          <w:fldChar w:fldCharType="separate"/>
        </w:r>
        <w:r w:rsidR="007F5F2E">
          <w:rPr>
            <w:noProof/>
            <w:webHidden/>
          </w:rPr>
          <w:t>9</w:t>
        </w:r>
        <w:r w:rsidR="000C140F">
          <w:rPr>
            <w:noProof/>
            <w:webHidden/>
          </w:rPr>
          <w:fldChar w:fldCharType="end"/>
        </w:r>
      </w:hyperlink>
    </w:p>
    <w:p w:rsidR="000C140F" w:rsidRDefault="004E1F7F" w:rsidP="000C140F">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4392070" w:history="1">
        <w:r w:rsidR="000C140F" w:rsidRPr="00776FC1">
          <w:rPr>
            <w:rStyle w:val="Hipervnculo"/>
            <w:noProof/>
          </w:rPr>
          <w:t>4.3.1.</w:t>
        </w:r>
        <w:r w:rsidR="000C140F">
          <w:rPr>
            <w:rFonts w:eastAsiaTheme="minorEastAsia" w:cstheme="minorBidi"/>
            <w:i w:val="0"/>
            <w:iCs w:val="0"/>
            <w:noProof/>
            <w:sz w:val="22"/>
            <w:szCs w:val="22"/>
            <w:lang w:eastAsia="es-CL"/>
          </w:rPr>
          <w:tab/>
        </w:r>
        <w:r w:rsidR="000C140F" w:rsidRPr="00776FC1">
          <w:rPr>
            <w:rStyle w:val="Hipervnculo"/>
            <w:noProof/>
          </w:rPr>
          <w:t>Primer día de inspección</w:t>
        </w:r>
        <w:r w:rsidR="000C140F">
          <w:rPr>
            <w:noProof/>
            <w:webHidden/>
          </w:rPr>
          <w:tab/>
        </w:r>
        <w:r w:rsidR="000C140F">
          <w:rPr>
            <w:noProof/>
            <w:webHidden/>
          </w:rPr>
          <w:fldChar w:fldCharType="begin"/>
        </w:r>
        <w:r w:rsidR="000C140F">
          <w:rPr>
            <w:noProof/>
            <w:webHidden/>
          </w:rPr>
          <w:instrText xml:space="preserve"> PAGEREF _Toc434392070 \h </w:instrText>
        </w:r>
        <w:r w:rsidR="000C140F">
          <w:rPr>
            <w:noProof/>
            <w:webHidden/>
          </w:rPr>
        </w:r>
        <w:r w:rsidR="000C140F">
          <w:rPr>
            <w:noProof/>
            <w:webHidden/>
          </w:rPr>
          <w:fldChar w:fldCharType="separate"/>
        </w:r>
        <w:r w:rsidR="007F5F2E">
          <w:rPr>
            <w:noProof/>
            <w:webHidden/>
          </w:rPr>
          <w:t>9</w:t>
        </w:r>
        <w:r w:rsidR="000C140F">
          <w:rPr>
            <w:noProof/>
            <w:webHidden/>
          </w:rPr>
          <w:fldChar w:fldCharType="end"/>
        </w:r>
      </w:hyperlink>
    </w:p>
    <w:p w:rsidR="000C140F" w:rsidRDefault="004E1F7F" w:rsidP="000C140F">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4392071" w:history="1">
        <w:r w:rsidR="000C140F" w:rsidRPr="00776FC1">
          <w:rPr>
            <w:rStyle w:val="Hipervnculo"/>
            <w:noProof/>
          </w:rPr>
          <w:t>4.3.2.</w:t>
        </w:r>
        <w:r w:rsidR="000C140F">
          <w:rPr>
            <w:rFonts w:eastAsiaTheme="minorEastAsia" w:cstheme="minorBidi"/>
            <w:i w:val="0"/>
            <w:iCs w:val="0"/>
            <w:noProof/>
            <w:sz w:val="22"/>
            <w:szCs w:val="22"/>
            <w:lang w:eastAsia="es-CL"/>
          </w:rPr>
          <w:tab/>
        </w:r>
        <w:r w:rsidR="000C140F" w:rsidRPr="00776FC1">
          <w:rPr>
            <w:rStyle w:val="Hipervnculo"/>
            <w:noProof/>
          </w:rPr>
          <w:t>Segundo día de inspección</w:t>
        </w:r>
        <w:r w:rsidR="000C140F">
          <w:rPr>
            <w:noProof/>
            <w:webHidden/>
          </w:rPr>
          <w:tab/>
        </w:r>
        <w:r w:rsidR="000C140F">
          <w:rPr>
            <w:noProof/>
            <w:webHidden/>
          </w:rPr>
          <w:fldChar w:fldCharType="begin"/>
        </w:r>
        <w:r w:rsidR="000C140F">
          <w:rPr>
            <w:noProof/>
            <w:webHidden/>
          </w:rPr>
          <w:instrText xml:space="preserve"> PAGEREF _Toc434392071 \h </w:instrText>
        </w:r>
        <w:r w:rsidR="000C140F">
          <w:rPr>
            <w:noProof/>
            <w:webHidden/>
          </w:rPr>
        </w:r>
        <w:r w:rsidR="000C140F">
          <w:rPr>
            <w:noProof/>
            <w:webHidden/>
          </w:rPr>
          <w:fldChar w:fldCharType="separate"/>
        </w:r>
        <w:r w:rsidR="007F5F2E">
          <w:rPr>
            <w:noProof/>
            <w:webHidden/>
          </w:rPr>
          <w:t>9</w:t>
        </w:r>
        <w:r w:rsidR="000C140F">
          <w:rPr>
            <w:noProof/>
            <w:webHidden/>
          </w:rPr>
          <w:fldChar w:fldCharType="end"/>
        </w:r>
      </w:hyperlink>
    </w:p>
    <w:p w:rsidR="000C140F" w:rsidRDefault="004E1F7F" w:rsidP="000C140F">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4392072" w:history="1">
        <w:r w:rsidR="000C140F" w:rsidRPr="00776FC1">
          <w:rPr>
            <w:rStyle w:val="Hipervnculo"/>
            <w:noProof/>
          </w:rPr>
          <w:t>4.3.3.</w:t>
        </w:r>
        <w:r w:rsidR="000C140F">
          <w:rPr>
            <w:rFonts w:eastAsiaTheme="minorEastAsia" w:cstheme="minorBidi"/>
            <w:i w:val="0"/>
            <w:iCs w:val="0"/>
            <w:noProof/>
            <w:sz w:val="22"/>
            <w:szCs w:val="22"/>
            <w:lang w:eastAsia="es-CL"/>
          </w:rPr>
          <w:tab/>
        </w:r>
        <w:r w:rsidR="000C140F" w:rsidRPr="00776FC1">
          <w:rPr>
            <w:rStyle w:val="Hipervnculo"/>
            <w:noProof/>
          </w:rPr>
          <w:t>Tercer día de inspección</w:t>
        </w:r>
        <w:r w:rsidR="000C140F">
          <w:rPr>
            <w:noProof/>
            <w:webHidden/>
          </w:rPr>
          <w:tab/>
        </w:r>
        <w:r w:rsidR="000C140F">
          <w:rPr>
            <w:noProof/>
            <w:webHidden/>
          </w:rPr>
          <w:fldChar w:fldCharType="begin"/>
        </w:r>
        <w:r w:rsidR="000C140F">
          <w:rPr>
            <w:noProof/>
            <w:webHidden/>
          </w:rPr>
          <w:instrText xml:space="preserve"> PAGEREF _Toc434392072 \h </w:instrText>
        </w:r>
        <w:r w:rsidR="000C140F">
          <w:rPr>
            <w:noProof/>
            <w:webHidden/>
          </w:rPr>
        </w:r>
        <w:r w:rsidR="000C140F">
          <w:rPr>
            <w:noProof/>
            <w:webHidden/>
          </w:rPr>
          <w:fldChar w:fldCharType="separate"/>
        </w:r>
        <w:r w:rsidR="007F5F2E">
          <w:rPr>
            <w:noProof/>
            <w:webHidden/>
          </w:rPr>
          <w:t>10</w:t>
        </w:r>
        <w:r w:rsidR="000C140F">
          <w:rPr>
            <w:noProof/>
            <w:webHidden/>
          </w:rPr>
          <w:fldChar w:fldCharType="end"/>
        </w:r>
      </w:hyperlink>
    </w:p>
    <w:p w:rsidR="000C140F" w:rsidRDefault="004E1F7F" w:rsidP="000C140F">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4392073" w:history="1">
        <w:r w:rsidR="000C140F" w:rsidRPr="00776FC1">
          <w:rPr>
            <w:rStyle w:val="Hipervnculo"/>
            <w:noProof/>
          </w:rPr>
          <w:t>4.3.4.</w:t>
        </w:r>
        <w:r w:rsidR="000C140F">
          <w:rPr>
            <w:rFonts w:eastAsiaTheme="minorEastAsia" w:cstheme="minorBidi"/>
            <w:i w:val="0"/>
            <w:iCs w:val="0"/>
            <w:noProof/>
            <w:sz w:val="22"/>
            <w:szCs w:val="22"/>
            <w:lang w:eastAsia="es-CL"/>
          </w:rPr>
          <w:tab/>
        </w:r>
        <w:r w:rsidR="000C140F" w:rsidRPr="00776FC1">
          <w:rPr>
            <w:rStyle w:val="Hipervnculo"/>
            <w:noProof/>
          </w:rPr>
          <w:t>Cuarto día de inspección</w:t>
        </w:r>
        <w:r w:rsidR="000C140F">
          <w:rPr>
            <w:noProof/>
            <w:webHidden/>
          </w:rPr>
          <w:tab/>
        </w:r>
        <w:r w:rsidR="000C140F">
          <w:rPr>
            <w:noProof/>
            <w:webHidden/>
          </w:rPr>
          <w:fldChar w:fldCharType="begin"/>
        </w:r>
        <w:r w:rsidR="000C140F">
          <w:rPr>
            <w:noProof/>
            <w:webHidden/>
          </w:rPr>
          <w:instrText xml:space="preserve"> PAGEREF _Toc434392073 \h </w:instrText>
        </w:r>
        <w:r w:rsidR="000C140F">
          <w:rPr>
            <w:noProof/>
            <w:webHidden/>
          </w:rPr>
        </w:r>
        <w:r w:rsidR="000C140F">
          <w:rPr>
            <w:noProof/>
            <w:webHidden/>
          </w:rPr>
          <w:fldChar w:fldCharType="separate"/>
        </w:r>
        <w:r w:rsidR="007F5F2E">
          <w:rPr>
            <w:noProof/>
            <w:webHidden/>
          </w:rPr>
          <w:t>10</w:t>
        </w:r>
        <w:r w:rsidR="000C140F">
          <w:rPr>
            <w:noProof/>
            <w:webHidden/>
          </w:rPr>
          <w:fldChar w:fldCharType="end"/>
        </w:r>
      </w:hyperlink>
    </w:p>
    <w:p w:rsidR="000C140F" w:rsidRDefault="004E1F7F" w:rsidP="000C140F">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4392074" w:history="1">
        <w:r w:rsidR="000C140F" w:rsidRPr="00776FC1">
          <w:rPr>
            <w:rStyle w:val="Hipervnculo"/>
            <w:noProof/>
          </w:rPr>
          <w:t>4.3.5.</w:t>
        </w:r>
        <w:r w:rsidR="000C140F">
          <w:rPr>
            <w:rFonts w:eastAsiaTheme="minorEastAsia" w:cstheme="minorBidi"/>
            <w:i w:val="0"/>
            <w:iCs w:val="0"/>
            <w:noProof/>
            <w:sz w:val="22"/>
            <w:szCs w:val="22"/>
            <w:lang w:eastAsia="es-CL"/>
          </w:rPr>
          <w:tab/>
        </w:r>
        <w:r w:rsidR="000C140F" w:rsidRPr="00776FC1">
          <w:rPr>
            <w:rStyle w:val="Hipervnculo"/>
            <w:noProof/>
          </w:rPr>
          <w:t>Quinto día de inspección</w:t>
        </w:r>
        <w:r w:rsidR="000C140F">
          <w:rPr>
            <w:noProof/>
            <w:webHidden/>
          </w:rPr>
          <w:tab/>
        </w:r>
        <w:r w:rsidR="000C140F">
          <w:rPr>
            <w:noProof/>
            <w:webHidden/>
          </w:rPr>
          <w:fldChar w:fldCharType="begin"/>
        </w:r>
        <w:r w:rsidR="000C140F">
          <w:rPr>
            <w:noProof/>
            <w:webHidden/>
          </w:rPr>
          <w:instrText xml:space="preserve"> PAGEREF _Toc434392074 \h </w:instrText>
        </w:r>
        <w:r w:rsidR="000C140F">
          <w:rPr>
            <w:noProof/>
            <w:webHidden/>
          </w:rPr>
        </w:r>
        <w:r w:rsidR="000C140F">
          <w:rPr>
            <w:noProof/>
            <w:webHidden/>
          </w:rPr>
          <w:fldChar w:fldCharType="separate"/>
        </w:r>
        <w:r w:rsidR="007F5F2E">
          <w:rPr>
            <w:noProof/>
            <w:webHidden/>
          </w:rPr>
          <w:t>10</w:t>
        </w:r>
        <w:r w:rsidR="000C140F">
          <w:rPr>
            <w:noProof/>
            <w:webHidden/>
          </w:rPr>
          <w:fldChar w:fldCharType="end"/>
        </w:r>
      </w:hyperlink>
    </w:p>
    <w:p w:rsidR="000C140F" w:rsidRDefault="004E1F7F" w:rsidP="000C140F">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4392075" w:history="1">
        <w:r w:rsidR="000C140F" w:rsidRPr="00776FC1">
          <w:rPr>
            <w:rStyle w:val="Hipervnculo"/>
            <w:noProof/>
          </w:rPr>
          <w:t>4.3.6.</w:t>
        </w:r>
        <w:r w:rsidR="000C140F">
          <w:rPr>
            <w:rFonts w:eastAsiaTheme="minorEastAsia" w:cstheme="minorBidi"/>
            <w:i w:val="0"/>
            <w:iCs w:val="0"/>
            <w:noProof/>
            <w:sz w:val="22"/>
            <w:szCs w:val="22"/>
            <w:lang w:eastAsia="es-CL"/>
          </w:rPr>
          <w:tab/>
        </w:r>
        <w:r w:rsidR="000C140F" w:rsidRPr="00776FC1">
          <w:rPr>
            <w:rStyle w:val="Hipervnculo"/>
            <w:noProof/>
          </w:rPr>
          <w:t>Detalle del Recorrido de la Inspección</w:t>
        </w:r>
        <w:r w:rsidR="000C140F">
          <w:rPr>
            <w:noProof/>
            <w:webHidden/>
          </w:rPr>
          <w:tab/>
        </w:r>
        <w:r w:rsidR="000C140F">
          <w:rPr>
            <w:noProof/>
            <w:webHidden/>
          </w:rPr>
          <w:fldChar w:fldCharType="begin"/>
        </w:r>
        <w:r w:rsidR="000C140F">
          <w:rPr>
            <w:noProof/>
            <w:webHidden/>
          </w:rPr>
          <w:instrText xml:space="preserve"> PAGEREF _Toc434392075 \h </w:instrText>
        </w:r>
        <w:r w:rsidR="000C140F">
          <w:rPr>
            <w:noProof/>
            <w:webHidden/>
          </w:rPr>
        </w:r>
        <w:r w:rsidR="000C140F">
          <w:rPr>
            <w:noProof/>
            <w:webHidden/>
          </w:rPr>
          <w:fldChar w:fldCharType="separate"/>
        </w:r>
        <w:r w:rsidR="007F5F2E">
          <w:rPr>
            <w:noProof/>
            <w:webHidden/>
          </w:rPr>
          <w:t>11</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76" w:history="1">
        <w:r w:rsidR="000C140F" w:rsidRPr="00776FC1">
          <w:rPr>
            <w:rStyle w:val="Hipervnculo"/>
            <w:noProof/>
          </w:rPr>
          <w:t>4.4.</w:t>
        </w:r>
        <w:r w:rsidR="000C140F">
          <w:rPr>
            <w:rFonts w:eastAsiaTheme="minorEastAsia" w:cstheme="minorBidi"/>
            <w:smallCaps w:val="0"/>
            <w:noProof/>
            <w:sz w:val="22"/>
            <w:szCs w:val="22"/>
            <w:lang w:eastAsia="es-CL"/>
          </w:rPr>
          <w:tab/>
        </w:r>
        <w:r w:rsidR="000C140F" w:rsidRPr="00776FC1">
          <w:rPr>
            <w:rStyle w:val="Hipervnculo"/>
            <w:noProof/>
          </w:rPr>
          <w:t>Aspectos relativos al Seguimiento Ambiental</w:t>
        </w:r>
        <w:r w:rsidR="000C140F">
          <w:rPr>
            <w:noProof/>
            <w:webHidden/>
          </w:rPr>
          <w:tab/>
        </w:r>
        <w:r w:rsidR="000C140F">
          <w:rPr>
            <w:noProof/>
            <w:webHidden/>
          </w:rPr>
          <w:fldChar w:fldCharType="begin"/>
        </w:r>
        <w:r w:rsidR="000C140F">
          <w:rPr>
            <w:noProof/>
            <w:webHidden/>
          </w:rPr>
          <w:instrText xml:space="preserve"> PAGEREF _Toc434392076 \h </w:instrText>
        </w:r>
        <w:r w:rsidR="000C140F">
          <w:rPr>
            <w:noProof/>
            <w:webHidden/>
          </w:rPr>
        </w:r>
        <w:r w:rsidR="000C140F">
          <w:rPr>
            <w:noProof/>
            <w:webHidden/>
          </w:rPr>
          <w:fldChar w:fldCharType="separate"/>
        </w:r>
        <w:r w:rsidR="007F5F2E">
          <w:rPr>
            <w:noProof/>
            <w:webHidden/>
          </w:rPr>
          <w:t>12</w:t>
        </w:r>
        <w:r w:rsidR="000C140F">
          <w:rPr>
            <w:noProof/>
            <w:webHidden/>
          </w:rPr>
          <w:fldChar w:fldCharType="end"/>
        </w:r>
      </w:hyperlink>
    </w:p>
    <w:p w:rsidR="000C140F" w:rsidRDefault="004E1F7F" w:rsidP="000C140F">
      <w:pPr>
        <w:pStyle w:val="TDC1"/>
        <w:tabs>
          <w:tab w:val="clear" w:pos="9395"/>
          <w:tab w:val="right" w:leader="dot" w:pos="9923"/>
        </w:tabs>
        <w:rPr>
          <w:rFonts w:eastAsiaTheme="minorEastAsia" w:cstheme="minorBidi"/>
          <w:b w:val="0"/>
          <w:bCs w:val="0"/>
          <w:caps w:val="0"/>
          <w:noProof/>
          <w:sz w:val="22"/>
          <w:szCs w:val="22"/>
          <w:lang w:eastAsia="es-CL"/>
        </w:rPr>
      </w:pPr>
      <w:hyperlink w:anchor="_Toc434392077" w:history="1">
        <w:r w:rsidR="000C140F" w:rsidRPr="00776FC1">
          <w:rPr>
            <w:rStyle w:val="Hipervnculo"/>
            <w:noProof/>
          </w:rPr>
          <w:t>5.</w:t>
        </w:r>
        <w:r w:rsidR="000C140F">
          <w:rPr>
            <w:rFonts w:eastAsiaTheme="minorEastAsia" w:cstheme="minorBidi"/>
            <w:b w:val="0"/>
            <w:bCs w:val="0"/>
            <w:caps w:val="0"/>
            <w:noProof/>
            <w:sz w:val="22"/>
            <w:szCs w:val="22"/>
            <w:lang w:eastAsia="es-CL"/>
          </w:rPr>
          <w:tab/>
        </w:r>
        <w:r w:rsidR="000C140F" w:rsidRPr="00776FC1">
          <w:rPr>
            <w:rStyle w:val="Hipervnculo"/>
            <w:noProof/>
          </w:rPr>
          <w:t>HECHOS CONSTATADOS.</w:t>
        </w:r>
        <w:r w:rsidR="000C140F">
          <w:rPr>
            <w:noProof/>
            <w:webHidden/>
          </w:rPr>
          <w:tab/>
        </w:r>
        <w:r w:rsidR="000C140F">
          <w:rPr>
            <w:noProof/>
            <w:webHidden/>
          </w:rPr>
          <w:fldChar w:fldCharType="begin"/>
        </w:r>
        <w:r w:rsidR="000C140F">
          <w:rPr>
            <w:noProof/>
            <w:webHidden/>
          </w:rPr>
          <w:instrText xml:space="preserve"> PAGEREF _Toc434392077 \h </w:instrText>
        </w:r>
        <w:r w:rsidR="000C140F">
          <w:rPr>
            <w:noProof/>
            <w:webHidden/>
          </w:rPr>
        </w:r>
        <w:r w:rsidR="000C140F">
          <w:rPr>
            <w:noProof/>
            <w:webHidden/>
          </w:rPr>
          <w:fldChar w:fldCharType="separate"/>
        </w:r>
        <w:r w:rsidR="007F5F2E">
          <w:rPr>
            <w:noProof/>
            <w:webHidden/>
          </w:rPr>
          <w:t>14</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78" w:history="1">
        <w:r w:rsidR="000C140F" w:rsidRPr="00776FC1">
          <w:rPr>
            <w:rStyle w:val="Hipervnculo"/>
            <w:noProof/>
          </w:rPr>
          <w:t>5.1.</w:t>
        </w:r>
        <w:r w:rsidR="000C140F">
          <w:rPr>
            <w:rFonts w:eastAsiaTheme="minorEastAsia" w:cstheme="minorBidi"/>
            <w:smallCaps w:val="0"/>
            <w:noProof/>
            <w:sz w:val="22"/>
            <w:szCs w:val="22"/>
            <w:lang w:eastAsia="es-CL"/>
          </w:rPr>
          <w:tab/>
        </w:r>
        <w:r w:rsidR="000C140F" w:rsidRPr="00776FC1">
          <w:rPr>
            <w:rStyle w:val="Hipervnculo"/>
            <w:noProof/>
          </w:rPr>
          <w:t>Manejo de lixiviados o aguas ácidas</w:t>
        </w:r>
        <w:r w:rsidR="000C140F">
          <w:rPr>
            <w:noProof/>
            <w:webHidden/>
          </w:rPr>
          <w:tab/>
        </w:r>
        <w:r w:rsidR="000C140F">
          <w:rPr>
            <w:noProof/>
            <w:webHidden/>
          </w:rPr>
          <w:fldChar w:fldCharType="begin"/>
        </w:r>
        <w:r w:rsidR="000C140F">
          <w:rPr>
            <w:noProof/>
            <w:webHidden/>
          </w:rPr>
          <w:instrText xml:space="preserve"> PAGEREF _Toc434392078 \h </w:instrText>
        </w:r>
        <w:r w:rsidR="000C140F">
          <w:rPr>
            <w:noProof/>
            <w:webHidden/>
          </w:rPr>
        </w:r>
        <w:r w:rsidR="000C140F">
          <w:rPr>
            <w:noProof/>
            <w:webHidden/>
          </w:rPr>
          <w:fldChar w:fldCharType="separate"/>
        </w:r>
        <w:r w:rsidR="007F5F2E">
          <w:rPr>
            <w:noProof/>
            <w:webHidden/>
          </w:rPr>
          <w:t>14</w:t>
        </w:r>
        <w:r w:rsidR="000C140F">
          <w:rPr>
            <w:noProof/>
            <w:webHidden/>
          </w:rPr>
          <w:fldChar w:fldCharType="end"/>
        </w:r>
      </w:hyperlink>
    </w:p>
    <w:p w:rsidR="000C140F" w:rsidRDefault="004E1F7F" w:rsidP="000C140F">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4392079" w:history="1">
        <w:r w:rsidR="000C140F" w:rsidRPr="00776FC1">
          <w:rPr>
            <w:rStyle w:val="Hipervnculo"/>
            <w:noProof/>
          </w:rPr>
          <w:t>5.1.1.</w:t>
        </w:r>
        <w:r w:rsidR="000C140F">
          <w:rPr>
            <w:rFonts w:eastAsiaTheme="minorEastAsia" w:cstheme="minorBidi"/>
            <w:i w:val="0"/>
            <w:iCs w:val="0"/>
            <w:noProof/>
            <w:sz w:val="22"/>
            <w:szCs w:val="22"/>
            <w:lang w:eastAsia="es-CL"/>
          </w:rPr>
          <w:tab/>
        </w:r>
        <w:r w:rsidR="000C140F" w:rsidRPr="00776FC1">
          <w:rPr>
            <w:rStyle w:val="Hipervnculo"/>
            <w:noProof/>
          </w:rPr>
          <w:t>Incidente Ambiental por desborde de piscina de emergencia y derrumbe de pila de lixiviación</w:t>
        </w:r>
        <w:r w:rsidR="000C140F">
          <w:rPr>
            <w:noProof/>
            <w:webHidden/>
          </w:rPr>
          <w:tab/>
        </w:r>
        <w:r w:rsidR="000C140F">
          <w:rPr>
            <w:noProof/>
            <w:webHidden/>
          </w:rPr>
          <w:fldChar w:fldCharType="begin"/>
        </w:r>
        <w:r w:rsidR="000C140F">
          <w:rPr>
            <w:noProof/>
            <w:webHidden/>
          </w:rPr>
          <w:instrText xml:space="preserve"> PAGEREF _Toc434392079 \h </w:instrText>
        </w:r>
        <w:r w:rsidR="000C140F">
          <w:rPr>
            <w:noProof/>
            <w:webHidden/>
          </w:rPr>
        </w:r>
        <w:r w:rsidR="000C140F">
          <w:rPr>
            <w:noProof/>
            <w:webHidden/>
          </w:rPr>
          <w:fldChar w:fldCharType="separate"/>
        </w:r>
        <w:r w:rsidR="007F5F2E">
          <w:rPr>
            <w:noProof/>
            <w:webHidden/>
          </w:rPr>
          <w:t>14</w:t>
        </w:r>
        <w:r w:rsidR="000C140F">
          <w:rPr>
            <w:noProof/>
            <w:webHidden/>
          </w:rPr>
          <w:fldChar w:fldCharType="end"/>
        </w:r>
      </w:hyperlink>
    </w:p>
    <w:p w:rsidR="000C140F" w:rsidRDefault="004E1F7F" w:rsidP="000C140F">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4392080" w:history="1">
        <w:r w:rsidR="000C140F" w:rsidRPr="00776FC1">
          <w:rPr>
            <w:rStyle w:val="Hipervnculo"/>
            <w:noProof/>
          </w:rPr>
          <w:t>5.1.2.</w:t>
        </w:r>
        <w:r w:rsidR="000C140F">
          <w:rPr>
            <w:rFonts w:eastAsiaTheme="minorEastAsia" w:cstheme="minorBidi"/>
            <w:i w:val="0"/>
            <w:iCs w:val="0"/>
            <w:noProof/>
            <w:sz w:val="22"/>
            <w:szCs w:val="22"/>
            <w:lang w:eastAsia="es-CL"/>
          </w:rPr>
          <w:tab/>
        </w:r>
        <w:r w:rsidR="000C140F" w:rsidRPr="00776FC1">
          <w:rPr>
            <w:rStyle w:val="Hipervnculo"/>
            <w:noProof/>
          </w:rPr>
          <w:t>Monitoreo para la detección de infiltraciones</w:t>
        </w:r>
        <w:r w:rsidR="000C140F">
          <w:rPr>
            <w:noProof/>
            <w:webHidden/>
          </w:rPr>
          <w:tab/>
        </w:r>
        <w:r w:rsidR="000C140F">
          <w:rPr>
            <w:noProof/>
            <w:webHidden/>
          </w:rPr>
          <w:fldChar w:fldCharType="begin"/>
        </w:r>
        <w:r w:rsidR="000C140F">
          <w:rPr>
            <w:noProof/>
            <w:webHidden/>
          </w:rPr>
          <w:instrText xml:space="preserve"> PAGEREF _Toc434392080 \h </w:instrText>
        </w:r>
        <w:r w:rsidR="000C140F">
          <w:rPr>
            <w:noProof/>
            <w:webHidden/>
          </w:rPr>
        </w:r>
        <w:r w:rsidR="000C140F">
          <w:rPr>
            <w:noProof/>
            <w:webHidden/>
          </w:rPr>
          <w:fldChar w:fldCharType="separate"/>
        </w:r>
        <w:r w:rsidR="007F5F2E">
          <w:rPr>
            <w:noProof/>
            <w:webHidden/>
          </w:rPr>
          <w:t>26</w:t>
        </w:r>
        <w:r w:rsidR="000C140F">
          <w:rPr>
            <w:noProof/>
            <w:webHidden/>
          </w:rPr>
          <w:fldChar w:fldCharType="end"/>
        </w:r>
      </w:hyperlink>
    </w:p>
    <w:p w:rsidR="000C140F" w:rsidRDefault="004E1F7F" w:rsidP="000C140F">
      <w:pPr>
        <w:pStyle w:val="TDC1"/>
        <w:tabs>
          <w:tab w:val="clear" w:pos="9395"/>
          <w:tab w:val="right" w:leader="dot" w:pos="9923"/>
        </w:tabs>
        <w:rPr>
          <w:rFonts w:eastAsiaTheme="minorEastAsia" w:cstheme="minorBidi"/>
          <w:b w:val="0"/>
          <w:bCs w:val="0"/>
          <w:caps w:val="0"/>
          <w:noProof/>
          <w:sz w:val="22"/>
          <w:szCs w:val="22"/>
          <w:lang w:eastAsia="es-CL"/>
        </w:rPr>
      </w:pPr>
      <w:hyperlink w:anchor="_Toc434392081" w:history="1">
        <w:r w:rsidR="000C140F" w:rsidRPr="00776FC1">
          <w:rPr>
            <w:rStyle w:val="Hipervnculo"/>
            <w:noProof/>
          </w:rPr>
          <w:t>6.</w:t>
        </w:r>
        <w:r w:rsidR="000C140F">
          <w:rPr>
            <w:rFonts w:eastAsiaTheme="minorEastAsia" w:cstheme="minorBidi"/>
            <w:b w:val="0"/>
            <w:bCs w:val="0"/>
            <w:caps w:val="0"/>
            <w:noProof/>
            <w:sz w:val="22"/>
            <w:szCs w:val="22"/>
            <w:lang w:eastAsia="es-CL"/>
          </w:rPr>
          <w:tab/>
        </w:r>
        <w:r w:rsidR="000C140F" w:rsidRPr="00776FC1">
          <w:rPr>
            <w:rStyle w:val="Hipervnculo"/>
            <w:noProof/>
          </w:rPr>
          <w:t>OTROS HECHOS</w:t>
        </w:r>
        <w:r w:rsidR="000C140F">
          <w:rPr>
            <w:noProof/>
            <w:webHidden/>
          </w:rPr>
          <w:tab/>
        </w:r>
        <w:r w:rsidR="000C140F">
          <w:rPr>
            <w:noProof/>
            <w:webHidden/>
          </w:rPr>
          <w:fldChar w:fldCharType="begin"/>
        </w:r>
        <w:r w:rsidR="000C140F">
          <w:rPr>
            <w:noProof/>
            <w:webHidden/>
          </w:rPr>
          <w:instrText xml:space="preserve"> PAGEREF _Toc434392081 \h </w:instrText>
        </w:r>
        <w:r w:rsidR="000C140F">
          <w:rPr>
            <w:noProof/>
            <w:webHidden/>
          </w:rPr>
        </w:r>
        <w:r w:rsidR="000C140F">
          <w:rPr>
            <w:noProof/>
            <w:webHidden/>
          </w:rPr>
          <w:fldChar w:fldCharType="separate"/>
        </w:r>
        <w:r w:rsidR="007F5F2E">
          <w:rPr>
            <w:noProof/>
            <w:webHidden/>
          </w:rPr>
          <w:t>37</w:t>
        </w:r>
        <w:r w:rsidR="000C140F">
          <w:rPr>
            <w:noProof/>
            <w:webHidden/>
          </w:rPr>
          <w:fldChar w:fldCharType="end"/>
        </w:r>
      </w:hyperlink>
    </w:p>
    <w:p w:rsidR="000C140F" w:rsidRDefault="004E1F7F" w:rsidP="000C140F">
      <w:pPr>
        <w:pStyle w:val="TDC1"/>
        <w:tabs>
          <w:tab w:val="clear" w:pos="9395"/>
          <w:tab w:val="right" w:leader="dot" w:pos="9923"/>
        </w:tabs>
        <w:rPr>
          <w:rFonts w:eastAsiaTheme="minorEastAsia" w:cstheme="minorBidi"/>
          <w:b w:val="0"/>
          <w:bCs w:val="0"/>
          <w:caps w:val="0"/>
          <w:noProof/>
          <w:sz w:val="22"/>
          <w:szCs w:val="22"/>
          <w:lang w:eastAsia="es-CL"/>
        </w:rPr>
      </w:pPr>
      <w:hyperlink w:anchor="_Toc434392082" w:history="1">
        <w:r w:rsidR="000C140F" w:rsidRPr="00776FC1">
          <w:rPr>
            <w:rStyle w:val="Hipervnculo"/>
            <w:noProof/>
          </w:rPr>
          <w:t>7.</w:t>
        </w:r>
        <w:r w:rsidR="000C140F">
          <w:rPr>
            <w:rFonts w:eastAsiaTheme="minorEastAsia" w:cstheme="minorBidi"/>
            <w:b w:val="0"/>
            <w:bCs w:val="0"/>
            <w:caps w:val="0"/>
            <w:noProof/>
            <w:sz w:val="22"/>
            <w:szCs w:val="22"/>
            <w:lang w:eastAsia="es-CL"/>
          </w:rPr>
          <w:tab/>
        </w:r>
        <w:r w:rsidR="000C140F" w:rsidRPr="00776FC1">
          <w:rPr>
            <w:rStyle w:val="Hipervnculo"/>
            <w:noProof/>
          </w:rPr>
          <w:t>CONCLUSIONES.</w:t>
        </w:r>
        <w:r w:rsidR="000C140F">
          <w:rPr>
            <w:noProof/>
            <w:webHidden/>
          </w:rPr>
          <w:tab/>
        </w:r>
        <w:r w:rsidR="000C140F">
          <w:rPr>
            <w:noProof/>
            <w:webHidden/>
          </w:rPr>
          <w:fldChar w:fldCharType="begin"/>
        </w:r>
        <w:r w:rsidR="000C140F">
          <w:rPr>
            <w:noProof/>
            <w:webHidden/>
          </w:rPr>
          <w:instrText xml:space="preserve"> PAGEREF _Toc434392082 \h </w:instrText>
        </w:r>
        <w:r w:rsidR="000C140F">
          <w:rPr>
            <w:noProof/>
            <w:webHidden/>
          </w:rPr>
        </w:r>
        <w:r w:rsidR="000C140F">
          <w:rPr>
            <w:noProof/>
            <w:webHidden/>
          </w:rPr>
          <w:fldChar w:fldCharType="separate"/>
        </w:r>
        <w:r w:rsidR="007F5F2E">
          <w:rPr>
            <w:noProof/>
            <w:webHidden/>
          </w:rPr>
          <w:t>37</w:t>
        </w:r>
        <w:r w:rsidR="000C140F">
          <w:rPr>
            <w:noProof/>
            <w:webHidden/>
          </w:rPr>
          <w:fldChar w:fldCharType="end"/>
        </w:r>
      </w:hyperlink>
    </w:p>
    <w:p w:rsidR="000C140F" w:rsidRDefault="004E1F7F" w:rsidP="000C140F">
      <w:pPr>
        <w:pStyle w:val="TDC1"/>
        <w:tabs>
          <w:tab w:val="clear" w:pos="9395"/>
          <w:tab w:val="right" w:leader="dot" w:pos="9923"/>
        </w:tabs>
        <w:rPr>
          <w:rFonts w:eastAsiaTheme="minorEastAsia" w:cstheme="minorBidi"/>
          <w:b w:val="0"/>
          <w:bCs w:val="0"/>
          <w:caps w:val="0"/>
          <w:noProof/>
          <w:sz w:val="22"/>
          <w:szCs w:val="22"/>
          <w:lang w:eastAsia="es-CL"/>
        </w:rPr>
      </w:pPr>
      <w:hyperlink w:anchor="_Toc434392083" w:history="1">
        <w:r w:rsidR="000C140F" w:rsidRPr="00776FC1">
          <w:rPr>
            <w:rStyle w:val="Hipervnculo"/>
            <w:noProof/>
          </w:rPr>
          <w:t>8.</w:t>
        </w:r>
        <w:r w:rsidR="000C140F">
          <w:rPr>
            <w:rFonts w:eastAsiaTheme="minorEastAsia" w:cstheme="minorBidi"/>
            <w:b w:val="0"/>
            <w:bCs w:val="0"/>
            <w:caps w:val="0"/>
            <w:noProof/>
            <w:sz w:val="22"/>
            <w:szCs w:val="22"/>
            <w:lang w:eastAsia="es-CL"/>
          </w:rPr>
          <w:tab/>
        </w:r>
        <w:r w:rsidR="000C140F" w:rsidRPr="00776FC1">
          <w:rPr>
            <w:rStyle w:val="Hipervnculo"/>
            <w:noProof/>
          </w:rPr>
          <w:t>DOCUMENTACIÓN SOLICITADA Y ENTREGADA.</w:t>
        </w:r>
        <w:r w:rsidR="000C140F">
          <w:rPr>
            <w:noProof/>
            <w:webHidden/>
          </w:rPr>
          <w:tab/>
        </w:r>
        <w:r w:rsidR="000C140F">
          <w:rPr>
            <w:noProof/>
            <w:webHidden/>
          </w:rPr>
          <w:fldChar w:fldCharType="begin"/>
        </w:r>
        <w:r w:rsidR="000C140F">
          <w:rPr>
            <w:noProof/>
            <w:webHidden/>
          </w:rPr>
          <w:instrText xml:space="preserve"> PAGEREF _Toc434392083 \h </w:instrText>
        </w:r>
        <w:r w:rsidR="000C140F">
          <w:rPr>
            <w:noProof/>
            <w:webHidden/>
          </w:rPr>
        </w:r>
        <w:r w:rsidR="000C140F">
          <w:rPr>
            <w:noProof/>
            <w:webHidden/>
          </w:rPr>
          <w:fldChar w:fldCharType="separate"/>
        </w:r>
        <w:r w:rsidR="007F5F2E">
          <w:rPr>
            <w:noProof/>
            <w:webHidden/>
          </w:rPr>
          <w:t>41</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84" w:history="1">
        <w:r w:rsidR="000C140F" w:rsidRPr="00776FC1">
          <w:rPr>
            <w:rStyle w:val="Hipervnculo"/>
            <w:noProof/>
          </w:rPr>
          <w:t>8.1.</w:t>
        </w:r>
        <w:r w:rsidR="000C140F">
          <w:rPr>
            <w:rFonts w:eastAsiaTheme="minorEastAsia" w:cstheme="minorBidi"/>
            <w:smallCaps w:val="0"/>
            <w:noProof/>
            <w:sz w:val="22"/>
            <w:szCs w:val="22"/>
            <w:lang w:eastAsia="es-CL"/>
          </w:rPr>
          <w:tab/>
        </w:r>
        <w:r w:rsidR="000C140F" w:rsidRPr="00776FC1">
          <w:rPr>
            <w:rStyle w:val="Hipervnculo"/>
            <w:noProof/>
          </w:rPr>
          <w:t>Inspección realizada el 30 de marzo de 2015</w:t>
        </w:r>
        <w:r w:rsidR="000C140F">
          <w:rPr>
            <w:noProof/>
            <w:webHidden/>
          </w:rPr>
          <w:tab/>
        </w:r>
        <w:r w:rsidR="000C140F">
          <w:rPr>
            <w:noProof/>
            <w:webHidden/>
          </w:rPr>
          <w:fldChar w:fldCharType="begin"/>
        </w:r>
        <w:r w:rsidR="000C140F">
          <w:rPr>
            <w:noProof/>
            <w:webHidden/>
          </w:rPr>
          <w:instrText xml:space="preserve"> PAGEREF _Toc434392084 \h </w:instrText>
        </w:r>
        <w:r w:rsidR="000C140F">
          <w:rPr>
            <w:noProof/>
            <w:webHidden/>
          </w:rPr>
        </w:r>
        <w:r w:rsidR="000C140F">
          <w:rPr>
            <w:noProof/>
            <w:webHidden/>
          </w:rPr>
          <w:fldChar w:fldCharType="separate"/>
        </w:r>
        <w:r w:rsidR="007F5F2E">
          <w:rPr>
            <w:noProof/>
            <w:webHidden/>
          </w:rPr>
          <w:t>41</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85" w:history="1">
        <w:r w:rsidR="000C140F" w:rsidRPr="00776FC1">
          <w:rPr>
            <w:rStyle w:val="Hipervnculo"/>
            <w:noProof/>
          </w:rPr>
          <w:t>8.2.</w:t>
        </w:r>
        <w:r w:rsidR="000C140F">
          <w:rPr>
            <w:rFonts w:eastAsiaTheme="minorEastAsia" w:cstheme="minorBidi"/>
            <w:smallCaps w:val="0"/>
            <w:noProof/>
            <w:sz w:val="22"/>
            <w:szCs w:val="22"/>
            <w:lang w:eastAsia="es-CL"/>
          </w:rPr>
          <w:tab/>
        </w:r>
        <w:r w:rsidR="000C140F" w:rsidRPr="00776FC1">
          <w:rPr>
            <w:rStyle w:val="Hipervnculo"/>
            <w:noProof/>
          </w:rPr>
          <w:t>Inspección realizada el 01 de abril de 2015</w:t>
        </w:r>
        <w:r w:rsidR="000C140F">
          <w:rPr>
            <w:noProof/>
            <w:webHidden/>
          </w:rPr>
          <w:tab/>
        </w:r>
        <w:r w:rsidR="000C140F">
          <w:rPr>
            <w:noProof/>
            <w:webHidden/>
          </w:rPr>
          <w:fldChar w:fldCharType="begin"/>
        </w:r>
        <w:r w:rsidR="000C140F">
          <w:rPr>
            <w:noProof/>
            <w:webHidden/>
          </w:rPr>
          <w:instrText xml:space="preserve"> PAGEREF _Toc434392085 \h </w:instrText>
        </w:r>
        <w:r w:rsidR="000C140F">
          <w:rPr>
            <w:noProof/>
            <w:webHidden/>
          </w:rPr>
        </w:r>
        <w:r w:rsidR="000C140F">
          <w:rPr>
            <w:noProof/>
            <w:webHidden/>
          </w:rPr>
          <w:fldChar w:fldCharType="separate"/>
        </w:r>
        <w:r w:rsidR="007F5F2E">
          <w:rPr>
            <w:noProof/>
            <w:webHidden/>
          </w:rPr>
          <w:t>42</w:t>
        </w:r>
        <w:r w:rsidR="000C140F">
          <w:rPr>
            <w:noProof/>
            <w:webHidden/>
          </w:rPr>
          <w:fldChar w:fldCharType="end"/>
        </w:r>
      </w:hyperlink>
    </w:p>
    <w:p w:rsidR="000C140F" w:rsidRDefault="004E1F7F" w:rsidP="000C140F">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4392086" w:history="1">
        <w:r w:rsidR="000C140F" w:rsidRPr="00776FC1">
          <w:rPr>
            <w:rStyle w:val="Hipervnculo"/>
            <w:noProof/>
          </w:rPr>
          <w:t>8.3.</w:t>
        </w:r>
        <w:r w:rsidR="000C140F">
          <w:rPr>
            <w:rFonts w:eastAsiaTheme="minorEastAsia" w:cstheme="minorBidi"/>
            <w:smallCaps w:val="0"/>
            <w:noProof/>
            <w:sz w:val="22"/>
            <w:szCs w:val="22"/>
            <w:lang w:eastAsia="es-CL"/>
          </w:rPr>
          <w:tab/>
        </w:r>
        <w:r w:rsidR="000C140F" w:rsidRPr="00776FC1">
          <w:rPr>
            <w:rStyle w:val="Hipervnculo"/>
            <w:noProof/>
          </w:rPr>
          <w:t>Inspección realizada entre el 25 y 27 de agosto de 2015</w:t>
        </w:r>
        <w:r w:rsidR="000C140F">
          <w:rPr>
            <w:noProof/>
            <w:webHidden/>
          </w:rPr>
          <w:tab/>
        </w:r>
        <w:r w:rsidR="000C140F">
          <w:rPr>
            <w:noProof/>
            <w:webHidden/>
          </w:rPr>
          <w:fldChar w:fldCharType="begin"/>
        </w:r>
        <w:r w:rsidR="000C140F">
          <w:rPr>
            <w:noProof/>
            <w:webHidden/>
          </w:rPr>
          <w:instrText xml:space="preserve"> PAGEREF _Toc434392086 \h </w:instrText>
        </w:r>
        <w:r w:rsidR="000C140F">
          <w:rPr>
            <w:noProof/>
            <w:webHidden/>
          </w:rPr>
        </w:r>
        <w:r w:rsidR="000C140F">
          <w:rPr>
            <w:noProof/>
            <w:webHidden/>
          </w:rPr>
          <w:fldChar w:fldCharType="separate"/>
        </w:r>
        <w:r w:rsidR="007F5F2E">
          <w:rPr>
            <w:noProof/>
            <w:webHidden/>
          </w:rPr>
          <w:t>43</w:t>
        </w:r>
        <w:r w:rsidR="000C140F">
          <w:rPr>
            <w:noProof/>
            <w:webHidden/>
          </w:rPr>
          <w:fldChar w:fldCharType="end"/>
        </w:r>
      </w:hyperlink>
    </w:p>
    <w:p w:rsidR="000C140F" w:rsidRDefault="004E1F7F" w:rsidP="000C140F">
      <w:pPr>
        <w:pStyle w:val="TDC1"/>
        <w:tabs>
          <w:tab w:val="clear" w:pos="9395"/>
          <w:tab w:val="right" w:leader="dot" w:pos="9923"/>
        </w:tabs>
        <w:rPr>
          <w:rFonts w:eastAsiaTheme="minorEastAsia" w:cstheme="minorBidi"/>
          <w:b w:val="0"/>
          <w:bCs w:val="0"/>
          <w:caps w:val="0"/>
          <w:noProof/>
          <w:sz w:val="22"/>
          <w:szCs w:val="22"/>
          <w:lang w:eastAsia="es-CL"/>
        </w:rPr>
      </w:pPr>
      <w:hyperlink w:anchor="_Toc434392087" w:history="1">
        <w:r w:rsidR="000C140F" w:rsidRPr="00776FC1">
          <w:rPr>
            <w:rStyle w:val="Hipervnculo"/>
            <w:noProof/>
          </w:rPr>
          <w:t>9.</w:t>
        </w:r>
        <w:r w:rsidR="000C140F">
          <w:rPr>
            <w:rFonts w:eastAsiaTheme="minorEastAsia" w:cstheme="minorBidi"/>
            <w:b w:val="0"/>
            <w:bCs w:val="0"/>
            <w:caps w:val="0"/>
            <w:noProof/>
            <w:sz w:val="22"/>
            <w:szCs w:val="22"/>
            <w:lang w:eastAsia="es-CL"/>
          </w:rPr>
          <w:tab/>
        </w:r>
        <w:r w:rsidR="000C140F" w:rsidRPr="00776FC1">
          <w:rPr>
            <w:rStyle w:val="Hipervnculo"/>
            <w:noProof/>
          </w:rPr>
          <w:t>ANEXOS.</w:t>
        </w:r>
        <w:r w:rsidR="000C140F">
          <w:rPr>
            <w:noProof/>
            <w:webHidden/>
          </w:rPr>
          <w:tab/>
        </w:r>
        <w:r w:rsidR="000C140F">
          <w:rPr>
            <w:noProof/>
            <w:webHidden/>
          </w:rPr>
          <w:fldChar w:fldCharType="begin"/>
        </w:r>
        <w:r w:rsidR="000C140F">
          <w:rPr>
            <w:noProof/>
            <w:webHidden/>
          </w:rPr>
          <w:instrText xml:space="preserve"> PAGEREF _Toc434392087 \h </w:instrText>
        </w:r>
        <w:r w:rsidR="000C140F">
          <w:rPr>
            <w:noProof/>
            <w:webHidden/>
          </w:rPr>
        </w:r>
        <w:r w:rsidR="000C140F">
          <w:rPr>
            <w:noProof/>
            <w:webHidden/>
          </w:rPr>
          <w:fldChar w:fldCharType="separate"/>
        </w:r>
        <w:r w:rsidR="007F5F2E">
          <w:rPr>
            <w:noProof/>
            <w:webHidden/>
          </w:rPr>
          <w:t>44</w:t>
        </w:r>
        <w:r w:rsidR="000C140F">
          <w:rPr>
            <w:noProof/>
            <w:webHidden/>
          </w:rPr>
          <w:fldChar w:fldCharType="end"/>
        </w:r>
      </w:hyperlink>
    </w:p>
    <w:p w:rsidR="00655D0C" w:rsidRPr="00097A74" w:rsidRDefault="003753AB" w:rsidP="000C140F">
      <w:pPr>
        <w:tabs>
          <w:tab w:val="right" w:leader="dot" w:pos="9781"/>
          <w:tab w:val="right" w:leader="dot" w:pos="9923"/>
        </w:tabs>
        <w:rPr>
          <w:sz w:val="10"/>
        </w:rPr>
        <w:sectPr w:rsidR="00655D0C" w:rsidRPr="00097A74"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fldChar w:fldCharType="end"/>
      </w:r>
      <w:r w:rsidR="001A4615" w:rsidRPr="00097A74">
        <w:rPr>
          <w:sz w:val="10"/>
        </w:rPr>
        <w:br w:type="page"/>
      </w:r>
    </w:p>
    <w:p w:rsidR="002C445A" w:rsidRPr="00D6274E" w:rsidRDefault="00ED4317" w:rsidP="006340FD">
      <w:pPr>
        <w:pStyle w:val="Ttulo1"/>
        <w:spacing w:before="0"/>
      </w:pPr>
      <w:bookmarkStart w:id="12" w:name="_Toc352840376"/>
      <w:bookmarkStart w:id="13" w:name="_Toc352841436"/>
      <w:bookmarkStart w:id="14" w:name="_Toc434392061"/>
      <w:r w:rsidRPr="00D6274E">
        <w:lastRenderedPageBreak/>
        <w:t>RESUMEN</w:t>
      </w:r>
      <w:r w:rsidR="00B1722C" w:rsidRPr="00D6274E">
        <w:t>.</w:t>
      </w:r>
      <w:bookmarkEnd w:id="12"/>
      <w:bookmarkEnd w:id="13"/>
      <w:bookmarkEnd w:id="14"/>
    </w:p>
    <w:p w:rsidR="00ED4317" w:rsidRPr="0025129B" w:rsidRDefault="00ED4317" w:rsidP="00BC537C">
      <w:pPr>
        <w:spacing w:before="120" w:after="120" w:line="276" w:lineRule="auto"/>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CB0C1A">
        <w:rPr>
          <w:rFonts w:cstheme="minorHAnsi"/>
          <w:sz w:val="20"/>
          <w:szCs w:val="20"/>
        </w:rPr>
        <w:t>la Superintendencia de Medio Ambiente y SERNAGEOMIN</w:t>
      </w:r>
      <w:r w:rsidR="007C15CC" w:rsidRPr="0025129B">
        <w:rPr>
          <w:rFonts w:cstheme="minorHAnsi"/>
          <w:sz w:val="20"/>
          <w:szCs w:val="20"/>
        </w:rPr>
        <w:t xml:space="preserve">, junto a </w:t>
      </w:r>
      <w:r w:rsidR="00CB0C1A">
        <w:rPr>
          <w:rFonts w:cstheme="minorHAnsi"/>
          <w:sz w:val="20"/>
          <w:szCs w:val="20"/>
        </w:rPr>
        <w:t>la SEREMI de Salud</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CB0C1A">
        <w:rPr>
          <w:rFonts w:cstheme="minorHAnsi"/>
          <w:sz w:val="20"/>
          <w:szCs w:val="20"/>
        </w:rPr>
        <w:t>Minera Zaldívar”</w:t>
      </w:r>
      <w:r w:rsidR="00F478FD" w:rsidRPr="0025129B">
        <w:rPr>
          <w:rFonts w:cstheme="minorHAnsi"/>
          <w:sz w:val="20"/>
          <w:szCs w:val="20"/>
        </w:rPr>
        <w:t xml:space="preserve">. </w:t>
      </w:r>
      <w:r w:rsidR="00BE68C0" w:rsidRPr="0025129B">
        <w:rPr>
          <w:rFonts w:cstheme="minorHAnsi"/>
          <w:sz w:val="20"/>
          <w:szCs w:val="20"/>
        </w:rPr>
        <w:t>La</w:t>
      </w:r>
      <w:r w:rsidR="00CB0C1A">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CB0C1A">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CB0C1A" w:rsidRPr="0025129B">
        <w:rPr>
          <w:rFonts w:cstheme="minorHAnsi"/>
          <w:sz w:val="20"/>
          <w:szCs w:val="20"/>
        </w:rPr>
        <w:t>fue</w:t>
      </w:r>
      <w:r w:rsidR="00CB0C1A">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CB0C1A">
        <w:rPr>
          <w:rFonts w:cstheme="minorHAnsi"/>
          <w:sz w:val="20"/>
          <w:szCs w:val="20"/>
        </w:rPr>
        <w:t>s</w:t>
      </w:r>
      <w:r w:rsidRPr="0025129B">
        <w:rPr>
          <w:rFonts w:cstheme="minorHAnsi"/>
          <w:sz w:val="20"/>
          <w:szCs w:val="20"/>
        </w:rPr>
        <w:t xml:space="preserve"> durante los días </w:t>
      </w:r>
      <w:r w:rsidR="00CB0C1A">
        <w:rPr>
          <w:rFonts w:cstheme="minorHAnsi"/>
          <w:sz w:val="20"/>
          <w:szCs w:val="20"/>
        </w:rPr>
        <w:t>30 de marzo, 1 de abril, 25, 26 y 27 de agosto de 2015.</w:t>
      </w:r>
    </w:p>
    <w:p w:rsidR="00F81D58" w:rsidRPr="007B6C43" w:rsidRDefault="00F81D58" w:rsidP="00FA78BB">
      <w:pPr>
        <w:spacing w:before="120" w:after="120" w:line="276" w:lineRule="auto"/>
        <w:rPr>
          <w:rFonts w:cstheme="minorHAnsi"/>
          <w:sz w:val="20"/>
          <w:szCs w:val="20"/>
        </w:rPr>
      </w:pPr>
      <w:r w:rsidRPr="007B6C43">
        <w:rPr>
          <w:rFonts w:cstheme="minorHAnsi"/>
          <w:sz w:val="20"/>
          <w:szCs w:val="20"/>
        </w:rPr>
        <w:t xml:space="preserve">La operación actual de la faena minera Zaldívar, aprobada en su proyecto original denominado “Zaldívar” a través de la Resolución Exenta N° 574/1993, de la Comisión Regional del Medio Ambiente de la Región de Antofagasta (COREMA Región de Antofagasta), consiste en la explotación </w:t>
      </w:r>
      <w:r w:rsidR="00FA78BB" w:rsidRPr="007B6C43">
        <w:rPr>
          <w:rFonts w:cstheme="minorHAnsi"/>
          <w:sz w:val="20"/>
          <w:szCs w:val="20"/>
        </w:rPr>
        <w:t xml:space="preserve">y beneficio de un yacimiento de cobre, ubicado en </w:t>
      </w:r>
      <w:r w:rsidR="00337684" w:rsidRPr="007B6C43">
        <w:rPr>
          <w:rFonts w:cstheme="minorHAnsi"/>
          <w:sz w:val="20"/>
          <w:szCs w:val="20"/>
        </w:rPr>
        <w:t xml:space="preserve">el Desierto de Atacama en </w:t>
      </w:r>
      <w:r w:rsidR="00FA78BB" w:rsidRPr="007B6C43">
        <w:rPr>
          <w:rFonts w:cstheme="minorHAnsi"/>
          <w:sz w:val="20"/>
          <w:szCs w:val="20"/>
        </w:rPr>
        <w:t xml:space="preserve">la Región de Antofagasta, </w:t>
      </w:r>
      <w:r w:rsidR="009A0381">
        <w:rPr>
          <w:rFonts w:cstheme="minorHAnsi"/>
          <w:sz w:val="20"/>
          <w:szCs w:val="20"/>
        </w:rPr>
        <w:t>P</w:t>
      </w:r>
      <w:r w:rsidR="00FA78BB" w:rsidRPr="007B6C43">
        <w:rPr>
          <w:rFonts w:cstheme="minorHAnsi"/>
          <w:sz w:val="20"/>
          <w:szCs w:val="20"/>
        </w:rPr>
        <w:t xml:space="preserve">rovincia y </w:t>
      </w:r>
      <w:r w:rsidR="009A0381">
        <w:rPr>
          <w:rFonts w:cstheme="minorHAnsi"/>
          <w:sz w:val="20"/>
          <w:szCs w:val="20"/>
        </w:rPr>
        <w:t>C</w:t>
      </w:r>
      <w:r w:rsidR="00FA78BB" w:rsidRPr="007B6C43">
        <w:rPr>
          <w:rFonts w:cstheme="minorHAnsi"/>
          <w:sz w:val="20"/>
          <w:szCs w:val="20"/>
        </w:rPr>
        <w:t>omuna del mismo nom</w:t>
      </w:r>
      <w:r w:rsidR="00FB65C0">
        <w:rPr>
          <w:rFonts w:cstheme="minorHAnsi"/>
          <w:sz w:val="20"/>
          <w:szCs w:val="20"/>
        </w:rPr>
        <w:t>bre, a 175 km al Sureste de la C</w:t>
      </w:r>
      <w:r w:rsidR="00FA78BB" w:rsidRPr="007B6C43">
        <w:rPr>
          <w:rFonts w:cstheme="minorHAnsi"/>
          <w:sz w:val="20"/>
          <w:szCs w:val="20"/>
        </w:rPr>
        <w:t>iudad de Antofagasta, a una altura de 3.200 m.s.n.m.</w:t>
      </w:r>
    </w:p>
    <w:p w:rsidR="00FA78BB" w:rsidRPr="007B6C43" w:rsidRDefault="00FA78BB" w:rsidP="00463E6F">
      <w:pPr>
        <w:spacing w:before="120" w:after="120" w:line="276" w:lineRule="auto"/>
        <w:rPr>
          <w:rFonts w:cstheme="minorHAnsi"/>
          <w:sz w:val="20"/>
          <w:szCs w:val="20"/>
        </w:rPr>
      </w:pPr>
      <w:r w:rsidRPr="007B6C43">
        <w:rPr>
          <w:rFonts w:cstheme="minorHAnsi"/>
          <w:sz w:val="20"/>
          <w:szCs w:val="20"/>
        </w:rPr>
        <w:t>Tiene como principales instalaciones una mina operativa a rajo abierto, plantas de chancado primario, secundario y terciario, una planta concentradora de finos, botaderos de estéril, un depósito de relaves. Para la producción de cátodos de Cobre, cuenta con una línea de procesamiento que consta de una pila de lixiviación dinámica, pila de lixiviación de minerales de baja ley, pila de ripios, una planta de extracción por solventes (SX) y una planta de electro-obtención (EW).</w:t>
      </w:r>
    </w:p>
    <w:p w:rsidR="00463E6F" w:rsidRPr="007B6C43" w:rsidRDefault="00463E6F" w:rsidP="00463E6F">
      <w:pPr>
        <w:spacing w:before="120" w:after="120" w:line="276" w:lineRule="auto"/>
        <w:rPr>
          <w:rFonts w:cstheme="minorHAnsi"/>
          <w:sz w:val="20"/>
          <w:szCs w:val="20"/>
        </w:rPr>
      </w:pPr>
      <w:r w:rsidRPr="007B6C43">
        <w:rPr>
          <w:rFonts w:cstheme="minorHAnsi"/>
          <w:sz w:val="20"/>
          <w:szCs w:val="20"/>
        </w:rPr>
        <w:t>También considera un área de captación de agua que se ubica en Negrillar y una cañería de aducción de agua de 96 kilómetros desde el campo de pozos de Negrillar al área en Zaldívar.</w:t>
      </w:r>
    </w:p>
    <w:p w:rsidR="007B6C43" w:rsidRPr="007B6C43" w:rsidRDefault="007B6C43" w:rsidP="007B6C43">
      <w:pPr>
        <w:spacing w:before="120" w:after="120" w:line="276" w:lineRule="auto"/>
        <w:rPr>
          <w:rFonts w:cstheme="minorHAnsi"/>
          <w:sz w:val="20"/>
          <w:szCs w:val="20"/>
        </w:rPr>
      </w:pPr>
      <w:r w:rsidRPr="007B6C43">
        <w:rPr>
          <w:rFonts w:cstheme="minorHAnsi"/>
          <w:sz w:val="20"/>
          <w:szCs w:val="20"/>
        </w:rPr>
        <w:t>Con los años, se han sometido al Sistema de Evaluación de Impacto Ambiental (SEIA), una serie de proyectos que han permitido modificar las operaciones consideradas en el proyecto original. Dichos proyectos y sus respectivas resoluc</w:t>
      </w:r>
      <w:r w:rsidR="00FB65C0">
        <w:rPr>
          <w:rFonts w:cstheme="minorHAnsi"/>
          <w:sz w:val="20"/>
          <w:szCs w:val="20"/>
        </w:rPr>
        <w:t>iones de calificación ambiental</w:t>
      </w:r>
      <w:r w:rsidRPr="007B6C43">
        <w:rPr>
          <w:rFonts w:cstheme="minorHAnsi"/>
          <w:sz w:val="20"/>
          <w:szCs w:val="20"/>
        </w:rPr>
        <w:t xml:space="preserve"> se listan en el </w:t>
      </w:r>
      <w:r w:rsidR="00D6274E">
        <w:rPr>
          <w:rFonts w:cstheme="minorHAnsi"/>
          <w:sz w:val="20"/>
          <w:szCs w:val="20"/>
        </w:rPr>
        <w:t>Capítulo</w:t>
      </w:r>
      <w:r w:rsidRPr="007B6C43">
        <w:rPr>
          <w:rFonts w:cstheme="minorHAnsi"/>
          <w:sz w:val="20"/>
          <w:szCs w:val="20"/>
        </w:rPr>
        <w:t xml:space="preserve"> N° 3 del presente informe.</w:t>
      </w:r>
    </w:p>
    <w:p w:rsidR="008F751D" w:rsidRPr="00532F76" w:rsidRDefault="008F751D" w:rsidP="00BC537C">
      <w:pPr>
        <w:spacing w:before="120" w:after="120" w:line="276" w:lineRule="auto"/>
        <w:rPr>
          <w:rFonts w:cstheme="minorHAnsi"/>
          <w:sz w:val="20"/>
          <w:szCs w:val="20"/>
        </w:rPr>
      </w:pPr>
      <w:r w:rsidRPr="00532F76">
        <w:rPr>
          <w:rFonts w:cstheme="minorHAnsi"/>
          <w:sz w:val="20"/>
          <w:szCs w:val="20"/>
        </w:rPr>
        <w:t>Las materias relevantes objeto de l</w:t>
      </w:r>
      <w:r w:rsidR="00CB0C1A" w:rsidRPr="00532F76">
        <w:rPr>
          <w:rFonts w:cstheme="minorHAnsi"/>
          <w:sz w:val="20"/>
          <w:szCs w:val="20"/>
        </w:rPr>
        <w:t>a fiscalización incluyeron</w:t>
      </w:r>
      <w:r w:rsidR="009A0381">
        <w:rPr>
          <w:rFonts w:cstheme="minorHAnsi"/>
          <w:sz w:val="20"/>
          <w:szCs w:val="20"/>
        </w:rPr>
        <w:t>: i)</w:t>
      </w:r>
      <w:r w:rsidR="00CB0C1A" w:rsidRPr="00532F76">
        <w:rPr>
          <w:rFonts w:cstheme="minorHAnsi"/>
          <w:sz w:val="20"/>
          <w:szCs w:val="20"/>
        </w:rPr>
        <w:t xml:space="preserve"> </w:t>
      </w:r>
      <w:r w:rsidR="009A0381">
        <w:rPr>
          <w:rFonts w:cstheme="minorHAnsi"/>
          <w:sz w:val="20"/>
          <w:szCs w:val="20"/>
        </w:rPr>
        <w:t>E</w:t>
      </w:r>
      <w:r w:rsidR="00CB0C1A" w:rsidRPr="00532F76">
        <w:rPr>
          <w:rFonts w:cstheme="minorHAnsi"/>
          <w:sz w:val="20"/>
          <w:szCs w:val="20"/>
        </w:rPr>
        <w:t xml:space="preserve">l Manejo de lixiviados o aguas acidas, asociadas al proceso productivo como a la contingencia </w:t>
      </w:r>
      <w:r w:rsidR="00532F76" w:rsidRPr="00532F76">
        <w:rPr>
          <w:rFonts w:cstheme="minorHAnsi"/>
          <w:sz w:val="20"/>
          <w:szCs w:val="20"/>
        </w:rPr>
        <w:t>derivada</w:t>
      </w:r>
      <w:r w:rsidR="00CB0C1A" w:rsidRPr="00532F76">
        <w:rPr>
          <w:rFonts w:cstheme="minorHAnsi"/>
          <w:sz w:val="20"/>
          <w:szCs w:val="20"/>
        </w:rPr>
        <w:t xml:space="preserve"> de las </w:t>
      </w:r>
      <w:r w:rsidR="00532F76" w:rsidRPr="00532F76">
        <w:rPr>
          <w:rFonts w:cstheme="minorHAnsi"/>
          <w:sz w:val="20"/>
          <w:szCs w:val="20"/>
        </w:rPr>
        <w:t>intensas</w:t>
      </w:r>
      <w:r w:rsidR="00CB0C1A" w:rsidRPr="00532F76">
        <w:rPr>
          <w:rFonts w:cstheme="minorHAnsi"/>
          <w:sz w:val="20"/>
          <w:szCs w:val="20"/>
        </w:rPr>
        <w:t xml:space="preserve"> lluvias producidas en la zona durante el mes de marzo, </w:t>
      </w:r>
      <w:r w:rsidR="009A0381">
        <w:rPr>
          <w:rFonts w:cstheme="minorHAnsi"/>
          <w:sz w:val="20"/>
          <w:szCs w:val="20"/>
        </w:rPr>
        <w:t xml:space="preserve">ii) </w:t>
      </w:r>
      <w:r w:rsidR="00FB65C0">
        <w:rPr>
          <w:rFonts w:cstheme="minorHAnsi"/>
          <w:sz w:val="20"/>
          <w:szCs w:val="20"/>
        </w:rPr>
        <w:t>M</w:t>
      </w:r>
      <w:r w:rsidR="00CB0C1A" w:rsidRPr="00532F76">
        <w:rPr>
          <w:rFonts w:cstheme="minorHAnsi"/>
          <w:sz w:val="20"/>
          <w:szCs w:val="20"/>
        </w:rPr>
        <w:t>anejo de emisiones atmosféricas</w:t>
      </w:r>
      <w:r w:rsidR="009A0381">
        <w:rPr>
          <w:rFonts w:cstheme="minorHAnsi"/>
          <w:sz w:val="20"/>
          <w:szCs w:val="20"/>
        </w:rPr>
        <w:t xml:space="preserve"> y iii)</w:t>
      </w:r>
      <w:r w:rsidR="00532F76" w:rsidRPr="00532F76">
        <w:rPr>
          <w:rFonts w:cstheme="minorHAnsi"/>
          <w:sz w:val="20"/>
          <w:szCs w:val="20"/>
        </w:rPr>
        <w:t xml:space="preserve"> </w:t>
      </w:r>
      <w:r w:rsidR="00CB0C1A" w:rsidRPr="00532F76">
        <w:rPr>
          <w:rFonts w:cstheme="minorHAnsi"/>
          <w:sz w:val="20"/>
          <w:szCs w:val="20"/>
        </w:rPr>
        <w:t>Manejo de botaderos</w:t>
      </w:r>
      <w:r w:rsidR="00FB65C0">
        <w:rPr>
          <w:rFonts w:cstheme="minorHAnsi"/>
          <w:sz w:val="20"/>
          <w:szCs w:val="20"/>
        </w:rPr>
        <w:t xml:space="preserve"> y del D</w:t>
      </w:r>
      <w:r w:rsidR="00CB0C1A" w:rsidRPr="00532F76">
        <w:rPr>
          <w:rFonts w:cstheme="minorHAnsi"/>
          <w:sz w:val="20"/>
          <w:szCs w:val="20"/>
        </w:rPr>
        <w:t>epósito de relaves</w:t>
      </w:r>
      <w:r w:rsidR="00532F76" w:rsidRPr="00532F76">
        <w:rPr>
          <w:rFonts w:cstheme="minorHAnsi"/>
          <w:sz w:val="20"/>
          <w:szCs w:val="20"/>
        </w:rPr>
        <w:t>.</w:t>
      </w:r>
    </w:p>
    <w:p w:rsidR="00ED4317" w:rsidRPr="0025129B" w:rsidRDefault="00ED4317" w:rsidP="00BC537C">
      <w:pPr>
        <w:spacing w:before="120" w:after="120" w:line="276" w:lineRule="auto"/>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w:t>
      </w:r>
      <w:r w:rsidR="00FB65C0">
        <w:rPr>
          <w:rFonts w:cstheme="minorHAnsi"/>
          <w:sz w:val="20"/>
          <w:szCs w:val="20"/>
        </w:rPr>
        <w:t>hallazgos</w:t>
      </w:r>
      <w:r w:rsidRPr="0025129B">
        <w:rPr>
          <w:rFonts w:cstheme="minorHAnsi"/>
          <w:sz w:val="20"/>
          <w:szCs w:val="20"/>
        </w:rPr>
        <w:t xml:space="preserve"> se en</w:t>
      </w:r>
      <w:r w:rsidR="00A44DBE">
        <w:rPr>
          <w:rFonts w:cstheme="minorHAnsi"/>
          <w:sz w:val="20"/>
          <w:szCs w:val="20"/>
        </w:rPr>
        <w:t xml:space="preserve">cuentran la disminución sostenida de la capacidad de acumulación de </w:t>
      </w:r>
      <w:r w:rsidR="004A168E">
        <w:rPr>
          <w:rFonts w:cstheme="minorHAnsi"/>
          <w:sz w:val="20"/>
          <w:szCs w:val="20"/>
        </w:rPr>
        <w:t>soluciones</w:t>
      </w:r>
      <w:r w:rsidR="007F5F2E">
        <w:rPr>
          <w:rFonts w:cstheme="minorHAnsi"/>
          <w:sz w:val="20"/>
          <w:szCs w:val="20"/>
        </w:rPr>
        <w:t>,</w:t>
      </w:r>
      <w:r w:rsidR="004A168E">
        <w:rPr>
          <w:rFonts w:cstheme="minorHAnsi"/>
          <w:sz w:val="20"/>
          <w:szCs w:val="20"/>
        </w:rPr>
        <w:t xml:space="preserve"> </w:t>
      </w:r>
      <w:r w:rsidR="00D6274E">
        <w:rPr>
          <w:rFonts w:cstheme="minorHAnsi"/>
          <w:sz w:val="20"/>
          <w:szCs w:val="20"/>
        </w:rPr>
        <w:t>a través de la</w:t>
      </w:r>
      <w:r w:rsidR="004A168E">
        <w:rPr>
          <w:rFonts w:cstheme="minorHAnsi"/>
          <w:sz w:val="20"/>
          <w:szCs w:val="20"/>
        </w:rPr>
        <w:t xml:space="preserve"> </w:t>
      </w:r>
      <w:r w:rsidR="00D6274E">
        <w:rPr>
          <w:rFonts w:cstheme="minorHAnsi"/>
          <w:sz w:val="20"/>
          <w:szCs w:val="20"/>
        </w:rPr>
        <w:t>reducción</w:t>
      </w:r>
      <w:r w:rsidR="004A168E">
        <w:rPr>
          <w:rFonts w:cstheme="minorHAnsi"/>
          <w:sz w:val="20"/>
          <w:szCs w:val="20"/>
        </w:rPr>
        <w:t xml:space="preserve"> de capacidad y/o eliminación de algunas de las piscinas in</w:t>
      </w:r>
      <w:r w:rsidR="00D6274E">
        <w:rPr>
          <w:rFonts w:cstheme="minorHAnsi"/>
          <w:sz w:val="20"/>
          <w:szCs w:val="20"/>
        </w:rPr>
        <w:t xml:space="preserve">volucradas en los diversos procesos de lixiviación (Lixiviación Secundaria de Ripios (LSR), </w:t>
      </w:r>
      <w:r w:rsidR="00D6274E" w:rsidRPr="00D6274E">
        <w:rPr>
          <w:rFonts w:cstheme="minorHAnsi"/>
          <w:sz w:val="20"/>
          <w:szCs w:val="20"/>
        </w:rPr>
        <w:t>Dump Leach</w:t>
      </w:r>
      <w:r w:rsidR="00D6274E">
        <w:rPr>
          <w:rFonts w:cstheme="minorHAnsi"/>
          <w:sz w:val="20"/>
          <w:szCs w:val="20"/>
        </w:rPr>
        <w:t xml:space="preserve"> (DL)</w:t>
      </w:r>
      <w:r w:rsidR="00D6274E" w:rsidRPr="00D6274E">
        <w:rPr>
          <w:rFonts w:cstheme="minorHAnsi"/>
          <w:sz w:val="20"/>
          <w:szCs w:val="20"/>
        </w:rPr>
        <w:t xml:space="preserve"> </w:t>
      </w:r>
      <w:r w:rsidR="00D6274E">
        <w:rPr>
          <w:rFonts w:cstheme="minorHAnsi"/>
          <w:sz w:val="20"/>
          <w:szCs w:val="20"/>
        </w:rPr>
        <w:t>y Lixiviación en Pila Dinámica)</w:t>
      </w:r>
      <w:r w:rsidR="00E70F8A">
        <w:rPr>
          <w:rFonts w:cstheme="minorHAnsi"/>
          <w:sz w:val="20"/>
          <w:szCs w:val="20"/>
        </w:rPr>
        <w:t>,</w:t>
      </w:r>
      <w:r w:rsidR="00D6274E" w:rsidRPr="00D6274E">
        <w:rPr>
          <w:rFonts w:cstheme="minorHAnsi"/>
          <w:sz w:val="20"/>
          <w:szCs w:val="20"/>
        </w:rPr>
        <w:t xml:space="preserve"> </w:t>
      </w:r>
      <w:r w:rsidR="00E70F8A">
        <w:rPr>
          <w:rFonts w:cstheme="minorHAnsi"/>
          <w:sz w:val="20"/>
          <w:szCs w:val="20"/>
        </w:rPr>
        <w:t>así como</w:t>
      </w:r>
      <w:r w:rsidR="008D22B2">
        <w:rPr>
          <w:rFonts w:cstheme="minorHAnsi"/>
          <w:sz w:val="20"/>
          <w:szCs w:val="20"/>
        </w:rPr>
        <w:t xml:space="preserve"> </w:t>
      </w:r>
      <w:r w:rsidR="00D6274E">
        <w:rPr>
          <w:rFonts w:cstheme="minorHAnsi"/>
          <w:sz w:val="20"/>
          <w:szCs w:val="20"/>
        </w:rPr>
        <w:t>el</w:t>
      </w:r>
      <w:r w:rsidR="00CD06CA">
        <w:rPr>
          <w:rFonts w:cstheme="minorHAnsi"/>
          <w:sz w:val="20"/>
          <w:szCs w:val="20"/>
        </w:rPr>
        <w:t xml:space="preserve"> aumento sostenido del nivel freático en los pozos de monitoreo</w:t>
      </w:r>
      <w:r w:rsidR="009A0381">
        <w:rPr>
          <w:rFonts w:cstheme="minorHAnsi"/>
          <w:sz w:val="20"/>
          <w:szCs w:val="20"/>
        </w:rPr>
        <w:t>,</w:t>
      </w:r>
      <w:r w:rsidR="00CD06CA">
        <w:rPr>
          <w:rFonts w:cstheme="minorHAnsi"/>
          <w:sz w:val="20"/>
          <w:szCs w:val="20"/>
        </w:rPr>
        <w:t xml:space="preserve"> para el control de infiltraciones d</w:t>
      </w:r>
      <w:r w:rsidR="0033106E">
        <w:rPr>
          <w:rFonts w:cstheme="minorHAnsi"/>
          <w:sz w:val="20"/>
          <w:szCs w:val="20"/>
        </w:rPr>
        <w:t xml:space="preserve">esde </w:t>
      </w:r>
      <w:r w:rsidR="00CD06CA">
        <w:rPr>
          <w:rFonts w:cstheme="minorHAnsi"/>
          <w:sz w:val="20"/>
          <w:szCs w:val="20"/>
        </w:rPr>
        <w:t>el botadero de ripios lixiviados.</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E51275" w:rsidRDefault="009847C7" w:rsidP="006340FD">
      <w:pPr>
        <w:pStyle w:val="Ttulo1"/>
      </w:pPr>
      <w:bookmarkStart w:id="15" w:name="_Toc434392062"/>
      <w:r w:rsidRPr="00E51275">
        <w:lastRenderedPageBreak/>
        <w:t>IDENTIFICACIÓN DEL PROYECTO,</w:t>
      </w:r>
      <w:r w:rsidR="00677A75" w:rsidRPr="00E51275">
        <w:t xml:space="preserve"> INSTALACIÓN, </w:t>
      </w:r>
      <w:r w:rsidRPr="00E51275">
        <w:t>ACTIVIDAD O FUENTE FISCALIZADA</w:t>
      </w:r>
      <w:bookmarkEnd w:id="15"/>
    </w:p>
    <w:p w:rsidR="00ED4317" w:rsidRPr="003720C6" w:rsidRDefault="00ED4317" w:rsidP="00B773B3">
      <w:pPr>
        <w:pStyle w:val="Ttulo2"/>
        <w:ind w:left="578" w:hanging="578"/>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34392063"/>
      <w:r w:rsidRPr="003720C6">
        <w:t>Antecedentes Generales</w:t>
      </w:r>
      <w:bookmarkEnd w:id="16"/>
      <w:bookmarkEnd w:id="17"/>
      <w:bookmarkEnd w:id="18"/>
      <w:bookmarkEnd w:id="19"/>
      <w:bookmarkEnd w:id="20"/>
      <w:bookmarkEnd w:id="21"/>
      <w:bookmarkEnd w:id="22"/>
      <w:bookmarkEnd w:id="23"/>
      <w:bookmarkEnd w:id="24"/>
      <w:bookmarkEnd w:id="25"/>
    </w:p>
    <w:tbl>
      <w:tblPr>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18"/>
        <w:gridCol w:w="5018"/>
      </w:tblGrid>
      <w:tr w:rsidR="00230321" w:rsidRPr="00AE3D6E"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AE3D6E" w:rsidRDefault="00230321" w:rsidP="00AE3D6E">
            <w:pPr>
              <w:spacing w:before="60" w:after="60"/>
              <w:rPr>
                <w:rFonts w:cstheme="minorHAnsi"/>
                <w:sz w:val="18"/>
                <w:szCs w:val="20"/>
              </w:rPr>
            </w:pPr>
            <w:bookmarkStart w:id="26" w:name="_Toc353998105"/>
            <w:bookmarkStart w:id="27" w:name="_Toc353998178"/>
            <w:bookmarkEnd w:id="26"/>
            <w:bookmarkEnd w:id="27"/>
            <w:r w:rsidRPr="00AE3D6E">
              <w:rPr>
                <w:rFonts w:cstheme="minorHAnsi"/>
                <w:b/>
                <w:sz w:val="18"/>
                <w:szCs w:val="20"/>
              </w:rPr>
              <w:t xml:space="preserve">Identificación de la actividad, </w:t>
            </w:r>
            <w:r w:rsidR="00D235C7" w:rsidRPr="00AE3D6E">
              <w:rPr>
                <w:rFonts w:cstheme="minorHAnsi"/>
                <w:b/>
                <w:sz w:val="18"/>
                <w:szCs w:val="20"/>
              </w:rPr>
              <w:t xml:space="preserve">instalación, </w:t>
            </w:r>
            <w:r w:rsidRPr="00AE3D6E">
              <w:rPr>
                <w:rFonts w:cstheme="minorHAnsi"/>
                <w:b/>
                <w:sz w:val="18"/>
                <w:szCs w:val="20"/>
              </w:rPr>
              <w:t>proyecto o fuente fiscalizada:</w:t>
            </w:r>
            <w:r w:rsidRPr="00AE3D6E">
              <w:rPr>
                <w:rFonts w:cstheme="minorHAnsi"/>
                <w:sz w:val="18"/>
                <w:szCs w:val="20"/>
              </w:rPr>
              <w:t xml:space="preserve"> </w:t>
            </w:r>
          </w:p>
          <w:p w:rsidR="00230321" w:rsidRPr="00AE3D6E" w:rsidRDefault="00E51275" w:rsidP="00AE3D6E">
            <w:pPr>
              <w:spacing w:before="60" w:after="60"/>
              <w:rPr>
                <w:rFonts w:cstheme="minorHAnsi"/>
                <w:sz w:val="18"/>
                <w:szCs w:val="20"/>
                <w:lang w:eastAsia="es-ES"/>
              </w:rPr>
            </w:pPr>
            <w:r>
              <w:rPr>
                <w:rFonts w:cstheme="minorHAnsi"/>
                <w:sz w:val="18"/>
                <w:szCs w:val="20"/>
                <w:lang w:eastAsia="es-ES"/>
              </w:rPr>
              <w:t>Minera Zaldívar</w:t>
            </w:r>
          </w:p>
        </w:tc>
      </w:tr>
      <w:tr w:rsidR="00B773B3" w:rsidRPr="00AE3D6E"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A168E" w:rsidRDefault="00B773B3" w:rsidP="004A168E">
            <w:pPr>
              <w:spacing w:before="60" w:after="60"/>
              <w:rPr>
                <w:rFonts w:cstheme="minorHAnsi"/>
                <w:sz w:val="18"/>
                <w:szCs w:val="20"/>
              </w:rPr>
            </w:pPr>
            <w:r w:rsidRPr="00AE3D6E">
              <w:rPr>
                <w:rFonts w:cstheme="minorHAnsi"/>
                <w:b/>
                <w:sz w:val="18"/>
                <w:szCs w:val="20"/>
              </w:rPr>
              <w:t>Región:</w:t>
            </w:r>
            <w:r w:rsidRPr="00AE3D6E">
              <w:rPr>
                <w:rFonts w:cstheme="minorHAnsi"/>
                <w:sz w:val="18"/>
                <w:szCs w:val="20"/>
              </w:rPr>
              <w:t xml:space="preserve"> </w:t>
            </w:r>
          </w:p>
          <w:p w:rsidR="00B773B3" w:rsidRPr="000644D0" w:rsidRDefault="00E51275" w:rsidP="004A168E">
            <w:pPr>
              <w:spacing w:before="60" w:after="60"/>
              <w:rPr>
                <w:rFonts w:cstheme="minorHAnsi"/>
                <w:sz w:val="18"/>
                <w:szCs w:val="20"/>
              </w:rPr>
            </w:pPr>
            <w:r w:rsidRPr="000644D0">
              <w:rPr>
                <w:rFonts w:cstheme="minorHAnsi"/>
                <w:sz w:val="18"/>
                <w:szCs w:val="20"/>
              </w:rPr>
              <w:t>Antofagasta</w:t>
            </w:r>
          </w:p>
        </w:tc>
        <w:tc>
          <w:tcPr>
            <w:tcW w:w="2500" w:type="pct"/>
            <w:vMerge w:val="restart"/>
            <w:tcBorders>
              <w:top w:val="single" w:sz="4" w:space="0" w:color="auto"/>
              <w:left w:val="single" w:sz="4" w:space="0" w:color="auto"/>
              <w:right w:val="single" w:sz="4" w:space="0" w:color="auto"/>
            </w:tcBorders>
            <w:shd w:val="clear" w:color="auto" w:fill="FFFFFF"/>
            <w:hideMark/>
          </w:tcPr>
          <w:p w:rsidR="00B773B3" w:rsidRPr="00AE3D6E" w:rsidRDefault="00B773B3" w:rsidP="00E51275">
            <w:pPr>
              <w:spacing w:before="60" w:after="60"/>
              <w:ind w:left="46" w:right="55"/>
              <w:rPr>
                <w:rFonts w:cstheme="minorHAnsi"/>
                <w:b/>
                <w:sz w:val="18"/>
                <w:szCs w:val="20"/>
              </w:rPr>
            </w:pPr>
            <w:r w:rsidRPr="00AE3D6E">
              <w:rPr>
                <w:rFonts w:cstheme="minorHAnsi"/>
                <w:b/>
                <w:sz w:val="18"/>
                <w:szCs w:val="20"/>
              </w:rPr>
              <w:t>Ubicación específica de la actividad, proyecto o fuente fiscalizada:</w:t>
            </w:r>
            <w:r w:rsidRPr="00AE3D6E">
              <w:rPr>
                <w:rFonts w:cstheme="minorHAnsi"/>
                <w:sz w:val="18"/>
                <w:szCs w:val="20"/>
              </w:rPr>
              <w:t xml:space="preserve"> </w:t>
            </w:r>
          </w:p>
          <w:p w:rsidR="00B773B3" w:rsidRPr="00B619E3" w:rsidRDefault="00E51275" w:rsidP="009A0381">
            <w:pPr>
              <w:spacing w:before="60" w:after="60"/>
              <w:ind w:left="46" w:right="55"/>
              <w:rPr>
                <w:rFonts w:cstheme="minorHAnsi"/>
                <w:sz w:val="18"/>
                <w:szCs w:val="20"/>
              </w:rPr>
            </w:pPr>
            <w:r w:rsidRPr="00B619E3">
              <w:rPr>
                <w:rFonts w:cstheme="minorHAnsi"/>
                <w:sz w:val="18"/>
                <w:szCs w:val="20"/>
              </w:rPr>
              <w:t xml:space="preserve">Aproximadamente 175 km al </w:t>
            </w:r>
            <w:r w:rsidR="009A0381">
              <w:rPr>
                <w:rFonts w:cstheme="minorHAnsi"/>
                <w:sz w:val="18"/>
                <w:szCs w:val="20"/>
              </w:rPr>
              <w:t>S</w:t>
            </w:r>
            <w:r w:rsidRPr="00B619E3">
              <w:rPr>
                <w:rFonts w:cstheme="minorHAnsi"/>
                <w:sz w:val="18"/>
                <w:szCs w:val="20"/>
              </w:rPr>
              <w:t>ureste de la Ciudad de Antofagasta.</w:t>
            </w:r>
          </w:p>
        </w:tc>
      </w:tr>
      <w:tr w:rsidR="00B773B3" w:rsidRPr="00AE3D6E"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773B3" w:rsidRPr="00AE3D6E" w:rsidRDefault="00B773B3" w:rsidP="00AE3D6E">
            <w:pPr>
              <w:spacing w:before="60" w:after="60"/>
              <w:rPr>
                <w:rFonts w:cstheme="minorHAnsi"/>
                <w:b/>
                <w:sz w:val="18"/>
                <w:szCs w:val="20"/>
              </w:rPr>
            </w:pPr>
            <w:r w:rsidRPr="00AE3D6E">
              <w:rPr>
                <w:rFonts w:cstheme="minorHAnsi"/>
                <w:b/>
                <w:sz w:val="18"/>
                <w:szCs w:val="20"/>
              </w:rPr>
              <w:t>Provincia:</w:t>
            </w:r>
            <w:r w:rsidRPr="00AE3D6E">
              <w:rPr>
                <w:rFonts w:cstheme="minorHAnsi"/>
                <w:sz w:val="18"/>
                <w:szCs w:val="20"/>
              </w:rPr>
              <w:t xml:space="preserve"> </w:t>
            </w:r>
          </w:p>
          <w:p w:rsidR="00B773B3" w:rsidRPr="00AE3D6E" w:rsidRDefault="00E51275" w:rsidP="00AE3D6E">
            <w:pPr>
              <w:spacing w:before="60" w:after="60"/>
              <w:rPr>
                <w:rFonts w:cstheme="minorHAnsi"/>
                <w:sz w:val="18"/>
                <w:szCs w:val="20"/>
              </w:rPr>
            </w:pPr>
            <w:r>
              <w:rPr>
                <w:rFonts w:cstheme="minorHAnsi"/>
                <w:sz w:val="18"/>
                <w:szCs w:val="20"/>
              </w:rPr>
              <w:t>Antofagasta</w:t>
            </w:r>
          </w:p>
        </w:tc>
        <w:tc>
          <w:tcPr>
            <w:tcW w:w="2500" w:type="pct"/>
            <w:vMerge/>
            <w:tcBorders>
              <w:left w:val="single" w:sz="4" w:space="0" w:color="auto"/>
              <w:right w:val="single" w:sz="4" w:space="0" w:color="auto"/>
            </w:tcBorders>
            <w:shd w:val="clear" w:color="auto" w:fill="FFFFFF"/>
          </w:tcPr>
          <w:p w:rsidR="00B773B3" w:rsidRPr="00AE3D6E" w:rsidRDefault="00B773B3" w:rsidP="00AE3D6E">
            <w:pPr>
              <w:spacing w:before="60" w:after="60"/>
              <w:ind w:left="188"/>
              <w:rPr>
                <w:rFonts w:cstheme="minorHAnsi"/>
                <w:b/>
                <w:sz w:val="18"/>
                <w:szCs w:val="20"/>
              </w:rPr>
            </w:pPr>
          </w:p>
        </w:tc>
      </w:tr>
      <w:tr w:rsidR="00B773B3" w:rsidRPr="00AE3D6E"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773B3" w:rsidRDefault="00B773B3" w:rsidP="00AE3D6E">
            <w:pPr>
              <w:spacing w:before="60" w:after="60"/>
              <w:rPr>
                <w:rFonts w:cstheme="minorHAnsi"/>
                <w:sz w:val="18"/>
                <w:szCs w:val="20"/>
              </w:rPr>
            </w:pPr>
            <w:r w:rsidRPr="00AE3D6E">
              <w:rPr>
                <w:rFonts w:cstheme="minorHAnsi"/>
                <w:b/>
                <w:sz w:val="18"/>
                <w:szCs w:val="20"/>
              </w:rPr>
              <w:t>Comuna:</w:t>
            </w:r>
          </w:p>
          <w:p w:rsidR="00E51275" w:rsidRPr="00AE3D6E" w:rsidRDefault="00E51275" w:rsidP="00AE3D6E">
            <w:pPr>
              <w:spacing w:before="60" w:after="60"/>
              <w:rPr>
                <w:rFonts w:cstheme="minorHAnsi"/>
                <w:sz w:val="18"/>
                <w:szCs w:val="20"/>
              </w:rPr>
            </w:pPr>
            <w:r>
              <w:rPr>
                <w:rFonts w:cstheme="minorHAnsi"/>
                <w:sz w:val="18"/>
                <w:szCs w:val="20"/>
              </w:rPr>
              <w:t>Antofagasta</w:t>
            </w:r>
          </w:p>
        </w:tc>
        <w:tc>
          <w:tcPr>
            <w:tcW w:w="2500" w:type="pct"/>
            <w:vMerge/>
            <w:tcBorders>
              <w:left w:val="single" w:sz="4" w:space="0" w:color="auto"/>
              <w:bottom w:val="single" w:sz="4" w:space="0" w:color="auto"/>
              <w:right w:val="single" w:sz="4" w:space="0" w:color="auto"/>
            </w:tcBorders>
            <w:shd w:val="clear" w:color="auto" w:fill="FFFFFF"/>
          </w:tcPr>
          <w:p w:rsidR="00B773B3" w:rsidRPr="00AE3D6E" w:rsidRDefault="00B773B3" w:rsidP="00AE3D6E">
            <w:pPr>
              <w:spacing w:before="60" w:after="60"/>
              <w:ind w:left="188"/>
              <w:rPr>
                <w:rFonts w:cstheme="minorHAnsi"/>
                <w:b/>
                <w:sz w:val="18"/>
                <w:szCs w:val="20"/>
              </w:rPr>
            </w:pPr>
          </w:p>
        </w:tc>
      </w:tr>
      <w:tr w:rsidR="00230321" w:rsidRPr="00AE3D6E"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AE3D6E" w:rsidRDefault="00230321" w:rsidP="00AE3D6E">
            <w:pPr>
              <w:spacing w:before="60" w:after="60"/>
              <w:rPr>
                <w:rFonts w:cstheme="minorHAnsi"/>
                <w:b/>
                <w:sz w:val="18"/>
                <w:szCs w:val="20"/>
              </w:rPr>
            </w:pPr>
            <w:r w:rsidRPr="00AE3D6E">
              <w:rPr>
                <w:rFonts w:cstheme="minorHAnsi"/>
                <w:b/>
                <w:sz w:val="18"/>
                <w:szCs w:val="20"/>
              </w:rPr>
              <w:t>Titular de la actividad,</w:t>
            </w:r>
            <w:r w:rsidR="00D235C7" w:rsidRPr="00AE3D6E">
              <w:rPr>
                <w:rFonts w:cstheme="minorHAnsi"/>
                <w:b/>
                <w:sz w:val="18"/>
                <w:szCs w:val="20"/>
              </w:rPr>
              <w:t xml:space="preserve"> instalación,</w:t>
            </w:r>
            <w:r w:rsidRPr="00AE3D6E">
              <w:rPr>
                <w:rFonts w:cstheme="minorHAnsi"/>
                <w:b/>
                <w:sz w:val="18"/>
                <w:szCs w:val="20"/>
              </w:rPr>
              <w:t xml:space="preserve"> proyecto o fuente fiscalizada:</w:t>
            </w:r>
            <w:r w:rsidRPr="00AE3D6E">
              <w:rPr>
                <w:rFonts w:cstheme="minorHAnsi"/>
                <w:sz w:val="18"/>
                <w:szCs w:val="20"/>
              </w:rPr>
              <w:t xml:space="preserve"> </w:t>
            </w:r>
          </w:p>
          <w:p w:rsidR="00230321" w:rsidRPr="00AE3D6E" w:rsidRDefault="003720C6" w:rsidP="00AE3D6E">
            <w:pPr>
              <w:spacing w:before="60" w:after="60"/>
              <w:rPr>
                <w:rFonts w:cstheme="minorHAnsi"/>
                <w:sz w:val="18"/>
                <w:szCs w:val="20"/>
                <w:lang w:eastAsia="es-ES"/>
              </w:rPr>
            </w:pPr>
            <w:r w:rsidRPr="003720C6">
              <w:rPr>
                <w:rFonts w:cstheme="minorHAnsi"/>
                <w:sz w:val="18"/>
                <w:szCs w:val="20"/>
                <w:lang w:eastAsia="es-ES"/>
              </w:rPr>
              <w:t>Compañía Minera Zaldívar Limitada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AE3D6E" w:rsidRDefault="00230321" w:rsidP="00AE3D6E">
            <w:pPr>
              <w:spacing w:before="60" w:after="60"/>
              <w:rPr>
                <w:rFonts w:cstheme="minorHAnsi"/>
                <w:b/>
                <w:sz w:val="18"/>
                <w:szCs w:val="20"/>
              </w:rPr>
            </w:pPr>
            <w:r w:rsidRPr="00AE3D6E">
              <w:rPr>
                <w:rFonts w:cstheme="minorHAnsi"/>
                <w:b/>
                <w:sz w:val="18"/>
                <w:szCs w:val="20"/>
              </w:rPr>
              <w:t>RUT o RUN:</w:t>
            </w:r>
            <w:r w:rsidRPr="00AE3D6E">
              <w:rPr>
                <w:rFonts w:cstheme="minorHAnsi"/>
                <w:sz w:val="18"/>
                <w:szCs w:val="20"/>
              </w:rPr>
              <w:t xml:space="preserve"> </w:t>
            </w:r>
          </w:p>
          <w:p w:rsidR="00230321" w:rsidRPr="00AE3D6E" w:rsidRDefault="003720C6" w:rsidP="00AE3D6E">
            <w:pPr>
              <w:spacing w:before="60" w:after="60"/>
              <w:rPr>
                <w:rFonts w:cstheme="minorHAnsi"/>
                <w:sz w:val="18"/>
                <w:szCs w:val="20"/>
                <w:lang w:val="es-ES" w:eastAsia="es-ES"/>
              </w:rPr>
            </w:pPr>
            <w:r w:rsidRPr="003720C6">
              <w:rPr>
                <w:rFonts w:cstheme="minorHAnsi"/>
                <w:sz w:val="18"/>
                <w:szCs w:val="20"/>
                <w:lang w:val="es-ES" w:eastAsia="es-ES"/>
              </w:rPr>
              <w:t>85</w:t>
            </w:r>
            <w:r>
              <w:rPr>
                <w:rFonts w:cstheme="minorHAnsi"/>
                <w:sz w:val="18"/>
                <w:szCs w:val="20"/>
                <w:lang w:val="es-ES" w:eastAsia="es-ES"/>
              </w:rPr>
              <w:t>.</w:t>
            </w:r>
            <w:r w:rsidRPr="003720C6">
              <w:rPr>
                <w:rFonts w:cstheme="minorHAnsi"/>
                <w:sz w:val="18"/>
                <w:szCs w:val="20"/>
                <w:lang w:val="es-ES" w:eastAsia="es-ES"/>
              </w:rPr>
              <w:t>758</w:t>
            </w:r>
            <w:r>
              <w:rPr>
                <w:rFonts w:cstheme="minorHAnsi"/>
                <w:sz w:val="18"/>
                <w:szCs w:val="20"/>
                <w:lang w:val="es-ES" w:eastAsia="es-ES"/>
              </w:rPr>
              <w:t>.</w:t>
            </w:r>
            <w:r w:rsidRPr="003720C6">
              <w:rPr>
                <w:rFonts w:cstheme="minorHAnsi"/>
                <w:sz w:val="18"/>
                <w:szCs w:val="20"/>
                <w:lang w:val="es-ES" w:eastAsia="es-ES"/>
              </w:rPr>
              <w:t>600-K</w:t>
            </w:r>
          </w:p>
        </w:tc>
      </w:tr>
      <w:tr w:rsidR="00230321" w:rsidRPr="00AE3D6E"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AE3D6E" w:rsidRDefault="00F64DF2" w:rsidP="00AE3D6E">
            <w:pPr>
              <w:spacing w:before="60" w:after="60"/>
              <w:rPr>
                <w:rFonts w:cstheme="minorHAnsi"/>
                <w:b/>
                <w:sz w:val="18"/>
                <w:szCs w:val="20"/>
              </w:rPr>
            </w:pPr>
            <w:r w:rsidRPr="00AE3D6E">
              <w:rPr>
                <w:rFonts w:cstheme="minorHAnsi"/>
                <w:b/>
                <w:sz w:val="18"/>
                <w:szCs w:val="20"/>
              </w:rPr>
              <w:t>Domicilio t</w:t>
            </w:r>
            <w:r w:rsidR="00230321" w:rsidRPr="00AE3D6E">
              <w:rPr>
                <w:rFonts w:cstheme="minorHAnsi"/>
                <w:b/>
                <w:sz w:val="18"/>
                <w:szCs w:val="20"/>
              </w:rPr>
              <w:t>itular:</w:t>
            </w:r>
            <w:r w:rsidR="00230321" w:rsidRPr="00AE3D6E">
              <w:rPr>
                <w:rFonts w:cstheme="minorHAnsi"/>
                <w:sz w:val="18"/>
                <w:szCs w:val="20"/>
              </w:rPr>
              <w:t xml:space="preserve"> </w:t>
            </w:r>
          </w:p>
          <w:p w:rsidR="00230321" w:rsidRPr="00AE3D6E" w:rsidRDefault="003720C6" w:rsidP="00AE3D6E">
            <w:pPr>
              <w:spacing w:before="60" w:after="60"/>
              <w:rPr>
                <w:rFonts w:cstheme="minorHAnsi"/>
                <w:sz w:val="18"/>
                <w:szCs w:val="20"/>
              </w:rPr>
            </w:pPr>
            <w:r w:rsidRPr="003720C6">
              <w:rPr>
                <w:rFonts w:cstheme="minorHAnsi"/>
                <w:sz w:val="18"/>
                <w:szCs w:val="20"/>
              </w:rPr>
              <w:t>Avenida Grecia</w:t>
            </w:r>
            <w:r>
              <w:rPr>
                <w:rFonts w:cstheme="minorHAnsi"/>
                <w:sz w:val="18"/>
                <w:szCs w:val="20"/>
              </w:rPr>
              <w:t xml:space="preserve"> N° </w:t>
            </w:r>
            <w:r w:rsidRPr="003720C6">
              <w:rPr>
                <w:rFonts w:cstheme="minorHAnsi"/>
                <w:sz w:val="18"/>
                <w:szCs w:val="20"/>
              </w:rPr>
              <w:t>750</w:t>
            </w:r>
            <w:r>
              <w:rPr>
                <w:rFonts w:cstheme="minorHAnsi"/>
                <w:sz w:val="18"/>
                <w:szCs w:val="20"/>
              </w:rPr>
              <w:t>, Antofagasta.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AE3D6E" w:rsidRDefault="00230321" w:rsidP="00AE3D6E">
            <w:pPr>
              <w:spacing w:before="60" w:after="60"/>
              <w:rPr>
                <w:rFonts w:cstheme="minorHAnsi"/>
                <w:b/>
                <w:sz w:val="18"/>
                <w:szCs w:val="20"/>
              </w:rPr>
            </w:pPr>
            <w:r w:rsidRPr="00AE3D6E">
              <w:rPr>
                <w:rFonts w:cstheme="minorHAnsi"/>
                <w:b/>
                <w:sz w:val="18"/>
                <w:szCs w:val="20"/>
              </w:rPr>
              <w:t>Correo electrónico:</w:t>
            </w:r>
            <w:r w:rsidRPr="00AE3D6E">
              <w:rPr>
                <w:rFonts w:cstheme="minorHAnsi"/>
                <w:sz w:val="18"/>
                <w:szCs w:val="20"/>
              </w:rPr>
              <w:t xml:space="preserve"> </w:t>
            </w:r>
          </w:p>
          <w:p w:rsidR="00230321" w:rsidRPr="00AE3D6E" w:rsidRDefault="004E1F7F" w:rsidP="00AE3D6E">
            <w:pPr>
              <w:spacing w:before="60" w:after="60"/>
              <w:rPr>
                <w:rFonts w:cstheme="minorHAnsi"/>
                <w:sz w:val="18"/>
                <w:szCs w:val="20"/>
              </w:rPr>
            </w:pPr>
            <w:hyperlink r:id="rId26" w:history="1">
              <w:r w:rsidR="009A0381" w:rsidRPr="00B23334">
                <w:rPr>
                  <w:rStyle w:val="Hipervnculo"/>
                  <w:rFonts w:cstheme="minorHAnsi"/>
                  <w:sz w:val="18"/>
                  <w:szCs w:val="20"/>
                </w:rPr>
                <w:t>jediaz@barrick.com</w:t>
              </w:r>
            </w:hyperlink>
          </w:p>
        </w:tc>
      </w:tr>
      <w:tr w:rsidR="00230321" w:rsidRPr="00AE3D6E"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rsidR="00230321" w:rsidRPr="00AE3D6E" w:rsidRDefault="00230321" w:rsidP="00AE3D6E">
            <w:pPr>
              <w:spacing w:before="60" w:after="60"/>
              <w:rPr>
                <w:rFonts w:cstheme="minorHAnsi"/>
                <w:b/>
                <w:sz w:val="18"/>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AE3D6E" w:rsidRDefault="00230321" w:rsidP="00AE3D6E">
            <w:pPr>
              <w:spacing w:before="60" w:after="60"/>
              <w:rPr>
                <w:rFonts w:cstheme="minorHAnsi"/>
                <w:b/>
                <w:sz w:val="18"/>
                <w:szCs w:val="20"/>
              </w:rPr>
            </w:pPr>
            <w:r w:rsidRPr="00AE3D6E">
              <w:rPr>
                <w:rFonts w:cstheme="minorHAnsi"/>
                <w:b/>
                <w:sz w:val="18"/>
                <w:szCs w:val="20"/>
              </w:rPr>
              <w:t>Teléfono:</w:t>
            </w:r>
            <w:r w:rsidRPr="00AE3D6E">
              <w:rPr>
                <w:rFonts w:cstheme="minorHAnsi"/>
                <w:sz w:val="18"/>
                <w:szCs w:val="20"/>
              </w:rPr>
              <w:t xml:space="preserve"> </w:t>
            </w:r>
          </w:p>
          <w:p w:rsidR="00230321" w:rsidRPr="00AE3D6E" w:rsidRDefault="003720C6" w:rsidP="00AE3D6E">
            <w:pPr>
              <w:spacing w:before="60" w:after="60"/>
              <w:rPr>
                <w:rFonts w:cstheme="minorHAnsi"/>
                <w:sz w:val="18"/>
                <w:szCs w:val="20"/>
              </w:rPr>
            </w:pPr>
            <w:r>
              <w:rPr>
                <w:rFonts w:cstheme="minorHAnsi"/>
                <w:sz w:val="18"/>
                <w:szCs w:val="20"/>
              </w:rPr>
              <w:t>055 – 24 33 400</w:t>
            </w:r>
          </w:p>
        </w:tc>
      </w:tr>
      <w:tr w:rsidR="00230321" w:rsidRPr="00AE3D6E"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AE3D6E" w:rsidRDefault="00F64DF2" w:rsidP="00AE3D6E">
            <w:pPr>
              <w:spacing w:before="60" w:after="60"/>
              <w:rPr>
                <w:rFonts w:cstheme="minorHAnsi"/>
                <w:b/>
                <w:sz w:val="18"/>
                <w:szCs w:val="20"/>
                <w:lang w:val="es-ES" w:eastAsia="es-ES"/>
              </w:rPr>
            </w:pPr>
            <w:r w:rsidRPr="00AE3D6E">
              <w:rPr>
                <w:rFonts w:cstheme="minorHAnsi"/>
                <w:b/>
                <w:sz w:val="18"/>
                <w:szCs w:val="20"/>
              </w:rPr>
              <w:t>Identificación del representante l</w:t>
            </w:r>
            <w:r w:rsidR="00230321" w:rsidRPr="00AE3D6E">
              <w:rPr>
                <w:rFonts w:cstheme="minorHAnsi"/>
                <w:b/>
                <w:sz w:val="18"/>
                <w:szCs w:val="20"/>
              </w:rPr>
              <w:t>egal:</w:t>
            </w:r>
            <w:r w:rsidR="00230321" w:rsidRPr="00AE3D6E">
              <w:rPr>
                <w:rFonts w:cstheme="minorHAnsi"/>
                <w:sz w:val="18"/>
                <w:szCs w:val="20"/>
              </w:rPr>
              <w:t xml:space="preserve"> </w:t>
            </w:r>
          </w:p>
          <w:p w:rsidR="00230321" w:rsidRPr="00AE3D6E" w:rsidRDefault="009A0381" w:rsidP="00AE3D6E">
            <w:pPr>
              <w:spacing w:before="60" w:after="60"/>
              <w:rPr>
                <w:rFonts w:cstheme="minorHAnsi"/>
                <w:sz w:val="18"/>
                <w:szCs w:val="20"/>
              </w:rPr>
            </w:pPr>
            <w:r>
              <w:rPr>
                <w:rFonts w:cstheme="minorHAnsi"/>
                <w:sz w:val="18"/>
                <w:szCs w:val="20"/>
              </w:rPr>
              <w:t xml:space="preserve">Sr. </w:t>
            </w:r>
            <w:r w:rsidR="003720C6" w:rsidRPr="003720C6">
              <w:rPr>
                <w:rFonts w:cstheme="minorHAnsi"/>
                <w:sz w:val="18"/>
                <w:szCs w:val="20"/>
              </w:rPr>
              <w:t>Jorge Enrique Díaz Araya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AE3D6E" w:rsidRDefault="00230321" w:rsidP="00AE3D6E">
            <w:pPr>
              <w:spacing w:before="60" w:after="60"/>
              <w:rPr>
                <w:rFonts w:cstheme="minorHAnsi"/>
                <w:b/>
                <w:sz w:val="18"/>
                <w:szCs w:val="20"/>
                <w:lang w:val="es-ES" w:eastAsia="es-ES"/>
              </w:rPr>
            </w:pPr>
            <w:r w:rsidRPr="00AE3D6E">
              <w:rPr>
                <w:rFonts w:cstheme="minorHAnsi"/>
                <w:b/>
                <w:sz w:val="18"/>
                <w:szCs w:val="20"/>
              </w:rPr>
              <w:t>RUT o RUN:</w:t>
            </w:r>
            <w:r w:rsidRPr="00AE3D6E">
              <w:rPr>
                <w:rFonts w:cstheme="minorHAnsi"/>
                <w:sz w:val="18"/>
                <w:szCs w:val="20"/>
              </w:rPr>
              <w:t xml:space="preserve"> </w:t>
            </w:r>
          </w:p>
          <w:p w:rsidR="00230321" w:rsidRPr="00AE3D6E" w:rsidRDefault="003720C6" w:rsidP="00AE3D6E">
            <w:pPr>
              <w:spacing w:before="60" w:after="60"/>
              <w:rPr>
                <w:rFonts w:cstheme="minorHAnsi"/>
                <w:sz w:val="18"/>
                <w:szCs w:val="20"/>
                <w:lang w:val="es-ES" w:eastAsia="es-ES"/>
              </w:rPr>
            </w:pPr>
            <w:r w:rsidRPr="003720C6">
              <w:rPr>
                <w:rFonts w:cstheme="minorHAnsi"/>
                <w:sz w:val="18"/>
                <w:szCs w:val="20"/>
                <w:lang w:val="es-ES" w:eastAsia="es-ES"/>
              </w:rPr>
              <w:t>5</w:t>
            </w:r>
            <w:r>
              <w:rPr>
                <w:rFonts w:cstheme="minorHAnsi"/>
                <w:sz w:val="18"/>
                <w:szCs w:val="20"/>
                <w:lang w:val="es-ES" w:eastAsia="es-ES"/>
              </w:rPr>
              <w:t>.</w:t>
            </w:r>
            <w:r w:rsidRPr="003720C6">
              <w:rPr>
                <w:rFonts w:cstheme="minorHAnsi"/>
                <w:sz w:val="18"/>
                <w:szCs w:val="20"/>
                <w:lang w:val="es-ES" w:eastAsia="es-ES"/>
              </w:rPr>
              <w:t>831</w:t>
            </w:r>
            <w:r>
              <w:rPr>
                <w:rFonts w:cstheme="minorHAnsi"/>
                <w:sz w:val="18"/>
                <w:szCs w:val="20"/>
                <w:lang w:val="es-ES" w:eastAsia="es-ES"/>
              </w:rPr>
              <w:t>.</w:t>
            </w:r>
            <w:r w:rsidRPr="003720C6">
              <w:rPr>
                <w:rFonts w:cstheme="minorHAnsi"/>
                <w:sz w:val="18"/>
                <w:szCs w:val="20"/>
                <w:lang w:val="es-ES" w:eastAsia="es-ES"/>
              </w:rPr>
              <w:t>455-2</w:t>
            </w:r>
          </w:p>
        </w:tc>
      </w:tr>
      <w:tr w:rsidR="00230321" w:rsidRPr="00AE3D6E"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AE3D6E" w:rsidRDefault="00F64DF2" w:rsidP="00AE3D6E">
            <w:pPr>
              <w:spacing w:before="60" w:after="60"/>
              <w:rPr>
                <w:rFonts w:cstheme="minorHAnsi"/>
                <w:b/>
                <w:sz w:val="18"/>
                <w:szCs w:val="20"/>
              </w:rPr>
            </w:pPr>
            <w:r w:rsidRPr="00AE3D6E">
              <w:rPr>
                <w:rFonts w:cstheme="minorHAnsi"/>
                <w:b/>
                <w:sz w:val="18"/>
                <w:szCs w:val="20"/>
              </w:rPr>
              <w:t>Domicilio representante l</w:t>
            </w:r>
            <w:r w:rsidR="00230321" w:rsidRPr="00AE3D6E">
              <w:rPr>
                <w:rFonts w:cstheme="minorHAnsi"/>
                <w:b/>
                <w:sz w:val="18"/>
                <w:szCs w:val="20"/>
              </w:rPr>
              <w:t>egal:</w:t>
            </w:r>
            <w:r w:rsidR="00230321" w:rsidRPr="00AE3D6E">
              <w:rPr>
                <w:rFonts w:cstheme="minorHAnsi"/>
                <w:sz w:val="18"/>
                <w:szCs w:val="20"/>
              </w:rPr>
              <w:t xml:space="preserve"> </w:t>
            </w:r>
          </w:p>
          <w:p w:rsidR="00230321" w:rsidRPr="00AE3D6E" w:rsidRDefault="003720C6" w:rsidP="00AE3D6E">
            <w:pPr>
              <w:spacing w:before="60" w:after="60"/>
              <w:rPr>
                <w:rFonts w:cstheme="minorHAnsi"/>
                <w:sz w:val="18"/>
                <w:szCs w:val="20"/>
                <w:lang w:val="es-ES" w:eastAsia="es-ES"/>
              </w:rPr>
            </w:pPr>
            <w:r w:rsidRPr="003720C6">
              <w:rPr>
                <w:rFonts w:cstheme="minorHAnsi"/>
                <w:sz w:val="18"/>
                <w:szCs w:val="20"/>
              </w:rPr>
              <w:t>Avenida Grecia</w:t>
            </w:r>
            <w:r>
              <w:rPr>
                <w:rFonts w:cstheme="minorHAnsi"/>
                <w:sz w:val="18"/>
                <w:szCs w:val="20"/>
              </w:rPr>
              <w:t xml:space="preserve"> N° </w:t>
            </w:r>
            <w:r w:rsidRPr="003720C6">
              <w:rPr>
                <w:rFonts w:cstheme="minorHAnsi"/>
                <w:sz w:val="18"/>
                <w:szCs w:val="20"/>
              </w:rPr>
              <w:t>750</w:t>
            </w:r>
            <w:r>
              <w:rPr>
                <w:rFonts w:cstheme="minorHAnsi"/>
                <w:sz w:val="18"/>
                <w:szCs w:val="20"/>
              </w:rPr>
              <w:t>, Antofagasta.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AE3D6E" w:rsidRDefault="00230321" w:rsidP="00AE3D6E">
            <w:pPr>
              <w:spacing w:before="60" w:after="60"/>
              <w:rPr>
                <w:rFonts w:cstheme="minorHAnsi"/>
                <w:sz w:val="18"/>
                <w:szCs w:val="20"/>
              </w:rPr>
            </w:pPr>
            <w:r w:rsidRPr="00AE3D6E">
              <w:rPr>
                <w:rFonts w:cstheme="minorHAnsi"/>
                <w:b/>
                <w:sz w:val="18"/>
                <w:szCs w:val="20"/>
              </w:rPr>
              <w:t>Correo electrónico:</w:t>
            </w:r>
          </w:p>
          <w:p w:rsidR="00AE3D6E" w:rsidRPr="00AE3D6E" w:rsidRDefault="004E1F7F" w:rsidP="00AE3D6E">
            <w:pPr>
              <w:spacing w:before="60" w:after="60"/>
              <w:rPr>
                <w:rFonts w:cstheme="minorHAnsi"/>
                <w:sz w:val="18"/>
                <w:szCs w:val="20"/>
                <w:lang w:val="es-ES" w:eastAsia="es-ES"/>
              </w:rPr>
            </w:pPr>
            <w:hyperlink r:id="rId27" w:history="1">
              <w:r w:rsidR="009A0381" w:rsidRPr="00B23334">
                <w:rPr>
                  <w:rStyle w:val="Hipervnculo"/>
                  <w:rFonts w:cstheme="minorHAnsi"/>
                  <w:sz w:val="18"/>
                  <w:szCs w:val="20"/>
                </w:rPr>
                <w:t>jediaz@barrick.com</w:t>
              </w:r>
            </w:hyperlink>
          </w:p>
        </w:tc>
      </w:tr>
      <w:tr w:rsidR="00230321" w:rsidRPr="00AE3D6E"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rsidR="00230321" w:rsidRPr="00AE3D6E" w:rsidRDefault="00230321" w:rsidP="00AE3D6E">
            <w:pPr>
              <w:spacing w:before="60" w:after="60"/>
              <w:rPr>
                <w:rFonts w:cstheme="minorHAnsi"/>
                <w:b/>
                <w:sz w:val="18"/>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AE3D6E" w:rsidRDefault="00230321" w:rsidP="00AE3D6E">
            <w:pPr>
              <w:spacing w:before="60" w:after="60"/>
              <w:rPr>
                <w:rFonts w:cstheme="minorHAnsi"/>
                <w:sz w:val="18"/>
                <w:szCs w:val="20"/>
              </w:rPr>
            </w:pPr>
            <w:r w:rsidRPr="00AE3D6E">
              <w:rPr>
                <w:rFonts w:cstheme="minorHAnsi"/>
                <w:b/>
                <w:sz w:val="18"/>
                <w:szCs w:val="20"/>
              </w:rPr>
              <w:t>Teléfono:</w:t>
            </w:r>
          </w:p>
          <w:p w:rsidR="00AE3D6E" w:rsidRPr="00AE3D6E" w:rsidRDefault="003720C6" w:rsidP="00AE3D6E">
            <w:pPr>
              <w:spacing w:before="60" w:after="60"/>
              <w:rPr>
                <w:rFonts w:cstheme="minorHAnsi"/>
                <w:sz w:val="18"/>
                <w:szCs w:val="20"/>
                <w:lang w:val="es-ES" w:eastAsia="es-ES"/>
              </w:rPr>
            </w:pPr>
            <w:r>
              <w:rPr>
                <w:rFonts w:cstheme="minorHAnsi"/>
                <w:sz w:val="18"/>
                <w:szCs w:val="20"/>
              </w:rPr>
              <w:t>055 – 24 33 400</w:t>
            </w:r>
          </w:p>
        </w:tc>
      </w:tr>
      <w:tr w:rsidR="004E5529" w:rsidRPr="00AE3D6E"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AE3D6E" w:rsidRDefault="004E5529" w:rsidP="00AE3D6E">
            <w:pPr>
              <w:spacing w:before="60" w:after="60"/>
              <w:ind w:left="425" w:hanging="425"/>
              <w:rPr>
                <w:rFonts w:cstheme="minorHAnsi"/>
                <w:sz w:val="18"/>
                <w:szCs w:val="20"/>
              </w:rPr>
            </w:pPr>
            <w:r w:rsidRPr="00AE3D6E">
              <w:rPr>
                <w:rFonts w:cstheme="minorHAnsi"/>
                <w:b/>
                <w:sz w:val="18"/>
                <w:szCs w:val="20"/>
              </w:rPr>
              <w:t>Fase de la actividad, proyecto o fuente fiscalizada:</w:t>
            </w:r>
            <w:r w:rsidRPr="00AE3D6E">
              <w:rPr>
                <w:rFonts w:cstheme="minorHAnsi"/>
                <w:sz w:val="18"/>
                <w:szCs w:val="20"/>
              </w:rPr>
              <w:t xml:space="preserve"> </w:t>
            </w:r>
          </w:p>
          <w:p w:rsidR="004E5529" w:rsidRPr="00AE3D6E" w:rsidRDefault="003720C6" w:rsidP="00AE3D6E">
            <w:pPr>
              <w:spacing w:before="60" w:after="60"/>
              <w:rPr>
                <w:rFonts w:cstheme="minorHAnsi"/>
                <w:sz w:val="18"/>
                <w:szCs w:val="20"/>
              </w:rPr>
            </w:pPr>
            <w:r>
              <w:rPr>
                <w:rFonts w:cstheme="minorHAnsi"/>
                <w:sz w:val="18"/>
                <w:szCs w:val="20"/>
              </w:rPr>
              <w:t>Operación</w:t>
            </w:r>
            <w:r w:rsidR="009A0381">
              <w:rPr>
                <w:rFonts w:cstheme="minorHAnsi"/>
                <w:sz w:val="18"/>
                <w:szCs w:val="20"/>
              </w:rPr>
              <w:t>.</w:t>
            </w:r>
          </w:p>
        </w:tc>
      </w:tr>
    </w:tbl>
    <w:p w:rsidR="00AF4041" w:rsidRPr="008A18F9" w:rsidRDefault="00AF4041" w:rsidP="008A18F9">
      <w:pPr>
        <w:pStyle w:val="Ttulo2"/>
        <w:numPr>
          <w:ilvl w:val="0"/>
          <w:numId w:val="0"/>
        </w:numPr>
        <w:spacing w:before="0" w:after="0"/>
        <w:ind w:left="576"/>
        <w:rPr>
          <w:sz w:val="10"/>
        </w:rPr>
        <w:sectPr w:rsidR="00AF4041" w:rsidRPr="008A18F9" w:rsidSect="00E349AF">
          <w:type w:val="continuous"/>
          <w:pgSz w:w="12240" w:h="15840" w:code="1"/>
          <w:pgMar w:top="1134" w:right="1134" w:bottom="1134" w:left="1134" w:header="709" w:footer="709" w:gutter="0"/>
          <w:cols w:space="708"/>
          <w:docGrid w:linePitch="360"/>
        </w:sectPr>
      </w:pPr>
    </w:p>
    <w:p w:rsidR="00ED4317" w:rsidRPr="004C7221" w:rsidRDefault="00AF4041" w:rsidP="006340FD">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34392064"/>
      <w:r w:rsidRPr="004C7221">
        <w:lastRenderedPageBreak/>
        <w:t>Ubicación</w:t>
      </w:r>
      <w:bookmarkEnd w:id="28"/>
      <w:bookmarkEnd w:id="29"/>
      <w:bookmarkEnd w:id="30"/>
      <w:bookmarkEnd w:id="31"/>
      <w:bookmarkEnd w:id="32"/>
      <w:bookmarkEnd w:id="33"/>
      <w:r w:rsidR="003714C8" w:rsidRPr="004C7221">
        <w:t xml:space="preserve"> y Layout</w:t>
      </w:r>
      <w:bookmarkEnd w:id="34"/>
      <w:bookmarkEnd w:id="35"/>
      <w:bookmarkEnd w:id="36"/>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60"/>
        <w:gridCol w:w="4564"/>
        <w:gridCol w:w="4564"/>
      </w:tblGrid>
      <w:tr w:rsidR="006270FF" w:rsidRPr="0025129B" w:rsidTr="00527647">
        <w:trPr>
          <w:trHeight w:val="5896"/>
          <w:jc w:val="center"/>
        </w:trPr>
        <w:tc>
          <w:tcPr>
            <w:tcW w:w="5000" w:type="pct"/>
            <w:gridSpan w:val="3"/>
            <w:shd w:val="clear" w:color="auto" w:fill="FFFFFF"/>
            <w:tcMar>
              <w:top w:w="58" w:type="dxa"/>
              <w:left w:w="58" w:type="dxa"/>
              <w:bottom w:w="58" w:type="dxa"/>
              <w:right w:w="58" w:type="dxa"/>
            </w:tcMar>
            <w:vAlign w:val="center"/>
            <w:hideMark/>
          </w:tcPr>
          <w:p w:rsidR="00AF4041" w:rsidRPr="00B90E90" w:rsidRDefault="007C15CC" w:rsidP="00AE3D6E">
            <w:pPr>
              <w:spacing w:before="120" w:after="120"/>
              <w:jc w:val="center"/>
              <w:rPr>
                <w:sz w:val="20"/>
                <w:szCs w:val="20"/>
              </w:rPr>
            </w:pPr>
            <w:bookmarkStart w:id="38" w:name="_Toc352840382"/>
            <w:bookmarkStart w:id="39" w:name="_Toc352841442"/>
            <w:bookmarkStart w:id="40" w:name="_Toc352940732"/>
            <w:bookmarkStart w:id="41" w:name="_Toc353998108"/>
            <w:bookmarkStart w:id="42" w:name="_Toc353998181"/>
            <w:r w:rsidRPr="00B90E90">
              <w:rPr>
                <w:b/>
              </w:rPr>
              <w:t xml:space="preserve">Figura </w:t>
            </w:r>
            <w:r w:rsidR="002402E9" w:rsidRPr="00B90E90">
              <w:rPr>
                <w:b/>
              </w:rPr>
              <w:fldChar w:fldCharType="begin"/>
            </w:r>
            <w:r w:rsidR="002402E9" w:rsidRPr="00B90E90">
              <w:rPr>
                <w:b/>
              </w:rPr>
              <w:instrText xml:space="preserve"> SEQ Figura \* ARABIC </w:instrText>
            </w:r>
            <w:r w:rsidR="002402E9" w:rsidRPr="00B90E90">
              <w:rPr>
                <w:b/>
              </w:rPr>
              <w:fldChar w:fldCharType="separate"/>
            </w:r>
            <w:r w:rsidR="009A3E59">
              <w:rPr>
                <w:b/>
                <w:noProof/>
              </w:rPr>
              <w:t>1</w:t>
            </w:r>
            <w:r w:rsidR="002402E9" w:rsidRPr="00B90E90">
              <w:rPr>
                <w:b/>
              </w:rPr>
              <w:fldChar w:fldCharType="end"/>
            </w:r>
            <w:r w:rsidRPr="00B90E90">
              <w:rPr>
                <w:b/>
              </w:rPr>
              <w:t xml:space="preserve">. </w:t>
            </w:r>
            <w:r w:rsidR="00F64DF2" w:rsidRPr="00B90E90">
              <w:rPr>
                <w:b/>
              </w:rPr>
              <w:t>Mapa de ubicación l</w:t>
            </w:r>
            <w:r w:rsidR="006270FF" w:rsidRPr="00B90E90">
              <w:rPr>
                <w:b/>
              </w:rPr>
              <w:t xml:space="preserve">ocal </w:t>
            </w:r>
            <w:r w:rsidR="006270FF" w:rsidRPr="00B90E90">
              <w:rPr>
                <w:i/>
                <w:sz w:val="20"/>
                <w:szCs w:val="20"/>
              </w:rPr>
              <w:t xml:space="preserve">(Fuente: </w:t>
            </w:r>
            <w:r w:rsidR="00B90E90" w:rsidRPr="00B90E90">
              <w:rPr>
                <w:i/>
                <w:sz w:val="20"/>
                <w:szCs w:val="20"/>
              </w:rPr>
              <w:t>Figura 1.1. EIA proyecto “Modificaciones Faena Minera Zaldívar”</w:t>
            </w:r>
            <w:r w:rsidR="006270FF" w:rsidRPr="00B90E90">
              <w:rPr>
                <w:i/>
                <w:sz w:val="20"/>
                <w:szCs w:val="20"/>
              </w:rPr>
              <w:t>)</w:t>
            </w:r>
            <w:bookmarkEnd w:id="38"/>
            <w:bookmarkEnd w:id="39"/>
            <w:r w:rsidR="00285DFE" w:rsidRPr="00B90E90">
              <w:rPr>
                <w:i/>
                <w:sz w:val="20"/>
                <w:szCs w:val="20"/>
              </w:rPr>
              <w:t>.</w:t>
            </w:r>
            <w:bookmarkEnd w:id="40"/>
            <w:bookmarkEnd w:id="41"/>
            <w:bookmarkEnd w:id="42"/>
          </w:p>
          <w:p w:rsidR="006270FF" w:rsidRPr="003714C8" w:rsidRDefault="00395918" w:rsidP="00AE3D6E">
            <w:pPr>
              <w:spacing w:before="120" w:after="120"/>
              <w:jc w:val="center"/>
              <w:rPr>
                <w:rFonts w:cstheme="minorHAnsi"/>
                <w:b/>
                <w:noProof/>
                <w:sz w:val="24"/>
                <w:szCs w:val="20"/>
                <w:lang w:eastAsia="es-CL"/>
              </w:rPr>
            </w:pPr>
            <w:r>
              <w:rPr>
                <w:rFonts w:cstheme="minorHAnsi"/>
                <w:b/>
                <w:noProof/>
                <w:sz w:val="24"/>
                <w:szCs w:val="20"/>
                <w:lang w:eastAsia="es-CL"/>
              </w:rPr>
              <w:drawing>
                <wp:inline distT="0" distB="0" distL="0" distR="0" wp14:anchorId="31A389A4" wp14:editId="69E4223B">
                  <wp:extent cx="6758400" cy="4752000"/>
                  <wp:effectExtent l="0" t="0" r="4445"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N° 1 Cap. 1 EIA Modificaciones Faena Minera Zaldívar.jpg"/>
                          <pic:cNvPicPr/>
                        </pic:nvPicPr>
                        <pic:blipFill>
                          <a:blip r:embed="rId28">
                            <a:extLst>
                              <a:ext uri="{28A0092B-C50C-407E-A947-70E740481C1C}">
                                <a14:useLocalDpi xmlns:a14="http://schemas.microsoft.com/office/drawing/2010/main" val="0"/>
                              </a:ext>
                            </a:extLst>
                          </a:blip>
                          <a:stretch>
                            <a:fillRect/>
                          </a:stretch>
                        </pic:blipFill>
                        <pic:spPr>
                          <a:xfrm>
                            <a:off x="0" y="0"/>
                            <a:ext cx="6758400" cy="4752000"/>
                          </a:xfrm>
                          <a:prstGeom prst="rect">
                            <a:avLst/>
                          </a:prstGeom>
                        </pic:spPr>
                      </pic:pic>
                    </a:graphicData>
                  </a:graphic>
                </wp:inline>
              </w:drawing>
            </w:r>
          </w:p>
        </w:tc>
      </w:tr>
      <w:tr w:rsidR="00527647" w:rsidRPr="00257A9B" w:rsidTr="00B44947">
        <w:trPr>
          <w:trHeight w:val="227"/>
          <w:jc w:val="center"/>
        </w:trPr>
        <w:tc>
          <w:tcPr>
            <w:tcW w:w="1666" w:type="pct"/>
            <w:shd w:val="clear" w:color="auto" w:fill="FFFFFF"/>
            <w:tcMar>
              <w:top w:w="58" w:type="dxa"/>
              <w:left w:w="58" w:type="dxa"/>
              <w:bottom w:w="58" w:type="dxa"/>
              <w:right w:w="58" w:type="dxa"/>
            </w:tcMar>
          </w:tcPr>
          <w:p w:rsidR="00527647" w:rsidRPr="00257A9B" w:rsidRDefault="00527647" w:rsidP="00AE3D6E">
            <w:pPr>
              <w:jc w:val="left"/>
              <w:rPr>
                <w:rFonts w:cstheme="minorHAnsi"/>
                <w:b/>
                <w:sz w:val="18"/>
                <w:szCs w:val="16"/>
              </w:rPr>
            </w:pPr>
            <w:r w:rsidRPr="00257A9B">
              <w:rPr>
                <w:rFonts w:cstheme="minorHAnsi"/>
                <w:b/>
                <w:sz w:val="18"/>
                <w:szCs w:val="18"/>
              </w:rPr>
              <w:t>Coordenadas UTM de referencia (</w:t>
            </w:r>
            <w:r w:rsidR="00B44947" w:rsidRPr="00257A9B">
              <w:rPr>
                <w:rFonts w:cstheme="minorHAnsi"/>
                <w:b/>
                <w:sz w:val="18"/>
                <w:szCs w:val="18"/>
              </w:rPr>
              <w:t xml:space="preserve">Datum </w:t>
            </w:r>
            <w:r w:rsidRPr="00257A9B">
              <w:rPr>
                <w:rFonts w:cstheme="minorHAnsi"/>
                <w:b/>
                <w:sz w:val="18"/>
                <w:szCs w:val="18"/>
              </w:rPr>
              <w:t>WGS 84 Huso 19)</w:t>
            </w:r>
          </w:p>
        </w:tc>
        <w:tc>
          <w:tcPr>
            <w:tcW w:w="1667" w:type="pct"/>
            <w:shd w:val="clear" w:color="auto" w:fill="FFFFFF"/>
          </w:tcPr>
          <w:p w:rsidR="00527647" w:rsidRPr="00257A9B" w:rsidRDefault="00527647" w:rsidP="00997B7B">
            <w:pPr>
              <w:ind w:left="176"/>
              <w:jc w:val="left"/>
              <w:rPr>
                <w:rFonts w:cstheme="minorHAnsi"/>
                <w:b/>
                <w:sz w:val="18"/>
                <w:szCs w:val="16"/>
              </w:rPr>
            </w:pPr>
            <w:r w:rsidRPr="00257A9B">
              <w:rPr>
                <w:rFonts w:cstheme="minorHAnsi"/>
                <w:b/>
                <w:sz w:val="18"/>
                <w:szCs w:val="16"/>
              </w:rPr>
              <w:t>Norte:</w:t>
            </w:r>
            <w:r w:rsidR="00997B7B">
              <w:rPr>
                <w:rFonts w:cstheme="minorHAnsi"/>
                <w:b/>
                <w:sz w:val="18"/>
                <w:szCs w:val="16"/>
              </w:rPr>
              <w:t xml:space="preserve"> </w:t>
            </w:r>
            <w:r w:rsidR="00997B7B" w:rsidRPr="00997B7B">
              <w:rPr>
                <w:rFonts w:cstheme="minorHAnsi"/>
                <w:sz w:val="18"/>
                <w:szCs w:val="16"/>
              </w:rPr>
              <w:t>7</w:t>
            </w:r>
            <w:r w:rsidR="00997B7B">
              <w:rPr>
                <w:rFonts w:cstheme="minorHAnsi"/>
                <w:sz w:val="18"/>
                <w:szCs w:val="16"/>
              </w:rPr>
              <w:t>.</w:t>
            </w:r>
            <w:r w:rsidR="00997B7B" w:rsidRPr="00997B7B">
              <w:rPr>
                <w:rFonts w:cstheme="minorHAnsi"/>
                <w:sz w:val="18"/>
                <w:szCs w:val="16"/>
              </w:rPr>
              <w:t>321</w:t>
            </w:r>
            <w:r w:rsidR="00997B7B">
              <w:rPr>
                <w:rFonts w:cstheme="minorHAnsi"/>
                <w:sz w:val="18"/>
                <w:szCs w:val="16"/>
              </w:rPr>
              <w:t>.</w:t>
            </w:r>
            <w:r w:rsidR="00997B7B" w:rsidRPr="00997B7B">
              <w:rPr>
                <w:rFonts w:cstheme="minorHAnsi"/>
                <w:sz w:val="18"/>
                <w:szCs w:val="16"/>
              </w:rPr>
              <w:t>649</w:t>
            </w:r>
          </w:p>
        </w:tc>
        <w:tc>
          <w:tcPr>
            <w:tcW w:w="1667" w:type="pct"/>
            <w:shd w:val="clear" w:color="auto" w:fill="FFFFFF"/>
          </w:tcPr>
          <w:p w:rsidR="00527647" w:rsidRPr="00257A9B" w:rsidRDefault="00527647" w:rsidP="00997B7B">
            <w:pPr>
              <w:ind w:left="148"/>
              <w:jc w:val="left"/>
              <w:rPr>
                <w:rFonts w:cstheme="minorHAnsi"/>
                <w:b/>
                <w:sz w:val="18"/>
                <w:szCs w:val="16"/>
              </w:rPr>
            </w:pPr>
            <w:r w:rsidRPr="00257A9B">
              <w:rPr>
                <w:rFonts w:cstheme="minorHAnsi"/>
                <w:b/>
                <w:sz w:val="18"/>
                <w:szCs w:val="16"/>
              </w:rPr>
              <w:t>Este:</w:t>
            </w:r>
            <w:r w:rsidR="00997B7B">
              <w:t xml:space="preserve"> </w:t>
            </w:r>
            <w:r w:rsidR="00997B7B" w:rsidRPr="00997B7B">
              <w:rPr>
                <w:rFonts w:cstheme="minorHAnsi"/>
                <w:sz w:val="18"/>
                <w:szCs w:val="16"/>
              </w:rPr>
              <w:t>490</w:t>
            </w:r>
            <w:r w:rsidR="00997B7B">
              <w:rPr>
                <w:rFonts w:cstheme="minorHAnsi"/>
                <w:sz w:val="18"/>
                <w:szCs w:val="16"/>
              </w:rPr>
              <w:t>.</w:t>
            </w:r>
            <w:r w:rsidR="00997B7B" w:rsidRPr="00997B7B">
              <w:rPr>
                <w:rFonts w:cstheme="minorHAnsi"/>
                <w:sz w:val="18"/>
                <w:szCs w:val="16"/>
              </w:rPr>
              <w:t>286</w:t>
            </w:r>
          </w:p>
        </w:tc>
      </w:tr>
      <w:tr w:rsidR="006270FF" w:rsidRPr="00257A9B" w:rsidTr="006014F1">
        <w:trPr>
          <w:trHeight w:val="283"/>
          <w:jc w:val="center"/>
        </w:trPr>
        <w:tc>
          <w:tcPr>
            <w:tcW w:w="5000" w:type="pct"/>
            <w:gridSpan w:val="3"/>
            <w:shd w:val="clear" w:color="auto" w:fill="FFFFFF"/>
            <w:tcMar>
              <w:top w:w="58" w:type="dxa"/>
              <w:left w:w="58" w:type="dxa"/>
              <w:bottom w:w="58" w:type="dxa"/>
              <w:right w:w="58" w:type="dxa"/>
            </w:tcMar>
            <w:vAlign w:val="center"/>
          </w:tcPr>
          <w:p w:rsidR="006270FF" w:rsidRPr="007F5F2E" w:rsidRDefault="00F64DF2" w:rsidP="009A0381">
            <w:pPr>
              <w:rPr>
                <w:rFonts w:cstheme="minorHAnsi"/>
                <w:sz w:val="18"/>
                <w:szCs w:val="18"/>
              </w:rPr>
            </w:pPr>
            <w:r w:rsidRPr="007F5F2E">
              <w:rPr>
                <w:rFonts w:cstheme="minorHAnsi"/>
                <w:b/>
                <w:sz w:val="18"/>
                <w:szCs w:val="18"/>
              </w:rPr>
              <w:t>Ruta de a</w:t>
            </w:r>
            <w:r w:rsidR="006270FF" w:rsidRPr="007F5F2E">
              <w:rPr>
                <w:rFonts w:cstheme="minorHAnsi"/>
                <w:b/>
                <w:sz w:val="18"/>
                <w:szCs w:val="18"/>
              </w:rPr>
              <w:t>cceso:</w:t>
            </w:r>
            <w:r w:rsidR="00285DFE" w:rsidRPr="007F5F2E">
              <w:rPr>
                <w:rFonts w:cstheme="minorHAnsi"/>
                <w:b/>
                <w:sz w:val="18"/>
                <w:szCs w:val="18"/>
              </w:rPr>
              <w:t xml:space="preserve"> </w:t>
            </w:r>
            <w:r w:rsidR="00257A9B" w:rsidRPr="007F5F2E">
              <w:rPr>
                <w:rFonts w:cstheme="minorHAnsi"/>
                <w:sz w:val="18"/>
                <w:szCs w:val="18"/>
              </w:rPr>
              <w:t xml:space="preserve">Desde </w:t>
            </w:r>
            <w:r w:rsidR="003E24D9" w:rsidRPr="007F5F2E">
              <w:rPr>
                <w:rFonts w:cstheme="minorHAnsi"/>
                <w:sz w:val="18"/>
                <w:szCs w:val="18"/>
              </w:rPr>
              <w:t>la ciudad de Antofagasta</w:t>
            </w:r>
            <w:r w:rsidR="00257A9B" w:rsidRPr="007F5F2E">
              <w:rPr>
                <w:rFonts w:cstheme="minorHAnsi"/>
                <w:sz w:val="18"/>
                <w:szCs w:val="18"/>
              </w:rPr>
              <w:t>,</w:t>
            </w:r>
            <w:r w:rsidR="003E24D9" w:rsidRPr="007F5F2E">
              <w:rPr>
                <w:rFonts w:cstheme="minorHAnsi"/>
                <w:sz w:val="18"/>
                <w:szCs w:val="18"/>
              </w:rPr>
              <w:t xml:space="preserve"> </w:t>
            </w:r>
            <w:r w:rsidR="00257A9B" w:rsidRPr="007F5F2E">
              <w:rPr>
                <w:rFonts w:cstheme="minorHAnsi"/>
                <w:sz w:val="18"/>
                <w:szCs w:val="18"/>
              </w:rPr>
              <w:t xml:space="preserve">se toma la Ruta 28, hasta empalmar con la Ruta B-475, por donde se continua </w:t>
            </w:r>
            <w:r w:rsidR="00B44947" w:rsidRPr="007F5F2E">
              <w:rPr>
                <w:rFonts w:cstheme="minorHAnsi"/>
                <w:sz w:val="18"/>
                <w:szCs w:val="18"/>
              </w:rPr>
              <w:t xml:space="preserve">en dirección </w:t>
            </w:r>
            <w:r w:rsidR="009A0381" w:rsidRPr="007F5F2E">
              <w:rPr>
                <w:rFonts w:cstheme="minorHAnsi"/>
                <w:sz w:val="18"/>
                <w:szCs w:val="18"/>
              </w:rPr>
              <w:t>S</w:t>
            </w:r>
            <w:r w:rsidR="00B44947" w:rsidRPr="007F5F2E">
              <w:rPr>
                <w:rFonts w:cstheme="minorHAnsi"/>
                <w:sz w:val="18"/>
                <w:szCs w:val="18"/>
              </w:rPr>
              <w:t xml:space="preserve">ureste, </w:t>
            </w:r>
            <w:r w:rsidR="00257A9B" w:rsidRPr="007F5F2E">
              <w:rPr>
                <w:rFonts w:cstheme="minorHAnsi"/>
                <w:sz w:val="18"/>
                <w:szCs w:val="18"/>
              </w:rPr>
              <w:t xml:space="preserve">hasta el </w:t>
            </w:r>
            <w:r w:rsidR="00B44947" w:rsidRPr="007F5F2E">
              <w:rPr>
                <w:rFonts w:cstheme="minorHAnsi"/>
                <w:sz w:val="18"/>
                <w:szCs w:val="18"/>
              </w:rPr>
              <w:t>empalme</w:t>
            </w:r>
            <w:r w:rsidR="00257A9B" w:rsidRPr="007F5F2E">
              <w:rPr>
                <w:rFonts w:cstheme="minorHAnsi"/>
                <w:sz w:val="18"/>
                <w:szCs w:val="18"/>
              </w:rPr>
              <w:t xml:space="preserve"> con la Ruta B-55</w:t>
            </w:r>
            <w:r w:rsidR="00997B7B" w:rsidRPr="007F5F2E">
              <w:rPr>
                <w:rFonts w:cstheme="minorHAnsi"/>
                <w:sz w:val="18"/>
                <w:szCs w:val="18"/>
              </w:rPr>
              <w:t xml:space="preserve"> continuar por aproximadamente 160 km, hasta bifurcación con camino interno</w:t>
            </w:r>
            <w:r w:rsidR="00257A9B" w:rsidRPr="007F5F2E">
              <w:rPr>
                <w:rFonts w:cstheme="minorHAnsi"/>
                <w:sz w:val="18"/>
                <w:szCs w:val="18"/>
              </w:rPr>
              <w:t xml:space="preserve">, </w:t>
            </w:r>
            <w:r w:rsidR="00997B7B" w:rsidRPr="007F5F2E">
              <w:rPr>
                <w:rFonts w:cstheme="minorHAnsi"/>
                <w:sz w:val="18"/>
                <w:szCs w:val="18"/>
              </w:rPr>
              <w:t>el</w:t>
            </w:r>
            <w:r w:rsidR="00257A9B" w:rsidRPr="007F5F2E">
              <w:rPr>
                <w:rFonts w:cstheme="minorHAnsi"/>
                <w:sz w:val="18"/>
                <w:szCs w:val="18"/>
              </w:rPr>
              <w:t xml:space="preserve"> cual lleva directamente hasta la garita de acceso de Minera Zaldívar.</w:t>
            </w:r>
          </w:p>
        </w:tc>
      </w:tr>
    </w:tbl>
    <w:p w:rsidR="00E73ECE" w:rsidRPr="00B90E90" w:rsidRDefault="00E73ECE" w:rsidP="00497690">
      <w:pPr>
        <w:jc w:val="left"/>
        <w:rPr>
          <w:sz w:val="10"/>
        </w:rPr>
        <w:sectPr w:rsidR="00E73ECE" w:rsidRPr="00B90E90"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527647">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bookmarkStart w:id="43" w:name="_Toc352162448"/>
          <w:bookmarkStart w:id="44" w:name="_Toc352162785"/>
          <w:bookmarkStart w:id="45" w:name="_Toc352840384"/>
          <w:bookmarkStart w:id="46" w:name="_Toc352841444"/>
          <w:p w:rsidR="005749E1" w:rsidRPr="007E2D5C" w:rsidRDefault="0068143C" w:rsidP="00E95FA5">
            <w:pPr>
              <w:spacing w:before="120" w:after="120"/>
              <w:jc w:val="center"/>
              <w:rPr>
                <w:color w:val="FF0000"/>
              </w:rPr>
            </w:pPr>
            <w:r>
              <w:rPr>
                <w:rFonts w:cstheme="minorHAnsi"/>
                <w:noProof/>
                <w:lang w:eastAsia="es-CL"/>
              </w:rPr>
              <w:lastRenderedPageBreak/>
              <mc:AlternateContent>
                <mc:Choice Requires="wps">
                  <w:drawing>
                    <wp:anchor distT="0" distB="0" distL="114300" distR="114300" simplePos="0" relativeHeight="251702272" behindDoc="0" locked="0" layoutInCell="1" allowOverlap="1" wp14:anchorId="56DEF813" wp14:editId="42DFE292">
                      <wp:simplePos x="0" y="0"/>
                      <wp:positionH relativeFrom="column">
                        <wp:posOffset>84455</wp:posOffset>
                      </wp:positionH>
                      <wp:positionV relativeFrom="paragraph">
                        <wp:posOffset>218440</wp:posOffset>
                      </wp:positionV>
                      <wp:extent cx="1096645" cy="400050"/>
                      <wp:effectExtent l="57150" t="19050" r="598805" b="857250"/>
                      <wp:wrapNone/>
                      <wp:docPr id="15" name="15 Llamada con línea 2"/>
                      <wp:cNvGraphicFramePr/>
                      <a:graphic xmlns:a="http://schemas.openxmlformats.org/drawingml/2006/main">
                        <a:graphicData uri="http://schemas.microsoft.com/office/word/2010/wordprocessingShape">
                          <wps:wsp>
                            <wps:cNvSpPr/>
                            <wps:spPr>
                              <a:xfrm flipH="1">
                                <a:off x="800100" y="981075"/>
                                <a:ext cx="1096645" cy="400050"/>
                              </a:xfrm>
                              <a:prstGeom prst="borderCallout2">
                                <a:avLst>
                                  <a:gd name="adj1" fmla="val 18750"/>
                                  <a:gd name="adj2" fmla="val -8333"/>
                                  <a:gd name="adj3" fmla="val 18750"/>
                                  <a:gd name="adj4" fmla="val -16667"/>
                                  <a:gd name="adj5" fmla="val 292528"/>
                                  <a:gd name="adj6" fmla="val -45871"/>
                                </a:avLst>
                              </a:prstGeom>
                              <a:ln w="1905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68143C" w:rsidRDefault="00287BDB" w:rsidP="0068143C">
                                  <w:pPr>
                                    <w:jc w:val="center"/>
                                    <w:rPr>
                                      <w:sz w:val="18"/>
                                    </w:rPr>
                                  </w:pPr>
                                  <w:r w:rsidRPr="0068143C">
                                    <w:rPr>
                                      <w:sz w:val="18"/>
                                    </w:rPr>
                                    <w:t>Botadero de Ripios de Lixiviación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15 Llamada con línea 2" o:spid="_x0000_s1026" type="#_x0000_t48" style="position:absolute;left:0;text-align:left;margin-left:6.65pt;margin-top:17.2pt;width:86.35pt;height:31.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" adj="-9908,63186" fillcolor="#652523 [1637]" strokecolor="#bc4542 [3045]" strokeweight="1.5pt">
                      <v:fill color2="#ba4442 [3013]" rotate="t" angle="180" colors="0 #9b2d2a;52429f #cb3d3a;1 #ce3b37" focus="100%" type="gradient">
                        <o:fill v:ext="view" type="gradientUnscaled"/>
                      </v:fill>
                      <v:stroke startarrow="block"/>
                      <v:shadow on="t" color="black" opacity="22937f" origin=",.5" offset="0,.63889mm"/>
                      <v:textbox>
                        <w:txbxContent>
                          <w:p w:rsidR="00287BDB" w:rsidRPr="0068143C" w:rsidRDefault="00287BDB" w:rsidP="0068143C">
                            <w:pPr>
                              <w:jc w:val="center"/>
                              <w:rPr>
                                <w:sz w:val="18"/>
                              </w:rPr>
                            </w:pPr>
                            <w:r w:rsidRPr="0068143C">
                              <w:rPr>
                                <w:sz w:val="18"/>
                              </w:rPr>
                              <w:t>Botadero de Ripios de Lixiviación</w:t>
                            </w:r>
                          </w:p>
                        </w:txbxContent>
                      </v:textbox>
                      <o:callout v:ext="edit" minusy="t"/>
                    </v:shape>
                  </w:pict>
                </mc:Fallback>
              </mc:AlternateContent>
            </w:r>
            <w:r w:rsidR="005749E1" w:rsidRPr="0025129B">
              <w:rPr>
                <w:b/>
              </w:rPr>
              <w:t xml:space="preserve">Figura </w:t>
            </w:r>
            <w:r w:rsidR="002402E9">
              <w:rPr>
                <w:b/>
              </w:rPr>
              <w:fldChar w:fldCharType="begin"/>
            </w:r>
            <w:r w:rsidR="002402E9">
              <w:rPr>
                <w:b/>
              </w:rPr>
              <w:instrText xml:space="preserve"> SEQ Figura \* ARABIC </w:instrText>
            </w:r>
            <w:r w:rsidR="002402E9">
              <w:rPr>
                <w:b/>
              </w:rPr>
              <w:fldChar w:fldCharType="separate"/>
            </w:r>
            <w:r w:rsidR="009A3E59">
              <w:rPr>
                <w:b/>
                <w:noProof/>
              </w:rPr>
              <w:t>2</w:t>
            </w:r>
            <w:r w:rsidR="002402E9">
              <w:rPr>
                <w:b/>
              </w:rPr>
              <w:fldChar w:fldCharType="end"/>
            </w:r>
            <w:r w:rsidR="00F64DF2">
              <w:rPr>
                <w:b/>
              </w:rPr>
              <w:t>. Layout del p</w:t>
            </w:r>
            <w:r w:rsidR="005749E1" w:rsidRPr="0025129B">
              <w:rPr>
                <w:b/>
              </w:rPr>
              <w:t xml:space="preserve">royecto </w:t>
            </w:r>
            <w:r w:rsidR="005749E1" w:rsidRPr="000140C9">
              <w:rPr>
                <w:i/>
                <w:sz w:val="20"/>
                <w:szCs w:val="20"/>
              </w:rPr>
              <w:t>(Fuente:</w:t>
            </w:r>
            <w:r w:rsidR="000140C9" w:rsidRPr="000140C9">
              <w:rPr>
                <w:i/>
                <w:sz w:val="20"/>
                <w:szCs w:val="20"/>
              </w:rPr>
              <w:t xml:space="preserve"> Elaboración propia</w:t>
            </w:r>
            <w:r w:rsidR="00182AFC" w:rsidRPr="000140C9">
              <w:rPr>
                <w:i/>
                <w:sz w:val="20"/>
                <w:szCs w:val="20"/>
              </w:rPr>
              <w:t>)</w:t>
            </w:r>
            <w:r w:rsidR="00182AFC">
              <w:rPr>
                <w:sz w:val="20"/>
                <w:szCs w:val="20"/>
              </w:rPr>
              <w:t>.</w:t>
            </w:r>
          </w:p>
          <w:p w:rsidR="0099175E" w:rsidRPr="0025129B" w:rsidRDefault="00132995" w:rsidP="00E95FA5">
            <w:pPr>
              <w:spacing w:before="120" w:after="120"/>
              <w:jc w:val="center"/>
              <w:rPr>
                <w:rFonts w:cstheme="minorHAnsi"/>
                <w:lang w:eastAsia="es-ES"/>
              </w:rPr>
            </w:pPr>
            <w:r>
              <w:rPr>
                <w:rFonts w:cstheme="minorHAnsi"/>
                <w:noProof/>
                <w:lang w:eastAsia="es-CL"/>
              </w:rPr>
              <mc:AlternateContent>
                <mc:Choice Requires="wps">
                  <w:drawing>
                    <wp:anchor distT="0" distB="0" distL="114300" distR="114300" simplePos="0" relativeHeight="251718656" behindDoc="0" locked="0" layoutInCell="1" allowOverlap="1" wp14:anchorId="2DB31F22" wp14:editId="4BBE1858">
                      <wp:simplePos x="0" y="0"/>
                      <wp:positionH relativeFrom="column">
                        <wp:posOffset>3903980</wp:posOffset>
                      </wp:positionH>
                      <wp:positionV relativeFrom="paragraph">
                        <wp:posOffset>5086350</wp:posOffset>
                      </wp:positionV>
                      <wp:extent cx="781050" cy="419100"/>
                      <wp:effectExtent l="57150" t="152400" r="742950" b="95250"/>
                      <wp:wrapNone/>
                      <wp:docPr id="54" name="54 Llamada con línea 2"/>
                      <wp:cNvGraphicFramePr/>
                      <a:graphic xmlns:a="http://schemas.openxmlformats.org/drawingml/2006/main">
                        <a:graphicData uri="http://schemas.microsoft.com/office/word/2010/wordprocessingShape">
                          <wps:wsp>
                            <wps:cNvSpPr/>
                            <wps:spPr>
                              <a:xfrm flipH="1">
                                <a:off x="4619625" y="6172200"/>
                                <a:ext cx="781050" cy="419100"/>
                              </a:xfrm>
                              <a:prstGeom prst="borderCallout2">
                                <a:avLst>
                                  <a:gd name="adj1" fmla="val 18750"/>
                                  <a:gd name="adj2" fmla="val -8333"/>
                                  <a:gd name="adj3" fmla="val 18750"/>
                                  <a:gd name="adj4" fmla="val -16667"/>
                                  <a:gd name="adj5" fmla="val -25918"/>
                                  <a:gd name="adj6" fmla="val -88291"/>
                                </a:avLst>
                              </a:prstGeom>
                              <a:ln w="1905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68143C" w:rsidRDefault="00287BDB" w:rsidP="00132995">
                                  <w:pPr>
                                    <w:jc w:val="center"/>
                                    <w:rPr>
                                      <w:sz w:val="18"/>
                                    </w:rPr>
                                  </w:pPr>
                                  <w:r>
                                    <w:rPr>
                                      <w:sz w:val="18"/>
                                    </w:rPr>
                                    <w:t>Botadero de Estéril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4 Llamada con línea 2" o:spid="_x0000_s1027" type="#_x0000_t48" style="position:absolute;left:0;text-align:left;margin-left:307.4pt;margin-top:400.5pt;width:61.5pt;height:33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" adj="-19071,-5598" fillcolor="#652523 [1637]" strokecolor="#bc4542 [3045]" strokeweight="1.5pt">
                      <v:fill color2="#ba4442 [3013]" rotate="t" angle="180" colors="0 #9b2d2a;52429f #cb3d3a;1 #ce3b37" focus="100%" type="gradient">
                        <o:fill v:ext="view" type="gradientUnscaled"/>
                      </v:fill>
                      <v:stroke startarrow="block"/>
                      <v:shadow on="t" color="black" opacity="22937f" origin=",.5" offset="0,.63889mm"/>
                      <v:textbox>
                        <w:txbxContent>
                          <w:p w:rsidR="00287BDB" w:rsidRPr="0068143C" w:rsidRDefault="00287BDB" w:rsidP="00132995">
                            <w:pPr>
                              <w:jc w:val="center"/>
                              <w:rPr>
                                <w:sz w:val="18"/>
                              </w:rPr>
                            </w:pPr>
                            <w:r>
                              <w:rPr>
                                <w:sz w:val="18"/>
                              </w:rPr>
                              <w:t>Botadero de Estéril</w:t>
                            </w:r>
                          </w:p>
                        </w:txbxContent>
                      </v:textbox>
                    </v:shape>
                  </w:pict>
                </mc:Fallback>
              </mc:AlternateContent>
            </w:r>
            <w:r>
              <w:rPr>
                <w:rFonts w:cstheme="minorHAnsi"/>
                <w:noProof/>
                <w:lang w:eastAsia="es-CL"/>
              </w:rPr>
              <mc:AlternateContent>
                <mc:Choice Requires="wps">
                  <w:drawing>
                    <wp:anchor distT="0" distB="0" distL="114300" distR="114300" simplePos="0" relativeHeight="251714560" behindDoc="0" locked="0" layoutInCell="1" allowOverlap="1" wp14:anchorId="0FCA3FC9" wp14:editId="5CFDAD67">
                      <wp:simplePos x="0" y="0"/>
                      <wp:positionH relativeFrom="column">
                        <wp:posOffset>3446780</wp:posOffset>
                      </wp:positionH>
                      <wp:positionV relativeFrom="paragraph">
                        <wp:posOffset>4124325</wp:posOffset>
                      </wp:positionV>
                      <wp:extent cx="962025" cy="352425"/>
                      <wp:effectExtent l="57150" t="590550" r="1266825" b="104775"/>
                      <wp:wrapNone/>
                      <wp:docPr id="51" name="51 Llamada con línea 2"/>
                      <wp:cNvGraphicFramePr/>
                      <a:graphic xmlns:a="http://schemas.openxmlformats.org/drawingml/2006/main">
                        <a:graphicData uri="http://schemas.microsoft.com/office/word/2010/wordprocessingShape">
                          <wps:wsp>
                            <wps:cNvSpPr/>
                            <wps:spPr>
                              <a:xfrm flipH="1">
                                <a:off x="4162425" y="5210175"/>
                                <a:ext cx="962025" cy="352425"/>
                              </a:xfrm>
                              <a:prstGeom prst="borderCallout2">
                                <a:avLst>
                                  <a:gd name="adj1" fmla="val 18750"/>
                                  <a:gd name="adj2" fmla="val -8333"/>
                                  <a:gd name="adj3" fmla="val 18750"/>
                                  <a:gd name="adj4" fmla="val -16667"/>
                                  <a:gd name="adj5" fmla="val -156508"/>
                                  <a:gd name="adj6" fmla="val -123898"/>
                                </a:avLst>
                              </a:prstGeom>
                              <a:ln w="1905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68143C" w:rsidRDefault="00287BDB" w:rsidP="00132995">
                                  <w:pPr>
                                    <w:jc w:val="center"/>
                                    <w:rPr>
                                      <w:sz w:val="18"/>
                                    </w:rPr>
                                  </w:pPr>
                                  <w:r>
                                    <w:rPr>
                                      <w:sz w:val="18"/>
                                    </w:rPr>
                                    <w:t>Concentradora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1 Llamada con línea 2" o:spid="_x0000_s1028" type="#_x0000_t48" style="position:absolute;left:0;text-align:left;margin-left:271.4pt;margin-top:324.75pt;width:75.75pt;height:27.7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" adj="-26762,-33806" fillcolor="#652523 [1637]" strokecolor="#bc4542 [3045]" strokeweight="1.5pt">
                      <v:fill color2="#ba4442 [3013]" rotate="t" angle="180" colors="0 #9b2d2a;52429f #cb3d3a;1 #ce3b37" focus="100%" type="gradient">
                        <o:fill v:ext="view" type="gradientUnscaled"/>
                      </v:fill>
                      <v:stroke startarrow="block"/>
                      <v:shadow on="t" color="black" opacity="22937f" origin=",.5" offset="0,.63889mm"/>
                      <v:textbox>
                        <w:txbxContent>
                          <w:p w:rsidR="00287BDB" w:rsidRPr="0068143C" w:rsidRDefault="00287BDB" w:rsidP="00132995">
                            <w:pPr>
                              <w:jc w:val="center"/>
                              <w:rPr>
                                <w:sz w:val="18"/>
                              </w:rPr>
                            </w:pPr>
                            <w:r>
                              <w:rPr>
                                <w:sz w:val="18"/>
                              </w:rPr>
                              <w:t>Concentradora</w:t>
                            </w:r>
                          </w:p>
                        </w:txbxContent>
                      </v:textbox>
                    </v:shape>
                  </w:pict>
                </mc:Fallback>
              </mc:AlternateContent>
            </w:r>
            <w:r>
              <w:rPr>
                <w:rFonts w:cstheme="minorHAnsi"/>
                <w:noProof/>
                <w:lang w:eastAsia="es-CL"/>
              </w:rPr>
              <mc:AlternateContent>
                <mc:Choice Requires="wps">
                  <w:drawing>
                    <wp:anchor distT="0" distB="0" distL="114300" distR="114300" simplePos="0" relativeHeight="251712512" behindDoc="0" locked="0" layoutInCell="1" allowOverlap="1" wp14:anchorId="616256F0" wp14:editId="14AE0F8E">
                      <wp:simplePos x="0" y="0"/>
                      <wp:positionH relativeFrom="column">
                        <wp:posOffset>4675505</wp:posOffset>
                      </wp:positionH>
                      <wp:positionV relativeFrom="paragraph">
                        <wp:posOffset>1085850</wp:posOffset>
                      </wp:positionV>
                      <wp:extent cx="1009650" cy="381000"/>
                      <wp:effectExtent l="228600" t="19050" r="76200" b="819150"/>
                      <wp:wrapNone/>
                      <wp:docPr id="50" name="50 Llamada con línea 2"/>
                      <wp:cNvGraphicFramePr/>
                      <a:graphic xmlns:a="http://schemas.openxmlformats.org/drawingml/2006/main">
                        <a:graphicData uri="http://schemas.microsoft.com/office/word/2010/wordprocessingShape">
                          <wps:wsp>
                            <wps:cNvSpPr/>
                            <wps:spPr>
                              <a:xfrm>
                                <a:off x="5391150" y="2171700"/>
                                <a:ext cx="1009650" cy="381000"/>
                              </a:xfrm>
                              <a:prstGeom prst="borderCallout2">
                                <a:avLst>
                                  <a:gd name="adj1" fmla="val 18750"/>
                                  <a:gd name="adj2" fmla="val -8333"/>
                                  <a:gd name="adj3" fmla="val 18750"/>
                                  <a:gd name="adj4" fmla="val -16667"/>
                                  <a:gd name="adj5" fmla="val 293122"/>
                                  <a:gd name="adj6" fmla="val -14442"/>
                                </a:avLst>
                              </a:prstGeom>
                              <a:ln w="1905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68143C" w:rsidRDefault="00287BDB" w:rsidP="0068143C">
                                  <w:pPr>
                                    <w:jc w:val="center"/>
                                    <w:rPr>
                                      <w:sz w:val="18"/>
                                    </w:rPr>
                                  </w:pPr>
                                  <w:r w:rsidRPr="002B1FBC">
                                    <w:rPr>
                                      <w:rFonts w:eastAsia="Times New Roman" w:cstheme="minorHAnsi"/>
                                      <w:sz w:val="20"/>
                                      <w:szCs w:val="20"/>
                                      <w:lang w:val="es-ES_tradnl" w:eastAsia="es-CL"/>
                                    </w:rPr>
                                    <w:t>Dump Leach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0 Llamada con línea 2" o:spid="_x0000_s1029" type="#_x0000_t48" style="position:absolute;left:0;text-align:left;margin-left:368.15pt;margin-top:85.5pt;width:79.5pt;height:3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" adj="-3119,63314" fillcolor="#652523 [1637]" strokecolor="#bc4542 [3045]" strokeweight="1.5pt">
                      <v:fill color2="#ba4442 [3013]" rotate="t" angle="180" colors="0 #9b2d2a;52429f #cb3d3a;1 #ce3b37" focus="100%" type="gradient">
                        <o:fill v:ext="view" type="gradientUnscaled"/>
                      </v:fill>
                      <v:stroke startarrow="block"/>
                      <v:shadow on="t" color="black" opacity="22937f" origin=",.5" offset="0,.63889mm"/>
                      <v:textbox>
                        <w:txbxContent>
                          <w:p w:rsidR="00287BDB" w:rsidRPr="0068143C" w:rsidRDefault="00287BDB" w:rsidP="0068143C">
                            <w:pPr>
                              <w:jc w:val="center"/>
                              <w:rPr>
                                <w:sz w:val="18"/>
                              </w:rPr>
                            </w:pPr>
                            <w:r w:rsidRPr="002B1FBC">
                              <w:rPr>
                                <w:rFonts w:eastAsia="Times New Roman" w:cstheme="minorHAnsi"/>
                                <w:sz w:val="20"/>
                                <w:szCs w:val="20"/>
                                <w:lang w:val="es-ES_tradnl" w:eastAsia="es-CL"/>
                              </w:rPr>
                              <w:t>Dump Leach</w:t>
                            </w:r>
                          </w:p>
                        </w:txbxContent>
                      </v:textbox>
                      <o:callout v:ext="edit" minusy="t"/>
                    </v:shape>
                  </w:pict>
                </mc:Fallback>
              </mc:AlternateContent>
            </w:r>
            <w:r>
              <w:rPr>
                <w:rFonts w:cstheme="minorHAnsi"/>
                <w:noProof/>
                <w:lang w:eastAsia="es-CL"/>
              </w:rPr>
              <mc:AlternateContent>
                <mc:Choice Requires="wps">
                  <w:drawing>
                    <wp:anchor distT="0" distB="0" distL="114300" distR="114300" simplePos="0" relativeHeight="251716608" behindDoc="0" locked="0" layoutInCell="1" allowOverlap="1" wp14:anchorId="7DBD664A" wp14:editId="660A2BE7">
                      <wp:simplePos x="0" y="0"/>
                      <wp:positionH relativeFrom="column">
                        <wp:posOffset>7152005</wp:posOffset>
                      </wp:positionH>
                      <wp:positionV relativeFrom="paragraph">
                        <wp:posOffset>4743450</wp:posOffset>
                      </wp:positionV>
                      <wp:extent cx="733425" cy="447675"/>
                      <wp:effectExtent l="495300" t="857250" r="85725" b="104775"/>
                      <wp:wrapNone/>
                      <wp:docPr id="52" name="52 Llamada con línea 2"/>
                      <wp:cNvGraphicFramePr/>
                      <a:graphic xmlns:a="http://schemas.openxmlformats.org/drawingml/2006/main">
                        <a:graphicData uri="http://schemas.microsoft.com/office/word/2010/wordprocessingShape">
                          <wps:wsp>
                            <wps:cNvSpPr/>
                            <wps:spPr>
                              <a:xfrm>
                                <a:off x="7867650" y="5829300"/>
                                <a:ext cx="733425" cy="447675"/>
                              </a:xfrm>
                              <a:prstGeom prst="borderCallout2">
                                <a:avLst>
                                  <a:gd name="adj1" fmla="val 18750"/>
                                  <a:gd name="adj2" fmla="val -8333"/>
                                  <a:gd name="adj3" fmla="val 18750"/>
                                  <a:gd name="adj4" fmla="val -16667"/>
                                  <a:gd name="adj5" fmla="val -179394"/>
                                  <a:gd name="adj6" fmla="val -58230"/>
                                </a:avLst>
                              </a:prstGeom>
                              <a:ln w="1905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68143C" w:rsidRDefault="00287BDB" w:rsidP="00132995">
                                  <w:pPr>
                                    <w:jc w:val="center"/>
                                    <w:rPr>
                                      <w:sz w:val="18"/>
                                    </w:rPr>
                                  </w:pPr>
                                  <w:r>
                                    <w:rPr>
                                      <w:sz w:val="18"/>
                                    </w:rPr>
                                    <w:t>Chancado Primario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2 Llamada con línea 2" o:spid="_x0000_s1030" type="#_x0000_t48" style="position:absolute;left:0;text-align:left;margin-left:563.15pt;margin-top:373.5pt;width:57.75pt;height:35.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" adj="-12578,-38749" fillcolor="#652523 [1637]" strokecolor="#bc4542 [3045]" strokeweight="1.5pt">
                      <v:fill color2="#ba4442 [3013]" rotate="t" angle="180" colors="0 #9b2d2a;52429f #cb3d3a;1 #ce3b37" focus="100%" type="gradient">
                        <o:fill v:ext="view" type="gradientUnscaled"/>
                      </v:fill>
                      <v:stroke startarrow="block"/>
                      <v:shadow on="t" color="black" opacity="22937f" origin=",.5" offset="0,.63889mm"/>
                      <v:textbox>
                        <w:txbxContent>
                          <w:p w:rsidR="00287BDB" w:rsidRPr="0068143C" w:rsidRDefault="00287BDB" w:rsidP="00132995">
                            <w:pPr>
                              <w:jc w:val="center"/>
                              <w:rPr>
                                <w:sz w:val="18"/>
                              </w:rPr>
                            </w:pPr>
                            <w:r>
                              <w:rPr>
                                <w:sz w:val="18"/>
                              </w:rPr>
                              <w:t>Chancado Primario</w:t>
                            </w:r>
                          </w:p>
                        </w:txbxContent>
                      </v:textbox>
                    </v:shape>
                  </w:pict>
                </mc:Fallback>
              </mc:AlternateContent>
            </w:r>
            <w:r w:rsidR="0068143C">
              <w:rPr>
                <w:rFonts w:cstheme="minorHAnsi"/>
                <w:noProof/>
                <w:lang w:eastAsia="es-CL"/>
              </w:rPr>
              <mc:AlternateContent>
                <mc:Choice Requires="wps">
                  <w:drawing>
                    <wp:anchor distT="0" distB="0" distL="114300" distR="114300" simplePos="0" relativeHeight="251710464" behindDoc="0" locked="0" layoutInCell="1" allowOverlap="1" wp14:anchorId="6033726A" wp14:editId="30B94585">
                      <wp:simplePos x="0" y="0"/>
                      <wp:positionH relativeFrom="column">
                        <wp:posOffset>265430</wp:posOffset>
                      </wp:positionH>
                      <wp:positionV relativeFrom="paragraph">
                        <wp:posOffset>3048000</wp:posOffset>
                      </wp:positionV>
                      <wp:extent cx="838200" cy="381000"/>
                      <wp:effectExtent l="57150" t="247650" r="1162050" b="95250"/>
                      <wp:wrapNone/>
                      <wp:docPr id="49" name="49 Llamada con línea 2"/>
                      <wp:cNvGraphicFramePr/>
                      <a:graphic xmlns:a="http://schemas.openxmlformats.org/drawingml/2006/main">
                        <a:graphicData uri="http://schemas.microsoft.com/office/word/2010/wordprocessingShape">
                          <wps:wsp>
                            <wps:cNvSpPr/>
                            <wps:spPr>
                              <a:xfrm flipH="1">
                                <a:off x="981075" y="4133850"/>
                                <a:ext cx="838200" cy="381000"/>
                              </a:xfrm>
                              <a:prstGeom prst="borderCallout2">
                                <a:avLst>
                                  <a:gd name="adj1" fmla="val 18750"/>
                                  <a:gd name="adj2" fmla="val -8333"/>
                                  <a:gd name="adj3" fmla="val 18750"/>
                                  <a:gd name="adj4" fmla="val -16667"/>
                                  <a:gd name="adj5" fmla="val -51878"/>
                                  <a:gd name="adj6" fmla="val -135475"/>
                                </a:avLst>
                              </a:prstGeom>
                              <a:ln w="1905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68143C" w:rsidRDefault="00287BDB" w:rsidP="0068143C">
                                  <w:pPr>
                                    <w:jc w:val="center"/>
                                    <w:rPr>
                                      <w:sz w:val="18"/>
                                    </w:rPr>
                                  </w:pPr>
                                  <w:r>
                                    <w:rPr>
                                      <w:sz w:val="18"/>
                                    </w:rPr>
                                    <w:t>Planta de 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9 Llamada con línea 2" o:spid="_x0000_s1031" type="#_x0000_t48" style="position:absolute;left:0;text-align:left;margin-left:20.9pt;margin-top:240pt;width:66pt;height:30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" adj="-29263,-11206" fillcolor="#652523 [1637]" strokecolor="#bc4542 [3045]" strokeweight="1.5pt">
                      <v:fill color2="#ba4442 [3013]" rotate="t" angle="180" colors="0 #9b2d2a;52429f #cb3d3a;1 #ce3b37" focus="100%" type="gradient">
                        <o:fill v:ext="view" type="gradientUnscaled"/>
                      </v:fill>
                      <v:stroke startarrow="block"/>
                      <v:shadow on="t" color="black" opacity="22937f" origin=",.5" offset="0,.63889mm"/>
                      <v:textbox>
                        <w:txbxContent>
                          <w:p w:rsidR="00287BDB" w:rsidRPr="0068143C" w:rsidRDefault="00287BDB" w:rsidP="0068143C">
                            <w:pPr>
                              <w:jc w:val="center"/>
                              <w:rPr>
                                <w:sz w:val="18"/>
                              </w:rPr>
                            </w:pPr>
                            <w:r>
                              <w:rPr>
                                <w:sz w:val="18"/>
                              </w:rPr>
                              <w:t>Planta de EW</w:t>
                            </w:r>
                          </w:p>
                        </w:txbxContent>
                      </v:textbox>
                    </v:shape>
                  </w:pict>
                </mc:Fallback>
              </mc:AlternateContent>
            </w:r>
            <w:r w:rsidR="0068143C">
              <w:rPr>
                <w:rFonts w:cstheme="minorHAnsi"/>
                <w:noProof/>
                <w:lang w:eastAsia="es-CL"/>
              </w:rPr>
              <mc:AlternateContent>
                <mc:Choice Requires="wps">
                  <w:drawing>
                    <wp:anchor distT="0" distB="0" distL="114300" distR="114300" simplePos="0" relativeHeight="251708416" behindDoc="0" locked="0" layoutInCell="1" allowOverlap="1" wp14:anchorId="723991EE" wp14:editId="25A05BB6">
                      <wp:simplePos x="0" y="0"/>
                      <wp:positionH relativeFrom="column">
                        <wp:posOffset>1741805</wp:posOffset>
                      </wp:positionH>
                      <wp:positionV relativeFrom="paragraph">
                        <wp:posOffset>3943350</wp:posOffset>
                      </wp:positionV>
                      <wp:extent cx="1009650" cy="381000"/>
                      <wp:effectExtent l="57150" t="495300" r="552450" b="95250"/>
                      <wp:wrapNone/>
                      <wp:docPr id="45" name="45 Llamada con línea 2"/>
                      <wp:cNvGraphicFramePr/>
                      <a:graphic xmlns:a="http://schemas.openxmlformats.org/drawingml/2006/main">
                        <a:graphicData uri="http://schemas.microsoft.com/office/word/2010/wordprocessingShape">
                          <wps:wsp>
                            <wps:cNvSpPr/>
                            <wps:spPr>
                              <a:xfrm flipH="1">
                                <a:off x="0" y="0"/>
                                <a:ext cx="1009650" cy="381000"/>
                              </a:xfrm>
                              <a:prstGeom prst="borderCallout2">
                                <a:avLst>
                                  <a:gd name="adj1" fmla="val 18750"/>
                                  <a:gd name="adj2" fmla="val -8333"/>
                                  <a:gd name="adj3" fmla="val 18750"/>
                                  <a:gd name="adj4" fmla="val -16667"/>
                                  <a:gd name="adj5" fmla="val -119378"/>
                                  <a:gd name="adj6" fmla="val -49347"/>
                                </a:avLst>
                              </a:prstGeom>
                              <a:ln w="1905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68143C" w:rsidRDefault="00287BDB" w:rsidP="0068143C">
                                  <w:pPr>
                                    <w:jc w:val="center"/>
                                    <w:rPr>
                                      <w:sz w:val="18"/>
                                    </w:rPr>
                                  </w:pPr>
                                  <w:r>
                                    <w:rPr>
                                      <w:sz w:val="18"/>
                                    </w:rPr>
                                    <w:t>Pila Dinámica de Lixiviación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5 Llamada con línea 2" o:spid="_x0000_s1032" type="#_x0000_t48" style="position:absolute;left:0;text-align:left;margin-left:137.15pt;margin-top:310.5pt;width:79.5pt;height:30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" adj="-10659,-25786" fillcolor="#652523 [1637]" strokecolor="#bc4542 [3045]" strokeweight="1.5pt">
                      <v:fill color2="#ba4442 [3013]" rotate="t" angle="180" colors="0 #9b2d2a;52429f #cb3d3a;1 #ce3b37" focus="100%" type="gradient">
                        <o:fill v:ext="view" type="gradientUnscaled"/>
                      </v:fill>
                      <v:stroke startarrow="block"/>
                      <v:shadow on="t" color="black" opacity="22937f" origin=",.5" offset="0,.63889mm"/>
                      <v:textbox>
                        <w:txbxContent>
                          <w:p w:rsidR="00287BDB" w:rsidRPr="0068143C" w:rsidRDefault="00287BDB" w:rsidP="0068143C">
                            <w:pPr>
                              <w:jc w:val="center"/>
                              <w:rPr>
                                <w:sz w:val="18"/>
                              </w:rPr>
                            </w:pPr>
                            <w:r>
                              <w:rPr>
                                <w:sz w:val="18"/>
                              </w:rPr>
                              <w:t>Pila Dinámica de Lixiviación</w:t>
                            </w:r>
                          </w:p>
                        </w:txbxContent>
                      </v:textbox>
                    </v:shape>
                  </w:pict>
                </mc:Fallback>
              </mc:AlternateContent>
            </w:r>
            <w:r w:rsidR="0068143C">
              <w:rPr>
                <w:rFonts w:cstheme="minorHAnsi"/>
                <w:noProof/>
                <w:lang w:eastAsia="es-CL"/>
              </w:rPr>
              <mc:AlternateContent>
                <mc:Choice Requires="wps">
                  <w:drawing>
                    <wp:anchor distT="0" distB="0" distL="114300" distR="114300" simplePos="0" relativeHeight="251706368" behindDoc="0" locked="0" layoutInCell="1" allowOverlap="1" wp14:anchorId="206B6040" wp14:editId="52583AD6">
                      <wp:simplePos x="0" y="0"/>
                      <wp:positionH relativeFrom="column">
                        <wp:posOffset>7885430</wp:posOffset>
                      </wp:positionH>
                      <wp:positionV relativeFrom="paragraph">
                        <wp:posOffset>2362200</wp:posOffset>
                      </wp:positionV>
                      <wp:extent cx="742950" cy="400050"/>
                      <wp:effectExtent l="457200" t="19050" r="76200" b="495300"/>
                      <wp:wrapNone/>
                      <wp:docPr id="28" name="28 Llamada con línea 2"/>
                      <wp:cNvGraphicFramePr/>
                      <a:graphic xmlns:a="http://schemas.openxmlformats.org/drawingml/2006/main">
                        <a:graphicData uri="http://schemas.microsoft.com/office/word/2010/wordprocessingShape">
                          <wps:wsp>
                            <wps:cNvSpPr/>
                            <wps:spPr>
                              <a:xfrm>
                                <a:off x="8601075" y="3448050"/>
                                <a:ext cx="742950" cy="400050"/>
                              </a:xfrm>
                              <a:prstGeom prst="borderCallout2">
                                <a:avLst>
                                  <a:gd name="adj1" fmla="val 18750"/>
                                  <a:gd name="adj2" fmla="val -8333"/>
                                  <a:gd name="adj3" fmla="val 18750"/>
                                  <a:gd name="adj4" fmla="val -16667"/>
                                  <a:gd name="adj5" fmla="val 202051"/>
                                  <a:gd name="adj6" fmla="val -54475"/>
                                </a:avLst>
                              </a:prstGeom>
                              <a:ln w="1905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68143C" w:rsidRDefault="00287BDB" w:rsidP="0068143C">
                                  <w:pPr>
                                    <w:jc w:val="center"/>
                                    <w:rPr>
                                      <w:sz w:val="18"/>
                                    </w:rPr>
                                  </w:pPr>
                                  <w:r>
                                    <w:rPr>
                                      <w:sz w:val="18"/>
                                    </w:rPr>
                                    <w:t>Rajo Fase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 Llamada con línea 2" o:spid="_x0000_s1033" type="#_x0000_t48" style="position:absolute;left:0;text-align:left;margin-left:620.9pt;margin-top:186pt;width:58.5pt;height:3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" adj="-11767,43643" fillcolor="#652523 [1637]" strokecolor="#bc4542 [3045]" strokeweight="1.5pt">
                      <v:fill color2="#ba4442 [3013]" rotate="t" angle="180" colors="0 #9b2d2a;52429f #cb3d3a;1 #ce3b37" focus="100%" type="gradient">
                        <o:fill v:ext="view" type="gradientUnscaled"/>
                      </v:fill>
                      <v:stroke startarrow="block"/>
                      <v:shadow on="t" color="black" opacity="22937f" origin=",.5" offset="0,.63889mm"/>
                      <v:textbox>
                        <w:txbxContent>
                          <w:p w:rsidR="00287BDB" w:rsidRPr="0068143C" w:rsidRDefault="00287BDB" w:rsidP="0068143C">
                            <w:pPr>
                              <w:jc w:val="center"/>
                              <w:rPr>
                                <w:sz w:val="18"/>
                              </w:rPr>
                            </w:pPr>
                            <w:r>
                              <w:rPr>
                                <w:sz w:val="18"/>
                              </w:rPr>
                              <w:t>Rajo Fase 9</w:t>
                            </w:r>
                          </w:p>
                        </w:txbxContent>
                      </v:textbox>
                      <o:callout v:ext="edit" minusy="t"/>
                    </v:shape>
                  </w:pict>
                </mc:Fallback>
              </mc:AlternateContent>
            </w:r>
            <w:r w:rsidR="0068143C">
              <w:rPr>
                <w:rFonts w:cstheme="minorHAnsi"/>
                <w:noProof/>
                <w:lang w:eastAsia="es-CL"/>
              </w:rPr>
              <mc:AlternateContent>
                <mc:Choice Requires="wps">
                  <w:drawing>
                    <wp:anchor distT="0" distB="0" distL="114300" distR="114300" simplePos="0" relativeHeight="251704320" behindDoc="0" locked="0" layoutInCell="1" allowOverlap="1" wp14:anchorId="7137E974" wp14:editId="0904033A">
                      <wp:simplePos x="0" y="0"/>
                      <wp:positionH relativeFrom="column">
                        <wp:posOffset>3761105</wp:posOffset>
                      </wp:positionH>
                      <wp:positionV relativeFrom="paragraph">
                        <wp:posOffset>57150</wp:posOffset>
                      </wp:positionV>
                      <wp:extent cx="742950" cy="400050"/>
                      <wp:effectExtent l="609600" t="19050" r="76200" b="171450"/>
                      <wp:wrapNone/>
                      <wp:docPr id="26" name="26 Llamada con línea 2"/>
                      <wp:cNvGraphicFramePr/>
                      <a:graphic xmlns:a="http://schemas.openxmlformats.org/drawingml/2006/main">
                        <a:graphicData uri="http://schemas.microsoft.com/office/word/2010/wordprocessingShape">
                          <wps:wsp>
                            <wps:cNvSpPr/>
                            <wps:spPr>
                              <a:xfrm>
                                <a:off x="4476750" y="1143000"/>
                                <a:ext cx="742950" cy="400050"/>
                              </a:xfrm>
                              <a:prstGeom prst="borderCallout2">
                                <a:avLst>
                                  <a:gd name="adj1" fmla="val 18750"/>
                                  <a:gd name="adj2" fmla="val -8333"/>
                                  <a:gd name="adj3" fmla="val 18750"/>
                                  <a:gd name="adj4" fmla="val -16667"/>
                                  <a:gd name="adj5" fmla="val 118718"/>
                                  <a:gd name="adj6" fmla="val -76270"/>
                                </a:avLst>
                              </a:prstGeom>
                              <a:ln w="19050">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68143C" w:rsidRDefault="00287BDB" w:rsidP="0068143C">
                                  <w:pPr>
                                    <w:jc w:val="center"/>
                                    <w:rPr>
                                      <w:sz w:val="18"/>
                                    </w:rPr>
                                  </w:pPr>
                                  <w:r>
                                    <w:rPr>
                                      <w:sz w:val="18"/>
                                    </w:rPr>
                                    <w:t>Tranque de 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 Llamada con línea 2" o:spid="_x0000_s1034" type="#_x0000_t48" style="position:absolute;left:0;text-align:left;margin-left:296.15pt;margin-top:4.5pt;width:58.5pt;height:3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" adj="-16474,25643" fillcolor="#652523 [1637]" strokecolor="#bc4542 [3045]" strokeweight="1.5pt">
                      <v:fill color2="#ba4442 [3013]" rotate="t" angle="180" colors="0 #9b2d2a;52429f #cb3d3a;1 #ce3b37" focus="100%" type="gradient">
                        <o:fill v:ext="view" type="gradientUnscaled"/>
                      </v:fill>
                      <v:stroke startarrow="block"/>
                      <v:shadow on="t" color="black" opacity="22937f" origin=",.5" offset="0,.63889mm"/>
                      <v:textbox>
                        <w:txbxContent>
                          <w:p w:rsidR="00287BDB" w:rsidRPr="0068143C" w:rsidRDefault="00287BDB" w:rsidP="0068143C">
                            <w:pPr>
                              <w:jc w:val="center"/>
                              <w:rPr>
                                <w:sz w:val="18"/>
                              </w:rPr>
                            </w:pPr>
                            <w:r>
                              <w:rPr>
                                <w:sz w:val="18"/>
                              </w:rPr>
                              <w:t>Tranque de Relaves</w:t>
                            </w:r>
                          </w:p>
                        </w:txbxContent>
                      </v:textbox>
                      <o:callout v:ext="edit" minusy="t"/>
                    </v:shape>
                  </w:pict>
                </mc:Fallback>
              </mc:AlternateContent>
            </w:r>
            <w:r w:rsidR="00DC36F2">
              <w:rPr>
                <w:rFonts w:cstheme="minorHAnsi"/>
                <w:noProof/>
                <w:lang w:eastAsia="es-CL"/>
              </w:rPr>
              <w:drawing>
                <wp:anchor distT="0" distB="0" distL="114300" distR="114300" simplePos="0" relativeHeight="251701248" behindDoc="0" locked="0" layoutInCell="1" allowOverlap="1" wp14:anchorId="0E502D31" wp14:editId="34E2585D">
                  <wp:simplePos x="0" y="0"/>
                  <wp:positionH relativeFrom="column">
                    <wp:posOffset>264795</wp:posOffset>
                  </wp:positionH>
                  <wp:positionV relativeFrom="paragraph">
                    <wp:posOffset>4479925</wp:posOffset>
                  </wp:positionV>
                  <wp:extent cx="1037590" cy="1079500"/>
                  <wp:effectExtent l="0" t="0" r="0" b="6350"/>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de-los-vientos girada.jpg"/>
                          <pic:cNvPicPr/>
                        </pic:nvPicPr>
                        <pic:blipFill>
                          <a:blip r:embed="rId29">
                            <a:extLst>
                              <a:ext uri="{28A0092B-C50C-407E-A947-70E740481C1C}">
                                <a14:useLocalDpi xmlns:a14="http://schemas.microsoft.com/office/drawing/2010/main" val="0"/>
                              </a:ext>
                            </a:extLst>
                          </a:blip>
                          <a:stretch>
                            <a:fillRect/>
                          </a:stretch>
                        </pic:blipFill>
                        <pic:spPr>
                          <a:xfrm>
                            <a:off x="0" y="0"/>
                            <a:ext cx="1037590" cy="1079500"/>
                          </a:xfrm>
                          <a:prstGeom prst="rect">
                            <a:avLst/>
                          </a:prstGeom>
                        </pic:spPr>
                      </pic:pic>
                    </a:graphicData>
                  </a:graphic>
                  <wp14:sizeRelH relativeFrom="page">
                    <wp14:pctWidth>0</wp14:pctWidth>
                  </wp14:sizeRelH>
                  <wp14:sizeRelV relativeFrom="page">
                    <wp14:pctHeight>0</wp14:pctHeight>
                  </wp14:sizeRelV>
                </wp:anchor>
              </w:drawing>
            </w:r>
            <w:r w:rsidR="00182AFC">
              <w:rPr>
                <w:rFonts w:cstheme="minorHAnsi"/>
                <w:noProof/>
                <w:lang w:eastAsia="es-CL"/>
              </w:rPr>
              <w:drawing>
                <wp:inline distT="0" distB="0" distL="0" distR="0" wp14:anchorId="55EC3B5D" wp14:editId="62AE3C4B">
                  <wp:extent cx="5658000" cy="8280000"/>
                  <wp:effectExtent l="3492" t="0" r="3493" b="3492"/>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vo 005.1 Carta GL N° 237-2015 Recortada.jpg"/>
                          <pic:cNvPicPr/>
                        </pic:nvPicPr>
                        <pic:blipFill>
                          <a:blip r:embed="rId30">
                            <a:extLst>
                              <a:ext uri="{28A0092B-C50C-407E-A947-70E740481C1C}">
                                <a14:useLocalDpi xmlns:a14="http://schemas.microsoft.com/office/drawing/2010/main" val="0"/>
                              </a:ext>
                            </a:extLst>
                          </a:blip>
                          <a:stretch>
                            <a:fillRect/>
                          </a:stretch>
                        </pic:blipFill>
                        <pic:spPr>
                          <a:xfrm rot="16200000">
                            <a:off x="0" y="0"/>
                            <a:ext cx="5658000" cy="8280000"/>
                          </a:xfrm>
                          <a:prstGeom prst="rect">
                            <a:avLst/>
                          </a:prstGeom>
                        </pic:spPr>
                      </pic:pic>
                    </a:graphicData>
                  </a:graphic>
                </wp:inline>
              </w:drawing>
            </w:r>
          </w:p>
        </w:tc>
      </w:tr>
    </w:tbl>
    <w:p w:rsidR="00BA0FDE" w:rsidRPr="00182AFC" w:rsidRDefault="00BA0FDE" w:rsidP="00BA0FDE">
      <w:pPr>
        <w:rPr>
          <w:sz w:val="4"/>
        </w:rPr>
      </w:pPr>
    </w:p>
    <w:p w:rsidR="00BA0FDE" w:rsidRPr="00182AFC" w:rsidRDefault="00BA0FDE" w:rsidP="00BA0FDE">
      <w:pPr>
        <w:rPr>
          <w:sz w:val="4"/>
        </w:rPr>
        <w:sectPr w:rsidR="00BA0FDE" w:rsidRPr="00182AFC" w:rsidSect="00A70F8F">
          <w:pgSz w:w="15840" w:h="12240" w:orient="landscape"/>
          <w:pgMar w:top="1134" w:right="1134" w:bottom="1134" w:left="1134" w:header="709" w:footer="709" w:gutter="0"/>
          <w:cols w:space="708"/>
          <w:docGrid w:linePitch="360"/>
        </w:sectPr>
      </w:pPr>
    </w:p>
    <w:p w:rsidR="00B1722C" w:rsidRPr="00A361E3" w:rsidRDefault="00B1722C" w:rsidP="008A18F9">
      <w:pPr>
        <w:pStyle w:val="Ttulo1"/>
        <w:spacing w:before="0"/>
      </w:pPr>
      <w:bookmarkStart w:id="47" w:name="_Toc434392065"/>
      <w:r w:rsidRPr="00A361E3">
        <w:lastRenderedPageBreak/>
        <w:t xml:space="preserve">INSTRUMENTOS DE </w:t>
      </w:r>
      <w:r w:rsidR="005F32AE" w:rsidRPr="00A361E3">
        <w:t xml:space="preserve">GESTIÓN AMBIENTAL QUE REGULAN </w:t>
      </w:r>
      <w:r w:rsidRPr="00A361E3">
        <w:t>LA ACTIVIDAD FISCALIZADA.</w:t>
      </w:r>
      <w:bookmarkEnd w:id="43"/>
      <w:bookmarkEnd w:id="44"/>
      <w:bookmarkEnd w:id="45"/>
      <w:bookmarkEnd w:id="46"/>
      <w:bookmarkEnd w:id="47"/>
    </w:p>
    <w:tbl>
      <w:tblPr>
        <w:tblW w:w="48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0"/>
        <w:gridCol w:w="1134"/>
        <w:gridCol w:w="1419"/>
        <w:gridCol w:w="1132"/>
        <w:gridCol w:w="1274"/>
        <w:gridCol w:w="2835"/>
        <w:gridCol w:w="3771"/>
        <w:gridCol w:w="1215"/>
      </w:tblGrid>
      <w:tr w:rsidR="00943CE8" w:rsidRPr="00607B64" w:rsidTr="00BA241D">
        <w:trPr>
          <w:cantSplit/>
          <w:trHeight w:val="498"/>
          <w:tblHeader/>
          <w:jc w:val="center"/>
        </w:trPr>
        <w:tc>
          <w:tcPr>
            <w:tcW w:w="5000" w:type="pct"/>
            <w:gridSpan w:val="8"/>
            <w:shd w:val="clear" w:color="000000" w:fill="D9D9D9"/>
            <w:noWrap/>
            <w:vAlign w:val="center"/>
          </w:tcPr>
          <w:p w:rsidR="003714C8" w:rsidRPr="00607B64" w:rsidRDefault="003714C8" w:rsidP="00862B8E">
            <w:pPr>
              <w:spacing w:line="0" w:lineRule="atLeast"/>
              <w:jc w:val="left"/>
              <w:rPr>
                <w:rFonts w:eastAsia="Times New Roman" w:cs="Calibri"/>
                <w:b/>
                <w:bCs/>
                <w:color w:val="000000"/>
                <w:sz w:val="18"/>
                <w:szCs w:val="20"/>
                <w:lang w:eastAsia="es-CL"/>
              </w:rPr>
            </w:pPr>
            <w:r w:rsidRPr="00607B64">
              <w:rPr>
                <w:rFonts w:eastAsia="Times New Roman" w:cs="Calibri"/>
                <w:b/>
                <w:bCs/>
                <w:color w:val="000000"/>
                <w:sz w:val="18"/>
                <w:szCs w:val="20"/>
                <w:lang w:eastAsia="es-CL"/>
              </w:rPr>
              <w:t>Identificación de Instrumentos de Gestión Ambiental que regulan la actividad,</w:t>
            </w:r>
            <w:r w:rsidR="00607B64" w:rsidRPr="00607B64">
              <w:rPr>
                <w:rFonts w:eastAsia="Times New Roman" w:cs="Calibri"/>
                <w:b/>
                <w:bCs/>
                <w:color w:val="000000"/>
                <w:sz w:val="18"/>
                <w:szCs w:val="20"/>
                <w:lang w:eastAsia="es-CL"/>
              </w:rPr>
              <w:t xml:space="preserve"> proyecto o fuente fiscalizada.</w:t>
            </w:r>
          </w:p>
        </w:tc>
      </w:tr>
      <w:tr w:rsidR="002A57B4" w:rsidRPr="00607B64" w:rsidTr="00AC2803">
        <w:trPr>
          <w:cantSplit/>
          <w:trHeight w:val="498"/>
          <w:tblHeader/>
          <w:jc w:val="center"/>
        </w:trPr>
        <w:tc>
          <w:tcPr>
            <w:tcW w:w="235" w:type="pct"/>
            <w:shd w:val="clear" w:color="auto" w:fill="auto"/>
            <w:vAlign w:val="center"/>
            <w:hideMark/>
          </w:tcPr>
          <w:p w:rsidR="00096213" w:rsidRPr="00607B64" w:rsidRDefault="00096213"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N°</w:t>
            </w:r>
          </w:p>
        </w:tc>
        <w:tc>
          <w:tcPr>
            <w:tcW w:w="423" w:type="pct"/>
            <w:shd w:val="clear" w:color="auto" w:fill="auto"/>
            <w:vAlign w:val="center"/>
            <w:hideMark/>
          </w:tcPr>
          <w:p w:rsidR="00096213" w:rsidRPr="00607B64" w:rsidRDefault="00F64DF2"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Tipo de i</w:t>
            </w:r>
            <w:r w:rsidR="00096213" w:rsidRPr="00607B64">
              <w:rPr>
                <w:rFonts w:eastAsia="Times New Roman" w:cs="Calibri"/>
                <w:b/>
                <w:bCs/>
                <w:sz w:val="18"/>
                <w:szCs w:val="20"/>
                <w:lang w:eastAsia="es-CL"/>
              </w:rPr>
              <w:t>nstrumento</w:t>
            </w:r>
          </w:p>
        </w:tc>
        <w:tc>
          <w:tcPr>
            <w:tcW w:w="529" w:type="pct"/>
            <w:shd w:val="clear" w:color="auto" w:fill="auto"/>
            <w:vAlign w:val="center"/>
            <w:hideMark/>
          </w:tcPr>
          <w:p w:rsidR="00051C01" w:rsidRPr="00607B64" w:rsidRDefault="00096213"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N°/Descripción</w:t>
            </w:r>
          </w:p>
        </w:tc>
        <w:tc>
          <w:tcPr>
            <w:tcW w:w="422" w:type="pct"/>
            <w:vAlign w:val="center"/>
          </w:tcPr>
          <w:p w:rsidR="00096213" w:rsidRPr="00607B64" w:rsidRDefault="00096213"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Fecha</w:t>
            </w:r>
          </w:p>
        </w:tc>
        <w:tc>
          <w:tcPr>
            <w:tcW w:w="475" w:type="pct"/>
            <w:shd w:val="clear" w:color="auto" w:fill="auto"/>
            <w:vAlign w:val="center"/>
            <w:hideMark/>
          </w:tcPr>
          <w:p w:rsidR="00096213" w:rsidRPr="00607B64" w:rsidRDefault="004243F4" w:rsidP="004243F4">
            <w:pPr>
              <w:spacing w:line="0" w:lineRule="atLeast"/>
              <w:jc w:val="center"/>
              <w:rPr>
                <w:rFonts w:eastAsia="Times New Roman" w:cs="Calibri"/>
                <w:b/>
                <w:bCs/>
                <w:sz w:val="18"/>
                <w:szCs w:val="20"/>
                <w:lang w:eastAsia="es-CL"/>
              </w:rPr>
            </w:pPr>
            <w:r>
              <w:rPr>
                <w:rFonts w:eastAsia="Times New Roman" w:cs="Calibri"/>
                <w:b/>
                <w:bCs/>
                <w:sz w:val="18"/>
                <w:szCs w:val="20"/>
                <w:lang w:eastAsia="es-CL"/>
              </w:rPr>
              <w:t>Comisión</w:t>
            </w:r>
            <w:r w:rsidR="00096213" w:rsidRPr="00607B64">
              <w:rPr>
                <w:rFonts w:eastAsia="Times New Roman" w:cs="Calibri"/>
                <w:b/>
                <w:bCs/>
                <w:sz w:val="18"/>
                <w:szCs w:val="20"/>
                <w:lang w:eastAsia="es-CL"/>
              </w:rPr>
              <w:t>/</w:t>
            </w:r>
            <w:r w:rsidR="002A57B4">
              <w:rPr>
                <w:rFonts w:eastAsia="Times New Roman" w:cs="Calibri"/>
                <w:b/>
                <w:bCs/>
                <w:sz w:val="18"/>
                <w:szCs w:val="20"/>
                <w:lang w:eastAsia="es-CL"/>
              </w:rPr>
              <w:t xml:space="preserve"> </w:t>
            </w:r>
            <w:r w:rsidR="00096213" w:rsidRPr="00607B64">
              <w:rPr>
                <w:rFonts w:eastAsia="Times New Roman" w:cs="Calibri"/>
                <w:b/>
                <w:bCs/>
                <w:sz w:val="18"/>
                <w:szCs w:val="20"/>
                <w:lang w:eastAsia="es-CL"/>
              </w:rPr>
              <w:t>Institución</w:t>
            </w:r>
          </w:p>
        </w:tc>
        <w:tc>
          <w:tcPr>
            <w:tcW w:w="1057" w:type="pct"/>
            <w:shd w:val="clear" w:color="auto" w:fill="auto"/>
            <w:vAlign w:val="center"/>
            <w:hideMark/>
          </w:tcPr>
          <w:p w:rsidR="00096213" w:rsidRPr="00607B64" w:rsidRDefault="00F64DF2" w:rsidP="00607B6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Nombre de la actividad, proyecto o f</w:t>
            </w:r>
            <w:r w:rsidR="00096213" w:rsidRPr="00607B64">
              <w:rPr>
                <w:rFonts w:eastAsia="Times New Roman" w:cs="Calibri"/>
                <w:b/>
                <w:bCs/>
                <w:sz w:val="18"/>
                <w:szCs w:val="20"/>
                <w:lang w:eastAsia="es-CL"/>
              </w:rPr>
              <w:t xml:space="preserve">uente </w:t>
            </w:r>
            <w:r w:rsidR="005F32AE" w:rsidRPr="00607B64">
              <w:rPr>
                <w:rFonts w:eastAsia="Times New Roman" w:cs="Calibri"/>
                <w:b/>
                <w:bCs/>
                <w:sz w:val="18"/>
                <w:szCs w:val="20"/>
                <w:lang w:eastAsia="es-CL"/>
              </w:rPr>
              <w:t>regulada</w:t>
            </w:r>
          </w:p>
        </w:tc>
        <w:tc>
          <w:tcPr>
            <w:tcW w:w="1406" w:type="pct"/>
            <w:shd w:val="clear" w:color="auto" w:fill="auto"/>
            <w:vAlign w:val="center"/>
            <w:hideMark/>
          </w:tcPr>
          <w:p w:rsidR="00096213" w:rsidRPr="00607B64" w:rsidRDefault="00607B64" w:rsidP="00607B64">
            <w:pPr>
              <w:spacing w:line="0" w:lineRule="atLeast"/>
              <w:jc w:val="center"/>
              <w:rPr>
                <w:rFonts w:eastAsia="Times New Roman" w:cs="Calibri"/>
                <w:b/>
                <w:bCs/>
                <w:sz w:val="18"/>
                <w:szCs w:val="20"/>
                <w:lang w:eastAsia="es-CL"/>
              </w:rPr>
            </w:pPr>
            <w:r>
              <w:rPr>
                <w:rFonts w:eastAsia="Times New Roman" w:cs="Calibri"/>
                <w:b/>
                <w:bCs/>
                <w:sz w:val="18"/>
                <w:szCs w:val="20"/>
                <w:lang w:eastAsia="es-CL"/>
              </w:rPr>
              <w:t>Comentarios</w:t>
            </w:r>
          </w:p>
        </w:tc>
        <w:tc>
          <w:tcPr>
            <w:tcW w:w="453" w:type="pct"/>
            <w:vAlign w:val="center"/>
          </w:tcPr>
          <w:p w:rsidR="00096213" w:rsidRPr="00607B64" w:rsidRDefault="00F64DF2" w:rsidP="00D213D4">
            <w:pPr>
              <w:spacing w:line="0" w:lineRule="atLeast"/>
              <w:jc w:val="center"/>
              <w:rPr>
                <w:rFonts w:eastAsia="Times New Roman" w:cs="Calibri"/>
                <w:b/>
                <w:bCs/>
                <w:sz w:val="18"/>
                <w:szCs w:val="20"/>
                <w:lang w:eastAsia="es-CL"/>
              </w:rPr>
            </w:pPr>
            <w:r w:rsidRPr="00607B64">
              <w:rPr>
                <w:rFonts w:eastAsia="Times New Roman" w:cs="Calibri"/>
                <w:b/>
                <w:bCs/>
                <w:sz w:val="18"/>
                <w:szCs w:val="20"/>
                <w:lang w:eastAsia="es-CL"/>
              </w:rPr>
              <w:t>Instrumento f</w:t>
            </w:r>
            <w:r w:rsidR="00D213D4">
              <w:rPr>
                <w:rFonts w:eastAsia="Times New Roman" w:cs="Calibri"/>
                <w:b/>
                <w:bCs/>
                <w:sz w:val="18"/>
                <w:szCs w:val="20"/>
                <w:lang w:eastAsia="es-CL"/>
              </w:rPr>
              <w:t>iscalizado</w:t>
            </w:r>
          </w:p>
        </w:tc>
      </w:tr>
      <w:tr w:rsidR="002A57B4" w:rsidRPr="00607B64" w:rsidTr="00AC2803">
        <w:trPr>
          <w:cantSplit/>
          <w:trHeight w:val="567"/>
          <w:jc w:val="center"/>
        </w:trPr>
        <w:tc>
          <w:tcPr>
            <w:tcW w:w="235" w:type="pct"/>
            <w:shd w:val="clear" w:color="auto" w:fill="auto"/>
            <w:noWrap/>
            <w:vAlign w:val="center"/>
            <w:hideMark/>
          </w:tcPr>
          <w:p w:rsidR="00096213" w:rsidRPr="00607B64" w:rsidRDefault="00A14EE1" w:rsidP="00607B64">
            <w:pPr>
              <w:spacing w:line="0" w:lineRule="atLeast"/>
              <w:jc w:val="center"/>
              <w:rPr>
                <w:color w:val="000000"/>
                <w:sz w:val="18"/>
                <w:szCs w:val="20"/>
              </w:rPr>
            </w:pPr>
            <w:r>
              <w:rPr>
                <w:color w:val="000000"/>
                <w:sz w:val="18"/>
                <w:szCs w:val="20"/>
              </w:rPr>
              <w:t>1</w:t>
            </w:r>
          </w:p>
        </w:tc>
        <w:tc>
          <w:tcPr>
            <w:tcW w:w="423" w:type="pct"/>
            <w:shd w:val="clear" w:color="auto" w:fill="auto"/>
            <w:noWrap/>
            <w:vAlign w:val="center"/>
          </w:tcPr>
          <w:p w:rsidR="00096213" w:rsidRPr="00607B64" w:rsidRDefault="004243F4" w:rsidP="00607B64">
            <w:pPr>
              <w:spacing w:line="0" w:lineRule="atLeast"/>
              <w:jc w:val="center"/>
              <w:rPr>
                <w:color w:val="000000"/>
                <w:sz w:val="18"/>
                <w:szCs w:val="20"/>
              </w:rPr>
            </w:pPr>
            <w:r>
              <w:rPr>
                <w:color w:val="000000"/>
                <w:sz w:val="18"/>
                <w:szCs w:val="20"/>
              </w:rPr>
              <w:t>RCA</w:t>
            </w:r>
          </w:p>
        </w:tc>
        <w:tc>
          <w:tcPr>
            <w:tcW w:w="529" w:type="pct"/>
            <w:shd w:val="clear" w:color="auto" w:fill="auto"/>
            <w:noWrap/>
            <w:vAlign w:val="center"/>
          </w:tcPr>
          <w:p w:rsidR="00096213" w:rsidRPr="00607B64" w:rsidRDefault="004243F4" w:rsidP="00607B64">
            <w:pPr>
              <w:spacing w:line="0" w:lineRule="atLeast"/>
              <w:jc w:val="center"/>
              <w:rPr>
                <w:color w:val="000000"/>
                <w:sz w:val="18"/>
                <w:szCs w:val="20"/>
              </w:rPr>
            </w:pPr>
            <w:r>
              <w:rPr>
                <w:color w:val="000000"/>
                <w:sz w:val="18"/>
                <w:szCs w:val="20"/>
              </w:rPr>
              <w:t>574/1993</w:t>
            </w:r>
          </w:p>
        </w:tc>
        <w:tc>
          <w:tcPr>
            <w:tcW w:w="422" w:type="pct"/>
            <w:vAlign w:val="center"/>
          </w:tcPr>
          <w:p w:rsidR="00096213" w:rsidRPr="00607B64" w:rsidRDefault="006F07ED" w:rsidP="00D213D4">
            <w:pPr>
              <w:spacing w:line="0" w:lineRule="atLeast"/>
              <w:jc w:val="center"/>
              <w:rPr>
                <w:color w:val="000000"/>
                <w:sz w:val="18"/>
                <w:szCs w:val="20"/>
              </w:rPr>
            </w:pPr>
            <w:r>
              <w:rPr>
                <w:color w:val="000000"/>
                <w:sz w:val="18"/>
                <w:szCs w:val="20"/>
              </w:rPr>
              <w:t>08-10-1993</w:t>
            </w:r>
          </w:p>
        </w:tc>
        <w:tc>
          <w:tcPr>
            <w:tcW w:w="475" w:type="pct"/>
            <w:shd w:val="clear" w:color="auto" w:fill="auto"/>
            <w:noWrap/>
            <w:vAlign w:val="center"/>
          </w:tcPr>
          <w:p w:rsidR="00096213" w:rsidRPr="00607B64" w:rsidRDefault="00784E1D" w:rsidP="00607B64">
            <w:pPr>
              <w:spacing w:line="0" w:lineRule="atLeast"/>
              <w:jc w:val="center"/>
              <w:rPr>
                <w:color w:val="000000"/>
                <w:sz w:val="18"/>
                <w:szCs w:val="20"/>
              </w:rPr>
            </w:pPr>
            <w:r>
              <w:rPr>
                <w:color w:val="000000"/>
                <w:sz w:val="18"/>
                <w:szCs w:val="20"/>
              </w:rPr>
              <w:t>COREMA II Región</w:t>
            </w:r>
          </w:p>
        </w:tc>
        <w:tc>
          <w:tcPr>
            <w:tcW w:w="1057" w:type="pct"/>
            <w:shd w:val="clear" w:color="auto" w:fill="auto"/>
            <w:noWrap/>
            <w:vAlign w:val="center"/>
          </w:tcPr>
          <w:p w:rsidR="00096213" w:rsidRPr="00607B64" w:rsidRDefault="006F07ED" w:rsidP="00607B64">
            <w:pPr>
              <w:spacing w:line="0" w:lineRule="atLeast"/>
              <w:jc w:val="center"/>
              <w:rPr>
                <w:color w:val="000000"/>
                <w:sz w:val="18"/>
                <w:szCs w:val="20"/>
              </w:rPr>
            </w:pPr>
            <w:r w:rsidRPr="00A14EE1">
              <w:rPr>
                <w:color w:val="000000"/>
                <w:sz w:val="18"/>
                <w:szCs w:val="20"/>
              </w:rPr>
              <w:t>Zaldívar</w:t>
            </w:r>
          </w:p>
        </w:tc>
        <w:tc>
          <w:tcPr>
            <w:tcW w:w="1406" w:type="pct"/>
            <w:shd w:val="clear" w:color="auto" w:fill="auto"/>
            <w:noWrap/>
            <w:vAlign w:val="center"/>
          </w:tcPr>
          <w:p w:rsidR="00096213" w:rsidRDefault="006F07ED"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Fase:</w:t>
            </w:r>
            <w:r>
              <w:rPr>
                <w:rFonts w:eastAsia="Times New Roman" w:cs="Calibri"/>
                <w:color w:val="000000"/>
                <w:sz w:val="18"/>
                <w:szCs w:val="20"/>
                <w:lang w:eastAsia="es-CL"/>
              </w:rPr>
              <w:t xml:space="preserve"> Operación</w:t>
            </w:r>
          </w:p>
          <w:p w:rsidR="00AC2803" w:rsidRDefault="006F07ED"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Pertenencias:</w:t>
            </w:r>
          </w:p>
          <w:p w:rsidR="006F07ED" w:rsidRPr="00607B64" w:rsidRDefault="006F07ED" w:rsidP="009A0381">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Pr>
                <w:rFonts w:eastAsia="Times New Roman" w:cs="Calibri"/>
                <w:color w:val="000000"/>
                <w:sz w:val="18"/>
                <w:szCs w:val="20"/>
                <w:lang w:eastAsia="es-CL"/>
              </w:rPr>
              <w:t xml:space="preserve">Resolución </w:t>
            </w:r>
            <w:r w:rsidR="009A0381">
              <w:rPr>
                <w:rFonts w:eastAsia="Times New Roman" w:cs="Calibri"/>
                <w:color w:val="000000"/>
                <w:sz w:val="18"/>
                <w:szCs w:val="20"/>
                <w:lang w:eastAsia="es-CL"/>
              </w:rPr>
              <w:t>E</w:t>
            </w:r>
            <w:r>
              <w:rPr>
                <w:rFonts w:eastAsia="Times New Roman" w:cs="Calibri"/>
                <w:color w:val="000000"/>
                <w:sz w:val="18"/>
                <w:szCs w:val="20"/>
                <w:lang w:eastAsia="es-CL"/>
              </w:rPr>
              <w:t>xenta N° 57/2007 de fecha 20-02-2007 COREMA II Región</w:t>
            </w:r>
            <w:r w:rsidR="009A0381">
              <w:rPr>
                <w:rFonts w:eastAsia="Times New Roman" w:cs="Calibri"/>
                <w:color w:val="000000"/>
                <w:sz w:val="18"/>
                <w:szCs w:val="20"/>
                <w:lang w:eastAsia="es-CL"/>
              </w:rPr>
              <w:t>,</w:t>
            </w:r>
            <w:r>
              <w:rPr>
                <w:rFonts w:eastAsia="Times New Roman" w:cs="Calibri"/>
                <w:color w:val="000000"/>
                <w:sz w:val="18"/>
                <w:szCs w:val="20"/>
                <w:lang w:eastAsia="es-CL"/>
              </w:rPr>
              <w:t xml:space="preserve"> Resuelvo que la modificación presentada requiere ingresar al SEIA.</w:t>
            </w:r>
          </w:p>
        </w:tc>
        <w:tc>
          <w:tcPr>
            <w:tcW w:w="453" w:type="pct"/>
            <w:vAlign w:val="center"/>
          </w:tcPr>
          <w:p w:rsidR="00096213" w:rsidRPr="00607B64" w:rsidRDefault="00CC0273"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r w:rsidR="002A57B4" w:rsidRPr="00607B64" w:rsidTr="00AC2803">
        <w:trPr>
          <w:cantSplit/>
          <w:trHeight w:val="567"/>
          <w:jc w:val="center"/>
        </w:trPr>
        <w:tc>
          <w:tcPr>
            <w:tcW w:w="235" w:type="pct"/>
            <w:shd w:val="clear" w:color="auto" w:fill="auto"/>
            <w:noWrap/>
            <w:vAlign w:val="center"/>
            <w:hideMark/>
          </w:tcPr>
          <w:p w:rsidR="00096213" w:rsidRPr="00607B64" w:rsidRDefault="00A14EE1"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2</w:t>
            </w:r>
          </w:p>
        </w:tc>
        <w:tc>
          <w:tcPr>
            <w:tcW w:w="423" w:type="pct"/>
            <w:shd w:val="clear" w:color="auto" w:fill="auto"/>
            <w:noWrap/>
            <w:vAlign w:val="center"/>
            <w:hideMark/>
          </w:tcPr>
          <w:p w:rsidR="00096213" w:rsidRPr="00607B64" w:rsidRDefault="004243F4" w:rsidP="00607B64">
            <w:pPr>
              <w:spacing w:line="0" w:lineRule="atLeast"/>
              <w:jc w:val="center"/>
              <w:rPr>
                <w:rFonts w:eastAsia="Times New Roman" w:cs="Calibri"/>
                <w:color w:val="000000"/>
                <w:sz w:val="18"/>
                <w:szCs w:val="20"/>
                <w:lang w:eastAsia="es-CL"/>
              </w:rPr>
            </w:pPr>
            <w:r>
              <w:rPr>
                <w:color w:val="000000"/>
                <w:sz w:val="18"/>
                <w:szCs w:val="20"/>
              </w:rPr>
              <w:t>RCA</w:t>
            </w:r>
          </w:p>
        </w:tc>
        <w:tc>
          <w:tcPr>
            <w:tcW w:w="529" w:type="pct"/>
            <w:shd w:val="clear" w:color="auto" w:fill="auto"/>
            <w:noWrap/>
            <w:vAlign w:val="center"/>
          </w:tcPr>
          <w:p w:rsidR="00096213" w:rsidRPr="00607B64" w:rsidRDefault="005132A2"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035/2000</w:t>
            </w:r>
          </w:p>
        </w:tc>
        <w:tc>
          <w:tcPr>
            <w:tcW w:w="422" w:type="pct"/>
            <w:noWrap/>
            <w:vAlign w:val="center"/>
          </w:tcPr>
          <w:p w:rsidR="00096213" w:rsidRPr="00607B64" w:rsidRDefault="005132A2"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02-03-2000</w:t>
            </w:r>
          </w:p>
        </w:tc>
        <w:tc>
          <w:tcPr>
            <w:tcW w:w="475" w:type="pct"/>
            <w:shd w:val="clear" w:color="auto" w:fill="auto"/>
            <w:noWrap/>
            <w:vAlign w:val="center"/>
          </w:tcPr>
          <w:p w:rsidR="00096213" w:rsidRPr="00607B64" w:rsidRDefault="005132A2" w:rsidP="00607B64">
            <w:pPr>
              <w:spacing w:line="0" w:lineRule="atLeast"/>
              <w:jc w:val="center"/>
              <w:rPr>
                <w:rFonts w:eastAsia="Times New Roman" w:cs="Calibri"/>
                <w:color w:val="000000"/>
                <w:sz w:val="18"/>
                <w:szCs w:val="20"/>
                <w:lang w:eastAsia="es-CL"/>
              </w:rPr>
            </w:pPr>
            <w:r>
              <w:rPr>
                <w:color w:val="000000"/>
                <w:sz w:val="18"/>
                <w:szCs w:val="20"/>
              </w:rPr>
              <w:t>COREMA II Región</w:t>
            </w:r>
          </w:p>
        </w:tc>
        <w:tc>
          <w:tcPr>
            <w:tcW w:w="1057" w:type="pct"/>
            <w:shd w:val="clear" w:color="auto" w:fill="auto"/>
            <w:noWrap/>
            <w:vAlign w:val="center"/>
          </w:tcPr>
          <w:p w:rsidR="00096213" w:rsidRPr="00607B64" w:rsidRDefault="005132A2" w:rsidP="00607B64">
            <w:pPr>
              <w:spacing w:line="0" w:lineRule="atLeast"/>
              <w:jc w:val="center"/>
              <w:rPr>
                <w:rFonts w:eastAsia="Times New Roman" w:cs="Calibri"/>
                <w:color w:val="000000"/>
                <w:sz w:val="18"/>
                <w:szCs w:val="20"/>
                <w:lang w:eastAsia="es-CL"/>
              </w:rPr>
            </w:pPr>
            <w:r w:rsidRPr="005132A2">
              <w:rPr>
                <w:rFonts w:eastAsia="Times New Roman" w:cs="Calibri"/>
                <w:color w:val="000000"/>
                <w:sz w:val="18"/>
                <w:szCs w:val="20"/>
                <w:lang w:eastAsia="es-CL"/>
              </w:rPr>
              <w:t>Pilas Dinámicas de Lixiviación</w:t>
            </w:r>
          </w:p>
        </w:tc>
        <w:tc>
          <w:tcPr>
            <w:tcW w:w="1406" w:type="pct"/>
            <w:shd w:val="clear" w:color="auto" w:fill="auto"/>
            <w:noWrap/>
            <w:vAlign w:val="center"/>
          </w:tcPr>
          <w:p w:rsidR="005132A2" w:rsidRDefault="005132A2"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Fase:</w:t>
            </w:r>
            <w:r>
              <w:rPr>
                <w:rFonts w:eastAsia="Times New Roman" w:cs="Calibri"/>
                <w:color w:val="000000"/>
                <w:sz w:val="18"/>
                <w:szCs w:val="20"/>
                <w:lang w:eastAsia="es-CL"/>
              </w:rPr>
              <w:t xml:space="preserve"> Operación</w:t>
            </w:r>
          </w:p>
          <w:p w:rsidR="00AC2803" w:rsidRDefault="005132A2" w:rsidP="00AC2803">
            <w:pPr>
              <w:spacing w:before="60" w:after="60" w:line="0" w:lineRule="atLeast"/>
              <w:rPr>
                <w:rFonts w:eastAsia="Times New Roman" w:cs="Calibri"/>
                <w:b/>
                <w:color w:val="000000"/>
                <w:sz w:val="18"/>
                <w:szCs w:val="20"/>
                <w:lang w:eastAsia="es-CL"/>
              </w:rPr>
            </w:pPr>
            <w:r w:rsidRPr="006F07ED">
              <w:rPr>
                <w:rFonts w:eastAsia="Times New Roman" w:cs="Calibri"/>
                <w:b/>
                <w:color w:val="000000"/>
                <w:sz w:val="18"/>
                <w:szCs w:val="20"/>
                <w:lang w:eastAsia="es-CL"/>
              </w:rPr>
              <w:t>Pertenencias:</w:t>
            </w:r>
          </w:p>
          <w:p w:rsidR="00096213" w:rsidRPr="00607B64" w:rsidRDefault="00CC0273"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Pr>
                <w:rFonts w:eastAsia="Times New Roman" w:cs="Calibri"/>
                <w:color w:val="000000"/>
                <w:sz w:val="18"/>
                <w:szCs w:val="20"/>
                <w:lang w:eastAsia="es-CL"/>
              </w:rPr>
              <w:t>Carta</w:t>
            </w:r>
            <w:r w:rsidR="005132A2">
              <w:rPr>
                <w:rFonts w:eastAsia="Times New Roman" w:cs="Calibri"/>
                <w:color w:val="000000"/>
                <w:sz w:val="18"/>
                <w:szCs w:val="20"/>
                <w:lang w:eastAsia="es-CL"/>
              </w:rPr>
              <w:t xml:space="preserve"> N° </w:t>
            </w:r>
            <w:r>
              <w:rPr>
                <w:rFonts w:eastAsia="Times New Roman" w:cs="Calibri"/>
                <w:color w:val="000000"/>
                <w:sz w:val="18"/>
                <w:szCs w:val="20"/>
                <w:lang w:eastAsia="es-CL"/>
              </w:rPr>
              <w:t>203</w:t>
            </w:r>
            <w:r w:rsidR="005132A2">
              <w:rPr>
                <w:rFonts w:eastAsia="Times New Roman" w:cs="Calibri"/>
                <w:color w:val="000000"/>
                <w:sz w:val="18"/>
                <w:szCs w:val="20"/>
                <w:lang w:eastAsia="es-CL"/>
              </w:rPr>
              <w:t>/20</w:t>
            </w:r>
            <w:r>
              <w:rPr>
                <w:rFonts w:eastAsia="Times New Roman" w:cs="Calibri"/>
                <w:color w:val="000000"/>
                <w:sz w:val="18"/>
                <w:szCs w:val="20"/>
                <w:lang w:eastAsia="es-CL"/>
              </w:rPr>
              <w:t>11</w:t>
            </w:r>
            <w:r w:rsidR="005132A2">
              <w:rPr>
                <w:rFonts w:eastAsia="Times New Roman" w:cs="Calibri"/>
                <w:color w:val="000000"/>
                <w:sz w:val="18"/>
                <w:szCs w:val="20"/>
                <w:lang w:eastAsia="es-CL"/>
              </w:rPr>
              <w:t xml:space="preserve"> de fecha </w:t>
            </w:r>
            <w:r>
              <w:rPr>
                <w:rFonts w:eastAsia="Times New Roman" w:cs="Calibri"/>
                <w:color w:val="000000"/>
                <w:sz w:val="18"/>
                <w:szCs w:val="20"/>
                <w:lang w:eastAsia="es-CL"/>
              </w:rPr>
              <w:t>18</w:t>
            </w:r>
            <w:r w:rsidR="005132A2">
              <w:rPr>
                <w:rFonts w:eastAsia="Times New Roman" w:cs="Calibri"/>
                <w:color w:val="000000"/>
                <w:sz w:val="18"/>
                <w:szCs w:val="20"/>
                <w:lang w:eastAsia="es-CL"/>
              </w:rPr>
              <w:t>-0</w:t>
            </w:r>
            <w:r>
              <w:rPr>
                <w:rFonts w:eastAsia="Times New Roman" w:cs="Calibri"/>
                <w:color w:val="000000"/>
                <w:sz w:val="18"/>
                <w:szCs w:val="20"/>
                <w:lang w:eastAsia="es-CL"/>
              </w:rPr>
              <w:t>4</w:t>
            </w:r>
            <w:r w:rsidR="005132A2">
              <w:rPr>
                <w:rFonts w:eastAsia="Times New Roman" w:cs="Calibri"/>
                <w:color w:val="000000"/>
                <w:sz w:val="18"/>
                <w:szCs w:val="20"/>
                <w:lang w:eastAsia="es-CL"/>
              </w:rPr>
              <w:t>-20</w:t>
            </w:r>
            <w:r>
              <w:rPr>
                <w:rFonts w:eastAsia="Times New Roman" w:cs="Calibri"/>
                <w:color w:val="000000"/>
                <w:sz w:val="18"/>
                <w:szCs w:val="20"/>
                <w:lang w:eastAsia="es-CL"/>
              </w:rPr>
              <w:t>11</w:t>
            </w:r>
            <w:r w:rsidR="005132A2">
              <w:rPr>
                <w:rFonts w:eastAsia="Times New Roman" w:cs="Calibri"/>
                <w:color w:val="000000"/>
                <w:sz w:val="18"/>
                <w:szCs w:val="20"/>
                <w:lang w:eastAsia="es-CL"/>
              </w:rPr>
              <w:t xml:space="preserve"> </w:t>
            </w:r>
            <w:r>
              <w:rPr>
                <w:rFonts w:eastAsia="Times New Roman" w:cs="Calibri"/>
                <w:color w:val="000000"/>
                <w:sz w:val="18"/>
                <w:szCs w:val="20"/>
                <w:lang w:eastAsia="es-CL"/>
              </w:rPr>
              <w:t>SEA</w:t>
            </w:r>
            <w:r w:rsidR="005132A2">
              <w:rPr>
                <w:rFonts w:eastAsia="Times New Roman" w:cs="Calibri"/>
                <w:color w:val="000000"/>
                <w:sz w:val="18"/>
                <w:szCs w:val="20"/>
                <w:lang w:eastAsia="es-CL"/>
              </w:rPr>
              <w:t xml:space="preserve"> II Región</w:t>
            </w:r>
            <w:r w:rsidR="009A0381">
              <w:rPr>
                <w:rFonts w:eastAsia="Times New Roman" w:cs="Calibri"/>
                <w:color w:val="000000"/>
                <w:sz w:val="18"/>
                <w:szCs w:val="20"/>
                <w:lang w:eastAsia="es-CL"/>
              </w:rPr>
              <w:t>,</w:t>
            </w:r>
            <w:r w:rsidR="005132A2">
              <w:rPr>
                <w:rFonts w:eastAsia="Times New Roman" w:cs="Calibri"/>
                <w:color w:val="000000"/>
                <w:sz w:val="18"/>
                <w:szCs w:val="20"/>
                <w:lang w:eastAsia="es-CL"/>
              </w:rPr>
              <w:t xml:space="preserve"> </w:t>
            </w:r>
            <w:r>
              <w:rPr>
                <w:rFonts w:eastAsia="Times New Roman" w:cs="Calibri"/>
                <w:color w:val="000000"/>
                <w:sz w:val="18"/>
                <w:szCs w:val="20"/>
                <w:lang w:eastAsia="es-CL"/>
              </w:rPr>
              <w:t>Considera</w:t>
            </w:r>
            <w:r w:rsidR="005132A2">
              <w:rPr>
                <w:rFonts w:eastAsia="Times New Roman" w:cs="Calibri"/>
                <w:color w:val="000000"/>
                <w:sz w:val="18"/>
                <w:szCs w:val="20"/>
                <w:lang w:eastAsia="es-CL"/>
              </w:rPr>
              <w:t xml:space="preserve"> que la modificación presentada </w:t>
            </w:r>
            <w:r>
              <w:rPr>
                <w:rFonts w:eastAsia="Times New Roman" w:cs="Calibri"/>
                <w:color w:val="000000"/>
                <w:sz w:val="18"/>
                <w:szCs w:val="20"/>
                <w:lang w:eastAsia="es-CL"/>
              </w:rPr>
              <w:t xml:space="preserve">no </w:t>
            </w:r>
            <w:r w:rsidR="005132A2">
              <w:rPr>
                <w:rFonts w:eastAsia="Times New Roman" w:cs="Calibri"/>
                <w:color w:val="000000"/>
                <w:sz w:val="18"/>
                <w:szCs w:val="20"/>
                <w:lang w:eastAsia="es-CL"/>
              </w:rPr>
              <w:t>requiere ingresar al SEIA.</w:t>
            </w:r>
          </w:p>
        </w:tc>
        <w:tc>
          <w:tcPr>
            <w:tcW w:w="453" w:type="pct"/>
            <w:vAlign w:val="center"/>
          </w:tcPr>
          <w:p w:rsidR="00096213" w:rsidRPr="00607B64" w:rsidRDefault="00CC0273"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r w:rsidR="002A57B4" w:rsidRPr="00607B64" w:rsidTr="00AC2803">
        <w:trPr>
          <w:cantSplit/>
          <w:trHeight w:val="567"/>
          <w:jc w:val="center"/>
        </w:trPr>
        <w:tc>
          <w:tcPr>
            <w:tcW w:w="235" w:type="pct"/>
            <w:shd w:val="clear" w:color="auto" w:fill="auto"/>
            <w:noWrap/>
            <w:vAlign w:val="center"/>
          </w:tcPr>
          <w:p w:rsidR="00D213D4" w:rsidRPr="00607B64" w:rsidRDefault="00A14EE1"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3</w:t>
            </w:r>
          </w:p>
        </w:tc>
        <w:tc>
          <w:tcPr>
            <w:tcW w:w="423" w:type="pct"/>
            <w:shd w:val="clear" w:color="auto" w:fill="auto"/>
            <w:noWrap/>
            <w:vAlign w:val="center"/>
          </w:tcPr>
          <w:p w:rsidR="00D213D4" w:rsidRPr="00607B64" w:rsidRDefault="004243F4" w:rsidP="00607B64">
            <w:pPr>
              <w:spacing w:line="0" w:lineRule="atLeast"/>
              <w:jc w:val="center"/>
              <w:rPr>
                <w:rFonts w:eastAsia="Times New Roman" w:cs="Calibri"/>
                <w:color w:val="000000"/>
                <w:sz w:val="18"/>
                <w:szCs w:val="20"/>
                <w:lang w:eastAsia="es-CL"/>
              </w:rPr>
            </w:pPr>
            <w:r>
              <w:rPr>
                <w:color w:val="000000"/>
                <w:sz w:val="18"/>
                <w:szCs w:val="20"/>
              </w:rPr>
              <w:t>RCA</w:t>
            </w:r>
          </w:p>
        </w:tc>
        <w:tc>
          <w:tcPr>
            <w:tcW w:w="529" w:type="pct"/>
            <w:shd w:val="clear" w:color="auto" w:fill="auto"/>
            <w:noWrap/>
            <w:vAlign w:val="center"/>
          </w:tcPr>
          <w:p w:rsidR="00D213D4" w:rsidRPr="00607B64" w:rsidRDefault="0074529F"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017/2003</w:t>
            </w:r>
          </w:p>
        </w:tc>
        <w:tc>
          <w:tcPr>
            <w:tcW w:w="422" w:type="pct"/>
            <w:noWrap/>
            <w:vAlign w:val="center"/>
          </w:tcPr>
          <w:p w:rsidR="00D213D4" w:rsidRPr="00607B64" w:rsidRDefault="0074529F"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29-01-2003</w:t>
            </w:r>
          </w:p>
        </w:tc>
        <w:tc>
          <w:tcPr>
            <w:tcW w:w="475" w:type="pct"/>
            <w:shd w:val="clear" w:color="auto" w:fill="auto"/>
            <w:noWrap/>
            <w:vAlign w:val="center"/>
          </w:tcPr>
          <w:p w:rsidR="00D213D4" w:rsidRPr="00607B64" w:rsidRDefault="0074529F" w:rsidP="00607B64">
            <w:pPr>
              <w:spacing w:line="0" w:lineRule="atLeast"/>
              <w:jc w:val="center"/>
              <w:rPr>
                <w:rFonts w:eastAsia="Times New Roman" w:cs="Calibri"/>
                <w:color w:val="000000"/>
                <w:sz w:val="18"/>
                <w:szCs w:val="20"/>
                <w:lang w:eastAsia="es-CL"/>
              </w:rPr>
            </w:pPr>
            <w:r>
              <w:rPr>
                <w:color w:val="000000"/>
                <w:sz w:val="18"/>
                <w:szCs w:val="20"/>
              </w:rPr>
              <w:t>COREMA II Región</w:t>
            </w:r>
          </w:p>
        </w:tc>
        <w:tc>
          <w:tcPr>
            <w:tcW w:w="1057" w:type="pct"/>
            <w:shd w:val="clear" w:color="auto" w:fill="auto"/>
            <w:noWrap/>
            <w:vAlign w:val="center"/>
          </w:tcPr>
          <w:p w:rsidR="00D213D4" w:rsidRPr="00607B64" w:rsidRDefault="0074529F" w:rsidP="00607B64">
            <w:pPr>
              <w:spacing w:line="0" w:lineRule="atLeast"/>
              <w:jc w:val="center"/>
              <w:rPr>
                <w:rFonts w:eastAsia="Times New Roman" w:cs="Calibri"/>
                <w:color w:val="000000"/>
                <w:sz w:val="18"/>
                <w:szCs w:val="20"/>
                <w:lang w:eastAsia="es-CL"/>
              </w:rPr>
            </w:pPr>
            <w:r w:rsidRPr="0074529F">
              <w:rPr>
                <w:rFonts w:eastAsia="Times New Roman" w:cs="Calibri"/>
                <w:color w:val="000000"/>
                <w:sz w:val="18"/>
                <w:szCs w:val="20"/>
                <w:lang w:eastAsia="es-CL"/>
              </w:rPr>
              <w:t>Modificaciones a la</w:t>
            </w:r>
            <w:r w:rsidR="006F5F44" w:rsidRPr="0074529F">
              <w:rPr>
                <w:rFonts w:eastAsia="Times New Roman" w:cs="Calibri"/>
                <w:color w:val="000000"/>
                <w:sz w:val="18"/>
                <w:szCs w:val="20"/>
                <w:lang w:eastAsia="es-CL"/>
              </w:rPr>
              <w:t xml:space="preserve"> disposición de los ripios lixiviados en el </w:t>
            </w:r>
            <w:r w:rsidRPr="0074529F">
              <w:rPr>
                <w:rFonts w:eastAsia="Times New Roman" w:cs="Calibri"/>
                <w:color w:val="000000"/>
                <w:sz w:val="18"/>
                <w:szCs w:val="20"/>
                <w:lang w:eastAsia="es-CL"/>
              </w:rPr>
              <w:t>Botadero de Ripios</w:t>
            </w:r>
          </w:p>
        </w:tc>
        <w:tc>
          <w:tcPr>
            <w:tcW w:w="1406" w:type="pct"/>
            <w:shd w:val="clear" w:color="auto" w:fill="auto"/>
            <w:noWrap/>
            <w:vAlign w:val="center"/>
          </w:tcPr>
          <w:p w:rsidR="0074529F" w:rsidRDefault="0074529F"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Fase:</w:t>
            </w:r>
            <w:r>
              <w:rPr>
                <w:rFonts w:eastAsia="Times New Roman" w:cs="Calibri"/>
                <w:color w:val="000000"/>
                <w:sz w:val="18"/>
                <w:szCs w:val="20"/>
                <w:lang w:eastAsia="es-CL"/>
              </w:rPr>
              <w:t xml:space="preserve"> Operación</w:t>
            </w:r>
          </w:p>
          <w:p w:rsidR="00D213D4" w:rsidRPr="00607B64" w:rsidRDefault="0074529F"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Pertenencias:</w:t>
            </w:r>
            <w:r>
              <w:rPr>
                <w:rFonts w:eastAsia="Times New Roman" w:cs="Calibri"/>
                <w:color w:val="000000"/>
                <w:sz w:val="18"/>
                <w:szCs w:val="20"/>
                <w:lang w:eastAsia="es-CL"/>
              </w:rPr>
              <w:t xml:space="preserve"> Sin pertinencias informadas por el Titular.</w:t>
            </w:r>
          </w:p>
        </w:tc>
        <w:tc>
          <w:tcPr>
            <w:tcW w:w="453" w:type="pct"/>
            <w:vAlign w:val="center"/>
          </w:tcPr>
          <w:p w:rsidR="00D213D4" w:rsidRPr="00607B64" w:rsidRDefault="0074529F"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r w:rsidR="002A57B4" w:rsidRPr="00607B64" w:rsidTr="00AC2803">
        <w:trPr>
          <w:cantSplit/>
          <w:trHeight w:val="567"/>
          <w:jc w:val="center"/>
        </w:trPr>
        <w:tc>
          <w:tcPr>
            <w:tcW w:w="235" w:type="pct"/>
            <w:shd w:val="clear" w:color="auto" w:fill="auto"/>
            <w:noWrap/>
            <w:vAlign w:val="center"/>
          </w:tcPr>
          <w:p w:rsidR="00D213D4" w:rsidRPr="00607B64" w:rsidRDefault="00A14EE1"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4</w:t>
            </w:r>
          </w:p>
        </w:tc>
        <w:tc>
          <w:tcPr>
            <w:tcW w:w="423" w:type="pct"/>
            <w:shd w:val="clear" w:color="auto" w:fill="auto"/>
            <w:noWrap/>
            <w:vAlign w:val="center"/>
          </w:tcPr>
          <w:p w:rsidR="00D213D4" w:rsidRPr="00607B64" w:rsidRDefault="004243F4" w:rsidP="00607B64">
            <w:pPr>
              <w:spacing w:line="0" w:lineRule="atLeast"/>
              <w:jc w:val="center"/>
              <w:rPr>
                <w:rFonts w:eastAsia="Times New Roman" w:cs="Calibri"/>
                <w:color w:val="000000"/>
                <w:sz w:val="18"/>
                <w:szCs w:val="20"/>
                <w:lang w:eastAsia="es-CL"/>
              </w:rPr>
            </w:pPr>
            <w:r>
              <w:rPr>
                <w:color w:val="000000"/>
                <w:sz w:val="18"/>
                <w:szCs w:val="20"/>
              </w:rPr>
              <w:t>RCA</w:t>
            </w:r>
          </w:p>
        </w:tc>
        <w:tc>
          <w:tcPr>
            <w:tcW w:w="529" w:type="pct"/>
            <w:shd w:val="clear" w:color="auto" w:fill="auto"/>
            <w:noWrap/>
            <w:vAlign w:val="center"/>
          </w:tcPr>
          <w:p w:rsidR="00D213D4" w:rsidRPr="00607B64" w:rsidRDefault="00E206F7"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159/2003</w:t>
            </w:r>
          </w:p>
        </w:tc>
        <w:tc>
          <w:tcPr>
            <w:tcW w:w="422" w:type="pct"/>
            <w:noWrap/>
            <w:vAlign w:val="center"/>
          </w:tcPr>
          <w:p w:rsidR="00D213D4" w:rsidRPr="00607B64" w:rsidRDefault="00E206F7"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06-10-2003</w:t>
            </w:r>
          </w:p>
        </w:tc>
        <w:tc>
          <w:tcPr>
            <w:tcW w:w="475" w:type="pct"/>
            <w:shd w:val="clear" w:color="auto" w:fill="auto"/>
            <w:noWrap/>
            <w:vAlign w:val="center"/>
          </w:tcPr>
          <w:p w:rsidR="00D213D4" w:rsidRPr="00607B64" w:rsidRDefault="00E206F7" w:rsidP="00607B64">
            <w:pPr>
              <w:spacing w:line="0" w:lineRule="atLeast"/>
              <w:jc w:val="center"/>
              <w:rPr>
                <w:rFonts w:eastAsia="Times New Roman" w:cs="Calibri"/>
                <w:color w:val="000000"/>
                <w:sz w:val="18"/>
                <w:szCs w:val="20"/>
                <w:lang w:eastAsia="es-CL"/>
              </w:rPr>
            </w:pPr>
            <w:r>
              <w:rPr>
                <w:color w:val="000000"/>
                <w:sz w:val="18"/>
                <w:szCs w:val="20"/>
              </w:rPr>
              <w:t>COREMA II Región</w:t>
            </w:r>
          </w:p>
        </w:tc>
        <w:tc>
          <w:tcPr>
            <w:tcW w:w="1057" w:type="pct"/>
            <w:shd w:val="clear" w:color="auto" w:fill="auto"/>
            <w:noWrap/>
            <w:vAlign w:val="center"/>
          </w:tcPr>
          <w:p w:rsidR="00D213D4" w:rsidRPr="00607B64" w:rsidRDefault="00E206F7" w:rsidP="00607B64">
            <w:pPr>
              <w:spacing w:line="0" w:lineRule="atLeast"/>
              <w:jc w:val="center"/>
              <w:rPr>
                <w:rFonts w:eastAsia="Times New Roman" w:cs="Calibri"/>
                <w:color w:val="000000"/>
                <w:sz w:val="18"/>
                <w:szCs w:val="20"/>
                <w:lang w:eastAsia="es-CL"/>
              </w:rPr>
            </w:pPr>
            <w:r w:rsidRPr="00E206F7">
              <w:rPr>
                <w:rFonts w:eastAsia="Times New Roman" w:cs="Calibri"/>
                <w:color w:val="000000"/>
                <w:sz w:val="18"/>
                <w:szCs w:val="20"/>
                <w:lang w:eastAsia="es-CL"/>
              </w:rPr>
              <w:t xml:space="preserve">Lixiviación </w:t>
            </w:r>
            <w:r w:rsidR="006F5F44" w:rsidRPr="00E206F7">
              <w:rPr>
                <w:rFonts w:eastAsia="Times New Roman" w:cs="Calibri"/>
                <w:color w:val="000000"/>
                <w:sz w:val="18"/>
                <w:szCs w:val="20"/>
                <w:lang w:eastAsia="es-CL"/>
              </w:rPr>
              <w:t>secundaria de ripi</w:t>
            </w:r>
            <w:r w:rsidRPr="00E206F7">
              <w:rPr>
                <w:rFonts w:eastAsia="Times New Roman" w:cs="Calibri"/>
                <w:color w:val="000000"/>
                <w:sz w:val="18"/>
                <w:szCs w:val="20"/>
                <w:lang w:eastAsia="es-CL"/>
              </w:rPr>
              <w:t>os</w:t>
            </w:r>
          </w:p>
        </w:tc>
        <w:tc>
          <w:tcPr>
            <w:tcW w:w="1406" w:type="pct"/>
            <w:shd w:val="clear" w:color="auto" w:fill="auto"/>
            <w:noWrap/>
            <w:vAlign w:val="center"/>
          </w:tcPr>
          <w:p w:rsidR="00E206F7" w:rsidRDefault="00E206F7"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Fase:</w:t>
            </w:r>
            <w:r>
              <w:rPr>
                <w:rFonts w:eastAsia="Times New Roman" w:cs="Calibri"/>
                <w:color w:val="000000"/>
                <w:sz w:val="18"/>
                <w:szCs w:val="20"/>
                <w:lang w:eastAsia="es-CL"/>
              </w:rPr>
              <w:t xml:space="preserve"> Operación</w:t>
            </w:r>
          </w:p>
          <w:p w:rsidR="00D213D4" w:rsidRPr="00607B64" w:rsidRDefault="00E206F7"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Pertenencias:</w:t>
            </w:r>
            <w:r>
              <w:rPr>
                <w:rFonts w:eastAsia="Times New Roman" w:cs="Calibri"/>
                <w:color w:val="000000"/>
                <w:sz w:val="18"/>
                <w:szCs w:val="20"/>
                <w:lang w:eastAsia="es-CL"/>
              </w:rPr>
              <w:t xml:space="preserve"> Sin pertinencias informadas por el Titular.</w:t>
            </w:r>
          </w:p>
        </w:tc>
        <w:tc>
          <w:tcPr>
            <w:tcW w:w="453" w:type="pct"/>
            <w:vAlign w:val="center"/>
          </w:tcPr>
          <w:p w:rsidR="00D213D4" w:rsidRPr="00607B64" w:rsidRDefault="00E206F7"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r w:rsidR="002A57B4" w:rsidRPr="00607B64" w:rsidTr="00AC2803">
        <w:trPr>
          <w:cantSplit/>
          <w:trHeight w:val="567"/>
          <w:jc w:val="center"/>
        </w:trPr>
        <w:tc>
          <w:tcPr>
            <w:tcW w:w="235" w:type="pct"/>
            <w:shd w:val="clear" w:color="auto" w:fill="auto"/>
            <w:noWrap/>
            <w:vAlign w:val="center"/>
          </w:tcPr>
          <w:p w:rsidR="00D213D4" w:rsidRPr="00607B64" w:rsidRDefault="00A14EE1"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5</w:t>
            </w:r>
          </w:p>
        </w:tc>
        <w:tc>
          <w:tcPr>
            <w:tcW w:w="423" w:type="pct"/>
            <w:shd w:val="clear" w:color="auto" w:fill="auto"/>
            <w:noWrap/>
            <w:vAlign w:val="center"/>
          </w:tcPr>
          <w:p w:rsidR="00D213D4" w:rsidRPr="00607B64" w:rsidRDefault="004243F4" w:rsidP="00607B64">
            <w:pPr>
              <w:spacing w:line="0" w:lineRule="atLeast"/>
              <w:jc w:val="center"/>
              <w:rPr>
                <w:rFonts w:eastAsia="Times New Roman" w:cs="Calibri"/>
                <w:color w:val="000000"/>
                <w:sz w:val="18"/>
                <w:szCs w:val="20"/>
                <w:lang w:eastAsia="es-CL"/>
              </w:rPr>
            </w:pPr>
            <w:r>
              <w:rPr>
                <w:color w:val="000000"/>
                <w:sz w:val="18"/>
                <w:szCs w:val="20"/>
              </w:rPr>
              <w:t>RCA</w:t>
            </w:r>
          </w:p>
        </w:tc>
        <w:tc>
          <w:tcPr>
            <w:tcW w:w="529" w:type="pct"/>
            <w:shd w:val="clear" w:color="auto" w:fill="auto"/>
            <w:noWrap/>
            <w:vAlign w:val="center"/>
          </w:tcPr>
          <w:p w:rsidR="00D213D4" w:rsidRPr="00607B64" w:rsidRDefault="00F253F6"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144/2004</w:t>
            </w:r>
          </w:p>
        </w:tc>
        <w:tc>
          <w:tcPr>
            <w:tcW w:w="422" w:type="pct"/>
            <w:noWrap/>
            <w:vAlign w:val="center"/>
          </w:tcPr>
          <w:p w:rsidR="00D213D4" w:rsidRPr="00607B64" w:rsidRDefault="00F253F6"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30-06-2004</w:t>
            </w:r>
          </w:p>
        </w:tc>
        <w:tc>
          <w:tcPr>
            <w:tcW w:w="475" w:type="pct"/>
            <w:shd w:val="clear" w:color="auto" w:fill="auto"/>
            <w:noWrap/>
            <w:vAlign w:val="center"/>
          </w:tcPr>
          <w:p w:rsidR="00D213D4" w:rsidRPr="00607B64" w:rsidRDefault="00F253F6" w:rsidP="00607B64">
            <w:pPr>
              <w:spacing w:line="0" w:lineRule="atLeast"/>
              <w:jc w:val="center"/>
              <w:rPr>
                <w:rFonts w:eastAsia="Times New Roman" w:cs="Calibri"/>
                <w:color w:val="000000"/>
                <w:sz w:val="18"/>
                <w:szCs w:val="20"/>
                <w:lang w:eastAsia="es-CL"/>
              </w:rPr>
            </w:pPr>
            <w:r>
              <w:rPr>
                <w:color w:val="000000"/>
                <w:sz w:val="18"/>
                <w:szCs w:val="20"/>
              </w:rPr>
              <w:t>COREMA II Región</w:t>
            </w:r>
          </w:p>
        </w:tc>
        <w:tc>
          <w:tcPr>
            <w:tcW w:w="1057" w:type="pct"/>
            <w:shd w:val="clear" w:color="auto" w:fill="auto"/>
            <w:noWrap/>
            <w:vAlign w:val="center"/>
          </w:tcPr>
          <w:p w:rsidR="00D213D4" w:rsidRPr="00607B64" w:rsidRDefault="00F253F6" w:rsidP="00607B64">
            <w:pPr>
              <w:spacing w:line="0" w:lineRule="atLeast"/>
              <w:jc w:val="center"/>
              <w:rPr>
                <w:rFonts w:eastAsia="Times New Roman" w:cs="Calibri"/>
                <w:color w:val="000000"/>
                <w:sz w:val="18"/>
                <w:szCs w:val="20"/>
                <w:lang w:eastAsia="es-CL"/>
              </w:rPr>
            </w:pPr>
            <w:r w:rsidRPr="00F253F6">
              <w:rPr>
                <w:rFonts w:eastAsia="Times New Roman" w:cs="Calibri"/>
                <w:color w:val="000000"/>
                <w:sz w:val="18"/>
                <w:szCs w:val="20"/>
                <w:lang w:eastAsia="es-CL"/>
              </w:rPr>
              <w:t xml:space="preserve">Trincheras </w:t>
            </w:r>
            <w:r w:rsidR="006F5F44" w:rsidRPr="00F253F6">
              <w:rPr>
                <w:rFonts w:eastAsia="Times New Roman" w:cs="Calibri"/>
                <w:color w:val="000000"/>
                <w:sz w:val="18"/>
                <w:szCs w:val="20"/>
                <w:lang w:eastAsia="es-CL"/>
              </w:rPr>
              <w:t>de seguridad para el almacenamiento temporal de borras de plomo de</w:t>
            </w:r>
            <w:r w:rsidRPr="00F253F6">
              <w:rPr>
                <w:rFonts w:eastAsia="Times New Roman" w:cs="Calibri"/>
                <w:color w:val="000000"/>
                <w:sz w:val="18"/>
                <w:szCs w:val="20"/>
                <w:lang w:eastAsia="es-CL"/>
              </w:rPr>
              <w:t xml:space="preserve"> Compañía Minera </w:t>
            </w:r>
            <w:r w:rsidR="006F5F44" w:rsidRPr="00F253F6">
              <w:rPr>
                <w:rFonts w:eastAsia="Times New Roman" w:cs="Calibri"/>
                <w:color w:val="000000"/>
                <w:sz w:val="18"/>
                <w:szCs w:val="20"/>
                <w:lang w:eastAsia="es-CL"/>
              </w:rPr>
              <w:t>Zaldívar</w:t>
            </w:r>
          </w:p>
        </w:tc>
        <w:tc>
          <w:tcPr>
            <w:tcW w:w="1406" w:type="pct"/>
            <w:shd w:val="clear" w:color="auto" w:fill="auto"/>
            <w:noWrap/>
            <w:vAlign w:val="center"/>
          </w:tcPr>
          <w:p w:rsidR="00F253F6" w:rsidRDefault="00F253F6"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Fase:</w:t>
            </w:r>
            <w:r>
              <w:rPr>
                <w:rFonts w:eastAsia="Times New Roman" w:cs="Calibri"/>
                <w:color w:val="000000"/>
                <w:sz w:val="18"/>
                <w:szCs w:val="20"/>
                <w:lang w:eastAsia="es-CL"/>
              </w:rPr>
              <w:t xml:space="preserve"> Operación</w:t>
            </w:r>
          </w:p>
          <w:p w:rsidR="00D213D4" w:rsidRPr="00607B64" w:rsidRDefault="00F253F6"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Pertenencias:</w:t>
            </w:r>
            <w:r>
              <w:rPr>
                <w:rFonts w:eastAsia="Times New Roman" w:cs="Calibri"/>
                <w:color w:val="000000"/>
                <w:sz w:val="18"/>
                <w:szCs w:val="20"/>
                <w:lang w:eastAsia="es-CL"/>
              </w:rPr>
              <w:t xml:space="preserve"> Sin pertinencias informadas por el Titular.</w:t>
            </w:r>
          </w:p>
        </w:tc>
        <w:tc>
          <w:tcPr>
            <w:tcW w:w="453" w:type="pct"/>
            <w:vAlign w:val="center"/>
          </w:tcPr>
          <w:p w:rsidR="00D213D4" w:rsidRPr="00607B64" w:rsidRDefault="009153B2"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r w:rsidR="002A57B4" w:rsidRPr="00607B64" w:rsidTr="00AC2803">
        <w:trPr>
          <w:cantSplit/>
          <w:trHeight w:val="567"/>
          <w:jc w:val="center"/>
        </w:trPr>
        <w:tc>
          <w:tcPr>
            <w:tcW w:w="235" w:type="pct"/>
            <w:shd w:val="clear" w:color="auto" w:fill="auto"/>
            <w:noWrap/>
            <w:vAlign w:val="center"/>
          </w:tcPr>
          <w:p w:rsidR="00D213D4" w:rsidRPr="00607B64" w:rsidRDefault="00A14EE1"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6</w:t>
            </w:r>
          </w:p>
        </w:tc>
        <w:tc>
          <w:tcPr>
            <w:tcW w:w="423" w:type="pct"/>
            <w:shd w:val="clear" w:color="auto" w:fill="auto"/>
            <w:noWrap/>
            <w:vAlign w:val="center"/>
          </w:tcPr>
          <w:p w:rsidR="00D213D4" w:rsidRPr="00607B64" w:rsidRDefault="004243F4" w:rsidP="00607B64">
            <w:pPr>
              <w:spacing w:line="0" w:lineRule="atLeast"/>
              <w:jc w:val="center"/>
              <w:rPr>
                <w:rFonts w:eastAsia="Times New Roman" w:cs="Calibri"/>
                <w:color w:val="000000"/>
                <w:sz w:val="18"/>
                <w:szCs w:val="20"/>
                <w:lang w:eastAsia="es-CL"/>
              </w:rPr>
            </w:pPr>
            <w:r>
              <w:rPr>
                <w:color w:val="000000"/>
                <w:sz w:val="18"/>
                <w:szCs w:val="20"/>
              </w:rPr>
              <w:t>RCA</w:t>
            </w:r>
          </w:p>
        </w:tc>
        <w:tc>
          <w:tcPr>
            <w:tcW w:w="529" w:type="pct"/>
            <w:shd w:val="clear" w:color="auto" w:fill="auto"/>
            <w:noWrap/>
            <w:vAlign w:val="center"/>
          </w:tcPr>
          <w:p w:rsidR="00D213D4" w:rsidRPr="00607B64" w:rsidRDefault="00694A70"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243/2004</w:t>
            </w:r>
          </w:p>
        </w:tc>
        <w:tc>
          <w:tcPr>
            <w:tcW w:w="422" w:type="pct"/>
            <w:noWrap/>
            <w:vAlign w:val="center"/>
          </w:tcPr>
          <w:p w:rsidR="00D213D4" w:rsidRPr="00607B64" w:rsidRDefault="00694A70"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03-12-2004</w:t>
            </w:r>
          </w:p>
        </w:tc>
        <w:tc>
          <w:tcPr>
            <w:tcW w:w="475" w:type="pct"/>
            <w:shd w:val="clear" w:color="auto" w:fill="auto"/>
            <w:noWrap/>
            <w:vAlign w:val="center"/>
          </w:tcPr>
          <w:p w:rsidR="00D213D4" w:rsidRPr="00607B64" w:rsidRDefault="00694A70" w:rsidP="00607B64">
            <w:pPr>
              <w:spacing w:line="0" w:lineRule="atLeast"/>
              <w:jc w:val="center"/>
              <w:rPr>
                <w:rFonts w:eastAsia="Times New Roman" w:cs="Calibri"/>
                <w:color w:val="000000"/>
                <w:sz w:val="18"/>
                <w:szCs w:val="20"/>
                <w:lang w:eastAsia="es-CL"/>
              </w:rPr>
            </w:pPr>
            <w:r>
              <w:rPr>
                <w:color w:val="000000"/>
                <w:sz w:val="18"/>
                <w:szCs w:val="20"/>
              </w:rPr>
              <w:t>COREMA II Región</w:t>
            </w:r>
          </w:p>
        </w:tc>
        <w:tc>
          <w:tcPr>
            <w:tcW w:w="1057" w:type="pct"/>
            <w:shd w:val="clear" w:color="auto" w:fill="auto"/>
            <w:noWrap/>
            <w:vAlign w:val="center"/>
          </w:tcPr>
          <w:p w:rsidR="00D213D4" w:rsidRPr="00607B64" w:rsidRDefault="006F5F44" w:rsidP="006F5F44">
            <w:pPr>
              <w:spacing w:line="0" w:lineRule="atLeast"/>
              <w:jc w:val="center"/>
              <w:rPr>
                <w:rFonts w:eastAsia="Times New Roman" w:cs="Calibri"/>
                <w:color w:val="000000"/>
                <w:sz w:val="18"/>
                <w:szCs w:val="20"/>
                <w:lang w:eastAsia="es-CL"/>
              </w:rPr>
            </w:pPr>
            <w:r w:rsidRPr="006F5F44">
              <w:rPr>
                <w:rFonts w:eastAsia="Times New Roman" w:cs="Calibri"/>
                <w:color w:val="000000"/>
                <w:sz w:val="18"/>
                <w:szCs w:val="20"/>
                <w:lang w:eastAsia="es-CL"/>
              </w:rPr>
              <w:t xml:space="preserve">Almacenamiento </w:t>
            </w:r>
            <w:r>
              <w:rPr>
                <w:rFonts w:eastAsia="Times New Roman" w:cs="Calibri"/>
                <w:color w:val="000000"/>
                <w:sz w:val="18"/>
                <w:szCs w:val="20"/>
                <w:lang w:eastAsia="es-CL"/>
              </w:rPr>
              <w:t>d</w:t>
            </w:r>
            <w:r w:rsidRPr="006F5F44">
              <w:rPr>
                <w:rFonts w:eastAsia="Times New Roman" w:cs="Calibri"/>
                <w:color w:val="000000"/>
                <w:sz w:val="18"/>
                <w:szCs w:val="20"/>
                <w:lang w:eastAsia="es-CL"/>
              </w:rPr>
              <w:t>e residuos industriales peligrosos y no peligrosos al interior de las instalaciones de Compañía Minera Zaldívar</w:t>
            </w:r>
          </w:p>
        </w:tc>
        <w:tc>
          <w:tcPr>
            <w:tcW w:w="1406" w:type="pct"/>
            <w:shd w:val="clear" w:color="auto" w:fill="auto"/>
            <w:noWrap/>
            <w:vAlign w:val="center"/>
          </w:tcPr>
          <w:p w:rsidR="006F5F44" w:rsidRDefault="006F5F44"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Fase:</w:t>
            </w:r>
            <w:r>
              <w:rPr>
                <w:rFonts w:eastAsia="Times New Roman" w:cs="Calibri"/>
                <w:color w:val="000000"/>
                <w:sz w:val="18"/>
                <w:szCs w:val="20"/>
                <w:lang w:eastAsia="es-CL"/>
              </w:rPr>
              <w:t xml:space="preserve"> Operación</w:t>
            </w:r>
          </w:p>
          <w:p w:rsidR="00D213D4" w:rsidRPr="00607B64" w:rsidRDefault="006F5F44"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Pertenencias:</w:t>
            </w:r>
            <w:r>
              <w:rPr>
                <w:rFonts w:eastAsia="Times New Roman" w:cs="Calibri"/>
                <w:color w:val="000000"/>
                <w:sz w:val="18"/>
                <w:szCs w:val="20"/>
                <w:lang w:eastAsia="es-CL"/>
              </w:rPr>
              <w:t xml:space="preserve"> Sin pertinencias informadas por el Titular.</w:t>
            </w:r>
          </w:p>
        </w:tc>
        <w:tc>
          <w:tcPr>
            <w:tcW w:w="453" w:type="pct"/>
            <w:vAlign w:val="center"/>
          </w:tcPr>
          <w:p w:rsidR="00D213D4" w:rsidRPr="00607B64" w:rsidRDefault="009153B2"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r w:rsidR="002A57B4" w:rsidRPr="00607B64" w:rsidTr="00AC2803">
        <w:trPr>
          <w:cantSplit/>
          <w:trHeight w:val="567"/>
          <w:jc w:val="center"/>
        </w:trPr>
        <w:tc>
          <w:tcPr>
            <w:tcW w:w="235" w:type="pct"/>
            <w:shd w:val="clear" w:color="auto" w:fill="auto"/>
            <w:noWrap/>
            <w:vAlign w:val="center"/>
          </w:tcPr>
          <w:p w:rsidR="00A14EE1" w:rsidRPr="00607B64" w:rsidRDefault="00A14EE1"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7</w:t>
            </w:r>
          </w:p>
        </w:tc>
        <w:tc>
          <w:tcPr>
            <w:tcW w:w="423" w:type="pct"/>
            <w:shd w:val="clear" w:color="auto" w:fill="auto"/>
            <w:noWrap/>
            <w:vAlign w:val="center"/>
          </w:tcPr>
          <w:p w:rsidR="00A14EE1" w:rsidRPr="00607B64" w:rsidRDefault="004243F4" w:rsidP="00607B64">
            <w:pPr>
              <w:spacing w:line="0" w:lineRule="atLeast"/>
              <w:jc w:val="center"/>
              <w:rPr>
                <w:rFonts w:eastAsia="Times New Roman" w:cs="Calibri"/>
                <w:color w:val="000000"/>
                <w:sz w:val="18"/>
                <w:szCs w:val="20"/>
                <w:lang w:eastAsia="es-CL"/>
              </w:rPr>
            </w:pPr>
            <w:r>
              <w:rPr>
                <w:color w:val="000000"/>
                <w:sz w:val="18"/>
                <w:szCs w:val="20"/>
              </w:rPr>
              <w:t>RCA</w:t>
            </w:r>
          </w:p>
        </w:tc>
        <w:tc>
          <w:tcPr>
            <w:tcW w:w="529" w:type="pct"/>
            <w:shd w:val="clear" w:color="auto" w:fill="auto"/>
            <w:noWrap/>
            <w:vAlign w:val="center"/>
          </w:tcPr>
          <w:p w:rsidR="00A14EE1" w:rsidRPr="00607B64" w:rsidRDefault="00DE78D6"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330/2007</w:t>
            </w:r>
          </w:p>
        </w:tc>
        <w:tc>
          <w:tcPr>
            <w:tcW w:w="422" w:type="pct"/>
            <w:noWrap/>
            <w:vAlign w:val="center"/>
          </w:tcPr>
          <w:p w:rsidR="00A14EE1" w:rsidRPr="00607B64" w:rsidRDefault="00DE78D6"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16-10-2007</w:t>
            </w:r>
          </w:p>
        </w:tc>
        <w:tc>
          <w:tcPr>
            <w:tcW w:w="475" w:type="pct"/>
            <w:shd w:val="clear" w:color="auto" w:fill="auto"/>
            <w:noWrap/>
            <w:vAlign w:val="center"/>
          </w:tcPr>
          <w:p w:rsidR="00A14EE1" w:rsidRPr="00607B64" w:rsidRDefault="00DE78D6" w:rsidP="00607B64">
            <w:pPr>
              <w:spacing w:line="0" w:lineRule="atLeast"/>
              <w:jc w:val="center"/>
              <w:rPr>
                <w:rFonts w:eastAsia="Times New Roman" w:cs="Calibri"/>
                <w:color w:val="000000"/>
                <w:sz w:val="18"/>
                <w:szCs w:val="20"/>
                <w:lang w:eastAsia="es-CL"/>
              </w:rPr>
            </w:pPr>
            <w:r>
              <w:rPr>
                <w:color w:val="000000"/>
                <w:sz w:val="18"/>
                <w:szCs w:val="20"/>
              </w:rPr>
              <w:t>COREMA II Región</w:t>
            </w:r>
          </w:p>
        </w:tc>
        <w:tc>
          <w:tcPr>
            <w:tcW w:w="1057" w:type="pct"/>
            <w:shd w:val="clear" w:color="auto" w:fill="auto"/>
            <w:noWrap/>
            <w:vAlign w:val="center"/>
          </w:tcPr>
          <w:p w:rsidR="00A14EE1" w:rsidRPr="00607B64" w:rsidRDefault="00DE78D6" w:rsidP="00607B64">
            <w:pPr>
              <w:spacing w:line="0" w:lineRule="atLeast"/>
              <w:jc w:val="center"/>
              <w:rPr>
                <w:rFonts w:eastAsia="Times New Roman" w:cs="Calibri"/>
                <w:color w:val="000000"/>
                <w:sz w:val="18"/>
                <w:szCs w:val="20"/>
                <w:lang w:eastAsia="es-CL"/>
              </w:rPr>
            </w:pPr>
            <w:r w:rsidRPr="00DE78D6">
              <w:rPr>
                <w:rFonts w:eastAsia="Times New Roman" w:cs="Calibri"/>
                <w:color w:val="000000"/>
                <w:sz w:val="18"/>
                <w:szCs w:val="20"/>
                <w:lang w:eastAsia="es-CL"/>
              </w:rPr>
              <w:t>Ampliación campamento de operaciones, Compañía Minera Zaldívar</w:t>
            </w:r>
          </w:p>
        </w:tc>
        <w:tc>
          <w:tcPr>
            <w:tcW w:w="1406" w:type="pct"/>
            <w:shd w:val="clear" w:color="auto" w:fill="auto"/>
            <w:noWrap/>
            <w:vAlign w:val="center"/>
          </w:tcPr>
          <w:p w:rsidR="00DE78D6" w:rsidRDefault="00DE78D6"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Fase:</w:t>
            </w:r>
            <w:r>
              <w:rPr>
                <w:rFonts w:eastAsia="Times New Roman" w:cs="Calibri"/>
                <w:color w:val="000000"/>
                <w:sz w:val="18"/>
                <w:szCs w:val="20"/>
                <w:lang w:eastAsia="es-CL"/>
              </w:rPr>
              <w:t xml:space="preserve"> Operación</w:t>
            </w:r>
          </w:p>
          <w:p w:rsidR="00AC2803" w:rsidRDefault="00DE78D6"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Pertenencias:</w:t>
            </w:r>
          </w:p>
          <w:p w:rsidR="00A14EE1" w:rsidRPr="00607B64" w:rsidRDefault="00DE78D6"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Pr>
                <w:rFonts w:eastAsia="Times New Roman" w:cs="Calibri"/>
                <w:color w:val="000000"/>
                <w:sz w:val="18"/>
                <w:szCs w:val="20"/>
                <w:lang w:eastAsia="es-CL"/>
              </w:rPr>
              <w:t>Carta N° 851/2012 de fecha 28-12-2012 SEA II Región</w:t>
            </w:r>
            <w:r w:rsidR="009A0381">
              <w:rPr>
                <w:rFonts w:eastAsia="Times New Roman" w:cs="Calibri"/>
                <w:color w:val="000000"/>
                <w:sz w:val="18"/>
                <w:szCs w:val="20"/>
                <w:lang w:eastAsia="es-CL"/>
              </w:rPr>
              <w:t>,</w:t>
            </w:r>
            <w:r>
              <w:rPr>
                <w:rFonts w:eastAsia="Times New Roman" w:cs="Calibri"/>
                <w:color w:val="000000"/>
                <w:sz w:val="18"/>
                <w:szCs w:val="20"/>
                <w:lang w:eastAsia="es-CL"/>
              </w:rPr>
              <w:t xml:space="preserve"> Considera que la modificación presentada no requiere ingresar al SEIA.</w:t>
            </w:r>
          </w:p>
        </w:tc>
        <w:tc>
          <w:tcPr>
            <w:tcW w:w="453" w:type="pct"/>
            <w:vAlign w:val="center"/>
          </w:tcPr>
          <w:p w:rsidR="00A14EE1" w:rsidRPr="00607B64" w:rsidRDefault="00DE78D6"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r w:rsidR="002A57B4" w:rsidRPr="00607B64" w:rsidTr="00AC2803">
        <w:trPr>
          <w:cantSplit/>
          <w:trHeight w:val="567"/>
          <w:jc w:val="center"/>
        </w:trPr>
        <w:tc>
          <w:tcPr>
            <w:tcW w:w="235" w:type="pct"/>
            <w:shd w:val="clear" w:color="auto" w:fill="auto"/>
            <w:noWrap/>
            <w:vAlign w:val="center"/>
          </w:tcPr>
          <w:p w:rsidR="00A14EE1" w:rsidRPr="00607B64" w:rsidRDefault="00A14EE1"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lastRenderedPageBreak/>
              <w:t>8</w:t>
            </w:r>
          </w:p>
        </w:tc>
        <w:tc>
          <w:tcPr>
            <w:tcW w:w="423" w:type="pct"/>
            <w:shd w:val="clear" w:color="auto" w:fill="auto"/>
            <w:noWrap/>
            <w:vAlign w:val="center"/>
          </w:tcPr>
          <w:p w:rsidR="00A14EE1" w:rsidRPr="00607B64" w:rsidRDefault="004243F4" w:rsidP="00607B64">
            <w:pPr>
              <w:spacing w:line="0" w:lineRule="atLeast"/>
              <w:jc w:val="center"/>
              <w:rPr>
                <w:rFonts w:eastAsia="Times New Roman" w:cs="Calibri"/>
                <w:color w:val="000000"/>
                <w:sz w:val="18"/>
                <w:szCs w:val="20"/>
                <w:lang w:eastAsia="es-CL"/>
              </w:rPr>
            </w:pPr>
            <w:r>
              <w:rPr>
                <w:color w:val="000000"/>
                <w:sz w:val="18"/>
                <w:szCs w:val="20"/>
              </w:rPr>
              <w:t>RCA</w:t>
            </w:r>
          </w:p>
        </w:tc>
        <w:tc>
          <w:tcPr>
            <w:tcW w:w="529" w:type="pct"/>
            <w:shd w:val="clear" w:color="auto" w:fill="auto"/>
            <w:noWrap/>
            <w:vAlign w:val="center"/>
          </w:tcPr>
          <w:p w:rsidR="00A14EE1" w:rsidRPr="00607B64" w:rsidRDefault="00476E95"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047/2010</w:t>
            </w:r>
          </w:p>
        </w:tc>
        <w:tc>
          <w:tcPr>
            <w:tcW w:w="422" w:type="pct"/>
            <w:noWrap/>
            <w:vAlign w:val="center"/>
          </w:tcPr>
          <w:p w:rsidR="00A14EE1" w:rsidRPr="00607B64" w:rsidRDefault="00A61840"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08-02-2010</w:t>
            </w:r>
          </w:p>
        </w:tc>
        <w:tc>
          <w:tcPr>
            <w:tcW w:w="475" w:type="pct"/>
            <w:shd w:val="clear" w:color="auto" w:fill="auto"/>
            <w:noWrap/>
            <w:vAlign w:val="center"/>
          </w:tcPr>
          <w:p w:rsidR="00A14EE1" w:rsidRPr="00607B64" w:rsidRDefault="00476E95" w:rsidP="00607B64">
            <w:pPr>
              <w:spacing w:line="0" w:lineRule="atLeast"/>
              <w:jc w:val="center"/>
              <w:rPr>
                <w:rFonts w:eastAsia="Times New Roman" w:cs="Calibri"/>
                <w:color w:val="000000"/>
                <w:sz w:val="18"/>
                <w:szCs w:val="20"/>
                <w:lang w:eastAsia="es-CL"/>
              </w:rPr>
            </w:pPr>
            <w:r>
              <w:rPr>
                <w:color w:val="000000"/>
                <w:sz w:val="18"/>
                <w:szCs w:val="20"/>
              </w:rPr>
              <w:t>COREMA II Región</w:t>
            </w:r>
          </w:p>
        </w:tc>
        <w:tc>
          <w:tcPr>
            <w:tcW w:w="1057" w:type="pct"/>
            <w:shd w:val="clear" w:color="auto" w:fill="auto"/>
            <w:noWrap/>
            <w:vAlign w:val="center"/>
          </w:tcPr>
          <w:p w:rsidR="00A14EE1" w:rsidRPr="00607B64" w:rsidRDefault="00476E95" w:rsidP="00607B64">
            <w:pPr>
              <w:spacing w:line="0" w:lineRule="atLeast"/>
              <w:jc w:val="center"/>
              <w:rPr>
                <w:rFonts w:eastAsia="Times New Roman" w:cs="Calibri"/>
                <w:color w:val="000000"/>
                <w:sz w:val="18"/>
                <w:szCs w:val="20"/>
                <w:lang w:eastAsia="es-CL"/>
              </w:rPr>
            </w:pPr>
            <w:r w:rsidRPr="00476E95">
              <w:rPr>
                <w:rFonts w:eastAsia="Times New Roman" w:cs="Calibri"/>
                <w:color w:val="000000"/>
                <w:sz w:val="18"/>
                <w:szCs w:val="20"/>
                <w:lang w:eastAsia="es-CL"/>
              </w:rPr>
              <w:t>Modificaciones Faena Minera Zaldívar</w:t>
            </w:r>
          </w:p>
        </w:tc>
        <w:tc>
          <w:tcPr>
            <w:tcW w:w="1406" w:type="pct"/>
            <w:shd w:val="clear" w:color="auto" w:fill="auto"/>
            <w:noWrap/>
            <w:vAlign w:val="center"/>
          </w:tcPr>
          <w:p w:rsidR="00A61840" w:rsidRDefault="00A61840"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Fase:</w:t>
            </w:r>
            <w:r>
              <w:rPr>
                <w:rFonts w:eastAsia="Times New Roman" w:cs="Calibri"/>
                <w:color w:val="000000"/>
                <w:sz w:val="18"/>
                <w:szCs w:val="20"/>
                <w:lang w:eastAsia="es-CL"/>
              </w:rPr>
              <w:t xml:space="preserve"> Operación</w:t>
            </w:r>
          </w:p>
          <w:p w:rsidR="00A61840" w:rsidRDefault="00A61840"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Pertenencias:</w:t>
            </w:r>
          </w:p>
          <w:p w:rsidR="00A61840" w:rsidRDefault="00A61840"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sidRPr="00A61840">
              <w:rPr>
                <w:rFonts w:eastAsia="Times New Roman" w:cs="Calibri"/>
                <w:color w:val="000000"/>
                <w:sz w:val="18"/>
                <w:szCs w:val="20"/>
                <w:lang w:eastAsia="es-CL"/>
              </w:rPr>
              <w:t>Carta N° 483/2011 de fecha 07-10-2011 SEA II Región</w:t>
            </w:r>
            <w:r w:rsidR="009A0381">
              <w:rPr>
                <w:rFonts w:eastAsia="Times New Roman" w:cs="Calibri"/>
                <w:color w:val="000000"/>
                <w:sz w:val="18"/>
                <w:szCs w:val="20"/>
                <w:lang w:eastAsia="es-CL"/>
              </w:rPr>
              <w:t>,</w:t>
            </w:r>
            <w:r w:rsidRPr="00A61840">
              <w:rPr>
                <w:rFonts w:eastAsia="Times New Roman" w:cs="Calibri"/>
                <w:color w:val="000000"/>
                <w:sz w:val="18"/>
                <w:szCs w:val="20"/>
                <w:lang w:eastAsia="es-CL"/>
              </w:rPr>
              <w:t xml:space="preserve"> Considera que la modificación presentada no requiere ingresar al SEIA.</w:t>
            </w:r>
          </w:p>
          <w:p w:rsidR="0078017D" w:rsidRDefault="0078017D"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sidRPr="00A61840">
              <w:rPr>
                <w:rFonts w:eastAsia="Times New Roman" w:cs="Calibri"/>
                <w:color w:val="000000"/>
                <w:sz w:val="18"/>
                <w:szCs w:val="20"/>
                <w:lang w:eastAsia="es-CL"/>
              </w:rPr>
              <w:t>Carta N° 8</w:t>
            </w:r>
            <w:r>
              <w:rPr>
                <w:rFonts w:eastAsia="Times New Roman" w:cs="Calibri"/>
                <w:color w:val="000000"/>
                <w:sz w:val="18"/>
                <w:szCs w:val="20"/>
                <w:lang w:eastAsia="es-CL"/>
              </w:rPr>
              <w:t>25</w:t>
            </w:r>
            <w:r w:rsidRPr="00A61840">
              <w:rPr>
                <w:rFonts w:eastAsia="Times New Roman" w:cs="Calibri"/>
                <w:color w:val="000000"/>
                <w:sz w:val="18"/>
                <w:szCs w:val="20"/>
                <w:lang w:eastAsia="es-CL"/>
              </w:rPr>
              <w:t>/201</w:t>
            </w:r>
            <w:r>
              <w:rPr>
                <w:rFonts w:eastAsia="Times New Roman" w:cs="Calibri"/>
                <w:color w:val="000000"/>
                <w:sz w:val="18"/>
                <w:szCs w:val="20"/>
                <w:lang w:eastAsia="es-CL"/>
              </w:rPr>
              <w:t>2</w:t>
            </w:r>
            <w:r w:rsidRPr="00A61840">
              <w:rPr>
                <w:rFonts w:eastAsia="Times New Roman" w:cs="Calibri"/>
                <w:color w:val="000000"/>
                <w:sz w:val="18"/>
                <w:szCs w:val="20"/>
                <w:lang w:eastAsia="es-CL"/>
              </w:rPr>
              <w:t xml:space="preserve"> de fecha </w:t>
            </w:r>
            <w:r>
              <w:rPr>
                <w:rFonts w:eastAsia="Times New Roman" w:cs="Calibri"/>
                <w:color w:val="000000"/>
                <w:sz w:val="18"/>
                <w:szCs w:val="20"/>
                <w:lang w:eastAsia="es-CL"/>
              </w:rPr>
              <w:t>14</w:t>
            </w:r>
            <w:r w:rsidRPr="00A61840">
              <w:rPr>
                <w:rFonts w:eastAsia="Times New Roman" w:cs="Calibri"/>
                <w:color w:val="000000"/>
                <w:sz w:val="18"/>
                <w:szCs w:val="20"/>
                <w:lang w:eastAsia="es-CL"/>
              </w:rPr>
              <w:t>-1</w:t>
            </w:r>
            <w:r>
              <w:rPr>
                <w:rFonts w:eastAsia="Times New Roman" w:cs="Calibri"/>
                <w:color w:val="000000"/>
                <w:sz w:val="18"/>
                <w:szCs w:val="20"/>
                <w:lang w:eastAsia="es-CL"/>
              </w:rPr>
              <w:t>2</w:t>
            </w:r>
            <w:r w:rsidRPr="00A61840">
              <w:rPr>
                <w:rFonts w:eastAsia="Times New Roman" w:cs="Calibri"/>
                <w:color w:val="000000"/>
                <w:sz w:val="18"/>
                <w:szCs w:val="20"/>
                <w:lang w:eastAsia="es-CL"/>
              </w:rPr>
              <w:t>-201</w:t>
            </w:r>
            <w:r>
              <w:rPr>
                <w:rFonts w:eastAsia="Times New Roman" w:cs="Calibri"/>
                <w:color w:val="000000"/>
                <w:sz w:val="18"/>
                <w:szCs w:val="20"/>
                <w:lang w:eastAsia="es-CL"/>
              </w:rPr>
              <w:t>2</w:t>
            </w:r>
            <w:r w:rsidRPr="00A61840">
              <w:rPr>
                <w:rFonts w:eastAsia="Times New Roman" w:cs="Calibri"/>
                <w:color w:val="000000"/>
                <w:sz w:val="18"/>
                <w:szCs w:val="20"/>
                <w:lang w:eastAsia="es-CL"/>
              </w:rPr>
              <w:t xml:space="preserve"> SEA II Región</w:t>
            </w:r>
            <w:r w:rsidR="009A0381">
              <w:rPr>
                <w:rFonts w:eastAsia="Times New Roman" w:cs="Calibri"/>
                <w:color w:val="000000"/>
                <w:sz w:val="18"/>
                <w:szCs w:val="20"/>
                <w:lang w:eastAsia="es-CL"/>
              </w:rPr>
              <w:t>,</w:t>
            </w:r>
            <w:r w:rsidRPr="00A61840">
              <w:rPr>
                <w:rFonts w:eastAsia="Times New Roman" w:cs="Calibri"/>
                <w:color w:val="000000"/>
                <w:sz w:val="18"/>
                <w:szCs w:val="20"/>
                <w:lang w:eastAsia="es-CL"/>
              </w:rPr>
              <w:t xml:space="preserve"> Considera que la modificación presentada no requiere ingresar al SEIA.</w:t>
            </w:r>
          </w:p>
          <w:p w:rsidR="00702B37" w:rsidRDefault="00702B37"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sidRPr="00A61840">
              <w:rPr>
                <w:rFonts w:eastAsia="Times New Roman" w:cs="Calibri"/>
                <w:color w:val="000000"/>
                <w:sz w:val="18"/>
                <w:szCs w:val="20"/>
                <w:lang w:eastAsia="es-CL"/>
              </w:rPr>
              <w:t xml:space="preserve">Carta N° </w:t>
            </w:r>
            <w:r>
              <w:rPr>
                <w:rFonts w:eastAsia="Times New Roman" w:cs="Calibri"/>
                <w:color w:val="000000"/>
                <w:sz w:val="18"/>
                <w:szCs w:val="20"/>
                <w:lang w:eastAsia="es-CL"/>
              </w:rPr>
              <w:t>543</w:t>
            </w:r>
            <w:r w:rsidRPr="00A61840">
              <w:rPr>
                <w:rFonts w:eastAsia="Times New Roman" w:cs="Calibri"/>
                <w:color w:val="000000"/>
                <w:sz w:val="18"/>
                <w:szCs w:val="20"/>
                <w:lang w:eastAsia="es-CL"/>
              </w:rPr>
              <w:t>/201</w:t>
            </w:r>
            <w:r>
              <w:rPr>
                <w:rFonts w:eastAsia="Times New Roman" w:cs="Calibri"/>
                <w:color w:val="000000"/>
                <w:sz w:val="18"/>
                <w:szCs w:val="20"/>
                <w:lang w:eastAsia="es-CL"/>
              </w:rPr>
              <w:t>1</w:t>
            </w:r>
            <w:r w:rsidRPr="00A61840">
              <w:rPr>
                <w:rFonts w:eastAsia="Times New Roman" w:cs="Calibri"/>
                <w:color w:val="000000"/>
                <w:sz w:val="18"/>
                <w:szCs w:val="20"/>
                <w:lang w:eastAsia="es-CL"/>
              </w:rPr>
              <w:t xml:space="preserve"> de fecha </w:t>
            </w:r>
            <w:r>
              <w:rPr>
                <w:rFonts w:eastAsia="Times New Roman" w:cs="Calibri"/>
                <w:color w:val="000000"/>
                <w:sz w:val="18"/>
                <w:szCs w:val="20"/>
                <w:lang w:eastAsia="es-CL"/>
              </w:rPr>
              <w:t>10</w:t>
            </w:r>
            <w:r w:rsidRPr="00A61840">
              <w:rPr>
                <w:rFonts w:eastAsia="Times New Roman" w:cs="Calibri"/>
                <w:color w:val="000000"/>
                <w:sz w:val="18"/>
                <w:szCs w:val="20"/>
                <w:lang w:eastAsia="es-CL"/>
              </w:rPr>
              <w:t>-1</w:t>
            </w:r>
            <w:r>
              <w:rPr>
                <w:rFonts w:eastAsia="Times New Roman" w:cs="Calibri"/>
                <w:color w:val="000000"/>
                <w:sz w:val="18"/>
                <w:szCs w:val="20"/>
                <w:lang w:eastAsia="es-CL"/>
              </w:rPr>
              <w:t>1</w:t>
            </w:r>
            <w:r w:rsidRPr="00A61840">
              <w:rPr>
                <w:rFonts w:eastAsia="Times New Roman" w:cs="Calibri"/>
                <w:color w:val="000000"/>
                <w:sz w:val="18"/>
                <w:szCs w:val="20"/>
                <w:lang w:eastAsia="es-CL"/>
              </w:rPr>
              <w:t>-201</w:t>
            </w:r>
            <w:r>
              <w:rPr>
                <w:rFonts w:eastAsia="Times New Roman" w:cs="Calibri"/>
                <w:color w:val="000000"/>
                <w:sz w:val="18"/>
                <w:szCs w:val="20"/>
                <w:lang w:eastAsia="es-CL"/>
              </w:rPr>
              <w:t>1</w:t>
            </w:r>
            <w:r w:rsidRPr="00A61840">
              <w:rPr>
                <w:rFonts w:eastAsia="Times New Roman" w:cs="Calibri"/>
                <w:color w:val="000000"/>
                <w:sz w:val="18"/>
                <w:szCs w:val="20"/>
                <w:lang w:eastAsia="es-CL"/>
              </w:rPr>
              <w:t xml:space="preserve"> SEA II Región</w:t>
            </w:r>
            <w:r w:rsidR="009A0381">
              <w:rPr>
                <w:rFonts w:eastAsia="Times New Roman" w:cs="Calibri"/>
                <w:color w:val="000000"/>
                <w:sz w:val="18"/>
                <w:szCs w:val="20"/>
                <w:lang w:eastAsia="es-CL"/>
              </w:rPr>
              <w:t>,</w:t>
            </w:r>
            <w:r w:rsidRPr="00A61840">
              <w:rPr>
                <w:rFonts w:eastAsia="Times New Roman" w:cs="Calibri"/>
                <w:color w:val="000000"/>
                <w:sz w:val="18"/>
                <w:szCs w:val="20"/>
                <w:lang w:eastAsia="es-CL"/>
              </w:rPr>
              <w:t xml:space="preserve"> Considera que la modificación presentada no requiere ingresar al SEIA.</w:t>
            </w:r>
          </w:p>
          <w:p w:rsidR="00BD679A" w:rsidRDefault="00BD679A"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sidRPr="00A61840">
              <w:rPr>
                <w:rFonts w:eastAsia="Times New Roman" w:cs="Calibri"/>
                <w:color w:val="000000"/>
                <w:sz w:val="18"/>
                <w:szCs w:val="20"/>
                <w:lang w:eastAsia="es-CL"/>
              </w:rPr>
              <w:t xml:space="preserve">Carta N° </w:t>
            </w:r>
            <w:r>
              <w:rPr>
                <w:rFonts w:eastAsia="Times New Roman" w:cs="Calibri"/>
                <w:color w:val="000000"/>
                <w:sz w:val="18"/>
                <w:szCs w:val="20"/>
                <w:lang w:eastAsia="es-CL"/>
              </w:rPr>
              <w:t>242</w:t>
            </w:r>
            <w:r w:rsidRPr="00A61840">
              <w:rPr>
                <w:rFonts w:eastAsia="Times New Roman" w:cs="Calibri"/>
                <w:color w:val="000000"/>
                <w:sz w:val="18"/>
                <w:szCs w:val="20"/>
                <w:lang w:eastAsia="es-CL"/>
              </w:rPr>
              <w:t>/201</w:t>
            </w:r>
            <w:r>
              <w:rPr>
                <w:rFonts w:eastAsia="Times New Roman" w:cs="Calibri"/>
                <w:color w:val="000000"/>
                <w:sz w:val="18"/>
                <w:szCs w:val="20"/>
                <w:lang w:eastAsia="es-CL"/>
              </w:rPr>
              <w:t>3</w:t>
            </w:r>
            <w:r w:rsidRPr="00A61840">
              <w:rPr>
                <w:rFonts w:eastAsia="Times New Roman" w:cs="Calibri"/>
                <w:color w:val="000000"/>
                <w:sz w:val="18"/>
                <w:szCs w:val="20"/>
                <w:lang w:eastAsia="es-CL"/>
              </w:rPr>
              <w:t xml:space="preserve"> de fecha </w:t>
            </w:r>
            <w:r>
              <w:rPr>
                <w:rFonts w:eastAsia="Times New Roman" w:cs="Calibri"/>
                <w:color w:val="000000"/>
                <w:sz w:val="18"/>
                <w:szCs w:val="20"/>
                <w:lang w:eastAsia="es-CL"/>
              </w:rPr>
              <w:t>18</w:t>
            </w:r>
            <w:r w:rsidRPr="00A61840">
              <w:rPr>
                <w:rFonts w:eastAsia="Times New Roman" w:cs="Calibri"/>
                <w:color w:val="000000"/>
                <w:sz w:val="18"/>
                <w:szCs w:val="20"/>
                <w:lang w:eastAsia="es-CL"/>
              </w:rPr>
              <w:t>-</w:t>
            </w:r>
            <w:r>
              <w:rPr>
                <w:rFonts w:eastAsia="Times New Roman" w:cs="Calibri"/>
                <w:color w:val="000000"/>
                <w:sz w:val="18"/>
                <w:szCs w:val="20"/>
                <w:lang w:eastAsia="es-CL"/>
              </w:rPr>
              <w:t>03</w:t>
            </w:r>
            <w:r w:rsidRPr="00A61840">
              <w:rPr>
                <w:rFonts w:eastAsia="Times New Roman" w:cs="Calibri"/>
                <w:color w:val="000000"/>
                <w:sz w:val="18"/>
                <w:szCs w:val="20"/>
                <w:lang w:eastAsia="es-CL"/>
              </w:rPr>
              <w:t>-201</w:t>
            </w:r>
            <w:r>
              <w:rPr>
                <w:rFonts w:eastAsia="Times New Roman" w:cs="Calibri"/>
                <w:color w:val="000000"/>
                <w:sz w:val="18"/>
                <w:szCs w:val="20"/>
                <w:lang w:eastAsia="es-CL"/>
              </w:rPr>
              <w:t>3</w:t>
            </w:r>
            <w:r w:rsidRPr="00A61840">
              <w:rPr>
                <w:rFonts w:eastAsia="Times New Roman" w:cs="Calibri"/>
                <w:color w:val="000000"/>
                <w:sz w:val="18"/>
                <w:szCs w:val="20"/>
                <w:lang w:eastAsia="es-CL"/>
              </w:rPr>
              <w:t xml:space="preserve"> SEA II Región</w:t>
            </w:r>
            <w:r w:rsidR="009A0381">
              <w:rPr>
                <w:rFonts w:eastAsia="Times New Roman" w:cs="Calibri"/>
                <w:color w:val="000000"/>
                <w:sz w:val="18"/>
                <w:szCs w:val="20"/>
                <w:lang w:eastAsia="es-CL"/>
              </w:rPr>
              <w:t>,</w:t>
            </w:r>
            <w:r w:rsidRPr="00A61840">
              <w:rPr>
                <w:rFonts w:eastAsia="Times New Roman" w:cs="Calibri"/>
                <w:color w:val="000000"/>
                <w:sz w:val="18"/>
                <w:szCs w:val="20"/>
                <w:lang w:eastAsia="es-CL"/>
              </w:rPr>
              <w:t xml:space="preserve"> Considera que la modificación presentada no requiere ingresar al SEIA.</w:t>
            </w:r>
          </w:p>
          <w:p w:rsidR="0078017D" w:rsidRDefault="0041704E"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Pr>
                <w:rFonts w:eastAsia="Times New Roman" w:cs="Calibri"/>
                <w:color w:val="000000"/>
                <w:sz w:val="18"/>
                <w:szCs w:val="20"/>
                <w:lang w:eastAsia="es-CL"/>
              </w:rPr>
              <w:t xml:space="preserve">Resolución </w:t>
            </w:r>
            <w:r w:rsidR="009A0381">
              <w:rPr>
                <w:rFonts w:eastAsia="Times New Roman" w:cs="Calibri"/>
                <w:color w:val="000000"/>
                <w:sz w:val="18"/>
                <w:szCs w:val="20"/>
                <w:lang w:eastAsia="es-CL"/>
              </w:rPr>
              <w:t>E</w:t>
            </w:r>
            <w:r>
              <w:rPr>
                <w:rFonts w:eastAsia="Times New Roman" w:cs="Calibri"/>
                <w:color w:val="000000"/>
                <w:sz w:val="18"/>
                <w:szCs w:val="20"/>
                <w:lang w:eastAsia="es-CL"/>
              </w:rPr>
              <w:t>xenta N° 176/2010 de fecha 27-05-2010 COREMA II Región</w:t>
            </w:r>
            <w:r w:rsidR="009A0381">
              <w:rPr>
                <w:rFonts w:eastAsia="Times New Roman" w:cs="Calibri"/>
                <w:color w:val="000000"/>
                <w:sz w:val="18"/>
                <w:szCs w:val="20"/>
                <w:lang w:eastAsia="es-CL"/>
              </w:rPr>
              <w:t>,</w:t>
            </w:r>
            <w:r>
              <w:rPr>
                <w:rFonts w:eastAsia="Times New Roman" w:cs="Calibri"/>
                <w:color w:val="000000"/>
                <w:sz w:val="18"/>
                <w:szCs w:val="20"/>
                <w:lang w:eastAsia="es-CL"/>
              </w:rPr>
              <w:t xml:space="preserve"> Resuelve que la modificación presentada no requiere ingresar al SEIA.</w:t>
            </w:r>
          </w:p>
          <w:p w:rsidR="00584D75" w:rsidRDefault="00584D75"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Pr>
                <w:rFonts w:eastAsia="Times New Roman" w:cs="Calibri"/>
                <w:color w:val="000000"/>
                <w:sz w:val="18"/>
                <w:szCs w:val="20"/>
                <w:lang w:eastAsia="es-CL"/>
              </w:rPr>
              <w:t xml:space="preserve">Resolución </w:t>
            </w:r>
            <w:r w:rsidR="009A0381">
              <w:rPr>
                <w:rFonts w:eastAsia="Times New Roman" w:cs="Calibri"/>
                <w:color w:val="000000"/>
                <w:sz w:val="18"/>
                <w:szCs w:val="20"/>
                <w:lang w:eastAsia="es-CL"/>
              </w:rPr>
              <w:t>E</w:t>
            </w:r>
            <w:r>
              <w:rPr>
                <w:rFonts w:eastAsia="Times New Roman" w:cs="Calibri"/>
                <w:color w:val="000000"/>
                <w:sz w:val="18"/>
                <w:szCs w:val="20"/>
                <w:lang w:eastAsia="es-CL"/>
              </w:rPr>
              <w:t xml:space="preserve">xenta N° </w:t>
            </w:r>
            <w:r w:rsidR="00D43C78">
              <w:rPr>
                <w:rFonts w:eastAsia="Times New Roman" w:cs="Calibri"/>
                <w:color w:val="000000"/>
                <w:sz w:val="18"/>
                <w:szCs w:val="20"/>
                <w:lang w:eastAsia="es-CL"/>
              </w:rPr>
              <w:t>8</w:t>
            </w:r>
            <w:r>
              <w:rPr>
                <w:rFonts w:eastAsia="Times New Roman" w:cs="Calibri"/>
                <w:color w:val="000000"/>
                <w:sz w:val="18"/>
                <w:szCs w:val="20"/>
                <w:lang w:eastAsia="es-CL"/>
              </w:rPr>
              <w:t>90/2010 de fecha 29-09-2010 COREMA II Región</w:t>
            </w:r>
            <w:r w:rsidR="009A0381">
              <w:rPr>
                <w:rFonts w:eastAsia="Times New Roman" w:cs="Calibri"/>
                <w:color w:val="000000"/>
                <w:sz w:val="18"/>
                <w:szCs w:val="20"/>
                <w:lang w:eastAsia="es-CL"/>
              </w:rPr>
              <w:t>,</w:t>
            </w:r>
            <w:r>
              <w:rPr>
                <w:rFonts w:eastAsia="Times New Roman" w:cs="Calibri"/>
                <w:color w:val="000000"/>
                <w:sz w:val="18"/>
                <w:szCs w:val="20"/>
                <w:lang w:eastAsia="es-CL"/>
              </w:rPr>
              <w:t xml:space="preserve"> Resuelve que la modificación presentada no requiere ingresar al SEIA.</w:t>
            </w:r>
          </w:p>
          <w:p w:rsidR="00D43C78" w:rsidRDefault="00D43C78"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sidRPr="00A61840">
              <w:rPr>
                <w:rFonts w:eastAsia="Times New Roman" w:cs="Calibri"/>
                <w:color w:val="000000"/>
                <w:sz w:val="18"/>
                <w:szCs w:val="20"/>
                <w:lang w:eastAsia="es-CL"/>
              </w:rPr>
              <w:t xml:space="preserve">Carta N° </w:t>
            </w:r>
            <w:r>
              <w:rPr>
                <w:rFonts w:eastAsia="Times New Roman" w:cs="Calibri"/>
                <w:color w:val="000000"/>
                <w:sz w:val="18"/>
                <w:szCs w:val="20"/>
                <w:lang w:eastAsia="es-CL"/>
              </w:rPr>
              <w:t>405</w:t>
            </w:r>
            <w:r w:rsidRPr="00A61840">
              <w:rPr>
                <w:rFonts w:eastAsia="Times New Roman" w:cs="Calibri"/>
                <w:color w:val="000000"/>
                <w:sz w:val="18"/>
                <w:szCs w:val="20"/>
                <w:lang w:eastAsia="es-CL"/>
              </w:rPr>
              <w:t>/201</w:t>
            </w:r>
            <w:r>
              <w:rPr>
                <w:rFonts w:eastAsia="Times New Roman" w:cs="Calibri"/>
                <w:color w:val="000000"/>
                <w:sz w:val="18"/>
                <w:szCs w:val="20"/>
                <w:lang w:eastAsia="es-CL"/>
              </w:rPr>
              <w:t>1</w:t>
            </w:r>
            <w:r w:rsidRPr="00A61840">
              <w:rPr>
                <w:rFonts w:eastAsia="Times New Roman" w:cs="Calibri"/>
                <w:color w:val="000000"/>
                <w:sz w:val="18"/>
                <w:szCs w:val="20"/>
                <w:lang w:eastAsia="es-CL"/>
              </w:rPr>
              <w:t xml:space="preserve"> de fecha </w:t>
            </w:r>
            <w:r>
              <w:rPr>
                <w:rFonts w:eastAsia="Times New Roman" w:cs="Calibri"/>
                <w:color w:val="000000"/>
                <w:sz w:val="18"/>
                <w:szCs w:val="20"/>
                <w:lang w:eastAsia="es-CL"/>
              </w:rPr>
              <w:t>24</w:t>
            </w:r>
            <w:r w:rsidRPr="00A61840">
              <w:rPr>
                <w:rFonts w:eastAsia="Times New Roman" w:cs="Calibri"/>
                <w:color w:val="000000"/>
                <w:sz w:val="18"/>
                <w:szCs w:val="20"/>
                <w:lang w:eastAsia="es-CL"/>
              </w:rPr>
              <w:t>-</w:t>
            </w:r>
            <w:r>
              <w:rPr>
                <w:rFonts w:eastAsia="Times New Roman" w:cs="Calibri"/>
                <w:color w:val="000000"/>
                <w:sz w:val="18"/>
                <w:szCs w:val="20"/>
                <w:lang w:eastAsia="es-CL"/>
              </w:rPr>
              <w:t>08</w:t>
            </w:r>
            <w:r w:rsidRPr="00A61840">
              <w:rPr>
                <w:rFonts w:eastAsia="Times New Roman" w:cs="Calibri"/>
                <w:color w:val="000000"/>
                <w:sz w:val="18"/>
                <w:szCs w:val="20"/>
                <w:lang w:eastAsia="es-CL"/>
              </w:rPr>
              <w:t>-201</w:t>
            </w:r>
            <w:r>
              <w:rPr>
                <w:rFonts w:eastAsia="Times New Roman" w:cs="Calibri"/>
                <w:color w:val="000000"/>
                <w:sz w:val="18"/>
                <w:szCs w:val="20"/>
                <w:lang w:eastAsia="es-CL"/>
              </w:rPr>
              <w:t>1</w:t>
            </w:r>
            <w:r w:rsidRPr="00A61840">
              <w:rPr>
                <w:rFonts w:eastAsia="Times New Roman" w:cs="Calibri"/>
                <w:color w:val="000000"/>
                <w:sz w:val="18"/>
                <w:szCs w:val="20"/>
                <w:lang w:eastAsia="es-CL"/>
              </w:rPr>
              <w:t xml:space="preserve"> SEA II Región</w:t>
            </w:r>
            <w:r w:rsidR="009A0381">
              <w:rPr>
                <w:rFonts w:eastAsia="Times New Roman" w:cs="Calibri"/>
                <w:color w:val="000000"/>
                <w:sz w:val="18"/>
                <w:szCs w:val="20"/>
                <w:lang w:eastAsia="es-CL"/>
              </w:rPr>
              <w:t>,</w:t>
            </w:r>
            <w:r w:rsidRPr="00A61840">
              <w:rPr>
                <w:rFonts w:eastAsia="Times New Roman" w:cs="Calibri"/>
                <w:color w:val="000000"/>
                <w:sz w:val="18"/>
                <w:szCs w:val="20"/>
                <w:lang w:eastAsia="es-CL"/>
              </w:rPr>
              <w:t xml:space="preserve"> Considera que la modificación presentada no requiere ingresar al SEIA.</w:t>
            </w:r>
          </w:p>
          <w:p w:rsidR="00A61840" w:rsidRPr="00607B64" w:rsidRDefault="00D43C78" w:rsidP="009A0381">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Pr>
                <w:rFonts w:eastAsia="Times New Roman" w:cs="Calibri"/>
                <w:color w:val="000000"/>
                <w:sz w:val="18"/>
                <w:szCs w:val="20"/>
                <w:lang w:eastAsia="es-CL"/>
              </w:rPr>
              <w:t xml:space="preserve">Resolución </w:t>
            </w:r>
            <w:r w:rsidR="009A0381">
              <w:rPr>
                <w:rFonts w:eastAsia="Times New Roman" w:cs="Calibri"/>
                <w:color w:val="000000"/>
                <w:sz w:val="18"/>
                <w:szCs w:val="20"/>
                <w:lang w:eastAsia="es-CL"/>
              </w:rPr>
              <w:t>E</w:t>
            </w:r>
            <w:r>
              <w:rPr>
                <w:rFonts w:eastAsia="Times New Roman" w:cs="Calibri"/>
                <w:color w:val="000000"/>
                <w:sz w:val="18"/>
                <w:szCs w:val="20"/>
                <w:lang w:eastAsia="es-CL"/>
              </w:rPr>
              <w:t xml:space="preserve">xenta N° 368/2013 de fecha 27-11-2013 </w:t>
            </w:r>
            <w:r w:rsidRPr="00A61840">
              <w:rPr>
                <w:rFonts w:eastAsia="Times New Roman" w:cs="Calibri"/>
                <w:color w:val="000000"/>
                <w:sz w:val="18"/>
                <w:szCs w:val="20"/>
                <w:lang w:eastAsia="es-CL"/>
              </w:rPr>
              <w:t>SEA</w:t>
            </w:r>
            <w:r>
              <w:rPr>
                <w:rFonts w:eastAsia="Times New Roman" w:cs="Calibri"/>
                <w:color w:val="000000"/>
                <w:sz w:val="18"/>
                <w:szCs w:val="20"/>
                <w:lang w:eastAsia="es-CL"/>
              </w:rPr>
              <w:t xml:space="preserve"> II Región</w:t>
            </w:r>
            <w:r w:rsidR="009A0381">
              <w:rPr>
                <w:rFonts w:eastAsia="Times New Roman" w:cs="Calibri"/>
                <w:color w:val="000000"/>
                <w:sz w:val="18"/>
                <w:szCs w:val="20"/>
                <w:lang w:eastAsia="es-CL"/>
              </w:rPr>
              <w:t>,</w:t>
            </w:r>
            <w:r>
              <w:rPr>
                <w:rFonts w:eastAsia="Times New Roman" w:cs="Calibri"/>
                <w:color w:val="000000"/>
                <w:sz w:val="18"/>
                <w:szCs w:val="20"/>
                <w:lang w:eastAsia="es-CL"/>
              </w:rPr>
              <w:t xml:space="preserve"> Resuelve que la modificación presentada no requiere ingresar al SEIA.</w:t>
            </w:r>
          </w:p>
        </w:tc>
        <w:tc>
          <w:tcPr>
            <w:tcW w:w="453" w:type="pct"/>
            <w:vAlign w:val="center"/>
          </w:tcPr>
          <w:p w:rsidR="00A14EE1" w:rsidRPr="00607B64" w:rsidRDefault="00476E95"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Si</w:t>
            </w:r>
          </w:p>
        </w:tc>
      </w:tr>
      <w:tr w:rsidR="002A57B4" w:rsidRPr="00607B64" w:rsidTr="00AC2803">
        <w:trPr>
          <w:cantSplit/>
          <w:trHeight w:val="567"/>
          <w:jc w:val="center"/>
        </w:trPr>
        <w:tc>
          <w:tcPr>
            <w:tcW w:w="235" w:type="pct"/>
            <w:shd w:val="clear" w:color="auto" w:fill="auto"/>
            <w:noWrap/>
            <w:vAlign w:val="center"/>
          </w:tcPr>
          <w:p w:rsidR="00A14EE1" w:rsidRPr="00607B64" w:rsidRDefault="00A14EE1"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9</w:t>
            </w:r>
          </w:p>
        </w:tc>
        <w:tc>
          <w:tcPr>
            <w:tcW w:w="423" w:type="pct"/>
            <w:shd w:val="clear" w:color="auto" w:fill="auto"/>
            <w:noWrap/>
            <w:vAlign w:val="center"/>
          </w:tcPr>
          <w:p w:rsidR="00A14EE1" w:rsidRPr="00607B64" w:rsidRDefault="004243F4" w:rsidP="00607B64">
            <w:pPr>
              <w:spacing w:line="0" w:lineRule="atLeast"/>
              <w:jc w:val="center"/>
              <w:rPr>
                <w:rFonts w:eastAsia="Times New Roman" w:cs="Calibri"/>
                <w:color w:val="000000"/>
                <w:sz w:val="18"/>
                <w:szCs w:val="20"/>
                <w:lang w:eastAsia="es-CL"/>
              </w:rPr>
            </w:pPr>
            <w:r>
              <w:rPr>
                <w:color w:val="000000"/>
                <w:sz w:val="18"/>
                <w:szCs w:val="20"/>
              </w:rPr>
              <w:t>RCA</w:t>
            </w:r>
          </w:p>
        </w:tc>
        <w:tc>
          <w:tcPr>
            <w:tcW w:w="529" w:type="pct"/>
            <w:shd w:val="clear" w:color="auto" w:fill="auto"/>
            <w:noWrap/>
            <w:vAlign w:val="center"/>
          </w:tcPr>
          <w:p w:rsidR="00A14EE1" w:rsidRPr="00607B64" w:rsidRDefault="00BA241D"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085/2012</w:t>
            </w:r>
          </w:p>
        </w:tc>
        <w:tc>
          <w:tcPr>
            <w:tcW w:w="422" w:type="pct"/>
            <w:noWrap/>
            <w:vAlign w:val="center"/>
          </w:tcPr>
          <w:p w:rsidR="00A14EE1" w:rsidRPr="00607B64" w:rsidRDefault="00BA241D"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12-04-2012</w:t>
            </w:r>
          </w:p>
        </w:tc>
        <w:tc>
          <w:tcPr>
            <w:tcW w:w="475" w:type="pct"/>
            <w:shd w:val="clear" w:color="auto" w:fill="auto"/>
            <w:noWrap/>
            <w:vAlign w:val="center"/>
          </w:tcPr>
          <w:p w:rsidR="00A14EE1" w:rsidRPr="00607B64" w:rsidRDefault="00BA241D" w:rsidP="00607B64">
            <w:pPr>
              <w:spacing w:line="0" w:lineRule="atLeast"/>
              <w:jc w:val="center"/>
              <w:rPr>
                <w:rFonts w:eastAsia="Times New Roman" w:cs="Calibri"/>
                <w:color w:val="000000"/>
                <w:sz w:val="18"/>
                <w:szCs w:val="20"/>
                <w:lang w:eastAsia="es-CL"/>
              </w:rPr>
            </w:pPr>
            <w:r>
              <w:rPr>
                <w:color w:val="000000"/>
                <w:sz w:val="18"/>
                <w:szCs w:val="20"/>
              </w:rPr>
              <w:t>SEA II Región</w:t>
            </w:r>
          </w:p>
        </w:tc>
        <w:tc>
          <w:tcPr>
            <w:tcW w:w="1057" w:type="pct"/>
            <w:shd w:val="clear" w:color="auto" w:fill="auto"/>
            <w:noWrap/>
            <w:vAlign w:val="center"/>
          </w:tcPr>
          <w:p w:rsidR="00A14EE1" w:rsidRPr="00607B64" w:rsidRDefault="00BA241D" w:rsidP="00607B64">
            <w:pPr>
              <w:spacing w:line="0" w:lineRule="atLeast"/>
              <w:jc w:val="center"/>
              <w:rPr>
                <w:rFonts w:eastAsia="Times New Roman" w:cs="Calibri"/>
                <w:color w:val="000000"/>
                <w:sz w:val="18"/>
                <w:szCs w:val="20"/>
                <w:lang w:eastAsia="es-CL"/>
              </w:rPr>
            </w:pPr>
            <w:r w:rsidRPr="00BA241D">
              <w:rPr>
                <w:rFonts w:eastAsia="Times New Roman" w:cs="Calibri"/>
                <w:color w:val="000000"/>
                <w:sz w:val="18"/>
                <w:szCs w:val="20"/>
                <w:lang w:eastAsia="es-CL"/>
              </w:rPr>
              <w:t>Relocalización Planta de Explosivos</w:t>
            </w:r>
          </w:p>
        </w:tc>
        <w:tc>
          <w:tcPr>
            <w:tcW w:w="1406" w:type="pct"/>
            <w:shd w:val="clear" w:color="auto" w:fill="auto"/>
            <w:noWrap/>
            <w:vAlign w:val="center"/>
          </w:tcPr>
          <w:p w:rsidR="00BA241D" w:rsidRDefault="00BA241D"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Fase:</w:t>
            </w:r>
            <w:r>
              <w:rPr>
                <w:rFonts w:eastAsia="Times New Roman" w:cs="Calibri"/>
                <w:color w:val="000000"/>
                <w:sz w:val="18"/>
                <w:szCs w:val="20"/>
                <w:lang w:eastAsia="es-CL"/>
              </w:rPr>
              <w:t xml:space="preserve"> Operación</w:t>
            </w:r>
          </w:p>
          <w:p w:rsidR="00AC2803" w:rsidRDefault="00BA241D" w:rsidP="00AC2803">
            <w:pPr>
              <w:spacing w:before="60" w:after="60" w:line="0" w:lineRule="atLeast"/>
              <w:rPr>
                <w:rFonts w:eastAsia="Times New Roman" w:cs="Calibri"/>
                <w:color w:val="000000"/>
                <w:sz w:val="18"/>
                <w:szCs w:val="20"/>
                <w:lang w:eastAsia="es-CL"/>
              </w:rPr>
            </w:pPr>
            <w:r w:rsidRPr="006F07ED">
              <w:rPr>
                <w:rFonts w:eastAsia="Times New Roman" w:cs="Calibri"/>
                <w:b/>
                <w:color w:val="000000"/>
                <w:sz w:val="18"/>
                <w:szCs w:val="20"/>
                <w:lang w:eastAsia="es-CL"/>
              </w:rPr>
              <w:t>Pertenencias:</w:t>
            </w:r>
          </w:p>
          <w:p w:rsidR="00A14EE1" w:rsidRPr="00607B64" w:rsidRDefault="00BA241D" w:rsidP="00AC2803">
            <w:pPr>
              <w:pStyle w:val="Prrafodelista"/>
              <w:numPr>
                <w:ilvl w:val="0"/>
                <w:numId w:val="47"/>
              </w:numPr>
              <w:spacing w:before="60" w:after="60" w:line="0" w:lineRule="atLeast"/>
              <w:ind w:left="207" w:hanging="207"/>
              <w:contextualSpacing w:val="0"/>
              <w:rPr>
                <w:rFonts w:eastAsia="Times New Roman" w:cs="Calibri"/>
                <w:color w:val="000000"/>
                <w:sz w:val="18"/>
                <w:szCs w:val="20"/>
                <w:lang w:eastAsia="es-CL"/>
              </w:rPr>
            </w:pPr>
            <w:r>
              <w:rPr>
                <w:rFonts w:eastAsia="Times New Roman" w:cs="Calibri"/>
                <w:color w:val="000000"/>
                <w:sz w:val="18"/>
                <w:szCs w:val="20"/>
                <w:lang w:eastAsia="es-CL"/>
              </w:rPr>
              <w:t>Carta N° 203/2011 de fecha 18-04-2011 SEA II Región</w:t>
            </w:r>
            <w:r w:rsidR="009A0381">
              <w:rPr>
                <w:rFonts w:eastAsia="Times New Roman" w:cs="Calibri"/>
                <w:color w:val="000000"/>
                <w:sz w:val="18"/>
                <w:szCs w:val="20"/>
                <w:lang w:eastAsia="es-CL"/>
              </w:rPr>
              <w:t>,</w:t>
            </w:r>
            <w:r>
              <w:rPr>
                <w:rFonts w:eastAsia="Times New Roman" w:cs="Calibri"/>
                <w:color w:val="000000"/>
                <w:sz w:val="18"/>
                <w:szCs w:val="20"/>
                <w:lang w:eastAsia="es-CL"/>
              </w:rPr>
              <w:t xml:space="preserve"> Considera que la modificación presentada no requiere ingresar al SEIA.</w:t>
            </w:r>
          </w:p>
        </w:tc>
        <w:tc>
          <w:tcPr>
            <w:tcW w:w="453" w:type="pct"/>
            <w:vAlign w:val="center"/>
          </w:tcPr>
          <w:p w:rsidR="00A14EE1" w:rsidRPr="00607B64" w:rsidRDefault="002A57B4" w:rsidP="00607B64">
            <w:pPr>
              <w:spacing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bl>
    <w:p w:rsidR="00E73ECE" w:rsidRPr="008A18F9" w:rsidRDefault="00E73ECE" w:rsidP="00317531">
      <w:pPr>
        <w:rPr>
          <w:sz w:val="10"/>
        </w:rPr>
        <w:sectPr w:rsidR="00E73ECE" w:rsidRPr="008A18F9" w:rsidSect="00607B64">
          <w:pgSz w:w="15840" w:h="12240" w:orient="landscape"/>
          <w:pgMar w:top="1134" w:right="1134" w:bottom="1134" w:left="1134" w:header="709" w:footer="709" w:gutter="0"/>
          <w:cols w:space="708"/>
          <w:docGrid w:linePitch="360"/>
        </w:sectPr>
      </w:pPr>
    </w:p>
    <w:p w:rsidR="00317531" w:rsidRPr="008A177F" w:rsidRDefault="00B1722C" w:rsidP="008A18F9">
      <w:pPr>
        <w:pStyle w:val="Ttulo1"/>
        <w:spacing w:before="0"/>
      </w:pPr>
      <w:bookmarkStart w:id="48" w:name="_Toc352840385"/>
      <w:bookmarkStart w:id="49" w:name="_Toc352841445"/>
      <w:bookmarkStart w:id="50" w:name="_Toc434392066"/>
      <w:r w:rsidRPr="008A177F">
        <w:lastRenderedPageBreak/>
        <w:t>ANTECEDENTES DE LA ACTIVIDAD DE FISCALIZACIÓN.</w:t>
      </w:r>
      <w:bookmarkEnd w:id="48"/>
      <w:bookmarkEnd w:id="49"/>
      <w:bookmarkEnd w:id="50"/>
    </w:p>
    <w:p w:rsidR="00B1722C" w:rsidRPr="003B2664" w:rsidRDefault="00F67BC0" w:rsidP="006340FD">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34392067"/>
      <w:r w:rsidRPr="003B2664">
        <w:t>Motivo de la A</w:t>
      </w:r>
      <w:r w:rsidR="00B1722C" w:rsidRPr="003B2664">
        <w:t>ctividad de Fiscalización</w:t>
      </w:r>
      <w:r w:rsidR="00893A4E" w:rsidRPr="003B2664">
        <w:t>.</w:t>
      </w:r>
      <w:bookmarkEnd w:id="51"/>
      <w:bookmarkEnd w:id="52"/>
      <w:bookmarkEnd w:id="53"/>
      <w:bookmarkEnd w:id="54"/>
      <w:bookmarkEnd w:id="55"/>
      <w:bookmarkEnd w:id="56"/>
      <w:bookmarkEnd w:id="57"/>
      <w:bookmarkEnd w:id="58"/>
      <w:bookmarkEnd w:id="59"/>
      <w:bookmarkEnd w:id="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8A177F">
        <w:trPr>
          <w:trHeight w:val="227"/>
          <w:jc w:val="center"/>
        </w:trPr>
        <w:tc>
          <w:tcPr>
            <w:tcW w:w="1142" w:type="pct"/>
            <w:tcBorders>
              <w:bottom w:val="nil"/>
            </w:tcBorders>
            <w:shd w:val="clear" w:color="auto" w:fill="auto"/>
            <w:tcMar>
              <w:top w:w="58" w:type="dxa"/>
              <w:left w:w="58" w:type="dxa"/>
              <w:bottom w:w="58" w:type="dxa"/>
              <w:right w:w="58" w:type="dxa"/>
            </w:tcMar>
            <w:hideMark/>
          </w:tcPr>
          <w:p w:rsidR="00B1722C" w:rsidRPr="008A177F" w:rsidRDefault="00B1722C" w:rsidP="007C15CC">
            <w:pPr>
              <w:jc w:val="left"/>
              <w:rPr>
                <w:b/>
                <w:i/>
                <w:sz w:val="20"/>
                <w:szCs w:val="20"/>
              </w:rPr>
            </w:pPr>
            <w:r w:rsidRPr="0025129B">
              <w:rPr>
                <w:b/>
                <w:sz w:val="20"/>
                <w:szCs w:val="20"/>
              </w:rPr>
              <w:t>Motivo:</w:t>
            </w:r>
          </w:p>
        </w:tc>
        <w:tc>
          <w:tcPr>
            <w:tcW w:w="3858" w:type="pct"/>
            <w:tcBorders>
              <w:bottom w:val="nil"/>
            </w:tcBorders>
            <w:shd w:val="clear" w:color="auto" w:fill="auto"/>
          </w:tcPr>
          <w:p w:rsidR="00B1722C" w:rsidRPr="008A177F" w:rsidRDefault="00F64DF2" w:rsidP="008A177F">
            <w:pPr>
              <w:ind w:left="150"/>
              <w:jc w:val="left"/>
              <w:rPr>
                <w:b/>
                <w:sz w:val="20"/>
                <w:szCs w:val="20"/>
              </w:rPr>
            </w:pPr>
            <w:r>
              <w:rPr>
                <w:b/>
                <w:sz w:val="20"/>
                <w:szCs w:val="20"/>
              </w:rPr>
              <w:t>Descripción del m</w:t>
            </w:r>
            <w:r w:rsidR="00B1722C" w:rsidRPr="0025129B">
              <w:rPr>
                <w:b/>
                <w:sz w:val="20"/>
                <w:szCs w:val="20"/>
              </w:rPr>
              <w:t xml:space="preserve">otivo: </w:t>
            </w:r>
          </w:p>
        </w:tc>
      </w:tr>
      <w:tr w:rsidR="00863F43" w:rsidRPr="00863F43" w:rsidTr="00EB7F3F">
        <w:trPr>
          <w:trHeight w:val="454"/>
          <w:jc w:val="center"/>
        </w:trPr>
        <w:tc>
          <w:tcPr>
            <w:tcW w:w="1142" w:type="pct"/>
            <w:tcBorders>
              <w:top w:val="nil"/>
              <w:bottom w:val="nil"/>
            </w:tcBorders>
            <w:shd w:val="clear" w:color="auto" w:fill="auto"/>
            <w:tcMar>
              <w:top w:w="58" w:type="dxa"/>
              <w:left w:w="58" w:type="dxa"/>
              <w:bottom w:w="58" w:type="dxa"/>
              <w:right w:w="58" w:type="dxa"/>
            </w:tcMar>
          </w:tcPr>
          <w:p w:rsidR="00863F43" w:rsidRPr="00863F43" w:rsidRDefault="00863F43" w:rsidP="00E10CAD">
            <w:pPr>
              <w:jc w:val="left"/>
              <w:rPr>
                <w:b/>
                <w:sz w:val="20"/>
                <w:szCs w:val="20"/>
              </w:rPr>
            </w:pPr>
            <w:r w:rsidRPr="00863F43">
              <w:rPr>
                <w:rFonts w:cstheme="minorHAnsi"/>
                <w:sz w:val="20"/>
              </w:rPr>
              <w:t>No Programada</w:t>
            </w:r>
          </w:p>
        </w:tc>
        <w:tc>
          <w:tcPr>
            <w:tcW w:w="3858" w:type="pct"/>
            <w:tcBorders>
              <w:top w:val="nil"/>
              <w:bottom w:val="nil"/>
            </w:tcBorders>
            <w:shd w:val="clear" w:color="auto" w:fill="auto"/>
          </w:tcPr>
          <w:p w:rsidR="00863F43" w:rsidRPr="00863F43" w:rsidRDefault="00494514" w:rsidP="00494514">
            <w:pPr>
              <w:ind w:left="150"/>
              <w:rPr>
                <w:b/>
                <w:sz w:val="20"/>
                <w:szCs w:val="20"/>
              </w:rPr>
            </w:pPr>
            <w:r>
              <w:rPr>
                <w:sz w:val="20"/>
                <w:szCs w:val="20"/>
                <w:lang w:val="es-ES"/>
              </w:rPr>
              <w:t>De O</w:t>
            </w:r>
            <w:r w:rsidR="00863F43">
              <w:rPr>
                <w:sz w:val="20"/>
                <w:szCs w:val="20"/>
                <w:lang w:val="es-ES"/>
              </w:rPr>
              <w:t xml:space="preserve">ficio </w:t>
            </w:r>
            <w:r w:rsidR="00863F43" w:rsidRPr="00863F43">
              <w:rPr>
                <w:sz w:val="20"/>
                <w:szCs w:val="20"/>
                <w:lang w:val="es-ES"/>
              </w:rPr>
              <w:t>dada las in</w:t>
            </w:r>
            <w:r w:rsidR="00863F43">
              <w:rPr>
                <w:sz w:val="20"/>
                <w:szCs w:val="20"/>
                <w:lang w:val="es-ES"/>
              </w:rPr>
              <w:t>tensas lluvias que afectaron a las regiones nortinas durante el mes de marzo de 2015.</w:t>
            </w:r>
          </w:p>
        </w:tc>
      </w:tr>
      <w:tr w:rsidR="00EB7F3F" w:rsidRPr="00863F43" w:rsidTr="00EB7F3F">
        <w:trPr>
          <w:trHeight w:val="454"/>
          <w:jc w:val="center"/>
        </w:trPr>
        <w:tc>
          <w:tcPr>
            <w:tcW w:w="1142" w:type="pct"/>
            <w:tcBorders>
              <w:top w:val="nil"/>
              <w:bottom w:val="single" w:sz="4" w:space="0" w:color="auto"/>
            </w:tcBorders>
            <w:shd w:val="clear" w:color="auto" w:fill="auto"/>
            <w:tcMar>
              <w:top w:w="58" w:type="dxa"/>
              <w:left w:w="58" w:type="dxa"/>
              <w:bottom w:w="58" w:type="dxa"/>
              <w:right w:w="58" w:type="dxa"/>
            </w:tcMar>
          </w:tcPr>
          <w:p w:rsidR="00EB7F3F" w:rsidRPr="00863F43" w:rsidRDefault="00EB7F3F" w:rsidP="00A44DBE">
            <w:pPr>
              <w:jc w:val="left"/>
              <w:rPr>
                <w:b/>
                <w:sz w:val="20"/>
                <w:szCs w:val="20"/>
              </w:rPr>
            </w:pPr>
            <w:r w:rsidRPr="00863F43">
              <w:rPr>
                <w:rFonts w:cstheme="minorHAnsi"/>
                <w:sz w:val="20"/>
              </w:rPr>
              <w:t>Programada</w:t>
            </w:r>
          </w:p>
        </w:tc>
        <w:tc>
          <w:tcPr>
            <w:tcW w:w="3858" w:type="pct"/>
            <w:tcBorders>
              <w:top w:val="nil"/>
              <w:bottom w:val="single" w:sz="4" w:space="0" w:color="auto"/>
            </w:tcBorders>
            <w:shd w:val="clear" w:color="auto" w:fill="auto"/>
          </w:tcPr>
          <w:p w:rsidR="00EB7F3F" w:rsidRPr="00863F43" w:rsidRDefault="00EB7F3F" w:rsidP="00503826">
            <w:pPr>
              <w:ind w:left="150"/>
              <w:rPr>
                <w:sz w:val="20"/>
                <w:szCs w:val="20"/>
              </w:rPr>
            </w:pPr>
            <w:r w:rsidRPr="00863F43">
              <w:rPr>
                <w:sz w:val="20"/>
                <w:szCs w:val="20"/>
              </w:rPr>
              <w:t>Según Reso</w:t>
            </w:r>
            <w:r w:rsidR="00DF4C41">
              <w:rPr>
                <w:sz w:val="20"/>
                <w:szCs w:val="20"/>
              </w:rPr>
              <w:t>lución SMA N° 769</w:t>
            </w:r>
            <w:r w:rsidRPr="00863F43">
              <w:rPr>
                <w:sz w:val="20"/>
                <w:szCs w:val="20"/>
              </w:rPr>
              <w:t xml:space="preserve">/2014 que fija </w:t>
            </w:r>
            <w:r w:rsidRPr="00863F43">
              <w:rPr>
                <w:sz w:val="20"/>
                <w:szCs w:val="20"/>
                <w:lang w:val="es-ES"/>
              </w:rPr>
              <w:t>Programa y Subprogramas Sectoriales de Fiscalización Ambiental de Resoluciones de Calificación Ambiental para el año 201</w:t>
            </w:r>
            <w:r w:rsidR="00503826">
              <w:rPr>
                <w:sz w:val="20"/>
                <w:szCs w:val="20"/>
                <w:lang w:val="es-ES"/>
              </w:rPr>
              <w:t>5</w:t>
            </w:r>
            <w:r w:rsidRPr="00863F43">
              <w:rPr>
                <w:sz w:val="20"/>
                <w:szCs w:val="20"/>
                <w:lang w:val="es-ES"/>
              </w:rPr>
              <w:t xml:space="preserve">. </w:t>
            </w:r>
          </w:p>
        </w:tc>
      </w:tr>
    </w:tbl>
    <w:p w:rsidR="00B1722C" w:rsidRPr="00660B97" w:rsidRDefault="00B1722C" w:rsidP="006340FD">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34392068"/>
      <w:r w:rsidRPr="00660B97">
        <w:t xml:space="preserve">Materia </w:t>
      </w:r>
      <w:r w:rsidR="0091285E" w:rsidRPr="00660B97">
        <w:t>Específica Objeto de la Fiscalización</w:t>
      </w:r>
      <w:r w:rsidR="00893A4E" w:rsidRPr="00660B97">
        <w:t xml:space="preserve"> Ambiental.</w:t>
      </w:r>
      <w:bookmarkEnd w:id="61"/>
      <w:bookmarkEnd w:id="62"/>
      <w:bookmarkEnd w:id="63"/>
      <w:bookmarkEnd w:id="64"/>
      <w:bookmarkEnd w:id="65"/>
      <w:bookmarkEnd w:id="66"/>
      <w:bookmarkEnd w:id="67"/>
      <w:bookmarkEnd w:id="68"/>
      <w:bookmarkEnd w:id="69"/>
      <w:bookmarkEnd w:id="7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6725FF">
        <w:trPr>
          <w:trHeight w:val="1417"/>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Default="00E10CAD" w:rsidP="00F64DF2">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de lixiviados o aguas </w:t>
            </w:r>
            <w:r w:rsidR="00452866">
              <w:rPr>
                <w:rFonts w:eastAsia="Times New Roman" w:cs="Calibri"/>
                <w:sz w:val="20"/>
                <w:szCs w:val="16"/>
                <w:lang w:eastAsia="es-CL"/>
              </w:rPr>
              <w:t>á</w:t>
            </w:r>
            <w:r>
              <w:rPr>
                <w:rFonts w:eastAsia="Times New Roman" w:cs="Calibri"/>
                <w:sz w:val="20"/>
                <w:szCs w:val="16"/>
                <w:lang w:eastAsia="es-CL"/>
              </w:rPr>
              <w:t>cidas</w:t>
            </w:r>
            <w:r w:rsidR="00862B8E">
              <w:rPr>
                <w:rFonts w:eastAsia="Times New Roman" w:cs="Calibri"/>
                <w:sz w:val="20"/>
                <w:szCs w:val="16"/>
                <w:lang w:eastAsia="es-CL"/>
              </w:rPr>
              <w:t>.</w:t>
            </w:r>
          </w:p>
          <w:p w:rsidR="00E10CAD" w:rsidRDefault="00574629" w:rsidP="00F64DF2">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emisiones atmosféricas</w:t>
            </w:r>
            <w:r w:rsidR="00862B8E">
              <w:rPr>
                <w:rFonts w:eastAsia="Times New Roman" w:cs="Calibri"/>
                <w:sz w:val="20"/>
                <w:szCs w:val="16"/>
                <w:lang w:eastAsia="es-CL"/>
              </w:rPr>
              <w:t>.</w:t>
            </w:r>
          </w:p>
          <w:p w:rsidR="00574629" w:rsidRDefault="00574629" w:rsidP="00F64DF2">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botaderos</w:t>
            </w:r>
            <w:r w:rsidR="00862B8E">
              <w:rPr>
                <w:rFonts w:eastAsia="Times New Roman" w:cs="Calibri"/>
                <w:sz w:val="20"/>
                <w:szCs w:val="16"/>
                <w:lang w:eastAsia="es-CL"/>
              </w:rPr>
              <w:t>.</w:t>
            </w:r>
          </w:p>
          <w:p w:rsidR="00574629" w:rsidRPr="00574629" w:rsidRDefault="00574629" w:rsidP="00574629">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Depósito de relaves</w:t>
            </w:r>
            <w:r w:rsidR="00862B8E">
              <w:rPr>
                <w:rFonts w:eastAsia="Times New Roman" w:cs="Calibri"/>
                <w:sz w:val="20"/>
                <w:szCs w:val="16"/>
                <w:lang w:eastAsia="es-CL"/>
              </w:rPr>
              <w:t>.</w:t>
            </w:r>
          </w:p>
        </w:tc>
      </w:tr>
    </w:tbl>
    <w:p w:rsidR="00893A4E" w:rsidRPr="00660B97" w:rsidRDefault="00893A4E" w:rsidP="006340FD">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34392069"/>
      <w:r w:rsidRPr="00660B97">
        <w:t xml:space="preserve">Aspectos </w:t>
      </w:r>
      <w:r w:rsidR="00E838DE" w:rsidRPr="00660B97">
        <w:t xml:space="preserve">relativos </w:t>
      </w:r>
      <w:r w:rsidRPr="00660B97">
        <w:t xml:space="preserve">a la </w:t>
      </w:r>
      <w:r w:rsidR="00E838DE" w:rsidRPr="00660B97">
        <w:t xml:space="preserve">ejecución </w:t>
      </w:r>
      <w:r w:rsidRPr="00660B97">
        <w:t>de la Inspección Ambiental</w:t>
      </w:r>
      <w:bookmarkEnd w:id="71"/>
      <w:bookmarkEnd w:id="72"/>
      <w:r w:rsidRPr="00660B97">
        <w:t>.</w:t>
      </w:r>
      <w:bookmarkEnd w:id="73"/>
      <w:bookmarkEnd w:id="74"/>
      <w:bookmarkEnd w:id="75"/>
      <w:bookmarkEnd w:id="76"/>
      <w:bookmarkEnd w:id="77"/>
      <w:bookmarkEnd w:id="78"/>
      <w:bookmarkEnd w:id="79"/>
      <w:bookmarkEnd w:id="80"/>
      <w:bookmarkEnd w:id="81"/>
      <w:bookmarkEnd w:id="82"/>
    </w:p>
    <w:p w:rsidR="00004D1D" w:rsidRPr="002A56BE" w:rsidRDefault="006B4FB2" w:rsidP="006340FD">
      <w:pPr>
        <w:pStyle w:val="Ttulo3"/>
        <w:rPr>
          <w:sz w:val="24"/>
          <w:szCs w:val="24"/>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434392070"/>
      <w:r w:rsidRPr="002A56BE">
        <w:t>Primer día de inspección</w:t>
      </w:r>
      <w:bookmarkEnd w:id="83"/>
      <w:bookmarkEnd w:id="84"/>
      <w:bookmarkEnd w:id="85"/>
      <w:bookmarkEnd w:id="86"/>
      <w:bookmarkEnd w:id="87"/>
      <w:bookmarkEnd w:id="88"/>
      <w:bookmarkEnd w:id="89"/>
      <w:bookmarkEnd w:id="90"/>
    </w:p>
    <w:tbl>
      <w:tblPr>
        <w:tblW w:w="99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03"/>
        <w:gridCol w:w="1653"/>
        <w:gridCol w:w="1650"/>
        <w:gridCol w:w="3307"/>
      </w:tblGrid>
      <w:tr w:rsidR="00893A4E" w:rsidRPr="0025129B" w:rsidTr="00AC2681">
        <w:trPr>
          <w:trHeight w:val="340"/>
          <w:jc w:val="center"/>
        </w:trPr>
        <w:tc>
          <w:tcPr>
            <w:tcW w:w="166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E41901" w:rsidP="00893A4E">
            <w:pPr>
              <w:rPr>
                <w:sz w:val="20"/>
                <w:szCs w:val="20"/>
              </w:rPr>
            </w:pPr>
            <w:r>
              <w:rPr>
                <w:sz w:val="20"/>
                <w:szCs w:val="20"/>
              </w:rPr>
              <w:t>30 de marzo de 2015</w:t>
            </w:r>
          </w:p>
        </w:tc>
        <w:tc>
          <w:tcPr>
            <w:tcW w:w="166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E41901">
            <w:pPr>
              <w:ind w:left="88"/>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E41901" w:rsidP="00E41901">
            <w:pPr>
              <w:ind w:left="88"/>
              <w:rPr>
                <w:sz w:val="20"/>
                <w:szCs w:val="20"/>
              </w:rPr>
            </w:pPr>
            <w:r>
              <w:rPr>
                <w:sz w:val="20"/>
                <w:szCs w:val="20"/>
              </w:rPr>
              <w:t>11:30</w:t>
            </w:r>
          </w:p>
        </w:tc>
        <w:tc>
          <w:tcPr>
            <w:tcW w:w="1668"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E41901">
            <w:pPr>
              <w:ind w:left="144"/>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E41901" w:rsidP="00E41901">
            <w:pPr>
              <w:ind w:left="144"/>
              <w:rPr>
                <w:sz w:val="20"/>
                <w:szCs w:val="20"/>
                <w:lang w:val="es-ES" w:eastAsia="es-ES"/>
              </w:rPr>
            </w:pPr>
            <w:r>
              <w:rPr>
                <w:sz w:val="20"/>
                <w:szCs w:val="20"/>
                <w:lang w:val="es-ES" w:eastAsia="es-ES"/>
              </w:rPr>
              <w:t>16:00</w:t>
            </w:r>
          </w:p>
        </w:tc>
      </w:tr>
      <w:tr w:rsidR="00893A4E" w:rsidRPr="0025129B" w:rsidTr="00AC2681">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5461F1" w:rsidP="00570BD0">
            <w:pPr>
              <w:rPr>
                <w:sz w:val="20"/>
                <w:szCs w:val="20"/>
              </w:rPr>
            </w:pPr>
            <w:r>
              <w:rPr>
                <w:sz w:val="20"/>
                <w:szCs w:val="20"/>
              </w:rPr>
              <w:t>Natalia Espinoza Valdivia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E41901">
            <w:pPr>
              <w:ind w:left="117"/>
              <w:rPr>
                <w:sz w:val="20"/>
                <w:szCs w:val="20"/>
              </w:rPr>
            </w:pPr>
            <w:r w:rsidRPr="0025129B">
              <w:rPr>
                <w:b/>
                <w:sz w:val="20"/>
                <w:szCs w:val="20"/>
              </w:rPr>
              <w:t>Órgano:</w:t>
            </w:r>
          </w:p>
          <w:p w:rsidR="00893A4E" w:rsidRPr="0025129B" w:rsidRDefault="005461F1" w:rsidP="00E41901">
            <w:pPr>
              <w:ind w:left="117"/>
              <w:rPr>
                <w:rFonts w:eastAsia="Times New Roman"/>
                <w:sz w:val="20"/>
                <w:szCs w:val="20"/>
              </w:rPr>
            </w:pPr>
            <w:r>
              <w:rPr>
                <w:rFonts w:eastAsia="Times New Roman"/>
                <w:sz w:val="20"/>
                <w:szCs w:val="20"/>
              </w:rPr>
              <w:t>SERNAGEOMIN</w:t>
            </w:r>
          </w:p>
        </w:tc>
      </w:tr>
      <w:tr w:rsidR="00893A4E" w:rsidRPr="0025129B" w:rsidTr="00AC2681">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Pr="0025129B" w:rsidRDefault="005461F1" w:rsidP="00570BD0">
            <w:pPr>
              <w:rPr>
                <w:sz w:val="20"/>
                <w:szCs w:val="20"/>
              </w:rPr>
            </w:pPr>
            <w:r>
              <w:rPr>
                <w:sz w:val="20"/>
                <w:szCs w:val="20"/>
              </w:rPr>
              <w:t>Javier Boada Noriega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E41901">
            <w:pPr>
              <w:ind w:left="117"/>
              <w:rPr>
                <w:sz w:val="20"/>
                <w:szCs w:val="20"/>
              </w:rPr>
            </w:pPr>
            <w:r w:rsidRPr="0025129B">
              <w:rPr>
                <w:b/>
                <w:sz w:val="20"/>
                <w:szCs w:val="20"/>
              </w:rPr>
              <w:t>Órganos:</w:t>
            </w:r>
          </w:p>
          <w:p w:rsidR="00893A4E" w:rsidRPr="0025129B" w:rsidRDefault="005461F1" w:rsidP="00E41901">
            <w:pPr>
              <w:ind w:left="117"/>
              <w:rPr>
                <w:rFonts w:eastAsia="Times New Roman"/>
                <w:sz w:val="20"/>
                <w:szCs w:val="20"/>
              </w:rPr>
            </w:pPr>
            <w:r>
              <w:rPr>
                <w:rFonts w:eastAsia="Times New Roman"/>
                <w:sz w:val="20"/>
                <w:szCs w:val="20"/>
              </w:rPr>
              <w:t>SERNAGEOMIN</w:t>
            </w:r>
          </w:p>
        </w:tc>
      </w:tr>
      <w:tr w:rsidR="00E41901" w:rsidRPr="00E41901" w:rsidTr="00B243D0">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E41901" w:rsidRDefault="009B139A" w:rsidP="00E41901">
            <w:pPr>
              <w:spacing w:line="0" w:lineRule="atLeast"/>
              <w:jc w:val="left"/>
              <w:rPr>
                <w:b/>
                <w:sz w:val="20"/>
                <w:szCs w:val="20"/>
              </w:rPr>
            </w:pPr>
            <w:r w:rsidRPr="00E41901">
              <w:rPr>
                <w:b/>
                <w:sz w:val="20"/>
                <w:szCs w:val="20"/>
              </w:rPr>
              <w:t>Existió oposición al ingreso:</w:t>
            </w:r>
            <w:r w:rsidRPr="00E41901">
              <w:rPr>
                <w:sz w:val="20"/>
                <w:szCs w:val="20"/>
              </w:rPr>
              <w:t xml:space="preserve"> </w:t>
            </w:r>
            <w:r w:rsidR="00E41901" w:rsidRPr="00E41901">
              <w:rPr>
                <w:sz w:val="20"/>
                <w:szCs w:val="20"/>
              </w:rPr>
              <w:t>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E41901" w:rsidRDefault="009B139A" w:rsidP="00E41901">
            <w:pPr>
              <w:spacing w:line="0" w:lineRule="atLeast"/>
              <w:ind w:left="117"/>
              <w:jc w:val="left"/>
              <w:rPr>
                <w:b/>
                <w:sz w:val="20"/>
                <w:szCs w:val="20"/>
              </w:rPr>
            </w:pPr>
            <w:r w:rsidRPr="00E41901">
              <w:rPr>
                <w:b/>
                <w:sz w:val="20"/>
                <w:szCs w:val="20"/>
              </w:rPr>
              <w:t xml:space="preserve">Existió auxilio de fuerza pública: </w:t>
            </w:r>
            <w:r w:rsidR="00E41901" w:rsidRPr="00E41901">
              <w:rPr>
                <w:sz w:val="20"/>
                <w:szCs w:val="20"/>
              </w:rPr>
              <w:t>No</w:t>
            </w:r>
          </w:p>
        </w:tc>
      </w:tr>
      <w:tr w:rsidR="00E41901" w:rsidRPr="00E41901" w:rsidTr="00B243D0">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E41901" w:rsidRDefault="009B139A" w:rsidP="00E41901">
            <w:pPr>
              <w:spacing w:line="0" w:lineRule="atLeast"/>
              <w:jc w:val="left"/>
              <w:rPr>
                <w:b/>
                <w:sz w:val="20"/>
                <w:szCs w:val="20"/>
              </w:rPr>
            </w:pPr>
            <w:r w:rsidRPr="00E41901">
              <w:rPr>
                <w:b/>
                <w:sz w:val="20"/>
                <w:szCs w:val="20"/>
              </w:rPr>
              <w:t xml:space="preserve">Existió colaboración por parte de los fiscalizados: </w:t>
            </w:r>
            <w:r w:rsidRPr="00E41901">
              <w:rPr>
                <w:sz w:val="20"/>
                <w:szCs w:val="20"/>
              </w:rPr>
              <w:t>S</w:t>
            </w:r>
            <w:r w:rsidR="00E41901">
              <w:rPr>
                <w:sz w:val="20"/>
                <w:szCs w:val="20"/>
              </w:rPr>
              <w:t>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E41901" w:rsidRDefault="009B139A" w:rsidP="00E41901">
            <w:pPr>
              <w:spacing w:line="0" w:lineRule="atLeast"/>
              <w:ind w:left="117"/>
              <w:jc w:val="left"/>
              <w:rPr>
                <w:b/>
                <w:sz w:val="20"/>
                <w:szCs w:val="20"/>
              </w:rPr>
            </w:pPr>
            <w:r w:rsidRPr="00E41901">
              <w:rPr>
                <w:b/>
                <w:sz w:val="20"/>
                <w:szCs w:val="20"/>
              </w:rPr>
              <w:t xml:space="preserve">Existió trato respetuoso y deferente: </w:t>
            </w:r>
            <w:r w:rsidRPr="00E41901">
              <w:rPr>
                <w:sz w:val="20"/>
                <w:szCs w:val="20"/>
              </w:rPr>
              <w:t>S</w:t>
            </w:r>
            <w:r w:rsidR="00E41901">
              <w:rPr>
                <w:sz w:val="20"/>
                <w:szCs w:val="20"/>
              </w:rPr>
              <w:t>í</w:t>
            </w:r>
          </w:p>
        </w:tc>
      </w:tr>
      <w:tr w:rsidR="00E41901" w:rsidRPr="00E41901" w:rsidTr="00B243D0">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87BDB" w:rsidRDefault="00893A4E" w:rsidP="00E41901">
            <w:pPr>
              <w:spacing w:line="0" w:lineRule="atLeast"/>
              <w:jc w:val="left"/>
              <w:rPr>
                <w:b/>
                <w:sz w:val="20"/>
                <w:szCs w:val="20"/>
              </w:rPr>
            </w:pPr>
            <w:r w:rsidRPr="00287BDB">
              <w:rPr>
                <w:b/>
                <w:sz w:val="20"/>
                <w:szCs w:val="20"/>
              </w:rPr>
              <w:t xml:space="preserve">Entrega de </w:t>
            </w:r>
            <w:r w:rsidR="009B139A" w:rsidRPr="00287BDB">
              <w:rPr>
                <w:b/>
                <w:sz w:val="20"/>
                <w:szCs w:val="20"/>
              </w:rPr>
              <w:t>antecedentes solicitados</w:t>
            </w:r>
            <w:r w:rsidRPr="00287BDB">
              <w:rPr>
                <w:b/>
                <w:sz w:val="20"/>
                <w:szCs w:val="20"/>
              </w:rPr>
              <w:t>:</w:t>
            </w:r>
            <w:r w:rsidR="006B4FB2" w:rsidRPr="00287BDB">
              <w:rPr>
                <w:sz w:val="20"/>
                <w:szCs w:val="20"/>
              </w:rPr>
              <w:t xml:space="preserve"> </w:t>
            </w:r>
            <w:r w:rsidR="009B139A" w:rsidRPr="00287BDB">
              <w:rPr>
                <w:sz w:val="20"/>
                <w:szCs w:val="20"/>
              </w:rPr>
              <w:t>S</w:t>
            </w:r>
            <w:r w:rsidR="00E41901" w:rsidRPr="00287BDB">
              <w:rPr>
                <w:sz w:val="20"/>
                <w:szCs w:val="20"/>
              </w:rPr>
              <w:t>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E41901" w:rsidRDefault="003A141A" w:rsidP="00E41901">
            <w:pPr>
              <w:spacing w:line="0" w:lineRule="atLeast"/>
              <w:ind w:left="117"/>
              <w:jc w:val="left"/>
              <w:rPr>
                <w:sz w:val="20"/>
                <w:szCs w:val="20"/>
              </w:rPr>
            </w:pPr>
            <w:r w:rsidRPr="00287BDB">
              <w:rPr>
                <w:b/>
                <w:sz w:val="20"/>
                <w:szCs w:val="20"/>
              </w:rPr>
              <w:t>Entrega de a</w:t>
            </w:r>
            <w:r w:rsidR="009B139A" w:rsidRPr="00287BDB">
              <w:rPr>
                <w:b/>
                <w:sz w:val="20"/>
                <w:szCs w:val="20"/>
              </w:rPr>
              <w:t>cta:</w:t>
            </w:r>
            <w:r w:rsidR="009B139A" w:rsidRPr="00287BDB">
              <w:rPr>
                <w:sz w:val="20"/>
                <w:szCs w:val="20"/>
              </w:rPr>
              <w:t xml:space="preserve"> </w:t>
            </w:r>
            <w:r w:rsidR="007E2D5C" w:rsidRPr="00287BDB">
              <w:rPr>
                <w:sz w:val="20"/>
                <w:szCs w:val="20"/>
              </w:rPr>
              <w:t>Sí</w:t>
            </w:r>
            <w:r w:rsidR="009B139A" w:rsidRPr="00287BDB">
              <w:rPr>
                <w:sz w:val="20"/>
                <w:szCs w:val="20"/>
              </w:rPr>
              <w:t xml:space="preserve"> </w:t>
            </w:r>
            <w:r w:rsidR="00E41901" w:rsidRPr="00287BDB">
              <w:rPr>
                <w:sz w:val="20"/>
                <w:szCs w:val="20"/>
              </w:rPr>
              <w:t>(</w:t>
            </w:r>
            <w:r w:rsidR="00E41901" w:rsidRPr="00287BDB">
              <w:rPr>
                <w:sz w:val="20"/>
                <w:szCs w:val="20"/>
              </w:rPr>
              <w:fldChar w:fldCharType="begin"/>
            </w:r>
            <w:r w:rsidR="00E41901" w:rsidRPr="00287BDB">
              <w:rPr>
                <w:sz w:val="20"/>
                <w:szCs w:val="20"/>
              </w:rPr>
              <w:instrText xml:space="preserve"> REF _Ref430794691 \h  \* MERGEFORMAT </w:instrText>
            </w:r>
            <w:r w:rsidR="00E41901" w:rsidRPr="00287BDB">
              <w:rPr>
                <w:sz w:val="20"/>
                <w:szCs w:val="20"/>
              </w:rPr>
            </w:r>
            <w:r w:rsidR="00E41901" w:rsidRPr="00287BDB">
              <w:rPr>
                <w:sz w:val="20"/>
                <w:szCs w:val="20"/>
              </w:rPr>
              <w:fldChar w:fldCharType="separate"/>
            </w:r>
            <w:r w:rsidR="009A3E59" w:rsidRPr="00287BDB">
              <w:rPr>
                <w:sz w:val="20"/>
                <w:szCs w:val="20"/>
              </w:rPr>
              <w:t xml:space="preserve">Anexo </w:t>
            </w:r>
            <w:r w:rsidR="009A3E59" w:rsidRPr="00287BDB">
              <w:rPr>
                <w:noProof/>
                <w:sz w:val="20"/>
                <w:szCs w:val="20"/>
              </w:rPr>
              <w:t>1</w:t>
            </w:r>
            <w:r w:rsidR="00E41901" w:rsidRPr="00287BDB">
              <w:rPr>
                <w:sz w:val="20"/>
                <w:szCs w:val="20"/>
              </w:rPr>
              <w:fldChar w:fldCharType="end"/>
            </w:r>
            <w:r w:rsidR="009B139A" w:rsidRPr="00287BDB">
              <w:rPr>
                <w:sz w:val="20"/>
                <w:szCs w:val="20"/>
              </w:rPr>
              <w:t>)</w:t>
            </w:r>
          </w:p>
        </w:tc>
      </w:tr>
    </w:tbl>
    <w:p w:rsidR="00E27C18" w:rsidRPr="00B243D0" w:rsidRDefault="00E27C18" w:rsidP="00E27C18">
      <w:pPr>
        <w:pStyle w:val="Ttulo3"/>
      </w:pPr>
      <w:bookmarkStart w:id="91" w:name="_Toc434392071"/>
      <w:r w:rsidRPr="00B243D0">
        <w:t>Segundo día de inspección</w:t>
      </w:r>
      <w:bookmarkEnd w:id="91"/>
    </w:p>
    <w:tbl>
      <w:tblPr>
        <w:tblW w:w="99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03"/>
        <w:gridCol w:w="1653"/>
        <w:gridCol w:w="1650"/>
        <w:gridCol w:w="3307"/>
      </w:tblGrid>
      <w:tr w:rsidR="00B243D0" w:rsidRPr="0025129B" w:rsidTr="00B619E3">
        <w:trPr>
          <w:trHeight w:val="340"/>
          <w:jc w:val="center"/>
        </w:trPr>
        <w:tc>
          <w:tcPr>
            <w:tcW w:w="166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243D0" w:rsidRPr="0025129B" w:rsidRDefault="00B243D0" w:rsidP="00B619E3">
            <w:pPr>
              <w:rPr>
                <w:sz w:val="20"/>
                <w:szCs w:val="20"/>
              </w:rPr>
            </w:pPr>
            <w:r w:rsidRPr="0025129B">
              <w:rPr>
                <w:b/>
                <w:sz w:val="20"/>
                <w:szCs w:val="20"/>
              </w:rPr>
              <w:t>F</w:t>
            </w:r>
            <w:r>
              <w:rPr>
                <w:b/>
                <w:sz w:val="20"/>
                <w:szCs w:val="20"/>
              </w:rPr>
              <w:t>echa</w:t>
            </w:r>
            <w:r w:rsidRPr="0025129B">
              <w:rPr>
                <w:b/>
                <w:sz w:val="20"/>
                <w:szCs w:val="20"/>
              </w:rPr>
              <w:t xml:space="preserve"> de realización: </w:t>
            </w:r>
          </w:p>
          <w:p w:rsidR="00B243D0" w:rsidRPr="0025129B" w:rsidRDefault="00B243D0" w:rsidP="00B243D0">
            <w:pPr>
              <w:rPr>
                <w:sz w:val="20"/>
                <w:szCs w:val="20"/>
              </w:rPr>
            </w:pPr>
            <w:r>
              <w:rPr>
                <w:sz w:val="20"/>
                <w:szCs w:val="20"/>
              </w:rPr>
              <w:t>1 de abril de 2015</w:t>
            </w:r>
          </w:p>
        </w:tc>
        <w:tc>
          <w:tcPr>
            <w:tcW w:w="166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B243D0" w:rsidRPr="0025129B" w:rsidRDefault="00B243D0" w:rsidP="00B619E3">
            <w:pPr>
              <w:ind w:left="88"/>
              <w:rPr>
                <w:b/>
                <w:sz w:val="20"/>
                <w:szCs w:val="20"/>
              </w:rPr>
            </w:pPr>
            <w:r>
              <w:rPr>
                <w:b/>
                <w:sz w:val="20"/>
                <w:szCs w:val="20"/>
              </w:rPr>
              <w:t>Hora de i</w:t>
            </w:r>
            <w:r w:rsidRPr="0025129B">
              <w:rPr>
                <w:b/>
                <w:sz w:val="20"/>
                <w:szCs w:val="20"/>
              </w:rPr>
              <w:t>nicio:</w:t>
            </w:r>
          </w:p>
          <w:p w:rsidR="00B243D0" w:rsidRPr="0025129B" w:rsidRDefault="00B243D0" w:rsidP="00B243D0">
            <w:pPr>
              <w:ind w:left="88"/>
              <w:rPr>
                <w:sz w:val="20"/>
                <w:szCs w:val="20"/>
              </w:rPr>
            </w:pPr>
            <w:r>
              <w:rPr>
                <w:sz w:val="20"/>
                <w:szCs w:val="20"/>
              </w:rPr>
              <w:t>12:45</w:t>
            </w:r>
          </w:p>
        </w:tc>
        <w:tc>
          <w:tcPr>
            <w:tcW w:w="1668" w:type="pct"/>
            <w:tcBorders>
              <w:top w:val="single" w:sz="4" w:space="0" w:color="auto"/>
              <w:left w:val="single" w:sz="4" w:space="0" w:color="auto"/>
              <w:bottom w:val="single" w:sz="4" w:space="0" w:color="auto"/>
              <w:right w:val="single" w:sz="4" w:space="0" w:color="auto"/>
            </w:tcBorders>
            <w:shd w:val="clear" w:color="auto" w:fill="FFFFFF"/>
          </w:tcPr>
          <w:p w:rsidR="00B243D0" w:rsidRPr="0025129B" w:rsidRDefault="00B243D0" w:rsidP="00B619E3">
            <w:pPr>
              <w:ind w:left="144"/>
              <w:rPr>
                <w:b/>
                <w:sz w:val="20"/>
                <w:szCs w:val="20"/>
              </w:rPr>
            </w:pPr>
            <w:r>
              <w:rPr>
                <w:b/>
                <w:sz w:val="20"/>
                <w:szCs w:val="20"/>
              </w:rPr>
              <w:t>Hora</w:t>
            </w:r>
            <w:r w:rsidRPr="0025129B">
              <w:rPr>
                <w:b/>
                <w:sz w:val="20"/>
                <w:szCs w:val="20"/>
              </w:rPr>
              <w:t xml:space="preserve"> de finalización:</w:t>
            </w:r>
          </w:p>
          <w:p w:rsidR="00B243D0" w:rsidRPr="0025129B" w:rsidRDefault="00B243D0" w:rsidP="00B243D0">
            <w:pPr>
              <w:ind w:left="144"/>
              <w:rPr>
                <w:sz w:val="20"/>
                <w:szCs w:val="20"/>
                <w:lang w:val="es-ES" w:eastAsia="es-ES"/>
              </w:rPr>
            </w:pPr>
            <w:r>
              <w:rPr>
                <w:sz w:val="20"/>
                <w:szCs w:val="20"/>
                <w:lang w:val="es-ES" w:eastAsia="es-ES"/>
              </w:rPr>
              <w:t>16:50</w:t>
            </w:r>
          </w:p>
        </w:tc>
      </w:tr>
      <w:tr w:rsidR="00B243D0" w:rsidRPr="0025129B" w:rsidTr="00B619E3">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243D0" w:rsidRPr="0025129B" w:rsidRDefault="00B243D0" w:rsidP="00B619E3">
            <w:pPr>
              <w:rPr>
                <w:sz w:val="20"/>
                <w:szCs w:val="20"/>
              </w:rPr>
            </w:pPr>
            <w:r w:rsidRPr="0025129B">
              <w:rPr>
                <w:b/>
                <w:sz w:val="20"/>
                <w:szCs w:val="20"/>
              </w:rPr>
              <w:t>Fiscalizador encargado de la actividad:</w:t>
            </w:r>
          </w:p>
          <w:p w:rsidR="00B243D0" w:rsidRPr="0025129B" w:rsidRDefault="00B243D0" w:rsidP="00B619E3">
            <w:pPr>
              <w:rPr>
                <w:sz w:val="20"/>
                <w:szCs w:val="20"/>
              </w:rPr>
            </w:pPr>
            <w:r>
              <w:rPr>
                <w:sz w:val="20"/>
                <w:szCs w:val="20"/>
              </w:rPr>
              <w:t>Eduardo Ávila Acevedo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B243D0" w:rsidRPr="0025129B" w:rsidRDefault="00B243D0" w:rsidP="00B619E3">
            <w:pPr>
              <w:ind w:left="117"/>
              <w:rPr>
                <w:sz w:val="20"/>
                <w:szCs w:val="20"/>
              </w:rPr>
            </w:pPr>
            <w:r w:rsidRPr="0025129B">
              <w:rPr>
                <w:b/>
                <w:sz w:val="20"/>
                <w:szCs w:val="20"/>
              </w:rPr>
              <w:t>Órgano:</w:t>
            </w:r>
          </w:p>
          <w:p w:rsidR="00B243D0" w:rsidRPr="0025129B" w:rsidRDefault="00B243D0" w:rsidP="00B243D0">
            <w:pPr>
              <w:ind w:left="117"/>
              <w:rPr>
                <w:rFonts w:eastAsia="Times New Roman"/>
                <w:sz w:val="20"/>
                <w:szCs w:val="20"/>
              </w:rPr>
            </w:pPr>
            <w:r>
              <w:rPr>
                <w:rFonts w:eastAsia="Times New Roman"/>
                <w:sz w:val="20"/>
                <w:szCs w:val="20"/>
              </w:rPr>
              <w:t>SMA</w:t>
            </w:r>
          </w:p>
        </w:tc>
      </w:tr>
      <w:tr w:rsidR="00B243D0" w:rsidRPr="0025129B" w:rsidTr="00B619E3">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243D0" w:rsidRPr="0025129B" w:rsidRDefault="00B243D0" w:rsidP="00B619E3">
            <w:pPr>
              <w:rPr>
                <w:sz w:val="20"/>
                <w:szCs w:val="20"/>
              </w:rPr>
            </w:pPr>
            <w:r w:rsidRPr="0025129B">
              <w:rPr>
                <w:b/>
                <w:sz w:val="20"/>
                <w:szCs w:val="20"/>
              </w:rPr>
              <w:t>Fiscalizadores participantes:</w:t>
            </w:r>
          </w:p>
          <w:p w:rsidR="00B243D0" w:rsidRDefault="00B243D0" w:rsidP="00B619E3">
            <w:pPr>
              <w:rPr>
                <w:sz w:val="20"/>
                <w:szCs w:val="20"/>
              </w:rPr>
            </w:pPr>
            <w:r>
              <w:rPr>
                <w:sz w:val="20"/>
                <w:szCs w:val="20"/>
              </w:rPr>
              <w:t>Rubén Verdugo Castillo</w:t>
            </w:r>
          </w:p>
          <w:p w:rsidR="00B243D0" w:rsidRPr="0025129B" w:rsidRDefault="00B243D0" w:rsidP="00B619E3">
            <w:pPr>
              <w:rPr>
                <w:sz w:val="20"/>
                <w:szCs w:val="20"/>
              </w:rPr>
            </w:pPr>
            <w:r>
              <w:rPr>
                <w:sz w:val="20"/>
                <w:szCs w:val="20"/>
              </w:rPr>
              <w:t>Pablo Gutiérrez Vásquez</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B243D0" w:rsidRPr="0025129B" w:rsidRDefault="00B243D0" w:rsidP="00B619E3">
            <w:pPr>
              <w:ind w:left="117"/>
              <w:rPr>
                <w:sz w:val="20"/>
                <w:szCs w:val="20"/>
              </w:rPr>
            </w:pPr>
            <w:r w:rsidRPr="0025129B">
              <w:rPr>
                <w:b/>
                <w:sz w:val="20"/>
                <w:szCs w:val="20"/>
              </w:rPr>
              <w:t>Órganos:</w:t>
            </w:r>
          </w:p>
          <w:p w:rsidR="00B243D0" w:rsidRDefault="00B243D0" w:rsidP="00B619E3">
            <w:pPr>
              <w:ind w:left="117"/>
              <w:rPr>
                <w:rFonts w:eastAsia="Times New Roman"/>
                <w:sz w:val="20"/>
                <w:szCs w:val="20"/>
              </w:rPr>
            </w:pPr>
            <w:r>
              <w:rPr>
                <w:rFonts w:eastAsia="Times New Roman"/>
                <w:sz w:val="20"/>
                <w:szCs w:val="20"/>
              </w:rPr>
              <w:t>SMA</w:t>
            </w:r>
          </w:p>
          <w:p w:rsidR="00B243D0" w:rsidRPr="0025129B" w:rsidRDefault="00B243D0" w:rsidP="00B619E3">
            <w:pPr>
              <w:ind w:left="117"/>
              <w:rPr>
                <w:rFonts w:eastAsia="Times New Roman"/>
                <w:sz w:val="20"/>
                <w:szCs w:val="20"/>
              </w:rPr>
            </w:pPr>
            <w:r>
              <w:rPr>
                <w:rFonts w:eastAsia="Times New Roman"/>
                <w:sz w:val="20"/>
                <w:szCs w:val="20"/>
              </w:rPr>
              <w:t>SMA</w:t>
            </w:r>
          </w:p>
        </w:tc>
      </w:tr>
      <w:tr w:rsidR="00B243D0" w:rsidRPr="00E41901" w:rsidTr="00B243D0">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243D0" w:rsidRPr="00E41901" w:rsidRDefault="00B243D0" w:rsidP="00B619E3">
            <w:pPr>
              <w:spacing w:line="0" w:lineRule="atLeast"/>
              <w:jc w:val="left"/>
              <w:rPr>
                <w:b/>
                <w:sz w:val="20"/>
                <w:szCs w:val="20"/>
              </w:rPr>
            </w:pPr>
            <w:r w:rsidRPr="00E41901">
              <w:rPr>
                <w:b/>
                <w:sz w:val="20"/>
                <w:szCs w:val="20"/>
              </w:rPr>
              <w:t>Existió oposición al ingreso:</w:t>
            </w:r>
            <w:r w:rsidRPr="00E41901">
              <w:rPr>
                <w:sz w:val="20"/>
                <w:szCs w:val="20"/>
              </w:rPr>
              <w:t xml:space="preserve"> 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43D0" w:rsidRPr="00E41901" w:rsidRDefault="00B243D0" w:rsidP="00B619E3">
            <w:pPr>
              <w:spacing w:line="0" w:lineRule="atLeast"/>
              <w:ind w:left="117"/>
              <w:jc w:val="left"/>
              <w:rPr>
                <w:b/>
                <w:sz w:val="20"/>
                <w:szCs w:val="20"/>
              </w:rPr>
            </w:pPr>
            <w:r w:rsidRPr="00E41901">
              <w:rPr>
                <w:b/>
                <w:sz w:val="20"/>
                <w:szCs w:val="20"/>
              </w:rPr>
              <w:t xml:space="preserve">Existió auxilio de fuerza pública: </w:t>
            </w:r>
            <w:r w:rsidRPr="00E41901">
              <w:rPr>
                <w:sz w:val="20"/>
                <w:szCs w:val="20"/>
              </w:rPr>
              <w:t>No</w:t>
            </w:r>
          </w:p>
        </w:tc>
      </w:tr>
      <w:tr w:rsidR="00B243D0" w:rsidRPr="00E41901" w:rsidTr="00B243D0">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243D0" w:rsidRPr="00E41901" w:rsidRDefault="00B243D0" w:rsidP="00B619E3">
            <w:pPr>
              <w:spacing w:line="0" w:lineRule="atLeast"/>
              <w:jc w:val="left"/>
              <w:rPr>
                <w:b/>
                <w:sz w:val="20"/>
                <w:szCs w:val="20"/>
              </w:rPr>
            </w:pPr>
            <w:r w:rsidRPr="00E41901">
              <w:rPr>
                <w:b/>
                <w:sz w:val="20"/>
                <w:szCs w:val="20"/>
              </w:rPr>
              <w:t xml:space="preserve">Existió colaboración por parte de los fiscalizados: </w:t>
            </w:r>
            <w:r w:rsidRPr="00E41901">
              <w:rPr>
                <w:sz w:val="20"/>
                <w:szCs w:val="20"/>
              </w:rPr>
              <w:t>S</w:t>
            </w:r>
            <w:r>
              <w:rPr>
                <w:sz w:val="20"/>
                <w:szCs w:val="20"/>
              </w:rPr>
              <w:t>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43D0" w:rsidRPr="00E41901" w:rsidRDefault="00B243D0" w:rsidP="00B619E3">
            <w:pPr>
              <w:spacing w:line="0" w:lineRule="atLeast"/>
              <w:ind w:left="117"/>
              <w:jc w:val="left"/>
              <w:rPr>
                <w:b/>
                <w:sz w:val="20"/>
                <w:szCs w:val="20"/>
              </w:rPr>
            </w:pPr>
            <w:r w:rsidRPr="00E41901">
              <w:rPr>
                <w:b/>
                <w:sz w:val="20"/>
                <w:szCs w:val="20"/>
              </w:rPr>
              <w:t xml:space="preserve">Existió trato respetuoso y deferente: </w:t>
            </w:r>
            <w:r w:rsidRPr="00E41901">
              <w:rPr>
                <w:sz w:val="20"/>
                <w:szCs w:val="20"/>
              </w:rPr>
              <w:t>S</w:t>
            </w:r>
            <w:r>
              <w:rPr>
                <w:sz w:val="20"/>
                <w:szCs w:val="20"/>
              </w:rPr>
              <w:t>í</w:t>
            </w:r>
          </w:p>
        </w:tc>
      </w:tr>
      <w:tr w:rsidR="00B243D0" w:rsidRPr="00E41901" w:rsidTr="00B243D0">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243D0" w:rsidRPr="00287BDB" w:rsidRDefault="00B243D0" w:rsidP="00B619E3">
            <w:pPr>
              <w:spacing w:line="0" w:lineRule="atLeast"/>
              <w:jc w:val="left"/>
              <w:rPr>
                <w:b/>
                <w:sz w:val="20"/>
                <w:szCs w:val="20"/>
              </w:rPr>
            </w:pPr>
            <w:r w:rsidRPr="00287BDB">
              <w:rPr>
                <w:b/>
                <w:sz w:val="20"/>
                <w:szCs w:val="20"/>
              </w:rPr>
              <w:t>Entrega de antecedentes solicitados:</w:t>
            </w:r>
            <w:r w:rsidRPr="00287BDB">
              <w:rPr>
                <w:sz w:val="20"/>
                <w:szCs w:val="20"/>
              </w:rPr>
              <w:t xml:space="preserve"> 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43D0" w:rsidRPr="00E41901" w:rsidRDefault="00B243D0" w:rsidP="000F246A">
            <w:pPr>
              <w:spacing w:line="0" w:lineRule="atLeast"/>
              <w:ind w:left="117"/>
              <w:jc w:val="left"/>
              <w:rPr>
                <w:sz w:val="20"/>
                <w:szCs w:val="20"/>
              </w:rPr>
            </w:pPr>
            <w:r w:rsidRPr="00287BDB">
              <w:rPr>
                <w:b/>
                <w:sz w:val="20"/>
                <w:szCs w:val="20"/>
              </w:rPr>
              <w:t>Entrega de acta:</w:t>
            </w:r>
            <w:r w:rsidRPr="00287BDB">
              <w:rPr>
                <w:sz w:val="20"/>
                <w:szCs w:val="20"/>
              </w:rPr>
              <w:t xml:space="preserve"> Sí (</w:t>
            </w:r>
            <w:r w:rsidR="000F246A" w:rsidRPr="00287BDB">
              <w:rPr>
                <w:sz w:val="20"/>
                <w:szCs w:val="20"/>
              </w:rPr>
              <w:fldChar w:fldCharType="begin"/>
            </w:r>
            <w:r w:rsidR="000F246A" w:rsidRPr="00287BDB">
              <w:rPr>
                <w:sz w:val="20"/>
                <w:szCs w:val="20"/>
              </w:rPr>
              <w:instrText xml:space="preserve"> REF _Ref430851777 \h  \* MERGEFORMAT </w:instrText>
            </w:r>
            <w:r w:rsidR="000F246A" w:rsidRPr="00287BDB">
              <w:rPr>
                <w:sz w:val="20"/>
                <w:szCs w:val="20"/>
              </w:rPr>
            </w:r>
            <w:r w:rsidR="000F246A" w:rsidRPr="00287BDB">
              <w:rPr>
                <w:sz w:val="20"/>
                <w:szCs w:val="20"/>
              </w:rPr>
              <w:fldChar w:fldCharType="separate"/>
            </w:r>
            <w:r w:rsidR="009A3E59" w:rsidRPr="00287BDB">
              <w:rPr>
                <w:sz w:val="20"/>
                <w:szCs w:val="20"/>
              </w:rPr>
              <w:t xml:space="preserve">Anexo </w:t>
            </w:r>
            <w:r w:rsidR="009A3E59" w:rsidRPr="00287BDB">
              <w:rPr>
                <w:noProof/>
                <w:sz w:val="20"/>
                <w:szCs w:val="20"/>
              </w:rPr>
              <w:t>2</w:t>
            </w:r>
            <w:r w:rsidR="000F246A" w:rsidRPr="00287BDB">
              <w:rPr>
                <w:sz w:val="20"/>
                <w:szCs w:val="20"/>
              </w:rPr>
              <w:fldChar w:fldCharType="end"/>
            </w:r>
            <w:r w:rsidRPr="00287BDB">
              <w:rPr>
                <w:sz w:val="20"/>
                <w:szCs w:val="20"/>
              </w:rPr>
              <w:t>)</w:t>
            </w:r>
          </w:p>
        </w:tc>
      </w:tr>
    </w:tbl>
    <w:p w:rsidR="00E27C18" w:rsidRPr="00AC7A68" w:rsidRDefault="00E27C18" w:rsidP="00E27C18">
      <w:pPr>
        <w:pStyle w:val="Ttulo3"/>
      </w:pPr>
      <w:bookmarkStart w:id="92" w:name="_Toc434392072"/>
      <w:r w:rsidRPr="00AC7A68">
        <w:lastRenderedPageBreak/>
        <w:t>Tercer día de inspección</w:t>
      </w:r>
      <w:bookmarkEnd w:id="92"/>
    </w:p>
    <w:tbl>
      <w:tblPr>
        <w:tblW w:w="99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03"/>
        <w:gridCol w:w="1653"/>
        <w:gridCol w:w="1650"/>
        <w:gridCol w:w="3307"/>
      </w:tblGrid>
      <w:tr w:rsidR="0054394C" w:rsidRPr="0025129B" w:rsidTr="00B619E3">
        <w:trPr>
          <w:trHeight w:val="340"/>
          <w:jc w:val="center"/>
        </w:trPr>
        <w:tc>
          <w:tcPr>
            <w:tcW w:w="166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4394C" w:rsidRPr="0025129B" w:rsidRDefault="0054394C" w:rsidP="00B619E3">
            <w:pPr>
              <w:rPr>
                <w:sz w:val="20"/>
                <w:szCs w:val="20"/>
              </w:rPr>
            </w:pPr>
            <w:r w:rsidRPr="0025129B">
              <w:rPr>
                <w:b/>
                <w:sz w:val="20"/>
                <w:szCs w:val="20"/>
              </w:rPr>
              <w:t>F</w:t>
            </w:r>
            <w:r>
              <w:rPr>
                <w:b/>
                <w:sz w:val="20"/>
                <w:szCs w:val="20"/>
              </w:rPr>
              <w:t>echa</w:t>
            </w:r>
            <w:r w:rsidRPr="0025129B">
              <w:rPr>
                <w:b/>
                <w:sz w:val="20"/>
                <w:szCs w:val="20"/>
              </w:rPr>
              <w:t xml:space="preserve"> de realización: </w:t>
            </w:r>
          </w:p>
          <w:p w:rsidR="0054394C" w:rsidRPr="0025129B" w:rsidRDefault="00585D50" w:rsidP="00585D50">
            <w:pPr>
              <w:rPr>
                <w:sz w:val="20"/>
                <w:szCs w:val="20"/>
              </w:rPr>
            </w:pPr>
            <w:r>
              <w:rPr>
                <w:sz w:val="20"/>
                <w:szCs w:val="20"/>
              </w:rPr>
              <w:t>25</w:t>
            </w:r>
            <w:r w:rsidR="0054394C">
              <w:rPr>
                <w:sz w:val="20"/>
                <w:szCs w:val="20"/>
              </w:rPr>
              <w:t xml:space="preserve"> de </w:t>
            </w:r>
            <w:r>
              <w:rPr>
                <w:sz w:val="20"/>
                <w:szCs w:val="20"/>
              </w:rPr>
              <w:t>agosto</w:t>
            </w:r>
            <w:r w:rsidR="0054394C">
              <w:rPr>
                <w:sz w:val="20"/>
                <w:szCs w:val="20"/>
              </w:rPr>
              <w:t xml:space="preserve"> de 2015</w:t>
            </w:r>
          </w:p>
        </w:tc>
        <w:tc>
          <w:tcPr>
            <w:tcW w:w="166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54394C" w:rsidRPr="0025129B" w:rsidRDefault="0054394C" w:rsidP="00B619E3">
            <w:pPr>
              <w:ind w:left="88"/>
              <w:rPr>
                <w:b/>
                <w:sz w:val="20"/>
                <w:szCs w:val="20"/>
              </w:rPr>
            </w:pPr>
            <w:r>
              <w:rPr>
                <w:b/>
                <w:sz w:val="20"/>
                <w:szCs w:val="20"/>
              </w:rPr>
              <w:t>Hora de i</w:t>
            </w:r>
            <w:r w:rsidRPr="0025129B">
              <w:rPr>
                <w:b/>
                <w:sz w:val="20"/>
                <w:szCs w:val="20"/>
              </w:rPr>
              <w:t>nicio:</w:t>
            </w:r>
          </w:p>
          <w:p w:rsidR="0054394C" w:rsidRPr="0025129B" w:rsidRDefault="0054394C" w:rsidP="00585D50">
            <w:pPr>
              <w:ind w:left="88"/>
              <w:rPr>
                <w:sz w:val="20"/>
                <w:szCs w:val="20"/>
              </w:rPr>
            </w:pPr>
            <w:r>
              <w:rPr>
                <w:sz w:val="20"/>
                <w:szCs w:val="20"/>
              </w:rPr>
              <w:t>1</w:t>
            </w:r>
            <w:r w:rsidR="00585D50">
              <w:rPr>
                <w:sz w:val="20"/>
                <w:szCs w:val="20"/>
              </w:rPr>
              <w:t>2</w:t>
            </w:r>
            <w:r>
              <w:rPr>
                <w:sz w:val="20"/>
                <w:szCs w:val="20"/>
              </w:rPr>
              <w:t>:30</w:t>
            </w:r>
          </w:p>
        </w:tc>
        <w:tc>
          <w:tcPr>
            <w:tcW w:w="1668" w:type="pct"/>
            <w:tcBorders>
              <w:top w:val="single" w:sz="4" w:space="0" w:color="auto"/>
              <w:left w:val="single" w:sz="4" w:space="0" w:color="auto"/>
              <w:bottom w:val="single" w:sz="4" w:space="0" w:color="auto"/>
              <w:right w:val="single" w:sz="4" w:space="0" w:color="auto"/>
            </w:tcBorders>
            <w:shd w:val="clear" w:color="auto" w:fill="FFFFFF"/>
          </w:tcPr>
          <w:p w:rsidR="0054394C" w:rsidRPr="0025129B" w:rsidRDefault="0054394C" w:rsidP="00B619E3">
            <w:pPr>
              <w:ind w:left="144"/>
              <w:rPr>
                <w:b/>
                <w:sz w:val="20"/>
                <w:szCs w:val="20"/>
              </w:rPr>
            </w:pPr>
            <w:r>
              <w:rPr>
                <w:b/>
                <w:sz w:val="20"/>
                <w:szCs w:val="20"/>
              </w:rPr>
              <w:t>Hora</w:t>
            </w:r>
            <w:r w:rsidRPr="0025129B">
              <w:rPr>
                <w:b/>
                <w:sz w:val="20"/>
                <w:szCs w:val="20"/>
              </w:rPr>
              <w:t xml:space="preserve"> de finalización:</w:t>
            </w:r>
          </w:p>
          <w:p w:rsidR="0054394C" w:rsidRPr="0025129B" w:rsidRDefault="00585D50" w:rsidP="00B619E3">
            <w:pPr>
              <w:ind w:left="144"/>
              <w:rPr>
                <w:sz w:val="20"/>
                <w:szCs w:val="20"/>
                <w:lang w:val="es-ES" w:eastAsia="es-ES"/>
              </w:rPr>
            </w:pPr>
            <w:r>
              <w:rPr>
                <w:sz w:val="20"/>
                <w:szCs w:val="20"/>
                <w:lang w:val="es-ES" w:eastAsia="es-ES"/>
              </w:rPr>
              <w:t>18</w:t>
            </w:r>
            <w:r w:rsidR="0054394C">
              <w:rPr>
                <w:sz w:val="20"/>
                <w:szCs w:val="20"/>
                <w:lang w:val="es-ES" w:eastAsia="es-ES"/>
              </w:rPr>
              <w:t>:00</w:t>
            </w:r>
          </w:p>
        </w:tc>
      </w:tr>
      <w:tr w:rsidR="0054394C" w:rsidRPr="0025129B" w:rsidTr="00B619E3">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4394C" w:rsidRPr="0025129B" w:rsidRDefault="0054394C" w:rsidP="00B619E3">
            <w:pPr>
              <w:rPr>
                <w:sz w:val="20"/>
                <w:szCs w:val="20"/>
              </w:rPr>
            </w:pPr>
            <w:r w:rsidRPr="0025129B">
              <w:rPr>
                <w:b/>
                <w:sz w:val="20"/>
                <w:szCs w:val="20"/>
              </w:rPr>
              <w:t>Fiscalizador encargado de la actividad:</w:t>
            </w:r>
          </w:p>
          <w:p w:rsidR="0054394C" w:rsidRPr="0025129B" w:rsidRDefault="0054394C" w:rsidP="00B619E3">
            <w:pPr>
              <w:rPr>
                <w:sz w:val="20"/>
                <w:szCs w:val="20"/>
              </w:rPr>
            </w:pPr>
            <w:r>
              <w:rPr>
                <w:sz w:val="20"/>
                <w:szCs w:val="20"/>
              </w:rPr>
              <w:t>Natalia Espinoza Valdivia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54394C" w:rsidRPr="0025129B" w:rsidRDefault="0054394C" w:rsidP="00B619E3">
            <w:pPr>
              <w:ind w:left="117"/>
              <w:rPr>
                <w:sz w:val="20"/>
                <w:szCs w:val="20"/>
              </w:rPr>
            </w:pPr>
            <w:r w:rsidRPr="0025129B">
              <w:rPr>
                <w:b/>
                <w:sz w:val="20"/>
                <w:szCs w:val="20"/>
              </w:rPr>
              <w:t>Órgano:</w:t>
            </w:r>
          </w:p>
          <w:p w:rsidR="0054394C" w:rsidRPr="0025129B" w:rsidRDefault="0054394C" w:rsidP="00B619E3">
            <w:pPr>
              <w:ind w:left="117"/>
              <w:rPr>
                <w:rFonts w:eastAsia="Times New Roman"/>
                <w:sz w:val="20"/>
                <w:szCs w:val="20"/>
              </w:rPr>
            </w:pPr>
            <w:r>
              <w:rPr>
                <w:rFonts w:eastAsia="Times New Roman"/>
                <w:sz w:val="20"/>
                <w:szCs w:val="20"/>
              </w:rPr>
              <w:t>SERNAGEOMIN</w:t>
            </w:r>
          </w:p>
        </w:tc>
      </w:tr>
      <w:tr w:rsidR="0054394C" w:rsidRPr="0025129B" w:rsidTr="00B619E3">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4394C" w:rsidRPr="0025129B" w:rsidRDefault="0054394C" w:rsidP="00B619E3">
            <w:pPr>
              <w:rPr>
                <w:sz w:val="20"/>
                <w:szCs w:val="20"/>
              </w:rPr>
            </w:pPr>
            <w:r w:rsidRPr="0025129B">
              <w:rPr>
                <w:b/>
                <w:sz w:val="20"/>
                <w:szCs w:val="20"/>
              </w:rPr>
              <w:t>Fiscalizadores participantes:</w:t>
            </w:r>
          </w:p>
          <w:p w:rsidR="0054394C" w:rsidRDefault="0054394C" w:rsidP="00B619E3">
            <w:pPr>
              <w:rPr>
                <w:sz w:val="20"/>
                <w:szCs w:val="20"/>
              </w:rPr>
            </w:pPr>
            <w:r>
              <w:rPr>
                <w:sz w:val="20"/>
                <w:szCs w:val="20"/>
              </w:rPr>
              <w:t>Javier Boada Noriega</w:t>
            </w:r>
          </w:p>
          <w:p w:rsidR="00E76E1F" w:rsidRPr="0025129B" w:rsidRDefault="00E76E1F" w:rsidP="00B619E3">
            <w:pPr>
              <w:rPr>
                <w:sz w:val="20"/>
                <w:szCs w:val="20"/>
              </w:rPr>
            </w:pPr>
            <w:r>
              <w:rPr>
                <w:sz w:val="20"/>
                <w:szCs w:val="20"/>
              </w:rPr>
              <w:t>Fanny Zepeda Díaz</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54394C" w:rsidRPr="0025129B" w:rsidRDefault="0054394C" w:rsidP="00B619E3">
            <w:pPr>
              <w:ind w:left="117"/>
              <w:rPr>
                <w:sz w:val="20"/>
                <w:szCs w:val="20"/>
              </w:rPr>
            </w:pPr>
            <w:r w:rsidRPr="0025129B">
              <w:rPr>
                <w:b/>
                <w:sz w:val="20"/>
                <w:szCs w:val="20"/>
              </w:rPr>
              <w:t>Órganos:</w:t>
            </w:r>
          </w:p>
          <w:p w:rsidR="0054394C" w:rsidRDefault="0054394C" w:rsidP="00B619E3">
            <w:pPr>
              <w:ind w:left="117"/>
              <w:rPr>
                <w:rFonts w:eastAsia="Times New Roman"/>
                <w:sz w:val="20"/>
                <w:szCs w:val="20"/>
              </w:rPr>
            </w:pPr>
            <w:r>
              <w:rPr>
                <w:rFonts w:eastAsia="Times New Roman"/>
                <w:sz w:val="20"/>
                <w:szCs w:val="20"/>
              </w:rPr>
              <w:t>SERNAGEOMIN</w:t>
            </w:r>
          </w:p>
          <w:p w:rsidR="00E76E1F" w:rsidRPr="0025129B" w:rsidRDefault="00E76E1F" w:rsidP="00B619E3">
            <w:pPr>
              <w:ind w:left="117"/>
              <w:rPr>
                <w:rFonts w:eastAsia="Times New Roman"/>
                <w:sz w:val="20"/>
                <w:szCs w:val="20"/>
              </w:rPr>
            </w:pPr>
            <w:r>
              <w:rPr>
                <w:rFonts w:eastAsia="Times New Roman"/>
                <w:sz w:val="20"/>
                <w:szCs w:val="20"/>
              </w:rPr>
              <w:t>SEREMI de Salud</w:t>
            </w:r>
          </w:p>
        </w:tc>
      </w:tr>
      <w:tr w:rsidR="0054394C" w:rsidRPr="00E41901" w:rsidTr="00B619E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4394C" w:rsidRPr="00E41901" w:rsidRDefault="0054394C" w:rsidP="00B619E3">
            <w:pPr>
              <w:spacing w:line="0" w:lineRule="atLeast"/>
              <w:jc w:val="left"/>
              <w:rPr>
                <w:b/>
                <w:sz w:val="20"/>
                <w:szCs w:val="20"/>
              </w:rPr>
            </w:pPr>
            <w:r w:rsidRPr="00E41901">
              <w:rPr>
                <w:b/>
                <w:sz w:val="20"/>
                <w:szCs w:val="20"/>
              </w:rPr>
              <w:t>Existió oposición al ingreso:</w:t>
            </w:r>
            <w:r w:rsidRPr="00E41901">
              <w:rPr>
                <w:sz w:val="20"/>
                <w:szCs w:val="20"/>
              </w:rPr>
              <w:t xml:space="preserve"> 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4394C" w:rsidRPr="00E41901" w:rsidRDefault="0054394C" w:rsidP="00B619E3">
            <w:pPr>
              <w:spacing w:line="0" w:lineRule="atLeast"/>
              <w:ind w:left="117"/>
              <w:jc w:val="left"/>
              <w:rPr>
                <w:b/>
                <w:sz w:val="20"/>
                <w:szCs w:val="20"/>
              </w:rPr>
            </w:pPr>
            <w:r w:rsidRPr="00E41901">
              <w:rPr>
                <w:b/>
                <w:sz w:val="20"/>
                <w:szCs w:val="20"/>
              </w:rPr>
              <w:t xml:space="preserve">Existió auxilio de fuerza pública: </w:t>
            </w:r>
            <w:r w:rsidRPr="00E41901">
              <w:rPr>
                <w:sz w:val="20"/>
                <w:szCs w:val="20"/>
              </w:rPr>
              <w:t>No</w:t>
            </w:r>
          </w:p>
        </w:tc>
      </w:tr>
      <w:tr w:rsidR="0054394C" w:rsidRPr="00E41901" w:rsidTr="00B619E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4394C" w:rsidRPr="00E41901" w:rsidRDefault="0054394C" w:rsidP="00B619E3">
            <w:pPr>
              <w:spacing w:line="0" w:lineRule="atLeast"/>
              <w:jc w:val="left"/>
              <w:rPr>
                <w:b/>
                <w:sz w:val="20"/>
                <w:szCs w:val="20"/>
              </w:rPr>
            </w:pPr>
            <w:r w:rsidRPr="00E41901">
              <w:rPr>
                <w:b/>
                <w:sz w:val="20"/>
                <w:szCs w:val="20"/>
              </w:rPr>
              <w:t xml:space="preserve">Existió colaboración por parte de los fiscalizados: </w:t>
            </w:r>
            <w:r w:rsidRPr="00E41901">
              <w:rPr>
                <w:sz w:val="20"/>
                <w:szCs w:val="20"/>
              </w:rPr>
              <w:t>S</w:t>
            </w:r>
            <w:r>
              <w:rPr>
                <w:sz w:val="20"/>
                <w:szCs w:val="20"/>
              </w:rPr>
              <w:t>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4394C" w:rsidRPr="00E41901" w:rsidRDefault="0054394C" w:rsidP="00B619E3">
            <w:pPr>
              <w:spacing w:line="0" w:lineRule="atLeast"/>
              <w:ind w:left="117"/>
              <w:jc w:val="left"/>
              <w:rPr>
                <w:b/>
                <w:sz w:val="20"/>
                <w:szCs w:val="20"/>
              </w:rPr>
            </w:pPr>
            <w:r w:rsidRPr="00E41901">
              <w:rPr>
                <w:b/>
                <w:sz w:val="20"/>
                <w:szCs w:val="20"/>
              </w:rPr>
              <w:t xml:space="preserve">Existió trato respetuoso y deferente: </w:t>
            </w:r>
            <w:r w:rsidRPr="00E41901">
              <w:rPr>
                <w:sz w:val="20"/>
                <w:szCs w:val="20"/>
              </w:rPr>
              <w:t>S</w:t>
            </w:r>
            <w:r>
              <w:rPr>
                <w:sz w:val="20"/>
                <w:szCs w:val="20"/>
              </w:rPr>
              <w:t>í</w:t>
            </w:r>
          </w:p>
        </w:tc>
      </w:tr>
      <w:tr w:rsidR="0054394C" w:rsidRPr="00E41901" w:rsidTr="00B619E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4394C" w:rsidRPr="00287BDB" w:rsidRDefault="0054394C" w:rsidP="00B619E3">
            <w:pPr>
              <w:spacing w:line="0" w:lineRule="atLeast"/>
              <w:jc w:val="left"/>
              <w:rPr>
                <w:b/>
                <w:sz w:val="20"/>
                <w:szCs w:val="20"/>
              </w:rPr>
            </w:pPr>
            <w:r w:rsidRPr="00287BDB">
              <w:rPr>
                <w:b/>
                <w:sz w:val="20"/>
                <w:szCs w:val="20"/>
              </w:rPr>
              <w:t>Entrega de antecedentes solicitados:</w:t>
            </w:r>
            <w:r w:rsidRPr="00287BDB">
              <w:rPr>
                <w:sz w:val="20"/>
                <w:szCs w:val="20"/>
              </w:rPr>
              <w:t xml:space="preserve"> 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4394C" w:rsidRPr="00E41901" w:rsidRDefault="0054394C" w:rsidP="0064660A">
            <w:pPr>
              <w:spacing w:line="0" w:lineRule="atLeast"/>
              <w:ind w:left="117"/>
              <w:jc w:val="left"/>
              <w:rPr>
                <w:sz w:val="20"/>
                <w:szCs w:val="20"/>
              </w:rPr>
            </w:pPr>
            <w:r w:rsidRPr="00287BDB">
              <w:rPr>
                <w:b/>
                <w:sz w:val="20"/>
                <w:szCs w:val="20"/>
              </w:rPr>
              <w:t>Entrega de acta:</w:t>
            </w:r>
            <w:r w:rsidRPr="00287BDB">
              <w:rPr>
                <w:sz w:val="20"/>
                <w:szCs w:val="20"/>
              </w:rPr>
              <w:t xml:space="preserve"> Sí (</w:t>
            </w:r>
            <w:r w:rsidR="0064660A" w:rsidRPr="00287BDB">
              <w:rPr>
                <w:sz w:val="20"/>
                <w:szCs w:val="20"/>
              </w:rPr>
              <w:fldChar w:fldCharType="begin"/>
            </w:r>
            <w:r w:rsidR="0064660A" w:rsidRPr="00287BDB">
              <w:rPr>
                <w:sz w:val="20"/>
                <w:szCs w:val="20"/>
              </w:rPr>
              <w:instrText xml:space="preserve"> REF _Ref430852245 \h  \* MERGEFORMAT </w:instrText>
            </w:r>
            <w:r w:rsidR="0064660A" w:rsidRPr="00287BDB">
              <w:rPr>
                <w:sz w:val="20"/>
                <w:szCs w:val="20"/>
              </w:rPr>
            </w:r>
            <w:r w:rsidR="0064660A" w:rsidRPr="00287BDB">
              <w:rPr>
                <w:sz w:val="20"/>
                <w:szCs w:val="20"/>
              </w:rPr>
              <w:fldChar w:fldCharType="separate"/>
            </w:r>
            <w:r w:rsidR="009A3E59" w:rsidRPr="00287BDB">
              <w:rPr>
                <w:sz w:val="20"/>
                <w:szCs w:val="20"/>
              </w:rPr>
              <w:t xml:space="preserve">Anexo </w:t>
            </w:r>
            <w:r w:rsidR="009A3E59" w:rsidRPr="00287BDB">
              <w:rPr>
                <w:noProof/>
                <w:sz w:val="20"/>
                <w:szCs w:val="20"/>
              </w:rPr>
              <w:t>3</w:t>
            </w:r>
            <w:r w:rsidR="0064660A" w:rsidRPr="00287BDB">
              <w:rPr>
                <w:sz w:val="20"/>
                <w:szCs w:val="20"/>
              </w:rPr>
              <w:fldChar w:fldCharType="end"/>
            </w:r>
            <w:r w:rsidRPr="00287BDB">
              <w:rPr>
                <w:sz w:val="20"/>
                <w:szCs w:val="20"/>
              </w:rPr>
              <w:t>)</w:t>
            </w:r>
          </w:p>
        </w:tc>
      </w:tr>
    </w:tbl>
    <w:p w:rsidR="00E27C18" w:rsidRPr="00585D50" w:rsidRDefault="00E27C18" w:rsidP="00E27C18">
      <w:pPr>
        <w:pStyle w:val="Ttulo3"/>
      </w:pPr>
      <w:bookmarkStart w:id="93" w:name="_Toc434392073"/>
      <w:r w:rsidRPr="00585D50">
        <w:t>Cuarto día de inspección</w:t>
      </w:r>
      <w:bookmarkEnd w:id="93"/>
    </w:p>
    <w:tbl>
      <w:tblPr>
        <w:tblW w:w="99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03"/>
        <w:gridCol w:w="1653"/>
        <w:gridCol w:w="1650"/>
        <w:gridCol w:w="3307"/>
      </w:tblGrid>
      <w:tr w:rsidR="00585D50" w:rsidRPr="0025129B" w:rsidTr="00B619E3">
        <w:trPr>
          <w:trHeight w:val="340"/>
          <w:jc w:val="center"/>
        </w:trPr>
        <w:tc>
          <w:tcPr>
            <w:tcW w:w="166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85D50" w:rsidRPr="0025129B" w:rsidRDefault="00585D50" w:rsidP="00B619E3">
            <w:pPr>
              <w:rPr>
                <w:sz w:val="20"/>
                <w:szCs w:val="20"/>
              </w:rPr>
            </w:pPr>
            <w:r w:rsidRPr="0025129B">
              <w:rPr>
                <w:b/>
                <w:sz w:val="20"/>
                <w:szCs w:val="20"/>
              </w:rPr>
              <w:t>F</w:t>
            </w:r>
            <w:r>
              <w:rPr>
                <w:b/>
                <w:sz w:val="20"/>
                <w:szCs w:val="20"/>
              </w:rPr>
              <w:t>echa</w:t>
            </w:r>
            <w:r w:rsidRPr="0025129B">
              <w:rPr>
                <w:b/>
                <w:sz w:val="20"/>
                <w:szCs w:val="20"/>
              </w:rPr>
              <w:t xml:space="preserve"> de realización: </w:t>
            </w:r>
          </w:p>
          <w:p w:rsidR="00585D50" w:rsidRPr="0025129B" w:rsidRDefault="00585D50" w:rsidP="00585D50">
            <w:pPr>
              <w:rPr>
                <w:sz w:val="20"/>
                <w:szCs w:val="20"/>
              </w:rPr>
            </w:pPr>
            <w:r>
              <w:rPr>
                <w:sz w:val="20"/>
                <w:szCs w:val="20"/>
              </w:rPr>
              <w:t>26 de agosto de 2015</w:t>
            </w:r>
          </w:p>
        </w:tc>
        <w:tc>
          <w:tcPr>
            <w:tcW w:w="166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585D50" w:rsidRPr="0025129B" w:rsidRDefault="00585D50" w:rsidP="00B619E3">
            <w:pPr>
              <w:ind w:left="88"/>
              <w:rPr>
                <w:b/>
                <w:sz w:val="20"/>
                <w:szCs w:val="20"/>
              </w:rPr>
            </w:pPr>
            <w:r>
              <w:rPr>
                <w:b/>
                <w:sz w:val="20"/>
                <w:szCs w:val="20"/>
              </w:rPr>
              <w:t>Hora de i</w:t>
            </w:r>
            <w:r w:rsidRPr="0025129B">
              <w:rPr>
                <w:b/>
                <w:sz w:val="20"/>
                <w:szCs w:val="20"/>
              </w:rPr>
              <w:t>nicio:</w:t>
            </w:r>
          </w:p>
          <w:p w:rsidR="00585D50" w:rsidRPr="0025129B" w:rsidRDefault="00585D50" w:rsidP="00B619E3">
            <w:pPr>
              <w:ind w:left="88"/>
              <w:rPr>
                <w:sz w:val="20"/>
                <w:szCs w:val="20"/>
              </w:rPr>
            </w:pPr>
            <w:r>
              <w:rPr>
                <w:sz w:val="20"/>
                <w:szCs w:val="20"/>
              </w:rPr>
              <w:t>11:30</w:t>
            </w:r>
          </w:p>
        </w:tc>
        <w:tc>
          <w:tcPr>
            <w:tcW w:w="1668" w:type="pct"/>
            <w:tcBorders>
              <w:top w:val="single" w:sz="4" w:space="0" w:color="auto"/>
              <w:left w:val="single" w:sz="4" w:space="0" w:color="auto"/>
              <w:bottom w:val="single" w:sz="4" w:space="0" w:color="auto"/>
              <w:right w:val="single" w:sz="4" w:space="0" w:color="auto"/>
            </w:tcBorders>
            <w:shd w:val="clear" w:color="auto" w:fill="FFFFFF"/>
          </w:tcPr>
          <w:p w:rsidR="00585D50" w:rsidRPr="0025129B" w:rsidRDefault="00585D50" w:rsidP="00B619E3">
            <w:pPr>
              <w:ind w:left="144"/>
              <w:rPr>
                <w:b/>
                <w:sz w:val="20"/>
                <w:szCs w:val="20"/>
              </w:rPr>
            </w:pPr>
            <w:r>
              <w:rPr>
                <w:b/>
                <w:sz w:val="20"/>
                <w:szCs w:val="20"/>
              </w:rPr>
              <w:t>Hora</w:t>
            </w:r>
            <w:r w:rsidRPr="0025129B">
              <w:rPr>
                <w:b/>
                <w:sz w:val="20"/>
                <w:szCs w:val="20"/>
              </w:rPr>
              <w:t xml:space="preserve"> de finalización:</w:t>
            </w:r>
          </w:p>
          <w:p w:rsidR="00585D50" w:rsidRPr="0025129B" w:rsidRDefault="00585D50" w:rsidP="00585D50">
            <w:pPr>
              <w:ind w:left="144"/>
              <w:rPr>
                <w:sz w:val="20"/>
                <w:szCs w:val="20"/>
                <w:lang w:val="es-ES" w:eastAsia="es-ES"/>
              </w:rPr>
            </w:pPr>
            <w:r>
              <w:rPr>
                <w:sz w:val="20"/>
                <w:szCs w:val="20"/>
                <w:lang w:val="es-ES" w:eastAsia="es-ES"/>
              </w:rPr>
              <w:t>18:00</w:t>
            </w:r>
          </w:p>
        </w:tc>
      </w:tr>
      <w:tr w:rsidR="00585D50" w:rsidRPr="0025129B" w:rsidTr="00B619E3">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85D50" w:rsidRPr="0025129B" w:rsidRDefault="00585D50" w:rsidP="00B619E3">
            <w:pPr>
              <w:rPr>
                <w:sz w:val="20"/>
                <w:szCs w:val="20"/>
              </w:rPr>
            </w:pPr>
            <w:r w:rsidRPr="0025129B">
              <w:rPr>
                <w:b/>
                <w:sz w:val="20"/>
                <w:szCs w:val="20"/>
              </w:rPr>
              <w:t>Fiscalizador encargado de la actividad:</w:t>
            </w:r>
          </w:p>
          <w:p w:rsidR="00585D50" w:rsidRPr="0025129B" w:rsidRDefault="00585D50" w:rsidP="00B619E3">
            <w:pPr>
              <w:rPr>
                <w:sz w:val="20"/>
                <w:szCs w:val="20"/>
              </w:rPr>
            </w:pPr>
            <w:r>
              <w:rPr>
                <w:sz w:val="20"/>
                <w:szCs w:val="20"/>
              </w:rPr>
              <w:t>Natalia Espinoza Valdivia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585D50" w:rsidRPr="0025129B" w:rsidRDefault="00585D50" w:rsidP="00B619E3">
            <w:pPr>
              <w:ind w:left="117"/>
              <w:rPr>
                <w:sz w:val="20"/>
                <w:szCs w:val="20"/>
              </w:rPr>
            </w:pPr>
            <w:r w:rsidRPr="0025129B">
              <w:rPr>
                <w:b/>
                <w:sz w:val="20"/>
                <w:szCs w:val="20"/>
              </w:rPr>
              <w:t>Órgano:</w:t>
            </w:r>
          </w:p>
          <w:p w:rsidR="00585D50" w:rsidRPr="0025129B" w:rsidRDefault="00585D50" w:rsidP="00B619E3">
            <w:pPr>
              <w:ind w:left="117"/>
              <w:rPr>
                <w:rFonts w:eastAsia="Times New Roman"/>
                <w:sz w:val="20"/>
                <w:szCs w:val="20"/>
              </w:rPr>
            </w:pPr>
            <w:r>
              <w:rPr>
                <w:rFonts w:eastAsia="Times New Roman"/>
                <w:sz w:val="20"/>
                <w:szCs w:val="20"/>
              </w:rPr>
              <w:t>SERNAGEOMIN</w:t>
            </w:r>
          </w:p>
        </w:tc>
      </w:tr>
      <w:tr w:rsidR="00585D50" w:rsidRPr="0025129B" w:rsidTr="00B619E3">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85D50" w:rsidRPr="0025129B" w:rsidRDefault="00585D50" w:rsidP="00B619E3">
            <w:pPr>
              <w:rPr>
                <w:sz w:val="20"/>
                <w:szCs w:val="20"/>
              </w:rPr>
            </w:pPr>
            <w:r w:rsidRPr="0025129B">
              <w:rPr>
                <w:b/>
                <w:sz w:val="20"/>
                <w:szCs w:val="20"/>
              </w:rPr>
              <w:t>Fiscalizadores participantes:</w:t>
            </w:r>
          </w:p>
          <w:p w:rsidR="00585D50" w:rsidRPr="0025129B" w:rsidRDefault="00585D50" w:rsidP="00B619E3">
            <w:pPr>
              <w:rPr>
                <w:sz w:val="20"/>
                <w:szCs w:val="20"/>
              </w:rPr>
            </w:pPr>
            <w:r>
              <w:rPr>
                <w:sz w:val="20"/>
                <w:szCs w:val="20"/>
              </w:rPr>
              <w:t>Javier Boada Noriega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585D50" w:rsidRPr="0025129B" w:rsidRDefault="00585D50" w:rsidP="00B619E3">
            <w:pPr>
              <w:ind w:left="117"/>
              <w:rPr>
                <w:sz w:val="20"/>
                <w:szCs w:val="20"/>
              </w:rPr>
            </w:pPr>
            <w:r w:rsidRPr="0025129B">
              <w:rPr>
                <w:b/>
                <w:sz w:val="20"/>
                <w:szCs w:val="20"/>
              </w:rPr>
              <w:t>Órganos:</w:t>
            </w:r>
          </w:p>
          <w:p w:rsidR="00585D50" w:rsidRPr="0025129B" w:rsidRDefault="00585D50" w:rsidP="00585D50">
            <w:pPr>
              <w:ind w:left="117"/>
              <w:rPr>
                <w:rFonts w:eastAsia="Times New Roman"/>
                <w:sz w:val="20"/>
                <w:szCs w:val="20"/>
              </w:rPr>
            </w:pPr>
            <w:r>
              <w:rPr>
                <w:rFonts w:eastAsia="Times New Roman"/>
                <w:sz w:val="20"/>
                <w:szCs w:val="20"/>
              </w:rPr>
              <w:t>SERNAGEOMIN</w:t>
            </w:r>
          </w:p>
        </w:tc>
      </w:tr>
      <w:tr w:rsidR="00585D50" w:rsidRPr="00E41901" w:rsidTr="00B619E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85D50" w:rsidRPr="00E41901" w:rsidRDefault="00585D50" w:rsidP="00B619E3">
            <w:pPr>
              <w:spacing w:line="0" w:lineRule="atLeast"/>
              <w:jc w:val="left"/>
              <w:rPr>
                <w:b/>
                <w:sz w:val="20"/>
                <w:szCs w:val="20"/>
              </w:rPr>
            </w:pPr>
            <w:r w:rsidRPr="00E41901">
              <w:rPr>
                <w:b/>
                <w:sz w:val="20"/>
                <w:szCs w:val="20"/>
              </w:rPr>
              <w:t>Existió oposición al ingreso:</w:t>
            </w:r>
            <w:r w:rsidRPr="00E41901">
              <w:rPr>
                <w:sz w:val="20"/>
                <w:szCs w:val="20"/>
              </w:rPr>
              <w:t xml:space="preserve"> 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85D50" w:rsidRPr="00E41901" w:rsidRDefault="00585D50" w:rsidP="00B619E3">
            <w:pPr>
              <w:spacing w:line="0" w:lineRule="atLeast"/>
              <w:ind w:left="117"/>
              <w:jc w:val="left"/>
              <w:rPr>
                <w:b/>
                <w:sz w:val="20"/>
                <w:szCs w:val="20"/>
              </w:rPr>
            </w:pPr>
            <w:r w:rsidRPr="00E41901">
              <w:rPr>
                <w:b/>
                <w:sz w:val="20"/>
                <w:szCs w:val="20"/>
              </w:rPr>
              <w:t xml:space="preserve">Existió auxilio de fuerza pública: </w:t>
            </w:r>
            <w:r w:rsidRPr="00E41901">
              <w:rPr>
                <w:sz w:val="20"/>
                <w:szCs w:val="20"/>
              </w:rPr>
              <w:t>No</w:t>
            </w:r>
          </w:p>
        </w:tc>
      </w:tr>
      <w:tr w:rsidR="00585D50" w:rsidRPr="00E41901" w:rsidTr="00B619E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85D50" w:rsidRPr="00E41901" w:rsidRDefault="00585D50" w:rsidP="00B619E3">
            <w:pPr>
              <w:spacing w:line="0" w:lineRule="atLeast"/>
              <w:jc w:val="left"/>
              <w:rPr>
                <w:b/>
                <w:sz w:val="20"/>
                <w:szCs w:val="20"/>
              </w:rPr>
            </w:pPr>
            <w:r w:rsidRPr="00E41901">
              <w:rPr>
                <w:b/>
                <w:sz w:val="20"/>
                <w:szCs w:val="20"/>
              </w:rPr>
              <w:t xml:space="preserve">Existió colaboración por parte de los fiscalizados: </w:t>
            </w:r>
            <w:r w:rsidRPr="00E41901">
              <w:rPr>
                <w:sz w:val="20"/>
                <w:szCs w:val="20"/>
              </w:rPr>
              <w:t>S</w:t>
            </w:r>
            <w:r>
              <w:rPr>
                <w:sz w:val="20"/>
                <w:szCs w:val="20"/>
              </w:rPr>
              <w:t>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85D50" w:rsidRPr="00E41901" w:rsidRDefault="00585D50" w:rsidP="00B619E3">
            <w:pPr>
              <w:spacing w:line="0" w:lineRule="atLeast"/>
              <w:ind w:left="117"/>
              <w:jc w:val="left"/>
              <w:rPr>
                <w:b/>
                <w:sz w:val="20"/>
                <w:szCs w:val="20"/>
              </w:rPr>
            </w:pPr>
            <w:r w:rsidRPr="00E41901">
              <w:rPr>
                <w:b/>
                <w:sz w:val="20"/>
                <w:szCs w:val="20"/>
              </w:rPr>
              <w:t xml:space="preserve">Existió trato respetuoso y deferente: </w:t>
            </w:r>
            <w:r w:rsidRPr="00E41901">
              <w:rPr>
                <w:sz w:val="20"/>
                <w:szCs w:val="20"/>
              </w:rPr>
              <w:t>S</w:t>
            </w:r>
            <w:r>
              <w:rPr>
                <w:sz w:val="20"/>
                <w:szCs w:val="20"/>
              </w:rPr>
              <w:t>í</w:t>
            </w:r>
          </w:p>
        </w:tc>
      </w:tr>
      <w:tr w:rsidR="00585D50" w:rsidRPr="00E41901" w:rsidTr="00B619E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85D50" w:rsidRPr="00287BDB" w:rsidRDefault="00585D50" w:rsidP="00B619E3">
            <w:pPr>
              <w:spacing w:line="0" w:lineRule="atLeast"/>
              <w:jc w:val="left"/>
              <w:rPr>
                <w:b/>
                <w:sz w:val="20"/>
                <w:szCs w:val="20"/>
              </w:rPr>
            </w:pPr>
            <w:r w:rsidRPr="00287BDB">
              <w:rPr>
                <w:b/>
                <w:sz w:val="20"/>
                <w:szCs w:val="20"/>
              </w:rPr>
              <w:t>Entrega de antecedentes solicitados:</w:t>
            </w:r>
            <w:r w:rsidRPr="00287BDB">
              <w:rPr>
                <w:sz w:val="20"/>
                <w:szCs w:val="20"/>
              </w:rPr>
              <w:t xml:space="preserve"> 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85D50" w:rsidRPr="00E41901" w:rsidRDefault="00585D50" w:rsidP="00585D50">
            <w:pPr>
              <w:spacing w:line="0" w:lineRule="atLeast"/>
              <w:ind w:left="117"/>
              <w:jc w:val="left"/>
              <w:rPr>
                <w:sz w:val="20"/>
                <w:szCs w:val="20"/>
              </w:rPr>
            </w:pPr>
            <w:r w:rsidRPr="00287BDB">
              <w:rPr>
                <w:b/>
                <w:sz w:val="20"/>
                <w:szCs w:val="20"/>
              </w:rPr>
              <w:t>Entrega de acta:</w:t>
            </w:r>
            <w:r w:rsidRPr="00287BDB">
              <w:rPr>
                <w:sz w:val="20"/>
                <w:szCs w:val="20"/>
              </w:rPr>
              <w:t xml:space="preserve"> Sí (</w:t>
            </w:r>
            <w:r w:rsidRPr="00287BDB">
              <w:rPr>
                <w:sz w:val="20"/>
                <w:szCs w:val="20"/>
              </w:rPr>
              <w:fldChar w:fldCharType="begin"/>
            </w:r>
            <w:r w:rsidRPr="00287BDB">
              <w:rPr>
                <w:sz w:val="20"/>
                <w:szCs w:val="20"/>
              </w:rPr>
              <w:instrText xml:space="preserve"> REF _Ref430852246 \h  \* MERGEFORMAT </w:instrText>
            </w:r>
            <w:r w:rsidRPr="00287BDB">
              <w:rPr>
                <w:sz w:val="20"/>
                <w:szCs w:val="20"/>
              </w:rPr>
            </w:r>
            <w:r w:rsidRPr="00287BDB">
              <w:rPr>
                <w:sz w:val="20"/>
                <w:szCs w:val="20"/>
              </w:rPr>
              <w:fldChar w:fldCharType="separate"/>
            </w:r>
            <w:r w:rsidR="009A3E59" w:rsidRPr="00287BDB">
              <w:rPr>
                <w:sz w:val="20"/>
                <w:szCs w:val="20"/>
              </w:rPr>
              <w:t xml:space="preserve">Anexo </w:t>
            </w:r>
            <w:r w:rsidR="009A3E59" w:rsidRPr="00287BDB">
              <w:rPr>
                <w:noProof/>
                <w:sz w:val="20"/>
                <w:szCs w:val="20"/>
              </w:rPr>
              <w:t>4</w:t>
            </w:r>
            <w:r w:rsidRPr="00287BDB">
              <w:rPr>
                <w:sz w:val="20"/>
                <w:szCs w:val="20"/>
              </w:rPr>
              <w:fldChar w:fldCharType="end"/>
            </w:r>
            <w:r w:rsidRPr="00287BDB">
              <w:rPr>
                <w:sz w:val="20"/>
                <w:szCs w:val="20"/>
              </w:rPr>
              <w:t>)</w:t>
            </w:r>
          </w:p>
        </w:tc>
      </w:tr>
    </w:tbl>
    <w:p w:rsidR="00E27C18" w:rsidRPr="00E51275" w:rsidRDefault="00E27C18" w:rsidP="00E27C18">
      <w:pPr>
        <w:pStyle w:val="Ttulo3"/>
      </w:pPr>
      <w:bookmarkStart w:id="94" w:name="_Toc434392074"/>
      <w:r w:rsidRPr="00E51275">
        <w:t>Quinto día de inspección</w:t>
      </w:r>
      <w:bookmarkEnd w:id="94"/>
    </w:p>
    <w:tbl>
      <w:tblPr>
        <w:tblW w:w="99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03"/>
        <w:gridCol w:w="1653"/>
        <w:gridCol w:w="1650"/>
        <w:gridCol w:w="3307"/>
      </w:tblGrid>
      <w:tr w:rsidR="00B3217F" w:rsidRPr="0025129B" w:rsidTr="00B619E3">
        <w:trPr>
          <w:trHeight w:val="340"/>
          <w:jc w:val="center"/>
        </w:trPr>
        <w:tc>
          <w:tcPr>
            <w:tcW w:w="166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3217F" w:rsidRPr="0025129B" w:rsidRDefault="00B3217F" w:rsidP="00B619E3">
            <w:pPr>
              <w:rPr>
                <w:sz w:val="20"/>
                <w:szCs w:val="20"/>
              </w:rPr>
            </w:pPr>
            <w:r w:rsidRPr="0025129B">
              <w:rPr>
                <w:b/>
                <w:sz w:val="20"/>
                <w:szCs w:val="20"/>
              </w:rPr>
              <w:t>F</w:t>
            </w:r>
            <w:r>
              <w:rPr>
                <w:b/>
                <w:sz w:val="20"/>
                <w:szCs w:val="20"/>
              </w:rPr>
              <w:t>echa</w:t>
            </w:r>
            <w:r w:rsidRPr="0025129B">
              <w:rPr>
                <w:b/>
                <w:sz w:val="20"/>
                <w:szCs w:val="20"/>
              </w:rPr>
              <w:t xml:space="preserve"> de realización: </w:t>
            </w:r>
          </w:p>
          <w:p w:rsidR="00B3217F" w:rsidRPr="0025129B" w:rsidRDefault="00B3217F" w:rsidP="00B619E3">
            <w:pPr>
              <w:rPr>
                <w:sz w:val="20"/>
                <w:szCs w:val="20"/>
              </w:rPr>
            </w:pPr>
            <w:r>
              <w:rPr>
                <w:sz w:val="20"/>
                <w:szCs w:val="20"/>
              </w:rPr>
              <w:t>27 de agosto de 2015</w:t>
            </w:r>
          </w:p>
        </w:tc>
        <w:tc>
          <w:tcPr>
            <w:tcW w:w="166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B3217F" w:rsidRPr="0025129B" w:rsidRDefault="00B3217F" w:rsidP="00B619E3">
            <w:pPr>
              <w:ind w:left="88"/>
              <w:rPr>
                <w:b/>
                <w:sz w:val="20"/>
                <w:szCs w:val="20"/>
              </w:rPr>
            </w:pPr>
            <w:r>
              <w:rPr>
                <w:b/>
                <w:sz w:val="20"/>
                <w:szCs w:val="20"/>
              </w:rPr>
              <w:t>Hora de i</w:t>
            </w:r>
            <w:r w:rsidRPr="0025129B">
              <w:rPr>
                <w:b/>
                <w:sz w:val="20"/>
                <w:szCs w:val="20"/>
              </w:rPr>
              <w:t>nicio:</w:t>
            </w:r>
          </w:p>
          <w:p w:rsidR="00B3217F" w:rsidRPr="0025129B" w:rsidRDefault="00B3217F" w:rsidP="00B3217F">
            <w:pPr>
              <w:ind w:left="88"/>
              <w:rPr>
                <w:sz w:val="20"/>
                <w:szCs w:val="20"/>
              </w:rPr>
            </w:pPr>
            <w:r>
              <w:rPr>
                <w:sz w:val="20"/>
                <w:szCs w:val="20"/>
              </w:rPr>
              <w:t>12:00</w:t>
            </w:r>
          </w:p>
        </w:tc>
        <w:tc>
          <w:tcPr>
            <w:tcW w:w="1668" w:type="pct"/>
            <w:tcBorders>
              <w:top w:val="single" w:sz="4" w:space="0" w:color="auto"/>
              <w:left w:val="single" w:sz="4" w:space="0" w:color="auto"/>
              <w:bottom w:val="single" w:sz="4" w:space="0" w:color="auto"/>
              <w:right w:val="single" w:sz="4" w:space="0" w:color="auto"/>
            </w:tcBorders>
            <w:shd w:val="clear" w:color="auto" w:fill="FFFFFF"/>
          </w:tcPr>
          <w:p w:rsidR="00B3217F" w:rsidRPr="0025129B" w:rsidRDefault="00B3217F" w:rsidP="00B619E3">
            <w:pPr>
              <w:ind w:left="144"/>
              <w:rPr>
                <w:b/>
                <w:sz w:val="20"/>
                <w:szCs w:val="20"/>
              </w:rPr>
            </w:pPr>
            <w:r>
              <w:rPr>
                <w:b/>
                <w:sz w:val="20"/>
                <w:szCs w:val="20"/>
              </w:rPr>
              <w:t>Hora</w:t>
            </w:r>
            <w:r w:rsidRPr="0025129B">
              <w:rPr>
                <w:b/>
                <w:sz w:val="20"/>
                <w:szCs w:val="20"/>
              </w:rPr>
              <w:t xml:space="preserve"> de finalización:</w:t>
            </w:r>
          </w:p>
          <w:p w:rsidR="00B3217F" w:rsidRPr="0025129B" w:rsidRDefault="00B3217F" w:rsidP="00B619E3">
            <w:pPr>
              <w:ind w:left="144"/>
              <w:rPr>
                <w:sz w:val="20"/>
                <w:szCs w:val="20"/>
                <w:lang w:val="es-ES" w:eastAsia="es-ES"/>
              </w:rPr>
            </w:pPr>
            <w:r>
              <w:rPr>
                <w:sz w:val="20"/>
                <w:szCs w:val="20"/>
                <w:lang w:val="es-ES" w:eastAsia="es-ES"/>
              </w:rPr>
              <w:t>16:00</w:t>
            </w:r>
          </w:p>
        </w:tc>
      </w:tr>
      <w:tr w:rsidR="00B3217F" w:rsidRPr="0025129B" w:rsidTr="00B619E3">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3217F" w:rsidRPr="0025129B" w:rsidRDefault="00B3217F" w:rsidP="00B619E3">
            <w:pPr>
              <w:rPr>
                <w:sz w:val="20"/>
                <w:szCs w:val="20"/>
              </w:rPr>
            </w:pPr>
            <w:r w:rsidRPr="0025129B">
              <w:rPr>
                <w:b/>
                <w:sz w:val="20"/>
                <w:szCs w:val="20"/>
              </w:rPr>
              <w:t>Fiscalizador encargado de la actividad:</w:t>
            </w:r>
          </w:p>
          <w:p w:rsidR="00B3217F" w:rsidRPr="0025129B" w:rsidRDefault="00B3217F" w:rsidP="00B619E3">
            <w:pPr>
              <w:rPr>
                <w:sz w:val="20"/>
                <w:szCs w:val="20"/>
              </w:rPr>
            </w:pPr>
            <w:r>
              <w:rPr>
                <w:sz w:val="20"/>
                <w:szCs w:val="20"/>
              </w:rPr>
              <w:t>Natalia Espinoza Valdivia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B3217F" w:rsidRPr="0025129B" w:rsidRDefault="00B3217F" w:rsidP="00B619E3">
            <w:pPr>
              <w:ind w:left="117"/>
              <w:rPr>
                <w:sz w:val="20"/>
                <w:szCs w:val="20"/>
              </w:rPr>
            </w:pPr>
            <w:r w:rsidRPr="0025129B">
              <w:rPr>
                <w:b/>
                <w:sz w:val="20"/>
                <w:szCs w:val="20"/>
              </w:rPr>
              <w:t>Órgano:</w:t>
            </w:r>
          </w:p>
          <w:p w:rsidR="00B3217F" w:rsidRPr="0025129B" w:rsidRDefault="00B3217F" w:rsidP="00B619E3">
            <w:pPr>
              <w:ind w:left="117"/>
              <w:rPr>
                <w:rFonts w:eastAsia="Times New Roman"/>
                <w:sz w:val="20"/>
                <w:szCs w:val="20"/>
              </w:rPr>
            </w:pPr>
            <w:r>
              <w:rPr>
                <w:rFonts w:eastAsia="Times New Roman"/>
                <w:sz w:val="20"/>
                <w:szCs w:val="20"/>
              </w:rPr>
              <w:t>SERNAGEOMIN</w:t>
            </w:r>
          </w:p>
        </w:tc>
      </w:tr>
      <w:tr w:rsidR="00B3217F" w:rsidRPr="0025129B" w:rsidTr="00B619E3">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3217F" w:rsidRPr="0025129B" w:rsidRDefault="00B3217F" w:rsidP="00B619E3">
            <w:pPr>
              <w:rPr>
                <w:sz w:val="20"/>
                <w:szCs w:val="20"/>
              </w:rPr>
            </w:pPr>
            <w:r w:rsidRPr="0025129B">
              <w:rPr>
                <w:b/>
                <w:sz w:val="20"/>
                <w:szCs w:val="20"/>
              </w:rPr>
              <w:t>Fiscalizadores participantes:</w:t>
            </w:r>
          </w:p>
          <w:p w:rsidR="00B3217F" w:rsidRPr="0025129B" w:rsidRDefault="00B3217F" w:rsidP="00B619E3">
            <w:pPr>
              <w:rPr>
                <w:sz w:val="20"/>
                <w:szCs w:val="20"/>
              </w:rPr>
            </w:pPr>
            <w:r>
              <w:rPr>
                <w:sz w:val="20"/>
                <w:szCs w:val="20"/>
              </w:rPr>
              <w:t>Javier Boada Noriega</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rsidR="00B3217F" w:rsidRPr="0025129B" w:rsidRDefault="00B3217F" w:rsidP="00B619E3">
            <w:pPr>
              <w:ind w:left="117"/>
              <w:rPr>
                <w:sz w:val="20"/>
                <w:szCs w:val="20"/>
              </w:rPr>
            </w:pPr>
            <w:r w:rsidRPr="0025129B">
              <w:rPr>
                <w:b/>
                <w:sz w:val="20"/>
                <w:szCs w:val="20"/>
              </w:rPr>
              <w:t>Órganos:</w:t>
            </w:r>
          </w:p>
          <w:p w:rsidR="00B3217F" w:rsidRPr="0025129B" w:rsidRDefault="00B3217F" w:rsidP="00B619E3">
            <w:pPr>
              <w:ind w:left="117"/>
              <w:rPr>
                <w:rFonts w:eastAsia="Times New Roman"/>
                <w:sz w:val="20"/>
                <w:szCs w:val="20"/>
              </w:rPr>
            </w:pPr>
            <w:r>
              <w:rPr>
                <w:rFonts w:eastAsia="Times New Roman"/>
                <w:sz w:val="20"/>
                <w:szCs w:val="20"/>
              </w:rPr>
              <w:t>SERNAGEOMIN</w:t>
            </w:r>
          </w:p>
        </w:tc>
      </w:tr>
      <w:tr w:rsidR="00B3217F" w:rsidRPr="00E41901" w:rsidTr="00B619E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3217F" w:rsidRPr="00E41901" w:rsidRDefault="00B3217F" w:rsidP="00B619E3">
            <w:pPr>
              <w:spacing w:line="0" w:lineRule="atLeast"/>
              <w:jc w:val="left"/>
              <w:rPr>
                <w:b/>
                <w:sz w:val="20"/>
                <w:szCs w:val="20"/>
              </w:rPr>
            </w:pPr>
            <w:r w:rsidRPr="00E41901">
              <w:rPr>
                <w:b/>
                <w:sz w:val="20"/>
                <w:szCs w:val="20"/>
              </w:rPr>
              <w:t>Existió oposición al ingreso:</w:t>
            </w:r>
            <w:r w:rsidRPr="00E41901">
              <w:rPr>
                <w:sz w:val="20"/>
                <w:szCs w:val="20"/>
              </w:rPr>
              <w:t xml:space="preserve"> 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3217F" w:rsidRPr="00E41901" w:rsidRDefault="00B3217F" w:rsidP="00B619E3">
            <w:pPr>
              <w:spacing w:line="0" w:lineRule="atLeast"/>
              <w:ind w:left="117"/>
              <w:jc w:val="left"/>
              <w:rPr>
                <w:b/>
                <w:sz w:val="20"/>
                <w:szCs w:val="20"/>
              </w:rPr>
            </w:pPr>
            <w:r w:rsidRPr="00E41901">
              <w:rPr>
                <w:b/>
                <w:sz w:val="20"/>
                <w:szCs w:val="20"/>
              </w:rPr>
              <w:t xml:space="preserve">Existió auxilio de fuerza pública: </w:t>
            </w:r>
            <w:r w:rsidRPr="00E41901">
              <w:rPr>
                <w:sz w:val="20"/>
                <w:szCs w:val="20"/>
              </w:rPr>
              <w:t>No</w:t>
            </w:r>
          </w:p>
        </w:tc>
      </w:tr>
      <w:tr w:rsidR="00B3217F" w:rsidRPr="00E41901" w:rsidTr="00B619E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3217F" w:rsidRPr="00E41901" w:rsidRDefault="00B3217F" w:rsidP="00B619E3">
            <w:pPr>
              <w:spacing w:line="0" w:lineRule="atLeast"/>
              <w:jc w:val="left"/>
              <w:rPr>
                <w:b/>
                <w:sz w:val="20"/>
                <w:szCs w:val="20"/>
              </w:rPr>
            </w:pPr>
            <w:r w:rsidRPr="00E41901">
              <w:rPr>
                <w:b/>
                <w:sz w:val="20"/>
                <w:szCs w:val="20"/>
              </w:rPr>
              <w:t xml:space="preserve">Existió colaboración por parte de los fiscalizados: </w:t>
            </w:r>
            <w:r w:rsidRPr="00E41901">
              <w:rPr>
                <w:sz w:val="20"/>
                <w:szCs w:val="20"/>
              </w:rPr>
              <w:t>S</w:t>
            </w:r>
            <w:r>
              <w:rPr>
                <w:sz w:val="20"/>
                <w:szCs w:val="20"/>
              </w:rPr>
              <w:t>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3217F" w:rsidRPr="00E41901" w:rsidRDefault="00B3217F" w:rsidP="00B619E3">
            <w:pPr>
              <w:spacing w:line="0" w:lineRule="atLeast"/>
              <w:ind w:left="117"/>
              <w:jc w:val="left"/>
              <w:rPr>
                <w:b/>
                <w:sz w:val="20"/>
                <w:szCs w:val="20"/>
              </w:rPr>
            </w:pPr>
            <w:r w:rsidRPr="00E41901">
              <w:rPr>
                <w:b/>
                <w:sz w:val="20"/>
                <w:szCs w:val="20"/>
              </w:rPr>
              <w:t xml:space="preserve">Existió trato respetuoso y deferente: </w:t>
            </w:r>
            <w:r w:rsidRPr="00E41901">
              <w:rPr>
                <w:sz w:val="20"/>
                <w:szCs w:val="20"/>
              </w:rPr>
              <w:t>S</w:t>
            </w:r>
            <w:r>
              <w:rPr>
                <w:sz w:val="20"/>
                <w:szCs w:val="20"/>
              </w:rPr>
              <w:t>í</w:t>
            </w:r>
          </w:p>
        </w:tc>
      </w:tr>
      <w:tr w:rsidR="00B3217F" w:rsidRPr="00E41901" w:rsidTr="00B619E3">
        <w:trPr>
          <w:trHeight w:val="28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3217F" w:rsidRPr="00287BDB" w:rsidRDefault="00B3217F" w:rsidP="00B619E3">
            <w:pPr>
              <w:spacing w:line="0" w:lineRule="atLeast"/>
              <w:jc w:val="left"/>
              <w:rPr>
                <w:b/>
                <w:sz w:val="20"/>
                <w:szCs w:val="20"/>
              </w:rPr>
            </w:pPr>
            <w:r w:rsidRPr="00287BDB">
              <w:rPr>
                <w:b/>
                <w:sz w:val="20"/>
                <w:szCs w:val="20"/>
              </w:rPr>
              <w:t>Entrega de antecedentes solicitados:</w:t>
            </w:r>
            <w:r w:rsidRPr="00287BDB">
              <w:rPr>
                <w:sz w:val="20"/>
                <w:szCs w:val="20"/>
              </w:rPr>
              <w:t xml:space="preserve"> 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3217F" w:rsidRPr="00E41901" w:rsidRDefault="00B3217F" w:rsidP="00B3217F">
            <w:pPr>
              <w:spacing w:line="0" w:lineRule="atLeast"/>
              <w:ind w:left="117"/>
              <w:jc w:val="left"/>
              <w:rPr>
                <w:sz w:val="20"/>
                <w:szCs w:val="20"/>
              </w:rPr>
            </w:pPr>
            <w:r w:rsidRPr="00287BDB">
              <w:rPr>
                <w:b/>
                <w:sz w:val="20"/>
                <w:szCs w:val="20"/>
              </w:rPr>
              <w:t>Entrega de acta:</w:t>
            </w:r>
            <w:r w:rsidRPr="00287BDB">
              <w:rPr>
                <w:sz w:val="20"/>
                <w:szCs w:val="20"/>
              </w:rPr>
              <w:t xml:space="preserve"> Sí (</w:t>
            </w:r>
            <w:r w:rsidRPr="00287BDB">
              <w:rPr>
                <w:sz w:val="20"/>
                <w:szCs w:val="20"/>
              </w:rPr>
              <w:fldChar w:fldCharType="begin"/>
            </w:r>
            <w:r w:rsidRPr="00287BDB">
              <w:rPr>
                <w:sz w:val="20"/>
                <w:szCs w:val="20"/>
              </w:rPr>
              <w:instrText xml:space="preserve"> REF _Ref430852247 \h  \* MERGEFORMAT </w:instrText>
            </w:r>
            <w:r w:rsidRPr="00287BDB">
              <w:rPr>
                <w:sz w:val="20"/>
                <w:szCs w:val="20"/>
              </w:rPr>
            </w:r>
            <w:r w:rsidRPr="00287BDB">
              <w:rPr>
                <w:sz w:val="20"/>
                <w:szCs w:val="20"/>
              </w:rPr>
              <w:fldChar w:fldCharType="separate"/>
            </w:r>
            <w:r w:rsidR="009A3E59" w:rsidRPr="00287BDB">
              <w:rPr>
                <w:sz w:val="20"/>
                <w:szCs w:val="20"/>
              </w:rPr>
              <w:t xml:space="preserve">Anexo </w:t>
            </w:r>
            <w:r w:rsidR="009A3E59" w:rsidRPr="00287BDB">
              <w:rPr>
                <w:noProof/>
                <w:sz w:val="20"/>
                <w:szCs w:val="20"/>
              </w:rPr>
              <w:t>5</w:t>
            </w:r>
            <w:r w:rsidRPr="00287BDB">
              <w:rPr>
                <w:sz w:val="20"/>
                <w:szCs w:val="20"/>
              </w:rPr>
              <w:fldChar w:fldCharType="end"/>
            </w:r>
            <w:r w:rsidRPr="00287BDB">
              <w:rPr>
                <w:sz w:val="20"/>
                <w:szCs w:val="20"/>
              </w:rPr>
              <w:t>)</w:t>
            </w:r>
          </w:p>
        </w:tc>
      </w:tr>
    </w:tbl>
    <w:p w:rsidR="00E27C18" w:rsidRPr="008A18F9" w:rsidRDefault="00E27C18">
      <w:pPr>
        <w:jc w:val="left"/>
        <w:rPr>
          <w:rFonts w:cstheme="minorHAnsi"/>
          <w:b/>
          <w:color w:val="FF0000"/>
          <w:sz w:val="10"/>
          <w:szCs w:val="24"/>
        </w:rPr>
      </w:pPr>
    </w:p>
    <w:p w:rsidR="00413EC4" w:rsidRPr="008A18F9" w:rsidRDefault="00413EC4">
      <w:pPr>
        <w:jc w:val="left"/>
        <w:rPr>
          <w:rFonts w:cstheme="minorHAnsi"/>
          <w:b/>
          <w:color w:val="FF0000"/>
          <w:sz w:val="10"/>
          <w:szCs w:val="24"/>
        </w:rPr>
        <w:sectPr w:rsidR="00413EC4" w:rsidRPr="008A18F9" w:rsidSect="00A70F8F">
          <w:pgSz w:w="12240" w:h="15840"/>
          <w:pgMar w:top="1134" w:right="1134" w:bottom="1134" w:left="1134" w:header="709" w:footer="709" w:gutter="0"/>
          <w:cols w:space="708"/>
          <w:docGrid w:linePitch="360"/>
        </w:sectPr>
      </w:pPr>
    </w:p>
    <w:p w:rsidR="000D607C" w:rsidRPr="00D44F5D" w:rsidRDefault="00893A4E" w:rsidP="00103C97">
      <w:pPr>
        <w:pStyle w:val="Ttulo3"/>
        <w:spacing w:before="0"/>
      </w:pPr>
      <w:bookmarkStart w:id="95" w:name="_Toc352840390"/>
      <w:bookmarkStart w:id="96" w:name="_Toc352841450"/>
      <w:bookmarkStart w:id="97" w:name="_Toc353998117"/>
      <w:bookmarkStart w:id="98" w:name="_Toc353998190"/>
      <w:bookmarkStart w:id="99" w:name="_Toc382383541"/>
      <w:bookmarkStart w:id="100" w:name="_Toc382472363"/>
      <w:bookmarkStart w:id="101" w:name="_Toc390184275"/>
      <w:bookmarkStart w:id="102" w:name="_Toc390360006"/>
      <w:bookmarkStart w:id="103" w:name="_Toc390777027"/>
      <w:bookmarkStart w:id="104" w:name="_Toc434392075"/>
      <w:r w:rsidRPr="00D44F5D">
        <w:lastRenderedPageBreak/>
        <w:t>Detalle del Recorrido de la Inspección</w:t>
      </w:r>
      <w:bookmarkEnd w:id="95"/>
      <w:bookmarkEnd w:id="96"/>
      <w:bookmarkEnd w:id="97"/>
      <w:bookmarkEnd w:id="98"/>
      <w:bookmarkEnd w:id="99"/>
      <w:bookmarkEnd w:id="100"/>
      <w:bookmarkEnd w:id="101"/>
      <w:bookmarkEnd w:id="102"/>
      <w:bookmarkEnd w:id="103"/>
      <w:bookmarkEnd w:id="104"/>
    </w:p>
    <w:tbl>
      <w:tblPr>
        <w:tblW w:w="4898" w:type="pct"/>
        <w:jc w:val="center"/>
        <w:tblCellMar>
          <w:left w:w="70" w:type="dxa"/>
          <w:right w:w="70" w:type="dxa"/>
        </w:tblCellMar>
        <w:tblLook w:val="04A0" w:firstRow="1" w:lastRow="0" w:firstColumn="1" w:lastColumn="0" w:noHBand="0" w:noVBand="1"/>
      </w:tblPr>
      <w:tblGrid>
        <w:gridCol w:w="961"/>
        <w:gridCol w:w="2980"/>
        <w:gridCol w:w="5965"/>
      </w:tblGrid>
      <w:tr w:rsidR="00A67BC6" w:rsidRPr="0025129B" w:rsidTr="00A67BC6">
        <w:trPr>
          <w:trHeight w:val="397"/>
          <w:tblHeader/>
          <w:jc w:val="center"/>
        </w:trPr>
        <w:tc>
          <w:tcPr>
            <w:tcW w:w="485" w:type="pct"/>
            <w:tcBorders>
              <w:top w:val="single" w:sz="8" w:space="0" w:color="auto"/>
              <w:left w:val="single" w:sz="8" w:space="0" w:color="auto"/>
              <w:right w:val="single" w:sz="4" w:space="0" w:color="auto"/>
            </w:tcBorders>
            <w:shd w:val="clear" w:color="auto" w:fill="D9D9D9" w:themeFill="background1" w:themeFillShade="D9"/>
            <w:vAlign w:val="center"/>
          </w:tcPr>
          <w:p w:rsidR="00A67BC6" w:rsidRPr="0025129B" w:rsidRDefault="00A67BC6" w:rsidP="00F85FF1">
            <w:pPr>
              <w:jc w:val="center"/>
              <w:rPr>
                <w:rFonts w:cstheme="minorHAnsi"/>
                <w:b/>
                <w:sz w:val="20"/>
                <w:szCs w:val="20"/>
                <w:lang w:val="es-ES_tradnl"/>
              </w:rPr>
            </w:pPr>
            <w:r>
              <w:rPr>
                <w:rFonts w:cstheme="minorHAnsi"/>
                <w:b/>
                <w:sz w:val="20"/>
                <w:szCs w:val="20"/>
                <w:lang w:val="es-ES_tradnl"/>
              </w:rPr>
              <w:t>E</w:t>
            </w:r>
            <w:r w:rsidRPr="0025129B">
              <w:rPr>
                <w:rFonts w:cstheme="minorHAnsi"/>
                <w:b/>
                <w:sz w:val="20"/>
                <w:szCs w:val="20"/>
                <w:lang w:val="es-ES_tradnl"/>
              </w:rPr>
              <w:t>stación</w:t>
            </w:r>
          </w:p>
        </w:tc>
        <w:tc>
          <w:tcPr>
            <w:tcW w:w="1502" w:type="pct"/>
            <w:tcBorders>
              <w:top w:val="single" w:sz="8" w:space="0" w:color="auto"/>
              <w:left w:val="single" w:sz="8" w:space="0" w:color="auto"/>
              <w:right w:val="single" w:sz="4" w:space="0" w:color="auto"/>
            </w:tcBorders>
            <w:shd w:val="clear" w:color="auto" w:fill="D9D9D9" w:themeFill="background1" w:themeFillShade="D9"/>
            <w:vAlign w:val="center"/>
          </w:tcPr>
          <w:p w:rsidR="00A67BC6" w:rsidRPr="0025129B" w:rsidRDefault="00A67BC6" w:rsidP="00F85FF1">
            <w:pPr>
              <w:ind w:left="57" w:right="57"/>
              <w:jc w:val="center"/>
              <w:rPr>
                <w:rFonts w:cstheme="minorHAnsi"/>
                <w:b/>
                <w:sz w:val="20"/>
                <w:szCs w:val="20"/>
              </w:rPr>
            </w:pPr>
            <w:r w:rsidRPr="0025129B">
              <w:rPr>
                <w:rFonts w:cstheme="minorHAnsi"/>
                <w:b/>
                <w:sz w:val="20"/>
                <w:szCs w:val="20"/>
              </w:rPr>
              <w:t>Nombre del sector</w:t>
            </w:r>
          </w:p>
        </w:tc>
        <w:tc>
          <w:tcPr>
            <w:tcW w:w="3013" w:type="pct"/>
            <w:tcBorders>
              <w:top w:val="single" w:sz="8" w:space="0" w:color="auto"/>
              <w:left w:val="single" w:sz="8" w:space="0" w:color="auto"/>
              <w:right w:val="single" w:sz="4" w:space="0" w:color="auto"/>
            </w:tcBorders>
            <w:shd w:val="clear" w:color="auto" w:fill="D9D9D9" w:themeFill="background1" w:themeFillShade="D9"/>
            <w:vAlign w:val="center"/>
          </w:tcPr>
          <w:p w:rsidR="00A67BC6" w:rsidRDefault="00A67BC6" w:rsidP="005F4FF0">
            <w:pPr>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6D03D8" w:rsidRDefault="00C073F3" w:rsidP="00F85FF1">
            <w:pPr>
              <w:jc w:val="center"/>
              <w:rPr>
                <w:rFonts w:eastAsia="Times New Roman" w:cstheme="minorHAnsi"/>
                <w:sz w:val="20"/>
                <w:szCs w:val="20"/>
                <w:lang w:val="es-ES_tradnl" w:eastAsia="es-CL"/>
              </w:rPr>
            </w:pPr>
            <w:bookmarkStart w:id="105" w:name="_Ref431222494"/>
            <w:r w:rsidRPr="006D03D8">
              <w:rPr>
                <w:rFonts w:eastAsia="Times New Roman" w:cstheme="minorHAnsi"/>
                <w:sz w:val="20"/>
                <w:szCs w:val="20"/>
                <w:lang w:val="es-ES_tradnl" w:eastAsia="es-CL"/>
              </w:rPr>
              <w:t xml:space="preserve">N° </w:t>
            </w:r>
            <w:r w:rsidRPr="006D03D8">
              <w:rPr>
                <w:sz w:val="20"/>
                <w:szCs w:val="20"/>
              </w:rPr>
              <w:fldChar w:fldCharType="begin"/>
            </w:r>
            <w:r w:rsidRPr="006D03D8">
              <w:rPr>
                <w:sz w:val="20"/>
                <w:szCs w:val="20"/>
              </w:rPr>
              <w:instrText xml:space="preserve"> SEQ Estación \* ARABIC </w:instrText>
            </w:r>
            <w:r w:rsidRPr="006D03D8">
              <w:rPr>
                <w:sz w:val="20"/>
                <w:szCs w:val="20"/>
              </w:rPr>
              <w:fldChar w:fldCharType="separate"/>
            </w:r>
            <w:r w:rsidR="009A3E59">
              <w:rPr>
                <w:noProof/>
                <w:sz w:val="20"/>
                <w:szCs w:val="20"/>
              </w:rPr>
              <w:t>1</w:t>
            </w:r>
            <w:r w:rsidRPr="006D03D8">
              <w:rPr>
                <w:sz w:val="20"/>
                <w:szCs w:val="20"/>
              </w:rPr>
              <w:fldChar w:fldCharType="end"/>
            </w:r>
            <w:bookmarkEnd w:id="105"/>
          </w:p>
        </w:tc>
        <w:tc>
          <w:tcPr>
            <w:tcW w:w="1504" w:type="pct"/>
            <w:tcBorders>
              <w:top w:val="single" w:sz="4" w:space="0" w:color="auto"/>
              <w:left w:val="nil"/>
              <w:bottom w:val="single" w:sz="4" w:space="0" w:color="auto"/>
              <w:right w:val="single" w:sz="4" w:space="0" w:color="auto"/>
            </w:tcBorders>
            <w:vAlign w:val="center"/>
          </w:tcPr>
          <w:p w:rsidR="00C073F3" w:rsidRDefault="00C073F3" w:rsidP="00926F7C">
            <w:pPr>
              <w:rPr>
                <w:rFonts w:eastAsia="Times New Roman" w:cstheme="minorHAnsi"/>
                <w:sz w:val="20"/>
                <w:szCs w:val="20"/>
                <w:lang w:val="es-ES_tradnl" w:eastAsia="es-CL"/>
              </w:rPr>
            </w:pPr>
            <w:r>
              <w:rPr>
                <w:rFonts w:eastAsia="Times New Roman" w:cstheme="minorHAnsi"/>
                <w:sz w:val="20"/>
                <w:szCs w:val="20"/>
                <w:lang w:val="es-ES_tradnl" w:eastAsia="es-CL"/>
              </w:rPr>
              <w:t>Rajo Fase</w:t>
            </w:r>
            <w:r w:rsidR="00926F7C">
              <w:rPr>
                <w:rFonts w:eastAsia="Times New Roman" w:cstheme="minorHAnsi"/>
                <w:sz w:val="20"/>
                <w:szCs w:val="20"/>
                <w:lang w:val="es-ES_tradnl" w:eastAsia="es-CL"/>
              </w:rPr>
              <w:t>s</w:t>
            </w:r>
            <w:r>
              <w:rPr>
                <w:rFonts w:eastAsia="Times New Roman" w:cstheme="minorHAnsi"/>
                <w:sz w:val="20"/>
                <w:szCs w:val="20"/>
                <w:lang w:val="es-ES_tradnl" w:eastAsia="es-CL"/>
              </w:rPr>
              <w:t xml:space="preserve"> 9</w:t>
            </w:r>
            <w:r w:rsidR="00926F7C">
              <w:rPr>
                <w:rFonts w:eastAsia="Times New Roman" w:cstheme="minorHAnsi"/>
                <w:sz w:val="20"/>
                <w:szCs w:val="20"/>
                <w:lang w:val="es-ES_tradnl" w:eastAsia="es-CL"/>
              </w:rPr>
              <w:t>A y 9B1</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3A104D" w:rsidP="005F4FF0">
            <w:pPr>
              <w:rPr>
                <w:rFonts w:eastAsia="Times New Roman" w:cstheme="minorHAnsi"/>
                <w:sz w:val="20"/>
                <w:szCs w:val="20"/>
                <w:lang w:val="es-ES_tradnl" w:eastAsia="es-CL"/>
              </w:rPr>
            </w:pPr>
            <w:r>
              <w:rPr>
                <w:rFonts w:eastAsia="Times New Roman" w:cstheme="minorHAnsi"/>
                <w:sz w:val="20"/>
                <w:szCs w:val="20"/>
                <w:lang w:val="es-ES_tradnl" w:eastAsia="es-CL"/>
              </w:rPr>
              <w:t>Áreas del rajo desde donde se estaba extrayendo mineral y estéril al momento de la inspección.</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6D03D8" w:rsidRDefault="00C073F3" w:rsidP="00F85FF1">
            <w:pPr>
              <w:jc w:val="center"/>
              <w:rPr>
                <w:rFonts w:eastAsia="Times New Roman" w:cstheme="minorHAnsi"/>
                <w:sz w:val="20"/>
                <w:szCs w:val="20"/>
                <w:lang w:val="es-ES_tradnl" w:eastAsia="es-CL"/>
              </w:rPr>
            </w:pPr>
            <w:r w:rsidRPr="006D03D8">
              <w:rPr>
                <w:rFonts w:eastAsia="Times New Roman" w:cstheme="minorHAnsi"/>
                <w:sz w:val="20"/>
                <w:szCs w:val="20"/>
                <w:lang w:val="es-ES_tradnl" w:eastAsia="es-CL"/>
              </w:rPr>
              <w:t xml:space="preserve">N° </w:t>
            </w:r>
            <w:r w:rsidRPr="006D03D8">
              <w:rPr>
                <w:sz w:val="20"/>
                <w:szCs w:val="20"/>
              </w:rPr>
              <w:fldChar w:fldCharType="begin"/>
            </w:r>
            <w:r w:rsidRPr="006D03D8">
              <w:rPr>
                <w:sz w:val="20"/>
                <w:szCs w:val="20"/>
              </w:rPr>
              <w:instrText xml:space="preserve"> SEQ Estación \* ARABIC </w:instrText>
            </w:r>
            <w:r w:rsidRPr="006D03D8">
              <w:rPr>
                <w:sz w:val="20"/>
                <w:szCs w:val="20"/>
              </w:rPr>
              <w:fldChar w:fldCharType="separate"/>
            </w:r>
            <w:r w:rsidR="009A3E59">
              <w:rPr>
                <w:noProof/>
                <w:sz w:val="20"/>
                <w:szCs w:val="20"/>
              </w:rPr>
              <w:t>2</w:t>
            </w:r>
            <w:r w:rsidRPr="006D03D8">
              <w:rPr>
                <w:sz w:val="20"/>
                <w:szCs w:val="20"/>
              </w:rPr>
              <w:fldChar w:fldCharType="end"/>
            </w:r>
          </w:p>
        </w:tc>
        <w:tc>
          <w:tcPr>
            <w:tcW w:w="1504" w:type="pct"/>
            <w:tcBorders>
              <w:top w:val="single" w:sz="4" w:space="0" w:color="auto"/>
              <w:left w:val="nil"/>
              <w:bottom w:val="single" w:sz="4" w:space="0" w:color="auto"/>
              <w:right w:val="single" w:sz="4" w:space="0" w:color="auto"/>
            </w:tcBorders>
            <w:vAlign w:val="center"/>
          </w:tcPr>
          <w:p w:rsidR="00C073F3" w:rsidRDefault="00C073F3" w:rsidP="00F85FF1">
            <w:pPr>
              <w:rPr>
                <w:rFonts w:eastAsia="Times New Roman" w:cstheme="minorHAnsi"/>
                <w:sz w:val="20"/>
                <w:szCs w:val="20"/>
                <w:lang w:val="es-ES_tradnl" w:eastAsia="es-CL"/>
              </w:rPr>
            </w:pPr>
            <w:r>
              <w:rPr>
                <w:rFonts w:eastAsia="Times New Roman" w:cstheme="minorHAnsi"/>
                <w:sz w:val="20"/>
                <w:szCs w:val="20"/>
                <w:lang w:val="es-ES_tradnl" w:eastAsia="es-CL"/>
              </w:rPr>
              <w:t xml:space="preserve">Botadero de </w:t>
            </w:r>
            <w:r w:rsidR="003A104D">
              <w:rPr>
                <w:rFonts w:eastAsia="Times New Roman" w:cstheme="minorHAnsi"/>
                <w:sz w:val="20"/>
                <w:szCs w:val="20"/>
                <w:lang w:val="es-ES_tradnl" w:eastAsia="es-CL"/>
              </w:rPr>
              <w:t>Estériles</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3A104D" w:rsidP="003A104D">
            <w:pPr>
              <w:rPr>
                <w:rFonts w:eastAsia="Times New Roman" w:cstheme="minorHAnsi"/>
                <w:sz w:val="20"/>
                <w:szCs w:val="20"/>
                <w:lang w:val="es-ES_tradnl" w:eastAsia="es-CL"/>
              </w:rPr>
            </w:pPr>
            <w:r>
              <w:rPr>
                <w:rFonts w:eastAsia="Times New Roman" w:cstheme="minorHAnsi"/>
                <w:sz w:val="20"/>
                <w:szCs w:val="20"/>
                <w:lang w:val="es-ES_tradnl" w:eastAsia="es-CL"/>
              </w:rPr>
              <w:t>Depósito de material estéril.</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C073F3" w:rsidRDefault="00C073F3" w:rsidP="00A44DBE">
            <w:pPr>
              <w:jc w:val="center"/>
              <w:rPr>
                <w:rFonts w:eastAsia="Times New Roman" w:cstheme="minorHAnsi"/>
                <w:sz w:val="20"/>
                <w:szCs w:val="20"/>
                <w:lang w:val="es-ES_tradnl" w:eastAsia="es-CL"/>
              </w:rPr>
            </w:pPr>
            <w:bookmarkStart w:id="106" w:name="_Ref431222495"/>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3</w:t>
            </w:r>
            <w:r w:rsidRPr="00C073F3">
              <w:rPr>
                <w:sz w:val="20"/>
                <w:szCs w:val="20"/>
              </w:rPr>
              <w:fldChar w:fldCharType="end"/>
            </w:r>
            <w:bookmarkEnd w:id="106"/>
          </w:p>
        </w:tc>
        <w:tc>
          <w:tcPr>
            <w:tcW w:w="1504" w:type="pct"/>
            <w:tcBorders>
              <w:top w:val="single" w:sz="4" w:space="0" w:color="auto"/>
              <w:left w:val="nil"/>
              <w:bottom w:val="single" w:sz="4" w:space="0" w:color="auto"/>
              <w:right w:val="single" w:sz="4" w:space="0" w:color="auto"/>
            </w:tcBorders>
            <w:vAlign w:val="center"/>
          </w:tcPr>
          <w:p w:rsidR="00C073F3" w:rsidRDefault="00C073F3" w:rsidP="00F85FF1">
            <w:pPr>
              <w:rPr>
                <w:rFonts w:eastAsia="Times New Roman" w:cstheme="minorHAnsi"/>
                <w:sz w:val="20"/>
                <w:szCs w:val="20"/>
                <w:lang w:val="es-ES_tradnl" w:eastAsia="es-CL"/>
              </w:rPr>
            </w:pPr>
            <w:r>
              <w:rPr>
                <w:rFonts w:eastAsia="Times New Roman" w:cstheme="minorHAnsi"/>
                <w:sz w:val="20"/>
                <w:szCs w:val="20"/>
                <w:lang w:val="es-ES_tradnl" w:eastAsia="es-CL"/>
              </w:rPr>
              <w:t>Planta de Chancado</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990A66" w:rsidP="00FD56AC">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destinada a la disminución mecánica del mineral </w:t>
            </w:r>
            <w:r w:rsidR="006653FC">
              <w:rPr>
                <w:rFonts w:eastAsia="Times New Roman" w:cstheme="minorHAnsi"/>
                <w:sz w:val="20"/>
                <w:szCs w:val="20"/>
                <w:lang w:val="es-ES_tradnl" w:eastAsia="es-CL"/>
              </w:rPr>
              <w:t xml:space="preserve">de alta ley </w:t>
            </w:r>
            <w:r>
              <w:rPr>
                <w:rFonts w:eastAsia="Times New Roman" w:cstheme="minorHAnsi"/>
                <w:sz w:val="20"/>
                <w:szCs w:val="20"/>
                <w:lang w:val="es-ES_tradnl" w:eastAsia="es-CL"/>
              </w:rPr>
              <w:t xml:space="preserve">extraído de la mina previo </w:t>
            </w:r>
            <w:r w:rsidR="00FD56AC">
              <w:rPr>
                <w:rFonts w:eastAsia="Times New Roman" w:cstheme="minorHAnsi"/>
                <w:sz w:val="20"/>
                <w:szCs w:val="20"/>
                <w:lang w:val="es-ES_tradnl" w:eastAsia="es-CL"/>
              </w:rPr>
              <w:t>a los</w:t>
            </w:r>
            <w:r>
              <w:rPr>
                <w:rFonts w:eastAsia="Times New Roman" w:cstheme="minorHAnsi"/>
                <w:sz w:val="20"/>
                <w:szCs w:val="20"/>
                <w:lang w:val="es-ES_tradnl" w:eastAsia="es-CL"/>
              </w:rPr>
              <w:t xml:space="preserve"> proceso</w:t>
            </w:r>
            <w:r w:rsidR="00FD56AC">
              <w:rPr>
                <w:rFonts w:eastAsia="Times New Roman" w:cstheme="minorHAnsi"/>
                <w:sz w:val="20"/>
                <w:szCs w:val="20"/>
                <w:lang w:val="es-ES_tradnl" w:eastAsia="es-CL"/>
              </w:rPr>
              <w:t>s</w:t>
            </w:r>
            <w:r>
              <w:rPr>
                <w:rFonts w:eastAsia="Times New Roman" w:cstheme="minorHAnsi"/>
                <w:sz w:val="20"/>
                <w:szCs w:val="20"/>
                <w:lang w:val="es-ES_tradnl" w:eastAsia="es-CL"/>
              </w:rPr>
              <w:t xml:space="preserve"> de lixiviación.</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C073F3" w:rsidRDefault="00C073F3" w:rsidP="00A44DBE">
            <w:pPr>
              <w:jc w:val="center"/>
              <w:rPr>
                <w:rFonts w:eastAsia="Times New Roman" w:cstheme="minorHAnsi"/>
                <w:sz w:val="20"/>
                <w:szCs w:val="20"/>
                <w:lang w:val="es-ES_tradnl" w:eastAsia="es-CL"/>
              </w:rPr>
            </w:pPr>
            <w:bookmarkStart w:id="107" w:name="_Ref431286854"/>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4</w:t>
            </w:r>
            <w:r w:rsidRPr="00C073F3">
              <w:rPr>
                <w:sz w:val="20"/>
                <w:szCs w:val="20"/>
              </w:rPr>
              <w:fldChar w:fldCharType="end"/>
            </w:r>
            <w:bookmarkEnd w:id="107"/>
          </w:p>
        </w:tc>
        <w:tc>
          <w:tcPr>
            <w:tcW w:w="1504" w:type="pct"/>
            <w:tcBorders>
              <w:top w:val="single" w:sz="4" w:space="0" w:color="auto"/>
              <w:left w:val="nil"/>
              <w:bottom w:val="single" w:sz="4" w:space="0" w:color="auto"/>
              <w:right w:val="single" w:sz="4" w:space="0" w:color="auto"/>
            </w:tcBorders>
            <w:vAlign w:val="center"/>
          </w:tcPr>
          <w:p w:rsidR="00C073F3" w:rsidRDefault="00C073F3" w:rsidP="00F85FF1">
            <w:pPr>
              <w:rPr>
                <w:rFonts w:eastAsia="Times New Roman" w:cstheme="minorHAnsi"/>
                <w:sz w:val="20"/>
                <w:szCs w:val="20"/>
                <w:lang w:val="es-ES_tradnl" w:eastAsia="es-CL"/>
              </w:rPr>
            </w:pPr>
            <w:r>
              <w:rPr>
                <w:rFonts w:eastAsia="Times New Roman" w:cstheme="minorHAnsi"/>
                <w:sz w:val="20"/>
                <w:szCs w:val="20"/>
                <w:lang w:val="es-ES_tradnl" w:eastAsia="es-CL"/>
              </w:rPr>
              <w:t>Planta de Osmosis Reversa</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9153B2" w:rsidP="009153B2">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para la </w:t>
            </w:r>
            <w:r w:rsidRPr="009153B2">
              <w:rPr>
                <w:rFonts w:eastAsia="Times New Roman" w:cstheme="minorHAnsi"/>
                <w:sz w:val="20"/>
                <w:szCs w:val="20"/>
                <w:lang w:val="es-ES_tradnl" w:eastAsia="es-CL"/>
              </w:rPr>
              <w:t>producción de</w:t>
            </w:r>
            <w:r>
              <w:rPr>
                <w:rFonts w:eastAsia="Times New Roman" w:cstheme="minorHAnsi"/>
                <w:sz w:val="20"/>
                <w:szCs w:val="20"/>
                <w:lang w:val="es-ES_tradnl" w:eastAsia="es-CL"/>
              </w:rPr>
              <w:t xml:space="preserve"> </w:t>
            </w:r>
            <w:r w:rsidRPr="009153B2">
              <w:rPr>
                <w:rFonts w:eastAsia="Times New Roman" w:cstheme="minorHAnsi"/>
                <w:sz w:val="20"/>
                <w:szCs w:val="20"/>
                <w:lang w:val="es-ES_tradnl" w:eastAsia="es-CL"/>
              </w:rPr>
              <w:t>agua potable</w:t>
            </w:r>
            <w:r>
              <w:rPr>
                <w:rFonts w:eastAsia="Times New Roman" w:cstheme="minorHAnsi"/>
                <w:sz w:val="20"/>
                <w:szCs w:val="20"/>
                <w:lang w:val="es-ES_tradnl" w:eastAsia="es-CL"/>
              </w:rPr>
              <w:t>.</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C073F3" w:rsidRDefault="00C073F3" w:rsidP="00A44DBE">
            <w:pPr>
              <w:jc w:val="center"/>
              <w:rPr>
                <w:rFonts w:eastAsia="Times New Roman" w:cstheme="minorHAnsi"/>
                <w:sz w:val="20"/>
                <w:szCs w:val="20"/>
                <w:lang w:val="es-ES_tradnl" w:eastAsia="es-CL"/>
              </w:rPr>
            </w:pPr>
            <w:bookmarkStart w:id="108" w:name="_Ref431225428"/>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5</w:t>
            </w:r>
            <w:r w:rsidRPr="00C073F3">
              <w:rPr>
                <w:sz w:val="20"/>
                <w:szCs w:val="20"/>
              </w:rPr>
              <w:fldChar w:fldCharType="end"/>
            </w:r>
            <w:bookmarkEnd w:id="108"/>
          </w:p>
        </w:tc>
        <w:tc>
          <w:tcPr>
            <w:tcW w:w="1504" w:type="pct"/>
            <w:tcBorders>
              <w:top w:val="single" w:sz="4" w:space="0" w:color="auto"/>
              <w:left w:val="nil"/>
              <w:bottom w:val="single" w:sz="4" w:space="0" w:color="auto"/>
              <w:right w:val="single" w:sz="4" w:space="0" w:color="auto"/>
            </w:tcBorders>
            <w:vAlign w:val="center"/>
          </w:tcPr>
          <w:p w:rsidR="00C073F3" w:rsidRDefault="00C073F3" w:rsidP="00F85FF1">
            <w:pPr>
              <w:rPr>
                <w:rFonts w:eastAsia="Times New Roman" w:cstheme="minorHAnsi"/>
                <w:sz w:val="20"/>
                <w:szCs w:val="20"/>
                <w:lang w:val="es-ES_tradnl" w:eastAsia="es-CL"/>
              </w:rPr>
            </w:pPr>
            <w:r>
              <w:rPr>
                <w:rFonts w:eastAsia="Times New Roman" w:cstheme="minorHAnsi"/>
                <w:sz w:val="20"/>
                <w:szCs w:val="20"/>
                <w:lang w:val="es-ES_tradnl" w:eastAsia="es-CL"/>
              </w:rPr>
              <w:t>Patio RESPEL</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9153B2" w:rsidP="005F4FF0">
            <w:pPr>
              <w:rPr>
                <w:rFonts w:eastAsia="Times New Roman" w:cstheme="minorHAnsi"/>
                <w:sz w:val="20"/>
                <w:szCs w:val="20"/>
                <w:lang w:val="es-ES_tradnl" w:eastAsia="es-CL"/>
              </w:rPr>
            </w:pPr>
            <w:r>
              <w:rPr>
                <w:rFonts w:eastAsia="Times New Roman" w:cstheme="minorHAnsi"/>
                <w:sz w:val="20"/>
                <w:szCs w:val="20"/>
                <w:lang w:val="es-ES_tradnl" w:eastAsia="es-CL"/>
              </w:rPr>
              <w:t>Patio para almacenamiento transitorio de residuos peligrosos.</w:t>
            </w:r>
          </w:p>
        </w:tc>
      </w:tr>
      <w:tr w:rsidR="009153B2"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9153B2" w:rsidRPr="00C073F3" w:rsidRDefault="009153B2" w:rsidP="00A44DBE">
            <w:pPr>
              <w:jc w:val="center"/>
              <w:rPr>
                <w:rFonts w:eastAsia="Times New Roman" w:cstheme="minorHAnsi"/>
                <w:sz w:val="20"/>
                <w:szCs w:val="20"/>
                <w:lang w:val="es-ES_tradnl" w:eastAsia="es-CL"/>
              </w:rPr>
            </w:pPr>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6</w:t>
            </w:r>
            <w:r w:rsidRPr="00C073F3">
              <w:rPr>
                <w:sz w:val="20"/>
                <w:szCs w:val="20"/>
              </w:rPr>
              <w:fldChar w:fldCharType="end"/>
            </w:r>
          </w:p>
        </w:tc>
        <w:tc>
          <w:tcPr>
            <w:tcW w:w="1504" w:type="pct"/>
            <w:tcBorders>
              <w:top w:val="single" w:sz="4" w:space="0" w:color="auto"/>
              <w:left w:val="nil"/>
              <w:bottom w:val="single" w:sz="4" w:space="0" w:color="auto"/>
              <w:right w:val="single" w:sz="4" w:space="0" w:color="auto"/>
            </w:tcBorders>
            <w:vAlign w:val="center"/>
          </w:tcPr>
          <w:p w:rsidR="009153B2" w:rsidRPr="004041F1" w:rsidRDefault="004041F1" w:rsidP="00F85FF1">
            <w:pPr>
              <w:rPr>
                <w:rFonts w:eastAsia="Times New Roman" w:cstheme="minorHAnsi"/>
                <w:sz w:val="20"/>
                <w:szCs w:val="20"/>
                <w:lang w:val="es-ES_tradnl" w:eastAsia="es-CL"/>
              </w:rPr>
            </w:pPr>
            <w:r w:rsidRPr="004041F1">
              <w:rPr>
                <w:rFonts w:eastAsia="Times New Roman" w:cstheme="minorHAnsi"/>
                <w:sz w:val="20"/>
                <w:szCs w:val="20"/>
                <w:lang w:val="es-ES_tradnl" w:eastAsia="es-CL"/>
              </w:rPr>
              <w:t>Trincheras de S</w:t>
            </w:r>
            <w:r w:rsidR="009153B2" w:rsidRPr="004041F1">
              <w:rPr>
                <w:rFonts w:eastAsia="Times New Roman" w:cstheme="minorHAnsi"/>
                <w:sz w:val="20"/>
                <w:szCs w:val="20"/>
                <w:lang w:val="es-ES_tradnl" w:eastAsia="es-CL"/>
              </w:rPr>
              <w:t>eguridad</w:t>
            </w:r>
          </w:p>
        </w:tc>
        <w:tc>
          <w:tcPr>
            <w:tcW w:w="3011" w:type="pct"/>
            <w:tcBorders>
              <w:top w:val="single" w:sz="4" w:space="0" w:color="auto"/>
              <w:left w:val="nil"/>
              <w:bottom w:val="single" w:sz="4" w:space="0" w:color="auto"/>
              <w:right w:val="single" w:sz="4" w:space="0" w:color="auto"/>
            </w:tcBorders>
            <w:vAlign w:val="center"/>
          </w:tcPr>
          <w:p w:rsidR="009153B2" w:rsidRPr="004041F1" w:rsidRDefault="00910001" w:rsidP="005F4FF0">
            <w:pPr>
              <w:rPr>
                <w:rFonts w:eastAsia="Times New Roman" w:cstheme="minorHAnsi"/>
                <w:sz w:val="20"/>
                <w:szCs w:val="20"/>
                <w:lang w:val="es-ES_tradnl" w:eastAsia="es-CL"/>
              </w:rPr>
            </w:pPr>
            <w:r w:rsidRPr="004041F1">
              <w:rPr>
                <w:rFonts w:eastAsia="Times New Roman" w:cs="Calibri"/>
                <w:color w:val="000000"/>
                <w:sz w:val="20"/>
                <w:szCs w:val="20"/>
                <w:lang w:eastAsia="es-CL"/>
              </w:rPr>
              <w:t>Trincheras para almacenamiento temporal de borras de plomo.</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C073F3" w:rsidRDefault="00C073F3" w:rsidP="00A44DBE">
            <w:pPr>
              <w:jc w:val="center"/>
              <w:rPr>
                <w:rFonts w:eastAsia="Times New Roman" w:cstheme="minorHAnsi"/>
                <w:sz w:val="20"/>
                <w:szCs w:val="20"/>
                <w:lang w:val="es-ES_tradnl" w:eastAsia="es-CL"/>
              </w:rPr>
            </w:pPr>
            <w:bookmarkStart w:id="109" w:name="_Ref430958671"/>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7</w:t>
            </w:r>
            <w:r w:rsidRPr="00C073F3">
              <w:rPr>
                <w:sz w:val="20"/>
                <w:szCs w:val="20"/>
              </w:rPr>
              <w:fldChar w:fldCharType="end"/>
            </w:r>
            <w:bookmarkEnd w:id="109"/>
          </w:p>
        </w:tc>
        <w:tc>
          <w:tcPr>
            <w:tcW w:w="1504" w:type="pct"/>
            <w:tcBorders>
              <w:top w:val="single" w:sz="4" w:space="0" w:color="auto"/>
              <w:left w:val="nil"/>
              <w:bottom w:val="single" w:sz="4" w:space="0" w:color="auto"/>
              <w:right w:val="single" w:sz="4" w:space="0" w:color="auto"/>
            </w:tcBorders>
            <w:vAlign w:val="center"/>
          </w:tcPr>
          <w:p w:rsidR="00C073F3" w:rsidRDefault="00C073F3" w:rsidP="00F85FF1">
            <w:pPr>
              <w:rPr>
                <w:rFonts w:eastAsia="Times New Roman" w:cstheme="minorHAnsi"/>
                <w:sz w:val="20"/>
                <w:szCs w:val="20"/>
                <w:lang w:val="es-ES_tradnl" w:eastAsia="es-CL"/>
              </w:rPr>
            </w:pPr>
            <w:r>
              <w:rPr>
                <w:rFonts w:eastAsia="Times New Roman" w:cstheme="minorHAnsi"/>
                <w:sz w:val="20"/>
                <w:szCs w:val="20"/>
                <w:lang w:val="es-ES_tradnl" w:eastAsia="es-CL"/>
              </w:rPr>
              <w:t>Planta EW</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6653FC" w:rsidP="006653FC">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 </w:t>
            </w:r>
            <w:r w:rsidR="007F604E">
              <w:rPr>
                <w:rFonts w:eastAsia="Times New Roman" w:cstheme="minorHAnsi"/>
                <w:sz w:val="20"/>
                <w:szCs w:val="20"/>
                <w:lang w:val="es-ES_tradnl" w:eastAsia="es-CL"/>
              </w:rPr>
              <w:t>electro-obtención</w:t>
            </w:r>
            <w:r w:rsidR="00452866">
              <w:rPr>
                <w:rFonts w:eastAsia="Times New Roman" w:cstheme="minorHAnsi"/>
                <w:sz w:val="20"/>
                <w:szCs w:val="20"/>
                <w:lang w:val="es-ES_tradnl" w:eastAsia="es-CL"/>
              </w:rPr>
              <w:t>.</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C073F3" w:rsidRDefault="00C073F3" w:rsidP="00A44DBE">
            <w:pPr>
              <w:jc w:val="center"/>
              <w:rPr>
                <w:rFonts w:eastAsia="Times New Roman" w:cstheme="minorHAnsi"/>
                <w:sz w:val="20"/>
                <w:szCs w:val="20"/>
                <w:lang w:val="es-ES_tradnl" w:eastAsia="es-CL"/>
              </w:rPr>
            </w:pPr>
            <w:bookmarkStart w:id="110" w:name="_Ref431222402"/>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8</w:t>
            </w:r>
            <w:r w:rsidRPr="00C073F3">
              <w:rPr>
                <w:sz w:val="20"/>
                <w:szCs w:val="20"/>
              </w:rPr>
              <w:fldChar w:fldCharType="end"/>
            </w:r>
            <w:bookmarkEnd w:id="110"/>
          </w:p>
        </w:tc>
        <w:tc>
          <w:tcPr>
            <w:tcW w:w="1504" w:type="pct"/>
            <w:tcBorders>
              <w:top w:val="single" w:sz="4" w:space="0" w:color="auto"/>
              <w:left w:val="nil"/>
              <w:bottom w:val="single" w:sz="4" w:space="0" w:color="auto"/>
              <w:right w:val="single" w:sz="4" w:space="0" w:color="auto"/>
            </w:tcBorders>
            <w:vAlign w:val="center"/>
          </w:tcPr>
          <w:p w:rsidR="00C073F3" w:rsidRDefault="006653FC" w:rsidP="00F85FF1">
            <w:pPr>
              <w:rPr>
                <w:rFonts w:eastAsia="Times New Roman" w:cstheme="minorHAnsi"/>
                <w:sz w:val="20"/>
                <w:szCs w:val="20"/>
                <w:lang w:val="es-ES_tradnl" w:eastAsia="es-CL"/>
              </w:rPr>
            </w:pPr>
            <w:r>
              <w:rPr>
                <w:rFonts w:eastAsia="Times New Roman" w:cstheme="minorHAnsi"/>
                <w:sz w:val="20"/>
                <w:szCs w:val="20"/>
                <w:lang w:val="es-ES_tradnl" w:eastAsia="es-CL"/>
              </w:rPr>
              <w:t>LSR</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7F604E" w:rsidP="006653FC">
            <w:pPr>
              <w:rPr>
                <w:rFonts w:eastAsia="Times New Roman" w:cstheme="minorHAnsi"/>
                <w:sz w:val="20"/>
                <w:szCs w:val="20"/>
                <w:lang w:val="es-ES_tradnl" w:eastAsia="es-CL"/>
              </w:rPr>
            </w:pPr>
            <w:r>
              <w:rPr>
                <w:rFonts w:eastAsia="Times New Roman" w:cstheme="minorHAnsi"/>
                <w:sz w:val="20"/>
                <w:szCs w:val="20"/>
                <w:lang w:val="es-ES_tradnl" w:eastAsia="es-CL"/>
              </w:rPr>
              <w:t>Lixiviación secundaria de ripios luego de ser lixiviados en la pila dinámica de lixiviación.</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C073F3" w:rsidRDefault="00C073F3" w:rsidP="00A44DBE">
            <w:pPr>
              <w:jc w:val="center"/>
              <w:rPr>
                <w:rFonts w:eastAsia="Times New Roman" w:cstheme="minorHAnsi"/>
                <w:sz w:val="20"/>
                <w:szCs w:val="20"/>
                <w:lang w:val="es-ES_tradnl" w:eastAsia="es-CL"/>
              </w:rPr>
            </w:pPr>
            <w:bookmarkStart w:id="111" w:name="_Ref431295077"/>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9</w:t>
            </w:r>
            <w:r w:rsidRPr="00C073F3">
              <w:rPr>
                <w:sz w:val="20"/>
                <w:szCs w:val="20"/>
              </w:rPr>
              <w:fldChar w:fldCharType="end"/>
            </w:r>
            <w:bookmarkEnd w:id="111"/>
          </w:p>
        </w:tc>
        <w:tc>
          <w:tcPr>
            <w:tcW w:w="1504" w:type="pct"/>
            <w:tcBorders>
              <w:top w:val="single" w:sz="4" w:space="0" w:color="auto"/>
              <w:left w:val="nil"/>
              <w:bottom w:val="single" w:sz="4" w:space="0" w:color="auto"/>
              <w:right w:val="single" w:sz="4" w:space="0" w:color="auto"/>
            </w:tcBorders>
            <w:vAlign w:val="center"/>
          </w:tcPr>
          <w:p w:rsidR="00C073F3" w:rsidRDefault="00C073F3" w:rsidP="00A44DBE">
            <w:pPr>
              <w:rPr>
                <w:rFonts w:eastAsia="Times New Roman" w:cstheme="minorHAnsi"/>
                <w:sz w:val="20"/>
                <w:szCs w:val="20"/>
                <w:lang w:val="es-ES_tradnl" w:eastAsia="es-CL"/>
              </w:rPr>
            </w:pPr>
            <w:r w:rsidRPr="002B1FBC">
              <w:rPr>
                <w:rFonts w:eastAsia="Times New Roman" w:cstheme="minorHAnsi"/>
                <w:sz w:val="20"/>
                <w:szCs w:val="20"/>
                <w:lang w:val="es-ES_tradnl" w:eastAsia="es-CL"/>
              </w:rPr>
              <w:t>Dump Leach</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C073F3" w:rsidP="00A44DBE">
            <w:pPr>
              <w:rPr>
                <w:rFonts w:eastAsia="Times New Roman" w:cstheme="minorHAnsi"/>
                <w:sz w:val="20"/>
                <w:szCs w:val="20"/>
                <w:lang w:val="es-ES_tradnl" w:eastAsia="es-CL"/>
              </w:rPr>
            </w:pPr>
            <w:r>
              <w:rPr>
                <w:rFonts w:eastAsia="Times New Roman" w:cstheme="minorHAnsi"/>
                <w:sz w:val="20"/>
                <w:szCs w:val="20"/>
                <w:lang w:val="es-ES_tradnl" w:eastAsia="es-CL"/>
              </w:rPr>
              <w:t xml:space="preserve">Botadero de mineral grueso de baja ley enviado directamente de la mina para su </w:t>
            </w:r>
            <w:r w:rsidRPr="005F4FF0">
              <w:rPr>
                <w:rFonts w:eastAsia="Times New Roman" w:cstheme="minorHAnsi"/>
                <w:sz w:val="20"/>
                <w:szCs w:val="20"/>
                <w:lang w:val="es-ES_tradnl" w:eastAsia="es-CL"/>
              </w:rPr>
              <w:t>lixiviación</w:t>
            </w:r>
            <w:r>
              <w:rPr>
                <w:rFonts w:eastAsia="Times New Roman" w:cstheme="minorHAnsi"/>
                <w:sz w:val="20"/>
                <w:szCs w:val="20"/>
                <w:lang w:val="es-ES_tradnl" w:eastAsia="es-CL"/>
              </w:rPr>
              <w:t>, sin pasar por el proceso de chancado.</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C073F3" w:rsidRDefault="00C073F3" w:rsidP="00A44DBE">
            <w:pPr>
              <w:jc w:val="center"/>
              <w:rPr>
                <w:rFonts w:eastAsia="Times New Roman" w:cstheme="minorHAnsi"/>
                <w:sz w:val="20"/>
                <w:szCs w:val="20"/>
                <w:lang w:val="es-ES_tradnl" w:eastAsia="es-CL"/>
              </w:rPr>
            </w:pPr>
            <w:bookmarkStart w:id="112" w:name="_Ref433732290"/>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10</w:t>
            </w:r>
            <w:r w:rsidRPr="00C073F3">
              <w:rPr>
                <w:sz w:val="20"/>
                <w:szCs w:val="20"/>
              </w:rPr>
              <w:fldChar w:fldCharType="end"/>
            </w:r>
            <w:bookmarkEnd w:id="112"/>
          </w:p>
        </w:tc>
        <w:tc>
          <w:tcPr>
            <w:tcW w:w="1504" w:type="pct"/>
            <w:tcBorders>
              <w:top w:val="single" w:sz="4" w:space="0" w:color="auto"/>
              <w:left w:val="nil"/>
              <w:bottom w:val="single" w:sz="4" w:space="0" w:color="auto"/>
              <w:right w:val="single" w:sz="4" w:space="0" w:color="auto"/>
            </w:tcBorders>
            <w:vAlign w:val="center"/>
          </w:tcPr>
          <w:p w:rsidR="00C073F3" w:rsidRDefault="00C073F3" w:rsidP="00F85FF1">
            <w:pPr>
              <w:rPr>
                <w:rFonts w:eastAsia="Times New Roman" w:cstheme="minorHAnsi"/>
                <w:sz w:val="20"/>
                <w:szCs w:val="20"/>
                <w:lang w:val="es-ES_tradnl" w:eastAsia="es-CL"/>
              </w:rPr>
            </w:pPr>
            <w:r>
              <w:rPr>
                <w:rFonts w:eastAsia="Times New Roman" w:cstheme="minorHAnsi"/>
                <w:sz w:val="20"/>
                <w:szCs w:val="20"/>
                <w:lang w:val="es-ES_tradnl" w:eastAsia="es-CL"/>
              </w:rPr>
              <w:t>Pila Dinámica de Lixiviación</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122AD7" w:rsidP="00122AD7">
            <w:pPr>
              <w:rPr>
                <w:rFonts w:eastAsia="Times New Roman" w:cstheme="minorHAnsi"/>
                <w:sz w:val="20"/>
                <w:szCs w:val="20"/>
                <w:lang w:val="es-ES_tradnl" w:eastAsia="es-CL"/>
              </w:rPr>
            </w:pPr>
            <w:r>
              <w:rPr>
                <w:rFonts w:eastAsia="Times New Roman" w:cstheme="minorHAnsi"/>
                <w:sz w:val="20"/>
                <w:szCs w:val="20"/>
                <w:lang w:val="es-ES_tradnl" w:eastAsia="es-CL"/>
              </w:rPr>
              <w:t>Pila de lixiviación de mineral de alta ley, previamente chancado</w:t>
            </w:r>
            <w:r w:rsidR="004041F1">
              <w:rPr>
                <w:rFonts w:eastAsia="Times New Roman" w:cstheme="minorHAnsi"/>
                <w:sz w:val="20"/>
                <w:szCs w:val="20"/>
                <w:lang w:val="es-ES_tradnl" w:eastAsia="es-CL"/>
              </w:rPr>
              <w:t>.</w:t>
            </w:r>
          </w:p>
        </w:tc>
      </w:tr>
      <w:tr w:rsidR="00C073F3" w:rsidRPr="0025129B" w:rsidTr="00A67BC6">
        <w:trPr>
          <w:trHeight w:val="850"/>
          <w:jc w:val="center"/>
        </w:trPr>
        <w:tc>
          <w:tcPr>
            <w:tcW w:w="485" w:type="pct"/>
            <w:tcBorders>
              <w:top w:val="single" w:sz="4" w:space="0" w:color="auto"/>
              <w:left w:val="single" w:sz="8" w:space="0" w:color="auto"/>
              <w:bottom w:val="single" w:sz="4" w:space="0" w:color="auto"/>
              <w:right w:val="single" w:sz="4" w:space="0" w:color="auto"/>
            </w:tcBorders>
            <w:noWrap/>
            <w:vAlign w:val="center"/>
          </w:tcPr>
          <w:p w:rsidR="00C073F3" w:rsidRPr="00C073F3" w:rsidRDefault="00707E02" w:rsidP="00F85FF1">
            <w:pPr>
              <w:jc w:val="center"/>
              <w:rPr>
                <w:rFonts w:eastAsia="Times New Roman" w:cstheme="minorHAnsi"/>
                <w:sz w:val="20"/>
                <w:szCs w:val="20"/>
                <w:lang w:val="es-ES_tradnl" w:eastAsia="es-CL"/>
              </w:rPr>
            </w:pPr>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11</w:t>
            </w:r>
            <w:r w:rsidRPr="00C073F3">
              <w:rPr>
                <w:sz w:val="20"/>
                <w:szCs w:val="20"/>
              </w:rPr>
              <w:fldChar w:fldCharType="end"/>
            </w:r>
          </w:p>
        </w:tc>
        <w:tc>
          <w:tcPr>
            <w:tcW w:w="1504" w:type="pct"/>
            <w:tcBorders>
              <w:top w:val="single" w:sz="4" w:space="0" w:color="auto"/>
              <w:left w:val="nil"/>
              <w:bottom w:val="single" w:sz="4" w:space="0" w:color="auto"/>
              <w:right w:val="single" w:sz="4" w:space="0" w:color="auto"/>
            </w:tcBorders>
            <w:vAlign w:val="center"/>
          </w:tcPr>
          <w:p w:rsidR="00C073F3" w:rsidRDefault="004041F1" w:rsidP="00F85FF1">
            <w:pPr>
              <w:rPr>
                <w:rFonts w:eastAsia="Times New Roman" w:cstheme="minorHAnsi"/>
                <w:sz w:val="20"/>
                <w:szCs w:val="20"/>
                <w:lang w:val="es-ES_tradnl" w:eastAsia="es-CL"/>
              </w:rPr>
            </w:pPr>
            <w:r>
              <w:rPr>
                <w:rFonts w:eastAsia="Times New Roman" w:cstheme="minorHAnsi"/>
                <w:sz w:val="20"/>
                <w:szCs w:val="20"/>
                <w:lang w:val="es-ES_tradnl" w:eastAsia="es-CL"/>
              </w:rPr>
              <w:t>Planta de F</w:t>
            </w:r>
            <w:r w:rsidR="00FD56AC">
              <w:rPr>
                <w:rFonts w:eastAsia="Times New Roman" w:cstheme="minorHAnsi"/>
                <w:sz w:val="20"/>
                <w:szCs w:val="20"/>
                <w:lang w:val="es-ES_tradnl" w:eastAsia="es-CL"/>
              </w:rPr>
              <w:t>lotación</w:t>
            </w:r>
          </w:p>
        </w:tc>
        <w:tc>
          <w:tcPr>
            <w:tcW w:w="3011" w:type="pct"/>
            <w:tcBorders>
              <w:top w:val="single" w:sz="4" w:space="0" w:color="auto"/>
              <w:left w:val="nil"/>
              <w:bottom w:val="single" w:sz="4" w:space="0" w:color="auto"/>
              <w:right w:val="single" w:sz="4" w:space="0" w:color="auto"/>
            </w:tcBorders>
            <w:vAlign w:val="center"/>
          </w:tcPr>
          <w:p w:rsidR="00C073F3" w:rsidRPr="0025129B" w:rsidRDefault="00FD56AC" w:rsidP="00FD56AC">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 lixiviación </w:t>
            </w:r>
            <w:r w:rsidRPr="00FD56AC">
              <w:rPr>
                <w:rFonts w:eastAsia="Times New Roman" w:cstheme="minorHAnsi"/>
                <w:sz w:val="20"/>
                <w:szCs w:val="20"/>
                <w:lang w:val="es-ES_tradnl" w:eastAsia="es-CL"/>
              </w:rPr>
              <w:t>por agitación y/o flotación</w:t>
            </w:r>
            <w:r>
              <w:rPr>
                <w:rFonts w:eastAsia="Times New Roman" w:cstheme="minorHAnsi"/>
                <w:sz w:val="20"/>
                <w:szCs w:val="20"/>
                <w:lang w:val="es-ES_tradnl" w:eastAsia="es-CL"/>
              </w:rPr>
              <w:t xml:space="preserve"> de la fracción fina de mineral chancado.</w:t>
            </w:r>
          </w:p>
        </w:tc>
      </w:tr>
      <w:tr w:rsidR="00C073F3" w:rsidRPr="0025129B" w:rsidTr="00A67BC6">
        <w:trPr>
          <w:trHeight w:val="850"/>
          <w:jc w:val="center"/>
        </w:trPr>
        <w:tc>
          <w:tcPr>
            <w:tcW w:w="485" w:type="pct"/>
            <w:tcBorders>
              <w:top w:val="nil"/>
              <w:left w:val="single" w:sz="8" w:space="0" w:color="auto"/>
              <w:bottom w:val="single" w:sz="4" w:space="0" w:color="auto"/>
              <w:right w:val="single" w:sz="4" w:space="0" w:color="auto"/>
            </w:tcBorders>
            <w:noWrap/>
            <w:vAlign w:val="center"/>
          </w:tcPr>
          <w:p w:rsidR="00C073F3" w:rsidRPr="00C073F3" w:rsidRDefault="00707E02" w:rsidP="00F85FF1">
            <w:pPr>
              <w:jc w:val="center"/>
              <w:rPr>
                <w:rFonts w:eastAsia="Times New Roman" w:cstheme="minorHAnsi"/>
                <w:sz w:val="20"/>
                <w:szCs w:val="20"/>
                <w:lang w:val="es-ES_tradnl" w:eastAsia="es-CL"/>
              </w:rPr>
            </w:pPr>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12</w:t>
            </w:r>
            <w:r w:rsidRPr="00C073F3">
              <w:rPr>
                <w:sz w:val="20"/>
                <w:szCs w:val="20"/>
              </w:rPr>
              <w:fldChar w:fldCharType="end"/>
            </w:r>
          </w:p>
        </w:tc>
        <w:tc>
          <w:tcPr>
            <w:tcW w:w="1504" w:type="pct"/>
            <w:tcBorders>
              <w:top w:val="nil"/>
              <w:left w:val="nil"/>
              <w:bottom w:val="single" w:sz="4" w:space="0" w:color="auto"/>
              <w:right w:val="single" w:sz="4" w:space="0" w:color="auto"/>
            </w:tcBorders>
            <w:vAlign w:val="center"/>
          </w:tcPr>
          <w:p w:rsidR="00C073F3" w:rsidRPr="008531B3" w:rsidRDefault="00C073F3" w:rsidP="00F85FF1">
            <w:pPr>
              <w:rPr>
                <w:rFonts w:eastAsia="Times New Roman" w:cstheme="minorHAnsi"/>
                <w:sz w:val="20"/>
                <w:szCs w:val="20"/>
                <w:lang w:val="es-ES_tradnl" w:eastAsia="es-CL"/>
              </w:rPr>
            </w:pPr>
            <w:r>
              <w:rPr>
                <w:rFonts w:eastAsia="Times New Roman" w:cstheme="minorHAnsi"/>
                <w:sz w:val="20"/>
                <w:szCs w:val="20"/>
                <w:lang w:val="es-ES_tradnl" w:eastAsia="es-CL"/>
              </w:rPr>
              <w:t>D</w:t>
            </w:r>
            <w:r w:rsidR="004041F1">
              <w:rPr>
                <w:rFonts w:eastAsia="Times New Roman" w:cstheme="minorHAnsi"/>
                <w:sz w:val="20"/>
                <w:szCs w:val="20"/>
                <w:lang w:val="es-ES_tradnl" w:eastAsia="es-CL"/>
              </w:rPr>
              <w:t>epósito de R</w:t>
            </w:r>
            <w:r w:rsidRPr="00AE5993">
              <w:rPr>
                <w:rFonts w:eastAsia="Times New Roman" w:cstheme="minorHAnsi"/>
                <w:sz w:val="20"/>
                <w:szCs w:val="20"/>
                <w:lang w:val="es-ES_tradnl" w:eastAsia="es-CL"/>
              </w:rPr>
              <w:t>elaves</w:t>
            </w:r>
            <w:r>
              <w:rPr>
                <w:rFonts w:eastAsia="Times New Roman" w:cstheme="minorHAnsi"/>
                <w:sz w:val="20"/>
                <w:szCs w:val="20"/>
                <w:lang w:val="es-ES_tradnl" w:eastAsia="es-CL"/>
              </w:rPr>
              <w:t xml:space="preserve"> Fase 3A</w:t>
            </w:r>
          </w:p>
        </w:tc>
        <w:tc>
          <w:tcPr>
            <w:tcW w:w="3011" w:type="pct"/>
            <w:tcBorders>
              <w:top w:val="nil"/>
              <w:left w:val="nil"/>
              <w:bottom w:val="single" w:sz="4" w:space="0" w:color="auto"/>
              <w:right w:val="single" w:sz="4" w:space="0" w:color="auto"/>
            </w:tcBorders>
            <w:vAlign w:val="center"/>
          </w:tcPr>
          <w:p w:rsidR="00C073F3" w:rsidRPr="0025129B" w:rsidRDefault="00FD56AC" w:rsidP="005F4FF0">
            <w:pPr>
              <w:rPr>
                <w:rFonts w:eastAsia="Times New Roman" w:cstheme="minorHAnsi"/>
                <w:sz w:val="20"/>
                <w:szCs w:val="20"/>
                <w:lang w:val="es-ES_tradnl" w:eastAsia="es-CL"/>
              </w:rPr>
            </w:pPr>
            <w:r>
              <w:rPr>
                <w:rFonts w:eastAsia="Times New Roman" w:cstheme="minorHAnsi"/>
                <w:sz w:val="20"/>
                <w:szCs w:val="20"/>
                <w:lang w:val="es-ES_tradnl" w:eastAsia="es-CL"/>
              </w:rPr>
              <w:t>Fase del depósito de relaves en la cual se estaban depositando los relaves del proceso de floración al momento de la inspección.</w:t>
            </w:r>
          </w:p>
        </w:tc>
      </w:tr>
      <w:tr w:rsidR="00C073F3" w:rsidRPr="0025129B" w:rsidTr="00A67BC6">
        <w:trPr>
          <w:trHeight w:val="850"/>
          <w:jc w:val="center"/>
        </w:trPr>
        <w:tc>
          <w:tcPr>
            <w:tcW w:w="485" w:type="pct"/>
            <w:tcBorders>
              <w:top w:val="nil"/>
              <w:left w:val="single" w:sz="8" w:space="0" w:color="auto"/>
              <w:bottom w:val="single" w:sz="4" w:space="0" w:color="auto"/>
              <w:right w:val="single" w:sz="4" w:space="0" w:color="auto"/>
            </w:tcBorders>
            <w:noWrap/>
            <w:vAlign w:val="center"/>
          </w:tcPr>
          <w:p w:rsidR="00C073F3" w:rsidRPr="00C073F3" w:rsidRDefault="00707E02" w:rsidP="00F85FF1">
            <w:pPr>
              <w:jc w:val="center"/>
              <w:rPr>
                <w:rFonts w:eastAsia="Times New Roman" w:cstheme="minorHAnsi"/>
                <w:sz w:val="20"/>
                <w:szCs w:val="20"/>
                <w:lang w:val="es-ES_tradnl" w:eastAsia="es-CL"/>
              </w:rPr>
            </w:pPr>
            <w:bookmarkStart w:id="113" w:name="_Ref433732304"/>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13</w:t>
            </w:r>
            <w:r w:rsidRPr="00C073F3">
              <w:rPr>
                <w:sz w:val="20"/>
                <w:szCs w:val="20"/>
              </w:rPr>
              <w:fldChar w:fldCharType="end"/>
            </w:r>
            <w:bookmarkEnd w:id="113"/>
          </w:p>
        </w:tc>
        <w:tc>
          <w:tcPr>
            <w:tcW w:w="1504" w:type="pct"/>
            <w:tcBorders>
              <w:top w:val="nil"/>
              <w:left w:val="nil"/>
              <w:bottom w:val="single" w:sz="4" w:space="0" w:color="auto"/>
              <w:right w:val="single" w:sz="4" w:space="0" w:color="auto"/>
            </w:tcBorders>
            <w:vAlign w:val="center"/>
          </w:tcPr>
          <w:p w:rsidR="00C073F3" w:rsidRPr="002137D9" w:rsidRDefault="00C073F3" w:rsidP="00F813A5">
            <w:pPr>
              <w:rPr>
                <w:rFonts w:eastAsia="Times New Roman" w:cstheme="minorHAnsi"/>
                <w:sz w:val="20"/>
                <w:szCs w:val="20"/>
                <w:highlight w:val="yellow"/>
                <w:lang w:val="es-ES_tradnl" w:eastAsia="es-CL"/>
              </w:rPr>
            </w:pPr>
            <w:r w:rsidRPr="008531B3">
              <w:rPr>
                <w:rFonts w:eastAsia="Times New Roman" w:cstheme="minorHAnsi"/>
                <w:sz w:val="20"/>
                <w:szCs w:val="20"/>
                <w:lang w:val="es-ES_tradnl" w:eastAsia="es-CL"/>
              </w:rPr>
              <w:t xml:space="preserve">Piscina </w:t>
            </w:r>
            <w:r w:rsidR="004041F1">
              <w:rPr>
                <w:rFonts w:eastAsia="Times New Roman" w:cstheme="minorHAnsi"/>
                <w:sz w:val="20"/>
                <w:szCs w:val="20"/>
                <w:lang w:val="es-ES_tradnl" w:eastAsia="es-CL"/>
              </w:rPr>
              <w:t>de Refino I</w:t>
            </w:r>
            <w:r w:rsidR="00F813A5">
              <w:rPr>
                <w:rFonts w:eastAsia="Times New Roman" w:cstheme="minorHAnsi"/>
                <w:sz w:val="20"/>
                <w:szCs w:val="20"/>
                <w:lang w:val="es-ES_tradnl" w:eastAsia="es-CL"/>
              </w:rPr>
              <w:t>nferior</w:t>
            </w:r>
          </w:p>
        </w:tc>
        <w:tc>
          <w:tcPr>
            <w:tcW w:w="3011" w:type="pct"/>
            <w:tcBorders>
              <w:top w:val="nil"/>
              <w:left w:val="nil"/>
              <w:bottom w:val="single" w:sz="4" w:space="0" w:color="auto"/>
              <w:right w:val="single" w:sz="4" w:space="0" w:color="auto"/>
            </w:tcBorders>
            <w:vAlign w:val="center"/>
          </w:tcPr>
          <w:p w:rsidR="00C073F3" w:rsidRPr="0025129B" w:rsidRDefault="00F813A5" w:rsidP="007032BC">
            <w:pPr>
              <w:rPr>
                <w:rFonts w:eastAsia="Times New Roman" w:cstheme="minorHAnsi"/>
                <w:sz w:val="20"/>
                <w:szCs w:val="20"/>
                <w:lang w:val="es-ES_tradnl" w:eastAsia="es-CL"/>
              </w:rPr>
            </w:pPr>
            <w:r>
              <w:rPr>
                <w:rFonts w:eastAsia="Times New Roman" w:cstheme="minorHAnsi"/>
                <w:sz w:val="20"/>
                <w:szCs w:val="20"/>
                <w:lang w:val="es-ES_tradnl" w:eastAsia="es-CL"/>
              </w:rPr>
              <w:t xml:space="preserve">Piscina de almacenamiento de soluciones de lixiviación rebalsado por el evento </w:t>
            </w:r>
            <w:r w:rsidR="007032BC">
              <w:rPr>
                <w:rFonts w:eastAsia="Times New Roman" w:cstheme="minorHAnsi"/>
                <w:sz w:val="20"/>
                <w:szCs w:val="20"/>
                <w:lang w:val="es-ES_tradnl" w:eastAsia="es-CL"/>
              </w:rPr>
              <w:t>meteorológico</w:t>
            </w:r>
            <w:r>
              <w:rPr>
                <w:rFonts w:eastAsia="Times New Roman" w:cstheme="minorHAnsi"/>
                <w:sz w:val="20"/>
                <w:szCs w:val="20"/>
                <w:lang w:val="es-ES_tradnl" w:eastAsia="es-CL"/>
              </w:rPr>
              <w:t>.</w:t>
            </w:r>
          </w:p>
        </w:tc>
      </w:tr>
      <w:tr w:rsidR="00C073F3" w:rsidRPr="0025129B" w:rsidTr="00A67BC6">
        <w:trPr>
          <w:trHeight w:val="850"/>
          <w:jc w:val="center"/>
        </w:trPr>
        <w:tc>
          <w:tcPr>
            <w:tcW w:w="485" w:type="pct"/>
            <w:tcBorders>
              <w:top w:val="nil"/>
              <w:left w:val="single" w:sz="8" w:space="0" w:color="auto"/>
              <w:bottom w:val="single" w:sz="4" w:space="0" w:color="auto"/>
              <w:right w:val="single" w:sz="4" w:space="0" w:color="auto"/>
            </w:tcBorders>
            <w:noWrap/>
            <w:vAlign w:val="center"/>
          </w:tcPr>
          <w:p w:rsidR="00C073F3" w:rsidRPr="00C073F3" w:rsidRDefault="00707E02" w:rsidP="00F85FF1">
            <w:pPr>
              <w:jc w:val="center"/>
              <w:rPr>
                <w:rFonts w:eastAsia="Times New Roman" w:cstheme="minorHAnsi"/>
                <w:sz w:val="20"/>
                <w:szCs w:val="20"/>
                <w:lang w:val="es-ES_tradnl" w:eastAsia="es-CL"/>
              </w:rPr>
            </w:pPr>
            <w:bookmarkStart w:id="114" w:name="_Ref433732306"/>
            <w:r w:rsidRPr="00C073F3">
              <w:rPr>
                <w:rFonts w:eastAsia="Times New Roman" w:cstheme="minorHAnsi"/>
                <w:sz w:val="20"/>
                <w:szCs w:val="20"/>
                <w:lang w:val="es-ES_tradnl" w:eastAsia="es-CL"/>
              </w:rPr>
              <w:t xml:space="preserve">N° </w:t>
            </w:r>
            <w:r w:rsidRPr="00C073F3">
              <w:rPr>
                <w:sz w:val="20"/>
                <w:szCs w:val="20"/>
              </w:rPr>
              <w:fldChar w:fldCharType="begin"/>
            </w:r>
            <w:r w:rsidRPr="00C073F3">
              <w:rPr>
                <w:sz w:val="20"/>
                <w:szCs w:val="20"/>
              </w:rPr>
              <w:instrText xml:space="preserve"> SEQ Estación \* ARABIC </w:instrText>
            </w:r>
            <w:r w:rsidRPr="00C073F3">
              <w:rPr>
                <w:sz w:val="20"/>
                <w:szCs w:val="20"/>
              </w:rPr>
              <w:fldChar w:fldCharType="separate"/>
            </w:r>
            <w:r w:rsidR="009A3E59">
              <w:rPr>
                <w:noProof/>
                <w:sz w:val="20"/>
                <w:szCs w:val="20"/>
              </w:rPr>
              <w:t>14</w:t>
            </w:r>
            <w:r w:rsidRPr="00C073F3">
              <w:rPr>
                <w:sz w:val="20"/>
                <w:szCs w:val="20"/>
              </w:rPr>
              <w:fldChar w:fldCharType="end"/>
            </w:r>
            <w:bookmarkEnd w:id="114"/>
          </w:p>
        </w:tc>
        <w:tc>
          <w:tcPr>
            <w:tcW w:w="1504" w:type="pct"/>
            <w:tcBorders>
              <w:top w:val="nil"/>
              <w:left w:val="nil"/>
              <w:bottom w:val="single" w:sz="4" w:space="0" w:color="auto"/>
              <w:right w:val="single" w:sz="4" w:space="0" w:color="auto"/>
            </w:tcBorders>
            <w:vAlign w:val="center"/>
          </w:tcPr>
          <w:p w:rsidR="00C073F3" w:rsidRDefault="00C073F3" w:rsidP="00F85FF1">
            <w:pPr>
              <w:rPr>
                <w:rFonts w:eastAsia="Times New Roman" w:cstheme="minorHAnsi"/>
                <w:sz w:val="20"/>
                <w:szCs w:val="20"/>
                <w:lang w:val="es-ES_tradnl" w:eastAsia="es-CL"/>
              </w:rPr>
            </w:pPr>
            <w:r w:rsidRPr="00C073F3">
              <w:rPr>
                <w:rFonts w:eastAsia="Times New Roman" w:cstheme="minorHAnsi"/>
                <w:sz w:val="20"/>
                <w:szCs w:val="20"/>
                <w:lang w:val="es-ES_tradnl" w:eastAsia="es-CL"/>
              </w:rPr>
              <w:t>Piscina de Emergencia</w:t>
            </w:r>
          </w:p>
        </w:tc>
        <w:tc>
          <w:tcPr>
            <w:tcW w:w="3011" w:type="pct"/>
            <w:tcBorders>
              <w:top w:val="nil"/>
              <w:left w:val="nil"/>
              <w:bottom w:val="single" w:sz="4" w:space="0" w:color="auto"/>
              <w:right w:val="single" w:sz="4" w:space="0" w:color="auto"/>
            </w:tcBorders>
            <w:vAlign w:val="center"/>
          </w:tcPr>
          <w:p w:rsidR="00C073F3" w:rsidRPr="0025129B" w:rsidRDefault="00F813A5" w:rsidP="005F4FF0">
            <w:pPr>
              <w:rPr>
                <w:rFonts w:eastAsia="Times New Roman" w:cstheme="minorHAnsi"/>
                <w:sz w:val="20"/>
                <w:szCs w:val="20"/>
                <w:lang w:val="es-ES_tradnl" w:eastAsia="es-CL"/>
              </w:rPr>
            </w:pPr>
            <w:r>
              <w:rPr>
                <w:rFonts w:eastAsia="Times New Roman" w:cstheme="minorHAnsi"/>
                <w:sz w:val="20"/>
                <w:szCs w:val="20"/>
                <w:lang w:val="es-ES_tradnl" w:eastAsia="es-CL"/>
              </w:rPr>
              <w:t>Piscina de emergencias que contuvo el rebalse de la piscina de refino inferior y que posteriormente también rebalso.</w:t>
            </w:r>
          </w:p>
        </w:tc>
      </w:tr>
    </w:tbl>
    <w:p w:rsidR="009524F3" w:rsidRPr="00A67BC6" w:rsidRDefault="009524F3" w:rsidP="00F06E02">
      <w:pPr>
        <w:rPr>
          <w:sz w:val="6"/>
        </w:rPr>
      </w:pPr>
    </w:p>
    <w:p w:rsidR="00E73ECE" w:rsidRPr="00A67BC6" w:rsidRDefault="00E73ECE" w:rsidP="00F06E02">
      <w:pPr>
        <w:rPr>
          <w:sz w:val="2"/>
        </w:rPr>
        <w:sectPr w:rsidR="00E73ECE" w:rsidRPr="00A67BC6" w:rsidSect="00F85FF1">
          <w:pgSz w:w="12240" w:h="15840"/>
          <w:pgMar w:top="1134" w:right="1134" w:bottom="1134" w:left="1134" w:header="709" w:footer="709" w:gutter="0"/>
          <w:cols w:space="708"/>
          <w:docGrid w:linePitch="360"/>
        </w:sectPr>
      </w:pPr>
      <w:bookmarkStart w:id="115" w:name="_Toc352840391"/>
      <w:bookmarkStart w:id="116" w:name="_Toc352841451"/>
    </w:p>
    <w:p w:rsidR="00F265C2" w:rsidRPr="001A715B" w:rsidRDefault="00F265C2" w:rsidP="00783892">
      <w:pPr>
        <w:pStyle w:val="Ttulo2"/>
        <w:spacing w:before="0"/>
      </w:pPr>
      <w:bookmarkStart w:id="117" w:name="_Toc382383544"/>
      <w:bookmarkStart w:id="118" w:name="_Toc382472366"/>
      <w:bookmarkStart w:id="119" w:name="_Toc390184276"/>
      <w:bookmarkStart w:id="120" w:name="_Toc390360007"/>
      <w:bookmarkStart w:id="121" w:name="_Toc390777028"/>
      <w:bookmarkStart w:id="122" w:name="_Toc434392076"/>
      <w:bookmarkStart w:id="123" w:name="_Toc352840392"/>
      <w:bookmarkStart w:id="124" w:name="_Toc352841452"/>
      <w:bookmarkEnd w:id="115"/>
      <w:bookmarkEnd w:id="116"/>
      <w:r w:rsidRPr="001A715B">
        <w:lastRenderedPageBreak/>
        <w:t xml:space="preserve">Aspectos </w:t>
      </w:r>
      <w:r w:rsidR="00430772" w:rsidRPr="001A715B">
        <w:t xml:space="preserve">relativos </w:t>
      </w:r>
      <w:r w:rsidRPr="001A715B">
        <w:t>al Seguimiento Ambiental</w:t>
      </w:r>
      <w:bookmarkEnd w:id="117"/>
      <w:bookmarkEnd w:id="118"/>
      <w:bookmarkEnd w:id="119"/>
      <w:bookmarkEnd w:id="120"/>
      <w:bookmarkEnd w:id="121"/>
      <w:bookmarkEnd w:id="122"/>
    </w:p>
    <w:tbl>
      <w:tblPr>
        <w:tblW w:w="4968"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896"/>
        <w:gridCol w:w="2896"/>
        <w:gridCol w:w="1134"/>
        <w:gridCol w:w="1134"/>
        <w:gridCol w:w="1583"/>
        <w:gridCol w:w="1415"/>
        <w:gridCol w:w="1415"/>
        <w:gridCol w:w="1129"/>
      </w:tblGrid>
      <w:tr w:rsidR="00F72588" w:rsidRPr="00E83031" w:rsidTr="00F72588">
        <w:trPr>
          <w:cantSplit/>
          <w:trHeight w:val="510"/>
          <w:tblHeader/>
          <w:jc w:val="center"/>
        </w:trPr>
        <w:tc>
          <w:tcPr>
            <w:tcW w:w="1064" w:type="pct"/>
            <w:tcBorders>
              <w:bottom w:val="single" w:sz="8" w:space="0" w:color="auto"/>
            </w:tcBorders>
            <w:shd w:val="clear" w:color="auto" w:fill="D9D9D9"/>
            <w:tcMar>
              <w:top w:w="0" w:type="dxa"/>
              <w:left w:w="108" w:type="dxa"/>
              <w:bottom w:w="0" w:type="dxa"/>
              <w:right w:w="108" w:type="dxa"/>
            </w:tcMar>
            <w:vAlign w:val="center"/>
          </w:tcPr>
          <w:p w:rsidR="002579D7" w:rsidRPr="00E83031" w:rsidRDefault="002579D7" w:rsidP="000C1B73">
            <w:pPr>
              <w:jc w:val="center"/>
              <w:rPr>
                <w:b/>
                <w:bCs/>
                <w:sz w:val="20"/>
                <w:szCs w:val="20"/>
                <w:lang w:val="es-ES" w:eastAsia="es-ES"/>
              </w:rPr>
            </w:pPr>
            <w:r w:rsidRPr="00E83031">
              <w:rPr>
                <w:b/>
                <w:bCs/>
                <w:sz w:val="20"/>
                <w:szCs w:val="20"/>
                <w:lang w:val="es-ES" w:eastAsia="es-ES"/>
              </w:rPr>
              <w:t>Nombre del informes revisados</w:t>
            </w:r>
          </w:p>
        </w:tc>
        <w:tc>
          <w:tcPr>
            <w:tcW w:w="1064" w:type="pct"/>
            <w:tcBorders>
              <w:bottom w:val="single" w:sz="8" w:space="0" w:color="auto"/>
            </w:tcBorders>
            <w:shd w:val="clear" w:color="auto" w:fill="D9D9D9"/>
            <w:vAlign w:val="center"/>
          </w:tcPr>
          <w:p w:rsidR="002579D7" w:rsidRPr="00E83031" w:rsidDel="00430772" w:rsidRDefault="002579D7" w:rsidP="008E34C9">
            <w:pPr>
              <w:jc w:val="center"/>
              <w:rPr>
                <w:b/>
                <w:bCs/>
                <w:sz w:val="20"/>
                <w:szCs w:val="20"/>
                <w:lang w:val="es-ES" w:eastAsia="es-ES"/>
              </w:rPr>
            </w:pPr>
            <w:r w:rsidRPr="00E83031">
              <w:rPr>
                <w:b/>
                <w:bCs/>
                <w:sz w:val="20"/>
                <w:szCs w:val="20"/>
                <w:lang w:val="es-ES" w:eastAsia="es-ES"/>
              </w:rPr>
              <w:t>Aspecto ambiental relevante</w:t>
            </w:r>
          </w:p>
        </w:tc>
        <w:tc>
          <w:tcPr>
            <w:tcW w:w="417" w:type="pct"/>
            <w:tcBorders>
              <w:bottom w:val="single" w:sz="8" w:space="0" w:color="auto"/>
            </w:tcBorders>
            <w:shd w:val="clear" w:color="auto" w:fill="D9D9D9"/>
            <w:vAlign w:val="center"/>
          </w:tcPr>
          <w:p w:rsidR="002579D7" w:rsidRPr="00E83031" w:rsidRDefault="002579D7" w:rsidP="008E34C9">
            <w:pPr>
              <w:jc w:val="center"/>
              <w:rPr>
                <w:rFonts w:eastAsiaTheme="minorHAnsi"/>
                <w:b/>
                <w:bCs/>
                <w:sz w:val="20"/>
                <w:szCs w:val="20"/>
                <w:lang w:val="es-ES"/>
              </w:rPr>
            </w:pPr>
            <w:r w:rsidRPr="00E83031">
              <w:rPr>
                <w:b/>
                <w:bCs/>
                <w:sz w:val="20"/>
                <w:szCs w:val="20"/>
                <w:lang w:val="es-ES" w:eastAsia="es-ES"/>
              </w:rPr>
              <w:t>Código</w:t>
            </w:r>
          </w:p>
          <w:p w:rsidR="002579D7" w:rsidRPr="00E83031" w:rsidRDefault="002579D7" w:rsidP="008E34C9">
            <w:pPr>
              <w:jc w:val="center"/>
              <w:rPr>
                <w:b/>
                <w:bCs/>
                <w:sz w:val="20"/>
                <w:szCs w:val="20"/>
                <w:lang w:val="es-ES" w:eastAsia="es-ES"/>
              </w:rPr>
            </w:pPr>
            <w:r w:rsidRPr="00E83031">
              <w:rPr>
                <w:b/>
                <w:bCs/>
                <w:sz w:val="20"/>
                <w:szCs w:val="20"/>
                <w:lang w:val="es-ES" w:eastAsia="es-ES"/>
              </w:rPr>
              <w:t>SSA</w:t>
            </w:r>
          </w:p>
        </w:tc>
        <w:tc>
          <w:tcPr>
            <w:tcW w:w="417" w:type="pct"/>
            <w:tcBorders>
              <w:bottom w:val="single" w:sz="8" w:space="0" w:color="auto"/>
            </w:tcBorders>
            <w:shd w:val="clear" w:color="auto" w:fill="D9D9D9"/>
            <w:tcMar>
              <w:top w:w="0" w:type="dxa"/>
              <w:left w:w="108" w:type="dxa"/>
              <w:bottom w:w="0" w:type="dxa"/>
              <w:right w:w="108" w:type="dxa"/>
            </w:tcMar>
            <w:vAlign w:val="center"/>
          </w:tcPr>
          <w:p w:rsidR="002579D7" w:rsidRPr="00E83031" w:rsidRDefault="002579D7" w:rsidP="002579D7">
            <w:pPr>
              <w:jc w:val="center"/>
              <w:rPr>
                <w:b/>
                <w:bCs/>
                <w:sz w:val="20"/>
                <w:szCs w:val="20"/>
                <w:lang w:val="es-ES" w:eastAsia="es-ES"/>
              </w:rPr>
            </w:pPr>
            <w:r w:rsidRPr="00E83031">
              <w:rPr>
                <w:b/>
                <w:bCs/>
                <w:sz w:val="20"/>
                <w:szCs w:val="20"/>
                <w:lang w:val="es-ES" w:eastAsia="es-ES"/>
              </w:rPr>
              <w:t>Fecha de recepción</w:t>
            </w:r>
          </w:p>
        </w:tc>
        <w:tc>
          <w:tcPr>
            <w:tcW w:w="582" w:type="pct"/>
            <w:tcBorders>
              <w:bottom w:val="single" w:sz="8" w:space="0" w:color="auto"/>
            </w:tcBorders>
            <w:shd w:val="clear" w:color="auto" w:fill="D9D9D9"/>
            <w:vAlign w:val="center"/>
          </w:tcPr>
          <w:p w:rsidR="002579D7" w:rsidRPr="00E83031" w:rsidRDefault="002579D7" w:rsidP="008E34C9">
            <w:pPr>
              <w:jc w:val="center"/>
              <w:rPr>
                <w:b/>
                <w:bCs/>
                <w:sz w:val="20"/>
                <w:szCs w:val="20"/>
                <w:lang w:val="es-ES" w:eastAsia="es-ES"/>
              </w:rPr>
            </w:pPr>
            <w:r w:rsidRPr="00E83031">
              <w:rPr>
                <w:b/>
                <w:bCs/>
                <w:sz w:val="20"/>
                <w:szCs w:val="20"/>
                <w:lang w:val="es-ES" w:eastAsia="es-ES"/>
              </w:rPr>
              <w:t>Periodo que reporta</w:t>
            </w:r>
          </w:p>
        </w:tc>
        <w:tc>
          <w:tcPr>
            <w:tcW w:w="520" w:type="pct"/>
            <w:tcBorders>
              <w:bottom w:val="single" w:sz="8" w:space="0" w:color="auto"/>
            </w:tcBorders>
            <w:shd w:val="clear" w:color="auto" w:fill="D9D9D9"/>
            <w:vAlign w:val="center"/>
          </w:tcPr>
          <w:p w:rsidR="002579D7" w:rsidRPr="00E83031" w:rsidRDefault="002579D7" w:rsidP="002579D7">
            <w:pPr>
              <w:jc w:val="center"/>
              <w:rPr>
                <w:b/>
                <w:bCs/>
                <w:sz w:val="20"/>
                <w:szCs w:val="20"/>
                <w:lang w:val="es-ES" w:eastAsia="es-ES"/>
              </w:rPr>
            </w:pPr>
            <w:r w:rsidRPr="00E83031">
              <w:rPr>
                <w:b/>
                <w:bCs/>
                <w:sz w:val="20"/>
                <w:szCs w:val="20"/>
                <w:lang w:val="es-ES" w:eastAsia="es-ES"/>
              </w:rPr>
              <w:t>Órgano encomendado</w:t>
            </w:r>
          </w:p>
        </w:tc>
        <w:tc>
          <w:tcPr>
            <w:tcW w:w="520" w:type="pct"/>
            <w:tcBorders>
              <w:bottom w:val="single" w:sz="8" w:space="0" w:color="auto"/>
            </w:tcBorders>
            <w:shd w:val="clear" w:color="auto" w:fill="D9D9D9"/>
            <w:vAlign w:val="center"/>
          </w:tcPr>
          <w:p w:rsidR="002579D7" w:rsidRPr="00E83031" w:rsidRDefault="002579D7" w:rsidP="002579D7">
            <w:pPr>
              <w:jc w:val="center"/>
              <w:rPr>
                <w:b/>
                <w:bCs/>
                <w:sz w:val="20"/>
                <w:szCs w:val="20"/>
                <w:lang w:val="es-ES" w:eastAsia="es-ES"/>
              </w:rPr>
            </w:pPr>
            <w:r w:rsidRPr="00E83031">
              <w:rPr>
                <w:b/>
                <w:bCs/>
                <w:sz w:val="20"/>
                <w:szCs w:val="20"/>
                <w:lang w:val="es-ES" w:eastAsia="es-ES"/>
              </w:rPr>
              <w:t>Órgano revisor</w:t>
            </w:r>
          </w:p>
        </w:tc>
        <w:tc>
          <w:tcPr>
            <w:tcW w:w="415" w:type="pct"/>
            <w:tcBorders>
              <w:bottom w:val="single" w:sz="8" w:space="0" w:color="auto"/>
            </w:tcBorders>
            <w:shd w:val="clear" w:color="auto" w:fill="D9D9D9"/>
            <w:vAlign w:val="center"/>
          </w:tcPr>
          <w:p w:rsidR="002579D7" w:rsidRPr="00E83031" w:rsidRDefault="002579D7" w:rsidP="000C1B73">
            <w:pPr>
              <w:jc w:val="center"/>
              <w:rPr>
                <w:b/>
                <w:bCs/>
                <w:sz w:val="20"/>
                <w:szCs w:val="20"/>
                <w:lang w:val="es-ES" w:eastAsia="es-ES"/>
              </w:rPr>
            </w:pPr>
            <w:r w:rsidRPr="00E83031">
              <w:rPr>
                <w:b/>
                <w:bCs/>
                <w:sz w:val="20"/>
                <w:szCs w:val="20"/>
                <w:lang w:val="es-ES" w:eastAsia="es-ES"/>
              </w:rPr>
              <w:t>N° de hecho constatado</w:t>
            </w:r>
          </w:p>
        </w:tc>
      </w:tr>
      <w:tr w:rsidR="00F72588" w:rsidRPr="00E83031" w:rsidTr="00F72588">
        <w:trPr>
          <w:cantSplit/>
          <w:trHeight w:val="379"/>
          <w:jc w:val="center"/>
        </w:trPr>
        <w:tc>
          <w:tcPr>
            <w:tcW w:w="1064" w:type="pct"/>
            <w:tcBorders>
              <w:bottom w:val="single" w:sz="4" w:space="0" w:color="auto"/>
            </w:tcBorders>
            <w:tcMar>
              <w:top w:w="0" w:type="dxa"/>
              <w:left w:w="70" w:type="dxa"/>
              <w:bottom w:w="0" w:type="dxa"/>
              <w:right w:w="70" w:type="dxa"/>
            </w:tcMar>
            <w:vAlign w:val="center"/>
          </w:tcPr>
          <w:p w:rsidR="00C062A4" w:rsidRPr="00E83031" w:rsidRDefault="00C062A4" w:rsidP="00CE6369">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tcBorders>
              <w:bottom w:val="single" w:sz="4" w:space="0" w:color="auto"/>
            </w:tcBorders>
            <w:vAlign w:val="center"/>
          </w:tcPr>
          <w:p w:rsidR="00C062A4" w:rsidRPr="00E83031" w:rsidRDefault="00C062A4" w:rsidP="00CE6369">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tcBorders>
              <w:bottom w:val="single" w:sz="4" w:space="0" w:color="auto"/>
            </w:tcBorders>
            <w:vAlign w:val="center"/>
          </w:tcPr>
          <w:p w:rsidR="00C062A4" w:rsidRPr="00E83031" w:rsidRDefault="00C062A4">
            <w:pPr>
              <w:jc w:val="center"/>
              <w:rPr>
                <w:sz w:val="20"/>
                <w:szCs w:val="20"/>
              </w:rPr>
            </w:pPr>
            <w:r w:rsidRPr="00E83031">
              <w:rPr>
                <w:sz w:val="20"/>
                <w:szCs w:val="20"/>
              </w:rPr>
              <w:t>5649</w:t>
            </w:r>
          </w:p>
        </w:tc>
        <w:tc>
          <w:tcPr>
            <w:tcW w:w="417" w:type="pct"/>
            <w:tcBorders>
              <w:bottom w:val="single" w:sz="4" w:space="0" w:color="auto"/>
            </w:tcBorders>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16-04-13</w:t>
            </w:r>
          </w:p>
        </w:tc>
        <w:tc>
          <w:tcPr>
            <w:tcW w:w="582" w:type="pct"/>
            <w:tcBorders>
              <w:bottom w:val="single" w:sz="4" w:space="0" w:color="auto"/>
            </w:tcBorders>
            <w:vAlign w:val="center"/>
          </w:tcPr>
          <w:p w:rsidR="00C062A4" w:rsidRPr="00E83031" w:rsidRDefault="00C062A4" w:rsidP="00E244E4">
            <w:pPr>
              <w:jc w:val="center"/>
              <w:rPr>
                <w:sz w:val="20"/>
                <w:szCs w:val="20"/>
              </w:rPr>
            </w:pPr>
            <w:r w:rsidRPr="00E83031">
              <w:rPr>
                <w:sz w:val="20"/>
                <w:szCs w:val="20"/>
              </w:rPr>
              <w:t>Marzo 2013</w:t>
            </w:r>
          </w:p>
        </w:tc>
        <w:tc>
          <w:tcPr>
            <w:tcW w:w="520" w:type="pct"/>
            <w:tcBorders>
              <w:bottom w:val="single" w:sz="4" w:space="0" w:color="auto"/>
            </w:tcBorders>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tcBorders>
              <w:bottom w:val="single" w:sz="4" w:space="0" w:color="auto"/>
            </w:tcBorders>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tcBorders>
              <w:bottom w:val="single" w:sz="4" w:space="0" w:color="auto"/>
            </w:tcBorders>
            <w:vAlign w:val="center"/>
          </w:tcPr>
          <w:p w:rsidR="00C062A4" w:rsidRPr="00E83031" w:rsidRDefault="00C062A4" w:rsidP="00B8153E">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Borders>
              <w:top w:val="single" w:sz="4" w:space="0" w:color="auto"/>
            </w:tcBorders>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tcBorders>
              <w:top w:val="single" w:sz="4" w:space="0" w:color="auto"/>
            </w:tcBorders>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tcBorders>
              <w:top w:val="single" w:sz="4" w:space="0" w:color="auto"/>
            </w:tcBorders>
            <w:vAlign w:val="center"/>
          </w:tcPr>
          <w:p w:rsidR="00C062A4" w:rsidRPr="00E83031" w:rsidRDefault="00C062A4">
            <w:pPr>
              <w:jc w:val="center"/>
              <w:rPr>
                <w:sz w:val="20"/>
                <w:szCs w:val="20"/>
              </w:rPr>
            </w:pPr>
            <w:r w:rsidRPr="00E83031">
              <w:rPr>
                <w:sz w:val="20"/>
                <w:szCs w:val="20"/>
              </w:rPr>
              <w:t>6337</w:t>
            </w:r>
          </w:p>
        </w:tc>
        <w:tc>
          <w:tcPr>
            <w:tcW w:w="417" w:type="pct"/>
            <w:tcBorders>
              <w:top w:val="single" w:sz="4" w:space="0" w:color="auto"/>
            </w:tcBorders>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14-05-13</w:t>
            </w:r>
          </w:p>
        </w:tc>
        <w:tc>
          <w:tcPr>
            <w:tcW w:w="582" w:type="pct"/>
            <w:tcBorders>
              <w:top w:val="single" w:sz="4" w:space="0" w:color="auto"/>
            </w:tcBorders>
            <w:vAlign w:val="center"/>
          </w:tcPr>
          <w:p w:rsidR="00C062A4" w:rsidRPr="00E83031" w:rsidRDefault="00C062A4" w:rsidP="00E244E4">
            <w:pPr>
              <w:jc w:val="center"/>
              <w:rPr>
                <w:sz w:val="20"/>
                <w:szCs w:val="20"/>
              </w:rPr>
            </w:pPr>
            <w:r w:rsidRPr="00E83031">
              <w:rPr>
                <w:sz w:val="20"/>
                <w:szCs w:val="20"/>
              </w:rPr>
              <w:t>Abril 2013</w:t>
            </w:r>
          </w:p>
        </w:tc>
        <w:tc>
          <w:tcPr>
            <w:tcW w:w="520" w:type="pct"/>
            <w:tcBorders>
              <w:top w:val="single" w:sz="4" w:space="0" w:color="auto"/>
            </w:tcBorders>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tcBorders>
              <w:top w:val="single" w:sz="4" w:space="0" w:color="auto"/>
            </w:tcBorders>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tcBorders>
              <w:top w:val="single" w:sz="4" w:space="0" w:color="auto"/>
            </w:tcBorders>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8087</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17-06-13</w:t>
            </w:r>
          </w:p>
        </w:tc>
        <w:tc>
          <w:tcPr>
            <w:tcW w:w="582" w:type="pct"/>
            <w:vAlign w:val="center"/>
          </w:tcPr>
          <w:p w:rsidR="00C062A4" w:rsidRPr="00E83031" w:rsidRDefault="00C062A4" w:rsidP="00E244E4">
            <w:pPr>
              <w:jc w:val="center"/>
              <w:rPr>
                <w:sz w:val="20"/>
                <w:szCs w:val="20"/>
              </w:rPr>
            </w:pPr>
            <w:r w:rsidRPr="00E83031">
              <w:rPr>
                <w:sz w:val="20"/>
                <w:szCs w:val="20"/>
              </w:rPr>
              <w:t>Mayo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8771</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16-07-13</w:t>
            </w:r>
          </w:p>
        </w:tc>
        <w:tc>
          <w:tcPr>
            <w:tcW w:w="582" w:type="pct"/>
            <w:vAlign w:val="center"/>
          </w:tcPr>
          <w:p w:rsidR="00C062A4" w:rsidRPr="00E83031" w:rsidRDefault="00C062A4" w:rsidP="00E244E4">
            <w:pPr>
              <w:jc w:val="center"/>
              <w:rPr>
                <w:sz w:val="20"/>
                <w:szCs w:val="20"/>
              </w:rPr>
            </w:pPr>
            <w:r w:rsidRPr="00E83031">
              <w:rPr>
                <w:sz w:val="20"/>
                <w:szCs w:val="20"/>
              </w:rPr>
              <w:t>Junio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10668</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14-08-13</w:t>
            </w:r>
          </w:p>
        </w:tc>
        <w:tc>
          <w:tcPr>
            <w:tcW w:w="582" w:type="pct"/>
            <w:vAlign w:val="center"/>
          </w:tcPr>
          <w:p w:rsidR="00C062A4" w:rsidRPr="00E83031" w:rsidRDefault="00C062A4" w:rsidP="00E244E4">
            <w:pPr>
              <w:jc w:val="center"/>
              <w:rPr>
                <w:sz w:val="20"/>
                <w:szCs w:val="20"/>
              </w:rPr>
            </w:pPr>
            <w:r w:rsidRPr="00E83031">
              <w:rPr>
                <w:sz w:val="20"/>
                <w:szCs w:val="20"/>
              </w:rPr>
              <w:t>Julio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11271</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12-09-13</w:t>
            </w:r>
          </w:p>
        </w:tc>
        <w:tc>
          <w:tcPr>
            <w:tcW w:w="582" w:type="pct"/>
            <w:vAlign w:val="center"/>
          </w:tcPr>
          <w:p w:rsidR="00C062A4" w:rsidRPr="00E83031" w:rsidRDefault="00C062A4" w:rsidP="00E244E4">
            <w:pPr>
              <w:jc w:val="center"/>
              <w:rPr>
                <w:sz w:val="20"/>
                <w:szCs w:val="20"/>
              </w:rPr>
            </w:pPr>
            <w:r w:rsidRPr="00E83031">
              <w:rPr>
                <w:sz w:val="20"/>
                <w:szCs w:val="20"/>
              </w:rPr>
              <w:t>Agosto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11880</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14-10-13</w:t>
            </w:r>
          </w:p>
        </w:tc>
        <w:tc>
          <w:tcPr>
            <w:tcW w:w="582" w:type="pct"/>
            <w:vAlign w:val="center"/>
          </w:tcPr>
          <w:p w:rsidR="00C062A4" w:rsidRPr="00E83031" w:rsidRDefault="00C062A4" w:rsidP="00E244E4">
            <w:pPr>
              <w:jc w:val="center"/>
              <w:rPr>
                <w:sz w:val="20"/>
                <w:szCs w:val="20"/>
              </w:rPr>
            </w:pPr>
            <w:r w:rsidRPr="00E83031">
              <w:rPr>
                <w:sz w:val="20"/>
                <w:szCs w:val="20"/>
              </w:rPr>
              <w:t>Septiembre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12818</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18-11-13</w:t>
            </w:r>
          </w:p>
        </w:tc>
        <w:tc>
          <w:tcPr>
            <w:tcW w:w="582" w:type="pct"/>
            <w:vAlign w:val="center"/>
          </w:tcPr>
          <w:p w:rsidR="00C062A4" w:rsidRPr="00E83031" w:rsidRDefault="00C062A4" w:rsidP="00E244E4">
            <w:pPr>
              <w:jc w:val="center"/>
              <w:rPr>
                <w:sz w:val="20"/>
                <w:szCs w:val="20"/>
              </w:rPr>
            </w:pPr>
            <w:r w:rsidRPr="00E83031">
              <w:rPr>
                <w:sz w:val="20"/>
                <w:szCs w:val="20"/>
              </w:rPr>
              <w:t>Octubre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13425</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11-12-13</w:t>
            </w:r>
          </w:p>
        </w:tc>
        <w:tc>
          <w:tcPr>
            <w:tcW w:w="582" w:type="pct"/>
            <w:vAlign w:val="center"/>
          </w:tcPr>
          <w:p w:rsidR="00C062A4" w:rsidRPr="00E83031" w:rsidRDefault="00C062A4" w:rsidP="00E244E4">
            <w:pPr>
              <w:jc w:val="center"/>
              <w:rPr>
                <w:sz w:val="20"/>
                <w:szCs w:val="20"/>
              </w:rPr>
            </w:pPr>
            <w:r w:rsidRPr="00E83031">
              <w:rPr>
                <w:sz w:val="20"/>
                <w:szCs w:val="20"/>
              </w:rPr>
              <w:t>Noviembre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16360</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27-01-14</w:t>
            </w:r>
          </w:p>
        </w:tc>
        <w:tc>
          <w:tcPr>
            <w:tcW w:w="582" w:type="pct"/>
            <w:vAlign w:val="center"/>
          </w:tcPr>
          <w:p w:rsidR="00C062A4" w:rsidRPr="00E83031" w:rsidRDefault="00C062A4" w:rsidP="00E244E4">
            <w:pPr>
              <w:jc w:val="center"/>
              <w:rPr>
                <w:sz w:val="20"/>
                <w:szCs w:val="20"/>
              </w:rPr>
            </w:pPr>
            <w:r w:rsidRPr="00E83031">
              <w:rPr>
                <w:sz w:val="20"/>
                <w:szCs w:val="20"/>
              </w:rPr>
              <w:t>Diciembre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16827</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17-02-14</w:t>
            </w:r>
          </w:p>
        </w:tc>
        <w:tc>
          <w:tcPr>
            <w:tcW w:w="582" w:type="pct"/>
            <w:vAlign w:val="center"/>
          </w:tcPr>
          <w:p w:rsidR="00C062A4" w:rsidRPr="00E83031" w:rsidRDefault="00C062A4" w:rsidP="00E244E4">
            <w:pPr>
              <w:jc w:val="center"/>
              <w:rPr>
                <w:sz w:val="20"/>
                <w:szCs w:val="20"/>
              </w:rPr>
            </w:pPr>
            <w:r w:rsidRPr="00E83031">
              <w:rPr>
                <w:sz w:val="20"/>
                <w:szCs w:val="20"/>
              </w:rPr>
              <w:t>Enero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18562</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13-03-14</w:t>
            </w:r>
          </w:p>
        </w:tc>
        <w:tc>
          <w:tcPr>
            <w:tcW w:w="582" w:type="pct"/>
            <w:vAlign w:val="center"/>
          </w:tcPr>
          <w:p w:rsidR="00C062A4" w:rsidRPr="00E83031" w:rsidRDefault="00C062A4" w:rsidP="00E244E4">
            <w:pPr>
              <w:jc w:val="center"/>
              <w:rPr>
                <w:sz w:val="20"/>
                <w:szCs w:val="20"/>
              </w:rPr>
            </w:pPr>
            <w:r w:rsidRPr="00E83031">
              <w:rPr>
                <w:sz w:val="20"/>
                <w:szCs w:val="20"/>
              </w:rPr>
              <w:t>Febrero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19713</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15-04-14</w:t>
            </w:r>
          </w:p>
        </w:tc>
        <w:tc>
          <w:tcPr>
            <w:tcW w:w="582" w:type="pct"/>
            <w:vAlign w:val="center"/>
          </w:tcPr>
          <w:p w:rsidR="00C062A4" w:rsidRPr="00E83031" w:rsidRDefault="00C062A4" w:rsidP="00E244E4">
            <w:pPr>
              <w:jc w:val="center"/>
              <w:rPr>
                <w:sz w:val="20"/>
                <w:szCs w:val="20"/>
              </w:rPr>
            </w:pPr>
            <w:r w:rsidRPr="00E83031">
              <w:rPr>
                <w:sz w:val="20"/>
                <w:szCs w:val="20"/>
              </w:rPr>
              <w:t>Marzo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21652</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16-05-14</w:t>
            </w:r>
          </w:p>
        </w:tc>
        <w:tc>
          <w:tcPr>
            <w:tcW w:w="582" w:type="pct"/>
            <w:vAlign w:val="center"/>
          </w:tcPr>
          <w:p w:rsidR="00C062A4" w:rsidRPr="00E83031" w:rsidRDefault="00C062A4" w:rsidP="00E244E4">
            <w:pPr>
              <w:jc w:val="center"/>
              <w:rPr>
                <w:sz w:val="20"/>
                <w:szCs w:val="20"/>
              </w:rPr>
            </w:pPr>
            <w:r w:rsidRPr="00E83031">
              <w:rPr>
                <w:sz w:val="20"/>
                <w:szCs w:val="20"/>
              </w:rPr>
              <w:t>Abril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22575</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17-06-14</w:t>
            </w:r>
          </w:p>
        </w:tc>
        <w:tc>
          <w:tcPr>
            <w:tcW w:w="582" w:type="pct"/>
            <w:vAlign w:val="center"/>
          </w:tcPr>
          <w:p w:rsidR="00C062A4" w:rsidRPr="00E83031" w:rsidRDefault="00C062A4" w:rsidP="00E244E4">
            <w:pPr>
              <w:jc w:val="center"/>
              <w:rPr>
                <w:sz w:val="20"/>
                <w:szCs w:val="20"/>
              </w:rPr>
            </w:pPr>
            <w:r w:rsidRPr="00E83031">
              <w:rPr>
                <w:sz w:val="20"/>
                <w:szCs w:val="20"/>
              </w:rPr>
              <w:t>Mayo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23457</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15-07-14</w:t>
            </w:r>
          </w:p>
        </w:tc>
        <w:tc>
          <w:tcPr>
            <w:tcW w:w="582" w:type="pct"/>
            <w:vAlign w:val="center"/>
          </w:tcPr>
          <w:p w:rsidR="00C062A4" w:rsidRPr="00E83031" w:rsidRDefault="00C062A4" w:rsidP="00E244E4">
            <w:pPr>
              <w:jc w:val="center"/>
              <w:rPr>
                <w:sz w:val="20"/>
                <w:szCs w:val="20"/>
              </w:rPr>
            </w:pPr>
            <w:r w:rsidRPr="00E83031">
              <w:rPr>
                <w:sz w:val="20"/>
                <w:szCs w:val="20"/>
              </w:rPr>
              <w:t>Junio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24343</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13-08-14</w:t>
            </w:r>
          </w:p>
        </w:tc>
        <w:tc>
          <w:tcPr>
            <w:tcW w:w="582" w:type="pct"/>
            <w:vAlign w:val="center"/>
          </w:tcPr>
          <w:p w:rsidR="00C062A4" w:rsidRPr="00E83031" w:rsidRDefault="00C062A4" w:rsidP="00E244E4">
            <w:pPr>
              <w:jc w:val="center"/>
              <w:rPr>
                <w:sz w:val="20"/>
                <w:szCs w:val="20"/>
              </w:rPr>
            </w:pPr>
            <w:r w:rsidRPr="00E83031">
              <w:rPr>
                <w:sz w:val="20"/>
                <w:szCs w:val="20"/>
              </w:rPr>
              <w:t>Julio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lastRenderedPageBreak/>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26323</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24-09-14</w:t>
            </w:r>
          </w:p>
        </w:tc>
        <w:tc>
          <w:tcPr>
            <w:tcW w:w="582" w:type="pct"/>
            <w:vAlign w:val="center"/>
          </w:tcPr>
          <w:p w:rsidR="00C062A4" w:rsidRPr="00E83031" w:rsidRDefault="00C062A4" w:rsidP="00E244E4">
            <w:pPr>
              <w:jc w:val="center"/>
              <w:rPr>
                <w:sz w:val="20"/>
                <w:szCs w:val="20"/>
              </w:rPr>
            </w:pPr>
            <w:r w:rsidRPr="00E83031">
              <w:rPr>
                <w:sz w:val="20"/>
                <w:szCs w:val="20"/>
              </w:rPr>
              <w:t>Agosto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26882</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16-10-14</w:t>
            </w:r>
          </w:p>
        </w:tc>
        <w:tc>
          <w:tcPr>
            <w:tcW w:w="582" w:type="pct"/>
            <w:vAlign w:val="center"/>
          </w:tcPr>
          <w:p w:rsidR="00C062A4" w:rsidRPr="00E83031" w:rsidRDefault="00C062A4" w:rsidP="00E244E4">
            <w:pPr>
              <w:jc w:val="center"/>
              <w:rPr>
                <w:sz w:val="20"/>
                <w:szCs w:val="20"/>
              </w:rPr>
            </w:pPr>
            <w:r w:rsidRPr="00E83031">
              <w:rPr>
                <w:sz w:val="20"/>
                <w:szCs w:val="20"/>
              </w:rPr>
              <w:t>Septiembre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27675</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17-11-14</w:t>
            </w:r>
          </w:p>
        </w:tc>
        <w:tc>
          <w:tcPr>
            <w:tcW w:w="582" w:type="pct"/>
            <w:vAlign w:val="center"/>
          </w:tcPr>
          <w:p w:rsidR="00C062A4" w:rsidRPr="00E83031" w:rsidRDefault="00C062A4" w:rsidP="00E244E4">
            <w:pPr>
              <w:jc w:val="center"/>
              <w:rPr>
                <w:sz w:val="20"/>
                <w:szCs w:val="20"/>
              </w:rPr>
            </w:pPr>
            <w:r w:rsidRPr="00E83031">
              <w:rPr>
                <w:sz w:val="20"/>
                <w:szCs w:val="20"/>
              </w:rPr>
              <w:t>Octubre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28399</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15-12-14</w:t>
            </w:r>
          </w:p>
        </w:tc>
        <w:tc>
          <w:tcPr>
            <w:tcW w:w="582" w:type="pct"/>
            <w:vAlign w:val="center"/>
          </w:tcPr>
          <w:p w:rsidR="00C062A4" w:rsidRPr="00E83031" w:rsidRDefault="00C062A4" w:rsidP="00E244E4">
            <w:pPr>
              <w:jc w:val="center"/>
              <w:rPr>
                <w:sz w:val="20"/>
                <w:szCs w:val="20"/>
              </w:rPr>
            </w:pPr>
            <w:r w:rsidRPr="00E83031">
              <w:rPr>
                <w:sz w:val="20"/>
                <w:szCs w:val="20"/>
              </w:rPr>
              <w:t>Noviembre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29190</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15-01-15</w:t>
            </w:r>
          </w:p>
        </w:tc>
        <w:tc>
          <w:tcPr>
            <w:tcW w:w="582" w:type="pct"/>
            <w:vAlign w:val="center"/>
          </w:tcPr>
          <w:p w:rsidR="00C062A4" w:rsidRPr="00E83031" w:rsidRDefault="00C062A4" w:rsidP="00E244E4">
            <w:pPr>
              <w:jc w:val="center"/>
              <w:rPr>
                <w:sz w:val="20"/>
                <w:szCs w:val="20"/>
              </w:rPr>
            </w:pPr>
            <w:r w:rsidRPr="00E83031">
              <w:rPr>
                <w:sz w:val="20"/>
                <w:szCs w:val="20"/>
              </w:rPr>
              <w:t>Diciembre 2014</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30056</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16-02-15</w:t>
            </w:r>
          </w:p>
        </w:tc>
        <w:tc>
          <w:tcPr>
            <w:tcW w:w="582" w:type="pct"/>
            <w:vAlign w:val="center"/>
          </w:tcPr>
          <w:p w:rsidR="00C062A4" w:rsidRPr="00E83031" w:rsidRDefault="00C062A4" w:rsidP="00E244E4">
            <w:pPr>
              <w:jc w:val="center"/>
              <w:rPr>
                <w:sz w:val="20"/>
                <w:szCs w:val="20"/>
              </w:rPr>
            </w:pPr>
            <w:r w:rsidRPr="00E83031">
              <w:rPr>
                <w:sz w:val="20"/>
                <w:szCs w:val="20"/>
              </w:rPr>
              <w:t>Enero 2015</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30772</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16-03-15</w:t>
            </w:r>
          </w:p>
        </w:tc>
        <w:tc>
          <w:tcPr>
            <w:tcW w:w="582" w:type="pct"/>
            <w:vAlign w:val="center"/>
          </w:tcPr>
          <w:p w:rsidR="00C062A4" w:rsidRPr="00E83031" w:rsidRDefault="00C062A4" w:rsidP="00E244E4">
            <w:pPr>
              <w:jc w:val="center"/>
              <w:rPr>
                <w:sz w:val="20"/>
                <w:szCs w:val="20"/>
              </w:rPr>
            </w:pPr>
            <w:r w:rsidRPr="00E83031">
              <w:rPr>
                <w:sz w:val="20"/>
                <w:szCs w:val="20"/>
              </w:rPr>
              <w:t>Febrero 2015</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31791</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13-04-15</w:t>
            </w:r>
          </w:p>
        </w:tc>
        <w:tc>
          <w:tcPr>
            <w:tcW w:w="582" w:type="pct"/>
            <w:vAlign w:val="center"/>
          </w:tcPr>
          <w:p w:rsidR="00C062A4" w:rsidRPr="00E83031" w:rsidRDefault="00C062A4" w:rsidP="00E244E4">
            <w:pPr>
              <w:jc w:val="center"/>
              <w:rPr>
                <w:sz w:val="20"/>
                <w:szCs w:val="20"/>
              </w:rPr>
            </w:pPr>
            <w:r w:rsidRPr="00E83031">
              <w:rPr>
                <w:sz w:val="20"/>
                <w:szCs w:val="20"/>
              </w:rPr>
              <w:t>Marzo 2015</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32710</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18-05-15</w:t>
            </w:r>
          </w:p>
        </w:tc>
        <w:tc>
          <w:tcPr>
            <w:tcW w:w="582" w:type="pct"/>
            <w:vAlign w:val="center"/>
          </w:tcPr>
          <w:p w:rsidR="00C062A4" w:rsidRPr="00E83031" w:rsidRDefault="00C062A4" w:rsidP="00E244E4">
            <w:pPr>
              <w:jc w:val="center"/>
              <w:rPr>
                <w:sz w:val="20"/>
                <w:szCs w:val="20"/>
              </w:rPr>
            </w:pPr>
            <w:r w:rsidRPr="00E83031">
              <w:rPr>
                <w:sz w:val="20"/>
                <w:szCs w:val="20"/>
              </w:rPr>
              <w:t>Abril 2015</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33394</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11-06-15</w:t>
            </w:r>
          </w:p>
        </w:tc>
        <w:tc>
          <w:tcPr>
            <w:tcW w:w="582" w:type="pct"/>
            <w:vAlign w:val="center"/>
          </w:tcPr>
          <w:p w:rsidR="00C062A4" w:rsidRPr="00E83031" w:rsidRDefault="00C062A4" w:rsidP="00E244E4">
            <w:pPr>
              <w:jc w:val="center"/>
              <w:rPr>
                <w:sz w:val="20"/>
                <w:szCs w:val="20"/>
              </w:rPr>
            </w:pPr>
            <w:r w:rsidRPr="00E83031">
              <w:rPr>
                <w:sz w:val="20"/>
                <w:szCs w:val="20"/>
              </w:rPr>
              <w:t>Mayo 2015</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34255</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15-07-15</w:t>
            </w:r>
          </w:p>
        </w:tc>
        <w:tc>
          <w:tcPr>
            <w:tcW w:w="582" w:type="pct"/>
            <w:vAlign w:val="center"/>
          </w:tcPr>
          <w:p w:rsidR="00C062A4" w:rsidRPr="00E83031" w:rsidRDefault="00C062A4" w:rsidP="00E244E4">
            <w:pPr>
              <w:jc w:val="center"/>
              <w:rPr>
                <w:sz w:val="20"/>
                <w:szCs w:val="20"/>
              </w:rPr>
            </w:pPr>
            <w:r w:rsidRPr="00E83031">
              <w:rPr>
                <w:sz w:val="20"/>
                <w:szCs w:val="20"/>
              </w:rPr>
              <w:t>Junio 2015</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2880</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14-03-13</w:t>
            </w:r>
          </w:p>
        </w:tc>
        <w:tc>
          <w:tcPr>
            <w:tcW w:w="582" w:type="pct"/>
            <w:vAlign w:val="center"/>
          </w:tcPr>
          <w:p w:rsidR="00C062A4" w:rsidRPr="00E83031" w:rsidRDefault="00C062A4" w:rsidP="00E244E4">
            <w:pPr>
              <w:jc w:val="center"/>
              <w:rPr>
                <w:sz w:val="20"/>
                <w:szCs w:val="20"/>
              </w:rPr>
            </w:pPr>
            <w:r w:rsidRPr="00E83031">
              <w:rPr>
                <w:sz w:val="20"/>
                <w:szCs w:val="20"/>
              </w:rPr>
              <w:t>Enero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2881</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14-03-13</w:t>
            </w:r>
          </w:p>
        </w:tc>
        <w:tc>
          <w:tcPr>
            <w:tcW w:w="582" w:type="pct"/>
            <w:vAlign w:val="center"/>
          </w:tcPr>
          <w:p w:rsidR="00C062A4" w:rsidRPr="00E83031" w:rsidRDefault="00C062A4" w:rsidP="00E244E4">
            <w:pPr>
              <w:jc w:val="center"/>
              <w:rPr>
                <w:sz w:val="20"/>
                <w:szCs w:val="20"/>
              </w:rPr>
            </w:pPr>
            <w:r w:rsidRPr="00E83031">
              <w:rPr>
                <w:sz w:val="20"/>
                <w:szCs w:val="20"/>
              </w:rPr>
              <w:t>Febrero 2013</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37932</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13-08-15</w:t>
            </w:r>
          </w:p>
        </w:tc>
        <w:tc>
          <w:tcPr>
            <w:tcW w:w="582" w:type="pct"/>
            <w:vAlign w:val="center"/>
          </w:tcPr>
          <w:p w:rsidR="00C062A4" w:rsidRPr="00E83031" w:rsidRDefault="00C062A4" w:rsidP="00E244E4">
            <w:pPr>
              <w:jc w:val="center"/>
              <w:rPr>
                <w:sz w:val="20"/>
                <w:szCs w:val="20"/>
              </w:rPr>
            </w:pPr>
            <w:r w:rsidRPr="00E83031">
              <w:rPr>
                <w:sz w:val="20"/>
                <w:szCs w:val="20"/>
              </w:rPr>
              <w:t>Julio 2015</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C062A4" w:rsidRPr="00E83031" w:rsidRDefault="00C062A4" w:rsidP="00D11D5D">
            <w:pPr>
              <w:jc w:val="center"/>
              <w:rPr>
                <w:rFonts w:eastAsiaTheme="minorHAnsi"/>
                <w:sz w:val="20"/>
                <w:szCs w:val="20"/>
                <w:lang w:val="es-ES"/>
              </w:rPr>
            </w:pPr>
            <w:r w:rsidRPr="00E83031">
              <w:rPr>
                <w:rFonts w:eastAsiaTheme="minorHAnsi"/>
                <w:sz w:val="20"/>
                <w:szCs w:val="20"/>
                <w:lang w:val="es-ES"/>
              </w:rPr>
              <w:t>Informe Niveles de Agua, Pozo Planta</w:t>
            </w:r>
          </w:p>
        </w:tc>
        <w:tc>
          <w:tcPr>
            <w:tcW w:w="1064"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Manejo de lixiviados o aguas ácidas</w:t>
            </w:r>
          </w:p>
        </w:tc>
        <w:tc>
          <w:tcPr>
            <w:tcW w:w="417" w:type="pct"/>
            <w:vAlign w:val="center"/>
          </w:tcPr>
          <w:p w:rsidR="00C062A4" w:rsidRPr="00E83031" w:rsidRDefault="00C062A4">
            <w:pPr>
              <w:jc w:val="center"/>
              <w:rPr>
                <w:sz w:val="20"/>
                <w:szCs w:val="20"/>
              </w:rPr>
            </w:pPr>
            <w:r w:rsidRPr="00E83031">
              <w:rPr>
                <w:sz w:val="20"/>
                <w:szCs w:val="20"/>
              </w:rPr>
              <w:t>38821</w:t>
            </w:r>
          </w:p>
        </w:tc>
        <w:tc>
          <w:tcPr>
            <w:tcW w:w="417" w:type="pct"/>
            <w:tcMar>
              <w:top w:w="0" w:type="dxa"/>
              <w:left w:w="70" w:type="dxa"/>
              <w:bottom w:w="0" w:type="dxa"/>
              <w:right w:w="70" w:type="dxa"/>
            </w:tcMar>
            <w:vAlign w:val="center"/>
          </w:tcPr>
          <w:p w:rsidR="00C062A4" w:rsidRPr="00E83031" w:rsidRDefault="00C062A4" w:rsidP="00C062A4">
            <w:pPr>
              <w:jc w:val="center"/>
              <w:rPr>
                <w:sz w:val="20"/>
                <w:szCs w:val="20"/>
              </w:rPr>
            </w:pPr>
            <w:r w:rsidRPr="00E83031">
              <w:rPr>
                <w:sz w:val="20"/>
                <w:szCs w:val="20"/>
              </w:rPr>
              <w:t>15-09-15</w:t>
            </w:r>
          </w:p>
        </w:tc>
        <w:tc>
          <w:tcPr>
            <w:tcW w:w="582" w:type="pct"/>
            <w:vAlign w:val="center"/>
          </w:tcPr>
          <w:p w:rsidR="00C062A4" w:rsidRPr="00E83031" w:rsidRDefault="00C062A4" w:rsidP="00E244E4">
            <w:pPr>
              <w:jc w:val="center"/>
              <w:rPr>
                <w:sz w:val="20"/>
                <w:szCs w:val="20"/>
              </w:rPr>
            </w:pPr>
            <w:r w:rsidRPr="00E83031">
              <w:rPr>
                <w:sz w:val="20"/>
                <w:szCs w:val="20"/>
              </w:rPr>
              <w:t>Agosto 2015</w:t>
            </w:r>
          </w:p>
        </w:tc>
        <w:tc>
          <w:tcPr>
            <w:tcW w:w="520" w:type="pct"/>
            <w:vAlign w:val="center"/>
          </w:tcPr>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DGA</w:t>
            </w:r>
            <w:r w:rsidR="001310B0" w:rsidRPr="00E83031">
              <w:rPr>
                <w:rFonts w:eastAsiaTheme="minorHAnsi"/>
                <w:sz w:val="20"/>
                <w:szCs w:val="20"/>
                <w:lang w:val="es-ES" w:eastAsia="es-ES"/>
              </w:rPr>
              <w:t xml:space="preserve"> /</w:t>
            </w:r>
          </w:p>
          <w:p w:rsidR="00C062A4" w:rsidRPr="00E83031" w:rsidRDefault="00C062A4" w:rsidP="00D11D5D">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520" w:type="pct"/>
            <w:vAlign w:val="center"/>
          </w:tcPr>
          <w:p w:rsidR="001310B0"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SMA / DGA /</w:t>
            </w:r>
          </w:p>
          <w:p w:rsidR="00C062A4" w:rsidRPr="00E83031" w:rsidRDefault="001310B0" w:rsidP="001310B0">
            <w:pPr>
              <w:jc w:val="center"/>
              <w:rPr>
                <w:rFonts w:eastAsiaTheme="minorHAnsi"/>
                <w:sz w:val="20"/>
                <w:szCs w:val="20"/>
                <w:lang w:val="es-ES" w:eastAsia="es-ES"/>
              </w:rPr>
            </w:pPr>
            <w:r w:rsidRPr="00E83031">
              <w:rPr>
                <w:rFonts w:eastAsiaTheme="minorHAnsi"/>
                <w:sz w:val="20"/>
                <w:szCs w:val="20"/>
                <w:lang w:val="es-ES" w:eastAsia="es-ES"/>
              </w:rPr>
              <w:t>SERNAGEOMIN</w:t>
            </w:r>
          </w:p>
        </w:tc>
        <w:tc>
          <w:tcPr>
            <w:tcW w:w="415" w:type="pct"/>
            <w:vAlign w:val="center"/>
          </w:tcPr>
          <w:p w:rsidR="00C062A4" w:rsidRPr="00E83031" w:rsidRDefault="00C062A4" w:rsidP="00D11D5D">
            <w:pPr>
              <w:ind w:left="65"/>
              <w:jc w:val="center"/>
              <w:rPr>
                <w:rFonts w:eastAsiaTheme="minorHAnsi"/>
                <w:sz w:val="20"/>
                <w:szCs w:val="20"/>
                <w:lang w:val="es-ES" w:eastAsia="es-ES"/>
              </w:rPr>
            </w:pPr>
            <w:r w:rsidRPr="00E83031">
              <w:rPr>
                <w:rFonts w:eastAsiaTheme="minorHAnsi"/>
                <w:sz w:val="20"/>
                <w:szCs w:val="20"/>
                <w:lang w:val="es-ES" w:eastAsia="es-ES"/>
              </w:rPr>
              <w:fldChar w:fldCharType="begin"/>
            </w:r>
            <w:r w:rsidRPr="00E83031">
              <w:rPr>
                <w:rFonts w:eastAsiaTheme="minorHAnsi"/>
                <w:sz w:val="20"/>
                <w:szCs w:val="20"/>
                <w:lang w:val="es-ES" w:eastAsia="es-ES"/>
              </w:rPr>
              <w:instrText xml:space="preserve"> REF _Ref431492202 \h  \* MERGEFORMAT </w:instrText>
            </w:r>
            <w:r w:rsidRPr="00E83031">
              <w:rPr>
                <w:rFonts w:eastAsiaTheme="minorHAnsi"/>
                <w:sz w:val="20"/>
                <w:szCs w:val="20"/>
                <w:lang w:val="es-ES" w:eastAsia="es-ES"/>
              </w:rPr>
            </w:r>
            <w:r w:rsidRPr="00E83031">
              <w:rPr>
                <w:rFonts w:eastAsiaTheme="minorHAnsi"/>
                <w:sz w:val="20"/>
                <w:szCs w:val="20"/>
                <w:lang w:val="es-ES" w:eastAsia="es-ES"/>
              </w:rPr>
              <w:fldChar w:fldCharType="separate"/>
            </w:r>
            <w:r w:rsidR="009A3E59" w:rsidRPr="009A3E59">
              <w:rPr>
                <w:noProof/>
                <w:sz w:val="20"/>
                <w:szCs w:val="20"/>
              </w:rPr>
              <w:t>2</w:t>
            </w:r>
            <w:r w:rsidRPr="00E83031">
              <w:rPr>
                <w:rFonts w:eastAsiaTheme="minorHAnsi"/>
                <w:sz w:val="20"/>
                <w:szCs w:val="20"/>
                <w:lang w:val="es-ES" w:eastAsia="es-ES"/>
              </w:rPr>
              <w:fldChar w:fldCharType="end"/>
            </w:r>
          </w:p>
        </w:tc>
      </w:tr>
      <w:tr w:rsidR="00F72588" w:rsidRPr="00287BDB" w:rsidTr="00F72588">
        <w:trPr>
          <w:cantSplit/>
          <w:trHeight w:val="379"/>
          <w:jc w:val="center"/>
        </w:trPr>
        <w:tc>
          <w:tcPr>
            <w:tcW w:w="1064" w:type="pct"/>
            <w:tcMar>
              <w:top w:w="0" w:type="dxa"/>
              <w:left w:w="70" w:type="dxa"/>
              <w:bottom w:w="0" w:type="dxa"/>
              <w:right w:w="70" w:type="dxa"/>
            </w:tcMar>
            <w:vAlign w:val="center"/>
          </w:tcPr>
          <w:p w:rsidR="00315B24" w:rsidRPr="00287BDB" w:rsidRDefault="00315B24" w:rsidP="00FC4329">
            <w:pPr>
              <w:jc w:val="center"/>
              <w:rPr>
                <w:rFonts w:eastAsiaTheme="minorHAnsi"/>
                <w:sz w:val="20"/>
                <w:szCs w:val="20"/>
                <w:lang w:val="es-ES" w:eastAsia="es-ES"/>
              </w:rPr>
            </w:pPr>
            <w:r w:rsidRPr="00287BDB">
              <w:rPr>
                <w:rFonts w:eastAsiaTheme="minorHAnsi"/>
                <w:sz w:val="20"/>
                <w:szCs w:val="20"/>
                <w:lang w:val="es-ES" w:eastAsia="es-ES"/>
              </w:rPr>
              <w:t>Cantidad de mineral extraído y procesado</w:t>
            </w:r>
          </w:p>
        </w:tc>
        <w:tc>
          <w:tcPr>
            <w:tcW w:w="1064" w:type="pct"/>
            <w:vAlign w:val="center"/>
          </w:tcPr>
          <w:p w:rsidR="00315B24" w:rsidRPr="00287BDB" w:rsidRDefault="00315B24" w:rsidP="00D11D5D">
            <w:pPr>
              <w:jc w:val="center"/>
              <w:rPr>
                <w:rFonts w:eastAsiaTheme="minorHAnsi"/>
                <w:sz w:val="20"/>
                <w:szCs w:val="20"/>
                <w:lang w:val="es-ES" w:eastAsia="es-ES"/>
              </w:rPr>
            </w:pPr>
            <w:r w:rsidRPr="00287BDB">
              <w:rPr>
                <w:rFonts w:eastAsiaTheme="minorHAnsi"/>
                <w:sz w:val="20"/>
                <w:szCs w:val="20"/>
                <w:lang w:val="es-ES" w:eastAsia="es-ES"/>
              </w:rPr>
              <w:t>Otros - Extracción de mineral</w:t>
            </w:r>
          </w:p>
        </w:tc>
        <w:tc>
          <w:tcPr>
            <w:tcW w:w="417" w:type="pct"/>
            <w:vAlign w:val="center"/>
          </w:tcPr>
          <w:p w:rsidR="00315B24" w:rsidRPr="00287BDB" w:rsidRDefault="00315B24">
            <w:pPr>
              <w:jc w:val="center"/>
              <w:rPr>
                <w:sz w:val="20"/>
                <w:szCs w:val="20"/>
              </w:rPr>
            </w:pPr>
            <w:r w:rsidRPr="00287BDB">
              <w:rPr>
                <w:sz w:val="20"/>
                <w:szCs w:val="20"/>
              </w:rPr>
              <w:t>17917</w:t>
            </w:r>
          </w:p>
        </w:tc>
        <w:tc>
          <w:tcPr>
            <w:tcW w:w="417" w:type="pct"/>
            <w:tcMar>
              <w:top w:w="0" w:type="dxa"/>
              <w:left w:w="70" w:type="dxa"/>
              <w:bottom w:w="0" w:type="dxa"/>
              <w:right w:w="70" w:type="dxa"/>
            </w:tcMar>
            <w:vAlign w:val="center"/>
          </w:tcPr>
          <w:p w:rsidR="00315B24" w:rsidRPr="00287BDB" w:rsidRDefault="00315B24">
            <w:pPr>
              <w:jc w:val="center"/>
              <w:rPr>
                <w:sz w:val="20"/>
                <w:szCs w:val="20"/>
              </w:rPr>
            </w:pPr>
            <w:r w:rsidRPr="00287BDB">
              <w:rPr>
                <w:sz w:val="20"/>
                <w:szCs w:val="20"/>
              </w:rPr>
              <w:t>20-02-2014</w:t>
            </w:r>
          </w:p>
        </w:tc>
        <w:tc>
          <w:tcPr>
            <w:tcW w:w="582" w:type="pct"/>
            <w:vAlign w:val="center"/>
          </w:tcPr>
          <w:p w:rsidR="00315B24" w:rsidRPr="00287BDB" w:rsidRDefault="00315B24" w:rsidP="00E244E4">
            <w:pPr>
              <w:jc w:val="center"/>
              <w:rPr>
                <w:sz w:val="20"/>
                <w:szCs w:val="20"/>
              </w:rPr>
            </w:pPr>
            <w:r w:rsidRPr="00287BDB">
              <w:rPr>
                <w:sz w:val="20"/>
                <w:szCs w:val="20"/>
              </w:rPr>
              <w:t>Año 2013</w:t>
            </w:r>
          </w:p>
        </w:tc>
        <w:tc>
          <w:tcPr>
            <w:tcW w:w="520" w:type="pct"/>
            <w:vAlign w:val="center"/>
          </w:tcPr>
          <w:p w:rsidR="00315B24" w:rsidRPr="00287BDB" w:rsidRDefault="00315B24" w:rsidP="00D11D5D">
            <w:pPr>
              <w:jc w:val="center"/>
              <w:rPr>
                <w:rFonts w:eastAsiaTheme="minorHAnsi"/>
                <w:sz w:val="20"/>
                <w:szCs w:val="20"/>
                <w:lang w:val="es-ES" w:eastAsia="es-ES"/>
              </w:rPr>
            </w:pPr>
            <w:r w:rsidRPr="00287BDB">
              <w:rPr>
                <w:rFonts w:eastAsiaTheme="minorHAnsi"/>
                <w:sz w:val="20"/>
                <w:szCs w:val="20"/>
                <w:lang w:val="es-ES" w:eastAsia="es-ES"/>
              </w:rPr>
              <w:t>SERNAGEOMIN</w:t>
            </w:r>
          </w:p>
        </w:tc>
        <w:tc>
          <w:tcPr>
            <w:tcW w:w="520" w:type="pct"/>
            <w:vAlign w:val="center"/>
          </w:tcPr>
          <w:p w:rsidR="00315B24" w:rsidRPr="00287BDB" w:rsidRDefault="00315B24" w:rsidP="00E04B1C">
            <w:pPr>
              <w:jc w:val="center"/>
              <w:rPr>
                <w:rFonts w:eastAsiaTheme="minorHAnsi"/>
                <w:sz w:val="20"/>
                <w:szCs w:val="20"/>
                <w:lang w:val="es-ES" w:eastAsia="es-ES"/>
              </w:rPr>
            </w:pPr>
            <w:r w:rsidRPr="00287BDB">
              <w:rPr>
                <w:rFonts w:eastAsiaTheme="minorHAnsi"/>
                <w:sz w:val="20"/>
                <w:szCs w:val="20"/>
                <w:lang w:val="es-ES" w:eastAsia="es-ES"/>
              </w:rPr>
              <w:t>SERNAGEOMIN</w:t>
            </w:r>
          </w:p>
        </w:tc>
        <w:tc>
          <w:tcPr>
            <w:tcW w:w="415" w:type="pct"/>
            <w:vAlign w:val="center"/>
          </w:tcPr>
          <w:p w:rsidR="00315B24" w:rsidRPr="00287BDB" w:rsidRDefault="00956BC9" w:rsidP="00D11D5D">
            <w:pPr>
              <w:ind w:left="65"/>
              <w:jc w:val="center"/>
              <w:rPr>
                <w:rFonts w:eastAsiaTheme="minorHAnsi"/>
                <w:sz w:val="20"/>
                <w:szCs w:val="20"/>
                <w:lang w:val="es-ES" w:eastAsia="es-ES"/>
              </w:rPr>
            </w:pPr>
            <w:r w:rsidRPr="00287BDB">
              <w:rPr>
                <w:rFonts w:eastAsiaTheme="minorHAnsi"/>
                <w:sz w:val="20"/>
                <w:szCs w:val="20"/>
                <w:lang w:val="es-ES" w:eastAsia="es-ES"/>
              </w:rPr>
              <w:fldChar w:fldCharType="begin"/>
            </w:r>
            <w:r w:rsidRPr="00287BDB">
              <w:rPr>
                <w:rFonts w:eastAsiaTheme="minorHAnsi"/>
                <w:sz w:val="20"/>
                <w:szCs w:val="20"/>
                <w:lang w:val="es-ES" w:eastAsia="es-ES"/>
              </w:rPr>
              <w:instrText xml:space="preserve"> REF _Ref433136454 \h  \* MERGEFORMAT </w:instrText>
            </w:r>
            <w:r w:rsidRPr="00287BDB">
              <w:rPr>
                <w:rFonts w:eastAsiaTheme="minorHAnsi"/>
                <w:sz w:val="20"/>
                <w:szCs w:val="20"/>
                <w:lang w:val="es-ES" w:eastAsia="es-ES"/>
              </w:rPr>
            </w:r>
            <w:r w:rsidRPr="00287BDB">
              <w:rPr>
                <w:rFonts w:eastAsiaTheme="minorHAnsi"/>
                <w:sz w:val="20"/>
                <w:szCs w:val="20"/>
                <w:lang w:val="es-ES" w:eastAsia="es-ES"/>
              </w:rPr>
              <w:fldChar w:fldCharType="separate"/>
            </w:r>
            <w:r w:rsidR="009A3E59" w:rsidRPr="00287BDB">
              <w:rPr>
                <w:sz w:val="20"/>
                <w:szCs w:val="20"/>
              </w:rPr>
              <w:t xml:space="preserve">Anexo </w:t>
            </w:r>
            <w:r w:rsidR="009A3E59" w:rsidRPr="00287BDB">
              <w:rPr>
                <w:noProof/>
                <w:sz w:val="20"/>
                <w:szCs w:val="20"/>
              </w:rPr>
              <w:t>6</w:t>
            </w:r>
            <w:r w:rsidRPr="00287BDB">
              <w:rPr>
                <w:rFonts w:eastAsiaTheme="minorHAnsi"/>
                <w:sz w:val="20"/>
                <w:szCs w:val="20"/>
                <w:lang w:val="es-ES" w:eastAsia="es-ES"/>
              </w:rPr>
              <w:fldChar w:fldCharType="end"/>
            </w:r>
          </w:p>
        </w:tc>
      </w:tr>
      <w:tr w:rsidR="00F72588" w:rsidRPr="00E83031" w:rsidTr="00F72588">
        <w:trPr>
          <w:cantSplit/>
          <w:trHeight w:val="379"/>
          <w:jc w:val="center"/>
        </w:trPr>
        <w:tc>
          <w:tcPr>
            <w:tcW w:w="1064" w:type="pct"/>
            <w:tcMar>
              <w:top w:w="0" w:type="dxa"/>
              <w:left w:w="70" w:type="dxa"/>
              <w:bottom w:w="0" w:type="dxa"/>
              <w:right w:w="70" w:type="dxa"/>
            </w:tcMar>
            <w:vAlign w:val="center"/>
          </w:tcPr>
          <w:p w:rsidR="00315B24" w:rsidRPr="00287BDB" w:rsidRDefault="00315B24" w:rsidP="00FC4329">
            <w:pPr>
              <w:jc w:val="center"/>
              <w:rPr>
                <w:rFonts w:eastAsiaTheme="minorHAnsi"/>
                <w:sz w:val="20"/>
                <w:szCs w:val="20"/>
                <w:lang w:val="es-ES" w:eastAsia="es-ES"/>
              </w:rPr>
            </w:pPr>
            <w:r w:rsidRPr="00287BDB">
              <w:rPr>
                <w:rFonts w:eastAsiaTheme="minorHAnsi"/>
                <w:sz w:val="20"/>
                <w:szCs w:val="20"/>
                <w:lang w:val="es-ES" w:eastAsia="es-ES"/>
              </w:rPr>
              <w:t>Cantidad de mineral extraído y procesado</w:t>
            </w:r>
          </w:p>
        </w:tc>
        <w:tc>
          <w:tcPr>
            <w:tcW w:w="1064" w:type="pct"/>
            <w:vAlign w:val="center"/>
          </w:tcPr>
          <w:p w:rsidR="00315B24" w:rsidRPr="00287BDB" w:rsidRDefault="00315B24" w:rsidP="00D11D5D">
            <w:pPr>
              <w:jc w:val="center"/>
              <w:rPr>
                <w:rFonts w:eastAsiaTheme="minorHAnsi"/>
                <w:sz w:val="20"/>
                <w:szCs w:val="20"/>
                <w:lang w:val="es-ES" w:eastAsia="es-ES"/>
              </w:rPr>
            </w:pPr>
            <w:r w:rsidRPr="00287BDB">
              <w:rPr>
                <w:rFonts w:eastAsiaTheme="minorHAnsi"/>
                <w:sz w:val="20"/>
                <w:szCs w:val="20"/>
                <w:lang w:val="es-ES" w:eastAsia="es-ES"/>
              </w:rPr>
              <w:t>Otros - Extracción de mineral</w:t>
            </w:r>
          </w:p>
        </w:tc>
        <w:tc>
          <w:tcPr>
            <w:tcW w:w="417" w:type="pct"/>
            <w:vAlign w:val="center"/>
          </w:tcPr>
          <w:p w:rsidR="00315B24" w:rsidRPr="00287BDB" w:rsidRDefault="00315B24">
            <w:pPr>
              <w:jc w:val="center"/>
              <w:rPr>
                <w:sz w:val="20"/>
                <w:szCs w:val="20"/>
              </w:rPr>
            </w:pPr>
            <w:r w:rsidRPr="00287BDB">
              <w:rPr>
                <w:sz w:val="20"/>
                <w:szCs w:val="20"/>
              </w:rPr>
              <w:t>33991</w:t>
            </w:r>
          </w:p>
        </w:tc>
        <w:tc>
          <w:tcPr>
            <w:tcW w:w="417" w:type="pct"/>
            <w:tcMar>
              <w:top w:w="0" w:type="dxa"/>
              <w:left w:w="70" w:type="dxa"/>
              <w:bottom w:w="0" w:type="dxa"/>
              <w:right w:w="70" w:type="dxa"/>
            </w:tcMar>
            <w:vAlign w:val="center"/>
          </w:tcPr>
          <w:p w:rsidR="00315B24" w:rsidRPr="00287BDB" w:rsidRDefault="00315B24">
            <w:pPr>
              <w:jc w:val="center"/>
              <w:rPr>
                <w:sz w:val="20"/>
                <w:szCs w:val="20"/>
              </w:rPr>
            </w:pPr>
            <w:r w:rsidRPr="00287BDB">
              <w:rPr>
                <w:sz w:val="20"/>
                <w:szCs w:val="20"/>
              </w:rPr>
              <w:t>07-07-2015</w:t>
            </w:r>
          </w:p>
        </w:tc>
        <w:tc>
          <w:tcPr>
            <w:tcW w:w="582" w:type="pct"/>
            <w:vAlign w:val="center"/>
          </w:tcPr>
          <w:p w:rsidR="00315B24" w:rsidRPr="00287BDB" w:rsidRDefault="00315B24" w:rsidP="00E244E4">
            <w:pPr>
              <w:jc w:val="center"/>
              <w:rPr>
                <w:sz w:val="20"/>
                <w:szCs w:val="20"/>
              </w:rPr>
            </w:pPr>
            <w:r w:rsidRPr="00287BDB">
              <w:rPr>
                <w:sz w:val="20"/>
                <w:szCs w:val="20"/>
              </w:rPr>
              <w:t>Año 2014</w:t>
            </w:r>
          </w:p>
        </w:tc>
        <w:tc>
          <w:tcPr>
            <w:tcW w:w="520" w:type="pct"/>
            <w:vAlign w:val="center"/>
          </w:tcPr>
          <w:p w:rsidR="00315B24" w:rsidRPr="00287BDB" w:rsidRDefault="00315B24" w:rsidP="00D11D5D">
            <w:pPr>
              <w:jc w:val="center"/>
              <w:rPr>
                <w:rFonts w:eastAsiaTheme="minorHAnsi"/>
                <w:sz w:val="20"/>
                <w:szCs w:val="20"/>
                <w:lang w:val="es-ES" w:eastAsia="es-ES"/>
              </w:rPr>
            </w:pPr>
            <w:r w:rsidRPr="00287BDB">
              <w:rPr>
                <w:rFonts w:eastAsiaTheme="minorHAnsi"/>
                <w:sz w:val="20"/>
                <w:szCs w:val="20"/>
                <w:lang w:val="es-ES" w:eastAsia="es-ES"/>
              </w:rPr>
              <w:t>SERNAGEOMIN</w:t>
            </w:r>
          </w:p>
        </w:tc>
        <w:tc>
          <w:tcPr>
            <w:tcW w:w="520" w:type="pct"/>
            <w:vAlign w:val="center"/>
          </w:tcPr>
          <w:p w:rsidR="00315B24" w:rsidRPr="00287BDB" w:rsidRDefault="00315B24" w:rsidP="00E04B1C">
            <w:pPr>
              <w:jc w:val="center"/>
              <w:rPr>
                <w:rFonts w:eastAsiaTheme="minorHAnsi"/>
                <w:sz w:val="20"/>
                <w:szCs w:val="20"/>
                <w:lang w:val="es-ES" w:eastAsia="es-ES"/>
              </w:rPr>
            </w:pPr>
            <w:r w:rsidRPr="00287BDB">
              <w:rPr>
                <w:rFonts w:eastAsiaTheme="minorHAnsi"/>
                <w:sz w:val="20"/>
                <w:szCs w:val="20"/>
                <w:lang w:val="es-ES" w:eastAsia="es-ES"/>
              </w:rPr>
              <w:t>SERNAGEOMIN</w:t>
            </w:r>
          </w:p>
        </w:tc>
        <w:tc>
          <w:tcPr>
            <w:tcW w:w="415" w:type="pct"/>
            <w:vAlign w:val="center"/>
          </w:tcPr>
          <w:p w:rsidR="00315B24" w:rsidRPr="00287BDB" w:rsidRDefault="00956BC9" w:rsidP="00956BC9">
            <w:pPr>
              <w:ind w:left="65"/>
              <w:jc w:val="center"/>
              <w:rPr>
                <w:rFonts w:eastAsiaTheme="minorHAnsi"/>
                <w:sz w:val="20"/>
                <w:szCs w:val="20"/>
                <w:lang w:val="es-ES" w:eastAsia="es-ES"/>
              </w:rPr>
            </w:pPr>
            <w:r w:rsidRPr="00287BDB">
              <w:rPr>
                <w:rFonts w:eastAsiaTheme="minorHAnsi"/>
                <w:sz w:val="20"/>
                <w:szCs w:val="20"/>
                <w:lang w:val="es-ES" w:eastAsia="es-ES"/>
              </w:rPr>
              <w:fldChar w:fldCharType="begin"/>
            </w:r>
            <w:r w:rsidRPr="00287BDB">
              <w:rPr>
                <w:rFonts w:eastAsiaTheme="minorHAnsi"/>
                <w:sz w:val="20"/>
                <w:szCs w:val="20"/>
                <w:lang w:val="es-ES" w:eastAsia="es-ES"/>
              </w:rPr>
              <w:instrText xml:space="preserve"> REF _Ref433136454 \h  \* MERGEFORMAT </w:instrText>
            </w:r>
            <w:r w:rsidRPr="00287BDB">
              <w:rPr>
                <w:rFonts w:eastAsiaTheme="minorHAnsi"/>
                <w:sz w:val="20"/>
                <w:szCs w:val="20"/>
                <w:lang w:val="es-ES" w:eastAsia="es-ES"/>
              </w:rPr>
            </w:r>
            <w:r w:rsidRPr="00287BDB">
              <w:rPr>
                <w:rFonts w:eastAsiaTheme="minorHAnsi"/>
                <w:sz w:val="20"/>
                <w:szCs w:val="20"/>
                <w:lang w:val="es-ES" w:eastAsia="es-ES"/>
              </w:rPr>
              <w:fldChar w:fldCharType="separate"/>
            </w:r>
            <w:r w:rsidR="009A3E59" w:rsidRPr="00287BDB">
              <w:rPr>
                <w:sz w:val="20"/>
                <w:szCs w:val="20"/>
              </w:rPr>
              <w:t xml:space="preserve">Anexo </w:t>
            </w:r>
            <w:r w:rsidR="009A3E59" w:rsidRPr="00287BDB">
              <w:rPr>
                <w:noProof/>
                <w:sz w:val="20"/>
                <w:szCs w:val="20"/>
              </w:rPr>
              <w:t>6</w:t>
            </w:r>
            <w:r w:rsidRPr="00287BDB">
              <w:rPr>
                <w:rFonts w:eastAsiaTheme="minorHAnsi"/>
                <w:sz w:val="20"/>
                <w:szCs w:val="20"/>
                <w:lang w:val="es-ES" w:eastAsia="es-ES"/>
              </w:rPr>
              <w:fldChar w:fldCharType="end"/>
            </w:r>
          </w:p>
        </w:tc>
      </w:tr>
    </w:tbl>
    <w:p w:rsidR="00A207E3" w:rsidRPr="00103C97" w:rsidRDefault="00A207E3">
      <w:pPr>
        <w:jc w:val="left"/>
        <w:rPr>
          <w:rFonts w:cstheme="minorHAnsi"/>
          <w:b/>
          <w:sz w:val="12"/>
          <w:szCs w:val="20"/>
        </w:rPr>
      </w:pPr>
      <w:bookmarkStart w:id="125" w:name="_Toc352840394"/>
      <w:bookmarkStart w:id="126" w:name="_Toc352841454"/>
      <w:bookmarkEnd w:id="123"/>
      <w:bookmarkEnd w:id="124"/>
      <w:r w:rsidRPr="00103C97">
        <w:rPr>
          <w:sz w:val="10"/>
        </w:rPr>
        <w:br w:type="page"/>
      </w:r>
    </w:p>
    <w:p w:rsidR="004E583C" w:rsidRPr="00315D97" w:rsidRDefault="004E583C" w:rsidP="006340FD">
      <w:pPr>
        <w:pStyle w:val="Ttulo1"/>
      </w:pPr>
      <w:bookmarkStart w:id="127" w:name="_Toc434392077"/>
      <w:r w:rsidRPr="00315D97">
        <w:lastRenderedPageBreak/>
        <w:t>H</w:t>
      </w:r>
      <w:r w:rsidR="0024720C" w:rsidRPr="00315D97">
        <w:t>ECHOS CONSTATADOS</w:t>
      </w:r>
      <w:r w:rsidRPr="00315D97">
        <w:t>.</w:t>
      </w:r>
      <w:bookmarkEnd w:id="125"/>
      <w:bookmarkEnd w:id="126"/>
      <w:bookmarkEnd w:id="127"/>
    </w:p>
    <w:p w:rsidR="00FC4216" w:rsidRPr="00025D34" w:rsidRDefault="00554871" w:rsidP="00D27A05">
      <w:pPr>
        <w:pStyle w:val="Ttulo2"/>
      </w:pPr>
      <w:bookmarkStart w:id="128" w:name="_Toc434392078"/>
      <w:bookmarkStart w:id="129" w:name="_Ref352922216"/>
      <w:bookmarkStart w:id="130" w:name="_Toc353998120"/>
      <w:bookmarkStart w:id="131" w:name="_Toc353998193"/>
      <w:bookmarkStart w:id="132" w:name="_Toc382383547"/>
      <w:bookmarkStart w:id="133" w:name="_Toc382472369"/>
      <w:bookmarkStart w:id="134" w:name="_Toc390184279"/>
      <w:bookmarkStart w:id="135" w:name="_Toc390360010"/>
      <w:bookmarkStart w:id="136" w:name="_Toc390777031"/>
      <w:r w:rsidRPr="00C2407E">
        <w:t>Manejo de lixiviados o aguas ácidas</w:t>
      </w:r>
      <w:bookmarkEnd w:id="128"/>
    </w:p>
    <w:p w:rsidR="007E35EE" w:rsidRPr="001E5437" w:rsidRDefault="00BE3E70" w:rsidP="007E35EE">
      <w:pPr>
        <w:pStyle w:val="Ttulo3"/>
      </w:pPr>
      <w:bookmarkStart w:id="137" w:name="_Toc434392079"/>
      <w:r w:rsidRPr="001E5437">
        <w:t>Incidente Ambiental por d</w:t>
      </w:r>
      <w:r w:rsidR="007E35EE" w:rsidRPr="001E5437">
        <w:t>esborde de piscina de emergencia y derrumbe de pila de lixiviación</w:t>
      </w:r>
      <w:bookmarkEnd w:id="137"/>
    </w:p>
    <w:tbl>
      <w:tblPr>
        <w:tblStyle w:val="Tablaconcuadrcula"/>
        <w:tblW w:w="4922" w:type="pct"/>
        <w:jc w:val="center"/>
        <w:tblLayout w:type="fixed"/>
        <w:tblLook w:val="04A0" w:firstRow="1" w:lastRow="0" w:firstColumn="1" w:lastColumn="0" w:noHBand="0" w:noVBand="1"/>
      </w:tblPr>
      <w:tblGrid>
        <w:gridCol w:w="2731"/>
        <w:gridCol w:w="4047"/>
        <w:gridCol w:w="6795"/>
      </w:tblGrid>
      <w:tr w:rsidR="00FC4216" w:rsidRPr="0025129B" w:rsidTr="000C53FF">
        <w:trPr>
          <w:trHeight w:val="283"/>
          <w:jc w:val="center"/>
        </w:trPr>
        <w:tc>
          <w:tcPr>
            <w:tcW w:w="1006" w:type="pct"/>
            <w:tcBorders>
              <w:right w:val="nil"/>
            </w:tcBorders>
            <w:vAlign w:val="center"/>
          </w:tcPr>
          <w:p w:rsidR="00FC4216" w:rsidRPr="00B20C48" w:rsidRDefault="00FC4216" w:rsidP="00CE2FFF">
            <w:pPr>
              <w:ind w:right="-108"/>
              <w:jc w:val="left"/>
            </w:pPr>
            <w:r w:rsidRPr="00B20C48">
              <w:rPr>
                <w:rFonts w:eastAsia="Times New Roman"/>
                <w:b/>
                <w:bCs/>
                <w:color w:val="000000"/>
                <w:lang w:eastAsia="es-CL"/>
              </w:rPr>
              <w:t>Número de hecho constatado</w:t>
            </w:r>
            <w:r w:rsidRPr="00B20C48">
              <w:rPr>
                <w:rFonts w:eastAsia="Times New Roman"/>
                <w:color w:val="000000"/>
                <w:lang w:eastAsia="es-CL"/>
              </w:rPr>
              <w:t>:</w:t>
            </w:r>
          </w:p>
        </w:tc>
        <w:tc>
          <w:tcPr>
            <w:tcW w:w="1491" w:type="pct"/>
            <w:tcBorders>
              <w:left w:val="nil"/>
            </w:tcBorders>
            <w:vAlign w:val="center"/>
          </w:tcPr>
          <w:p w:rsidR="00FC4216" w:rsidRPr="00B20C48" w:rsidRDefault="00FC4216" w:rsidP="00CE2FFF">
            <w:pPr>
              <w:ind w:left="-108"/>
              <w:jc w:val="left"/>
            </w:pPr>
            <w:r w:rsidRPr="00B20C48">
              <w:rPr>
                <w:b/>
              </w:rPr>
              <w:fldChar w:fldCharType="begin"/>
            </w:r>
            <w:r w:rsidRPr="00B20C48">
              <w:rPr>
                <w:b/>
              </w:rPr>
              <w:instrText xml:space="preserve"> SEQ HC \* ARABIC </w:instrText>
            </w:r>
            <w:r w:rsidRPr="00B20C48">
              <w:rPr>
                <w:b/>
              </w:rPr>
              <w:fldChar w:fldCharType="separate"/>
            </w:r>
            <w:bookmarkStart w:id="138" w:name="_Ref433626339"/>
            <w:r w:rsidR="009A3E59">
              <w:rPr>
                <w:b/>
                <w:noProof/>
              </w:rPr>
              <w:t>1</w:t>
            </w:r>
            <w:bookmarkEnd w:id="138"/>
            <w:r w:rsidRPr="00B20C48">
              <w:rPr>
                <w:b/>
              </w:rPr>
              <w:fldChar w:fldCharType="end"/>
            </w:r>
          </w:p>
        </w:tc>
        <w:tc>
          <w:tcPr>
            <w:tcW w:w="2503" w:type="pct"/>
            <w:vAlign w:val="center"/>
          </w:tcPr>
          <w:p w:rsidR="00FC4216" w:rsidRPr="00B20C48" w:rsidRDefault="00B20C48" w:rsidP="00707E02">
            <w:pPr>
              <w:jc w:val="left"/>
              <w:rPr>
                <w:b/>
              </w:rPr>
            </w:pPr>
            <w:r w:rsidRPr="00B20C48">
              <w:rPr>
                <w:rFonts w:eastAsia="Times New Roman"/>
                <w:b/>
                <w:bCs/>
                <w:color w:val="000000"/>
                <w:lang w:eastAsia="es-CL"/>
              </w:rPr>
              <w:t>Estación</w:t>
            </w:r>
            <w:r w:rsidRPr="00707E02">
              <w:rPr>
                <w:rFonts w:eastAsia="Times New Roman"/>
                <w:b/>
                <w:bCs/>
                <w:color w:val="000000"/>
                <w:lang w:eastAsia="es-CL"/>
              </w:rPr>
              <w:t xml:space="preserve"> </w:t>
            </w:r>
            <w:r w:rsidR="00707E02" w:rsidRPr="00707E02">
              <w:rPr>
                <w:rFonts w:eastAsia="Times New Roman"/>
                <w:b/>
                <w:bCs/>
                <w:color w:val="000000"/>
                <w:lang w:eastAsia="es-CL"/>
              </w:rPr>
              <w:fldChar w:fldCharType="begin"/>
            </w:r>
            <w:r w:rsidR="00707E02" w:rsidRPr="00707E02">
              <w:rPr>
                <w:rFonts w:eastAsia="Times New Roman"/>
                <w:b/>
                <w:bCs/>
                <w:color w:val="000000"/>
                <w:lang w:eastAsia="es-CL"/>
              </w:rPr>
              <w:instrText xml:space="preserve"> REF _Ref433732290 \h  \* MERGEFORMAT </w:instrText>
            </w:r>
            <w:r w:rsidR="00707E02" w:rsidRPr="00707E02">
              <w:rPr>
                <w:rFonts w:eastAsia="Times New Roman"/>
                <w:b/>
                <w:bCs/>
                <w:color w:val="000000"/>
                <w:lang w:eastAsia="es-CL"/>
              </w:rPr>
            </w:r>
            <w:r w:rsidR="00707E02" w:rsidRPr="00707E02">
              <w:rPr>
                <w:rFonts w:eastAsia="Times New Roman"/>
                <w:b/>
                <w:bCs/>
                <w:color w:val="000000"/>
                <w:lang w:eastAsia="es-CL"/>
              </w:rPr>
              <w:fldChar w:fldCharType="separate"/>
            </w:r>
            <w:r w:rsidR="009A3E59" w:rsidRPr="009A3E59">
              <w:rPr>
                <w:rFonts w:eastAsia="Times New Roman" w:cstheme="minorHAnsi"/>
                <w:b/>
                <w:lang w:val="es-ES_tradnl" w:eastAsia="es-CL"/>
              </w:rPr>
              <w:t xml:space="preserve">N° </w:t>
            </w:r>
            <w:r w:rsidR="009A3E59" w:rsidRPr="009A3E59">
              <w:rPr>
                <w:b/>
                <w:noProof/>
              </w:rPr>
              <w:t>10</w:t>
            </w:r>
            <w:r w:rsidR="00707E02" w:rsidRPr="00707E02">
              <w:rPr>
                <w:rFonts w:eastAsia="Times New Roman"/>
                <w:b/>
                <w:bCs/>
                <w:color w:val="000000"/>
                <w:lang w:eastAsia="es-CL"/>
              </w:rPr>
              <w:fldChar w:fldCharType="end"/>
            </w:r>
            <w:r w:rsidR="00707E02" w:rsidRPr="00707E02">
              <w:rPr>
                <w:rFonts w:eastAsia="Times New Roman"/>
                <w:b/>
                <w:bCs/>
                <w:color w:val="000000"/>
                <w:lang w:eastAsia="es-CL"/>
              </w:rPr>
              <w:t xml:space="preserve">, </w:t>
            </w:r>
            <w:r w:rsidR="00707E02" w:rsidRPr="00707E02">
              <w:rPr>
                <w:rFonts w:eastAsia="Times New Roman"/>
                <w:b/>
                <w:bCs/>
                <w:color w:val="000000"/>
                <w:lang w:eastAsia="es-CL"/>
              </w:rPr>
              <w:fldChar w:fldCharType="begin"/>
            </w:r>
            <w:r w:rsidR="00707E02" w:rsidRPr="00707E02">
              <w:rPr>
                <w:rFonts w:eastAsia="Times New Roman"/>
                <w:b/>
                <w:bCs/>
                <w:color w:val="000000"/>
                <w:lang w:eastAsia="es-CL"/>
              </w:rPr>
              <w:instrText xml:space="preserve"> REF _Ref433732304 \h  \* MERGEFORMAT </w:instrText>
            </w:r>
            <w:r w:rsidR="00707E02" w:rsidRPr="00707E02">
              <w:rPr>
                <w:rFonts w:eastAsia="Times New Roman"/>
                <w:b/>
                <w:bCs/>
                <w:color w:val="000000"/>
                <w:lang w:eastAsia="es-CL"/>
              </w:rPr>
            </w:r>
            <w:r w:rsidR="00707E02" w:rsidRPr="00707E02">
              <w:rPr>
                <w:rFonts w:eastAsia="Times New Roman"/>
                <w:b/>
                <w:bCs/>
                <w:color w:val="000000"/>
                <w:lang w:eastAsia="es-CL"/>
              </w:rPr>
              <w:fldChar w:fldCharType="separate"/>
            </w:r>
            <w:r w:rsidR="009A3E59" w:rsidRPr="009A3E59">
              <w:rPr>
                <w:rFonts w:eastAsia="Times New Roman" w:cstheme="minorHAnsi"/>
                <w:b/>
                <w:lang w:val="es-ES_tradnl" w:eastAsia="es-CL"/>
              </w:rPr>
              <w:t xml:space="preserve">N° </w:t>
            </w:r>
            <w:r w:rsidR="009A3E59" w:rsidRPr="009A3E59">
              <w:rPr>
                <w:b/>
                <w:noProof/>
              </w:rPr>
              <w:t>13</w:t>
            </w:r>
            <w:r w:rsidR="00707E02" w:rsidRPr="00707E02">
              <w:rPr>
                <w:rFonts w:eastAsia="Times New Roman"/>
                <w:b/>
                <w:bCs/>
                <w:color w:val="000000"/>
                <w:lang w:eastAsia="es-CL"/>
              </w:rPr>
              <w:fldChar w:fldCharType="end"/>
            </w:r>
            <w:r w:rsidR="00707E02">
              <w:rPr>
                <w:rFonts w:eastAsia="Times New Roman"/>
                <w:b/>
                <w:bCs/>
                <w:color w:val="000000"/>
                <w:lang w:eastAsia="es-CL"/>
              </w:rPr>
              <w:t xml:space="preserve"> y </w:t>
            </w:r>
            <w:r w:rsidR="00707E02" w:rsidRPr="00707E02">
              <w:rPr>
                <w:rFonts w:eastAsia="Times New Roman"/>
                <w:b/>
                <w:bCs/>
                <w:color w:val="000000"/>
                <w:lang w:eastAsia="es-CL"/>
              </w:rPr>
              <w:fldChar w:fldCharType="begin"/>
            </w:r>
            <w:r w:rsidR="00707E02" w:rsidRPr="00707E02">
              <w:rPr>
                <w:rFonts w:eastAsia="Times New Roman"/>
                <w:b/>
                <w:bCs/>
                <w:color w:val="000000"/>
                <w:lang w:eastAsia="es-CL"/>
              </w:rPr>
              <w:instrText xml:space="preserve"> REF _Ref433732306 \h  \* MERGEFORMAT </w:instrText>
            </w:r>
            <w:r w:rsidR="00707E02" w:rsidRPr="00707E02">
              <w:rPr>
                <w:rFonts w:eastAsia="Times New Roman"/>
                <w:b/>
                <w:bCs/>
                <w:color w:val="000000"/>
                <w:lang w:eastAsia="es-CL"/>
              </w:rPr>
            </w:r>
            <w:r w:rsidR="00707E02" w:rsidRPr="00707E02">
              <w:rPr>
                <w:rFonts w:eastAsia="Times New Roman"/>
                <w:b/>
                <w:bCs/>
                <w:color w:val="000000"/>
                <w:lang w:eastAsia="es-CL"/>
              </w:rPr>
              <w:fldChar w:fldCharType="separate"/>
            </w:r>
            <w:r w:rsidR="009A3E59" w:rsidRPr="009A3E59">
              <w:rPr>
                <w:rFonts w:eastAsia="Times New Roman" w:cstheme="minorHAnsi"/>
                <w:b/>
                <w:lang w:val="es-ES_tradnl" w:eastAsia="es-CL"/>
              </w:rPr>
              <w:t xml:space="preserve">N° </w:t>
            </w:r>
            <w:r w:rsidR="009A3E59" w:rsidRPr="009A3E59">
              <w:rPr>
                <w:b/>
                <w:noProof/>
              </w:rPr>
              <w:t>14</w:t>
            </w:r>
            <w:r w:rsidR="00707E02" w:rsidRPr="00707E02">
              <w:rPr>
                <w:rFonts w:eastAsia="Times New Roman"/>
                <w:b/>
                <w:bCs/>
                <w:color w:val="000000"/>
                <w:lang w:eastAsia="es-CL"/>
              </w:rPr>
              <w:fldChar w:fldCharType="end"/>
            </w:r>
          </w:p>
        </w:tc>
      </w:tr>
      <w:tr w:rsidR="00977FAF" w:rsidRPr="008B0535" w:rsidTr="0006204E">
        <w:trPr>
          <w:trHeight w:val="20"/>
          <w:jc w:val="center"/>
        </w:trPr>
        <w:tc>
          <w:tcPr>
            <w:tcW w:w="5000" w:type="pct"/>
            <w:gridSpan w:val="3"/>
            <w:vAlign w:val="center"/>
          </w:tcPr>
          <w:p w:rsidR="00FC4216" w:rsidRPr="00287BDB" w:rsidRDefault="00FC4216" w:rsidP="00977FAF">
            <w:pPr>
              <w:spacing w:before="120" w:after="120"/>
              <w:rPr>
                <w:rFonts w:eastAsia="Times New Roman"/>
                <w:bCs/>
                <w:lang w:eastAsia="es-CL"/>
              </w:rPr>
            </w:pPr>
            <w:r w:rsidRPr="00287BDB">
              <w:rPr>
                <w:rFonts w:eastAsia="Times New Roman"/>
                <w:b/>
                <w:bCs/>
                <w:lang w:eastAsia="es-CL"/>
              </w:rPr>
              <w:t xml:space="preserve">Documentación </w:t>
            </w:r>
            <w:r w:rsidR="00E832E7" w:rsidRPr="00287BDB">
              <w:rPr>
                <w:rFonts w:eastAsia="Times New Roman"/>
                <w:b/>
                <w:bCs/>
                <w:lang w:eastAsia="es-CL"/>
              </w:rPr>
              <w:t>entregada</w:t>
            </w:r>
            <w:r w:rsidRPr="00287BDB">
              <w:rPr>
                <w:rFonts w:eastAsia="Times New Roman"/>
                <w:b/>
                <w:bCs/>
                <w:lang w:eastAsia="es-CL"/>
              </w:rPr>
              <w:t>:</w:t>
            </w:r>
          </w:p>
          <w:p w:rsidR="008B0535" w:rsidRPr="00287BDB" w:rsidRDefault="008B0535" w:rsidP="00CC2E2B">
            <w:pPr>
              <w:pStyle w:val="Prrafodelista"/>
              <w:numPr>
                <w:ilvl w:val="0"/>
                <w:numId w:val="5"/>
              </w:numPr>
              <w:spacing w:before="120" w:after="120"/>
            </w:pPr>
            <w:r w:rsidRPr="00287BDB">
              <w:t>Resolución Exenta SMA N° 227/2015 de fecha 26 de marzo de 2015 (</w:t>
            </w:r>
            <w:r w:rsidRPr="00287BDB">
              <w:fldChar w:fldCharType="begin"/>
            </w:r>
            <w:r w:rsidRPr="00287BDB">
              <w:instrText xml:space="preserve"> REF _Ref430786411 \h  \* MERGEFORMAT </w:instrText>
            </w:r>
            <w:r w:rsidRPr="00287BDB">
              <w:fldChar w:fldCharType="separate"/>
            </w:r>
            <w:r w:rsidR="009A3E59" w:rsidRPr="00287BDB">
              <w:t xml:space="preserve">Anexo </w:t>
            </w:r>
            <w:r w:rsidR="009A3E59" w:rsidRPr="00287BDB">
              <w:rPr>
                <w:noProof/>
              </w:rPr>
              <w:t>7</w:t>
            </w:r>
            <w:r w:rsidRPr="00287BDB">
              <w:fldChar w:fldCharType="end"/>
            </w:r>
            <w:r w:rsidRPr="00287BDB">
              <w:t>)</w:t>
            </w:r>
            <w:r w:rsidR="00C17F6F" w:rsidRPr="00287BDB">
              <w:t>.</w:t>
            </w:r>
          </w:p>
          <w:p w:rsidR="00977FAF" w:rsidRPr="00287BDB" w:rsidRDefault="008B0535" w:rsidP="00CC2E2B">
            <w:pPr>
              <w:pStyle w:val="Prrafodelista"/>
              <w:numPr>
                <w:ilvl w:val="0"/>
                <w:numId w:val="5"/>
              </w:numPr>
              <w:spacing w:before="120" w:after="120"/>
              <w:rPr>
                <w:rFonts w:eastAsia="Times New Roman"/>
                <w:b/>
                <w:bCs/>
                <w:lang w:eastAsia="es-CL"/>
              </w:rPr>
            </w:pPr>
            <w:r w:rsidRPr="00287BDB">
              <w:t>Carta Zaldívar GL-032/2015 de fecha 15 de abril de 2015 (</w:t>
            </w:r>
            <w:r w:rsidRPr="00287BDB">
              <w:fldChar w:fldCharType="begin"/>
            </w:r>
            <w:r w:rsidRPr="00287BDB">
              <w:instrText xml:space="preserve"> REF _Ref430787354 \h  \* MERGEFORMAT </w:instrText>
            </w:r>
            <w:r w:rsidRPr="00287BDB">
              <w:fldChar w:fldCharType="separate"/>
            </w:r>
            <w:r w:rsidR="009A3E59" w:rsidRPr="00287BDB">
              <w:t xml:space="preserve">Anexo </w:t>
            </w:r>
            <w:r w:rsidR="009A3E59" w:rsidRPr="00287BDB">
              <w:rPr>
                <w:noProof/>
              </w:rPr>
              <w:t>8</w:t>
            </w:r>
            <w:r w:rsidRPr="00287BDB">
              <w:fldChar w:fldCharType="end"/>
            </w:r>
            <w:r w:rsidRPr="00287BDB">
              <w:t>)</w:t>
            </w:r>
            <w:r w:rsidR="00C17F6F" w:rsidRPr="00287BDB">
              <w:t>.</w:t>
            </w:r>
          </w:p>
          <w:p w:rsidR="0085016B" w:rsidRPr="00287BDB" w:rsidRDefault="0085016B" w:rsidP="00CC2E2B">
            <w:pPr>
              <w:pStyle w:val="Prrafodelista"/>
              <w:numPr>
                <w:ilvl w:val="0"/>
                <w:numId w:val="5"/>
              </w:numPr>
              <w:spacing w:before="120" w:after="120"/>
              <w:rPr>
                <w:rFonts w:eastAsia="Times New Roman"/>
                <w:b/>
                <w:bCs/>
                <w:lang w:eastAsia="es-CL"/>
              </w:rPr>
            </w:pPr>
            <w:r w:rsidRPr="00287BDB">
              <w:t>Carta Zaldívar GL-027/2015 de fecha 2 de abril de 2015 (</w:t>
            </w:r>
            <w:r w:rsidRPr="00287BDB">
              <w:fldChar w:fldCharType="begin"/>
            </w:r>
            <w:r w:rsidRPr="00287BDB">
              <w:instrText xml:space="preserve"> REF _Ref430856221 \h  \* MERGEFORMAT </w:instrText>
            </w:r>
            <w:r w:rsidRPr="00287BDB">
              <w:fldChar w:fldCharType="separate"/>
            </w:r>
            <w:r w:rsidR="009A3E59" w:rsidRPr="00287BDB">
              <w:t xml:space="preserve">Anexo </w:t>
            </w:r>
            <w:r w:rsidR="009A3E59" w:rsidRPr="00287BDB">
              <w:rPr>
                <w:noProof/>
              </w:rPr>
              <w:t>9</w:t>
            </w:r>
            <w:r w:rsidRPr="00287BDB">
              <w:fldChar w:fldCharType="end"/>
            </w:r>
            <w:r w:rsidRPr="00287BDB">
              <w:t>)</w:t>
            </w:r>
            <w:r w:rsidR="00C17F6F" w:rsidRPr="00287BDB">
              <w:t>.</w:t>
            </w:r>
          </w:p>
          <w:p w:rsidR="001C1DFF" w:rsidRPr="00287BDB" w:rsidRDefault="001C1DFF" w:rsidP="00CC2E2B">
            <w:pPr>
              <w:pStyle w:val="Prrafodelista"/>
              <w:numPr>
                <w:ilvl w:val="0"/>
                <w:numId w:val="5"/>
              </w:numPr>
              <w:spacing w:before="120" w:after="120"/>
              <w:rPr>
                <w:rFonts w:eastAsia="Times New Roman"/>
                <w:b/>
                <w:bCs/>
                <w:lang w:eastAsia="es-CL"/>
              </w:rPr>
            </w:pPr>
            <w:r w:rsidRPr="00287BDB">
              <w:t>Carta Zaldívar GL-028/2015 de fecha 7 de abril de 2015 (</w:t>
            </w:r>
            <w:r w:rsidR="005F46DF" w:rsidRPr="00287BDB">
              <w:fldChar w:fldCharType="begin"/>
            </w:r>
            <w:r w:rsidR="005F46DF" w:rsidRPr="00287BDB">
              <w:instrText xml:space="preserve"> REF _Ref430856221 \h  \* MERGEFORMAT </w:instrText>
            </w:r>
            <w:r w:rsidR="005F46DF" w:rsidRPr="00287BDB">
              <w:fldChar w:fldCharType="separate"/>
            </w:r>
            <w:r w:rsidR="009A3E59" w:rsidRPr="00287BDB">
              <w:t xml:space="preserve">Anexo </w:t>
            </w:r>
            <w:r w:rsidR="009A3E59" w:rsidRPr="00287BDB">
              <w:rPr>
                <w:noProof/>
              </w:rPr>
              <w:t>9</w:t>
            </w:r>
            <w:r w:rsidR="005F46DF" w:rsidRPr="00287BDB">
              <w:fldChar w:fldCharType="end"/>
            </w:r>
            <w:r w:rsidRPr="00287BDB">
              <w:t>)</w:t>
            </w:r>
            <w:r w:rsidR="00C17F6F" w:rsidRPr="00287BDB">
              <w:t>.</w:t>
            </w:r>
          </w:p>
          <w:p w:rsidR="00465317" w:rsidRPr="00287BDB" w:rsidRDefault="00465317" w:rsidP="00CC2E2B">
            <w:pPr>
              <w:pStyle w:val="Prrafodelista"/>
              <w:numPr>
                <w:ilvl w:val="0"/>
                <w:numId w:val="5"/>
              </w:numPr>
              <w:spacing w:before="120" w:after="120"/>
              <w:rPr>
                <w:rFonts w:eastAsia="Times New Roman"/>
                <w:b/>
                <w:bCs/>
                <w:lang w:eastAsia="es-CL"/>
              </w:rPr>
            </w:pPr>
            <w:r w:rsidRPr="00287BDB">
              <w:t>Carta Zaldívar GL-030/2015 de fecha 13 de abril de 2015 (</w:t>
            </w:r>
            <w:r w:rsidRPr="00287BDB">
              <w:fldChar w:fldCharType="begin"/>
            </w:r>
            <w:r w:rsidRPr="00287BDB">
              <w:instrText xml:space="preserve"> REF _Ref430856221 \h  \* MERGEFORMAT </w:instrText>
            </w:r>
            <w:r w:rsidRPr="00287BDB">
              <w:fldChar w:fldCharType="separate"/>
            </w:r>
            <w:r w:rsidR="009A3E59" w:rsidRPr="00287BDB">
              <w:t xml:space="preserve">Anexo </w:t>
            </w:r>
            <w:r w:rsidR="009A3E59" w:rsidRPr="00287BDB">
              <w:rPr>
                <w:noProof/>
              </w:rPr>
              <w:t>9</w:t>
            </w:r>
            <w:r w:rsidRPr="00287BDB">
              <w:fldChar w:fldCharType="end"/>
            </w:r>
            <w:r w:rsidRPr="00287BDB">
              <w:t>)</w:t>
            </w:r>
            <w:r w:rsidR="00C17F6F" w:rsidRPr="00287BDB">
              <w:t>.</w:t>
            </w:r>
          </w:p>
          <w:p w:rsidR="00465317" w:rsidRPr="00287BDB" w:rsidRDefault="00465317" w:rsidP="00CC2E2B">
            <w:pPr>
              <w:pStyle w:val="Prrafodelista"/>
              <w:numPr>
                <w:ilvl w:val="0"/>
                <w:numId w:val="5"/>
              </w:numPr>
              <w:spacing w:before="120" w:after="120"/>
              <w:rPr>
                <w:rFonts w:eastAsia="Times New Roman"/>
                <w:b/>
                <w:bCs/>
                <w:lang w:eastAsia="es-CL"/>
              </w:rPr>
            </w:pPr>
            <w:r w:rsidRPr="00287BDB">
              <w:t>Carta Zaldívar GL-035/2015 de fecha 20 de abril de 2015 (</w:t>
            </w:r>
            <w:r w:rsidRPr="00287BDB">
              <w:fldChar w:fldCharType="begin"/>
            </w:r>
            <w:r w:rsidRPr="00287BDB">
              <w:instrText xml:space="preserve"> REF _Ref430856221 \h  \* MERGEFORMAT </w:instrText>
            </w:r>
            <w:r w:rsidRPr="00287BDB">
              <w:fldChar w:fldCharType="separate"/>
            </w:r>
            <w:r w:rsidR="009A3E59" w:rsidRPr="00287BDB">
              <w:t xml:space="preserve">Anexo </w:t>
            </w:r>
            <w:r w:rsidR="009A3E59" w:rsidRPr="00287BDB">
              <w:rPr>
                <w:noProof/>
              </w:rPr>
              <w:t>9</w:t>
            </w:r>
            <w:r w:rsidRPr="00287BDB">
              <w:fldChar w:fldCharType="end"/>
            </w:r>
            <w:r w:rsidRPr="00287BDB">
              <w:t>)</w:t>
            </w:r>
            <w:r w:rsidR="00C17F6F" w:rsidRPr="00287BDB">
              <w:t>.</w:t>
            </w:r>
          </w:p>
          <w:p w:rsidR="00E832E7" w:rsidRPr="00287BDB" w:rsidRDefault="00465317" w:rsidP="00E832E7">
            <w:pPr>
              <w:pStyle w:val="Prrafodelista"/>
              <w:numPr>
                <w:ilvl w:val="0"/>
                <w:numId w:val="5"/>
              </w:numPr>
              <w:spacing w:before="120" w:after="120"/>
              <w:rPr>
                <w:rFonts w:eastAsia="Times New Roman"/>
                <w:b/>
                <w:bCs/>
                <w:lang w:eastAsia="es-CL"/>
              </w:rPr>
            </w:pPr>
            <w:r w:rsidRPr="00287BDB">
              <w:t>Carta Zaldívar GL-080/2015 de fecha 14 de julio de 2015 (</w:t>
            </w:r>
            <w:r w:rsidRPr="00287BDB">
              <w:fldChar w:fldCharType="begin"/>
            </w:r>
            <w:r w:rsidRPr="00287BDB">
              <w:instrText xml:space="preserve"> REF _Ref430856221 \h  \* MERGEFORMAT </w:instrText>
            </w:r>
            <w:r w:rsidRPr="00287BDB">
              <w:fldChar w:fldCharType="separate"/>
            </w:r>
            <w:r w:rsidR="009A3E59" w:rsidRPr="00287BDB">
              <w:t xml:space="preserve">Anexo </w:t>
            </w:r>
            <w:r w:rsidR="009A3E59" w:rsidRPr="00287BDB">
              <w:rPr>
                <w:noProof/>
              </w:rPr>
              <w:t>9</w:t>
            </w:r>
            <w:r w:rsidRPr="00287BDB">
              <w:fldChar w:fldCharType="end"/>
            </w:r>
            <w:r w:rsidRPr="00287BDB">
              <w:t>)</w:t>
            </w:r>
            <w:r w:rsidR="00C17F6F" w:rsidRPr="00287BDB">
              <w:t>.</w:t>
            </w:r>
          </w:p>
        </w:tc>
      </w:tr>
      <w:tr w:rsidR="000C616C" w:rsidRPr="000C616C" w:rsidTr="0006204E">
        <w:trPr>
          <w:trHeight w:val="20"/>
          <w:jc w:val="center"/>
        </w:trPr>
        <w:tc>
          <w:tcPr>
            <w:tcW w:w="5000" w:type="pct"/>
            <w:gridSpan w:val="3"/>
            <w:tcBorders>
              <w:bottom w:val="single" w:sz="4" w:space="0" w:color="auto"/>
            </w:tcBorders>
            <w:vAlign w:val="center"/>
          </w:tcPr>
          <w:p w:rsidR="00FC4216" w:rsidRDefault="00FC4216" w:rsidP="007349F1">
            <w:pPr>
              <w:spacing w:before="120" w:after="120"/>
              <w:rPr>
                <w:b/>
              </w:rPr>
            </w:pPr>
            <w:r w:rsidRPr="000C616C">
              <w:rPr>
                <w:b/>
              </w:rPr>
              <w:t>Exigencias:</w:t>
            </w:r>
          </w:p>
          <w:p w:rsidR="000C6B00" w:rsidRPr="00230976" w:rsidRDefault="000C6B00" w:rsidP="007349F1">
            <w:pPr>
              <w:spacing w:before="120" w:after="120"/>
              <w:rPr>
                <w:b/>
                <w:u w:val="single"/>
              </w:rPr>
            </w:pPr>
            <w:r w:rsidRPr="00230976">
              <w:rPr>
                <w:b/>
                <w:u w:val="single"/>
              </w:rPr>
              <w:t>Proyecto “Zaldívar” (RCA N° 574/1993)</w:t>
            </w:r>
          </w:p>
          <w:p w:rsidR="0058705A" w:rsidRPr="00230976" w:rsidRDefault="000C6B00" w:rsidP="007349F1">
            <w:pPr>
              <w:spacing w:before="120" w:after="120"/>
              <w:rPr>
                <w:b/>
                <w:i/>
              </w:rPr>
            </w:pPr>
            <w:r w:rsidRPr="00230976">
              <w:rPr>
                <w:b/>
                <w:i/>
              </w:rPr>
              <w:t>Estudio de Impacto Ambiental</w:t>
            </w:r>
            <w:r w:rsidR="0058705A" w:rsidRPr="00230976">
              <w:rPr>
                <w:b/>
                <w:i/>
              </w:rPr>
              <w:t xml:space="preserve"> </w:t>
            </w:r>
          </w:p>
          <w:p w:rsidR="004C6906" w:rsidRDefault="004C6906" w:rsidP="007349F1">
            <w:pPr>
              <w:pStyle w:val="Prrafodelista"/>
              <w:numPr>
                <w:ilvl w:val="0"/>
                <w:numId w:val="24"/>
              </w:numPr>
              <w:spacing w:before="120" w:after="120"/>
              <w:contextualSpacing w:val="0"/>
            </w:pPr>
            <w:r w:rsidRPr="00B9750A">
              <w:rPr>
                <w:b/>
              </w:rPr>
              <w:t xml:space="preserve">Numeral 2.13 Procedimientos de Protección </w:t>
            </w:r>
            <w:r w:rsidR="00A20994" w:rsidRPr="00B9750A">
              <w:rPr>
                <w:b/>
              </w:rPr>
              <w:t>y</w:t>
            </w:r>
            <w:r w:rsidRPr="00B9750A">
              <w:rPr>
                <w:b/>
              </w:rPr>
              <w:t xml:space="preserve"> Manejo Ambiental. 2.13.2.2 Lixiviación en Pilas</w:t>
            </w:r>
            <w:r>
              <w:t xml:space="preserve">: Las piscinas de solución rica se diseñarán para contener la solución en proceso más una cierta capacidad adicional para el caso de precipitaciones. La solución se bombeará desde las piscinas. </w:t>
            </w:r>
            <w:r w:rsidR="00A600EE">
              <w:t>[…]</w:t>
            </w:r>
            <w:r>
              <w:t>. Los planes de respuesta frente a derrames se implementarían en forma muy rápida para contener y dirigir tales flujos para minimizar el impacto.</w:t>
            </w:r>
          </w:p>
          <w:p w:rsidR="001E6951" w:rsidRDefault="001E6951" w:rsidP="007349F1">
            <w:pPr>
              <w:pStyle w:val="Prrafodelista"/>
              <w:numPr>
                <w:ilvl w:val="0"/>
                <w:numId w:val="24"/>
              </w:numPr>
              <w:spacing w:before="120" w:after="120"/>
              <w:contextualSpacing w:val="0"/>
            </w:pPr>
            <w:r w:rsidRPr="007461A0">
              <w:rPr>
                <w:b/>
              </w:rPr>
              <w:t>Numeral 2.13.5 Manejo del Efluente de Proceso:</w:t>
            </w:r>
            <w:r w:rsidR="00EF6584">
              <w:t xml:space="preserve"> </w:t>
            </w:r>
            <w:r w:rsidR="007461A0">
              <w:t xml:space="preserve">[…]. Las piscinas de solución </w:t>
            </w:r>
            <w:r w:rsidR="00903D8C">
              <w:t>[…]</w:t>
            </w:r>
            <w:r w:rsidR="007461A0">
              <w:t xml:space="preserve"> se diseñaran para soportar los flujos del proceso más una capacidad adicional de almacenamiento para albergar un evento extremo de precipitación. </w:t>
            </w:r>
            <w:r w:rsidR="007461A0" w:rsidRPr="00903D8C">
              <w:rPr>
                <w:u w:val="single"/>
              </w:rPr>
              <w:t>La generación de energía de emergencia protegerá contra cualquier caída temporal de servicio o detención parcial de las operaciones.</w:t>
            </w:r>
          </w:p>
          <w:p w:rsidR="007971BF" w:rsidRPr="00ED7A85" w:rsidRDefault="007971BF" w:rsidP="007349F1">
            <w:pPr>
              <w:pStyle w:val="Prrafodelista"/>
              <w:numPr>
                <w:ilvl w:val="0"/>
                <w:numId w:val="24"/>
              </w:numPr>
              <w:spacing w:before="120" w:after="120"/>
              <w:contextualSpacing w:val="0"/>
              <w:rPr>
                <w:b/>
              </w:rPr>
            </w:pPr>
            <w:r w:rsidRPr="00ED7A85">
              <w:rPr>
                <w:b/>
              </w:rPr>
              <w:t>Numeral 2.13.7 Plan de Contingencia de Derrames:</w:t>
            </w:r>
            <w:r w:rsidRPr="00ED7A85">
              <w:t xml:space="preserve"> </w:t>
            </w:r>
            <w:r w:rsidR="000656D7" w:rsidRPr="00ED7A85">
              <w:t>[…]. Los materiales contaminados a causa de un derrame, tales como el suelo del desierto se recogerán y se reubicarán en las instalaciones para tal efecto en el área de Zaldívar.</w:t>
            </w:r>
          </w:p>
          <w:p w:rsidR="000656D7" w:rsidRPr="00ED7A85" w:rsidRDefault="000656D7" w:rsidP="007349F1">
            <w:pPr>
              <w:pStyle w:val="Prrafodelista"/>
              <w:numPr>
                <w:ilvl w:val="0"/>
                <w:numId w:val="24"/>
              </w:numPr>
              <w:spacing w:before="120" w:after="120"/>
              <w:contextualSpacing w:val="0"/>
            </w:pPr>
            <w:r w:rsidRPr="00ED7A85">
              <w:rPr>
                <w:b/>
              </w:rPr>
              <w:t xml:space="preserve">Numeral 2.14.7 Informe de Emanaciones: </w:t>
            </w:r>
            <w:r w:rsidRPr="00ED7A85">
              <w:t>Los escapes. derrames, descargas no programadas y otras emanaciones serán informadas a las autoridades competentes. […].</w:t>
            </w:r>
          </w:p>
          <w:p w:rsidR="00270BDA" w:rsidRPr="00ED7A85" w:rsidRDefault="00270BDA" w:rsidP="007349F1">
            <w:pPr>
              <w:pStyle w:val="Prrafodelista"/>
              <w:numPr>
                <w:ilvl w:val="0"/>
                <w:numId w:val="24"/>
              </w:numPr>
              <w:spacing w:before="120" w:after="120"/>
              <w:contextualSpacing w:val="0"/>
              <w:rPr>
                <w:b/>
              </w:rPr>
            </w:pPr>
            <w:r w:rsidRPr="00ED7A85">
              <w:rPr>
                <w:b/>
              </w:rPr>
              <w:t>Numeral 4.0 Evaluación de Impactos. 4.2.2 Recursos Hídricos:</w:t>
            </w:r>
            <w:r w:rsidRPr="00ED7A85">
              <w:t xml:space="preserve"> </w:t>
            </w:r>
            <w:r w:rsidR="005C41DA" w:rsidRPr="00ED7A85">
              <w:t>No existen recu</w:t>
            </w:r>
            <w:r w:rsidR="001406A6" w:rsidRPr="00ED7A85">
              <w:t>rsos hídricos superficiales en el</w:t>
            </w:r>
            <w:r w:rsidR="005C41DA" w:rsidRPr="00ED7A85">
              <w:t xml:space="preserve"> área de Zaldívar y sus proximidades, existiendo-evidencia de presencia limitada de napas subterráneas. […].</w:t>
            </w:r>
          </w:p>
          <w:p w:rsidR="005C41DA" w:rsidRPr="005C41DA" w:rsidRDefault="005C41DA" w:rsidP="007349F1">
            <w:pPr>
              <w:pStyle w:val="Prrafodelista"/>
              <w:spacing w:before="120" w:after="120"/>
              <w:ind w:left="397"/>
              <w:contextualSpacing w:val="0"/>
            </w:pPr>
            <w:r w:rsidRPr="00ED7A85">
              <w:t>Durante la etapa de perforación de sondajes no se encontró agua subterránea en Zaldívar, de manera que cualquier presencia de esta en el área vecina al lugar se encontraría 100 m o más bajo del área de operaciones. […]. De esta forma, no existen indicios de un impacto sobre los recursos hídricos subterráneos. […].</w:t>
            </w:r>
          </w:p>
          <w:p w:rsidR="00E832E7" w:rsidRPr="00230976" w:rsidRDefault="00E832E7" w:rsidP="001D23E7">
            <w:pPr>
              <w:spacing w:before="240" w:after="120"/>
              <w:rPr>
                <w:b/>
                <w:u w:val="single"/>
              </w:rPr>
            </w:pPr>
            <w:r w:rsidRPr="00230976">
              <w:rPr>
                <w:b/>
                <w:u w:val="single"/>
              </w:rPr>
              <w:lastRenderedPageBreak/>
              <w:t>Proyecto “Pilas Dinámicas de Lixiviación” (RCA N° 35/2000)</w:t>
            </w:r>
          </w:p>
          <w:p w:rsidR="00E832E7" w:rsidRPr="00230976" w:rsidRDefault="00E832E7" w:rsidP="00E832E7">
            <w:pPr>
              <w:spacing w:before="120" w:after="120"/>
              <w:rPr>
                <w:b/>
                <w:i/>
              </w:rPr>
            </w:pPr>
            <w:r w:rsidRPr="00230976">
              <w:rPr>
                <w:b/>
                <w:i/>
              </w:rPr>
              <w:t>Resolución de Calificación Ambiental</w:t>
            </w:r>
          </w:p>
          <w:p w:rsidR="00E832E7" w:rsidRPr="002E05C6" w:rsidRDefault="00E832E7" w:rsidP="00E832E7">
            <w:pPr>
              <w:pStyle w:val="Prrafodelista"/>
              <w:numPr>
                <w:ilvl w:val="0"/>
                <w:numId w:val="25"/>
              </w:numPr>
              <w:spacing w:before="120" w:after="120"/>
              <w:contextualSpacing w:val="0"/>
              <w:rPr>
                <w:b/>
              </w:rPr>
            </w:pPr>
            <w:r w:rsidRPr="00380FA6">
              <w:rPr>
                <w:b/>
              </w:rPr>
              <w:t>Considerando 5.</w:t>
            </w:r>
            <w:r w:rsidRPr="00ED0D56">
              <w:t xml:space="preserve"> […]. l</w:t>
            </w:r>
            <w:r w:rsidRPr="00380FA6">
              <w:t>as pilas de lixiviación actuales al cambiar a dinámicas, no sufrirán modificaciones operacionales en sus circuitos.</w:t>
            </w:r>
            <w:r w:rsidRPr="00ED0D56">
              <w:t xml:space="preserve"> […].</w:t>
            </w:r>
          </w:p>
          <w:p w:rsidR="00E832E7" w:rsidRDefault="00E832E7" w:rsidP="00E832E7">
            <w:pPr>
              <w:pStyle w:val="Prrafodelista"/>
              <w:numPr>
                <w:ilvl w:val="0"/>
                <w:numId w:val="25"/>
              </w:numPr>
              <w:spacing w:before="120" w:after="120"/>
              <w:contextualSpacing w:val="0"/>
            </w:pPr>
            <w:r>
              <w:rPr>
                <w:b/>
              </w:rPr>
              <w:t>Considerando</w:t>
            </w:r>
            <w:r w:rsidRPr="002E05C6">
              <w:rPr>
                <w:b/>
              </w:rPr>
              <w:t xml:space="preserve"> 6.3. Construcción de Piscina de Acumulación de Soluciones del Botadero: </w:t>
            </w:r>
            <w:r w:rsidRPr="002E05C6">
              <w:t>El sistema de recirculación de soluciones se ha concebido de modo de tener como destino final la Piscina Refino Inferior existente. Para los efectos de este proyecto se contempla la construcción de una piscina adicional para la recepción de soluciones percoladas cuya capacidad real de acumulación de solucio</w:t>
            </w:r>
            <w:r w:rsidRPr="001E5437">
              <w:t>nes es de 46.200 m</w:t>
            </w:r>
            <w:r w:rsidRPr="001E5437">
              <w:rPr>
                <w:vertAlign w:val="superscript"/>
              </w:rPr>
              <w:t>3</w:t>
            </w:r>
            <w:r w:rsidRPr="001E5437">
              <w:t>. […].</w:t>
            </w:r>
          </w:p>
          <w:p w:rsidR="00310A2E" w:rsidRDefault="002C4DCC" w:rsidP="007349F1">
            <w:pPr>
              <w:spacing w:before="120" w:after="120"/>
              <w:rPr>
                <w:b/>
                <w:u w:val="single"/>
              </w:rPr>
            </w:pPr>
            <w:r w:rsidRPr="00230976">
              <w:rPr>
                <w:b/>
                <w:u w:val="single"/>
              </w:rPr>
              <w:t>P</w:t>
            </w:r>
            <w:r w:rsidR="00310A2E" w:rsidRPr="00230976">
              <w:rPr>
                <w:b/>
                <w:u w:val="single"/>
              </w:rPr>
              <w:t>royecto “Modificaciones Faena Minera Zaldívar”</w:t>
            </w:r>
            <w:r w:rsidRPr="00230976">
              <w:rPr>
                <w:b/>
                <w:u w:val="single"/>
              </w:rPr>
              <w:t xml:space="preserve"> (RCA N° 47/2010)</w:t>
            </w:r>
          </w:p>
          <w:p w:rsidR="002C4DCC" w:rsidRDefault="002C4DCC" w:rsidP="007349F1">
            <w:pPr>
              <w:spacing w:before="120" w:after="120"/>
              <w:rPr>
                <w:b/>
                <w:i/>
              </w:rPr>
            </w:pPr>
            <w:r w:rsidRPr="00230976">
              <w:rPr>
                <w:b/>
                <w:i/>
              </w:rPr>
              <w:t>Resolución de Calificación Ambiental</w:t>
            </w:r>
          </w:p>
          <w:p w:rsidR="00292E51" w:rsidRPr="00FC0613" w:rsidRDefault="00292E51" w:rsidP="007349F1">
            <w:pPr>
              <w:pStyle w:val="Prrafodelista"/>
              <w:numPr>
                <w:ilvl w:val="0"/>
                <w:numId w:val="25"/>
              </w:numPr>
              <w:spacing w:before="120" w:after="120"/>
              <w:contextualSpacing w:val="0"/>
              <w:rPr>
                <w:i/>
              </w:rPr>
            </w:pPr>
            <w:r w:rsidRPr="00FC0613">
              <w:rPr>
                <w:b/>
              </w:rPr>
              <w:t xml:space="preserve">Considerando </w:t>
            </w:r>
            <w:r w:rsidR="00BA763A" w:rsidRPr="00FC0613">
              <w:rPr>
                <w:b/>
              </w:rPr>
              <w:t>7.1.1. Descripción de la situación base</w:t>
            </w:r>
            <w:r w:rsidR="001D5C25" w:rsidRPr="00FC0613">
              <w:rPr>
                <w:b/>
              </w:rPr>
              <w:t>.</w:t>
            </w:r>
            <w:r w:rsidR="00FC0613" w:rsidRPr="00FC0613">
              <w:rPr>
                <w:b/>
              </w:rPr>
              <w:t xml:space="preserve"> </w:t>
            </w:r>
            <w:r w:rsidR="001D5C25" w:rsidRPr="00FC0613">
              <w:rPr>
                <w:b/>
              </w:rPr>
              <w:t xml:space="preserve">Considerando </w:t>
            </w:r>
            <w:r w:rsidRPr="00FC0613">
              <w:rPr>
                <w:b/>
              </w:rPr>
              <w:t>7.1.1.3.2. Piscinas de proceso:</w:t>
            </w:r>
            <w:r w:rsidRPr="00BA763A">
              <w:t xml:space="preserve"> Para el almacenamiento y manejo de soluciones, el proceso considera siete piscinas antiguas y tres piscinas que se están regularizando, las cuales se presentan en l</w:t>
            </w:r>
            <w:r w:rsidRPr="00ED174B">
              <w:t>a tabla 7 de la Adenda 1 del EIA.</w:t>
            </w:r>
          </w:p>
          <w:p w:rsidR="006371C5" w:rsidRDefault="006371C5" w:rsidP="007349F1">
            <w:pPr>
              <w:pStyle w:val="Prrafodelista"/>
              <w:numPr>
                <w:ilvl w:val="0"/>
                <w:numId w:val="25"/>
              </w:numPr>
              <w:spacing w:before="120" w:after="120"/>
              <w:contextualSpacing w:val="0"/>
            </w:pPr>
            <w:r w:rsidRPr="00FC0613">
              <w:rPr>
                <w:b/>
              </w:rPr>
              <w:t>Considerando 7.1.2. Definición de las partes, acciones y obras físicas que componen el proyecto</w:t>
            </w:r>
            <w:r w:rsidR="001D5C25" w:rsidRPr="00FC0613">
              <w:rPr>
                <w:b/>
              </w:rPr>
              <w:t>.</w:t>
            </w:r>
            <w:r w:rsidR="00FC0613" w:rsidRPr="00FC0613">
              <w:rPr>
                <w:b/>
              </w:rPr>
              <w:t xml:space="preserve"> </w:t>
            </w:r>
            <w:r w:rsidR="00F4708D" w:rsidRPr="00FC0613">
              <w:rPr>
                <w:b/>
              </w:rPr>
              <w:t xml:space="preserve">7.1.2.1.5. Instalación de tres piscinas asociadas a la lixiviación de minerales. </w:t>
            </w:r>
            <w:r w:rsidR="00F4708D" w:rsidRPr="00F4708D">
              <w:t>El proceso de lixiviación secundaria ha requerido de</w:t>
            </w:r>
            <w:r w:rsidR="00F4708D">
              <w:t xml:space="preserve"> </w:t>
            </w:r>
            <w:r w:rsidR="00F4708D" w:rsidRPr="00F4708D">
              <w:t xml:space="preserve">piscinas adicionales, cuya función es la contención de soluciones en caso de emergencia. </w:t>
            </w:r>
            <w:r w:rsidR="00E33B27">
              <w:t>[…]</w:t>
            </w:r>
            <w:r w:rsidR="00F4708D" w:rsidRPr="00F4708D">
              <w:t>.</w:t>
            </w:r>
          </w:p>
          <w:p w:rsidR="007349F1" w:rsidRDefault="00F4708D" w:rsidP="007349F1">
            <w:pPr>
              <w:pStyle w:val="Prrafodelista"/>
              <w:spacing w:before="120" w:after="120"/>
              <w:ind w:left="397"/>
              <w:contextualSpacing w:val="0"/>
            </w:pPr>
            <w:r>
              <w:t>Cabe señalar que una de las piscinas que actualmente se utiliza como piscina de emergencia, será reacondicionada para ser usada como piscina de la lixiviación secundaria de ripios (LSR), una vez que se haya construido la nueva piscina de emergencia.</w:t>
            </w:r>
            <w:r w:rsidR="00D95C04">
              <w:t xml:space="preserve"> </w:t>
            </w:r>
            <w:r w:rsidR="007349F1">
              <w:t>[…].</w:t>
            </w:r>
          </w:p>
          <w:p w:rsidR="007349F1" w:rsidRPr="00844C9F" w:rsidRDefault="007349F1" w:rsidP="003B50C1">
            <w:pPr>
              <w:pStyle w:val="Prrafodelista"/>
              <w:numPr>
                <w:ilvl w:val="1"/>
                <w:numId w:val="37"/>
              </w:numPr>
              <w:spacing w:before="120" w:after="120"/>
              <w:contextualSpacing w:val="0"/>
            </w:pPr>
            <w:r w:rsidRPr="00FC0613">
              <w:rPr>
                <w:b/>
              </w:rPr>
              <w:t>Piscina de 100.000 m</w:t>
            </w:r>
            <w:r w:rsidRPr="00FC0613">
              <w:rPr>
                <w:b/>
                <w:vertAlign w:val="superscript"/>
              </w:rPr>
              <w:t>3</w:t>
            </w:r>
            <w:r w:rsidRPr="00FC0613">
              <w:rPr>
                <w:b/>
              </w:rPr>
              <w:t xml:space="preserve"> de capacidad:</w:t>
            </w:r>
            <w:r>
              <w:t xml:space="preserve"> considera en su operación actual que, ante un corte del suministro eléctrico en la faena de 12 horas, y por lo tanto, ante la interrupción de las operaciones de bombeo desde la piscina de refino, la piscina de emergencia sea capaz de recibir en forma gravitacional los flujos de soluciones originados por desagüe de la pila dinámica, DL y pila de lixiviación de ripios. Recuperado el suministro eléctrico, se considera el envío de las soluciones almacenadas en la piscina de emergencia a la piscina de refino inferior, mediante un sistema de bombas. </w:t>
            </w:r>
            <w:r w:rsidR="00E642B6">
              <w:t>[…]</w:t>
            </w:r>
            <w:r>
              <w:t xml:space="preserve">. </w:t>
            </w:r>
            <w:r w:rsidRPr="00E642B6">
              <w:rPr>
                <w:u w:val="single"/>
              </w:rPr>
              <w:t>Si eventualmente el corte de energía eléctrica se prolonga por más de 12 horas, se considera la utilización de los grupos generadores existentes para accionar las bombas de la piscina de refino inferior.</w:t>
            </w:r>
          </w:p>
          <w:p w:rsidR="00844C9F" w:rsidRDefault="00844C9F" w:rsidP="003B50C1">
            <w:pPr>
              <w:pStyle w:val="Prrafodelista"/>
              <w:numPr>
                <w:ilvl w:val="1"/>
                <w:numId w:val="37"/>
              </w:numPr>
              <w:spacing w:before="120" w:after="120"/>
              <w:contextualSpacing w:val="0"/>
            </w:pPr>
            <w:r w:rsidRPr="00371720">
              <w:rPr>
                <w:b/>
              </w:rPr>
              <w:t>Piscina de emergencia de 10.150 m</w:t>
            </w:r>
            <w:r w:rsidRPr="00371720">
              <w:rPr>
                <w:b/>
                <w:vertAlign w:val="superscript"/>
              </w:rPr>
              <w:t>3</w:t>
            </w:r>
            <w:r w:rsidRPr="00371720">
              <w:rPr>
                <w:b/>
              </w:rPr>
              <w:t xml:space="preserve"> de capacidad:</w:t>
            </w:r>
            <w:r>
              <w:t xml:space="preserve"> considera su operación ante situaciones de emergencia asociadas a la lixiviación secundaria de ripios.</w:t>
            </w:r>
          </w:p>
          <w:p w:rsidR="00844C9F" w:rsidRDefault="00844C9F" w:rsidP="003B50C1">
            <w:pPr>
              <w:pStyle w:val="Prrafodelista"/>
              <w:numPr>
                <w:ilvl w:val="1"/>
                <w:numId w:val="37"/>
              </w:numPr>
              <w:spacing w:before="120" w:after="120"/>
              <w:contextualSpacing w:val="0"/>
            </w:pPr>
            <w:r w:rsidRPr="00371720">
              <w:rPr>
                <w:b/>
              </w:rPr>
              <w:t>Piscina de emergencia de 840 m</w:t>
            </w:r>
            <w:r w:rsidRPr="00371720">
              <w:rPr>
                <w:b/>
                <w:vertAlign w:val="superscript"/>
              </w:rPr>
              <w:t>3</w:t>
            </w:r>
            <w:r w:rsidRPr="00371720">
              <w:rPr>
                <w:b/>
              </w:rPr>
              <w:t xml:space="preserve"> de capacidad:</w:t>
            </w:r>
            <w:r>
              <w:t xml:space="preserve"> considera igualmente su operación ante situaciones de emergencia asociadas a la lixiviación secundaria de ripios.</w:t>
            </w:r>
          </w:p>
          <w:p w:rsidR="00FC4216" w:rsidRPr="002B173F" w:rsidRDefault="00AD25D7" w:rsidP="007349F1">
            <w:pPr>
              <w:pStyle w:val="Prrafodelista"/>
              <w:numPr>
                <w:ilvl w:val="0"/>
                <w:numId w:val="11"/>
              </w:numPr>
              <w:spacing w:before="120" w:after="120"/>
              <w:contextualSpacing w:val="0"/>
              <w:rPr>
                <w:b/>
              </w:rPr>
            </w:pPr>
            <w:r>
              <w:rPr>
                <w:b/>
              </w:rPr>
              <w:t>Resuelvo</w:t>
            </w:r>
            <w:r w:rsidR="0090668D" w:rsidRPr="0090668D">
              <w:rPr>
                <w:b/>
              </w:rPr>
              <w:t xml:space="preserve"> 7.</w:t>
            </w:r>
            <w:r w:rsidR="0090668D" w:rsidRPr="0090668D">
              <w:t xml:space="preserve"> El titular deberá informar a la Comisión Regional del Medio Ambiente </w:t>
            </w:r>
            <w:r w:rsidR="009169FD">
              <w:t>[…]</w:t>
            </w:r>
            <w:r w:rsidR="0090668D" w:rsidRPr="0090668D">
              <w:t xml:space="preserve"> la ocurrencia de contingencias ambientales en un plazo no superior a las 24 horas de ocurrida ésta.</w:t>
            </w:r>
          </w:p>
          <w:p w:rsidR="002B173F" w:rsidRDefault="002B173F" w:rsidP="002B173F">
            <w:pPr>
              <w:spacing w:before="120" w:after="120"/>
              <w:rPr>
                <w:b/>
                <w:i/>
              </w:rPr>
            </w:pPr>
            <w:r w:rsidRPr="002B173F">
              <w:rPr>
                <w:b/>
                <w:i/>
              </w:rPr>
              <w:t>Adenda N° 1</w:t>
            </w:r>
          </w:p>
          <w:p w:rsidR="002B173F" w:rsidRPr="002B173F" w:rsidRDefault="002B173F" w:rsidP="002B173F">
            <w:pPr>
              <w:pStyle w:val="Prrafodelista"/>
              <w:numPr>
                <w:ilvl w:val="0"/>
                <w:numId w:val="11"/>
              </w:numPr>
              <w:spacing w:before="120" w:after="120"/>
              <w:contextualSpacing w:val="0"/>
            </w:pPr>
            <w:r w:rsidRPr="002B173F">
              <w:rPr>
                <w:b/>
              </w:rPr>
              <w:t>Pregunta 1.20</w:t>
            </w:r>
            <w:r w:rsidRPr="002B173F">
              <w:t>. Se solicita al titular entregar un listado con todas las piscinas de la planta, existentes y proyectadas, indicando capacidad, fluido a contener, función, sistema de detección de fugas o infiltraciones, niveles máximos y mínimos de llenado.</w:t>
            </w:r>
            <w:r w:rsidRPr="002B173F">
              <w:rPr>
                <w:i/>
              </w:rPr>
              <w:t xml:space="preserve"> </w:t>
            </w:r>
            <w:r w:rsidRPr="002B173F">
              <w:rPr>
                <w:b/>
                <w:i/>
              </w:rPr>
              <w:t>Respuesta:</w:t>
            </w:r>
          </w:p>
          <w:p w:rsidR="002B173F" w:rsidRDefault="002B173F" w:rsidP="00FC0613">
            <w:pPr>
              <w:pStyle w:val="Prrafodelista"/>
              <w:numPr>
                <w:ilvl w:val="1"/>
                <w:numId w:val="11"/>
              </w:numPr>
              <w:spacing w:before="120" w:after="60"/>
              <w:contextualSpacing w:val="0"/>
            </w:pPr>
            <w:r w:rsidRPr="002B173F">
              <w:rPr>
                <w:b/>
              </w:rPr>
              <w:t>a) Listado de piscinas de la planta, existentes y proyectadas:</w:t>
            </w:r>
            <w:r>
              <w:t xml:space="preserve"> En la Tabla 7 siguiente, se presenta un listado de las piscinas de la planta junto a todos los antecedentes solicitados a su respecto.</w:t>
            </w:r>
          </w:p>
          <w:tbl>
            <w:tblPr>
              <w:tblStyle w:val="Tablaconcuadrcula"/>
              <w:tblW w:w="12474" w:type="dxa"/>
              <w:jc w:val="center"/>
              <w:tblLayout w:type="fixed"/>
              <w:tblLook w:val="04A0" w:firstRow="1" w:lastRow="0" w:firstColumn="1" w:lastColumn="0" w:noHBand="0" w:noVBand="1"/>
            </w:tblPr>
            <w:tblGrid>
              <w:gridCol w:w="3402"/>
              <w:gridCol w:w="1134"/>
              <w:gridCol w:w="1134"/>
              <w:gridCol w:w="1134"/>
              <w:gridCol w:w="2268"/>
              <w:gridCol w:w="3402"/>
            </w:tblGrid>
            <w:tr w:rsidR="000801ED" w:rsidRPr="00F95443" w:rsidTr="003B50C1">
              <w:trPr>
                <w:trHeight w:val="340"/>
                <w:jc w:val="center"/>
              </w:trPr>
              <w:tc>
                <w:tcPr>
                  <w:tcW w:w="12474" w:type="dxa"/>
                  <w:gridSpan w:val="6"/>
                  <w:tcBorders>
                    <w:top w:val="nil"/>
                    <w:left w:val="nil"/>
                    <w:bottom w:val="single" w:sz="4" w:space="0" w:color="auto"/>
                    <w:right w:val="nil"/>
                  </w:tcBorders>
                  <w:vAlign w:val="bottom"/>
                </w:tcPr>
                <w:p w:rsidR="000801ED" w:rsidRPr="00F95443" w:rsidRDefault="000801ED" w:rsidP="000801ED">
                  <w:pPr>
                    <w:jc w:val="center"/>
                    <w:rPr>
                      <w:b/>
                      <w:sz w:val="18"/>
                      <w:szCs w:val="18"/>
                    </w:rPr>
                  </w:pPr>
                  <w:r w:rsidRPr="00F95443">
                    <w:rPr>
                      <w:b/>
                      <w:sz w:val="18"/>
                      <w:szCs w:val="18"/>
                    </w:rPr>
                    <w:lastRenderedPageBreak/>
                    <w:t>Tabla 7. Listado de piscinas</w:t>
                  </w:r>
                </w:p>
              </w:tc>
            </w:tr>
            <w:tr w:rsidR="009D15BC" w:rsidRPr="00F95443" w:rsidTr="009D15BC">
              <w:trPr>
                <w:trHeight w:val="227"/>
                <w:jc w:val="center"/>
              </w:trPr>
              <w:tc>
                <w:tcPr>
                  <w:tcW w:w="3402" w:type="dxa"/>
                  <w:tcBorders>
                    <w:top w:val="single" w:sz="4" w:space="0" w:color="auto"/>
                  </w:tcBorders>
                  <w:vAlign w:val="center"/>
                </w:tcPr>
                <w:p w:rsidR="000801ED" w:rsidRPr="00F95443" w:rsidRDefault="000801ED" w:rsidP="009D15BC">
                  <w:pPr>
                    <w:jc w:val="center"/>
                    <w:rPr>
                      <w:b/>
                      <w:sz w:val="18"/>
                      <w:szCs w:val="18"/>
                    </w:rPr>
                  </w:pPr>
                  <w:r w:rsidRPr="00F95443">
                    <w:rPr>
                      <w:b/>
                      <w:sz w:val="18"/>
                      <w:szCs w:val="18"/>
                    </w:rPr>
                    <w:t>Piscina</w:t>
                  </w:r>
                </w:p>
              </w:tc>
              <w:tc>
                <w:tcPr>
                  <w:tcW w:w="1134" w:type="dxa"/>
                  <w:tcBorders>
                    <w:top w:val="single" w:sz="4" w:space="0" w:color="auto"/>
                  </w:tcBorders>
                  <w:vAlign w:val="center"/>
                </w:tcPr>
                <w:p w:rsidR="000801ED" w:rsidRPr="00F95443" w:rsidRDefault="000801ED" w:rsidP="003E5C05">
                  <w:pPr>
                    <w:jc w:val="center"/>
                    <w:rPr>
                      <w:b/>
                      <w:sz w:val="18"/>
                      <w:szCs w:val="18"/>
                    </w:rPr>
                  </w:pPr>
                  <w:r w:rsidRPr="00F95443">
                    <w:rPr>
                      <w:b/>
                      <w:sz w:val="18"/>
                      <w:szCs w:val="18"/>
                    </w:rPr>
                    <w:t xml:space="preserve">Estado </w:t>
                  </w:r>
                </w:p>
              </w:tc>
              <w:tc>
                <w:tcPr>
                  <w:tcW w:w="1134" w:type="dxa"/>
                  <w:tcBorders>
                    <w:top w:val="single" w:sz="4" w:space="0" w:color="auto"/>
                  </w:tcBorders>
                  <w:vAlign w:val="center"/>
                </w:tcPr>
                <w:p w:rsidR="000801ED" w:rsidRPr="00F95443" w:rsidRDefault="003E5C05" w:rsidP="00F95443">
                  <w:pPr>
                    <w:jc w:val="center"/>
                    <w:rPr>
                      <w:b/>
                      <w:sz w:val="18"/>
                      <w:szCs w:val="18"/>
                    </w:rPr>
                  </w:pPr>
                  <w:r w:rsidRPr="00F95443">
                    <w:rPr>
                      <w:b/>
                      <w:sz w:val="18"/>
                      <w:szCs w:val="18"/>
                    </w:rPr>
                    <w:t>Volumen (m</w:t>
                  </w:r>
                  <w:r w:rsidRPr="00F95443">
                    <w:rPr>
                      <w:b/>
                      <w:sz w:val="18"/>
                      <w:szCs w:val="18"/>
                      <w:vertAlign w:val="superscript"/>
                    </w:rPr>
                    <w:t>3</w:t>
                  </w:r>
                  <w:r w:rsidRPr="00F95443">
                    <w:rPr>
                      <w:b/>
                      <w:sz w:val="18"/>
                      <w:szCs w:val="18"/>
                    </w:rPr>
                    <w:t>)</w:t>
                  </w:r>
                </w:p>
              </w:tc>
              <w:tc>
                <w:tcPr>
                  <w:tcW w:w="1134" w:type="dxa"/>
                  <w:tcBorders>
                    <w:top w:val="single" w:sz="4" w:space="0" w:color="auto"/>
                  </w:tcBorders>
                  <w:vAlign w:val="center"/>
                </w:tcPr>
                <w:p w:rsidR="000801ED" w:rsidRPr="00F95443" w:rsidRDefault="003E5C05" w:rsidP="00F95443">
                  <w:pPr>
                    <w:jc w:val="center"/>
                    <w:rPr>
                      <w:b/>
                      <w:sz w:val="18"/>
                      <w:szCs w:val="18"/>
                    </w:rPr>
                  </w:pPr>
                  <w:r w:rsidRPr="00F95443">
                    <w:rPr>
                      <w:b/>
                      <w:sz w:val="18"/>
                      <w:szCs w:val="18"/>
                    </w:rPr>
                    <w:t>Superficie (m</w:t>
                  </w:r>
                  <w:r w:rsidRPr="00F95443">
                    <w:rPr>
                      <w:b/>
                      <w:sz w:val="18"/>
                      <w:szCs w:val="18"/>
                      <w:vertAlign w:val="superscript"/>
                    </w:rPr>
                    <w:t>2</w:t>
                  </w:r>
                  <w:r w:rsidRPr="00F95443">
                    <w:rPr>
                      <w:b/>
                      <w:sz w:val="18"/>
                      <w:szCs w:val="18"/>
                    </w:rPr>
                    <w:t>)</w:t>
                  </w:r>
                </w:p>
              </w:tc>
              <w:tc>
                <w:tcPr>
                  <w:tcW w:w="2268" w:type="dxa"/>
                  <w:tcBorders>
                    <w:top w:val="single" w:sz="4" w:space="0" w:color="auto"/>
                  </w:tcBorders>
                  <w:vAlign w:val="center"/>
                </w:tcPr>
                <w:p w:rsidR="000801ED" w:rsidRPr="00F95443" w:rsidRDefault="003E5C05" w:rsidP="003E5C05">
                  <w:pPr>
                    <w:jc w:val="center"/>
                    <w:rPr>
                      <w:b/>
                      <w:sz w:val="18"/>
                      <w:szCs w:val="18"/>
                    </w:rPr>
                  </w:pPr>
                  <w:r w:rsidRPr="00F95443">
                    <w:rPr>
                      <w:b/>
                      <w:sz w:val="18"/>
                      <w:szCs w:val="18"/>
                    </w:rPr>
                    <w:t>Fluido que contiene</w:t>
                  </w:r>
                </w:p>
              </w:tc>
              <w:tc>
                <w:tcPr>
                  <w:tcW w:w="3402" w:type="dxa"/>
                  <w:tcBorders>
                    <w:top w:val="single" w:sz="4" w:space="0" w:color="auto"/>
                  </w:tcBorders>
                  <w:vAlign w:val="center"/>
                </w:tcPr>
                <w:p w:rsidR="000801ED" w:rsidRPr="00F95443" w:rsidRDefault="000801ED" w:rsidP="00F95443">
                  <w:pPr>
                    <w:jc w:val="center"/>
                    <w:rPr>
                      <w:b/>
                      <w:sz w:val="18"/>
                      <w:szCs w:val="18"/>
                    </w:rPr>
                  </w:pPr>
                  <w:r w:rsidRPr="00F95443">
                    <w:rPr>
                      <w:b/>
                      <w:sz w:val="18"/>
                      <w:szCs w:val="18"/>
                    </w:rPr>
                    <w:t>Función</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refino superior área Pila Dinámica</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25.000</w:t>
                  </w:r>
                </w:p>
              </w:tc>
              <w:tc>
                <w:tcPr>
                  <w:tcW w:w="1134" w:type="dxa"/>
                  <w:vAlign w:val="center"/>
                </w:tcPr>
                <w:p w:rsidR="000801ED" w:rsidRPr="00F95443" w:rsidRDefault="000801ED" w:rsidP="00F95443">
                  <w:pPr>
                    <w:jc w:val="center"/>
                    <w:rPr>
                      <w:sz w:val="18"/>
                      <w:szCs w:val="18"/>
                    </w:rPr>
                  </w:pPr>
                  <w:r w:rsidRPr="00F95443">
                    <w:rPr>
                      <w:sz w:val="18"/>
                      <w:szCs w:val="18"/>
                    </w:rPr>
                    <w:t>9.200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de lixiviación de pilas</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refino inferior área Pila Dinámica</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108.000</w:t>
                  </w:r>
                </w:p>
              </w:tc>
              <w:tc>
                <w:tcPr>
                  <w:tcW w:w="1134" w:type="dxa"/>
                  <w:vAlign w:val="center"/>
                </w:tcPr>
                <w:p w:rsidR="000801ED" w:rsidRPr="00F95443" w:rsidRDefault="000801ED" w:rsidP="00F95443">
                  <w:pPr>
                    <w:jc w:val="center"/>
                    <w:rPr>
                      <w:sz w:val="18"/>
                      <w:szCs w:val="18"/>
                    </w:rPr>
                  </w:pPr>
                  <w:r w:rsidRPr="00F95443">
                    <w:rPr>
                      <w:sz w:val="18"/>
                      <w:szCs w:val="18"/>
                    </w:rPr>
                    <w:t>20.500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de lixiviación de pilas</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PLS área Pila Dinámica</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140.000</w:t>
                  </w:r>
                </w:p>
              </w:tc>
              <w:tc>
                <w:tcPr>
                  <w:tcW w:w="1134" w:type="dxa"/>
                  <w:vAlign w:val="center"/>
                </w:tcPr>
                <w:p w:rsidR="000801ED" w:rsidRPr="00F95443" w:rsidRDefault="000801ED" w:rsidP="00F95443">
                  <w:pPr>
                    <w:jc w:val="center"/>
                    <w:rPr>
                      <w:sz w:val="18"/>
                      <w:szCs w:val="18"/>
                    </w:rPr>
                  </w:pPr>
                  <w:r w:rsidRPr="00F95443">
                    <w:rPr>
                      <w:sz w:val="18"/>
                      <w:szCs w:val="18"/>
                    </w:rPr>
                    <w:t>27.025</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ricas en cobre</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IPLS área Pila Dinámica</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25.000</w:t>
                  </w:r>
                </w:p>
              </w:tc>
              <w:tc>
                <w:tcPr>
                  <w:tcW w:w="1134" w:type="dxa"/>
                  <w:vAlign w:val="center"/>
                </w:tcPr>
                <w:p w:rsidR="000801ED" w:rsidRPr="00F95443" w:rsidRDefault="000801ED" w:rsidP="00F95443">
                  <w:pPr>
                    <w:jc w:val="center"/>
                    <w:rPr>
                      <w:sz w:val="18"/>
                      <w:szCs w:val="18"/>
                    </w:rPr>
                  </w:pPr>
                  <w:r w:rsidRPr="00F95443">
                    <w:rPr>
                      <w:sz w:val="18"/>
                      <w:szCs w:val="18"/>
                    </w:rPr>
                    <w:t>7.000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intermedias de cobre</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IPLS área Dump Leach</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25.000</w:t>
                  </w:r>
                </w:p>
              </w:tc>
              <w:tc>
                <w:tcPr>
                  <w:tcW w:w="1134" w:type="dxa"/>
                  <w:vAlign w:val="center"/>
                </w:tcPr>
                <w:p w:rsidR="000801ED" w:rsidRPr="00F95443" w:rsidRDefault="000801ED" w:rsidP="00F95443">
                  <w:pPr>
                    <w:jc w:val="center"/>
                    <w:rPr>
                      <w:sz w:val="18"/>
                      <w:szCs w:val="18"/>
                    </w:rPr>
                  </w:pPr>
                  <w:r w:rsidRPr="00F95443">
                    <w:rPr>
                      <w:sz w:val="18"/>
                      <w:szCs w:val="18"/>
                    </w:rPr>
                    <w:t>7.000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intermedias de cobre</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soluciones lixiviación secundaria de ripios</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16.500</w:t>
                  </w:r>
                </w:p>
              </w:tc>
              <w:tc>
                <w:tcPr>
                  <w:tcW w:w="1134" w:type="dxa"/>
                  <w:vAlign w:val="center"/>
                </w:tcPr>
                <w:p w:rsidR="000801ED" w:rsidRPr="00F95443" w:rsidRDefault="000801ED" w:rsidP="00F95443">
                  <w:pPr>
                    <w:jc w:val="center"/>
                    <w:rPr>
                      <w:sz w:val="18"/>
                      <w:szCs w:val="18"/>
                    </w:rPr>
                  </w:pPr>
                  <w:r w:rsidRPr="00F95443">
                    <w:rPr>
                      <w:sz w:val="18"/>
                      <w:szCs w:val="18"/>
                    </w:rPr>
                    <w:t>4.440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de la lixiviación de ripios</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auxiliar Sector Acopio de Ripios</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8.000</w:t>
                  </w:r>
                </w:p>
              </w:tc>
              <w:tc>
                <w:tcPr>
                  <w:tcW w:w="1134" w:type="dxa"/>
                  <w:vAlign w:val="center"/>
                </w:tcPr>
                <w:p w:rsidR="000801ED" w:rsidRPr="00F95443" w:rsidRDefault="000801ED" w:rsidP="00F95443">
                  <w:pPr>
                    <w:jc w:val="center"/>
                    <w:rPr>
                      <w:sz w:val="18"/>
                      <w:szCs w:val="18"/>
                    </w:rPr>
                  </w:pPr>
                  <w:r w:rsidRPr="00F95443">
                    <w:rPr>
                      <w:sz w:val="18"/>
                      <w:szCs w:val="18"/>
                    </w:rPr>
                    <w:t>3.880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en recirculación</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emergencia (Futura Piscina LSR)</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100.000</w:t>
                  </w:r>
                </w:p>
              </w:tc>
              <w:tc>
                <w:tcPr>
                  <w:tcW w:w="1134" w:type="dxa"/>
                  <w:vAlign w:val="center"/>
                </w:tcPr>
                <w:p w:rsidR="000801ED" w:rsidRPr="00F95443" w:rsidRDefault="000801ED" w:rsidP="00F95443">
                  <w:pPr>
                    <w:jc w:val="center"/>
                    <w:rPr>
                      <w:sz w:val="18"/>
                      <w:szCs w:val="18"/>
                    </w:rPr>
                  </w:pPr>
                  <w:r w:rsidRPr="00F95443">
                    <w:rPr>
                      <w:sz w:val="18"/>
                      <w:szCs w:val="18"/>
                    </w:rPr>
                    <w:t>27.800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en casos de emergencia (actualmente) y contención de soluciones de lixiviación de ripios (futuro)</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emergencia</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10.150</w:t>
                  </w:r>
                </w:p>
              </w:tc>
              <w:tc>
                <w:tcPr>
                  <w:tcW w:w="1134" w:type="dxa"/>
                  <w:vAlign w:val="center"/>
                </w:tcPr>
                <w:p w:rsidR="000801ED" w:rsidRPr="00F95443" w:rsidRDefault="000801ED" w:rsidP="00F95443">
                  <w:pPr>
                    <w:jc w:val="center"/>
                    <w:rPr>
                      <w:sz w:val="18"/>
                      <w:szCs w:val="18"/>
                    </w:rPr>
                  </w:pPr>
                  <w:r w:rsidRPr="00F95443">
                    <w:rPr>
                      <w:sz w:val="18"/>
                      <w:szCs w:val="18"/>
                    </w:rPr>
                    <w:t>2.030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en casos de emergencia</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contención de infiltraciones</w:t>
                  </w:r>
                </w:p>
              </w:tc>
              <w:tc>
                <w:tcPr>
                  <w:tcW w:w="1134" w:type="dxa"/>
                  <w:vAlign w:val="center"/>
                </w:tcPr>
                <w:p w:rsidR="000801ED" w:rsidRPr="00F95443" w:rsidRDefault="000801ED" w:rsidP="00F95443">
                  <w:pPr>
                    <w:jc w:val="center"/>
                    <w:rPr>
                      <w:sz w:val="18"/>
                      <w:szCs w:val="18"/>
                    </w:rPr>
                  </w:pPr>
                  <w:r w:rsidRPr="00F95443">
                    <w:rPr>
                      <w:sz w:val="18"/>
                      <w:szCs w:val="18"/>
                    </w:rPr>
                    <w:t>Existente</w:t>
                  </w:r>
                </w:p>
              </w:tc>
              <w:tc>
                <w:tcPr>
                  <w:tcW w:w="1134" w:type="dxa"/>
                  <w:vAlign w:val="center"/>
                </w:tcPr>
                <w:p w:rsidR="000801ED" w:rsidRPr="00F95443" w:rsidRDefault="000801ED" w:rsidP="00F95443">
                  <w:pPr>
                    <w:jc w:val="center"/>
                    <w:rPr>
                      <w:sz w:val="18"/>
                      <w:szCs w:val="18"/>
                    </w:rPr>
                  </w:pPr>
                  <w:r w:rsidRPr="00F95443">
                    <w:rPr>
                      <w:sz w:val="18"/>
                      <w:szCs w:val="18"/>
                    </w:rPr>
                    <w:t>840</w:t>
                  </w:r>
                </w:p>
              </w:tc>
              <w:tc>
                <w:tcPr>
                  <w:tcW w:w="1134" w:type="dxa"/>
                  <w:vAlign w:val="center"/>
                </w:tcPr>
                <w:p w:rsidR="000801ED" w:rsidRPr="00F95443" w:rsidRDefault="000801ED" w:rsidP="00F95443">
                  <w:pPr>
                    <w:jc w:val="center"/>
                    <w:rPr>
                      <w:sz w:val="18"/>
                      <w:szCs w:val="18"/>
                    </w:rPr>
                  </w:pPr>
                  <w:r w:rsidRPr="00F95443">
                    <w:rPr>
                      <w:sz w:val="18"/>
                      <w:szCs w:val="18"/>
                    </w:rPr>
                    <w:t>280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infiltradas de lixiviación de ripios</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Recolectora LSR (IPLS, PLS)</w:t>
                  </w:r>
                </w:p>
              </w:tc>
              <w:tc>
                <w:tcPr>
                  <w:tcW w:w="1134" w:type="dxa"/>
                  <w:vAlign w:val="center"/>
                </w:tcPr>
                <w:p w:rsidR="000801ED" w:rsidRPr="00F95443" w:rsidRDefault="000801ED" w:rsidP="00F95443">
                  <w:pPr>
                    <w:jc w:val="center"/>
                    <w:rPr>
                      <w:sz w:val="18"/>
                      <w:szCs w:val="18"/>
                    </w:rPr>
                  </w:pPr>
                  <w:r w:rsidRPr="00F95443">
                    <w:rPr>
                      <w:sz w:val="18"/>
                      <w:szCs w:val="18"/>
                    </w:rPr>
                    <w:t>Proyectada</w:t>
                  </w:r>
                </w:p>
              </w:tc>
              <w:tc>
                <w:tcPr>
                  <w:tcW w:w="1134" w:type="dxa"/>
                  <w:vAlign w:val="center"/>
                </w:tcPr>
                <w:p w:rsidR="000801ED" w:rsidRPr="00F95443" w:rsidRDefault="000801ED" w:rsidP="00F95443">
                  <w:pPr>
                    <w:jc w:val="center"/>
                    <w:rPr>
                      <w:sz w:val="18"/>
                      <w:szCs w:val="18"/>
                    </w:rPr>
                  </w:pPr>
                  <w:r w:rsidRPr="00F95443">
                    <w:rPr>
                      <w:sz w:val="18"/>
                      <w:szCs w:val="18"/>
                    </w:rPr>
                    <w:t>300.000</w:t>
                  </w:r>
                </w:p>
              </w:tc>
              <w:tc>
                <w:tcPr>
                  <w:tcW w:w="1134" w:type="dxa"/>
                  <w:vAlign w:val="center"/>
                </w:tcPr>
                <w:p w:rsidR="000801ED" w:rsidRPr="00F95443" w:rsidRDefault="000801ED" w:rsidP="00F95443">
                  <w:pPr>
                    <w:jc w:val="center"/>
                    <w:rPr>
                      <w:sz w:val="18"/>
                      <w:szCs w:val="18"/>
                    </w:rPr>
                  </w:pPr>
                  <w:r w:rsidRPr="00F95443">
                    <w:rPr>
                      <w:sz w:val="18"/>
                      <w:szCs w:val="18"/>
                    </w:rPr>
                    <w:t>46.030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de lixiviación de ripios, ricas o intermedias en cobre</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Intermedia LSR (IPLS, PLS)</w:t>
                  </w:r>
                </w:p>
              </w:tc>
              <w:tc>
                <w:tcPr>
                  <w:tcW w:w="1134" w:type="dxa"/>
                  <w:vAlign w:val="center"/>
                </w:tcPr>
                <w:p w:rsidR="000801ED" w:rsidRPr="00F95443" w:rsidRDefault="000801ED" w:rsidP="00F95443">
                  <w:pPr>
                    <w:jc w:val="center"/>
                    <w:rPr>
                      <w:sz w:val="18"/>
                      <w:szCs w:val="18"/>
                    </w:rPr>
                  </w:pPr>
                  <w:r w:rsidRPr="00F95443">
                    <w:rPr>
                      <w:sz w:val="18"/>
                      <w:szCs w:val="18"/>
                    </w:rPr>
                    <w:t>Proyectada</w:t>
                  </w:r>
                </w:p>
              </w:tc>
              <w:tc>
                <w:tcPr>
                  <w:tcW w:w="1134" w:type="dxa"/>
                  <w:vAlign w:val="center"/>
                </w:tcPr>
                <w:p w:rsidR="000801ED" w:rsidRPr="00F95443" w:rsidRDefault="000801ED" w:rsidP="00F95443">
                  <w:pPr>
                    <w:jc w:val="center"/>
                    <w:rPr>
                      <w:sz w:val="18"/>
                      <w:szCs w:val="18"/>
                    </w:rPr>
                  </w:pPr>
                  <w:r w:rsidRPr="00F95443">
                    <w:rPr>
                      <w:sz w:val="18"/>
                      <w:szCs w:val="18"/>
                    </w:rPr>
                    <w:t>100.000</w:t>
                  </w:r>
                </w:p>
              </w:tc>
              <w:tc>
                <w:tcPr>
                  <w:tcW w:w="1134" w:type="dxa"/>
                  <w:vAlign w:val="center"/>
                </w:tcPr>
                <w:p w:rsidR="000801ED" w:rsidRPr="00F95443" w:rsidRDefault="000801ED" w:rsidP="00F95443">
                  <w:pPr>
                    <w:jc w:val="center"/>
                    <w:rPr>
                      <w:sz w:val="18"/>
                      <w:szCs w:val="18"/>
                    </w:rPr>
                  </w:pPr>
                  <w:r w:rsidRPr="00F95443">
                    <w:rPr>
                      <w:sz w:val="18"/>
                      <w:szCs w:val="18"/>
                    </w:rPr>
                    <w:t>25.800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de lixiviación de ripios, ricas o intermedias en cobre</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de Emergencia</w:t>
                  </w:r>
                </w:p>
              </w:tc>
              <w:tc>
                <w:tcPr>
                  <w:tcW w:w="1134" w:type="dxa"/>
                  <w:vAlign w:val="center"/>
                </w:tcPr>
                <w:p w:rsidR="000801ED" w:rsidRPr="00F95443" w:rsidRDefault="000801ED" w:rsidP="00F95443">
                  <w:pPr>
                    <w:jc w:val="center"/>
                    <w:rPr>
                      <w:sz w:val="18"/>
                      <w:szCs w:val="18"/>
                    </w:rPr>
                  </w:pPr>
                  <w:r w:rsidRPr="00F95443">
                    <w:rPr>
                      <w:sz w:val="18"/>
                      <w:szCs w:val="18"/>
                    </w:rPr>
                    <w:t>Proyectada</w:t>
                  </w:r>
                </w:p>
              </w:tc>
              <w:tc>
                <w:tcPr>
                  <w:tcW w:w="1134" w:type="dxa"/>
                  <w:vAlign w:val="center"/>
                </w:tcPr>
                <w:p w:rsidR="000801ED" w:rsidRPr="00F95443" w:rsidRDefault="000801ED" w:rsidP="00F95443">
                  <w:pPr>
                    <w:jc w:val="center"/>
                    <w:rPr>
                      <w:sz w:val="18"/>
                      <w:szCs w:val="18"/>
                    </w:rPr>
                  </w:pPr>
                  <w:r w:rsidRPr="00F95443">
                    <w:rPr>
                      <w:sz w:val="18"/>
                      <w:szCs w:val="18"/>
                    </w:rPr>
                    <w:t>100.000</w:t>
                  </w:r>
                </w:p>
              </w:tc>
              <w:tc>
                <w:tcPr>
                  <w:tcW w:w="1134" w:type="dxa"/>
                  <w:vAlign w:val="center"/>
                </w:tcPr>
                <w:p w:rsidR="000801ED" w:rsidRPr="00F95443" w:rsidRDefault="000801ED" w:rsidP="00F95443">
                  <w:pPr>
                    <w:jc w:val="center"/>
                    <w:rPr>
                      <w:sz w:val="18"/>
                      <w:szCs w:val="18"/>
                    </w:rPr>
                  </w:pPr>
                  <w:r w:rsidRPr="00F95443">
                    <w:rPr>
                      <w:sz w:val="18"/>
                      <w:szCs w:val="18"/>
                    </w:rPr>
                    <w:t>29.610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en casos de emergencia</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 de Recirculación Dump Leach.</w:t>
                  </w:r>
                </w:p>
              </w:tc>
              <w:tc>
                <w:tcPr>
                  <w:tcW w:w="1134" w:type="dxa"/>
                  <w:vAlign w:val="center"/>
                </w:tcPr>
                <w:p w:rsidR="000801ED" w:rsidRPr="00F95443" w:rsidRDefault="000801ED" w:rsidP="00F95443">
                  <w:pPr>
                    <w:jc w:val="center"/>
                    <w:rPr>
                      <w:sz w:val="18"/>
                      <w:szCs w:val="18"/>
                    </w:rPr>
                  </w:pPr>
                  <w:r w:rsidRPr="00F95443">
                    <w:rPr>
                      <w:sz w:val="18"/>
                      <w:szCs w:val="18"/>
                    </w:rPr>
                    <w:t>Proyectada</w:t>
                  </w:r>
                </w:p>
              </w:tc>
              <w:tc>
                <w:tcPr>
                  <w:tcW w:w="1134" w:type="dxa"/>
                  <w:vAlign w:val="center"/>
                </w:tcPr>
                <w:p w:rsidR="000801ED" w:rsidRPr="00F95443" w:rsidRDefault="000801ED" w:rsidP="00F95443">
                  <w:pPr>
                    <w:jc w:val="center"/>
                    <w:rPr>
                      <w:sz w:val="18"/>
                      <w:szCs w:val="18"/>
                    </w:rPr>
                  </w:pPr>
                  <w:r w:rsidRPr="00F95443">
                    <w:rPr>
                      <w:sz w:val="18"/>
                      <w:szCs w:val="18"/>
                    </w:rPr>
                    <w:t>100.000</w:t>
                  </w:r>
                </w:p>
              </w:tc>
              <w:tc>
                <w:tcPr>
                  <w:tcW w:w="1134" w:type="dxa"/>
                  <w:vAlign w:val="center"/>
                </w:tcPr>
                <w:p w:rsidR="000801ED" w:rsidRPr="00F95443" w:rsidRDefault="000801ED" w:rsidP="00F95443">
                  <w:pPr>
                    <w:jc w:val="center"/>
                    <w:rPr>
                      <w:sz w:val="18"/>
                      <w:szCs w:val="18"/>
                    </w:rPr>
                  </w:pPr>
                  <w:r w:rsidRPr="00F95443">
                    <w:rPr>
                      <w:sz w:val="18"/>
                      <w:szCs w:val="18"/>
                    </w:rPr>
                    <w:t>50.000</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de lixiviación de pilas</w:t>
                  </w:r>
                  <w:r w:rsidR="00452866">
                    <w:rPr>
                      <w:sz w:val="18"/>
                      <w:szCs w:val="18"/>
                    </w:rPr>
                    <w:t>.</w:t>
                  </w:r>
                </w:p>
              </w:tc>
            </w:tr>
            <w:tr w:rsidR="009D15BC" w:rsidRPr="00F95443" w:rsidTr="00E23A77">
              <w:trPr>
                <w:trHeight w:val="454"/>
                <w:jc w:val="center"/>
              </w:trPr>
              <w:tc>
                <w:tcPr>
                  <w:tcW w:w="3402" w:type="dxa"/>
                  <w:vAlign w:val="center"/>
                </w:tcPr>
                <w:p w:rsidR="000801ED" w:rsidRPr="00F95443" w:rsidRDefault="000801ED" w:rsidP="00F95443">
                  <w:pPr>
                    <w:jc w:val="left"/>
                    <w:rPr>
                      <w:sz w:val="18"/>
                      <w:szCs w:val="18"/>
                    </w:rPr>
                  </w:pPr>
                  <w:r w:rsidRPr="00F95443">
                    <w:rPr>
                      <w:sz w:val="18"/>
                      <w:szCs w:val="18"/>
                    </w:rPr>
                    <w:t>Piscinas Auxiliares (5)</w:t>
                  </w:r>
                </w:p>
              </w:tc>
              <w:tc>
                <w:tcPr>
                  <w:tcW w:w="1134" w:type="dxa"/>
                  <w:vAlign w:val="center"/>
                </w:tcPr>
                <w:p w:rsidR="000801ED" w:rsidRPr="00F95443" w:rsidRDefault="000801ED" w:rsidP="00F95443">
                  <w:pPr>
                    <w:jc w:val="center"/>
                    <w:rPr>
                      <w:sz w:val="18"/>
                      <w:szCs w:val="18"/>
                    </w:rPr>
                  </w:pPr>
                  <w:r w:rsidRPr="00F95443">
                    <w:rPr>
                      <w:sz w:val="18"/>
                      <w:szCs w:val="18"/>
                    </w:rPr>
                    <w:t>Proyectadas</w:t>
                  </w:r>
                </w:p>
              </w:tc>
              <w:tc>
                <w:tcPr>
                  <w:tcW w:w="1134" w:type="dxa"/>
                  <w:vAlign w:val="center"/>
                </w:tcPr>
                <w:p w:rsidR="000801ED" w:rsidRPr="00F95443" w:rsidRDefault="000801ED" w:rsidP="00F95443">
                  <w:pPr>
                    <w:jc w:val="center"/>
                    <w:rPr>
                      <w:sz w:val="18"/>
                      <w:szCs w:val="18"/>
                    </w:rPr>
                  </w:pPr>
                  <w:r w:rsidRPr="00F95443">
                    <w:rPr>
                      <w:sz w:val="18"/>
                      <w:szCs w:val="18"/>
                    </w:rPr>
                    <w:t>1.015 (c/u)</w:t>
                  </w:r>
                </w:p>
              </w:tc>
              <w:tc>
                <w:tcPr>
                  <w:tcW w:w="1134" w:type="dxa"/>
                  <w:vAlign w:val="center"/>
                </w:tcPr>
                <w:p w:rsidR="000801ED" w:rsidRPr="00F95443" w:rsidRDefault="000801ED" w:rsidP="00F95443">
                  <w:pPr>
                    <w:jc w:val="center"/>
                    <w:rPr>
                      <w:sz w:val="18"/>
                      <w:szCs w:val="18"/>
                    </w:rPr>
                  </w:pPr>
                  <w:r w:rsidRPr="00F95443">
                    <w:rPr>
                      <w:sz w:val="18"/>
                      <w:szCs w:val="18"/>
                    </w:rPr>
                    <w:t>2.070 (c/u)</w:t>
                  </w:r>
                </w:p>
              </w:tc>
              <w:tc>
                <w:tcPr>
                  <w:tcW w:w="2268" w:type="dxa"/>
                  <w:vAlign w:val="center"/>
                </w:tcPr>
                <w:p w:rsidR="000801ED" w:rsidRPr="00F95443" w:rsidRDefault="003E5C05" w:rsidP="003E5C05">
                  <w:pPr>
                    <w:jc w:val="center"/>
                    <w:rPr>
                      <w:sz w:val="18"/>
                      <w:szCs w:val="18"/>
                    </w:rPr>
                  </w:pPr>
                  <w:r w:rsidRPr="00F95443">
                    <w:rPr>
                      <w:sz w:val="18"/>
                      <w:szCs w:val="18"/>
                    </w:rPr>
                    <w:t>Soluciones de proceso ácidas</w:t>
                  </w:r>
                </w:p>
              </w:tc>
              <w:tc>
                <w:tcPr>
                  <w:tcW w:w="3402" w:type="dxa"/>
                  <w:vAlign w:val="center"/>
                </w:tcPr>
                <w:p w:rsidR="000801ED" w:rsidRPr="00F95443" w:rsidRDefault="000801ED" w:rsidP="00F95443">
                  <w:pPr>
                    <w:rPr>
                      <w:sz w:val="18"/>
                      <w:szCs w:val="18"/>
                    </w:rPr>
                  </w:pPr>
                  <w:r w:rsidRPr="00F95443">
                    <w:rPr>
                      <w:sz w:val="18"/>
                      <w:szCs w:val="18"/>
                    </w:rPr>
                    <w:t>Contención de soluciones en casos de emergencia</w:t>
                  </w:r>
                  <w:r w:rsidR="00452866">
                    <w:rPr>
                      <w:sz w:val="18"/>
                      <w:szCs w:val="18"/>
                    </w:rPr>
                    <w:t>.</w:t>
                  </w:r>
                </w:p>
              </w:tc>
            </w:tr>
          </w:tbl>
          <w:p w:rsidR="00E20E1C" w:rsidRDefault="00DC27DB" w:rsidP="00C42C1A">
            <w:pPr>
              <w:pStyle w:val="Prrafodelista"/>
              <w:numPr>
                <w:ilvl w:val="0"/>
                <w:numId w:val="11"/>
              </w:numPr>
              <w:spacing w:before="120" w:after="120"/>
            </w:pPr>
            <w:r w:rsidRPr="00CA2F2B">
              <w:rPr>
                <w:b/>
              </w:rPr>
              <w:t>Pregunta 1.24</w:t>
            </w:r>
            <w:r w:rsidRPr="00DC27DB">
              <w:t xml:space="preserve"> Se solicita al titular aclarar la función que cumplirá la piscina de 100.000 m</w:t>
            </w:r>
            <w:r w:rsidRPr="00CA2F2B">
              <w:rPr>
                <w:vertAlign w:val="superscript"/>
              </w:rPr>
              <w:t>3</w:t>
            </w:r>
            <w:r w:rsidRPr="00DC27DB">
              <w:t>.</w:t>
            </w:r>
            <w:r w:rsidR="00CA2F2B">
              <w:t xml:space="preserve"> </w:t>
            </w:r>
            <w:r w:rsidRPr="00DC27DB">
              <w:t>Cabe señalar que una piscina que esté considerada de emergencia no puede ser</w:t>
            </w:r>
            <w:r w:rsidR="00CA2F2B">
              <w:t xml:space="preserve"> </w:t>
            </w:r>
            <w:r w:rsidRPr="00DC27DB">
              <w:t>utilizada como de proceso.</w:t>
            </w:r>
            <w:r w:rsidR="00CA2F2B">
              <w:t xml:space="preserve"> </w:t>
            </w:r>
            <w:r w:rsidR="00CA2F2B" w:rsidRPr="00CA2F2B">
              <w:rPr>
                <w:b/>
                <w:i/>
              </w:rPr>
              <w:t>Respuesta:</w:t>
            </w:r>
            <w:r w:rsidR="00CA2F2B">
              <w:t xml:space="preserve"> La piscina que se indica en la Tabla 7 bajo la denominación de “Piscina emergencia (Futura Piscina LSR)”, en adelante, Piscina Emergencia Actual, cuya capacidad es de 100.000 m</w:t>
            </w:r>
            <w:r w:rsidR="00CA2F2B" w:rsidRPr="00563D20">
              <w:rPr>
                <w:vertAlign w:val="superscript"/>
              </w:rPr>
              <w:t>3</w:t>
            </w:r>
            <w:r w:rsidR="00CA2F2B">
              <w:t xml:space="preserve">, es actualmente utilizada como piscina de emergencia. Sin embargo, </w:t>
            </w:r>
            <w:r w:rsidR="00E642B6">
              <w:t>[…],</w:t>
            </w:r>
            <w:r w:rsidR="00CA2F2B">
              <w:t xml:space="preserve"> la Piscina Emergencia Actual será reacondicionada de manera tal que, tras ese reacondicionamiento, no será utilizada como piscina de emergencia sino que como piscina de lixiviación secundaria de ripios, dado que </w:t>
            </w:r>
            <w:r w:rsidR="00CA2F2B" w:rsidRPr="00E642B6">
              <w:rPr>
                <w:u w:val="single"/>
              </w:rPr>
              <w:t>a uno de sus costados se construirá una nueva piscina de emergencia</w:t>
            </w:r>
            <w:r w:rsidR="00CA2F2B">
              <w:t xml:space="preserve">, </w:t>
            </w:r>
            <w:r w:rsidR="00E642B6">
              <w:t>[…]</w:t>
            </w:r>
            <w:r w:rsidR="00CA2F2B">
              <w:t>. Mientras la Piscina Emergencia Actual sea una piscina de emergencia no será utilizada como de proceso. Esto último se verificará sólo tras su reacondicionamiento.</w:t>
            </w:r>
          </w:p>
          <w:p w:rsidR="009D4C35" w:rsidRDefault="009D4C35" w:rsidP="00C5208E">
            <w:pPr>
              <w:spacing w:before="120" w:after="120"/>
              <w:rPr>
                <w:b/>
                <w:u w:val="single"/>
              </w:rPr>
            </w:pPr>
            <w:r w:rsidRPr="009D4C35">
              <w:rPr>
                <w:b/>
                <w:u w:val="single"/>
              </w:rPr>
              <w:lastRenderedPageBreak/>
              <w:t>Pertinencias</w:t>
            </w:r>
          </w:p>
          <w:p w:rsidR="009D4C35" w:rsidRPr="00C5208E" w:rsidRDefault="009D4C35" w:rsidP="00C5208E">
            <w:pPr>
              <w:spacing w:before="120" w:after="120"/>
            </w:pPr>
            <w:r w:rsidRPr="00C5208E">
              <w:rPr>
                <w:b/>
                <w:i/>
              </w:rPr>
              <w:t>Resolución Exenta N° 176/2010 de fecha 27 de mayo de 2010.</w:t>
            </w:r>
            <w:r w:rsidR="00453D1C" w:rsidRPr="00C5208E">
              <w:rPr>
                <w:b/>
              </w:rPr>
              <w:t xml:space="preserve"> </w:t>
            </w:r>
            <w:r w:rsidRPr="00C5208E">
              <w:t>Resuelve consulta de pertinencia ingresada por Compañía Minera Zaldívar S.A. a través de carta SDS-035/2010, de fecha 14 de abril de 2010.</w:t>
            </w:r>
          </w:p>
          <w:p w:rsidR="009D4C35" w:rsidRPr="009D4C35" w:rsidRDefault="009D4C35" w:rsidP="00C5208E">
            <w:pPr>
              <w:pStyle w:val="Prrafodelista"/>
              <w:numPr>
                <w:ilvl w:val="0"/>
                <w:numId w:val="11"/>
              </w:numPr>
              <w:spacing w:before="120" w:after="120"/>
              <w:contextualSpacing w:val="0"/>
            </w:pPr>
            <w:r w:rsidRPr="00A057D0">
              <w:rPr>
                <w:b/>
              </w:rPr>
              <w:t>Considerando 2.1.</w:t>
            </w:r>
            <w:r w:rsidRPr="009D4C35">
              <w:t xml:space="preserve"> Modificar las cantidades y volúmenes de almacenamiento de las piscinas de proceso, de la siguiente forma:</w:t>
            </w:r>
          </w:p>
          <w:tbl>
            <w:tblPr>
              <w:tblStyle w:val="Tablaconcuadrcula"/>
              <w:tblW w:w="10488" w:type="dxa"/>
              <w:jc w:val="center"/>
              <w:tblLayout w:type="fixed"/>
              <w:tblLook w:val="04A0" w:firstRow="1" w:lastRow="0" w:firstColumn="1" w:lastColumn="0" w:noHBand="0" w:noVBand="1"/>
            </w:tblPr>
            <w:tblGrid>
              <w:gridCol w:w="3118"/>
              <w:gridCol w:w="3572"/>
              <w:gridCol w:w="3798"/>
            </w:tblGrid>
            <w:tr w:rsidR="00453D1C" w:rsidRPr="00F95443" w:rsidTr="00453D1C">
              <w:trPr>
                <w:trHeight w:val="227"/>
                <w:jc w:val="center"/>
              </w:trPr>
              <w:tc>
                <w:tcPr>
                  <w:tcW w:w="3118" w:type="dxa"/>
                  <w:tcBorders>
                    <w:top w:val="single" w:sz="4" w:space="0" w:color="auto"/>
                  </w:tcBorders>
                  <w:vAlign w:val="center"/>
                </w:tcPr>
                <w:p w:rsidR="009D4C35" w:rsidRPr="00F95443" w:rsidRDefault="009D4C35" w:rsidP="00C5208E">
                  <w:pPr>
                    <w:ind w:left="397" w:hanging="340"/>
                    <w:jc w:val="center"/>
                    <w:rPr>
                      <w:b/>
                      <w:sz w:val="18"/>
                      <w:szCs w:val="18"/>
                    </w:rPr>
                  </w:pPr>
                  <w:r w:rsidRPr="00F95443">
                    <w:rPr>
                      <w:b/>
                      <w:sz w:val="18"/>
                      <w:szCs w:val="18"/>
                    </w:rPr>
                    <w:t>Piscina</w:t>
                  </w:r>
                </w:p>
              </w:tc>
              <w:tc>
                <w:tcPr>
                  <w:tcW w:w="3572" w:type="dxa"/>
                  <w:tcBorders>
                    <w:top w:val="single" w:sz="4" w:space="0" w:color="auto"/>
                  </w:tcBorders>
                  <w:vAlign w:val="center"/>
                </w:tcPr>
                <w:p w:rsidR="009D4C35" w:rsidRPr="00F95443" w:rsidRDefault="009D4C35" w:rsidP="00C5208E">
                  <w:pPr>
                    <w:ind w:left="397" w:hanging="340"/>
                    <w:jc w:val="center"/>
                    <w:rPr>
                      <w:b/>
                      <w:sz w:val="18"/>
                      <w:szCs w:val="18"/>
                    </w:rPr>
                  </w:pPr>
                  <w:r>
                    <w:rPr>
                      <w:b/>
                      <w:sz w:val="18"/>
                      <w:szCs w:val="18"/>
                    </w:rPr>
                    <w:t>Autorizado EIA “</w:t>
                  </w:r>
                  <w:r w:rsidRPr="00E849F0">
                    <w:rPr>
                      <w:b/>
                      <w:sz w:val="18"/>
                      <w:szCs w:val="18"/>
                    </w:rPr>
                    <w:t>Modificaciones</w:t>
                  </w:r>
                  <w:r>
                    <w:rPr>
                      <w:b/>
                      <w:sz w:val="18"/>
                      <w:szCs w:val="18"/>
                    </w:rPr>
                    <w:t xml:space="preserve"> Faena Minera Zaldívar”</w:t>
                  </w:r>
                </w:p>
              </w:tc>
              <w:tc>
                <w:tcPr>
                  <w:tcW w:w="3798" w:type="dxa"/>
                  <w:tcBorders>
                    <w:top w:val="single" w:sz="4" w:space="0" w:color="auto"/>
                  </w:tcBorders>
                  <w:vAlign w:val="center"/>
                </w:tcPr>
                <w:p w:rsidR="009D4C35" w:rsidRPr="00F95443" w:rsidRDefault="009D4C35" w:rsidP="00C5208E">
                  <w:pPr>
                    <w:ind w:left="53" w:firstLine="4"/>
                    <w:jc w:val="center"/>
                    <w:rPr>
                      <w:b/>
                      <w:sz w:val="18"/>
                      <w:szCs w:val="18"/>
                    </w:rPr>
                  </w:pPr>
                  <w:r w:rsidRPr="00E849F0">
                    <w:rPr>
                      <w:b/>
                      <w:sz w:val="18"/>
                      <w:szCs w:val="18"/>
                    </w:rPr>
                    <w:t>Modificación</w:t>
                  </w:r>
                </w:p>
              </w:tc>
            </w:tr>
            <w:tr w:rsidR="00453D1C" w:rsidRPr="00F95443" w:rsidTr="00453D1C">
              <w:trPr>
                <w:trHeight w:val="340"/>
                <w:jc w:val="center"/>
              </w:trPr>
              <w:tc>
                <w:tcPr>
                  <w:tcW w:w="3118" w:type="dxa"/>
                  <w:vAlign w:val="center"/>
                </w:tcPr>
                <w:p w:rsidR="009D4C35" w:rsidRPr="00F95443" w:rsidRDefault="009D4C35" w:rsidP="00C5208E">
                  <w:pPr>
                    <w:ind w:left="397" w:hanging="340"/>
                    <w:jc w:val="left"/>
                    <w:rPr>
                      <w:sz w:val="18"/>
                      <w:szCs w:val="18"/>
                    </w:rPr>
                  </w:pPr>
                  <w:r w:rsidRPr="005F4E41">
                    <w:rPr>
                      <w:sz w:val="18"/>
                      <w:szCs w:val="18"/>
                    </w:rPr>
                    <w:t>Piscina Recolectora (IPLS, PLS)</w:t>
                  </w:r>
                </w:p>
              </w:tc>
              <w:tc>
                <w:tcPr>
                  <w:tcW w:w="3572" w:type="dxa"/>
                  <w:vAlign w:val="center"/>
                </w:tcPr>
                <w:p w:rsidR="009D4C35" w:rsidRPr="00F95443" w:rsidRDefault="009D4C35" w:rsidP="00C5208E">
                  <w:pPr>
                    <w:ind w:left="53" w:firstLine="4"/>
                    <w:jc w:val="left"/>
                    <w:rPr>
                      <w:sz w:val="18"/>
                      <w:szCs w:val="18"/>
                    </w:rPr>
                  </w:pPr>
                  <w:r>
                    <w:rPr>
                      <w:sz w:val="18"/>
                      <w:szCs w:val="18"/>
                    </w:rPr>
                    <w:t>S</w:t>
                  </w:r>
                  <w:r w:rsidRPr="005F4E41">
                    <w:rPr>
                      <w:sz w:val="18"/>
                      <w:szCs w:val="18"/>
                    </w:rPr>
                    <w:t>e contempla una (1) piscina de</w:t>
                  </w:r>
                  <w:r>
                    <w:rPr>
                      <w:sz w:val="18"/>
                      <w:szCs w:val="18"/>
                    </w:rPr>
                    <w:t xml:space="preserve"> </w:t>
                  </w:r>
                  <w:r w:rsidRPr="005F4E41">
                    <w:rPr>
                      <w:sz w:val="18"/>
                      <w:szCs w:val="18"/>
                    </w:rPr>
                    <w:t>300.000 m</w:t>
                  </w:r>
                  <w:r w:rsidRPr="005F4E41">
                    <w:rPr>
                      <w:sz w:val="18"/>
                      <w:szCs w:val="18"/>
                      <w:vertAlign w:val="superscript"/>
                    </w:rPr>
                    <w:t>3</w:t>
                  </w:r>
                </w:p>
              </w:tc>
              <w:tc>
                <w:tcPr>
                  <w:tcW w:w="3798" w:type="dxa"/>
                  <w:vAlign w:val="center"/>
                </w:tcPr>
                <w:p w:rsidR="009D4C35" w:rsidRPr="00F95443" w:rsidRDefault="009D4C35" w:rsidP="00C5208E">
                  <w:pPr>
                    <w:ind w:left="53" w:firstLine="4"/>
                    <w:jc w:val="left"/>
                    <w:rPr>
                      <w:sz w:val="18"/>
                      <w:szCs w:val="18"/>
                    </w:rPr>
                  </w:pPr>
                  <w:r w:rsidRPr="005F4E41">
                    <w:rPr>
                      <w:sz w:val="18"/>
                      <w:szCs w:val="18"/>
                    </w:rPr>
                    <w:t>Se divide en dos (2) piscinas de capacidad de 45.000 m</w:t>
                  </w:r>
                  <w:r w:rsidRPr="00E849F0">
                    <w:rPr>
                      <w:sz w:val="18"/>
                      <w:szCs w:val="18"/>
                      <w:vertAlign w:val="superscript"/>
                    </w:rPr>
                    <w:t>3</w:t>
                  </w:r>
                  <w:r w:rsidRPr="005F4E41">
                    <w:rPr>
                      <w:sz w:val="18"/>
                      <w:szCs w:val="18"/>
                    </w:rPr>
                    <w:t xml:space="preserve"> y otra</w:t>
                  </w:r>
                  <w:r>
                    <w:rPr>
                      <w:sz w:val="18"/>
                      <w:szCs w:val="18"/>
                    </w:rPr>
                    <w:t xml:space="preserve"> </w:t>
                  </w:r>
                  <w:r w:rsidRPr="005F4E41">
                    <w:rPr>
                      <w:sz w:val="18"/>
                      <w:szCs w:val="18"/>
                    </w:rPr>
                    <w:t>de 225.000 m</w:t>
                  </w:r>
                  <w:r w:rsidRPr="00E849F0">
                    <w:rPr>
                      <w:sz w:val="18"/>
                      <w:szCs w:val="18"/>
                      <w:vertAlign w:val="superscript"/>
                    </w:rPr>
                    <w:t>3</w:t>
                  </w:r>
                </w:p>
              </w:tc>
            </w:tr>
            <w:tr w:rsidR="00453D1C" w:rsidRPr="00F95443" w:rsidTr="00453D1C">
              <w:trPr>
                <w:trHeight w:val="340"/>
                <w:jc w:val="center"/>
              </w:trPr>
              <w:tc>
                <w:tcPr>
                  <w:tcW w:w="3118" w:type="dxa"/>
                  <w:vAlign w:val="center"/>
                </w:tcPr>
                <w:p w:rsidR="009D4C35" w:rsidRPr="00F95443" w:rsidRDefault="009D4C35" w:rsidP="00C5208E">
                  <w:pPr>
                    <w:ind w:left="397" w:hanging="340"/>
                    <w:jc w:val="left"/>
                    <w:rPr>
                      <w:sz w:val="18"/>
                      <w:szCs w:val="18"/>
                    </w:rPr>
                  </w:pPr>
                  <w:r w:rsidRPr="00E849F0">
                    <w:rPr>
                      <w:sz w:val="18"/>
                      <w:szCs w:val="18"/>
                    </w:rPr>
                    <w:t>Piscina Intermedia</w:t>
                  </w:r>
                  <w:r>
                    <w:rPr>
                      <w:sz w:val="18"/>
                      <w:szCs w:val="18"/>
                    </w:rPr>
                    <w:t xml:space="preserve"> </w:t>
                  </w:r>
                  <w:r w:rsidRPr="00E849F0">
                    <w:rPr>
                      <w:sz w:val="18"/>
                      <w:szCs w:val="18"/>
                    </w:rPr>
                    <w:t>(IPLS, PLS)</w:t>
                  </w:r>
                </w:p>
              </w:tc>
              <w:tc>
                <w:tcPr>
                  <w:tcW w:w="3572" w:type="dxa"/>
                  <w:vAlign w:val="center"/>
                </w:tcPr>
                <w:p w:rsidR="009D4C35" w:rsidRPr="00F95443" w:rsidRDefault="009D4C35" w:rsidP="00C5208E">
                  <w:pPr>
                    <w:ind w:left="53" w:firstLine="4"/>
                    <w:jc w:val="left"/>
                    <w:rPr>
                      <w:sz w:val="18"/>
                      <w:szCs w:val="18"/>
                    </w:rPr>
                  </w:pPr>
                  <w:r>
                    <w:rPr>
                      <w:sz w:val="18"/>
                      <w:szCs w:val="18"/>
                    </w:rPr>
                    <w:t>Se contempla una (</w:t>
                  </w:r>
                  <w:r w:rsidRPr="00E849F0">
                    <w:rPr>
                      <w:sz w:val="18"/>
                      <w:szCs w:val="18"/>
                    </w:rPr>
                    <w:t>1) piscina de</w:t>
                  </w:r>
                  <w:r>
                    <w:rPr>
                      <w:sz w:val="18"/>
                      <w:szCs w:val="18"/>
                    </w:rPr>
                    <w:t xml:space="preserve"> 100.000 m</w:t>
                  </w:r>
                  <w:r w:rsidRPr="00E849F0">
                    <w:rPr>
                      <w:sz w:val="18"/>
                      <w:szCs w:val="18"/>
                      <w:vertAlign w:val="superscript"/>
                    </w:rPr>
                    <w:t>3</w:t>
                  </w:r>
                  <w:r>
                    <w:rPr>
                      <w:sz w:val="18"/>
                      <w:szCs w:val="18"/>
                    </w:rPr>
                    <w:t>.</w:t>
                  </w:r>
                </w:p>
              </w:tc>
              <w:tc>
                <w:tcPr>
                  <w:tcW w:w="3798" w:type="dxa"/>
                  <w:vAlign w:val="center"/>
                </w:tcPr>
                <w:p w:rsidR="009D4C35" w:rsidRPr="00F95443" w:rsidRDefault="009D4C35" w:rsidP="00C5208E">
                  <w:pPr>
                    <w:ind w:left="53" w:firstLine="4"/>
                    <w:jc w:val="left"/>
                    <w:rPr>
                      <w:sz w:val="18"/>
                      <w:szCs w:val="18"/>
                    </w:rPr>
                  </w:pPr>
                  <w:r w:rsidRPr="00E849F0">
                    <w:rPr>
                      <w:sz w:val="18"/>
                      <w:szCs w:val="18"/>
                    </w:rPr>
                    <w:t>Se reduce la capacidad de la</w:t>
                  </w:r>
                  <w:r>
                    <w:rPr>
                      <w:sz w:val="18"/>
                      <w:szCs w:val="18"/>
                    </w:rPr>
                    <w:t xml:space="preserve"> </w:t>
                  </w:r>
                  <w:r w:rsidRPr="00E849F0">
                    <w:rPr>
                      <w:sz w:val="18"/>
                      <w:szCs w:val="18"/>
                    </w:rPr>
                    <w:t>piscina, de 100.000 m</w:t>
                  </w:r>
                  <w:r w:rsidRPr="00E849F0">
                    <w:rPr>
                      <w:sz w:val="18"/>
                      <w:szCs w:val="18"/>
                      <w:vertAlign w:val="superscript"/>
                    </w:rPr>
                    <w:t>3</w:t>
                  </w:r>
                  <w:r w:rsidRPr="00E849F0">
                    <w:rPr>
                      <w:sz w:val="18"/>
                      <w:szCs w:val="18"/>
                    </w:rPr>
                    <w:t xml:space="preserve"> a</w:t>
                  </w:r>
                  <w:r>
                    <w:rPr>
                      <w:sz w:val="18"/>
                      <w:szCs w:val="18"/>
                    </w:rPr>
                    <w:t xml:space="preserve"> </w:t>
                  </w:r>
                  <w:r w:rsidRPr="00E849F0">
                    <w:rPr>
                      <w:sz w:val="18"/>
                      <w:szCs w:val="18"/>
                    </w:rPr>
                    <w:t>45.000 m</w:t>
                  </w:r>
                  <w:r w:rsidRPr="00E849F0">
                    <w:rPr>
                      <w:sz w:val="18"/>
                      <w:szCs w:val="18"/>
                      <w:vertAlign w:val="superscript"/>
                    </w:rPr>
                    <w:t>3</w:t>
                  </w:r>
                  <w:r w:rsidRPr="00E849F0">
                    <w:rPr>
                      <w:sz w:val="18"/>
                      <w:szCs w:val="18"/>
                    </w:rPr>
                    <w:t>.</w:t>
                  </w:r>
                </w:p>
              </w:tc>
            </w:tr>
            <w:tr w:rsidR="00453D1C" w:rsidRPr="00F95443" w:rsidTr="00453D1C">
              <w:trPr>
                <w:trHeight w:val="340"/>
                <w:jc w:val="center"/>
              </w:trPr>
              <w:tc>
                <w:tcPr>
                  <w:tcW w:w="3118" w:type="dxa"/>
                  <w:tcBorders>
                    <w:bottom w:val="single" w:sz="4" w:space="0" w:color="auto"/>
                  </w:tcBorders>
                  <w:vAlign w:val="center"/>
                </w:tcPr>
                <w:p w:rsidR="009D4C35" w:rsidRPr="00F95443" w:rsidRDefault="009D4C35" w:rsidP="00C5208E">
                  <w:pPr>
                    <w:ind w:left="53"/>
                    <w:jc w:val="left"/>
                    <w:rPr>
                      <w:sz w:val="18"/>
                      <w:szCs w:val="18"/>
                    </w:rPr>
                  </w:pPr>
                  <w:r w:rsidRPr="00E849F0">
                    <w:rPr>
                      <w:sz w:val="18"/>
                      <w:szCs w:val="18"/>
                    </w:rPr>
                    <w:t>Piscina</w:t>
                  </w:r>
                  <w:r>
                    <w:rPr>
                      <w:sz w:val="18"/>
                      <w:szCs w:val="18"/>
                    </w:rPr>
                    <w:t xml:space="preserve"> de </w:t>
                  </w:r>
                  <w:r w:rsidRPr="00E849F0">
                    <w:rPr>
                      <w:sz w:val="18"/>
                      <w:szCs w:val="18"/>
                    </w:rPr>
                    <w:t>Recirculación</w:t>
                  </w:r>
                  <w:r>
                    <w:rPr>
                      <w:sz w:val="18"/>
                      <w:szCs w:val="18"/>
                    </w:rPr>
                    <w:t xml:space="preserve"> </w:t>
                  </w:r>
                  <w:r w:rsidRPr="00E849F0">
                    <w:rPr>
                      <w:sz w:val="18"/>
                      <w:szCs w:val="18"/>
                    </w:rPr>
                    <w:t>Dump Leach</w:t>
                  </w:r>
                </w:p>
              </w:tc>
              <w:tc>
                <w:tcPr>
                  <w:tcW w:w="3572" w:type="dxa"/>
                  <w:tcBorders>
                    <w:bottom w:val="single" w:sz="4" w:space="0" w:color="auto"/>
                  </w:tcBorders>
                  <w:vAlign w:val="center"/>
                </w:tcPr>
                <w:p w:rsidR="009D4C35" w:rsidRPr="00F95443" w:rsidRDefault="009D4C35" w:rsidP="00C5208E">
                  <w:pPr>
                    <w:ind w:left="53" w:firstLine="4"/>
                    <w:jc w:val="left"/>
                    <w:rPr>
                      <w:sz w:val="18"/>
                      <w:szCs w:val="18"/>
                    </w:rPr>
                  </w:pPr>
                  <w:r w:rsidRPr="00E849F0">
                    <w:rPr>
                      <w:sz w:val="18"/>
                      <w:szCs w:val="18"/>
                    </w:rPr>
                    <w:t>Se contempla una (1) piscina de</w:t>
                  </w:r>
                  <w:r>
                    <w:rPr>
                      <w:sz w:val="18"/>
                      <w:szCs w:val="18"/>
                    </w:rPr>
                    <w:t xml:space="preserve"> 100.000 m</w:t>
                  </w:r>
                  <w:r w:rsidRPr="00E849F0">
                    <w:rPr>
                      <w:sz w:val="18"/>
                      <w:szCs w:val="18"/>
                      <w:vertAlign w:val="superscript"/>
                    </w:rPr>
                    <w:t>3</w:t>
                  </w:r>
                  <w:r>
                    <w:rPr>
                      <w:sz w:val="18"/>
                      <w:szCs w:val="18"/>
                    </w:rPr>
                    <w:t>.</w:t>
                  </w:r>
                </w:p>
              </w:tc>
              <w:tc>
                <w:tcPr>
                  <w:tcW w:w="3798" w:type="dxa"/>
                  <w:tcBorders>
                    <w:bottom w:val="single" w:sz="4" w:space="0" w:color="auto"/>
                  </w:tcBorders>
                  <w:vAlign w:val="center"/>
                </w:tcPr>
                <w:p w:rsidR="009D4C35" w:rsidRPr="00F95443" w:rsidRDefault="009D4C35" w:rsidP="00C5208E">
                  <w:pPr>
                    <w:ind w:left="53" w:firstLine="4"/>
                    <w:jc w:val="left"/>
                    <w:rPr>
                      <w:sz w:val="18"/>
                      <w:szCs w:val="18"/>
                    </w:rPr>
                  </w:pPr>
                  <w:r w:rsidRPr="00E849F0">
                    <w:rPr>
                      <w:sz w:val="18"/>
                      <w:szCs w:val="18"/>
                    </w:rPr>
                    <w:t>Se reduce la capacidad de la</w:t>
                  </w:r>
                  <w:r>
                    <w:rPr>
                      <w:sz w:val="18"/>
                      <w:szCs w:val="18"/>
                    </w:rPr>
                    <w:t xml:space="preserve"> </w:t>
                  </w:r>
                  <w:r w:rsidRPr="00E849F0">
                    <w:rPr>
                      <w:sz w:val="18"/>
                      <w:szCs w:val="18"/>
                    </w:rPr>
                    <w:t>piscina, de 100.000 m</w:t>
                  </w:r>
                  <w:r w:rsidRPr="00E849F0">
                    <w:rPr>
                      <w:sz w:val="18"/>
                      <w:szCs w:val="18"/>
                      <w:vertAlign w:val="superscript"/>
                    </w:rPr>
                    <w:t>3</w:t>
                  </w:r>
                  <w:r w:rsidRPr="00E849F0">
                    <w:rPr>
                      <w:sz w:val="18"/>
                      <w:szCs w:val="18"/>
                    </w:rPr>
                    <w:t xml:space="preserve"> a</w:t>
                  </w:r>
                  <w:r>
                    <w:rPr>
                      <w:sz w:val="18"/>
                      <w:szCs w:val="18"/>
                    </w:rPr>
                    <w:t xml:space="preserve"> </w:t>
                  </w:r>
                  <w:r w:rsidRPr="00E849F0">
                    <w:rPr>
                      <w:sz w:val="18"/>
                      <w:szCs w:val="18"/>
                    </w:rPr>
                    <w:t>45.000 m</w:t>
                  </w:r>
                  <w:r w:rsidRPr="00E849F0">
                    <w:rPr>
                      <w:sz w:val="18"/>
                      <w:szCs w:val="18"/>
                      <w:vertAlign w:val="superscript"/>
                    </w:rPr>
                    <w:t>3</w:t>
                  </w:r>
                  <w:r>
                    <w:rPr>
                      <w:sz w:val="18"/>
                      <w:szCs w:val="18"/>
                    </w:rPr>
                    <w:t>.</w:t>
                  </w:r>
                </w:p>
              </w:tc>
            </w:tr>
          </w:tbl>
          <w:p w:rsidR="009D4C35" w:rsidRPr="00C5208E" w:rsidRDefault="009D4C35" w:rsidP="00C5208E">
            <w:pPr>
              <w:spacing w:before="120" w:after="120"/>
            </w:pPr>
            <w:r w:rsidRPr="00C5208E">
              <w:rPr>
                <w:b/>
                <w:i/>
              </w:rPr>
              <w:t>Carta N° 825/2012 de fecha 14 de diciembre de 2012.</w:t>
            </w:r>
            <w:r w:rsidR="00453D1C" w:rsidRPr="00C5208E">
              <w:rPr>
                <w:b/>
              </w:rPr>
              <w:t xml:space="preserve"> </w:t>
            </w:r>
            <w:r w:rsidRPr="00C5208E">
              <w:t>Responde consulta de pertinencia ingresada por Compañía Minera Zaldívar S.A. a través de carta SDS-080/2012, de fecha 29 de mayo de 2012.</w:t>
            </w:r>
          </w:p>
          <w:p w:rsidR="009D4C35" w:rsidRDefault="009D4C35" w:rsidP="00C5208E">
            <w:pPr>
              <w:pStyle w:val="Prrafodelista"/>
              <w:numPr>
                <w:ilvl w:val="0"/>
                <w:numId w:val="11"/>
              </w:numPr>
              <w:spacing w:before="120" w:after="120"/>
              <w:contextualSpacing w:val="0"/>
            </w:pPr>
            <w:r w:rsidRPr="009D4C35">
              <w:rPr>
                <w:b/>
              </w:rPr>
              <w:t>Inciso 3.</w:t>
            </w:r>
            <w:r w:rsidRPr="009D4C35">
              <w:t xml:space="preserve"> Revisados los antecedentes y la información proporcionada por el titular señalada en carta precedente, la pertinencia consistirá en realizar las siguientes modificaciones:</w:t>
            </w:r>
          </w:p>
          <w:p w:rsidR="009D4C35" w:rsidRPr="009D4C35" w:rsidRDefault="009D4C35" w:rsidP="00C5208E">
            <w:pPr>
              <w:pStyle w:val="Prrafodelista"/>
              <w:numPr>
                <w:ilvl w:val="1"/>
                <w:numId w:val="11"/>
              </w:numPr>
              <w:spacing w:before="120" w:after="120"/>
              <w:contextualSpacing w:val="0"/>
            </w:pPr>
            <w:r w:rsidRPr="009D4C35">
              <w:t>No se construirá la piscina operacional para la recepción de soluciones percoladas del botadero de ripios.</w:t>
            </w:r>
          </w:p>
          <w:p w:rsidR="009D4C35" w:rsidRPr="00C5208E" w:rsidRDefault="009D4C35" w:rsidP="00C5208E">
            <w:pPr>
              <w:spacing w:before="120" w:after="120"/>
            </w:pPr>
            <w:r w:rsidRPr="00C5208E">
              <w:rPr>
                <w:b/>
                <w:i/>
              </w:rPr>
              <w:t>Resolución Exenta N° 177/2013 de fecha 17 de julio de 2013.</w:t>
            </w:r>
            <w:r w:rsidR="00453D1C" w:rsidRPr="00C5208E">
              <w:rPr>
                <w:b/>
              </w:rPr>
              <w:t xml:space="preserve"> </w:t>
            </w:r>
            <w:r w:rsidRPr="00C5208E">
              <w:t>Resuelve consulta de pertinencia ingresada por Compañía Minera Zaldívar S.A. a través de carta GG-040/2013 de fecha 24 de abril de 2013.</w:t>
            </w:r>
          </w:p>
          <w:p w:rsidR="009D4C35" w:rsidRDefault="009D4C35" w:rsidP="00C5208E">
            <w:pPr>
              <w:pStyle w:val="Prrafodelista"/>
              <w:numPr>
                <w:ilvl w:val="0"/>
                <w:numId w:val="11"/>
              </w:numPr>
              <w:spacing w:before="120" w:after="120"/>
              <w:contextualSpacing w:val="0"/>
            </w:pPr>
            <w:r w:rsidRPr="00A057D0">
              <w:rPr>
                <w:b/>
              </w:rPr>
              <w:t>Considerando 2.</w:t>
            </w:r>
            <w:r>
              <w:t xml:space="preserve"> Que, por carta GG-040/2013, referida en el numeral 4 de los vistos, el titular solicitó el pronunciamiento de la pertinencia de ingreso al Sistema de Evaluación de Impacto Ambiental que consistirá en construir y habilitar una nueva piscina de emergencia con una capacidad máxima de 15.000 m</w:t>
            </w:r>
            <w:r w:rsidRPr="005F23B1">
              <w:rPr>
                <w:vertAlign w:val="superscript"/>
              </w:rPr>
              <w:t>3</w:t>
            </w:r>
            <w:r w:rsidR="00A91E5A">
              <w:t>.</w:t>
            </w:r>
          </w:p>
          <w:p w:rsidR="009D4C35" w:rsidRDefault="009D4C35" w:rsidP="00C5208E">
            <w:pPr>
              <w:pStyle w:val="Prrafodelista"/>
              <w:numPr>
                <w:ilvl w:val="0"/>
                <w:numId w:val="11"/>
              </w:numPr>
              <w:spacing w:before="120" w:after="120"/>
              <w:contextualSpacing w:val="0"/>
            </w:pPr>
            <w:r w:rsidRPr="00A057D0">
              <w:rPr>
                <w:b/>
              </w:rPr>
              <w:t>Considerando 2.2.</w:t>
            </w:r>
            <w:r>
              <w:t xml:space="preserve"> El objetivo de esta piscina será contener y almacenar eventuales soluciones provenientes desde la pila de lixiviación, para luego ser recirculadas al proceso.</w:t>
            </w:r>
          </w:p>
          <w:p w:rsidR="00453D1C" w:rsidRPr="00C5208E" w:rsidRDefault="009D4C35" w:rsidP="00C5208E">
            <w:pPr>
              <w:spacing w:before="120" w:after="120"/>
              <w:ind w:left="57"/>
            </w:pPr>
            <w:r w:rsidRPr="00C5208E">
              <w:rPr>
                <w:b/>
                <w:i/>
              </w:rPr>
              <w:t>Resolución Exenta N° 368/2013 de fecha 27 de noviembre de 2013.</w:t>
            </w:r>
            <w:r w:rsidRPr="00C5208E">
              <w:t xml:space="preserve"> Resuelve consulta de pertinencia ingresada por Compañía Minera Zaldívar S.A. a través de carta GL-024/2013 de fecha 01 de octubre de 2013.</w:t>
            </w:r>
          </w:p>
          <w:p w:rsidR="00453D1C" w:rsidRDefault="009D4C35" w:rsidP="00C5208E">
            <w:pPr>
              <w:pStyle w:val="Prrafodelista"/>
              <w:numPr>
                <w:ilvl w:val="0"/>
                <w:numId w:val="11"/>
              </w:numPr>
              <w:spacing w:before="120" w:after="120"/>
              <w:contextualSpacing w:val="0"/>
            </w:pPr>
            <w:r w:rsidRPr="00453D1C">
              <w:rPr>
                <w:b/>
              </w:rPr>
              <w:t>Considerando 2.</w:t>
            </w:r>
            <w:r w:rsidRPr="00453D1C">
              <w:t xml:space="preserve"> Que, de acuerdo a los antecedentes presentados por el solicitante, la modificación a los proyectos tendrá como objetivo la optimización del uso y la cantidad de piscinas, por lo cual se considera las siguientes modificaciones y aclaraciones:</w:t>
            </w:r>
          </w:p>
          <w:p w:rsidR="00453D1C" w:rsidRDefault="009D4C35" w:rsidP="00C5208E">
            <w:pPr>
              <w:pStyle w:val="Prrafodelista"/>
              <w:numPr>
                <w:ilvl w:val="1"/>
                <w:numId w:val="11"/>
              </w:numPr>
              <w:spacing w:before="120" w:after="120"/>
              <w:contextualSpacing w:val="0"/>
            </w:pPr>
            <w:r w:rsidRPr="00453D1C">
              <w:t>Eliminación de Piscina Intermedia LSR (IPLS, PLS), por lo tanto, el caudal de soluciones se trasladará directamente desde la piscina recolectora LSR (IPLS, PLS) hasta la Piscina auxiliar.</w:t>
            </w:r>
          </w:p>
          <w:p w:rsidR="00453D1C" w:rsidRDefault="009D4C35" w:rsidP="00C5208E">
            <w:pPr>
              <w:pStyle w:val="Prrafodelista"/>
              <w:numPr>
                <w:ilvl w:val="1"/>
                <w:numId w:val="11"/>
              </w:numPr>
              <w:spacing w:before="120" w:after="120"/>
              <w:contextualSpacing w:val="0"/>
            </w:pPr>
            <w:r w:rsidRPr="00453D1C">
              <w:t>Debido al proceso de ingeniería de detalle y se ha considerado innecesario construir la Piscina de Emergencia de 100.000 m</w:t>
            </w:r>
            <w:r w:rsidRPr="00453D1C">
              <w:rPr>
                <w:vertAlign w:val="superscript"/>
              </w:rPr>
              <w:t>3</w:t>
            </w:r>
            <w:r w:rsidRPr="00453D1C">
              <w:t xml:space="preserve"> considerada en el proyecto original, como también redefinir el destino de la Piscina de Emergencia (Futura Piscina LSR), manteniendo su función original.</w:t>
            </w:r>
          </w:p>
          <w:p w:rsidR="009D4C35" w:rsidRPr="00453D1C" w:rsidRDefault="009D4C35" w:rsidP="00C5208E">
            <w:pPr>
              <w:pStyle w:val="Prrafodelista"/>
              <w:numPr>
                <w:ilvl w:val="1"/>
                <w:numId w:val="11"/>
              </w:numPr>
              <w:spacing w:before="120" w:after="120"/>
              <w:contextualSpacing w:val="0"/>
            </w:pPr>
            <w:r w:rsidRPr="00453D1C">
              <w:t>Corregir la capacidad de la piscina LSR señalada en el ítem anterior y considerada en el proyecto original con una capacidad de 100.000 m</w:t>
            </w:r>
            <w:r w:rsidRPr="00453D1C">
              <w:rPr>
                <w:vertAlign w:val="superscript"/>
              </w:rPr>
              <w:t>3</w:t>
            </w:r>
            <w:r w:rsidRPr="00453D1C">
              <w:t>, a la fecha de presentación del proyecto original para su evaluación y hasta la fecha tiene una capacidad de 177.000 m</w:t>
            </w:r>
            <w:r w:rsidRPr="00453D1C">
              <w:rPr>
                <w:vertAlign w:val="superscript"/>
              </w:rPr>
              <w:t>3</w:t>
            </w:r>
            <w:r w:rsidRPr="00453D1C">
              <w:t>.</w:t>
            </w:r>
          </w:p>
        </w:tc>
      </w:tr>
      <w:tr w:rsidR="00977FAF" w:rsidRPr="008349A9" w:rsidTr="0006204E">
        <w:trPr>
          <w:trHeight w:val="20"/>
          <w:jc w:val="center"/>
        </w:trPr>
        <w:tc>
          <w:tcPr>
            <w:tcW w:w="5000" w:type="pct"/>
            <w:gridSpan w:val="3"/>
          </w:tcPr>
          <w:p w:rsidR="00FC4216" w:rsidRPr="00287BDB" w:rsidRDefault="00FC4216" w:rsidP="00106AA2">
            <w:pPr>
              <w:spacing w:before="120" w:after="120"/>
            </w:pPr>
            <w:r w:rsidRPr="00287BDB">
              <w:rPr>
                <w:b/>
              </w:rPr>
              <w:lastRenderedPageBreak/>
              <w:t>Hechos:</w:t>
            </w:r>
            <w:r w:rsidRPr="00287BDB">
              <w:t xml:space="preserve"> </w:t>
            </w:r>
          </w:p>
          <w:p w:rsidR="00BF46A5" w:rsidRPr="00287BDB" w:rsidRDefault="00BF46A5" w:rsidP="00106AA2">
            <w:pPr>
              <w:pStyle w:val="Prrafodelista"/>
              <w:numPr>
                <w:ilvl w:val="0"/>
                <w:numId w:val="6"/>
              </w:numPr>
              <w:spacing w:before="120" w:after="120"/>
              <w:contextualSpacing w:val="0"/>
            </w:pPr>
            <w:r w:rsidRPr="00287BDB">
              <w:t xml:space="preserve">Con fecha 26 de marzo de 2015, Minera </w:t>
            </w:r>
            <w:r w:rsidR="00A420C2" w:rsidRPr="00287BDB">
              <w:t>Zaldívar</w:t>
            </w:r>
            <w:r w:rsidR="00AC37B5" w:rsidRPr="00287BDB">
              <w:t xml:space="preserve"> a través del portal de seguimientos de la SMA,</w:t>
            </w:r>
            <w:r w:rsidRPr="00287BDB">
              <w:t xml:space="preserve"> report</w:t>
            </w:r>
            <w:r w:rsidR="00AC37B5" w:rsidRPr="00287BDB">
              <w:t>ó</w:t>
            </w:r>
            <w:r w:rsidRPr="00287BDB">
              <w:t xml:space="preserve"> la ocurrencia de dos incidentes ambientales, con ocasión del </w:t>
            </w:r>
            <w:r w:rsidR="00E402F3" w:rsidRPr="00287BDB">
              <w:t xml:space="preserve">inusual evento meteorológico de gran concentración de precipitaciones </w:t>
            </w:r>
            <w:r w:rsidR="00AC37B5" w:rsidRPr="00287BDB">
              <w:t xml:space="preserve">que </w:t>
            </w:r>
            <w:r w:rsidR="00E402F3" w:rsidRPr="00287BDB">
              <w:t>aconteció durante los días 24 y 25 de ma</w:t>
            </w:r>
            <w:r w:rsidR="00CD3C99" w:rsidRPr="00287BDB">
              <w:t>rzo de 2015 en las R</w:t>
            </w:r>
            <w:r w:rsidR="00E402F3" w:rsidRPr="00287BDB">
              <w:t>egiones de Antofagasta, Atacama y Coquimbo</w:t>
            </w:r>
            <w:r w:rsidR="00A420C2" w:rsidRPr="00287BDB">
              <w:t>, entregando la siguiente información:</w:t>
            </w:r>
          </w:p>
          <w:p w:rsidR="00BF46A5" w:rsidRPr="00287BDB" w:rsidRDefault="00A420C2" w:rsidP="00106AA2">
            <w:pPr>
              <w:pStyle w:val="Prrafodelista"/>
              <w:numPr>
                <w:ilvl w:val="1"/>
                <w:numId w:val="6"/>
              </w:numPr>
              <w:spacing w:before="120" w:after="120"/>
              <w:contextualSpacing w:val="0"/>
            </w:pPr>
            <w:r w:rsidRPr="00287BDB">
              <w:t>Descripción del incidente:</w:t>
            </w:r>
          </w:p>
          <w:p w:rsidR="00BF46A5" w:rsidRPr="00287BDB" w:rsidRDefault="00BF46A5" w:rsidP="00106AA2">
            <w:pPr>
              <w:pStyle w:val="Prrafodelista"/>
              <w:numPr>
                <w:ilvl w:val="2"/>
                <w:numId w:val="6"/>
              </w:numPr>
              <w:spacing w:before="120" w:after="120"/>
              <w:contextualSpacing w:val="0"/>
            </w:pPr>
            <w:r w:rsidRPr="00287BDB">
              <w:rPr>
                <w:u w:val="single"/>
              </w:rPr>
              <w:t>Evento de deslizamiento de talud de Pila Dinámica</w:t>
            </w:r>
            <w:r w:rsidRPr="00287BDB">
              <w:t>: Aproximadamente a las 11 horas del miércoles 25 de marzo de 2015, se produjo un deslizamiento de parte del mineral acopiado en la Pila Dinámica y, tras ello, ocurrió un socavón en el mismo sector, por el que circulan aguas en forma de cascada hacia la base de la señalada Pila</w:t>
            </w:r>
            <w:r w:rsidR="004D14B7" w:rsidRPr="00287BDB">
              <w:t xml:space="preserve"> (</w:t>
            </w:r>
            <w:r w:rsidR="004D14B7" w:rsidRPr="00287BDB">
              <w:fldChar w:fldCharType="begin"/>
            </w:r>
            <w:r w:rsidR="004D14B7" w:rsidRPr="00287BDB">
              <w:instrText xml:space="preserve"> REF _Ref431307276 \h  \* MERGEFORMAT </w:instrText>
            </w:r>
            <w:r w:rsidR="004D14B7" w:rsidRPr="00287BDB">
              <w:fldChar w:fldCharType="separate"/>
            </w:r>
            <w:r w:rsidR="009A3E59" w:rsidRPr="00287BDB">
              <w:t xml:space="preserve">Fotografía </w:t>
            </w:r>
            <w:r w:rsidR="009A3E59" w:rsidRPr="00287BDB">
              <w:rPr>
                <w:noProof/>
              </w:rPr>
              <w:t>1</w:t>
            </w:r>
            <w:r w:rsidR="004D14B7" w:rsidRPr="00287BDB">
              <w:fldChar w:fldCharType="end"/>
            </w:r>
            <w:r w:rsidR="004D14B7" w:rsidRPr="00287BDB">
              <w:t>)</w:t>
            </w:r>
            <w:r w:rsidRPr="00287BDB">
              <w:t>. No es posible estimar superficie inundada por las aguas derramadas.</w:t>
            </w:r>
          </w:p>
          <w:p w:rsidR="00BF46A5" w:rsidRPr="00287BDB" w:rsidRDefault="00BF46A5" w:rsidP="00106AA2">
            <w:pPr>
              <w:pStyle w:val="Prrafodelista"/>
              <w:numPr>
                <w:ilvl w:val="2"/>
                <w:numId w:val="6"/>
              </w:numPr>
              <w:spacing w:before="120" w:after="120"/>
              <w:contextualSpacing w:val="0"/>
            </w:pPr>
            <w:r w:rsidRPr="00287BDB">
              <w:rPr>
                <w:u w:val="single"/>
              </w:rPr>
              <w:t>Evento de rebose de piscina de emergencia</w:t>
            </w:r>
            <w:r w:rsidRPr="00287BDB">
              <w:t>: Durante la madrugada del jueves 26 de marzo de 2015, se produjo un rebose de la mezcla de solución de proceso y aguas lluvias que se encontraba contenida en la piscina de emergencia</w:t>
            </w:r>
            <w:r w:rsidR="008A16C4" w:rsidRPr="00287BDB">
              <w:t>,</w:t>
            </w:r>
            <w:r w:rsidRPr="00287BDB">
              <w:t xml:space="preserve"> de 177.000 m</w:t>
            </w:r>
            <w:r w:rsidRPr="00287BDB">
              <w:rPr>
                <w:vertAlign w:val="superscript"/>
              </w:rPr>
              <w:t>3</w:t>
            </w:r>
            <w:r w:rsidRPr="00287BDB">
              <w:t xml:space="preserve"> de capacidad, encontrándose actualmente inundada con dicha mezcla una superficie de suelo natural de aproximadamente 40.000 m</w:t>
            </w:r>
            <w:r w:rsidRPr="00287BDB">
              <w:rPr>
                <w:vertAlign w:val="superscript"/>
              </w:rPr>
              <w:t>2</w:t>
            </w:r>
            <w:r w:rsidR="008A16C4" w:rsidRPr="00287BDB">
              <w:t xml:space="preserve"> (</w:t>
            </w:r>
            <w:r w:rsidR="008A16C4" w:rsidRPr="00287BDB">
              <w:fldChar w:fldCharType="begin"/>
            </w:r>
            <w:r w:rsidR="008A16C4" w:rsidRPr="00287BDB">
              <w:instrText xml:space="preserve"> REF _Ref431308138 \h  \* MERGEFORMAT </w:instrText>
            </w:r>
            <w:r w:rsidR="008A16C4" w:rsidRPr="00287BDB">
              <w:fldChar w:fldCharType="separate"/>
            </w:r>
            <w:r w:rsidR="009A3E59" w:rsidRPr="00287BDB">
              <w:t xml:space="preserve">Fotografía </w:t>
            </w:r>
            <w:r w:rsidR="009A3E59" w:rsidRPr="00287BDB">
              <w:rPr>
                <w:noProof/>
              </w:rPr>
              <w:t>2</w:t>
            </w:r>
            <w:r w:rsidR="008A16C4" w:rsidRPr="00287BDB">
              <w:fldChar w:fldCharType="end"/>
            </w:r>
            <w:r w:rsidR="00BD41EE" w:rsidRPr="00287BDB">
              <w:t xml:space="preserve"> y</w:t>
            </w:r>
            <w:r w:rsidR="00D80D94" w:rsidRPr="00287BDB">
              <w:t xml:space="preserve"> </w:t>
            </w:r>
            <w:r w:rsidR="00D80D94" w:rsidRPr="00287BDB">
              <w:fldChar w:fldCharType="begin"/>
            </w:r>
            <w:r w:rsidR="00D80D94" w:rsidRPr="00287BDB">
              <w:instrText xml:space="preserve"> REF _Ref431314588 \h  \* MERGEFORMAT </w:instrText>
            </w:r>
            <w:r w:rsidR="00D80D94" w:rsidRPr="00287BDB">
              <w:fldChar w:fldCharType="separate"/>
            </w:r>
            <w:r w:rsidR="009A3E59" w:rsidRPr="00287BDB">
              <w:t xml:space="preserve">Figura </w:t>
            </w:r>
            <w:r w:rsidR="009A3E59" w:rsidRPr="00287BDB">
              <w:rPr>
                <w:noProof/>
              </w:rPr>
              <w:t>3</w:t>
            </w:r>
            <w:r w:rsidR="00D80D94" w:rsidRPr="00287BDB">
              <w:fldChar w:fldCharType="end"/>
            </w:r>
            <w:r w:rsidR="008A16C4" w:rsidRPr="00287BDB">
              <w:t>)</w:t>
            </w:r>
            <w:r w:rsidRPr="00287BDB">
              <w:t>.</w:t>
            </w:r>
          </w:p>
          <w:p w:rsidR="00A420C2" w:rsidRPr="00287BDB" w:rsidRDefault="00A420C2" w:rsidP="00106AA2">
            <w:pPr>
              <w:pStyle w:val="Prrafodelista"/>
              <w:numPr>
                <w:ilvl w:val="1"/>
                <w:numId w:val="6"/>
              </w:numPr>
              <w:spacing w:before="120" w:after="120"/>
              <w:contextualSpacing w:val="0"/>
            </w:pPr>
            <w:r w:rsidRPr="00287BDB">
              <w:t>Descripción medidas implementadas:</w:t>
            </w:r>
          </w:p>
          <w:p w:rsidR="00A420C2" w:rsidRPr="00287BDB" w:rsidRDefault="00A420C2" w:rsidP="00106AA2">
            <w:pPr>
              <w:pStyle w:val="Prrafodelista"/>
              <w:numPr>
                <w:ilvl w:val="2"/>
                <w:numId w:val="6"/>
              </w:numPr>
              <w:spacing w:before="120" w:after="120"/>
              <w:contextualSpacing w:val="0"/>
            </w:pPr>
            <w:r w:rsidRPr="00287BDB">
              <w:t>Aislamiento del área de Pilas de Ripio y Dinámica para evitar daños a las personas</w:t>
            </w:r>
            <w:r w:rsidR="00CD3C99" w:rsidRPr="00287BDB">
              <w:t>.</w:t>
            </w:r>
          </w:p>
          <w:p w:rsidR="00A420C2" w:rsidRPr="00287BDB" w:rsidRDefault="00A420C2" w:rsidP="00106AA2">
            <w:pPr>
              <w:pStyle w:val="Prrafodelista"/>
              <w:numPr>
                <w:ilvl w:val="2"/>
                <w:numId w:val="6"/>
              </w:numPr>
              <w:spacing w:before="120" w:after="120"/>
              <w:contextualSpacing w:val="0"/>
            </w:pPr>
            <w:r w:rsidRPr="00287BDB">
              <w:t>Detención del riego de 50 paños de la Pila Dinámica.</w:t>
            </w:r>
          </w:p>
          <w:p w:rsidR="00A420C2" w:rsidRPr="00287BDB" w:rsidRDefault="00A420C2" w:rsidP="00106AA2">
            <w:pPr>
              <w:pStyle w:val="Prrafodelista"/>
              <w:numPr>
                <w:ilvl w:val="2"/>
                <w:numId w:val="6"/>
              </w:numPr>
              <w:spacing w:before="120" w:after="120"/>
              <w:contextualSpacing w:val="0"/>
            </w:pPr>
            <w:r w:rsidRPr="00287BDB">
              <w:t>Evaluación geotécnica de los taludes de la Pila Dinámica y muro norte de la Piscina de Emergencia de 177.000 m³ de capacidad (el muro norte es aquel por el que rebosó la Piscina de Emergencia).</w:t>
            </w:r>
          </w:p>
          <w:p w:rsidR="002D3663" w:rsidRPr="00287BDB" w:rsidRDefault="00140E92" w:rsidP="00106AA2">
            <w:pPr>
              <w:pStyle w:val="Prrafodelista"/>
              <w:numPr>
                <w:ilvl w:val="0"/>
                <w:numId w:val="6"/>
              </w:numPr>
              <w:spacing w:before="120" w:after="120"/>
              <w:contextualSpacing w:val="0"/>
            </w:pPr>
            <w:r w:rsidRPr="00287BDB">
              <w:t xml:space="preserve">Con fecha </w:t>
            </w:r>
            <w:r w:rsidR="004D2756" w:rsidRPr="00287BDB">
              <w:t>30 de marzo de 2015,</w:t>
            </w:r>
            <w:r w:rsidR="002B6923" w:rsidRPr="00287BDB">
              <w:t xml:space="preserve"> </w:t>
            </w:r>
            <w:r w:rsidR="007D04D7" w:rsidRPr="00287BDB">
              <w:t xml:space="preserve">funcionarios de </w:t>
            </w:r>
            <w:r w:rsidR="00BF46A5" w:rsidRPr="00287BDB">
              <w:t>SERNAGEOMIN realiza</w:t>
            </w:r>
            <w:r w:rsidR="00CD3C99" w:rsidRPr="00287BDB">
              <w:t>ro</w:t>
            </w:r>
            <w:r w:rsidR="007D04D7" w:rsidRPr="00287BDB">
              <w:t>n</w:t>
            </w:r>
            <w:r w:rsidR="00BF46A5" w:rsidRPr="00287BDB">
              <w:t xml:space="preserve"> inspección </w:t>
            </w:r>
            <w:r w:rsidR="007D04D7" w:rsidRPr="00287BDB">
              <w:t>en terreno (</w:t>
            </w:r>
            <w:r w:rsidR="007D04D7" w:rsidRPr="00287BDB">
              <w:fldChar w:fldCharType="begin"/>
            </w:r>
            <w:r w:rsidR="007D04D7" w:rsidRPr="00287BDB">
              <w:instrText xml:space="preserve"> REF _Ref430794691 \h  \* MERGEFORMAT </w:instrText>
            </w:r>
            <w:r w:rsidR="007D04D7" w:rsidRPr="00287BDB">
              <w:fldChar w:fldCharType="separate"/>
            </w:r>
            <w:r w:rsidR="009A3E59" w:rsidRPr="00287BDB">
              <w:t xml:space="preserve">Anexo </w:t>
            </w:r>
            <w:r w:rsidR="009A3E59" w:rsidRPr="00287BDB">
              <w:rPr>
                <w:noProof/>
              </w:rPr>
              <w:t>1</w:t>
            </w:r>
            <w:r w:rsidR="007D04D7" w:rsidRPr="00287BDB">
              <w:fldChar w:fldCharType="end"/>
            </w:r>
            <w:r w:rsidR="007D04D7" w:rsidRPr="00287BDB">
              <w:t>)</w:t>
            </w:r>
            <w:r w:rsidR="00AA1402" w:rsidRPr="00287BDB">
              <w:t xml:space="preserve">, para </w:t>
            </w:r>
            <w:r w:rsidR="007D04D7" w:rsidRPr="00287BDB">
              <w:t>comprobar las medidas involucradas en el control de contingencia ambiental ocurrida en sector piscinas y pila de lixiviación dinámica en el sector de correa N° 137</w:t>
            </w:r>
            <w:r w:rsidR="00AA1402" w:rsidRPr="00287BDB">
              <w:t>, constatando:</w:t>
            </w:r>
          </w:p>
          <w:p w:rsidR="00256797" w:rsidRPr="00287BDB" w:rsidRDefault="00256797" w:rsidP="00106AA2">
            <w:pPr>
              <w:pStyle w:val="Prrafodelista"/>
              <w:numPr>
                <w:ilvl w:val="1"/>
                <w:numId w:val="6"/>
              </w:numPr>
              <w:spacing w:before="120" w:after="120"/>
              <w:contextualSpacing w:val="0"/>
            </w:pPr>
            <w:r w:rsidRPr="00287BDB">
              <w:t>T</w:t>
            </w:r>
            <w:r w:rsidR="00E04657" w:rsidRPr="00287BDB">
              <w:t xml:space="preserve">alud de </w:t>
            </w:r>
            <w:r w:rsidR="00725A50" w:rsidRPr="00287BDB">
              <w:t>la pila de lixiviación colapsada</w:t>
            </w:r>
            <w:r w:rsidR="00E04657" w:rsidRPr="00287BDB">
              <w:t>, por donde continuaba escurriendo solución, la cual está llegando a la zanja colectora de la piscina de PLS</w:t>
            </w:r>
            <w:r w:rsidR="0045484B" w:rsidRPr="00287BDB">
              <w:t xml:space="preserve">, </w:t>
            </w:r>
            <w:r w:rsidR="00CD3C99" w:rsidRPr="00287BDB">
              <w:t>debido</w:t>
            </w:r>
            <w:r w:rsidR="0045484B" w:rsidRPr="00287BDB">
              <w:t xml:space="preserve"> a la c</w:t>
            </w:r>
            <w:r w:rsidR="00712B8B" w:rsidRPr="00287BDB">
              <w:t xml:space="preserve">onstrucción de </w:t>
            </w:r>
            <w:r w:rsidR="0045484B" w:rsidRPr="00287BDB">
              <w:t xml:space="preserve">un </w:t>
            </w:r>
            <w:r w:rsidR="00712B8B" w:rsidRPr="00287BDB">
              <w:t>pretil</w:t>
            </w:r>
            <w:r w:rsidR="00875469" w:rsidRPr="00287BDB">
              <w:t xml:space="preserve"> (</w:t>
            </w:r>
            <w:r w:rsidR="00AB5D1A" w:rsidRPr="00287BDB">
              <w:fldChar w:fldCharType="begin"/>
            </w:r>
            <w:r w:rsidR="00AB5D1A" w:rsidRPr="00287BDB">
              <w:instrText xml:space="preserve"> REF _Ref431374542 \h  \* MERGEFORMAT </w:instrText>
            </w:r>
            <w:r w:rsidR="00AB5D1A" w:rsidRPr="00287BDB">
              <w:fldChar w:fldCharType="separate"/>
            </w:r>
            <w:r w:rsidR="009A3E59" w:rsidRPr="00287BDB">
              <w:t xml:space="preserve">Fotografía </w:t>
            </w:r>
            <w:r w:rsidR="009A3E59" w:rsidRPr="00287BDB">
              <w:rPr>
                <w:noProof/>
              </w:rPr>
              <w:t>3</w:t>
            </w:r>
            <w:r w:rsidR="00AB5D1A" w:rsidRPr="00287BDB">
              <w:fldChar w:fldCharType="end"/>
            </w:r>
            <w:r w:rsidR="00875469" w:rsidRPr="00287BDB">
              <w:t>)</w:t>
            </w:r>
            <w:r w:rsidR="00725A50" w:rsidRPr="00287BDB">
              <w:t>.</w:t>
            </w:r>
          </w:p>
          <w:p w:rsidR="00E04657" w:rsidRPr="00287BDB" w:rsidRDefault="00256797" w:rsidP="00106AA2">
            <w:pPr>
              <w:pStyle w:val="Prrafodelista"/>
              <w:numPr>
                <w:ilvl w:val="1"/>
                <w:numId w:val="6"/>
              </w:numPr>
              <w:spacing w:before="120" w:after="120"/>
              <w:contextualSpacing w:val="0"/>
            </w:pPr>
            <w:r w:rsidRPr="00287BDB">
              <w:t>A</w:t>
            </w:r>
            <w:r w:rsidR="00E04657" w:rsidRPr="00287BDB">
              <w:t xml:space="preserve">dyacente al lugar del colapso </w:t>
            </w:r>
            <w:r w:rsidRPr="00287BDB">
              <w:t xml:space="preserve">se encuentra instalado </w:t>
            </w:r>
            <w:r w:rsidR="00E04657" w:rsidRPr="00287BDB">
              <w:t xml:space="preserve">un radar </w:t>
            </w:r>
            <w:r w:rsidRPr="00287BDB">
              <w:t>para</w:t>
            </w:r>
            <w:r w:rsidR="00E04657" w:rsidRPr="00287BDB">
              <w:t xml:space="preserve"> monitorea</w:t>
            </w:r>
            <w:r w:rsidRPr="00287BDB">
              <w:t>r</w:t>
            </w:r>
            <w:r w:rsidR="00E04657" w:rsidRPr="00287BDB">
              <w:t xml:space="preserve"> la estabilidad de la pila</w:t>
            </w:r>
            <w:r w:rsidR="00E33825" w:rsidRPr="00287BDB">
              <w:t xml:space="preserve"> (</w:t>
            </w:r>
            <w:r w:rsidR="00E33825" w:rsidRPr="00287BDB">
              <w:fldChar w:fldCharType="begin"/>
            </w:r>
            <w:r w:rsidR="00E33825" w:rsidRPr="00287BDB">
              <w:instrText xml:space="preserve"> REF _Ref431374542 \h  \* MERGEFORMAT </w:instrText>
            </w:r>
            <w:r w:rsidR="00E33825" w:rsidRPr="00287BDB">
              <w:fldChar w:fldCharType="separate"/>
            </w:r>
            <w:r w:rsidR="009A3E59" w:rsidRPr="00287BDB">
              <w:t xml:space="preserve">Fotografía </w:t>
            </w:r>
            <w:r w:rsidR="009A3E59" w:rsidRPr="00287BDB">
              <w:rPr>
                <w:noProof/>
              </w:rPr>
              <w:t>3</w:t>
            </w:r>
            <w:r w:rsidR="00E33825" w:rsidRPr="00287BDB">
              <w:fldChar w:fldCharType="end"/>
            </w:r>
            <w:r w:rsidR="00E33825" w:rsidRPr="00287BDB">
              <w:t>)</w:t>
            </w:r>
            <w:r w:rsidR="00E04657" w:rsidRPr="00287BDB">
              <w:t>.</w:t>
            </w:r>
          </w:p>
          <w:p w:rsidR="00256797" w:rsidRPr="00287BDB" w:rsidRDefault="00E547C9" w:rsidP="00106AA2">
            <w:pPr>
              <w:pStyle w:val="Prrafodelista"/>
              <w:numPr>
                <w:ilvl w:val="1"/>
                <w:numId w:val="6"/>
              </w:numPr>
              <w:spacing w:before="120" w:after="120"/>
              <w:contextualSpacing w:val="0"/>
            </w:pPr>
            <w:r w:rsidRPr="00287BDB">
              <w:t>Al momento de la inspección, l</w:t>
            </w:r>
            <w:r w:rsidR="006E4D37" w:rsidRPr="00287BDB">
              <w:t>as</w:t>
            </w:r>
            <w:r w:rsidR="00E04657" w:rsidRPr="00287BDB">
              <w:t xml:space="preserve"> piscina</w:t>
            </w:r>
            <w:r w:rsidR="006E4D37" w:rsidRPr="00287BDB">
              <w:t>s</w:t>
            </w:r>
            <w:r w:rsidR="00E04657" w:rsidRPr="00287BDB">
              <w:t xml:space="preserve"> de refino inferior y de emergencia, no se enc</w:t>
            </w:r>
            <w:r w:rsidR="003B44F9" w:rsidRPr="00287BDB">
              <w:t>ontraban</w:t>
            </w:r>
            <w:r w:rsidR="006E4D37" w:rsidRPr="00287BDB">
              <w:t xml:space="preserve"> </w:t>
            </w:r>
            <w:r w:rsidR="00E04657" w:rsidRPr="00287BDB">
              <w:t>rebalsadas</w:t>
            </w:r>
            <w:r w:rsidR="007C71FA" w:rsidRPr="00287BDB">
              <w:t xml:space="preserve"> (</w:t>
            </w:r>
            <w:r w:rsidR="007C71FA" w:rsidRPr="00287BDB">
              <w:fldChar w:fldCharType="begin"/>
            </w:r>
            <w:r w:rsidR="007C71FA" w:rsidRPr="00287BDB">
              <w:instrText xml:space="preserve"> REF _Ref431381185 \h  \* MERGEFORMAT </w:instrText>
            </w:r>
            <w:r w:rsidR="007C71FA" w:rsidRPr="00287BDB">
              <w:fldChar w:fldCharType="separate"/>
            </w:r>
            <w:r w:rsidR="009A3E59" w:rsidRPr="00287BDB">
              <w:t xml:space="preserve">Fotografía </w:t>
            </w:r>
            <w:r w:rsidR="009A3E59" w:rsidRPr="00287BDB">
              <w:rPr>
                <w:noProof/>
              </w:rPr>
              <w:t>4</w:t>
            </w:r>
            <w:r w:rsidR="007C71FA" w:rsidRPr="00287BDB">
              <w:fldChar w:fldCharType="end"/>
            </w:r>
            <w:r w:rsidR="007C71FA" w:rsidRPr="00287BDB">
              <w:t>)</w:t>
            </w:r>
            <w:r w:rsidR="00E04657" w:rsidRPr="00287BDB">
              <w:t>.</w:t>
            </w:r>
          </w:p>
          <w:p w:rsidR="00041BDA" w:rsidRPr="00287BDB" w:rsidRDefault="00256797" w:rsidP="00106AA2">
            <w:pPr>
              <w:pStyle w:val="Prrafodelista"/>
              <w:numPr>
                <w:ilvl w:val="1"/>
                <w:numId w:val="6"/>
              </w:numPr>
              <w:spacing w:before="120" w:after="120"/>
              <w:contextualSpacing w:val="0"/>
            </w:pPr>
            <w:r w:rsidRPr="00287BDB">
              <w:t>A</w:t>
            </w:r>
            <w:r w:rsidR="00E04657" w:rsidRPr="00287BDB">
              <w:t>cumulación de solución de lixiviados</w:t>
            </w:r>
            <w:r w:rsidR="003B44F9" w:rsidRPr="00287BDB">
              <w:t xml:space="preserve">, </w:t>
            </w:r>
            <w:r w:rsidRPr="00287BDB">
              <w:t xml:space="preserve">en sector ubicado aguas debajo de la piscina de emergencias, </w:t>
            </w:r>
            <w:r w:rsidR="00E04657" w:rsidRPr="00287BDB">
              <w:t>donde se</w:t>
            </w:r>
            <w:r w:rsidR="006E4D37" w:rsidRPr="00287BDB">
              <w:t xml:space="preserve"> </w:t>
            </w:r>
            <w:r w:rsidR="00E04657" w:rsidRPr="00287BDB">
              <w:t>contuvo</w:t>
            </w:r>
            <w:r w:rsidRPr="00287BDB">
              <w:t xml:space="preserve"> naturalmente</w:t>
            </w:r>
            <w:r w:rsidR="00E04657" w:rsidRPr="00287BDB">
              <w:t xml:space="preserve"> </w:t>
            </w:r>
            <w:r w:rsidRPr="00287BDB">
              <w:t>restringiendo el escurrimiento</w:t>
            </w:r>
            <w:r w:rsidR="007C71FA" w:rsidRPr="00287BDB">
              <w:t xml:space="preserve"> (</w:t>
            </w:r>
            <w:r w:rsidR="007C71FA" w:rsidRPr="00287BDB">
              <w:fldChar w:fldCharType="begin"/>
            </w:r>
            <w:r w:rsidR="007C71FA" w:rsidRPr="00287BDB">
              <w:instrText xml:space="preserve"> REF _Ref431381185 \h  \* MERGEFORMAT </w:instrText>
            </w:r>
            <w:r w:rsidR="007C71FA" w:rsidRPr="00287BDB">
              <w:fldChar w:fldCharType="separate"/>
            </w:r>
            <w:r w:rsidR="009A3E59" w:rsidRPr="00287BDB">
              <w:t xml:space="preserve">Fotografía </w:t>
            </w:r>
            <w:r w:rsidR="009A3E59" w:rsidRPr="00287BDB">
              <w:rPr>
                <w:noProof/>
              </w:rPr>
              <w:t>4</w:t>
            </w:r>
            <w:r w:rsidR="007C71FA" w:rsidRPr="00287BDB">
              <w:fldChar w:fldCharType="end"/>
            </w:r>
            <w:r w:rsidR="007C71FA" w:rsidRPr="00287BDB">
              <w:t>).</w:t>
            </w:r>
            <w:r w:rsidR="008A716D" w:rsidRPr="00287BDB">
              <w:t xml:space="preserve"> En este sector no existe</w:t>
            </w:r>
            <w:r w:rsidR="00041BDA" w:rsidRPr="00287BDB">
              <w:t xml:space="preserve"> sistema de impermeabilización.</w:t>
            </w:r>
          </w:p>
          <w:p w:rsidR="00E04657" w:rsidRPr="00287BDB" w:rsidRDefault="00A91E5A" w:rsidP="007F5F2E">
            <w:pPr>
              <w:pStyle w:val="Prrafodelista"/>
              <w:numPr>
                <w:ilvl w:val="1"/>
                <w:numId w:val="6"/>
              </w:numPr>
              <w:spacing w:before="120" w:after="240"/>
              <w:contextualSpacing w:val="0"/>
            </w:pPr>
            <w:r w:rsidRPr="00287BDB">
              <w:t xml:space="preserve">El Sr. </w:t>
            </w:r>
            <w:r w:rsidR="008A716D" w:rsidRPr="00287BDB">
              <w:t xml:space="preserve">Víctor Espinoza, Gerente de Medio Ambiente de Minera </w:t>
            </w:r>
            <w:r w:rsidR="007F604E" w:rsidRPr="00287BDB">
              <w:t>Zaldívar</w:t>
            </w:r>
            <w:r w:rsidR="008A716D" w:rsidRPr="00287BDB">
              <w:t xml:space="preserve"> y Eduardo </w:t>
            </w:r>
            <w:r w:rsidR="007F604E" w:rsidRPr="00287BDB">
              <w:t>Jofré</w:t>
            </w:r>
            <w:r w:rsidR="008A716D" w:rsidRPr="00287BDB">
              <w:t>, Gerente de Servicios Técnicos, indica</w:t>
            </w:r>
            <w:r w:rsidR="00CD3C99" w:rsidRPr="00287BDB">
              <w:t>ro</w:t>
            </w:r>
            <w:r w:rsidR="008A716D" w:rsidRPr="00287BDB">
              <w:t>n que</w:t>
            </w:r>
            <w:r w:rsidR="00CD3C99" w:rsidRPr="00287BDB">
              <w:t xml:space="preserve"> el pozo de monitoreo LP-1 quedó</w:t>
            </w:r>
            <w:r w:rsidR="008A716D" w:rsidRPr="00287BDB">
              <w:t xml:space="preserve"> sumergido</w:t>
            </w:r>
            <w:r w:rsidR="00491FEF" w:rsidRPr="00287BDB">
              <w:t xml:space="preserve"> bajo la solución.</w:t>
            </w:r>
          </w:p>
          <w:p w:rsidR="00106AA2" w:rsidRPr="00287BDB" w:rsidRDefault="00106AA2" w:rsidP="00106AA2">
            <w:pPr>
              <w:spacing w:before="120" w:after="120"/>
            </w:pPr>
          </w:p>
          <w:p w:rsidR="007F5F2E" w:rsidRPr="00287BDB" w:rsidRDefault="007F5F2E" w:rsidP="00106AA2">
            <w:pPr>
              <w:spacing w:before="120" w:after="120"/>
            </w:pPr>
          </w:p>
          <w:p w:rsidR="007F5F2E" w:rsidRPr="00287BDB" w:rsidRDefault="007F5F2E" w:rsidP="00106AA2">
            <w:pPr>
              <w:spacing w:before="120" w:after="120"/>
            </w:pPr>
          </w:p>
          <w:p w:rsidR="0062429C" w:rsidRPr="00287BDB" w:rsidRDefault="0062429C" w:rsidP="00106AA2">
            <w:pPr>
              <w:pStyle w:val="Prrafodelista"/>
              <w:numPr>
                <w:ilvl w:val="0"/>
                <w:numId w:val="6"/>
              </w:numPr>
              <w:spacing w:before="120" w:after="120"/>
              <w:contextualSpacing w:val="0"/>
            </w:pPr>
            <w:r w:rsidRPr="00287BDB">
              <w:lastRenderedPageBreak/>
              <w:t>Con fecha 1 de abril de 2015, funcionarios de la SMA realiza</w:t>
            </w:r>
            <w:r w:rsidR="00CD3C99" w:rsidRPr="00287BDB">
              <w:t>ro</w:t>
            </w:r>
            <w:r w:rsidRPr="00287BDB">
              <w:t>n una segunda inspección a Minera Zaldívar</w:t>
            </w:r>
            <w:r w:rsidR="00BE0847" w:rsidRPr="00287BDB">
              <w:t xml:space="preserve">, con el </w:t>
            </w:r>
            <w:r w:rsidR="007D04D7" w:rsidRPr="00287BDB">
              <w:t xml:space="preserve">mismo </w:t>
            </w:r>
            <w:r w:rsidR="00BE0847" w:rsidRPr="00287BDB">
              <w:t>objet</w:t>
            </w:r>
            <w:r w:rsidR="007D04D7" w:rsidRPr="00287BDB">
              <w:t>ivo</w:t>
            </w:r>
            <w:r w:rsidR="00411F43" w:rsidRPr="00287BDB">
              <w:t xml:space="preserve"> </w:t>
            </w:r>
            <w:r w:rsidR="00ED7A85" w:rsidRPr="00287BDB">
              <w:t xml:space="preserve">anterior </w:t>
            </w:r>
            <w:r w:rsidR="00411F43" w:rsidRPr="00287BDB">
              <w:t>(</w:t>
            </w:r>
            <w:r w:rsidR="00411F43" w:rsidRPr="00287BDB">
              <w:fldChar w:fldCharType="begin"/>
            </w:r>
            <w:r w:rsidR="00411F43" w:rsidRPr="00287BDB">
              <w:instrText xml:space="preserve"> REF _Ref430851777 \h  \* MERGEFORMAT </w:instrText>
            </w:r>
            <w:r w:rsidR="00411F43" w:rsidRPr="00287BDB">
              <w:fldChar w:fldCharType="separate"/>
            </w:r>
            <w:r w:rsidR="009A3E59" w:rsidRPr="00287BDB">
              <w:t xml:space="preserve">Anexo </w:t>
            </w:r>
            <w:r w:rsidR="009A3E59" w:rsidRPr="00287BDB">
              <w:rPr>
                <w:noProof/>
              </w:rPr>
              <w:t>2</w:t>
            </w:r>
            <w:r w:rsidR="00411F43" w:rsidRPr="00287BDB">
              <w:fldChar w:fldCharType="end"/>
            </w:r>
            <w:r w:rsidR="00411F43" w:rsidRPr="00287BDB">
              <w:t>)</w:t>
            </w:r>
            <w:r w:rsidR="007D04D7" w:rsidRPr="00287BDB">
              <w:t>, constatando:</w:t>
            </w:r>
          </w:p>
          <w:p w:rsidR="00E547C9" w:rsidRPr="00287BDB" w:rsidRDefault="00ED7A85" w:rsidP="00106AA2">
            <w:pPr>
              <w:pStyle w:val="Prrafodelista"/>
              <w:numPr>
                <w:ilvl w:val="1"/>
                <w:numId w:val="6"/>
              </w:numPr>
              <w:spacing w:before="120" w:after="120"/>
              <w:contextualSpacing w:val="0"/>
            </w:pPr>
            <w:r w:rsidRPr="00287BDB">
              <w:t>L</w:t>
            </w:r>
            <w:r w:rsidR="00E547C9" w:rsidRPr="00287BDB">
              <w:t xml:space="preserve">a contingencia en el sector de piscina de emergencia y de contención, piscina de refino inferior, pila de lixiviación dinámica y sector correa N° 137 </w:t>
            </w:r>
            <w:r w:rsidRPr="00287BDB">
              <w:t>se encontraba</w:t>
            </w:r>
            <w:r w:rsidR="00E547C9" w:rsidRPr="00287BDB">
              <w:t xml:space="preserve"> controlada y el área se enc</w:t>
            </w:r>
            <w:r w:rsidRPr="00287BDB">
              <w:t>o</w:t>
            </w:r>
            <w:r w:rsidR="00E547C9" w:rsidRPr="00287BDB">
              <w:t>ntra</w:t>
            </w:r>
            <w:r w:rsidRPr="00287BDB">
              <w:t>ba</w:t>
            </w:r>
            <w:r w:rsidR="00E547C9" w:rsidRPr="00287BDB">
              <w:t xml:space="preserve"> sin operación.</w:t>
            </w:r>
            <w:r w:rsidR="00253BF1" w:rsidRPr="00287BDB">
              <w:t xml:space="preserve"> Al respecto, el Gerente General de Minera Zald</w:t>
            </w:r>
            <w:r w:rsidR="00DA1EC5" w:rsidRPr="00287BDB">
              <w:t>í</w:t>
            </w:r>
            <w:r w:rsidR="00253BF1" w:rsidRPr="00287BDB">
              <w:t xml:space="preserve">var, </w:t>
            </w:r>
            <w:r w:rsidR="00A91E5A" w:rsidRPr="00287BDB">
              <w:t xml:space="preserve">Sr. </w:t>
            </w:r>
            <w:r w:rsidR="00253BF1" w:rsidRPr="00287BDB">
              <w:t>Leonardo González, indicó que se encuentran a la espera de la aprobación de SERNAGEOMIN para proceder a reparar talud colapsado de la pila de lixiviación dinámica y la correa N° 137.</w:t>
            </w:r>
          </w:p>
          <w:p w:rsidR="00F2792A" w:rsidRPr="00287BDB" w:rsidRDefault="00E547C9" w:rsidP="00106AA2">
            <w:pPr>
              <w:pStyle w:val="Prrafodelista"/>
              <w:numPr>
                <w:ilvl w:val="1"/>
                <w:numId w:val="6"/>
              </w:numPr>
              <w:spacing w:before="120" w:after="120"/>
              <w:contextualSpacing w:val="0"/>
            </w:pPr>
            <w:r w:rsidRPr="00287BDB">
              <w:t>Ninguna de las piscinas involucradas poseía nuevos rebalses.</w:t>
            </w:r>
          </w:p>
          <w:p w:rsidR="00E547C9" w:rsidRPr="00287BDB" w:rsidRDefault="00E547C9" w:rsidP="00106AA2">
            <w:pPr>
              <w:pStyle w:val="Prrafodelista"/>
              <w:numPr>
                <w:ilvl w:val="1"/>
                <w:numId w:val="6"/>
              </w:numPr>
              <w:spacing w:before="120" w:after="120"/>
              <w:contextualSpacing w:val="0"/>
            </w:pPr>
            <w:r w:rsidRPr="00287BDB">
              <w:t>Finalmente se indicó que una vez reparado el talud de la pila dinámica y correa N° 137, se procederá a ejecutar faenas de remediación de suelo, previo retiro de las aguas lluvias con soluciones.</w:t>
            </w:r>
          </w:p>
          <w:p w:rsidR="00334E2F" w:rsidRPr="00287BDB" w:rsidRDefault="00334E2F" w:rsidP="00106AA2">
            <w:pPr>
              <w:pStyle w:val="Prrafodelista"/>
              <w:numPr>
                <w:ilvl w:val="0"/>
                <w:numId w:val="6"/>
              </w:numPr>
              <w:spacing w:before="120" w:after="120"/>
              <w:contextualSpacing w:val="0"/>
            </w:pPr>
            <w:r w:rsidRPr="00287BDB">
              <w:t>Finalmente con fecha 25, 26 y 27 de agosto de 2015, funcionarios de SERNAGEOMIN y SEREMI de Salud Antofagasta, realiza</w:t>
            </w:r>
            <w:r w:rsidR="00CD3C99" w:rsidRPr="00287BDB">
              <w:t>ro</w:t>
            </w:r>
            <w:r w:rsidRPr="00287BDB">
              <w:t>n una nueva inspección ambiental a la instalación</w:t>
            </w:r>
            <w:r w:rsidR="00E34219" w:rsidRPr="00287BDB">
              <w:t xml:space="preserve"> (</w:t>
            </w:r>
            <w:r w:rsidR="00E34219" w:rsidRPr="00287BDB">
              <w:fldChar w:fldCharType="begin"/>
            </w:r>
            <w:r w:rsidR="00E34219" w:rsidRPr="00287BDB">
              <w:instrText xml:space="preserve"> REF _Ref430852245 \h  \* MERGEFORMAT </w:instrText>
            </w:r>
            <w:r w:rsidR="00E34219" w:rsidRPr="00287BDB">
              <w:fldChar w:fldCharType="separate"/>
            </w:r>
            <w:r w:rsidR="009A3E59" w:rsidRPr="00287BDB">
              <w:t xml:space="preserve">Anexo </w:t>
            </w:r>
            <w:r w:rsidR="009A3E59" w:rsidRPr="00287BDB">
              <w:rPr>
                <w:noProof/>
              </w:rPr>
              <w:t>3</w:t>
            </w:r>
            <w:r w:rsidR="00E34219" w:rsidRPr="00287BDB">
              <w:fldChar w:fldCharType="end"/>
            </w:r>
            <w:r w:rsidR="00E34219" w:rsidRPr="00287BDB">
              <w:t xml:space="preserve">, </w:t>
            </w:r>
            <w:r w:rsidR="00E34219" w:rsidRPr="00287BDB">
              <w:fldChar w:fldCharType="begin"/>
            </w:r>
            <w:r w:rsidR="00E34219" w:rsidRPr="00287BDB">
              <w:instrText xml:space="preserve"> REF _Ref430852246 \h  \* MERGEFORMAT </w:instrText>
            </w:r>
            <w:r w:rsidR="00E34219" w:rsidRPr="00287BDB">
              <w:fldChar w:fldCharType="separate"/>
            </w:r>
            <w:r w:rsidR="009A3E59" w:rsidRPr="00287BDB">
              <w:rPr>
                <w:noProof/>
              </w:rPr>
              <w:t>4</w:t>
            </w:r>
            <w:r w:rsidR="00E34219" w:rsidRPr="00287BDB">
              <w:fldChar w:fldCharType="end"/>
            </w:r>
            <w:r w:rsidR="00E34219" w:rsidRPr="00287BDB">
              <w:t xml:space="preserve"> y </w:t>
            </w:r>
            <w:r w:rsidR="00E34219" w:rsidRPr="00287BDB">
              <w:fldChar w:fldCharType="begin"/>
            </w:r>
            <w:r w:rsidR="00E34219" w:rsidRPr="00287BDB">
              <w:instrText xml:space="preserve"> REF _Ref430852247 \h  \* MERGEFORMAT </w:instrText>
            </w:r>
            <w:r w:rsidR="00E34219" w:rsidRPr="00287BDB">
              <w:fldChar w:fldCharType="separate"/>
            </w:r>
            <w:r w:rsidR="009A3E59" w:rsidRPr="00287BDB">
              <w:rPr>
                <w:noProof/>
              </w:rPr>
              <w:t>5</w:t>
            </w:r>
            <w:r w:rsidR="00E34219" w:rsidRPr="00287BDB">
              <w:fldChar w:fldCharType="end"/>
            </w:r>
            <w:r w:rsidR="00E34219" w:rsidRPr="00287BDB">
              <w:t>)</w:t>
            </w:r>
            <w:r w:rsidRPr="00287BDB">
              <w:t xml:space="preserve">, como parte del programa anual de fiscalización ambiental de </w:t>
            </w:r>
            <w:r w:rsidR="007E0D4B" w:rsidRPr="00287BDB">
              <w:t xml:space="preserve">la </w:t>
            </w:r>
            <w:r w:rsidRPr="00287BDB">
              <w:t>SMA, constatándose:</w:t>
            </w:r>
          </w:p>
          <w:p w:rsidR="00067203" w:rsidRPr="00287BDB" w:rsidRDefault="00F72077" w:rsidP="00106AA2">
            <w:pPr>
              <w:pStyle w:val="Prrafodelista"/>
              <w:numPr>
                <w:ilvl w:val="1"/>
                <w:numId w:val="6"/>
              </w:numPr>
              <w:spacing w:before="120" w:after="120"/>
              <w:contextualSpacing w:val="0"/>
            </w:pPr>
            <w:r w:rsidRPr="00287BDB">
              <w:t>E</w:t>
            </w:r>
            <w:r w:rsidR="00067203" w:rsidRPr="00287BDB">
              <w:t>l talud de la pila involucrado en</w:t>
            </w:r>
            <w:r w:rsidR="00F51921" w:rsidRPr="00287BDB">
              <w:t xml:space="preserve"> el incidente ambiental del 25 de marzo de 2015 se encuentra reparado</w:t>
            </w:r>
            <w:r w:rsidR="00067203" w:rsidRPr="00287BDB">
              <w:t>.</w:t>
            </w:r>
          </w:p>
          <w:p w:rsidR="00F51921" w:rsidRPr="00287BDB" w:rsidRDefault="00C613AE" w:rsidP="00106AA2">
            <w:pPr>
              <w:pStyle w:val="Prrafodelista"/>
              <w:numPr>
                <w:ilvl w:val="1"/>
                <w:numId w:val="6"/>
              </w:numPr>
              <w:spacing w:before="120" w:after="120"/>
              <w:contextualSpacing w:val="0"/>
            </w:pPr>
            <w:r w:rsidRPr="00287BDB">
              <w:t>S</w:t>
            </w:r>
            <w:r w:rsidR="00F51921" w:rsidRPr="00287BDB">
              <w:t>olución que sale de</w:t>
            </w:r>
            <w:r w:rsidR="00067203" w:rsidRPr="00287BDB">
              <w:t>sde</w:t>
            </w:r>
            <w:r w:rsidR="00F51921" w:rsidRPr="00287BDB">
              <w:t xml:space="preserve"> la pila </w:t>
            </w:r>
            <w:r w:rsidRPr="00287BDB">
              <w:t>cae</w:t>
            </w:r>
            <w:r w:rsidR="00F51921" w:rsidRPr="00287BDB">
              <w:t xml:space="preserve"> a </w:t>
            </w:r>
            <w:r w:rsidR="00067203" w:rsidRPr="00287BDB">
              <w:t>una</w:t>
            </w:r>
            <w:r w:rsidR="00F51921" w:rsidRPr="00287BDB">
              <w:t xml:space="preserve"> zanja colectora </w:t>
            </w:r>
            <w:r w:rsidR="00067203" w:rsidRPr="00287BDB">
              <w:t>cuya</w:t>
            </w:r>
            <w:r w:rsidR="00F51921" w:rsidRPr="00287BDB">
              <w:t xml:space="preserve"> carpeta de HDPE</w:t>
            </w:r>
            <w:r w:rsidR="00067203" w:rsidRPr="00287BDB">
              <w:t xml:space="preserve"> se encuentra</w:t>
            </w:r>
            <w:r w:rsidR="00F51921" w:rsidRPr="00287BDB">
              <w:t xml:space="preserve"> rota. </w:t>
            </w:r>
            <w:r w:rsidR="00067203" w:rsidRPr="00287BDB">
              <w:t xml:space="preserve">Al respecto, el Jefe General de Área Húmeda, </w:t>
            </w:r>
            <w:r w:rsidR="00F51921" w:rsidRPr="00287BDB">
              <w:t>Sr. Christian Castro</w:t>
            </w:r>
            <w:r w:rsidR="00067203" w:rsidRPr="00287BDB">
              <w:t>,</w:t>
            </w:r>
            <w:r w:rsidR="00F51921" w:rsidRPr="00287BDB">
              <w:t xml:space="preserve"> </w:t>
            </w:r>
            <w:r w:rsidR="00CD3C99" w:rsidRPr="00287BDB">
              <w:t>indicó</w:t>
            </w:r>
            <w:r w:rsidR="00067203" w:rsidRPr="00287BDB">
              <w:t xml:space="preserve"> que </w:t>
            </w:r>
            <w:r w:rsidR="00F51921" w:rsidRPr="00287BDB">
              <w:t xml:space="preserve">la reparación de </w:t>
            </w:r>
            <w:r w:rsidR="00067203" w:rsidRPr="00287BDB">
              <w:t>dichas</w:t>
            </w:r>
            <w:r w:rsidR="00F51921" w:rsidRPr="00287BDB">
              <w:t xml:space="preserve"> carpetas se está </w:t>
            </w:r>
            <w:r w:rsidR="00067203" w:rsidRPr="00287BDB">
              <w:t>realizando</w:t>
            </w:r>
            <w:r w:rsidR="00F51921" w:rsidRPr="00287BDB">
              <w:t xml:space="preserve"> desde el extremo hacia el centro del punto del incidente y que tienen plazo hasta el 30 de septiembre para realizar la remediación.</w:t>
            </w:r>
          </w:p>
          <w:p w:rsidR="007E0D4B" w:rsidRPr="00287BDB" w:rsidRDefault="00C613AE" w:rsidP="00106AA2">
            <w:pPr>
              <w:pStyle w:val="Prrafodelista"/>
              <w:numPr>
                <w:ilvl w:val="1"/>
                <w:numId w:val="6"/>
              </w:numPr>
              <w:spacing w:before="120" w:after="120"/>
              <w:contextualSpacing w:val="0"/>
            </w:pPr>
            <w:r w:rsidRPr="00287BDB">
              <w:t>Escurrimiento superficial de solución aguas abajo de la pila dinámi</w:t>
            </w:r>
            <w:r w:rsidR="006A65D9" w:rsidRPr="00287BDB">
              <w:t>ca hasta un camino de operación.</w:t>
            </w:r>
          </w:p>
          <w:p w:rsidR="00C61E18" w:rsidRPr="00287BDB" w:rsidRDefault="007E0D4B" w:rsidP="00106AA2">
            <w:pPr>
              <w:pStyle w:val="Prrafodelista"/>
              <w:numPr>
                <w:ilvl w:val="1"/>
                <w:numId w:val="6"/>
              </w:numPr>
              <w:spacing w:before="120" w:after="120"/>
              <w:contextualSpacing w:val="0"/>
            </w:pPr>
            <w:r w:rsidRPr="00287BDB">
              <w:t>Las soluciones generadas en el proceso de lixiviación secundaria de ripios</w:t>
            </w:r>
            <w:r w:rsidR="00A91E5A" w:rsidRPr="00287BDB">
              <w:t>,</w:t>
            </w:r>
            <w:r w:rsidR="00C61E18" w:rsidRPr="00287BDB">
              <w:t xml:space="preserve"> son conducidas mediante tuberías de HDPE a una piscina temporal</w:t>
            </w:r>
            <w:r w:rsidR="003D531D" w:rsidRPr="00287BDB">
              <w:t xml:space="preserve"> de 10.000 m</w:t>
            </w:r>
            <w:r w:rsidR="003D531D" w:rsidRPr="00287BDB">
              <w:rPr>
                <w:vertAlign w:val="superscript"/>
              </w:rPr>
              <w:t>3</w:t>
            </w:r>
            <w:r w:rsidR="003D531D" w:rsidRPr="00287BDB">
              <w:t xml:space="preserve"> de capacidad, desde la cual son posteriormente conducidas a la piscina de PLS</w:t>
            </w:r>
            <w:r w:rsidR="00C61E18" w:rsidRPr="00287BDB">
              <w:t xml:space="preserve">, debido a que las piscinas asociadas a la ampliación están </w:t>
            </w:r>
            <w:r w:rsidR="003D531D" w:rsidRPr="00287BDB">
              <w:t>construidas pero no operativas.</w:t>
            </w:r>
            <w:r w:rsidR="00D47447" w:rsidRPr="00287BDB">
              <w:t xml:space="preserve"> Según lo indicado por</w:t>
            </w:r>
            <w:r w:rsidR="00C61E18" w:rsidRPr="00287BDB">
              <w:t xml:space="preserve"> el Gerente de Medio Ambiente de Minera Zaldívar, esto se debe a que falta el permiso de la DGA para operar.</w:t>
            </w:r>
          </w:p>
          <w:p w:rsidR="00FC4216" w:rsidRPr="00287BDB" w:rsidRDefault="00FC4216" w:rsidP="00106AA2">
            <w:pPr>
              <w:spacing w:before="120" w:after="120"/>
              <w:rPr>
                <w:b/>
              </w:rPr>
            </w:pPr>
            <w:r w:rsidRPr="00287BDB">
              <w:rPr>
                <w:b/>
              </w:rPr>
              <w:t>R</w:t>
            </w:r>
            <w:r w:rsidR="00D01CA3" w:rsidRPr="00287BDB">
              <w:rPr>
                <w:b/>
              </w:rPr>
              <w:t>esultado examen de Información:</w:t>
            </w:r>
          </w:p>
          <w:p w:rsidR="00FC4216" w:rsidRPr="00287BDB" w:rsidRDefault="00FC4216" w:rsidP="00106AA2">
            <w:pPr>
              <w:spacing w:before="120" w:after="120"/>
            </w:pPr>
            <w:r w:rsidRPr="00287BDB">
              <w:t>Del examen de información de la documentación señalada en la exige</w:t>
            </w:r>
            <w:r w:rsidR="00D01CA3" w:rsidRPr="00287BDB">
              <w:t>ncia, es posible indicar que:</w:t>
            </w:r>
          </w:p>
          <w:p w:rsidR="00D01CA3" w:rsidRPr="00287BDB" w:rsidRDefault="00D01CA3" w:rsidP="00106AA2">
            <w:pPr>
              <w:pStyle w:val="Prrafodelista"/>
              <w:numPr>
                <w:ilvl w:val="0"/>
                <w:numId w:val="23"/>
              </w:numPr>
              <w:spacing w:before="120" w:after="120"/>
              <w:contextualSpacing w:val="0"/>
            </w:pPr>
            <w:r w:rsidRPr="00287BDB">
              <w:t>Con fecha 26 de marzo de 2015, la Superintendencia de Medio Ambiente (SMA) a través de la Resolución Exenta N° 227/2015 (</w:t>
            </w:r>
            <w:r w:rsidRPr="00287BDB">
              <w:fldChar w:fldCharType="begin"/>
            </w:r>
            <w:r w:rsidRPr="00287BDB">
              <w:instrText xml:space="preserve"> REF _Ref430786411 \h  \* MERGEFORMAT </w:instrText>
            </w:r>
            <w:r w:rsidRPr="00287BDB">
              <w:fldChar w:fldCharType="separate"/>
            </w:r>
            <w:r w:rsidR="009A3E59" w:rsidRPr="00287BDB">
              <w:t xml:space="preserve">Anexo </w:t>
            </w:r>
            <w:r w:rsidR="009A3E59" w:rsidRPr="00287BDB">
              <w:rPr>
                <w:noProof/>
              </w:rPr>
              <w:t>7</w:t>
            </w:r>
            <w:r w:rsidRPr="00287BDB">
              <w:fldChar w:fldCharType="end"/>
            </w:r>
            <w:r w:rsidR="00CD3C99" w:rsidRPr="00287BDB">
              <w:t>) requirió</w:t>
            </w:r>
            <w:r w:rsidRPr="00287BDB">
              <w:t xml:space="preserve"> información sobre incidentes ambientales que puedan haber ocurrido como consecuencia de las int</w:t>
            </w:r>
            <w:r w:rsidR="00CD3C99" w:rsidRPr="00287BDB">
              <w:t>ensas lluvias que afectaron la Zona N</w:t>
            </w:r>
            <w:r w:rsidRPr="00287BDB">
              <w:t>orte de Chile durante el mes de marzo de 2015.</w:t>
            </w:r>
          </w:p>
          <w:p w:rsidR="00D01CA3" w:rsidRPr="00287BDB" w:rsidRDefault="00D01CA3" w:rsidP="00106AA2">
            <w:pPr>
              <w:pStyle w:val="Prrafodelista"/>
              <w:spacing w:before="120" w:after="120"/>
              <w:ind w:left="397"/>
              <w:contextualSpacing w:val="0"/>
            </w:pPr>
            <w:r w:rsidRPr="00287BDB">
              <w:t>Con fecha 14 de abril de 2015, se recibió en la Oficina Regional Antofagasta de la SMA la Carta GL-032/2015 de fecha 15 de abril de 2015 (</w:t>
            </w:r>
            <w:r w:rsidRPr="00287BDB">
              <w:fldChar w:fldCharType="begin"/>
            </w:r>
            <w:r w:rsidRPr="00287BDB">
              <w:instrText xml:space="preserve"> REF _Ref430787354 \h  \* MERGEFORMAT </w:instrText>
            </w:r>
            <w:r w:rsidRPr="00287BDB">
              <w:fldChar w:fldCharType="separate"/>
            </w:r>
            <w:r w:rsidR="009A3E59" w:rsidRPr="00287BDB">
              <w:t xml:space="preserve">Anexo </w:t>
            </w:r>
            <w:r w:rsidR="009A3E59" w:rsidRPr="00287BDB">
              <w:rPr>
                <w:noProof/>
              </w:rPr>
              <w:t>8</w:t>
            </w:r>
            <w:r w:rsidRPr="00287BDB">
              <w:fldChar w:fldCharType="end"/>
            </w:r>
            <w:r w:rsidRPr="00287BDB">
              <w:t xml:space="preserve">), a través de la cual el Titular da respuesta a la solicitud de información antes descrita, </w:t>
            </w:r>
            <w:r w:rsidR="000E0C44" w:rsidRPr="00287BDB">
              <w:t>adjuntando la siguiente documentación</w:t>
            </w:r>
            <w:r w:rsidRPr="00287BDB">
              <w:t>:</w:t>
            </w:r>
          </w:p>
          <w:p w:rsidR="00D01CA3" w:rsidRPr="00287BDB" w:rsidRDefault="000E0C44" w:rsidP="00106AA2">
            <w:pPr>
              <w:pStyle w:val="Prrafodelista"/>
              <w:numPr>
                <w:ilvl w:val="1"/>
                <w:numId w:val="23"/>
              </w:numPr>
              <w:spacing w:before="120" w:after="120"/>
              <w:contextualSpacing w:val="0"/>
            </w:pPr>
            <w:r w:rsidRPr="00287BDB">
              <w:t>Co</w:t>
            </w:r>
            <w:r w:rsidR="00413C20" w:rsidRPr="00287BDB">
              <w:t>pi</w:t>
            </w:r>
            <w:r w:rsidRPr="00287BDB">
              <w:t xml:space="preserve">a del </w:t>
            </w:r>
            <w:r w:rsidR="00D01CA3" w:rsidRPr="00287BDB">
              <w:t>Reporte de Incidente Ambiental, cargado al sistema de Seguimiento Ambiental RCA de la SMA con fecha 26 de marzo de 2015.</w:t>
            </w:r>
          </w:p>
          <w:p w:rsidR="00D01CA3" w:rsidRPr="00287BDB" w:rsidRDefault="000E0C44" w:rsidP="00106AA2">
            <w:pPr>
              <w:pStyle w:val="Prrafodelista"/>
              <w:numPr>
                <w:ilvl w:val="1"/>
                <w:numId w:val="23"/>
              </w:numPr>
              <w:spacing w:before="120" w:after="120"/>
              <w:contextualSpacing w:val="0"/>
            </w:pPr>
            <w:r w:rsidRPr="00287BDB">
              <w:t xml:space="preserve">Copia del </w:t>
            </w:r>
            <w:r w:rsidR="00D01CA3" w:rsidRPr="00287BDB">
              <w:t>Acta de fiscalización sectorial realiza por SERNAGEOMIN al Tranque de Relaves con fecha 31 de mar</w:t>
            </w:r>
            <w:r w:rsidR="00CD3C99" w:rsidRPr="00287BDB">
              <w:t>zo de 2015, en la cual se indicó</w:t>
            </w:r>
            <w:r w:rsidR="00D01CA3" w:rsidRPr="00287BDB">
              <w:t>:</w:t>
            </w:r>
          </w:p>
          <w:p w:rsidR="00D01CA3" w:rsidRPr="00287BDB" w:rsidRDefault="00D01CA3" w:rsidP="00106AA2">
            <w:pPr>
              <w:pStyle w:val="Prrafodelista"/>
              <w:numPr>
                <w:ilvl w:val="2"/>
                <w:numId w:val="23"/>
              </w:numPr>
              <w:spacing w:before="120" w:after="120"/>
              <w:contextualSpacing w:val="0"/>
            </w:pPr>
            <w:r w:rsidRPr="00287BDB">
              <w:t>El tranque de relaves Fase I, II, III y IIIA de Zaldívar no se vio mayormente afectado por las lluvias recientes, ya sea en los mismos días de lluvia como posteriormente.</w:t>
            </w:r>
          </w:p>
          <w:p w:rsidR="00D01CA3" w:rsidRPr="00287BDB" w:rsidRDefault="00D01CA3" w:rsidP="00106AA2">
            <w:pPr>
              <w:pStyle w:val="Prrafodelista"/>
              <w:numPr>
                <w:ilvl w:val="2"/>
                <w:numId w:val="23"/>
              </w:numPr>
              <w:spacing w:before="120" w:after="120"/>
              <w:contextualSpacing w:val="0"/>
            </w:pPr>
            <w:r w:rsidRPr="00287BDB">
              <w:t>En cuanto a las piscinas de evacuación para situaciones de emergencia, no fue necesaria su utilización debido a que el agua escurrió hacia los niveles inferiores de la cubeta, no interfiriendo el muro.</w:t>
            </w:r>
          </w:p>
          <w:p w:rsidR="00D01CA3" w:rsidRPr="00287BDB" w:rsidRDefault="00C41BBE" w:rsidP="00106AA2">
            <w:pPr>
              <w:pStyle w:val="Prrafodelista"/>
              <w:numPr>
                <w:ilvl w:val="0"/>
                <w:numId w:val="23"/>
              </w:numPr>
              <w:spacing w:before="120" w:after="120"/>
              <w:contextualSpacing w:val="0"/>
            </w:pPr>
            <w:r w:rsidRPr="00287BDB">
              <w:lastRenderedPageBreak/>
              <w:t>En respuesta al requerimiento de información realizado por funcionarios de SERNAGEOMIN</w:t>
            </w:r>
            <w:r w:rsidR="005D22AC" w:rsidRPr="00287BDB">
              <w:t xml:space="preserve"> y SMA</w:t>
            </w:r>
            <w:r w:rsidRPr="00287BDB">
              <w:t xml:space="preserve">, </w:t>
            </w:r>
            <w:r w:rsidR="005D22AC" w:rsidRPr="00287BDB">
              <w:t>durante las inspecciones</w:t>
            </w:r>
            <w:r w:rsidR="00CC22D4" w:rsidRPr="00287BDB">
              <w:t xml:space="preserve"> realizada </w:t>
            </w:r>
            <w:r w:rsidRPr="00287BDB">
              <w:t>l</w:t>
            </w:r>
            <w:r w:rsidR="00CC22D4" w:rsidRPr="00287BDB">
              <w:t>os días</w:t>
            </w:r>
            <w:r w:rsidRPr="00287BDB">
              <w:t xml:space="preserve"> 30 de marzo </w:t>
            </w:r>
            <w:r w:rsidR="005D22AC" w:rsidRPr="00287BDB">
              <w:t xml:space="preserve">y 1 de abril </w:t>
            </w:r>
            <w:r w:rsidRPr="00287BDB">
              <w:t>de 2015</w:t>
            </w:r>
            <w:r w:rsidR="005D22AC" w:rsidRPr="00287BDB">
              <w:t>, respectivamente</w:t>
            </w:r>
            <w:r w:rsidRPr="00287BDB">
              <w:t xml:space="preserve">, Minera </w:t>
            </w:r>
            <w:r w:rsidR="007D1E19" w:rsidRPr="00287BDB">
              <w:t>Zaldívar</w:t>
            </w:r>
            <w:r w:rsidR="00CD3C99" w:rsidRPr="00287BDB">
              <w:t xml:space="preserve"> hizo</w:t>
            </w:r>
            <w:r w:rsidRPr="00287BDB">
              <w:t xml:space="preserve"> entrega </w:t>
            </w:r>
            <w:r w:rsidR="00A069E3" w:rsidRPr="00287BDB">
              <w:t xml:space="preserve">en la Oficina Regional Antofagasta de la SMA, </w:t>
            </w:r>
            <w:r w:rsidR="00310A04" w:rsidRPr="00287BDB">
              <w:t xml:space="preserve">de </w:t>
            </w:r>
            <w:r w:rsidR="007D1E19" w:rsidRPr="00287BDB">
              <w:t>la</w:t>
            </w:r>
            <w:r w:rsidR="0085016B" w:rsidRPr="00287BDB">
              <w:t>s</w:t>
            </w:r>
            <w:r w:rsidRPr="00287BDB">
              <w:t xml:space="preserve"> Carta</w:t>
            </w:r>
            <w:r w:rsidR="0085016B" w:rsidRPr="00287BDB">
              <w:t>s</w:t>
            </w:r>
            <w:r w:rsidRPr="00287BDB">
              <w:t xml:space="preserve"> </w:t>
            </w:r>
            <w:r w:rsidR="0085016B" w:rsidRPr="00287BDB">
              <w:t xml:space="preserve">GL-027/2015 de fecha 2 de abril de 2015 y </w:t>
            </w:r>
            <w:r w:rsidRPr="00287BDB">
              <w:t xml:space="preserve">GL-028/2015 de fecha 7 de abril de 2015, </w:t>
            </w:r>
            <w:r w:rsidR="00A069E3" w:rsidRPr="00287BDB">
              <w:t>posteriormente complementada por las Cartas GL-030/2015 del 13 de abril de 2015, GL-03</w:t>
            </w:r>
            <w:r w:rsidR="00465317" w:rsidRPr="00287BDB">
              <w:t>5</w:t>
            </w:r>
            <w:r w:rsidR="00A069E3" w:rsidRPr="00287BDB">
              <w:t>/2015 del 20 de abril de 2015 y GL-080/2015 del 14 de julio de 2015 (</w:t>
            </w:r>
            <w:r w:rsidR="00A069E3" w:rsidRPr="00287BDB">
              <w:fldChar w:fldCharType="begin"/>
            </w:r>
            <w:r w:rsidR="00A069E3" w:rsidRPr="00287BDB">
              <w:instrText xml:space="preserve"> REF _Ref430856221 \h  \* MERGEFORMAT </w:instrText>
            </w:r>
            <w:r w:rsidR="00A069E3" w:rsidRPr="00287BDB">
              <w:fldChar w:fldCharType="separate"/>
            </w:r>
            <w:r w:rsidR="009A3E59" w:rsidRPr="00287BDB">
              <w:t xml:space="preserve">Anexo </w:t>
            </w:r>
            <w:r w:rsidR="009A3E59" w:rsidRPr="00287BDB">
              <w:rPr>
                <w:noProof/>
              </w:rPr>
              <w:t>9</w:t>
            </w:r>
            <w:r w:rsidR="00A069E3" w:rsidRPr="00287BDB">
              <w:fldChar w:fldCharType="end"/>
            </w:r>
            <w:r w:rsidR="00A069E3" w:rsidRPr="00287BDB">
              <w:t xml:space="preserve">), </w:t>
            </w:r>
            <w:r w:rsidR="001A01DA" w:rsidRPr="00287BDB">
              <w:t>de cuyo análisis es posible indicar que:</w:t>
            </w:r>
          </w:p>
          <w:p w:rsidR="002512C3" w:rsidRPr="00287BDB" w:rsidRDefault="002512C3" w:rsidP="00106AA2">
            <w:pPr>
              <w:pStyle w:val="Prrafodelista"/>
              <w:numPr>
                <w:ilvl w:val="1"/>
                <w:numId w:val="23"/>
              </w:numPr>
              <w:spacing w:before="120" w:after="120"/>
              <w:contextualSpacing w:val="0"/>
            </w:pPr>
            <w:r w:rsidRPr="00287BDB">
              <w:t>Respecto de la cronologí</w:t>
            </w:r>
            <w:r w:rsidR="00CD3C99" w:rsidRPr="00287BDB">
              <w:t>a del evento, el titular declaró</w:t>
            </w:r>
            <w:r w:rsidRPr="00287BDB">
              <w:t>:</w:t>
            </w:r>
          </w:p>
          <w:p w:rsidR="00C85FF5" w:rsidRPr="00287BDB" w:rsidRDefault="00C85FF5" w:rsidP="00106AA2">
            <w:pPr>
              <w:pStyle w:val="Prrafodelista"/>
              <w:numPr>
                <w:ilvl w:val="2"/>
                <w:numId w:val="23"/>
              </w:numPr>
              <w:spacing w:before="120" w:after="120"/>
              <w:contextualSpacing w:val="0"/>
              <w:rPr>
                <w:u w:val="single"/>
              </w:rPr>
            </w:pPr>
            <w:r w:rsidRPr="00287BDB">
              <w:rPr>
                <w:u w:val="single"/>
              </w:rPr>
              <w:t>Lunes 23 de Marzo:</w:t>
            </w:r>
          </w:p>
          <w:p w:rsidR="00C85FF5" w:rsidRPr="00287BDB" w:rsidRDefault="00C85FF5" w:rsidP="00106AA2">
            <w:pPr>
              <w:pStyle w:val="Prrafodelista"/>
              <w:numPr>
                <w:ilvl w:val="3"/>
                <w:numId w:val="23"/>
              </w:numPr>
              <w:spacing w:before="120" w:after="120"/>
              <w:contextualSpacing w:val="0"/>
            </w:pPr>
            <w:r w:rsidRPr="00287BDB">
              <w:t>17:12. se declara Alerta 1 (proximidad de un frente de mal</w:t>
            </w:r>
            <w:r w:rsidR="00582B16" w:rsidRPr="00287BDB">
              <w:t xml:space="preserve"> </w:t>
            </w:r>
            <w:r w:rsidRPr="00287BDB">
              <w:t>tiempo).</w:t>
            </w:r>
          </w:p>
          <w:p w:rsidR="00582B16" w:rsidRPr="00287BDB" w:rsidRDefault="00ED6C39" w:rsidP="00106AA2">
            <w:pPr>
              <w:pStyle w:val="Prrafodelista"/>
              <w:numPr>
                <w:ilvl w:val="2"/>
                <w:numId w:val="23"/>
              </w:numPr>
              <w:spacing w:before="120" w:after="120"/>
              <w:contextualSpacing w:val="0"/>
            </w:pPr>
            <w:r w:rsidRPr="00287BDB">
              <w:rPr>
                <w:u w:val="single"/>
              </w:rPr>
              <w:t>Martes 24 de marzo del 2015</w:t>
            </w:r>
            <w:r w:rsidRPr="00287BDB">
              <w:t>:</w:t>
            </w:r>
          </w:p>
          <w:p w:rsidR="00582B16" w:rsidRPr="00287BDB" w:rsidRDefault="00582B16" w:rsidP="00106AA2">
            <w:pPr>
              <w:pStyle w:val="Prrafodelista"/>
              <w:numPr>
                <w:ilvl w:val="3"/>
                <w:numId w:val="23"/>
              </w:numPr>
              <w:spacing w:before="120" w:after="120"/>
              <w:contextualSpacing w:val="0"/>
            </w:pPr>
            <w:r w:rsidRPr="00287BDB">
              <w:t>09:08. Se declara Alerta 2 (comienzo de lluvia y/o nieve).</w:t>
            </w:r>
          </w:p>
          <w:p w:rsidR="00582B16" w:rsidRPr="00287BDB" w:rsidRDefault="00582B16" w:rsidP="00106AA2">
            <w:pPr>
              <w:pStyle w:val="Prrafodelista"/>
              <w:numPr>
                <w:ilvl w:val="3"/>
                <w:numId w:val="23"/>
              </w:numPr>
              <w:spacing w:before="120" w:after="120"/>
              <w:contextualSpacing w:val="0"/>
            </w:pPr>
            <w:r w:rsidRPr="00287BDB">
              <w:t>11:43. Gerente de Salud y Seguridad envía a toda la compañía recomendaciones a seguir y ejecutar en condiciones de alerta 2.</w:t>
            </w:r>
          </w:p>
          <w:p w:rsidR="00582B16" w:rsidRPr="00287BDB" w:rsidRDefault="00582B16" w:rsidP="00106AA2">
            <w:pPr>
              <w:pStyle w:val="Prrafodelista"/>
              <w:numPr>
                <w:ilvl w:val="3"/>
                <w:numId w:val="23"/>
              </w:numPr>
              <w:spacing w:before="120" w:after="120"/>
              <w:contextualSpacing w:val="0"/>
            </w:pPr>
            <w:r w:rsidRPr="00287BDB">
              <w:t>21:11. Se produce interrupción del suministro eléctrico (hasta ese minuto la potencia era de 44 MW).</w:t>
            </w:r>
          </w:p>
          <w:p w:rsidR="00582B16" w:rsidRPr="00287BDB" w:rsidRDefault="00582B16" w:rsidP="00106AA2">
            <w:pPr>
              <w:pStyle w:val="Prrafodelista"/>
              <w:numPr>
                <w:ilvl w:val="3"/>
                <w:numId w:val="23"/>
              </w:numPr>
              <w:spacing w:before="120" w:after="120"/>
              <w:contextualSpacing w:val="0"/>
            </w:pPr>
            <w:r w:rsidRPr="00287BDB">
              <w:t>21:28. Se restablece el suministro eléctrico con una potencia de 18 MW.</w:t>
            </w:r>
          </w:p>
          <w:p w:rsidR="00582B16" w:rsidRPr="00287BDB" w:rsidRDefault="00582B16" w:rsidP="00106AA2">
            <w:pPr>
              <w:pStyle w:val="Prrafodelista"/>
              <w:numPr>
                <w:ilvl w:val="3"/>
                <w:numId w:val="23"/>
              </w:numPr>
              <w:spacing w:before="120" w:after="120"/>
              <w:contextualSpacing w:val="0"/>
            </w:pPr>
            <w:r w:rsidRPr="00287BDB">
              <w:t>22:36. La potencia baja desde 18 a 8 MW.</w:t>
            </w:r>
          </w:p>
          <w:p w:rsidR="00582B16" w:rsidRPr="00287BDB" w:rsidRDefault="00582B16" w:rsidP="00106AA2">
            <w:pPr>
              <w:pStyle w:val="Prrafodelista"/>
              <w:numPr>
                <w:ilvl w:val="3"/>
                <w:numId w:val="23"/>
              </w:numPr>
              <w:spacing w:before="120" w:after="120"/>
              <w:contextualSpacing w:val="0"/>
            </w:pPr>
            <w:r w:rsidRPr="00287BDB">
              <w:t>23:44. Se restringe nuevamente el suministro eléctrico, se interrumpe el sistema de comunicaciones, y las salas eléctricas que alimentan el sistema de bombeo de las piscinas de refino superior e inferior quedan inundadas por las aguas lluvias.</w:t>
            </w:r>
          </w:p>
          <w:p w:rsidR="00ED6C39" w:rsidRPr="00287BDB" w:rsidRDefault="00ED6C39" w:rsidP="00106AA2">
            <w:pPr>
              <w:pStyle w:val="Prrafodelista"/>
              <w:spacing w:before="120" w:after="120"/>
              <w:ind w:left="1191"/>
              <w:contextualSpacing w:val="0"/>
            </w:pPr>
            <w:r w:rsidRPr="00287BDB">
              <w:t xml:space="preserve">Al final del día, se registran 24,8 mm de lluvia caída en el sector, medida en estación pluviométrica ubicada en el Cerro </w:t>
            </w:r>
            <w:r w:rsidR="00976101" w:rsidRPr="00287BDB">
              <w:t>Negro (C</w:t>
            </w:r>
            <w:r w:rsidRPr="00287BDB">
              <w:t xml:space="preserve">oordenadas UTM </w:t>
            </w:r>
            <w:r w:rsidR="00976101" w:rsidRPr="00287BDB">
              <w:t xml:space="preserve">Datum </w:t>
            </w:r>
            <w:r w:rsidRPr="00287BDB">
              <w:t>PSAD56 Norte</w:t>
            </w:r>
            <w:r w:rsidR="00976101" w:rsidRPr="00287BDB">
              <w:t>: 7.326.815</w:t>
            </w:r>
            <w:r w:rsidRPr="00287BDB">
              <w:t xml:space="preserve"> y</w:t>
            </w:r>
            <w:r w:rsidR="00976101" w:rsidRPr="00287BDB">
              <w:t xml:space="preserve"> </w:t>
            </w:r>
            <w:r w:rsidRPr="00287BDB">
              <w:t>Este</w:t>
            </w:r>
            <w:r w:rsidR="00976101" w:rsidRPr="00287BDB">
              <w:t>: 491.836</w:t>
            </w:r>
            <w:r w:rsidRPr="00287BDB">
              <w:t>)</w:t>
            </w:r>
            <w:r w:rsidR="00CD3C99" w:rsidRPr="00287BDB">
              <w:t>.</w:t>
            </w:r>
          </w:p>
          <w:p w:rsidR="00ED6C39" w:rsidRPr="00287BDB" w:rsidRDefault="00ED6C39" w:rsidP="00106AA2">
            <w:pPr>
              <w:pStyle w:val="Prrafodelista"/>
              <w:numPr>
                <w:ilvl w:val="2"/>
                <w:numId w:val="23"/>
              </w:numPr>
              <w:spacing w:before="120" w:after="120"/>
              <w:contextualSpacing w:val="0"/>
            </w:pPr>
            <w:r w:rsidRPr="00287BDB">
              <w:rPr>
                <w:u w:val="single"/>
              </w:rPr>
              <w:t>Miércoles 25 de marzo del 2015</w:t>
            </w:r>
            <w:r w:rsidRPr="00287BDB">
              <w:t>:</w:t>
            </w:r>
          </w:p>
          <w:p w:rsidR="00ED6C39" w:rsidRPr="00287BDB" w:rsidRDefault="00ED6C39" w:rsidP="00106AA2">
            <w:pPr>
              <w:pStyle w:val="Prrafodelista"/>
              <w:numPr>
                <w:ilvl w:val="3"/>
                <w:numId w:val="23"/>
              </w:numPr>
              <w:spacing w:before="120" w:after="120"/>
              <w:contextualSpacing w:val="0"/>
            </w:pPr>
            <w:r w:rsidRPr="00287BDB">
              <w:t>10:00. Rebosa piscina de Refino Inferior a la piscina de Emergencia.</w:t>
            </w:r>
          </w:p>
          <w:p w:rsidR="002512C3" w:rsidRPr="00287BDB" w:rsidRDefault="00ED6C39" w:rsidP="00106AA2">
            <w:pPr>
              <w:pStyle w:val="Prrafodelista"/>
              <w:numPr>
                <w:ilvl w:val="3"/>
                <w:numId w:val="23"/>
              </w:numPr>
              <w:spacing w:before="120" w:after="120"/>
              <w:ind w:left="1587" w:hanging="340"/>
              <w:contextualSpacing w:val="0"/>
            </w:pPr>
            <w:r w:rsidRPr="00287BDB">
              <w:t>11:00. S</w:t>
            </w:r>
            <w:r w:rsidR="002D4128" w:rsidRPr="00287BDB">
              <w:t>e produce</w:t>
            </w:r>
            <w:r w:rsidRPr="00287BDB">
              <w:t xml:space="preserve"> deslizamiento de talud de la base que soporta la corre</w:t>
            </w:r>
            <w:r w:rsidR="009211AB" w:rsidRPr="00287BDB">
              <w:t>a 137 del sector Pila Dinámica.</w:t>
            </w:r>
            <w:r w:rsidR="002D4128" w:rsidRPr="00287BDB">
              <w:t xml:space="preserve"> </w:t>
            </w:r>
            <w:r w:rsidRPr="00287BDB">
              <w:t xml:space="preserve">Se procede con el inmediato aislamiento de esta área y con la detención del riego de </w:t>
            </w:r>
            <w:r w:rsidR="00976101" w:rsidRPr="00287BDB">
              <w:t>50</w:t>
            </w:r>
            <w:r w:rsidRPr="00287BDB">
              <w:t xml:space="preserve"> paños de la Pila Dinámica. Asimismo, se inicia la canalización de la mezcla de aguas lluvias y soluciones de proceso hacia las zanjas impermeabilizadas del sistema de piscinas de proceso.</w:t>
            </w:r>
          </w:p>
          <w:p w:rsidR="00582B16" w:rsidRPr="00287BDB" w:rsidRDefault="00582B16" w:rsidP="00106AA2">
            <w:pPr>
              <w:pStyle w:val="Prrafodelista"/>
              <w:numPr>
                <w:ilvl w:val="3"/>
                <w:numId w:val="23"/>
              </w:numPr>
              <w:spacing w:before="120" w:after="120"/>
              <w:contextualSpacing w:val="0"/>
            </w:pPr>
            <w:r w:rsidRPr="00287BDB">
              <w:t>11:44. Se restablece el suministro eléctrico y el sistema de comunicaciones, pero se encuentra todo el sistema bombeo de piscinas refino superior e inferior detenido y salas eléctricas y subestación eléctrica Zaldívar inundadas con aguas lluvias.</w:t>
            </w:r>
          </w:p>
          <w:p w:rsidR="00874E9B" w:rsidRPr="00287BDB" w:rsidRDefault="00874E9B" w:rsidP="00106AA2">
            <w:pPr>
              <w:pStyle w:val="Prrafodelista"/>
              <w:numPr>
                <w:ilvl w:val="3"/>
                <w:numId w:val="23"/>
              </w:numPr>
              <w:spacing w:before="120" w:after="120"/>
              <w:contextualSpacing w:val="0"/>
            </w:pPr>
            <w:r w:rsidRPr="00287BDB">
              <w:t xml:space="preserve">19:00. Se restablece el sistema de bombeo parcialmente, debido a que el riego en la Pila Dinámica se encuentra con restricciones de riego de </w:t>
            </w:r>
            <w:r w:rsidR="00976101" w:rsidRPr="00287BDB">
              <w:t>50 de sus 107 paños.</w:t>
            </w:r>
          </w:p>
          <w:p w:rsidR="00874E9B" w:rsidRPr="00287BDB" w:rsidRDefault="00874E9B" w:rsidP="00106AA2">
            <w:pPr>
              <w:spacing w:before="120" w:after="120"/>
              <w:ind w:left="1247"/>
            </w:pPr>
            <w:r w:rsidRPr="00287BDB">
              <w:t>Al final del día se registran 55,7 mm de lluvia caída en el sector, medida en la misma estación pluviométrica antes señalada, adicionales a las precipitaciones registradas el día martes 24, antes señaladas.</w:t>
            </w:r>
          </w:p>
          <w:p w:rsidR="007F5F2E" w:rsidRPr="00287BDB" w:rsidRDefault="007F5F2E" w:rsidP="00106AA2">
            <w:pPr>
              <w:spacing w:before="120" w:after="120"/>
              <w:ind w:left="1247"/>
            </w:pPr>
          </w:p>
          <w:p w:rsidR="00874E9B" w:rsidRPr="00287BDB" w:rsidRDefault="00874E9B" w:rsidP="00106AA2">
            <w:pPr>
              <w:pStyle w:val="Prrafodelista"/>
              <w:numPr>
                <w:ilvl w:val="2"/>
                <w:numId w:val="23"/>
              </w:numPr>
              <w:spacing w:before="120" w:after="120"/>
              <w:contextualSpacing w:val="0"/>
            </w:pPr>
            <w:r w:rsidRPr="00287BDB">
              <w:rPr>
                <w:u w:val="single"/>
              </w:rPr>
              <w:lastRenderedPageBreak/>
              <w:t>Jueves 26 de marzo de 2015</w:t>
            </w:r>
            <w:r w:rsidRPr="00287BDB">
              <w:t>:</w:t>
            </w:r>
          </w:p>
          <w:p w:rsidR="00874E9B" w:rsidRPr="00287BDB" w:rsidRDefault="00874E9B" w:rsidP="00106AA2">
            <w:pPr>
              <w:pStyle w:val="Prrafodelista"/>
              <w:numPr>
                <w:ilvl w:val="3"/>
                <w:numId w:val="23"/>
              </w:numPr>
              <w:spacing w:before="120" w:after="120"/>
              <w:contextualSpacing w:val="0"/>
            </w:pPr>
            <w:r w:rsidRPr="00287BDB">
              <w:t>01:00. Rebosa piscina de emergencia. Se procede con el inmediato aislamiento de esta área.</w:t>
            </w:r>
          </w:p>
          <w:p w:rsidR="00A12BC1" w:rsidRPr="00287BDB" w:rsidRDefault="00A12BC1" w:rsidP="00106AA2">
            <w:pPr>
              <w:spacing w:before="120" w:after="120"/>
              <w:ind w:left="1247"/>
            </w:pPr>
            <w:r w:rsidRPr="00287BDB">
              <w:t xml:space="preserve">Durante el día jueves se mantiene el riego parcial en la Pila Dinámica, dada la ya descrita restricción de riego de </w:t>
            </w:r>
            <w:r w:rsidR="00591EEF" w:rsidRPr="00287BDB">
              <w:t>50</w:t>
            </w:r>
            <w:r w:rsidRPr="00287BDB">
              <w:t xml:space="preserve"> de sus 107 paños.</w:t>
            </w:r>
          </w:p>
          <w:p w:rsidR="00874E9B" w:rsidRPr="00287BDB" w:rsidRDefault="00716EC2" w:rsidP="00106AA2">
            <w:pPr>
              <w:spacing w:before="120" w:after="120"/>
              <w:ind w:left="1247"/>
            </w:pPr>
            <w:r w:rsidRPr="00287BDB">
              <w:t>A</w:t>
            </w:r>
            <w:r w:rsidR="00874E9B" w:rsidRPr="00287BDB">
              <w:t>l final del día se registran 8,9 mm de lluvia caída en el sector, medida en la misma estación pluviométrica antes señalada, adicionales a las precipitaciones registradas los días martes y miércoles, alcanzando un total de 89,4 mm.</w:t>
            </w:r>
          </w:p>
          <w:p w:rsidR="00874E9B" w:rsidRPr="00287BDB" w:rsidRDefault="00874E9B" w:rsidP="00106AA2">
            <w:pPr>
              <w:pStyle w:val="Prrafodelista"/>
              <w:numPr>
                <w:ilvl w:val="2"/>
                <w:numId w:val="23"/>
              </w:numPr>
              <w:spacing w:before="120" w:after="120"/>
              <w:contextualSpacing w:val="0"/>
            </w:pPr>
            <w:r w:rsidRPr="00287BDB">
              <w:rPr>
                <w:u w:val="single"/>
              </w:rPr>
              <w:t>Domingo 29 y lunes 30 de marzo de 2015</w:t>
            </w:r>
            <w:r w:rsidRPr="00287BDB">
              <w:t>:</w:t>
            </w:r>
            <w:r w:rsidR="00C257D9" w:rsidRPr="00287BDB">
              <w:t xml:space="preserve"> </w:t>
            </w:r>
            <w:r w:rsidRPr="00287BDB">
              <w:t xml:space="preserve">En base a la puesta en servicio de las bombas de IPLS, se equilibra el balance de soluciones, incorporando gradualmente paños adicionales, lo que permite que durante la madrugada del día lunes </w:t>
            </w:r>
            <w:r w:rsidR="00716EC2" w:rsidRPr="00287BDB">
              <w:t>30</w:t>
            </w:r>
            <w:r w:rsidRPr="00287BDB">
              <w:t xml:space="preserve"> de marzo se detenga el rebose de la piscina de emergencia, dándose por controlada la emergencia.</w:t>
            </w:r>
          </w:p>
          <w:p w:rsidR="00126EAB" w:rsidRPr="00287BDB" w:rsidRDefault="00126EAB" w:rsidP="00106AA2">
            <w:pPr>
              <w:pStyle w:val="Prrafodelista"/>
              <w:spacing w:before="120" w:after="120"/>
              <w:ind w:left="794"/>
              <w:contextualSpacing w:val="0"/>
            </w:pPr>
            <w:r w:rsidRPr="00287BDB">
              <w:t xml:space="preserve">No se utilizaron </w:t>
            </w:r>
            <w:r w:rsidR="00104CC2" w:rsidRPr="00287BDB">
              <w:t xml:space="preserve">grupos generadores </w:t>
            </w:r>
            <w:r w:rsidRPr="00287BDB">
              <w:t xml:space="preserve">de emergencia </w:t>
            </w:r>
            <w:r w:rsidR="00104CC2" w:rsidRPr="00287BDB">
              <w:t>para accionar las bombas de la</w:t>
            </w:r>
            <w:r w:rsidR="009A3E59" w:rsidRPr="00287BDB">
              <w:t>s</w:t>
            </w:r>
            <w:r w:rsidR="00104CC2" w:rsidRPr="00287BDB">
              <w:t xml:space="preserve"> piscina</w:t>
            </w:r>
            <w:r w:rsidR="009A3E59" w:rsidRPr="00287BDB">
              <w:t>s</w:t>
            </w:r>
            <w:r w:rsidR="00104CC2" w:rsidRPr="00287BDB">
              <w:t xml:space="preserve"> </w:t>
            </w:r>
            <w:r w:rsidR="009A3E59" w:rsidRPr="00287BDB">
              <w:t>siniestradas</w:t>
            </w:r>
            <w:r w:rsidR="00104CC2" w:rsidRPr="00287BDB">
              <w:t>.</w:t>
            </w:r>
          </w:p>
          <w:p w:rsidR="00C41BBE" w:rsidRPr="00287BDB" w:rsidRDefault="00746BCE" w:rsidP="00106AA2">
            <w:pPr>
              <w:pStyle w:val="Prrafodelista"/>
              <w:numPr>
                <w:ilvl w:val="1"/>
                <w:numId w:val="23"/>
              </w:numPr>
              <w:spacing w:before="120" w:after="120"/>
              <w:contextualSpacing w:val="0"/>
            </w:pPr>
            <w:r w:rsidRPr="00287BDB">
              <w:t xml:space="preserve">Respecto </w:t>
            </w:r>
            <w:r w:rsidR="00A72795" w:rsidRPr="00287BDB">
              <w:t>de la envergadura del incidente</w:t>
            </w:r>
            <w:r w:rsidR="00E112D6" w:rsidRPr="00287BDB">
              <w:t>, el titular declaró</w:t>
            </w:r>
            <w:r w:rsidR="009A67E5" w:rsidRPr="00287BDB">
              <w:t>:</w:t>
            </w:r>
          </w:p>
          <w:p w:rsidR="006B49B0" w:rsidRPr="00287BDB" w:rsidRDefault="00746BCE" w:rsidP="00106AA2">
            <w:pPr>
              <w:pStyle w:val="Prrafodelista"/>
              <w:numPr>
                <w:ilvl w:val="2"/>
                <w:numId w:val="23"/>
              </w:numPr>
              <w:spacing w:before="120" w:after="120"/>
              <w:contextualSpacing w:val="0"/>
            </w:pPr>
            <w:r w:rsidRPr="00287BDB">
              <w:rPr>
                <w:u w:val="single"/>
              </w:rPr>
              <w:t>Profundidad de infiltración</w:t>
            </w:r>
            <w:r w:rsidRPr="00287BDB">
              <w:t xml:space="preserve">: </w:t>
            </w:r>
            <w:r w:rsidR="00F770D4" w:rsidRPr="00287BDB">
              <w:t xml:space="preserve">luego de retirar la mezcla presente en el sector más bajo de las piscinas mediante bombeo, </w:t>
            </w:r>
            <w:r w:rsidR="00D16A39" w:rsidRPr="00287BDB">
              <w:t>en el mes de julio 2015 fueron excavadas</w:t>
            </w:r>
            <w:r w:rsidR="00F770D4" w:rsidRPr="00287BDB">
              <w:t xml:space="preserve"> 6 calicatas </w:t>
            </w:r>
            <w:r w:rsidR="00D16A39" w:rsidRPr="00287BDB">
              <w:t xml:space="preserve">para determinar de forma visual, que la infiltración varía entre los 2 y 4 m </w:t>
            </w:r>
            <w:r w:rsidR="00F1770D" w:rsidRPr="00287BDB">
              <w:t xml:space="preserve">de </w:t>
            </w:r>
            <w:r w:rsidR="00D16A39" w:rsidRPr="00287BDB">
              <w:t>profundidad.</w:t>
            </w:r>
          </w:p>
          <w:p w:rsidR="00746BCE" w:rsidRPr="00287BDB" w:rsidRDefault="00746BCE" w:rsidP="00106AA2">
            <w:pPr>
              <w:pStyle w:val="Prrafodelista"/>
              <w:numPr>
                <w:ilvl w:val="2"/>
                <w:numId w:val="23"/>
              </w:numPr>
              <w:spacing w:before="120" w:after="120"/>
              <w:contextualSpacing w:val="0"/>
            </w:pPr>
            <w:r w:rsidRPr="00287BDB">
              <w:rPr>
                <w:u w:val="single"/>
              </w:rPr>
              <w:t>Metros cúbicos de solución</w:t>
            </w:r>
            <w:r w:rsidRPr="00287BDB">
              <w:t>: la cantidad total de mezcla acumulada en el sector más bajo de las piscinas se ha cubicado, mediante una evaluación topográfica, en aproximadamente 308.000 m</w:t>
            </w:r>
            <w:r w:rsidRPr="00287BDB">
              <w:rPr>
                <w:vertAlign w:val="superscript"/>
              </w:rPr>
              <w:t>3</w:t>
            </w:r>
            <w:r w:rsidRPr="00287BDB">
              <w:t>.</w:t>
            </w:r>
          </w:p>
          <w:p w:rsidR="00746BCE" w:rsidRPr="00287BDB" w:rsidRDefault="00746BCE" w:rsidP="00106AA2">
            <w:pPr>
              <w:pStyle w:val="Prrafodelista"/>
              <w:numPr>
                <w:ilvl w:val="2"/>
                <w:numId w:val="23"/>
              </w:numPr>
              <w:spacing w:before="120" w:after="120"/>
              <w:contextualSpacing w:val="0"/>
            </w:pPr>
            <w:r w:rsidRPr="00287BDB">
              <w:rPr>
                <w:u w:val="single"/>
              </w:rPr>
              <w:t>Napas Subterráneas</w:t>
            </w:r>
            <w:r w:rsidRPr="00287BDB">
              <w:t xml:space="preserve">: De acuerdo a la información de diversos sondajes ejecutados en la faena de CMZ, incluyendo los sectores destinados a las áreas de lixiviación, no se detectaron niveles de aguas subterráneas que se asocien a acuíferos a más de 200 m </w:t>
            </w:r>
            <w:r w:rsidR="009A67E5" w:rsidRPr="00287BDB">
              <w:t>de profundidad. L</w:t>
            </w:r>
            <w:r w:rsidRPr="00287BDB">
              <w:t>os antecedentes sobre estos sondajes se presentaron en la Sección 4.3.6 del Capítulo 4 del Estudio die Impacto Ambiental del proyecto Modificaciones Faena Minera Zaldívar.</w:t>
            </w:r>
          </w:p>
          <w:p w:rsidR="00746BCE" w:rsidRPr="00287BDB" w:rsidRDefault="00746BCE" w:rsidP="00106AA2">
            <w:pPr>
              <w:pStyle w:val="Prrafodelista"/>
              <w:numPr>
                <w:ilvl w:val="2"/>
                <w:numId w:val="23"/>
              </w:numPr>
              <w:spacing w:before="120" w:after="120"/>
              <w:contextualSpacing w:val="0"/>
            </w:pPr>
            <w:r w:rsidRPr="00287BDB">
              <w:rPr>
                <w:u w:val="single"/>
              </w:rPr>
              <w:t>Área afectada en el sector más bajo de las piscinas</w:t>
            </w:r>
            <w:r w:rsidRPr="00287BDB">
              <w:t>: En base a la evaluación topográfica antes referida, se ha estimado que el área involucrada alcanza aproximadamente una superficie de 40.000 m</w:t>
            </w:r>
            <w:r w:rsidRPr="00287BDB">
              <w:rPr>
                <w:vertAlign w:val="superscript"/>
              </w:rPr>
              <w:t>2</w:t>
            </w:r>
            <w:r w:rsidRPr="00287BDB">
              <w:t>.</w:t>
            </w:r>
          </w:p>
          <w:p w:rsidR="00840B97" w:rsidRPr="00287BDB" w:rsidRDefault="00840B97" w:rsidP="00106AA2">
            <w:pPr>
              <w:pStyle w:val="Prrafodelista"/>
              <w:numPr>
                <w:ilvl w:val="1"/>
                <w:numId w:val="23"/>
              </w:numPr>
              <w:spacing w:before="120" w:after="120"/>
              <w:contextualSpacing w:val="0"/>
            </w:pPr>
            <w:r w:rsidRPr="00287BDB">
              <w:t xml:space="preserve">Respecto de la </w:t>
            </w:r>
            <w:r w:rsidR="005270F5" w:rsidRPr="00287BDB">
              <w:t>geología</w:t>
            </w:r>
            <w:r w:rsidRPr="00287BDB">
              <w:t xml:space="preserve"> del sector afectado por la contingencia</w:t>
            </w:r>
            <w:r w:rsidR="00E112D6" w:rsidRPr="00287BDB">
              <w:t>, el titular declaró</w:t>
            </w:r>
            <w:r w:rsidRPr="00287BDB">
              <w:t>:</w:t>
            </w:r>
          </w:p>
          <w:p w:rsidR="008B651A" w:rsidRPr="00287BDB" w:rsidRDefault="008B651A" w:rsidP="00106AA2">
            <w:pPr>
              <w:pStyle w:val="Prrafodelista"/>
              <w:spacing w:before="120" w:after="120"/>
              <w:ind w:left="794"/>
              <w:contextualSpacing w:val="0"/>
            </w:pPr>
            <w:r w:rsidRPr="00287BDB">
              <w:t>De acuerdo a lo observado en zanja de unos 3-6 m de profundidad, excavadas al costado este de la piscina emergencia, se evidencia la presencia del fondo de cuenca que corresponde a sedimentos clásticos gruesos volcánicos de la roca basal, con presencia de material clástico fino tipo arenas finas y limos (&lt;100 - 250 mallas tyler), mezclados con sales principalmente cloruros, sulfatos y carbonatos (propio de sedimentos desérticos), que están intercalados o en la parte superior del material sedimentario.</w:t>
            </w:r>
          </w:p>
          <w:p w:rsidR="00840B97" w:rsidRPr="00287BDB" w:rsidRDefault="008B651A" w:rsidP="00106AA2">
            <w:pPr>
              <w:pStyle w:val="Prrafodelista"/>
              <w:spacing w:before="120" w:after="120"/>
              <w:ind w:left="794"/>
              <w:contextualSpacing w:val="0"/>
            </w:pPr>
            <w:r w:rsidRPr="00287BDB">
              <w:t>De acuerdo con lo visto y considerando las condiciones del terreno y zanja se estima que la permeabilidad de sector es baja a débil.</w:t>
            </w:r>
          </w:p>
          <w:p w:rsidR="007F5F2E" w:rsidRPr="00287BDB" w:rsidRDefault="007F5F2E" w:rsidP="00106AA2">
            <w:pPr>
              <w:pStyle w:val="Prrafodelista"/>
              <w:spacing w:before="120" w:after="120"/>
              <w:ind w:left="794"/>
              <w:contextualSpacing w:val="0"/>
            </w:pPr>
          </w:p>
          <w:p w:rsidR="007F5F2E" w:rsidRPr="00287BDB" w:rsidRDefault="007F5F2E" w:rsidP="00106AA2">
            <w:pPr>
              <w:pStyle w:val="Prrafodelista"/>
              <w:spacing w:before="120" w:after="120"/>
              <w:ind w:left="794"/>
              <w:contextualSpacing w:val="0"/>
            </w:pPr>
          </w:p>
          <w:p w:rsidR="007F5F2E" w:rsidRPr="00287BDB" w:rsidRDefault="007F5F2E" w:rsidP="00106AA2">
            <w:pPr>
              <w:pStyle w:val="Prrafodelista"/>
              <w:spacing w:before="120" w:after="120"/>
              <w:ind w:left="794"/>
              <w:contextualSpacing w:val="0"/>
            </w:pPr>
          </w:p>
          <w:p w:rsidR="007F5F2E" w:rsidRPr="00287BDB" w:rsidRDefault="007F5F2E" w:rsidP="00106AA2">
            <w:pPr>
              <w:pStyle w:val="Prrafodelista"/>
              <w:spacing w:before="120" w:after="120"/>
              <w:ind w:left="794"/>
              <w:contextualSpacing w:val="0"/>
            </w:pPr>
          </w:p>
          <w:p w:rsidR="00A046CF" w:rsidRPr="00287BDB" w:rsidRDefault="00A046CF" w:rsidP="00106AA2">
            <w:pPr>
              <w:pStyle w:val="Prrafodelista"/>
              <w:numPr>
                <w:ilvl w:val="1"/>
                <w:numId w:val="23"/>
              </w:numPr>
              <w:spacing w:before="120" w:after="120"/>
              <w:contextualSpacing w:val="0"/>
            </w:pPr>
            <w:r w:rsidRPr="00287BDB">
              <w:lastRenderedPageBreak/>
              <w:t>Respecto de las medidas de mitigación i</w:t>
            </w:r>
            <w:r w:rsidR="00E112D6" w:rsidRPr="00287BDB">
              <w:t>mplementadas, el titular declaró</w:t>
            </w:r>
            <w:r w:rsidRPr="00287BDB">
              <w:t>:</w:t>
            </w:r>
          </w:p>
          <w:p w:rsidR="00E43360" w:rsidRPr="00287BDB" w:rsidRDefault="00E43360" w:rsidP="00106AA2">
            <w:pPr>
              <w:pStyle w:val="Prrafodelista"/>
              <w:numPr>
                <w:ilvl w:val="2"/>
                <w:numId w:val="23"/>
              </w:numPr>
              <w:spacing w:before="120" w:after="120"/>
              <w:contextualSpacing w:val="0"/>
            </w:pPr>
            <w:r w:rsidRPr="00287BDB">
              <w:rPr>
                <w:u w:val="single"/>
              </w:rPr>
              <w:t>Pila Dinámica</w:t>
            </w:r>
            <w:r w:rsidRPr="00287BDB">
              <w:t>:</w:t>
            </w:r>
          </w:p>
          <w:p w:rsidR="00E43360" w:rsidRPr="00287BDB" w:rsidRDefault="00C45D3F" w:rsidP="00106AA2">
            <w:pPr>
              <w:pStyle w:val="Prrafodelista"/>
              <w:numPr>
                <w:ilvl w:val="3"/>
                <w:numId w:val="23"/>
              </w:numPr>
              <w:spacing w:before="120" w:after="120"/>
              <w:contextualSpacing w:val="0"/>
            </w:pPr>
            <w:r w:rsidRPr="00287BDB">
              <w:t>Aislamiento inmediato de áreas involucradas (base de la pila dinámica)</w:t>
            </w:r>
            <w:r w:rsidR="0000750D" w:rsidRPr="00287BDB">
              <w:t>, a través del cierre perimetral e instalación de advertencias.</w:t>
            </w:r>
          </w:p>
          <w:p w:rsidR="00C45D3F" w:rsidRPr="00287BDB" w:rsidRDefault="00C45D3F" w:rsidP="00106AA2">
            <w:pPr>
              <w:pStyle w:val="Prrafodelista"/>
              <w:numPr>
                <w:ilvl w:val="3"/>
                <w:numId w:val="23"/>
              </w:numPr>
              <w:spacing w:before="120" w:after="120"/>
              <w:contextualSpacing w:val="0"/>
            </w:pPr>
            <w:r w:rsidRPr="00287BDB">
              <w:t>Detención del riego de 50</w:t>
            </w:r>
            <w:r w:rsidR="000C2300" w:rsidRPr="00287BDB">
              <w:t xml:space="preserve"> de los 107</w:t>
            </w:r>
            <w:r w:rsidRPr="00287BDB">
              <w:t xml:space="preserve"> paños de la Pila Dinámica </w:t>
            </w:r>
            <w:r w:rsidR="000C2300" w:rsidRPr="00287BDB">
              <w:t>con la detención de parte del sistema de bombeo.</w:t>
            </w:r>
          </w:p>
          <w:p w:rsidR="00C45D3F" w:rsidRPr="00287BDB" w:rsidRDefault="00C45D3F" w:rsidP="00106AA2">
            <w:pPr>
              <w:pStyle w:val="Prrafodelista"/>
              <w:numPr>
                <w:ilvl w:val="3"/>
                <w:numId w:val="23"/>
              </w:numPr>
              <w:spacing w:before="120" w:after="120"/>
              <w:contextualSpacing w:val="0"/>
            </w:pPr>
            <w:r w:rsidRPr="00287BDB">
              <w:t>Contención</w:t>
            </w:r>
            <w:r w:rsidR="002E6488" w:rsidRPr="00287BDB">
              <w:t xml:space="preserve"> y</w:t>
            </w:r>
            <w:r w:rsidRPr="00287BDB">
              <w:t xml:space="preserve"> </w:t>
            </w:r>
            <w:r w:rsidR="002E6488" w:rsidRPr="00287BDB">
              <w:t xml:space="preserve">canalización </w:t>
            </w:r>
            <w:r w:rsidRPr="00287BDB">
              <w:t>de la mezcla proveniente de la base de la Pila Dinámica</w:t>
            </w:r>
            <w:r w:rsidR="002E6488" w:rsidRPr="00287BDB">
              <w:t xml:space="preserve"> </w:t>
            </w:r>
            <w:r w:rsidR="000C2300" w:rsidRPr="00287BDB">
              <w:t>hacia zanjas impermeabilizadas que contienen los duetos del sistema de piscinas de procesos, evitando de esta forma efectos adicionales.</w:t>
            </w:r>
          </w:p>
          <w:p w:rsidR="00C45D3F" w:rsidRPr="00287BDB" w:rsidRDefault="00C45D3F" w:rsidP="00106AA2">
            <w:pPr>
              <w:pStyle w:val="Prrafodelista"/>
              <w:numPr>
                <w:ilvl w:val="3"/>
                <w:numId w:val="23"/>
              </w:numPr>
              <w:spacing w:before="120" w:after="120"/>
              <w:contextualSpacing w:val="0"/>
            </w:pPr>
            <w:r w:rsidRPr="00287BDB">
              <w:t>Evaluación geotécnica del talud de la Pila Dinámica y sus dos pisos inferiores</w:t>
            </w:r>
            <w:r w:rsidR="003405A9" w:rsidRPr="00287BDB">
              <w:t xml:space="preserve"> y la instalación de un radar, contando de esta forma con información geotécnica necesaria para definir acciones frente a potenciales inestabilidades.</w:t>
            </w:r>
          </w:p>
          <w:p w:rsidR="00C45D3F" w:rsidRPr="00287BDB" w:rsidRDefault="00C45D3F" w:rsidP="00106AA2">
            <w:pPr>
              <w:pStyle w:val="Prrafodelista"/>
              <w:numPr>
                <w:ilvl w:val="3"/>
                <w:numId w:val="23"/>
              </w:numPr>
              <w:spacing w:before="120" w:after="120"/>
              <w:contextualSpacing w:val="0"/>
            </w:pPr>
            <w:r w:rsidRPr="00287BDB">
              <w:t>Restablecimiento del talud de la base que soporta la correa transportadora 137, sector Pila Dinámica, previa autorización de SERNAGEOMIN a través de ORD. N° 1592/2015 de fecha 1 de abril de 2015.</w:t>
            </w:r>
          </w:p>
          <w:p w:rsidR="00C45D3F" w:rsidRPr="00287BDB" w:rsidRDefault="00C45D3F" w:rsidP="00106AA2">
            <w:pPr>
              <w:pStyle w:val="Prrafodelista"/>
              <w:numPr>
                <w:ilvl w:val="3"/>
                <w:numId w:val="23"/>
              </w:numPr>
              <w:spacing w:before="120" w:after="120"/>
              <w:contextualSpacing w:val="0"/>
            </w:pPr>
            <w:r w:rsidRPr="00287BDB">
              <w:t>Remediación de la superficie involucrada en el sector aledaño a la Pila Dinámica. Al 7 de abril de 2015, esta acción se encontraba en curso.</w:t>
            </w:r>
          </w:p>
          <w:p w:rsidR="00E43360" w:rsidRPr="00287BDB" w:rsidRDefault="00E43360" w:rsidP="00106AA2">
            <w:pPr>
              <w:pStyle w:val="Prrafodelista"/>
              <w:numPr>
                <w:ilvl w:val="2"/>
                <w:numId w:val="23"/>
              </w:numPr>
              <w:spacing w:before="120" w:after="120"/>
              <w:contextualSpacing w:val="0"/>
            </w:pPr>
            <w:r w:rsidRPr="00287BDB">
              <w:rPr>
                <w:u w:val="single"/>
              </w:rPr>
              <w:t xml:space="preserve">Piscina de </w:t>
            </w:r>
            <w:r w:rsidR="00C45D3F" w:rsidRPr="00287BDB">
              <w:rPr>
                <w:u w:val="single"/>
              </w:rPr>
              <w:t>emergencia</w:t>
            </w:r>
            <w:r w:rsidRPr="00287BDB">
              <w:t>:</w:t>
            </w:r>
          </w:p>
          <w:p w:rsidR="0000750D" w:rsidRPr="00287BDB" w:rsidRDefault="004F1B9B" w:rsidP="00106AA2">
            <w:pPr>
              <w:pStyle w:val="Prrafodelista"/>
              <w:numPr>
                <w:ilvl w:val="3"/>
                <w:numId w:val="23"/>
              </w:numPr>
              <w:spacing w:before="120" w:after="120"/>
              <w:contextualSpacing w:val="0"/>
            </w:pPr>
            <w:r w:rsidRPr="00287BDB">
              <w:t>Aislamiento inmediato de áreas involucradas (piscina de emergencia)</w:t>
            </w:r>
            <w:r w:rsidR="0000750D" w:rsidRPr="00287BDB">
              <w:t>, a través del cierre perimetral e instalación de advertencias.</w:t>
            </w:r>
          </w:p>
          <w:p w:rsidR="004F1B9B" w:rsidRPr="00287BDB" w:rsidRDefault="004F1B9B" w:rsidP="00106AA2">
            <w:pPr>
              <w:pStyle w:val="Prrafodelista"/>
              <w:numPr>
                <w:ilvl w:val="3"/>
                <w:numId w:val="23"/>
              </w:numPr>
              <w:spacing w:before="120" w:after="120"/>
              <w:contextualSpacing w:val="0"/>
            </w:pPr>
            <w:r w:rsidRPr="00287BDB">
              <w:t>Evaluación geotécnica del muro norte de la piscina de emergencia</w:t>
            </w:r>
            <w:r w:rsidR="00A55911" w:rsidRPr="00287BDB">
              <w:t>.</w:t>
            </w:r>
          </w:p>
          <w:p w:rsidR="00877E45" w:rsidRPr="00287BDB" w:rsidRDefault="004F1B9B" w:rsidP="00106AA2">
            <w:pPr>
              <w:pStyle w:val="Prrafodelista"/>
              <w:numPr>
                <w:ilvl w:val="3"/>
                <w:numId w:val="23"/>
              </w:numPr>
              <w:spacing w:before="120" w:after="120"/>
              <w:contextualSpacing w:val="0"/>
            </w:pPr>
            <w:r w:rsidRPr="00287BDB">
              <w:t>Control de mezcla en la piscina de emergencia</w:t>
            </w:r>
            <w:r w:rsidR="0026157E" w:rsidRPr="00287BDB">
              <w:t xml:space="preserve"> a través de inspecciones visuales y control de niveles, para evitar potencial afectación al talud norte de la piscina de emergencia.</w:t>
            </w:r>
          </w:p>
          <w:p w:rsidR="00E43360" w:rsidRPr="00287BDB" w:rsidRDefault="00E43360" w:rsidP="00106AA2">
            <w:pPr>
              <w:pStyle w:val="Prrafodelista"/>
              <w:numPr>
                <w:ilvl w:val="3"/>
                <w:numId w:val="23"/>
              </w:numPr>
              <w:spacing w:before="120" w:after="120"/>
              <w:contextualSpacing w:val="0"/>
            </w:pPr>
            <w:r w:rsidRPr="00287BDB">
              <w:t>Bombeo de la mezcla de aguas lluvias y soluciones de proceso desde el</w:t>
            </w:r>
            <w:r w:rsidR="00A4723A" w:rsidRPr="00287BDB">
              <w:t xml:space="preserve"> </w:t>
            </w:r>
            <w:r w:rsidRPr="00287BDB">
              <w:t>sector más bajo de las piscinas hacia la Piscina de Refino Inferior. Esta</w:t>
            </w:r>
            <w:r w:rsidR="00A4723A" w:rsidRPr="00287BDB">
              <w:t xml:space="preserve"> </w:t>
            </w:r>
            <w:r w:rsidRPr="00287BDB">
              <w:t>acción se inició, intermitentemente y en coordinación con el balance de</w:t>
            </w:r>
            <w:r w:rsidR="00A4723A" w:rsidRPr="00287BDB">
              <w:t xml:space="preserve"> </w:t>
            </w:r>
            <w:r w:rsidRPr="00287BDB">
              <w:t>soluciones, el día 1 de abril de 2015 y se encuentra actualmente en curso.</w:t>
            </w:r>
          </w:p>
          <w:p w:rsidR="005171C7" w:rsidRPr="00287BDB" w:rsidRDefault="00E43360" w:rsidP="00106AA2">
            <w:pPr>
              <w:pStyle w:val="Prrafodelista"/>
              <w:numPr>
                <w:ilvl w:val="3"/>
                <w:numId w:val="23"/>
              </w:numPr>
              <w:spacing w:before="120" w:after="120"/>
              <w:contextualSpacing w:val="0"/>
            </w:pPr>
            <w:r w:rsidRPr="00287BDB">
              <w:t>Remediación del sector más bajo de las piscinas. Esta acción se comenzará a</w:t>
            </w:r>
            <w:r w:rsidR="00A4723A" w:rsidRPr="00287BDB">
              <w:t xml:space="preserve"> </w:t>
            </w:r>
            <w:r w:rsidRPr="00287BDB">
              <w:t>ejecutar una vez concluido el bombeo señalado en el punto anterior. Estas</w:t>
            </w:r>
            <w:r w:rsidR="00A4723A" w:rsidRPr="00287BDB">
              <w:t xml:space="preserve"> </w:t>
            </w:r>
            <w:r w:rsidRPr="00287BDB">
              <w:t>labores de remediación contemplan el retiro del suelo del área involucrada,</w:t>
            </w:r>
            <w:r w:rsidR="00A4723A" w:rsidRPr="00287BDB">
              <w:t xml:space="preserve"> </w:t>
            </w:r>
            <w:r w:rsidRPr="00287BDB">
              <w:t>su disposición en un destino autoriza</w:t>
            </w:r>
            <w:r w:rsidR="00685366" w:rsidRPr="00287BDB">
              <w:t>do y la depositación de materia</w:t>
            </w:r>
            <w:r w:rsidRPr="00287BDB">
              <w:t>l inerte</w:t>
            </w:r>
            <w:r w:rsidR="00A4723A" w:rsidRPr="00287BDB">
              <w:t xml:space="preserve"> </w:t>
            </w:r>
            <w:r w:rsidRPr="00287BDB">
              <w:t>en sustitución del suelo retirado.</w:t>
            </w:r>
          </w:p>
          <w:p w:rsidR="00303D63" w:rsidRPr="00287BDB" w:rsidRDefault="006F4AA4" w:rsidP="00303D63">
            <w:pPr>
              <w:pStyle w:val="Prrafodelista"/>
              <w:numPr>
                <w:ilvl w:val="0"/>
                <w:numId w:val="23"/>
              </w:numPr>
              <w:spacing w:before="120" w:after="120"/>
              <w:contextualSpacing w:val="0"/>
            </w:pPr>
            <w:r w:rsidRPr="00287BDB">
              <w:t xml:space="preserve">Del análisis de las consultas de pertinencia informadas por el Titular a la SMA, fue posible constatar que </w:t>
            </w:r>
            <w:r w:rsidR="007F604E" w:rsidRPr="00287BDB">
              <w:t>Zaldívar</w:t>
            </w:r>
            <w:r w:rsidRPr="00287BDB">
              <w:t xml:space="preserve">, a la fecha </w:t>
            </w:r>
            <w:r w:rsidR="00F3628F" w:rsidRPr="00287BDB">
              <w:t>ha</w:t>
            </w:r>
            <w:r w:rsidRPr="00287BDB">
              <w:t xml:space="preserve"> presentado </w:t>
            </w:r>
            <w:r w:rsidR="00F3628F" w:rsidRPr="00287BDB">
              <w:t>4 consultas de pertinencias ante el SEA, por modificaciones asociadas a la cantidad, capacidad y/o distribución de las piscinas de soluciones asociadas a los diversos procesos de lixiviación de minerales (Lixiviación en Pila Dinámica, Lixiviación secundario de Ripios y Dump Leach), las cuales implicaron una disminución en la capacidad de almacenamiento de soluciones de 239.200 m</w:t>
            </w:r>
            <w:r w:rsidR="00F3628F" w:rsidRPr="00287BDB">
              <w:rPr>
                <w:vertAlign w:val="superscript"/>
              </w:rPr>
              <w:t>3</w:t>
            </w:r>
            <w:r w:rsidR="00F3628F" w:rsidRPr="00287BDB">
              <w:t>, considerando el sistema completo (Lixiviación en Pila Dinámica, Lixiviación secundario de Ripios y Dump Leach)</w:t>
            </w:r>
            <w:r w:rsidR="00B3761C" w:rsidRPr="00287BDB">
              <w:t xml:space="preserve"> (</w:t>
            </w:r>
            <w:r w:rsidR="00B3761C" w:rsidRPr="00287BDB">
              <w:fldChar w:fldCharType="begin"/>
            </w:r>
            <w:r w:rsidR="00B3761C" w:rsidRPr="00287BDB">
              <w:instrText xml:space="preserve"> REF _Ref433216858 \h  \* MERGEFORMAT </w:instrText>
            </w:r>
            <w:r w:rsidR="00B3761C" w:rsidRPr="00287BDB">
              <w:fldChar w:fldCharType="separate"/>
            </w:r>
            <w:r w:rsidR="009A3E59" w:rsidRPr="00287BDB">
              <w:t xml:space="preserve">Tabla </w:t>
            </w:r>
            <w:r w:rsidR="009A3E59" w:rsidRPr="00287BDB">
              <w:rPr>
                <w:noProof/>
              </w:rPr>
              <w:t>1</w:t>
            </w:r>
            <w:r w:rsidR="00B3761C" w:rsidRPr="00287BDB">
              <w:fldChar w:fldCharType="end"/>
            </w:r>
            <w:r w:rsidR="00B3761C" w:rsidRPr="00287BDB">
              <w:t>)</w:t>
            </w:r>
            <w:r w:rsidR="00303D63" w:rsidRPr="00287BDB">
              <w:t>.</w:t>
            </w:r>
          </w:p>
          <w:p w:rsidR="00A53F0B" w:rsidRPr="00303D63" w:rsidRDefault="00A53F0B" w:rsidP="00631033">
            <w:pPr>
              <w:pStyle w:val="Prrafodelista"/>
              <w:spacing w:before="120" w:after="120"/>
              <w:ind w:left="397"/>
              <w:contextualSpacing w:val="0"/>
            </w:pPr>
            <w:r w:rsidRPr="00287BDB">
              <w:t xml:space="preserve">Con esta información y considerando lo constatado en el Expediente DFZ-2014-357-II-RCA-IA, se puede inferir que </w:t>
            </w:r>
            <w:r w:rsidR="009029E9" w:rsidRPr="00287BDB">
              <w:t xml:space="preserve">la </w:t>
            </w:r>
            <w:r w:rsidRPr="00287BDB">
              <w:t>disminución de capacidades</w:t>
            </w:r>
            <w:r w:rsidR="009029E9" w:rsidRPr="00287BDB">
              <w:t xml:space="preserve"> antes detallada,</w:t>
            </w:r>
            <w:r w:rsidRPr="00287BDB">
              <w:t xml:space="preserve"> </w:t>
            </w:r>
            <w:r w:rsidR="008A2317" w:rsidRPr="00287BDB">
              <w:t>podría imp</w:t>
            </w:r>
            <w:r w:rsidRPr="00287BDB">
              <w:t>e</w:t>
            </w:r>
            <w:r w:rsidR="008A2317" w:rsidRPr="00287BDB">
              <w:t>dir</w:t>
            </w:r>
            <w:r w:rsidRPr="00287BDB">
              <w:t xml:space="preserve"> al sistema hacerse cargo de eventos </w:t>
            </w:r>
            <w:r w:rsidR="00631033" w:rsidRPr="00287BDB">
              <w:t>meteorológico</w:t>
            </w:r>
            <w:r w:rsidRPr="00287BDB">
              <w:t xml:space="preserve"> como los ocurridos en mayo de 2014 y marzo de 2015.</w:t>
            </w:r>
          </w:p>
        </w:tc>
      </w:tr>
    </w:tbl>
    <w:p w:rsidR="006D152D" w:rsidRPr="006D152D" w:rsidRDefault="006D152D">
      <w:pPr>
        <w:jc w:val="left"/>
        <w:rPr>
          <w:sz w:val="10"/>
        </w:rPr>
      </w:pPr>
      <w:r w:rsidRPr="006D152D">
        <w:rPr>
          <w:sz w:val="10"/>
        </w:rPr>
        <w:lastRenderedPageBreak/>
        <w:br w:type="page"/>
      </w:r>
    </w:p>
    <w:tbl>
      <w:tblPr>
        <w:tblStyle w:val="Tablaconcuadrcula"/>
        <w:tblW w:w="4922" w:type="pct"/>
        <w:jc w:val="center"/>
        <w:tblLayout w:type="fixed"/>
        <w:tblLook w:val="04A0" w:firstRow="1" w:lastRow="0" w:firstColumn="1" w:lastColumn="0" w:noHBand="0" w:noVBand="1"/>
      </w:tblPr>
      <w:tblGrid>
        <w:gridCol w:w="3395"/>
        <w:gridCol w:w="1132"/>
        <w:gridCol w:w="565"/>
        <w:gridCol w:w="1697"/>
        <w:gridCol w:w="2264"/>
        <w:gridCol w:w="1129"/>
        <w:gridCol w:w="1697"/>
        <w:gridCol w:w="1694"/>
      </w:tblGrid>
      <w:tr w:rsidR="00FC4216" w:rsidRPr="0025129B" w:rsidTr="0006204E">
        <w:trPr>
          <w:trHeight w:val="283"/>
          <w:jc w:val="center"/>
        </w:trPr>
        <w:tc>
          <w:tcPr>
            <w:tcW w:w="5000" w:type="pct"/>
            <w:gridSpan w:val="8"/>
            <w:vAlign w:val="center"/>
          </w:tcPr>
          <w:p w:rsidR="00FC4216" w:rsidRPr="00F15F8C" w:rsidRDefault="00FC4216" w:rsidP="00CE2FFF">
            <w:pPr>
              <w:jc w:val="center"/>
              <w:rPr>
                <w:b/>
              </w:rPr>
            </w:pPr>
            <w:r>
              <w:rPr>
                <w:b/>
              </w:rPr>
              <w:lastRenderedPageBreak/>
              <w:t>Registros</w:t>
            </w:r>
          </w:p>
        </w:tc>
      </w:tr>
      <w:tr w:rsidR="00094BF6" w:rsidRPr="0025129B" w:rsidTr="00D8230F">
        <w:trPr>
          <w:trHeight w:val="2835"/>
          <w:jc w:val="center"/>
        </w:trPr>
        <w:tc>
          <w:tcPr>
            <w:tcW w:w="2501" w:type="pct"/>
            <w:gridSpan w:val="4"/>
            <w:vAlign w:val="center"/>
          </w:tcPr>
          <w:p w:rsidR="00094BF6" w:rsidRPr="00326194" w:rsidRDefault="00CD6F19" w:rsidP="00094BF6">
            <w:pPr>
              <w:keepNext/>
              <w:spacing w:before="120" w:after="120"/>
              <w:jc w:val="center"/>
            </w:pPr>
            <w:r>
              <w:rPr>
                <w:noProof/>
                <w:lang w:eastAsia="es-CL"/>
              </w:rPr>
              <mc:AlternateContent>
                <mc:Choice Requires="wpg">
                  <w:drawing>
                    <wp:anchor distT="0" distB="0" distL="114300" distR="114300" simplePos="0" relativeHeight="251656192" behindDoc="0" locked="0" layoutInCell="1" allowOverlap="1" wp14:anchorId="4C0A75BA" wp14:editId="485348CC">
                      <wp:simplePos x="0" y="0"/>
                      <wp:positionH relativeFrom="column">
                        <wp:posOffset>-12624</wp:posOffset>
                      </wp:positionH>
                      <wp:positionV relativeFrom="paragraph">
                        <wp:posOffset>76429</wp:posOffset>
                      </wp:positionV>
                      <wp:extent cx="5215738" cy="1280160"/>
                      <wp:effectExtent l="57150" t="19050" r="709295" b="72390"/>
                      <wp:wrapNone/>
                      <wp:docPr id="3" name="3 Grupo"/>
                      <wp:cNvGraphicFramePr/>
                      <a:graphic xmlns:a="http://schemas.openxmlformats.org/drawingml/2006/main">
                        <a:graphicData uri="http://schemas.microsoft.com/office/word/2010/wordprocessingGroup">
                          <wpg:wgp>
                            <wpg:cNvGrpSpPr/>
                            <wpg:grpSpPr>
                              <a:xfrm>
                                <a:off x="0" y="0"/>
                                <a:ext cx="5215738" cy="1280160"/>
                                <a:chOff x="0" y="0"/>
                                <a:chExt cx="5215738" cy="1280160"/>
                              </a:xfrm>
                            </wpg:grpSpPr>
                            <wpg:grpSp>
                              <wpg:cNvPr id="6" name="6 Grupo"/>
                              <wpg:cNvGrpSpPr/>
                              <wpg:grpSpPr>
                                <a:xfrm>
                                  <a:off x="0" y="0"/>
                                  <a:ext cx="1438910" cy="1280160"/>
                                  <a:chOff x="0" y="0"/>
                                  <a:chExt cx="1438910" cy="1280160"/>
                                </a:xfrm>
                              </wpg:grpSpPr>
                              <wps:wsp>
                                <wps:cNvPr id="4" name="4 Flecha a la derecha con bandas"/>
                                <wps:cNvSpPr/>
                                <wps:spPr>
                                  <a:xfrm rot="20864301">
                                    <a:off x="866775" y="1047750"/>
                                    <a:ext cx="572135" cy="232410"/>
                                  </a:xfrm>
                                  <a:prstGeom prst="stripedRightArrow">
                                    <a:avLst/>
                                  </a:prstGeom>
                                  <a:ln>
                                    <a:noFill/>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5 Llamada con línea 2"/>
                                <wps:cNvSpPr/>
                                <wps:spPr>
                                  <a:xfrm flipH="1">
                                    <a:off x="0" y="0"/>
                                    <a:ext cx="914400" cy="436880"/>
                                  </a:xfrm>
                                  <a:prstGeom prst="borderCallout2">
                                    <a:avLst>
                                      <a:gd name="adj1" fmla="val 18750"/>
                                      <a:gd name="adj2" fmla="val -8333"/>
                                      <a:gd name="adj3" fmla="val 18750"/>
                                      <a:gd name="adj4" fmla="val -16667"/>
                                      <a:gd name="adj5" fmla="val 116058"/>
                                      <a:gd name="adj6" fmla="val -48750"/>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5757D9" w:rsidRDefault="00287BDB" w:rsidP="005757D9">
                                      <w:pPr>
                                        <w:jc w:val="center"/>
                                        <w:rPr>
                                          <w:sz w:val="20"/>
                                        </w:rPr>
                                      </w:pPr>
                                      <w:r w:rsidRPr="005757D9">
                                        <w:rPr>
                                          <w:sz w:val="20"/>
                                        </w:rPr>
                                        <w:t>Pila Dinámica de Lixiviación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 name="17 Llamada con línea 2"/>
                              <wps:cNvSpPr/>
                              <wps:spPr>
                                <a:xfrm flipH="1">
                                  <a:off x="4301338" y="102412"/>
                                  <a:ext cx="914400" cy="434975"/>
                                </a:xfrm>
                                <a:prstGeom prst="borderCallout2">
                                  <a:avLst>
                                    <a:gd name="adj1" fmla="val 18750"/>
                                    <a:gd name="adj2" fmla="val -8333"/>
                                    <a:gd name="adj3" fmla="val 18750"/>
                                    <a:gd name="adj4" fmla="val -16667"/>
                                    <a:gd name="adj5" fmla="val 179561"/>
                                    <a:gd name="adj6" fmla="val -69584"/>
                                  </a:avLst>
                                </a:prstGeom>
                                <a:ln>
                                  <a:headEnd type="none" w="med" len="med"/>
                                  <a:tailEnd type="triangle" w="med" len="med"/>
                                </a:ln>
                              </wps:spPr>
                              <wps:style>
                                <a:lnRef idx="1">
                                  <a:schemeClr val="accent2"/>
                                </a:lnRef>
                                <a:fillRef idx="3">
                                  <a:schemeClr val="accent2"/>
                                </a:fillRef>
                                <a:effectRef idx="2">
                                  <a:schemeClr val="accent2"/>
                                </a:effectRef>
                                <a:fontRef idx="minor">
                                  <a:schemeClr val="lt1"/>
                                </a:fontRef>
                              </wps:style>
                              <wps:txbx>
                                <w:txbxContent>
                                  <w:p w:rsidR="00287BDB" w:rsidRPr="005757D9" w:rsidRDefault="00287BDB" w:rsidP="0007511C">
                                    <w:pPr>
                                      <w:jc w:val="center"/>
                                      <w:rPr>
                                        <w:sz w:val="20"/>
                                      </w:rPr>
                                    </w:pPr>
                                    <w:r>
                                      <w:rPr>
                                        <w:sz w:val="20"/>
                                      </w:rPr>
                                      <w:t>Área inundada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3 Grupo" o:spid="_x0000_s1035" style="position:absolute;left:0;text-align:left;margin-left:-1pt;margin-top:6pt;width:410.7pt;height:100.8pt;z-index:251656192" coordsize="52157,12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">
                      <v:group id="6 Grupo" o:spid="_x0000_s1036" style="position:absolute;width:14389;height:12801" coordsize="14389,12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4 Flecha a la derecha con bandas" o:spid="_x0000_s1037" type="#_x0000_t93" style="position:absolute;left:8667;top:10477;width:5722;height:2324;rotation:-8035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up7MMA&#10;AADaAAAADwAAAGRycy9kb3ducmV2LnhtbESPQWvCQBSE7wX/w/IEb2ajllqiq5SitPagTVrI9ZF9&#10;JsHs25DdxvjvuwWhx2FmvmHW28E0oqfO1ZYVzKIYBHFhdc2lgu+v/fQZhPPIGhvLpOBGDrab0cMa&#10;E22vnFKf+VIECLsEFVTet4mUrqjIoItsSxy8s+0M+iC7UuoOrwFuGjmP4ydpsOawUGFLrxUVl+zH&#10;KGjyHPENuU+Pp8VhN4/LD738VGoyHl5WIDwN/j98b79rBY/wdyXc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up7MMAAADaAAAADwAAAAAAAAAAAAAAAACYAgAAZHJzL2Rv&#10;d25yZXYueG1sUEsFBgAAAAAEAAQA9QAAAIgDAAAAAA==&#10;" adj="17213" fillcolor="#652523 [1637]" stroked="f">
                          <v:fill color2="#ba4442 [3013]" rotate="t" angle="180" colors="0 #9b2d2a;52429f #cb3d3a;1 #ce3b37" focus="100%" type="gradient">
                            <o:fill v:ext="view" type="gradientUnscaled"/>
                          </v:fill>
                          <v:shadow on="t" color="black" opacity="22937f" origin=",.5" offset="0,.63889mm"/>
                        </v:shape>
                        <v:shape id="5 Llamada con línea 2" o:spid="_x0000_s1038" type="#_x0000_t48" style="position:absolute;width:9144;height:436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x4MIA&#10;AADaAAAADwAAAGRycy9kb3ducmV2LnhtbESPUWvCMBSF3wf7D+EOfBlrOkEdnVFEGA58stsPuG3u&#10;2mJyU5K01n+/CIKPh3POdzjr7WSNGMmHzrGC9ywHQVw73XGj4Pfn6+0DRIjIGo1jUnClANvN89Ma&#10;C+0ufKKxjI1IEA4FKmhj7AspQ92SxZC5njh5f85bjEn6RmqPlwS3Rs7zfCktdpwWWuxp31J9Lger&#10;YNn5KrqDWZlzo+tVNdCxlK9KzV6m3SeISFN8hO/tb61gAbcr6Qb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fHgwgAAANoAAAAPAAAAAAAAAAAAAAAAAJgCAABkcnMvZG93&#10;bnJldi54bWxQSwUGAAAAAAQABAD1AAAAhwMAAAAA&#10;" adj="-10530,25069"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287BDB" w:rsidRPr="005757D9" w:rsidRDefault="00287BDB" w:rsidP="005757D9">
                                <w:pPr>
                                  <w:jc w:val="center"/>
                                  <w:rPr>
                                    <w:sz w:val="20"/>
                                  </w:rPr>
                                </w:pPr>
                                <w:r w:rsidRPr="005757D9">
                                  <w:rPr>
                                    <w:sz w:val="20"/>
                                  </w:rPr>
                                  <w:t>Pila Dinámica de Lixiviación</w:t>
                                </w:r>
                              </w:p>
                            </w:txbxContent>
                          </v:textbox>
                          <o:callout v:ext="edit" minusy="t"/>
                        </v:shape>
                      </v:group>
                      <v:shape id="17 Llamada con línea 2" o:spid="_x0000_s1039" type="#_x0000_t48" style="position:absolute;left:43013;top:1024;width:9144;height:434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BfFsEA&#10;AADbAAAADwAAAGRycy9kb3ducmV2LnhtbERP3WrCMBS+F/YO4Qy8EU0VZqUaRQaCOBV0PsCxOTZl&#10;zUltonZvvwjC7s7H93tmi9ZW4k6NLx0rGA4SEMS50yUXCk7fq/4EhA/IGivHpOCXPCzmb50ZZto9&#10;+ED3YyhEDGGfoQITQp1J6XNDFv3A1cSRu7jGYoiwKaRu8BHDbSVHSTKWFkuODQZr+jSU/xxvVsHu&#10;67o/9w6cpMt9ajbbaz0k96FU971dTkEEasO/+OVe6zg/hecv8QA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wXxbBAAAA2wAAAA8AAAAAAAAAAAAAAAAAmAIAAGRycy9kb3du&#10;cmV2LnhtbFBLBQYAAAAABAAEAPUAAACGAwAAAAA=&#10;" adj="-15030,38785" fillcolor="#652523 [1637]" strokecolor="#bc4542 [3045]">
                        <v:fill color2="#ba4442 [3013]" rotate="t" angle="180" colors="0 #9b2d2a;52429f #cb3d3a;1 #ce3b37" focus="100%" type="gradient">
                          <o:fill v:ext="view" type="gradientUnscaled"/>
                        </v:fill>
                        <v:stroke startarrow="block"/>
                        <v:shadow on="t" color="black" opacity="22937f" origin=",.5" offset="0,.63889mm"/>
                        <v:textbox>
                          <w:txbxContent>
                            <w:p w:rsidR="00287BDB" w:rsidRPr="005757D9" w:rsidRDefault="00287BDB" w:rsidP="0007511C">
                              <w:pPr>
                                <w:jc w:val="center"/>
                                <w:rPr>
                                  <w:sz w:val="20"/>
                                </w:rPr>
                              </w:pPr>
                              <w:r>
                                <w:rPr>
                                  <w:sz w:val="20"/>
                                </w:rPr>
                                <w:t>Área inundada</w:t>
                              </w:r>
                            </w:p>
                          </w:txbxContent>
                        </v:textbox>
                        <o:callout v:ext="edit" minusy="t"/>
                      </v:shape>
                    </v:group>
                  </w:pict>
                </mc:Fallback>
              </mc:AlternateContent>
            </w:r>
            <w:r w:rsidR="00094BF6">
              <w:rPr>
                <w:noProof/>
                <w:lang w:eastAsia="es-CL"/>
              </w:rPr>
              <w:drawing>
                <wp:inline distT="0" distB="0" distL="0" distR="0" wp14:anchorId="3E1C86FC" wp14:editId="67735952">
                  <wp:extent cx="3338413" cy="1620000"/>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grafia 1. Anexo I. Carta GL-028-2015b.jpg"/>
                          <pic:cNvPicPr/>
                        </pic:nvPicPr>
                        <pic:blipFill rotWithShape="1">
                          <a:blip r:embed="rId31">
                            <a:extLst>
                              <a:ext uri="{28A0092B-C50C-407E-A947-70E740481C1C}">
                                <a14:useLocalDpi xmlns:a14="http://schemas.microsoft.com/office/drawing/2010/main" val="0"/>
                              </a:ext>
                            </a:extLst>
                          </a:blip>
                          <a:srcRect t="7397"/>
                          <a:stretch/>
                        </pic:blipFill>
                        <pic:spPr bwMode="auto">
                          <a:xfrm>
                            <a:off x="0" y="0"/>
                            <a:ext cx="3338413"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4"/>
            <w:vAlign w:val="center"/>
          </w:tcPr>
          <w:p w:rsidR="00094BF6" w:rsidRPr="00FE317C" w:rsidRDefault="00DD67FB" w:rsidP="0007292E">
            <w:pPr>
              <w:spacing w:before="120" w:after="120"/>
              <w:jc w:val="center"/>
            </w:pPr>
            <w:r>
              <w:rPr>
                <w:noProof/>
                <w:lang w:eastAsia="es-CL"/>
              </w:rPr>
              <w:drawing>
                <wp:inline distT="0" distB="0" distL="0" distR="0" wp14:anchorId="4F368E95" wp14:editId="7B08C444">
                  <wp:extent cx="3788819" cy="1620000"/>
                  <wp:effectExtent l="0" t="0" r="254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grafia 3. Anexo I Piscina. Carta GL-028-2015.jpg"/>
                          <pic:cNvPicPr/>
                        </pic:nvPicPr>
                        <pic:blipFill rotWithShape="1">
                          <a:blip r:embed="rId32">
                            <a:extLst>
                              <a:ext uri="{28A0092B-C50C-407E-A947-70E740481C1C}">
                                <a14:useLocalDpi xmlns:a14="http://schemas.microsoft.com/office/drawing/2010/main" val="0"/>
                              </a:ext>
                            </a:extLst>
                          </a:blip>
                          <a:srcRect t="11639" b="12343"/>
                          <a:stretch/>
                        </pic:blipFill>
                        <pic:spPr bwMode="auto">
                          <a:xfrm>
                            <a:off x="0" y="0"/>
                            <a:ext cx="3788819"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094BF6" w:rsidRPr="006673FA" w:rsidTr="000C53FF">
        <w:trPr>
          <w:trHeight w:val="283"/>
          <w:jc w:val="center"/>
        </w:trPr>
        <w:tc>
          <w:tcPr>
            <w:tcW w:w="1251" w:type="pct"/>
            <w:vAlign w:val="center"/>
          </w:tcPr>
          <w:p w:rsidR="00094BF6" w:rsidRPr="00D34CA9" w:rsidRDefault="00094BF6" w:rsidP="0007292E">
            <w:pPr>
              <w:rPr>
                <w:b/>
                <w:sz w:val="18"/>
              </w:rPr>
            </w:pPr>
            <w:bookmarkStart w:id="139" w:name="_Ref431307276"/>
            <w:r w:rsidRPr="00D34CA9">
              <w:rPr>
                <w:b/>
                <w:sz w:val="18"/>
              </w:rPr>
              <w:t xml:space="preserve">Fotografía </w:t>
            </w:r>
            <w:r w:rsidRPr="00D34CA9">
              <w:rPr>
                <w:b/>
                <w:sz w:val="18"/>
              </w:rPr>
              <w:fldChar w:fldCharType="begin"/>
            </w:r>
            <w:r w:rsidRPr="00D34CA9">
              <w:rPr>
                <w:b/>
                <w:sz w:val="18"/>
              </w:rPr>
              <w:instrText xml:space="preserve"> SEQ Fotografía \* ARABIC </w:instrText>
            </w:r>
            <w:r w:rsidRPr="00D34CA9">
              <w:rPr>
                <w:b/>
                <w:sz w:val="18"/>
              </w:rPr>
              <w:fldChar w:fldCharType="separate"/>
            </w:r>
            <w:r w:rsidR="009A3E59">
              <w:rPr>
                <w:b/>
                <w:noProof/>
                <w:sz w:val="18"/>
              </w:rPr>
              <w:t>1</w:t>
            </w:r>
            <w:r w:rsidRPr="00D34CA9">
              <w:rPr>
                <w:b/>
                <w:sz w:val="18"/>
              </w:rPr>
              <w:fldChar w:fldCharType="end"/>
            </w:r>
            <w:bookmarkEnd w:id="139"/>
          </w:p>
        </w:tc>
        <w:tc>
          <w:tcPr>
            <w:tcW w:w="1250" w:type="pct"/>
            <w:gridSpan w:val="3"/>
            <w:vAlign w:val="center"/>
          </w:tcPr>
          <w:p w:rsidR="00094BF6" w:rsidRPr="00D34CA9" w:rsidRDefault="00094BF6" w:rsidP="0007292E">
            <w:pPr>
              <w:rPr>
                <w:b/>
                <w:sz w:val="18"/>
              </w:rPr>
            </w:pPr>
            <w:r w:rsidRPr="00D34CA9">
              <w:rPr>
                <w:rFonts w:eastAsia="Times New Roman"/>
                <w:b/>
                <w:color w:val="000000"/>
                <w:sz w:val="18"/>
                <w:lang w:eastAsia="es-CL"/>
              </w:rPr>
              <w:t>Fecha</w:t>
            </w:r>
            <w:r w:rsidRPr="00D34CA9">
              <w:rPr>
                <w:rFonts w:eastAsia="Times New Roman"/>
                <w:color w:val="000000"/>
                <w:sz w:val="18"/>
                <w:lang w:eastAsia="es-CL"/>
              </w:rPr>
              <w:t>:</w:t>
            </w:r>
            <w:r w:rsidR="00D34CA9" w:rsidRPr="00D34CA9">
              <w:rPr>
                <w:rFonts w:eastAsia="Times New Roman"/>
                <w:color w:val="000000"/>
                <w:sz w:val="18"/>
                <w:lang w:eastAsia="es-CL"/>
              </w:rPr>
              <w:t xml:space="preserve"> 25 de marzo de 2015</w:t>
            </w:r>
          </w:p>
        </w:tc>
        <w:tc>
          <w:tcPr>
            <w:tcW w:w="1250" w:type="pct"/>
            <w:gridSpan w:val="2"/>
            <w:vAlign w:val="center"/>
          </w:tcPr>
          <w:p w:rsidR="00094BF6" w:rsidRPr="006673FA" w:rsidRDefault="004D14B7" w:rsidP="0007292E">
            <w:pPr>
              <w:rPr>
                <w:b/>
                <w:sz w:val="18"/>
              </w:rPr>
            </w:pPr>
            <w:bookmarkStart w:id="140" w:name="_Ref431308138"/>
            <w:r w:rsidRPr="00D34CA9">
              <w:rPr>
                <w:b/>
                <w:sz w:val="18"/>
              </w:rPr>
              <w:t xml:space="preserve">Fotografía </w:t>
            </w:r>
            <w:r w:rsidRPr="00D34CA9">
              <w:rPr>
                <w:b/>
                <w:sz w:val="18"/>
              </w:rPr>
              <w:fldChar w:fldCharType="begin"/>
            </w:r>
            <w:r w:rsidRPr="00D34CA9">
              <w:rPr>
                <w:b/>
                <w:sz w:val="18"/>
              </w:rPr>
              <w:instrText xml:space="preserve"> SEQ Fotografía \* ARABIC </w:instrText>
            </w:r>
            <w:r w:rsidRPr="00D34CA9">
              <w:rPr>
                <w:b/>
                <w:sz w:val="18"/>
              </w:rPr>
              <w:fldChar w:fldCharType="separate"/>
            </w:r>
            <w:r w:rsidR="009A3E59">
              <w:rPr>
                <w:b/>
                <w:noProof/>
                <w:sz w:val="18"/>
              </w:rPr>
              <w:t>2</w:t>
            </w:r>
            <w:r w:rsidRPr="00D34CA9">
              <w:rPr>
                <w:b/>
                <w:sz w:val="18"/>
              </w:rPr>
              <w:fldChar w:fldCharType="end"/>
            </w:r>
            <w:bookmarkEnd w:id="140"/>
          </w:p>
        </w:tc>
        <w:tc>
          <w:tcPr>
            <w:tcW w:w="1249" w:type="pct"/>
            <w:gridSpan w:val="2"/>
            <w:vAlign w:val="center"/>
          </w:tcPr>
          <w:p w:rsidR="00094BF6" w:rsidRPr="006673FA" w:rsidRDefault="00094BF6" w:rsidP="0007292E">
            <w:pPr>
              <w:rPr>
                <w:b/>
                <w:sz w:val="18"/>
              </w:rPr>
            </w:pPr>
            <w:r w:rsidRPr="006673FA">
              <w:rPr>
                <w:rFonts w:eastAsia="Times New Roman"/>
                <w:b/>
                <w:color w:val="000000"/>
                <w:sz w:val="18"/>
                <w:lang w:eastAsia="es-CL"/>
              </w:rPr>
              <w:t>Fecha:</w:t>
            </w:r>
            <w:r w:rsidR="004D14B7" w:rsidRPr="00D34CA9">
              <w:rPr>
                <w:rFonts w:eastAsia="Times New Roman"/>
                <w:color w:val="000000"/>
                <w:sz w:val="18"/>
                <w:lang w:eastAsia="es-CL"/>
              </w:rPr>
              <w:t xml:space="preserve"> </w:t>
            </w:r>
            <w:r w:rsidR="004D14B7">
              <w:rPr>
                <w:rFonts w:eastAsia="Times New Roman"/>
                <w:color w:val="000000"/>
                <w:sz w:val="18"/>
                <w:lang w:eastAsia="es-CL"/>
              </w:rPr>
              <w:t>26</w:t>
            </w:r>
            <w:r w:rsidR="004D14B7" w:rsidRPr="00D34CA9">
              <w:rPr>
                <w:rFonts w:eastAsia="Times New Roman"/>
                <w:color w:val="000000"/>
                <w:sz w:val="18"/>
                <w:lang w:eastAsia="es-CL"/>
              </w:rPr>
              <w:t xml:space="preserve"> de marzo de 2015</w:t>
            </w:r>
          </w:p>
        </w:tc>
      </w:tr>
      <w:tr w:rsidR="00094BF6" w:rsidRPr="00E4786D" w:rsidTr="000C53FF">
        <w:trPr>
          <w:trHeight w:val="283"/>
          <w:jc w:val="center"/>
        </w:trPr>
        <w:tc>
          <w:tcPr>
            <w:tcW w:w="1251" w:type="pct"/>
            <w:vAlign w:val="center"/>
          </w:tcPr>
          <w:p w:rsidR="00094BF6" w:rsidRPr="00F015CD" w:rsidRDefault="00094BF6" w:rsidP="0007292E">
            <w:pPr>
              <w:rPr>
                <w:b/>
                <w:sz w:val="18"/>
              </w:rPr>
            </w:pPr>
            <w:r w:rsidRPr="00F015CD">
              <w:rPr>
                <w:rFonts w:eastAsia="Times New Roman"/>
                <w:b/>
                <w:sz w:val="18"/>
                <w:lang w:eastAsia="es-CL"/>
              </w:rPr>
              <w:t>Coordenadas UTM Datum WGS84 Huso 19</w:t>
            </w:r>
          </w:p>
        </w:tc>
        <w:tc>
          <w:tcPr>
            <w:tcW w:w="625" w:type="pct"/>
            <w:gridSpan w:val="2"/>
            <w:vAlign w:val="center"/>
          </w:tcPr>
          <w:p w:rsidR="00094BF6" w:rsidRPr="00F015CD" w:rsidRDefault="00094BF6" w:rsidP="0007292E">
            <w:pPr>
              <w:rPr>
                <w:b/>
                <w:sz w:val="18"/>
              </w:rPr>
            </w:pPr>
            <w:r w:rsidRPr="00F015CD">
              <w:rPr>
                <w:b/>
                <w:sz w:val="18"/>
              </w:rPr>
              <w:t>Norte:</w:t>
            </w:r>
            <w:r w:rsidR="00F015CD" w:rsidRPr="0079178C">
              <w:rPr>
                <w:sz w:val="18"/>
              </w:rPr>
              <w:t xml:space="preserve"> 7.326.880</w:t>
            </w:r>
          </w:p>
        </w:tc>
        <w:tc>
          <w:tcPr>
            <w:tcW w:w="625" w:type="pct"/>
            <w:vAlign w:val="center"/>
          </w:tcPr>
          <w:p w:rsidR="00094BF6" w:rsidRPr="00F015CD" w:rsidRDefault="00094BF6" w:rsidP="0007292E">
            <w:pPr>
              <w:rPr>
                <w:b/>
                <w:sz w:val="18"/>
              </w:rPr>
            </w:pPr>
            <w:r w:rsidRPr="00F015CD">
              <w:rPr>
                <w:b/>
                <w:sz w:val="18"/>
              </w:rPr>
              <w:t>Este:</w:t>
            </w:r>
            <w:r w:rsidR="00F015CD" w:rsidRPr="0079178C">
              <w:rPr>
                <w:sz w:val="18"/>
              </w:rPr>
              <w:t xml:space="preserve"> 493.891</w:t>
            </w:r>
          </w:p>
        </w:tc>
        <w:tc>
          <w:tcPr>
            <w:tcW w:w="1250" w:type="pct"/>
            <w:gridSpan w:val="2"/>
            <w:vAlign w:val="center"/>
          </w:tcPr>
          <w:p w:rsidR="00094BF6" w:rsidRPr="00110E1D" w:rsidRDefault="00094BF6" w:rsidP="0007292E">
            <w:pPr>
              <w:rPr>
                <w:b/>
                <w:sz w:val="18"/>
              </w:rPr>
            </w:pPr>
            <w:r w:rsidRPr="00110E1D">
              <w:rPr>
                <w:rFonts w:eastAsia="Times New Roman"/>
                <w:b/>
                <w:sz w:val="18"/>
                <w:lang w:eastAsia="es-CL"/>
              </w:rPr>
              <w:t>Coordenadas UTM Datum WGS84 Huso 19</w:t>
            </w:r>
          </w:p>
        </w:tc>
        <w:tc>
          <w:tcPr>
            <w:tcW w:w="625" w:type="pct"/>
            <w:vAlign w:val="center"/>
          </w:tcPr>
          <w:p w:rsidR="00094BF6" w:rsidRPr="00110E1D" w:rsidRDefault="00094BF6" w:rsidP="0007292E">
            <w:pPr>
              <w:rPr>
                <w:b/>
                <w:sz w:val="18"/>
              </w:rPr>
            </w:pPr>
            <w:r w:rsidRPr="00110E1D">
              <w:rPr>
                <w:b/>
                <w:sz w:val="18"/>
              </w:rPr>
              <w:t>Norte:</w:t>
            </w:r>
            <w:r w:rsidR="00110E1D" w:rsidRPr="00110E1D">
              <w:rPr>
                <w:sz w:val="18"/>
              </w:rPr>
              <w:t xml:space="preserve"> 7.328.091</w:t>
            </w:r>
          </w:p>
        </w:tc>
        <w:tc>
          <w:tcPr>
            <w:tcW w:w="624" w:type="pct"/>
            <w:vAlign w:val="center"/>
          </w:tcPr>
          <w:p w:rsidR="00094BF6" w:rsidRPr="00110E1D" w:rsidRDefault="00094BF6" w:rsidP="0007292E">
            <w:pPr>
              <w:rPr>
                <w:b/>
                <w:sz w:val="18"/>
              </w:rPr>
            </w:pPr>
            <w:r w:rsidRPr="00110E1D">
              <w:rPr>
                <w:b/>
                <w:sz w:val="18"/>
              </w:rPr>
              <w:t>Este:</w:t>
            </w:r>
            <w:r w:rsidR="00110E1D" w:rsidRPr="00110E1D">
              <w:rPr>
                <w:sz w:val="18"/>
              </w:rPr>
              <w:t xml:space="preserve"> 493.978</w:t>
            </w:r>
          </w:p>
        </w:tc>
      </w:tr>
      <w:tr w:rsidR="00094BF6" w:rsidRPr="006673FA" w:rsidTr="00D8230F">
        <w:trPr>
          <w:trHeight w:val="567"/>
          <w:jc w:val="center"/>
        </w:trPr>
        <w:tc>
          <w:tcPr>
            <w:tcW w:w="2501" w:type="pct"/>
            <w:gridSpan w:val="4"/>
          </w:tcPr>
          <w:p w:rsidR="00094BF6" w:rsidRPr="00287461" w:rsidRDefault="00094BF6" w:rsidP="00D75B8F">
            <w:pPr>
              <w:spacing w:before="60" w:after="60"/>
              <w:rPr>
                <w:rFonts w:eastAsia="Times New Roman"/>
                <w:color w:val="000000"/>
                <w:sz w:val="18"/>
                <w:lang w:eastAsia="es-CL"/>
              </w:rPr>
            </w:pPr>
            <w:r w:rsidRPr="00287461">
              <w:rPr>
                <w:rFonts w:eastAsia="Times New Roman"/>
                <w:b/>
                <w:color w:val="000000"/>
                <w:sz w:val="18"/>
                <w:lang w:eastAsia="es-CL"/>
              </w:rPr>
              <w:t>Descripción medio de prueba:</w:t>
            </w:r>
            <w:r w:rsidR="0026543F" w:rsidRPr="00287461">
              <w:rPr>
                <w:rFonts w:eastAsia="Times New Roman"/>
                <w:b/>
                <w:color w:val="000000"/>
                <w:sz w:val="18"/>
                <w:lang w:eastAsia="es-CL"/>
              </w:rPr>
              <w:t xml:space="preserve"> </w:t>
            </w:r>
            <w:r w:rsidR="00D75B8F">
              <w:rPr>
                <w:rFonts w:eastAsia="Times New Roman"/>
                <w:color w:val="000000"/>
                <w:sz w:val="18"/>
                <w:lang w:eastAsia="es-CL"/>
              </w:rPr>
              <w:t>Fotografía</w:t>
            </w:r>
            <w:r w:rsidR="0026543F" w:rsidRPr="00287461">
              <w:rPr>
                <w:rFonts w:eastAsia="Times New Roman"/>
                <w:color w:val="000000"/>
                <w:sz w:val="18"/>
                <w:lang w:eastAsia="es-CL"/>
              </w:rPr>
              <w:t xml:space="preserve"> enviada por el Titular en la cual es posible observar el talud de la Pila </w:t>
            </w:r>
            <w:r w:rsidR="00A84AF9" w:rsidRPr="00287461">
              <w:rPr>
                <w:rFonts w:eastAsia="Times New Roman"/>
                <w:color w:val="000000"/>
                <w:sz w:val="18"/>
                <w:lang w:eastAsia="es-CL"/>
              </w:rPr>
              <w:t>Dinámica</w:t>
            </w:r>
            <w:r w:rsidR="0026543F" w:rsidRPr="00287461">
              <w:rPr>
                <w:rFonts w:eastAsia="Times New Roman"/>
                <w:color w:val="000000"/>
                <w:sz w:val="18"/>
                <w:lang w:eastAsia="es-CL"/>
              </w:rPr>
              <w:t xml:space="preserve"> de Lixiviación colapsado, con el consecuente derrame de solución.</w:t>
            </w:r>
          </w:p>
        </w:tc>
        <w:tc>
          <w:tcPr>
            <w:tcW w:w="2499" w:type="pct"/>
            <w:gridSpan w:val="4"/>
          </w:tcPr>
          <w:p w:rsidR="00094BF6" w:rsidRPr="006673FA" w:rsidRDefault="00094BF6" w:rsidP="00041BDA">
            <w:pPr>
              <w:spacing w:before="60" w:after="60"/>
              <w:rPr>
                <w:b/>
                <w:sz w:val="18"/>
              </w:rPr>
            </w:pPr>
            <w:r w:rsidRPr="00287461">
              <w:rPr>
                <w:rFonts w:eastAsia="Times New Roman"/>
                <w:b/>
                <w:color w:val="000000"/>
                <w:sz w:val="18"/>
                <w:lang w:eastAsia="es-CL"/>
              </w:rPr>
              <w:t>Descripción medio de prueba:</w:t>
            </w:r>
            <w:r w:rsidR="00324508" w:rsidRPr="00907DF7">
              <w:rPr>
                <w:rFonts w:eastAsia="Times New Roman"/>
                <w:color w:val="000000"/>
                <w:sz w:val="18"/>
                <w:lang w:eastAsia="es-CL"/>
              </w:rPr>
              <w:t xml:space="preserve"> </w:t>
            </w:r>
            <w:r w:rsidR="00D75B8F">
              <w:rPr>
                <w:rFonts w:eastAsia="Times New Roman"/>
                <w:color w:val="000000"/>
                <w:sz w:val="18"/>
                <w:lang w:eastAsia="es-CL"/>
              </w:rPr>
              <w:t>Fotografía</w:t>
            </w:r>
            <w:r w:rsidR="00D75B8F" w:rsidRPr="00287461">
              <w:rPr>
                <w:rFonts w:eastAsia="Times New Roman"/>
                <w:color w:val="000000"/>
                <w:sz w:val="18"/>
                <w:lang w:eastAsia="es-CL"/>
              </w:rPr>
              <w:t xml:space="preserve"> </w:t>
            </w:r>
            <w:r w:rsidR="00AC54D2" w:rsidRPr="00287461">
              <w:rPr>
                <w:rFonts w:eastAsia="Times New Roman"/>
                <w:color w:val="000000"/>
                <w:sz w:val="18"/>
                <w:lang w:eastAsia="es-CL"/>
              </w:rPr>
              <w:t xml:space="preserve">enviada por el Titular en la cual es posible observar </w:t>
            </w:r>
            <w:r w:rsidR="00AC54D2">
              <w:rPr>
                <w:rFonts w:eastAsia="Times New Roman"/>
                <w:color w:val="000000"/>
                <w:sz w:val="18"/>
                <w:lang w:eastAsia="es-CL"/>
              </w:rPr>
              <w:t>el área inundada por la mezcla de agua lluvia y soluci</w:t>
            </w:r>
            <w:r w:rsidR="007270F9">
              <w:rPr>
                <w:rFonts w:eastAsia="Times New Roman"/>
                <w:color w:val="000000"/>
                <w:sz w:val="18"/>
                <w:lang w:eastAsia="es-CL"/>
              </w:rPr>
              <w:t>ón de proceso rebosada desde la piscina de emergencia, la cual fue naturalmente contenida.</w:t>
            </w:r>
          </w:p>
        </w:tc>
      </w:tr>
      <w:tr w:rsidR="00FC4216" w:rsidRPr="0025129B" w:rsidTr="00D8230F">
        <w:trPr>
          <w:trHeight w:val="3345"/>
          <w:jc w:val="center"/>
        </w:trPr>
        <w:tc>
          <w:tcPr>
            <w:tcW w:w="2501" w:type="pct"/>
            <w:gridSpan w:val="4"/>
            <w:vAlign w:val="center"/>
          </w:tcPr>
          <w:p w:rsidR="00FC4216" w:rsidRPr="00326194" w:rsidRDefault="005F2E8C" w:rsidP="00FC474C">
            <w:pPr>
              <w:keepNext/>
              <w:spacing w:before="120" w:after="120"/>
              <w:jc w:val="center"/>
            </w:pPr>
            <w:r>
              <w:rPr>
                <w:noProof/>
                <w:lang w:eastAsia="es-CL"/>
              </w:rPr>
              <mc:AlternateContent>
                <mc:Choice Requires="wpg">
                  <w:drawing>
                    <wp:anchor distT="0" distB="0" distL="114300" distR="114300" simplePos="0" relativeHeight="251692032" behindDoc="0" locked="0" layoutInCell="1" allowOverlap="1" wp14:anchorId="26428E8C" wp14:editId="62635A96">
                      <wp:simplePos x="0" y="0"/>
                      <wp:positionH relativeFrom="column">
                        <wp:posOffset>3337738</wp:posOffset>
                      </wp:positionH>
                      <wp:positionV relativeFrom="paragraph">
                        <wp:posOffset>74092</wp:posOffset>
                      </wp:positionV>
                      <wp:extent cx="5091379" cy="2037004"/>
                      <wp:effectExtent l="0" t="0" r="109855" b="97155"/>
                      <wp:wrapNone/>
                      <wp:docPr id="13" name="13 Grupo"/>
                      <wp:cNvGraphicFramePr/>
                      <a:graphic xmlns:a="http://schemas.openxmlformats.org/drawingml/2006/main">
                        <a:graphicData uri="http://schemas.microsoft.com/office/word/2010/wordprocessingGroup">
                          <wpg:wgp>
                            <wpg:cNvGrpSpPr/>
                            <wpg:grpSpPr>
                              <a:xfrm>
                                <a:off x="0" y="0"/>
                                <a:ext cx="5091379" cy="2037004"/>
                                <a:chOff x="0" y="0"/>
                                <a:chExt cx="5091379" cy="2037004"/>
                              </a:xfrm>
                            </wpg:grpSpPr>
                            <pic:pic xmlns:pic="http://schemas.openxmlformats.org/drawingml/2006/picture">
                              <pic:nvPicPr>
                                <pic:cNvPr id="2" name="0 Imagen"/>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724205" cy="724205"/>
                                </a:xfrm>
                                <a:prstGeom prst="rect">
                                  <a:avLst/>
                                </a:prstGeom>
                                <a:effectLst>
                                  <a:innerShdw blurRad="114300">
                                    <a:prstClr val="black"/>
                                  </a:innerShdw>
                                </a:effectLst>
                              </pic:spPr>
                            </pic:pic>
                            <wps:wsp>
                              <wps:cNvPr id="10" name="10 Conector recto"/>
                              <wps:cNvCnPr/>
                              <wps:spPr>
                                <a:xfrm>
                                  <a:off x="1997049" y="724205"/>
                                  <a:ext cx="2816352"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 name="12 Conector recto"/>
                              <wps:cNvCnPr/>
                              <wps:spPr>
                                <a:xfrm>
                                  <a:off x="1675181" y="1060704"/>
                                  <a:ext cx="313182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 name="25 Llamada con línea 2"/>
                              <wps:cNvSpPr/>
                              <wps:spPr>
                                <a:xfrm>
                                  <a:off x="4176979" y="1602029"/>
                                  <a:ext cx="914400" cy="434975"/>
                                </a:xfrm>
                                <a:prstGeom prst="borderCallout2">
                                  <a:avLst>
                                    <a:gd name="adj1" fmla="val 18750"/>
                                    <a:gd name="adj2" fmla="val -8333"/>
                                    <a:gd name="adj3" fmla="val 18750"/>
                                    <a:gd name="adj4" fmla="val -16667"/>
                                    <a:gd name="adj5" fmla="val 14363"/>
                                    <a:gd name="adj6" fmla="val -191609"/>
                                  </a:avLst>
                                </a:prstGeom>
                                <a:ln>
                                  <a:headEnd type="none" w="med" len="med"/>
                                  <a:tailEnd type="triangle" w="med" len="med"/>
                                </a:ln>
                                <a:effectLst>
                                  <a:outerShdw blurRad="63500" sx="102000" sy="102000" algn="ctr"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txbx>
                                <w:txbxContent>
                                  <w:p w:rsidR="00287BDB" w:rsidRPr="005757D9" w:rsidRDefault="00287BDB" w:rsidP="00AB5D1A">
                                    <w:pPr>
                                      <w:jc w:val="center"/>
                                      <w:rPr>
                                        <w:sz w:val="20"/>
                                      </w:rPr>
                                    </w:pPr>
                                    <w:r>
                                      <w:rPr>
                                        <w:sz w:val="20"/>
                                      </w:rPr>
                                      <w:t>Radar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13 Grupo" o:spid="_x0000_s1040" style="position:absolute;left:0;text-align:left;margin-left:262.8pt;margin-top:5.85pt;width:400.9pt;height:160.4pt;z-index:251692032" coordsize="50913,20370" o:gfxdata="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">
                      <v:shape id="0 Imagen" o:spid="_x0000_s1041" type="#_x0000_t75" style="position:absolute;width:7242;height:7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RzfDCAAAA2gAAAA8AAABkcnMvZG93bnJldi54bWxEj0FrwkAUhO+C/2F5Qm+6UaFImo2IIAj2&#10;YlRyfc2+JqnZtyG7muTfu4VCj8PMfMMk28E04kmdqy0rWC4iEMSF1TWXCq6Xw3wDwnlkjY1lUjCS&#10;g206nSQYa9vzmZ6ZL0WAsItRQeV9G0vpiooMuoVtiYP3bTuDPsiulLrDPsBNI1dR9C4N1hwWKmxp&#10;X1Fxzx5Gwe6rpyg3dp2f1ie8jfml9J8/Sr3Nht0HCE+D/w//tY9awQp+r4QbIN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Ec3wwgAAANoAAAAPAAAAAAAAAAAAAAAAAJ8C&#10;AABkcnMvZG93bnJldi54bWxQSwUGAAAAAAQABAD3AAAAjgMAAAAA&#10;">
                        <v:imagedata r:id="rId34" o:title=""/>
                        <v:path arrowok="t"/>
                      </v:shape>
                      <v:line id="10 Conector recto" o:spid="_x0000_s1042" style="position:absolute;visibility:visible;mso-wrap-style:square" from="19970,7242" to="48134,7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QeR8IAAADbAAAADwAAAGRycy9kb3ducmV2LnhtbESPQYvCMBCF7wv+hzDC3tZUD26pRhFB&#10;ELyou96HZmyrzaQkUev+eucg7G2G9+a9b+bL3rXqTiE2ng2MRxko4tLbhisDvz+brxxUTMgWW89k&#10;4EkRlovBxxwL6x98oPsxVUpCOBZooE6pK7SOZU0O48h3xKKdfXCYZA2VtgEfEu5aPcmyqXbYsDTU&#10;2NG6pvJ6vDkD2akZ7ym/7HLb+tX6sAnV3+7bmM9hv5qBStSnf/P7emsFX+jlFxlAL1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CQeR8IAAADbAAAADwAAAAAAAAAAAAAA&#10;AAChAgAAZHJzL2Rvd25yZXYueG1sUEsFBgAAAAAEAAQA+QAAAJADAAAAAA==&#10;" strokecolor="red" strokeweight="1pt"/>
                      <v:line id="12 Conector recto" o:spid="_x0000_s1043" style="position:absolute;visibility:visible;mso-wrap-style:square" from="16751,10607" to="48070,10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olq8EAAADbAAAADwAAAGRycy9kb3ducmV2LnhtbERPyWrDMBC9F/oPYgq9NXJyaI0TxZhA&#10;oOBLnOU+WBPbiTUykmo7/fqqUOhtHm+dTT6bXozkfGdZwXKRgCCure64UXA+7d9SED4ga+wtk4IH&#10;eci3z08bzLSduKLxGBoRQ9hnqKANYcik9HVLBv3CDsSRu1pnMEToGqkdTjHc9HKVJO/SYMexocWB&#10;di3V9+OXUZBcuuWB0luZ6t4Wu2rvmu/yQ6nXl7lYgwg0h3/xn/tTx/kr+P0lHiC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uiWrwQAAANsAAAAPAAAAAAAAAAAAAAAA&#10;AKECAABkcnMvZG93bnJldi54bWxQSwUGAAAAAAQABAD5AAAAjwMAAAAA&#10;" strokecolor="red" strokeweight="1pt"/>
                      <v:shape id="25 Llamada con línea 2" o:spid="_x0000_s1044" type="#_x0000_t48" style="position:absolute;left:41769;top:16020;width:9144;height:4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jGb8UA&#10;AADbAAAADwAAAGRycy9kb3ducmV2LnhtbESPT2vCQBTE70K/w/IKvemmtgZJXUWlKZ5EUw89PrKv&#10;SWj2bZrd/Om37wqCx2FmfsOsNqOpRU+tqywreJ5FIIhzqysuFFw+0+kShPPIGmvLpOCPHGzWD5MV&#10;JtoOfKY+84UIEHYJKii9bxIpXV6SQTezDXHwvm1r0AfZFlK3OAS4qeU8imJpsOKwUGJD+5Lyn6wz&#10;Ct6Xdfy7ez3tL739+hjSiDr/clTq6XHcvoHwNPp7+NY+aAXzBVy/hB8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MZvxQAAANsAAAAPAAAAAAAAAAAAAAAAAJgCAABkcnMv&#10;ZG93bnJldi54bWxQSwUGAAAAAAQABAD1AAAAigMAAAAA&#10;" adj="-41388,3102" fillcolor="#652523 [1637]" strokecolor="#bc4542 [3045]">
                        <v:fill color2="#ba4442 [3013]" rotate="t" angle="180" colors="0 #9b2d2a;52429f #cb3d3a;1 #ce3b37" focus="100%" type="gradient">
                          <o:fill v:ext="view" type="gradientUnscaled"/>
                        </v:fill>
                        <v:stroke startarrow="block"/>
                        <v:shadow on="t" type="perspective" color="black" opacity="26214f" offset="0,0" matrix="66847f,,,66847f"/>
                        <v:textbox>
                          <w:txbxContent>
                            <w:p w:rsidR="00287BDB" w:rsidRPr="005757D9" w:rsidRDefault="00287BDB" w:rsidP="00AB5D1A">
                              <w:pPr>
                                <w:jc w:val="center"/>
                                <w:rPr>
                                  <w:sz w:val="20"/>
                                </w:rPr>
                              </w:pPr>
                              <w:r>
                                <w:rPr>
                                  <w:sz w:val="20"/>
                                </w:rPr>
                                <w:t>Radar</w:t>
                              </w:r>
                            </w:p>
                          </w:txbxContent>
                        </v:textbox>
                      </v:shape>
                    </v:group>
                  </w:pict>
                </mc:Fallback>
              </mc:AlternateContent>
            </w:r>
            <w:r w:rsidR="001B3C57">
              <w:rPr>
                <w:noProof/>
                <w:lang w:eastAsia="es-CL"/>
              </w:rPr>
              <w:drawing>
                <wp:inline distT="0" distB="0" distL="0" distR="0" wp14:anchorId="18972282" wp14:editId="79138BEC">
                  <wp:extent cx="2423733" cy="1980000"/>
                  <wp:effectExtent l="0" t="0" r="0" b="127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1. Anexo II. Carta GL-028-2015.jpg"/>
                          <pic:cNvPicPr/>
                        </pic:nvPicPr>
                        <pic:blipFill rotWithShape="1">
                          <a:blip r:embed="rId35">
                            <a:extLst>
                              <a:ext uri="{28A0092B-C50C-407E-A947-70E740481C1C}">
                                <a14:useLocalDpi xmlns:a14="http://schemas.microsoft.com/office/drawing/2010/main" val="0"/>
                              </a:ext>
                            </a:extLst>
                          </a:blip>
                          <a:srcRect t="4772" b="14563"/>
                          <a:stretch/>
                        </pic:blipFill>
                        <pic:spPr bwMode="auto">
                          <a:xfrm>
                            <a:off x="0" y="0"/>
                            <a:ext cx="2423733"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4"/>
            <w:vAlign w:val="center"/>
          </w:tcPr>
          <w:p w:rsidR="00FC4216" w:rsidRDefault="00557066" w:rsidP="00CE2FFF">
            <w:pPr>
              <w:spacing w:before="120" w:after="120"/>
              <w:jc w:val="center"/>
              <w:rPr>
                <w:b/>
              </w:rPr>
            </w:pPr>
            <w:r>
              <w:rPr>
                <w:b/>
                <w:noProof/>
                <w:lang w:eastAsia="es-CL"/>
              </w:rPr>
              <w:drawing>
                <wp:inline distT="0" distB="0" distL="0" distR="0" wp14:anchorId="7DEBCD7F" wp14:editId="5A378F93">
                  <wp:extent cx="3520116" cy="1980000"/>
                  <wp:effectExtent l="0" t="0" r="4445" b="127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grafia SERNAGEOMIN 30.03.2015.jpg"/>
                          <pic:cNvPicPr/>
                        </pic:nvPicPr>
                        <pic:blipFill>
                          <a:blip r:embed="rId36">
                            <a:extLst>
                              <a:ext uri="{28A0092B-C50C-407E-A947-70E740481C1C}">
                                <a14:useLocalDpi xmlns:a14="http://schemas.microsoft.com/office/drawing/2010/main" val="0"/>
                              </a:ext>
                            </a:extLst>
                          </a:blip>
                          <a:stretch>
                            <a:fillRect/>
                          </a:stretch>
                        </pic:blipFill>
                        <pic:spPr>
                          <a:xfrm>
                            <a:off x="0" y="0"/>
                            <a:ext cx="3520116" cy="1980000"/>
                          </a:xfrm>
                          <a:prstGeom prst="rect">
                            <a:avLst/>
                          </a:prstGeom>
                        </pic:spPr>
                      </pic:pic>
                    </a:graphicData>
                  </a:graphic>
                </wp:inline>
              </w:drawing>
            </w:r>
          </w:p>
        </w:tc>
      </w:tr>
      <w:tr w:rsidR="009D507C" w:rsidRPr="006673FA" w:rsidTr="000C53FF">
        <w:trPr>
          <w:trHeight w:val="283"/>
          <w:jc w:val="center"/>
        </w:trPr>
        <w:tc>
          <w:tcPr>
            <w:tcW w:w="2501" w:type="pct"/>
            <w:gridSpan w:val="4"/>
            <w:vMerge w:val="restart"/>
            <w:vAlign w:val="center"/>
          </w:tcPr>
          <w:p w:rsidR="009D507C" w:rsidRPr="00FC474C" w:rsidRDefault="009D507C" w:rsidP="00CE2FFF">
            <w:pPr>
              <w:rPr>
                <w:b/>
                <w:sz w:val="18"/>
              </w:rPr>
            </w:pPr>
            <w:bookmarkStart w:id="141" w:name="_Ref431314588"/>
            <w:r w:rsidRPr="00FC474C">
              <w:rPr>
                <w:b/>
                <w:sz w:val="18"/>
              </w:rPr>
              <w:t xml:space="preserve">Figura </w:t>
            </w:r>
            <w:r w:rsidRPr="00FC474C">
              <w:rPr>
                <w:b/>
                <w:sz w:val="18"/>
              </w:rPr>
              <w:fldChar w:fldCharType="begin"/>
            </w:r>
            <w:r w:rsidRPr="00FC474C">
              <w:rPr>
                <w:b/>
                <w:sz w:val="18"/>
              </w:rPr>
              <w:instrText xml:space="preserve"> SEQ Figura \* ARABIC </w:instrText>
            </w:r>
            <w:r w:rsidRPr="00FC474C">
              <w:rPr>
                <w:b/>
                <w:sz w:val="18"/>
              </w:rPr>
              <w:fldChar w:fldCharType="separate"/>
            </w:r>
            <w:r w:rsidR="009A3E59">
              <w:rPr>
                <w:b/>
                <w:noProof/>
                <w:sz w:val="18"/>
              </w:rPr>
              <w:t>3</w:t>
            </w:r>
            <w:r w:rsidRPr="00FC474C">
              <w:rPr>
                <w:b/>
                <w:sz w:val="18"/>
              </w:rPr>
              <w:fldChar w:fldCharType="end"/>
            </w:r>
            <w:bookmarkEnd w:id="141"/>
          </w:p>
        </w:tc>
        <w:tc>
          <w:tcPr>
            <w:tcW w:w="1250" w:type="pct"/>
            <w:gridSpan w:val="2"/>
            <w:vAlign w:val="center"/>
          </w:tcPr>
          <w:p w:rsidR="009D507C" w:rsidRPr="00D34CA9" w:rsidRDefault="009D507C" w:rsidP="00965AD4">
            <w:pPr>
              <w:rPr>
                <w:b/>
                <w:sz w:val="18"/>
              </w:rPr>
            </w:pPr>
            <w:bookmarkStart w:id="142" w:name="_Ref431374542"/>
            <w:r w:rsidRPr="00D34CA9">
              <w:rPr>
                <w:b/>
                <w:sz w:val="18"/>
              </w:rPr>
              <w:t xml:space="preserve">Fotografía </w:t>
            </w:r>
            <w:r w:rsidRPr="00D34CA9">
              <w:rPr>
                <w:b/>
                <w:sz w:val="18"/>
              </w:rPr>
              <w:fldChar w:fldCharType="begin"/>
            </w:r>
            <w:r w:rsidRPr="00D34CA9">
              <w:rPr>
                <w:b/>
                <w:sz w:val="18"/>
              </w:rPr>
              <w:instrText xml:space="preserve"> SEQ Fotografía \* ARABIC </w:instrText>
            </w:r>
            <w:r w:rsidRPr="00D34CA9">
              <w:rPr>
                <w:b/>
                <w:sz w:val="18"/>
              </w:rPr>
              <w:fldChar w:fldCharType="separate"/>
            </w:r>
            <w:r w:rsidR="009A3E59">
              <w:rPr>
                <w:b/>
                <w:noProof/>
                <w:sz w:val="18"/>
              </w:rPr>
              <w:t>3</w:t>
            </w:r>
            <w:r w:rsidRPr="00D34CA9">
              <w:rPr>
                <w:b/>
                <w:sz w:val="18"/>
              </w:rPr>
              <w:fldChar w:fldCharType="end"/>
            </w:r>
            <w:bookmarkEnd w:id="142"/>
          </w:p>
        </w:tc>
        <w:tc>
          <w:tcPr>
            <w:tcW w:w="1249" w:type="pct"/>
            <w:gridSpan w:val="2"/>
            <w:vAlign w:val="center"/>
          </w:tcPr>
          <w:p w:rsidR="009D507C" w:rsidRPr="00D34CA9" w:rsidRDefault="009D507C" w:rsidP="00522B89">
            <w:pPr>
              <w:rPr>
                <w:b/>
                <w:sz w:val="18"/>
              </w:rPr>
            </w:pPr>
            <w:r w:rsidRPr="00D34CA9">
              <w:rPr>
                <w:rFonts w:eastAsia="Times New Roman"/>
                <w:b/>
                <w:color w:val="000000"/>
                <w:sz w:val="18"/>
                <w:lang w:eastAsia="es-CL"/>
              </w:rPr>
              <w:t>Fecha</w:t>
            </w:r>
            <w:r w:rsidRPr="00D34CA9">
              <w:rPr>
                <w:rFonts w:eastAsia="Times New Roman"/>
                <w:color w:val="000000"/>
                <w:sz w:val="18"/>
                <w:lang w:eastAsia="es-CL"/>
              </w:rPr>
              <w:t xml:space="preserve">: </w:t>
            </w:r>
            <w:r w:rsidR="00522B89">
              <w:rPr>
                <w:rFonts w:eastAsia="Times New Roman"/>
                <w:color w:val="000000"/>
                <w:sz w:val="18"/>
                <w:lang w:eastAsia="es-CL"/>
              </w:rPr>
              <w:t>30</w:t>
            </w:r>
            <w:r w:rsidRPr="00D34CA9">
              <w:rPr>
                <w:rFonts w:eastAsia="Times New Roman"/>
                <w:color w:val="000000"/>
                <w:sz w:val="18"/>
                <w:lang w:eastAsia="es-CL"/>
              </w:rPr>
              <w:t xml:space="preserve"> de marzo de 2015</w:t>
            </w:r>
          </w:p>
        </w:tc>
      </w:tr>
      <w:tr w:rsidR="009D507C" w:rsidRPr="006673FA" w:rsidTr="000C53FF">
        <w:trPr>
          <w:trHeight w:val="283"/>
          <w:jc w:val="center"/>
        </w:trPr>
        <w:tc>
          <w:tcPr>
            <w:tcW w:w="2501" w:type="pct"/>
            <w:gridSpan w:val="4"/>
            <w:vMerge/>
            <w:vAlign w:val="center"/>
          </w:tcPr>
          <w:p w:rsidR="009D507C" w:rsidRPr="00FC474C" w:rsidRDefault="009D507C" w:rsidP="00CE2FFF">
            <w:pPr>
              <w:rPr>
                <w:b/>
                <w:sz w:val="18"/>
              </w:rPr>
            </w:pPr>
          </w:p>
        </w:tc>
        <w:tc>
          <w:tcPr>
            <w:tcW w:w="1250" w:type="pct"/>
            <w:gridSpan w:val="2"/>
            <w:vAlign w:val="center"/>
          </w:tcPr>
          <w:p w:rsidR="009D507C" w:rsidRPr="00F015CD" w:rsidRDefault="009D507C" w:rsidP="00965AD4">
            <w:pPr>
              <w:rPr>
                <w:b/>
                <w:sz w:val="18"/>
              </w:rPr>
            </w:pPr>
            <w:r w:rsidRPr="00F015CD">
              <w:rPr>
                <w:rFonts w:eastAsia="Times New Roman"/>
                <w:b/>
                <w:sz w:val="18"/>
                <w:lang w:eastAsia="es-CL"/>
              </w:rPr>
              <w:t>Coordenadas UTM Datum WGS84 Huso 19</w:t>
            </w:r>
          </w:p>
        </w:tc>
        <w:tc>
          <w:tcPr>
            <w:tcW w:w="625" w:type="pct"/>
            <w:vAlign w:val="center"/>
          </w:tcPr>
          <w:p w:rsidR="009D507C" w:rsidRPr="00F015CD" w:rsidRDefault="009D507C" w:rsidP="00965AD4">
            <w:pPr>
              <w:rPr>
                <w:b/>
                <w:sz w:val="18"/>
              </w:rPr>
            </w:pPr>
            <w:r w:rsidRPr="00F015CD">
              <w:rPr>
                <w:b/>
                <w:sz w:val="18"/>
              </w:rPr>
              <w:t>Norte:</w:t>
            </w:r>
            <w:r w:rsidRPr="0079178C">
              <w:rPr>
                <w:sz w:val="18"/>
              </w:rPr>
              <w:t xml:space="preserve"> 7.326.880</w:t>
            </w:r>
          </w:p>
        </w:tc>
        <w:tc>
          <w:tcPr>
            <w:tcW w:w="624" w:type="pct"/>
            <w:vAlign w:val="center"/>
          </w:tcPr>
          <w:p w:rsidR="009D507C" w:rsidRPr="00F015CD" w:rsidRDefault="009D507C" w:rsidP="00965AD4">
            <w:pPr>
              <w:rPr>
                <w:b/>
                <w:sz w:val="18"/>
              </w:rPr>
            </w:pPr>
            <w:r w:rsidRPr="00F015CD">
              <w:rPr>
                <w:b/>
                <w:sz w:val="18"/>
              </w:rPr>
              <w:t>Este:</w:t>
            </w:r>
            <w:r w:rsidRPr="0079178C">
              <w:rPr>
                <w:sz w:val="18"/>
              </w:rPr>
              <w:t xml:space="preserve"> 493.891</w:t>
            </w:r>
          </w:p>
        </w:tc>
      </w:tr>
      <w:tr w:rsidR="009D507C" w:rsidRPr="006673FA" w:rsidTr="00D8230F">
        <w:trPr>
          <w:trHeight w:val="20"/>
          <w:jc w:val="center"/>
        </w:trPr>
        <w:tc>
          <w:tcPr>
            <w:tcW w:w="2501" w:type="pct"/>
            <w:gridSpan w:val="4"/>
          </w:tcPr>
          <w:p w:rsidR="009D507C" w:rsidRPr="009D507C" w:rsidRDefault="009D507C" w:rsidP="00D75B8F">
            <w:pPr>
              <w:spacing w:before="60" w:after="60"/>
              <w:rPr>
                <w:rFonts w:eastAsia="Times New Roman"/>
                <w:b/>
                <w:color w:val="000000"/>
                <w:sz w:val="18"/>
                <w:lang w:eastAsia="es-CL"/>
              </w:rPr>
            </w:pPr>
            <w:r w:rsidRPr="009D507C">
              <w:rPr>
                <w:rFonts w:eastAsia="Times New Roman"/>
                <w:b/>
                <w:color w:val="000000"/>
                <w:sz w:val="18"/>
                <w:lang w:eastAsia="es-CL"/>
              </w:rPr>
              <w:t>Descripción medio de prueba:</w:t>
            </w:r>
            <w:r w:rsidRPr="009D507C">
              <w:rPr>
                <w:rFonts w:eastAsia="Times New Roman"/>
                <w:color w:val="000000"/>
                <w:sz w:val="18"/>
                <w:lang w:eastAsia="es-CL"/>
              </w:rPr>
              <w:t xml:space="preserve"> Imagen área enviada por el Titular en la cual es posible observar el área inundada por la mezcla de agua lluvia y solución de proceso rebosada desde la piscina de emergencia, la cual fue naturalmente contenida.</w:t>
            </w:r>
          </w:p>
        </w:tc>
        <w:tc>
          <w:tcPr>
            <w:tcW w:w="2499" w:type="pct"/>
            <w:gridSpan w:val="4"/>
          </w:tcPr>
          <w:p w:rsidR="009D507C" w:rsidRPr="009D507C" w:rsidRDefault="009D507C" w:rsidP="001004FC">
            <w:pPr>
              <w:spacing w:before="60" w:after="60"/>
              <w:rPr>
                <w:b/>
                <w:sz w:val="18"/>
              </w:rPr>
            </w:pPr>
            <w:r w:rsidRPr="009D507C">
              <w:rPr>
                <w:rFonts w:eastAsia="Times New Roman"/>
                <w:b/>
                <w:color w:val="000000"/>
                <w:sz w:val="18"/>
                <w:lang w:eastAsia="es-CL"/>
              </w:rPr>
              <w:t>Descripción medio de prueba:</w:t>
            </w:r>
            <w:r w:rsidR="00A47964" w:rsidRPr="00A47964">
              <w:rPr>
                <w:rFonts w:eastAsia="Times New Roman"/>
                <w:color w:val="000000"/>
                <w:sz w:val="18"/>
                <w:lang w:eastAsia="es-CL"/>
              </w:rPr>
              <w:t xml:space="preserve"> </w:t>
            </w:r>
            <w:r w:rsidR="00A85DE1">
              <w:rPr>
                <w:rFonts w:eastAsia="Times New Roman"/>
                <w:color w:val="000000"/>
                <w:sz w:val="18"/>
                <w:lang w:eastAsia="es-CL"/>
              </w:rPr>
              <w:t>Berma y Talud</w:t>
            </w:r>
            <w:r w:rsidR="00A47964" w:rsidRPr="00A47964">
              <w:rPr>
                <w:rFonts w:eastAsia="Times New Roman"/>
                <w:color w:val="000000"/>
                <w:sz w:val="18"/>
                <w:lang w:eastAsia="es-CL"/>
              </w:rPr>
              <w:t xml:space="preserve"> de la pila de lixiviación dinámica</w:t>
            </w:r>
            <w:r w:rsidR="00A85DE1" w:rsidRPr="00A47964">
              <w:rPr>
                <w:rFonts w:eastAsia="Times New Roman"/>
                <w:color w:val="000000"/>
                <w:sz w:val="18"/>
                <w:lang w:eastAsia="es-CL"/>
              </w:rPr>
              <w:t xml:space="preserve"> colapsa</w:t>
            </w:r>
            <w:r w:rsidR="00A85DE1">
              <w:rPr>
                <w:rFonts w:eastAsia="Times New Roman"/>
                <w:color w:val="000000"/>
                <w:sz w:val="18"/>
                <w:lang w:eastAsia="es-CL"/>
              </w:rPr>
              <w:t>dos</w:t>
            </w:r>
            <w:r w:rsidR="00A47964" w:rsidRPr="00A47964">
              <w:rPr>
                <w:rFonts w:eastAsia="Times New Roman"/>
                <w:color w:val="000000"/>
                <w:sz w:val="18"/>
                <w:lang w:eastAsia="es-CL"/>
              </w:rPr>
              <w:t xml:space="preserve">. Sobre la berma descansa la correa que transporta ripios ya lixiviados al botadero de ripios. En rojo </w:t>
            </w:r>
            <w:r w:rsidR="00AB5D1A">
              <w:rPr>
                <w:rFonts w:eastAsia="Times New Roman"/>
                <w:color w:val="000000"/>
                <w:sz w:val="18"/>
                <w:lang w:eastAsia="es-CL"/>
              </w:rPr>
              <w:t>se destaca</w:t>
            </w:r>
            <w:r w:rsidR="00A47964" w:rsidRPr="00A47964">
              <w:rPr>
                <w:rFonts w:eastAsia="Times New Roman"/>
                <w:color w:val="000000"/>
                <w:sz w:val="18"/>
                <w:lang w:eastAsia="es-CL"/>
              </w:rPr>
              <w:t xml:space="preserve"> </w:t>
            </w:r>
            <w:r w:rsidR="00AB5D1A">
              <w:rPr>
                <w:rFonts w:eastAsia="Times New Roman"/>
                <w:color w:val="000000"/>
                <w:sz w:val="18"/>
                <w:lang w:eastAsia="es-CL"/>
              </w:rPr>
              <w:t>el pretil de</w:t>
            </w:r>
            <w:r w:rsidR="00A47964" w:rsidRPr="00A47964">
              <w:rPr>
                <w:rFonts w:eastAsia="Times New Roman"/>
                <w:color w:val="000000"/>
                <w:sz w:val="18"/>
                <w:lang w:eastAsia="es-CL"/>
              </w:rPr>
              <w:t xml:space="preserve"> contención </w:t>
            </w:r>
            <w:r w:rsidR="00AB5D1A">
              <w:rPr>
                <w:rFonts w:eastAsia="Times New Roman"/>
                <w:color w:val="000000"/>
                <w:sz w:val="18"/>
                <w:lang w:eastAsia="es-CL"/>
              </w:rPr>
              <w:t>construido</w:t>
            </w:r>
            <w:r w:rsidR="00A47964" w:rsidRPr="00A47964">
              <w:rPr>
                <w:rFonts w:eastAsia="Times New Roman"/>
                <w:color w:val="000000"/>
                <w:sz w:val="18"/>
                <w:lang w:eastAsia="es-CL"/>
              </w:rPr>
              <w:t xml:space="preserve"> para canalizar solución y evitar que siga arrastrando material.</w:t>
            </w:r>
            <w:r w:rsidR="00AB5D1A">
              <w:rPr>
                <w:rFonts w:eastAsia="Times New Roman"/>
                <w:color w:val="000000"/>
                <w:sz w:val="18"/>
                <w:lang w:eastAsia="es-CL"/>
              </w:rPr>
              <w:t xml:space="preserve"> Además, se</w:t>
            </w:r>
            <w:r w:rsidR="00AB5D1A" w:rsidRPr="00A47964">
              <w:rPr>
                <w:rFonts w:eastAsia="Times New Roman"/>
                <w:color w:val="000000"/>
                <w:sz w:val="18"/>
                <w:lang w:eastAsia="es-CL"/>
              </w:rPr>
              <w:t xml:space="preserve"> visua</w:t>
            </w:r>
            <w:r w:rsidR="00AB5D1A" w:rsidRPr="001004FC">
              <w:rPr>
                <w:rFonts w:eastAsia="Times New Roman"/>
                <w:color w:val="000000"/>
                <w:sz w:val="18"/>
                <w:lang w:eastAsia="es-CL"/>
              </w:rPr>
              <w:t xml:space="preserve">liza </w:t>
            </w:r>
            <w:r w:rsidR="001004FC" w:rsidRPr="001004FC">
              <w:rPr>
                <w:rFonts w:eastAsia="Times New Roman"/>
                <w:color w:val="000000"/>
                <w:sz w:val="18"/>
                <w:lang w:eastAsia="es-CL"/>
              </w:rPr>
              <w:t>el</w:t>
            </w:r>
            <w:r w:rsidR="00A85DE1" w:rsidRPr="001004FC">
              <w:rPr>
                <w:rFonts w:eastAsia="Times New Roman"/>
                <w:color w:val="000000"/>
                <w:sz w:val="18"/>
                <w:lang w:eastAsia="es-CL"/>
              </w:rPr>
              <w:t xml:space="preserve"> </w:t>
            </w:r>
            <w:r w:rsidR="00711C5C" w:rsidRPr="001004FC">
              <w:rPr>
                <w:rFonts w:eastAsia="Times New Roman"/>
                <w:color w:val="000000"/>
                <w:sz w:val="18"/>
                <w:lang w:eastAsia="es-CL"/>
              </w:rPr>
              <w:t xml:space="preserve">radar </w:t>
            </w:r>
            <w:r w:rsidR="00A85DE1" w:rsidRPr="001004FC">
              <w:rPr>
                <w:rFonts w:eastAsia="Times New Roman"/>
                <w:color w:val="000000"/>
                <w:sz w:val="18"/>
                <w:lang w:eastAsia="es-CL"/>
              </w:rPr>
              <w:t>ins</w:t>
            </w:r>
            <w:r w:rsidR="00A85DE1">
              <w:rPr>
                <w:rFonts w:eastAsia="Times New Roman"/>
                <w:color w:val="000000"/>
                <w:sz w:val="18"/>
                <w:lang w:eastAsia="es-CL"/>
              </w:rPr>
              <w:t>talado</w:t>
            </w:r>
            <w:r w:rsidR="00AB5D1A" w:rsidRPr="00A47964">
              <w:rPr>
                <w:rFonts w:eastAsia="Times New Roman"/>
                <w:color w:val="000000"/>
                <w:sz w:val="18"/>
                <w:lang w:eastAsia="es-CL"/>
              </w:rPr>
              <w:t xml:space="preserve"> </w:t>
            </w:r>
            <w:r w:rsidR="00A85DE1">
              <w:rPr>
                <w:rFonts w:eastAsia="Times New Roman"/>
                <w:color w:val="000000"/>
                <w:sz w:val="18"/>
                <w:lang w:eastAsia="es-CL"/>
              </w:rPr>
              <w:t xml:space="preserve">para </w:t>
            </w:r>
            <w:r w:rsidR="00AB5D1A" w:rsidRPr="00A47964">
              <w:rPr>
                <w:rFonts w:eastAsia="Times New Roman"/>
                <w:color w:val="000000"/>
                <w:sz w:val="18"/>
                <w:lang w:eastAsia="es-CL"/>
              </w:rPr>
              <w:t>monitorea</w:t>
            </w:r>
            <w:r w:rsidR="00A85DE1">
              <w:rPr>
                <w:rFonts w:eastAsia="Times New Roman"/>
                <w:color w:val="000000"/>
                <w:sz w:val="18"/>
                <w:lang w:eastAsia="es-CL"/>
              </w:rPr>
              <w:t>r la estabilidad de la Pila</w:t>
            </w:r>
            <w:r w:rsidR="00AB5D1A" w:rsidRPr="00A47964">
              <w:rPr>
                <w:rFonts w:eastAsia="Times New Roman"/>
                <w:color w:val="000000"/>
                <w:sz w:val="18"/>
                <w:lang w:eastAsia="es-CL"/>
              </w:rPr>
              <w:t>.</w:t>
            </w:r>
          </w:p>
        </w:tc>
      </w:tr>
      <w:tr w:rsidR="000329E2" w:rsidRPr="0025129B" w:rsidTr="0006204E">
        <w:trPr>
          <w:trHeight w:val="3402"/>
          <w:jc w:val="center"/>
        </w:trPr>
        <w:tc>
          <w:tcPr>
            <w:tcW w:w="5000" w:type="pct"/>
            <w:gridSpan w:val="8"/>
            <w:vAlign w:val="center"/>
          </w:tcPr>
          <w:p w:rsidR="000329E2" w:rsidRDefault="002E2F30" w:rsidP="00965AD4">
            <w:pPr>
              <w:spacing w:before="120" w:after="120"/>
              <w:jc w:val="center"/>
              <w:rPr>
                <w:b/>
              </w:rPr>
            </w:pPr>
            <w:r>
              <w:rPr>
                <w:b/>
                <w:noProof/>
                <w:lang w:eastAsia="es-CL"/>
              </w:rPr>
              <w:lastRenderedPageBreak/>
              <mc:AlternateContent>
                <mc:Choice Requires="wpg">
                  <w:drawing>
                    <wp:anchor distT="0" distB="0" distL="114300" distR="114300" simplePos="0" relativeHeight="251688960" behindDoc="0" locked="0" layoutInCell="1" allowOverlap="1" wp14:anchorId="0D4DE0EE" wp14:editId="7FBAB58B">
                      <wp:simplePos x="0" y="0"/>
                      <wp:positionH relativeFrom="column">
                        <wp:posOffset>12065</wp:posOffset>
                      </wp:positionH>
                      <wp:positionV relativeFrom="paragraph">
                        <wp:posOffset>81280</wp:posOffset>
                      </wp:positionV>
                      <wp:extent cx="8439150" cy="2406650"/>
                      <wp:effectExtent l="0" t="76200" r="76200" b="88900"/>
                      <wp:wrapNone/>
                      <wp:docPr id="47" name="47 Grupo"/>
                      <wp:cNvGraphicFramePr/>
                      <a:graphic xmlns:a="http://schemas.openxmlformats.org/drawingml/2006/main">
                        <a:graphicData uri="http://schemas.microsoft.com/office/word/2010/wordprocessingGroup">
                          <wpg:wgp>
                            <wpg:cNvGrpSpPr/>
                            <wpg:grpSpPr>
                              <a:xfrm>
                                <a:off x="0" y="0"/>
                                <a:ext cx="8439150" cy="2406650"/>
                                <a:chOff x="0" y="0"/>
                                <a:chExt cx="8439150" cy="2406650"/>
                              </a:xfrm>
                            </wpg:grpSpPr>
                            <wpg:grpSp>
                              <wpg:cNvPr id="43" name="43 Grupo"/>
                              <wpg:cNvGrpSpPr/>
                              <wpg:grpSpPr>
                                <a:xfrm>
                                  <a:off x="6229350" y="0"/>
                                  <a:ext cx="2209800" cy="1237202"/>
                                  <a:chOff x="0" y="0"/>
                                  <a:chExt cx="2209800" cy="1237202"/>
                                </a:xfrm>
                              </wpg:grpSpPr>
                              <wps:wsp>
                                <wps:cNvPr id="32" name="32 Conector recto"/>
                                <wps:cNvCnPr/>
                                <wps:spPr>
                                  <a:xfrm>
                                    <a:off x="0" y="1190847"/>
                                    <a:ext cx="2209800" cy="4635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4" name="34 Llamada con línea 2"/>
                                <wps:cNvSpPr/>
                                <wps:spPr>
                                  <a:xfrm>
                                    <a:off x="1275907" y="0"/>
                                    <a:ext cx="914400" cy="434975"/>
                                  </a:xfrm>
                                  <a:prstGeom prst="borderCallout2">
                                    <a:avLst>
                                      <a:gd name="adj1" fmla="val 18750"/>
                                      <a:gd name="adj2" fmla="val -8333"/>
                                      <a:gd name="adj3" fmla="val 18750"/>
                                      <a:gd name="adj4" fmla="val -16667"/>
                                      <a:gd name="adj5" fmla="val 238685"/>
                                      <a:gd name="adj6" fmla="val -17500"/>
                                    </a:avLst>
                                  </a:prstGeom>
                                  <a:ln>
                                    <a:headEnd type="none" w="med" len="med"/>
                                    <a:tailEnd type="triangle" w="med" len="med"/>
                                  </a:ln>
                                  <a:effectLst>
                                    <a:outerShdw blurRad="63500" sx="102000" sy="102000" algn="ctr"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txbx>
                                  <w:txbxContent>
                                    <w:p w:rsidR="00287BDB" w:rsidRPr="00E76A5F" w:rsidRDefault="00287BDB" w:rsidP="00E76A5F">
                                      <w:pPr>
                                        <w:jc w:val="center"/>
                                        <w:rPr>
                                          <w:sz w:val="18"/>
                                        </w:rPr>
                                      </w:pPr>
                                      <w:r w:rsidRPr="00E76A5F">
                                        <w:rPr>
                                          <w:sz w:val="18"/>
                                        </w:rPr>
                                        <w:t>Piscina de Refino inferior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2" name="42 Grupo"/>
                              <wpg:cNvGrpSpPr/>
                              <wpg:grpSpPr>
                                <a:xfrm>
                                  <a:off x="4543425" y="19050"/>
                                  <a:ext cx="3887470" cy="1355460"/>
                                  <a:chOff x="0" y="0"/>
                                  <a:chExt cx="3887470" cy="1355460"/>
                                </a:xfrm>
                              </wpg:grpSpPr>
                              <wps:wsp>
                                <wps:cNvPr id="30" name="30 Conector recto"/>
                                <wps:cNvCnPr/>
                                <wps:spPr>
                                  <a:xfrm>
                                    <a:off x="0" y="1222745"/>
                                    <a:ext cx="3887470" cy="13271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5" name="35 Llamada con línea 2"/>
                                <wps:cNvSpPr/>
                                <wps:spPr>
                                  <a:xfrm>
                                    <a:off x="765544" y="0"/>
                                    <a:ext cx="914400" cy="434975"/>
                                  </a:xfrm>
                                  <a:prstGeom prst="borderCallout2">
                                    <a:avLst>
                                      <a:gd name="adj1" fmla="val 18750"/>
                                      <a:gd name="adj2" fmla="val -8333"/>
                                      <a:gd name="adj3" fmla="val 18750"/>
                                      <a:gd name="adj4" fmla="val -16667"/>
                                      <a:gd name="adj5" fmla="val 267152"/>
                                      <a:gd name="adj6" fmla="val -17500"/>
                                    </a:avLst>
                                  </a:prstGeom>
                                  <a:ln>
                                    <a:headEnd type="none" w="med" len="med"/>
                                    <a:tailEnd type="triangle" w="med" len="med"/>
                                  </a:ln>
                                  <a:effectLst>
                                    <a:outerShdw blurRad="63500" sx="102000" sy="102000" algn="ctr"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txbx>
                                  <w:txbxContent>
                                    <w:p w:rsidR="00287BDB" w:rsidRPr="00E76A5F" w:rsidRDefault="00287BDB" w:rsidP="00E76A5F">
                                      <w:pPr>
                                        <w:jc w:val="center"/>
                                        <w:rPr>
                                          <w:sz w:val="18"/>
                                        </w:rPr>
                                      </w:pPr>
                                      <w:r w:rsidRPr="00E76A5F">
                                        <w:rPr>
                                          <w:sz w:val="18"/>
                                        </w:rPr>
                                        <w:t xml:space="preserve">Piscina de </w:t>
                                      </w:r>
                                      <w:r>
                                        <w:rPr>
                                          <w:sz w:val="18"/>
                                        </w:rPr>
                                        <w:t>Emergencia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 name="44 Grupo"/>
                              <wpg:cNvGrpSpPr/>
                              <wpg:grpSpPr>
                                <a:xfrm>
                                  <a:off x="0" y="19050"/>
                                  <a:ext cx="3082556" cy="1304571"/>
                                  <a:chOff x="0" y="0"/>
                                  <a:chExt cx="3082556" cy="1304571"/>
                                </a:xfrm>
                              </wpg:grpSpPr>
                              <wps:wsp>
                                <wps:cNvPr id="36" name="36 Llamada con línea 2"/>
                                <wps:cNvSpPr/>
                                <wps:spPr>
                                  <a:xfrm>
                                    <a:off x="1977656" y="0"/>
                                    <a:ext cx="1104900" cy="434975"/>
                                  </a:xfrm>
                                  <a:prstGeom prst="borderCallout2">
                                    <a:avLst>
                                      <a:gd name="adj1" fmla="val 18750"/>
                                      <a:gd name="adj2" fmla="val -8333"/>
                                      <a:gd name="adj3" fmla="val 18750"/>
                                      <a:gd name="adj4" fmla="val -16667"/>
                                      <a:gd name="adj5" fmla="val 124816"/>
                                      <a:gd name="adj6" fmla="val -45625"/>
                                    </a:avLst>
                                  </a:prstGeom>
                                  <a:ln>
                                    <a:headEnd type="none" w="med" len="med"/>
                                    <a:tailEnd type="triangle" w="med" len="med"/>
                                  </a:ln>
                                  <a:effectLst>
                                    <a:outerShdw blurRad="63500" sx="102000" sy="102000" algn="ctr"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txbx>
                                  <w:txbxContent>
                                    <w:p w:rsidR="00287BDB" w:rsidRPr="00E76A5F" w:rsidRDefault="00287BDB" w:rsidP="00E76A5F">
                                      <w:pPr>
                                        <w:jc w:val="center"/>
                                        <w:rPr>
                                          <w:sz w:val="18"/>
                                        </w:rPr>
                                      </w:pPr>
                                      <w:r>
                                        <w:rPr>
                                          <w:sz w:val="18"/>
                                        </w:rPr>
                                        <w:t>Botadero de Ripios de Lixiviación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 name="41 Grupo"/>
                                <wpg:cNvGrpSpPr/>
                                <wpg:grpSpPr>
                                  <a:xfrm>
                                    <a:off x="0" y="595424"/>
                                    <a:ext cx="2694910" cy="709147"/>
                                    <a:chOff x="0" y="0"/>
                                    <a:chExt cx="2694910" cy="709147"/>
                                  </a:xfrm>
                                </wpg:grpSpPr>
                                <wps:wsp>
                                  <wps:cNvPr id="37" name="37 Conector recto"/>
                                  <wps:cNvCnPr/>
                                  <wps:spPr>
                                    <a:xfrm>
                                      <a:off x="0" y="0"/>
                                      <a:ext cx="1557655" cy="1041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8" name="38 Conector recto"/>
                                  <wps:cNvCnPr/>
                                  <wps:spPr>
                                    <a:xfrm>
                                      <a:off x="1541721" y="106325"/>
                                      <a:ext cx="323850" cy="2838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9" name="39 Conector recto"/>
                                  <wps:cNvCnPr/>
                                  <wps:spPr>
                                    <a:xfrm>
                                      <a:off x="2371060" y="425302"/>
                                      <a:ext cx="323850" cy="2838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0" name="40 Conector recto"/>
                                  <wps:cNvCnPr/>
                                  <wps:spPr>
                                    <a:xfrm>
                                      <a:off x="1871330" y="382772"/>
                                      <a:ext cx="508000" cy="4191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s:wsp>
                              <wps:cNvPr id="46" name="46 Llamada con línea 2"/>
                              <wps:cNvSpPr/>
                              <wps:spPr>
                                <a:xfrm>
                                  <a:off x="5657850" y="1971675"/>
                                  <a:ext cx="914400" cy="434975"/>
                                </a:xfrm>
                                <a:prstGeom prst="borderCallout2">
                                  <a:avLst>
                                    <a:gd name="adj1" fmla="val 18750"/>
                                    <a:gd name="adj2" fmla="val -8333"/>
                                    <a:gd name="adj3" fmla="val 18750"/>
                                    <a:gd name="adj4" fmla="val -16667"/>
                                    <a:gd name="adj5" fmla="val -19708"/>
                                    <a:gd name="adj6" fmla="val -197708"/>
                                  </a:avLst>
                                </a:prstGeom>
                                <a:ln>
                                  <a:headEnd type="none" w="med" len="med"/>
                                  <a:tailEnd type="triangle" w="med" len="med"/>
                                </a:ln>
                                <a:effectLst>
                                  <a:outerShdw blurRad="63500" sx="102000" sy="102000" algn="ctr" rotWithShape="0">
                                    <a:prstClr val="black">
                                      <a:alpha val="40000"/>
                                    </a:prstClr>
                                  </a:outerShdw>
                                </a:effectLst>
                              </wps:spPr>
                              <wps:style>
                                <a:lnRef idx="1">
                                  <a:schemeClr val="accent2"/>
                                </a:lnRef>
                                <a:fillRef idx="3">
                                  <a:schemeClr val="accent2"/>
                                </a:fillRef>
                                <a:effectRef idx="2">
                                  <a:schemeClr val="accent2"/>
                                </a:effectRef>
                                <a:fontRef idx="minor">
                                  <a:schemeClr val="lt1"/>
                                </a:fontRef>
                              </wps:style>
                              <wps:txbx>
                                <w:txbxContent>
                                  <w:p w:rsidR="00287BDB" w:rsidRPr="00E76A5F" w:rsidRDefault="00287BDB" w:rsidP="00D01A19">
                                    <w:pPr>
                                      <w:jc w:val="center"/>
                                      <w:rPr>
                                        <w:sz w:val="18"/>
                                      </w:rPr>
                                    </w:pPr>
                                    <w:r>
                                      <w:rPr>
                                        <w:sz w:val="18"/>
                                      </w:rPr>
                                      <w:t>Área inundada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47 Grupo" o:spid="_x0000_s1045" style="position:absolute;left:0;text-align:left;margin-left:.95pt;margin-top:6.4pt;width:664.5pt;height:189.5pt;z-index:251688960;mso-width-relative:margin;mso-height-relative:margin" coordsize="84391,24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">
                      <v:group id="43 Grupo" o:spid="_x0000_s1046" style="position:absolute;left:62293;width:22098;height:12372" coordsize="22098,123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line id="32 Conector recto" o:spid="_x0000_s1047" style="position:absolute;visibility:visible;mso-wrap-style:square" from="0,11908" to="22098,12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95y8MAAADbAAAADwAAAGRycy9kb3ducmV2LnhtbESPQWvCQBSE7wX/w/IEb3Wjgg3RVUQQ&#10;hFyatL0/ss8kbfZt2F1N9Nd3hUKPw8x8w2z3o+nEjZxvLStYzBMQxJXVLdcKPj9OrykIH5A1dpZJ&#10;wZ087HeTly1m2g5c0K0MtYgQ9hkqaELoMyl91ZBBP7c9cfQu1hkMUbpaaodDhJtOLpNkLQ22HBca&#10;7OnYUPVTXo2C5KtdvFP6nae6s4djcXL1I39TajYdDxsQgcbwH/5rn7WC1RKe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wPecvDAAAA2wAAAA8AAAAAAAAAAAAA&#10;AAAAoQIAAGRycy9kb3ducmV2LnhtbFBLBQYAAAAABAAEAPkAAACRAwAAAAA=&#10;" strokecolor="red" strokeweight="1pt"/>
                        <v:shape id="34 Llamada con línea 2" o:spid="_x0000_s1048" type="#_x0000_t48" style="position:absolute;left:12759;width:9144;height:4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0G98QA&#10;AADbAAAADwAAAGRycy9kb3ducmV2LnhtbESPQWvCQBSE70L/w/IK3nTTNhSNrlILouChNFXw+Mg+&#10;k2D2bchuzfrvXUHwOMzMN8x8GUwjLtS52rKCt3ECgriwuuZSwf5vPZqAcB5ZY2OZFFzJwXLxMphj&#10;pm3Pv3TJfSkihF2GCirv20xKV1Rk0I1tSxy9k+0M+ii7UuoO+wg3jXxPkk9psOa4UGFL3xUV5/zf&#10;KEgPaXHcTY8/YWXrVZhO+vV+0ys1fA1fMxCegn+GH+2tVvCR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tBvfEAAAA2wAAAA8AAAAAAAAAAAAAAAAAmAIAAGRycy9k&#10;b3ducmV2LnhtbFBLBQYAAAAABAAEAPUAAACJAwAAAAA=&#10;" adj="-3780,51556" fillcolor="#652523 [1637]" strokecolor="#bc4542 [3045]">
                          <v:fill color2="#ba4442 [3013]" rotate="t" angle="180" colors="0 #9b2d2a;52429f #cb3d3a;1 #ce3b37" focus="100%" type="gradient">
                            <o:fill v:ext="view" type="gradientUnscaled"/>
                          </v:fill>
                          <v:stroke startarrow="block"/>
                          <v:shadow on="t" type="perspective" color="black" opacity="26214f" offset="0,0" matrix="66847f,,,66847f"/>
                          <v:textbox>
                            <w:txbxContent>
                              <w:p w:rsidR="00287BDB" w:rsidRPr="00E76A5F" w:rsidRDefault="00287BDB" w:rsidP="00E76A5F">
                                <w:pPr>
                                  <w:jc w:val="center"/>
                                  <w:rPr>
                                    <w:sz w:val="18"/>
                                  </w:rPr>
                                </w:pPr>
                                <w:r w:rsidRPr="00E76A5F">
                                  <w:rPr>
                                    <w:sz w:val="18"/>
                                  </w:rPr>
                                  <w:t>Piscina de Refino inferior</w:t>
                                </w:r>
                              </w:p>
                            </w:txbxContent>
                          </v:textbox>
                          <o:callout v:ext="edit" minusy="t"/>
                        </v:shape>
                      </v:group>
                      <v:group id="42 Grupo" o:spid="_x0000_s1049" style="position:absolute;left:45434;top:190;width:38874;height:13555" coordsize="38874,13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line id="30 Conector recto" o:spid="_x0000_s1050" style="position:absolute;visibility:visible;mso-wrap-style:square" from="0,12227" to="38874,13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FCJ78AAADbAAAADwAAAGRycy9kb3ducmV2LnhtbERPy4rCMBTdC/MP4Q64s6kzoKUaSxGE&#10;ATc+95fm2labm5JktPr1ZjEwy8N5L4vBdOJOzreWFUyTFARxZXXLtYLTcTPJQPiArLGzTAqe5KFY&#10;fYyWmGv74D3dD6EWMYR9jgqaEPpcSl81ZNAntieO3MU6gyFCV0vt8BHDTSe/0nQmDbYcGxrsad1Q&#10;dTv8GgXpuZ3uKLtuM93Zcr3fuPq1nSs1/hzKBYhAQ/gX/7l/tILvuD5+iT9Ar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5FCJ78AAADbAAAADwAAAAAAAAAAAAAAAACh&#10;AgAAZHJzL2Rvd25yZXYueG1sUEsFBgAAAAAEAAQA+QAAAI0DAAAAAA==&#10;" strokecolor="red" strokeweight="1pt"/>
                        <v:shape id="35 Llamada con línea 2" o:spid="_x0000_s1051" type="#_x0000_t48" style="position:absolute;left:7655;width:9144;height:4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24cUA&#10;AADbAAAADwAAAGRycy9kb3ducmV2LnhtbESP0WrCQBRE3wv9h+UW+iLNppW2aeoqIgo+FTT9gGv2&#10;JhubvRuyq0a/3hWEPg4zc4aZzAbbiiP1vnGs4DVJQRCXTjdcK/gtVi8ZCB+QNbaOScGZPMymjw8T&#10;zLU78YaO21CLCGGfowITQpdL6UtDFn3iOuLoVa63GKLsa6l7PEW4beVbmn5Iiw3HBYMdLQyVf9uD&#10;VVD8ZN2Fl/vF3nwV1e5zVJV2Vyn1/DTMv0EEGsJ/+N5eawXjd7h9iT9A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LbhxQAAANsAAAAPAAAAAAAAAAAAAAAAAJgCAABkcnMv&#10;ZG93bnJldi54bWxQSwUGAAAAAAQABAD1AAAAigMAAAAA&#10;" adj="-3780,57705" fillcolor="#652523 [1637]" strokecolor="#bc4542 [3045]">
                          <v:fill color2="#ba4442 [3013]" rotate="t" angle="180" colors="0 #9b2d2a;52429f #cb3d3a;1 #ce3b37" focus="100%" type="gradient">
                            <o:fill v:ext="view" type="gradientUnscaled"/>
                          </v:fill>
                          <v:stroke startarrow="block"/>
                          <v:shadow on="t" type="perspective" color="black" opacity="26214f" offset="0,0" matrix="66847f,,,66847f"/>
                          <v:textbox>
                            <w:txbxContent>
                              <w:p w:rsidR="00287BDB" w:rsidRPr="00E76A5F" w:rsidRDefault="00287BDB" w:rsidP="00E76A5F">
                                <w:pPr>
                                  <w:jc w:val="center"/>
                                  <w:rPr>
                                    <w:sz w:val="18"/>
                                  </w:rPr>
                                </w:pPr>
                                <w:r w:rsidRPr="00E76A5F">
                                  <w:rPr>
                                    <w:sz w:val="18"/>
                                  </w:rPr>
                                  <w:t xml:space="preserve">Piscina de </w:t>
                                </w:r>
                                <w:r>
                                  <w:rPr>
                                    <w:sz w:val="18"/>
                                  </w:rPr>
                                  <w:t>Emergencia</w:t>
                                </w:r>
                              </w:p>
                            </w:txbxContent>
                          </v:textbox>
                          <o:callout v:ext="edit" minusy="t"/>
                        </v:shape>
                      </v:group>
                      <v:group id="44 Grupo" o:spid="_x0000_s1052" style="position:absolute;top:190;width:30825;height:13046" coordsize="30825,13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36 Llamada con línea 2" o:spid="_x0000_s1053" type="#_x0000_t48" style="position:absolute;left:19776;width:11049;height:4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zS7L0A&#10;AADbAAAADwAAAGRycy9kb3ducmV2LnhtbESPzQrCMBCE74LvEFbwIpr6i1ajiCB4tfoAS7O2xWZT&#10;m1jr2xtB8DjMzDfMZteaUjRUu8KygvEoAkGcWl1wpuB6OQ6XIJxH1lhaJgVvcrDbdjsbjLV98Zma&#10;xGciQNjFqCD3voqldGlOBt3IVsTBu9naoA+yzqSu8RXgppSTKFpIgwWHhRwrOuSU3pOnUWDn2OhB&#10;9FjNB8mhmtmCH/uSler32v0ahKfW/8O/9kkrmC7g+yX8ALn9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LzS7L0AAADbAAAADwAAAAAAAAAAAAAAAACYAgAAZHJzL2Rvd25yZXYu&#10;eG1sUEsFBgAAAAAEAAQA9QAAAIIDAAAAAA==&#10;" adj="-9855,26960" fillcolor="#652523 [1637]" strokecolor="#bc4542 [3045]">
                          <v:fill color2="#ba4442 [3013]" rotate="t" angle="180" colors="0 #9b2d2a;52429f #cb3d3a;1 #ce3b37" focus="100%" type="gradient">
                            <o:fill v:ext="view" type="gradientUnscaled"/>
                          </v:fill>
                          <v:stroke startarrow="block"/>
                          <v:shadow on="t" type="perspective" color="black" opacity="26214f" offset="0,0" matrix="66847f,,,66847f"/>
                          <v:textbox>
                            <w:txbxContent>
                              <w:p w:rsidR="00287BDB" w:rsidRPr="00E76A5F" w:rsidRDefault="00287BDB" w:rsidP="00E76A5F">
                                <w:pPr>
                                  <w:jc w:val="center"/>
                                  <w:rPr>
                                    <w:sz w:val="18"/>
                                  </w:rPr>
                                </w:pPr>
                                <w:r>
                                  <w:rPr>
                                    <w:sz w:val="18"/>
                                  </w:rPr>
                                  <w:t>Botadero de Ripios de Lixiviación</w:t>
                                </w:r>
                              </w:p>
                            </w:txbxContent>
                          </v:textbox>
                          <o:callout v:ext="edit" minusy="t"/>
                        </v:shape>
                        <v:group id="41 Grupo" o:spid="_x0000_s1054" style="position:absolute;top:5954;width:26949;height:7091" coordsize="26949,70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line id="37 Conector recto" o:spid="_x0000_s1055" style="position:absolute;visibility:visible;mso-wrap-style:square" from="0,0" to="15576,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jaU8MAAADbAAAADwAAAGRycy9kb3ducmV2LnhtbESPwWrDMBBE74H8g9hAbrGcFhrjWjYh&#10;ECjk0iTtfbG2tltrZSTVdvr1VaGQ4zAzb5iimk0vRnK+s6xgm6QgiGurO24UvF2PmwyED8gae8uk&#10;4EYeqnK5KDDXduIzjZfQiAhhn6OCNoQhl9LXLRn0iR2Io/dhncEQpWukdjhFuOnlQ5o+SYMdx4UW&#10;Bzq0VH9dvo2C9L3bvlL2ecp0b/eH89E1P6edUuvVvH8GEWgO9/B/+0UreNzB35f4A2T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42lPDAAAA2wAAAA8AAAAAAAAAAAAA&#10;AAAAoQIAAGRycy9kb3ducmV2LnhtbFBLBQYAAAAABAAEAPkAAACRAwAAAAA=&#10;" strokecolor="red" strokeweight="1pt"/>
                          <v:line id="38 Conector recto" o:spid="_x0000_s1056" style="position:absolute;visibility:visible;mso-wrap-style:square" from="15417,1063" to="18655,3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dOIb8AAADbAAAADwAAAGRycy9kb3ducmV2LnhtbERPy4rCMBTdC/MP4Q64s6kzoKUaSxGE&#10;ATc+95fm2labm5JktPr1ZjEwy8N5L4vBdOJOzreWFUyTFARxZXXLtYLTcTPJQPiArLGzTAqe5KFY&#10;fYyWmGv74D3dD6EWMYR9jgqaEPpcSl81ZNAntieO3MU6gyFCV0vt8BHDTSe/0nQmDbYcGxrsad1Q&#10;dTv8GgXpuZ3uKLtuM93Zcr3fuPq1nSs1/hzKBYhAQ/gX/7l/tILvODZ+iT9Ar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edOIb8AAADbAAAADwAAAAAAAAAAAAAAAACh&#10;AgAAZHJzL2Rvd25yZXYueG1sUEsFBgAAAAAEAAQA+QAAAI0DAAAAAA==&#10;" strokecolor="red" strokeweight="1pt"/>
                          <v:line id="39 Conector recto" o:spid="_x0000_s1057" style="position:absolute;visibility:visible;mso-wrap-style:square" from="23710,4253" to="26949,7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vrusQAAADbAAAADwAAAGRycy9kb3ducmV2LnhtbESPzWrDMBCE74W+g9hCbrWcFhrXjRKM&#10;IVDwpfnpfbG2tltrZSQ1dvL0USCQ4zAz3zDL9WR6cSTnO8sK5kkKgri2uuNGwWG/ec5A+ICssbdM&#10;Ck7kYb16fFhiru3IWzruQiMihH2OCtoQhlxKX7dk0Cd2II7ej3UGQ5SukdrhGOGmly9p+iYNdhwX&#10;WhyobKn+2/0bBel3N/+i7LfKdG+LcrtxzblaKDV7mooPEIGmcA/f2p9awes7XL/EH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q+u6xAAAANsAAAAPAAAAAAAAAAAA&#10;AAAAAKECAABkcnMvZG93bnJldi54bWxQSwUGAAAAAAQABAD5AAAAkgMAAAAA&#10;" strokecolor="red" strokeweight="1pt"/>
                          <v:line id="40 Conector recto" o:spid="_x0000_s1058" style="position:absolute;visibility:visible;mso-wrap-style:square" from="18713,3827" to="23793,4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cxWr8AAADbAAAADwAAAGRycy9kb3ducmV2LnhtbERPy4rCMBTdC/MP4Q64s6nDoKUaSxGE&#10;ATc+95fm2labm5JktPr1ZjEwy8N5L4vBdOJOzreWFUyTFARxZXXLtYLTcTPJQPiArLGzTAqe5KFY&#10;fYyWmGv74D3dD6EWMYR9jgqaEPpcSl81ZNAntieO3MU6gyFCV0vt8BHDTSe/0nQmDbYcGxrsad1Q&#10;dTv8GgXpuZ3uKLtuM93Zcr3fuPq1nSs1/hzKBYhAQ/gX/7l/tILvuD5+iT9Ar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5cxWr8AAADbAAAADwAAAAAAAAAAAAAAAACh&#10;AgAAZHJzL2Rvd25yZXYueG1sUEsFBgAAAAAEAAQA+QAAAI0DAAAAAA==&#10;" strokecolor="red" strokeweight="1pt"/>
                        </v:group>
                      </v:group>
                      <v:shape id="46 Llamada con línea 2" o:spid="_x0000_s1059" type="#_x0000_t48" style="position:absolute;left:56578;top:19716;width:9144;height:4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f7cIA&#10;AADbAAAADwAAAGRycy9kb3ducmV2LnhtbESP3WrCQBSE7wXfYTlCb6TZKBJK6ioiWHpZow9wyJ5m&#10;o9mzMbvm5+27hUIvh5n5htnuR9uInjpfO1awSlIQxKXTNVcKrpfT6xsIH5A1No5JwUQe9rv5bIu5&#10;dgOfqS9CJSKEfY4KTAhtLqUvDVn0iWuJo/ftOoshyq6SusMhwm0j12maSYs1xwWDLR0NlffiaRWs&#10;aXrcXLa8HOsP6wbffNm+PSj1shgP7yACjeE//Nf+1Ao2Gfx+iT9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QN/twgAAANsAAAAPAAAAAAAAAAAAAAAAAJgCAABkcnMvZG93&#10;bnJldi54bWxQSwUGAAAAAAQABAD1AAAAhwMAAAAA&#10;" adj="-42705,-4257" fillcolor="#652523 [1637]" strokecolor="#bc4542 [3045]">
                        <v:fill color2="#ba4442 [3013]" rotate="t" angle="180" colors="0 #9b2d2a;52429f #cb3d3a;1 #ce3b37" focus="100%" type="gradient">
                          <o:fill v:ext="view" type="gradientUnscaled"/>
                        </v:fill>
                        <v:stroke startarrow="block"/>
                        <v:shadow on="t" type="perspective" color="black" opacity="26214f" offset="0,0" matrix="66847f,,,66847f"/>
                        <v:textbox>
                          <w:txbxContent>
                            <w:p w:rsidR="00287BDB" w:rsidRPr="00E76A5F" w:rsidRDefault="00287BDB" w:rsidP="00D01A19">
                              <w:pPr>
                                <w:jc w:val="center"/>
                                <w:rPr>
                                  <w:sz w:val="18"/>
                                </w:rPr>
                              </w:pPr>
                              <w:r>
                                <w:rPr>
                                  <w:sz w:val="18"/>
                                </w:rPr>
                                <w:t>Área inundada</w:t>
                              </w:r>
                            </w:p>
                          </w:txbxContent>
                        </v:textbox>
                      </v:shape>
                    </v:group>
                  </w:pict>
                </mc:Fallback>
              </mc:AlternateContent>
            </w:r>
            <w:r w:rsidR="00EB0D42">
              <w:rPr>
                <w:b/>
                <w:noProof/>
                <w:lang w:eastAsia="es-CL"/>
              </w:rPr>
              <w:drawing>
                <wp:inline distT="0" distB="0" distL="0" distR="0" wp14:anchorId="38D38058" wp14:editId="24EF8A8F">
                  <wp:extent cx="8460000" cy="2593175"/>
                  <wp:effectExtent l="0" t="0" r="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grafia 5. Informe fotografico SERNAGEOMIN 30.03.2015.jpg"/>
                          <pic:cNvPicPr/>
                        </pic:nvPicPr>
                        <pic:blipFill>
                          <a:blip r:embed="rId37">
                            <a:extLst>
                              <a:ext uri="{28A0092B-C50C-407E-A947-70E740481C1C}">
                                <a14:useLocalDpi xmlns:a14="http://schemas.microsoft.com/office/drawing/2010/main" val="0"/>
                              </a:ext>
                            </a:extLst>
                          </a:blip>
                          <a:stretch>
                            <a:fillRect/>
                          </a:stretch>
                        </pic:blipFill>
                        <pic:spPr>
                          <a:xfrm>
                            <a:off x="0" y="0"/>
                            <a:ext cx="8460000" cy="2593175"/>
                          </a:xfrm>
                          <a:prstGeom prst="rect">
                            <a:avLst/>
                          </a:prstGeom>
                        </pic:spPr>
                      </pic:pic>
                    </a:graphicData>
                  </a:graphic>
                </wp:inline>
              </w:drawing>
            </w:r>
          </w:p>
        </w:tc>
      </w:tr>
      <w:tr w:rsidR="00C96829" w:rsidRPr="00D41E59" w:rsidTr="00D8230F">
        <w:trPr>
          <w:trHeight w:val="283"/>
          <w:jc w:val="center"/>
        </w:trPr>
        <w:tc>
          <w:tcPr>
            <w:tcW w:w="2501" w:type="pct"/>
            <w:gridSpan w:val="4"/>
            <w:vAlign w:val="center"/>
          </w:tcPr>
          <w:p w:rsidR="00C96829" w:rsidRPr="00D41E59" w:rsidRDefault="007C71FA" w:rsidP="007C71FA">
            <w:pPr>
              <w:rPr>
                <w:b/>
                <w:sz w:val="18"/>
                <w:highlight w:val="yellow"/>
              </w:rPr>
            </w:pPr>
            <w:bookmarkStart w:id="143" w:name="_Ref431381185"/>
            <w:r w:rsidRPr="00D34CA9">
              <w:rPr>
                <w:b/>
                <w:sz w:val="18"/>
              </w:rPr>
              <w:t xml:space="preserve">Fotografía </w:t>
            </w:r>
            <w:r w:rsidRPr="00D34CA9">
              <w:rPr>
                <w:b/>
                <w:sz w:val="18"/>
              </w:rPr>
              <w:fldChar w:fldCharType="begin"/>
            </w:r>
            <w:r w:rsidRPr="00D34CA9">
              <w:rPr>
                <w:b/>
                <w:sz w:val="18"/>
              </w:rPr>
              <w:instrText xml:space="preserve"> SEQ Fotografía \* ARABIC </w:instrText>
            </w:r>
            <w:r w:rsidRPr="00D34CA9">
              <w:rPr>
                <w:b/>
                <w:sz w:val="18"/>
              </w:rPr>
              <w:fldChar w:fldCharType="separate"/>
            </w:r>
            <w:r w:rsidR="009A3E59">
              <w:rPr>
                <w:b/>
                <w:noProof/>
                <w:sz w:val="18"/>
              </w:rPr>
              <w:t>4</w:t>
            </w:r>
            <w:r w:rsidRPr="00D34CA9">
              <w:rPr>
                <w:b/>
                <w:sz w:val="18"/>
              </w:rPr>
              <w:fldChar w:fldCharType="end"/>
            </w:r>
            <w:bookmarkEnd w:id="143"/>
          </w:p>
        </w:tc>
        <w:tc>
          <w:tcPr>
            <w:tcW w:w="2499" w:type="pct"/>
            <w:gridSpan w:val="4"/>
            <w:vAlign w:val="center"/>
          </w:tcPr>
          <w:p w:rsidR="00C96829" w:rsidRPr="00D41E59" w:rsidRDefault="00553A36" w:rsidP="00553A36">
            <w:pPr>
              <w:rPr>
                <w:b/>
                <w:sz w:val="18"/>
                <w:highlight w:val="yellow"/>
              </w:rPr>
            </w:pPr>
            <w:r w:rsidRPr="00D34CA9">
              <w:rPr>
                <w:rFonts w:eastAsia="Times New Roman"/>
                <w:b/>
                <w:color w:val="000000"/>
                <w:sz w:val="18"/>
                <w:lang w:eastAsia="es-CL"/>
              </w:rPr>
              <w:t>Fecha</w:t>
            </w:r>
            <w:r w:rsidRPr="00D34CA9">
              <w:rPr>
                <w:rFonts w:eastAsia="Times New Roman"/>
                <w:color w:val="000000"/>
                <w:sz w:val="18"/>
                <w:lang w:eastAsia="es-CL"/>
              </w:rPr>
              <w:t xml:space="preserve">: </w:t>
            </w:r>
            <w:r>
              <w:rPr>
                <w:rFonts w:eastAsia="Times New Roman"/>
                <w:color w:val="000000"/>
                <w:sz w:val="18"/>
                <w:lang w:eastAsia="es-CL"/>
              </w:rPr>
              <w:t>30</w:t>
            </w:r>
            <w:r w:rsidRPr="00D34CA9">
              <w:rPr>
                <w:rFonts w:eastAsia="Times New Roman"/>
                <w:color w:val="000000"/>
                <w:sz w:val="18"/>
                <w:lang w:eastAsia="es-CL"/>
              </w:rPr>
              <w:t xml:space="preserve"> de marzo de 2015</w:t>
            </w:r>
          </w:p>
        </w:tc>
      </w:tr>
      <w:tr w:rsidR="00553A36" w:rsidRPr="00D41E59" w:rsidTr="00D8230F">
        <w:trPr>
          <w:trHeight w:val="283"/>
          <w:jc w:val="center"/>
        </w:trPr>
        <w:tc>
          <w:tcPr>
            <w:tcW w:w="1668" w:type="pct"/>
            <w:gridSpan w:val="2"/>
            <w:vAlign w:val="center"/>
          </w:tcPr>
          <w:p w:rsidR="00553A36" w:rsidRPr="00110E1D" w:rsidRDefault="00553A36" w:rsidP="00965AD4">
            <w:pPr>
              <w:rPr>
                <w:b/>
                <w:sz w:val="18"/>
              </w:rPr>
            </w:pPr>
            <w:r w:rsidRPr="00110E1D">
              <w:rPr>
                <w:rFonts w:eastAsia="Times New Roman"/>
                <w:b/>
                <w:sz w:val="18"/>
                <w:lang w:eastAsia="es-CL"/>
              </w:rPr>
              <w:t>Coordenadas UTM Datum WGS84 Huso 19</w:t>
            </w:r>
          </w:p>
        </w:tc>
        <w:tc>
          <w:tcPr>
            <w:tcW w:w="1667" w:type="pct"/>
            <w:gridSpan w:val="3"/>
            <w:vAlign w:val="center"/>
          </w:tcPr>
          <w:p w:rsidR="00553A36" w:rsidRPr="00110E1D" w:rsidRDefault="00553A36" w:rsidP="00965AD4">
            <w:pPr>
              <w:rPr>
                <w:b/>
                <w:sz w:val="18"/>
              </w:rPr>
            </w:pPr>
            <w:r w:rsidRPr="00110E1D">
              <w:rPr>
                <w:b/>
                <w:sz w:val="18"/>
              </w:rPr>
              <w:t>Norte:</w:t>
            </w:r>
            <w:r w:rsidRPr="00110E1D">
              <w:rPr>
                <w:sz w:val="18"/>
              </w:rPr>
              <w:t xml:space="preserve"> 7.328.091</w:t>
            </w:r>
          </w:p>
        </w:tc>
        <w:tc>
          <w:tcPr>
            <w:tcW w:w="1665" w:type="pct"/>
            <w:gridSpan w:val="3"/>
            <w:vAlign w:val="center"/>
          </w:tcPr>
          <w:p w:rsidR="00553A36" w:rsidRPr="00110E1D" w:rsidRDefault="00553A36" w:rsidP="00965AD4">
            <w:pPr>
              <w:rPr>
                <w:b/>
                <w:sz w:val="18"/>
              </w:rPr>
            </w:pPr>
            <w:r w:rsidRPr="00110E1D">
              <w:rPr>
                <w:b/>
                <w:sz w:val="18"/>
              </w:rPr>
              <w:t>Este:</w:t>
            </w:r>
            <w:r w:rsidRPr="00110E1D">
              <w:rPr>
                <w:sz w:val="18"/>
              </w:rPr>
              <w:t xml:space="preserve"> 493.978</w:t>
            </w:r>
          </w:p>
        </w:tc>
      </w:tr>
      <w:tr w:rsidR="00553A36" w:rsidRPr="006673FA" w:rsidTr="0006204E">
        <w:trPr>
          <w:trHeight w:val="567"/>
          <w:jc w:val="center"/>
        </w:trPr>
        <w:tc>
          <w:tcPr>
            <w:tcW w:w="5000" w:type="pct"/>
            <w:gridSpan w:val="8"/>
          </w:tcPr>
          <w:p w:rsidR="00553A36" w:rsidRPr="00E112D6" w:rsidRDefault="00553A36" w:rsidP="0091276A">
            <w:pPr>
              <w:spacing w:before="60" w:after="60"/>
              <w:rPr>
                <w:b/>
                <w:sz w:val="18"/>
                <w:szCs w:val="18"/>
              </w:rPr>
            </w:pPr>
            <w:r w:rsidRPr="00E112D6">
              <w:rPr>
                <w:rFonts w:eastAsia="Times New Roman"/>
                <w:b/>
                <w:color w:val="000000"/>
                <w:sz w:val="18"/>
                <w:szCs w:val="18"/>
                <w:lang w:eastAsia="es-CL"/>
              </w:rPr>
              <w:t>Descripción medio de prueba:</w:t>
            </w:r>
            <w:r w:rsidRPr="00E112D6">
              <w:rPr>
                <w:rFonts w:eastAsia="Times New Roman"/>
                <w:color w:val="000000"/>
                <w:sz w:val="18"/>
                <w:szCs w:val="18"/>
                <w:lang w:eastAsia="es-CL"/>
              </w:rPr>
              <w:t xml:space="preserve"> </w:t>
            </w:r>
            <w:r w:rsidR="00484ED8" w:rsidRPr="00E112D6">
              <w:rPr>
                <w:rFonts w:eastAsia="Times New Roman"/>
                <w:color w:val="000000"/>
                <w:sz w:val="18"/>
                <w:szCs w:val="18"/>
                <w:lang w:eastAsia="es-CL"/>
              </w:rPr>
              <w:t xml:space="preserve">Vista general del área inundada por la mezcla de </w:t>
            </w:r>
            <w:r w:rsidR="00484ED8" w:rsidRPr="00E112D6">
              <w:rPr>
                <w:sz w:val="18"/>
                <w:szCs w:val="18"/>
              </w:rPr>
              <w:t>solución de lixivia</w:t>
            </w:r>
            <w:r w:rsidR="0091276A" w:rsidRPr="00E112D6">
              <w:rPr>
                <w:sz w:val="18"/>
                <w:szCs w:val="18"/>
              </w:rPr>
              <w:t>ción</w:t>
            </w:r>
            <w:r w:rsidR="00484ED8" w:rsidRPr="00E112D6">
              <w:rPr>
                <w:sz w:val="18"/>
                <w:szCs w:val="18"/>
              </w:rPr>
              <w:t xml:space="preserve"> y agua lluvia</w:t>
            </w:r>
            <w:r w:rsidR="0091276A" w:rsidRPr="00E112D6">
              <w:rPr>
                <w:sz w:val="18"/>
                <w:szCs w:val="18"/>
              </w:rPr>
              <w:t>,</w:t>
            </w:r>
            <w:r w:rsidR="00484ED8" w:rsidRPr="00E112D6">
              <w:rPr>
                <w:sz w:val="18"/>
                <w:szCs w:val="18"/>
              </w:rPr>
              <w:t xml:space="preserve"> apozada al pie del botadero de ripios de lixiviación o pila de lixiviación secundaria</w:t>
            </w:r>
            <w:r w:rsidR="0091276A" w:rsidRPr="00E112D6">
              <w:rPr>
                <w:sz w:val="18"/>
                <w:szCs w:val="18"/>
              </w:rPr>
              <w:t>, aguas abajo de la piscina de emergencia.</w:t>
            </w:r>
          </w:p>
        </w:tc>
      </w:tr>
    </w:tbl>
    <w:p w:rsidR="004A5A55" w:rsidRPr="004A5A55" w:rsidRDefault="004A5A55">
      <w:pPr>
        <w:jc w:val="left"/>
        <w:rPr>
          <w:sz w:val="10"/>
        </w:rPr>
      </w:pPr>
      <w:r w:rsidRPr="004A5A55">
        <w:rPr>
          <w:sz w:val="10"/>
        </w:rPr>
        <w:br w:type="page"/>
      </w:r>
    </w:p>
    <w:tbl>
      <w:tblPr>
        <w:tblStyle w:val="Tablaconcuadrcula"/>
        <w:tblW w:w="4922" w:type="pct"/>
        <w:jc w:val="center"/>
        <w:tblLayout w:type="fixed"/>
        <w:tblLook w:val="04A0" w:firstRow="1" w:lastRow="0" w:firstColumn="1" w:lastColumn="0" w:noHBand="0" w:noVBand="1"/>
      </w:tblPr>
      <w:tblGrid>
        <w:gridCol w:w="13573"/>
      </w:tblGrid>
      <w:tr w:rsidR="00AC630C" w:rsidRPr="00FF421F" w:rsidTr="00CD271D">
        <w:trPr>
          <w:trHeight w:val="20"/>
          <w:jc w:val="center"/>
        </w:trPr>
        <w:tc>
          <w:tcPr>
            <w:tcW w:w="5000" w:type="pct"/>
            <w:vAlign w:val="center"/>
          </w:tcPr>
          <w:tbl>
            <w:tblPr>
              <w:tblStyle w:val="Tablaconcuadrcula"/>
              <w:tblW w:w="13152" w:type="dxa"/>
              <w:jc w:val="center"/>
              <w:tblLayout w:type="fixed"/>
              <w:tblLook w:val="04A0" w:firstRow="1" w:lastRow="0" w:firstColumn="1" w:lastColumn="0" w:noHBand="0" w:noVBand="1"/>
            </w:tblPr>
            <w:tblGrid>
              <w:gridCol w:w="2626"/>
              <w:gridCol w:w="1276"/>
              <w:gridCol w:w="1276"/>
              <w:gridCol w:w="1276"/>
              <w:gridCol w:w="6698"/>
            </w:tblGrid>
            <w:tr w:rsidR="00F837B3" w:rsidRPr="004A5A55" w:rsidTr="00937868">
              <w:trPr>
                <w:cantSplit/>
                <w:trHeight w:val="20"/>
                <w:jc w:val="center"/>
              </w:trPr>
              <w:tc>
                <w:tcPr>
                  <w:tcW w:w="13152" w:type="dxa"/>
                  <w:gridSpan w:val="5"/>
                  <w:tcBorders>
                    <w:top w:val="nil"/>
                    <w:left w:val="nil"/>
                    <w:bottom w:val="single" w:sz="4" w:space="0" w:color="auto"/>
                    <w:right w:val="nil"/>
                  </w:tcBorders>
                  <w:vAlign w:val="center"/>
                </w:tcPr>
                <w:p w:rsidR="00F837B3" w:rsidRPr="004A5A55" w:rsidRDefault="00F837B3" w:rsidP="00827DA3">
                  <w:pPr>
                    <w:rPr>
                      <w:b/>
                      <w:sz w:val="18"/>
                      <w:szCs w:val="18"/>
                    </w:rPr>
                  </w:pPr>
                </w:p>
              </w:tc>
            </w:tr>
            <w:tr w:rsidR="0023115B" w:rsidRPr="004A5A55" w:rsidTr="0023115B">
              <w:trPr>
                <w:cantSplit/>
                <w:trHeight w:val="567"/>
                <w:jc w:val="center"/>
              </w:trPr>
              <w:tc>
                <w:tcPr>
                  <w:tcW w:w="2626" w:type="dxa"/>
                  <w:tcBorders>
                    <w:top w:val="single" w:sz="4" w:space="0" w:color="auto"/>
                  </w:tcBorders>
                  <w:shd w:val="clear" w:color="auto" w:fill="A6A6A6" w:themeFill="background1" w:themeFillShade="A6"/>
                  <w:vAlign w:val="center"/>
                </w:tcPr>
                <w:p w:rsidR="00BB7A75" w:rsidRPr="004A5A55" w:rsidRDefault="00BB7A75" w:rsidP="00F147B2">
                  <w:pPr>
                    <w:jc w:val="center"/>
                    <w:rPr>
                      <w:b/>
                      <w:sz w:val="18"/>
                      <w:szCs w:val="18"/>
                    </w:rPr>
                  </w:pPr>
                  <w:r w:rsidRPr="004A5A55">
                    <w:rPr>
                      <w:b/>
                      <w:sz w:val="18"/>
                      <w:szCs w:val="18"/>
                    </w:rPr>
                    <w:t>Piscina</w:t>
                  </w:r>
                </w:p>
              </w:tc>
              <w:tc>
                <w:tcPr>
                  <w:tcW w:w="1276" w:type="dxa"/>
                  <w:tcBorders>
                    <w:top w:val="single" w:sz="4" w:space="0" w:color="auto"/>
                  </w:tcBorders>
                  <w:shd w:val="clear" w:color="auto" w:fill="A6A6A6" w:themeFill="background1" w:themeFillShade="A6"/>
                  <w:vAlign w:val="center"/>
                </w:tcPr>
                <w:p w:rsidR="00BB7A75" w:rsidRPr="004A5A55" w:rsidRDefault="00BB7A75" w:rsidP="00F147B2">
                  <w:pPr>
                    <w:jc w:val="center"/>
                    <w:rPr>
                      <w:b/>
                      <w:sz w:val="18"/>
                      <w:szCs w:val="18"/>
                    </w:rPr>
                  </w:pPr>
                  <w:r w:rsidRPr="004A5A55">
                    <w:rPr>
                      <w:b/>
                      <w:sz w:val="18"/>
                      <w:szCs w:val="18"/>
                    </w:rPr>
                    <w:t>Volumen evaluado [m</w:t>
                  </w:r>
                  <w:r w:rsidRPr="004A5A55">
                    <w:rPr>
                      <w:b/>
                      <w:sz w:val="18"/>
                      <w:szCs w:val="18"/>
                      <w:vertAlign w:val="superscript"/>
                    </w:rPr>
                    <w:t>3</w:t>
                  </w:r>
                  <w:r w:rsidRPr="004A5A55">
                    <w:rPr>
                      <w:b/>
                      <w:sz w:val="18"/>
                      <w:szCs w:val="18"/>
                    </w:rPr>
                    <w:t>]</w:t>
                  </w:r>
                </w:p>
              </w:tc>
              <w:tc>
                <w:tcPr>
                  <w:tcW w:w="1276" w:type="dxa"/>
                  <w:tcBorders>
                    <w:top w:val="single" w:sz="4" w:space="0" w:color="auto"/>
                  </w:tcBorders>
                  <w:shd w:val="clear" w:color="auto" w:fill="A6A6A6" w:themeFill="background1" w:themeFillShade="A6"/>
                  <w:vAlign w:val="center"/>
                </w:tcPr>
                <w:p w:rsidR="00BB7A75" w:rsidRPr="004A5A55" w:rsidRDefault="00BB7A75" w:rsidP="00F147B2">
                  <w:pPr>
                    <w:jc w:val="center"/>
                    <w:rPr>
                      <w:b/>
                      <w:sz w:val="18"/>
                      <w:szCs w:val="18"/>
                    </w:rPr>
                  </w:pPr>
                  <w:r w:rsidRPr="004A5A55">
                    <w:rPr>
                      <w:b/>
                      <w:sz w:val="18"/>
                      <w:szCs w:val="18"/>
                    </w:rPr>
                    <w:t>Volumen final [m</w:t>
                  </w:r>
                  <w:r w:rsidRPr="004A5A55">
                    <w:rPr>
                      <w:b/>
                      <w:sz w:val="18"/>
                      <w:szCs w:val="18"/>
                      <w:vertAlign w:val="superscript"/>
                    </w:rPr>
                    <w:t>3</w:t>
                  </w:r>
                  <w:r w:rsidRPr="004A5A55">
                    <w:rPr>
                      <w:b/>
                      <w:sz w:val="18"/>
                      <w:szCs w:val="18"/>
                    </w:rPr>
                    <w:t>]</w:t>
                  </w:r>
                </w:p>
              </w:tc>
              <w:tc>
                <w:tcPr>
                  <w:tcW w:w="1276" w:type="dxa"/>
                  <w:tcBorders>
                    <w:top w:val="single" w:sz="4" w:space="0" w:color="auto"/>
                  </w:tcBorders>
                  <w:shd w:val="clear" w:color="auto" w:fill="A6A6A6" w:themeFill="background1" w:themeFillShade="A6"/>
                  <w:vAlign w:val="center"/>
                </w:tcPr>
                <w:p w:rsidR="00BB7A75" w:rsidRPr="004A5A55" w:rsidRDefault="00BB7A75" w:rsidP="00F147B2">
                  <w:pPr>
                    <w:jc w:val="center"/>
                    <w:rPr>
                      <w:b/>
                      <w:sz w:val="18"/>
                      <w:szCs w:val="18"/>
                    </w:rPr>
                  </w:pPr>
                  <w:r w:rsidRPr="004A5A55">
                    <w:rPr>
                      <w:b/>
                      <w:sz w:val="18"/>
                      <w:szCs w:val="18"/>
                    </w:rPr>
                    <w:t>Diferencia [m</w:t>
                  </w:r>
                  <w:r w:rsidRPr="004A5A55">
                    <w:rPr>
                      <w:b/>
                      <w:sz w:val="18"/>
                      <w:szCs w:val="18"/>
                      <w:vertAlign w:val="superscript"/>
                    </w:rPr>
                    <w:t>3</w:t>
                  </w:r>
                  <w:r w:rsidRPr="004A5A55">
                    <w:rPr>
                      <w:b/>
                      <w:sz w:val="18"/>
                      <w:szCs w:val="18"/>
                    </w:rPr>
                    <w:t>]</w:t>
                  </w:r>
                </w:p>
              </w:tc>
              <w:tc>
                <w:tcPr>
                  <w:tcW w:w="6698" w:type="dxa"/>
                  <w:tcBorders>
                    <w:top w:val="single" w:sz="4" w:space="0" w:color="auto"/>
                  </w:tcBorders>
                  <w:shd w:val="clear" w:color="auto" w:fill="A6A6A6" w:themeFill="background1" w:themeFillShade="A6"/>
                  <w:vAlign w:val="center"/>
                </w:tcPr>
                <w:p w:rsidR="00BB7A75" w:rsidRPr="004A5A55" w:rsidRDefault="00BB7A75" w:rsidP="00F147B2">
                  <w:pPr>
                    <w:jc w:val="center"/>
                    <w:rPr>
                      <w:b/>
                      <w:sz w:val="18"/>
                      <w:szCs w:val="18"/>
                    </w:rPr>
                  </w:pPr>
                  <w:r w:rsidRPr="004A5A55">
                    <w:rPr>
                      <w:b/>
                      <w:sz w:val="18"/>
                      <w:szCs w:val="18"/>
                    </w:rPr>
                    <w:t>Observaciones</w:t>
                  </w:r>
                </w:p>
              </w:tc>
            </w:tr>
            <w:tr w:rsidR="0023115B" w:rsidRPr="004A5A55" w:rsidTr="00681D89">
              <w:trPr>
                <w:cantSplit/>
                <w:trHeight w:val="680"/>
                <w:jc w:val="center"/>
              </w:trPr>
              <w:tc>
                <w:tcPr>
                  <w:tcW w:w="2626" w:type="dxa"/>
                  <w:shd w:val="clear" w:color="auto" w:fill="auto"/>
                  <w:vAlign w:val="center"/>
                </w:tcPr>
                <w:p w:rsidR="00BB7A75" w:rsidRPr="004A5A55" w:rsidRDefault="00BB7A75" w:rsidP="00B83ED9">
                  <w:pPr>
                    <w:jc w:val="center"/>
                    <w:rPr>
                      <w:sz w:val="18"/>
                      <w:szCs w:val="18"/>
                    </w:rPr>
                  </w:pPr>
                  <w:r>
                    <w:rPr>
                      <w:sz w:val="18"/>
                      <w:szCs w:val="18"/>
                    </w:rPr>
                    <w:t>E</w:t>
                  </w:r>
                  <w:r w:rsidRPr="004A5A55">
                    <w:rPr>
                      <w:sz w:val="18"/>
                      <w:szCs w:val="18"/>
                    </w:rPr>
                    <w:t>mergencia (Futura Piscina LSR)</w:t>
                  </w:r>
                </w:p>
              </w:tc>
              <w:tc>
                <w:tcPr>
                  <w:tcW w:w="1276" w:type="dxa"/>
                  <w:shd w:val="clear" w:color="auto" w:fill="auto"/>
                  <w:vAlign w:val="center"/>
                </w:tcPr>
                <w:p w:rsidR="00BB7A75" w:rsidRPr="004A5A55" w:rsidRDefault="00BB7A75" w:rsidP="00CD271D">
                  <w:pPr>
                    <w:jc w:val="center"/>
                    <w:rPr>
                      <w:sz w:val="18"/>
                      <w:szCs w:val="18"/>
                    </w:rPr>
                  </w:pPr>
                  <w:r w:rsidRPr="004A5A55">
                    <w:rPr>
                      <w:sz w:val="18"/>
                      <w:szCs w:val="18"/>
                    </w:rPr>
                    <w:t>100.000</w:t>
                  </w:r>
                </w:p>
              </w:tc>
              <w:tc>
                <w:tcPr>
                  <w:tcW w:w="1276" w:type="dxa"/>
                  <w:shd w:val="clear" w:color="auto" w:fill="auto"/>
                  <w:vAlign w:val="center"/>
                </w:tcPr>
                <w:p w:rsidR="00BB7A75" w:rsidRPr="004A5A55" w:rsidRDefault="00BB7A75" w:rsidP="00437C19">
                  <w:pPr>
                    <w:jc w:val="center"/>
                    <w:rPr>
                      <w:sz w:val="18"/>
                      <w:szCs w:val="18"/>
                    </w:rPr>
                  </w:pPr>
                  <w:r w:rsidRPr="004A5A55">
                    <w:rPr>
                      <w:sz w:val="18"/>
                      <w:szCs w:val="18"/>
                    </w:rPr>
                    <w:t>177.000</w:t>
                  </w:r>
                </w:p>
              </w:tc>
              <w:tc>
                <w:tcPr>
                  <w:tcW w:w="1276" w:type="dxa"/>
                  <w:shd w:val="clear" w:color="auto" w:fill="auto"/>
                  <w:vAlign w:val="center"/>
                </w:tcPr>
                <w:p w:rsidR="00BB7A75" w:rsidRPr="004A5A55" w:rsidRDefault="00BB7A75" w:rsidP="00354474">
                  <w:pPr>
                    <w:jc w:val="center"/>
                    <w:rPr>
                      <w:sz w:val="18"/>
                      <w:szCs w:val="18"/>
                    </w:rPr>
                  </w:pPr>
                  <w:r w:rsidRPr="004A5A55">
                    <w:rPr>
                      <w:color w:val="00B050"/>
                      <w:sz w:val="18"/>
                      <w:szCs w:val="18"/>
                    </w:rPr>
                    <w:t>77.000</w:t>
                  </w:r>
                </w:p>
              </w:tc>
              <w:tc>
                <w:tcPr>
                  <w:tcW w:w="6698" w:type="dxa"/>
                  <w:shd w:val="clear" w:color="auto" w:fill="auto"/>
                  <w:vAlign w:val="center"/>
                </w:tcPr>
                <w:p w:rsidR="00BB7A75" w:rsidRDefault="00BB7A75" w:rsidP="004A5A55">
                  <w:pPr>
                    <w:rPr>
                      <w:sz w:val="18"/>
                      <w:szCs w:val="18"/>
                    </w:rPr>
                  </w:pPr>
                  <w:r w:rsidRPr="004A5A55">
                    <w:rPr>
                      <w:sz w:val="18"/>
                      <w:szCs w:val="18"/>
                    </w:rPr>
                    <w:t>Resolución Exenta N° 368/2013 del 27-11-2013, mantendrá su función original, no será utilizada como Futura Piscina LSR.</w:t>
                  </w:r>
                </w:p>
                <w:p w:rsidR="00BB7A75" w:rsidRPr="004A5A55" w:rsidRDefault="00E112D6" w:rsidP="004A5A55">
                  <w:pPr>
                    <w:rPr>
                      <w:sz w:val="18"/>
                      <w:szCs w:val="18"/>
                    </w:rPr>
                  </w:pPr>
                  <w:r>
                    <w:rPr>
                      <w:sz w:val="18"/>
                      <w:szCs w:val="18"/>
                    </w:rPr>
                    <w:t>Además aclara que cue</w:t>
                  </w:r>
                  <w:r w:rsidR="00BB7A75" w:rsidRPr="004A5A55">
                    <w:rPr>
                      <w:sz w:val="18"/>
                      <w:szCs w:val="18"/>
                    </w:rPr>
                    <w:t>nta con una capacidad real de 177.000 m</w:t>
                  </w:r>
                  <w:r w:rsidR="00BB7A75" w:rsidRPr="004A5A55">
                    <w:rPr>
                      <w:sz w:val="18"/>
                      <w:szCs w:val="18"/>
                      <w:vertAlign w:val="superscript"/>
                    </w:rPr>
                    <w:t>3</w:t>
                  </w:r>
                  <w:r w:rsidR="00BB7A75" w:rsidRPr="004A5A55">
                    <w:rPr>
                      <w:sz w:val="18"/>
                      <w:szCs w:val="18"/>
                    </w:rPr>
                    <w:t>.</w:t>
                  </w:r>
                </w:p>
              </w:tc>
            </w:tr>
            <w:tr w:rsidR="0023115B" w:rsidRPr="004A5A55" w:rsidTr="00681D89">
              <w:trPr>
                <w:cantSplit/>
                <w:trHeight w:val="680"/>
                <w:jc w:val="center"/>
              </w:trPr>
              <w:tc>
                <w:tcPr>
                  <w:tcW w:w="2626" w:type="dxa"/>
                  <w:shd w:val="clear" w:color="auto" w:fill="auto"/>
                  <w:vAlign w:val="center"/>
                </w:tcPr>
                <w:p w:rsidR="00BB7A75" w:rsidRPr="004A5A55" w:rsidRDefault="00BB7A75" w:rsidP="00B83ED9">
                  <w:pPr>
                    <w:jc w:val="center"/>
                    <w:rPr>
                      <w:sz w:val="18"/>
                      <w:szCs w:val="18"/>
                    </w:rPr>
                  </w:pPr>
                  <w:r w:rsidRPr="004A5A55">
                    <w:rPr>
                      <w:sz w:val="18"/>
                      <w:szCs w:val="18"/>
                    </w:rPr>
                    <w:t>Recolectora LSR (IPLS, PLS)</w:t>
                  </w:r>
                </w:p>
              </w:tc>
              <w:tc>
                <w:tcPr>
                  <w:tcW w:w="1276" w:type="dxa"/>
                  <w:shd w:val="clear" w:color="auto" w:fill="auto"/>
                  <w:vAlign w:val="center"/>
                </w:tcPr>
                <w:p w:rsidR="00BB7A75" w:rsidRPr="004A5A55" w:rsidRDefault="00BB7A75" w:rsidP="00CD271D">
                  <w:pPr>
                    <w:jc w:val="center"/>
                    <w:rPr>
                      <w:sz w:val="18"/>
                      <w:szCs w:val="18"/>
                    </w:rPr>
                  </w:pPr>
                  <w:r w:rsidRPr="004A5A55">
                    <w:rPr>
                      <w:sz w:val="18"/>
                      <w:szCs w:val="18"/>
                    </w:rPr>
                    <w:t>300.000</w:t>
                  </w:r>
                </w:p>
              </w:tc>
              <w:tc>
                <w:tcPr>
                  <w:tcW w:w="1276" w:type="dxa"/>
                  <w:shd w:val="clear" w:color="auto" w:fill="auto"/>
                  <w:vAlign w:val="center"/>
                </w:tcPr>
                <w:p w:rsidR="00BB7A75" w:rsidRPr="004A5A55" w:rsidRDefault="00BB7A75" w:rsidP="004561BA">
                  <w:pPr>
                    <w:jc w:val="center"/>
                    <w:rPr>
                      <w:sz w:val="18"/>
                      <w:szCs w:val="18"/>
                    </w:rPr>
                  </w:pPr>
                  <w:r w:rsidRPr="004A5A55">
                    <w:rPr>
                      <w:sz w:val="18"/>
                      <w:szCs w:val="18"/>
                    </w:rPr>
                    <w:t>270.000</w:t>
                  </w:r>
                </w:p>
              </w:tc>
              <w:tc>
                <w:tcPr>
                  <w:tcW w:w="1276" w:type="dxa"/>
                  <w:shd w:val="clear" w:color="auto" w:fill="auto"/>
                  <w:vAlign w:val="center"/>
                </w:tcPr>
                <w:p w:rsidR="00BB7A75" w:rsidRPr="004A5A55" w:rsidRDefault="00BB7A75" w:rsidP="00354474">
                  <w:pPr>
                    <w:jc w:val="center"/>
                    <w:rPr>
                      <w:color w:val="FF0000"/>
                      <w:sz w:val="18"/>
                      <w:szCs w:val="18"/>
                    </w:rPr>
                  </w:pPr>
                  <w:r w:rsidRPr="004A5A55">
                    <w:rPr>
                      <w:color w:val="FF0000"/>
                      <w:sz w:val="18"/>
                      <w:szCs w:val="18"/>
                    </w:rPr>
                    <w:t>-30.000</w:t>
                  </w:r>
                </w:p>
              </w:tc>
              <w:tc>
                <w:tcPr>
                  <w:tcW w:w="6698" w:type="dxa"/>
                  <w:shd w:val="clear" w:color="auto" w:fill="auto"/>
                  <w:vAlign w:val="center"/>
                </w:tcPr>
                <w:p w:rsidR="00BB7A75" w:rsidRPr="004A5A55" w:rsidRDefault="00BB7A75" w:rsidP="00827DA3">
                  <w:pPr>
                    <w:rPr>
                      <w:sz w:val="18"/>
                      <w:szCs w:val="18"/>
                    </w:rPr>
                  </w:pPr>
                  <w:r w:rsidRPr="004A5A55">
                    <w:rPr>
                      <w:sz w:val="18"/>
                      <w:szCs w:val="18"/>
                    </w:rPr>
                    <w:t>Reducción de capacidad en Resolución Exenta N° 176/2010 del 27-05-2010,</w:t>
                  </w:r>
                </w:p>
              </w:tc>
            </w:tr>
            <w:tr w:rsidR="0023115B" w:rsidRPr="004A5A55" w:rsidTr="00681D89">
              <w:trPr>
                <w:cantSplit/>
                <w:trHeight w:val="680"/>
                <w:jc w:val="center"/>
              </w:trPr>
              <w:tc>
                <w:tcPr>
                  <w:tcW w:w="2626" w:type="dxa"/>
                  <w:shd w:val="clear" w:color="auto" w:fill="auto"/>
                  <w:vAlign w:val="center"/>
                </w:tcPr>
                <w:p w:rsidR="00BB7A75" w:rsidRPr="004A5A55" w:rsidRDefault="00BB7A75" w:rsidP="00B83ED9">
                  <w:pPr>
                    <w:jc w:val="center"/>
                    <w:rPr>
                      <w:sz w:val="18"/>
                      <w:szCs w:val="18"/>
                    </w:rPr>
                  </w:pPr>
                  <w:r w:rsidRPr="004A5A55">
                    <w:rPr>
                      <w:sz w:val="18"/>
                      <w:szCs w:val="18"/>
                    </w:rPr>
                    <w:t>Intermedia LSR (IPLS, PLS)</w:t>
                  </w:r>
                </w:p>
              </w:tc>
              <w:tc>
                <w:tcPr>
                  <w:tcW w:w="1276" w:type="dxa"/>
                  <w:shd w:val="clear" w:color="auto" w:fill="auto"/>
                  <w:vAlign w:val="center"/>
                </w:tcPr>
                <w:p w:rsidR="00BB7A75" w:rsidRPr="004A5A55" w:rsidRDefault="00BB7A75" w:rsidP="00CD271D">
                  <w:pPr>
                    <w:jc w:val="center"/>
                    <w:rPr>
                      <w:sz w:val="18"/>
                      <w:szCs w:val="18"/>
                    </w:rPr>
                  </w:pPr>
                  <w:r w:rsidRPr="004A5A55">
                    <w:rPr>
                      <w:sz w:val="18"/>
                      <w:szCs w:val="18"/>
                    </w:rPr>
                    <w:t>100.000</w:t>
                  </w:r>
                </w:p>
              </w:tc>
              <w:tc>
                <w:tcPr>
                  <w:tcW w:w="1276" w:type="dxa"/>
                  <w:shd w:val="clear" w:color="auto" w:fill="auto"/>
                  <w:vAlign w:val="center"/>
                </w:tcPr>
                <w:p w:rsidR="00BB7A75" w:rsidRPr="004A5A55" w:rsidRDefault="00BB7A75" w:rsidP="00CD271D">
                  <w:pPr>
                    <w:jc w:val="center"/>
                    <w:rPr>
                      <w:sz w:val="18"/>
                      <w:szCs w:val="18"/>
                    </w:rPr>
                  </w:pPr>
                  <w:r w:rsidRPr="004A5A55">
                    <w:rPr>
                      <w:sz w:val="18"/>
                      <w:szCs w:val="18"/>
                    </w:rPr>
                    <w:t>0</w:t>
                  </w:r>
                </w:p>
              </w:tc>
              <w:tc>
                <w:tcPr>
                  <w:tcW w:w="1276" w:type="dxa"/>
                  <w:shd w:val="clear" w:color="auto" w:fill="auto"/>
                  <w:vAlign w:val="center"/>
                </w:tcPr>
                <w:p w:rsidR="00BB7A75" w:rsidRPr="004A5A55" w:rsidRDefault="00BB7A75" w:rsidP="00354474">
                  <w:pPr>
                    <w:jc w:val="center"/>
                    <w:rPr>
                      <w:color w:val="FF0000"/>
                      <w:sz w:val="18"/>
                      <w:szCs w:val="18"/>
                    </w:rPr>
                  </w:pPr>
                  <w:r w:rsidRPr="004A5A55">
                    <w:rPr>
                      <w:color w:val="FF0000"/>
                      <w:sz w:val="18"/>
                      <w:szCs w:val="18"/>
                    </w:rPr>
                    <w:t>-100.000</w:t>
                  </w:r>
                </w:p>
              </w:tc>
              <w:tc>
                <w:tcPr>
                  <w:tcW w:w="6698" w:type="dxa"/>
                  <w:shd w:val="clear" w:color="auto" w:fill="auto"/>
                  <w:vAlign w:val="center"/>
                </w:tcPr>
                <w:p w:rsidR="00BB7A75" w:rsidRPr="004A5A55" w:rsidRDefault="00BB7A75" w:rsidP="00827DA3">
                  <w:pPr>
                    <w:rPr>
                      <w:sz w:val="18"/>
                      <w:szCs w:val="18"/>
                    </w:rPr>
                  </w:pPr>
                  <w:r w:rsidRPr="004A5A55">
                    <w:rPr>
                      <w:sz w:val="18"/>
                      <w:szCs w:val="18"/>
                    </w:rPr>
                    <w:t>Reducción de capacidad a 45.000 m</w:t>
                  </w:r>
                  <w:r w:rsidRPr="004A5A55">
                    <w:rPr>
                      <w:sz w:val="18"/>
                      <w:szCs w:val="18"/>
                      <w:vertAlign w:val="superscript"/>
                    </w:rPr>
                    <w:t>3</w:t>
                  </w:r>
                  <w:r w:rsidRPr="004A5A55">
                    <w:rPr>
                      <w:sz w:val="18"/>
                      <w:szCs w:val="18"/>
                    </w:rPr>
                    <w:t xml:space="preserve"> en Resolución Exenta N° 176/2010 del 27-05-2010, </w:t>
                  </w:r>
                </w:p>
                <w:p w:rsidR="00BB7A75" w:rsidRPr="004A5A55" w:rsidRDefault="00BB7A75" w:rsidP="00461B26">
                  <w:pPr>
                    <w:rPr>
                      <w:sz w:val="18"/>
                      <w:szCs w:val="18"/>
                    </w:rPr>
                  </w:pPr>
                  <w:r w:rsidRPr="004A5A55">
                    <w:rPr>
                      <w:sz w:val="18"/>
                      <w:szCs w:val="18"/>
                    </w:rPr>
                    <w:t xml:space="preserve">Finalmente eliminada en Resolución Exenta N° 368/2013 del 27-11-2013, </w:t>
                  </w:r>
                </w:p>
              </w:tc>
            </w:tr>
            <w:tr w:rsidR="0023115B" w:rsidRPr="004A5A55" w:rsidTr="00681D89">
              <w:trPr>
                <w:cantSplit/>
                <w:trHeight w:val="680"/>
                <w:jc w:val="center"/>
              </w:trPr>
              <w:tc>
                <w:tcPr>
                  <w:tcW w:w="2626" w:type="dxa"/>
                  <w:shd w:val="clear" w:color="auto" w:fill="auto"/>
                  <w:vAlign w:val="center"/>
                </w:tcPr>
                <w:p w:rsidR="00BB7A75" w:rsidRPr="004A5A55" w:rsidRDefault="00BB7A75" w:rsidP="00B83ED9">
                  <w:pPr>
                    <w:jc w:val="center"/>
                    <w:rPr>
                      <w:sz w:val="18"/>
                      <w:szCs w:val="18"/>
                    </w:rPr>
                  </w:pPr>
                  <w:r w:rsidRPr="004A5A55">
                    <w:rPr>
                      <w:sz w:val="18"/>
                      <w:szCs w:val="18"/>
                    </w:rPr>
                    <w:t>Emergencia</w:t>
                  </w:r>
                </w:p>
              </w:tc>
              <w:tc>
                <w:tcPr>
                  <w:tcW w:w="1276" w:type="dxa"/>
                  <w:shd w:val="clear" w:color="auto" w:fill="auto"/>
                  <w:vAlign w:val="center"/>
                </w:tcPr>
                <w:p w:rsidR="00BB7A75" w:rsidRPr="004A5A55" w:rsidRDefault="00BB7A75" w:rsidP="00CD271D">
                  <w:pPr>
                    <w:jc w:val="center"/>
                    <w:rPr>
                      <w:sz w:val="18"/>
                      <w:szCs w:val="18"/>
                    </w:rPr>
                  </w:pPr>
                  <w:r w:rsidRPr="004A5A55">
                    <w:rPr>
                      <w:sz w:val="18"/>
                      <w:szCs w:val="18"/>
                    </w:rPr>
                    <w:t>100.000</w:t>
                  </w:r>
                </w:p>
              </w:tc>
              <w:tc>
                <w:tcPr>
                  <w:tcW w:w="1276" w:type="dxa"/>
                  <w:shd w:val="clear" w:color="auto" w:fill="auto"/>
                  <w:vAlign w:val="center"/>
                </w:tcPr>
                <w:p w:rsidR="00BB7A75" w:rsidRPr="004A5A55" w:rsidRDefault="00BB7A75" w:rsidP="00CD271D">
                  <w:pPr>
                    <w:jc w:val="center"/>
                    <w:rPr>
                      <w:sz w:val="18"/>
                      <w:szCs w:val="18"/>
                    </w:rPr>
                  </w:pPr>
                  <w:r w:rsidRPr="004A5A55">
                    <w:rPr>
                      <w:sz w:val="18"/>
                      <w:szCs w:val="18"/>
                    </w:rPr>
                    <w:t>0</w:t>
                  </w:r>
                </w:p>
              </w:tc>
              <w:tc>
                <w:tcPr>
                  <w:tcW w:w="1276" w:type="dxa"/>
                  <w:shd w:val="clear" w:color="auto" w:fill="auto"/>
                  <w:vAlign w:val="center"/>
                </w:tcPr>
                <w:p w:rsidR="00BB7A75" w:rsidRPr="004A5A55" w:rsidRDefault="00BB7A75" w:rsidP="00354474">
                  <w:pPr>
                    <w:jc w:val="center"/>
                    <w:rPr>
                      <w:color w:val="FF0000"/>
                      <w:sz w:val="18"/>
                      <w:szCs w:val="18"/>
                    </w:rPr>
                  </w:pPr>
                  <w:r w:rsidRPr="004A5A55">
                    <w:rPr>
                      <w:color w:val="FF0000"/>
                      <w:sz w:val="18"/>
                      <w:szCs w:val="18"/>
                    </w:rPr>
                    <w:t>-100.000</w:t>
                  </w:r>
                </w:p>
              </w:tc>
              <w:tc>
                <w:tcPr>
                  <w:tcW w:w="6698" w:type="dxa"/>
                  <w:shd w:val="clear" w:color="auto" w:fill="auto"/>
                  <w:vAlign w:val="center"/>
                </w:tcPr>
                <w:p w:rsidR="00BB7A75" w:rsidRPr="004A5A55" w:rsidRDefault="00BB7A75" w:rsidP="00461B26">
                  <w:pPr>
                    <w:rPr>
                      <w:sz w:val="18"/>
                      <w:szCs w:val="18"/>
                    </w:rPr>
                  </w:pPr>
                  <w:r w:rsidRPr="004A5A55">
                    <w:rPr>
                      <w:sz w:val="18"/>
                      <w:szCs w:val="18"/>
                    </w:rPr>
                    <w:t>Eliminada en Resolución Exenta N° 368/2013 del 27-11-2013.</w:t>
                  </w:r>
                </w:p>
              </w:tc>
            </w:tr>
            <w:tr w:rsidR="0023115B" w:rsidRPr="004A5A55" w:rsidTr="00681D89">
              <w:trPr>
                <w:cantSplit/>
                <w:trHeight w:val="680"/>
                <w:jc w:val="center"/>
              </w:trPr>
              <w:tc>
                <w:tcPr>
                  <w:tcW w:w="2626" w:type="dxa"/>
                  <w:shd w:val="clear" w:color="auto" w:fill="auto"/>
                  <w:vAlign w:val="center"/>
                </w:tcPr>
                <w:p w:rsidR="00BB7A75" w:rsidRPr="004A5A55" w:rsidRDefault="00BB7A75" w:rsidP="00B83ED9">
                  <w:pPr>
                    <w:jc w:val="center"/>
                    <w:rPr>
                      <w:sz w:val="18"/>
                      <w:szCs w:val="18"/>
                    </w:rPr>
                  </w:pPr>
                  <w:r w:rsidRPr="004A5A55">
                    <w:rPr>
                      <w:sz w:val="18"/>
                      <w:szCs w:val="18"/>
                    </w:rPr>
                    <w:t>Recirculación Dump Leach.</w:t>
                  </w:r>
                </w:p>
              </w:tc>
              <w:tc>
                <w:tcPr>
                  <w:tcW w:w="1276" w:type="dxa"/>
                  <w:shd w:val="clear" w:color="auto" w:fill="auto"/>
                  <w:vAlign w:val="center"/>
                </w:tcPr>
                <w:p w:rsidR="00BB7A75" w:rsidRPr="004A5A55" w:rsidRDefault="00BB7A75" w:rsidP="00CD271D">
                  <w:pPr>
                    <w:jc w:val="center"/>
                    <w:rPr>
                      <w:sz w:val="18"/>
                      <w:szCs w:val="18"/>
                    </w:rPr>
                  </w:pPr>
                  <w:r w:rsidRPr="004A5A55">
                    <w:rPr>
                      <w:sz w:val="18"/>
                      <w:szCs w:val="18"/>
                    </w:rPr>
                    <w:t>100.000</w:t>
                  </w:r>
                </w:p>
              </w:tc>
              <w:tc>
                <w:tcPr>
                  <w:tcW w:w="1276" w:type="dxa"/>
                  <w:shd w:val="clear" w:color="auto" w:fill="auto"/>
                  <w:vAlign w:val="center"/>
                </w:tcPr>
                <w:p w:rsidR="00BB7A75" w:rsidRPr="004A5A55" w:rsidRDefault="00BB7A75" w:rsidP="00CD271D">
                  <w:pPr>
                    <w:jc w:val="center"/>
                    <w:rPr>
                      <w:sz w:val="18"/>
                      <w:szCs w:val="18"/>
                    </w:rPr>
                  </w:pPr>
                  <w:r w:rsidRPr="004A5A55">
                    <w:rPr>
                      <w:sz w:val="18"/>
                      <w:szCs w:val="18"/>
                    </w:rPr>
                    <w:t>45.000</w:t>
                  </w:r>
                </w:p>
              </w:tc>
              <w:tc>
                <w:tcPr>
                  <w:tcW w:w="1276" w:type="dxa"/>
                  <w:shd w:val="clear" w:color="auto" w:fill="auto"/>
                  <w:vAlign w:val="center"/>
                </w:tcPr>
                <w:p w:rsidR="00BB7A75" w:rsidRPr="004A5A55" w:rsidRDefault="00BB7A75" w:rsidP="00354474">
                  <w:pPr>
                    <w:jc w:val="center"/>
                    <w:rPr>
                      <w:color w:val="FF0000"/>
                      <w:sz w:val="18"/>
                      <w:szCs w:val="18"/>
                    </w:rPr>
                  </w:pPr>
                  <w:r w:rsidRPr="004A5A55">
                    <w:rPr>
                      <w:color w:val="FF0000"/>
                      <w:sz w:val="18"/>
                      <w:szCs w:val="18"/>
                    </w:rPr>
                    <w:t>-55.000</w:t>
                  </w:r>
                </w:p>
              </w:tc>
              <w:tc>
                <w:tcPr>
                  <w:tcW w:w="6698" w:type="dxa"/>
                  <w:shd w:val="clear" w:color="auto" w:fill="auto"/>
                  <w:vAlign w:val="center"/>
                </w:tcPr>
                <w:p w:rsidR="00BB7A75" w:rsidRPr="004A5A55" w:rsidRDefault="00BB7A75" w:rsidP="00461B26">
                  <w:pPr>
                    <w:rPr>
                      <w:sz w:val="18"/>
                      <w:szCs w:val="18"/>
                    </w:rPr>
                  </w:pPr>
                  <w:r w:rsidRPr="004A5A55">
                    <w:rPr>
                      <w:sz w:val="18"/>
                      <w:szCs w:val="18"/>
                    </w:rPr>
                    <w:t>Reducción de capacidad en Resolución Exenta N° 176/2010 del 27-05-2010.</w:t>
                  </w:r>
                </w:p>
              </w:tc>
            </w:tr>
            <w:tr w:rsidR="0023115B" w:rsidRPr="004A5A55" w:rsidTr="00681D89">
              <w:trPr>
                <w:cantSplit/>
                <w:trHeight w:val="680"/>
                <w:jc w:val="center"/>
              </w:trPr>
              <w:tc>
                <w:tcPr>
                  <w:tcW w:w="2626" w:type="dxa"/>
                  <w:tcBorders>
                    <w:bottom w:val="single" w:sz="4" w:space="0" w:color="auto"/>
                  </w:tcBorders>
                  <w:vAlign w:val="center"/>
                </w:tcPr>
                <w:p w:rsidR="00BB7A75" w:rsidRPr="004A5A55" w:rsidRDefault="00BB7A75" w:rsidP="0054282C">
                  <w:pPr>
                    <w:jc w:val="center"/>
                    <w:rPr>
                      <w:sz w:val="18"/>
                      <w:szCs w:val="18"/>
                    </w:rPr>
                  </w:pPr>
                  <w:r>
                    <w:rPr>
                      <w:sz w:val="18"/>
                      <w:szCs w:val="18"/>
                    </w:rPr>
                    <w:t>O</w:t>
                  </w:r>
                  <w:r w:rsidRPr="004A5A55">
                    <w:rPr>
                      <w:sz w:val="18"/>
                      <w:szCs w:val="18"/>
                    </w:rPr>
                    <w:t>peracional botadero de ripios</w:t>
                  </w:r>
                </w:p>
              </w:tc>
              <w:tc>
                <w:tcPr>
                  <w:tcW w:w="1276" w:type="dxa"/>
                  <w:tcBorders>
                    <w:bottom w:val="single" w:sz="4" w:space="0" w:color="auto"/>
                  </w:tcBorders>
                  <w:vAlign w:val="center"/>
                </w:tcPr>
                <w:p w:rsidR="00BB7A75" w:rsidRPr="004A5A55" w:rsidRDefault="00BB7A75" w:rsidP="00CD271D">
                  <w:pPr>
                    <w:jc w:val="center"/>
                    <w:rPr>
                      <w:sz w:val="18"/>
                      <w:szCs w:val="18"/>
                    </w:rPr>
                  </w:pPr>
                  <w:r w:rsidRPr="004A5A55">
                    <w:rPr>
                      <w:sz w:val="18"/>
                      <w:szCs w:val="18"/>
                    </w:rPr>
                    <w:t>46.200</w:t>
                  </w:r>
                </w:p>
              </w:tc>
              <w:tc>
                <w:tcPr>
                  <w:tcW w:w="1276" w:type="dxa"/>
                  <w:tcBorders>
                    <w:bottom w:val="single" w:sz="4" w:space="0" w:color="auto"/>
                  </w:tcBorders>
                  <w:vAlign w:val="center"/>
                </w:tcPr>
                <w:p w:rsidR="00BB7A75" w:rsidRPr="004A5A55" w:rsidRDefault="00BB7A75" w:rsidP="00CD271D">
                  <w:pPr>
                    <w:jc w:val="center"/>
                    <w:rPr>
                      <w:sz w:val="18"/>
                      <w:szCs w:val="18"/>
                    </w:rPr>
                  </w:pPr>
                  <w:r w:rsidRPr="004A5A55">
                    <w:rPr>
                      <w:sz w:val="18"/>
                      <w:szCs w:val="18"/>
                    </w:rPr>
                    <w:t>0</w:t>
                  </w:r>
                </w:p>
              </w:tc>
              <w:tc>
                <w:tcPr>
                  <w:tcW w:w="1276" w:type="dxa"/>
                  <w:tcBorders>
                    <w:bottom w:val="single" w:sz="4" w:space="0" w:color="auto"/>
                  </w:tcBorders>
                  <w:vAlign w:val="center"/>
                </w:tcPr>
                <w:p w:rsidR="00BB7A75" w:rsidRPr="004A5A55" w:rsidRDefault="00BB7A75" w:rsidP="00354474">
                  <w:pPr>
                    <w:jc w:val="center"/>
                    <w:rPr>
                      <w:color w:val="FF0000"/>
                      <w:sz w:val="18"/>
                      <w:szCs w:val="18"/>
                    </w:rPr>
                  </w:pPr>
                  <w:r w:rsidRPr="004A5A55">
                    <w:rPr>
                      <w:color w:val="FF0000"/>
                      <w:sz w:val="18"/>
                      <w:szCs w:val="18"/>
                    </w:rPr>
                    <w:t>-46.200</w:t>
                  </w:r>
                </w:p>
              </w:tc>
              <w:tc>
                <w:tcPr>
                  <w:tcW w:w="6698" w:type="dxa"/>
                  <w:tcBorders>
                    <w:bottom w:val="single" w:sz="4" w:space="0" w:color="auto"/>
                  </w:tcBorders>
                  <w:vAlign w:val="center"/>
                </w:tcPr>
                <w:p w:rsidR="00BB7A75" w:rsidRPr="004A5A55" w:rsidRDefault="007F604E" w:rsidP="00461B26">
                  <w:pPr>
                    <w:rPr>
                      <w:sz w:val="18"/>
                      <w:szCs w:val="18"/>
                    </w:rPr>
                  </w:pPr>
                  <w:r w:rsidRPr="004A5A55">
                    <w:rPr>
                      <w:sz w:val="18"/>
                      <w:szCs w:val="18"/>
                    </w:rPr>
                    <w:t>Eliminada en Carta N° 825/2012 del 14-12-2012.</w:t>
                  </w:r>
                </w:p>
              </w:tc>
            </w:tr>
            <w:tr w:rsidR="0023115B" w:rsidRPr="004A5A55" w:rsidTr="00681D89">
              <w:trPr>
                <w:cantSplit/>
                <w:trHeight w:val="680"/>
                <w:jc w:val="center"/>
              </w:trPr>
              <w:tc>
                <w:tcPr>
                  <w:tcW w:w="2626" w:type="dxa"/>
                  <w:tcBorders>
                    <w:bottom w:val="single" w:sz="4" w:space="0" w:color="auto"/>
                  </w:tcBorders>
                  <w:vAlign w:val="center"/>
                </w:tcPr>
                <w:p w:rsidR="00BB7A75" w:rsidRPr="004A5A55" w:rsidRDefault="00BB7A75" w:rsidP="00B83ED9">
                  <w:pPr>
                    <w:jc w:val="center"/>
                    <w:rPr>
                      <w:sz w:val="18"/>
                      <w:szCs w:val="18"/>
                    </w:rPr>
                  </w:pPr>
                  <w:r w:rsidRPr="004A5A55">
                    <w:rPr>
                      <w:sz w:val="18"/>
                      <w:szCs w:val="18"/>
                    </w:rPr>
                    <w:t>Emergencia Pila Dinámica</w:t>
                  </w:r>
                </w:p>
              </w:tc>
              <w:tc>
                <w:tcPr>
                  <w:tcW w:w="1276" w:type="dxa"/>
                  <w:tcBorders>
                    <w:bottom w:val="single" w:sz="4" w:space="0" w:color="auto"/>
                  </w:tcBorders>
                  <w:vAlign w:val="center"/>
                </w:tcPr>
                <w:p w:rsidR="00BB7A75" w:rsidRPr="004A5A55" w:rsidRDefault="00BB7A75" w:rsidP="00CD271D">
                  <w:pPr>
                    <w:jc w:val="center"/>
                    <w:rPr>
                      <w:sz w:val="18"/>
                      <w:szCs w:val="18"/>
                    </w:rPr>
                  </w:pPr>
                  <w:r w:rsidRPr="004A5A55">
                    <w:rPr>
                      <w:sz w:val="18"/>
                      <w:szCs w:val="18"/>
                    </w:rPr>
                    <w:t>0</w:t>
                  </w:r>
                </w:p>
              </w:tc>
              <w:tc>
                <w:tcPr>
                  <w:tcW w:w="1276" w:type="dxa"/>
                  <w:tcBorders>
                    <w:bottom w:val="single" w:sz="4" w:space="0" w:color="auto"/>
                  </w:tcBorders>
                  <w:vAlign w:val="center"/>
                </w:tcPr>
                <w:p w:rsidR="00BB7A75" w:rsidRPr="004A5A55" w:rsidRDefault="00BB7A75" w:rsidP="00CD271D">
                  <w:pPr>
                    <w:jc w:val="center"/>
                    <w:rPr>
                      <w:sz w:val="18"/>
                      <w:szCs w:val="18"/>
                    </w:rPr>
                  </w:pPr>
                  <w:r w:rsidRPr="004A5A55">
                    <w:rPr>
                      <w:sz w:val="18"/>
                      <w:szCs w:val="18"/>
                    </w:rPr>
                    <w:t>15.000</w:t>
                  </w:r>
                </w:p>
              </w:tc>
              <w:tc>
                <w:tcPr>
                  <w:tcW w:w="1276" w:type="dxa"/>
                  <w:tcBorders>
                    <w:bottom w:val="single" w:sz="4" w:space="0" w:color="auto"/>
                  </w:tcBorders>
                  <w:vAlign w:val="center"/>
                </w:tcPr>
                <w:p w:rsidR="00BB7A75" w:rsidRPr="004A5A55" w:rsidRDefault="00BB7A75" w:rsidP="00354474">
                  <w:pPr>
                    <w:jc w:val="center"/>
                    <w:rPr>
                      <w:sz w:val="18"/>
                      <w:szCs w:val="18"/>
                    </w:rPr>
                  </w:pPr>
                  <w:r w:rsidRPr="004A5A55">
                    <w:rPr>
                      <w:color w:val="00B050"/>
                      <w:sz w:val="18"/>
                      <w:szCs w:val="18"/>
                    </w:rPr>
                    <w:t>15.000</w:t>
                  </w:r>
                </w:p>
              </w:tc>
              <w:tc>
                <w:tcPr>
                  <w:tcW w:w="6698" w:type="dxa"/>
                  <w:tcBorders>
                    <w:bottom w:val="single" w:sz="4" w:space="0" w:color="auto"/>
                  </w:tcBorders>
                  <w:vAlign w:val="center"/>
                </w:tcPr>
                <w:p w:rsidR="00BB7A75" w:rsidRPr="004A5A55" w:rsidRDefault="00BB7A75" w:rsidP="00461B26">
                  <w:pPr>
                    <w:rPr>
                      <w:sz w:val="18"/>
                      <w:szCs w:val="18"/>
                    </w:rPr>
                  </w:pPr>
                  <w:r w:rsidRPr="004A5A55">
                    <w:rPr>
                      <w:sz w:val="18"/>
                      <w:szCs w:val="18"/>
                    </w:rPr>
                    <w:t>Creada en Resolución Exenta N° 177/2013 del 17-07-2013.</w:t>
                  </w:r>
                </w:p>
              </w:tc>
            </w:tr>
            <w:tr w:rsidR="0023115B" w:rsidRPr="004A5A55" w:rsidTr="0023115B">
              <w:trPr>
                <w:cantSplit/>
                <w:trHeight w:val="567"/>
                <w:jc w:val="center"/>
              </w:trPr>
              <w:tc>
                <w:tcPr>
                  <w:tcW w:w="2626" w:type="dxa"/>
                  <w:tcBorders>
                    <w:top w:val="single" w:sz="12" w:space="0" w:color="auto"/>
                    <w:bottom w:val="single" w:sz="4" w:space="0" w:color="auto"/>
                  </w:tcBorders>
                  <w:vAlign w:val="center"/>
                </w:tcPr>
                <w:p w:rsidR="00FE4577" w:rsidRPr="004A5A55" w:rsidRDefault="00FE4577" w:rsidP="00E64560">
                  <w:pPr>
                    <w:spacing w:before="40" w:after="40"/>
                    <w:jc w:val="center"/>
                    <w:rPr>
                      <w:b/>
                      <w:sz w:val="18"/>
                      <w:szCs w:val="18"/>
                    </w:rPr>
                  </w:pPr>
                  <w:r w:rsidRPr="004A5A55">
                    <w:rPr>
                      <w:b/>
                      <w:sz w:val="18"/>
                      <w:szCs w:val="18"/>
                    </w:rPr>
                    <w:t>Totales</w:t>
                  </w:r>
                </w:p>
              </w:tc>
              <w:tc>
                <w:tcPr>
                  <w:tcW w:w="1276" w:type="dxa"/>
                  <w:tcBorders>
                    <w:top w:val="single" w:sz="12" w:space="0" w:color="auto"/>
                    <w:bottom w:val="single" w:sz="4" w:space="0" w:color="auto"/>
                  </w:tcBorders>
                  <w:vAlign w:val="center"/>
                </w:tcPr>
                <w:p w:rsidR="00FE4577" w:rsidRDefault="00153EAB">
                  <w:pPr>
                    <w:jc w:val="center"/>
                    <w:rPr>
                      <w:rFonts w:ascii="Calibri" w:hAnsi="Calibri"/>
                      <w:b/>
                      <w:bCs/>
                      <w:color w:val="000000"/>
                      <w:sz w:val="18"/>
                      <w:szCs w:val="18"/>
                    </w:rPr>
                  </w:pPr>
                  <w:r w:rsidRPr="00153EAB">
                    <w:rPr>
                      <w:rFonts w:ascii="Calibri" w:hAnsi="Calibri"/>
                      <w:b/>
                      <w:bCs/>
                      <w:color w:val="000000"/>
                      <w:sz w:val="18"/>
                      <w:szCs w:val="18"/>
                    </w:rPr>
                    <w:t>746.200</w:t>
                  </w:r>
                </w:p>
              </w:tc>
              <w:tc>
                <w:tcPr>
                  <w:tcW w:w="1276" w:type="dxa"/>
                  <w:tcBorders>
                    <w:top w:val="single" w:sz="12" w:space="0" w:color="auto"/>
                    <w:bottom w:val="single" w:sz="4" w:space="0" w:color="auto"/>
                  </w:tcBorders>
                  <w:vAlign w:val="center"/>
                </w:tcPr>
                <w:p w:rsidR="00FE4577" w:rsidRDefault="00153EAB">
                  <w:pPr>
                    <w:jc w:val="center"/>
                    <w:rPr>
                      <w:rFonts w:ascii="Calibri" w:hAnsi="Calibri"/>
                      <w:b/>
                      <w:bCs/>
                      <w:color w:val="000000"/>
                      <w:sz w:val="18"/>
                      <w:szCs w:val="18"/>
                    </w:rPr>
                  </w:pPr>
                  <w:r w:rsidRPr="00153EAB">
                    <w:rPr>
                      <w:rFonts w:ascii="Calibri" w:hAnsi="Calibri"/>
                      <w:b/>
                      <w:bCs/>
                      <w:color w:val="000000"/>
                      <w:sz w:val="18"/>
                      <w:szCs w:val="18"/>
                    </w:rPr>
                    <w:t>507.000</w:t>
                  </w:r>
                </w:p>
              </w:tc>
              <w:tc>
                <w:tcPr>
                  <w:tcW w:w="1276" w:type="dxa"/>
                  <w:tcBorders>
                    <w:top w:val="single" w:sz="12" w:space="0" w:color="auto"/>
                    <w:bottom w:val="single" w:sz="4" w:space="0" w:color="auto"/>
                  </w:tcBorders>
                  <w:shd w:val="clear" w:color="auto" w:fill="auto"/>
                  <w:vAlign w:val="center"/>
                </w:tcPr>
                <w:p w:rsidR="00FE4577" w:rsidRDefault="00FE4577">
                  <w:pPr>
                    <w:jc w:val="center"/>
                    <w:rPr>
                      <w:rFonts w:ascii="Calibri" w:hAnsi="Calibri"/>
                      <w:b/>
                      <w:bCs/>
                      <w:color w:val="000000"/>
                      <w:sz w:val="18"/>
                      <w:szCs w:val="18"/>
                    </w:rPr>
                  </w:pPr>
                  <w:r w:rsidRPr="00FE4577">
                    <w:rPr>
                      <w:rFonts w:ascii="Calibri" w:hAnsi="Calibri"/>
                      <w:b/>
                      <w:bCs/>
                      <w:color w:val="FF0000"/>
                      <w:sz w:val="18"/>
                      <w:szCs w:val="18"/>
                    </w:rPr>
                    <w:t>-239.200</w:t>
                  </w:r>
                </w:p>
              </w:tc>
              <w:tc>
                <w:tcPr>
                  <w:tcW w:w="6698" w:type="dxa"/>
                  <w:tcBorders>
                    <w:top w:val="single" w:sz="12" w:space="0" w:color="auto"/>
                    <w:bottom w:val="single" w:sz="4" w:space="0" w:color="auto"/>
                  </w:tcBorders>
                  <w:shd w:val="clear" w:color="auto" w:fill="auto"/>
                  <w:vAlign w:val="center"/>
                </w:tcPr>
                <w:p w:rsidR="00FE4577" w:rsidRPr="004A5A55" w:rsidRDefault="00A359D6" w:rsidP="00E64560">
                  <w:pPr>
                    <w:spacing w:before="40" w:after="40"/>
                    <w:rPr>
                      <w:sz w:val="18"/>
                      <w:szCs w:val="18"/>
                    </w:rPr>
                  </w:pPr>
                  <w:r>
                    <w:rPr>
                      <w:sz w:val="18"/>
                      <w:szCs w:val="18"/>
                    </w:rPr>
                    <w:t xml:space="preserve">Piscinas modificadas e informadas a través </w:t>
                  </w:r>
                  <w:r w:rsidR="007F604E">
                    <w:rPr>
                      <w:sz w:val="18"/>
                      <w:szCs w:val="18"/>
                    </w:rPr>
                    <w:t>de</w:t>
                  </w:r>
                  <w:r>
                    <w:rPr>
                      <w:sz w:val="18"/>
                      <w:szCs w:val="18"/>
                    </w:rPr>
                    <w:t xml:space="preserve"> consultas de pertinencias de ingreso al SEIA.</w:t>
                  </w:r>
                </w:p>
              </w:tc>
            </w:tr>
            <w:tr w:rsidR="00F837B3" w:rsidRPr="004A5A55" w:rsidTr="00937868">
              <w:trPr>
                <w:cantSplit/>
                <w:trHeight w:val="20"/>
                <w:jc w:val="center"/>
              </w:trPr>
              <w:tc>
                <w:tcPr>
                  <w:tcW w:w="13152" w:type="dxa"/>
                  <w:gridSpan w:val="5"/>
                  <w:tcBorders>
                    <w:top w:val="single" w:sz="4" w:space="0" w:color="auto"/>
                    <w:left w:val="nil"/>
                    <w:bottom w:val="nil"/>
                    <w:right w:val="nil"/>
                  </w:tcBorders>
                  <w:vAlign w:val="center"/>
                </w:tcPr>
                <w:p w:rsidR="00F837B3" w:rsidRPr="004A5A55" w:rsidRDefault="00F837B3" w:rsidP="00827DA3">
                  <w:pPr>
                    <w:rPr>
                      <w:sz w:val="18"/>
                      <w:szCs w:val="18"/>
                    </w:rPr>
                  </w:pPr>
                </w:p>
              </w:tc>
            </w:tr>
          </w:tbl>
          <w:p w:rsidR="00137EA1" w:rsidRPr="00FF421F" w:rsidRDefault="00137EA1" w:rsidP="00137EA1">
            <w:pPr>
              <w:spacing w:before="120" w:after="120"/>
              <w:rPr>
                <w:b/>
                <w:color w:val="FF0000"/>
              </w:rPr>
            </w:pPr>
          </w:p>
        </w:tc>
      </w:tr>
      <w:tr w:rsidR="00AC630C" w:rsidRPr="00AC630C" w:rsidTr="000C53FF">
        <w:trPr>
          <w:trHeight w:val="283"/>
          <w:jc w:val="center"/>
        </w:trPr>
        <w:tc>
          <w:tcPr>
            <w:tcW w:w="5000" w:type="pct"/>
            <w:vAlign w:val="center"/>
          </w:tcPr>
          <w:p w:rsidR="000C53FF" w:rsidRPr="00AC630C" w:rsidRDefault="000C53FF" w:rsidP="00CD271D">
            <w:pPr>
              <w:rPr>
                <w:b/>
                <w:sz w:val="18"/>
              </w:rPr>
            </w:pPr>
            <w:bookmarkStart w:id="144" w:name="_Ref433216858"/>
            <w:bookmarkStart w:id="145" w:name="_Ref433216854"/>
            <w:r w:rsidRPr="00AC630C">
              <w:rPr>
                <w:b/>
                <w:sz w:val="18"/>
              </w:rPr>
              <w:t xml:space="preserve">Tabla </w:t>
            </w:r>
            <w:r w:rsidRPr="00AC630C">
              <w:rPr>
                <w:b/>
                <w:sz w:val="18"/>
              </w:rPr>
              <w:fldChar w:fldCharType="begin"/>
            </w:r>
            <w:r w:rsidRPr="00AC630C">
              <w:rPr>
                <w:b/>
                <w:sz w:val="18"/>
              </w:rPr>
              <w:instrText xml:space="preserve"> SEQ Tabla \* ARABIC </w:instrText>
            </w:r>
            <w:r w:rsidRPr="00AC630C">
              <w:rPr>
                <w:b/>
                <w:sz w:val="18"/>
              </w:rPr>
              <w:fldChar w:fldCharType="separate"/>
            </w:r>
            <w:r w:rsidR="009A3E59">
              <w:rPr>
                <w:b/>
                <w:noProof/>
                <w:sz w:val="18"/>
              </w:rPr>
              <w:t>1</w:t>
            </w:r>
            <w:r w:rsidRPr="00AC630C">
              <w:rPr>
                <w:b/>
                <w:sz w:val="18"/>
              </w:rPr>
              <w:fldChar w:fldCharType="end"/>
            </w:r>
            <w:bookmarkEnd w:id="144"/>
            <w:r w:rsidRPr="00AC630C">
              <w:rPr>
                <w:b/>
                <w:sz w:val="18"/>
              </w:rPr>
              <w:t>.</w:t>
            </w:r>
            <w:bookmarkEnd w:id="145"/>
          </w:p>
        </w:tc>
      </w:tr>
      <w:tr w:rsidR="000C53FF" w:rsidRPr="00913F88" w:rsidTr="000C53FF">
        <w:trPr>
          <w:trHeight w:val="283"/>
          <w:jc w:val="center"/>
        </w:trPr>
        <w:tc>
          <w:tcPr>
            <w:tcW w:w="5000" w:type="pct"/>
          </w:tcPr>
          <w:p w:rsidR="000C53FF" w:rsidRPr="00D510C1" w:rsidRDefault="000C53FF" w:rsidP="00BF1858">
            <w:pPr>
              <w:spacing w:before="60" w:after="60"/>
              <w:rPr>
                <w:sz w:val="18"/>
              </w:rPr>
            </w:pPr>
            <w:r w:rsidRPr="00913F88">
              <w:rPr>
                <w:rFonts w:eastAsia="Times New Roman"/>
                <w:b/>
                <w:sz w:val="18"/>
                <w:lang w:eastAsia="es-CL"/>
              </w:rPr>
              <w:t>Descripción medio de prueba:</w:t>
            </w:r>
            <w:r w:rsidR="00913F88" w:rsidRPr="00913F88">
              <w:rPr>
                <w:rFonts w:eastAsia="Times New Roman"/>
                <w:b/>
                <w:sz w:val="18"/>
                <w:lang w:eastAsia="es-CL"/>
              </w:rPr>
              <w:t xml:space="preserve"> </w:t>
            </w:r>
            <w:r w:rsidR="001018AA" w:rsidRPr="001018AA">
              <w:rPr>
                <w:rFonts w:eastAsia="Times New Roman"/>
                <w:sz w:val="18"/>
                <w:lang w:eastAsia="es-CL"/>
              </w:rPr>
              <w:t xml:space="preserve">Tabla construida en base a la Tabla N° 7 de la Adenda </w:t>
            </w:r>
            <w:r w:rsidR="001018AA">
              <w:rPr>
                <w:rFonts w:eastAsia="Times New Roman"/>
                <w:sz w:val="18"/>
                <w:lang w:eastAsia="es-CL"/>
              </w:rPr>
              <w:t>N° 1 del p</w:t>
            </w:r>
            <w:r w:rsidR="001018AA" w:rsidRPr="001018AA">
              <w:rPr>
                <w:rFonts w:eastAsia="Times New Roman"/>
                <w:sz w:val="18"/>
                <w:lang w:eastAsia="es-CL"/>
              </w:rPr>
              <w:t>royecto “Modificaciones Faena Minera Zaldívar” (RCA N° 47/2010)</w:t>
            </w:r>
            <w:r w:rsidR="001018AA">
              <w:rPr>
                <w:rFonts w:eastAsia="Times New Roman"/>
                <w:sz w:val="18"/>
                <w:lang w:eastAsia="es-CL"/>
              </w:rPr>
              <w:t xml:space="preserve">, en la cual se </w:t>
            </w:r>
            <w:r w:rsidR="00BF1858">
              <w:rPr>
                <w:rFonts w:eastAsia="Times New Roman"/>
                <w:sz w:val="18"/>
                <w:lang w:eastAsia="es-CL"/>
              </w:rPr>
              <w:t>indican las piscinas modificadas, la diferencia de volumen que implicó la modificación y el documento que las modifica.</w:t>
            </w:r>
          </w:p>
        </w:tc>
      </w:tr>
    </w:tbl>
    <w:p w:rsidR="002C2D89" w:rsidRDefault="002C2D89">
      <w:pPr>
        <w:jc w:val="left"/>
        <w:rPr>
          <w:sz w:val="10"/>
          <w:highlight w:val="yellow"/>
        </w:rPr>
      </w:pPr>
      <w:r w:rsidRPr="002C2D89">
        <w:rPr>
          <w:sz w:val="10"/>
          <w:highlight w:val="yellow"/>
        </w:rPr>
        <w:br w:type="page"/>
      </w:r>
    </w:p>
    <w:p w:rsidR="002D29B4" w:rsidRPr="00DB351B" w:rsidRDefault="003D2B44" w:rsidP="003D2B44">
      <w:pPr>
        <w:pStyle w:val="Ttulo3"/>
      </w:pPr>
      <w:bookmarkStart w:id="146" w:name="_Toc434392080"/>
      <w:r w:rsidRPr="00DB351B">
        <w:lastRenderedPageBreak/>
        <w:t>Monitoreo para la detección de infiltraciones</w:t>
      </w:r>
      <w:bookmarkEnd w:id="146"/>
    </w:p>
    <w:tbl>
      <w:tblPr>
        <w:tblStyle w:val="Tablaconcuadrcula"/>
        <w:tblW w:w="4922" w:type="pct"/>
        <w:jc w:val="center"/>
        <w:tblLayout w:type="fixed"/>
        <w:tblLook w:val="04A0" w:firstRow="1" w:lastRow="0" w:firstColumn="1" w:lastColumn="0" w:noHBand="0" w:noVBand="1"/>
      </w:tblPr>
      <w:tblGrid>
        <w:gridCol w:w="2696"/>
        <w:gridCol w:w="10877"/>
      </w:tblGrid>
      <w:tr w:rsidR="006704F8" w:rsidRPr="006928CC" w:rsidTr="006704F8">
        <w:trPr>
          <w:trHeight w:val="283"/>
          <w:jc w:val="center"/>
        </w:trPr>
        <w:tc>
          <w:tcPr>
            <w:tcW w:w="993" w:type="pct"/>
            <w:tcBorders>
              <w:right w:val="nil"/>
            </w:tcBorders>
            <w:vAlign w:val="center"/>
          </w:tcPr>
          <w:p w:rsidR="006704F8" w:rsidRPr="001564EE" w:rsidRDefault="006704F8" w:rsidP="00D11D5D">
            <w:pPr>
              <w:ind w:right="-108"/>
              <w:jc w:val="left"/>
            </w:pPr>
            <w:r w:rsidRPr="001564EE">
              <w:rPr>
                <w:rFonts w:eastAsia="Times New Roman"/>
                <w:b/>
                <w:bCs/>
                <w:lang w:eastAsia="es-CL"/>
              </w:rPr>
              <w:t>Número de hecho constatado</w:t>
            </w:r>
            <w:r w:rsidRPr="001564EE">
              <w:rPr>
                <w:rFonts w:eastAsia="Times New Roman"/>
                <w:lang w:eastAsia="es-CL"/>
              </w:rPr>
              <w:t>:</w:t>
            </w:r>
          </w:p>
        </w:tc>
        <w:tc>
          <w:tcPr>
            <w:tcW w:w="4007" w:type="pct"/>
            <w:tcBorders>
              <w:left w:val="nil"/>
            </w:tcBorders>
            <w:vAlign w:val="center"/>
          </w:tcPr>
          <w:p w:rsidR="006704F8" w:rsidRPr="00D5016F" w:rsidRDefault="006704F8" w:rsidP="006704F8">
            <w:pPr>
              <w:ind w:left="-109"/>
              <w:jc w:val="left"/>
              <w:rPr>
                <w:b/>
              </w:rPr>
            </w:pPr>
            <w:r w:rsidRPr="001564EE">
              <w:rPr>
                <w:b/>
              </w:rPr>
              <w:fldChar w:fldCharType="begin"/>
            </w:r>
            <w:r w:rsidRPr="001564EE">
              <w:rPr>
                <w:b/>
              </w:rPr>
              <w:instrText xml:space="preserve"> SEQ HC \* ARABIC </w:instrText>
            </w:r>
            <w:r w:rsidRPr="001564EE">
              <w:rPr>
                <w:b/>
              </w:rPr>
              <w:fldChar w:fldCharType="separate"/>
            </w:r>
            <w:bookmarkStart w:id="147" w:name="_Ref431492202"/>
            <w:r w:rsidR="009A3E59">
              <w:rPr>
                <w:b/>
                <w:noProof/>
              </w:rPr>
              <w:t>2</w:t>
            </w:r>
            <w:bookmarkEnd w:id="147"/>
            <w:r w:rsidRPr="001564EE">
              <w:rPr>
                <w:b/>
              </w:rPr>
              <w:fldChar w:fldCharType="end"/>
            </w:r>
          </w:p>
        </w:tc>
      </w:tr>
      <w:tr w:rsidR="003D2B44" w:rsidRPr="00247824" w:rsidTr="00227822">
        <w:trPr>
          <w:trHeight w:val="20"/>
          <w:jc w:val="center"/>
        </w:trPr>
        <w:tc>
          <w:tcPr>
            <w:tcW w:w="5000" w:type="pct"/>
            <w:gridSpan w:val="2"/>
            <w:tcBorders>
              <w:bottom w:val="single" w:sz="4" w:space="0" w:color="auto"/>
            </w:tcBorders>
            <w:vAlign w:val="center"/>
          </w:tcPr>
          <w:p w:rsidR="003D2B44" w:rsidRPr="00247824" w:rsidRDefault="003D2B44" w:rsidP="00761363">
            <w:pPr>
              <w:spacing w:before="120" w:after="120"/>
              <w:rPr>
                <w:b/>
              </w:rPr>
            </w:pPr>
            <w:r w:rsidRPr="00247824">
              <w:rPr>
                <w:b/>
              </w:rPr>
              <w:t xml:space="preserve">Exigencias: </w:t>
            </w:r>
          </w:p>
          <w:p w:rsidR="003D2B44" w:rsidRDefault="00D6663D" w:rsidP="00761363">
            <w:pPr>
              <w:spacing w:before="120" w:after="120"/>
              <w:rPr>
                <w:b/>
                <w:u w:val="single"/>
              </w:rPr>
            </w:pPr>
            <w:r w:rsidRPr="00304E2F">
              <w:rPr>
                <w:b/>
                <w:u w:val="single"/>
              </w:rPr>
              <w:t xml:space="preserve">Proyecto </w:t>
            </w:r>
            <w:r w:rsidR="003D2B44" w:rsidRPr="00304E2F">
              <w:rPr>
                <w:b/>
                <w:u w:val="single"/>
              </w:rPr>
              <w:t>“Pilas Dinámicas de Lixiviación”</w:t>
            </w:r>
            <w:r w:rsidRPr="00304E2F">
              <w:rPr>
                <w:b/>
                <w:u w:val="single"/>
              </w:rPr>
              <w:t xml:space="preserve"> </w:t>
            </w:r>
            <w:r>
              <w:rPr>
                <w:b/>
                <w:u w:val="single"/>
              </w:rPr>
              <w:t>(</w:t>
            </w:r>
            <w:r w:rsidRPr="00304E2F">
              <w:rPr>
                <w:b/>
                <w:u w:val="single"/>
              </w:rPr>
              <w:t>RCA N° 35/2000</w:t>
            </w:r>
            <w:r>
              <w:rPr>
                <w:b/>
                <w:u w:val="single"/>
              </w:rPr>
              <w:t>)</w:t>
            </w:r>
          </w:p>
          <w:p w:rsidR="00D6663D" w:rsidRPr="00D6663D" w:rsidRDefault="00D6663D" w:rsidP="00761363">
            <w:pPr>
              <w:spacing w:before="120" w:after="120"/>
              <w:rPr>
                <w:b/>
                <w:i/>
              </w:rPr>
            </w:pPr>
            <w:r w:rsidRPr="00D6663D">
              <w:rPr>
                <w:b/>
                <w:i/>
              </w:rPr>
              <w:t>Resolución de Calificación Ambiental</w:t>
            </w:r>
          </w:p>
          <w:p w:rsidR="003D2B44" w:rsidRDefault="00B16030" w:rsidP="001D2B27">
            <w:pPr>
              <w:pStyle w:val="Prrafodelista"/>
              <w:numPr>
                <w:ilvl w:val="0"/>
                <w:numId w:val="28"/>
              </w:numPr>
              <w:spacing w:before="120" w:after="120"/>
              <w:contextualSpacing w:val="0"/>
            </w:pPr>
            <w:r>
              <w:rPr>
                <w:b/>
              </w:rPr>
              <w:t xml:space="preserve">Considerandos </w:t>
            </w:r>
            <w:r w:rsidR="003D2B44" w:rsidRPr="00C719B2">
              <w:rPr>
                <w:b/>
              </w:rPr>
              <w:t>9.</w:t>
            </w:r>
            <w:r w:rsidR="003D2B44" w:rsidRPr="00C719B2">
              <w:t xml:space="preserve"> Que, el proyec</w:t>
            </w:r>
            <w:r w:rsidR="003D2B44">
              <w:t xml:space="preserve">to contempla la realización de </w:t>
            </w:r>
            <w:r w:rsidR="003D2B44" w:rsidRPr="00C719B2">
              <w:t>monitoreos mensuales en dos pozos de observación que se ubicarán aguas abajo del</w:t>
            </w:r>
            <w:r w:rsidR="003D2B44">
              <w:t xml:space="preserve"> </w:t>
            </w:r>
            <w:r w:rsidR="003D2B44" w:rsidRPr="00C719B2">
              <w:t>botadero, para detectar posibles infiltraciones de soluciones al subsuelo. Estos</w:t>
            </w:r>
            <w:r w:rsidR="003D2B44">
              <w:t xml:space="preserve"> </w:t>
            </w:r>
            <w:r w:rsidR="003D2B44" w:rsidRPr="00C719B2">
              <w:t>monitoreos corresponden a mediciones mensuales de los niveles hídricos los que serán</w:t>
            </w:r>
            <w:r w:rsidR="003D2B44">
              <w:t xml:space="preserve"> </w:t>
            </w:r>
            <w:r w:rsidR="003D2B44" w:rsidRPr="00C719B2">
              <w:t>enviados a la COREMA mensualmente y</w:t>
            </w:r>
            <w:r w:rsidR="003D2B44">
              <w:t xml:space="preserve"> mediciones trimestrales de pH y </w:t>
            </w:r>
            <w:r w:rsidR="003D2B44" w:rsidRPr="00C719B2">
              <w:t>conductividad eléctrica si es</w:t>
            </w:r>
            <w:r w:rsidR="003D2B44">
              <w:t xml:space="preserve"> </w:t>
            </w:r>
            <w:r w:rsidR="003D2B44" w:rsidRPr="00C719B2">
              <w:t>p</w:t>
            </w:r>
            <w:r w:rsidR="003D2B44">
              <w:t>rocedente.</w:t>
            </w:r>
          </w:p>
          <w:p w:rsidR="006C7F6A" w:rsidRDefault="006C7F6A" w:rsidP="00761363">
            <w:pPr>
              <w:spacing w:before="120" w:after="120"/>
              <w:rPr>
                <w:b/>
                <w:i/>
              </w:rPr>
            </w:pPr>
            <w:r>
              <w:rPr>
                <w:b/>
                <w:i/>
              </w:rPr>
              <w:t>Declaración de Impacto Ambiental</w:t>
            </w:r>
          </w:p>
          <w:p w:rsidR="006C7F6A" w:rsidRPr="00FF6903" w:rsidRDefault="006C7F6A" w:rsidP="001D2B27">
            <w:pPr>
              <w:pStyle w:val="Prrafodelista"/>
              <w:numPr>
                <w:ilvl w:val="0"/>
                <w:numId w:val="28"/>
              </w:numPr>
              <w:spacing w:before="120" w:after="120"/>
              <w:contextualSpacing w:val="0"/>
              <w:rPr>
                <w:b/>
              </w:rPr>
            </w:pPr>
            <w:r w:rsidRPr="00FF6903">
              <w:rPr>
                <w:b/>
              </w:rPr>
              <w:t xml:space="preserve">Numeral 2.8.3. Impermeabilización del área del botadero de ripios. </w:t>
            </w:r>
            <w:r w:rsidRPr="00FF6903">
              <w:t>El proyecto contempla la preparación de 2.100.000 m</w:t>
            </w:r>
            <w:r w:rsidRPr="00FF6903">
              <w:rPr>
                <w:vertAlign w:val="superscript"/>
              </w:rPr>
              <w:t>2</w:t>
            </w:r>
            <w:r w:rsidRPr="00FF6903">
              <w:t xml:space="preserve"> de suelos recubiertos con</w:t>
            </w:r>
            <w:r>
              <w:t xml:space="preserve"> geomembrana de HDPE de 1,5 mm </w:t>
            </w:r>
            <w:r w:rsidRPr="00FF6903">
              <w:t>de espesor. […].</w:t>
            </w:r>
          </w:p>
          <w:p w:rsidR="006C7F6A" w:rsidRPr="00FF6903" w:rsidRDefault="006C7F6A" w:rsidP="00761363">
            <w:pPr>
              <w:pStyle w:val="Prrafodelista"/>
              <w:spacing w:before="120" w:after="120"/>
              <w:ind w:left="397"/>
              <w:contextualSpacing w:val="0"/>
              <w:rPr>
                <w:b/>
              </w:rPr>
            </w:pPr>
            <w:r w:rsidRPr="00D84EC6">
              <w:rPr>
                <w:u w:val="single"/>
              </w:rPr>
              <w:t>Importante resulta indicar que sondajes realizados en el sector por la empresa y que han alcanzado los 100 mts. de profundidad, no han detectado la presencia de niveles freáticos</w:t>
            </w:r>
            <w:r w:rsidRPr="00FF6903">
              <w:t>.</w:t>
            </w:r>
            <w:r>
              <w:t xml:space="preserve"> […].</w:t>
            </w:r>
          </w:p>
          <w:p w:rsidR="006C7F6A" w:rsidRPr="00FF6903" w:rsidRDefault="006C7F6A" w:rsidP="00761363">
            <w:pPr>
              <w:pStyle w:val="Prrafodelista"/>
              <w:spacing w:before="120" w:after="120"/>
              <w:ind w:left="397"/>
              <w:contextualSpacing w:val="0"/>
            </w:pPr>
            <w:r w:rsidRPr="00FF6903">
              <w:t>Adicionalmente, se realizarán monitoreos mensuales en dos pozos de observación que</w:t>
            </w:r>
            <w:r>
              <w:t xml:space="preserve"> </w:t>
            </w:r>
            <w:r w:rsidRPr="00FF6903">
              <w:t>se ubicarán aguas abajo del botadero, para detectar posibles infiltraciones de</w:t>
            </w:r>
            <w:r>
              <w:t xml:space="preserve"> soluciones al subsuelo</w:t>
            </w:r>
            <w:r w:rsidRPr="00FF6903">
              <w:t>.</w:t>
            </w:r>
          </w:p>
          <w:p w:rsidR="003D2B44" w:rsidRPr="00D6663D" w:rsidRDefault="003D2B44" w:rsidP="00761363">
            <w:pPr>
              <w:spacing w:before="120" w:after="120"/>
              <w:rPr>
                <w:b/>
                <w:i/>
              </w:rPr>
            </w:pPr>
            <w:r w:rsidRPr="00D6663D">
              <w:rPr>
                <w:b/>
                <w:i/>
              </w:rPr>
              <w:t>Adenda N° 1</w:t>
            </w:r>
          </w:p>
          <w:p w:rsidR="003D2B44" w:rsidRDefault="003D2B44" w:rsidP="001D2B27">
            <w:pPr>
              <w:pStyle w:val="Prrafodelista"/>
              <w:numPr>
                <w:ilvl w:val="0"/>
                <w:numId w:val="28"/>
              </w:numPr>
              <w:spacing w:before="120" w:after="120"/>
              <w:contextualSpacing w:val="0"/>
            </w:pPr>
            <w:r w:rsidRPr="002714A8">
              <w:rPr>
                <w:b/>
              </w:rPr>
              <w:t xml:space="preserve">Pregunta 4.1.a. </w:t>
            </w:r>
            <w:r w:rsidRPr="002714A8">
              <w:t>Indicar si actualmente se monitorean los pozos ubicados al norte de la</w:t>
            </w:r>
            <w:r>
              <w:t xml:space="preserve"> </w:t>
            </w:r>
            <w:r w:rsidRPr="002714A8">
              <w:t>pila de óxido. De ser positiva la respuesta, se solicita señalar qué</w:t>
            </w:r>
            <w:r>
              <w:t xml:space="preserve"> </w:t>
            </w:r>
            <w:r w:rsidRPr="002714A8">
              <w:t>parámetros se determinan y adjuntar los resultados obtenidos en los</w:t>
            </w:r>
            <w:r>
              <w:t xml:space="preserve"> </w:t>
            </w:r>
            <w:r w:rsidRPr="002714A8">
              <w:t>últimos monitoreos.</w:t>
            </w:r>
            <w:r>
              <w:t xml:space="preserve"> </w:t>
            </w:r>
            <w:r w:rsidRPr="002714A8">
              <w:rPr>
                <w:b/>
                <w:i/>
              </w:rPr>
              <w:t>Respuesta:</w:t>
            </w:r>
            <w:r>
              <w:t xml:space="preserve"> </w:t>
            </w:r>
            <w:r w:rsidRPr="002714A8">
              <w:t>Desde la puesta en operaciones existen dos pozos de observación en el área de</w:t>
            </w:r>
            <w:r>
              <w:t xml:space="preserve"> </w:t>
            </w:r>
            <w:r w:rsidRPr="002714A8">
              <w:t>la Planta de SX</w:t>
            </w:r>
            <w:r>
              <w:t>/</w:t>
            </w:r>
            <w:r w:rsidRPr="002714A8">
              <w:t>EW, construidos con el propósito de detectar fugas de</w:t>
            </w:r>
            <w:r>
              <w:t xml:space="preserve"> </w:t>
            </w:r>
            <w:r w:rsidRPr="002714A8">
              <w:t>soluciones, a los cuales se agregaron otros dos pozos, SX</w:t>
            </w:r>
            <w:r>
              <w:t>1</w:t>
            </w:r>
            <w:r w:rsidRPr="002714A8">
              <w:t xml:space="preserve"> y SX2 construidos</w:t>
            </w:r>
            <w:r>
              <w:t xml:space="preserve"> </w:t>
            </w:r>
            <w:r w:rsidRPr="002714A8">
              <w:t>con igual objetivo durante el presente año, todos los pozos tienen por objeto la</w:t>
            </w:r>
            <w:r>
              <w:t xml:space="preserve"> </w:t>
            </w:r>
            <w:r w:rsidRPr="002714A8">
              <w:t>detección de soluciones y por lo tanto la medición de niveles. Ver resultados</w:t>
            </w:r>
            <w:r>
              <w:t xml:space="preserve"> </w:t>
            </w:r>
            <w:r w:rsidRPr="002714A8">
              <w:t xml:space="preserve">de mediciones de niveles en </w:t>
            </w:r>
            <w:r w:rsidRPr="00F92EAA">
              <w:t>Anexo N° 2</w:t>
            </w:r>
            <w:r w:rsidR="00A460EE">
              <w:t>.</w:t>
            </w:r>
          </w:p>
          <w:p w:rsidR="003D2B44" w:rsidRDefault="003D2B44" w:rsidP="001D2B27">
            <w:pPr>
              <w:pStyle w:val="Prrafodelista"/>
              <w:numPr>
                <w:ilvl w:val="0"/>
                <w:numId w:val="28"/>
              </w:numPr>
              <w:spacing w:before="120" w:after="120"/>
              <w:contextualSpacing w:val="0"/>
            </w:pPr>
            <w:r w:rsidRPr="00641528">
              <w:rPr>
                <w:b/>
              </w:rPr>
              <w:t xml:space="preserve">Pregunta 4.1.b. </w:t>
            </w:r>
            <w:r w:rsidRPr="00641528">
              <w:t xml:space="preserve">En la sección 2.8.3. </w:t>
            </w:r>
            <w:r>
              <w:t>[…]</w:t>
            </w:r>
            <w:r w:rsidRPr="00641528">
              <w:t>, se señala que se realizarán monitoreos mensuales en dos pozos</w:t>
            </w:r>
            <w:r>
              <w:t xml:space="preserve"> </w:t>
            </w:r>
            <w:r w:rsidRPr="00641528">
              <w:t>de observación que se ubicarán aguas abajo del botadero para detectar</w:t>
            </w:r>
            <w:r>
              <w:t xml:space="preserve"> </w:t>
            </w:r>
            <w:r w:rsidRPr="00641528">
              <w:t>posibles infiltraciones de soluciones al subsuelo.</w:t>
            </w:r>
          </w:p>
          <w:p w:rsidR="003D2B44" w:rsidRPr="00641528" w:rsidRDefault="003D2B44" w:rsidP="001D2B27">
            <w:pPr>
              <w:pStyle w:val="Prrafodelista"/>
              <w:numPr>
                <w:ilvl w:val="1"/>
                <w:numId w:val="28"/>
              </w:numPr>
              <w:spacing w:before="120" w:after="120"/>
              <w:contextualSpacing w:val="0"/>
            </w:pPr>
            <w:r w:rsidRPr="00641528">
              <w:rPr>
                <w:b/>
              </w:rPr>
              <w:t xml:space="preserve">b.1. </w:t>
            </w:r>
            <w:r w:rsidRPr="00641528">
              <w:t>Indicar los antecedentes de ubicación precisa de estos pozos,</w:t>
            </w:r>
            <w:r>
              <w:t xml:space="preserve"> </w:t>
            </w:r>
            <w:r w:rsidRPr="00641528">
              <w:t>las características de ellos, acompañado todo del plano</w:t>
            </w:r>
            <w:r>
              <w:t xml:space="preserve"> </w:t>
            </w:r>
            <w:r w:rsidRPr="00641528">
              <w:t>respectivo.</w:t>
            </w:r>
            <w:r>
              <w:t xml:space="preserve"> </w:t>
            </w:r>
            <w:r w:rsidRPr="00641528">
              <w:rPr>
                <w:b/>
                <w:i/>
              </w:rPr>
              <w:t>Respuesta:</w:t>
            </w:r>
          </w:p>
          <w:tbl>
            <w:tblPr>
              <w:tblStyle w:val="Tablaconcuadrcula"/>
              <w:tblW w:w="0" w:type="auto"/>
              <w:tblInd w:w="8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1"/>
              <w:gridCol w:w="1361"/>
              <w:gridCol w:w="1361"/>
              <w:gridCol w:w="1361"/>
              <w:gridCol w:w="1361"/>
            </w:tblGrid>
            <w:tr w:rsidR="003D2B44" w:rsidRPr="0062307C" w:rsidTr="00227822">
              <w:trPr>
                <w:trHeight w:val="227"/>
              </w:trPr>
              <w:tc>
                <w:tcPr>
                  <w:tcW w:w="1361" w:type="dxa"/>
                  <w:vAlign w:val="center"/>
                </w:tcPr>
                <w:p w:rsidR="003D2B44" w:rsidRPr="0062307C" w:rsidRDefault="003D2B44" w:rsidP="00761363">
                  <w:pPr>
                    <w:pStyle w:val="Prrafodelista"/>
                    <w:ind w:left="0"/>
                    <w:contextualSpacing w:val="0"/>
                    <w:jc w:val="center"/>
                    <w:rPr>
                      <w:b/>
                      <w:sz w:val="18"/>
                    </w:rPr>
                  </w:pPr>
                  <w:r w:rsidRPr="0062307C">
                    <w:rPr>
                      <w:b/>
                      <w:sz w:val="18"/>
                    </w:rPr>
                    <w:t>Pozo</w:t>
                  </w:r>
                </w:p>
              </w:tc>
              <w:tc>
                <w:tcPr>
                  <w:tcW w:w="1361" w:type="dxa"/>
                  <w:vAlign w:val="center"/>
                </w:tcPr>
                <w:p w:rsidR="003D2B44" w:rsidRPr="0062307C" w:rsidRDefault="003D2B44" w:rsidP="00761363">
                  <w:pPr>
                    <w:pStyle w:val="Prrafodelista"/>
                    <w:ind w:left="0"/>
                    <w:contextualSpacing w:val="0"/>
                    <w:jc w:val="center"/>
                    <w:rPr>
                      <w:b/>
                      <w:sz w:val="18"/>
                    </w:rPr>
                  </w:pPr>
                  <w:r w:rsidRPr="0062307C">
                    <w:rPr>
                      <w:b/>
                      <w:sz w:val="18"/>
                    </w:rPr>
                    <w:t>UTM Norte</w:t>
                  </w:r>
                </w:p>
              </w:tc>
              <w:tc>
                <w:tcPr>
                  <w:tcW w:w="1361" w:type="dxa"/>
                  <w:vAlign w:val="center"/>
                </w:tcPr>
                <w:p w:rsidR="003D2B44" w:rsidRPr="0062307C" w:rsidRDefault="003D2B44" w:rsidP="00761363">
                  <w:pPr>
                    <w:pStyle w:val="Prrafodelista"/>
                    <w:ind w:left="0"/>
                    <w:contextualSpacing w:val="0"/>
                    <w:jc w:val="center"/>
                    <w:rPr>
                      <w:b/>
                      <w:sz w:val="18"/>
                    </w:rPr>
                  </w:pPr>
                  <w:r w:rsidRPr="0062307C">
                    <w:rPr>
                      <w:b/>
                      <w:sz w:val="18"/>
                    </w:rPr>
                    <w:t>UTM Este</w:t>
                  </w:r>
                </w:p>
              </w:tc>
              <w:tc>
                <w:tcPr>
                  <w:tcW w:w="1361" w:type="dxa"/>
                  <w:vAlign w:val="center"/>
                </w:tcPr>
                <w:p w:rsidR="003D2B44" w:rsidRPr="0062307C" w:rsidRDefault="003D2B44" w:rsidP="00761363">
                  <w:pPr>
                    <w:pStyle w:val="Prrafodelista"/>
                    <w:ind w:left="0"/>
                    <w:contextualSpacing w:val="0"/>
                    <w:jc w:val="center"/>
                    <w:rPr>
                      <w:b/>
                      <w:sz w:val="18"/>
                    </w:rPr>
                  </w:pPr>
                  <w:r w:rsidRPr="0062307C">
                    <w:rPr>
                      <w:b/>
                      <w:sz w:val="18"/>
                    </w:rPr>
                    <w:t>Diámetro</w:t>
                  </w:r>
                </w:p>
              </w:tc>
              <w:tc>
                <w:tcPr>
                  <w:tcW w:w="1361" w:type="dxa"/>
                  <w:vAlign w:val="center"/>
                </w:tcPr>
                <w:p w:rsidR="003D2B44" w:rsidRPr="0062307C" w:rsidRDefault="003D2B44" w:rsidP="00761363">
                  <w:pPr>
                    <w:pStyle w:val="Prrafodelista"/>
                    <w:ind w:left="0"/>
                    <w:contextualSpacing w:val="0"/>
                    <w:jc w:val="center"/>
                    <w:rPr>
                      <w:b/>
                      <w:sz w:val="18"/>
                    </w:rPr>
                  </w:pPr>
                  <w:r w:rsidRPr="0062307C">
                    <w:rPr>
                      <w:b/>
                      <w:sz w:val="18"/>
                    </w:rPr>
                    <w:t>Profundidad</w:t>
                  </w:r>
                </w:p>
              </w:tc>
            </w:tr>
            <w:tr w:rsidR="003D2B44" w:rsidRPr="0062307C" w:rsidTr="00227822">
              <w:trPr>
                <w:trHeight w:val="227"/>
              </w:trPr>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LP-1</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7.327.644</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493.816</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4"</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200 m</w:t>
                  </w:r>
                </w:p>
              </w:tc>
            </w:tr>
            <w:tr w:rsidR="003D2B44" w:rsidRPr="0062307C" w:rsidTr="00227822">
              <w:trPr>
                <w:trHeight w:val="227"/>
              </w:trPr>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LP-2</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7.327.974</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494.132</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4"</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200 m</w:t>
                  </w:r>
                </w:p>
              </w:tc>
            </w:tr>
            <w:tr w:rsidR="003D2B44" w:rsidRPr="0062307C" w:rsidTr="00227822">
              <w:trPr>
                <w:trHeight w:val="227"/>
              </w:trPr>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SX-1</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7.329.341</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496.178</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4"</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60 m</w:t>
                  </w:r>
                </w:p>
              </w:tc>
            </w:tr>
            <w:tr w:rsidR="003D2B44" w:rsidRPr="0062307C" w:rsidTr="00227822">
              <w:trPr>
                <w:trHeight w:val="227"/>
              </w:trPr>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SX-2</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7.328.083</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496.052</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 xml:space="preserve">4" </w:t>
                  </w:r>
                </w:p>
              </w:tc>
              <w:tc>
                <w:tcPr>
                  <w:tcW w:w="1361" w:type="dxa"/>
                  <w:vAlign w:val="center"/>
                </w:tcPr>
                <w:p w:rsidR="003D2B44" w:rsidRPr="0062307C" w:rsidRDefault="003D2B44" w:rsidP="00761363">
                  <w:pPr>
                    <w:pStyle w:val="Prrafodelista"/>
                    <w:ind w:left="0"/>
                    <w:contextualSpacing w:val="0"/>
                    <w:jc w:val="center"/>
                    <w:rPr>
                      <w:sz w:val="18"/>
                    </w:rPr>
                  </w:pPr>
                  <w:r w:rsidRPr="0062307C">
                    <w:rPr>
                      <w:sz w:val="18"/>
                    </w:rPr>
                    <w:t>80 m</w:t>
                  </w:r>
                </w:p>
              </w:tc>
            </w:tr>
            <w:tr w:rsidR="006C7F6A" w:rsidRPr="0062307C" w:rsidTr="0068756C">
              <w:trPr>
                <w:trHeight w:val="850"/>
              </w:trPr>
              <w:tc>
                <w:tcPr>
                  <w:tcW w:w="1361" w:type="dxa"/>
                  <w:vAlign w:val="center"/>
                </w:tcPr>
                <w:p w:rsidR="006C7F6A" w:rsidRPr="0062307C" w:rsidRDefault="006C7F6A" w:rsidP="00761363">
                  <w:pPr>
                    <w:pStyle w:val="Prrafodelista"/>
                    <w:ind w:left="0"/>
                    <w:contextualSpacing w:val="0"/>
                    <w:jc w:val="center"/>
                    <w:rPr>
                      <w:sz w:val="18"/>
                    </w:rPr>
                  </w:pPr>
                </w:p>
              </w:tc>
              <w:tc>
                <w:tcPr>
                  <w:tcW w:w="1361" w:type="dxa"/>
                  <w:vAlign w:val="center"/>
                </w:tcPr>
                <w:p w:rsidR="006C7F6A" w:rsidRPr="0062307C" w:rsidRDefault="006C7F6A" w:rsidP="00761363">
                  <w:pPr>
                    <w:pStyle w:val="Prrafodelista"/>
                    <w:ind w:left="0"/>
                    <w:contextualSpacing w:val="0"/>
                    <w:jc w:val="center"/>
                    <w:rPr>
                      <w:sz w:val="18"/>
                    </w:rPr>
                  </w:pPr>
                </w:p>
              </w:tc>
              <w:tc>
                <w:tcPr>
                  <w:tcW w:w="1361" w:type="dxa"/>
                  <w:vAlign w:val="center"/>
                </w:tcPr>
                <w:p w:rsidR="006C7F6A" w:rsidRPr="0062307C" w:rsidRDefault="006C7F6A" w:rsidP="00761363">
                  <w:pPr>
                    <w:pStyle w:val="Prrafodelista"/>
                    <w:ind w:left="0"/>
                    <w:contextualSpacing w:val="0"/>
                    <w:jc w:val="center"/>
                    <w:rPr>
                      <w:sz w:val="18"/>
                    </w:rPr>
                  </w:pPr>
                </w:p>
              </w:tc>
              <w:tc>
                <w:tcPr>
                  <w:tcW w:w="1361" w:type="dxa"/>
                  <w:vAlign w:val="center"/>
                </w:tcPr>
                <w:p w:rsidR="006C7F6A" w:rsidRPr="0062307C" w:rsidRDefault="006C7F6A" w:rsidP="00761363">
                  <w:pPr>
                    <w:pStyle w:val="Prrafodelista"/>
                    <w:ind w:left="0"/>
                    <w:contextualSpacing w:val="0"/>
                    <w:jc w:val="center"/>
                    <w:rPr>
                      <w:sz w:val="18"/>
                    </w:rPr>
                  </w:pPr>
                </w:p>
              </w:tc>
              <w:tc>
                <w:tcPr>
                  <w:tcW w:w="1361" w:type="dxa"/>
                  <w:vAlign w:val="center"/>
                </w:tcPr>
                <w:p w:rsidR="006C7F6A" w:rsidRPr="0062307C" w:rsidRDefault="006C7F6A" w:rsidP="00761363">
                  <w:pPr>
                    <w:pStyle w:val="Prrafodelista"/>
                    <w:ind w:left="0"/>
                    <w:contextualSpacing w:val="0"/>
                    <w:jc w:val="center"/>
                    <w:rPr>
                      <w:sz w:val="18"/>
                    </w:rPr>
                  </w:pPr>
                </w:p>
              </w:tc>
            </w:tr>
          </w:tbl>
          <w:p w:rsidR="003D2B44" w:rsidRDefault="003D2B44" w:rsidP="001D2B27">
            <w:pPr>
              <w:pStyle w:val="Prrafodelista"/>
              <w:numPr>
                <w:ilvl w:val="1"/>
                <w:numId w:val="28"/>
              </w:numPr>
              <w:spacing w:before="120" w:after="120"/>
              <w:contextualSpacing w:val="0"/>
            </w:pPr>
            <w:r w:rsidRPr="00A614FD">
              <w:rPr>
                <w:b/>
              </w:rPr>
              <w:lastRenderedPageBreak/>
              <w:t>b.2.</w:t>
            </w:r>
            <w:r w:rsidRPr="00A614FD">
              <w:t xml:space="preserve"> Indicar la caracterización físico - química de las aguas en</w:t>
            </w:r>
            <w:r>
              <w:t xml:space="preserve"> dichos pozos antes del proyecto</w:t>
            </w:r>
            <w:r w:rsidRPr="00A614FD">
              <w:t>.</w:t>
            </w:r>
            <w:r w:rsidRPr="00A614FD">
              <w:rPr>
                <w:b/>
                <w:i/>
              </w:rPr>
              <w:t xml:space="preserve"> Respuesta:</w:t>
            </w:r>
            <w:r>
              <w:t xml:space="preserve"> […]</w:t>
            </w:r>
            <w:r w:rsidRPr="00A614FD">
              <w:t>. La estadística de</w:t>
            </w:r>
            <w:r>
              <w:t xml:space="preserve"> </w:t>
            </w:r>
            <w:r w:rsidRPr="00A614FD">
              <w:t>mediciones de niveles que se acompaña, para el caso de los pozos LP-1 y 2</w:t>
            </w:r>
            <w:r>
              <w:t xml:space="preserve"> </w:t>
            </w:r>
            <w:r w:rsidRPr="00A614FD">
              <w:t>ubicados en los alrededores de la Planta SX/EW, detectan remanentes</w:t>
            </w:r>
            <w:r>
              <w:t xml:space="preserve"> </w:t>
            </w:r>
            <w:r w:rsidRPr="00A614FD">
              <w:t>retenidos en la porción ciega final de la tubería, de un evento de fuga de</w:t>
            </w:r>
            <w:r>
              <w:t xml:space="preserve"> </w:t>
            </w:r>
            <w:r w:rsidRPr="00A614FD">
              <w:t>soluciones por rotura de las membranas de la piscina de refino inferior en</w:t>
            </w:r>
            <w:r>
              <w:t xml:space="preserve"> </w:t>
            </w:r>
            <w:r w:rsidRPr="00A614FD">
              <w:t>1995, incidente informado oportunamente a las autoridades competentes. Por</w:t>
            </w:r>
            <w:r>
              <w:t xml:space="preserve"> </w:t>
            </w:r>
            <w:r w:rsidRPr="00A614FD">
              <w:t>su parte, el pozo SX-1, construido en enero de 1999, tiene remanentes del</w:t>
            </w:r>
            <w:r>
              <w:t xml:space="preserve"> </w:t>
            </w:r>
            <w:r w:rsidRPr="00A614FD">
              <w:t>lavado del pozo durante la fase de desarrollo al término de su construcción. El</w:t>
            </w:r>
            <w:r>
              <w:t xml:space="preserve"> </w:t>
            </w:r>
            <w:r w:rsidRPr="00A614FD">
              <w:t>pozo SX-2</w:t>
            </w:r>
            <w:r>
              <w:t>, se encuentra seco</w:t>
            </w:r>
            <w:r w:rsidRPr="00A614FD">
              <w:t>.</w:t>
            </w:r>
          </w:p>
          <w:p w:rsidR="003D2B44" w:rsidRPr="004204C0" w:rsidRDefault="003D2B44" w:rsidP="00761363">
            <w:pPr>
              <w:pStyle w:val="Prrafodelista"/>
              <w:spacing w:before="120" w:after="120"/>
              <w:ind w:left="794"/>
              <w:contextualSpacing w:val="0"/>
              <w:rPr>
                <w:u w:val="single"/>
              </w:rPr>
            </w:pPr>
            <w:r w:rsidRPr="004204C0">
              <w:rPr>
                <w:u w:val="single"/>
              </w:rPr>
              <w:t>La inexistencia de aguas subterráneas asociadas a acuíferos, queda en evidencia por la estabilidad de los niveles medidos, según se desprende de la estadística que se acompaña. Ver Anexo N° 2.</w:t>
            </w:r>
          </w:p>
          <w:p w:rsidR="00714BA2" w:rsidRDefault="00C07F60" w:rsidP="001D2B27">
            <w:pPr>
              <w:pStyle w:val="Prrafodelista"/>
              <w:numPr>
                <w:ilvl w:val="0"/>
                <w:numId w:val="28"/>
              </w:numPr>
              <w:spacing w:before="120" w:after="120"/>
              <w:contextualSpacing w:val="0"/>
            </w:pPr>
            <w:r w:rsidRPr="00650285">
              <w:rPr>
                <w:b/>
              </w:rPr>
              <w:t xml:space="preserve">Anexo </w:t>
            </w:r>
            <w:r w:rsidR="00326E75" w:rsidRPr="00650285">
              <w:rPr>
                <w:b/>
              </w:rPr>
              <w:t>N° 2</w:t>
            </w:r>
            <w:r w:rsidR="00650285">
              <w:t>.</w:t>
            </w:r>
            <w:r w:rsidR="00326E75">
              <w:t xml:space="preserve"> </w:t>
            </w:r>
            <w:r w:rsidR="00650285">
              <w:t>(folio N° 0111 del expediente consolidado)</w:t>
            </w:r>
          </w:p>
          <w:tbl>
            <w:tblPr>
              <w:tblStyle w:val="Tablaconcuadrcula"/>
              <w:tblW w:w="0" w:type="auto"/>
              <w:tblInd w:w="814" w:type="dxa"/>
              <w:tblLayout w:type="fixed"/>
              <w:tblLook w:val="04A0" w:firstRow="1" w:lastRow="0" w:firstColumn="1" w:lastColumn="0" w:noHBand="0" w:noVBand="1"/>
            </w:tblPr>
            <w:tblGrid>
              <w:gridCol w:w="1361"/>
              <w:gridCol w:w="1361"/>
              <w:gridCol w:w="1361"/>
              <w:gridCol w:w="1361"/>
              <w:gridCol w:w="1361"/>
              <w:gridCol w:w="1361"/>
            </w:tblGrid>
            <w:tr w:rsidR="00B072F6" w:rsidRPr="00286F42" w:rsidTr="0068756C">
              <w:trPr>
                <w:trHeight w:val="340"/>
              </w:trPr>
              <w:tc>
                <w:tcPr>
                  <w:tcW w:w="8166" w:type="dxa"/>
                  <w:gridSpan w:val="6"/>
                  <w:tcBorders>
                    <w:top w:val="nil"/>
                    <w:left w:val="nil"/>
                    <w:bottom w:val="single" w:sz="4" w:space="0" w:color="auto"/>
                    <w:right w:val="nil"/>
                  </w:tcBorders>
                  <w:shd w:val="clear" w:color="auto" w:fill="auto"/>
                </w:tcPr>
                <w:p w:rsidR="00B072F6" w:rsidRPr="00286F42" w:rsidRDefault="00B072F6" w:rsidP="00761363">
                  <w:pPr>
                    <w:pStyle w:val="Prrafodelista"/>
                    <w:ind w:left="0"/>
                    <w:contextualSpacing w:val="0"/>
                    <w:jc w:val="center"/>
                    <w:rPr>
                      <w:sz w:val="18"/>
                      <w:szCs w:val="18"/>
                    </w:rPr>
                  </w:pPr>
                  <w:r w:rsidRPr="00286F42">
                    <w:rPr>
                      <w:sz w:val="18"/>
                      <w:szCs w:val="18"/>
                    </w:rPr>
                    <w:t>Control de Variación Pozos LP-1, LP-2, SX-1 y SX-2</w:t>
                  </w:r>
                </w:p>
              </w:tc>
            </w:tr>
            <w:tr w:rsidR="00650285" w:rsidRPr="00BF0BF7" w:rsidTr="006C7F6A">
              <w:trPr>
                <w:trHeight w:val="170"/>
              </w:trPr>
              <w:tc>
                <w:tcPr>
                  <w:tcW w:w="1361" w:type="dxa"/>
                  <w:tcBorders>
                    <w:top w:val="single" w:sz="4" w:space="0" w:color="auto"/>
                  </w:tcBorders>
                  <w:shd w:val="clear" w:color="auto" w:fill="A6A6A6" w:themeFill="background1" w:themeFillShade="A6"/>
                  <w:vAlign w:val="center"/>
                </w:tcPr>
                <w:p w:rsidR="00650285" w:rsidRPr="00BF0BF7" w:rsidRDefault="00BF5D97" w:rsidP="00761363">
                  <w:pPr>
                    <w:pStyle w:val="Prrafodelista"/>
                    <w:ind w:left="0"/>
                    <w:contextualSpacing w:val="0"/>
                    <w:jc w:val="center"/>
                    <w:rPr>
                      <w:b/>
                      <w:sz w:val="18"/>
                      <w:szCs w:val="18"/>
                    </w:rPr>
                  </w:pPr>
                  <w:r w:rsidRPr="00BF0BF7">
                    <w:rPr>
                      <w:b/>
                      <w:sz w:val="18"/>
                      <w:szCs w:val="18"/>
                    </w:rPr>
                    <w:t>Hora</w:t>
                  </w:r>
                </w:p>
              </w:tc>
              <w:tc>
                <w:tcPr>
                  <w:tcW w:w="1361" w:type="dxa"/>
                  <w:tcBorders>
                    <w:top w:val="single" w:sz="4" w:space="0" w:color="auto"/>
                  </w:tcBorders>
                  <w:shd w:val="clear" w:color="auto" w:fill="A6A6A6" w:themeFill="background1" w:themeFillShade="A6"/>
                  <w:vAlign w:val="center"/>
                </w:tcPr>
                <w:p w:rsidR="00650285" w:rsidRPr="00BF0BF7" w:rsidRDefault="00BF5D97" w:rsidP="00761363">
                  <w:pPr>
                    <w:pStyle w:val="Prrafodelista"/>
                    <w:ind w:left="0"/>
                    <w:contextualSpacing w:val="0"/>
                    <w:jc w:val="center"/>
                    <w:rPr>
                      <w:b/>
                      <w:sz w:val="18"/>
                      <w:szCs w:val="18"/>
                    </w:rPr>
                  </w:pPr>
                  <w:r w:rsidRPr="00BF0BF7">
                    <w:rPr>
                      <w:b/>
                      <w:sz w:val="18"/>
                      <w:szCs w:val="18"/>
                    </w:rPr>
                    <w:t>Fecha Control</w:t>
                  </w:r>
                </w:p>
              </w:tc>
              <w:tc>
                <w:tcPr>
                  <w:tcW w:w="1361" w:type="dxa"/>
                  <w:tcBorders>
                    <w:top w:val="single" w:sz="4" w:space="0" w:color="auto"/>
                  </w:tcBorders>
                  <w:shd w:val="clear" w:color="auto" w:fill="A6A6A6" w:themeFill="background1" w:themeFillShade="A6"/>
                  <w:vAlign w:val="center"/>
                </w:tcPr>
                <w:p w:rsidR="00650285" w:rsidRPr="00BF0BF7" w:rsidRDefault="00BF5D97" w:rsidP="00761363">
                  <w:pPr>
                    <w:pStyle w:val="Prrafodelista"/>
                    <w:ind w:left="0"/>
                    <w:contextualSpacing w:val="0"/>
                    <w:jc w:val="center"/>
                    <w:rPr>
                      <w:b/>
                      <w:sz w:val="18"/>
                      <w:szCs w:val="18"/>
                    </w:rPr>
                  </w:pPr>
                  <w:r w:rsidRPr="00BF0BF7">
                    <w:rPr>
                      <w:b/>
                      <w:sz w:val="18"/>
                      <w:szCs w:val="18"/>
                    </w:rPr>
                    <w:t xml:space="preserve">Pozo </w:t>
                  </w:r>
                  <w:r w:rsidR="00664C98" w:rsidRPr="00BF0BF7">
                    <w:rPr>
                      <w:b/>
                      <w:sz w:val="18"/>
                      <w:szCs w:val="18"/>
                    </w:rPr>
                    <w:t>LP1</w:t>
                  </w:r>
                  <w:r w:rsidRPr="00BF0BF7">
                    <w:rPr>
                      <w:b/>
                      <w:sz w:val="18"/>
                      <w:szCs w:val="18"/>
                    </w:rPr>
                    <w:t xml:space="preserve"> </w:t>
                  </w:r>
                  <w:r w:rsidR="00664C98" w:rsidRPr="00BF0BF7">
                    <w:rPr>
                      <w:b/>
                      <w:sz w:val="18"/>
                      <w:szCs w:val="18"/>
                    </w:rPr>
                    <w:t>[m]</w:t>
                  </w:r>
                </w:p>
              </w:tc>
              <w:tc>
                <w:tcPr>
                  <w:tcW w:w="1361" w:type="dxa"/>
                  <w:tcBorders>
                    <w:top w:val="single" w:sz="4" w:space="0" w:color="auto"/>
                  </w:tcBorders>
                  <w:shd w:val="clear" w:color="auto" w:fill="A6A6A6" w:themeFill="background1" w:themeFillShade="A6"/>
                  <w:vAlign w:val="center"/>
                </w:tcPr>
                <w:p w:rsidR="00664C98" w:rsidRPr="00BF0BF7" w:rsidRDefault="00BF5D97" w:rsidP="00761363">
                  <w:pPr>
                    <w:pStyle w:val="Prrafodelista"/>
                    <w:ind w:left="0"/>
                    <w:contextualSpacing w:val="0"/>
                    <w:jc w:val="center"/>
                    <w:rPr>
                      <w:b/>
                      <w:sz w:val="18"/>
                      <w:szCs w:val="18"/>
                    </w:rPr>
                  </w:pPr>
                  <w:r w:rsidRPr="00BF0BF7">
                    <w:rPr>
                      <w:b/>
                      <w:sz w:val="18"/>
                      <w:szCs w:val="18"/>
                    </w:rPr>
                    <w:t xml:space="preserve">Pozo </w:t>
                  </w:r>
                  <w:r w:rsidR="00664C98" w:rsidRPr="00BF0BF7">
                    <w:rPr>
                      <w:b/>
                      <w:sz w:val="18"/>
                      <w:szCs w:val="18"/>
                    </w:rPr>
                    <w:t>LP2</w:t>
                  </w:r>
                  <w:r w:rsidRPr="00BF0BF7">
                    <w:rPr>
                      <w:b/>
                      <w:sz w:val="18"/>
                      <w:szCs w:val="18"/>
                    </w:rPr>
                    <w:t xml:space="preserve"> </w:t>
                  </w:r>
                  <w:r w:rsidR="00664C98" w:rsidRPr="00BF0BF7">
                    <w:rPr>
                      <w:b/>
                      <w:sz w:val="18"/>
                      <w:szCs w:val="18"/>
                    </w:rPr>
                    <w:t>[m]</w:t>
                  </w:r>
                </w:p>
              </w:tc>
              <w:tc>
                <w:tcPr>
                  <w:tcW w:w="1361" w:type="dxa"/>
                  <w:tcBorders>
                    <w:top w:val="single" w:sz="4" w:space="0" w:color="auto"/>
                  </w:tcBorders>
                  <w:shd w:val="clear" w:color="auto" w:fill="A6A6A6" w:themeFill="background1" w:themeFillShade="A6"/>
                  <w:vAlign w:val="center"/>
                </w:tcPr>
                <w:p w:rsidR="00664C98" w:rsidRPr="00BF0BF7" w:rsidRDefault="00BF5D97" w:rsidP="00761363">
                  <w:pPr>
                    <w:pStyle w:val="Prrafodelista"/>
                    <w:ind w:left="0"/>
                    <w:contextualSpacing w:val="0"/>
                    <w:jc w:val="center"/>
                    <w:rPr>
                      <w:b/>
                      <w:sz w:val="18"/>
                      <w:szCs w:val="18"/>
                    </w:rPr>
                  </w:pPr>
                  <w:r w:rsidRPr="00BF0BF7">
                    <w:rPr>
                      <w:b/>
                      <w:sz w:val="18"/>
                      <w:szCs w:val="18"/>
                    </w:rPr>
                    <w:t xml:space="preserve">Pozo </w:t>
                  </w:r>
                  <w:r w:rsidR="00664C98" w:rsidRPr="00BF0BF7">
                    <w:rPr>
                      <w:b/>
                      <w:sz w:val="18"/>
                      <w:szCs w:val="18"/>
                    </w:rPr>
                    <w:t>SX1</w:t>
                  </w:r>
                  <w:r w:rsidRPr="00BF0BF7">
                    <w:rPr>
                      <w:b/>
                      <w:sz w:val="18"/>
                      <w:szCs w:val="18"/>
                    </w:rPr>
                    <w:t xml:space="preserve"> </w:t>
                  </w:r>
                  <w:r w:rsidR="00664C98" w:rsidRPr="00BF0BF7">
                    <w:rPr>
                      <w:b/>
                      <w:sz w:val="18"/>
                      <w:szCs w:val="18"/>
                    </w:rPr>
                    <w:t>[m]</w:t>
                  </w:r>
                </w:p>
              </w:tc>
              <w:tc>
                <w:tcPr>
                  <w:tcW w:w="1361" w:type="dxa"/>
                  <w:tcBorders>
                    <w:top w:val="single" w:sz="4" w:space="0" w:color="auto"/>
                  </w:tcBorders>
                  <w:shd w:val="clear" w:color="auto" w:fill="A6A6A6" w:themeFill="background1" w:themeFillShade="A6"/>
                  <w:vAlign w:val="center"/>
                </w:tcPr>
                <w:p w:rsidR="00664C98" w:rsidRPr="00BF0BF7" w:rsidRDefault="00BF5D97" w:rsidP="00761363">
                  <w:pPr>
                    <w:pStyle w:val="Prrafodelista"/>
                    <w:ind w:left="0"/>
                    <w:contextualSpacing w:val="0"/>
                    <w:jc w:val="center"/>
                    <w:rPr>
                      <w:b/>
                      <w:sz w:val="18"/>
                      <w:szCs w:val="18"/>
                    </w:rPr>
                  </w:pPr>
                  <w:r w:rsidRPr="00BF0BF7">
                    <w:rPr>
                      <w:b/>
                      <w:sz w:val="18"/>
                      <w:szCs w:val="18"/>
                    </w:rPr>
                    <w:t xml:space="preserve">Pozo </w:t>
                  </w:r>
                  <w:r w:rsidR="00664C98" w:rsidRPr="00BF0BF7">
                    <w:rPr>
                      <w:b/>
                      <w:sz w:val="18"/>
                      <w:szCs w:val="18"/>
                    </w:rPr>
                    <w:t>SX2</w:t>
                  </w:r>
                  <w:r w:rsidRPr="00BF0BF7">
                    <w:rPr>
                      <w:b/>
                      <w:sz w:val="18"/>
                      <w:szCs w:val="18"/>
                    </w:rPr>
                    <w:t xml:space="preserve"> </w:t>
                  </w:r>
                  <w:r w:rsidR="00664C98" w:rsidRPr="00BF0BF7">
                    <w:rPr>
                      <w:b/>
                      <w:sz w:val="18"/>
                      <w:szCs w:val="18"/>
                    </w:rPr>
                    <w:t>[m]</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sz w:val="18"/>
                      <w:szCs w:val="18"/>
                    </w:rPr>
                    <w:t>12:00</w:t>
                  </w:r>
                </w:p>
              </w:tc>
              <w:tc>
                <w:tcPr>
                  <w:tcW w:w="1361" w:type="dxa"/>
                  <w:vAlign w:val="center"/>
                </w:tcPr>
                <w:p w:rsidR="00650285" w:rsidRPr="00286F42" w:rsidRDefault="00650285" w:rsidP="00761363">
                  <w:pPr>
                    <w:jc w:val="center"/>
                    <w:rPr>
                      <w:sz w:val="18"/>
                      <w:szCs w:val="18"/>
                    </w:rPr>
                  </w:pPr>
                  <w:r w:rsidRPr="00286F42">
                    <w:rPr>
                      <w:sz w:val="18"/>
                      <w:szCs w:val="18"/>
                    </w:rPr>
                    <w:t>29.12.98</w:t>
                  </w:r>
                </w:p>
              </w:tc>
              <w:tc>
                <w:tcPr>
                  <w:tcW w:w="1361" w:type="dxa"/>
                  <w:vAlign w:val="center"/>
                </w:tcPr>
                <w:p w:rsidR="00650285" w:rsidRPr="00286F42" w:rsidRDefault="00650285" w:rsidP="00761363">
                  <w:pPr>
                    <w:jc w:val="center"/>
                    <w:rPr>
                      <w:sz w:val="18"/>
                      <w:szCs w:val="18"/>
                    </w:rPr>
                  </w:pPr>
                  <w:r w:rsidRPr="00286F42">
                    <w:rPr>
                      <w:sz w:val="18"/>
                      <w:szCs w:val="18"/>
                    </w:rPr>
                    <w:t>192,08</w:t>
                  </w:r>
                </w:p>
              </w:tc>
              <w:tc>
                <w:tcPr>
                  <w:tcW w:w="1361" w:type="dxa"/>
                  <w:vAlign w:val="center"/>
                </w:tcPr>
                <w:p w:rsidR="00650285" w:rsidRPr="00286F42" w:rsidRDefault="00650285" w:rsidP="00761363">
                  <w:pPr>
                    <w:jc w:val="center"/>
                    <w:rPr>
                      <w:sz w:val="18"/>
                      <w:szCs w:val="18"/>
                    </w:rPr>
                  </w:pPr>
                  <w:r w:rsidRPr="00286F42">
                    <w:rPr>
                      <w:sz w:val="18"/>
                      <w:szCs w:val="18"/>
                    </w:rPr>
                    <w:t>179,94</w:t>
                  </w: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sz w:val="18"/>
                      <w:szCs w:val="18"/>
                    </w:rPr>
                    <w:t>10:45</w:t>
                  </w:r>
                </w:p>
              </w:tc>
              <w:tc>
                <w:tcPr>
                  <w:tcW w:w="1361" w:type="dxa"/>
                  <w:vAlign w:val="center"/>
                </w:tcPr>
                <w:p w:rsidR="00650285" w:rsidRPr="00286F42" w:rsidRDefault="00650285" w:rsidP="00761363">
                  <w:pPr>
                    <w:jc w:val="center"/>
                    <w:rPr>
                      <w:sz w:val="18"/>
                      <w:szCs w:val="18"/>
                    </w:rPr>
                  </w:pPr>
                  <w:r w:rsidRPr="00286F42">
                    <w:rPr>
                      <w:sz w:val="18"/>
                      <w:szCs w:val="18"/>
                    </w:rPr>
                    <w:t>26.01.99</w:t>
                  </w:r>
                </w:p>
              </w:tc>
              <w:tc>
                <w:tcPr>
                  <w:tcW w:w="1361" w:type="dxa"/>
                  <w:vAlign w:val="center"/>
                </w:tcPr>
                <w:p w:rsidR="00650285" w:rsidRPr="00286F42" w:rsidRDefault="00650285" w:rsidP="00761363">
                  <w:pPr>
                    <w:jc w:val="center"/>
                    <w:rPr>
                      <w:sz w:val="18"/>
                      <w:szCs w:val="18"/>
                    </w:rPr>
                  </w:pPr>
                  <w:r w:rsidRPr="00286F42">
                    <w:rPr>
                      <w:sz w:val="18"/>
                      <w:szCs w:val="18"/>
                    </w:rPr>
                    <w:t>192,14</w:t>
                  </w:r>
                </w:p>
              </w:tc>
              <w:tc>
                <w:tcPr>
                  <w:tcW w:w="1361" w:type="dxa"/>
                  <w:vAlign w:val="center"/>
                </w:tcPr>
                <w:p w:rsidR="00650285" w:rsidRPr="00286F42" w:rsidRDefault="00650285" w:rsidP="00761363">
                  <w:pPr>
                    <w:jc w:val="center"/>
                    <w:rPr>
                      <w:sz w:val="18"/>
                      <w:szCs w:val="18"/>
                    </w:rPr>
                  </w:pPr>
                  <w:r w:rsidRPr="00286F42">
                    <w:rPr>
                      <w:sz w:val="18"/>
                      <w:szCs w:val="18"/>
                    </w:rPr>
                    <w:t>180,01</w:t>
                  </w: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sz w:val="18"/>
                      <w:szCs w:val="18"/>
                    </w:rPr>
                    <w:t>11:40</w:t>
                  </w:r>
                </w:p>
              </w:tc>
              <w:tc>
                <w:tcPr>
                  <w:tcW w:w="1361" w:type="dxa"/>
                  <w:vAlign w:val="center"/>
                </w:tcPr>
                <w:p w:rsidR="00650285" w:rsidRPr="00286F42" w:rsidRDefault="00650285" w:rsidP="00761363">
                  <w:pPr>
                    <w:jc w:val="center"/>
                    <w:rPr>
                      <w:sz w:val="18"/>
                      <w:szCs w:val="18"/>
                    </w:rPr>
                  </w:pPr>
                  <w:r w:rsidRPr="00286F42">
                    <w:rPr>
                      <w:sz w:val="18"/>
                      <w:szCs w:val="18"/>
                    </w:rPr>
                    <w:t>09.02.99</w:t>
                  </w:r>
                </w:p>
              </w:tc>
              <w:tc>
                <w:tcPr>
                  <w:tcW w:w="1361" w:type="dxa"/>
                  <w:vAlign w:val="center"/>
                </w:tcPr>
                <w:p w:rsidR="00650285" w:rsidRPr="00286F42" w:rsidRDefault="00650285" w:rsidP="00761363">
                  <w:pPr>
                    <w:jc w:val="center"/>
                    <w:rPr>
                      <w:sz w:val="18"/>
                      <w:szCs w:val="18"/>
                    </w:rPr>
                  </w:pPr>
                  <w:r w:rsidRPr="00286F42">
                    <w:rPr>
                      <w:sz w:val="18"/>
                      <w:szCs w:val="18"/>
                    </w:rPr>
                    <w:t>192,16</w:t>
                  </w:r>
                </w:p>
              </w:tc>
              <w:tc>
                <w:tcPr>
                  <w:tcW w:w="1361" w:type="dxa"/>
                  <w:vAlign w:val="center"/>
                </w:tcPr>
                <w:p w:rsidR="00650285" w:rsidRPr="00286F42" w:rsidRDefault="00650285" w:rsidP="00761363">
                  <w:pPr>
                    <w:jc w:val="center"/>
                    <w:rPr>
                      <w:sz w:val="18"/>
                      <w:szCs w:val="18"/>
                    </w:rPr>
                  </w:pPr>
                  <w:r w:rsidRPr="00286F42">
                    <w:rPr>
                      <w:sz w:val="18"/>
                      <w:szCs w:val="18"/>
                    </w:rPr>
                    <w:t>180,05</w:t>
                  </w: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sz w:val="18"/>
                      <w:szCs w:val="18"/>
                    </w:rPr>
                    <w:t>10:00</w:t>
                  </w:r>
                </w:p>
              </w:tc>
              <w:tc>
                <w:tcPr>
                  <w:tcW w:w="1361" w:type="dxa"/>
                  <w:vAlign w:val="center"/>
                </w:tcPr>
                <w:p w:rsidR="00650285" w:rsidRPr="00286F42" w:rsidRDefault="00650285" w:rsidP="00761363">
                  <w:pPr>
                    <w:jc w:val="center"/>
                    <w:rPr>
                      <w:sz w:val="18"/>
                      <w:szCs w:val="18"/>
                    </w:rPr>
                  </w:pPr>
                  <w:r w:rsidRPr="00286F42">
                    <w:rPr>
                      <w:sz w:val="18"/>
                      <w:szCs w:val="18"/>
                    </w:rPr>
                    <w:t>24.02.99</w:t>
                  </w:r>
                </w:p>
              </w:tc>
              <w:tc>
                <w:tcPr>
                  <w:tcW w:w="1361" w:type="dxa"/>
                  <w:vAlign w:val="center"/>
                </w:tcPr>
                <w:p w:rsidR="00650285" w:rsidRPr="00286F42" w:rsidRDefault="00650285" w:rsidP="00761363">
                  <w:pPr>
                    <w:jc w:val="center"/>
                    <w:rPr>
                      <w:sz w:val="18"/>
                      <w:szCs w:val="18"/>
                    </w:rPr>
                  </w:pPr>
                  <w:r w:rsidRPr="00286F42">
                    <w:rPr>
                      <w:sz w:val="18"/>
                      <w:szCs w:val="18"/>
                    </w:rPr>
                    <w:t>192,12</w:t>
                  </w:r>
                </w:p>
              </w:tc>
              <w:tc>
                <w:tcPr>
                  <w:tcW w:w="1361" w:type="dxa"/>
                  <w:vAlign w:val="center"/>
                </w:tcPr>
                <w:p w:rsidR="00650285" w:rsidRPr="00286F42" w:rsidRDefault="00650285" w:rsidP="00761363">
                  <w:pPr>
                    <w:jc w:val="center"/>
                    <w:rPr>
                      <w:sz w:val="18"/>
                      <w:szCs w:val="18"/>
                    </w:rPr>
                  </w:pPr>
                  <w:r w:rsidRPr="00286F42">
                    <w:rPr>
                      <w:sz w:val="18"/>
                      <w:szCs w:val="18"/>
                    </w:rPr>
                    <w:t>180,09</w:t>
                  </w: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sz w:val="18"/>
                      <w:szCs w:val="18"/>
                    </w:rPr>
                    <w:t>11:40</w:t>
                  </w:r>
                </w:p>
              </w:tc>
              <w:tc>
                <w:tcPr>
                  <w:tcW w:w="1361" w:type="dxa"/>
                  <w:vAlign w:val="center"/>
                </w:tcPr>
                <w:p w:rsidR="00650285" w:rsidRPr="00286F42" w:rsidRDefault="00650285" w:rsidP="00761363">
                  <w:pPr>
                    <w:jc w:val="center"/>
                    <w:rPr>
                      <w:sz w:val="18"/>
                      <w:szCs w:val="18"/>
                    </w:rPr>
                  </w:pPr>
                  <w:r w:rsidRPr="00286F42">
                    <w:rPr>
                      <w:sz w:val="18"/>
                      <w:szCs w:val="18"/>
                    </w:rPr>
                    <w:t>11.03.99</w:t>
                  </w:r>
                </w:p>
              </w:tc>
              <w:tc>
                <w:tcPr>
                  <w:tcW w:w="1361" w:type="dxa"/>
                  <w:vAlign w:val="center"/>
                </w:tcPr>
                <w:p w:rsidR="00650285" w:rsidRPr="00286F42" w:rsidRDefault="00650285" w:rsidP="00761363">
                  <w:pPr>
                    <w:jc w:val="center"/>
                    <w:rPr>
                      <w:sz w:val="18"/>
                      <w:szCs w:val="18"/>
                    </w:rPr>
                  </w:pPr>
                  <w:r w:rsidRPr="00286F42">
                    <w:rPr>
                      <w:sz w:val="18"/>
                      <w:szCs w:val="18"/>
                    </w:rPr>
                    <w:t>192,20</w:t>
                  </w:r>
                </w:p>
              </w:tc>
              <w:tc>
                <w:tcPr>
                  <w:tcW w:w="1361" w:type="dxa"/>
                  <w:vAlign w:val="center"/>
                </w:tcPr>
                <w:p w:rsidR="00650285" w:rsidRPr="00286F42" w:rsidRDefault="00650285" w:rsidP="00761363">
                  <w:pPr>
                    <w:jc w:val="center"/>
                    <w:rPr>
                      <w:sz w:val="18"/>
                      <w:szCs w:val="18"/>
                    </w:rPr>
                  </w:pPr>
                  <w:r w:rsidRPr="00286F42">
                    <w:rPr>
                      <w:sz w:val="18"/>
                      <w:szCs w:val="18"/>
                    </w:rPr>
                    <w:t>180,11</w:t>
                  </w:r>
                </w:p>
              </w:tc>
              <w:tc>
                <w:tcPr>
                  <w:tcW w:w="1361" w:type="dxa"/>
                  <w:vAlign w:val="center"/>
                </w:tcPr>
                <w:p w:rsidR="00650285" w:rsidRPr="00286F42" w:rsidRDefault="00650285" w:rsidP="00761363">
                  <w:pPr>
                    <w:jc w:val="center"/>
                    <w:rPr>
                      <w:sz w:val="18"/>
                      <w:szCs w:val="18"/>
                    </w:rPr>
                  </w:pPr>
                  <w:r w:rsidRPr="00286F42">
                    <w:rPr>
                      <w:sz w:val="18"/>
                      <w:szCs w:val="18"/>
                    </w:rPr>
                    <w:t>79,13</w:t>
                  </w:r>
                </w:p>
              </w:tc>
              <w:tc>
                <w:tcPr>
                  <w:tcW w:w="1361" w:type="dxa"/>
                  <w:vAlign w:val="center"/>
                </w:tcPr>
                <w:p w:rsidR="00650285" w:rsidRPr="00286F42" w:rsidRDefault="00A448BB"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rFonts w:cs="Courier New"/>
                      <w:sz w:val="18"/>
                      <w:szCs w:val="18"/>
                    </w:rPr>
                    <w:t>s.m.</w:t>
                  </w:r>
                </w:p>
              </w:tc>
              <w:tc>
                <w:tcPr>
                  <w:tcW w:w="1361" w:type="dxa"/>
                  <w:vAlign w:val="center"/>
                </w:tcPr>
                <w:p w:rsidR="00650285" w:rsidRPr="00286F42" w:rsidRDefault="00AC1486" w:rsidP="00761363">
                  <w:pPr>
                    <w:jc w:val="center"/>
                    <w:rPr>
                      <w:sz w:val="18"/>
                      <w:szCs w:val="18"/>
                    </w:rPr>
                  </w:pPr>
                  <w:r w:rsidRPr="00286F42">
                    <w:rPr>
                      <w:sz w:val="18"/>
                      <w:szCs w:val="18"/>
                    </w:rPr>
                    <w:t>18.</w:t>
                  </w:r>
                  <w:r w:rsidR="00650285" w:rsidRPr="00286F42">
                    <w:rPr>
                      <w:sz w:val="18"/>
                      <w:szCs w:val="18"/>
                    </w:rPr>
                    <w:t>03.99</w:t>
                  </w: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rFonts w:cs="Courier New"/>
                      <w:sz w:val="18"/>
                      <w:szCs w:val="18"/>
                    </w:rPr>
                    <w:t>s.m.</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sz w:val="18"/>
                      <w:szCs w:val="18"/>
                    </w:rPr>
                    <w:t>01.04.99</w:t>
                  </w: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rFonts w:cs="Courier New"/>
                      <w:sz w:val="18"/>
                      <w:szCs w:val="18"/>
                    </w:rPr>
                    <w:t>s.m.</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sz w:val="18"/>
                      <w:szCs w:val="18"/>
                    </w:rPr>
                    <w:t>08.04.99</w:t>
                  </w:r>
                </w:p>
              </w:tc>
              <w:tc>
                <w:tcPr>
                  <w:tcW w:w="1361" w:type="dxa"/>
                  <w:vAlign w:val="center"/>
                </w:tcPr>
                <w:p w:rsidR="00650285" w:rsidRPr="00286F42" w:rsidRDefault="00650285" w:rsidP="00761363">
                  <w:pPr>
                    <w:jc w:val="center"/>
                    <w:rPr>
                      <w:sz w:val="18"/>
                      <w:szCs w:val="18"/>
                    </w:rPr>
                  </w:pPr>
                  <w:r w:rsidRPr="00286F42">
                    <w:rPr>
                      <w:sz w:val="18"/>
                      <w:szCs w:val="18"/>
                    </w:rPr>
                    <w:t>192,18</w:t>
                  </w:r>
                </w:p>
              </w:tc>
              <w:tc>
                <w:tcPr>
                  <w:tcW w:w="1361" w:type="dxa"/>
                  <w:vAlign w:val="center"/>
                </w:tcPr>
                <w:p w:rsidR="00650285" w:rsidRPr="00286F42" w:rsidRDefault="00650285" w:rsidP="00761363">
                  <w:pPr>
                    <w:jc w:val="center"/>
                    <w:rPr>
                      <w:sz w:val="18"/>
                      <w:szCs w:val="18"/>
                    </w:rPr>
                  </w:pPr>
                  <w:r w:rsidRPr="00286F42">
                    <w:rPr>
                      <w:sz w:val="18"/>
                      <w:szCs w:val="18"/>
                    </w:rPr>
                    <w:t>180,16</w:t>
                  </w:r>
                </w:p>
              </w:tc>
              <w:tc>
                <w:tcPr>
                  <w:tcW w:w="1361" w:type="dxa"/>
                  <w:vAlign w:val="center"/>
                </w:tcPr>
                <w:p w:rsidR="00650285" w:rsidRPr="00286F42" w:rsidRDefault="00650285" w:rsidP="00761363">
                  <w:pPr>
                    <w:jc w:val="center"/>
                    <w:rPr>
                      <w:sz w:val="18"/>
                      <w:szCs w:val="18"/>
                    </w:rPr>
                  </w:pPr>
                  <w:r w:rsidRPr="00286F42">
                    <w:rPr>
                      <w:sz w:val="18"/>
                      <w:szCs w:val="18"/>
                    </w:rPr>
                    <w:t>79,20</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sz w:val="18"/>
                      <w:szCs w:val="18"/>
                    </w:rPr>
                    <w:t>22.04.99</w:t>
                  </w: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rFonts w:cs="Courier New"/>
                      <w:sz w:val="18"/>
                      <w:szCs w:val="18"/>
                    </w:rPr>
                    <w:t>s.m.</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sz w:val="18"/>
                      <w:szCs w:val="18"/>
                    </w:rPr>
                    <w:t>11:05</w:t>
                  </w:r>
                </w:p>
              </w:tc>
              <w:tc>
                <w:tcPr>
                  <w:tcW w:w="1361" w:type="dxa"/>
                  <w:vAlign w:val="center"/>
                </w:tcPr>
                <w:p w:rsidR="00650285" w:rsidRPr="00286F42" w:rsidRDefault="00650285" w:rsidP="00761363">
                  <w:pPr>
                    <w:jc w:val="center"/>
                    <w:rPr>
                      <w:sz w:val="18"/>
                      <w:szCs w:val="18"/>
                    </w:rPr>
                  </w:pPr>
                  <w:r w:rsidRPr="00286F42">
                    <w:rPr>
                      <w:sz w:val="18"/>
                      <w:szCs w:val="18"/>
                    </w:rPr>
                    <w:t>04.05.99</w:t>
                  </w:r>
                </w:p>
              </w:tc>
              <w:tc>
                <w:tcPr>
                  <w:tcW w:w="1361" w:type="dxa"/>
                  <w:vAlign w:val="center"/>
                </w:tcPr>
                <w:p w:rsidR="00650285" w:rsidRPr="00286F42" w:rsidRDefault="00650285" w:rsidP="00761363">
                  <w:pPr>
                    <w:jc w:val="center"/>
                    <w:rPr>
                      <w:sz w:val="18"/>
                      <w:szCs w:val="18"/>
                    </w:rPr>
                  </w:pPr>
                  <w:r w:rsidRPr="00286F42">
                    <w:rPr>
                      <w:sz w:val="18"/>
                      <w:szCs w:val="18"/>
                    </w:rPr>
                    <w:t>192,21</w:t>
                  </w:r>
                </w:p>
              </w:tc>
              <w:tc>
                <w:tcPr>
                  <w:tcW w:w="1361" w:type="dxa"/>
                  <w:vAlign w:val="center"/>
                </w:tcPr>
                <w:p w:rsidR="00650285" w:rsidRPr="00286F42" w:rsidRDefault="00650285" w:rsidP="00761363">
                  <w:pPr>
                    <w:jc w:val="center"/>
                    <w:rPr>
                      <w:sz w:val="18"/>
                      <w:szCs w:val="18"/>
                    </w:rPr>
                  </w:pPr>
                  <w:r w:rsidRPr="00286F42">
                    <w:rPr>
                      <w:sz w:val="18"/>
                      <w:szCs w:val="18"/>
                    </w:rPr>
                    <w:t>180,12</w:t>
                  </w:r>
                </w:p>
              </w:tc>
              <w:tc>
                <w:tcPr>
                  <w:tcW w:w="1361" w:type="dxa"/>
                  <w:vAlign w:val="center"/>
                </w:tcPr>
                <w:p w:rsidR="00650285" w:rsidRPr="00286F42" w:rsidRDefault="00650285" w:rsidP="00761363">
                  <w:pPr>
                    <w:jc w:val="center"/>
                    <w:rPr>
                      <w:sz w:val="18"/>
                      <w:szCs w:val="18"/>
                    </w:rPr>
                  </w:pPr>
                  <w:r w:rsidRPr="00286F42">
                    <w:rPr>
                      <w:sz w:val="18"/>
                      <w:szCs w:val="18"/>
                    </w:rPr>
                    <w:t>79,19</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sz w:val="18"/>
                      <w:szCs w:val="18"/>
                    </w:rPr>
                    <w:t>11:10</w:t>
                  </w:r>
                </w:p>
              </w:tc>
              <w:tc>
                <w:tcPr>
                  <w:tcW w:w="1361" w:type="dxa"/>
                  <w:vAlign w:val="center"/>
                </w:tcPr>
                <w:p w:rsidR="00650285" w:rsidRPr="00286F42" w:rsidRDefault="00650285" w:rsidP="00761363">
                  <w:pPr>
                    <w:jc w:val="center"/>
                    <w:rPr>
                      <w:sz w:val="18"/>
                      <w:szCs w:val="18"/>
                    </w:rPr>
                  </w:pPr>
                  <w:r w:rsidRPr="00286F42">
                    <w:rPr>
                      <w:sz w:val="18"/>
                      <w:szCs w:val="18"/>
                    </w:rPr>
                    <w:t>20.05.99</w:t>
                  </w:r>
                </w:p>
              </w:tc>
              <w:tc>
                <w:tcPr>
                  <w:tcW w:w="1361" w:type="dxa"/>
                  <w:vAlign w:val="center"/>
                </w:tcPr>
                <w:p w:rsidR="00650285" w:rsidRPr="00286F42" w:rsidRDefault="00650285" w:rsidP="00761363">
                  <w:pPr>
                    <w:jc w:val="center"/>
                    <w:rPr>
                      <w:sz w:val="18"/>
                      <w:szCs w:val="18"/>
                    </w:rPr>
                  </w:pPr>
                  <w:r w:rsidRPr="00286F42">
                    <w:rPr>
                      <w:sz w:val="18"/>
                      <w:szCs w:val="18"/>
                    </w:rPr>
                    <w:t>192,24</w:t>
                  </w:r>
                </w:p>
              </w:tc>
              <w:tc>
                <w:tcPr>
                  <w:tcW w:w="1361" w:type="dxa"/>
                  <w:vAlign w:val="center"/>
                </w:tcPr>
                <w:p w:rsidR="00650285" w:rsidRPr="00286F42" w:rsidRDefault="00650285" w:rsidP="00761363">
                  <w:pPr>
                    <w:jc w:val="center"/>
                    <w:rPr>
                      <w:sz w:val="18"/>
                      <w:szCs w:val="18"/>
                    </w:rPr>
                  </w:pPr>
                  <w:r w:rsidRPr="00286F42">
                    <w:rPr>
                      <w:sz w:val="18"/>
                      <w:szCs w:val="18"/>
                    </w:rPr>
                    <w:t>180,19</w:t>
                  </w:r>
                </w:p>
              </w:tc>
              <w:tc>
                <w:tcPr>
                  <w:tcW w:w="1361" w:type="dxa"/>
                  <w:vAlign w:val="center"/>
                </w:tcPr>
                <w:p w:rsidR="00650285" w:rsidRPr="00286F42" w:rsidRDefault="00650285" w:rsidP="00761363">
                  <w:pPr>
                    <w:jc w:val="center"/>
                    <w:rPr>
                      <w:sz w:val="18"/>
                      <w:szCs w:val="18"/>
                    </w:rPr>
                  </w:pPr>
                  <w:r w:rsidRPr="00286F42">
                    <w:rPr>
                      <w:sz w:val="18"/>
                      <w:szCs w:val="18"/>
                    </w:rPr>
                    <w:t>79,17</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sz w:val="18"/>
                      <w:szCs w:val="18"/>
                    </w:rPr>
                    <w:t>10:10</w:t>
                  </w:r>
                </w:p>
              </w:tc>
              <w:tc>
                <w:tcPr>
                  <w:tcW w:w="1361" w:type="dxa"/>
                  <w:vAlign w:val="center"/>
                </w:tcPr>
                <w:p w:rsidR="00650285" w:rsidRPr="00286F42" w:rsidRDefault="00650285" w:rsidP="00761363">
                  <w:pPr>
                    <w:jc w:val="center"/>
                    <w:rPr>
                      <w:sz w:val="18"/>
                      <w:szCs w:val="18"/>
                    </w:rPr>
                  </w:pPr>
                  <w:r w:rsidRPr="00286F42">
                    <w:rPr>
                      <w:sz w:val="18"/>
                      <w:szCs w:val="18"/>
                    </w:rPr>
                    <w:t>23.06.99</w:t>
                  </w:r>
                </w:p>
              </w:tc>
              <w:tc>
                <w:tcPr>
                  <w:tcW w:w="1361" w:type="dxa"/>
                  <w:vAlign w:val="center"/>
                </w:tcPr>
                <w:p w:rsidR="00650285" w:rsidRPr="00286F42" w:rsidRDefault="00650285" w:rsidP="00761363">
                  <w:pPr>
                    <w:jc w:val="center"/>
                    <w:rPr>
                      <w:sz w:val="18"/>
                      <w:szCs w:val="18"/>
                    </w:rPr>
                  </w:pPr>
                  <w:r w:rsidRPr="00286F42">
                    <w:rPr>
                      <w:sz w:val="18"/>
                      <w:szCs w:val="18"/>
                    </w:rPr>
                    <w:t>192,22</w:t>
                  </w:r>
                </w:p>
              </w:tc>
              <w:tc>
                <w:tcPr>
                  <w:tcW w:w="1361" w:type="dxa"/>
                  <w:vAlign w:val="center"/>
                </w:tcPr>
                <w:p w:rsidR="00650285" w:rsidRPr="00286F42" w:rsidRDefault="00650285" w:rsidP="00761363">
                  <w:pPr>
                    <w:jc w:val="center"/>
                    <w:rPr>
                      <w:sz w:val="18"/>
                      <w:szCs w:val="18"/>
                    </w:rPr>
                  </w:pPr>
                  <w:r w:rsidRPr="00286F42">
                    <w:rPr>
                      <w:sz w:val="18"/>
                      <w:szCs w:val="18"/>
                    </w:rPr>
                    <w:t>180,18</w:t>
                  </w:r>
                </w:p>
              </w:tc>
              <w:tc>
                <w:tcPr>
                  <w:tcW w:w="1361" w:type="dxa"/>
                  <w:vAlign w:val="center"/>
                </w:tcPr>
                <w:p w:rsidR="00650285" w:rsidRPr="00286F42" w:rsidRDefault="00650285" w:rsidP="00761363">
                  <w:pPr>
                    <w:jc w:val="center"/>
                    <w:rPr>
                      <w:sz w:val="18"/>
                      <w:szCs w:val="18"/>
                    </w:rPr>
                  </w:pPr>
                  <w:r w:rsidRPr="00286F42">
                    <w:rPr>
                      <w:sz w:val="18"/>
                      <w:szCs w:val="18"/>
                    </w:rPr>
                    <w:t>79,20</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sz w:val="18"/>
                      <w:szCs w:val="18"/>
                    </w:rPr>
                    <w:t>08.07.99</w:t>
                  </w:r>
                </w:p>
              </w:tc>
              <w:tc>
                <w:tcPr>
                  <w:tcW w:w="1361" w:type="dxa"/>
                  <w:vAlign w:val="center"/>
                </w:tcPr>
                <w:p w:rsidR="00650285" w:rsidRPr="00286F42" w:rsidRDefault="00650285" w:rsidP="00761363">
                  <w:pPr>
                    <w:jc w:val="center"/>
                    <w:rPr>
                      <w:sz w:val="18"/>
                      <w:szCs w:val="18"/>
                    </w:rPr>
                  </w:pPr>
                  <w:r w:rsidRPr="00286F42">
                    <w:rPr>
                      <w:sz w:val="18"/>
                      <w:szCs w:val="18"/>
                    </w:rPr>
                    <w:t>192,21</w:t>
                  </w:r>
                </w:p>
              </w:tc>
              <w:tc>
                <w:tcPr>
                  <w:tcW w:w="1361" w:type="dxa"/>
                  <w:vAlign w:val="center"/>
                </w:tcPr>
                <w:p w:rsidR="00650285" w:rsidRPr="00286F42" w:rsidRDefault="00650285" w:rsidP="00761363">
                  <w:pPr>
                    <w:jc w:val="center"/>
                    <w:rPr>
                      <w:sz w:val="18"/>
                      <w:szCs w:val="18"/>
                    </w:rPr>
                  </w:pPr>
                  <w:r w:rsidRPr="00286F42">
                    <w:rPr>
                      <w:sz w:val="18"/>
                      <w:szCs w:val="18"/>
                    </w:rPr>
                    <w:t>180,18</w:t>
                  </w:r>
                </w:p>
              </w:tc>
              <w:tc>
                <w:tcPr>
                  <w:tcW w:w="1361" w:type="dxa"/>
                  <w:vAlign w:val="center"/>
                </w:tcPr>
                <w:p w:rsidR="00650285" w:rsidRPr="00286F42" w:rsidRDefault="00650285" w:rsidP="00761363">
                  <w:pPr>
                    <w:jc w:val="center"/>
                    <w:rPr>
                      <w:sz w:val="18"/>
                      <w:szCs w:val="18"/>
                    </w:rPr>
                  </w:pPr>
                  <w:r w:rsidRPr="00286F42">
                    <w:rPr>
                      <w:sz w:val="18"/>
                      <w:szCs w:val="18"/>
                    </w:rPr>
                    <w:t>79,20</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sz w:val="18"/>
                      <w:szCs w:val="18"/>
                    </w:rPr>
                    <w:t>20.07.99</w:t>
                  </w:r>
                </w:p>
              </w:tc>
              <w:tc>
                <w:tcPr>
                  <w:tcW w:w="1361" w:type="dxa"/>
                  <w:vAlign w:val="center"/>
                </w:tcPr>
                <w:p w:rsidR="00650285" w:rsidRPr="00286F42" w:rsidRDefault="00650285" w:rsidP="00761363">
                  <w:pPr>
                    <w:jc w:val="center"/>
                    <w:rPr>
                      <w:sz w:val="18"/>
                      <w:szCs w:val="18"/>
                    </w:rPr>
                  </w:pPr>
                  <w:r w:rsidRPr="00286F42">
                    <w:rPr>
                      <w:sz w:val="18"/>
                      <w:szCs w:val="18"/>
                    </w:rPr>
                    <w:t>192,22</w:t>
                  </w:r>
                </w:p>
              </w:tc>
              <w:tc>
                <w:tcPr>
                  <w:tcW w:w="1361" w:type="dxa"/>
                  <w:vAlign w:val="center"/>
                </w:tcPr>
                <w:p w:rsidR="00650285" w:rsidRPr="00286F42" w:rsidRDefault="00650285" w:rsidP="00761363">
                  <w:pPr>
                    <w:jc w:val="center"/>
                    <w:rPr>
                      <w:sz w:val="18"/>
                      <w:szCs w:val="18"/>
                    </w:rPr>
                  </w:pPr>
                  <w:r w:rsidRPr="00286F42">
                    <w:rPr>
                      <w:sz w:val="18"/>
                      <w:szCs w:val="18"/>
                    </w:rPr>
                    <w:t>180,19</w:t>
                  </w:r>
                </w:p>
              </w:tc>
              <w:tc>
                <w:tcPr>
                  <w:tcW w:w="1361" w:type="dxa"/>
                  <w:vAlign w:val="center"/>
                </w:tcPr>
                <w:p w:rsidR="00650285" w:rsidRPr="00286F42" w:rsidRDefault="00650285" w:rsidP="00761363">
                  <w:pPr>
                    <w:jc w:val="center"/>
                    <w:rPr>
                      <w:sz w:val="18"/>
                      <w:szCs w:val="18"/>
                    </w:rPr>
                  </w:pPr>
                  <w:r w:rsidRPr="00286F42">
                    <w:rPr>
                      <w:sz w:val="18"/>
                      <w:szCs w:val="18"/>
                    </w:rPr>
                    <w:t>79,22</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sz w:val="18"/>
                      <w:szCs w:val="18"/>
                    </w:rPr>
                    <w:t>05.08.99</w:t>
                  </w:r>
                </w:p>
              </w:tc>
              <w:tc>
                <w:tcPr>
                  <w:tcW w:w="1361" w:type="dxa"/>
                  <w:vAlign w:val="center"/>
                </w:tcPr>
                <w:p w:rsidR="00650285" w:rsidRPr="00286F42" w:rsidRDefault="00650285" w:rsidP="00761363">
                  <w:pPr>
                    <w:jc w:val="center"/>
                    <w:rPr>
                      <w:sz w:val="18"/>
                      <w:szCs w:val="18"/>
                    </w:rPr>
                  </w:pPr>
                  <w:r w:rsidRPr="00286F42">
                    <w:rPr>
                      <w:sz w:val="18"/>
                      <w:szCs w:val="18"/>
                    </w:rPr>
                    <w:t>192,19</w:t>
                  </w:r>
                </w:p>
              </w:tc>
              <w:tc>
                <w:tcPr>
                  <w:tcW w:w="1361" w:type="dxa"/>
                  <w:vAlign w:val="center"/>
                </w:tcPr>
                <w:p w:rsidR="00650285" w:rsidRPr="00286F42" w:rsidRDefault="00650285" w:rsidP="00761363">
                  <w:pPr>
                    <w:jc w:val="center"/>
                    <w:rPr>
                      <w:sz w:val="18"/>
                      <w:szCs w:val="18"/>
                    </w:rPr>
                  </w:pPr>
                  <w:r w:rsidRPr="00286F42">
                    <w:rPr>
                      <w:sz w:val="18"/>
                      <w:szCs w:val="18"/>
                    </w:rPr>
                    <w:t>180,15</w:t>
                  </w:r>
                </w:p>
              </w:tc>
              <w:tc>
                <w:tcPr>
                  <w:tcW w:w="1361" w:type="dxa"/>
                  <w:vAlign w:val="center"/>
                </w:tcPr>
                <w:p w:rsidR="00650285" w:rsidRPr="00286F42" w:rsidRDefault="00650285" w:rsidP="00761363">
                  <w:pPr>
                    <w:jc w:val="center"/>
                    <w:rPr>
                      <w:sz w:val="18"/>
                      <w:szCs w:val="18"/>
                    </w:rPr>
                  </w:pPr>
                  <w:r w:rsidRPr="00286F42">
                    <w:rPr>
                      <w:sz w:val="18"/>
                      <w:szCs w:val="18"/>
                    </w:rPr>
                    <w:t>79,21</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sz w:val="18"/>
                      <w:szCs w:val="18"/>
                    </w:rPr>
                    <w:t>24.08.99</w:t>
                  </w:r>
                </w:p>
              </w:tc>
              <w:tc>
                <w:tcPr>
                  <w:tcW w:w="1361" w:type="dxa"/>
                  <w:vAlign w:val="center"/>
                </w:tcPr>
                <w:p w:rsidR="00650285" w:rsidRPr="00286F42" w:rsidRDefault="00650285" w:rsidP="00761363">
                  <w:pPr>
                    <w:jc w:val="center"/>
                    <w:rPr>
                      <w:sz w:val="18"/>
                      <w:szCs w:val="18"/>
                    </w:rPr>
                  </w:pPr>
                  <w:r w:rsidRPr="00286F42">
                    <w:rPr>
                      <w:sz w:val="18"/>
                      <w:szCs w:val="18"/>
                    </w:rPr>
                    <w:t>192,21</w:t>
                  </w:r>
                </w:p>
              </w:tc>
              <w:tc>
                <w:tcPr>
                  <w:tcW w:w="1361" w:type="dxa"/>
                  <w:vAlign w:val="center"/>
                </w:tcPr>
                <w:p w:rsidR="00650285" w:rsidRPr="00286F42" w:rsidRDefault="00650285" w:rsidP="00761363">
                  <w:pPr>
                    <w:jc w:val="center"/>
                    <w:rPr>
                      <w:sz w:val="18"/>
                      <w:szCs w:val="18"/>
                    </w:rPr>
                  </w:pPr>
                  <w:r w:rsidRPr="00286F42">
                    <w:rPr>
                      <w:sz w:val="18"/>
                      <w:szCs w:val="18"/>
                    </w:rPr>
                    <w:t>180,16</w:t>
                  </w:r>
                </w:p>
              </w:tc>
              <w:tc>
                <w:tcPr>
                  <w:tcW w:w="1361" w:type="dxa"/>
                  <w:vAlign w:val="center"/>
                </w:tcPr>
                <w:p w:rsidR="00650285" w:rsidRPr="00286F42" w:rsidRDefault="00650285" w:rsidP="00761363">
                  <w:pPr>
                    <w:jc w:val="center"/>
                    <w:rPr>
                      <w:sz w:val="18"/>
                      <w:szCs w:val="18"/>
                    </w:rPr>
                  </w:pPr>
                  <w:r w:rsidRPr="00286F42">
                    <w:rPr>
                      <w:sz w:val="18"/>
                      <w:szCs w:val="18"/>
                    </w:rPr>
                    <w:t>79,21</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sz w:val="18"/>
                      <w:szCs w:val="18"/>
                    </w:rPr>
                    <w:t>08.09.99</w:t>
                  </w:r>
                </w:p>
              </w:tc>
              <w:tc>
                <w:tcPr>
                  <w:tcW w:w="1361" w:type="dxa"/>
                  <w:vAlign w:val="center"/>
                </w:tcPr>
                <w:p w:rsidR="00650285" w:rsidRPr="00286F42" w:rsidRDefault="00650285" w:rsidP="00761363">
                  <w:pPr>
                    <w:jc w:val="center"/>
                    <w:rPr>
                      <w:sz w:val="18"/>
                      <w:szCs w:val="18"/>
                    </w:rPr>
                  </w:pPr>
                  <w:r w:rsidRPr="00286F42">
                    <w:rPr>
                      <w:sz w:val="18"/>
                      <w:szCs w:val="18"/>
                    </w:rPr>
                    <w:t>192,21</w:t>
                  </w:r>
                </w:p>
              </w:tc>
              <w:tc>
                <w:tcPr>
                  <w:tcW w:w="1361" w:type="dxa"/>
                  <w:vAlign w:val="center"/>
                </w:tcPr>
                <w:p w:rsidR="00650285" w:rsidRPr="00286F42" w:rsidRDefault="00650285" w:rsidP="00761363">
                  <w:pPr>
                    <w:jc w:val="center"/>
                    <w:rPr>
                      <w:sz w:val="18"/>
                      <w:szCs w:val="18"/>
                    </w:rPr>
                  </w:pPr>
                  <w:r w:rsidRPr="00286F42">
                    <w:rPr>
                      <w:sz w:val="18"/>
                      <w:szCs w:val="18"/>
                    </w:rPr>
                    <w:t>180,14</w:t>
                  </w:r>
                </w:p>
              </w:tc>
              <w:tc>
                <w:tcPr>
                  <w:tcW w:w="1361" w:type="dxa"/>
                  <w:vAlign w:val="center"/>
                </w:tcPr>
                <w:p w:rsidR="00650285" w:rsidRPr="00286F42" w:rsidRDefault="00650285" w:rsidP="00761363">
                  <w:pPr>
                    <w:jc w:val="center"/>
                    <w:rPr>
                      <w:sz w:val="18"/>
                      <w:szCs w:val="18"/>
                    </w:rPr>
                  </w:pPr>
                  <w:r w:rsidRPr="00286F42">
                    <w:rPr>
                      <w:sz w:val="18"/>
                      <w:szCs w:val="18"/>
                    </w:rPr>
                    <w:t>79,21</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p>
              </w:tc>
              <w:tc>
                <w:tcPr>
                  <w:tcW w:w="1361" w:type="dxa"/>
                  <w:vAlign w:val="center"/>
                </w:tcPr>
                <w:p w:rsidR="00650285" w:rsidRPr="00286F42" w:rsidRDefault="00650285" w:rsidP="00761363">
                  <w:pPr>
                    <w:jc w:val="center"/>
                    <w:rPr>
                      <w:sz w:val="18"/>
                      <w:szCs w:val="18"/>
                    </w:rPr>
                  </w:pPr>
                  <w:r w:rsidRPr="00286F42">
                    <w:rPr>
                      <w:sz w:val="18"/>
                      <w:szCs w:val="18"/>
                    </w:rPr>
                    <w:t>22.09.99</w:t>
                  </w:r>
                </w:p>
              </w:tc>
              <w:tc>
                <w:tcPr>
                  <w:tcW w:w="1361" w:type="dxa"/>
                  <w:vAlign w:val="center"/>
                </w:tcPr>
                <w:p w:rsidR="00650285" w:rsidRPr="00286F42" w:rsidRDefault="00650285" w:rsidP="00761363">
                  <w:pPr>
                    <w:jc w:val="center"/>
                    <w:rPr>
                      <w:sz w:val="18"/>
                      <w:szCs w:val="18"/>
                    </w:rPr>
                  </w:pPr>
                  <w:r w:rsidRPr="00286F42">
                    <w:rPr>
                      <w:sz w:val="18"/>
                      <w:szCs w:val="18"/>
                    </w:rPr>
                    <w:t>192,19</w:t>
                  </w:r>
                </w:p>
              </w:tc>
              <w:tc>
                <w:tcPr>
                  <w:tcW w:w="1361" w:type="dxa"/>
                  <w:vAlign w:val="center"/>
                </w:tcPr>
                <w:p w:rsidR="00650285" w:rsidRPr="00286F42" w:rsidRDefault="00650285" w:rsidP="00761363">
                  <w:pPr>
                    <w:jc w:val="center"/>
                    <w:rPr>
                      <w:sz w:val="18"/>
                      <w:szCs w:val="18"/>
                    </w:rPr>
                  </w:pPr>
                  <w:r w:rsidRPr="00286F42">
                    <w:rPr>
                      <w:sz w:val="18"/>
                      <w:szCs w:val="18"/>
                    </w:rPr>
                    <w:t>180,14</w:t>
                  </w:r>
                </w:p>
              </w:tc>
              <w:tc>
                <w:tcPr>
                  <w:tcW w:w="1361" w:type="dxa"/>
                  <w:vAlign w:val="center"/>
                </w:tcPr>
                <w:p w:rsidR="00650285" w:rsidRPr="00286F42" w:rsidRDefault="00650285" w:rsidP="00761363">
                  <w:pPr>
                    <w:jc w:val="center"/>
                    <w:rPr>
                      <w:sz w:val="18"/>
                      <w:szCs w:val="18"/>
                    </w:rPr>
                  </w:pPr>
                  <w:r w:rsidRPr="00286F42">
                    <w:rPr>
                      <w:sz w:val="18"/>
                      <w:szCs w:val="18"/>
                    </w:rPr>
                    <w:t>79,23</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C7F6A">
              <w:trPr>
                <w:trHeight w:val="170"/>
              </w:trPr>
              <w:tc>
                <w:tcPr>
                  <w:tcW w:w="1361" w:type="dxa"/>
                  <w:vAlign w:val="center"/>
                </w:tcPr>
                <w:p w:rsidR="00650285" w:rsidRPr="00286F42" w:rsidRDefault="00650285" w:rsidP="00761363">
                  <w:pPr>
                    <w:jc w:val="center"/>
                    <w:rPr>
                      <w:sz w:val="18"/>
                      <w:szCs w:val="18"/>
                    </w:rPr>
                  </w:pPr>
                  <w:r w:rsidRPr="00286F42">
                    <w:rPr>
                      <w:sz w:val="18"/>
                      <w:szCs w:val="18"/>
                    </w:rPr>
                    <w:t>10:45</w:t>
                  </w:r>
                </w:p>
              </w:tc>
              <w:tc>
                <w:tcPr>
                  <w:tcW w:w="1361" w:type="dxa"/>
                  <w:vAlign w:val="center"/>
                </w:tcPr>
                <w:p w:rsidR="00650285" w:rsidRPr="00286F42" w:rsidRDefault="00650285" w:rsidP="00761363">
                  <w:pPr>
                    <w:jc w:val="center"/>
                    <w:rPr>
                      <w:sz w:val="18"/>
                      <w:szCs w:val="18"/>
                    </w:rPr>
                  </w:pPr>
                  <w:r w:rsidRPr="00286F42">
                    <w:rPr>
                      <w:sz w:val="18"/>
                      <w:szCs w:val="18"/>
                    </w:rPr>
                    <w:t>13.10.99</w:t>
                  </w:r>
                </w:p>
              </w:tc>
              <w:tc>
                <w:tcPr>
                  <w:tcW w:w="1361" w:type="dxa"/>
                  <w:vAlign w:val="center"/>
                </w:tcPr>
                <w:p w:rsidR="00650285" w:rsidRPr="00286F42" w:rsidRDefault="00650285" w:rsidP="00761363">
                  <w:pPr>
                    <w:jc w:val="center"/>
                    <w:rPr>
                      <w:sz w:val="18"/>
                      <w:szCs w:val="18"/>
                    </w:rPr>
                  </w:pPr>
                  <w:r w:rsidRPr="00286F42">
                    <w:rPr>
                      <w:sz w:val="18"/>
                      <w:szCs w:val="18"/>
                    </w:rPr>
                    <w:t>192,21</w:t>
                  </w:r>
                </w:p>
              </w:tc>
              <w:tc>
                <w:tcPr>
                  <w:tcW w:w="1361" w:type="dxa"/>
                  <w:vAlign w:val="center"/>
                </w:tcPr>
                <w:p w:rsidR="00650285" w:rsidRPr="00286F42" w:rsidRDefault="00650285" w:rsidP="00761363">
                  <w:pPr>
                    <w:jc w:val="center"/>
                    <w:rPr>
                      <w:sz w:val="18"/>
                      <w:szCs w:val="18"/>
                    </w:rPr>
                  </w:pPr>
                  <w:r w:rsidRPr="00286F42">
                    <w:rPr>
                      <w:sz w:val="18"/>
                      <w:szCs w:val="18"/>
                    </w:rPr>
                    <w:t>180,17</w:t>
                  </w:r>
                </w:p>
              </w:tc>
              <w:tc>
                <w:tcPr>
                  <w:tcW w:w="1361" w:type="dxa"/>
                  <w:vAlign w:val="center"/>
                </w:tcPr>
                <w:p w:rsidR="00650285" w:rsidRPr="00286F42" w:rsidRDefault="00650285" w:rsidP="00761363">
                  <w:pPr>
                    <w:jc w:val="center"/>
                    <w:rPr>
                      <w:sz w:val="18"/>
                      <w:szCs w:val="18"/>
                    </w:rPr>
                  </w:pPr>
                  <w:r w:rsidRPr="00286F42">
                    <w:rPr>
                      <w:sz w:val="18"/>
                      <w:szCs w:val="18"/>
                    </w:rPr>
                    <w:t>79,22</w:t>
                  </w:r>
                </w:p>
              </w:tc>
              <w:tc>
                <w:tcPr>
                  <w:tcW w:w="1361" w:type="dxa"/>
                  <w:vAlign w:val="center"/>
                </w:tcPr>
                <w:p w:rsidR="00650285" w:rsidRPr="00286F42" w:rsidRDefault="00650285" w:rsidP="00761363">
                  <w:pPr>
                    <w:jc w:val="center"/>
                    <w:rPr>
                      <w:sz w:val="18"/>
                      <w:szCs w:val="18"/>
                    </w:rPr>
                  </w:pPr>
                  <w:r w:rsidRPr="00286F42">
                    <w:rPr>
                      <w:rFonts w:cs="Courier New"/>
                      <w:sz w:val="18"/>
                      <w:szCs w:val="18"/>
                    </w:rPr>
                    <w:t>seco</w:t>
                  </w:r>
                </w:p>
              </w:tc>
            </w:tr>
            <w:tr w:rsidR="00650285" w:rsidRPr="00286F42" w:rsidTr="0068756C">
              <w:trPr>
                <w:trHeight w:val="170"/>
              </w:trPr>
              <w:tc>
                <w:tcPr>
                  <w:tcW w:w="1361" w:type="dxa"/>
                  <w:tcBorders>
                    <w:bottom w:val="single" w:sz="4" w:space="0" w:color="auto"/>
                  </w:tcBorders>
                  <w:vAlign w:val="center"/>
                </w:tcPr>
                <w:p w:rsidR="00650285" w:rsidRPr="00286F42" w:rsidRDefault="00650285" w:rsidP="00761363">
                  <w:pPr>
                    <w:jc w:val="center"/>
                    <w:rPr>
                      <w:sz w:val="18"/>
                      <w:szCs w:val="18"/>
                    </w:rPr>
                  </w:pPr>
                  <w:r w:rsidRPr="00286F42">
                    <w:rPr>
                      <w:sz w:val="18"/>
                      <w:szCs w:val="18"/>
                    </w:rPr>
                    <w:t>15:15</w:t>
                  </w:r>
                </w:p>
              </w:tc>
              <w:tc>
                <w:tcPr>
                  <w:tcW w:w="1361" w:type="dxa"/>
                  <w:tcBorders>
                    <w:bottom w:val="single" w:sz="4" w:space="0" w:color="auto"/>
                  </w:tcBorders>
                  <w:vAlign w:val="center"/>
                </w:tcPr>
                <w:p w:rsidR="00650285" w:rsidRPr="00286F42" w:rsidRDefault="00650285" w:rsidP="00761363">
                  <w:pPr>
                    <w:jc w:val="center"/>
                    <w:rPr>
                      <w:sz w:val="18"/>
                      <w:szCs w:val="18"/>
                    </w:rPr>
                  </w:pPr>
                  <w:r w:rsidRPr="00286F42">
                    <w:rPr>
                      <w:sz w:val="18"/>
                      <w:szCs w:val="18"/>
                    </w:rPr>
                    <w:t>22.11.99</w:t>
                  </w:r>
                </w:p>
              </w:tc>
              <w:tc>
                <w:tcPr>
                  <w:tcW w:w="1361" w:type="dxa"/>
                  <w:tcBorders>
                    <w:bottom w:val="single" w:sz="4" w:space="0" w:color="auto"/>
                  </w:tcBorders>
                  <w:vAlign w:val="center"/>
                </w:tcPr>
                <w:p w:rsidR="00650285" w:rsidRPr="00286F42" w:rsidRDefault="00650285" w:rsidP="00761363">
                  <w:pPr>
                    <w:jc w:val="center"/>
                    <w:rPr>
                      <w:sz w:val="18"/>
                      <w:szCs w:val="18"/>
                    </w:rPr>
                  </w:pPr>
                  <w:r w:rsidRPr="00286F42">
                    <w:rPr>
                      <w:sz w:val="18"/>
                      <w:szCs w:val="18"/>
                    </w:rPr>
                    <w:t>192,20</w:t>
                  </w:r>
                </w:p>
              </w:tc>
              <w:tc>
                <w:tcPr>
                  <w:tcW w:w="1361" w:type="dxa"/>
                  <w:tcBorders>
                    <w:bottom w:val="single" w:sz="4" w:space="0" w:color="auto"/>
                  </w:tcBorders>
                  <w:vAlign w:val="center"/>
                </w:tcPr>
                <w:p w:rsidR="00650285" w:rsidRPr="00286F42" w:rsidRDefault="00650285" w:rsidP="00761363">
                  <w:pPr>
                    <w:jc w:val="center"/>
                    <w:rPr>
                      <w:sz w:val="18"/>
                      <w:szCs w:val="18"/>
                    </w:rPr>
                  </w:pPr>
                  <w:r w:rsidRPr="00286F42">
                    <w:rPr>
                      <w:sz w:val="18"/>
                      <w:szCs w:val="18"/>
                    </w:rPr>
                    <w:t>180,19</w:t>
                  </w:r>
                </w:p>
              </w:tc>
              <w:tc>
                <w:tcPr>
                  <w:tcW w:w="1361" w:type="dxa"/>
                  <w:tcBorders>
                    <w:bottom w:val="single" w:sz="4" w:space="0" w:color="auto"/>
                  </w:tcBorders>
                  <w:vAlign w:val="center"/>
                </w:tcPr>
                <w:p w:rsidR="00650285" w:rsidRPr="00286F42" w:rsidRDefault="00650285" w:rsidP="00761363">
                  <w:pPr>
                    <w:jc w:val="center"/>
                    <w:rPr>
                      <w:sz w:val="18"/>
                      <w:szCs w:val="18"/>
                    </w:rPr>
                  </w:pPr>
                  <w:r w:rsidRPr="00286F42">
                    <w:rPr>
                      <w:sz w:val="18"/>
                      <w:szCs w:val="18"/>
                    </w:rPr>
                    <w:t>79,08</w:t>
                  </w:r>
                </w:p>
              </w:tc>
              <w:tc>
                <w:tcPr>
                  <w:tcW w:w="1361" w:type="dxa"/>
                  <w:tcBorders>
                    <w:bottom w:val="single" w:sz="4" w:space="0" w:color="auto"/>
                  </w:tcBorders>
                  <w:vAlign w:val="center"/>
                </w:tcPr>
                <w:p w:rsidR="00650285" w:rsidRPr="00286F42" w:rsidRDefault="00650285" w:rsidP="00761363">
                  <w:pPr>
                    <w:jc w:val="center"/>
                    <w:rPr>
                      <w:sz w:val="18"/>
                      <w:szCs w:val="18"/>
                    </w:rPr>
                  </w:pPr>
                  <w:r w:rsidRPr="00286F42">
                    <w:rPr>
                      <w:rFonts w:cs="Courier New"/>
                      <w:sz w:val="18"/>
                      <w:szCs w:val="18"/>
                    </w:rPr>
                    <w:t>seco</w:t>
                  </w:r>
                </w:p>
              </w:tc>
            </w:tr>
            <w:tr w:rsidR="0068756C" w:rsidRPr="00286F42" w:rsidTr="0068756C">
              <w:trPr>
                <w:trHeight w:val="2098"/>
              </w:trPr>
              <w:tc>
                <w:tcPr>
                  <w:tcW w:w="1361" w:type="dxa"/>
                  <w:tcBorders>
                    <w:top w:val="single" w:sz="4" w:space="0" w:color="auto"/>
                    <w:left w:val="nil"/>
                    <w:bottom w:val="nil"/>
                    <w:right w:val="nil"/>
                  </w:tcBorders>
                  <w:vAlign w:val="center"/>
                </w:tcPr>
                <w:p w:rsidR="0068756C" w:rsidRPr="00286F42" w:rsidRDefault="0068756C" w:rsidP="00761363">
                  <w:pPr>
                    <w:jc w:val="center"/>
                    <w:rPr>
                      <w:sz w:val="18"/>
                      <w:szCs w:val="18"/>
                    </w:rPr>
                  </w:pPr>
                </w:p>
              </w:tc>
              <w:tc>
                <w:tcPr>
                  <w:tcW w:w="1361" w:type="dxa"/>
                  <w:tcBorders>
                    <w:top w:val="single" w:sz="4" w:space="0" w:color="auto"/>
                    <w:left w:val="nil"/>
                    <w:bottom w:val="nil"/>
                    <w:right w:val="nil"/>
                  </w:tcBorders>
                  <w:vAlign w:val="center"/>
                </w:tcPr>
                <w:p w:rsidR="0068756C" w:rsidRPr="00286F42" w:rsidRDefault="0068756C" w:rsidP="00761363">
                  <w:pPr>
                    <w:jc w:val="center"/>
                    <w:rPr>
                      <w:sz w:val="18"/>
                      <w:szCs w:val="18"/>
                    </w:rPr>
                  </w:pPr>
                </w:p>
              </w:tc>
              <w:tc>
                <w:tcPr>
                  <w:tcW w:w="1361" w:type="dxa"/>
                  <w:tcBorders>
                    <w:top w:val="single" w:sz="4" w:space="0" w:color="auto"/>
                    <w:left w:val="nil"/>
                    <w:bottom w:val="nil"/>
                    <w:right w:val="nil"/>
                  </w:tcBorders>
                  <w:vAlign w:val="center"/>
                </w:tcPr>
                <w:p w:rsidR="0068756C" w:rsidRPr="00286F42" w:rsidRDefault="0068756C" w:rsidP="00761363">
                  <w:pPr>
                    <w:jc w:val="center"/>
                    <w:rPr>
                      <w:sz w:val="18"/>
                      <w:szCs w:val="18"/>
                    </w:rPr>
                  </w:pPr>
                </w:p>
              </w:tc>
              <w:tc>
                <w:tcPr>
                  <w:tcW w:w="1361" w:type="dxa"/>
                  <w:tcBorders>
                    <w:top w:val="single" w:sz="4" w:space="0" w:color="auto"/>
                    <w:left w:val="nil"/>
                    <w:bottom w:val="nil"/>
                    <w:right w:val="nil"/>
                  </w:tcBorders>
                  <w:vAlign w:val="center"/>
                </w:tcPr>
                <w:p w:rsidR="0068756C" w:rsidRPr="00286F42" w:rsidRDefault="0068756C" w:rsidP="00761363">
                  <w:pPr>
                    <w:jc w:val="center"/>
                    <w:rPr>
                      <w:sz w:val="18"/>
                      <w:szCs w:val="18"/>
                    </w:rPr>
                  </w:pPr>
                </w:p>
              </w:tc>
              <w:tc>
                <w:tcPr>
                  <w:tcW w:w="1361" w:type="dxa"/>
                  <w:tcBorders>
                    <w:top w:val="single" w:sz="4" w:space="0" w:color="auto"/>
                    <w:left w:val="nil"/>
                    <w:bottom w:val="nil"/>
                    <w:right w:val="nil"/>
                  </w:tcBorders>
                  <w:vAlign w:val="center"/>
                </w:tcPr>
                <w:p w:rsidR="0068756C" w:rsidRPr="00286F42" w:rsidRDefault="0068756C" w:rsidP="00761363">
                  <w:pPr>
                    <w:jc w:val="center"/>
                    <w:rPr>
                      <w:sz w:val="18"/>
                      <w:szCs w:val="18"/>
                    </w:rPr>
                  </w:pPr>
                </w:p>
              </w:tc>
              <w:tc>
                <w:tcPr>
                  <w:tcW w:w="1361" w:type="dxa"/>
                  <w:tcBorders>
                    <w:top w:val="single" w:sz="4" w:space="0" w:color="auto"/>
                    <w:left w:val="nil"/>
                    <w:bottom w:val="nil"/>
                    <w:right w:val="nil"/>
                  </w:tcBorders>
                  <w:vAlign w:val="center"/>
                </w:tcPr>
                <w:p w:rsidR="0068756C" w:rsidRPr="00286F42" w:rsidRDefault="0068756C" w:rsidP="00761363">
                  <w:pPr>
                    <w:jc w:val="center"/>
                    <w:rPr>
                      <w:rFonts w:cs="Courier New"/>
                      <w:sz w:val="18"/>
                      <w:szCs w:val="18"/>
                    </w:rPr>
                  </w:pPr>
                </w:p>
              </w:tc>
            </w:tr>
          </w:tbl>
          <w:p w:rsidR="003D2B44" w:rsidRDefault="00D6663D" w:rsidP="00761363">
            <w:pPr>
              <w:spacing w:before="120" w:after="120"/>
              <w:rPr>
                <w:b/>
                <w:u w:val="single"/>
              </w:rPr>
            </w:pPr>
            <w:r w:rsidRPr="00304E2F">
              <w:rPr>
                <w:b/>
                <w:u w:val="single"/>
              </w:rPr>
              <w:lastRenderedPageBreak/>
              <w:t xml:space="preserve">Proyecto </w:t>
            </w:r>
            <w:r w:rsidR="003D2B44" w:rsidRPr="00304E2F">
              <w:rPr>
                <w:b/>
                <w:u w:val="single"/>
              </w:rPr>
              <w:t>“</w:t>
            </w:r>
            <w:r w:rsidR="003D2B44" w:rsidRPr="009C390E">
              <w:rPr>
                <w:b/>
                <w:u w:val="single"/>
              </w:rPr>
              <w:t>Modificación a la Disposición de los Ripios Lixiviados en Botadero de Ripios</w:t>
            </w:r>
            <w:r w:rsidR="003D2B44" w:rsidRPr="00304E2F">
              <w:rPr>
                <w:b/>
                <w:u w:val="single"/>
              </w:rPr>
              <w:t>”</w:t>
            </w:r>
            <w:r w:rsidRPr="00304E2F">
              <w:rPr>
                <w:b/>
                <w:u w:val="single"/>
              </w:rPr>
              <w:t xml:space="preserve"> </w:t>
            </w:r>
            <w:r>
              <w:rPr>
                <w:b/>
                <w:u w:val="single"/>
              </w:rPr>
              <w:t>(</w:t>
            </w:r>
            <w:r w:rsidRPr="00304E2F">
              <w:rPr>
                <w:b/>
                <w:u w:val="single"/>
              </w:rPr>
              <w:t xml:space="preserve">RCA N° </w:t>
            </w:r>
            <w:r>
              <w:rPr>
                <w:b/>
                <w:u w:val="single"/>
              </w:rPr>
              <w:t>17</w:t>
            </w:r>
            <w:r w:rsidRPr="00304E2F">
              <w:rPr>
                <w:b/>
                <w:u w:val="single"/>
              </w:rPr>
              <w:t>/200</w:t>
            </w:r>
            <w:r>
              <w:rPr>
                <w:b/>
                <w:u w:val="single"/>
              </w:rPr>
              <w:t>3)</w:t>
            </w:r>
          </w:p>
          <w:p w:rsidR="00D6663D" w:rsidRPr="00D02DF9" w:rsidRDefault="00D6663D" w:rsidP="00761363">
            <w:pPr>
              <w:spacing w:before="120" w:after="120"/>
              <w:rPr>
                <w:b/>
                <w:i/>
              </w:rPr>
            </w:pPr>
            <w:r w:rsidRPr="00D02DF9">
              <w:rPr>
                <w:b/>
                <w:i/>
              </w:rPr>
              <w:t>Resolución de Calificación Ambiental</w:t>
            </w:r>
          </w:p>
          <w:p w:rsidR="00D02DF9" w:rsidRPr="00D02DF9" w:rsidRDefault="001D2B27" w:rsidP="00D02DF9">
            <w:pPr>
              <w:pStyle w:val="Prrafodelista"/>
              <w:numPr>
                <w:ilvl w:val="0"/>
                <w:numId w:val="28"/>
              </w:numPr>
              <w:spacing w:before="120" w:after="120"/>
              <w:contextualSpacing w:val="0"/>
              <w:rPr>
                <w:u w:val="single"/>
              </w:rPr>
            </w:pPr>
            <w:r w:rsidRPr="00D02DF9">
              <w:rPr>
                <w:b/>
              </w:rPr>
              <w:t xml:space="preserve">Considerando </w:t>
            </w:r>
            <w:r w:rsidR="00D02DF9" w:rsidRPr="00D02DF9">
              <w:rPr>
                <w:b/>
              </w:rPr>
              <w:t>2.</w:t>
            </w:r>
            <w:r w:rsidR="00D02DF9" w:rsidRPr="00D02DF9">
              <w:t xml:space="preserve"> […] considera disponer los ripios generados en la pila dinámica de lixiviación, sobre el suelo desnudo y en una mayor área, manteniendo la localización y el diseño del botadero ya evaluado y aprobado ambientalmente en el proyecto “Pila Dinámica de Lixiviación”, anteriormente mencionado.</w:t>
            </w:r>
          </w:p>
          <w:p w:rsidR="001D2B27" w:rsidRPr="00F15CDC" w:rsidRDefault="00D02DF9" w:rsidP="001D2B27">
            <w:pPr>
              <w:pStyle w:val="Prrafodelista"/>
              <w:numPr>
                <w:ilvl w:val="0"/>
                <w:numId w:val="28"/>
              </w:numPr>
              <w:spacing w:before="120" w:after="120"/>
              <w:contextualSpacing w:val="0"/>
              <w:rPr>
                <w:b/>
                <w:u w:val="single"/>
              </w:rPr>
            </w:pPr>
            <w:r w:rsidRPr="00F15CDC">
              <w:rPr>
                <w:b/>
              </w:rPr>
              <w:t xml:space="preserve">Considerando </w:t>
            </w:r>
            <w:r w:rsidR="001D2B27" w:rsidRPr="00F15CDC">
              <w:rPr>
                <w:b/>
              </w:rPr>
              <w:t>6.</w:t>
            </w:r>
            <w:r w:rsidR="001D2B27" w:rsidRPr="00F15CDC">
              <w:t xml:space="preserve"> La modificación a la actual disposición de ripios lixiviados aprobada mediante resolución de la COREMA N° 35/2000 de fecha 02 marzo del 2000, obedece a que durante los casi dos años en que se está disponiendo ripios sobre carpeta de HDPE, se ha constatado que el material no genera soluciones ácidas. […].</w:t>
            </w:r>
          </w:p>
          <w:p w:rsidR="00F15CDC" w:rsidRDefault="00F15CDC" w:rsidP="004B0137">
            <w:pPr>
              <w:pStyle w:val="Prrafodelista"/>
              <w:spacing w:before="120" w:after="120"/>
              <w:ind w:left="397"/>
              <w:contextualSpacing w:val="0"/>
            </w:pPr>
            <w:r w:rsidRPr="00F15CDC">
              <w:t>La inexistencia de soluciones proveniente de los ripios</w:t>
            </w:r>
            <w:r>
              <w:t xml:space="preserve"> </w:t>
            </w:r>
            <w:r w:rsidRPr="00F15CDC">
              <w:t>lixiviados obedece a que la humedad remanente de éstos es menor al 10%, lo que hace que al</w:t>
            </w:r>
            <w:r>
              <w:t xml:space="preserve"> </w:t>
            </w:r>
            <w:r w:rsidRPr="00F15CDC">
              <w:t>ser trasladados hacia el sitio de disposición fin</w:t>
            </w:r>
            <w:r w:rsidR="004A0483">
              <w:t>al</w:t>
            </w:r>
            <w:r w:rsidRPr="00F15CDC">
              <w:t xml:space="preserve"> pierdan todavía un porcentaje adicional de</w:t>
            </w:r>
            <w:r>
              <w:t xml:space="preserve"> </w:t>
            </w:r>
            <w:r w:rsidRPr="00F15CDC">
              <w:t>dicha humedad, con lo que reduce significativamente la capacidad de generar soluciones que</w:t>
            </w:r>
            <w:r>
              <w:t xml:space="preserve"> </w:t>
            </w:r>
            <w:r w:rsidRPr="00F15CDC">
              <w:t>fluyan desde el material granular.</w:t>
            </w:r>
          </w:p>
          <w:p w:rsidR="004A0483" w:rsidRPr="00F15CDC" w:rsidRDefault="002131F9" w:rsidP="004B0137">
            <w:pPr>
              <w:pStyle w:val="Prrafodelista"/>
              <w:spacing w:before="120" w:after="120"/>
              <w:ind w:left="397"/>
              <w:contextualSpacing w:val="0"/>
            </w:pPr>
            <w:r w:rsidRPr="00F15CDC">
              <w:t>[…]</w:t>
            </w:r>
            <w:r>
              <w:t xml:space="preserve">, </w:t>
            </w:r>
            <w:r w:rsidR="004A0483">
              <w:t>CMZ se comprometió que, en el caso de que las condiciones de humedad variasen, de acuerdo a los análisis que CMZ realiza periódicamente al ripio, y en el caso que se generaran soluciones, estos ripios serán dispuestos sobre el sector encarpetado y no sobre el suelo natural, sin perjuicio de que de acuerdo a las características de la zona, no existen recursos hídricos superficiales, ni subterráneos; información que forma parte del Estudio de Impacto del proyecto original de CMZ.</w:t>
            </w:r>
          </w:p>
          <w:p w:rsidR="003D2B44" w:rsidRPr="00225026" w:rsidRDefault="003D2B44" w:rsidP="001D2B27">
            <w:pPr>
              <w:pStyle w:val="Prrafodelista"/>
              <w:numPr>
                <w:ilvl w:val="0"/>
                <w:numId w:val="28"/>
              </w:numPr>
              <w:spacing w:before="120" w:after="120"/>
              <w:contextualSpacing w:val="0"/>
            </w:pPr>
            <w:r w:rsidRPr="00225026">
              <w:rPr>
                <w:b/>
              </w:rPr>
              <w:t>Considerando</w:t>
            </w:r>
            <w:r w:rsidRPr="00225026">
              <w:t xml:space="preserve"> </w:t>
            </w:r>
            <w:r w:rsidRPr="00225026">
              <w:rPr>
                <w:b/>
                <w:bCs/>
              </w:rPr>
              <w:t>7. b)</w:t>
            </w:r>
            <w:r w:rsidRPr="00225026">
              <w:rPr>
                <w:bCs/>
              </w:rPr>
              <w:t xml:space="preserve"> Construcción de un nuevo pozo de monitoreo de agua, ubicado aguas abajo del botadero de ripios;</w:t>
            </w:r>
          </w:p>
          <w:p w:rsidR="00FE1732" w:rsidRDefault="003D2B44" w:rsidP="001D2B27">
            <w:pPr>
              <w:pStyle w:val="Prrafodelista"/>
              <w:numPr>
                <w:ilvl w:val="0"/>
                <w:numId w:val="28"/>
              </w:numPr>
              <w:spacing w:before="120" w:after="120"/>
              <w:contextualSpacing w:val="0"/>
            </w:pPr>
            <w:r w:rsidRPr="00225026">
              <w:rPr>
                <w:b/>
              </w:rPr>
              <w:t>Considerando 8. e) Pozo de monitoreo:</w:t>
            </w:r>
            <w:r w:rsidRPr="00225026">
              <w:t xml:space="preserve"> Se contempla la construcción de un pozo de observación adicional, cuya ubicación definitiva con las coordenadas geográficas y altitud será informada a la CONAMA y autoridades competentes una vez determinada su posición. El pozo estará equipado con un transductor de presión para la detección de niveles líquidos, realizándose un muestreo (físico-químico) mensual a la solución detectada según la variación de niveles, para la caracterización hidroquímica de la solución entrante al punto de observación.</w:t>
            </w:r>
          </w:p>
          <w:p w:rsidR="00681BA9" w:rsidRDefault="00681BA9" w:rsidP="00681BA9">
            <w:pPr>
              <w:pStyle w:val="Prrafodelista"/>
              <w:numPr>
                <w:ilvl w:val="0"/>
                <w:numId w:val="28"/>
              </w:numPr>
              <w:spacing w:before="120" w:after="120"/>
              <w:contextualSpacing w:val="0"/>
            </w:pPr>
            <w:r w:rsidRPr="00681BA9">
              <w:rPr>
                <w:b/>
              </w:rPr>
              <w:t>Considerando 11.</w:t>
            </w:r>
            <w:r>
              <w:t xml:space="preserve"> </w:t>
            </w:r>
            <w:r w:rsidRPr="00681BA9">
              <w:rPr>
                <w:b/>
              </w:rPr>
              <w:t xml:space="preserve">a) </w:t>
            </w:r>
            <w:r>
              <w:t>Se realizó una caracterización y análisis de los suelos fundacionales del botadero, que permitió […] confirmar la no existencia de recursos hídricos, mediante sondajes de descarte, a los menos en los primeros 150 metros de profundidad.</w:t>
            </w:r>
          </w:p>
          <w:p w:rsidR="006E6D62" w:rsidRPr="00D6663D" w:rsidRDefault="00D6663D" w:rsidP="00761363">
            <w:pPr>
              <w:spacing w:before="120" w:after="120"/>
              <w:rPr>
                <w:b/>
                <w:i/>
              </w:rPr>
            </w:pPr>
            <w:r w:rsidRPr="00D6663D">
              <w:rPr>
                <w:b/>
                <w:i/>
              </w:rPr>
              <w:t>Adenda N° 1</w:t>
            </w:r>
          </w:p>
          <w:p w:rsidR="00496F9B" w:rsidRDefault="00D64558" w:rsidP="001D2B27">
            <w:pPr>
              <w:pStyle w:val="Prrafodelista"/>
              <w:numPr>
                <w:ilvl w:val="0"/>
                <w:numId w:val="28"/>
              </w:numPr>
              <w:spacing w:before="120" w:after="120"/>
              <w:contextualSpacing w:val="0"/>
            </w:pPr>
            <w:r>
              <w:rPr>
                <w:b/>
              </w:rPr>
              <w:t xml:space="preserve">DGA Pregunta </w:t>
            </w:r>
            <w:r w:rsidR="00496F9B" w:rsidRPr="00496F9B">
              <w:rPr>
                <w:b/>
              </w:rPr>
              <w:t>5.</w:t>
            </w:r>
            <w:r w:rsidR="00496F9B">
              <w:t xml:space="preserve"> </w:t>
            </w:r>
            <w:r w:rsidR="00496F9B" w:rsidRPr="00496F9B">
              <w:t>Se solicita antecedentes (ubicación en coordenada UTM,</w:t>
            </w:r>
            <w:r w:rsidR="00496F9B">
              <w:t xml:space="preserve"> </w:t>
            </w:r>
            <w:r w:rsidR="00496F9B" w:rsidRPr="00496F9B">
              <w:t>estratigrafía, habilitación, etc.) de los sondajes realizados hasta una</w:t>
            </w:r>
            <w:r w:rsidR="00496F9B">
              <w:t xml:space="preserve"> </w:t>
            </w:r>
            <w:r w:rsidR="00496F9B" w:rsidRPr="00496F9B">
              <w:t>profundidad de 150 metros (página 18).</w:t>
            </w:r>
            <w:r w:rsidR="00496F9B">
              <w:t xml:space="preserve"> </w:t>
            </w:r>
            <w:r w:rsidR="00496F9B" w:rsidRPr="00496F9B">
              <w:rPr>
                <w:b/>
                <w:i/>
              </w:rPr>
              <w:t>Respuesta</w:t>
            </w:r>
            <w:r w:rsidR="00496F9B" w:rsidRPr="00496F9B">
              <w:rPr>
                <w:b/>
              </w:rPr>
              <w:t xml:space="preserve">: </w:t>
            </w:r>
            <w:r w:rsidR="00496F9B" w:rsidRPr="00496F9B">
              <w:t>Los pozos a los que se refiere la DIA en la pág. corresponden a los pozos</w:t>
            </w:r>
            <w:r w:rsidR="00496F9B">
              <w:t xml:space="preserve"> </w:t>
            </w:r>
            <w:r w:rsidR="00496F9B" w:rsidRPr="00496F9B">
              <w:t>de observación denominados LP-1, LP-2 y SX-2 cuyas localizaciones y coordenadas</w:t>
            </w:r>
            <w:r w:rsidR="00496F9B">
              <w:t xml:space="preserve"> </w:t>
            </w:r>
            <w:r w:rsidR="00496F9B" w:rsidRPr="00496F9B">
              <w:t xml:space="preserve">UTM se indican en el </w:t>
            </w:r>
            <w:r w:rsidR="00496F9B" w:rsidRPr="00225026">
              <w:t>plano que se acompaña.</w:t>
            </w:r>
          </w:p>
          <w:p w:rsidR="00496F9B" w:rsidRDefault="00496F9B" w:rsidP="00761363">
            <w:pPr>
              <w:pStyle w:val="Prrafodelista"/>
              <w:spacing w:before="120" w:after="120"/>
              <w:ind w:left="397"/>
              <w:contextualSpacing w:val="0"/>
            </w:pPr>
            <w:r w:rsidRPr="00496F9B">
              <w:t>Los pozos LP 1 y 2 tienen una profundidad de 200 metros en tanto que SX-2</w:t>
            </w:r>
            <w:r>
              <w:t xml:space="preserve"> </w:t>
            </w:r>
            <w:r w:rsidRPr="00496F9B">
              <w:t xml:space="preserve">tiene 250 metros de profundidad perforada, </w:t>
            </w:r>
            <w:r w:rsidR="00A578ED">
              <w:t>[…]</w:t>
            </w:r>
            <w:r w:rsidRPr="00496F9B">
              <w:t>.</w:t>
            </w:r>
          </w:p>
          <w:p w:rsidR="00C02B76" w:rsidRDefault="00C02B76" w:rsidP="00761363">
            <w:pPr>
              <w:spacing w:before="120" w:after="120"/>
              <w:rPr>
                <w:b/>
                <w:u w:val="single"/>
              </w:rPr>
            </w:pPr>
          </w:p>
          <w:p w:rsidR="00C02B76" w:rsidRDefault="00C02B76" w:rsidP="00761363">
            <w:pPr>
              <w:spacing w:before="120" w:after="120"/>
              <w:rPr>
                <w:b/>
                <w:u w:val="single"/>
              </w:rPr>
            </w:pPr>
          </w:p>
          <w:p w:rsidR="00C02B76" w:rsidRDefault="00C02B76" w:rsidP="00761363">
            <w:pPr>
              <w:spacing w:before="120" w:after="120"/>
              <w:rPr>
                <w:b/>
                <w:u w:val="single"/>
              </w:rPr>
            </w:pPr>
          </w:p>
          <w:p w:rsidR="00C02B76" w:rsidRDefault="00C02B76" w:rsidP="00761363">
            <w:pPr>
              <w:spacing w:before="120" w:after="120"/>
              <w:rPr>
                <w:b/>
                <w:u w:val="single"/>
              </w:rPr>
            </w:pPr>
          </w:p>
          <w:p w:rsidR="009C4BAA" w:rsidRDefault="00680A31" w:rsidP="00C02B76">
            <w:pPr>
              <w:spacing w:before="240" w:after="120"/>
              <w:rPr>
                <w:b/>
                <w:u w:val="single"/>
              </w:rPr>
            </w:pPr>
            <w:r w:rsidRPr="00680A31">
              <w:rPr>
                <w:b/>
                <w:u w:val="single"/>
              </w:rPr>
              <w:lastRenderedPageBreak/>
              <w:t xml:space="preserve">Proyecto </w:t>
            </w:r>
            <w:r w:rsidR="009C4BAA" w:rsidRPr="00680A31">
              <w:rPr>
                <w:b/>
                <w:u w:val="single"/>
              </w:rPr>
              <w:t>“</w:t>
            </w:r>
            <w:r w:rsidRPr="00680A31">
              <w:rPr>
                <w:b/>
                <w:u w:val="single"/>
              </w:rPr>
              <w:t>Lixiviación Secundaria de Ripios</w:t>
            </w:r>
            <w:r w:rsidR="009C4BAA" w:rsidRPr="00680A31">
              <w:rPr>
                <w:b/>
                <w:u w:val="single"/>
              </w:rPr>
              <w:t>”</w:t>
            </w:r>
            <w:r w:rsidRPr="00680A31">
              <w:rPr>
                <w:b/>
                <w:u w:val="single"/>
              </w:rPr>
              <w:t xml:space="preserve"> (RCA N° 159/2003)</w:t>
            </w:r>
          </w:p>
          <w:p w:rsidR="00A65258" w:rsidRPr="00D6663D" w:rsidRDefault="00A65258" w:rsidP="00761363">
            <w:pPr>
              <w:spacing w:before="120" w:after="120"/>
              <w:rPr>
                <w:b/>
                <w:i/>
              </w:rPr>
            </w:pPr>
            <w:r w:rsidRPr="00D6663D">
              <w:rPr>
                <w:b/>
                <w:i/>
              </w:rPr>
              <w:t>Resolución de Calificación Ambiental</w:t>
            </w:r>
          </w:p>
          <w:p w:rsidR="00C02B76" w:rsidRPr="00C02B76" w:rsidRDefault="00A65258" w:rsidP="00C02B76">
            <w:pPr>
              <w:pStyle w:val="Prrafodelista"/>
              <w:numPr>
                <w:ilvl w:val="0"/>
                <w:numId w:val="28"/>
              </w:numPr>
              <w:spacing w:before="120" w:after="120"/>
              <w:contextualSpacing w:val="0"/>
            </w:pPr>
            <w:r w:rsidRPr="00C02B76">
              <w:rPr>
                <w:b/>
              </w:rPr>
              <w:t xml:space="preserve">Considerando </w:t>
            </w:r>
            <w:r w:rsidR="00C02B76" w:rsidRPr="00C02B76">
              <w:rPr>
                <w:b/>
              </w:rPr>
              <w:t>2.</w:t>
            </w:r>
            <w:r w:rsidR="00C02B76" w:rsidRPr="00C02B76">
              <w:t xml:space="preserve"> </w:t>
            </w:r>
            <w:r w:rsidR="00C02B76">
              <w:t xml:space="preserve">[…], </w:t>
            </w:r>
            <w:r w:rsidR="00C02B76" w:rsidRPr="00C02B76">
              <w:t>el proyecto consiste en</w:t>
            </w:r>
            <w:r w:rsidR="00C02B76">
              <w:t xml:space="preserve"> </w:t>
            </w:r>
            <w:r w:rsidR="00C02B76" w:rsidRPr="00C02B76">
              <w:t>transportar desde la pila dinámica de lixiviación, algunos paños de ripios ya lixiviados e</w:t>
            </w:r>
            <w:r w:rsidR="00C02B76">
              <w:t xml:space="preserve"> </w:t>
            </w:r>
            <w:r w:rsidR="00C02B76" w:rsidRPr="00C02B76">
              <w:t xml:space="preserve">identificados por su mayor contenido de cobre, </w:t>
            </w:r>
            <w:r w:rsidR="00F147B2">
              <w:t>[…] y</w:t>
            </w:r>
            <w:r w:rsidR="00C02B76" w:rsidRPr="00C02B76">
              <w:t xml:space="preserve"> disponerlos en el área 1 del botadero de ripios,</w:t>
            </w:r>
            <w:r w:rsidR="00C02B76">
              <w:t xml:space="preserve"> </w:t>
            </w:r>
            <w:r w:rsidR="00C02B76" w:rsidRPr="00C02B76">
              <w:t>sobre los ripios agotados, que se encuentra impermeabilizada en su base con geomembrana, y</w:t>
            </w:r>
            <w:r w:rsidR="00C02B76">
              <w:t xml:space="preserve"> </w:t>
            </w:r>
            <w:r w:rsidR="00C02B76" w:rsidRPr="00C02B76">
              <w:t>utilizar esta superficie con carpeta, para realizar allí una segunda lixiviación que permita</w:t>
            </w:r>
            <w:r w:rsidR="00C02B76">
              <w:t xml:space="preserve"> </w:t>
            </w:r>
            <w:r w:rsidR="00C02B76" w:rsidRPr="00C02B76">
              <w:t>recuperar el máximo de cobre remanente, utilizando los actuales circuitos de circulación de</w:t>
            </w:r>
            <w:r w:rsidR="00C02B76">
              <w:t xml:space="preserve"> </w:t>
            </w:r>
            <w:r w:rsidR="00C02B76" w:rsidRPr="00C02B76">
              <w:t>soluciones y plantas de proceso.</w:t>
            </w:r>
          </w:p>
          <w:p w:rsidR="00A65258" w:rsidRPr="00A65258" w:rsidRDefault="00C02B76" w:rsidP="001D2B27">
            <w:pPr>
              <w:pStyle w:val="Prrafodelista"/>
              <w:numPr>
                <w:ilvl w:val="0"/>
                <w:numId w:val="28"/>
              </w:numPr>
              <w:spacing w:before="120" w:after="120"/>
              <w:contextualSpacing w:val="0"/>
            </w:pPr>
            <w:r w:rsidRPr="00C02B76">
              <w:rPr>
                <w:b/>
              </w:rPr>
              <w:t>Considerando</w:t>
            </w:r>
            <w:r w:rsidRPr="00A65258">
              <w:rPr>
                <w:b/>
              </w:rPr>
              <w:t xml:space="preserve"> </w:t>
            </w:r>
            <w:r w:rsidR="00A65258" w:rsidRPr="00A65258">
              <w:rPr>
                <w:b/>
              </w:rPr>
              <w:t xml:space="preserve">9.2. </w:t>
            </w:r>
            <w:r w:rsidR="00A65258" w:rsidRPr="00A65258">
              <w:t>Como medidas de seguimiento ambiental, el proyecto contempló la realización de monitoreos en dos pozos de observación ubicados aguas abajo del botadero, en los cuales mensualmente se realizan mediciones de nivel hídrico y en forma trimestral pH y Conductividad eléctrica, si es procedente.</w:t>
            </w:r>
          </w:p>
          <w:p w:rsidR="00680A31" w:rsidRPr="00D6663D" w:rsidRDefault="00680A31" w:rsidP="00761363">
            <w:pPr>
              <w:spacing w:before="120" w:after="120"/>
              <w:rPr>
                <w:b/>
                <w:i/>
              </w:rPr>
            </w:pPr>
            <w:r w:rsidRPr="00D6663D">
              <w:rPr>
                <w:b/>
                <w:i/>
              </w:rPr>
              <w:t>Declaración de Impacto Ambiental</w:t>
            </w:r>
          </w:p>
          <w:p w:rsidR="009C4BAA" w:rsidRDefault="00680A31" w:rsidP="001D2B27">
            <w:pPr>
              <w:pStyle w:val="Prrafodelista"/>
              <w:numPr>
                <w:ilvl w:val="0"/>
                <w:numId w:val="28"/>
              </w:numPr>
              <w:spacing w:before="120" w:after="120"/>
              <w:contextualSpacing w:val="0"/>
            </w:pPr>
            <w:r w:rsidRPr="00680A31">
              <w:rPr>
                <w:b/>
              </w:rPr>
              <w:t xml:space="preserve">Numeral 2.9.7. Red de monitoreo de aguas subterráneas: </w:t>
            </w:r>
            <w:r>
              <w:t xml:space="preserve">[…]. </w:t>
            </w:r>
            <w:r w:rsidRPr="00680A31">
              <w:t xml:space="preserve">Para detectar posibles infiltraciones de soluciones al subsuelo, se realizan mediciones mensuales de los niveles hídricos y mediciones trimestrales de pH y Conductividad Eléctrica, si es procedente, en los pozos LP-2 y SX-2 que corresponden a los más cercanos al botadero. </w:t>
            </w:r>
            <w:r w:rsidR="0035755E">
              <w:t>[…]</w:t>
            </w:r>
            <w:r w:rsidRPr="00680A31">
              <w:t>.</w:t>
            </w:r>
          </w:p>
          <w:tbl>
            <w:tblPr>
              <w:tblStyle w:val="Tablaconcuadrcula"/>
              <w:tblW w:w="0" w:type="auto"/>
              <w:tblInd w:w="814" w:type="dxa"/>
              <w:tblLayout w:type="fixed"/>
              <w:tblLook w:val="04A0" w:firstRow="1" w:lastRow="0" w:firstColumn="1" w:lastColumn="0" w:noHBand="0" w:noVBand="1"/>
            </w:tblPr>
            <w:tblGrid>
              <w:gridCol w:w="1701"/>
              <w:gridCol w:w="1701"/>
              <w:gridCol w:w="1701"/>
              <w:gridCol w:w="1701"/>
            </w:tblGrid>
            <w:tr w:rsidR="005A34FD" w:rsidRPr="00714BA2" w:rsidTr="00227822">
              <w:trPr>
                <w:trHeight w:val="227"/>
              </w:trPr>
              <w:tc>
                <w:tcPr>
                  <w:tcW w:w="1701" w:type="dxa"/>
                  <w:vAlign w:val="center"/>
                </w:tcPr>
                <w:p w:rsidR="005A34FD" w:rsidRPr="00714BA2" w:rsidRDefault="005A34FD" w:rsidP="00761363">
                  <w:pPr>
                    <w:pStyle w:val="Prrafodelista"/>
                    <w:ind w:left="0"/>
                    <w:contextualSpacing w:val="0"/>
                    <w:jc w:val="center"/>
                    <w:rPr>
                      <w:b/>
                      <w:sz w:val="18"/>
                    </w:rPr>
                  </w:pPr>
                  <w:r w:rsidRPr="00714BA2">
                    <w:rPr>
                      <w:b/>
                      <w:sz w:val="18"/>
                    </w:rPr>
                    <w:t>Nombre del Pozo</w:t>
                  </w:r>
                </w:p>
              </w:tc>
              <w:tc>
                <w:tcPr>
                  <w:tcW w:w="1701" w:type="dxa"/>
                  <w:vAlign w:val="center"/>
                </w:tcPr>
                <w:p w:rsidR="005A34FD" w:rsidRPr="00714BA2" w:rsidRDefault="005A34FD" w:rsidP="00761363">
                  <w:pPr>
                    <w:pStyle w:val="Prrafodelista"/>
                    <w:ind w:left="0"/>
                    <w:contextualSpacing w:val="0"/>
                    <w:jc w:val="center"/>
                    <w:rPr>
                      <w:b/>
                      <w:sz w:val="18"/>
                    </w:rPr>
                  </w:pPr>
                  <w:r w:rsidRPr="00714BA2">
                    <w:rPr>
                      <w:b/>
                      <w:sz w:val="18"/>
                    </w:rPr>
                    <w:t>UTM Norte (m)</w:t>
                  </w:r>
                </w:p>
              </w:tc>
              <w:tc>
                <w:tcPr>
                  <w:tcW w:w="1701" w:type="dxa"/>
                  <w:vAlign w:val="center"/>
                </w:tcPr>
                <w:p w:rsidR="005A34FD" w:rsidRPr="00714BA2" w:rsidRDefault="005A34FD" w:rsidP="00761363">
                  <w:pPr>
                    <w:pStyle w:val="Prrafodelista"/>
                    <w:ind w:left="0"/>
                    <w:contextualSpacing w:val="0"/>
                    <w:jc w:val="center"/>
                    <w:rPr>
                      <w:b/>
                      <w:sz w:val="18"/>
                    </w:rPr>
                  </w:pPr>
                  <w:r w:rsidRPr="00714BA2">
                    <w:rPr>
                      <w:b/>
                      <w:sz w:val="18"/>
                    </w:rPr>
                    <w:t>UTM Este (m)</w:t>
                  </w:r>
                </w:p>
              </w:tc>
              <w:tc>
                <w:tcPr>
                  <w:tcW w:w="1701" w:type="dxa"/>
                  <w:vAlign w:val="center"/>
                </w:tcPr>
                <w:p w:rsidR="005A34FD" w:rsidRPr="00714BA2" w:rsidRDefault="005A34FD" w:rsidP="00761363">
                  <w:pPr>
                    <w:pStyle w:val="Prrafodelista"/>
                    <w:ind w:left="0"/>
                    <w:contextualSpacing w:val="0"/>
                    <w:jc w:val="center"/>
                    <w:rPr>
                      <w:b/>
                      <w:sz w:val="18"/>
                    </w:rPr>
                  </w:pPr>
                  <w:r w:rsidRPr="00714BA2">
                    <w:rPr>
                      <w:b/>
                      <w:sz w:val="18"/>
                    </w:rPr>
                    <w:t>Cota (msnm)</w:t>
                  </w:r>
                </w:p>
              </w:tc>
            </w:tr>
            <w:tr w:rsidR="005A34FD" w:rsidRPr="00714BA2" w:rsidTr="00227822">
              <w:trPr>
                <w:trHeight w:val="227"/>
              </w:trPr>
              <w:tc>
                <w:tcPr>
                  <w:tcW w:w="1701" w:type="dxa"/>
                  <w:vAlign w:val="center"/>
                </w:tcPr>
                <w:p w:rsidR="005A34FD" w:rsidRPr="00714BA2" w:rsidRDefault="005A34FD" w:rsidP="00761363">
                  <w:pPr>
                    <w:pStyle w:val="Prrafodelista"/>
                    <w:ind w:left="0"/>
                    <w:contextualSpacing w:val="0"/>
                    <w:jc w:val="center"/>
                    <w:rPr>
                      <w:sz w:val="18"/>
                    </w:rPr>
                  </w:pPr>
                  <w:r w:rsidRPr="00714BA2">
                    <w:rPr>
                      <w:sz w:val="18"/>
                    </w:rPr>
                    <w:t>LP-1</w:t>
                  </w:r>
                </w:p>
              </w:tc>
              <w:tc>
                <w:tcPr>
                  <w:tcW w:w="1701" w:type="dxa"/>
                  <w:vAlign w:val="center"/>
                </w:tcPr>
                <w:p w:rsidR="005A34FD" w:rsidRPr="00714BA2" w:rsidRDefault="005A34FD" w:rsidP="00761363">
                  <w:pPr>
                    <w:pStyle w:val="Prrafodelista"/>
                    <w:ind w:left="0"/>
                    <w:contextualSpacing w:val="0"/>
                    <w:jc w:val="center"/>
                    <w:rPr>
                      <w:sz w:val="18"/>
                    </w:rPr>
                  </w:pPr>
                  <w:r w:rsidRPr="00714BA2">
                    <w:rPr>
                      <w:sz w:val="18"/>
                    </w:rPr>
                    <w:t>7.327.468,48</w:t>
                  </w:r>
                </w:p>
              </w:tc>
              <w:tc>
                <w:tcPr>
                  <w:tcW w:w="1701" w:type="dxa"/>
                </w:tcPr>
                <w:p w:rsidR="005A34FD" w:rsidRPr="00714BA2" w:rsidRDefault="005A34FD" w:rsidP="00761363">
                  <w:pPr>
                    <w:pStyle w:val="Prrafodelista"/>
                    <w:ind w:left="0"/>
                    <w:contextualSpacing w:val="0"/>
                    <w:jc w:val="center"/>
                    <w:rPr>
                      <w:sz w:val="18"/>
                    </w:rPr>
                  </w:pPr>
                  <w:r w:rsidRPr="00714BA2">
                    <w:rPr>
                      <w:sz w:val="18"/>
                    </w:rPr>
                    <w:t>493.995,95</w:t>
                  </w:r>
                </w:p>
              </w:tc>
              <w:tc>
                <w:tcPr>
                  <w:tcW w:w="1701" w:type="dxa"/>
                </w:tcPr>
                <w:p w:rsidR="005A34FD" w:rsidRPr="00714BA2" w:rsidRDefault="005A34FD" w:rsidP="00761363">
                  <w:pPr>
                    <w:pStyle w:val="Prrafodelista"/>
                    <w:ind w:left="0"/>
                    <w:contextualSpacing w:val="0"/>
                    <w:jc w:val="center"/>
                    <w:rPr>
                      <w:sz w:val="18"/>
                    </w:rPr>
                  </w:pPr>
                  <w:r w:rsidRPr="00714BA2">
                    <w:rPr>
                      <w:sz w:val="18"/>
                    </w:rPr>
                    <w:t>3.061,83</w:t>
                  </w:r>
                </w:p>
              </w:tc>
            </w:tr>
            <w:tr w:rsidR="005A34FD" w:rsidRPr="00714BA2" w:rsidTr="00227822">
              <w:trPr>
                <w:trHeight w:val="227"/>
              </w:trPr>
              <w:tc>
                <w:tcPr>
                  <w:tcW w:w="1701" w:type="dxa"/>
                  <w:vAlign w:val="center"/>
                </w:tcPr>
                <w:p w:rsidR="005A34FD" w:rsidRPr="00714BA2" w:rsidRDefault="005A34FD" w:rsidP="00761363">
                  <w:pPr>
                    <w:pStyle w:val="Prrafodelista"/>
                    <w:ind w:left="0"/>
                    <w:contextualSpacing w:val="0"/>
                    <w:jc w:val="center"/>
                    <w:rPr>
                      <w:sz w:val="18"/>
                    </w:rPr>
                  </w:pPr>
                  <w:r w:rsidRPr="00714BA2">
                    <w:rPr>
                      <w:sz w:val="18"/>
                    </w:rPr>
                    <w:t>LP-2</w:t>
                  </w:r>
                </w:p>
              </w:tc>
              <w:tc>
                <w:tcPr>
                  <w:tcW w:w="1701" w:type="dxa"/>
                  <w:vAlign w:val="center"/>
                </w:tcPr>
                <w:p w:rsidR="005A34FD" w:rsidRPr="00714BA2" w:rsidRDefault="005A34FD" w:rsidP="00761363">
                  <w:pPr>
                    <w:pStyle w:val="Prrafodelista"/>
                    <w:ind w:left="0"/>
                    <w:contextualSpacing w:val="0"/>
                    <w:jc w:val="center"/>
                    <w:rPr>
                      <w:sz w:val="18"/>
                    </w:rPr>
                  </w:pPr>
                  <w:r w:rsidRPr="00714BA2">
                    <w:rPr>
                      <w:sz w:val="18"/>
                    </w:rPr>
                    <w:t>7.328.397,95</w:t>
                  </w:r>
                </w:p>
              </w:tc>
              <w:tc>
                <w:tcPr>
                  <w:tcW w:w="1701" w:type="dxa"/>
                </w:tcPr>
                <w:p w:rsidR="005A34FD" w:rsidRPr="00714BA2" w:rsidRDefault="005A34FD" w:rsidP="00761363">
                  <w:pPr>
                    <w:pStyle w:val="Prrafodelista"/>
                    <w:ind w:left="0"/>
                    <w:contextualSpacing w:val="0"/>
                    <w:jc w:val="center"/>
                    <w:rPr>
                      <w:sz w:val="18"/>
                    </w:rPr>
                  </w:pPr>
                  <w:r w:rsidRPr="00714BA2">
                    <w:rPr>
                      <w:sz w:val="18"/>
                    </w:rPr>
                    <w:t>494.397,93</w:t>
                  </w:r>
                </w:p>
              </w:tc>
              <w:tc>
                <w:tcPr>
                  <w:tcW w:w="1701" w:type="dxa"/>
                </w:tcPr>
                <w:p w:rsidR="005A34FD" w:rsidRPr="00714BA2" w:rsidRDefault="005A34FD" w:rsidP="00761363">
                  <w:pPr>
                    <w:pStyle w:val="Prrafodelista"/>
                    <w:ind w:left="0"/>
                    <w:contextualSpacing w:val="0"/>
                    <w:jc w:val="center"/>
                    <w:rPr>
                      <w:sz w:val="18"/>
                    </w:rPr>
                  </w:pPr>
                  <w:r w:rsidRPr="00714BA2">
                    <w:rPr>
                      <w:sz w:val="18"/>
                    </w:rPr>
                    <w:t>3.020,01</w:t>
                  </w:r>
                </w:p>
              </w:tc>
            </w:tr>
            <w:tr w:rsidR="005A34FD" w:rsidRPr="00714BA2" w:rsidTr="00227822">
              <w:trPr>
                <w:trHeight w:val="227"/>
              </w:trPr>
              <w:tc>
                <w:tcPr>
                  <w:tcW w:w="1701" w:type="dxa"/>
                  <w:vAlign w:val="center"/>
                </w:tcPr>
                <w:p w:rsidR="005A34FD" w:rsidRPr="00714BA2" w:rsidRDefault="005A34FD" w:rsidP="00761363">
                  <w:pPr>
                    <w:pStyle w:val="Prrafodelista"/>
                    <w:ind w:left="0"/>
                    <w:contextualSpacing w:val="0"/>
                    <w:jc w:val="center"/>
                    <w:rPr>
                      <w:sz w:val="18"/>
                    </w:rPr>
                  </w:pPr>
                  <w:r w:rsidRPr="00714BA2">
                    <w:rPr>
                      <w:sz w:val="18"/>
                    </w:rPr>
                    <w:t>SX-1</w:t>
                  </w:r>
                </w:p>
              </w:tc>
              <w:tc>
                <w:tcPr>
                  <w:tcW w:w="1701" w:type="dxa"/>
                  <w:vAlign w:val="center"/>
                </w:tcPr>
                <w:p w:rsidR="005A34FD" w:rsidRPr="00714BA2" w:rsidRDefault="005A34FD" w:rsidP="00761363">
                  <w:pPr>
                    <w:pStyle w:val="Prrafodelista"/>
                    <w:ind w:left="0"/>
                    <w:contextualSpacing w:val="0"/>
                    <w:jc w:val="center"/>
                    <w:rPr>
                      <w:sz w:val="18"/>
                    </w:rPr>
                  </w:pPr>
                  <w:r w:rsidRPr="00714BA2">
                    <w:rPr>
                      <w:sz w:val="18"/>
                    </w:rPr>
                    <w:t>7.328.502,08</w:t>
                  </w:r>
                </w:p>
              </w:tc>
              <w:tc>
                <w:tcPr>
                  <w:tcW w:w="1701" w:type="dxa"/>
                </w:tcPr>
                <w:p w:rsidR="005A34FD" w:rsidRPr="00714BA2" w:rsidRDefault="005A34FD" w:rsidP="00761363">
                  <w:pPr>
                    <w:pStyle w:val="Prrafodelista"/>
                    <w:ind w:left="0"/>
                    <w:contextualSpacing w:val="0"/>
                    <w:jc w:val="center"/>
                    <w:rPr>
                      <w:sz w:val="18"/>
                    </w:rPr>
                  </w:pPr>
                  <w:r w:rsidRPr="00714BA2">
                    <w:rPr>
                      <w:sz w:val="18"/>
                    </w:rPr>
                    <w:t>496.201,79</w:t>
                  </w:r>
                </w:p>
              </w:tc>
              <w:tc>
                <w:tcPr>
                  <w:tcW w:w="1701" w:type="dxa"/>
                </w:tcPr>
                <w:p w:rsidR="005A34FD" w:rsidRPr="00714BA2" w:rsidRDefault="005A34FD" w:rsidP="00761363">
                  <w:pPr>
                    <w:pStyle w:val="Prrafodelista"/>
                    <w:ind w:left="0"/>
                    <w:contextualSpacing w:val="0"/>
                    <w:jc w:val="center"/>
                    <w:rPr>
                      <w:sz w:val="18"/>
                    </w:rPr>
                  </w:pPr>
                  <w:r w:rsidRPr="00714BA2">
                    <w:rPr>
                      <w:sz w:val="18"/>
                    </w:rPr>
                    <w:t>3.016,26</w:t>
                  </w:r>
                </w:p>
              </w:tc>
            </w:tr>
            <w:tr w:rsidR="005A34FD" w:rsidRPr="00714BA2" w:rsidTr="00227822">
              <w:trPr>
                <w:trHeight w:val="227"/>
              </w:trPr>
              <w:tc>
                <w:tcPr>
                  <w:tcW w:w="1701" w:type="dxa"/>
                  <w:vAlign w:val="center"/>
                </w:tcPr>
                <w:p w:rsidR="005A34FD" w:rsidRPr="00714BA2" w:rsidRDefault="005A34FD" w:rsidP="00761363">
                  <w:pPr>
                    <w:pStyle w:val="Prrafodelista"/>
                    <w:ind w:left="0"/>
                    <w:contextualSpacing w:val="0"/>
                    <w:jc w:val="center"/>
                    <w:rPr>
                      <w:sz w:val="18"/>
                    </w:rPr>
                  </w:pPr>
                  <w:r w:rsidRPr="00714BA2">
                    <w:rPr>
                      <w:sz w:val="18"/>
                    </w:rPr>
                    <w:t>SX-2</w:t>
                  </w:r>
                </w:p>
              </w:tc>
              <w:tc>
                <w:tcPr>
                  <w:tcW w:w="1701" w:type="dxa"/>
                  <w:vAlign w:val="center"/>
                </w:tcPr>
                <w:p w:rsidR="005A34FD" w:rsidRPr="00714BA2" w:rsidRDefault="005A34FD" w:rsidP="00761363">
                  <w:pPr>
                    <w:pStyle w:val="Prrafodelista"/>
                    <w:ind w:left="0"/>
                    <w:contextualSpacing w:val="0"/>
                    <w:jc w:val="center"/>
                    <w:rPr>
                      <w:sz w:val="18"/>
                    </w:rPr>
                  </w:pPr>
                  <w:r w:rsidRPr="00714BA2">
                    <w:rPr>
                      <w:sz w:val="18"/>
                    </w:rPr>
                    <w:t>7.329.743,51</w:t>
                  </w:r>
                </w:p>
              </w:tc>
              <w:tc>
                <w:tcPr>
                  <w:tcW w:w="1701" w:type="dxa"/>
                </w:tcPr>
                <w:p w:rsidR="005A34FD" w:rsidRPr="00714BA2" w:rsidRDefault="005A34FD" w:rsidP="00761363">
                  <w:pPr>
                    <w:pStyle w:val="Prrafodelista"/>
                    <w:ind w:left="0"/>
                    <w:contextualSpacing w:val="0"/>
                    <w:jc w:val="center"/>
                    <w:rPr>
                      <w:sz w:val="18"/>
                    </w:rPr>
                  </w:pPr>
                  <w:r w:rsidRPr="00714BA2">
                    <w:rPr>
                      <w:sz w:val="18"/>
                    </w:rPr>
                    <w:t>496.362,46</w:t>
                  </w:r>
                </w:p>
              </w:tc>
              <w:tc>
                <w:tcPr>
                  <w:tcW w:w="1701" w:type="dxa"/>
                </w:tcPr>
                <w:p w:rsidR="005A34FD" w:rsidRPr="00714BA2" w:rsidRDefault="005A34FD" w:rsidP="00761363">
                  <w:pPr>
                    <w:pStyle w:val="Prrafodelista"/>
                    <w:ind w:left="0"/>
                    <w:contextualSpacing w:val="0"/>
                    <w:jc w:val="center"/>
                    <w:rPr>
                      <w:sz w:val="18"/>
                    </w:rPr>
                  </w:pPr>
                  <w:r w:rsidRPr="00714BA2">
                    <w:rPr>
                      <w:sz w:val="18"/>
                    </w:rPr>
                    <w:t>2.956,87</w:t>
                  </w:r>
                </w:p>
              </w:tc>
            </w:tr>
            <w:tr w:rsidR="005A34FD" w:rsidRPr="00714BA2" w:rsidTr="0068756C">
              <w:trPr>
                <w:trHeight w:val="227"/>
              </w:trPr>
              <w:tc>
                <w:tcPr>
                  <w:tcW w:w="1701" w:type="dxa"/>
                  <w:tcBorders>
                    <w:bottom w:val="single" w:sz="4" w:space="0" w:color="auto"/>
                  </w:tcBorders>
                  <w:vAlign w:val="center"/>
                </w:tcPr>
                <w:p w:rsidR="005A34FD" w:rsidRPr="00714BA2" w:rsidRDefault="005A34FD" w:rsidP="00761363">
                  <w:pPr>
                    <w:pStyle w:val="Prrafodelista"/>
                    <w:ind w:left="0"/>
                    <w:contextualSpacing w:val="0"/>
                    <w:jc w:val="center"/>
                    <w:rPr>
                      <w:sz w:val="18"/>
                    </w:rPr>
                  </w:pPr>
                  <w:r w:rsidRPr="00714BA2">
                    <w:rPr>
                      <w:sz w:val="18"/>
                    </w:rPr>
                    <w:t>TD-1</w:t>
                  </w:r>
                </w:p>
              </w:tc>
              <w:tc>
                <w:tcPr>
                  <w:tcW w:w="1701" w:type="dxa"/>
                  <w:tcBorders>
                    <w:bottom w:val="single" w:sz="4" w:space="0" w:color="auto"/>
                  </w:tcBorders>
                  <w:vAlign w:val="center"/>
                </w:tcPr>
                <w:p w:rsidR="005A34FD" w:rsidRPr="00714BA2" w:rsidRDefault="005A34FD" w:rsidP="00761363">
                  <w:pPr>
                    <w:pStyle w:val="Prrafodelista"/>
                    <w:ind w:left="0"/>
                    <w:contextualSpacing w:val="0"/>
                    <w:jc w:val="center"/>
                    <w:rPr>
                      <w:sz w:val="18"/>
                    </w:rPr>
                  </w:pPr>
                  <w:r w:rsidRPr="00714BA2">
                    <w:rPr>
                      <w:sz w:val="18"/>
                    </w:rPr>
                    <w:t>7.330.178,29</w:t>
                  </w:r>
                </w:p>
              </w:tc>
              <w:tc>
                <w:tcPr>
                  <w:tcW w:w="1701" w:type="dxa"/>
                  <w:tcBorders>
                    <w:bottom w:val="single" w:sz="4" w:space="0" w:color="auto"/>
                  </w:tcBorders>
                </w:tcPr>
                <w:p w:rsidR="005A34FD" w:rsidRPr="00714BA2" w:rsidRDefault="005A34FD" w:rsidP="00761363">
                  <w:pPr>
                    <w:pStyle w:val="Prrafodelista"/>
                    <w:ind w:left="0"/>
                    <w:contextualSpacing w:val="0"/>
                    <w:jc w:val="center"/>
                    <w:rPr>
                      <w:sz w:val="18"/>
                    </w:rPr>
                  </w:pPr>
                  <w:r w:rsidRPr="00714BA2">
                    <w:rPr>
                      <w:sz w:val="18"/>
                    </w:rPr>
                    <w:t>496.363,54</w:t>
                  </w:r>
                </w:p>
              </w:tc>
              <w:tc>
                <w:tcPr>
                  <w:tcW w:w="1701" w:type="dxa"/>
                  <w:tcBorders>
                    <w:bottom w:val="single" w:sz="4" w:space="0" w:color="auto"/>
                  </w:tcBorders>
                </w:tcPr>
                <w:p w:rsidR="005A34FD" w:rsidRPr="00714BA2" w:rsidRDefault="005A34FD" w:rsidP="00761363">
                  <w:pPr>
                    <w:pStyle w:val="Prrafodelista"/>
                    <w:ind w:left="0"/>
                    <w:contextualSpacing w:val="0"/>
                    <w:jc w:val="center"/>
                    <w:rPr>
                      <w:sz w:val="18"/>
                    </w:rPr>
                  </w:pPr>
                  <w:r w:rsidRPr="00714BA2">
                    <w:rPr>
                      <w:sz w:val="18"/>
                    </w:rPr>
                    <w:t>2.922,02</w:t>
                  </w:r>
                </w:p>
              </w:tc>
            </w:tr>
          </w:tbl>
          <w:p w:rsidR="0014497C" w:rsidRPr="0014497C" w:rsidRDefault="0014497C" w:rsidP="00761363">
            <w:pPr>
              <w:pStyle w:val="Prrafodelista"/>
              <w:spacing w:before="120" w:after="120"/>
              <w:ind w:left="397"/>
              <w:contextualSpacing w:val="0"/>
            </w:pPr>
            <w:r w:rsidRPr="0014497C">
              <w:t>Adicionalmente, la construcción de pozos “fusibles” de observación contemplados para el control de eventuales soluciones desde los ripios de disposición final en el botadero de ripios, aportarán información adicional para el monitoreo de infiltración de soluciones al subsuelo.</w:t>
            </w:r>
          </w:p>
          <w:p w:rsidR="00A65258" w:rsidRDefault="0014497C" w:rsidP="00761363">
            <w:pPr>
              <w:pStyle w:val="Prrafodelista"/>
              <w:spacing w:before="120" w:after="120"/>
              <w:ind w:left="397"/>
              <w:contextualSpacing w:val="0"/>
            </w:pPr>
            <w:r w:rsidRPr="0014497C">
              <w:t>Por último y con motivo de la última modificación ambiental aprobada para el botadero de ripios, se contempló la construcción de un nuevo pozo de observación equipado con un transductor de presión para la detección de niveles líquidos y un muestreo físico-químico mensual, si fuese necesario, cuya localización será definida según las condiciones de cobertura final de los ripios lixiviados.</w:t>
            </w:r>
          </w:p>
          <w:p w:rsidR="005A34FD" w:rsidRDefault="0014497C" w:rsidP="00761363">
            <w:pPr>
              <w:pStyle w:val="Prrafodelista"/>
              <w:spacing w:before="120" w:after="120"/>
              <w:ind w:left="397"/>
              <w:contextualSpacing w:val="0"/>
            </w:pPr>
            <w:r w:rsidRPr="0014497C">
              <w:t>En consecuencia, alrededor del botadero y siguiendo la pendiente natural del sector, se han construido una serie de pozos de observación de aguas de subterráneas, dos de los cuales son monitoreados mensualmente a fin de detectar eventuales percolaciones de soluciones desde el botadero de ripios agotados.</w:t>
            </w:r>
          </w:p>
          <w:p w:rsidR="00DC7305" w:rsidRDefault="00DC7305" w:rsidP="00761363">
            <w:pPr>
              <w:spacing w:before="120" w:after="120"/>
              <w:rPr>
                <w:b/>
                <w:i/>
              </w:rPr>
            </w:pPr>
            <w:r w:rsidRPr="00DC7305">
              <w:rPr>
                <w:b/>
                <w:i/>
              </w:rPr>
              <w:t>Adenda N° 1</w:t>
            </w:r>
          </w:p>
          <w:p w:rsidR="00DC7305" w:rsidRDefault="00BC3EEB" w:rsidP="001D2B27">
            <w:pPr>
              <w:pStyle w:val="Prrafodelista"/>
              <w:numPr>
                <w:ilvl w:val="0"/>
                <w:numId w:val="28"/>
              </w:numPr>
              <w:spacing w:before="120" w:after="120"/>
              <w:contextualSpacing w:val="0"/>
            </w:pPr>
            <w:r w:rsidRPr="001254DC">
              <w:rPr>
                <w:b/>
              </w:rPr>
              <w:t>Pregunta 2</w:t>
            </w:r>
            <w:r w:rsidR="001254DC" w:rsidRPr="001254DC">
              <w:rPr>
                <w:b/>
              </w:rPr>
              <w:t xml:space="preserve">. </w:t>
            </w:r>
            <w:r>
              <w:t>Se solicita presentar información detallada respecto de los denominados pozos</w:t>
            </w:r>
            <w:r w:rsidR="001254DC">
              <w:t xml:space="preserve"> “</w:t>
            </w:r>
            <w:r>
              <w:t>fusibles</w:t>
            </w:r>
            <w:r w:rsidR="001254DC">
              <w:t>”</w:t>
            </w:r>
            <w:r>
              <w:t>.</w:t>
            </w:r>
            <w:r w:rsidR="001254DC">
              <w:t xml:space="preserve"> </w:t>
            </w:r>
            <w:r w:rsidRPr="001254DC">
              <w:rPr>
                <w:b/>
                <w:i/>
              </w:rPr>
              <w:t>Respuesta</w:t>
            </w:r>
            <w:r w:rsidR="001254DC" w:rsidRPr="001254DC">
              <w:rPr>
                <w:b/>
                <w:i/>
              </w:rPr>
              <w:t>:</w:t>
            </w:r>
            <w:r w:rsidR="001254DC">
              <w:t xml:space="preserve"> </w:t>
            </w:r>
            <w:r>
              <w:t>Los pozos de monitoreo de soluciones cuyas localizaciones fueron entregadas en el</w:t>
            </w:r>
            <w:r w:rsidR="001254DC">
              <w:t xml:space="preserve"> </w:t>
            </w:r>
            <w:r>
              <w:t>informe de la DIA en evaluación, han sido complementados con la construcción de</w:t>
            </w:r>
            <w:r w:rsidR="001254DC">
              <w:t xml:space="preserve"> </w:t>
            </w:r>
            <w:r>
              <w:t>pozos someros ubicados enfrente de la pila de ripios. Estos pozos se construyen en</w:t>
            </w:r>
            <w:r w:rsidR="001254DC">
              <w:t xml:space="preserve"> </w:t>
            </w:r>
            <w:r>
              <w:t xml:space="preserve">una profundidad no mayor a ocho (8) metros, </w:t>
            </w:r>
            <w:r w:rsidR="001254DC">
              <w:t>[…]</w:t>
            </w:r>
            <w:r>
              <w:t>, cuyo propósito es la</w:t>
            </w:r>
            <w:r w:rsidR="001254DC">
              <w:t xml:space="preserve"> </w:t>
            </w:r>
            <w:r>
              <w:t>detección temprana de eventuales filtraciones de solución, para lo cual son</w:t>
            </w:r>
            <w:r w:rsidR="001254DC">
              <w:t xml:space="preserve"> revisados cada quince días.</w:t>
            </w:r>
          </w:p>
          <w:p w:rsidR="001254DC" w:rsidRDefault="001254DC" w:rsidP="00761363">
            <w:pPr>
              <w:pStyle w:val="Prrafodelista"/>
              <w:spacing w:before="120" w:after="120"/>
              <w:ind w:left="397"/>
              <w:contextualSpacing w:val="0"/>
            </w:pPr>
            <w:r>
              <w:t>Estos pozos han sido denominados “Pozos Fusibles” para indicar su condición de ser cubiertos por el avance de la pila de ripios y, en consecuencia, su reemplazo por nuevos pozos de similares características según la situación del frente de descarga de la pila.</w:t>
            </w:r>
          </w:p>
          <w:p w:rsidR="001D5C25" w:rsidRDefault="001D5C25" w:rsidP="009A63DE">
            <w:pPr>
              <w:spacing w:before="240" w:after="120"/>
              <w:rPr>
                <w:b/>
                <w:u w:val="single"/>
              </w:rPr>
            </w:pPr>
            <w:r w:rsidRPr="00771191">
              <w:rPr>
                <w:b/>
                <w:u w:val="single"/>
              </w:rPr>
              <w:lastRenderedPageBreak/>
              <w:t xml:space="preserve">Proyecto “Modificaciones Faena Minera Zaldívar” </w:t>
            </w:r>
            <w:r w:rsidR="00CC371A">
              <w:rPr>
                <w:b/>
                <w:u w:val="single"/>
              </w:rPr>
              <w:t>(</w:t>
            </w:r>
            <w:r w:rsidRPr="00771191">
              <w:rPr>
                <w:b/>
                <w:u w:val="single"/>
              </w:rPr>
              <w:t>RCA N° 47/2010</w:t>
            </w:r>
            <w:r w:rsidR="00CC371A">
              <w:rPr>
                <w:b/>
                <w:u w:val="single"/>
              </w:rPr>
              <w:t>)</w:t>
            </w:r>
          </w:p>
          <w:p w:rsidR="001D5C25" w:rsidRPr="008563D0" w:rsidRDefault="001D5C25" w:rsidP="00761363">
            <w:pPr>
              <w:spacing w:before="120" w:after="120"/>
              <w:rPr>
                <w:b/>
                <w:i/>
              </w:rPr>
            </w:pPr>
            <w:r w:rsidRPr="008563D0">
              <w:rPr>
                <w:b/>
                <w:i/>
              </w:rPr>
              <w:t>Resolución de Calificación Ambiental</w:t>
            </w:r>
          </w:p>
          <w:p w:rsidR="00536F3B" w:rsidRPr="00536F3B" w:rsidRDefault="001D5C25" w:rsidP="001D2B27">
            <w:pPr>
              <w:pStyle w:val="Prrafodelista"/>
              <w:numPr>
                <w:ilvl w:val="0"/>
                <w:numId w:val="28"/>
              </w:numPr>
              <w:spacing w:before="120" w:after="120"/>
              <w:contextualSpacing w:val="0"/>
              <w:rPr>
                <w:b/>
              </w:rPr>
            </w:pPr>
            <w:r w:rsidRPr="00965639">
              <w:rPr>
                <w:b/>
              </w:rPr>
              <w:t>Considerando</w:t>
            </w:r>
            <w:r w:rsidR="00536F3B">
              <w:rPr>
                <w:b/>
              </w:rPr>
              <w:t xml:space="preserve"> </w:t>
            </w:r>
            <w:r w:rsidR="00536F3B" w:rsidRPr="00536F3B">
              <w:rPr>
                <w:b/>
              </w:rPr>
              <w:t>7.1.2.4. Pozos de monitoreo</w:t>
            </w:r>
          </w:p>
          <w:p w:rsidR="001D5C25" w:rsidRPr="00536F3B" w:rsidRDefault="00536F3B" w:rsidP="001D2B27">
            <w:pPr>
              <w:pStyle w:val="Prrafodelista"/>
              <w:numPr>
                <w:ilvl w:val="1"/>
                <w:numId w:val="28"/>
              </w:numPr>
              <w:spacing w:before="120" w:after="120"/>
              <w:contextualSpacing w:val="0"/>
            </w:pPr>
            <w:r w:rsidRPr="00536F3B">
              <w:rPr>
                <w:b/>
              </w:rPr>
              <w:t xml:space="preserve">a) Pozos de monitoreo existentes: </w:t>
            </w:r>
            <w:r w:rsidRPr="00536F3B">
              <w:t>La faena Zaldívar cuenta con pozos de observación</w:t>
            </w:r>
            <w:r>
              <w:t xml:space="preserve"> </w:t>
            </w:r>
            <w:r w:rsidRPr="00536F3B">
              <w:t>cuya finalidad es la de detectar posibles infiltraciones de soluciones al subsuelo. En l</w:t>
            </w:r>
            <w:r w:rsidRPr="00711EE3">
              <w:t xml:space="preserve">a tabla 8 y en </w:t>
            </w:r>
            <w:r w:rsidRPr="00B301E3">
              <w:t>la figura 5 de la Adenda 1 del</w:t>
            </w:r>
            <w:r w:rsidRPr="00536F3B">
              <w:t xml:space="preserve"> EIA, se presenta la ubicación de dichos pozos existentes, en</w:t>
            </w:r>
            <w:r>
              <w:t xml:space="preserve"> </w:t>
            </w:r>
            <w:r w:rsidRPr="00536F3B">
              <w:t>coordenadas UT</w:t>
            </w:r>
            <w:r>
              <w:t>M referidas al “</w:t>
            </w:r>
            <w:r w:rsidRPr="00536F3B">
              <w:t>Datum Provisorio La Canoa 1956. Elipsoide Internacional de</w:t>
            </w:r>
            <w:r>
              <w:t xml:space="preserve"> </w:t>
            </w:r>
            <w:r w:rsidRPr="00536F3B">
              <w:t>Referencia 1924</w:t>
            </w:r>
            <w:r>
              <w:t>”</w:t>
            </w:r>
            <w:r w:rsidRPr="00536F3B">
              <w:rPr>
                <w:b/>
              </w:rPr>
              <w:t>.</w:t>
            </w:r>
          </w:p>
          <w:p w:rsidR="00536F3B" w:rsidRDefault="00536F3B" w:rsidP="001D2B27">
            <w:pPr>
              <w:pStyle w:val="Prrafodelista"/>
              <w:numPr>
                <w:ilvl w:val="1"/>
                <w:numId w:val="28"/>
              </w:numPr>
              <w:spacing w:before="120" w:after="120"/>
              <w:contextualSpacing w:val="0"/>
            </w:pPr>
            <w:r w:rsidRPr="00536F3B">
              <w:rPr>
                <w:b/>
              </w:rPr>
              <w:t xml:space="preserve">b) Pozo de monitoreo proyectado: </w:t>
            </w:r>
            <w:r>
              <w:t xml:space="preserve">El titular considera la construcción y operación de un nuevo pozo de monitoreo aguas abajo del nuevo muro de contención que se señala en la Sección 1.4.2.3 del Capítulo 1 del EIA. Este nuevo pozo reemplazará al existente TD-1 (graficado </w:t>
            </w:r>
            <w:r w:rsidRPr="00B301E3">
              <w:t>en la figura 5 de la Adenda 1 del EIA), el que será cubierto por la nueva piscina recolectora LSR. La nueva ubicación será visada por la Dirección Regional de la DGA antes de la entrada en operaci</w:t>
            </w:r>
            <w:r>
              <w:t>ón del proyecto.</w:t>
            </w:r>
          </w:p>
          <w:p w:rsidR="00536F3B" w:rsidRDefault="00536F3B" w:rsidP="00761363">
            <w:pPr>
              <w:pStyle w:val="Prrafodelista"/>
              <w:spacing w:before="120" w:after="120"/>
              <w:ind w:left="794"/>
              <w:contextualSpacing w:val="0"/>
            </w:pPr>
            <w:r>
              <w:t>El titular informará la ubicación definitiva de nuevo pozo de monitoreo a la Comisión Regional del Medio Ambiente de la Región de Antofagasta.</w:t>
            </w:r>
          </w:p>
          <w:p w:rsidR="000E60B3" w:rsidRDefault="000E60B3" w:rsidP="009A63DE">
            <w:pPr>
              <w:spacing w:before="120" w:after="120"/>
              <w:rPr>
                <w:b/>
                <w:i/>
              </w:rPr>
            </w:pPr>
            <w:r w:rsidRPr="000E60B3">
              <w:rPr>
                <w:b/>
                <w:i/>
              </w:rPr>
              <w:t>Adenda N° 1</w:t>
            </w:r>
          </w:p>
          <w:p w:rsidR="004B220A" w:rsidRDefault="004B220A" w:rsidP="001D2B27">
            <w:pPr>
              <w:pStyle w:val="Prrafodelista"/>
              <w:numPr>
                <w:ilvl w:val="0"/>
                <w:numId w:val="28"/>
              </w:numPr>
              <w:spacing w:before="120" w:after="120"/>
              <w:contextualSpacing w:val="0"/>
            </w:pPr>
            <w:r w:rsidRPr="004B220A">
              <w:rPr>
                <w:b/>
              </w:rPr>
              <w:t xml:space="preserve">Pregunta 1.25 </w:t>
            </w:r>
            <w:r w:rsidRPr="004B220A">
              <w:t xml:space="preserve">Respecto del punto 1.4.2.3 del EIA donde se señala que habrá un aumento de la superficie requerida para la lixiviación en 183 </w:t>
            </w:r>
            <w:r w:rsidR="007F604E" w:rsidRPr="004B220A">
              <w:t>ha</w:t>
            </w:r>
            <w:r w:rsidRPr="004B220A">
              <w:t xml:space="preserve"> aproximadamente, se solicita al titular indicar en un plano, los pozos de control existentes y propuestos de acuerdo a la ampliación y actualización de las pilas de lixiviación.</w:t>
            </w:r>
            <w:r>
              <w:t xml:space="preserve"> </w:t>
            </w:r>
            <w:r w:rsidRPr="004B220A">
              <w:rPr>
                <w:b/>
                <w:i/>
              </w:rPr>
              <w:t>Respuesta:</w:t>
            </w:r>
          </w:p>
          <w:p w:rsidR="004B220A" w:rsidRDefault="004B220A" w:rsidP="001D2B27">
            <w:pPr>
              <w:pStyle w:val="Prrafodelista"/>
              <w:numPr>
                <w:ilvl w:val="1"/>
                <w:numId w:val="28"/>
              </w:numPr>
              <w:spacing w:before="120" w:after="120"/>
              <w:contextualSpacing w:val="0"/>
            </w:pPr>
            <w:r w:rsidRPr="004B220A">
              <w:rPr>
                <w:u w:val="single"/>
              </w:rPr>
              <w:t>a) Pozos de Monitoreo Existentes:</w:t>
            </w:r>
            <w:r>
              <w:t xml:space="preserve"> La faena Zaldívar cuenta con pozos de observación cuya finalidad es la de detectar posibles infiltraciones de soluciones al subsuelo. En la Tabla 8 y en la Figura 5 se presenta la ubicación de dichos pozos existentes, en coordenadas U.T.M. referidas al “Datum Provisorio La Canoa 1956. Elipsoide Internacional de Referencia 1924”, Datum al que se referirán todas las coordenadas U.T.M. que se señalen en la presente Adenda y sus Anexos, salvo indicación expresa en contrario.</w:t>
            </w:r>
          </w:p>
          <w:tbl>
            <w:tblPr>
              <w:tblStyle w:val="Tablaconcuadrcula"/>
              <w:tblW w:w="0" w:type="auto"/>
              <w:tblInd w:w="794" w:type="dxa"/>
              <w:tblLayout w:type="fixed"/>
              <w:tblLook w:val="04A0" w:firstRow="1" w:lastRow="0" w:firstColumn="1" w:lastColumn="0" w:noHBand="0" w:noVBand="1"/>
            </w:tblPr>
            <w:tblGrid>
              <w:gridCol w:w="1262"/>
              <w:gridCol w:w="1262"/>
              <w:gridCol w:w="1262"/>
              <w:gridCol w:w="1262"/>
              <w:gridCol w:w="5528"/>
            </w:tblGrid>
            <w:tr w:rsidR="00252958" w:rsidRPr="00714BA2" w:rsidTr="00714BA2">
              <w:trPr>
                <w:trHeight w:val="340"/>
              </w:trPr>
              <w:tc>
                <w:tcPr>
                  <w:tcW w:w="10576" w:type="dxa"/>
                  <w:gridSpan w:val="5"/>
                  <w:tcBorders>
                    <w:top w:val="nil"/>
                    <w:left w:val="nil"/>
                    <w:bottom w:val="single" w:sz="4" w:space="0" w:color="auto"/>
                    <w:right w:val="nil"/>
                  </w:tcBorders>
                  <w:vAlign w:val="bottom"/>
                </w:tcPr>
                <w:p w:rsidR="00252958" w:rsidRPr="00714BA2" w:rsidRDefault="00252958" w:rsidP="00761363">
                  <w:pPr>
                    <w:jc w:val="center"/>
                    <w:rPr>
                      <w:b/>
                      <w:sz w:val="18"/>
                    </w:rPr>
                  </w:pPr>
                  <w:r w:rsidRPr="00714BA2">
                    <w:rPr>
                      <w:b/>
                      <w:sz w:val="18"/>
                    </w:rPr>
                    <w:t>Tabla 8. Ubicación de Pozos de Monitoreo Existentes</w:t>
                  </w:r>
                </w:p>
              </w:tc>
            </w:tr>
            <w:tr w:rsidR="00252958" w:rsidRPr="00714BA2" w:rsidTr="00227822">
              <w:tc>
                <w:tcPr>
                  <w:tcW w:w="1262" w:type="dxa"/>
                  <w:tcBorders>
                    <w:top w:val="single" w:sz="4" w:space="0" w:color="auto"/>
                  </w:tcBorders>
                  <w:vAlign w:val="center"/>
                </w:tcPr>
                <w:p w:rsidR="004B220A" w:rsidRPr="00714BA2" w:rsidRDefault="00252958" w:rsidP="00761363">
                  <w:pPr>
                    <w:jc w:val="center"/>
                    <w:rPr>
                      <w:b/>
                      <w:sz w:val="18"/>
                    </w:rPr>
                  </w:pPr>
                  <w:r w:rsidRPr="00714BA2">
                    <w:rPr>
                      <w:b/>
                      <w:sz w:val="18"/>
                    </w:rPr>
                    <w:t>Nombre Pozo</w:t>
                  </w:r>
                </w:p>
              </w:tc>
              <w:tc>
                <w:tcPr>
                  <w:tcW w:w="1262" w:type="dxa"/>
                  <w:tcBorders>
                    <w:top w:val="single" w:sz="4" w:space="0" w:color="auto"/>
                  </w:tcBorders>
                  <w:vAlign w:val="center"/>
                </w:tcPr>
                <w:p w:rsidR="004B220A" w:rsidRPr="00714BA2" w:rsidRDefault="00252958" w:rsidP="00761363">
                  <w:pPr>
                    <w:jc w:val="center"/>
                    <w:rPr>
                      <w:b/>
                      <w:sz w:val="18"/>
                    </w:rPr>
                  </w:pPr>
                  <w:r w:rsidRPr="00714BA2">
                    <w:rPr>
                      <w:b/>
                      <w:sz w:val="18"/>
                    </w:rPr>
                    <w:t>UTM Norte (m)</w:t>
                  </w:r>
                </w:p>
              </w:tc>
              <w:tc>
                <w:tcPr>
                  <w:tcW w:w="1262" w:type="dxa"/>
                  <w:tcBorders>
                    <w:top w:val="single" w:sz="4" w:space="0" w:color="auto"/>
                  </w:tcBorders>
                  <w:vAlign w:val="center"/>
                </w:tcPr>
                <w:p w:rsidR="004B220A" w:rsidRPr="00714BA2" w:rsidRDefault="00252958" w:rsidP="00761363">
                  <w:pPr>
                    <w:jc w:val="center"/>
                    <w:rPr>
                      <w:b/>
                      <w:sz w:val="18"/>
                    </w:rPr>
                  </w:pPr>
                  <w:r w:rsidRPr="00714BA2">
                    <w:rPr>
                      <w:b/>
                      <w:sz w:val="18"/>
                    </w:rPr>
                    <w:t>UTM Este (m)</w:t>
                  </w:r>
                </w:p>
              </w:tc>
              <w:tc>
                <w:tcPr>
                  <w:tcW w:w="1262" w:type="dxa"/>
                  <w:tcBorders>
                    <w:top w:val="single" w:sz="4" w:space="0" w:color="auto"/>
                  </w:tcBorders>
                  <w:vAlign w:val="center"/>
                </w:tcPr>
                <w:p w:rsidR="004B220A" w:rsidRPr="00714BA2" w:rsidRDefault="00252958" w:rsidP="00761363">
                  <w:pPr>
                    <w:jc w:val="center"/>
                    <w:rPr>
                      <w:b/>
                      <w:sz w:val="18"/>
                    </w:rPr>
                  </w:pPr>
                  <w:r w:rsidRPr="00714BA2">
                    <w:rPr>
                      <w:b/>
                      <w:sz w:val="18"/>
                    </w:rPr>
                    <w:t>Cota (m.s.n.m.)</w:t>
                  </w:r>
                </w:p>
              </w:tc>
              <w:tc>
                <w:tcPr>
                  <w:tcW w:w="5528" w:type="dxa"/>
                  <w:tcBorders>
                    <w:top w:val="single" w:sz="4" w:space="0" w:color="auto"/>
                  </w:tcBorders>
                  <w:vAlign w:val="center"/>
                </w:tcPr>
                <w:p w:rsidR="004B220A" w:rsidRPr="00714BA2" w:rsidRDefault="00252958" w:rsidP="00761363">
                  <w:pPr>
                    <w:jc w:val="center"/>
                    <w:rPr>
                      <w:b/>
                      <w:sz w:val="18"/>
                    </w:rPr>
                  </w:pPr>
                  <w:r w:rsidRPr="00714BA2">
                    <w:rPr>
                      <w:b/>
                      <w:sz w:val="18"/>
                    </w:rPr>
                    <w:t>Estado</w:t>
                  </w:r>
                </w:p>
              </w:tc>
            </w:tr>
            <w:tr w:rsidR="00252958" w:rsidRPr="00714BA2" w:rsidTr="00227822">
              <w:tc>
                <w:tcPr>
                  <w:tcW w:w="1262" w:type="dxa"/>
                  <w:vAlign w:val="center"/>
                </w:tcPr>
                <w:p w:rsidR="004B220A" w:rsidRPr="00714BA2" w:rsidRDefault="00252958" w:rsidP="00761363">
                  <w:pPr>
                    <w:jc w:val="center"/>
                    <w:rPr>
                      <w:sz w:val="18"/>
                    </w:rPr>
                  </w:pPr>
                  <w:r w:rsidRPr="00714BA2">
                    <w:rPr>
                      <w:sz w:val="18"/>
                    </w:rPr>
                    <w:t>LP-1</w:t>
                  </w:r>
                </w:p>
              </w:tc>
              <w:tc>
                <w:tcPr>
                  <w:tcW w:w="1262" w:type="dxa"/>
                  <w:vAlign w:val="center"/>
                </w:tcPr>
                <w:p w:rsidR="004B220A" w:rsidRPr="00714BA2" w:rsidRDefault="00252958" w:rsidP="00761363">
                  <w:pPr>
                    <w:jc w:val="center"/>
                    <w:rPr>
                      <w:sz w:val="18"/>
                    </w:rPr>
                  </w:pPr>
                  <w:r w:rsidRPr="00714BA2">
                    <w:rPr>
                      <w:sz w:val="18"/>
                    </w:rPr>
                    <w:t xml:space="preserve">7.327.468 </w:t>
                  </w:r>
                </w:p>
              </w:tc>
              <w:tc>
                <w:tcPr>
                  <w:tcW w:w="1262" w:type="dxa"/>
                  <w:vAlign w:val="center"/>
                </w:tcPr>
                <w:p w:rsidR="004B220A" w:rsidRPr="00714BA2" w:rsidRDefault="00252958" w:rsidP="00761363">
                  <w:pPr>
                    <w:jc w:val="center"/>
                    <w:rPr>
                      <w:sz w:val="18"/>
                    </w:rPr>
                  </w:pPr>
                  <w:r w:rsidRPr="00714BA2">
                    <w:rPr>
                      <w:sz w:val="18"/>
                    </w:rPr>
                    <w:t xml:space="preserve">493.995 </w:t>
                  </w:r>
                </w:p>
              </w:tc>
              <w:tc>
                <w:tcPr>
                  <w:tcW w:w="1262" w:type="dxa"/>
                  <w:vAlign w:val="center"/>
                </w:tcPr>
                <w:p w:rsidR="004B220A" w:rsidRPr="00714BA2" w:rsidRDefault="00252958" w:rsidP="00761363">
                  <w:pPr>
                    <w:jc w:val="center"/>
                    <w:rPr>
                      <w:sz w:val="18"/>
                    </w:rPr>
                  </w:pPr>
                  <w:r w:rsidRPr="00714BA2">
                    <w:rPr>
                      <w:sz w:val="18"/>
                    </w:rPr>
                    <w:t>3.061</w:t>
                  </w:r>
                </w:p>
              </w:tc>
              <w:tc>
                <w:tcPr>
                  <w:tcW w:w="5528" w:type="dxa"/>
                  <w:vAlign w:val="center"/>
                </w:tcPr>
                <w:p w:rsidR="004B220A" w:rsidRPr="00714BA2" w:rsidRDefault="00252958" w:rsidP="00761363">
                  <w:pPr>
                    <w:rPr>
                      <w:sz w:val="18"/>
                    </w:rPr>
                  </w:pPr>
                  <w:r w:rsidRPr="00714BA2">
                    <w:rPr>
                      <w:sz w:val="18"/>
                    </w:rPr>
                    <w:t>Habilitado y seco</w:t>
                  </w:r>
                </w:p>
              </w:tc>
            </w:tr>
            <w:tr w:rsidR="00252958" w:rsidRPr="00714BA2" w:rsidTr="00227822">
              <w:tc>
                <w:tcPr>
                  <w:tcW w:w="1262" w:type="dxa"/>
                  <w:vAlign w:val="center"/>
                </w:tcPr>
                <w:p w:rsidR="004B220A" w:rsidRPr="00714BA2" w:rsidRDefault="00252958" w:rsidP="00761363">
                  <w:pPr>
                    <w:jc w:val="center"/>
                    <w:rPr>
                      <w:sz w:val="18"/>
                    </w:rPr>
                  </w:pPr>
                  <w:r w:rsidRPr="00714BA2">
                    <w:rPr>
                      <w:sz w:val="18"/>
                    </w:rPr>
                    <w:t xml:space="preserve">LP-2 </w:t>
                  </w:r>
                </w:p>
              </w:tc>
              <w:tc>
                <w:tcPr>
                  <w:tcW w:w="1262" w:type="dxa"/>
                  <w:vAlign w:val="center"/>
                </w:tcPr>
                <w:p w:rsidR="004B220A" w:rsidRPr="00714BA2" w:rsidRDefault="00252958" w:rsidP="00761363">
                  <w:pPr>
                    <w:jc w:val="center"/>
                    <w:rPr>
                      <w:sz w:val="18"/>
                    </w:rPr>
                  </w:pPr>
                  <w:r w:rsidRPr="00714BA2">
                    <w:rPr>
                      <w:sz w:val="18"/>
                    </w:rPr>
                    <w:t xml:space="preserve">7.328.397 </w:t>
                  </w:r>
                </w:p>
              </w:tc>
              <w:tc>
                <w:tcPr>
                  <w:tcW w:w="1262" w:type="dxa"/>
                  <w:vAlign w:val="center"/>
                </w:tcPr>
                <w:p w:rsidR="004B220A" w:rsidRPr="00714BA2" w:rsidRDefault="00252958" w:rsidP="00761363">
                  <w:pPr>
                    <w:jc w:val="center"/>
                    <w:rPr>
                      <w:sz w:val="18"/>
                    </w:rPr>
                  </w:pPr>
                  <w:r w:rsidRPr="00714BA2">
                    <w:rPr>
                      <w:sz w:val="18"/>
                    </w:rPr>
                    <w:t xml:space="preserve">494.397 </w:t>
                  </w:r>
                </w:p>
              </w:tc>
              <w:tc>
                <w:tcPr>
                  <w:tcW w:w="1262" w:type="dxa"/>
                  <w:vAlign w:val="center"/>
                </w:tcPr>
                <w:p w:rsidR="004B220A" w:rsidRPr="00714BA2" w:rsidRDefault="00252958" w:rsidP="00761363">
                  <w:pPr>
                    <w:jc w:val="center"/>
                    <w:rPr>
                      <w:sz w:val="18"/>
                    </w:rPr>
                  </w:pPr>
                  <w:r w:rsidRPr="00714BA2">
                    <w:rPr>
                      <w:sz w:val="18"/>
                    </w:rPr>
                    <w:t xml:space="preserve">3.020 </w:t>
                  </w:r>
                </w:p>
              </w:tc>
              <w:tc>
                <w:tcPr>
                  <w:tcW w:w="5528" w:type="dxa"/>
                  <w:vAlign w:val="center"/>
                </w:tcPr>
                <w:p w:rsidR="004B220A" w:rsidRPr="00714BA2" w:rsidRDefault="00252958" w:rsidP="00761363">
                  <w:pPr>
                    <w:rPr>
                      <w:sz w:val="18"/>
                    </w:rPr>
                  </w:pPr>
                  <w:r w:rsidRPr="00714BA2">
                    <w:rPr>
                      <w:sz w:val="18"/>
                    </w:rPr>
                    <w:t>Habilitado y seco</w:t>
                  </w:r>
                </w:p>
              </w:tc>
            </w:tr>
            <w:tr w:rsidR="00252958" w:rsidRPr="00714BA2" w:rsidTr="00227822">
              <w:tc>
                <w:tcPr>
                  <w:tcW w:w="1262" w:type="dxa"/>
                  <w:vAlign w:val="center"/>
                </w:tcPr>
                <w:p w:rsidR="004B220A" w:rsidRPr="00714BA2" w:rsidRDefault="00252958" w:rsidP="00761363">
                  <w:pPr>
                    <w:jc w:val="center"/>
                    <w:rPr>
                      <w:sz w:val="18"/>
                    </w:rPr>
                  </w:pPr>
                  <w:r w:rsidRPr="00714BA2">
                    <w:rPr>
                      <w:sz w:val="18"/>
                    </w:rPr>
                    <w:t xml:space="preserve">SX-2 </w:t>
                  </w:r>
                </w:p>
              </w:tc>
              <w:tc>
                <w:tcPr>
                  <w:tcW w:w="1262" w:type="dxa"/>
                  <w:vAlign w:val="center"/>
                </w:tcPr>
                <w:p w:rsidR="004B220A" w:rsidRPr="00714BA2" w:rsidRDefault="00252958" w:rsidP="00761363">
                  <w:pPr>
                    <w:jc w:val="center"/>
                    <w:rPr>
                      <w:sz w:val="18"/>
                    </w:rPr>
                  </w:pPr>
                  <w:r w:rsidRPr="00714BA2">
                    <w:rPr>
                      <w:sz w:val="18"/>
                    </w:rPr>
                    <w:t xml:space="preserve">7.328.502 </w:t>
                  </w:r>
                </w:p>
              </w:tc>
              <w:tc>
                <w:tcPr>
                  <w:tcW w:w="1262" w:type="dxa"/>
                  <w:vAlign w:val="center"/>
                </w:tcPr>
                <w:p w:rsidR="004B220A" w:rsidRPr="00714BA2" w:rsidRDefault="00252958" w:rsidP="00761363">
                  <w:pPr>
                    <w:jc w:val="center"/>
                    <w:rPr>
                      <w:sz w:val="18"/>
                    </w:rPr>
                  </w:pPr>
                  <w:r w:rsidRPr="00714BA2">
                    <w:rPr>
                      <w:sz w:val="18"/>
                    </w:rPr>
                    <w:t xml:space="preserve">496.201 </w:t>
                  </w:r>
                </w:p>
              </w:tc>
              <w:tc>
                <w:tcPr>
                  <w:tcW w:w="1262" w:type="dxa"/>
                  <w:vAlign w:val="center"/>
                </w:tcPr>
                <w:p w:rsidR="004B220A" w:rsidRPr="00714BA2" w:rsidRDefault="00252958" w:rsidP="00761363">
                  <w:pPr>
                    <w:jc w:val="center"/>
                    <w:rPr>
                      <w:sz w:val="18"/>
                    </w:rPr>
                  </w:pPr>
                  <w:r w:rsidRPr="00714BA2">
                    <w:rPr>
                      <w:sz w:val="18"/>
                    </w:rPr>
                    <w:t xml:space="preserve">3.016 </w:t>
                  </w:r>
                </w:p>
              </w:tc>
              <w:tc>
                <w:tcPr>
                  <w:tcW w:w="5528" w:type="dxa"/>
                  <w:vAlign w:val="center"/>
                </w:tcPr>
                <w:p w:rsidR="004B220A" w:rsidRPr="00714BA2" w:rsidRDefault="00252958" w:rsidP="00761363">
                  <w:pPr>
                    <w:rPr>
                      <w:sz w:val="18"/>
                    </w:rPr>
                  </w:pPr>
                  <w:r w:rsidRPr="00714BA2">
                    <w:rPr>
                      <w:sz w:val="18"/>
                    </w:rPr>
                    <w:t>Inhabilitado por avance de pilas</w:t>
                  </w:r>
                </w:p>
              </w:tc>
            </w:tr>
            <w:tr w:rsidR="00252958" w:rsidRPr="00714BA2" w:rsidTr="00227822">
              <w:tc>
                <w:tcPr>
                  <w:tcW w:w="1262" w:type="dxa"/>
                  <w:vAlign w:val="center"/>
                </w:tcPr>
                <w:p w:rsidR="004B220A" w:rsidRPr="00714BA2" w:rsidRDefault="00252958" w:rsidP="00761363">
                  <w:pPr>
                    <w:jc w:val="center"/>
                    <w:rPr>
                      <w:sz w:val="18"/>
                    </w:rPr>
                  </w:pPr>
                  <w:r w:rsidRPr="00714BA2">
                    <w:rPr>
                      <w:sz w:val="18"/>
                    </w:rPr>
                    <w:t>SX-1</w:t>
                  </w:r>
                </w:p>
              </w:tc>
              <w:tc>
                <w:tcPr>
                  <w:tcW w:w="1262" w:type="dxa"/>
                  <w:vAlign w:val="center"/>
                </w:tcPr>
                <w:p w:rsidR="004B220A" w:rsidRPr="00714BA2" w:rsidRDefault="00252958" w:rsidP="00761363">
                  <w:pPr>
                    <w:jc w:val="center"/>
                    <w:rPr>
                      <w:sz w:val="18"/>
                    </w:rPr>
                  </w:pPr>
                  <w:r w:rsidRPr="00714BA2">
                    <w:rPr>
                      <w:sz w:val="18"/>
                    </w:rPr>
                    <w:t xml:space="preserve">7.329.743 </w:t>
                  </w:r>
                </w:p>
              </w:tc>
              <w:tc>
                <w:tcPr>
                  <w:tcW w:w="1262" w:type="dxa"/>
                  <w:vAlign w:val="center"/>
                </w:tcPr>
                <w:p w:rsidR="004B220A" w:rsidRPr="00714BA2" w:rsidRDefault="00252958" w:rsidP="00761363">
                  <w:pPr>
                    <w:jc w:val="center"/>
                    <w:rPr>
                      <w:sz w:val="18"/>
                    </w:rPr>
                  </w:pPr>
                  <w:r w:rsidRPr="00714BA2">
                    <w:rPr>
                      <w:sz w:val="18"/>
                    </w:rPr>
                    <w:t xml:space="preserve">496.362 </w:t>
                  </w:r>
                </w:p>
              </w:tc>
              <w:tc>
                <w:tcPr>
                  <w:tcW w:w="1262" w:type="dxa"/>
                  <w:vAlign w:val="center"/>
                </w:tcPr>
                <w:p w:rsidR="004B220A" w:rsidRPr="00714BA2" w:rsidRDefault="00252958" w:rsidP="00761363">
                  <w:pPr>
                    <w:jc w:val="center"/>
                    <w:rPr>
                      <w:sz w:val="18"/>
                    </w:rPr>
                  </w:pPr>
                  <w:r w:rsidRPr="00714BA2">
                    <w:rPr>
                      <w:sz w:val="18"/>
                    </w:rPr>
                    <w:t xml:space="preserve">2.956 </w:t>
                  </w:r>
                </w:p>
              </w:tc>
              <w:tc>
                <w:tcPr>
                  <w:tcW w:w="5528" w:type="dxa"/>
                  <w:vAlign w:val="center"/>
                </w:tcPr>
                <w:p w:rsidR="004B220A" w:rsidRPr="00714BA2" w:rsidRDefault="00252958" w:rsidP="00761363">
                  <w:pPr>
                    <w:rPr>
                      <w:sz w:val="18"/>
                    </w:rPr>
                  </w:pPr>
                  <w:r w:rsidRPr="00714BA2">
                    <w:rPr>
                      <w:sz w:val="18"/>
                    </w:rPr>
                    <w:t>Habilitado y seco</w:t>
                  </w:r>
                </w:p>
              </w:tc>
            </w:tr>
            <w:tr w:rsidR="00252958" w:rsidRPr="00714BA2" w:rsidTr="00227822">
              <w:tc>
                <w:tcPr>
                  <w:tcW w:w="1262" w:type="dxa"/>
                  <w:vAlign w:val="center"/>
                </w:tcPr>
                <w:p w:rsidR="004B220A" w:rsidRPr="00714BA2" w:rsidRDefault="00252958" w:rsidP="00761363">
                  <w:pPr>
                    <w:jc w:val="center"/>
                    <w:rPr>
                      <w:sz w:val="18"/>
                    </w:rPr>
                  </w:pPr>
                  <w:r w:rsidRPr="00714BA2">
                    <w:rPr>
                      <w:sz w:val="18"/>
                    </w:rPr>
                    <w:t>TD-1</w:t>
                  </w:r>
                </w:p>
              </w:tc>
              <w:tc>
                <w:tcPr>
                  <w:tcW w:w="1262" w:type="dxa"/>
                  <w:vAlign w:val="center"/>
                </w:tcPr>
                <w:p w:rsidR="004B220A" w:rsidRPr="00714BA2" w:rsidRDefault="00252958" w:rsidP="00761363">
                  <w:pPr>
                    <w:jc w:val="center"/>
                    <w:rPr>
                      <w:sz w:val="18"/>
                    </w:rPr>
                  </w:pPr>
                  <w:r w:rsidRPr="00714BA2">
                    <w:rPr>
                      <w:sz w:val="18"/>
                    </w:rPr>
                    <w:t>7.330.178</w:t>
                  </w:r>
                </w:p>
              </w:tc>
              <w:tc>
                <w:tcPr>
                  <w:tcW w:w="1262" w:type="dxa"/>
                  <w:vAlign w:val="center"/>
                </w:tcPr>
                <w:p w:rsidR="004B220A" w:rsidRPr="00714BA2" w:rsidRDefault="00252958" w:rsidP="00761363">
                  <w:pPr>
                    <w:jc w:val="center"/>
                    <w:rPr>
                      <w:sz w:val="18"/>
                    </w:rPr>
                  </w:pPr>
                  <w:r w:rsidRPr="00714BA2">
                    <w:rPr>
                      <w:sz w:val="18"/>
                    </w:rPr>
                    <w:t>496.363</w:t>
                  </w:r>
                </w:p>
              </w:tc>
              <w:tc>
                <w:tcPr>
                  <w:tcW w:w="1262" w:type="dxa"/>
                  <w:vAlign w:val="center"/>
                </w:tcPr>
                <w:p w:rsidR="004B220A" w:rsidRPr="00714BA2" w:rsidRDefault="00252958" w:rsidP="00761363">
                  <w:pPr>
                    <w:jc w:val="center"/>
                    <w:rPr>
                      <w:sz w:val="18"/>
                    </w:rPr>
                  </w:pPr>
                  <w:r w:rsidRPr="00714BA2">
                    <w:rPr>
                      <w:sz w:val="18"/>
                    </w:rPr>
                    <w:t>2.922</w:t>
                  </w:r>
                </w:p>
              </w:tc>
              <w:tc>
                <w:tcPr>
                  <w:tcW w:w="5528" w:type="dxa"/>
                  <w:vAlign w:val="center"/>
                </w:tcPr>
                <w:p w:rsidR="004B220A" w:rsidRPr="00714BA2" w:rsidRDefault="00252958" w:rsidP="00761363">
                  <w:pPr>
                    <w:rPr>
                      <w:sz w:val="18"/>
                    </w:rPr>
                  </w:pPr>
                  <w:r w:rsidRPr="00714BA2">
                    <w:rPr>
                      <w:sz w:val="18"/>
                    </w:rPr>
                    <w:t>Habilitado y con el mismo nivel de humedad de la situación base</w:t>
                  </w:r>
                </w:p>
              </w:tc>
            </w:tr>
          </w:tbl>
          <w:p w:rsidR="004B220A" w:rsidRDefault="003E7D4E" w:rsidP="001D2B27">
            <w:pPr>
              <w:pStyle w:val="Prrafodelista"/>
              <w:numPr>
                <w:ilvl w:val="1"/>
                <w:numId w:val="28"/>
              </w:numPr>
              <w:spacing w:before="120" w:after="120"/>
              <w:contextualSpacing w:val="0"/>
            </w:pPr>
            <w:r w:rsidRPr="003E7D4E">
              <w:rPr>
                <w:u w:val="single"/>
              </w:rPr>
              <w:t>b) Pozo de Monitoreo Proyectado:</w:t>
            </w:r>
            <w:r>
              <w:t xml:space="preserve"> En cuanto a la habilitación de nuevos pozos de monitoreo para el proceso de lixiviación secundaria de ripios, el Titular considera la construcción y operación de un nuevo pozo de monitoreo aguas abajo del nuevo muro de contención que se señala en la Sección 1.4.2.3 del Capítulo 1 del EIA. Este nuevo pozo reemplazará al existente TD-1 (graficado en l</w:t>
            </w:r>
            <w:r w:rsidRPr="00714BA2">
              <w:t>a Figura 5 qu</w:t>
            </w:r>
            <w:r>
              <w:t>e antecede), el que será cubierto por la nueva piscina recolectora LSR. El Titular se compromete a informar la ubicación definitiva de dicho nuevo pozo de monitoreo a la Comisión Regional del Medio Ambiente de la II Región de Antofagasta.</w:t>
            </w:r>
          </w:p>
          <w:p w:rsidR="009A63DE" w:rsidRDefault="009A63DE" w:rsidP="009A63DE">
            <w:pPr>
              <w:pStyle w:val="Prrafodelista"/>
              <w:spacing w:before="120" w:after="120"/>
              <w:ind w:left="794"/>
              <w:contextualSpacing w:val="0"/>
            </w:pPr>
          </w:p>
          <w:p w:rsidR="00C75585" w:rsidRPr="00E24D5E" w:rsidRDefault="000E69DD" w:rsidP="009A63DE">
            <w:pPr>
              <w:pStyle w:val="Prrafodelista"/>
              <w:numPr>
                <w:ilvl w:val="0"/>
                <w:numId w:val="28"/>
              </w:numPr>
              <w:spacing w:before="240" w:after="120"/>
              <w:contextualSpacing w:val="0"/>
            </w:pPr>
            <w:r w:rsidRPr="00E24D5E">
              <w:rPr>
                <w:b/>
              </w:rPr>
              <w:lastRenderedPageBreak/>
              <w:t>Pregunta 1.26</w:t>
            </w:r>
            <w:r w:rsidRPr="00E24D5E">
              <w:t xml:space="preserve"> Se solicita al titular indicar la metodología a emplear para la detección de infiltraciones desde las nuevas áreas de lixiviación, correspondientes a las obras de actualización y de ampliación, </w:t>
            </w:r>
            <w:r w:rsidR="00436867">
              <w:t>[…]</w:t>
            </w:r>
            <w:r w:rsidRPr="00E24D5E">
              <w:t>.</w:t>
            </w:r>
            <w:r w:rsidRPr="00E24D5E">
              <w:rPr>
                <w:b/>
              </w:rPr>
              <w:t xml:space="preserve"> </w:t>
            </w:r>
            <w:r w:rsidRPr="00E24D5E">
              <w:rPr>
                <w:b/>
                <w:i/>
              </w:rPr>
              <w:t>Respuesta:</w:t>
            </w:r>
            <w:r w:rsidR="00C75585" w:rsidRPr="00E24D5E">
              <w:rPr>
                <w:b/>
                <w:i/>
              </w:rPr>
              <w:t xml:space="preserve"> </w:t>
            </w:r>
            <w:r w:rsidRPr="00E24D5E">
              <w:t xml:space="preserve">En primer término, se debe señalar que </w:t>
            </w:r>
            <w:r w:rsidR="00C75585" w:rsidRPr="00E24D5E">
              <w:t>[…]</w:t>
            </w:r>
            <w:r w:rsidRPr="00E24D5E">
              <w:t xml:space="preserve">, no existen napas de aguas subterráneas hasta al menos 200 m de profundidad, </w:t>
            </w:r>
            <w:r w:rsidR="00C75585" w:rsidRPr="00E24D5E">
              <w:t>[…]</w:t>
            </w:r>
            <w:r w:rsidRPr="00E24D5E">
              <w:t>.</w:t>
            </w:r>
          </w:p>
          <w:p w:rsidR="000E69DD" w:rsidRPr="00E75833" w:rsidRDefault="000E69DD" w:rsidP="00761363">
            <w:pPr>
              <w:pStyle w:val="Prrafodelista"/>
              <w:spacing w:before="120" w:after="120"/>
              <w:ind w:left="397"/>
              <w:contextualSpacing w:val="0"/>
            </w:pPr>
            <w:r w:rsidRPr="00E24D5E">
              <w:t>No obstante lo anterior, el Titular ha considerado la operación de un sistema de detección de</w:t>
            </w:r>
            <w:r w:rsidR="00C75585" w:rsidRPr="00E24D5E">
              <w:t xml:space="preserve"> </w:t>
            </w:r>
            <w:r w:rsidRPr="00E24D5E">
              <w:t>infiltraciones consistente en pozos de observación habilitados hasta la roca, en los cuales se</w:t>
            </w:r>
            <w:r w:rsidR="00FD3C7D" w:rsidRPr="00E24D5E">
              <w:t xml:space="preserve"> </w:t>
            </w:r>
            <w:r w:rsidRPr="00E24D5E">
              <w:t>determina la eventual presencia de humedad o potenciales de infiltraciones de soluciones</w:t>
            </w:r>
            <w:r w:rsidR="00FD3C7D" w:rsidRPr="00E24D5E">
              <w:t xml:space="preserve"> </w:t>
            </w:r>
            <w:r w:rsidRPr="00E24D5E">
              <w:t xml:space="preserve">mediante la aplicación mensual de un conductivímetro a cada pozo. </w:t>
            </w:r>
            <w:r w:rsidR="00E24D5E" w:rsidRPr="00E24D5E">
              <w:t>[…]</w:t>
            </w:r>
            <w:r w:rsidRPr="00E24D5E">
              <w:t>. En el caso eventual en que ocurriera esa</w:t>
            </w:r>
            <w:r w:rsidR="00E24D5E" w:rsidRPr="00E24D5E">
              <w:t xml:space="preserve"> </w:t>
            </w:r>
            <w:r w:rsidRPr="00E24D5E">
              <w:t>detección, se debe tomar una muestra para efectos de determinar su pH y contenido de cobre.</w:t>
            </w:r>
            <w:r w:rsidR="00FF34C9" w:rsidRPr="00FF34C9">
              <w:t xml:space="preserve"> </w:t>
            </w:r>
            <w:r w:rsidRPr="00FF34C9">
              <w:t>La ubicación de los señalados pozos de observación (SX-1 y nuevo pozo en reemplazo del TD-1) se ha indicado en la r</w:t>
            </w:r>
            <w:r w:rsidR="00E75833">
              <w:t>espuesta a la observación 1.25. […].</w:t>
            </w:r>
          </w:p>
        </w:tc>
      </w:tr>
      <w:tr w:rsidR="004F0290" w:rsidRPr="004F0290" w:rsidTr="00227822">
        <w:trPr>
          <w:trHeight w:val="20"/>
          <w:jc w:val="center"/>
        </w:trPr>
        <w:tc>
          <w:tcPr>
            <w:tcW w:w="5000" w:type="pct"/>
            <w:gridSpan w:val="2"/>
          </w:tcPr>
          <w:p w:rsidR="00882483" w:rsidRPr="00310FFB" w:rsidRDefault="00882483" w:rsidP="00882483">
            <w:pPr>
              <w:spacing w:before="120" w:after="120"/>
            </w:pPr>
            <w:r w:rsidRPr="00310FFB">
              <w:rPr>
                <w:b/>
              </w:rPr>
              <w:lastRenderedPageBreak/>
              <w:t>Hechos:</w:t>
            </w:r>
            <w:r w:rsidRPr="00310FFB">
              <w:t xml:space="preserve"> </w:t>
            </w:r>
          </w:p>
          <w:p w:rsidR="00400134" w:rsidRPr="00310FFB" w:rsidRDefault="00400134" w:rsidP="009A63DE">
            <w:pPr>
              <w:pStyle w:val="Prrafodelista"/>
              <w:numPr>
                <w:ilvl w:val="0"/>
                <w:numId w:val="43"/>
              </w:numPr>
              <w:spacing w:before="120" w:after="120"/>
              <w:contextualSpacing w:val="0"/>
              <w:rPr>
                <w:b/>
              </w:rPr>
            </w:pPr>
            <w:r w:rsidRPr="00310FFB">
              <w:rPr>
                <w:rFonts w:ascii="Calibri" w:eastAsia="Times New Roman" w:hAnsi="Calibri"/>
                <w:lang w:eastAsia="es-CL"/>
              </w:rPr>
              <w:t xml:space="preserve">Durante las actividades de inspección, realizadas el día 26 de agosto de 2015, al área de lixiviación secundaria, </w:t>
            </w:r>
            <w:r w:rsidR="00F31E5D" w:rsidRPr="00310FFB">
              <w:t>el Jefe General de Área</w:t>
            </w:r>
            <w:r w:rsidR="00D85CA6" w:rsidRPr="00310FFB">
              <w:t xml:space="preserve"> Húmeda, </w:t>
            </w:r>
            <w:r w:rsidR="006042A2" w:rsidRPr="00310FFB">
              <w:t xml:space="preserve">Sr. </w:t>
            </w:r>
            <w:r w:rsidR="00D85CA6" w:rsidRPr="00310FFB">
              <w:t>Christian Castro señaló</w:t>
            </w:r>
            <w:r w:rsidR="00F31E5D" w:rsidRPr="00310FFB">
              <w:t xml:space="preserve"> que ex</w:t>
            </w:r>
            <w:r w:rsidRPr="00310FFB">
              <w:t>iste un área del botadero de ripios que no se está lixiviando debido a la detección de filtraciones.</w:t>
            </w:r>
          </w:p>
          <w:p w:rsidR="003D2B44" w:rsidRPr="00310FFB" w:rsidRDefault="003D2B44" w:rsidP="009A63DE">
            <w:pPr>
              <w:spacing w:before="120" w:after="120"/>
              <w:rPr>
                <w:b/>
              </w:rPr>
            </w:pPr>
            <w:r w:rsidRPr="00310FFB">
              <w:rPr>
                <w:b/>
              </w:rPr>
              <w:t>R</w:t>
            </w:r>
            <w:r w:rsidR="00126EAB" w:rsidRPr="00310FFB">
              <w:rPr>
                <w:b/>
              </w:rPr>
              <w:t>esultado examen de Información:</w:t>
            </w:r>
          </w:p>
          <w:p w:rsidR="00126EAB" w:rsidRPr="00310FFB" w:rsidRDefault="00045634" w:rsidP="00882483">
            <w:pPr>
              <w:pStyle w:val="Prrafodelista"/>
              <w:numPr>
                <w:ilvl w:val="0"/>
                <w:numId w:val="45"/>
              </w:numPr>
              <w:spacing w:before="120" w:after="120"/>
              <w:contextualSpacing w:val="0"/>
            </w:pPr>
            <w:r w:rsidRPr="00310FFB">
              <w:t>En el examen de información realizado por la</w:t>
            </w:r>
            <w:r w:rsidR="00972B26" w:rsidRPr="00310FFB">
              <w:t>s</w:t>
            </w:r>
            <w:r w:rsidRPr="00310FFB">
              <w:t xml:space="preserve"> </w:t>
            </w:r>
            <w:r w:rsidR="00972B26" w:rsidRPr="00310FFB">
              <w:t>Direcciones</w:t>
            </w:r>
            <w:r w:rsidRPr="00310FFB">
              <w:t xml:space="preserve"> Regional</w:t>
            </w:r>
            <w:r w:rsidR="00972B26" w:rsidRPr="00310FFB">
              <w:t>es</w:t>
            </w:r>
            <w:r w:rsidRPr="00310FFB">
              <w:t xml:space="preserve"> de la DGA</w:t>
            </w:r>
            <w:r w:rsidR="00314119" w:rsidRPr="00310FFB">
              <w:t xml:space="preserve"> </w:t>
            </w:r>
            <w:r w:rsidR="00112EFF" w:rsidRPr="00310FFB">
              <w:t xml:space="preserve">Antofagasta </w:t>
            </w:r>
            <w:r w:rsidR="0007022C" w:rsidRPr="00310FFB">
              <w:t>(</w:t>
            </w:r>
            <w:r w:rsidR="0007022C" w:rsidRPr="00310FFB">
              <w:fldChar w:fldCharType="begin"/>
            </w:r>
            <w:r w:rsidR="0007022C" w:rsidRPr="00310FFB">
              <w:instrText xml:space="preserve"> REF _Ref433107519 \h  \* MERGEFORMAT </w:instrText>
            </w:r>
            <w:r w:rsidR="0007022C" w:rsidRPr="00310FFB">
              <w:fldChar w:fldCharType="separate"/>
            </w:r>
            <w:r w:rsidR="009A3E59" w:rsidRPr="00310FFB">
              <w:t xml:space="preserve">Anexo </w:t>
            </w:r>
            <w:r w:rsidR="009A3E59" w:rsidRPr="00310FFB">
              <w:rPr>
                <w:noProof/>
              </w:rPr>
              <w:t>10</w:t>
            </w:r>
            <w:r w:rsidR="0007022C" w:rsidRPr="00310FFB">
              <w:fldChar w:fldCharType="end"/>
            </w:r>
            <w:r w:rsidR="0007022C" w:rsidRPr="00310FFB">
              <w:t>)</w:t>
            </w:r>
            <w:r w:rsidR="00112EFF" w:rsidRPr="00310FFB">
              <w:t>, SERNAGEOMIN Antofagasta (</w:t>
            </w:r>
            <w:r w:rsidR="00A01EFD" w:rsidRPr="00310FFB">
              <w:fldChar w:fldCharType="begin"/>
            </w:r>
            <w:r w:rsidR="00A01EFD" w:rsidRPr="00310FFB">
              <w:instrText xml:space="preserve"> REF _Ref433625945 \h  \* MERGEFORMAT </w:instrText>
            </w:r>
            <w:r w:rsidR="00A01EFD" w:rsidRPr="00310FFB">
              <w:fldChar w:fldCharType="separate"/>
            </w:r>
            <w:r w:rsidR="009A3E59" w:rsidRPr="00310FFB">
              <w:t xml:space="preserve">Anexo </w:t>
            </w:r>
            <w:r w:rsidR="009A3E59" w:rsidRPr="00310FFB">
              <w:rPr>
                <w:noProof/>
              </w:rPr>
              <w:t>11</w:t>
            </w:r>
            <w:r w:rsidR="00A01EFD" w:rsidRPr="00310FFB">
              <w:fldChar w:fldCharType="end"/>
            </w:r>
            <w:r w:rsidR="00112EFF" w:rsidRPr="00310FFB">
              <w:t xml:space="preserve">) </w:t>
            </w:r>
            <w:r w:rsidR="00686AB0" w:rsidRPr="00310FFB">
              <w:t xml:space="preserve">y la </w:t>
            </w:r>
            <w:r w:rsidR="00D85CA6" w:rsidRPr="00310FFB">
              <w:t>SMA</w:t>
            </w:r>
            <w:r w:rsidRPr="00310FFB">
              <w:t xml:space="preserve">, respecto de los reportes de seguimiento ambiental remitidos por el Titular, relativos </w:t>
            </w:r>
            <w:r w:rsidR="00504AE6" w:rsidRPr="00310FFB">
              <w:t xml:space="preserve">a la detección de posibles infiltraciones de soluciones al subsuelo </w:t>
            </w:r>
            <w:r w:rsidRPr="00310FFB">
              <w:t>en pozos de observación</w:t>
            </w:r>
            <w:r w:rsidR="00447940" w:rsidRPr="00310FFB">
              <w:t>, desde enero de 2013 a agosto de 2015</w:t>
            </w:r>
            <w:r w:rsidRPr="00310FFB">
              <w:t>, se señala lo siguiente:</w:t>
            </w:r>
          </w:p>
          <w:p w:rsidR="0007022C" w:rsidRPr="00310FFB" w:rsidRDefault="0007022C" w:rsidP="00882483">
            <w:pPr>
              <w:pStyle w:val="Prrafodelista"/>
              <w:numPr>
                <w:ilvl w:val="1"/>
                <w:numId w:val="45"/>
              </w:numPr>
              <w:spacing w:before="120" w:after="120"/>
              <w:contextualSpacing w:val="0"/>
            </w:pPr>
            <w:r w:rsidRPr="00310FFB">
              <w:t>Respecto de la forma:</w:t>
            </w:r>
          </w:p>
          <w:p w:rsidR="00447940" w:rsidRPr="00310FFB" w:rsidRDefault="00447940" w:rsidP="00882483">
            <w:pPr>
              <w:pStyle w:val="Prrafodelista"/>
              <w:numPr>
                <w:ilvl w:val="2"/>
                <w:numId w:val="45"/>
              </w:numPr>
              <w:spacing w:before="120" w:after="120"/>
              <w:contextualSpacing w:val="0"/>
            </w:pPr>
            <w:r w:rsidRPr="00310FFB">
              <w:t>Representación de las mediciones reportadas:</w:t>
            </w:r>
          </w:p>
          <w:p w:rsidR="00CF56D2" w:rsidRPr="00310FFB" w:rsidRDefault="00447940" w:rsidP="00882483">
            <w:pPr>
              <w:pStyle w:val="Prrafodelista"/>
              <w:numPr>
                <w:ilvl w:val="3"/>
                <w:numId w:val="45"/>
              </w:numPr>
              <w:spacing w:before="120" w:after="120"/>
              <w:ind w:left="1587" w:hanging="340"/>
              <w:contextualSpacing w:val="0"/>
            </w:pPr>
            <w:r w:rsidRPr="00310FFB">
              <w:t xml:space="preserve">Se aprecia en todos los informes analizados, que los resultados de </w:t>
            </w:r>
            <w:r w:rsidR="003867C3" w:rsidRPr="00310FFB">
              <w:t>niveles son mostrados en gráfico</w:t>
            </w:r>
            <w:r w:rsidRPr="00310FFB">
              <w:t xml:space="preserve">s, </w:t>
            </w:r>
            <w:r w:rsidR="0011412F" w:rsidRPr="00310FFB">
              <w:t>cuya</w:t>
            </w:r>
            <w:r w:rsidR="003867C3" w:rsidRPr="00310FFB">
              <w:t xml:space="preserve"> ordenada corresponde a</w:t>
            </w:r>
            <w:r w:rsidRPr="00310FFB">
              <w:t xml:space="preserve"> la</w:t>
            </w:r>
            <w:r w:rsidR="003867C3" w:rsidRPr="00310FFB">
              <w:t xml:space="preserve"> “</w:t>
            </w:r>
            <w:r w:rsidRPr="00310FFB">
              <w:t>Altura en metros</w:t>
            </w:r>
            <w:r w:rsidR="003867C3" w:rsidRPr="00310FFB">
              <w:t>”</w:t>
            </w:r>
            <w:r w:rsidRPr="00310FFB">
              <w:t>,</w:t>
            </w:r>
            <w:r w:rsidR="0011412F" w:rsidRPr="00310FFB">
              <w:t xml:space="preserve"> lo cual</w:t>
            </w:r>
            <w:r w:rsidRPr="00310FFB">
              <w:t xml:space="preserve"> </w:t>
            </w:r>
            <w:r w:rsidR="003867C3" w:rsidRPr="00310FFB">
              <w:t>corresponde a</w:t>
            </w:r>
            <w:r w:rsidRPr="00310FFB">
              <w:t xml:space="preserve"> la medición directa</w:t>
            </w:r>
            <w:r w:rsidR="003867C3" w:rsidRPr="00310FFB">
              <w:t xml:space="preserve"> realizada con piezómetro, para determinar la distancia existente entre un punto de referencia en la superficie y el </w:t>
            </w:r>
            <w:r w:rsidR="0011412F" w:rsidRPr="00310FFB">
              <w:t>espejo</w:t>
            </w:r>
            <w:r w:rsidR="00D06CF8" w:rsidRPr="00310FFB">
              <w:t xml:space="preserve"> de agua dentro del pozo.</w:t>
            </w:r>
          </w:p>
          <w:p w:rsidR="00165C6F" w:rsidRPr="00310FFB" w:rsidRDefault="00165C6F" w:rsidP="00882483">
            <w:pPr>
              <w:pStyle w:val="Prrafodelista"/>
              <w:numPr>
                <w:ilvl w:val="3"/>
                <w:numId w:val="45"/>
              </w:numPr>
              <w:spacing w:before="120" w:after="120"/>
              <w:ind w:left="1587" w:hanging="340"/>
              <w:contextualSpacing w:val="0"/>
            </w:pPr>
            <w:r w:rsidRPr="00310FFB">
              <w:t>No se informa el punto de referencia utilizado para medir la profundidad del espejo de agua en los pozos.</w:t>
            </w:r>
          </w:p>
          <w:p w:rsidR="00E1116A" w:rsidRPr="00310FFB" w:rsidRDefault="00724B11" w:rsidP="00882483">
            <w:pPr>
              <w:pStyle w:val="Prrafodelista"/>
              <w:numPr>
                <w:ilvl w:val="3"/>
                <w:numId w:val="45"/>
              </w:numPr>
              <w:spacing w:before="120" w:after="120"/>
              <w:ind w:left="1587" w:hanging="340"/>
              <w:contextualSpacing w:val="0"/>
            </w:pPr>
            <w:r w:rsidRPr="00310FFB">
              <w:t>Los</w:t>
            </w:r>
            <w:r w:rsidR="007A3604" w:rsidRPr="00310FFB">
              <w:t xml:space="preserve"> intervalo</w:t>
            </w:r>
            <w:r w:rsidRPr="00310FFB">
              <w:t>s</w:t>
            </w:r>
            <w:r w:rsidR="007A3604" w:rsidRPr="00310FFB">
              <w:t xml:space="preserve"> utilizado</w:t>
            </w:r>
            <w:r w:rsidRPr="00310FFB">
              <w:t>s</w:t>
            </w:r>
            <w:r w:rsidR="00E1116A" w:rsidRPr="00310FFB">
              <w:t xml:space="preserve"> para representar la profundidad del espejo de agua en los pozos monitoreados no permite detectar</w:t>
            </w:r>
            <w:r w:rsidR="00165C6F" w:rsidRPr="00310FFB">
              <w:t>, con su mera observación,</w:t>
            </w:r>
            <w:r w:rsidR="00E1116A" w:rsidRPr="00310FFB">
              <w:t xml:space="preserve"> las variaciones registradas, durante el periodo analizado.</w:t>
            </w:r>
          </w:p>
          <w:p w:rsidR="00E1116A" w:rsidRPr="00310FFB" w:rsidRDefault="00E1116A" w:rsidP="00882483">
            <w:pPr>
              <w:pStyle w:val="Prrafodelista"/>
              <w:numPr>
                <w:ilvl w:val="3"/>
                <w:numId w:val="45"/>
              </w:numPr>
              <w:spacing w:before="120" w:after="120"/>
              <w:ind w:left="1587" w:hanging="340"/>
              <w:contextualSpacing w:val="0"/>
            </w:pPr>
            <w:r w:rsidRPr="00310FFB">
              <w:t>Desde noviembre de 2014, el Titular comenzó a reportar sólo la tendencia de los últimos 12 meses</w:t>
            </w:r>
            <w:r w:rsidR="004D7A46" w:rsidRPr="00310FFB">
              <w:t xml:space="preserve"> y no </w:t>
            </w:r>
            <w:r w:rsidRPr="00310FFB">
              <w:t xml:space="preserve">la tendencia histórica de la profundidad del espejo de agua en cada pozo, </w:t>
            </w:r>
            <w:r w:rsidR="004D7A46" w:rsidRPr="00310FFB">
              <w:t>dificultando la detección de la</w:t>
            </w:r>
            <w:r w:rsidRPr="00310FFB">
              <w:t xml:space="preserve"> variación en los niveles respecto del inicio de las mediciones.</w:t>
            </w:r>
          </w:p>
          <w:p w:rsidR="00165C6F" w:rsidRPr="00310FFB" w:rsidRDefault="007A3604" w:rsidP="003B21E7">
            <w:pPr>
              <w:pStyle w:val="Prrafodelista"/>
              <w:numPr>
                <w:ilvl w:val="3"/>
                <w:numId w:val="45"/>
              </w:numPr>
              <w:spacing w:before="120" w:after="120"/>
              <w:ind w:left="1587" w:hanging="340"/>
              <w:contextualSpacing w:val="0"/>
            </w:pPr>
            <w:r w:rsidRPr="00310FFB">
              <w:t>No se presentan tablas consolidadas con las profundidades históricas, para ninguno de los pozos monitoreados.</w:t>
            </w:r>
          </w:p>
          <w:p w:rsidR="00AA568E" w:rsidRPr="00310FFB" w:rsidRDefault="006F17EC" w:rsidP="003B21E7">
            <w:pPr>
              <w:pStyle w:val="Prrafodelista"/>
              <w:numPr>
                <w:ilvl w:val="2"/>
                <w:numId w:val="45"/>
              </w:numPr>
              <w:spacing w:before="120" w:after="120"/>
              <w:contextualSpacing w:val="0"/>
            </w:pPr>
            <w:r w:rsidRPr="00310FFB">
              <w:t>Información heterogenia, los datos reportados por el Titular</w:t>
            </w:r>
            <w:r w:rsidR="005E5E56" w:rsidRPr="00310FFB">
              <w:t xml:space="preserve"> </w:t>
            </w:r>
            <w:r w:rsidRPr="00310FFB">
              <w:t>varían de periodo en periodo, impidiendo o al menos dificultando su análisis comparativo para la obtención de conclusiones.</w:t>
            </w:r>
          </w:p>
          <w:p w:rsidR="00AA568E" w:rsidRPr="00310FFB" w:rsidRDefault="007C6CEC" w:rsidP="003B21E7">
            <w:pPr>
              <w:pStyle w:val="Prrafodelista"/>
              <w:numPr>
                <w:ilvl w:val="3"/>
                <w:numId w:val="45"/>
              </w:numPr>
              <w:spacing w:before="120" w:after="120"/>
              <w:contextualSpacing w:val="0"/>
            </w:pPr>
            <w:r w:rsidRPr="00310FFB">
              <w:t>Entre enero 2013 y marzo 2013 sólo se entrega información sobre la profundidad del espejo de agua en el Pozo LP-2.</w:t>
            </w:r>
          </w:p>
          <w:p w:rsidR="00AA568E" w:rsidRPr="00310FFB" w:rsidRDefault="007C6CEC" w:rsidP="003B21E7">
            <w:pPr>
              <w:pStyle w:val="Prrafodelista"/>
              <w:numPr>
                <w:ilvl w:val="3"/>
                <w:numId w:val="45"/>
              </w:numPr>
              <w:spacing w:before="120" w:after="120"/>
              <w:contextualSpacing w:val="0"/>
            </w:pPr>
            <w:r w:rsidRPr="00310FFB">
              <w:t xml:space="preserve">Entre abril 2013 y mayo 2015, se entrega información sobre la profundidad del espejo de agua en </w:t>
            </w:r>
            <w:r w:rsidR="00AA568E" w:rsidRPr="00310FFB">
              <w:t>los</w:t>
            </w:r>
            <w:r w:rsidRPr="00310FFB">
              <w:t xml:space="preserve"> Pozos LP-2, MR-1 y SX-1</w:t>
            </w:r>
            <w:r w:rsidR="00D85CA6" w:rsidRPr="00310FFB">
              <w:t>.</w:t>
            </w:r>
          </w:p>
          <w:p w:rsidR="00FC4329" w:rsidRPr="00310FFB" w:rsidRDefault="007C6CEC" w:rsidP="003B21E7">
            <w:pPr>
              <w:pStyle w:val="Prrafodelista"/>
              <w:numPr>
                <w:ilvl w:val="3"/>
                <w:numId w:val="45"/>
              </w:numPr>
              <w:spacing w:before="120" w:after="120"/>
              <w:contextualSpacing w:val="0"/>
            </w:pPr>
            <w:r w:rsidRPr="00310FFB">
              <w:lastRenderedPageBreak/>
              <w:t xml:space="preserve">Entre junio 2015 y agosto 2015, </w:t>
            </w:r>
            <w:r w:rsidR="00AA568E" w:rsidRPr="00310FFB">
              <w:t xml:space="preserve">se mantiene la entrega información sobre la profundidad del espejo de agua en los </w:t>
            </w:r>
            <w:r w:rsidRPr="00310FFB">
              <w:t>Pozos LP-2, MR-1</w:t>
            </w:r>
            <w:r w:rsidR="00AA568E" w:rsidRPr="00310FFB">
              <w:t xml:space="preserve"> y</w:t>
            </w:r>
            <w:r w:rsidRPr="00310FFB">
              <w:t xml:space="preserve"> SX-1</w:t>
            </w:r>
            <w:r w:rsidR="00AA568E" w:rsidRPr="00310FFB">
              <w:t>. Pero además se informa que el Pozo</w:t>
            </w:r>
            <w:r w:rsidRPr="00310FFB">
              <w:t xml:space="preserve"> LP-1</w:t>
            </w:r>
            <w:r w:rsidR="00AA568E" w:rsidRPr="00310FFB">
              <w:t xml:space="preserve"> se encuentra seco.</w:t>
            </w:r>
          </w:p>
          <w:p w:rsidR="00FC4329" w:rsidRPr="00310FFB" w:rsidRDefault="00FC4329" w:rsidP="003B21E7">
            <w:pPr>
              <w:pStyle w:val="Prrafodelista"/>
              <w:numPr>
                <w:ilvl w:val="3"/>
                <w:numId w:val="45"/>
              </w:numPr>
              <w:spacing w:before="120" w:after="120"/>
              <w:ind w:left="1587" w:hanging="340"/>
              <w:contextualSpacing w:val="0"/>
            </w:pPr>
            <w:r w:rsidRPr="00310FFB">
              <w:t xml:space="preserve">A partir de junio 2013, el titular </w:t>
            </w:r>
            <w:r w:rsidR="00EA5C47" w:rsidRPr="00310FFB">
              <w:t>informa las coordenadas de los pozos reportados, sin embargo no se especifica el Datum de referencia.</w:t>
            </w:r>
          </w:p>
          <w:p w:rsidR="00691AE8" w:rsidRPr="00310FFB" w:rsidRDefault="001D69E5" w:rsidP="003B21E7">
            <w:pPr>
              <w:pStyle w:val="Prrafodelista"/>
              <w:numPr>
                <w:ilvl w:val="3"/>
                <w:numId w:val="45"/>
              </w:numPr>
              <w:spacing w:before="120" w:after="120"/>
              <w:ind w:left="1587" w:hanging="340"/>
              <w:contextualSpacing w:val="0"/>
            </w:pPr>
            <w:r w:rsidRPr="00310FFB">
              <w:t>L</w:t>
            </w:r>
            <w:r w:rsidR="00EA5C47" w:rsidRPr="00310FFB">
              <w:t xml:space="preserve">as </w:t>
            </w:r>
            <w:r w:rsidR="00BF7459" w:rsidRPr="00310FFB">
              <w:t>coordenadas</w:t>
            </w:r>
            <w:r w:rsidRPr="00310FFB">
              <w:t xml:space="preserve"> de ubicación de los pozos de monitoreo,</w:t>
            </w:r>
            <w:r w:rsidR="00EA5C47" w:rsidRPr="00310FFB">
              <w:t xml:space="preserve"> presentan variaciones entre reportes, constatándose al menos dos ubicaciones diferentes para los pozos LP-2 y MR-1</w:t>
            </w:r>
            <w:r w:rsidR="00BF7459" w:rsidRPr="00310FFB">
              <w:t xml:space="preserve"> (</w:t>
            </w:r>
            <w:r w:rsidR="00A26532" w:rsidRPr="00310FFB">
              <w:fldChar w:fldCharType="begin"/>
            </w:r>
            <w:r w:rsidR="00A26532" w:rsidRPr="00310FFB">
              <w:instrText xml:space="preserve"> REF _Ref433110617 \h  \* MERGEFORMAT </w:instrText>
            </w:r>
            <w:r w:rsidR="00A26532" w:rsidRPr="00310FFB">
              <w:fldChar w:fldCharType="separate"/>
            </w:r>
            <w:r w:rsidR="009A3E59" w:rsidRPr="00310FFB">
              <w:t xml:space="preserve">Figura </w:t>
            </w:r>
            <w:r w:rsidR="009A3E59" w:rsidRPr="00310FFB">
              <w:rPr>
                <w:noProof/>
              </w:rPr>
              <w:t>4</w:t>
            </w:r>
            <w:r w:rsidR="00A26532" w:rsidRPr="00310FFB">
              <w:fldChar w:fldCharType="end"/>
            </w:r>
            <w:r w:rsidR="00BF7459" w:rsidRPr="00310FFB">
              <w:t>)</w:t>
            </w:r>
            <w:r w:rsidR="00EA5C47" w:rsidRPr="00310FFB">
              <w:t>, mientras que para el pozo SX-1 se constataron al menos 3 ubicaciones</w:t>
            </w:r>
            <w:r w:rsidR="00BF7459" w:rsidRPr="00310FFB">
              <w:t xml:space="preserve"> diferentes</w:t>
            </w:r>
            <w:r w:rsidR="00A26532" w:rsidRPr="00310FFB">
              <w:t xml:space="preserve"> (</w:t>
            </w:r>
            <w:r w:rsidR="00F91FF5" w:rsidRPr="00310FFB">
              <w:fldChar w:fldCharType="begin"/>
            </w:r>
            <w:r w:rsidR="00F91FF5" w:rsidRPr="00310FFB">
              <w:instrText xml:space="preserve"> REF _Ref433110617 \h  \* MERGEFORMAT </w:instrText>
            </w:r>
            <w:r w:rsidR="00F91FF5" w:rsidRPr="00310FFB">
              <w:fldChar w:fldCharType="separate"/>
            </w:r>
            <w:r w:rsidR="009A3E59" w:rsidRPr="00310FFB">
              <w:t xml:space="preserve">Figura </w:t>
            </w:r>
            <w:r w:rsidR="009A3E59" w:rsidRPr="00310FFB">
              <w:rPr>
                <w:noProof/>
              </w:rPr>
              <w:t>4</w:t>
            </w:r>
            <w:r w:rsidR="00F91FF5" w:rsidRPr="00310FFB">
              <w:fldChar w:fldCharType="end"/>
            </w:r>
            <w:r w:rsidR="00A26532" w:rsidRPr="00310FFB">
              <w:t>)</w:t>
            </w:r>
            <w:r w:rsidR="00BF7459" w:rsidRPr="00310FFB">
              <w:t>.</w:t>
            </w:r>
            <w:r w:rsidR="00691AE8" w:rsidRPr="00310FFB">
              <w:t xml:space="preserve"> </w:t>
            </w:r>
            <w:r w:rsidRPr="00310FFB">
              <w:t>No se especifica el Datum de referencia ni se explica el cambio de posición de los pozos de monitoreo, así como tampoco se acredita la autorización para homologación de pozos.</w:t>
            </w:r>
          </w:p>
          <w:p w:rsidR="00121577" w:rsidRPr="00310FFB" w:rsidRDefault="00121577" w:rsidP="00882483">
            <w:pPr>
              <w:pStyle w:val="Prrafodelista"/>
              <w:numPr>
                <w:ilvl w:val="3"/>
                <w:numId w:val="45"/>
              </w:numPr>
              <w:spacing w:before="120" w:after="120"/>
              <w:ind w:left="1587" w:hanging="340"/>
              <w:contextualSpacing w:val="0"/>
            </w:pPr>
            <w:r w:rsidRPr="00310FFB">
              <w:t>Entre Desde noviembre de 2014 a agosto de 2015, los gráficos sólo muestran la tendencia de los últimos 12 meses.</w:t>
            </w:r>
          </w:p>
          <w:p w:rsidR="00BF7459" w:rsidRPr="00310FFB" w:rsidRDefault="00BF7459" w:rsidP="00882483">
            <w:pPr>
              <w:pStyle w:val="Prrafodelista"/>
              <w:numPr>
                <w:ilvl w:val="1"/>
                <w:numId w:val="45"/>
              </w:numPr>
              <w:spacing w:before="120" w:after="120"/>
              <w:contextualSpacing w:val="0"/>
            </w:pPr>
            <w:r w:rsidRPr="00310FFB">
              <w:t>Respecto del fondo:</w:t>
            </w:r>
            <w:r w:rsidR="00686AB0" w:rsidRPr="00310FFB">
              <w:t xml:space="preserve"> </w:t>
            </w:r>
          </w:p>
          <w:p w:rsidR="00F83AF0" w:rsidRPr="00310FFB" w:rsidRDefault="00B61D97" w:rsidP="00F83AF0">
            <w:pPr>
              <w:pStyle w:val="Prrafodelista"/>
              <w:numPr>
                <w:ilvl w:val="2"/>
                <w:numId w:val="45"/>
              </w:numPr>
              <w:spacing w:before="120" w:after="120"/>
              <w:contextualSpacing w:val="0"/>
              <w:rPr>
                <w:u w:val="single"/>
              </w:rPr>
            </w:pPr>
            <w:r w:rsidRPr="00310FFB">
              <w:rPr>
                <w:u w:val="single"/>
              </w:rPr>
              <w:t>Nivel freático</w:t>
            </w:r>
            <w:r w:rsidR="00F83AF0" w:rsidRPr="00310FFB">
              <w:t>:</w:t>
            </w:r>
          </w:p>
          <w:p w:rsidR="008301AE" w:rsidRPr="00310FFB" w:rsidRDefault="00D34032" w:rsidP="001B3B47">
            <w:pPr>
              <w:pStyle w:val="Prrafodelista"/>
              <w:numPr>
                <w:ilvl w:val="3"/>
                <w:numId w:val="45"/>
              </w:numPr>
              <w:spacing w:before="120" w:after="120"/>
              <w:contextualSpacing w:val="0"/>
            </w:pPr>
            <w:r w:rsidRPr="00310FFB">
              <w:rPr>
                <w:b/>
              </w:rPr>
              <w:t xml:space="preserve">Pozo </w:t>
            </w:r>
            <w:r w:rsidR="008301AE" w:rsidRPr="00310FFB">
              <w:rPr>
                <w:b/>
              </w:rPr>
              <w:t>LP-1:</w:t>
            </w:r>
            <w:r w:rsidR="00762BAA" w:rsidRPr="00310FFB">
              <w:t xml:space="preserve"> Entre enero de 2013 y mayo</w:t>
            </w:r>
            <w:r w:rsidR="00D85CA6" w:rsidRPr="00310FFB">
              <w:t xml:space="preserve"> de 2015, el Titular no presentó</w:t>
            </w:r>
            <w:r w:rsidR="00762BAA" w:rsidRPr="00310FFB">
              <w:t xml:space="preserve"> resultados de monitoreo en el pozo LP-1.</w:t>
            </w:r>
            <w:r w:rsidR="001B3B47" w:rsidRPr="00310FFB">
              <w:t xml:space="preserve"> Posteriormente, en los reportes de </w:t>
            </w:r>
            <w:r w:rsidR="000A4858" w:rsidRPr="00310FFB">
              <w:t xml:space="preserve">junio, julio y agosto 2015 el titular </w:t>
            </w:r>
            <w:r w:rsidR="007B2394" w:rsidRPr="00310FFB">
              <w:t>inform</w:t>
            </w:r>
            <w:r w:rsidR="001B3B47" w:rsidRPr="00310FFB">
              <w:t>ó</w:t>
            </w:r>
            <w:r w:rsidR="000A4858" w:rsidRPr="00310FFB">
              <w:t xml:space="preserve"> </w:t>
            </w:r>
            <w:r w:rsidR="000A4858" w:rsidRPr="00310FFB">
              <w:rPr>
                <w:i/>
              </w:rPr>
              <w:t>“actualmente se encuentra seco y no registra nivel de humedad”</w:t>
            </w:r>
            <w:r w:rsidR="000A4858" w:rsidRPr="00310FFB">
              <w:t>.</w:t>
            </w:r>
          </w:p>
          <w:p w:rsidR="008301AE" w:rsidRPr="00310FFB" w:rsidRDefault="008301AE" w:rsidP="001B3B47">
            <w:pPr>
              <w:pStyle w:val="Prrafodelista"/>
              <w:numPr>
                <w:ilvl w:val="3"/>
                <w:numId w:val="45"/>
              </w:numPr>
              <w:spacing w:before="120" w:after="120"/>
              <w:contextualSpacing w:val="0"/>
            </w:pPr>
            <w:r w:rsidRPr="00310FFB">
              <w:rPr>
                <w:b/>
              </w:rPr>
              <w:t xml:space="preserve">Pozo </w:t>
            </w:r>
            <w:r w:rsidR="00756023" w:rsidRPr="00310FFB">
              <w:rPr>
                <w:b/>
              </w:rPr>
              <w:t>LP-2:</w:t>
            </w:r>
            <w:r w:rsidR="007A0702" w:rsidRPr="00310FFB">
              <w:t xml:space="preserve"> </w:t>
            </w:r>
            <w:r w:rsidR="00451B04" w:rsidRPr="00310FFB">
              <w:t>D</w:t>
            </w:r>
            <w:r w:rsidR="001B3B47" w:rsidRPr="00310FFB">
              <w:t>es</w:t>
            </w:r>
            <w:r w:rsidR="008646AE" w:rsidRPr="00310FFB">
              <w:t xml:space="preserve">de </w:t>
            </w:r>
            <w:r w:rsidR="00937BBB" w:rsidRPr="00310FFB">
              <w:t>junio</w:t>
            </w:r>
            <w:r w:rsidR="008646AE" w:rsidRPr="00310FFB">
              <w:t xml:space="preserve"> de 2013 en adelante </w:t>
            </w:r>
            <w:r w:rsidR="00EB38D2" w:rsidRPr="00310FFB">
              <w:t>el titular i</w:t>
            </w:r>
            <w:r w:rsidR="008646AE" w:rsidRPr="00310FFB">
              <w:t>nformó</w:t>
            </w:r>
            <w:r w:rsidR="00937BBB" w:rsidRPr="00310FFB">
              <w:t xml:space="preserve"> que este pozo </w:t>
            </w:r>
            <w:r w:rsidR="00937BBB" w:rsidRPr="00310FFB">
              <w:rPr>
                <w:i/>
              </w:rPr>
              <w:t>“no presenta una variabilidad significativa de sus niveles freáticos, es decir, se puede determinar que no existe alimentación de efluentes que haya podido afectar el nivel de estos pozos”</w:t>
            </w:r>
            <w:r w:rsidR="008646AE" w:rsidRPr="00310FFB">
              <w:t>.</w:t>
            </w:r>
          </w:p>
          <w:p w:rsidR="00203487" w:rsidRPr="00310FFB" w:rsidRDefault="00203487" w:rsidP="00203487">
            <w:pPr>
              <w:pStyle w:val="Prrafodelista"/>
              <w:spacing w:before="120" w:after="120"/>
              <w:ind w:left="1588"/>
              <w:contextualSpacing w:val="0"/>
            </w:pPr>
            <w:r w:rsidRPr="00310FFB">
              <w:t xml:space="preserve">En general, de la revisión de los </w:t>
            </w:r>
            <w:r w:rsidR="002B4CA1" w:rsidRPr="00310FFB">
              <w:t>valores</w:t>
            </w:r>
            <w:r w:rsidRPr="00310FFB">
              <w:t xml:space="preserve"> reportados por el titular</w:t>
            </w:r>
            <w:r w:rsidR="000D643E" w:rsidRPr="00310FFB">
              <w:t>, que van desde</w:t>
            </w:r>
            <w:r w:rsidRPr="00310FFB">
              <w:t xml:space="preserve"> </w:t>
            </w:r>
            <w:r w:rsidR="002B4CA1" w:rsidRPr="00310FFB">
              <w:t>marzo 2012 a</w:t>
            </w:r>
            <w:r w:rsidRPr="00310FFB">
              <w:t xml:space="preserve"> enero de 2015</w:t>
            </w:r>
            <w:r w:rsidR="006C4200" w:rsidRPr="00310FFB">
              <w:rPr>
                <w:rStyle w:val="Refdenotaalpie"/>
              </w:rPr>
              <w:footnoteReference w:id="2"/>
            </w:r>
            <w:r w:rsidR="006C4200" w:rsidRPr="00310FFB">
              <w:t xml:space="preserve">, </w:t>
            </w:r>
            <w:r w:rsidR="00277014" w:rsidRPr="00310FFB">
              <w:t>se constató que</w:t>
            </w:r>
            <w:r w:rsidR="006C4200" w:rsidRPr="00310FFB">
              <w:t xml:space="preserve"> el nivel </w:t>
            </w:r>
            <w:r w:rsidR="009A0D44" w:rsidRPr="00310FFB">
              <w:t>freático</w:t>
            </w:r>
            <w:r w:rsidR="003E2C4E" w:rsidRPr="00310FFB">
              <w:t>, en los meses reportados,</w:t>
            </w:r>
            <w:r w:rsidR="006C4200" w:rsidRPr="00310FFB">
              <w:t xml:space="preserve"> se </w:t>
            </w:r>
            <w:r w:rsidR="003E2C4E" w:rsidRPr="00310FFB">
              <w:t>mantuvo</w:t>
            </w:r>
            <w:r w:rsidR="006C4200" w:rsidRPr="00310FFB">
              <w:t xml:space="preserve"> </w:t>
            </w:r>
            <w:r w:rsidR="00277014" w:rsidRPr="00310FFB">
              <w:t xml:space="preserve">estable y </w:t>
            </w:r>
            <w:r w:rsidR="003E2C4E" w:rsidRPr="00310FFB">
              <w:t>por debajo de</w:t>
            </w:r>
            <w:r w:rsidR="006C4200" w:rsidRPr="00310FFB">
              <w:t xml:space="preserve"> los niveles reportados como línea base</w:t>
            </w:r>
            <w:r w:rsidR="00EF5430" w:rsidRPr="00310FFB">
              <w:t>, correspondientes a 1 año de monitoreo entre diciembre de 1988 y noviembre de 1999</w:t>
            </w:r>
            <w:r w:rsidR="00482638" w:rsidRPr="00310FFB">
              <w:rPr>
                <w:rStyle w:val="Refdenotaalpie"/>
              </w:rPr>
              <w:footnoteReference w:id="3"/>
            </w:r>
            <w:r w:rsidR="00801A3F" w:rsidRPr="00310FFB">
              <w:t xml:space="preserve"> (</w:t>
            </w:r>
            <w:r w:rsidR="00801A3F" w:rsidRPr="00310FFB">
              <w:fldChar w:fldCharType="begin"/>
            </w:r>
            <w:r w:rsidR="00801A3F" w:rsidRPr="00310FFB">
              <w:instrText xml:space="preserve"> REF _Ref433110630 \h  \* MERGEFORMAT </w:instrText>
            </w:r>
            <w:r w:rsidR="00801A3F" w:rsidRPr="00310FFB">
              <w:fldChar w:fldCharType="separate"/>
            </w:r>
            <w:r w:rsidR="009A3E59" w:rsidRPr="00310FFB">
              <w:t xml:space="preserve">Figura </w:t>
            </w:r>
            <w:r w:rsidR="009A3E59" w:rsidRPr="00310FFB">
              <w:rPr>
                <w:noProof/>
              </w:rPr>
              <w:t>5</w:t>
            </w:r>
            <w:r w:rsidR="00801A3F" w:rsidRPr="00310FFB">
              <w:fldChar w:fldCharType="end"/>
            </w:r>
            <w:r w:rsidR="00801A3F" w:rsidRPr="00310FFB">
              <w:t>).</w:t>
            </w:r>
          </w:p>
          <w:p w:rsidR="001E33CE" w:rsidRPr="00310FFB" w:rsidRDefault="003E2C4E" w:rsidP="001E33CE">
            <w:pPr>
              <w:pStyle w:val="Prrafodelista"/>
              <w:spacing w:before="120" w:after="120"/>
              <w:ind w:left="1588"/>
              <w:contextualSpacing w:val="0"/>
            </w:pPr>
            <w:r w:rsidRPr="00310FFB">
              <w:t>Durante</w:t>
            </w:r>
            <w:r w:rsidR="009A0D44" w:rsidRPr="00310FFB">
              <w:t xml:space="preserve"> los meses de abril, mayo, junio, julio y agosto 2015 no se </w:t>
            </w:r>
            <w:r w:rsidRPr="00310FFB">
              <w:t>realizaron</w:t>
            </w:r>
            <w:r w:rsidR="009A0D44" w:rsidRPr="00310FFB">
              <w:t xml:space="preserve"> medición en este pozo. Al respecto el titular indicó: </w:t>
            </w:r>
            <w:r w:rsidR="009A0D44" w:rsidRPr="00310FFB">
              <w:rPr>
                <w:i/>
              </w:rPr>
              <w:t>“Pozo anegado a causa de contingencia ambiental del 25 y 26 de marzo de 2015”</w:t>
            </w:r>
            <w:r w:rsidR="009A0D44" w:rsidRPr="00310FFB">
              <w:t>.</w:t>
            </w:r>
          </w:p>
          <w:p w:rsidR="007F5F2E" w:rsidRPr="00310FFB" w:rsidRDefault="007F5F2E" w:rsidP="001E33CE">
            <w:pPr>
              <w:pStyle w:val="Prrafodelista"/>
              <w:spacing w:before="120" w:after="120"/>
              <w:ind w:left="1588"/>
              <w:contextualSpacing w:val="0"/>
            </w:pPr>
          </w:p>
          <w:p w:rsidR="007F5F2E" w:rsidRPr="00310FFB" w:rsidRDefault="007F5F2E" w:rsidP="001E33CE">
            <w:pPr>
              <w:pStyle w:val="Prrafodelista"/>
              <w:spacing w:before="120" w:after="120"/>
              <w:ind w:left="1588"/>
              <w:contextualSpacing w:val="0"/>
            </w:pPr>
          </w:p>
          <w:p w:rsidR="007F5F2E" w:rsidRPr="00310FFB" w:rsidRDefault="007F5F2E" w:rsidP="001E33CE">
            <w:pPr>
              <w:pStyle w:val="Prrafodelista"/>
              <w:spacing w:before="120" w:after="120"/>
              <w:ind w:left="1588"/>
              <w:contextualSpacing w:val="0"/>
            </w:pPr>
          </w:p>
          <w:p w:rsidR="007F5F2E" w:rsidRPr="00310FFB" w:rsidRDefault="007F5F2E" w:rsidP="001E33CE">
            <w:pPr>
              <w:pStyle w:val="Prrafodelista"/>
              <w:spacing w:before="120" w:after="120"/>
              <w:ind w:left="1588"/>
              <w:contextualSpacing w:val="0"/>
            </w:pPr>
          </w:p>
          <w:p w:rsidR="00EA01FC" w:rsidRPr="00310FFB" w:rsidRDefault="008301AE" w:rsidP="007F5F2E">
            <w:pPr>
              <w:pStyle w:val="Prrafodelista"/>
              <w:numPr>
                <w:ilvl w:val="3"/>
                <w:numId w:val="45"/>
              </w:numPr>
              <w:spacing w:before="120" w:after="120"/>
              <w:ind w:left="1587" w:hanging="340"/>
              <w:contextualSpacing w:val="0"/>
            </w:pPr>
            <w:r w:rsidRPr="00310FFB">
              <w:rPr>
                <w:b/>
              </w:rPr>
              <w:lastRenderedPageBreak/>
              <w:t xml:space="preserve">Pozo </w:t>
            </w:r>
            <w:r w:rsidR="00691AE8" w:rsidRPr="00310FFB">
              <w:rPr>
                <w:b/>
              </w:rPr>
              <w:t>MR</w:t>
            </w:r>
            <w:r w:rsidR="00D34032" w:rsidRPr="00310FFB">
              <w:rPr>
                <w:b/>
              </w:rPr>
              <w:t>-1</w:t>
            </w:r>
            <w:r w:rsidR="00922A44" w:rsidRPr="00310FFB">
              <w:rPr>
                <w:b/>
              </w:rPr>
              <w:t>:</w:t>
            </w:r>
            <w:r w:rsidR="00B24D06" w:rsidRPr="00310FFB">
              <w:t xml:space="preserve"> </w:t>
            </w:r>
            <w:r w:rsidR="00942F00" w:rsidRPr="00310FFB">
              <w:t>En los informes de enero, febrero y marzo de 2013, el Titular no pres</w:t>
            </w:r>
            <w:r w:rsidR="00D85CA6" w:rsidRPr="00310FFB">
              <w:t>entó</w:t>
            </w:r>
            <w:r w:rsidR="00942F00" w:rsidRPr="00310FFB">
              <w:t xml:space="preserve"> resultados de monitoreo del pozo </w:t>
            </w:r>
            <w:r w:rsidR="00FB495A" w:rsidRPr="00310FFB">
              <w:t>MR-1</w:t>
            </w:r>
            <w:r w:rsidR="001B3B47" w:rsidRPr="00310FFB">
              <w:t>.</w:t>
            </w:r>
            <w:r w:rsidR="00F833B5" w:rsidRPr="00310FFB">
              <w:t xml:space="preserve"> </w:t>
            </w:r>
            <w:r w:rsidR="001B3B47" w:rsidRPr="00310FFB">
              <w:t>Posteriormente, d</w:t>
            </w:r>
            <w:r w:rsidR="00942F00" w:rsidRPr="00310FFB">
              <w:t xml:space="preserve">esde </w:t>
            </w:r>
            <w:r w:rsidR="00F70ADE" w:rsidRPr="00310FFB">
              <w:t>junio</w:t>
            </w:r>
            <w:r w:rsidR="00942F00" w:rsidRPr="00310FFB">
              <w:t xml:space="preserve"> de 2013 en adelante el titular informó</w:t>
            </w:r>
            <w:r w:rsidR="00F70ADE" w:rsidRPr="00310FFB">
              <w:t xml:space="preserve"> que en este pozo </w:t>
            </w:r>
            <w:r w:rsidR="00F70ADE" w:rsidRPr="00310FFB">
              <w:rPr>
                <w:i/>
              </w:rPr>
              <w:t>“el nivel de líquido medido desde que se instaló el pozo se ha incrementado a una tasa casi constante, se estima que el pozo MR–1 aún no se ha estabilizado. Se estima que el nivel de equilibrio del pozo podría estar cercano a los 29 metros”</w:t>
            </w:r>
            <w:r w:rsidR="00F70ADE" w:rsidRPr="00310FFB">
              <w:t>.</w:t>
            </w:r>
          </w:p>
          <w:p w:rsidR="00463812" w:rsidRPr="00310FFB" w:rsidRDefault="00F833B5" w:rsidP="00A61ECF">
            <w:pPr>
              <w:pStyle w:val="Prrafodelista"/>
              <w:spacing w:before="120" w:after="120"/>
              <w:ind w:left="1588"/>
              <w:contextualSpacing w:val="0"/>
            </w:pPr>
            <w:r w:rsidRPr="00310FFB">
              <w:t>Al respecto, l</w:t>
            </w:r>
            <w:r w:rsidR="00A61ECF" w:rsidRPr="00310FFB">
              <w:t xml:space="preserve">a </w:t>
            </w:r>
            <w:r w:rsidR="00D85CA6" w:rsidRPr="00310FFB">
              <w:t xml:space="preserve">DGA </w:t>
            </w:r>
            <w:r w:rsidR="00A61ECF" w:rsidRPr="00310FFB">
              <w:t>manifestó inconformidad</w:t>
            </w:r>
            <w:r w:rsidRPr="00310FFB">
              <w:t xml:space="preserve"> </w:t>
            </w:r>
            <w:r w:rsidR="00F448A9" w:rsidRPr="00310FFB">
              <w:t>puesto</w:t>
            </w:r>
            <w:r w:rsidR="00A61ECF" w:rsidRPr="00310FFB">
              <w:t xml:space="preserve"> que </w:t>
            </w:r>
            <w:r w:rsidR="00D85CA6" w:rsidRPr="00310FFB">
              <w:t>dicho pozo cue</w:t>
            </w:r>
            <w:r w:rsidR="00EA01FC" w:rsidRPr="00310FFB">
              <w:t>nta</w:t>
            </w:r>
            <w:r w:rsidR="00A61ECF" w:rsidRPr="00310FFB">
              <w:t xml:space="preserve"> con mediciones desde el año 2010, considerando anormal esta tardía “estabilización” del pozo (</w:t>
            </w:r>
            <w:r w:rsidR="00A61ECF" w:rsidRPr="00310FFB">
              <w:fldChar w:fldCharType="begin"/>
            </w:r>
            <w:r w:rsidR="00A61ECF" w:rsidRPr="00310FFB">
              <w:instrText xml:space="preserve"> REF _Ref433107519 \h  \* MERGEFORMAT </w:instrText>
            </w:r>
            <w:r w:rsidR="00A61ECF" w:rsidRPr="00310FFB">
              <w:fldChar w:fldCharType="separate"/>
            </w:r>
            <w:r w:rsidR="009A3E59" w:rsidRPr="00310FFB">
              <w:t xml:space="preserve">Anexo </w:t>
            </w:r>
            <w:r w:rsidR="009A3E59" w:rsidRPr="00310FFB">
              <w:rPr>
                <w:noProof/>
              </w:rPr>
              <w:t>10</w:t>
            </w:r>
            <w:r w:rsidR="00A61ECF" w:rsidRPr="00310FFB">
              <w:fldChar w:fldCharType="end"/>
            </w:r>
            <w:r w:rsidR="00A61ECF" w:rsidRPr="00310FFB">
              <w:t>).</w:t>
            </w:r>
          </w:p>
          <w:p w:rsidR="00103B96" w:rsidRPr="00310FFB" w:rsidRDefault="00626301" w:rsidP="003B057F">
            <w:pPr>
              <w:pStyle w:val="Prrafodelista"/>
              <w:spacing w:before="120" w:after="120"/>
              <w:ind w:left="1588"/>
              <w:contextualSpacing w:val="0"/>
            </w:pPr>
            <w:r w:rsidRPr="00310FFB">
              <w:t>Adicionalmente, d</w:t>
            </w:r>
            <w:r w:rsidR="00646523" w:rsidRPr="00310FFB">
              <w:t xml:space="preserve">e la revisión de los valores reportados por el titular, </w:t>
            </w:r>
            <w:r w:rsidR="00EA01FC" w:rsidRPr="00310FFB">
              <w:t>fue posible</w:t>
            </w:r>
            <w:r w:rsidR="0042204F" w:rsidRPr="00310FFB">
              <w:t xml:space="preserve"> constat</w:t>
            </w:r>
            <w:r w:rsidR="00EA01FC" w:rsidRPr="00310FFB">
              <w:t>ar</w:t>
            </w:r>
            <w:r w:rsidR="0042204F" w:rsidRPr="00310FFB">
              <w:t xml:space="preserve"> un incremento sostenido del nivel freático </w:t>
            </w:r>
            <w:r w:rsidR="00630C56" w:rsidRPr="00310FFB">
              <w:t>desde</w:t>
            </w:r>
            <w:r w:rsidRPr="00310FFB">
              <w:t xml:space="preserve"> noviembre de 2010, con una variación total, para el periodo analizado, de 26,08 m,</w:t>
            </w:r>
            <w:r w:rsidR="00E55345" w:rsidRPr="00310FFB">
              <w:t xml:space="preserve"> con una tasa de 0,5 m/mes aproximadamente</w:t>
            </w:r>
            <w:r w:rsidR="00103B96" w:rsidRPr="00310FFB">
              <w:t xml:space="preserve"> (</w:t>
            </w:r>
            <w:r w:rsidR="00103B96" w:rsidRPr="00310FFB">
              <w:fldChar w:fldCharType="begin"/>
            </w:r>
            <w:r w:rsidR="00103B96" w:rsidRPr="00310FFB">
              <w:instrText xml:space="preserve"> REF _Ref433122072 \h  \* MERGEFORMAT </w:instrText>
            </w:r>
            <w:r w:rsidR="00103B96" w:rsidRPr="00310FFB">
              <w:fldChar w:fldCharType="separate"/>
            </w:r>
            <w:r w:rsidR="009A3E59" w:rsidRPr="00310FFB">
              <w:t xml:space="preserve">Figura </w:t>
            </w:r>
            <w:r w:rsidR="009A3E59" w:rsidRPr="00310FFB">
              <w:rPr>
                <w:noProof/>
              </w:rPr>
              <w:t>6</w:t>
            </w:r>
            <w:r w:rsidR="00103B96" w:rsidRPr="00310FFB">
              <w:fldChar w:fldCharType="end"/>
            </w:r>
            <w:r w:rsidR="00A8661D" w:rsidRPr="00310FFB">
              <w:t>).</w:t>
            </w:r>
            <w:r w:rsidR="00103B96" w:rsidRPr="00310FFB">
              <w:t>)</w:t>
            </w:r>
            <w:r w:rsidR="00A8661D" w:rsidRPr="00310FFB">
              <w:t xml:space="preserve"> </w:t>
            </w:r>
            <w:r w:rsidR="00103B96" w:rsidRPr="00310FFB">
              <w:t>Para este pozo no existe información de línea base.</w:t>
            </w:r>
          </w:p>
          <w:p w:rsidR="00FC4BF2" w:rsidRPr="00310FFB" w:rsidRDefault="00D37AB7" w:rsidP="00FC4BF2">
            <w:pPr>
              <w:pStyle w:val="Prrafodelista"/>
              <w:numPr>
                <w:ilvl w:val="3"/>
                <w:numId w:val="45"/>
              </w:numPr>
              <w:spacing w:before="120" w:after="120"/>
              <w:contextualSpacing w:val="0"/>
            </w:pPr>
            <w:r w:rsidRPr="00310FFB">
              <w:rPr>
                <w:b/>
              </w:rPr>
              <w:t>Pozo SX-1:</w:t>
            </w:r>
            <w:r w:rsidR="007771D6" w:rsidRPr="00310FFB">
              <w:t xml:space="preserve"> </w:t>
            </w:r>
            <w:r w:rsidR="00FC4BF2" w:rsidRPr="00310FFB">
              <w:t>En los informes de enero, febrero y marzo de 2013, el Titular no pres</w:t>
            </w:r>
            <w:r w:rsidR="00D85CA6" w:rsidRPr="00310FFB">
              <w:t>entó</w:t>
            </w:r>
            <w:r w:rsidR="00FC4BF2" w:rsidRPr="00310FFB">
              <w:t xml:space="preserve"> resultados de monitoreo del pozo </w:t>
            </w:r>
            <w:r w:rsidR="00451B04" w:rsidRPr="00310FFB">
              <w:t>SX-1</w:t>
            </w:r>
            <w:r w:rsidR="00FC4BF2" w:rsidRPr="00310FFB">
              <w:t>.</w:t>
            </w:r>
            <w:r w:rsidR="00451B04" w:rsidRPr="00310FFB">
              <w:t xml:space="preserve"> </w:t>
            </w:r>
            <w:r w:rsidR="00FC4BF2" w:rsidRPr="00310FFB">
              <w:t xml:space="preserve">Posteriormente, desde junio de 2013 en adelante el titular informó que este pozo </w:t>
            </w:r>
            <w:r w:rsidR="00FC4BF2" w:rsidRPr="00310FFB">
              <w:rPr>
                <w:i/>
              </w:rPr>
              <w:t>“no presenta una variabilidad significativa de sus niveles freáticos, es decir, se puede determinar que no existe alimentación de efluentes que haya podido afectar el nivel de estos pozos”</w:t>
            </w:r>
            <w:r w:rsidR="00FC4BF2" w:rsidRPr="00310FFB">
              <w:t>.</w:t>
            </w:r>
          </w:p>
          <w:p w:rsidR="00FC4BF2" w:rsidRPr="00310FFB" w:rsidRDefault="007771D6" w:rsidP="005D4E8C">
            <w:pPr>
              <w:pStyle w:val="Prrafodelista"/>
              <w:spacing w:before="120" w:after="120"/>
              <w:ind w:left="1588"/>
              <w:contextualSpacing w:val="0"/>
            </w:pPr>
            <w:r w:rsidRPr="00310FFB">
              <w:t xml:space="preserve">Sin embargo, </w:t>
            </w:r>
            <w:r w:rsidR="00FC4BF2" w:rsidRPr="00310FFB">
              <w:t xml:space="preserve">de la revisión de los valores reportados por el titular, fue posible constatar un incremento </w:t>
            </w:r>
            <w:r w:rsidR="002D3F34" w:rsidRPr="00310FFB">
              <w:t xml:space="preserve">constante y </w:t>
            </w:r>
            <w:r w:rsidR="00FC4BF2" w:rsidRPr="00310FFB">
              <w:t xml:space="preserve">sostenido del nivel freático </w:t>
            </w:r>
            <w:r w:rsidR="002D3F34" w:rsidRPr="00310FFB">
              <w:t>desde mayo</w:t>
            </w:r>
            <w:r w:rsidR="00FC4BF2" w:rsidRPr="00310FFB">
              <w:t xml:space="preserve"> de 201</w:t>
            </w:r>
            <w:r w:rsidR="002D3F34" w:rsidRPr="00310FFB">
              <w:t>4</w:t>
            </w:r>
            <w:r w:rsidR="00FC4BF2" w:rsidRPr="00310FFB">
              <w:t xml:space="preserve"> a agosto de 2015 de </w:t>
            </w:r>
            <w:r w:rsidR="002D3F34" w:rsidRPr="00310FFB">
              <w:t>3</w:t>
            </w:r>
            <w:r w:rsidR="00FC4BF2" w:rsidRPr="00310FFB">
              <w:t>,0</w:t>
            </w:r>
            <w:r w:rsidR="002D3F34" w:rsidRPr="00310FFB">
              <w:t>7</w:t>
            </w:r>
            <w:r w:rsidR="00FC4BF2" w:rsidRPr="00310FFB">
              <w:t xml:space="preserve"> m (</w:t>
            </w:r>
            <w:r w:rsidR="004C514E" w:rsidRPr="00310FFB">
              <w:fldChar w:fldCharType="begin"/>
            </w:r>
            <w:r w:rsidR="004C514E" w:rsidRPr="00310FFB">
              <w:instrText xml:space="preserve"> REF _Ref433382965 \h  \* MERGEFORMAT </w:instrText>
            </w:r>
            <w:r w:rsidR="004C514E" w:rsidRPr="00310FFB">
              <w:fldChar w:fldCharType="separate"/>
            </w:r>
            <w:r w:rsidR="009A3E59" w:rsidRPr="00310FFB">
              <w:t xml:space="preserve">Figura </w:t>
            </w:r>
            <w:r w:rsidR="009A3E59" w:rsidRPr="00310FFB">
              <w:rPr>
                <w:noProof/>
              </w:rPr>
              <w:t>7</w:t>
            </w:r>
            <w:r w:rsidR="004C514E" w:rsidRPr="00310FFB">
              <w:fldChar w:fldCharType="end"/>
            </w:r>
            <w:r w:rsidR="00FC4BF2" w:rsidRPr="00310FFB">
              <w:t>).</w:t>
            </w:r>
          </w:p>
          <w:p w:rsidR="00D57BDD" w:rsidRPr="00310FFB" w:rsidRDefault="002D3F34" w:rsidP="005D4E8C">
            <w:pPr>
              <w:pStyle w:val="Prrafodelista"/>
              <w:spacing w:before="120" w:after="120"/>
              <w:ind w:left="1588"/>
              <w:contextualSpacing w:val="0"/>
            </w:pPr>
            <w:r w:rsidRPr="00310FFB">
              <w:t>Adicionalmente</w:t>
            </w:r>
            <w:r w:rsidR="005D0A83" w:rsidRPr="00310FFB">
              <w:t>, para este pozo existe información de línea base, correspondientes a 1 año de monitoreo entre diciembre de 1988 y noviembre de 1999</w:t>
            </w:r>
            <w:r w:rsidR="005D0A83" w:rsidRPr="00310FFB">
              <w:rPr>
                <w:rStyle w:val="Refdenotaalpie"/>
              </w:rPr>
              <w:footnoteReference w:id="4"/>
            </w:r>
            <w:r w:rsidR="00A8661D" w:rsidRPr="00310FFB">
              <w:t>.</w:t>
            </w:r>
            <w:r w:rsidR="005D0A83" w:rsidRPr="00310FFB">
              <w:t xml:space="preserve"> </w:t>
            </w:r>
            <w:r w:rsidR="004309C5" w:rsidRPr="00310FFB">
              <w:t xml:space="preserve">Por lo que fue posible </w:t>
            </w:r>
            <w:r w:rsidR="00E50C43" w:rsidRPr="00310FFB">
              <w:t xml:space="preserve">constatar </w:t>
            </w:r>
            <w:r w:rsidR="00B32308" w:rsidRPr="00310FFB">
              <w:t xml:space="preserve">que en </w:t>
            </w:r>
            <w:r w:rsidR="00A8661D" w:rsidRPr="00310FFB">
              <w:t xml:space="preserve">ya en </w:t>
            </w:r>
            <w:r w:rsidR="00B32308" w:rsidRPr="00310FFB">
              <w:t xml:space="preserve">junio 2011, el nivel freático en este pozo se encontraba 39 m por sobre lo registrado como línea base, </w:t>
            </w:r>
            <w:r w:rsidR="00A8661D" w:rsidRPr="00310FFB">
              <w:t>alcanzo</w:t>
            </w:r>
            <w:r w:rsidR="00B32308" w:rsidRPr="00310FFB">
              <w:t xml:space="preserve"> en agosto de 2015 </w:t>
            </w:r>
            <w:r w:rsidR="00A8661D" w:rsidRPr="00310FFB">
              <w:t>una variación total de</w:t>
            </w:r>
            <w:r w:rsidR="00B32308" w:rsidRPr="00310FFB">
              <w:t xml:space="preserve"> 42,3 m por sobre el valor de línea base</w:t>
            </w:r>
            <w:r w:rsidR="004C488F" w:rsidRPr="00310FFB">
              <w:t xml:space="preserve"> (</w:t>
            </w:r>
            <w:r w:rsidR="004C488F" w:rsidRPr="00310FFB">
              <w:fldChar w:fldCharType="begin"/>
            </w:r>
            <w:r w:rsidR="004C488F" w:rsidRPr="00310FFB">
              <w:instrText xml:space="preserve"> REF _Ref433382965 \h  \* MERGEFORMAT </w:instrText>
            </w:r>
            <w:r w:rsidR="004C488F" w:rsidRPr="00310FFB">
              <w:fldChar w:fldCharType="separate"/>
            </w:r>
            <w:r w:rsidR="009A3E59" w:rsidRPr="00310FFB">
              <w:t xml:space="preserve">Figura </w:t>
            </w:r>
            <w:r w:rsidR="009A3E59" w:rsidRPr="00310FFB">
              <w:rPr>
                <w:noProof/>
              </w:rPr>
              <w:t>7</w:t>
            </w:r>
            <w:r w:rsidR="004C488F" w:rsidRPr="00310FFB">
              <w:fldChar w:fldCharType="end"/>
            </w:r>
            <w:r w:rsidR="004C488F" w:rsidRPr="00310FFB">
              <w:t>)</w:t>
            </w:r>
            <w:r w:rsidR="00B32308" w:rsidRPr="00310FFB">
              <w:t>.</w:t>
            </w:r>
          </w:p>
          <w:p w:rsidR="003D0C7F" w:rsidRPr="00310FFB" w:rsidRDefault="002939B3" w:rsidP="005D4E8C">
            <w:pPr>
              <w:pStyle w:val="Prrafodelista"/>
              <w:spacing w:before="120" w:after="120"/>
              <w:ind w:left="1191"/>
              <w:contextualSpacing w:val="0"/>
            </w:pPr>
            <w:r w:rsidRPr="00310FFB">
              <w:t xml:space="preserve">En conclusión, </w:t>
            </w:r>
            <w:r w:rsidR="0054518C" w:rsidRPr="00310FFB">
              <w:t xml:space="preserve">se </w:t>
            </w:r>
            <w:r w:rsidRPr="00310FFB">
              <w:t>constató</w:t>
            </w:r>
            <w:r w:rsidR="0054518C" w:rsidRPr="00310FFB">
              <w:t xml:space="preserve"> </w:t>
            </w:r>
            <w:r w:rsidRPr="00310FFB">
              <w:t>un</w:t>
            </w:r>
            <w:r w:rsidR="0054518C" w:rsidRPr="00310FFB">
              <w:t xml:space="preserve"> incremento sostenido en el nivel</w:t>
            </w:r>
            <w:r w:rsidRPr="00310FFB">
              <w:t xml:space="preserve"> </w:t>
            </w:r>
            <w:r w:rsidR="0054518C" w:rsidRPr="00310FFB">
              <w:t xml:space="preserve">freático </w:t>
            </w:r>
            <w:r w:rsidR="00BA401D" w:rsidRPr="00310FFB">
              <w:t>medido en</w:t>
            </w:r>
            <w:r w:rsidR="0054518C" w:rsidRPr="00310FFB">
              <w:t xml:space="preserve"> los pozos </w:t>
            </w:r>
            <w:r w:rsidR="00BA401D" w:rsidRPr="00310FFB">
              <w:t xml:space="preserve">MR-1 y SX-1, </w:t>
            </w:r>
            <w:r w:rsidR="0054518C" w:rsidRPr="00310FFB">
              <w:t>ubicados al Noreste del botadero</w:t>
            </w:r>
            <w:r w:rsidR="00BA401D" w:rsidRPr="00310FFB">
              <w:t xml:space="preserve">. </w:t>
            </w:r>
            <w:r w:rsidR="00C36310" w:rsidRPr="00310FFB">
              <w:t>Lo cual es señal de la e</w:t>
            </w:r>
            <w:r w:rsidR="00886BD2" w:rsidRPr="00310FFB">
              <w:t>xistencia de infiltraciones desde el botadero de estériles hacia el subsuelo</w:t>
            </w:r>
            <w:r w:rsidR="00C36310" w:rsidRPr="00310FFB">
              <w:t>.</w:t>
            </w:r>
          </w:p>
          <w:p w:rsidR="00A910D6" w:rsidRPr="00310FFB" w:rsidRDefault="00BA401D" w:rsidP="005D4E8C">
            <w:pPr>
              <w:pStyle w:val="Prrafodelista"/>
              <w:spacing w:before="120" w:after="120"/>
              <w:ind w:left="1191"/>
              <w:contextualSpacing w:val="0"/>
            </w:pPr>
            <w:r w:rsidRPr="00310FFB">
              <w:t xml:space="preserve">Considerando que </w:t>
            </w:r>
            <w:r w:rsidR="00BB3712" w:rsidRPr="00310FFB">
              <w:t xml:space="preserve">el Numeral 2.8.3. de la DIA </w:t>
            </w:r>
            <w:r w:rsidRPr="00310FFB">
              <w:t xml:space="preserve">del proyecto “Pilas Dinámicas de Lixiviación” </w:t>
            </w:r>
            <w:r w:rsidR="00BB3712" w:rsidRPr="00310FFB">
              <w:t>(folio N° 11 del expediente consolidado RCA N° 35/2000)</w:t>
            </w:r>
            <w:r w:rsidR="0054518C" w:rsidRPr="00310FFB">
              <w:t xml:space="preserve">, </w:t>
            </w:r>
            <w:r w:rsidR="003D0C7F" w:rsidRPr="00310FFB">
              <w:t>sostiene que</w:t>
            </w:r>
            <w:r w:rsidR="0054518C" w:rsidRPr="00310FFB">
              <w:t xml:space="preserve"> </w:t>
            </w:r>
            <w:r w:rsidR="00AF0DB2" w:rsidRPr="00310FFB">
              <w:t>“</w:t>
            </w:r>
            <w:r w:rsidR="0054518C" w:rsidRPr="00310FFB">
              <w:rPr>
                <w:i/>
              </w:rPr>
              <w:t>Importante resulta</w:t>
            </w:r>
            <w:r w:rsidR="002939B3" w:rsidRPr="00310FFB">
              <w:rPr>
                <w:i/>
              </w:rPr>
              <w:t xml:space="preserve"> </w:t>
            </w:r>
            <w:r w:rsidR="0054518C" w:rsidRPr="00310FFB">
              <w:rPr>
                <w:i/>
              </w:rPr>
              <w:t>indicar que sondajes realizados en el sector por la empresa y que han alcanzado los</w:t>
            </w:r>
            <w:r w:rsidR="002939B3" w:rsidRPr="00310FFB">
              <w:rPr>
                <w:i/>
              </w:rPr>
              <w:t xml:space="preserve"> </w:t>
            </w:r>
            <w:r w:rsidR="0054518C" w:rsidRPr="00310FFB">
              <w:rPr>
                <w:i/>
              </w:rPr>
              <w:t>100 metros de profundidad, no han detectado la</w:t>
            </w:r>
            <w:r w:rsidR="00AF0DB2" w:rsidRPr="00310FFB">
              <w:rPr>
                <w:i/>
              </w:rPr>
              <w:t xml:space="preserve"> presencia de niveles freáticos</w:t>
            </w:r>
            <w:r w:rsidR="00AF0DB2" w:rsidRPr="00310FFB">
              <w:t>”</w:t>
            </w:r>
            <w:r w:rsidR="003D0C7F" w:rsidRPr="00310FFB">
              <w:t xml:space="preserve"> y que </w:t>
            </w:r>
            <w:r w:rsidR="002C3B88" w:rsidRPr="00310FFB">
              <w:t>la Respuesta 4.1. b2 de la Adenda N° 1</w:t>
            </w:r>
            <w:r w:rsidR="00BD6593" w:rsidRPr="00310FFB">
              <w:t xml:space="preserve"> </w:t>
            </w:r>
            <w:r w:rsidR="002C3B88" w:rsidRPr="00310FFB">
              <w:t>del mismo proyecto (</w:t>
            </w:r>
            <w:r w:rsidR="00B47FB8" w:rsidRPr="00310FFB">
              <w:t xml:space="preserve">folio N° 0111 </w:t>
            </w:r>
            <w:r w:rsidR="002C3B88" w:rsidRPr="00310FFB">
              <w:t xml:space="preserve">del expediente consolidado RCA N° 35/2000), </w:t>
            </w:r>
            <w:r w:rsidR="003D0C7F" w:rsidRPr="00310FFB">
              <w:t>señala</w:t>
            </w:r>
            <w:r w:rsidR="00B47FB8" w:rsidRPr="00310FFB">
              <w:t>: “</w:t>
            </w:r>
            <w:r w:rsidR="004204C0" w:rsidRPr="00310FFB">
              <w:rPr>
                <w:i/>
              </w:rPr>
              <w:t>La inexistencia de aguas subterráneas asociadas a acuíferos, queda en evidencia por la estabilidad de los niveles medidos, según se desprende de la estadística que se acompaña. Ver Anexo N° 2</w:t>
            </w:r>
            <w:r w:rsidR="00B47FB8" w:rsidRPr="00310FFB">
              <w:t>”</w:t>
            </w:r>
            <w:r w:rsidR="004204C0" w:rsidRPr="00310FFB">
              <w:t>.</w:t>
            </w:r>
            <w:r w:rsidR="003D0C7F" w:rsidRPr="00310FFB">
              <w:t xml:space="preserve"> E</w:t>
            </w:r>
            <w:r w:rsidR="00AF0DB2" w:rsidRPr="00310FFB">
              <w:t>s posible concluir</w:t>
            </w:r>
            <w:r w:rsidR="006042A2" w:rsidRPr="00310FFB">
              <w:t>,</w:t>
            </w:r>
            <w:r w:rsidR="00AF0DB2" w:rsidRPr="00310FFB">
              <w:t xml:space="preserve"> </w:t>
            </w:r>
            <w:r w:rsidR="00550056" w:rsidRPr="00310FFB">
              <w:t xml:space="preserve">que la variación del nivel freático detectado en los pozos antes individualizados se debe a </w:t>
            </w:r>
            <w:r w:rsidR="00AF0DB2" w:rsidRPr="00310FFB">
              <w:t xml:space="preserve">la existencia de infiltraciones desde el botadero de </w:t>
            </w:r>
            <w:r w:rsidR="00550056" w:rsidRPr="00310FFB">
              <w:t>estériles hacia el subsuelo.</w:t>
            </w:r>
          </w:p>
          <w:p w:rsidR="005D4E8C" w:rsidRPr="00310FFB" w:rsidRDefault="004309C5" w:rsidP="00882483">
            <w:pPr>
              <w:pStyle w:val="Prrafodelista"/>
              <w:numPr>
                <w:ilvl w:val="2"/>
                <w:numId w:val="45"/>
              </w:numPr>
              <w:spacing w:before="120" w:after="120"/>
              <w:contextualSpacing w:val="0"/>
              <w:rPr>
                <w:u w:val="single"/>
              </w:rPr>
            </w:pPr>
            <w:r w:rsidRPr="00310FFB">
              <w:rPr>
                <w:u w:val="single"/>
              </w:rPr>
              <w:t xml:space="preserve">Calidad </w:t>
            </w:r>
            <w:r w:rsidR="005D4E8C" w:rsidRPr="00310FFB">
              <w:rPr>
                <w:u w:val="single"/>
              </w:rPr>
              <w:t>químic</w:t>
            </w:r>
            <w:r w:rsidRPr="00310FFB">
              <w:rPr>
                <w:u w:val="single"/>
              </w:rPr>
              <w:t>a</w:t>
            </w:r>
            <w:r w:rsidR="005D4E8C" w:rsidRPr="00310FFB">
              <w:rPr>
                <w:u w:val="single"/>
              </w:rPr>
              <w:t xml:space="preserve">: </w:t>
            </w:r>
          </w:p>
          <w:p w:rsidR="00F833B5" w:rsidRPr="00F833B5" w:rsidRDefault="006E5DF6" w:rsidP="007F5F2E">
            <w:pPr>
              <w:pStyle w:val="Prrafodelista"/>
              <w:spacing w:before="120" w:after="120"/>
              <w:ind w:left="1191"/>
              <w:contextualSpacing w:val="0"/>
            </w:pPr>
            <w:r w:rsidRPr="00310FFB">
              <w:t>Ninguno de los informes de seguimiento analizados, presenta los análisis de pH y conductividad comprometidos.</w:t>
            </w:r>
          </w:p>
        </w:tc>
      </w:tr>
      <w:tr w:rsidR="003D2B44" w:rsidRPr="00644A56" w:rsidTr="00227822">
        <w:trPr>
          <w:trHeight w:val="283"/>
          <w:jc w:val="center"/>
        </w:trPr>
        <w:tc>
          <w:tcPr>
            <w:tcW w:w="5000" w:type="pct"/>
            <w:gridSpan w:val="2"/>
            <w:vAlign w:val="center"/>
          </w:tcPr>
          <w:p w:rsidR="003D2B44" w:rsidRPr="00644A56" w:rsidRDefault="003D2B44" w:rsidP="00D11D5D">
            <w:pPr>
              <w:jc w:val="center"/>
              <w:rPr>
                <w:b/>
              </w:rPr>
            </w:pPr>
            <w:r w:rsidRPr="00644A56">
              <w:rPr>
                <w:b/>
              </w:rPr>
              <w:lastRenderedPageBreak/>
              <w:t>Registros</w:t>
            </w:r>
          </w:p>
        </w:tc>
      </w:tr>
      <w:tr w:rsidR="00D7520A" w:rsidRPr="009F28F0" w:rsidTr="00D03D74">
        <w:trPr>
          <w:trHeight w:val="2835"/>
          <w:jc w:val="center"/>
        </w:trPr>
        <w:tc>
          <w:tcPr>
            <w:tcW w:w="5000" w:type="pct"/>
            <w:gridSpan w:val="2"/>
            <w:vAlign w:val="center"/>
          </w:tcPr>
          <w:p w:rsidR="00D7520A" w:rsidRPr="009F28F0" w:rsidRDefault="00CE2141" w:rsidP="00D03D74">
            <w:pPr>
              <w:spacing w:before="120" w:after="120"/>
              <w:jc w:val="left"/>
              <w:rPr>
                <w:b/>
                <w:color w:val="FF0000"/>
              </w:rPr>
            </w:pPr>
            <w:r>
              <w:rPr>
                <w:b/>
                <w:noProof/>
                <w:color w:val="FF0000"/>
                <w:lang w:eastAsia="es-CL"/>
              </w:rPr>
              <w:lastRenderedPageBreak/>
              <mc:AlternateContent>
                <mc:Choice Requires="wpg">
                  <w:drawing>
                    <wp:anchor distT="0" distB="0" distL="114300" distR="114300" simplePos="0" relativeHeight="251700224" behindDoc="0" locked="0" layoutInCell="1" allowOverlap="1" wp14:anchorId="1388C948" wp14:editId="019E7D77">
                      <wp:simplePos x="0" y="0"/>
                      <wp:positionH relativeFrom="column">
                        <wp:posOffset>3631565</wp:posOffset>
                      </wp:positionH>
                      <wp:positionV relativeFrom="paragraph">
                        <wp:posOffset>516255</wp:posOffset>
                      </wp:positionV>
                      <wp:extent cx="4838700" cy="1476375"/>
                      <wp:effectExtent l="0" t="0" r="19050" b="28575"/>
                      <wp:wrapNone/>
                      <wp:docPr id="14" name="14 Grupo"/>
                      <wp:cNvGraphicFramePr/>
                      <a:graphic xmlns:a="http://schemas.openxmlformats.org/drawingml/2006/main">
                        <a:graphicData uri="http://schemas.microsoft.com/office/word/2010/wordprocessingGroup">
                          <wpg:wgp>
                            <wpg:cNvGrpSpPr/>
                            <wpg:grpSpPr>
                              <a:xfrm>
                                <a:off x="0" y="0"/>
                                <a:ext cx="4838700" cy="1476375"/>
                                <a:chOff x="0" y="0"/>
                                <a:chExt cx="4838700" cy="1476375"/>
                              </a:xfrm>
                            </wpg:grpSpPr>
                            <wpg:grpSp>
                              <wpg:cNvPr id="48" name="48 Grupo"/>
                              <wpg:cNvGrpSpPr/>
                              <wpg:grpSpPr>
                                <a:xfrm>
                                  <a:off x="0" y="0"/>
                                  <a:ext cx="4838700" cy="1476375"/>
                                  <a:chOff x="438085" y="199490"/>
                                  <a:chExt cx="4841970" cy="1478332"/>
                                </a:xfrm>
                              </wpg:grpSpPr>
                              <pic:pic xmlns:pic="http://schemas.openxmlformats.org/drawingml/2006/picture">
                                <pic:nvPicPr>
                                  <pic:cNvPr id="21" name="0 Imagen"/>
                                  <pic:cNvPicPr>
                                    <a:picLocks noChangeAspect="1"/>
                                  </pic:cNvPicPr>
                                </pic:nvPicPr>
                                <pic:blipFill rotWithShape="1">
                                  <a:blip r:embed="rId38">
                                    <a:extLst>
                                      <a:ext uri="{28A0092B-C50C-407E-A947-70E740481C1C}">
                                        <a14:useLocalDpi xmlns:a14="http://schemas.microsoft.com/office/drawing/2010/main" val="0"/>
                                      </a:ext>
                                    </a:extLst>
                                  </a:blip>
                                  <a:srcRect l="15393" t="16226" r="13034" b="29757"/>
                                  <a:stretch/>
                                </pic:blipFill>
                                <pic:spPr bwMode="auto">
                                  <a:xfrm>
                                    <a:off x="1790111" y="237528"/>
                                    <a:ext cx="3489944" cy="1440294"/>
                                  </a:xfrm>
                                  <a:prstGeom prst="rect">
                                    <a:avLst/>
                                  </a:prstGeom>
                                  <a:ln w="19050">
                                    <a:solidFill>
                                      <a:srgbClr val="FF0000"/>
                                    </a:solidFill>
                                    <a:prstDash val="dash"/>
                                  </a:ln>
                                  <a:extLst>
                                    <a:ext uri="{53640926-AAD7-44D8-BBD7-CCE9431645EC}">
                                      <a14:shadowObscured xmlns:a14="http://schemas.microsoft.com/office/drawing/2010/main"/>
                                    </a:ext>
                                  </a:extLst>
                                </pic:spPr>
                              </pic:pic>
                              <wps:wsp>
                                <wps:cNvPr id="23" name="23 Rectángulo"/>
                                <wps:cNvSpPr/>
                                <wps:spPr>
                                  <a:xfrm>
                                    <a:off x="438085" y="199490"/>
                                    <a:ext cx="1066867" cy="695564"/>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31 Conector recto de flecha"/>
                                <wps:cNvCnPr/>
                                <wps:spPr>
                                  <a:xfrm>
                                    <a:off x="1067160" y="1257717"/>
                                    <a:ext cx="647482" cy="5080"/>
                                  </a:xfrm>
                                  <a:prstGeom prst="straightConnector1">
                                    <a:avLst/>
                                  </a:prstGeom>
                                  <a:ln w="19050">
                                    <a:solidFill>
                                      <a:srgbClr val="FF0000"/>
                                    </a:solidFill>
                                    <a:prstDash val="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9" name="9 Conector recto"/>
                              <wps:cNvCnPr/>
                              <wps:spPr>
                                <a:xfrm flipV="1">
                                  <a:off x="628650" y="695325"/>
                                  <a:ext cx="0" cy="362183"/>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5="http://schemas.microsoft.com/office/word/2012/wordml">
                  <w:pict>
                    <v:group w14:anchorId="4DAD5F23" id="14 Grupo" o:spid="_x0000_s1026" style="position:absolute;margin-left:285.95pt;margin-top:40.65pt;width:381pt;height:116.25pt;z-index:251700224" coordsize="48387,147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">
                      <v:group id="48 Grupo" o:spid="_x0000_s1027" style="position:absolute;width:48387;height:14763" coordorigin="4380,1994" coordsize="48419,14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0 Imagen" o:spid="_x0000_s1028" type="#_x0000_t75" style="position:absolute;left:17901;top:2375;width:34899;height:14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NsgHEAAAA2wAAAA8AAABkcnMvZG93bnJldi54bWxEj0+LwjAUxO/CfofwhL1pqoviVqOIf8CD&#10;C1oXvT6bZ1u2eSlN1PrtN4LgcZiZ3zCTWWNKcaPaFZYV9LoRCOLU6oIzBb+HdWcEwnlkjaVlUvAg&#10;B7PpR2uCsbZ33tMt8ZkIEHYxKsi9r2IpXZqTQde1FXHwLrY26IOsM6lrvAe4KWU/iobSYMFhIceK&#10;Fjmlf8nVKPg6X5bzAxn+2X6fzulusHL2uFLqs93MxyA8Nf4dfrU3WkG/B88v4QfI6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NsgHEAAAA2wAAAA8AAAAAAAAAAAAAAAAA&#10;nwIAAGRycy9kb3ducmV2LnhtbFBLBQYAAAAABAAEAPcAAACQAwAAAAA=&#10;" stroked="t" strokecolor="red" strokeweight="1.5pt">
                          <v:stroke dashstyle="dash"/>
                          <v:imagedata r:id="rId39" o:title="" croptop="10634f" cropbottom="19502f" cropleft="10088f" cropright="8542f"/>
                          <v:path arrowok="t"/>
                        </v:shape>
                        <v:rect id="23 Rectángulo" o:spid="_x0000_s1029" style="position:absolute;left:4380;top:1994;width:10669;height:6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qXsQA&#10;AADbAAAADwAAAGRycy9kb3ducmV2LnhtbESPQWsCMRSE70L/Q3iFXkSzKopsjSJCoaIIVVGPj81z&#10;d+vmZdmkGv+9EYQeh5n5hpnMgqnElRpXWlbQ6yYgiDOrS84V7HdfnTEI55E1VpZJwZ0czKZvrQmm&#10;2t74h65bn4sIYZeigsL7OpXSZQUZdF1bE0fvbBuDPsoml7rBW4SbSvaTZCQNlhwXCqxpUVB22f4Z&#10;Bcd1ezXcnYeHvbQhrJcn+i31RqmP9zD/BOEp+P/wq/2tFfQH8PwSf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mal7EAAAA2wAAAA8AAAAAAAAAAAAAAAAAmAIAAGRycy9k&#10;b3ducmV2LnhtbFBLBQYAAAAABAAEAPUAAACJAwAAAAA=&#10;" filled="f" strokecolor="red" strokeweight="1.5pt">
                          <v:stroke dashstyle="dash"/>
                        </v:rect>
                        <v:shapetype id="_x0000_t32" coordsize="21600,21600" o:spt="32" o:oned="t" path="m,l21600,21600e" filled="f">
                          <v:path arrowok="t" fillok="f" o:connecttype="none"/>
                          <o:lock v:ext="edit" shapetype="t"/>
                        </v:shapetype>
                        <v:shape id="31 Conector recto de flecha" o:spid="_x0000_s1030" type="#_x0000_t32" style="position:absolute;left:10671;top:12577;width:6475;height: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jq+sIAAADbAAAADwAAAGRycy9kb3ducmV2LnhtbESP0WrCQBRE34X+w3KFvpmNlpYQXUUq&#10;Ul+b5gMu2WsSk70bsmvc9uu7guDjMDNnmM0umF5MNLrWsoJlkoIgrqxuuVZQ/hwXGQjnkTX2lknB&#10;LznYbV9mG8y1vfE3TYWvRYSwy1FB4/2QS+mqhgy6xA7E0Tvb0aCPcqylHvEW4aaXqzT9kAZbjgsN&#10;DvTZUNUVV6Pg+pV1ZbZqy+K9qyYO6eEv9BelXudhvwbhKfhn+NE+aQVvS7h/iT9Ab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Mjq+sIAAADbAAAADwAAAAAAAAAAAAAA&#10;AAChAgAAZHJzL2Rvd25yZXYueG1sUEsFBgAAAAAEAAQA+QAAAJADAAAAAA==&#10;" strokecolor="red" strokeweight="1.5pt">
                          <v:stroke dashstyle="dash" endarrow="block"/>
                        </v:shape>
                      </v:group>
                      <v:line id="9 Conector recto" o:spid="_x0000_s1031" style="position:absolute;flip:y;visibility:visible;mso-wrap-style:square" from="6286,6953" to="6286,10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Rp+sEAAADaAAAADwAAAGRycy9kb3ducmV2LnhtbESP3YrCMBSE7xf2HcJZ8G5N1wt/alNZ&#10;hIJ4s/jzAMfm2BaTk9rEWt/eLAheDjPzDZOtBmtET51vHCv4GScgiEunG64UHA/F9xyED8gajWNS&#10;8CAPq/zzI8NUuzvvqN+HSkQI+xQV1CG0qZS+rMmiH7uWOHpn11kMUXaV1B3eI9waOUmSqbTYcFyo&#10;saV1TeVlf7MK/k560xdnU2q3KMzNnrZ+1l+VGn0Nv0sQgYbwDr/aG61gAf9X4g2Q+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1Gn6wQAAANoAAAAPAAAAAAAAAAAAAAAA&#10;AKECAABkcnMvZG93bnJldi54bWxQSwUGAAAAAAQABAD5AAAAjwMAAAAA&#10;" strokecolor="red" strokeweight="1.5pt">
                        <v:stroke dashstyle="dash"/>
                      </v:line>
                    </v:group>
                  </w:pict>
                </mc:Fallback>
              </mc:AlternateContent>
            </w:r>
            <w:r w:rsidR="00D03D74">
              <w:rPr>
                <w:b/>
                <w:noProof/>
                <w:color w:val="FF0000"/>
                <w:lang w:eastAsia="es-CL"/>
              </w:rPr>
              <w:drawing>
                <wp:inline distT="0" distB="0" distL="0" distR="0" wp14:anchorId="383FFB73" wp14:editId="099E2D9E">
                  <wp:extent cx="5020513" cy="1980000"/>
                  <wp:effectExtent l="0" t="0" r="8890" b="127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ÓN POZOS DE MONITOREO SEGUIMIENTOS BOTADERO LSR4.jpg"/>
                          <pic:cNvPicPr/>
                        </pic:nvPicPr>
                        <pic:blipFill rotWithShape="1">
                          <a:blip r:embed="rId40">
                            <a:extLst>
                              <a:ext uri="{28A0092B-C50C-407E-A947-70E740481C1C}">
                                <a14:useLocalDpi xmlns:a14="http://schemas.microsoft.com/office/drawing/2010/main" val="0"/>
                              </a:ext>
                            </a:extLst>
                          </a:blip>
                          <a:srcRect b="27908"/>
                          <a:stretch/>
                        </pic:blipFill>
                        <pic:spPr bwMode="auto">
                          <a:xfrm>
                            <a:off x="0" y="0"/>
                            <a:ext cx="5020513"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D7520A" w:rsidRPr="008F08D0" w:rsidTr="00D7520A">
        <w:trPr>
          <w:trHeight w:val="283"/>
          <w:jc w:val="center"/>
        </w:trPr>
        <w:tc>
          <w:tcPr>
            <w:tcW w:w="5000" w:type="pct"/>
            <w:gridSpan w:val="2"/>
            <w:vAlign w:val="center"/>
          </w:tcPr>
          <w:p w:rsidR="00D7520A" w:rsidRPr="008F08D0" w:rsidRDefault="00D7520A" w:rsidP="00D11D5D">
            <w:pPr>
              <w:rPr>
                <w:b/>
                <w:sz w:val="18"/>
              </w:rPr>
            </w:pPr>
            <w:bookmarkStart w:id="148" w:name="_Ref433110617"/>
            <w:r w:rsidRPr="003D1597">
              <w:rPr>
                <w:b/>
                <w:sz w:val="18"/>
              </w:rPr>
              <w:t xml:space="preserve">Figura </w:t>
            </w:r>
            <w:r w:rsidRPr="003D1597">
              <w:rPr>
                <w:b/>
                <w:sz w:val="18"/>
              </w:rPr>
              <w:fldChar w:fldCharType="begin"/>
            </w:r>
            <w:r w:rsidRPr="003D1597">
              <w:rPr>
                <w:b/>
                <w:sz w:val="18"/>
              </w:rPr>
              <w:instrText xml:space="preserve"> SEQ Figura \* ARABIC </w:instrText>
            </w:r>
            <w:r w:rsidRPr="003D1597">
              <w:rPr>
                <w:b/>
                <w:sz w:val="18"/>
              </w:rPr>
              <w:fldChar w:fldCharType="separate"/>
            </w:r>
            <w:r w:rsidR="009A3E59">
              <w:rPr>
                <w:b/>
                <w:noProof/>
                <w:sz w:val="18"/>
              </w:rPr>
              <w:t>4</w:t>
            </w:r>
            <w:r w:rsidRPr="003D1597">
              <w:rPr>
                <w:b/>
                <w:sz w:val="18"/>
              </w:rPr>
              <w:fldChar w:fldCharType="end"/>
            </w:r>
            <w:bookmarkEnd w:id="148"/>
          </w:p>
        </w:tc>
      </w:tr>
      <w:tr w:rsidR="002D01FC" w:rsidRPr="001B18B0" w:rsidTr="00B034D3">
        <w:trPr>
          <w:trHeight w:val="283"/>
          <w:jc w:val="center"/>
        </w:trPr>
        <w:tc>
          <w:tcPr>
            <w:tcW w:w="5000" w:type="pct"/>
            <w:gridSpan w:val="2"/>
          </w:tcPr>
          <w:p w:rsidR="00D7520A" w:rsidRPr="001B18B0" w:rsidRDefault="00D7520A" w:rsidP="00A460EE">
            <w:pPr>
              <w:spacing w:before="60" w:after="60"/>
              <w:rPr>
                <w:b/>
                <w:sz w:val="18"/>
                <w:szCs w:val="18"/>
              </w:rPr>
            </w:pPr>
            <w:r w:rsidRPr="001B18B0">
              <w:rPr>
                <w:rFonts w:eastAsia="Times New Roman"/>
                <w:b/>
                <w:sz w:val="18"/>
                <w:szCs w:val="18"/>
                <w:lang w:eastAsia="es-CL"/>
              </w:rPr>
              <w:t>Descripción medio de prueba:</w:t>
            </w:r>
            <w:r w:rsidRPr="001B18B0">
              <w:rPr>
                <w:sz w:val="18"/>
                <w:szCs w:val="18"/>
              </w:rPr>
              <w:t xml:space="preserve"> </w:t>
            </w:r>
            <w:r w:rsidR="00CE2141" w:rsidRPr="001B18B0">
              <w:rPr>
                <w:sz w:val="18"/>
                <w:szCs w:val="18"/>
              </w:rPr>
              <w:t>En la figura se observan las distintas ubicaciones informadas por el Titular para los pozos LP-2, MR-1 y SX-1, a través de los informes de seguimiento reportados entre enero 2013 y agosto 2015.</w:t>
            </w:r>
          </w:p>
        </w:tc>
      </w:tr>
      <w:tr w:rsidR="006F3F39" w:rsidRPr="009F28F0" w:rsidTr="00D52742">
        <w:tblPrEx>
          <w:tblCellMar>
            <w:left w:w="70" w:type="dxa"/>
            <w:right w:w="70" w:type="dxa"/>
          </w:tblCellMar>
        </w:tblPrEx>
        <w:trPr>
          <w:trHeight w:val="2835"/>
          <w:jc w:val="center"/>
        </w:trPr>
        <w:tc>
          <w:tcPr>
            <w:tcW w:w="5000" w:type="pct"/>
            <w:gridSpan w:val="2"/>
            <w:vAlign w:val="center"/>
          </w:tcPr>
          <w:p w:rsidR="006F3F39" w:rsidRPr="006C3B1C" w:rsidRDefault="00D52742" w:rsidP="00EB7547">
            <w:pPr>
              <w:spacing w:before="120" w:after="120"/>
              <w:jc w:val="center"/>
              <w:rPr>
                <w:b/>
              </w:rPr>
            </w:pPr>
            <w:r>
              <w:rPr>
                <w:noProof/>
                <w:lang w:eastAsia="es-CL"/>
              </w:rPr>
              <w:drawing>
                <wp:inline distT="0" distB="0" distL="0" distR="0" wp14:anchorId="265E0118" wp14:editId="7F5CC6F0">
                  <wp:extent cx="8460000" cy="2520000"/>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6F3F39" w:rsidRPr="009F28F0" w:rsidTr="006F3F39">
        <w:trPr>
          <w:trHeight w:val="283"/>
          <w:jc w:val="center"/>
        </w:trPr>
        <w:tc>
          <w:tcPr>
            <w:tcW w:w="5000" w:type="pct"/>
            <w:gridSpan w:val="2"/>
            <w:vAlign w:val="center"/>
          </w:tcPr>
          <w:p w:rsidR="006F3F39" w:rsidRPr="002E7627" w:rsidRDefault="006F3F39" w:rsidP="00EB7547">
            <w:pPr>
              <w:rPr>
                <w:b/>
                <w:sz w:val="18"/>
              </w:rPr>
            </w:pPr>
            <w:bookmarkStart w:id="149" w:name="_Ref433110630"/>
            <w:r w:rsidRPr="00B07107">
              <w:rPr>
                <w:b/>
                <w:sz w:val="18"/>
              </w:rPr>
              <w:t xml:space="preserve">Figura </w:t>
            </w:r>
            <w:r w:rsidRPr="00B07107">
              <w:rPr>
                <w:b/>
                <w:sz w:val="18"/>
              </w:rPr>
              <w:fldChar w:fldCharType="begin"/>
            </w:r>
            <w:r w:rsidRPr="00B07107">
              <w:rPr>
                <w:b/>
                <w:sz w:val="18"/>
              </w:rPr>
              <w:instrText xml:space="preserve"> SEQ Figura \* ARABIC </w:instrText>
            </w:r>
            <w:r w:rsidRPr="00B07107">
              <w:rPr>
                <w:b/>
                <w:sz w:val="18"/>
              </w:rPr>
              <w:fldChar w:fldCharType="separate"/>
            </w:r>
            <w:r w:rsidR="009A3E59">
              <w:rPr>
                <w:b/>
                <w:noProof/>
                <w:sz w:val="18"/>
              </w:rPr>
              <w:t>5</w:t>
            </w:r>
            <w:r w:rsidRPr="00B07107">
              <w:rPr>
                <w:b/>
                <w:sz w:val="18"/>
              </w:rPr>
              <w:fldChar w:fldCharType="end"/>
            </w:r>
            <w:bookmarkEnd w:id="149"/>
          </w:p>
        </w:tc>
      </w:tr>
      <w:tr w:rsidR="002D01FC" w:rsidRPr="001B18B0" w:rsidTr="006F3F39">
        <w:trPr>
          <w:trHeight w:val="283"/>
          <w:jc w:val="center"/>
        </w:trPr>
        <w:tc>
          <w:tcPr>
            <w:tcW w:w="5000" w:type="pct"/>
            <w:gridSpan w:val="2"/>
          </w:tcPr>
          <w:p w:rsidR="006F3F39" w:rsidRPr="001B18B0" w:rsidRDefault="006F3F39" w:rsidP="00EB7547">
            <w:pPr>
              <w:spacing w:before="60" w:after="60"/>
              <w:jc w:val="left"/>
              <w:rPr>
                <w:b/>
                <w:sz w:val="18"/>
              </w:rPr>
            </w:pPr>
            <w:r w:rsidRPr="001B18B0">
              <w:rPr>
                <w:rFonts w:eastAsia="Times New Roman"/>
                <w:b/>
                <w:sz w:val="18"/>
                <w:lang w:eastAsia="es-CL"/>
              </w:rPr>
              <w:t>Descripción medio de prueba:</w:t>
            </w:r>
            <w:r w:rsidR="001B18B0" w:rsidRPr="001B18B0">
              <w:rPr>
                <w:sz w:val="18"/>
                <w:szCs w:val="18"/>
              </w:rPr>
              <w:t xml:space="preserve"> Comportamiento del nivel freático en el pozo LP-2 entre marzo 2012 y marzo 2015, de acuerdo a los informes de seguimientos reportados</w:t>
            </w:r>
            <w:r w:rsidR="009247B8">
              <w:rPr>
                <w:sz w:val="18"/>
                <w:szCs w:val="18"/>
              </w:rPr>
              <w:t xml:space="preserve"> entre enero 2013 y agosto 2015, c</w:t>
            </w:r>
            <w:r w:rsidR="00D7039B">
              <w:rPr>
                <w:sz w:val="18"/>
                <w:szCs w:val="18"/>
              </w:rPr>
              <w:t>onstatándose que para el periodo analizado el nivel freático se ha mantenido por debajo de lo reportado como línea base.</w:t>
            </w:r>
          </w:p>
        </w:tc>
      </w:tr>
      <w:tr w:rsidR="00BC5F87" w:rsidRPr="009F28F0" w:rsidTr="000E69D0">
        <w:tblPrEx>
          <w:tblCellMar>
            <w:left w:w="70" w:type="dxa"/>
            <w:right w:w="70" w:type="dxa"/>
          </w:tblCellMar>
        </w:tblPrEx>
        <w:trPr>
          <w:trHeight w:val="2835"/>
          <w:jc w:val="center"/>
        </w:trPr>
        <w:tc>
          <w:tcPr>
            <w:tcW w:w="5000" w:type="pct"/>
            <w:gridSpan w:val="2"/>
            <w:vAlign w:val="center"/>
          </w:tcPr>
          <w:p w:rsidR="00BC5F87" w:rsidRPr="002B46B0" w:rsidRDefault="000E69D0" w:rsidP="00EB7547">
            <w:pPr>
              <w:spacing w:before="120" w:after="120"/>
              <w:jc w:val="center"/>
            </w:pPr>
            <w:r>
              <w:rPr>
                <w:noProof/>
                <w:lang w:eastAsia="es-CL"/>
              </w:rPr>
              <w:lastRenderedPageBreak/>
              <w:drawing>
                <wp:inline distT="0" distB="0" distL="0" distR="0" wp14:anchorId="599A7AC3" wp14:editId="166467C1">
                  <wp:extent cx="8460000" cy="54000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33148A" w:rsidRPr="009F28F0" w:rsidTr="0033148A">
        <w:trPr>
          <w:trHeight w:val="283"/>
          <w:jc w:val="center"/>
        </w:trPr>
        <w:tc>
          <w:tcPr>
            <w:tcW w:w="5000" w:type="pct"/>
            <w:gridSpan w:val="2"/>
            <w:vAlign w:val="center"/>
          </w:tcPr>
          <w:p w:rsidR="0033148A" w:rsidRPr="00C43957" w:rsidRDefault="0033148A" w:rsidP="00EB7547">
            <w:pPr>
              <w:rPr>
                <w:b/>
                <w:sz w:val="18"/>
              </w:rPr>
            </w:pPr>
            <w:bookmarkStart w:id="150" w:name="_Ref433122072"/>
            <w:r w:rsidRPr="00D7039B">
              <w:rPr>
                <w:b/>
                <w:sz w:val="18"/>
              </w:rPr>
              <w:t xml:space="preserve">Figura </w:t>
            </w:r>
            <w:r w:rsidRPr="00D7039B">
              <w:rPr>
                <w:b/>
                <w:sz w:val="18"/>
              </w:rPr>
              <w:fldChar w:fldCharType="begin"/>
            </w:r>
            <w:r w:rsidRPr="00D7039B">
              <w:rPr>
                <w:b/>
                <w:sz w:val="18"/>
              </w:rPr>
              <w:instrText xml:space="preserve"> SEQ Figura \* ARABIC </w:instrText>
            </w:r>
            <w:r w:rsidRPr="00D7039B">
              <w:rPr>
                <w:b/>
                <w:sz w:val="18"/>
              </w:rPr>
              <w:fldChar w:fldCharType="separate"/>
            </w:r>
            <w:r w:rsidR="009A3E59">
              <w:rPr>
                <w:b/>
                <w:noProof/>
                <w:sz w:val="18"/>
              </w:rPr>
              <w:t>6</w:t>
            </w:r>
            <w:r w:rsidRPr="00D7039B">
              <w:rPr>
                <w:b/>
                <w:sz w:val="18"/>
              </w:rPr>
              <w:fldChar w:fldCharType="end"/>
            </w:r>
            <w:bookmarkEnd w:id="150"/>
          </w:p>
        </w:tc>
      </w:tr>
      <w:tr w:rsidR="00A02195" w:rsidRPr="00A02195" w:rsidTr="0033148A">
        <w:trPr>
          <w:trHeight w:val="283"/>
          <w:jc w:val="center"/>
        </w:trPr>
        <w:tc>
          <w:tcPr>
            <w:tcW w:w="5000" w:type="pct"/>
            <w:gridSpan w:val="2"/>
          </w:tcPr>
          <w:p w:rsidR="0033148A" w:rsidRPr="00121DDD" w:rsidRDefault="00D7039B" w:rsidP="009247B8">
            <w:pPr>
              <w:spacing w:before="60" w:after="60"/>
              <w:rPr>
                <w:sz w:val="18"/>
                <w:szCs w:val="18"/>
                <w:highlight w:val="yellow"/>
              </w:rPr>
            </w:pPr>
            <w:r w:rsidRPr="001B18B0">
              <w:rPr>
                <w:rFonts w:eastAsia="Times New Roman"/>
                <w:b/>
                <w:sz w:val="18"/>
                <w:lang w:eastAsia="es-CL"/>
              </w:rPr>
              <w:t>Descripción medio de prueba:</w:t>
            </w:r>
            <w:r w:rsidRPr="001B18B0">
              <w:rPr>
                <w:sz w:val="18"/>
                <w:szCs w:val="18"/>
              </w:rPr>
              <w:t xml:space="preserve"> Comportamiento del nivel freático en el pozo </w:t>
            </w:r>
            <w:r>
              <w:rPr>
                <w:sz w:val="18"/>
                <w:szCs w:val="18"/>
              </w:rPr>
              <w:t>MR-1</w:t>
            </w:r>
            <w:r w:rsidRPr="001B18B0">
              <w:rPr>
                <w:sz w:val="18"/>
                <w:szCs w:val="18"/>
              </w:rPr>
              <w:t xml:space="preserve"> entre </w:t>
            </w:r>
            <w:r>
              <w:rPr>
                <w:sz w:val="18"/>
                <w:szCs w:val="18"/>
              </w:rPr>
              <w:t>febrero 2010 y agosto</w:t>
            </w:r>
            <w:r w:rsidRPr="001B18B0">
              <w:rPr>
                <w:sz w:val="18"/>
                <w:szCs w:val="18"/>
              </w:rPr>
              <w:t xml:space="preserve"> 2015, de acuerdo a los informes de seguimientos reportados</w:t>
            </w:r>
            <w:r w:rsidR="009247B8">
              <w:rPr>
                <w:sz w:val="18"/>
                <w:szCs w:val="18"/>
              </w:rPr>
              <w:t xml:space="preserve"> entre enero 2013 y agosto 2015, c</w:t>
            </w:r>
            <w:r>
              <w:rPr>
                <w:sz w:val="18"/>
                <w:szCs w:val="18"/>
              </w:rPr>
              <w:t>onstatándose un alza sostenida del nivel freático desde noviembre de 2010, con una variación total, para el periodo analizado, de 26,08 m.</w:t>
            </w:r>
          </w:p>
        </w:tc>
      </w:tr>
      <w:tr w:rsidR="005632C2" w:rsidRPr="009F28F0" w:rsidTr="004663E1">
        <w:tblPrEx>
          <w:tblCellMar>
            <w:left w:w="70" w:type="dxa"/>
            <w:right w:w="70" w:type="dxa"/>
          </w:tblCellMar>
        </w:tblPrEx>
        <w:trPr>
          <w:trHeight w:val="2835"/>
          <w:jc w:val="center"/>
        </w:trPr>
        <w:tc>
          <w:tcPr>
            <w:tcW w:w="5000" w:type="pct"/>
            <w:gridSpan w:val="2"/>
            <w:vAlign w:val="center"/>
          </w:tcPr>
          <w:p w:rsidR="005632C2" w:rsidRPr="002B46B0" w:rsidRDefault="004663E1" w:rsidP="00090543">
            <w:pPr>
              <w:spacing w:before="120" w:after="120"/>
              <w:jc w:val="center"/>
            </w:pPr>
            <w:r>
              <w:rPr>
                <w:noProof/>
                <w:lang w:eastAsia="es-CL"/>
              </w:rPr>
              <w:lastRenderedPageBreak/>
              <w:drawing>
                <wp:inline distT="0" distB="0" distL="0" distR="0" wp14:anchorId="317FB391" wp14:editId="0B188D22">
                  <wp:extent cx="8460000" cy="5040000"/>
                  <wp:effectExtent l="0" t="0" r="0" b="825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5632C2" w:rsidRPr="009F28F0" w:rsidTr="00090543">
        <w:trPr>
          <w:trHeight w:val="283"/>
          <w:jc w:val="center"/>
        </w:trPr>
        <w:tc>
          <w:tcPr>
            <w:tcW w:w="5000" w:type="pct"/>
            <w:gridSpan w:val="2"/>
            <w:vAlign w:val="center"/>
          </w:tcPr>
          <w:p w:rsidR="005632C2" w:rsidRPr="00C43957" w:rsidRDefault="005632C2" w:rsidP="00090543">
            <w:pPr>
              <w:rPr>
                <w:b/>
                <w:sz w:val="18"/>
              </w:rPr>
            </w:pPr>
            <w:bookmarkStart w:id="151" w:name="_Ref433382965"/>
            <w:r w:rsidRPr="00CC763D">
              <w:rPr>
                <w:b/>
                <w:sz w:val="18"/>
              </w:rPr>
              <w:t xml:space="preserve">Figura </w:t>
            </w:r>
            <w:r w:rsidRPr="00CC763D">
              <w:rPr>
                <w:b/>
                <w:sz w:val="18"/>
              </w:rPr>
              <w:fldChar w:fldCharType="begin"/>
            </w:r>
            <w:r w:rsidRPr="00CC763D">
              <w:rPr>
                <w:b/>
                <w:sz w:val="18"/>
              </w:rPr>
              <w:instrText xml:space="preserve"> SEQ Figura \* ARABIC </w:instrText>
            </w:r>
            <w:r w:rsidRPr="00CC763D">
              <w:rPr>
                <w:b/>
                <w:sz w:val="18"/>
              </w:rPr>
              <w:fldChar w:fldCharType="separate"/>
            </w:r>
            <w:r w:rsidR="009A3E59">
              <w:rPr>
                <w:b/>
                <w:noProof/>
                <w:sz w:val="18"/>
              </w:rPr>
              <w:t>7</w:t>
            </w:r>
            <w:r w:rsidRPr="00CC763D">
              <w:rPr>
                <w:b/>
                <w:sz w:val="18"/>
              </w:rPr>
              <w:fldChar w:fldCharType="end"/>
            </w:r>
            <w:bookmarkEnd w:id="151"/>
          </w:p>
        </w:tc>
      </w:tr>
      <w:tr w:rsidR="002D01FC" w:rsidRPr="00A02195" w:rsidTr="00090543">
        <w:trPr>
          <w:trHeight w:val="283"/>
          <w:jc w:val="center"/>
        </w:trPr>
        <w:tc>
          <w:tcPr>
            <w:tcW w:w="5000" w:type="pct"/>
            <w:gridSpan w:val="2"/>
          </w:tcPr>
          <w:p w:rsidR="002D01FC" w:rsidRPr="00121DDD" w:rsidRDefault="002D01FC" w:rsidP="00A96715">
            <w:pPr>
              <w:spacing w:before="60" w:after="60"/>
              <w:jc w:val="left"/>
              <w:rPr>
                <w:sz w:val="18"/>
                <w:szCs w:val="18"/>
                <w:highlight w:val="yellow"/>
              </w:rPr>
            </w:pPr>
            <w:r w:rsidRPr="001B18B0">
              <w:rPr>
                <w:rFonts w:eastAsia="Times New Roman"/>
                <w:b/>
                <w:sz w:val="18"/>
                <w:lang w:eastAsia="es-CL"/>
              </w:rPr>
              <w:t>Descripción medio de prueba:</w:t>
            </w:r>
            <w:r w:rsidRPr="001B18B0">
              <w:rPr>
                <w:sz w:val="18"/>
                <w:szCs w:val="18"/>
              </w:rPr>
              <w:t xml:space="preserve"> Comportamiento del nivel freático en el pozo </w:t>
            </w:r>
            <w:r w:rsidR="00693B8B">
              <w:rPr>
                <w:sz w:val="18"/>
                <w:szCs w:val="18"/>
              </w:rPr>
              <w:t>SX</w:t>
            </w:r>
            <w:r>
              <w:rPr>
                <w:sz w:val="18"/>
                <w:szCs w:val="18"/>
              </w:rPr>
              <w:t>-1</w:t>
            </w:r>
            <w:r w:rsidRPr="001B18B0">
              <w:rPr>
                <w:sz w:val="18"/>
                <w:szCs w:val="18"/>
              </w:rPr>
              <w:t xml:space="preserve"> entre </w:t>
            </w:r>
            <w:r w:rsidR="00693B8B">
              <w:rPr>
                <w:sz w:val="18"/>
                <w:szCs w:val="18"/>
              </w:rPr>
              <w:t>junio 2011</w:t>
            </w:r>
            <w:r>
              <w:rPr>
                <w:sz w:val="18"/>
                <w:szCs w:val="18"/>
              </w:rPr>
              <w:t xml:space="preserve"> y agosto</w:t>
            </w:r>
            <w:r w:rsidRPr="001B18B0">
              <w:rPr>
                <w:sz w:val="18"/>
                <w:szCs w:val="18"/>
              </w:rPr>
              <w:t xml:space="preserve"> 2015, de acuerdo a los informes de seguimientos reportados</w:t>
            </w:r>
            <w:r w:rsidR="009247B8">
              <w:rPr>
                <w:sz w:val="18"/>
                <w:szCs w:val="18"/>
              </w:rPr>
              <w:t xml:space="preserve"> entre enero 2013 y agosto 2015, c</w:t>
            </w:r>
            <w:r>
              <w:rPr>
                <w:sz w:val="18"/>
                <w:szCs w:val="18"/>
              </w:rPr>
              <w:t xml:space="preserve">onstatándose un alza sostenida del nivel freático desde </w:t>
            </w:r>
            <w:r w:rsidR="00A8661D">
              <w:rPr>
                <w:sz w:val="18"/>
                <w:szCs w:val="18"/>
              </w:rPr>
              <w:t>mayo</w:t>
            </w:r>
            <w:r w:rsidR="00693B8B">
              <w:rPr>
                <w:sz w:val="18"/>
                <w:szCs w:val="18"/>
              </w:rPr>
              <w:t xml:space="preserve"> de 2014</w:t>
            </w:r>
            <w:r>
              <w:rPr>
                <w:sz w:val="18"/>
                <w:szCs w:val="18"/>
              </w:rPr>
              <w:t xml:space="preserve">, con una variación total, para el periodo analizado, de </w:t>
            </w:r>
            <w:r w:rsidR="00693B8B">
              <w:rPr>
                <w:sz w:val="18"/>
                <w:szCs w:val="18"/>
              </w:rPr>
              <w:t>3</w:t>
            </w:r>
            <w:r>
              <w:rPr>
                <w:sz w:val="18"/>
                <w:szCs w:val="18"/>
              </w:rPr>
              <w:t>,0</w:t>
            </w:r>
            <w:r w:rsidR="00693B8B">
              <w:rPr>
                <w:sz w:val="18"/>
                <w:szCs w:val="18"/>
              </w:rPr>
              <w:t>7</w:t>
            </w:r>
            <w:r>
              <w:rPr>
                <w:sz w:val="18"/>
                <w:szCs w:val="18"/>
              </w:rPr>
              <w:t xml:space="preserve"> m</w:t>
            </w:r>
            <w:r w:rsidR="00A96715">
              <w:rPr>
                <w:sz w:val="18"/>
                <w:szCs w:val="18"/>
              </w:rPr>
              <w:t xml:space="preserve"> y</w:t>
            </w:r>
            <w:r w:rsidR="00334FA4">
              <w:rPr>
                <w:sz w:val="18"/>
                <w:szCs w:val="18"/>
              </w:rPr>
              <w:t xml:space="preserve"> que desde junio de 2011, el nivel freático se encontraba 39,08 m por sobre el nivel reportado como línea base, acumulando un alza total hasta agosto de 2015 de 42.38 m.</w:t>
            </w:r>
          </w:p>
        </w:tc>
      </w:tr>
    </w:tbl>
    <w:p w:rsidR="00FC72CE" w:rsidRDefault="002D29B4">
      <w:pPr>
        <w:jc w:val="left"/>
        <w:rPr>
          <w:sz w:val="8"/>
          <w:highlight w:val="yellow"/>
        </w:rPr>
      </w:pPr>
      <w:r w:rsidRPr="002D01FC">
        <w:rPr>
          <w:sz w:val="8"/>
          <w:highlight w:val="yellow"/>
        </w:rPr>
        <w:br w:type="page"/>
      </w:r>
    </w:p>
    <w:p w:rsidR="000B0700" w:rsidRDefault="000B0700" w:rsidP="0066065E">
      <w:pPr>
        <w:pStyle w:val="Ttulo1"/>
        <w:spacing w:before="0"/>
      </w:pPr>
      <w:bookmarkStart w:id="152" w:name="_Toc434392081"/>
      <w:bookmarkStart w:id="153" w:name="_Toc352840404"/>
      <w:bookmarkStart w:id="154" w:name="_Toc352841464"/>
      <w:bookmarkEnd w:id="129"/>
      <w:bookmarkEnd w:id="130"/>
      <w:bookmarkEnd w:id="131"/>
      <w:bookmarkEnd w:id="132"/>
      <w:bookmarkEnd w:id="133"/>
      <w:bookmarkEnd w:id="134"/>
      <w:bookmarkEnd w:id="135"/>
      <w:bookmarkEnd w:id="136"/>
      <w:r>
        <w:lastRenderedPageBreak/>
        <w:t>OTROS HECHOS</w:t>
      </w:r>
      <w:bookmarkEnd w:id="152"/>
    </w:p>
    <w:tbl>
      <w:tblPr>
        <w:tblStyle w:val="Tablaconcuadrcula"/>
        <w:tblW w:w="0" w:type="auto"/>
        <w:jc w:val="center"/>
        <w:tblLook w:val="04A0" w:firstRow="1" w:lastRow="0" w:firstColumn="1" w:lastColumn="0" w:noHBand="0" w:noVBand="1"/>
      </w:tblPr>
      <w:tblGrid>
        <w:gridCol w:w="13493"/>
      </w:tblGrid>
      <w:tr w:rsidR="000B0700" w:rsidRPr="007D6F33" w:rsidTr="00494514">
        <w:trPr>
          <w:trHeight w:val="283"/>
          <w:jc w:val="center"/>
        </w:trPr>
        <w:tc>
          <w:tcPr>
            <w:tcW w:w="13493" w:type="dxa"/>
            <w:vAlign w:val="center"/>
          </w:tcPr>
          <w:p w:rsidR="000B0700" w:rsidRPr="007D6F33" w:rsidRDefault="000B0700" w:rsidP="00494514">
            <w:pPr>
              <w:jc w:val="left"/>
              <w:rPr>
                <w:b/>
              </w:rPr>
            </w:pPr>
            <w:bookmarkStart w:id="155" w:name="_Ref434336463"/>
            <w:r w:rsidRPr="007D6F33">
              <w:rPr>
                <w:b/>
              </w:rPr>
              <w:t xml:space="preserve">Otros hechos N° </w:t>
            </w:r>
            <w:r w:rsidRPr="007D6F33">
              <w:rPr>
                <w:b/>
              </w:rPr>
              <w:fldChar w:fldCharType="begin"/>
            </w:r>
            <w:r w:rsidRPr="007D6F33">
              <w:rPr>
                <w:b/>
              </w:rPr>
              <w:instrText xml:space="preserve"> SEQ OH \* ARABIC </w:instrText>
            </w:r>
            <w:r w:rsidRPr="007D6F33">
              <w:rPr>
                <w:b/>
              </w:rPr>
              <w:fldChar w:fldCharType="separate"/>
            </w:r>
            <w:r w:rsidRPr="007D6F33">
              <w:rPr>
                <w:b/>
                <w:noProof/>
              </w:rPr>
              <w:t>1</w:t>
            </w:r>
            <w:r w:rsidRPr="007D6F33">
              <w:rPr>
                <w:b/>
              </w:rPr>
              <w:fldChar w:fldCharType="end"/>
            </w:r>
            <w:bookmarkEnd w:id="155"/>
          </w:p>
        </w:tc>
      </w:tr>
      <w:tr w:rsidR="000B0700" w:rsidTr="00494514">
        <w:trPr>
          <w:trHeight w:val="283"/>
          <w:jc w:val="center"/>
        </w:trPr>
        <w:tc>
          <w:tcPr>
            <w:tcW w:w="13493" w:type="dxa"/>
            <w:vAlign w:val="center"/>
          </w:tcPr>
          <w:p w:rsidR="000B0700" w:rsidRPr="00310FFB" w:rsidRDefault="000B0700" w:rsidP="00494514">
            <w:pPr>
              <w:keepNext/>
              <w:spacing w:before="120" w:after="120"/>
              <w:rPr>
                <w:b/>
              </w:rPr>
            </w:pPr>
            <w:r w:rsidRPr="00310FFB">
              <w:rPr>
                <w:b/>
              </w:rPr>
              <w:t>Descripción:</w:t>
            </w:r>
          </w:p>
          <w:p w:rsidR="000B0700" w:rsidRPr="007D6F33" w:rsidRDefault="000B0700" w:rsidP="006042A2">
            <w:pPr>
              <w:keepNext/>
              <w:spacing w:before="120" w:after="120"/>
            </w:pPr>
            <w:r w:rsidRPr="00310FFB">
              <w:t>De acuerdo a lo informado por la SEREMI de Salud Región de Antofagasta a través de OFICIO N° 1548/2015 de fecha 28 de octubre de 2015 (</w:t>
            </w:r>
            <w:r w:rsidRPr="00310FFB">
              <w:fldChar w:fldCharType="begin"/>
            </w:r>
            <w:r w:rsidRPr="00310FFB">
              <w:instrText xml:space="preserve"> REF _Ref433630274 \h  \* MERGEFORMAT </w:instrText>
            </w:r>
            <w:r w:rsidRPr="00310FFB">
              <w:fldChar w:fldCharType="separate"/>
            </w:r>
            <w:r w:rsidRPr="00310FFB">
              <w:t xml:space="preserve">Anexo </w:t>
            </w:r>
            <w:r w:rsidRPr="00310FFB">
              <w:rPr>
                <w:noProof/>
              </w:rPr>
              <w:t>13</w:t>
            </w:r>
            <w:r w:rsidRPr="00310FFB">
              <w:fldChar w:fldCharType="end"/>
            </w:r>
            <w:r w:rsidRPr="00310FFB">
              <w:t>), los antecedentes entregados por el Titular a través de Carta GL-237/2015 de fecha 3 de septiembre de 2015 (</w:t>
            </w:r>
            <w:r w:rsidRPr="00310FFB">
              <w:fldChar w:fldCharType="begin"/>
            </w:r>
            <w:r w:rsidRPr="00310FFB">
              <w:instrText xml:space="preserve"> REF _Ref430856221 \h  \* MERGEFORMAT </w:instrText>
            </w:r>
            <w:r w:rsidRPr="00310FFB">
              <w:fldChar w:fldCharType="separate"/>
            </w:r>
            <w:r w:rsidRPr="00310FFB">
              <w:t xml:space="preserve">Anexo </w:t>
            </w:r>
            <w:r w:rsidRPr="00310FFB">
              <w:rPr>
                <w:noProof/>
              </w:rPr>
              <w:t>9</w:t>
            </w:r>
            <w:r w:rsidRPr="00310FFB">
              <w:fldChar w:fldCharType="end"/>
            </w:r>
            <w:r w:rsidRPr="00310FFB">
              <w:t xml:space="preserve">), no dan respuesta a la solicitud de información realizada durante inspección ambiental, según consta en el inciso 2 del </w:t>
            </w:r>
            <w:r w:rsidR="006042A2" w:rsidRPr="00310FFB">
              <w:t>C</w:t>
            </w:r>
            <w:r w:rsidRPr="00310FFB">
              <w:t>apítulo 9 del Acta de inspección ambiental del día 25 de agosto de 2015 (</w:t>
            </w:r>
            <w:r w:rsidRPr="00310FFB">
              <w:fldChar w:fldCharType="begin"/>
            </w:r>
            <w:r w:rsidRPr="00310FFB">
              <w:instrText xml:space="preserve"> REF _Ref430852245 \h  \* MERGEFORMAT </w:instrText>
            </w:r>
            <w:r w:rsidRPr="00310FFB">
              <w:fldChar w:fldCharType="separate"/>
            </w:r>
            <w:r w:rsidRPr="00310FFB">
              <w:t xml:space="preserve">Anexo </w:t>
            </w:r>
            <w:r w:rsidRPr="00310FFB">
              <w:rPr>
                <w:noProof/>
              </w:rPr>
              <w:t>3</w:t>
            </w:r>
            <w:r w:rsidRPr="00310FFB">
              <w:fldChar w:fldCharType="end"/>
            </w:r>
            <w:r w:rsidRPr="00310FFB">
              <w:t xml:space="preserve">), </w:t>
            </w:r>
            <w:r w:rsidRPr="00310FFB">
              <w:rPr>
                <w:i/>
              </w:rPr>
              <w:t>“Programa anual de mejoras continuas en el sistema de control de polvo y programa anual de mantención de los mismos, adjuntando solicitudes de compra considerando el mes de agosto”</w:t>
            </w:r>
            <w:r w:rsidRPr="00310FFB">
              <w:t>.</w:t>
            </w:r>
          </w:p>
        </w:tc>
      </w:tr>
    </w:tbl>
    <w:p w:rsidR="007015BE" w:rsidRPr="007A70F9" w:rsidRDefault="007015BE" w:rsidP="000B0700">
      <w:pPr>
        <w:pStyle w:val="Ttulo1"/>
        <w:ind w:left="431" w:hanging="431"/>
        <w:contextualSpacing w:val="0"/>
      </w:pPr>
      <w:bookmarkStart w:id="156" w:name="_Toc434392082"/>
      <w:r w:rsidRPr="007A70F9">
        <w:t>CONCLUSIONES.</w:t>
      </w:r>
      <w:bookmarkEnd w:id="153"/>
      <w:bookmarkEnd w:id="154"/>
      <w:bookmarkEnd w:id="156"/>
    </w:p>
    <w:p w:rsidR="00F36F7C" w:rsidRPr="0025129B" w:rsidRDefault="008D6661" w:rsidP="00BA1573">
      <w:pPr>
        <w:spacing w:before="120" w:after="120"/>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w:t>
      </w:r>
      <w:r w:rsidR="007C1DC7">
        <w:rPr>
          <w:rFonts w:cstheme="minorHAnsi"/>
          <w:sz w:val="20"/>
          <w:szCs w:val="20"/>
        </w:rPr>
        <w:t>o</w:t>
      </w:r>
      <w:r>
        <w:rPr>
          <w:rFonts w:cstheme="minorHAnsi"/>
          <w:sz w:val="20"/>
          <w:szCs w:val="20"/>
        </w:rPr>
        <w:t xml:space="preserve">s principales </w:t>
      </w:r>
      <w:r w:rsidR="007C1DC7">
        <w:rPr>
          <w:rFonts w:cstheme="minorHAnsi"/>
          <w:sz w:val="20"/>
          <w:szCs w:val="20"/>
        </w:rPr>
        <w:t>hallazgos</w:t>
      </w:r>
      <w:r w:rsidR="00BA1573">
        <w:rPr>
          <w:rFonts w:cstheme="minorHAnsi"/>
          <w:sz w:val="20"/>
          <w:szCs w:val="20"/>
        </w:rPr>
        <w:t xml:space="preserve"> se presentan a continuación</w:t>
      </w:r>
      <w:r w:rsidR="00F339F6">
        <w:rPr>
          <w:rFonts w:cstheme="minorHAnsi"/>
          <w:sz w:val="20"/>
          <w:szCs w:val="20"/>
        </w:rPr>
        <w:t>. Respecto de los hechos que no constituyen hallazgos, estos se encuentran descritos en las actas de fiscalización ambiental.</w:t>
      </w:r>
    </w:p>
    <w:tbl>
      <w:tblPr>
        <w:tblStyle w:val="Tablaconcuadrcula"/>
        <w:tblW w:w="4923" w:type="pct"/>
        <w:jc w:val="center"/>
        <w:tblLook w:val="04A0" w:firstRow="1" w:lastRow="0" w:firstColumn="1" w:lastColumn="0" w:noHBand="0" w:noVBand="1"/>
      </w:tblPr>
      <w:tblGrid>
        <w:gridCol w:w="1173"/>
        <w:gridCol w:w="2797"/>
        <w:gridCol w:w="5672"/>
        <w:gridCol w:w="3934"/>
      </w:tblGrid>
      <w:tr w:rsidR="000B0700" w:rsidRPr="00A207E3" w:rsidTr="000B0700">
        <w:trPr>
          <w:cantSplit/>
          <w:trHeight w:val="395"/>
          <w:tblHeader/>
          <w:jc w:val="center"/>
        </w:trPr>
        <w:tc>
          <w:tcPr>
            <w:tcW w:w="432" w:type="pct"/>
            <w:shd w:val="clear" w:color="auto" w:fill="D9D9D9" w:themeFill="background1" w:themeFillShade="D9"/>
            <w:vAlign w:val="center"/>
          </w:tcPr>
          <w:p w:rsidR="008D6661" w:rsidRPr="00A207E3" w:rsidRDefault="00F64DF2" w:rsidP="00A207E3">
            <w:pPr>
              <w:spacing w:before="60" w:after="60"/>
              <w:jc w:val="center"/>
              <w:rPr>
                <w:rFonts w:cstheme="minorHAnsi"/>
                <w:b/>
              </w:rPr>
            </w:pPr>
            <w:r w:rsidRPr="00A207E3">
              <w:rPr>
                <w:rFonts w:cstheme="minorHAnsi"/>
                <w:b/>
              </w:rPr>
              <w:t>N° Hecho c</w:t>
            </w:r>
            <w:r w:rsidR="008D6661" w:rsidRPr="00A207E3">
              <w:rPr>
                <w:rFonts w:cstheme="minorHAnsi"/>
                <w:b/>
              </w:rPr>
              <w:t>onstatado</w:t>
            </w:r>
          </w:p>
        </w:tc>
        <w:tc>
          <w:tcPr>
            <w:tcW w:w="1030" w:type="pct"/>
            <w:shd w:val="clear" w:color="auto" w:fill="D9D9D9" w:themeFill="background1" w:themeFillShade="D9"/>
            <w:vAlign w:val="center"/>
          </w:tcPr>
          <w:p w:rsidR="008D6661" w:rsidRPr="00A207E3" w:rsidRDefault="00F64DF2" w:rsidP="00A207E3">
            <w:pPr>
              <w:spacing w:before="60" w:after="60"/>
              <w:jc w:val="center"/>
              <w:rPr>
                <w:rFonts w:cstheme="minorHAnsi"/>
                <w:b/>
              </w:rPr>
            </w:pPr>
            <w:r w:rsidRPr="00A207E3">
              <w:rPr>
                <w:rFonts w:cstheme="minorHAnsi"/>
                <w:b/>
              </w:rPr>
              <w:t>Materia específica objeto de la fiscalización a</w:t>
            </w:r>
            <w:r w:rsidR="008D6661" w:rsidRPr="00A207E3">
              <w:rPr>
                <w:rFonts w:cstheme="minorHAnsi"/>
                <w:b/>
              </w:rPr>
              <w:t>mb</w:t>
            </w:r>
            <w:r w:rsidR="001156F7">
              <w:rPr>
                <w:rFonts w:cstheme="minorHAnsi"/>
                <w:b/>
              </w:rPr>
              <w:t>iental</w:t>
            </w:r>
          </w:p>
        </w:tc>
        <w:tc>
          <w:tcPr>
            <w:tcW w:w="2089" w:type="pct"/>
            <w:shd w:val="clear" w:color="auto" w:fill="D9D9D9" w:themeFill="background1" w:themeFillShade="D9"/>
            <w:vAlign w:val="center"/>
          </w:tcPr>
          <w:p w:rsidR="008D6661" w:rsidRPr="00A207E3" w:rsidRDefault="00F64DF2" w:rsidP="00A207E3">
            <w:pPr>
              <w:spacing w:before="60" w:after="60"/>
              <w:jc w:val="center"/>
              <w:rPr>
                <w:rFonts w:cstheme="minorHAnsi"/>
                <w:b/>
              </w:rPr>
            </w:pPr>
            <w:r w:rsidRPr="00A207E3">
              <w:rPr>
                <w:rFonts w:cstheme="minorHAnsi"/>
                <w:b/>
              </w:rPr>
              <w:t>Exigencia a</w:t>
            </w:r>
            <w:r w:rsidR="008D6661" w:rsidRPr="00A207E3">
              <w:rPr>
                <w:rFonts w:cstheme="minorHAnsi"/>
                <w:b/>
              </w:rPr>
              <w:t>sociada</w:t>
            </w:r>
          </w:p>
        </w:tc>
        <w:tc>
          <w:tcPr>
            <w:tcW w:w="1449" w:type="pct"/>
            <w:shd w:val="clear" w:color="auto" w:fill="D9D9D9" w:themeFill="background1" w:themeFillShade="D9"/>
            <w:vAlign w:val="center"/>
          </w:tcPr>
          <w:p w:rsidR="008D6661" w:rsidRPr="00A207E3" w:rsidRDefault="00FB65C0" w:rsidP="00A207E3">
            <w:pPr>
              <w:spacing w:before="60" w:after="60"/>
              <w:jc w:val="center"/>
              <w:rPr>
                <w:rFonts w:cstheme="minorHAnsi"/>
                <w:b/>
              </w:rPr>
            </w:pPr>
            <w:r>
              <w:rPr>
                <w:rFonts w:cstheme="minorHAnsi"/>
                <w:b/>
              </w:rPr>
              <w:t>Hallazgo</w:t>
            </w:r>
          </w:p>
        </w:tc>
      </w:tr>
      <w:tr w:rsidR="000B0700" w:rsidRPr="00A207E3" w:rsidTr="000B0700">
        <w:trPr>
          <w:trHeight w:val="20"/>
          <w:jc w:val="center"/>
        </w:trPr>
        <w:tc>
          <w:tcPr>
            <w:tcW w:w="432" w:type="pct"/>
          </w:tcPr>
          <w:p w:rsidR="008D6661" w:rsidRPr="00691F26" w:rsidRDefault="00691F26" w:rsidP="007A70F9">
            <w:pPr>
              <w:widowControl w:val="0"/>
              <w:overflowPunct w:val="0"/>
              <w:autoSpaceDE w:val="0"/>
              <w:autoSpaceDN w:val="0"/>
              <w:adjustRightInd w:val="0"/>
              <w:spacing w:before="60" w:after="60"/>
              <w:jc w:val="center"/>
              <w:rPr>
                <w:rFonts w:cstheme="minorHAnsi"/>
                <w:iCs/>
              </w:rPr>
            </w:pPr>
            <w:r w:rsidRPr="00691F26">
              <w:rPr>
                <w:rFonts w:cstheme="minorHAnsi"/>
                <w:iCs/>
              </w:rPr>
              <w:fldChar w:fldCharType="begin"/>
            </w:r>
            <w:r w:rsidRPr="00691F26">
              <w:rPr>
                <w:rFonts w:cstheme="minorHAnsi"/>
                <w:iCs/>
              </w:rPr>
              <w:instrText xml:space="preserve"> REF _Ref433626339 \h  \* MERGEFORMAT </w:instrText>
            </w:r>
            <w:r w:rsidRPr="00691F26">
              <w:rPr>
                <w:rFonts w:cstheme="minorHAnsi"/>
                <w:iCs/>
              </w:rPr>
            </w:r>
            <w:r w:rsidRPr="00691F26">
              <w:rPr>
                <w:rFonts w:cstheme="minorHAnsi"/>
                <w:iCs/>
              </w:rPr>
              <w:fldChar w:fldCharType="separate"/>
            </w:r>
            <w:r w:rsidR="009A3E59" w:rsidRPr="009A3E59">
              <w:rPr>
                <w:noProof/>
              </w:rPr>
              <w:t>1</w:t>
            </w:r>
            <w:r w:rsidRPr="00691F26">
              <w:rPr>
                <w:rFonts w:cstheme="minorHAnsi"/>
                <w:iCs/>
              </w:rPr>
              <w:fldChar w:fldCharType="end"/>
            </w:r>
          </w:p>
        </w:tc>
        <w:tc>
          <w:tcPr>
            <w:tcW w:w="1030" w:type="pct"/>
          </w:tcPr>
          <w:p w:rsidR="008D6661" w:rsidRPr="00A207E3" w:rsidRDefault="00E9185A" w:rsidP="007A70F9">
            <w:pPr>
              <w:widowControl w:val="0"/>
              <w:overflowPunct w:val="0"/>
              <w:autoSpaceDE w:val="0"/>
              <w:autoSpaceDN w:val="0"/>
              <w:adjustRightInd w:val="0"/>
              <w:spacing w:before="60" w:after="60"/>
              <w:jc w:val="center"/>
              <w:rPr>
                <w:rFonts w:cstheme="minorHAnsi"/>
                <w:iCs/>
              </w:rPr>
            </w:pPr>
            <w:r w:rsidRPr="00E9185A">
              <w:rPr>
                <w:rFonts w:cstheme="minorHAnsi"/>
                <w:iCs/>
              </w:rPr>
              <w:t>Mane</w:t>
            </w:r>
            <w:r>
              <w:rPr>
                <w:rFonts w:cstheme="minorHAnsi"/>
                <w:iCs/>
              </w:rPr>
              <w:t>jo de lixiviados o aguas ácidas</w:t>
            </w:r>
          </w:p>
        </w:tc>
        <w:tc>
          <w:tcPr>
            <w:tcW w:w="2089" w:type="pct"/>
          </w:tcPr>
          <w:p w:rsidR="008D6661" w:rsidRPr="005644A4" w:rsidRDefault="005644A4" w:rsidP="007A70F9">
            <w:pPr>
              <w:widowControl w:val="0"/>
              <w:overflowPunct w:val="0"/>
              <w:autoSpaceDE w:val="0"/>
              <w:autoSpaceDN w:val="0"/>
              <w:adjustRightInd w:val="0"/>
              <w:spacing w:before="60" w:after="60"/>
              <w:rPr>
                <w:rFonts w:cstheme="minorHAnsi"/>
                <w:b/>
                <w:u w:val="single"/>
              </w:rPr>
            </w:pPr>
            <w:r w:rsidRPr="005644A4">
              <w:rPr>
                <w:rFonts w:cstheme="minorHAnsi"/>
                <w:b/>
                <w:u w:val="single"/>
              </w:rPr>
              <w:t>EIA (RCA N° 574/1993)</w:t>
            </w:r>
          </w:p>
          <w:p w:rsidR="005644A4" w:rsidRDefault="005644A4" w:rsidP="007A70F9">
            <w:pPr>
              <w:widowControl w:val="0"/>
              <w:overflowPunct w:val="0"/>
              <w:autoSpaceDE w:val="0"/>
              <w:autoSpaceDN w:val="0"/>
              <w:adjustRightInd w:val="0"/>
              <w:spacing w:before="60" w:after="60"/>
              <w:rPr>
                <w:rFonts w:cstheme="minorHAnsi"/>
              </w:rPr>
            </w:pPr>
            <w:r w:rsidRPr="005644A4">
              <w:rPr>
                <w:rFonts w:cstheme="minorHAnsi"/>
                <w:b/>
              </w:rPr>
              <w:t>Numeral 2.13.5 Manejo del Efluente de Proceso:</w:t>
            </w:r>
            <w:r w:rsidRPr="005644A4">
              <w:rPr>
                <w:rFonts w:cstheme="minorHAnsi"/>
              </w:rPr>
              <w:t xml:space="preserve"> […].</w:t>
            </w:r>
            <w:r w:rsidR="00C90E07">
              <w:rPr>
                <w:rFonts w:cstheme="minorHAnsi"/>
              </w:rPr>
              <w:t xml:space="preserve"> </w:t>
            </w:r>
            <w:r w:rsidRPr="005644A4">
              <w:rPr>
                <w:rFonts w:cstheme="minorHAnsi"/>
              </w:rPr>
              <w:t>La generación de energía de emergencia protegerá contra cualquier caída temporal de servicio o detención parcial de las operaciones.</w:t>
            </w:r>
          </w:p>
          <w:p w:rsidR="005644A4" w:rsidRPr="005644A4" w:rsidRDefault="005644A4" w:rsidP="007A70F9">
            <w:pPr>
              <w:widowControl w:val="0"/>
              <w:overflowPunct w:val="0"/>
              <w:autoSpaceDE w:val="0"/>
              <w:autoSpaceDN w:val="0"/>
              <w:adjustRightInd w:val="0"/>
              <w:spacing w:before="60" w:after="60"/>
              <w:rPr>
                <w:rFonts w:cstheme="minorHAnsi"/>
                <w:b/>
                <w:u w:val="single"/>
              </w:rPr>
            </w:pPr>
            <w:r w:rsidRPr="005644A4">
              <w:rPr>
                <w:rFonts w:cstheme="minorHAnsi"/>
                <w:b/>
                <w:u w:val="single"/>
              </w:rPr>
              <w:t>RCA N° 47/2010</w:t>
            </w:r>
          </w:p>
          <w:p w:rsidR="005644A4" w:rsidRPr="00A207E3" w:rsidRDefault="005644A4" w:rsidP="007A70F9">
            <w:pPr>
              <w:widowControl w:val="0"/>
              <w:overflowPunct w:val="0"/>
              <w:autoSpaceDE w:val="0"/>
              <w:autoSpaceDN w:val="0"/>
              <w:adjustRightInd w:val="0"/>
              <w:spacing w:before="60" w:after="60"/>
              <w:rPr>
                <w:rFonts w:cstheme="minorHAnsi"/>
              </w:rPr>
            </w:pPr>
            <w:r>
              <w:rPr>
                <w:b/>
              </w:rPr>
              <w:t xml:space="preserve">Considerando </w:t>
            </w:r>
            <w:r w:rsidRPr="00FC0613">
              <w:rPr>
                <w:b/>
              </w:rPr>
              <w:t>7.1.2.1.5.</w:t>
            </w:r>
            <w:r>
              <w:rPr>
                <w:b/>
              </w:rPr>
              <w:t xml:space="preserve"> []. </w:t>
            </w:r>
            <w:r w:rsidRPr="005644A4">
              <w:rPr>
                <w:b/>
              </w:rPr>
              <w:t>Piscina de 100.000 m</w:t>
            </w:r>
            <w:r w:rsidRPr="005644A4">
              <w:rPr>
                <w:b/>
                <w:vertAlign w:val="superscript"/>
              </w:rPr>
              <w:t>3</w:t>
            </w:r>
            <w:r w:rsidRPr="005644A4">
              <w:rPr>
                <w:b/>
              </w:rPr>
              <w:t xml:space="preserve"> de capacidad: </w:t>
            </w:r>
            <w:r w:rsidRPr="005644A4">
              <w:t>considera en su operación actual que, ante un corte del suministro eléctrico en la faena de 12 horas, y por lo tanto, ante la interrupción de las operaciones de bombeo desde la piscina de refino, la piscina de emergencia sea capaz de recibir en forma gravitacional los flujos de soluciones originados por desagüe de la pila dinámica, DL y pila de lixiviación de ripios. Recuperado el suministro eléctrico, se considera el envío de las soluciones almacenadas en la piscina de emergencia a la piscina de refino inferior, mediante un sistema de bombas. […]. Si eventualmente el corte de energía eléctrica se prolonga por más de 12 horas, se considera la utilización de los grupos generadores existentes para accionar las bombas de la piscina de refino inferior.</w:t>
            </w:r>
          </w:p>
        </w:tc>
        <w:tc>
          <w:tcPr>
            <w:tcW w:w="1449" w:type="pct"/>
          </w:tcPr>
          <w:p w:rsidR="008D6661" w:rsidRPr="00A207E3" w:rsidRDefault="009A3E59" w:rsidP="007A70F9">
            <w:pPr>
              <w:widowControl w:val="0"/>
              <w:overflowPunct w:val="0"/>
              <w:autoSpaceDE w:val="0"/>
              <w:autoSpaceDN w:val="0"/>
              <w:adjustRightInd w:val="0"/>
              <w:spacing w:before="60" w:after="60"/>
              <w:rPr>
                <w:rFonts w:cstheme="minorHAnsi"/>
              </w:rPr>
            </w:pPr>
            <w:r>
              <w:t>De acuerdo a la cronología del evento entregada por el Titular, en ningún momento se</w:t>
            </w:r>
            <w:r w:rsidR="00691F26" w:rsidRPr="008349A9">
              <w:t xml:space="preserve"> utilizaron grupos generadores de emergencia para accionar las bombas de la</w:t>
            </w:r>
            <w:r>
              <w:t>s</w:t>
            </w:r>
            <w:r w:rsidR="00691F26" w:rsidRPr="008349A9">
              <w:t xml:space="preserve"> piscina</w:t>
            </w:r>
            <w:r>
              <w:t>s siniestradas.</w:t>
            </w:r>
          </w:p>
        </w:tc>
      </w:tr>
      <w:tr w:rsidR="000B0700" w:rsidRPr="00A207E3" w:rsidTr="000B0700">
        <w:trPr>
          <w:cantSplit/>
          <w:trHeight w:val="4819"/>
          <w:jc w:val="center"/>
        </w:trPr>
        <w:tc>
          <w:tcPr>
            <w:tcW w:w="432" w:type="pct"/>
          </w:tcPr>
          <w:p w:rsidR="008D6661" w:rsidRPr="00A207E3" w:rsidRDefault="009A3E59" w:rsidP="007A70F9">
            <w:pPr>
              <w:widowControl w:val="0"/>
              <w:overflowPunct w:val="0"/>
              <w:autoSpaceDE w:val="0"/>
              <w:autoSpaceDN w:val="0"/>
              <w:adjustRightInd w:val="0"/>
              <w:spacing w:before="60" w:after="60"/>
              <w:jc w:val="center"/>
              <w:rPr>
                <w:rFonts w:cstheme="minorHAnsi"/>
                <w:iCs/>
              </w:rPr>
            </w:pPr>
            <w:r w:rsidRPr="00691F26">
              <w:rPr>
                <w:rFonts w:cstheme="minorHAnsi"/>
                <w:iCs/>
              </w:rPr>
              <w:lastRenderedPageBreak/>
              <w:fldChar w:fldCharType="begin"/>
            </w:r>
            <w:r w:rsidRPr="00691F26">
              <w:rPr>
                <w:rFonts w:cstheme="minorHAnsi"/>
                <w:iCs/>
              </w:rPr>
              <w:instrText xml:space="preserve"> REF _Ref433626339 \h  \* MERGEFORMAT </w:instrText>
            </w:r>
            <w:r w:rsidRPr="00691F26">
              <w:rPr>
                <w:rFonts w:cstheme="minorHAnsi"/>
                <w:iCs/>
              </w:rPr>
            </w:r>
            <w:r w:rsidRPr="00691F26">
              <w:rPr>
                <w:rFonts w:cstheme="minorHAnsi"/>
                <w:iCs/>
              </w:rPr>
              <w:fldChar w:fldCharType="separate"/>
            </w:r>
            <w:r w:rsidRPr="009A3E59">
              <w:rPr>
                <w:noProof/>
              </w:rPr>
              <w:t>1</w:t>
            </w:r>
            <w:r w:rsidRPr="00691F26">
              <w:rPr>
                <w:rFonts w:cstheme="minorHAnsi"/>
                <w:iCs/>
              </w:rPr>
              <w:fldChar w:fldCharType="end"/>
            </w:r>
          </w:p>
        </w:tc>
        <w:tc>
          <w:tcPr>
            <w:tcW w:w="1030" w:type="pct"/>
          </w:tcPr>
          <w:p w:rsidR="008D6661" w:rsidRPr="00A207E3" w:rsidRDefault="009A3E59" w:rsidP="007A70F9">
            <w:pPr>
              <w:widowControl w:val="0"/>
              <w:overflowPunct w:val="0"/>
              <w:autoSpaceDE w:val="0"/>
              <w:autoSpaceDN w:val="0"/>
              <w:adjustRightInd w:val="0"/>
              <w:spacing w:before="60" w:after="60"/>
              <w:jc w:val="center"/>
              <w:rPr>
                <w:rFonts w:cstheme="minorHAnsi"/>
                <w:iCs/>
              </w:rPr>
            </w:pPr>
            <w:r w:rsidRPr="00E9185A">
              <w:rPr>
                <w:rFonts w:cstheme="minorHAnsi"/>
                <w:iCs/>
              </w:rPr>
              <w:t>Mane</w:t>
            </w:r>
            <w:r>
              <w:rPr>
                <w:rFonts w:cstheme="minorHAnsi"/>
                <w:iCs/>
              </w:rPr>
              <w:t>jo de lixiviados o aguas ácidas</w:t>
            </w:r>
          </w:p>
        </w:tc>
        <w:tc>
          <w:tcPr>
            <w:tcW w:w="2089" w:type="pct"/>
          </w:tcPr>
          <w:p w:rsidR="00C90E07" w:rsidRPr="005644A4" w:rsidRDefault="00C90E07" w:rsidP="007A70F9">
            <w:pPr>
              <w:widowControl w:val="0"/>
              <w:overflowPunct w:val="0"/>
              <w:autoSpaceDE w:val="0"/>
              <w:autoSpaceDN w:val="0"/>
              <w:adjustRightInd w:val="0"/>
              <w:spacing w:before="60" w:after="60"/>
              <w:rPr>
                <w:rFonts w:cstheme="minorHAnsi"/>
                <w:b/>
                <w:u w:val="single"/>
              </w:rPr>
            </w:pPr>
            <w:r w:rsidRPr="005644A4">
              <w:rPr>
                <w:rFonts w:cstheme="minorHAnsi"/>
                <w:b/>
                <w:u w:val="single"/>
              </w:rPr>
              <w:t>EIA (RCA N° 574/1993)</w:t>
            </w:r>
          </w:p>
          <w:p w:rsidR="00CC5758" w:rsidRDefault="00CC5758" w:rsidP="007A70F9">
            <w:pPr>
              <w:spacing w:before="60" w:after="60"/>
              <w:rPr>
                <w:rFonts w:cstheme="minorHAnsi"/>
                <w:b/>
              </w:rPr>
            </w:pPr>
            <w:r>
              <w:rPr>
                <w:b/>
              </w:rPr>
              <w:t xml:space="preserve">Numeral </w:t>
            </w:r>
            <w:r w:rsidRPr="00B9750A">
              <w:rPr>
                <w:b/>
              </w:rPr>
              <w:t>2.13.2.2 Lixiviación en Pilas</w:t>
            </w:r>
            <w:r>
              <w:t>: Las piscinas de solución rica se diseñarán para contener la solución en proceso más una cierta capacidad adicional para el caso de precipitaciones.</w:t>
            </w:r>
          </w:p>
          <w:p w:rsidR="00CC5758" w:rsidRDefault="00C90E07" w:rsidP="007A70F9">
            <w:pPr>
              <w:spacing w:before="60" w:after="60"/>
              <w:rPr>
                <w:rFonts w:cstheme="minorHAnsi"/>
              </w:rPr>
            </w:pPr>
            <w:r w:rsidRPr="005644A4">
              <w:rPr>
                <w:rFonts w:cstheme="minorHAnsi"/>
                <w:b/>
              </w:rPr>
              <w:t>Numeral 2.13.5 Manejo del Efluente de Proceso:</w:t>
            </w:r>
            <w:r w:rsidRPr="005644A4">
              <w:rPr>
                <w:rFonts w:cstheme="minorHAnsi"/>
              </w:rPr>
              <w:t xml:space="preserve"> […]. Las piscinas de solución […] se diseñaran para soportar los flujos del proceso más una capacidad adicional de almacenamiento para albergar un evento extremo de precipitación.</w:t>
            </w:r>
          </w:p>
          <w:p w:rsidR="00844C9F" w:rsidRDefault="00844C9F" w:rsidP="007A70F9">
            <w:pPr>
              <w:spacing w:before="60" w:after="60"/>
              <w:rPr>
                <w:b/>
                <w:u w:val="single"/>
              </w:rPr>
            </w:pPr>
            <w:r>
              <w:rPr>
                <w:b/>
                <w:u w:val="single"/>
              </w:rPr>
              <w:t>RCA N° 47/2010</w:t>
            </w:r>
          </w:p>
          <w:p w:rsidR="00844C9F" w:rsidRPr="00A207E3" w:rsidRDefault="00844C9F" w:rsidP="007A70F9">
            <w:pPr>
              <w:spacing w:before="60" w:after="60"/>
              <w:rPr>
                <w:rFonts w:cstheme="minorHAnsi"/>
              </w:rPr>
            </w:pPr>
            <w:r w:rsidRPr="00CC5758">
              <w:rPr>
                <w:rFonts w:cstheme="minorHAnsi"/>
                <w:b/>
              </w:rPr>
              <w:t xml:space="preserve">Considerando 7.1.2.1.5. </w:t>
            </w:r>
            <w:r w:rsidRPr="00FC0613">
              <w:rPr>
                <w:b/>
              </w:rPr>
              <w:t>Instalación de tres piscinas asociadas a la lixiviación de minerales.</w:t>
            </w:r>
            <w:r>
              <w:rPr>
                <w:b/>
              </w:rPr>
              <w:t xml:space="preserve"> </w:t>
            </w:r>
            <w:r w:rsidRPr="00CC5758">
              <w:rPr>
                <w:rFonts w:cstheme="minorHAnsi"/>
              </w:rPr>
              <w:t>El proceso de lixiviación secundaria ha requerido de piscinas adicionales, cuya función es la contención de soluciones en caso de emergencia. […].</w:t>
            </w:r>
          </w:p>
        </w:tc>
        <w:tc>
          <w:tcPr>
            <w:tcW w:w="1449" w:type="pct"/>
          </w:tcPr>
          <w:p w:rsidR="008D6661" w:rsidRDefault="00937868" w:rsidP="007A70F9">
            <w:pPr>
              <w:widowControl w:val="0"/>
              <w:overflowPunct w:val="0"/>
              <w:autoSpaceDE w:val="0"/>
              <w:autoSpaceDN w:val="0"/>
              <w:adjustRightInd w:val="0"/>
              <w:spacing w:before="60" w:after="60"/>
              <w:rPr>
                <w:rFonts w:cstheme="minorHAnsi"/>
              </w:rPr>
            </w:pPr>
            <w:r w:rsidRPr="00937868">
              <w:rPr>
                <w:rFonts w:cstheme="minorHAnsi"/>
              </w:rPr>
              <w:t xml:space="preserve">Disminución de capacidades </w:t>
            </w:r>
            <w:r>
              <w:rPr>
                <w:rFonts w:cstheme="minorHAnsi"/>
              </w:rPr>
              <w:t>de al menos 7 piscinas de contención de soluciones</w:t>
            </w:r>
            <w:r w:rsidRPr="00937868">
              <w:rPr>
                <w:rFonts w:cstheme="minorHAnsi"/>
              </w:rPr>
              <w:t xml:space="preserve">, </w:t>
            </w:r>
            <w:r w:rsidR="00631033">
              <w:rPr>
                <w:rFonts w:cstheme="minorHAnsi"/>
              </w:rPr>
              <w:t xml:space="preserve">podría </w:t>
            </w:r>
            <w:r w:rsidRPr="00937868">
              <w:rPr>
                <w:rFonts w:cstheme="minorHAnsi"/>
              </w:rPr>
              <w:t>imp</w:t>
            </w:r>
            <w:r w:rsidR="002F48FC">
              <w:rPr>
                <w:rFonts w:cstheme="minorHAnsi"/>
              </w:rPr>
              <w:t>e</w:t>
            </w:r>
            <w:r w:rsidRPr="00937868">
              <w:rPr>
                <w:rFonts w:cstheme="minorHAnsi"/>
              </w:rPr>
              <w:t>d</w:t>
            </w:r>
            <w:r w:rsidR="002F48FC">
              <w:rPr>
                <w:rFonts w:cstheme="minorHAnsi"/>
              </w:rPr>
              <w:t>ir</w:t>
            </w:r>
            <w:r w:rsidRPr="00937868">
              <w:rPr>
                <w:rFonts w:cstheme="minorHAnsi"/>
              </w:rPr>
              <w:t xml:space="preserve"> al sistema hacerse cargo de eventos </w:t>
            </w:r>
            <w:r w:rsidR="002F48FC">
              <w:rPr>
                <w:rFonts w:cstheme="minorHAnsi"/>
              </w:rPr>
              <w:t>meteorológicos</w:t>
            </w:r>
            <w:r>
              <w:rPr>
                <w:rFonts w:cstheme="minorHAnsi"/>
              </w:rPr>
              <w:t xml:space="preserve"> con precipitaciones</w:t>
            </w:r>
            <w:r w:rsidRPr="00937868">
              <w:rPr>
                <w:rFonts w:cstheme="minorHAnsi"/>
              </w:rPr>
              <w:t>.</w:t>
            </w:r>
          </w:p>
          <w:p w:rsidR="00844C9F" w:rsidRPr="00A207E3" w:rsidRDefault="00844C9F" w:rsidP="00DC44B3">
            <w:pPr>
              <w:widowControl w:val="0"/>
              <w:overflowPunct w:val="0"/>
              <w:autoSpaceDE w:val="0"/>
              <w:autoSpaceDN w:val="0"/>
              <w:adjustRightInd w:val="0"/>
              <w:spacing w:before="60" w:after="60"/>
              <w:rPr>
                <w:rFonts w:cstheme="minorHAnsi"/>
              </w:rPr>
            </w:pPr>
            <w:r>
              <w:rPr>
                <w:rFonts w:cstheme="minorHAnsi"/>
              </w:rPr>
              <w:t xml:space="preserve">Adicionalmente, </w:t>
            </w:r>
            <w:r w:rsidR="00DA1EC5">
              <w:rPr>
                <w:rFonts w:cstheme="minorHAnsi"/>
              </w:rPr>
              <w:t>l</w:t>
            </w:r>
            <w:r w:rsidR="00DA1EC5" w:rsidRPr="00DA1EC5">
              <w:rPr>
                <w:rFonts w:cstheme="minorHAnsi"/>
              </w:rPr>
              <w:t>as soluciones generadas en el proceso de lixiviación secundaria de ripios son conducidas a una piscina temporal, de 10.000 m</w:t>
            </w:r>
            <w:r w:rsidR="00DA1EC5" w:rsidRPr="00DA1EC5">
              <w:rPr>
                <w:rFonts w:cstheme="minorHAnsi"/>
                <w:vertAlign w:val="superscript"/>
              </w:rPr>
              <w:t>3</w:t>
            </w:r>
            <w:r w:rsidR="00DA1EC5" w:rsidRPr="00DA1EC5">
              <w:rPr>
                <w:rFonts w:cstheme="minorHAnsi"/>
              </w:rPr>
              <w:t xml:space="preserve"> de capacidad, </w:t>
            </w:r>
            <w:r w:rsidR="00DA1EC5">
              <w:rPr>
                <w:rFonts w:cstheme="minorHAnsi"/>
              </w:rPr>
              <w:t>para</w:t>
            </w:r>
            <w:r w:rsidR="00DA1EC5" w:rsidRPr="00DA1EC5">
              <w:rPr>
                <w:rFonts w:cstheme="minorHAnsi"/>
              </w:rPr>
              <w:t xml:space="preserve"> posteriormente </w:t>
            </w:r>
            <w:r w:rsidR="00DA1EC5">
              <w:rPr>
                <w:rFonts w:cstheme="minorHAnsi"/>
              </w:rPr>
              <w:t>ser conducidas hasta</w:t>
            </w:r>
            <w:r w:rsidR="00DA1EC5" w:rsidRPr="00DA1EC5">
              <w:rPr>
                <w:rFonts w:cstheme="minorHAnsi"/>
              </w:rPr>
              <w:t xml:space="preserve"> la piscina de PLS</w:t>
            </w:r>
            <w:r w:rsidR="00DC44B3">
              <w:rPr>
                <w:rFonts w:cstheme="minorHAnsi"/>
              </w:rPr>
              <w:t>. Lo anterior</w:t>
            </w:r>
            <w:r w:rsidR="00DA1EC5" w:rsidRPr="00DA1EC5">
              <w:rPr>
                <w:rFonts w:cstheme="minorHAnsi"/>
              </w:rPr>
              <w:t>, debido a que las piscinas asociadas a la ampliación están construidas</w:t>
            </w:r>
            <w:r w:rsidR="00DC44B3">
              <w:rPr>
                <w:rFonts w:cstheme="minorHAnsi"/>
              </w:rPr>
              <w:t>,</w:t>
            </w:r>
            <w:r w:rsidR="00DA1EC5" w:rsidRPr="00DA1EC5">
              <w:rPr>
                <w:rFonts w:cstheme="minorHAnsi"/>
              </w:rPr>
              <w:t xml:space="preserve"> pero no operativas </w:t>
            </w:r>
            <w:r w:rsidR="00DA1EC5">
              <w:rPr>
                <w:rFonts w:cstheme="minorHAnsi"/>
              </w:rPr>
              <w:t>por no contar con autorización</w:t>
            </w:r>
            <w:r w:rsidR="00DA1EC5" w:rsidRPr="00DA1EC5">
              <w:rPr>
                <w:rFonts w:cstheme="minorHAnsi"/>
              </w:rPr>
              <w:t xml:space="preserve"> </w:t>
            </w:r>
            <w:r w:rsidR="001C3A19">
              <w:rPr>
                <w:rFonts w:cstheme="minorHAnsi"/>
              </w:rPr>
              <w:t xml:space="preserve">de la DGA, </w:t>
            </w:r>
            <w:r w:rsidR="00DA1EC5" w:rsidRPr="00DA1EC5">
              <w:rPr>
                <w:rFonts w:cstheme="minorHAnsi"/>
              </w:rPr>
              <w:t>para operar</w:t>
            </w:r>
            <w:r w:rsidR="001C3A19">
              <w:rPr>
                <w:rFonts w:cstheme="minorHAnsi"/>
              </w:rPr>
              <w:t>.</w:t>
            </w:r>
          </w:p>
        </w:tc>
      </w:tr>
      <w:tr w:rsidR="000B0700" w:rsidRPr="00A207E3" w:rsidTr="000B0700">
        <w:trPr>
          <w:cantSplit/>
          <w:trHeight w:val="4266"/>
          <w:jc w:val="center"/>
        </w:trPr>
        <w:tc>
          <w:tcPr>
            <w:tcW w:w="432" w:type="pct"/>
          </w:tcPr>
          <w:p w:rsidR="005D639F" w:rsidRPr="00632937" w:rsidRDefault="005D639F" w:rsidP="007A70F9">
            <w:pPr>
              <w:widowControl w:val="0"/>
              <w:overflowPunct w:val="0"/>
              <w:autoSpaceDE w:val="0"/>
              <w:autoSpaceDN w:val="0"/>
              <w:adjustRightInd w:val="0"/>
              <w:spacing w:before="60" w:after="60"/>
              <w:jc w:val="center"/>
              <w:rPr>
                <w:rFonts w:cstheme="minorHAnsi"/>
                <w:iCs/>
              </w:rPr>
            </w:pPr>
            <w:r w:rsidRPr="00632937">
              <w:rPr>
                <w:rFonts w:cstheme="minorHAnsi"/>
                <w:iCs/>
              </w:rPr>
              <w:fldChar w:fldCharType="begin"/>
            </w:r>
            <w:r w:rsidRPr="00632937">
              <w:rPr>
                <w:rFonts w:cstheme="minorHAnsi"/>
                <w:iCs/>
              </w:rPr>
              <w:instrText xml:space="preserve"> REF _Ref431492202 \h  \* MERGEFORMAT </w:instrText>
            </w:r>
            <w:r w:rsidRPr="00632937">
              <w:rPr>
                <w:rFonts w:cstheme="minorHAnsi"/>
                <w:iCs/>
              </w:rPr>
            </w:r>
            <w:r w:rsidRPr="00632937">
              <w:rPr>
                <w:rFonts w:cstheme="minorHAnsi"/>
                <w:iCs/>
              </w:rPr>
              <w:fldChar w:fldCharType="separate"/>
            </w:r>
            <w:r w:rsidRPr="00632937">
              <w:rPr>
                <w:noProof/>
              </w:rPr>
              <w:t>2</w:t>
            </w:r>
            <w:r w:rsidRPr="00632937">
              <w:rPr>
                <w:rFonts w:cstheme="minorHAnsi"/>
                <w:iCs/>
              </w:rPr>
              <w:fldChar w:fldCharType="end"/>
            </w:r>
          </w:p>
        </w:tc>
        <w:tc>
          <w:tcPr>
            <w:tcW w:w="1030" w:type="pct"/>
          </w:tcPr>
          <w:p w:rsidR="005D639F" w:rsidRPr="00A207E3" w:rsidRDefault="005D639F" w:rsidP="007A70F9">
            <w:pPr>
              <w:widowControl w:val="0"/>
              <w:overflowPunct w:val="0"/>
              <w:autoSpaceDE w:val="0"/>
              <w:autoSpaceDN w:val="0"/>
              <w:adjustRightInd w:val="0"/>
              <w:spacing w:before="60" w:after="60"/>
              <w:jc w:val="center"/>
              <w:rPr>
                <w:rFonts w:cstheme="minorHAnsi"/>
                <w:iCs/>
              </w:rPr>
            </w:pPr>
            <w:r w:rsidRPr="00E9185A">
              <w:rPr>
                <w:rFonts w:cstheme="minorHAnsi"/>
                <w:iCs/>
              </w:rPr>
              <w:t>Mane</w:t>
            </w:r>
            <w:r>
              <w:rPr>
                <w:rFonts w:cstheme="minorHAnsi"/>
                <w:iCs/>
              </w:rPr>
              <w:t>jo de lixiviados o aguas ácidas</w:t>
            </w:r>
          </w:p>
        </w:tc>
        <w:tc>
          <w:tcPr>
            <w:tcW w:w="2089" w:type="pct"/>
          </w:tcPr>
          <w:p w:rsidR="003A45FF" w:rsidRDefault="003A45FF" w:rsidP="007A70F9">
            <w:pPr>
              <w:spacing w:before="60" w:after="60"/>
              <w:rPr>
                <w:rFonts w:cstheme="minorHAnsi"/>
                <w:b/>
              </w:rPr>
            </w:pPr>
            <w:r w:rsidRPr="00304E2F">
              <w:rPr>
                <w:b/>
                <w:u w:val="single"/>
              </w:rPr>
              <w:t>RCA N° 35/2000</w:t>
            </w:r>
          </w:p>
          <w:p w:rsidR="005D639F" w:rsidRPr="00A207E3" w:rsidRDefault="003A45FF" w:rsidP="007A70F9">
            <w:pPr>
              <w:spacing w:before="60" w:after="60"/>
              <w:rPr>
                <w:rFonts w:cstheme="minorHAnsi"/>
              </w:rPr>
            </w:pPr>
            <w:r w:rsidRPr="003A45FF">
              <w:rPr>
                <w:rFonts w:cstheme="minorHAnsi"/>
                <w:b/>
              </w:rPr>
              <w:t>Considerandos 9.</w:t>
            </w:r>
            <w:r w:rsidRPr="003A45FF">
              <w:rPr>
                <w:rFonts w:cstheme="minorHAnsi"/>
              </w:rPr>
              <w:t xml:space="preserve"> Que, el proyecto contempla la realización de monitoreos mensuales en dos pozos de observación que se ubicarán aguas abajo del botadero, para detectar posibles infiltraciones de soluciones al subsuelo. Estos monitoreos corresponden a mediciones mensuales de los niveles hídricos los que serán enviados a la COREMA mensualmente y mediciones trimestrales de pH y conductividad eléctrica si es procedente.</w:t>
            </w:r>
          </w:p>
        </w:tc>
        <w:tc>
          <w:tcPr>
            <w:tcW w:w="1449" w:type="pct"/>
          </w:tcPr>
          <w:p w:rsidR="005D639F" w:rsidRDefault="00B85331" w:rsidP="007A70F9">
            <w:pPr>
              <w:widowControl w:val="0"/>
              <w:overflowPunct w:val="0"/>
              <w:autoSpaceDE w:val="0"/>
              <w:autoSpaceDN w:val="0"/>
              <w:adjustRightInd w:val="0"/>
              <w:spacing w:before="60" w:after="60"/>
            </w:pPr>
            <w:r w:rsidRPr="00762BAA">
              <w:t>Entre enero de 2013 y mayo</w:t>
            </w:r>
            <w:r w:rsidR="001C3A19">
              <w:t xml:space="preserve"> de 2015, el Titular no presentó</w:t>
            </w:r>
            <w:r w:rsidRPr="00762BAA">
              <w:t xml:space="preserve"> resultados de </w:t>
            </w:r>
            <w:r w:rsidR="00961E19">
              <w:t>nivel</w:t>
            </w:r>
            <w:r w:rsidRPr="00762BAA">
              <w:t xml:space="preserve"> en el pozo LP-1</w:t>
            </w:r>
            <w:r>
              <w:t>.</w:t>
            </w:r>
          </w:p>
          <w:p w:rsidR="00B85331" w:rsidRDefault="00B85331" w:rsidP="007A70F9">
            <w:pPr>
              <w:widowControl w:val="0"/>
              <w:overflowPunct w:val="0"/>
              <w:autoSpaceDE w:val="0"/>
              <w:autoSpaceDN w:val="0"/>
              <w:adjustRightInd w:val="0"/>
              <w:spacing w:before="60" w:after="60"/>
            </w:pPr>
            <w:r>
              <w:rPr>
                <w:rFonts w:cstheme="minorHAnsi"/>
              </w:rPr>
              <w:t xml:space="preserve">Entre enero y marzo 2013, </w:t>
            </w:r>
            <w:r w:rsidRPr="00DE1C2D">
              <w:t>el Titular no pres</w:t>
            </w:r>
            <w:r w:rsidR="001C3A19">
              <w:t>entó</w:t>
            </w:r>
            <w:r>
              <w:t xml:space="preserve"> resultados de </w:t>
            </w:r>
            <w:r w:rsidR="00961E19">
              <w:t>nivel</w:t>
            </w:r>
            <w:r>
              <w:t xml:space="preserve"> d</w:t>
            </w:r>
            <w:r w:rsidRPr="00DE1C2D">
              <w:t>e</w:t>
            </w:r>
            <w:r>
              <w:t xml:space="preserve"> </w:t>
            </w:r>
            <w:r w:rsidRPr="00DE1C2D">
              <w:t>l</w:t>
            </w:r>
            <w:r>
              <w:t>os</w:t>
            </w:r>
            <w:r w:rsidRPr="00DE1C2D">
              <w:t xml:space="preserve"> pozo</w:t>
            </w:r>
            <w:r>
              <w:t>s</w:t>
            </w:r>
            <w:r w:rsidRPr="00DE1C2D">
              <w:t xml:space="preserve"> </w:t>
            </w:r>
            <w:r>
              <w:t>MR-1</w:t>
            </w:r>
            <w:r w:rsidR="00451B04">
              <w:t xml:space="preserve"> y SX-1</w:t>
            </w:r>
            <w:r>
              <w:t>.</w:t>
            </w:r>
          </w:p>
          <w:p w:rsidR="007A70F9" w:rsidRPr="00A207E3" w:rsidRDefault="007A70F9" w:rsidP="007A70F9">
            <w:pPr>
              <w:widowControl w:val="0"/>
              <w:overflowPunct w:val="0"/>
              <w:autoSpaceDE w:val="0"/>
              <w:autoSpaceDN w:val="0"/>
              <w:adjustRightInd w:val="0"/>
              <w:spacing w:before="60" w:after="60"/>
              <w:rPr>
                <w:rFonts w:cstheme="minorHAnsi"/>
              </w:rPr>
            </w:pPr>
            <w:r>
              <w:t>Ninguno de los informes de seguimiento analizados</w:t>
            </w:r>
            <w:r w:rsidR="00DD03CE">
              <w:t xml:space="preserve"> (Marzo 2013 – Agosto 2015)</w:t>
            </w:r>
            <w:r>
              <w:t>, presenta los análisis de pH y conductividad comprometidos.</w:t>
            </w:r>
          </w:p>
        </w:tc>
      </w:tr>
      <w:tr w:rsidR="000B0700" w:rsidRPr="00A207E3" w:rsidTr="000B0700">
        <w:trPr>
          <w:trHeight w:val="20"/>
          <w:jc w:val="center"/>
        </w:trPr>
        <w:tc>
          <w:tcPr>
            <w:tcW w:w="432" w:type="pct"/>
          </w:tcPr>
          <w:p w:rsidR="00961E19" w:rsidRPr="00632937" w:rsidRDefault="00961E19" w:rsidP="007A70F9">
            <w:pPr>
              <w:widowControl w:val="0"/>
              <w:overflowPunct w:val="0"/>
              <w:autoSpaceDE w:val="0"/>
              <w:autoSpaceDN w:val="0"/>
              <w:adjustRightInd w:val="0"/>
              <w:spacing w:before="60" w:after="60"/>
              <w:jc w:val="center"/>
              <w:rPr>
                <w:rFonts w:cstheme="minorHAnsi"/>
                <w:iCs/>
              </w:rPr>
            </w:pPr>
            <w:r w:rsidRPr="00632937">
              <w:rPr>
                <w:rFonts w:cstheme="minorHAnsi"/>
                <w:iCs/>
              </w:rPr>
              <w:lastRenderedPageBreak/>
              <w:fldChar w:fldCharType="begin"/>
            </w:r>
            <w:r w:rsidRPr="00632937">
              <w:rPr>
                <w:rFonts w:cstheme="minorHAnsi"/>
                <w:iCs/>
              </w:rPr>
              <w:instrText xml:space="preserve"> REF _Ref431492202 \h  \* MERGEFORMAT </w:instrText>
            </w:r>
            <w:r w:rsidRPr="00632937">
              <w:rPr>
                <w:rFonts w:cstheme="minorHAnsi"/>
                <w:iCs/>
              </w:rPr>
            </w:r>
            <w:r w:rsidRPr="00632937">
              <w:rPr>
                <w:rFonts w:cstheme="minorHAnsi"/>
                <w:iCs/>
              </w:rPr>
              <w:fldChar w:fldCharType="separate"/>
            </w:r>
            <w:r w:rsidRPr="00632937">
              <w:rPr>
                <w:noProof/>
              </w:rPr>
              <w:t>2</w:t>
            </w:r>
            <w:r w:rsidRPr="00632937">
              <w:rPr>
                <w:rFonts w:cstheme="minorHAnsi"/>
                <w:iCs/>
              </w:rPr>
              <w:fldChar w:fldCharType="end"/>
            </w:r>
          </w:p>
        </w:tc>
        <w:tc>
          <w:tcPr>
            <w:tcW w:w="1030" w:type="pct"/>
          </w:tcPr>
          <w:p w:rsidR="00961E19" w:rsidRPr="00A207E3" w:rsidRDefault="00961E19" w:rsidP="007A70F9">
            <w:pPr>
              <w:widowControl w:val="0"/>
              <w:overflowPunct w:val="0"/>
              <w:autoSpaceDE w:val="0"/>
              <w:autoSpaceDN w:val="0"/>
              <w:adjustRightInd w:val="0"/>
              <w:spacing w:before="60" w:after="60"/>
              <w:jc w:val="center"/>
              <w:rPr>
                <w:rFonts w:cstheme="minorHAnsi"/>
                <w:iCs/>
              </w:rPr>
            </w:pPr>
            <w:r w:rsidRPr="00E9185A">
              <w:rPr>
                <w:rFonts w:cstheme="minorHAnsi"/>
                <w:iCs/>
              </w:rPr>
              <w:t>Mane</w:t>
            </w:r>
            <w:r>
              <w:rPr>
                <w:rFonts w:cstheme="minorHAnsi"/>
                <w:iCs/>
              </w:rPr>
              <w:t>jo de lixiviados o aguas ácidas</w:t>
            </w:r>
          </w:p>
        </w:tc>
        <w:tc>
          <w:tcPr>
            <w:tcW w:w="2089" w:type="pct"/>
          </w:tcPr>
          <w:p w:rsidR="003A45FF" w:rsidRPr="003A45FF" w:rsidRDefault="003A45FF" w:rsidP="003A45FF">
            <w:pPr>
              <w:spacing w:before="60" w:after="60"/>
              <w:rPr>
                <w:rFonts w:cstheme="minorHAnsi"/>
                <w:b/>
                <w:u w:val="single"/>
              </w:rPr>
            </w:pPr>
            <w:r w:rsidRPr="003A45FF">
              <w:rPr>
                <w:rFonts w:cstheme="minorHAnsi"/>
                <w:b/>
                <w:u w:val="single"/>
              </w:rPr>
              <w:t xml:space="preserve">DIA </w:t>
            </w:r>
            <w:r w:rsidRPr="003A45FF">
              <w:rPr>
                <w:b/>
                <w:u w:val="single"/>
              </w:rPr>
              <w:t>(RCA N° 35/2000)</w:t>
            </w:r>
          </w:p>
          <w:p w:rsidR="003A45FF" w:rsidRPr="003A45FF" w:rsidRDefault="003A45FF" w:rsidP="003A45FF">
            <w:pPr>
              <w:spacing w:before="60" w:after="60"/>
              <w:rPr>
                <w:rFonts w:cstheme="minorHAnsi"/>
              </w:rPr>
            </w:pPr>
            <w:r w:rsidRPr="003A45FF">
              <w:rPr>
                <w:rFonts w:cstheme="minorHAnsi"/>
                <w:b/>
              </w:rPr>
              <w:t>Numeral 2.8.3.</w:t>
            </w:r>
            <w:r w:rsidRPr="003A45FF">
              <w:rPr>
                <w:rFonts w:cstheme="minorHAnsi"/>
              </w:rPr>
              <w:t xml:space="preserve"> Importante resulta indicar que sondajes realizados en el sector por la empresa y que han alcanzado los 100 mts. de profundidad, no han detectado la presencia de niveles freáticos. […].</w:t>
            </w:r>
          </w:p>
          <w:p w:rsidR="00961E19" w:rsidRDefault="003A45FF" w:rsidP="003A45FF">
            <w:pPr>
              <w:spacing w:before="60" w:after="60"/>
              <w:rPr>
                <w:rFonts w:cstheme="minorHAnsi"/>
              </w:rPr>
            </w:pPr>
            <w:r w:rsidRPr="003A45FF">
              <w:rPr>
                <w:rFonts w:cstheme="minorHAnsi"/>
              </w:rPr>
              <w:t>Adicionalmente, se realizarán monitoreos mensuales en dos pozos de observación que se ubicarán aguas abajo del botadero, para detectar posibles infiltraciones de soluciones al subsuelo.</w:t>
            </w:r>
          </w:p>
          <w:p w:rsidR="003A45FF" w:rsidRDefault="003A45FF" w:rsidP="003A45FF">
            <w:pPr>
              <w:spacing w:before="60" w:after="60"/>
              <w:rPr>
                <w:b/>
                <w:u w:val="single"/>
              </w:rPr>
            </w:pPr>
            <w:r w:rsidRPr="003A45FF">
              <w:rPr>
                <w:b/>
                <w:u w:val="single"/>
              </w:rPr>
              <w:t>Adenda N° 1 (RCA N° 35/2000)</w:t>
            </w:r>
          </w:p>
          <w:p w:rsidR="003A45FF" w:rsidRDefault="003A45FF" w:rsidP="003A45FF">
            <w:pPr>
              <w:spacing w:before="60" w:after="60"/>
            </w:pPr>
            <w:r w:rsidRPr="002714A8">
              <w:rPr>
                <w:b/>
              </w:rPr>
              <w:t xml:space="preserve">Pregunta 4.1.a. </w:t>
            </w:r>
            <w:r w:rsidRPr="002714A8">
              <w:t xml:space="preserve">Indicar si actualmente se monitorean los pozos ubicados al </w:t>
            </w:r>
            <w:r w:rsidR="00D75EC4">
              <w:t>N</w:t>
            </w:r>
            <w:r w:rsidRPr="002714A8">
              <w:t>orte de la</w:t>
            </w:r>
            <w:r>
              <w:t xml:space="preserve"> </w:t>
            </w:r>
            <w:r w:rsidRPr="002714A8">
              <w:t>pila de óxido. De ser positiva la respuesta, se solicita señalar qué</w:t>
            </w:r>
            <w:r>
              <w:t xml:space="preserve"> </w:t>
            </w:r>
            <w:r w:rsidRPr="002714A8">
              <w:t>parámetros se determinan y adjuntar los resultados obtenidos en los</w:t>
            </w:r>
            <w:r>
              <w:t xml:space="preserve"> </w:t>
            </w:r>
            <w:r w:rsidRPr="002714A8">
              <w:t>últimos monitoreos.</w:t>
            </w:r>
            <w:r>
              <w:t xml:space="preserve"> </w:t>
            </w:r>
            <w:r w:rsidRPr="002714A8">
              <w:rPr>
                <w:b/>
                <w:i/>
              </w:rPr>
              <w:t>Respuesta:</w:t>
            </w:r>
            <w:r>
              <w:t xml:space="preserve"> </w:t>
            </w:r>
            <w:r w:rsidRPr="002714A8">
              <w:t>Desde la puesta en operaciones existen dos pozos de observación en el área de</w:t>
            </w:r>
            <w:r>
              <w:t xml:space="preserve"> </w:t>
            </w:r>
            <w:r w:rsidRPr="002714A8">
              <w:t>la Planta de SX</w:t>
            </w:r>
            <w:r>
              <w:t>/</w:t>
            </w:r>
            <w:r w:rsidRPr="002714A8">
              <w:t>EW, construidos con el propósito de detectar fugas de</w:t>
            </w:r>
            <w:r>
              <w:t xml:space="preserve"> </w:t>
            </w:r>
            <w:r w:rsidRPr="002714A8">
              <w:t>soluciones, a los cuales se agregaron otros dos pozos, SX</w:t>
            </w:r>
            <w:r>
              <w:t>1</w:t>
            </w:r>
            <w:r w:rsidRPr="002714A8">
              <w:t xml:space="preserve"> y SX2 construidos</w:t>
            </w:r>
            <w:r>
              <w:t xml:space="preserve"> </w:t>
            </w:r>
            <w:r w:rsidRPr="002714A8">
              <w:t>con igual objetivo durante el presente año, todos los pozos tienen por objeto la</w:t>
            </w:r>
            <w:r>
              <w:t xml:space="preserve"> </w:t>
            </w:r>
            <w:r w:rsidRPr="002714A8">
              <w:t>detección de soluciones y por lo tanto la medición de niveles. Ver resultados</w:t>
            </w:r>
            <w:r>
              <w:t xml:space="preserve"> </w:t>
            </w:r>
            <w:r w:rsidRPr="002714A8">
              <w:t xml:space="preserve">de mediciones de niveles en </w:t>
            </w:r>
            <w:r w:rsidRPr="00F92EAA">
              <w:t>Anexo N° 2</w:t>
            </w:r>
            <w:r w:rsidR="001C3A19">
              <w:t>.</w:t>
            </w:r>
          </w:p>
          <w:p w:rsidR="003A45FF" w:rsidRPr="003A45FF" w:rsidRDefault="003A45FF" w:rsidP="003A45FF">
            <w:pPr>
              <w:spacing w:before="120" w:after="120"/>
            </w:pPr>
            <w:r w:rsidRPr="00641528">
              <w:rPr>
                <w:b/>
              </w:rPr>
              <w:t>Pregunta 4.1.</w:t>
            </w:r>
            <w:r>
              <w:rPr>
                <w:b/>
              </w:rPr>
              <w:t xml:space="preserve"> </w:t>
            </w:r>
            <w:r w:rsidRPr="003A45FF">
              <w:rPr>
                <w:b/>
              </w:rPr>
              <w:t>b.2.</w:t>
            </w:r>
            <w:r w:rsidRPr="003A45FF">
              <w:t xml:space="preserve"> Indicar la caracterización físico - química de las aguas en dichos pozos antes del proyecto.</w:t>
            </w:r>
            <w:r w:rsidRPr="003A45FF">
              <w:rPr>
                <w:b/>
                <w:i/>
              </w:rPr>
              <w:t xml:space="preserve"> Respuesta:</w:t>
            </w:r>
            <w:r w:rsidRPr="003A45FF">
              <w:t xml:space="preserve"> […]. La estadística de mediciones de niveles que se acompaña, para el caso de los pozos LP-1 y 2 ubicados en los alrededores de la Planta SX/EW, detectan remanentes retenidos en la porción ciega final de la tubería, de un evento de fuga de soluciones por rotura de las membranas de la piscina de refino inferior en 1995, incidente informado oportunamente a las autoridades competentes. Por su parte, el pozo SX-1, construido en enero de 1999, tiene remanentes del lavado del pozo durante la fase de desarrollo al término de su construcción. El pozo SX-2, se encuentra seco.</w:t>
            </w:r>
          </w:p>
          <w:p w:rsidR="003A45FF" w:rsidRPr="003A45FF" w:rsidRDefault="003A45FF" w:rsidP="003A45FF">
            <w:pPr>
              <w:spacing w:before="120" w:after="120"/>
            </w:pPr>
            <w:r w:rsidRPr="003A45FF">
              <w:t>La inexistencia de aguas subterráneas asociadas a acuíferos, queda en evidencia por la estabilidad de los niveles medidos, según se desprende de la estadística que se acompaña. Ver Anexo N° 2.</w:t>
            </w:r>
          </w:p>
          <w:p w:rsidR="003A45FF" w:rsidRDefault="003A45FF" w:rsidP="003A45FF">
            <w:pPr>
              <w:spacing w:before="60" w:after="60"/>
              <w:rPr>
                <w:b/>
                <w:u w:val="single"/>
              </w:rPr>
            </w:pPr>
            <w:r w:rsidRPr="00304E2F">
              <w:rPr>
                <w:b/>
                <w:u w:val="single"/>
              </w:rPr>
              <w:lastRenderedPageBreak/>
              <w:t xml:space="preserve">RCA N° </w:t>
            </w:r>
            <w:r>
              <w:rPr>
                <w:b/>
                <w:u w:val="single"/>
              </w:rPr>
              <w:t>17</w:t>
            </w:r>
            <w:r w:rsidRPr="00304E2F">
              <w:rPr>
                <w:b/>
                <w:u w:val="single"/>
              </w:rPr>
              <w:t>/200</w:t>
            </w:r>
            <w:r>
              <w:rPr>
                <w:b/>
                <w:u w:val="single"/>
              </w:rPr>
              <w:t>3</w:t>
            </w:r>
          </w:p>
          <w:p w:rsidR="003A45FF" w:rsidRDefault="003A45FF" w:rsidP="003A45FF">
            <w:pPr>
              <w:spacing w:before="60" w:after="60"/>
            </w:pPr>
            <w:r w:rsidRPr="00F15CDC">
              <w:rPr>
                <w:b/>
              </w:rPr>
              <w:t>Considerando 6.</w:t>
            </w:r>
            <w:r>
              <w:rPr>
                <w:b/>
              </w:rPr>
              <w:t xml:space="preserve"> </w:t>
            </w:r>
            <w:r>
              <w:t>CMZ se comprometió que, en el caso de que las condiciones de humedad variasen, de acuerdo a los análisis que CMZ realiza periódicamente al ripio, y en el caso que se generaran soluciones, estos ripios serán dispuestos sobre el sector encarpetado y no sobre el suelo natural, sin perjuicio de que de acuerdo a las características de la zona, no existen recursos hídricos superficiales, ni subterráneos; información que forma parte del Estudio de Impacto del proyecto original de CMZ.</w:t>
            </w:r>
          </w:p>
          <w:p w:rsidR="0092495F" w:rsidRDefault="0092495F" w:rsidP="003A45FF">
            <w:pPr>
              <w:spacing w:before="60" w:after="60"/>
            </w:pPr>
            <w:r w:rsidRPr="00680A31">
              <w:rPr>
                <w:b/>
                <w:u w:val="single"/>
              </w:rPr>
              <w:t>RCA N° 159/2003</w:t>
            </w:r>
          </w:p>
          <w:p w:rsidR="009B700F" w:rsidRPr="0092495F" w:rsidRDefault="0092495F" w:rsidP="009B700F">
            <w:pPr>
              <w:spacing w:before="60" w:after="60"/>
              <w:rPr>
                <w:rFonts w:cstheme="minorHAnsi"/>
              </w:rPr>
            </w:pPr>
            <w:r w:rsidRPr="0092495F">
              <w:rPr>
                <w:rFonts w:cstheme="minorHAnsi"/>
                <w:b/>
              </w:rPr>
              <w:t>Considerando 9.2.</w:t>
            </w:r>
            <w:r w:rsidRPr="0092495F">
              <w:rPr>
                <w:rFonts w:cstheme="minorHAnsi"/>
              </w:rPr>
              <w:t xml:space="preserve"> Como medidas de seguimiento ambiental, el proyecto contempló la realización de monitoreos en dos pozos de observación ubicados aguas abajo del botadero, en los cuales mensualmente se realizan mediciones de nivel hídrico y en forma trimestral pH y Conductividad eléctrica, si es procedente.</w:t>
            </w:r>
          </w:p>
        </w:tc>
        <w:tc>
          <w:tcPr>
            <w:tcW w:w="1449" w:type="pct"/>
          </w:tcPr>
          <w:p w:rsidR="00961E19" w:rsidRPr="00961E19" w:rsidRDefault="00961E19" w:rsidP="007A70F9">
            <w:pPr>
              <w:widowControl w:val="0"/>
              <w:overflowPunct w:val="0"/>
              <w:autoSpaceDE w:val="0"/>
              <w:autoSpaceDN w:val="0"/>
              <w:adjustRightInd w:val="0"/>
              <w:spacing w:before="60" w:after="60"/>
              <w:rPr>
                <w:rFonts w:cstheme="minorHAnsi"/>
              </w:rPr>
            </w:pPr>
            <w:r>
              <w:rPr>
                <w:rFonts w:cstheme="minorHAnsi"/>
              </w:rPr>
              <w:lastRenderedPageBreak/>
              <w:t>E</w:t>
            </w:r>
            <w:r w:rsidRPr="00961E19">
              <w:rPr>
                <w:rFonts w:cstheme="minorHAnsi"/>
              </w:rPr>
              <w:t>xistencia de infiltraciones desde el botadero de estériles hacia el subsuelo</w:t>
            </w:r>
            <w:r>
              <w:rPr>
                <w:rFonts w:cstheme="minorHAnsi"/>
              </w:rPr>
              <w:t>:</w:t>
            </w:r>
          </w:p>
          <w:p w:rsidR="00961E19" w:rsidRDefault="00961E19" w:rsidP="007A70F9">
            <w:pPr>
              <w:widowControl w:val="0"/>
              <w:overflowPunct w:val="0"/>
              <w:autoSpaceDE w:val="0"/>
              <w:autoSpaceDN w:val="0"/>
              <w:adjustRightInd w:val="0"/>
              <w:spacing w:before="60" w:after="60"/>
              <w:rPr>
                <w:rFonts w:cstheme="minorHAnsi"/>
                <w:i/>
              </w:rPr>
            </w:pPr>
            <w:r w:rsidRPr="00961E19">
              <w:rPr>
                <w:rFonts w:cstheme="minorHAnsi"/>
                <w:b/>
              </w:rPr>
              <w:t>Pozo MR-1</w:t>
            </w:r>
            <w:r>
              <w:rPr>
                <w:rFonts w:cstheme="minorHAnsi"/>
              </w:rPr>
              <w:t>, presenta un i</w:t>
            </w:r>
            <w:r w:rsidRPr="0009003D">
              <w:rPr>
                <w:rFonts w:cstheme="minorHAnsi"/>
              </w:rPr>
              <w:t>ncremento sostenido del nivel freático desde noviembre de 2010, con una variación total, para el periodo analizado, de 26,08 m</w:t>
            </w:r>
            <w:r>
              <w:rPr>
                <w:rFonts w:cstheme="minorHAnsi"/>
              </w:rPr>
              <w:t>.</w:t>
            </w:r>
            <w:r w:rsidR="001C3A19">
              <w:rPr>
                <w:rFonts w:cstheme="minorHAnsi"/>
              </w:rPr>
              <w:t xml:space="preserve"> Al respecto, el titular informó</w:t>
            </w:r>
            <w:r>
              <w:rPr>
                <w:rFonts w:cstheme="minorHAnsi"/>
              </w:rPr>
              <w:t xml:space="preserve"> </w:t>
            </w:r>
            <w:r w:rsidRPr="00961E19">
              <w:rPr>
                <w:rFonts w:cstheme="minorHAnsi"/>
              </w:rPr>
              <w:t xml:space="preserve">que en este pozo </w:t>
            </w:r>
            <w:r w:rsidRPr="00961E19">
              <w:rPr>
                <w:rFonts w:cstheme="minorHAnsi"/>
                <w:i/>
              </w:rPr>
              <w:t>“el nivel de líquido medido desde que se instaló el pozo se ha incrementado a una tasa casi constante, se estima que el pozo MR–1 aún no se ha estabilizado. Se estima que el nivel de equilibrio del pozo podría estar cercano a los 29 metros”.</w:t>
            </w:r>
          </w:p>
          <w:p w:rsidR="00961E19" w:rsidRPr="00961E19" w:rsidRDefault="00961E19" w:rsidP="007A70F9">
            <w:pPr>
              <w:widowControl w:val="0"/>
              <w:overflowPunct w:val="0"/>
              <w:autoSpaceDE w:val="0"/>
              <w:autoSpaceDN w:val="0"/>
              <w:adjustRightInd w:val="0"/>
              <w:spacing w:before="60" w:after="60"/>
              <w:rPr>
                <w:rFonts w:cstheme="minorHAnsi"/>
              </w:rPr>
            </w:pPr>
            <w:r w:rsidRPr="00961E19">
              <w:rPr>
                <w:rFonts w:cstheme="minorHAnsi"/>
              </w:rPr>
              <w:t>Ante lo cua</w:t>
            </w:r>
            <w:r w:rsidR="001C3A19">
              <w:rPr>
                <w:rFonts w:cstheme="minorHAnsi"/>
              </w:rPr>
              <w:t>l la DGA</w:t>
            </w:r>
            <w:r w:rsidRPr="00961E19">
              <w:rPr>
                <w:rFonts w:cstheme="minorHAnsi"/>
              </w:rPr>
              <w:t xml:space="preserve"> manifestó inconformidad.</w:t>
            </w:r>
          </w:p>
          <w:p w:rsidR="00961E19" w:rsidRDefault="00961E19" w:rsidP="007A70F9">
            <w:pPr>
              <w:widowControl w:val="0"/>
              <w:overflowPunct w:val="0"/>
              <w:autoSpaceDE w:val="0"/>
              <w:autoSpaceDN w:val="0"/>
              <w:adjustRightInd w:val="0"/>
              <w:spacing w:before="60" w:after="60"/>
            </w:pPr>
            <w:r w:rsidRPr="00961E19">
              <w:rPr>
                <w:rFonts w:cstheme="minorHAnsi"/>
                <w:b/>
              </w:rPr>
              <w:t>Pozo SX-1</w:t>
            </w:r>
            <w:r>
              <w:rPr>
                <w:rFonts w:cstheme="minorHAnsi"/>
              </w:rPr>
              <w:t xml:space="preserve"> presenta un </w:t>
            </w:r>
            <w:r w:rsidRPr="005D0A83">
              <w:t xml:space="preserve">incremento </w:t>
            </w:r>
            <w:r>
              <w:t xml:space="preserve">constante y </w:t>
            </w:r>
            <w:r w:rsidRPr="005D0A83">
              <w:t xml:space="preserve">sostenido del nivel freático </w:t>
            </w:r>
            <w:r>
              <w:t>desde mayo</w:t>
            </w:r>
            <w:r w:rsidRPr="005D0A83">
              <w:t xml:space="preserve"> de 201</w:t>
            </w:r>
            <w:r>
              <w:t>4</w:t>
            </w:r>
            <w:r w:rsidRPr="005D0A83">
              <w:t xml:space="preserve"> a agosto de 2015 de </w:t>
            </w:r>
            <w:r>
              <w:t>3</w:t>
            </w:r>
            <w:r w:rsidRPr="005D0A83">
              <w:t>,0</w:t>
            </w:r>
            <w:r>
              <w:t>7</w:t>
            </w:r>
            <w:r w:rsidRPr="005D0A83">
              <w:t xml:space="preserve"> m</w:t>
            </w:r>
            <w:r>
              <w:rPr>
                <w:rFonts w:cstheme="minorHAnsi"/>
              </w:rPr>
              <w:t xml:space="preserve"> y de </w:t>
            </w:r>
            <w:r w:rsidRPr="004C488F">
              <w:t>42,3 m por sobre el valor de línea base</w:t>
            </w:r>
            <w:r>
              <w:t>.</w:t>
            </w:r>
          </w:p>
          <w:p w:rsidR="00961E19" w:rsidRPr="00A207E3" w:rsidRDefault="001C3A19" w:rsidP="007A70F9">
            <w:pPr>
              <w:widowControl w:val="0"/>
              <w:overflowPunct w:val="0"/>
              <w:autoSpaceDE w:val="0"/>
              <w:autoSpaceDN w:val="0"/>
              <w:adjustRightInd w:val="0"/>
              <w:spacing w:before="60" w:after="60"/>
              <w:rPr>
                <w:rFonts w:cstheme="minorHAnsi"/>
              </w:rPr>
            </w:pPr>
            <w:r>
              <w:t>Pese a esto, el titular informó</w:t>
            </w:r>
            <w:r w:rsidR="00961E19">
              <w:t xml:space="preserve"> desde</w:t>
            </w:r>
            <w:r w:rsidR="00961E19" w:rsidRPr="00451B04">
              <w:t xml:space="preserve"> junio de 2013 en adelante que este pozo </w:t>
            </w:r>
            <w:r w:rsidR="00961E19" w:rsidRPr="00451B04">
              <w:rPr>
                <w:i/>
              </w:rPr>
              <w:t>“no presenta una variabilidad significativa de sus niveles freáticos, es decir, se puede determinar que no existe alimentación de efluentes que haya podido afectar el nivel de estos pozos”</w:t>
            </w:r>
            <w:r w:rsidR="00961E19" w:rsidRPr="00451B04">
              <w:t>.</w:t>
            </w:r>
          </w:p>
        </w:tc>
      </w:tr>
      <w:tr w:rsidR="000B0700" w:rsidRPr="00A207E3" w:rsidTr="000B0700">
        <w:trPr>
          <w:trHeight w:val="20"/>
          <w:jc w:val="center"/>
        </w:trPr>
        <w:tc>
          <w:tcPr>
            <w:tcW w:w="432" w:type="pct"/>
          </w:tcPr>
          <w:p w:rsidR="00C469B6" w:rsidRPr="00310FFB" w:rsidRDefault="00C469B6" w:rsidP="007A70F9">
            <w:pPr>
              <w:widowControl w:val="0"/>
              <w:overflowPunct w:val="0"/>
              <w:autoSpaceDE w:val="0"/>
              <w:autoSpaceDN w:val="0"/>
              <w:adjustRightInd w:val="0"/>
              <w:spacing w:before="60" w:after="60"/>
              <w:jc w:val="center"/>
              <w:rPr>
                <w:rFonts w:cstheme="minorHAnsi"/>
                <w:iCs/>
              </w:rPr>
            </w:pPr>
            <w:r w:rsidRPr="00310FFB">
              <w:rPr>
                <w:rFonts w:cstheme="minorHAnsi"/>
                <w:iCs/>
              </w:rPr>
              <w:lastRenderedPageBreak/>
              <w:fldChar w:fldCharType="begin"/>
            </w:r>
            <w:r w:rsidRPr="00310FFB">
              <w:rPr>
                <w:rFonts w:cstheme="minorHAnsi"/>
                <w:iCs/>
              </w:rPr>
              <w:instrText xml:space="preserve"> REF _Ref434336463 \h  \* MERGEFORMAT </w:instrText>
            </w:r>
            <w:r w:rsidRPr="00310FFB">
              <w:rPr>
                <w:rFonts w:cstheme="minorHAnsi"/>
                <w:iCs/>
              </w:rPr>
            </w:r>
            <w:r w:rsidRPr="00310FFB">
              <w:rPr>
                <w:rFonts w:cstheme="minorHAnsi"/>
                <w:iCs/>
              </w:rPr>
              <w:fldChar w:fldCharType="separate"/>
            </w:r>
            <w:r w:rsidR="00297AFD" w:rsidRPr="00310FFB">
              <w:t>Otros H</w:t>
            </w:r>
            <w:r w:rsidRPr="00310FFB">
              <w:t xml:space="preserve">echos N° </w:t>
            </w:r>
            <w:r w:rsidRPr="00310FFB">
              <w:rPr>
                <w:noProof/>
              </w:rPr>
              <w:t>1</w:t>
            </w:r>
            <w:r w:rsidRPr="00310FFB">
              <w:rPr>
                <w:rFonts w:cstheme="minorHAnsi"/>
                <w:iCs/>
              </w:rPr>
              <w:fldChar w:fldCharType="end"/>
            </w:r>
          </w:p>
        </w:tc>
        <w:tc>
          <w:tcPr>
            <w:tcW w:w="1030" w:type="pct"/>
          </w:tcPr>
          <w:p w:rsidR="00C469B6" w:rsidRPr="00310FFB" w:rsidRDefault="00DD03CE" w:rsidP="007A70F9">
            <w:pPr>
              <w:widowControl w:val="0"/>
              <w:overflowPunct w:val="0"/>
              <w:autoSpaceDE w:val="0"/>
              <w:autoSpaceDN w:val="0"/>
              <w:adjustRightInd w:val="0"/>
              <w:spacing w:before="60" w:after="60"/>
              <w:jc w:val="center"/>
              <w:rPr>
                <w:rFonts w:cstheme="minorHAnsi"/>
                <w:iCs/>
              </w:rPr>
            </w:pPr>
            <w:r w:rsidRPr="00310FFB">
              <w:rPr>
                <w:rFonts w:cstheme="minorHAnsi"/>
                <w:iCs/>
              </w:rPr>
              <w:t>-</w:t>
            </w:r>
          </w:p>
        </w:tc>
        <w:tc>
          <w:tcPr>
            <w:tcW w:w="2089" w:type="pct"/>
          </w:tcPr>
          <w:p w:rsidR="00402BA9" w:rsidRPr="00310FFB" w:rsidRDefault="00402BA9" w:rsidP="003A45FF">
            <w:pPr>
              <w:spacing w:before="60" w:after="60"/>
              <w:rPr>
                <w:rFonts w:cstheme="minorHAnsi"/>
                <w:b/>
              </w:rPr>
            </w:pPr>
            <w:r w:rsidRPr="00310FFB">
              <w:rPr>
                <w:rFonts w:cstheme="minorHAnsi"/>
                <w:b/>
              </w:rPr>
              <w:t>Ley Orgánica de la SMA</w:t>
            </w:r>
          </w:p>
          <w:p w:rsidR="00C469B6" w:rsidRPr="00310FFB" w:rsidRDefault="008B1420" w:rsidP="003A45FF">
            <w:pPr>
              <w:spacing w:before="60" w:after="60"/>
              <w:rPr>
                <w:rFonts w:cstheme="minorHAnsi"/>
              </w:rPr>
            </w:pPr>
            <w:r w:rsidRPr="00310FFB">
              <w:rPr>
                <w:rFonts w:cstheme="minorHAnsi"/>
                <w:b/>
              </w:rPr>
              <w:t xml:space="preserve">Artículo 3º.- </w:t>
            </w:r>
            <w:r w:rsidRPr="00310FFB">
              <w:rPr>
                <w:rFonts w:cstheme="minorHAnsi"/>
              </w:rPr>
              <w:t>La Superintendencia tendrá las siguientes funciones y atribuciones:</w:t>
            </w:r>
          </w:p>
          <w:p w:rsidR="008B1420" w:rsidRPr="00310FFB" w:rsidRDefault="008B1420" w:rsidP="008B1420">
            <w:pPr>
              <w:spacing w:before="60" w:after="60"/>
              <w:rPr>
                <w:rFonts w:cstheme="minorHAnsi"/>
              </w:rPr>
            </w:pPr>
            <w:r w:rsidRPr="00310FFB">
              <w:rPr>
                <w:rFonts w:cstheme="minorHAnsi"/>
              </w:rPr>
              <w:t>e) Requerir de los sujetos sometidos a su fiscalización […], las informaciones y datos que sean necesarios para el debido cumplimiento de sus funciones, de conformidad a lo señalado en la presente ley.</w:t>
            </w:r>
          </w:p>
          <w:p w:rsidR="009B700F" w:rsidRPr="00310FFB" w:rsidRDefault="009B700F" w:rsidP="009B700F">
            <w:pPr>
              <w:spacing w:before="60" w:after="60"/>
              <w:rPr>
                <w:rFonts w:cstheme="minorHAnsi"/>
                <w:b/>
              </w:rPr>
            </w:pPr>
            <w:r w:rsidRPr="00310FFB">
              <w:rPr>
                <w:rFonts w:cstheme="minorHAnsi"/>
                <w:b/>
              </w:rPr>
              <w:t>Resolución Exenta N° 277/2013 del M</w:t>
            </w:r>
            <w:r w:rsidR="000B0700" w:rsidRPr="00310FFB">
              <w:rPr>
                <w:rFonts w:cstheme="minorHAnsi"/>
                <w:b/>
              </w:rPr>
              <w:t>M</w:t>
            </w:r>
            <w:r w:rsidRPr="00310FFB">
              <w:rPr>
                <w:rFonts w:cstheme="minorHAnsi"/>
                <w:b/>
              </w:rPr>
              <w:t>A</w:t>
            </w:r>
            <w:r w:rsidR="000B0700" w:rsidRPr="00310FFB">
              <w:rPr>
                <w:rFonts w:cstheme="minorHAnsi"/>
                <w:b/>
              </w:rPr>
              <w:t>; SMA</w:t>
            </w:r>
            <w:r w:rsidRPr="00310FFB">
              <w:rPr>
                <w:rFonts w:cstheme="minorHAnsi"/>
                <w:b/>
              </w:rPr>
              <w:t xml:space="preserve">. </w:t>
            </w:r>
          </w:p>
          <w:p w:rsidR="008C0DFD" w:rsidRPr="00310FFB" w:rsidRDefault="008C0DFD" w:rsidP="008C0DFD">
            <w:pPr>
              <w:spacing w:before="60" w:after="60"/>
              <w:rPr>
                <w:rFonts w:cstheme="minorHAnsi"/>
              </w:rPr>
            </w:pPr>
            <w:r w:rsidRPr="00310FFB">
              <w:rPr>
                <w:rFonts w:cstheme="minorHAnsi"/>
                <w:b/>
              </w:rPr>
              <w:t xml:space="preserve">Artículo quinto. </w:t>
            </w:r>
            <w:r w:rsidRPr="00310FFB">
              <w:rPr>
                <w:rFonts w:cstheme="minorHAnsi"/>
              </w:rPr>
              <w:t>Los deberes de colaboración y respeto de los sujetos</w:t>
            </w:r>
            <w:r w:rsidR="009B700F" w:rsidRPr="00310FFB">
              <w:rPr>
                <w:rFonts w:cstheme="minorHAnsi"/>
              </w:rPr>
              <w:t xml:space="preserve"> </w:t>
            </w:r>
            <w:r w:rsidRPr="00310FFB">
              <w:rPr>
                <w:rFonts w:cstheme="minorHAnsi"/>
              </w:rPr>
              <w:t xml:space="preserve">fiscalizados. Los Sujetos Fiscalizados, y sus dependientes, </w:t>
            </w:r>
            <w:r w:rsidR="009B700F" w:rsidRPr="00310FFB">
              <w:rPr>
                <w:rFonts w:cstheme="minorHAnsi"/>
              </w:rPr>
              <w:t>[…]</w:t>
            </w:r>
            <w:r w:rsidRPr="00310FFB">
              <w:rPr>
                <w:rFonts w:cstheme="minorHAnsi"/>
              </w:rPr>
              <w:t xml:space="preserve"> no podrán negarse a proporcionar la información</w:t>
            </w:r>
            <w:r w:rsidR="009B700F" w:rsidRPr="00310FFB">
              <w:rPr>
                <w:rFonts w:cstheme="minorHAnsi"/>
              </w:rPr>
              <w:t xml:space="preserve"> </w:t>
            </w:r>
            <w:r w:rsidRPr="00310FFB">
              <w:rPr>
                <w:rFonts w:cstheme="minorHAnsi"/>
              </w:rPr>
              <w:t xml:space="preserve">requerida sobre los aspectos de la materia a fiscalizar. </w:t>
            </w:r>
            <w:r w:rsidR="009B700F" w:rsidRPr="00310FFB">
              <w:rPr>
                <w:rFonts w:cstheme="minorHAnsi"/>
              </w:rPr>
              <w:t>[…]</w:t>
            </w:r>
            <w:r w:rsidRPr="00310FFB">
              <w:rPr>
                <w:rFonts w:cstheme="minorHAnsi"/>
              </w:rPr>
              <w:t>.</w:t>
            </w:r>
          </w:p>
          <w:p w:rsidR="008C0DFD" w:rsidRPr="00310FFB" w:rsidRDefault="008C0DFD" w:rsidP="009B700F">
            <w:pPr>
              <w:spacing w:before="60" w:after="60"/>
              <w:rPr>
                <w:rFonts w:cstheme="minorHAnsi"/>
              </w:rPr>
            </w:pPr>
            <w:r w:rsidRPr="00310FFB">
              <w:rPr>
                <w:rFonts w:cstheme="minorHAnsi"/>
              </w:rPr>
              <w:t>El incumplimiento de uno o ambos deberes de parte de los sujetos fiscalizados,</w:t>
            </w:r>
            <w:r w:rsidR="009B700F" w:rsidRPr="00310FFB">
              <w:rPr>
                <w:rFonts w:cstheme="minorHAnsi"/>
              </w:rPr>
              <w:t xml:space="preserve"> </w:t>
            </w:r>
            <w:r w:rsidRPr="00310FFB">
              <w:rPr>
                <w:rFonts w:cstheme="minorHAnsi"/>
              </w:rPr>
              <w:t>deberá ser consignado expresamente en el Acta, así como en el Informe de</w:t>
            </w:r>
            <w:r w:rsidR="009B700F" w:rsidRPr="00310FFB">
              <w:rPr>
                <w:rFonts w:cstheme="minorHAnsi"/>
              </w:rPr>
              <w:t xml:space="preserve"> </w:t>
            </w:r>
            <w:r w:rsidRPr="00310FFB">
              <w:rPr>
                <w:rFonts w:cstheme="minorHAnsi"/>
              </w:rPr>
              <w:t>Fiscalización Ambiental correspondiente, para efectos de determinar si se configura</w:t>
            </w:r>
            <w:r w:rsidR="009B700F" w:rsidRPr="00310FFB">
              <w:rPr>
                <w:rFonts w:cstheme="minorHAnsi"/>
              </w:rPr>
              <w:t xml:space="preserve"> </w:t>
            </w:r>
            <w:r w:rsidRPr="00310FFB">
              <w:rPr>
                <w:rFonts w:cstheme="minorHAnsi"/>
              </w:rPr>
              <w:t>la circunstancia dispuesta en la letra e) del numeral 1.- del artículo 36 de la Ley.</w:t>
            </w:r>
          </w:p>
        </w:tc>
        <w:tc>
          <w:tcPr>
            <w:tcW w:w="1449" w:type="pct"/>
          </w:tcPr>
          <w:p w:rsidR="00C469B6" w:rsidRDefault="00373C46" w:rsidP="00D75EC4">
            <w:pPr>
              <w:widowControl w:val="0"/>
              <w:overflowPunct w:val="0"/>
              <w:autoSpaceDE w:val="0"/>
              <w:autoSpaceDN w:val="0"/>
              <w:adjustRightInd w:val="0"/>
              <w:spacing w:before="60" w:after="60"/>
              <w:rPr>
                <w:rFonts w:cstheme="minorHAnsi"/>
              </w:rPr>
            </w:pPr>
            <w:r w:rsidRPr="00310FFB">
              <w:t>De acuerdo a lo informado por la SEREMI de Salud Región de Antofagasta a través de OFICIO N° 1548/2015 de fecha 28 de octubre de 2015 (</w:t>
            </w:r>
            <w:r w:rsidRPr="00310FFB">
              <w:fldChar w:fldCharType="begin"/>
            </w:r>
            <w:r w:rsidRPr="00310FFB">
              <w:instrText xml:space="preserve"> REF _Ref433630274 \h  \* MERGEFORMAT </w:instrText>
            </w:r>
            <w:r w:rsidRPr="00310FFB">
              <w:fldChar w:fldCharType="separate"/>
            </w:r>
            <w:r w:rsidRPr="00310FFB">
              <w:t xml:space="preserve">Anexo </w:t>
            </w:r>
            <w:r w:rsidRPr="00310FFB">
              <w:rPr>
                <w:noProof/>
              </w:rPr>
              <w:t>13</w:t>
            </w:r>
            <w:r w:rsidRPr="00310FFB">
              <w:fldChar w:fldCharType="end"/>
            </w:r>
            <w:r w:rsidRPr="00310FFB">
              <w:t>), los antecedentes entregados por el Titular a través de Carta GL-237/2015 de fecha 3 de septiembre de 2015 (</w:t>
            </w:r>
            <w:r w:rsidRPr="00310FFB">
              <w:fldChar w:fldCharType="begin"/>
            </w:r>
            <w:r w:rsidRPr="00310FFB">
              <w:instrText xml:space="preserve"> REF _Ref430856221 \h  \* MERGEFORMAT </w:instrText>
            </w:r>
            <w:r w:rsidRPr="00310FFB">
              <w:fldChar w:fldCharType="separate"/>
            </w:r>
            <w:r w:rsidRPr="00310FFB">
              <w:t xml:space="preserve">Anexo </w:t>
            </w:r>
            <w:r w:rsidRPr="00310FFB">
              <w:rPr>
                <w:noProof/>
              </w:rPr>
              <w:t>9</w:t>
            </w:r>
            <w:r w:rsidRPr="00310FFB">
              <w:fldChar w:fldCharType="end"/>
            </w:r>
            <w:r w:rsidRPr="00310FFB">
              <w:t xml:space="preserve">), no dan respuesta a la solicitud de información realizada durante inspección ambiental, según consta en el inciso 2 del </w:t>
            </w:r>
            <w:r w:rsidR="00D75EC4" w:rsidRPr="00310FFB">
              <w:t>C</w:t>
            </w:r>
            <w:r w:rsidRPr="00310FFB">
              <w:t>apítulo 9 del Acta de inspección ambiental del día 25 de agosto de 2015 (</w:t>
            </w:r>
            <w:r w:rsidRPr="00310FFB">
              <w:fldChar w:fldCharType="begin"/>
            </w:r>
            <w:r w:rsidRPr="00310FFB">
              <w:instrText xml:space="preserve"> REF _Ref430852245 \h  \* MERGEFORMAT </w:instrText>
            </w:r>
            <w:r w:rsidRPr="00310FFB">
              <w:fldChar w:fldCharType="separate"/>
            </w:r>
            <w:r w:rsidRPr="00310FFB">
              <w:t xml:space="preserve">Anexo </w:t>
            </w:r>
            <w:r w:rsidRPr="00310FFB">
              <w:rPr>
                <w:noProof/>
              </w:rPr>
              <w:t>3</w:t>
            </w:r>
            <w:r w:rsidRPr="00310FFB">
              <w:fldChar w:fldCharType="end"/>
            </w:r>
            <w:r w:rsidRPr="00310FFB">
              <w:t xml:space="preserve">), </w:t>
            </w:r>
            <w:r w:rsidRPr="00310FFB">
              <w:rPr>
                <w:i/>
              </w:rPr>
              <w:t>“Programa anual de mejoras continuas en el sistema de control de polvo y programa anual de mantención de los mismos, adjuntando solicitudes de compra considerando el mes de agosto”</w:t>
            </w:r>
            <w:r w:rsidRPr="00310FFB">
              <w:t>.</w:t>
            </w:r>
          </w:p>
        </w:tc>
      </w:tr>
    </w:tbl>
    <w:p w:rsidR="00BA1573" w:rsidRPr="00103C97" w:rsidRDefault="00BA1573" w:rsidP="00893A4E">
      <w:pPr>
        <w:pStyle w:val="Prrafodelista"/>
        <w:ind w:left="0"/>
        <w:rPr>
          <w:rFonts w:cstheme="minorHAnsi"/>
          <w:b/>
          <w:sz w:val="10"/>
          <w:szCs w:val="24"/>
        </w:rPr>
      </w:pPr>
    </w:p>
    <w:p w:rsidR="00F36F7C" w:rsidRPr="00103C97" w:rsidRDefault="00F36F7C" w:rsidP="00893A4E">
      <w:pPr>
        <w:pStyle w:val="Prrafodelista"/>
        <w:ind w:left="0"/>
        <w:rPr>
          <w:rFonts w:cstheme="minorHAnsi"/>
          <w:b/>
          <w:sz w:val="10"/>
          <w:szCs w:val="24"/>
        </w:rPr>
        <w:sectPr w:rsidR="00F36F7C" w:rsidRPr="00103C97" w:rsidSect="00A70F8F">
          <w:pgSz w:w="15840" w:h="12240" w:orient="landscape"/>
          <w:pgMar w:top="1134" w:right="1134" w:bottom="1134" w:left="1134" w:header="709" w:footer="709" w:gutter="0"/>
          <w:cols w:space="708"/>
          <w:docGrid w:linePitch="360"/>
        </w:sectPr>
      </w:pPr>
    </w:p>
    <w:p w:rsidR="003C0E2F" w:rsidRPr="00786B08" w:rsidRDefault="007E37F2" w:rsidP="00FE2708">
      <w:pPr>
        <w:pStyle w:val="Ttulo1"/>
        <w:spacing w:before="0"/>
      </w:pPr>
      <w:bookmarkStart w:id="157" w:name="_Toc352840407"/>
      <w:bookmarkStart w:id="158" w:name="_Toc352841467"/>
      <w:bookmarkStart w:id="159" w:name="_Toc353998137"/>
      <w:bookmarkStart w:id="160" w:name="_Toc353998211"/>
      <w:bookmarkStart w:id="161" w:name="_Toc382383563"/>
      <w:bookmarkStart w:id="162" w:name="_Toc382472384"/>
      <w:bookmarkStart w:id="163" w:name="_Toc390184291"/>
      <w:bookmarkStart w:id="164" w:name="_Toc434392083"/>
      <w:r w:rsidRPr="00786B08">
        <w:lastRenderedPageBreak/>
        <w:t>DOCUMENTACIÓN SOLICITADA Y ENTREGADA.</w:t>
      </w:r>
      <w:bookmarkEnd w:id="157"/>
      <w:bookmarkEnd w:id="158"/>
      <w:bookmarkEnd w:id="159"/>
      <w:bookmarkEnd w:id="160"/>
      <w:bookmarkEnd w:id="161"/>
      <w:bookmarkEnd w:id="162"/>
      <w:bookmarkEnd w:id="163"/>
      <w:bookmarkEnd w:id="164"/>
    </w:p>
    <w:p w:rsidR="00F26F3B" w:rsidRPr="00786B08" w:rsidRDefault="00F26F3B" w:rsidP="00F26F3B">
      <w:pPr>
        <w:pStyle w:val="Ttulo2"/>
      </w:pPr>
      <w:bookmarkStart w:id="165" w:name="_Toc434392084"/>
      <w:r w:rsidRPr="00786B08">
        <w:t>Inspección realizada el 30 de marzo de 2015</w:t>
      </w:r>
      <w:bookmarkEnd w:id="165"/>
    </w:p>
    <w:p w:rsidR="00F3788E" w:rsidRPr="00310FFB" w:rsidRDefault="00267BE0" w:rsidP="00F3788E">
      <w:pPr>
        <w:spacing w:before="120" w:after="120"/>
        <w:rPr>
          <w:sz w:val="20"/>
        </w:rPr>
      </w:pPr>
      <w:r>
        <w:rPr>
          <w:rFonts w:cstheme="minorHAnsi"/>
          <w:sz w:val="20"/>
        </w:rPr>
        <w:t>El Titular hizo</w:t>
      </w:r>
      <w:r w:rsidR="00F3788E" w:rsidRPr="00F3788E">
        <w:rPr>
          <w:rFonts w:cstheme="minorHAnsi"/>
          <w:sz w:val="20"/>
        </w:rPr>
        <w:t xml:space="preserve"> entrega de la información solicitada a través de </w:t>
      </w:r>
      <w:r w:rsidR="00F3788E">
        <w:rPr>
          <w:rFonts w:cstheme="minorHAnsi"/>
          <w:sz w:val="20"/>
        </w:rPr>
        <w:t xml:space="preserve">la </w:t>
      </w:r>
      <w:r w:rsidR="00F3788E" w:rsidRPr="00F3788E">
        <w:rPr>
          <w:rFonts w:cstheme="minorHAnsi"/>
          <w:sz w:val="20"/>
        </w:rPr>
        <w:t xml:space="preserve">Carta conductora GL-028/2015 de fecha 7 de abril de 2015, </w:t>
      </w:r>
      <w:r w:rsidR="00F3788E">
        <w:rPr>
          <w:rFonts w:cstheme="minorHAnsi"/>
          <w:sz w:val="20"/>
        </w:rPr>
        <w:t xml:space="preserve">recibida en la Oficina Regional Antofagasta </w:t>
      </w:r>
      <w:r w:rsidR="00F3788E" w:rsidRPr="00310FFB">
        <w:rPr>
          <w:rFonts w:cstheme="minorHAnsi"/>
          <w:sz w:val="20"/>
        </w:rPr>
        <w:t>de la SMA en la misma fecha</w:t>
      </w:r>
      <w:r w:rsidR="00746FF2" w:rsidRPr="00310FFB">
        <w:rPr>
          <w:rFonts w:cstheme="minorHAnsi"/>
          <w:sz w:val="20"/>
        </w:rPr>
        <w:t xml:space="preserve"> (</w:t>
      </w:r>
      <w:r w:rsidR="00746FF2" w:rsidRPr="00310FFB">
        <w:rPr>
          <w:rFonts w:cstheme="minorHAnsi"/>
          <w:sz w:val="20"/>
          <w:szCs w:val="20"/>
        </w:rPr>
        <w:fldChar w:fldCharType="begin"/>
      </w:r>
      <w:r w:rsidR="00746FF2" w:rsidRPr="00310FFB">
        <w:rPr>
          <w:rFonts w:cstheme="minorHAnsi"/>
          <w:sz w:val="20"/>
          <w:szCs w:val="20"/>
        </w:rPr>
        <w:instrText xml:space="preserve"> REF _Ref430856221 \h  \* MERGEFORMAT </w:instrText>
      </w:r>
      <w:r w:rsidR="00746FF2" w:rsidRPr="00310FFB">
        <w:rPr>
          <w:rFonts w:cstheme="minorHAnsi"/>
          <w:sz w:val="20"/>
          <w:szCs w:val="20"/>
        </w:rPr>
      </w:r>
      <w:r w:rsidR="00746FF2" w:rsidRPr="00310FFB">
        <w:rPr>
          <w:rFonts w:cstheme="minorHAnsi"/>
          <w:sz w:val="20"/>
          <w:szCs w:val="20"/>
        </w:rPr>
        <w:fldChar w:fldCharType="separate"/>
      </w:r>
      <w:r w:rsidR="009A3E59" w:rsidRPr="00310FFB">
        <w:rPr>
          <w:sz w:val="20"/>
          <w:szCs w:val="20"/>
        </w:rPr>
        <w:t xml:space="preserve">Anexo </w:t>
      </w:r>
      <w:r w:rsidR="009A3E59" w:rsidRPr="00310FFB">
        <w:rPr>
          <w:noProof/>
          <w:sz w:val="20"/>
          <w:szCs w:val="20"/>
        </w:rPr>
        <w:t>9</w:t>
      </w:r>
      <w:r w:rsidR="00746FF2" w:rsidRPr="00310FFB">
        <w:rPr>
          <w:rFonts w:cstheme="minorHAnsi"/>
          <w:sz w:val="20"/>
          <w:szCs w:val="20"/>
        </w:rPr>
        <w:fldChar w:fldCharType="end"/>
      </w:r>
      <w:r w:rsidR="00746FF2" w:rsidRPr="00310FFB">
        <w:rPr>
          <w:rFonts w:cstheme="minorHAnsi"/>
          <w:sz w:val="20"/>
        </w:rPr>
        <w:t>)</w:t>
      </w:r>
      <w:r w:rsidR="00F3788E" w:rsidRPr="00310FFB">
        <w:rPr>
          <w:rFonts w:cstheme="minorHAnsi"/>
          <w:sz w:val="20"/>
        </w:rPr>
        <w:t>.</w:t>
      </w:r>
    </w:p>
    <w:tbl>
      <w:tblPr>
        <w:tblStyle w:val="Tablaconcuadrcula"/>
        <w:tblW w:w="4893" w:type="pct"/>
        <w:jc w:val="center"/>
        <w:tblLook w:val="04A0" w:firstRow="1" w:lastRow="0" w:firstColumn="1" w:lastColumn="0" w:noHBand="0" w:noVBand="1"/>
      </w:tblPr>
      <w:tblGrid>
        <w:gridCol w:w="624"/>
        <w:gridCol w:w="1193"/>
        <w:gridCol w:w="4423"/>
        <w:gridCol w:w="1322"/>
        <w:gridCol w:w="1322"/>
        <w:gridCol w:w="4609"/>
      </w:tblGrid>
      <w:tr w:rsidR="00CC6DF2" w:rsidRPr="00CC6DF2" w:rsidTr="00CE7175">
        <w:trPr>
          <w:cantSplit/>
          <w:trHeight w:val="395"/>
          <w:tblHeader/>
          <w:jc w:val="center"/>
        </w:trPr>
        <w:tc>
          <w:tcPr>
            <w:tcW w:w="231" w:type="pct"/>
            <w:shd w:val="clear" w:color="auto" w:fill="D9D9D9" w:themeFill="background1" w:themeFillShade="D9"/>
            <w:vAlign w:val="center"/>
          </w:tcPr>
          <w:p w:rsidR="00483FB9" w:rsidRPr="00CC6DF2" w:rsidRDefault="00483FB9" w:rsidP="00CC6DF2">
            <w:pPr>
              <w:jc w:val="center"/>
              <w:rPr>
                <w:rFonts w:cstheme="minorHAnsi"/>
                <w:b/>
              </w:rPr>
            </w:pPr>
            <w:r w:rsidRPr="00CC6DF2">
              <w:rPr>
                <w:rFonts w:cstheme="minorHAnsi"/>
                <w:b/>
              </w:rPr>
              <w:t>N°</w:t>
            </w:r>
          </w:p>
        </w:tc>
        <w:tc>
          <w:tcPr>
            <w:tcW w:w="442" w:type="pct"/>
            <w:shd w:val="clear" w:color="auto" w:fill="D9D9D9" w:themeFill="background1" w:themeFillShade="D9"/>
            <w:vAlign w:val="center"/>
          </w:tcPr>
          <w:p w:rsidR="00483FB9" w:rsidRPr="00CC6DF2" w:rsidRDefault="00CC6DF2" w:rsidP="00CC6DF2">
            <w:pPr>
              <w:jc w:val="center"/>
              <w:rPr>
                <w:rFonts w:cstheme="minorHAnsi"/>
                <w:b/>
              </w:rPr>
            </w:pPr>
            <w:r>
              <w:rPr>
                <w:rFonts w:cstheme="minorHAnsi"/>
                <w:b/>
              </w:rPr>
              <w:t>Hecho Constatado</w:t>
            </w:r>
          </w:p>
        </w:tc>
        <w:tc>
          <w:tcPr>
            <w:tcW w:w="1639" w:type="pct"/>
            <w:shd w:val="clear" w:color="auto" w:fill="D9D9D9" w:themeFill="background1" w:themeFillShade="D9"/>
            <w:vAlign w:val="center"/>
          </w:tcPr>
          <w:p w:rsidR="00483FB9" w:rsidRPr="00CC6DF2" w:rsidRDefault="00483FB9" w:rsidP="00CC6DF2">
            <w:pPr>
              <w:jc w:val="center"/>
              <w:rPr>
                <w:rFonts w:cstheme="minorHAnsi"/>
                <w:b/>
              </w:rPr>
            </w:pPr>
            <w:r w:rsidRPr="00CC6DF2">
              <w:rPr>
                <w:rFonts w:cstheme="minorHAnsi"/>
                <w:b/>
              </w:rPr>
              <w:t>Documento solicitado</w:t>
            </w:r>
          </w:p>
        </w:tc>
        <w:tc>
          <w:tcPr>
            <w:tcW w:w="490" w:type="pct"/>
            <w:shd w:val="clear" w:color="auto" w:fill="D9D9D9" w:themeFill="background1" w:themeFillShade="D9"/>
            <w:vAlign w:val="center"/>
          </w:tcPr>
          <w:p w:rsidR="00483FB9" w:rsidRPr="00CC6DF2" w:rsidRDefault="00483FB9" w:rsidP="00CC6DF2">
            <w:pPr>
              <w:jc w:val="center"/>
              <w:rPr>
                <w:rFonts w:cstheme="minorHAnsi"/>
                <w:b/>
              </w:rPr>
            </w:pPr>
            <w:r w:rsidRPr="00CC6DF2">
              <w:rPr>
                <w:rFonts w:cstheme="minorHAnsi"/>
                <w:b/>
              </w:rPr>
              <w:t>P</w:t>
            </w:r>
            <w:r w:rsidR="00CC6DF2">
              <w:rPr>
                <w:rFonts w:cstheme="minorHAnsi"/>
                <w:b/>
              </w:rPr>
              <w:t xml:space="preserve">lazo </w:t>
            </w:r>
            <w:r w:rsidRPr="00CC6DF2">
              <w:rPr>
                <w:rFonts w:cstheme="minorHAnsi"/>
                <w:b/>
              </w:rPr>
              <w:t>entrega</w:t>
            </w:r>
          </w:p>
        </w:tc>
        <w:tc>
          <w:tcPr>
            <w:tcW w:w="490" w:type="pct"/>
            <w:shd w:val="clear" w:color="auto" w:fill="D9D9D9" w:themeFill="background1" w:themeFillShade="D9"/>
            <w:vAlign w:val="center"/>
          </w:tcPr>
          <w:p w:rsidR="00483FB9" w:rsidRPr="00CC6DF2" w:rsidRDefault="00483FB9" w:rsidP="00CC6DF2">
            <w:pPr>
              <w:jc w:val="center"/>
              <w:rPr>
                <w:rFonts w:cstheme="minorHAnsi"/>
                <w:b/>
              </w:rPr>
            </w:pPr>
            <w:r w:rsidRPr="00CC6DF2">
              <w:rPr>
                <w:rFonts w:cstheme="minorHAnsi"/>
                <w:b/>
              </w:rPr>
              <w:t>Fecha entrega</w:t>
            </w:r>
          </w:p>
        </w:tc>
        <w:tc>
          <w:tcPr>
            <w:tcW w:w="1708" w:type="pct"/>
            <w:shd w:val="clear" w:color="auto" w:fill="D9D9D9" w:themeFill="background1" w:themeFillShade="D9"/>
            <w:vAlign w:val="center"/>
          </w:tcPr>
          <w:p w:rsidR="00483FB9" w:rsidRPr="00CC6DF2" w:rsidRDefault="00483FB9" w:rsidP="00CC6DF2">
            <w:pPr>
              <w:jc w:val="center"/>
              <w:rPr>
                <w:rFonts w:cstheme="minorHAnsi"/>
                <w:b/>
              </w:rPr>
            </w:pPr>
            <w:r w:rsidRPr="00CC6DF2">
              <w:rPr>
                <w:rFonts w:cstheme="minorHAnsi"/>
                <w:b/>
              </w:rPr>
              <w:t>Observaciones</w:t>
            </w:r>
          </w:p>
        </w:tc>
      </w:tr>
      <w:tr w:rsidR="00D920AA" w:rsidRPr="00DE4240" w:rsidTr="00CE7175">
        <w:trPr>
          <w:cantSplit/>
          <w:trHeight w:val="680"/>
          <w:jc w:val="center"/>
        </w:trPr>
        <w:tc>
          <w:tcPr>
            <w:tcW w:w="231" w:type="pct"/>
            <w:vAlign w:val="center"/>
          </w:tcPr>
          <w:p w:rsidR="00D920AA" w:rsidRPr="00DE4240" w:rsidRDefault="00D920AA" w:rsidP="002D21C7">
            <w:pPr>
              <w:widowControl w:val="0"/>
              <w:overflowPunct w:val="0"/>
              <w:autoSpaceDE w:val="0"/>
              <w:autoSpaceDN w:val="0"/>
              <w:adjustRightInd w:val="0"/>
              <w:spacing w:before="60" w:after="60"/>
              <w:jc w:val="center"/>
              <w:rPr>
                <w:rFonts w:cstheme="minorHAnsi"/>
                <w:iCs/>
              </w:rPr>
            </w:pPr>
            <w:r>
              <w:rPr>
                <w:rFonts w:cstheme="minorHAnsi"/>
                <w:iCs/>
              </w:rPr>
              <w:t>01</w:t>
            </w:r>
          </w:p>
        </w:tc>
        <w:tc>
          <w:tcPr>
            <w:tcW w:w="442" w:type="pct"/>
            <w:vAlign w:val="center"/>
          </w:tcPr>
          <w:p w:rsidR="00D920AA" w:rsidRPr="00690023" w:rsidRDefault="00D920AA" w:rsidP="00690023">
            <w:pPr>
              <w:widowControl w:val="0"/>
              <w:overflowPunct w:val="0"/>
              <w:autoSpaceDE w:val="0"/>
              <w:autoSpaceDN w:val="0"/>
              <w:adjustRightInd w:val="0"/>
              <w:spacing w:before="60" w:after="60"/>
              <w:jc w:val="center"/>
              <w:rPr>
                <w:rFonts w:eastAsia="Times New Roman" w:cs="Century Gothic"/>
                <w:iCs/>
                <w:kern w:val="28"/>
                <w:lang w:eastAsia="es-CL"/>
              </w:rPr>
            </w:pPr>
            <w:r w:rsidRPr="00690023">
              <w:rPr>
                <w:rFonts w:eastAsia="Times New Roman" w:cs="Century Gothic"/>
                <w:iCs/>
                <w:kern w:val="28"/>
                <w:lang w:eastAsia="es-CL"/>
              </w:rPr>
              <w:fldChar w:fldCharType="begin"/>
            </w:r>
            <w:r w:rsidRPr="00690023">
              <w:rPr>
                <w:rFonts w:eastAsia="Times New Roman" w:cs="Century Gothic"/>
                <w:iCs/>
                <w:kern w:val="28"/>
                <w:lang w:eastAsia="es-CL"/>
              </w:rPr>
              <w:instrText xml:space="preserve"> REF _Ref433626339 \h  \* MERGEFORMAT </w:instrText>
            </w:r>
            <w:r w:rsidRPr="00690023">
              <w:rPr>
                <w:rFonts w:eastAsia="Times New Roman" w:cs="Century Gothic"/>
                <w:iCs/>
                <w:kern w:val="28"/>
                <w:lang w:eastAsia="es-CL"/>
              </w:rPr>
            </w:r>
            <w:r w:rsidRPr="00690023">
              <w:rPr>
                <w:rFonts w:eastAsia="Times New Roman" w:cs="Century Gothic"/>
                <w:iCs/>
                <w:kern w:val="28"/>
                <w:lang w:eastAsia="es-CL"/>
              </w:rPr>
              <w:fldChar w:fldCharType="separate"/>
            </w:r>
            <w:r w:rsidR="009A3E59" w:rsidRPr="009A3E59">
              <w:rPr>
                <w:noProof/>
              </w:rPr>
              <w:t>1</w:t>
            </w:r>
            <w:r w:rsidRPr="00690023">
              <w:rPr>
                <w:rFonts w:eastAsia="Times New Roman" w:cs="Century Gothic"/>
                <w:iCs/>
                <w:kern w:val="28"/>
                <w:lang w:eastAsia="es-CL"/>
              </w:rPr>
              <w:fldChar w:fldCharType="end"/>
            </w:r>
          </w:p>
        </w:tc>
        <w:tc>
          <w:tcPr>
            <w:tcW w:w="1639" w:type="pct"/>
            <w:vAlign w:val="center"/>
          </w:tcPr>
          <w:p w:rsidR="00D920AA" w:rsidRPr="00DE4240" w:rsidRDefault="00D920AA" w:rsidP="00230A37">
            <w:pPr>
              <w:widowControl w:val="0"/>
              <w:overflowPunct w:val="0"/>
              <w:autoSpaceDE w:val="0"/>
              <w:autoSpaceDN w:val="0"/>
              <w:adjustRightInd w:val="0"/>
              <w:spacing w:before="60" w:after="60"/>
              <w:rPr>
                <w:rFonts w:eastAsia="Times New Roman" w:cs="Century Gothic"/>
                <w:iCs/>
                <w:kern w:val="28"/>
                <w:lang w:eastAsia="es-CL"/>
              </w:rPr>
            </w:pPr>
            <w:r>
              <w:rPr>
                <w:rFonts w:eastAsia="Times New Roman" w:cs="Century Gothic"/>
                <w:iCs/>
                <w:kern w:val="28"/>
                <w:lang w:eastAsia="es-CL"/>
              </w:rPr>
              <w:t>Fotografías digitales del sector de la contingencia en el momento del evento y una vez realizadas algunas medidas de control.</w:t>
            </w:r>
          </w:p>
        </w:tc>
        <w:tc>
          <w:tcPr>
            <w:tcW w:w="490" w:type="pct"/>
            <w:vAlign w:val="center"/>
          </w:tcPr>
          <w:p w:rsidR="00D920AA" w:rsidRDefault="00D920AA" w:rsidP="00D920AA">
            <w:pPr>
              <w:jc w:val="center"/>
            </w:pPr>
            <w:r w:rsidRPr="009D1136">
              <w:rPr>
                <w:rFonts w:cstheme="minorHAnsi"/>
              </w:rPr>
              <w:t>07</w:t>
            </w:r>
            <w:r w:rsidR="00EA7466">
              <w:rPr>
                <w:rFonts w:cstheme="minorHAnsi"/>
              </w:rPr>
              <w:t>-04</w:t>
            </w:r>
            <w:r w:rsidRPr="009D1136">
              <w:rPr>
                <w:rFonts w:cstheme="minorHAnsi"/>
              </w:rPr>
              <w:t>-2015</w:t>
            </w:r>
          </w:p>
        </w:tc>
        <w:tc>
          <w:tcPr>
            <w:tcW w:w="490" w:type="pct"/>
            <w:vAlign w:val="center"/>
          </w:tcPr>
          <w:p w:rsidR="00D920AA" w:rsidRPr="00DE4240" w:rsidRDefault="00EA7466" w:rsidP="00D920AA">
            <w:pPr>
              <w:widowControl w:val="0"/>
              <w:overflowPunct w:val="0"/>
              <w:autoSpaceDE w:val="0"/>
              <w:autoSpaceDN w:val="0"/>
              <w:adjustRightInd w:val="0"/>
              <w:spacing w:before="60" w:after="60"/>
              <w:jc w:val="center"/>
              <w:rPr>
                <w:rFonts w:cstheme="minorHAnsi"/>
              </w:rPr>
            </w:pPr>
            <w:r w:rsidRPr="009D1136">
              <w:rPr>
                <w:rFonts w:cstheme="minorHAnsi"/>
              </w:rPr>
              <w:t>07</w:t>
            </w:r>
            <w:r>
              <w:rPr>
                <w:rFonts w:cstheme="minorHAnsi"/>
              </w:rPr>
              <w:t>-04</w:t>
            </w:r>
            <w:r w:rsidRPr="009D1136">
              <w:rPr>
                <w:rFonts w:cstheme="minorHAnsi"/>
              </w:rPr>
              <w:t>-2015</w:t>
            </w:r>
          </w:p>
        </w:tc>
        <w:tc>
          <w:tcPr>
            <w:tcW w:w="1708" w:type="pct"/>
            <w:vAlign w:val="center"/>
          </w:tcPr>
          <w:p w:rsidR="00D920AA" w:rsidRPr="00DE4240" w:rsidRDefault="00FD41FE" w:rsidP="009C3A37">
            <w:pPr>
              <w:widowControl w:val="0"/>
              <w:overflowPunct w:val="0"/>
              <w:autoSpaceDE w:val="0"/>
              <w:autoSpaceDN w:val="0"/>
              <w:adjustRightInd w:val="0"/>
              <w:spacing w:before="60" w:after="60"/>
              <w:rPr>
                <w:rFonts w:cstheme="minorHAnsi"/>
              </w:rPr>
            </w:pPr>
            <w:r>
              <w:rPr>
                <w:rFonts w:cstheme="minorHAnsi"/>
              </w:rPr>
              <w:t>Sin observaciones</w:t>
            </w:r>
            <w:r w:rsidR="00267BE0">
              <w:rPr>
                <w:rFonts w:cstheme="minorHAnsi"/>
              </w:rPr>
              <w:t>.</w:t>
            </w:r>
          </w:p>
        </w:tc>
      </w:tr>
      <w:tr w:rsidR="00D920AA" w:rsidRPr="00310FFB" w:rsidTr="00CE7175">
        <w:trPr>
          <w:cantSplit/>
          <w:trHeight w:val="680"/>
          <w:jc w:val="center"/>
        </w:trPr>
        <w:tc>
          <w:tcPr>
            <w:tcW w:w="231" w:type="pct"/>
            <w:vAlign w:val="center"/>
          </w:tcPr>
          <w:p w:rsidR="00D920AA" w:rsidRPr="00310FFB" w:rsidRDefault="00D920AA" w:rsidP="002D21C7">
            <w:pPr>
              <w:widowControl w:val="0"/>
              <w:overflowPunct w:val="0"/>
              <w:autoSpaceDE w:val="0"/>
              <w:autoSpaceDN w:val="0"/>
              <w:adjustRightInd w:val="0"/>
              <w:spacing w:before="60" w:after="60"/>
              <w:jc w:val="center"/>
              <w:rPr>
                <w:rFonts w:cstheme="minorHAnsi"/>
                <w:iCs/>
              </w:rPr>
            </w:pPr>
            <w:r w:rsidRPr="00310FFB">
              <w:rPr>
                <w:rFonts w:cstheme="minorHAnsi"/>
                <w:iCs/>
              </w:rPr>
              <w:t>02</w:t>
            </w:r>
          </w:p>
        </w:tc>
        <w:tc>
          <w:tcPr>
            <w:tcW w:w="442" w:type="pct"/>
            <w:vAlign w:val="center"/>
          </w:tcPr>
          <w:p w:rsidR="00D920AA" w:rsidRPr="00310FFB" w:rsidRDefault="00D920AA"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fldChar w:fldCharType="begin"/>
            </w:r>
            <w:r w:rsidRPr="00310FFB">
              <w:rPr>
                <w:rFonts w:eastAsia="Times New Roman" w:cs="Century Gothic"/>
                <w:iCs/>
                <w:kern w:val="28"/>
                <w:lang w:eastAsia="es-CL"/>
              </w:rPr>
              <w:instrText xml:space="preserve"> REF _Ref433626339 \h  \* MERGEFORMAT </w:instrText>
            </w:r>
            <w:r w:rsidRPr="00310FFB">
              <w:rPr>
                <w:rFonts w:eastAsia="Times New Roman" w:cs="Century Gothic"/>
                <w:iCs/>
                <w:kern w:val="28"/>
                <w:lang w:eastAsia="es-CL"/>
              </w:rPr>
            </w:r>
            <w:r w:rsidRPr="00310FFB">
              <w:rPr>
                <w:rFonts w:eastAsia="Times New Roman" w:cs="Century Gothic"/>
                <w:iCs/>
                <w:kern w:val="28"/>
                <w:lang w:eastAsia="es-CL"/>
              </w:rPr>
              <w:fldChar w:fldCharType="separate"/>
            </w:r>
            <w:r w:rsidR="009A3E59" w:rsidRPr="00310FFB">
              <w:rPr>
                <w:noProof/>
              </w:rPr>
              <w:t>1</w:t>
            </w:r>
            <w:r w:rsidRPr="00310FFB">
              <w:rPr>
                <w:rFonts w:eastAsia="Times New Roman" w:cs="Century Gothic"/>
                <w:iCs/>
                <w:kern w:val="28"/>
                <w:lang w:eastAsia="es-CL"/>
              </w:rPr>
              <w:fldChar w:fldCharType="end"/>
            </w:r>
          </w:p>
        </w:tc>
        <w:tc>
          <w:tcPr>
            <w:tcW w:w="1639" w:type="pct"/>
            <w:vAlign w:val="center"/>
          </w:tcPr>
          <w:p w:rsidR="00D920AA" w:rsidRPr="00310FFB" w:rsidRDefault="00D920AA" w:rsidP="00230A37">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Indicar la profundidad de infiltración, metros cúbicos de solución, la existencia de napas subterráneas y el área afectada en el sector más bajo de las piscinas.</w:t>
            </w:r>
          </w:p>
        </w:tc>
        <w:tc>
          <w:tcPr>
            <w:tcW w:w="490" w:type="pct"/>
            <w:vAlign w:val="center"/>
          </w:tcPr>
          <w:p w:rsidR="00D920AA" w:rsidRPr="00310FFB" w:rsidRDefault="00EA7466" w:rsidP="00D920AA">
            <w:pPr>
              <w:jc w:val="center"/>
            </w:pPr>
            <w:r w:rsidRPr="00310FFB">
              <w:rPr>
                <w:rFonts w:cstheme="minorHAnsi"/>
              </w:rPr>
              <w:t>07-04-2015</w:t>
            </w:r>
          </w:p>
        </w:tc>
        <w:tc>
          <w:tcPr>
            <w:tcW w:w="490" w:type="pct"/>
            <w:vAlign w:val="center"/>
          </w:tcPr>
          <w:p w:rsidR="00D920AA" w:rsidRPr="00310FFB" w:rsidRDefault="00EA7466" w:rsidP="00D920AA">
            <w:pPr>
              <w:widowControl w:val="0"/>
              <w:overflowPunct w:val="0"/>
              <w:autoSpaceDE w:val="0"/>
              <w:autoSpaceDN w:val="0"/>
              <w:adjustRightInd w:val="0"/>
              <w:spacing w:before="60" w:after="60"/>
              <w:jc w:val="center"/>
              <w:rPr>
                <w:rFonts w:cstheme="minorHAnsi"/>
              </w:rPr>
            </w:pPr>
            <w:r w:rsidRPr="00310FFB">
              <w:rPr>
                <w:rFonts w:cstheme="minorHAnsi"/>
              </w:rPr>
              <w:t>07-04-2015</w:t>
            </w:r>
          </w:p>
        </w:tc>
        <w:tc>
          <w:tcPr>
            <w:tcW w:w="1708" w:type="pct"/>
            <w:vAlign w:val="center"/>
          </w:tcPr>
          <w:p w:rsidR="00D920AA" w:rsidRPr="00310FFB" w:rsidRDefault="00AD5214" w:rsidP="005F1AEC">
            <w:pPr>
              <w:widowControl w:val="0"/>
              <w:overflowPunct w:val="0"/>
              <w:autoSpaceDE w:val="0"/>
              <w:autoSpaceDN w:val="0"/>
              <w:adjustRightInd w:val="0"/>
              <w:spacing w:before="60" w:after="60"/>
              <w:rPr>
                <w:rFonts w:cstheme="minorHAnsi"/>
              </w:rPr>
            </w:pPr>
            <w:r w:rsidRPr="00310FFB">
              <w:rPr>
                <w:rFonts w:cstheme="minorHAnsi"/>
              </w:rPr>
              <w:t>Información p</w:t>
            </w:r>
            <w:r w:rsidR="001F5A09" w:rsidRPr="00310FFB">
              <w:rPr>
                <w:rFonts w:cstheme="minorHAnsi"/>
              </w:rPr>
              <w:t xml:space="preserve">osteriormente complementada a través de </w:t>
            </w:r>
            <w:r w:rsidR="00D920AA" w:rsidRPr="00310FFB">
              <w:rPr>
                <w:rFonts w:cstheme="minorHAnsi"/>
              </w:rPr>
              <w:t>Carta</w:t>
            </w:r>
            <w:r w:rsidR="001F5A09" w:rsidRPr="00310FFB">
              <w:rPr>
                <w:rFonts w:cstheme="minorHAnsi"/>
              </w:rPr>
              <w:t xml:space="preserve"> conductora </w:t>
            </w:r>
            <w:r w:rsidR="005F1AEC" w:rsidRPr="00310FFB">
              <w:rPr>
                <w:rFonts w:cstheme="minorHAnsi"/>
              </w:rPr>
              <w:t>GL-080/2015 de fecha 14 de julio de 2015.</w:t>
            </w:r>
          </w:p>
          <w:p w:rsidR="0003420E" w:rsidRPr="00310FFB" w:rsidRDefault="00267BE0" w:rsidP="003A4CAA">
            <w:pPr>
              <w:widowControl w:val="0"/>
              <w:overflowPunct w:val="0"/>
              <w:autoSpaceDE w:val="0"/>
              <w:autoSpaceDN w:val="0"/>
              <w:adjustRightInd w:val="0"/>
              <w:spacing w:before="60" w:after="60"/>
              <w:rPr>
                <w:rFonts w:cstheme="minorHAnsi"/>
              </w:rPr>
            </w:pPr>
            <w:r w:rsidRPr="00310FFB">
              <w:rPr>
                <w:rFonts w:cstheme="minorHAnsi"/>
              </w:rPr>
              <w:t>SERNAGEOMIN realizó</w:t>
            </w:r>
            <w:r w:rsidR="0003420E" w:rsidRPr="00310FFB">
              <w:rPr>
                <w:rFonts w:cstheme="minorHAnsi"/>
              </w:rPr>
              <w:t xml:space="preserve"> examen de información a través de ORD. </w:t>
            </w:r>
            <w:r w:rsidR="00890B4B" w:rsidRPr="00310FFB">
              <w:rPr>
                <w:rFonts w:cstheme="minorHAnsi"/>
              </w:rPr>
              <w:t>N° 6219/2015 de fecha 13 de octubre de 2015</w:t>
            </w:r>
            <w:r w:rsidR="00E07158" w:rsidRPr="00310FFB">
              <w:rPr>
                <w:rFonts w:cstheme="minorHAnsi"/>
              </w:rPr>
              <w:t>, sin detec</w:t>
            </w:r>
            <w:r w:rsidR="003A4CAA" w:rsidRPr="00310FFB">
              <w:rPr>
                <w:rFonts w:cstheme="minorHAnsi"/>
              </w:rPr>
              <w:t>ción de</w:t>
            </w:r>
            <w:r w:rsidR="00E07158" w:rsidRPr="00310FFB">
              <w:rPr>
                <w:rFonts w:cstheme="minorHAnsi"/>
              </w:rPr>
              <w:t xml:space="preserve"> hallazgos</w:t>
            </w:r>
            <w:r w:rsidR="003A4CAA" w:rsidRPr="00310FFB">
              <w:rPr>
                <w:rFonts w:cstheme="minorHAnsi"/>
              </w:rPr>
              <w:t xml:space="preserve"> (</w:t>
            </w:r>
            <w:r w:rsidR="00E645F2" w:rsidRPr="00310FFB">
              <w:rPr>
                <w:rFonts w:cstheme="minorHAnsi"/>
              </w:rPr>
              <w:fldChar w:fldCharType="begin"/>
            </w:r>
            <w:r w:rsidR="00E645F2" w:rsidRPr="00310FFB">
              <w:rPr>
                <w:rFonts w:cstheme="minorHAnsi"/>
              </w:rPr>
              <w:instrText xml:space="preserve"> REF _Ref433628129 \h  \* MERGEFORMAT </w:instrText>
            </w:r>
            <w:r w:rsidR="00E645F2" w:rsidRPr="00310FFB">
              <w:rPr>
                <w:rFonts w:cstheme="minorHAnsi"/>
              </w:rPr>
            </w:r>
            <w:r w:rsidR="00E645F2" w:rsidRPr="00310FFB">
              <w:rPr>
                <w:rFonts w:cstheme="minorHAnsi"/>
              </w:rPr>
              <w:fldChar w:fldCharType="separate"/>
            </w:r>
            <w:r w:rsidR="009A3E59" w:rsidRPr="00310FFB">
              <w:t xml:space="preserve">Anexo </w:t>
            </w:r>
            <w:r w:rsidR="009A3E59" w:rsidRPr="00310FFB">
              <w:rPr>
                <w:noProof/>
              </w:rPr>
              <w:t>12</w:t>
            </w:r>
            <w:r w:rsidR="00E645F2" w:rsidRPr="00310FFB">
              <w:rPr>
                <w:rFonts w:cstheme="minorHAnsi"/>
              </w:rPr>
              <w:fldChar w:fldCharType="end"/>
            </w:r>
            <w:r w:rsidR="003A4CAA" w:rsidRPr="00310FFB">
              <w:rPr>
                <w:rFonts w:cstheme="minorHAnsi"/>
              </w:rPr>
              <w:t>)</w:t>
            </w:r>
            <w:r w:rsidR="00890B4B" w:rsidRPr="00310FFB">
              <w:rPr>
                <w:rFonts w:cstheme="minorHAnsi"/>
              </w:rPr>
              <w:t>.</w:t>
            </w:r>
          </w:p>
        </w:tc>
      </w:tr>
      <w:tr w:rsidR="00D920AA" w:rsidRPr="00310FFB" w:rsidTr="00CE7175">
        <w:trPr>
          <w:cantSplit/>
          <w:trHeight w:val="680"/>
          <w:jc w:val="center"/>
        </w:trPr>
        <w:tc>
          <w:tcPr>
            <w:tcW w:w="231" w:type="pct"/>
            <w:vAlign w:val="center"/>
          </w:tcPr>
          <w:p w:rsidR="00D920AA" w:rsidRPr="00310FFB" w:rsidRDefault="00D920AA" w:rsidP="002D21C7">
            <w:pPr>
              <w:widowControl w:val="0"/>
              <w:overflowPunct w:val="0"/>
              <w:autoSpaceDE w:val="0"/>
              <w:autoSpaceDN w:val="0"/>
              <w:adjustRightInd w:val="0"/>
              <w:spacing w:before="60" w:after="60"/>
              <w:jc w:val="center"/>
              <w:rPr>
                <w:rFonts w:cstheme="minorHAnsi"/>
                <w:iCs/>
              </w:rPr>
            </w:pPr>
            <w:r w:rsidRPr="00310FFB">
              <w:rPr>
                <w:rFonts w:cstheme="minorHAnsi"/>
                <w:iCs/>
              </w:rPr>
              <w:t>03</w:t>
            </w:r>
          </w:p>
        </w:tc>
        <w:tc>
          <w:tcPr>
            <w:tcW w:w="442" w:type="pct"/>
            <w:vAlign w:val="center"/>
          </w:tcPr>
          <w:p w:rsidR="00D920AA" w:rsidRPr="00310FFB" w:rsidRDefault="00D920AA"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fldChar w:fldCharType="begin"/>
            </w:r>
            <w:r w:rsidRPr="00310FFB">
              <w:rPr>
                <w:rFonts w:eastAsia="Times New Roman" w:cs="Century Gothic"/>
                <w:iCs/>
                <w:kern w:val="28"/>
                <w:lang w:eastAsia="es-CL"/>
              </w:rPr>
              <w:instrText xml:space="preserve"> REF _Ref433626339 \h  \* MERGEFORMAT </w:instrText>
            </w:r>
            <w:r w:rsidRPr="00310FFB">
              <w:rPr>
                <w:rFonts w:eastAsia="Times New Roman" w:cs="Century Gothic"/>
                <w:iCs/>
                <w:kern w:val="28"/>
                <w:lang w:eastAsia="es-CL"/>
              </w:rPr>
            </w:r>
            <w:r w:rsidRPr="00310FFB">
              <w:rPr>
                <w:rFonts w:eastAsia="Times New Roman" w:cs="Century Gothic"/>
                <w:iCs/>
                <w:kern w:val="28"/>
                <w:lang w:eastAsia="es-CL"/>
              </w:rPr>
              <w:fldChar w:fldCharType="separate"/>
            </w:r>
            <w:r w:rsidR="009A3E59" w:rsidRPr="00310FFB">
              <w:rPr>
                <w:noProof/>
              </w:rPr>
              <w:t>1</w:t>
            </w:r>
            <w:r w:rsidRPr="00310FFB">
              <w:rPr>
                <w:rFonts w:eastAsia="Times New Roman" w:cs="Century Gothic"/>
                <w:iCs/>
                <w:kern w:val="28"/>
                <w:lang w:eastAsia="es-CL"/>
              </w:rPr>
              <w:fldChar w:fldCharType="end"/>
            </w:r>
          </w:p>
        </w:tc>
        <w:tc>
          <w:tcPr>
            <w:tcW w:w="1639" w:type="pct"/>
            <w:vAlign w:val="center"/>
          </w:tcPr>
          <w:p w:rsidR="00D920AA" w:rsidRPr="00310FFB" w:rsidRDefault="00D920AA" w:rsidP="0073109E">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Realizar un perfil litológico en el sector aledaño afectado, con registro fotográfico (zanjas).</w:t>
            </w:r>
          </w:p>
        </w:tc>
        <w:tc>
          <w:tcPr>
            <w:tcW w:w="490" w:type="pct"/>
            <w:vAlign w:val="center"/>
          </w:tcPr>
          <w:p w:rsidR="00D920AA" w:rsidRPr="00310FFB" w:rsidRDefault="00EA7466" w:rsidP="00D920AA">
            <w:pPr>
              <w:jc w:val="center"/>
            </w:pPr>
            <w:r w:rsidRPr="00310FFB">
              <w:rPr>
                <w:rFonts w:cstheme="minorHAnsi"/>
              </w:rPr>
              <w:t>07-04-2015</w:t>
            </w:r>
          </w:p>
        </w:tc>
        <w:tc>
          <w:tcPr>
            <w:tcW w:w="490" w:type="pct"/>
            <w:vAlign w:val="center"/>
          </w:tcPr>
          <w:p w:rsidR="00D920AA" w:rsidRPr="00310FFB" w:rsidRDefault="00EA7466" w:rsidP="002D21C7">
            <w:pPr>
              <w:widowControl w:val="0"/>
              <w:overflowPunct w:val="0"/>
              <w:autoSpaceDE w:val="0"/>
              <w:autoSpaceDN w:val="0"/>
              <w:adjustRightInd w:val="0"/>
              <w:spacing w:before="60" w:after="60"/>
              <w:jc w:val="center"/>
              <w:rPr>
                <w:rFonts w:cstheme="minorHAnsi"/>
              </w:rPr>
            </w:pPr>
            <w:r w:rsidRPr="00310FFB">
              <w:rPr>
                <w:rFonts w:cstheme="minorHAnsi"/>
              </w:rPr>
              <w:t>07-04-2015</w:t>
            </w:r>
          </w:p>
        </w:tc>
        <w:tc>
          <w:tcPr>
            <w:tcW w:w="1708" w:type="pct"/>
            <w:vAlign w:val="center"/>
          </w:tcPr>
          <w:p w:rsidR="00D920AA" w:rsidRPr="00310FFB" w:rsidRDefault="00267BE0" w:rsidP="009C3A37">
            <w:pPr>
              <w:widowControl w:val="0"/>
              <w:overflowPunct w:val="0"/>
              <w:autoSpaceDE w:val="0"/>
              <w:autoSpaceDN w:val="0"/>
              <w:adjustRightInd w:val="0"/>
              <w:spacing w:before="60" w:after="60"/>
              <w:rPr>
                <w:rFonts w:cstheme="minorHAnsi"/>
              </w:rPr>
            </w:pPr>
            <w:r w:rsidRPr="00310FFB">
              <w:rPr>
                <w:rFonts w:cstheme="minorHAnsi"/>
              </w:rPr>
              <w:t>SERNAGEOMIN realizó</w:t>
            </w:r>
            <w:r w:rsidR="002D10C1" w:rsidRPr="00310FFB">
              <w:rPr>
                <w:rFonts w:cstheme="minorHAnsi"/>
              </w:rPr>
              <w:t xml:space="preserve"> examen de información a través de ORD. N° 6219/2015 de fecha 13 de octubre de 2015, sin detección de hallazgos (</w:t>
            </w:r>
            <w:r w:rsidR="002D10C1" w:rsidRPr="00310FFB">
              <w:rPr>
                <w:rFonts w:cstheme="minorHAnsi"/>
              </w:rPr>
              <w:fldChar w:fldCharType="begin"/>
            </w:r>
            <w:r w:rsidR="002D10C1" w:rsidRPr="00310FFB">
              <w:rPr>
                <w:rFonts w:cstheme="minorHAnsi"/>
              </w:rPr>
              <w:instrText xml:space="preserve"> REF _Ref433628129 \h  \* MERGEFORMAT </w:instrText>
            </w:r>
            <w:r w:rsidR="002D10C1" w:rsidRPr="00310FFB">
              <w:rPr>
                <w:rFonts w:cstheme="minorHAnsi"/>
              </w:rPr>
            </w:r>
            <w:r w:rsidR="002D10C1" w:rsidRPr="00310FFB">
              <w:rPr>
                <w:rFonts w:cstheme="minorHAnsi"/>
              </w:rPr>
              <w:fldChar w:fldCharType="separate"/>
            </w:r>
            <w:r w:rsidR="009A3E59" w:rsidRPr="00310FFB">
              <w:t xml:space="preserve">Anexo </w:t>
            </w:r>
            <w:r w:rsidR="009A3E59" w:rsidRPr="00310FFB">
              <w:rPr>
                <w:noProof/>
              </w:rPr>
              <w:t>12</w:t>
            </w:r>
            <w:r w:rsidR="002D10C1" w:rsidRPr="00310FFB">
              <w:rPr>
                <w:rFonts w:cstheme="minorHAnsi"/>
              </w:rPr>
              <w:fldChar w:fldCharType="end"/>
            </w:r>
            <w:r w:rsidR="002D10C1" w:rsidRPr="00310FFB">
              <w:rPr>
                <w:rFonts w:cstheme="minorHAnsi"/>
              </w:rPr>
              <w:t>).</w:t>
            </w:r>
          </w:p>
        </w:tc>
      </w:tr>
      <w:tr w:rsidR="00D920AA" w:rsidRPr="00310FFB" w:rsidTr="00CE7175">
        <w:trPr>
          <w:cantSplit/>
          <w:trHeight w:val="680"/>
          <w:jc w:val="center"/>
        </w:trPr>
        <w:tc>
          <w:tcPr>
            <w:tcW w:w="231" w:type="pct"/>
            <w:vAlign w:val="center"/>
          </w:tcPr>
          <w:p w:rsidR="00D920AA" w:rsidRPr="00310FFB" w:rsidRDefault="00D920AA" w:rsidP="002D21C7">
            <w:pPr>
              <w:widowControl w:val="0"/>
              <w:overflowPunct w:val="0"/>
              <w:autoSpaceDE w:val="0"/>
              <w:autoSpaceDN w:val="0"/>
              <w:adjustRightInd w:val="0"/>
              <w:spacing w:before="60" w:after="60"/>
              <w:jc w:val="center"/>
              <w:rPr>
                <w:rFonts w:cstheme="minorHAnsi"/>
                <w:iCs/>
              </w:rPr>
            </w:pPr>
            <w:r w:rsidRPr="00310FFB">
              <w:rPr>
                <w:rFonts w:cstheme="minorHAnsi"/>
                <w:iCs/>
              </w:rPr>
              <w:t>04</w:t>
            </w:r>
          </w:p>
        </w:tc>
        <w:tc>
          <w:tcPr>
            <w:tcW w:w="442" w:type="pct"/>
            <w:vAlign w:val="center"/>
          </w:tcPr>
          <w:p w:rsidR="00D920AA" w:rsidRPr="00310FFB" w:rsidRDefault="00D920AA"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fldChar w:fldCharType="begin"/>
            </w:r>
            <w:r w:rsidRPr="00310FFB">
              <w:rPr>
                <w:rFonts w:eastAsia="Times New Roman" w:cs="Century Gothic"/>
                <w:iCs/>
                <w:kern w:val="28"/>
                <w:lang w:eastAsia="es-CL"/>
              </w:rPr>
              <w:instrText xml:space="preserve"> REF _Ref433626339 \h  \* MERGEFORMAT </w:instrText>
            </w:r>
            <w:r w:rsidRPr="00310FFB">
              <w:rPr>
                <w:rFonts w:eastAsia="Times New Roman" w:cs="Century Gothic"/>
                <w:iCs/>
                <w:kern w:val="28"/>
                <w:lang w:eastAsia="es-CL"/>
              </w:rPr>
            </w:r>
            <w:r w:rsidRPr="00310FFB">
              <w:rPr>
                <w:rFonts w:eastAsia="Times New Roman" w:cs="Century Gothic"/>
                <w:iCs/>
                <w:kern w:val="28"/>
                <w:lang w:eastAsia="es-CL"/>
              </w:rPr>
              <w:fldChar w:fldCharType="separate"/>
            </w:r>
            <w:r w:rsidR="009A3E59" w:rsidRPr="00310FFB">
              <w:rPr>
                <w:noProof/>
              </w:rPr>
              <w:t>1</w:t>
            </w:r>
            <w:r w:rsidRPr="00310FFB">
              <w:rPr>
                <w:rFonts w:eastAsia="Times New Roman" w:cs="Century Gothic"/>
                <w:iCs/>
                <w:kern w:val="28"/>
                <w:lang w:eastAsia="es-CL"/>
              </w:rPr>
              <w:fldChar w:fldCharType="end"/>
            </w:r>
          </w:p>
        </w:tc>
        <w:tc>
          <w:tcPr>
            <w:tcW w:w="1639" w:type="pct"/>
            <w:vAlign w:val="center"/>
          </w:tcPr>
          <w:p w:rsidR="00D920AA" w:rsidRPr="00310FFB" w:rsidRDefault="00D920AA" w:rsidP="00C47058">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Presentar una cronología del evento (inicio de la contingencia, m</w:t>
            </w:r>
            <w:r w:rsidRPr="00310FFB">
              <w:rPr>
                <w:rFonts w:eastAsia="Times New Roman" w:cs="Century Gothic"/>
                <w:iCs/>
                <w:kern w:val="28"/>
                <w:vertAlign w:val="superscript"/>
                <w:lang w:eastAsia="es-CL"/>
              </w:rPr>
              <w:t>3</w:t>
            </w:r>
            <w:r w:rsidRPr="00310FFB">
              <w:rPr>
                <w:rFonts w:eastAsia="Times New Roman" w:cs="Century Gothic"/>
                <w:iCs/>
                <w:kern w:val="28"/>
                <w:lang w:eastAsia="es-CL"/>
              </w:rPr>
              <w:t xml:space="preserve"> que poseía cada piscina involucrada, tiempo de duración de la contingencia, entre otros)</w:t>
            </w:r>
            <w:r w:rsidR="00267BE0" w:rsidRPr="00310FFB">
              <w:rPr>
                <w:rFonts w:eastAsia="Times New Roman" w:cs="Century Gothic"/>
                <w:iCs/>
                <w:kern w:val="28"/>
                <w:lang w:eastAsia="es-CL"/>
              </w:rPr>
              <w:t>.</w:t>
            </w:r>
          </w:p>
        </w:tc>
        <w:tc>
          <w:tcPr>
            <w:tcW w:w="490" w:type="pct"/>
            <w:vAlign w:val="center"/>
          </w:tcPr>
          <w:p w:rsidR="00D920AA" w:rsidRPr="00310FFB" w:rsidRDefault="00EA7466" w:rsidP="00D920AA">
            <w:pPr>
              <w:jc w:val="center"/>
            </w:pPr>
            <w:r w:rsidRPr="00310FFB">
              <w:rPr>
                <w:rFonts w:cstheme="minorHAnsi"/>
              </w:rPr>
              <w:t>07-04-2015</w:t>
            </w:r>
          </w:p>
        </w:tc>
        <w:tc>
          <w:tcPr>
            <w:tcW w:w="490" w:type="pct"/>
            <w:vAlign w:val="center"/>
          </w:tcPr>
          <w:p w:rsidR="00D920AA" w:rsidRPr="00310FFB" w:rsidRDefault="00EA7466" w:rsidP="002D21C7">
            <w:pPr>
              <w:widowControl w:val="0"/>
              <w:overflowPunct w:val="0"/>
              <w:autoSpaceDE w:val="0"/>
              <w:autoSpaceDN w:val="0"/>
              <w:adjustRightInd w:val="0"/>
              <w:spacing w:before="60" w:after="60"/>
              <w:jc w:val="center"/>
              <w:rPr>
                <w:rFonts w:cstheme="minorHAnsi"/>
              </w:rPr>
            </w:pPr>
            <w:r w:rsidRPr="00310FFB">
              <w:rPr>
                <w:rFonts w:cstheme="minorHAnsi"/>
              </w:rPr>
              <w:t>07-04-2015</w:t>
            </w:r>
          </w:p>
        </w:tc>
        <w:tc>
          <w:tcPr>
            <w:tcW w:w="1708" w:type="pct"/>
            <w:vAlign w:val="center"/>
          </w:tcPr>
          <w:p w:rsidR="00D920AA" w:rsidRPr="00310FFB" w:rsidRDefault="002D10C1" w:rsidP="009C3A37">
            <w:pPr>
              <w:widowControl w:val="0"/>
              <w:overflowPunct w:val="0"/>
              <w:autoSpaceDE w:val="0"/>
              <w:autoSpaceDN w:val="0"/>
              <w:adjustRightInd w:val="0"/>
              <w:spacing w:before="60" w:after="60"/>
              <w:rPr>
                <w:rFonts w:cstheme="minorHAnsi"/>
              </w:rPr>
            </w:pPr>
            <w:r w:rsidRPr="00310FFB">
              <w:rPr>
                <w:rFonts w:cstheme="minorHAnsi"/>
              </w:rPr>
              <w:t>Sin observaciones</w:t>
            </w:r>
            <w:r w:rsidR="00267BE0" w:rsidRPr="00310FFB">
              <w:rPr>
                <w:rFonts w:cstheme="minorHAnsi"/>
              </w:rPr>
              <w:t>.</w:t>
            </w:r>
          </w:p>
        </w:tc>
      </w:tr>
      <w:tr w:rsidR="00D920AA" w:rsidRPr="00DE4240" w:rsidTr="00CE7175">
        <w:trPr>
          <w:cantSplit/>
          <w:trHeight w:val="680"/>
          <w:jc w:val="center"/>
        </w:trPr>
        <w:tc>
          <w:tcPr>
            <w:tcW w:w="231" w:type="pct"/>
            <w:vAlign w:val="center"/>
          </w:tcPr>
          <w:p w:rsidR="00D920AA" w:rsidRPr="00310FFB" w:rsidRDefault="00D920AA" w:rsidP="002D21C7">
            <w:pPr>
              <w:widowControl w:val="0"/>
              <w:overflowPunct w:val="0"/>
              <w:autoSpaceDE w:val="0"/>
              <w:autoSpaceDN w:val="0"/>
              <w:adjustRightInd w:val="0"/>
              <w:spacing w:before="60" w:after="60"/>
              <w:jc w:val="center"/>
              <w:rPr>
                <w:rFonts w:cstheme="minorHAnsi"/>
                <w:iCs/>
              </w:rPr>
            </w:pPr>
            <w:r w:rsidRPr="00310FFB">
              <w:rPr>
                <w:rFonts w:cstheme="minorHAnsi"/>
                <w:iCs/>
              </w:rPr>
              <w:t>05</w:t>
            </w:r>
          </w:p>
        </w:tc>
        <w:tc>
          <w:tcPr>
            <w:tcW w:w="442" w:type="pct"/>
            <w:vAlign w:val="center"/>
          </w:tcPr>
          <w:p w:rsidR="00D920AA" w:rsidRPr="00310FFB" w:rsidRDefault="00EA7466"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t>1</w:t>
            </w:r>
          </w:p>
        </w:tc>
        <w:tc>
          <w:tcPr>
            <w:tcW w:w="1639" w:type="pct"/>
            <w:vAlign w:val="center"/>
          </w:tcPr>
          <w:p w:rsidR="00D920AA" w:rsidRPr="00310FFB" w:rsidRDefault="00D920AA" w:rsidP="00690023">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Realizar un monitoreo de los pozos SX-1, LP-2, TD-3 Y TD-4. y en la eventualidad de encontrar humedad, realizar análisis químico de la solución encontrada. Este análisis deberá venir acompañado del certificado del laboratorio.</w:t>
            </w:r>
          </w:p>
        </w:tc>
        <w:tc>
          <w:tcPr>
            <w:tcW w:w="490" w:type="pct"/>
            <w:vAlign w:val="center"/>
          </w:tcPr>
          <w:p w:rsidR="00D920AA" w:rsidRPr="00310FFB" w:rsidRDefault="00EA7466" w:rsidP="00D920AA">
            <w:pPr>
              <w:jc w:val="center"/>
            </w:pPr>
            <w:r w:rsidRPr="00310FFB">
              <w:rPr>
                <w:rFonts w:cstheme="minorHAnsi"/>
              </w:rPr>
              <w:t>07-04-2015</w:t>
            </w:r>
          </w:p>
        </w:tc>
        <w:tc>
          <w:tcPr>
            <w:tcW w:w="490" w:type="pct"/>
            <w:vAlign w:val="center"/>
          </w:tcPr>
          <w:p w:rsidR="00D920AA" w:rsidRPr="00310FFB" w:rsidRDefault="00EA7466" w:rsidP="002D21C7">
            <w:pPr>
              <w:widowControl w:val="0"/>
              <w:overflowPunct w:val="0"/>
              <w:autoSpaceDE w:val="0"/>
              <w:autoSpaceDN w:val="0"/>
              <w:adjustRightInd w:val="0"/>
              <w:spacing w:before="60" w:after="60"/>
              <w:jc w:val="center"/>
              <w:rPr>
                <w:rFonts w:cstheme="minorHAnsi"/>
              </w:rPr>
            </w:pPr>
            <w:r w:rsidRPr="00310FFB">
              <w:rPr>
                <w:rFonts w:cstheme="minorHAnsi"/>
              </w:rPr>
              <w:t>07-04-2015</w:t>
            </w:r>
          </w:p>
        </w:tc>
        <w:tc>
          <w:tcPr>
            <w:tcW w:w="1708" w:type="pct"/>
            <w:vAlign w:val="center"/>
          </w:tcPr>
          <w:p w:rsidR="00AD5214" w:rsidRPr="00310FFB" w:rsidRDefault="00AD5214" w:rsidP="00AD5214">
            <w:pPr>
              <w:widowControl w:val="0"/>
              <w:overflowPunct w:val="0"/>
              <w:autoSpaceDE w:val="0"/>
              <w:autoSpaceDN w:val="0"/>
              <w:adjustRightInd w:val="0"/>
              <w:spacing w:before="60" w:after="60"/>
              <w:rPr>
                <w:rFonts w:cstheme="minorHAnsi"/>
              </w:rPr>
            </w:pPr>
            <w:r w:rsidRPr="00310FFB">
              <w:rPr>
                <w:rFonts w:cstheme="minorHAnsi"/>
              </w:rPr>
              <w:t>Información posteriormente complementada a través de Cartas conductoras GL-030/2015 de fecha 13 de abril de 2015 y GL-035/2015 de fecha 20 de abril de 2015</w:t>
            </w:r>
            <w:r w:rsidR="00267BE0" w:rsidRPr="00310FFB">
              <w:rPr>
                <w:rFonts w:cstheme="minorHAnsi"/>
              </w:rPr>
              <w:t>.</w:t>
            </w:r>
          </w:p>
          <w:p w:rsidR="00D920AA" w:rsidRPr="00DE4240" w:rsidRDefault="00267BE0" w:rsidP="00AD5214">
            <w:pPr>
              <w:widowControl w:val="0"/>
              <w:overflowPunct w:val="0"/>
              <w:autoSpaceDE w:val="0"/>
              <w:autoSpaceDN w:val="0"/>
              <w:adjustRightInd w:val="0"/>
              <w:spacing w:before="60" w:after="60"/>
              <w:rPr>
                <w:rFonts w:cstheme="minorHAnsi"/>
              </w:rPr>
            </w:pPr>
            <w:r w:rsidRPr="00310FFB">
              <w:rPr>
                <w:rFonts w:cstheme="minorHAnsi"/>
              </w:rPr>
              <w:t>SERNAGEOMIN realizó</w:t>
            </w:r>
            <w:r w:rsidR="00AD5214" w:rsidRPr="00310FFB">
              <w:rPr>
                <w:rFonts w:cstheme="minorHAnsi"/>
              </w:rPr>
              <w:t xml:space="preserve"> examen de información a través de ORD. N° 6219/2015 de fecha 13 de octubre de 2015, sin detección de hallazgos (</w:t>
            </w:r>
            <w:r w:rsidR="00AD5214" w:rsidRPr="00310FFB">
              <w:rPr>
                <w:rFonts w:cstheme="minorHAnsi"/>
              </w:rPr>
              <w:fldChar w:fldCharType="begin"/>
            </w:r>
            <w:r w:rsidR="00AD5214" w:rsidRPr="00310FFB">
              <w:rPr>
                <w:rFonts w:cstheme="minorHAnsi"/>
              </w:rPr>
              <w:instrText xml:space="preserve"> REF _Ref433628129 \h  \* MERGEFORMAT </w:instrText>
            </w:r>
            <w:r w:rsidR="00AD5214" w:rsidRPr="00310FFB">
              <w:rPr>
                <w:rFonts w:cstheme="minorHAnsi"/>
              </w:rPr>
            </w:r>
            <w:r w:rsidR="00AD5214" w:rsidRPr="00310FFB">
              <w:rPr>
                <w:rFonts w:cstheme="minorHAnsi"/>
              </w:rPr>
              <w:fldChar w:fldCharType="separate"/>
            </w:r>
            <w:r w:rsidR="009A3E59" w:rsidRPr="00310FFB">
              <w:t xml:space="preserve">Anexo </w:t>
            </w:r>
            <w:r w:rsidR="009A3E59" w:rsidRPr="00310FFB">
              <w:rPr>
                <w:noProof/>
              </w:rPr>
              <w:t>12</w:t>
            </w:r>
            <w:r w:rsidR="00AD5214" w:rsidRPr="00310FFB">
              <w:rPr>
                <w:rFonts w:cstheme="minorHAnsi"/>
              </w:rPr>
              <w:fldChar w:fldCharType="end"/>
            </w:r>
            <w:r w:rsidR="00AD5214" w:rsidRPr="00310FFB">
              <w:rPr>
                <w:rFonts w:cstheme="minorHAnsi"/>
              </w:rPr>
              <w:t>).</w:t>
            </w:r>
          </w:p>
        </w:tc>
      </w:tr>
      <w:tr w:rsidR="00D920AA" w:rsidRPr="00DE4240" w:rsidTr="00CE7175">
        <w:trPr>
          <w:cantSplit/>
          <w:trHeight w:val="680"/>
          <w:jc w:val="center"/>
        </w:trPr>
        <w:tc>
          <w:tcPr>
            <w:tcW w:w="231" w:type="pct"/>
            <w:vAlign w:val="center"/>
          </w:tcPr>
          <w:p w:rsidR="00D920AA" w:rsidRPr="00DE4240" w:rsidRDefault="00D920AA" w:rsidP="002D21C7">
            <w:pPr>
              <w:widowControl w:val="0"/>
              <w:overflowPunct w:val="0"/>
              <w:autoSpaceDE w:val="0"/>
              <w:autoSpaceDN w:val="0"/>
              <w:adjustRightInd w:val="0"/>
              <w:spacing w:before="60" w:after="60"/>
              <w:jc w:val="center"/>
              <w:rPr>
                <w:rFonts w:cstheme="minorHAnsi"/>
                <w:iCs/>
              </w:rPr>
            </w:pPr>
            <w:r>
              <w:rPr>
                <w:rFonts w:cstheme="minorHAnsi"/>
                <w:iCs/>
              </w:rPr>
              <w:t>06</w:t>
            </w:r>
          </w:p>
        </w:tc>
        <w:tc>
          <w:tcPr>
            <w:tcW w:w="442" w:type="pct"/>
            <w:vAlign w:val="center"/>
          </w:tcPr>
          <w:p w:rsidR="00D920AA" w:rsidRPr="00DE4240" w:rsidRDefault="00D920AA"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690023">
              <w:rPr>
                <w:rFonts w:eastAsia="Times New Roman" w:cs="Century Gothic"/>
                <w:iCs/>
                <w:kern w:val="28"/>
                <w:lang w:eastAsia="es-CL"/>
              </w:rPr>
              <w:fldChar w:fldCharType="begin"/>
            </w:r>
            <w:r w:rsidRPr="00690023">
              <w:rPr>
                <w:rFonts w:eastAsia="Times New Roman" w:cs="Century Gothic"/>
                <w:iCs/>
                <w:kern w:val="28"/>
                <w:lang w:eastAsia="es-CL"/>
              </w:rPr>
              <w:instrText xml:space="preserve"> REF _Ref433626339 \h  \* MERGEFORMAT </w:instrText>
            </w:r>
            <w:r w:rsidRPr="00690023">
              <w:rPr>
                <w:rFonts w:eastAsia="Times New Roman" w:cs="Century Gothic"/>
                <w:iCs/>
                <w:kern w:val="28"/>
                <w:lang w:eastAsia="es-CL"/>
              </w:rPr>
            </w:r>
            <w:r w:rsidRPr="00690023">
              <w:rPr>
                <w:rFonts w:eastAsia="Times New Roman" w:cs="Century Gothic"/>
                <w:iCs/>
                <w:kern w:val="28"/>
                <w:lang w:eastAsia="es-CL"/>
              </w:rPr>
              <w:fldChar w:fldCharType="separate"/>
            </w:r>
            <w:r w:rsidR="009A3E59" w:rsidRPr="009A3E59">
              <w:rPr>
                <w:noProof/>
              </w:rPr>
              <w:t>1</w:t>
            </w:r>
            <w:r w:rsidRPr="00690023">
              <w:rPr>
                <w:rFonts w:eastAsia="Times New Roman" w:cs="Century Gothic"/>
                <w:iCs/>
                <w:kern w:val="28"/>
                <w:lang w:eastAsia="es-CL"/>
              </w:rPr>
              <w:fldChar w:fldCharType="end"/>
            </w:r>
          </w:p>
        </w:tc>
        <w:tc>
          <w:tcPr>
            <w:tcW w:w="1639" w:type="pct"/>
            <w:vAlign w:val="center"/>
          </w:tcPr>
          <w:p w:rsidR="00D920AA" w:rsidRPr="00DE4240" w:rsidRDefault="00D920AA" w:rsidP="00C47058">
            <w:pPr>
              <w:widowControl w:val="0"/>
              <w:overflowPunct w:val="0"/>
              <w:autoSpaceDE w:val="0"/>
              <w:autoSpaceDN w:val="0"/>
              <w:adjustRightInd w:val="0"/>
              <w:spacing w:before="60" w:after="60"/>
              <w:rPr>
                <w:rFonts w:eastAsia="Times New Roman" w:cs="Century Gothic"/>
                <w:iCs/>
                <w:kern w:val="28"/>
                <w:lang w:eastAsia="es-CL"/>
              </w:rPr>
            </w:pPr>
            <w:r>
              <w:rPr>
                <w:rFonts w:eastAsia="Times New Roman" w:cs="Century Gothic"/>
                <w:iCs/>
                <w:kern w:val="28"/>
                <w:lang w:eastAsia="es-CL"/>
              </w:rPr>
              <w:t>I</w:t>
            </w:r>
            <w:r w:rsidRPr="0073109E">
              <w:rPr>
                <w:rFonts w:eastAsia="Times New Roman" w:cs="Century Gothic"/>
                <w:iCs/>
                <w:kern w:val="28"/>
                <w:lang w:eastAsia="es-CL"/>
              </w:rPr>
              <w:t>ndicar la duración del Block Out.</w:t>
            </w:r>
          </w:p>
        </w:tc>
        <w:tc>
          <w:tcPr>
            <w:tcW w:w="490" w:type="pct"/>
            <w:vAlign w:val="center"/>
          </w:tcPr>
          <w:p w:rsidR="00D920AA" w:rsidRDefault="00EA7466" w:rsidP="00D920AA">
            <w:pPr>
              <w:jc w:val="center"/>
            </w:pPr>
            <w:r w:rsidRPr="009D1136">
              <w:rPr>
                <w:rFonts w:cstheme="minorHAnsi"/>
              </w:rPr>
              <w:t>07</w:t>
            </w:r>
            <w:r>
              <w:rPr>
                <w:rFonts w:cstheme="minorHAnsi"/>
              </w:rPr>
              <w:t>-04</w:t>
            </w:r>
            <w:r w:rsidRPr="009D1136">
              <w:rPr>
                <w:rFonts w:cstheme="minorHAnsi"/>
              </w:rPr>
              <w:t>-2015</w:t>
            </w:r>
          </w:p>
        </w:tc>
        <w:tc>
          <w:tcPr>
            <w:tcW w:w="490" w:type="pct"/>
            <w:vAlign w:val="center"/>
          </w:tcPr>
          <w:p w:rsidR="00D920AA" w:rsidRPr="00DE4240" w:rsidRDefault="00EA7466" w:rsidP="002D21C7">
            <w:pPr>
              <w:widowControl w:val="0"/>
              <w:overflowPunct w:val="0"/>
              <w:autoSpaceDE w:val="0"/>
              <w:autoSpaceDN w:val="0"/>
              <w:adjustRightInd w:val="0"/>
              <w:spacing w:before="60" w:after="60"/>
              <w:jc w:val="center"/>
              <w:rPr>
                <w:rFonts w:cstheme="minorHAnsi"/>
              </w:rPr>
            </w:pPr>
            <w:r w:rsidRPr="009D1136">
              <w:rPr>
                <w:rFonts w:cstheme="minorHAnsi"/>
              </w:rPr>
              <w:t>07</w:t>
            </w:r>
            <w:r>
              <w:rPr>
                <w:rFonts w:cstheme="minorHAnsi"/>
              </w:rPr>
              <w:t>-04</w:t>
            </w:r>
            <w:r w:rsidRPr="009D1136">
              <w:rPr>
                <w:rFonts w:cstheme="minorHAnsi"/>
              </w:rPr>
              <w:t>-2015</w:t>
            </w:r>
          </w:p>
        </w:tc>
        <w:tc>
          <w:tcPr>
            <w:tcW w:w="1708" w:type="pct"/>
            <w:vAlign w:val="center"/>
          </w:tcPr>
          <w:p w:rsidR="00D920AA" w:rsidRPr="00DE4240" w:rsidRDefault="008D4C71" w:rsidP="009C3A37">
            <w:pPr>
              <w:widowControl w:val="0"/>
              <w:overflowPunct w:val="0"/>
              <w:autoSpaceDE w:val="0"/>
              <w:autoSpaceDN w:val="0"/>
              <w:adjustRightInd w:val="0"/>
              <w:spacing w:before="60" w:after="60"/>
              <w:rPr>
                <w:rFonts w:cstheme="minorHAnsi"/>
              </w:rPr>
            </w:pPr>
            <w:r>
              <w:rPr>
                <w:rFonts w:cstheme="minorHAnsi"/>
              </w:rPr>
              <w:t>Sin observaciones</w:t>
            </w:r>
            <w:r w:rsidR="00267BE0">
              <w:rPr>
                <w:rFonts w:cstheme="minorHAnsi"/>
              </w:rPr>
              <w:t>.</w:t>
            </w:r>
          </w:p>
        </w:tc>
      </w:tr>
      <w:tr w:rsidR="00D920AA" w:rsidRPr="00DE4240" w:rsidTr="00CE7175">
        <w:trPr>
          <w:cantSplit/>
          <w:trHeight w:val="680"/>
          <w:jc w:val="center"/>
        </w:trPr>
        <w:tc>
          <w:tcPr>
            <w:tcW w:w="231" w:type="pct"/>
            <w:vAlign w:val="center"/>
          </w:tcPr>
          <w:p w:rsidR="00D920AA" w:rsidRPr="00DE4240" w:rsidRDefault="00D920AA" w:rsidP="002D21C7">
            <w:pPr>
              <w:widowControl w:val="0"/>
              <w:overflowPunct w:val="0"/>
              <w:autoSpaceDE w:val="0"/>
              <w:autoSpaceDN w:val="0"/>
              <w:adjustRightInd w:val="0"/>
              <w:spacing w:before="60" w:after="60"/>
              <w:jc w:val="center"/>
              <w:rPr>
                <w:rFonts w:cstheme="minorHAnsi"/>
                <w:iCs/>
              </w:rPr>
            </w:pPr>
            <w:r>
              <w:rPr>
                <w:rFonts w:cstheme="minorHAnsi"/>
                <w:iCs/>
              </w:rPr>
              <w:lastRenderedPageBreak/>
              <w:t>07</w:t>
            </w:r>
          </w:p>
        </w:tc>
        <w:tc>
          <w:tcPr>
            <w:tcW w:w="442" w:type="pct"/>
            <w:vAlign w:val="center"/>
          </w:tcPr>
          <w:p w:rsidR="00D920AA" w:rsidRPr="00DE4240" w:rsidRDefault="00D920AA"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690023">
              <w:rPr>
                <w:rFonts w:eastAsia="Times New Roman" w:cs="Century Gothic"/>
                <w:iCs/>
                <w:kern w:val="28"/>
                <w:lang w:eastAsia="es-CL"/>
              </w:rPr>
              <w:fldChar w:fldCharType="begin"/>
            </w:r>
            <w:r w:rsidRPr="00690023">
              <w:rPr>
                <w:rFonts w:eastAsia="Times New Roman" w:cs="Century Gothic"/>
                <w:iCs/>
                <w:kern w:val="28"/>
                <w:lang w:eastAsia="es-CL"/>
              </w:rPr>
              <w:instrText xml:space="preserve"> REF _Ref433626339 \h  \* MERGEFORMAT </w:instrText>
            </w:r>
            <w:r w:rsidRPr="00690023">
              <w:rPr>
                <w:rFonts w:eastAsia="Times New Roman" w:cs="Century Gothic"/>
                <w:iCs/>
                <w:kern w:val="28"/>
                <w:lang w:eastAsia="es-CL"/>
              </w:rPr>
            </w:r>
            <w:r w:rsidRPr="00690023">
              <w:rPr>
                <w:rFonts w:eastAsia="Times New Roman" w:cs="Century Gothic"/>
                <w:iCs/>
                <w:kern w:val="28"/>
                <w:lang w:eastAsia="es-CL"/>
              </w:rPr>
              <w:fldChar w:fldCharType="separate"/>
            </w:r>
            <w:r w:rsidR="009A3E59" w:rsidRPr="009A3E59">
              <w:rPr>
                <w:noProof/>
              </w:rPr>
              <w:t>1</w:t>
            </w:r>
            <w:r w:rsidRPr="00690023">
              <w:rPr>
                <w:rFonts w:eastAsia="Times New Roman" w:cs="Century Gothic"/>
                <w:iCs/>
                <w:kern w:val="28"/>
                <w:lang w:eastAsia="es-CL"/>
              </w:rPr>
              <w:fldChar w:fldCharType="end"/>
            </w:r>
          </w:p>
        </w:tc>
        <w:tc>
          <w:tcPr>
            <w:tcW w:w="1639" w:type="pct"/>
            <w:vAlign w:val="center"/>
          </w:tcPr>
          <w:p w:rsidR="00D920AA" w:rsidRPr="00DE4240" w:rsidRDefault="00D920AA" w:rsidP="00C47058">
            <w:pPr>
              <w:widowControl w:val="0"/>
              <w:overflowPunct w:val="0"/>
              <w:autoSpaceDE w:val="0"/>
              <w:autoSpaceDN w:val="0"/>
              <w:adjustRightInd w:val="0"/>
              <w:spacing w:before="60" w:after="60"/>
              <w:rPr>
                <w:rFonts w:eastAsia="Times New Roman" w:cs="Century Gothic"/>
                <w:iCs/>
                <w:kern w:val="28"/>
                <w:lang w:eastAsia="es-CL"/>
              </w:rPr>
            </w:pPr>
            <w:r>
              <w:rPr>
                <w:rFonts w:eastAsia="Times New Roman" w:cs="Century Gothic"/>
                <w:iCs/>
                <w:kern w:val="28"/>
                <w:lang w:eastAsia="es-CL"/>
              </w:rPr>
              <w:t>I</w:t>
            </w:r>
            <w:r w:rsidRPr="0073109E">
              <w:rPr>
                <w:rFonts w:eastAsia="Times New Roman" w:cs="Century Gothic"/>
                <w:iCs/>
                <w:kern w:val="28"/>
                <w:lang w:eastAsia="es-CL"/>
              </w:rPr>
              <w:t>ndicar las medidas de mitigación del sector afectado.</w:t>
            </w:r>
          </w:p>
        </w:tc>
        <w:tc>
          <w:tcPr>
            <w:tcW w:w="490" w:type="pct"/>
            <w:vAlign w:val="center"/>
          </w:tcPr>
          <w:p w:rsidR="00D920AA" w:rsidRDefault="00EA7466" w:rsidP="00D920AA">
            <w:pPr>
              <w:jc w:val="center"/>
            </w:pPr>
            <w:r w:rsidRPr="009D1136">
              <w:rPr>
                <w:rFonts w:cstheme="minorHAnsi"/>
              </w:rPr>
              <w:t>07</w:t>
            </w:r>
            <w:r>
              <w:rPr>
                <w:rFonts w:cstheme="minorHAnsi"/>
              </w:rPr>
              <w:t>-04</w:t>
            </w:r>
            <w:r w:rsidRPr="009D1136">
              <w:rPr>
                <w:rFonts w:cstheme="minorHAnsi"/>
              </w:rPr>
              <w:t>-2015</w:t>
            </w:r>
          </w:p>
        </w:tc>
        <w:tc>
          <w:tcPr>
            <w:tcW w:w="490" w:type="pct"/>
            <w:vAlign w:val="center"/>
          </w:tcPr>
          <w:p w:rsidR="00D920AA" w:rsidRPr="00DE4240" w:rsidRDefault="00EA7466" w:rsidP="002D21C7">
            <w:pPr>
              <w:widowControl w:val="0"/>
              <w:overflowPunct w:val="0"/>
              <w:autoSpaceDE w:val="0"/>
              <w:autoSpaceDN w:val="0"/>
              <w:adjustRightInd w:val="0"/>
              <w:spacing w:before="60" w:after="60"/>
              <w:jc w:val="center"/>
              <w:rPr>
                <w:rFonts w:cstheme="minorHAnsi"/>
              </w:rPr>
            </w:pPr>
            <w:r w:rsidRPr="009D1136">
              <w:rPr>
                <w:rFonts w:cstheme="minorHAnsi"/>
              </w:rPr>
              <w:t>07</w:t>
            </w:r>
            <w:r>
              <w:rPr>
                <w:rFonts w:cstheme="minorHAnsi"/>
              </w:rPr>
              <w:t>-04</w:t>
            </w:r>
            <w:r w:rsidRPr="009D1136">
              <w:rPr>
                <w:rFonts w:cstheme="minorHAnsi"/>
              </w:rPr>
              <w:t>-2015</w:t>
            </w:r>
          </w:p>
        </w:tc>
        <w:tc>
          <w:tcPr>
            <w:tcW w:w="1708" w:type="pct"/>
            <w:vAlign w:val="center"/>
          </w:tcPr>
          <w:p w:rsidR="00D920AA" w:rsidRPr="00DE4240" w:rsidRDefault="008D4C71" w:rsidP="009C3A37">
            <w:pPr>
              <w:widowControl w:val="0"/>
              <w:overflowPunct w:val="0"/>
              <w:autoSpaceDE w:val="0"/>
              <w:autoSpaceDN w:val="0"/>
              <w:adjustRightInd w:val="0"/>
              <w:spacing w:before="60" w:after="60"/>
              <w:rPr>
                <w:rFonts w:cstheme="minorHAnsi"/>
              </w:rPr>
            </w:pPr>
            <w:r>
              <w:rPr>
                <w:rFonts w:cstheme="minorHAnsi"/>
              </w:rPr>
              <w:t>Sin observaciones</w:t>
            </w:r>
            <w:r w:rsidR="00267BE0">
              <w:rPr>
                <w:rFonts w:cstheme="minorHAnsi"/>
              </w:rPr>
              <w:t>.</w:t>
            </w:r>
          </w:p>
        </w:tc>
      </w:tr>
      <w:tr w:rsidR="00D920AA" w:rsidRPr="00310FFB" w:rsidTr="00CE7175">
        <w:trPr>
          <w:cantSplit/>
          <w:trHeight w:val="680"/>
          <w:jc w:val="center"/>
        </w:trPr>
        <w:tc>
          <w:tcPr>
            <w:tcW w:w="231" w:type="pct"/>
            <w:vAlign w:val="center"/>
          </w:tcPr>
          <w:p w:rsidR="00D920AA" w:rsidRPr="00310FFB" w:rsidRDefault="00D920AA" w:rsidP="002D21C7">
            <w:pPr>
              <w:widowControl w:val="0"/>
              <w:overflowPunct w:val="0"/>
              <w:autoSpaceDE w:val="0"/>
              <w:autoSpaceDN w:val="0"/>
              <w:adjustRightInd w:val="0"/>
              <w:spacing w:before="60" w:after="60"/>
              <w:jc w:val="center"/>
              <w:rPr>
                <w:rFonts w:cstheme="minorHAnsi"/>
                <w:iCs/>
              </w:rPr>
            </w:pPr>
            <w:r w:rsidRPr="00310FFB">
              <w:rPr>
                <w:rFonts w:cstheme="minorHAnsi"/>
                <w:iCs/>
              </w:rPr>
              <w:t>08</w:t>
            </w:r>
          </w:p>
        </w:tc>
        <w:tc>
          <w:tcPr>
            <w:tcW w:w="442" w:type="pct"/>
            <w:vAlign w:val="center"/>
          </w:tcPr>
          <w:p w:rsidR="00D920AA" w:rsidRPr="00310FFB" w:rsidRDefault="00D920AA"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fldChar w:fldCharType="begin"/>
            </w:r>
            <w:r w:rsidRPr="00310FFB">
              <w:rPr>
                <w:rFonts w:eastAsia="Times New Roman" w:cs="Century Gothic"/>
                <w:iCs/>
                <w:kern w:val="28"/>
                <w:lang w:eastAsia="es-CL"/>
              </w:rPr>
              <w:instrText xml:space="preserve"> REF _Ref433626339 \h  \* MERGEFORMAT </w:instrText>
            </w:r>
            <w:r w:rsidRPr="00310FFB">
              <w:rPr>
                <w:rFonts w:eastAsia="Times New Roman" w:cs="Century Gothic"/>
                <w:iCs/>
                <w:kern w:val="28"/>
                <w:lang w:eastAsia="es-CL"/>
              </w:rPr>
            </w:r>
            <w:r w:rsidRPr="00310FFB">
              <w:rPr>
                <w:rFonts w:eastAsia="Times New Roman" w:cs="Century Gothic"/>
                <w:iCs/>
                <w:kern w:val="28"/>
                <w:lang w:eastAsia="es-CL"/>
              </w:rPr>
              <w:fldChar w:fldCharType="separate"/>
            </w:r>
            <w:r w:rsidR="009A3E59" w:rsidRPr="00310FFB">
              <w:rPr>
                <w:noProof/>
              </w:rPr>
              <w:t>1</w:t>
            </w:r>
            <w:r w:rsidRPr="00310FFB">
              <w:rPr>
                <w:rFonts w:eastAsia="Times New Roman" w:cs="Century Gothic"/>
                <w:iCs/>
                <w:kern w:val="28"/>
                <w:lang w:eastAsia="es-CL"/>
              </w:rPr>
              <w:fldChar w:fldCharType="end"/>
            </w:r>
          </w:p>
        </w:tc>
        <w:tc>
          <w:tcPr>
            <w:tcW w:w="1639" w:type="pct"/>
            <w:vAlign w:val="center"/>
          </w:tcPr>
          <w:p w:rsidR="00D920AA" w:rsidRPr="00310FFB" w:rsidRDefault="00D920AA" w:rsidP="00C47058">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Plano hidrológico y de cuencas del sector afectado.</w:t>
            </w:r>
          </w:p>
        </w:tc>
        <w:tc>
          <w:tcPr>
            <w:tcW w:w="490" w:type="pct"/>
            <w:vAlign w:val="center"/>
          </w:tcPr>
          <w:p w:rsidR="00D920AA" w:rsidRPr="00310FFB" w:rsidRDefault="00EA7466" w:rsidP="00D920AA">
            <w:pPr>
              <w:jc w:val="center"/>
            </w:pPr>
            <w:r w:rsidRPr="00310FFB">
              <w:rPr>
                <w:rFonts w:cstheme="minorHAnsi"/>
              </w:rPr>
              <w:t>07-04-2015</w:t>
            </w:r>
          </w:p>
        </w:tc>
        <w:tc>
          <w:tcPr>
            <w:tcW w:w="490" w:type="pct"/>
            <w:vAlign w:val="center"/>
          </w:tcPr>
          <w:p w:rsidR="00D920AA" w:rsidRPr="00310FFB" w:rsidRDefault="00EA7466" w:rsidP="002D21C7">
            <w:pPr>
              <w:widowControl w:val="0"/>
              <w:overflowPunct w:val="0"/>
              <w:autoSpaceDE w:val="0"/>
              <w:autoSpaceDN w:val="0"/>
              <w:adjustRightInd w:val="0"/>
              <w:spacing w:before="60" w:after="60"/>
              <w:jc w:val="center"/>
              <w:rPr>
                <w:rFonts w:cstheme="minorHAnsi"/>
              </w:rPr>
            </w:pPr>
            <w:r w:rsidRPr="00310FFB">
              <w:rPr>
                <w:rFonts w:cstheme="minorHAnsi"/>
              </w:rPr>
              <w:t>07-04-2015</w:t>
            </w:r>
          </w:p>
        </w:tc>
        <w:tc>
          <w:tcPr>
            <w:tcW w:w="1708" w:type="pct"/>
            <w:vAlign w:val="center"/>
          </w:tcPr>
          <w:p w:rsidR="00D920AA" w:rsidRPr="00310FFB" w:rsidRDefault="00267BE0" w:rsidP="009C3A37">
            <w:pPr>
              <w:widowControl w:val="0"/>
              <w:overflowPunct w:val="0"/>
              <w:autoSpaceDE w:val="0"/>
              <w:autoSpaceDN w:val="0"/>
              <w:adjustRightInd w:val="0"/>
              <w:spacing w:before="60" w:after="60"/>
              <w:rPr>
                <w:rFonts w:cstheme="minorHAnsi"/>
              </w:rPr>
            </w:pPr>
            <w:r w:rsidRPr="00310FFB">
              <w:rPr>
                <w:rFonts w:cstheme="minorHAnsi"/>
              </w:rPr>
              <w:t>SERNAGEOMIN realizó</w:t>
            </w:r>
            <w:r w:rsidR="00D21EF1" w:rsidRPr="00310FFB">
              <w:rPr>
                <w:rFonts w:cstheme="minorHAnsi"/>
              </w:rPr>
              <w:t xml:space="preserve"> examen de información a través de ORD. N° 6219/2015 de fecha 13 de octubre de 2015, sin detección de hallazgos (</w:t>
            </w:r>
            <w:r w:rsidR="00D21EF1" w:rsidRPr="00310FFB">
              <w:rPr>
                <w:rFonts w:cstheme="minorHAnsi"/>
              </w:rPr>
              <w:fldChar w:fldCharType="begin"/>
            </w:r>
            <w:r w:rsidR="00D21EF1" w:rsidRPr="00310FFB">
              <w:rPr>
                <w:rFonts w:cstheme="minorHAnsi"/>
              </w:rPr>
              <w:instrText xml:space="preserve"> REF _Ref433628129 \h  \* MERGEFORMAT </w:instrText>
            </w:r>
            <w:r w:rsidR="00D21EF1" w:rsidRPr="00310FFB">
              <w:rPr>
                <w:rFonts w:cstheme="minorHAnsi"/>
              </w:rPr>
            </w:r>
            <w:r w:rsidR="00D21EF1" w:rsidRPr="00310FFB">
              <w:rPr>
                <w:rFonts w:cstheme="minorHAnsi"/>
              </w:rPr>
              <w:fldChar w:fldCharType="separate"/>
            </w:r>
            <w:r w:rsidR="009A3E59" w:rsidRPr="00310FFB">
              <w:t xml:space="preserve">Anexo </w:t>
            </w:r>
            <w:r w:rsidR="009A3E59" w:rsidRPr="00310FFB">
              <w:rPr>
                <w:noProof/>
              </w:rPr>
              <w:t>12</w:t>
            </w:r>
            <w:r w:rsidR="00D21EF1" w:rsidRPr="00310FFB">
              <w:rPr>
                <w:rFonts w:cstheme="minorHAnsi"/>
              </w:rPr>
              <w:fldChar w:fldCharType="end"/>
            </w:r>
            <w:r w:rsidR="00D21EF1" w:rsidRPr="00310FFB">
              <w:rPr>
                <w:rFonts w:cstheme="minorHAnsi"/>
              </w:rPr>
              <w:t>).</w:t>
            </w:r>
          </w:p>
        </w:tc>
      </w:tr>
    </w:tbl>
    <w:p w:rsidR="00F26F3B" w:rsidRPr="00310FFB" w:rsidRDefault="00F26F3B" w:rsidP="00F26F3B">
      <w:pPr>
        <w:pStyle w:val="Ttulo2"/>
      </w:pPr>
      <w:bookmarkStart w:id="166" w:name="_Toc434392085"/>
      <w:r w:rsidRPr="00310FFB">
        <w:t>Inspección realizada el 01 de abril de 2015</w:t>
      </w:r>
      <w:bookmarkEnd w:id="166"/>
    </w:p>
    <w:p w:rsidR="00C71EFF" w:rsidRPr="00310FFB" w:rsidRDefault="00267BE0" w:rsidP="00C71EFF">
      <w:pPr>
        <w:spacing w:before="120" w:after="120"/>
        <w:rPr>
          <w:sz w:val="20"/>
        </w:rPr>
      </w:pPr>
      <w:r w:rsidRPr="00310FFB">
        <w:rPr>
          <w:rFonts w:cstheme="minorHAnsi"/>
          <w:sz w:val="20"/>
        </w:rPr>
        <w:t>El Titular hizo</w:t>
      </w:r>
      <w:r w:rsidR="00C71EFF" w:rsidRPr="00310FFB">
        <w:rPr>
          <w:rFonts w:cstheme="minorHAnsi"/>
          <w:sz w:val="20"/>
        </w:rPr>
        <w:t xml:space="preserve"> entrega de la información solicitada a través de la</w:t>
      </w:r>
      <w:r w:rsidR="00D7792D" w:rsidRPr="00310FFB">
        <w:rPr>
          <w:rFonts w:cstheme="minorHAnsi"/>
          <w:sz w:val="20"/>
        </w:rPr>
        <w:t>s</w:t>
      </w:r>
      <w:r w:rsidR="00C71EFF" w:rsidRPr="00310FFB">
        <w:rPr>
          <w:rFonts w:cstheme="minorHAnsi"/>
          <w:sz w:val="20"/>
        </w:rPr>
        <w:t xml:space="preserve"> Carta</w:t>
      </w:r>
      <w:r w:rsidR="00D7792D" w:rsidRPr="00310FFB">
        <w:rPr>
          <w:rFonts w:cstheme="minorHAnsi"/>
          <w:sz w:val="20"/>
        </w:rPr>
        <w:t>s</w:t>
      </w:r>
      <w:r w:rsidR="00C71EFF" w:rsidRPr="00310FFB">
        <w:rPr>
          <w:rFonts w:cstheme="minorHAnsi"/>
          <w:sz w:val="20"/>
        </w:rPr>
        <w:t xml:space="preserve"> conductora</w:t>
      </w:r>
      <w:r w:rsidR="00D7792D" w:rsidRPr="00310FFB">
        <w:rPr>
          <w:rFonts w:cstheme="minorHAnsi"/>
          <w:sz w:val="20"/>
        </w:rPr>
        <w:t>s</w:t>
      </w:r>
      <w:r w:rsidR="00C71EFF" w:rsidRPr="00310FFB">
        <w:rPr>
          <w:rFonts w:cstheme="minorHAnsi"/>
          <w:sz w:val="20"/>
        </w:rPr>
        <w:t xml:space="preserve"> </w:t>
      </w:r>
      <w:r w:rsidR="00D7792D" w:rsidRPr="00310FFB">
        <w:rPr>
          <w:rFonts w:cstheme="minorHAnsi"/>
          <w:sz w:val="20"/>
        </w:rPr>
        <w:t xml:space="preserve">GL-027/2015 de fecha 2 de abril de 2015 y </w:t>
      </w:r>
      <w:r w:rsidR="00C71EFF" w:rsidRPr="00310FFB">
        <w:rPr>
          <w:rFonts w:cstheme="minorHAnsi"/>
          <w:sz w:val="20"/>
        </w:rPr>
        <w:t>GL-028/2015 de fecha 7 de abril de 2015, recibida</w:t>
      </w:r>
      <w:r w:rsidR="005D16CC" w:rsidRPr="00310FFB">
        <w:rPr>
          <w:rFonts w:cstheme="minorHAnsi"/>
          <w:sz w:val="20"/>
        </w:rPr>
        <w:t>s</w:t>
      </w:r>
      <w:r w:rsidR="00C71EFF" w:rsidRPr="00310FFB">
        <w:rPr>
          <w:rFonts w:cstheme="minorHAnsi"/>
          <w:sz w:val="20"/>
        </w:rPr>
        <w:t xml:space="preserve"> en la Oficina Regional Antofagasta de la SMA en la</w:t>
      </w:r>
      <w:r w:rsidR="002E0B91" w:rsidRPr="00310FFB">
        <w:rPr>
          <w:rFonts w:cstheme="minorHAnsi"/>
          <w:sz w:val="20"/>
        </w:rPr>
        <w:t>s</w:t>
      </w:r>
      <w:r w:rsidR="00C71EFF" w:rsidRPr="00310FFB">
        <w:rPr>
          <w:rFonts w:cstheme="minorHAnsi"/>
          <w:sz w:val="20"/>
        </w:rPr>
        <w:t xml:space="preserve"> misma</w:t>
      </w:r>
      <w:r w:rsidR="00D7792D" w:rsidRPr="00310FFB">
        <w:rPr>
          <w:rFonts w:cstheme="minorHAnsi"/>
          <w:sz w:val="20"/>
        </w:rPr>
        <w:t>s</w:t>
      </w:r>
      <w:r w:rsidR="00C71EFF" w:rsidRPr="00310FFB">
        <w:rPr>
          <w:rFonts w:cstheme="minorHAnsi"/>
          <w:sz w:val="20"/>
        </w:rPr>
        <w:t xml:space="preserve"> fecha</w:t>
      </w:r>
      <w:r w:rsidR="00D7792D" w:rsidRPr="00310FFB">
        <w:rPr>
          <w:rFonts w:cstheme="minorHAnsi"/>
          <w:sz w:val="20"/>
        </w:rPr>
        <w:t>s</w:t>
      </w:r>
      <w:r w:rsidR="00C71EFF" w:rsidRPr="00310FFB">
        <w:rPr>
          <w:rFonts w:cstheme="minorHAnsi"/>
          <w:sz w:val="20"/>
        </w:rPr>
        <w:t xml:space="preserve"> (</w:t>
      </w:r>
      <w:r w:rsidR="00C71EFF" w:rsidRPr="00310FFB">
        <w:rPr>
          <w:rFonts w:cstheme="minorHAnsi"/>
          <w:sz w:val="20"/>
          <w:szCs w:val="20"/>
        </w:rPr>
        <w:fldChar w:fldCharType="begin"/>
      </w:r>
      <w:r w:rsidR="00C71EFF" w:rsidRPr="00310FFB">
        <w:rPr>
          <w:rFonts w:cstheme="minorHAnsi"/>
          <w:sz w:val="20"/>
          <w:szCs w:val="20"/>
        </w:rPr>
        <w:instrText xml:space="preserve"> REF _Ref430856221 \h  \* MERGEFORMAT </w:instrText>
      </w:r>
      <w:r w:rsidR="00C71EFF" w:rsidRPr="00310FFB">
        <w:rPr>
          <w:rFonts w:cstheme="minorHAnsi"/>
          <w:sz w:val="20"/>
          <w:szCs w:val="20"/>
        </w:rPr>
      </w:r>
      <w:r w:rsidR="00C71EFF" w:rsidRPr="00310FFB">
        <w:rPr>
          <w:rFonts w:cstheme="minorHAnsi"/>
          <w:sz w:val="20"/>
          <w:szCs w:val="20"/>
        </w:rPr>
        <w:fldChar w:fldCharType="separate"/>
      </w:r>
      <w:r w:rsidR="009A3E59" w:rsidRPr="00310FFB">
        <w:rPr>
          <w:sz w:val="20"/>
          <w:szCs w:val="20"/>
        </w:rPr>
        <w:t xml:space="preserve">Anexo </w:t>
      </w:r>
      <w:r w:rsidR="009A3E59" w:rsidRPr="00310FFB">
        <w:rPr>
          <w:noProof/>
          <w:sz w:val="20"/>
          <w:szCs w:val="20"/>
        </w:rPr>
        <w:t>9</w:t>
      </w:r>
      <w:r w:rsidR="00C71EFF" w:rsidRPr="00310FFB">
        <w:rPr>
          <w:rFonts w:cstheme="minorHAnsi"/>
          <w:sz w:val="20"/>
          <w:szCs w:val="20"/>
        </w:rPr>
        <w:fldChar w:fldCharType="end"/>
      </w:r>
      <w:r w:rsidR="00C71EFF" w:rsidRPr="00310FFB">
        <w:rPr>
          <w:rFonts w:cstheme="minorHAnsi"/>
          <w:sz w:val="20"/>
        </w:rPr>
        <w:t>).</w:t>
      </w:r>
    </w:p>
    <w:tbl>
      <w:tblPr>
        <w:tblStyle w:val="Tablaconcuadrcula"/>
        <w:tblW w:w="4893" w:type="pct"/>
        <w:jc w:val="center"/>
        <w:tblLook w:val="04A0" w:firstRow="1" w:lastRow="0" w:firstColumn="1" w:lastColumn="0" w:noHBand="0" w:noVBand="1"/>
      </w:tblPr>
      <w:tblGrid>
        <w:gridCol w:w="623"/>
        <w:gridCol w:w="1193"/>
        <w:gridCol w:w="4423"/>
        <w:gridCol w:w="1344"/>
        <w:gridCol w:w="1344"/>
        <w:gridCol w:w="4566"/>
      </w:tblGrid>
      <w:tr w:rsidR="00F26F3B" w:rsidRPr="00CC6DF2" w:rsidTr="00CE7175">
        <w:trPr>
          <w:cantSplit/>
          <w:trHeight w:val="395"/>
          <w:tblHeader/>
          <w:jc w:val="center"/>
        </w:trPr>
        <w:tc>
          <w:tcPr>
            <w:tcW w:w="231" w:type="pct"/>
            <w:shd w:val="clear" w:color="auto" w:fill="D9D9D9" w:themeFill="background1" w:themeFillShade="D9"/>
            <w:vAlign w:val="center"/>
          </w:tcPr>
          <w:p w:rsidR="00F26F3B" w:rsidRPr="00CC6DF2" w:rsidRDefault="00F26F3B" w:rsidP="005132A2">
            <w:pPr>
              <w:jc w:val="center"/>
              <w:rPr>
                <w:rFonts w:cstheme="minorHAnsi"/>
                <w:b/>
              </w:rPr>
            </w:pPr>
            <w:r w:rsidRPr="00CC6DF2">
              <w:rPr>
                <w:rFonts w:cstheme="minorHAnsi"/>
                <w:b/>
              </w:rPr>
              <w:t>N°</w:t>
            </w:r>
          </w:p>
        </w:tc>
        <w:tc>
          <w:tcPr>
            <w:tcW w:w="442" w:type="pct"/>
            <w:shd w:val="clear" w:color="auto" w:fill="D9D9D9" w:themeFill="background1" w:themeFillShade="D9"/>
            <w:vAlign w:val="center"/>
          </w:tcPr>
          <w:p w:rsidR="00F26F3B" w:rsidRPr="00CC6DF2" w:rsidRDefault="00F26F3B" w:rsidP="005132A2">
            <w:pPr>
              <w:jc w:val="center"/>
              <w:rPr>
                <w:rFonts w:cstheme="minorHAnsi"/>
                <w:b/>
              </w:rPr>
            </w:pPr>
            <w:r>
              <w:rPr>
                <w:rFonts w:cstheme="minorHAnsi"/>
                <w:b/>
              </w:rPr>
              <w:t>Hecho Constatado</w:t>
            </w:r>
          </w:p>
        </w:tc>
        <w:tc>
          <w:tcPr>
            <w:tcW w:w="1639" w:type="pct"/>
            <w:shd w:val="clear" w:color="auto" w:fill="D9D9D9" w:themeFill="background1" w:themeFillShade="D9"/>
            <w:vAlign w:val="center"/>
          </w:tcPr>
          <w:p w:rsidR="00F26F3B" w:rsidRPr="00CC6DF2" w:rsidRDefault="00F26F3B" w:rsidP="005132A2">
            <w:pPr>
              <w:jc w:val="center"/>
              <w:rPr>
                <w:rFonts w:cstheme="minorHAnsi"/>
                <w:b/>
              </w:rPr>
            </w:pPr>
            <w:r w:rsidRPr="00CC6DF2">
              <w:rPr>
                <w:rFonts w:cstheme="minorHAnsi"/>
                <w:b/>
              </w:rPr>
              <w:t>Documento solicitado</w:t>
            </w:r>
          </w:p>
        </w:tc>
        <w:tc>
          <w:tcPr>
            <w:tcW w:w="498" w:type="pct"/>
            <w:shd w:val="clear" w:color="auto" w:fill="D9D9D9" w:themeFill="background1" w:themeFillShade="D9"/>
            <w:vAlign w:val="center"/>
          </w:tcPr>
          <w:p w:rsidR="00F26F3B" w:rsidRPr="00CC6DF2" w:rsidRDefault="00F26F3B" w:rsidP="005132A2">
            <w:pPr>
              <w:jc w:val="center"/>
              <w:rPr>
                <w:rFonts w:cstheme="minorHAnsi"/>
                <w:b/>
              </w:rPr>
            </w:pPr>
            <w:r w:rsidRPr="00CC6DF2">
              <w:rPr>
                <w:rFonts w:cstheme="minorHAnsi"/>
                <w:b/>
              </w:rPr>
              <w:t>P</w:t>
            </w:r>
            <w:r>
              <w:rPr>
                <w:rFonts w:cstheme="minorHAnsi"/>
                <w:b/>
              </w:rPr>
              <w:t xml:space="preserve">lazo </w:t>
            </w:r>
            <w:r w:rsidRPr="00CC6DF2">
              <w:rPr>
                <w:rFonts w:cstheme="minorHAnsi"/>
                <w:b/>
              </w:rPr>
              <w:t>entrega</w:t>
            </w:r>
          </w:p>
        </w:tc>
        <w:tc>
          <w:tcPr>
            <w:tcW w:w="498" w:type="pct"/>
            <w:shd w:val="clear" w:color="auto" w:fill="D9D9D9" w:themeFill="background1" w:themeFillShade="D9"/>
            <w:vAlign w:val="center"/>
          </w:tcPr>
          <w:p w:rsidR="00F26F3B" w:rsidRPr="00CC6DF2" w:rsidRDefault="00F26F3B" w:rsidP="005132A2">
            <w:pPr>
              <w:jc w:val="center"/>
              <w:rPr>
                <w:rFonts w:cstheme="minorHAnsi"/>
                <w:b/>
              </w:rPr>
            </w:pPr>
            <w:r w:rsidRPr="00CC6DF2">
              <w:rPr>
                <w:rFonts w:cstheme="minorHAnsi"/>
                <w:b/>
              </w:rPr>
              <w:t>Fecha entrega</w:t>
            </w:r>
          </w:p>
        </w:tc>
        <w:tc>
          <w:tcPr>
            <w:tcW w:w="1692" w:type="pct"/>
            <w:shd w:val="clear" w:color="auto" w:fill="D9D9D9" w:themeFill="background1" w:themeFillShade="D9"/>
            <w:vAlign w:val="center"/>
          </w:tcPr>
          <w:p w:rsidR="00F26F3B" w:rsidRPr="00CC6DF2" w:rsidRDefault="00F26F3B" w:rsidP="005132A2">
            <w:pPr>
              <w:jc w:val="center"/>
              <w:rPr>
                <w:rFonts w:cstheme="minorHAnsi"/>
                <w:b/>
              </w:rPr>
            </w:pPr>
            <w:r w:rsidRPr="00CC6DF2">
              <w:rPr>
                <w:rFonts w:cstheme="minorHAnsi"/>
                <w:b/>
              </w:rPr>
              <w:t>Observaciones</w:t>
            </w:r>
          </w:p>
        </w:tc>
      </w:tr>
      <w:tr w:rsidR="0073109E" w:rsidRPr="00DE4240" w:rsidTr="00CE7175">
        <w:trPr>
          <w:cantSplit/>
          <w:trHeight w:val="680"/>
          <w:jc w:val="center"/>
        </w:trPr>
        <w:tc>
          <w:tcPr>
            <w:tcW w:w="231" w:type="pct"/>
            <w:vAlign w:val="center"/>
          </w:tcPr>
          <w:p w:rsidR="0073109E" w:rsidRPr="00DE4240" w:rsidRDefault="00690023" w:rsidP="002D21C7">
            <w:pPr>
              <w:widowControl w:val="0"/>
              <w:overflowPunct w:val="0"/>
              <w:autoSpaceDE w:val="0"/>
              <w:autoSpaceDN w:val="0"/>
              <w:adjustRightInd w:val="0"/>
              <w:spacing w:before="60" w:after="60"/>
              <w:jc w:val="center"/>
              <w:rPr>
                <w:rFonts w:cstheme="minorHAnsi"/>
                <w:iCs/>
              </w:rPr>
            </w:pPr>
            <w:r>
              <w:rPr>
                <w:rFonts w:cstheme="minorHAnsi"/>
                <w:iCs/>
              </w:rPr>
              <w:t>09</w:t>
            </w:r>
          </w:p>
        </w:tc>
        <w:tc>
          <w:tcPr>
            <w:tcW w:w="442" w:type="pct"/>
            <w:vAlign w:val="center"/>
          </w:tcPr>
          <w:p w:rsidR="0073109E" w:rsidRPr="00DE4240" w:rsidRDefault="00690023"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690023">
              <w:rPr>
                <w:rFonts w:eastAsia="Times New Roman" w:cs="Century Gothic"/>
                <w:iCs/>
                <w:kern w:val="28"/>
                <w:lang w:eastAsia="es-CL"/>
              </w:rPr>
              <w:fldChar w:fldCharType="begin"/>
            </w:r>
            <w:r w:rsidRPr="00690023">
              <w:rPr>
                <w:rFonts w:eastAsia="Times New Roman" w:cs="Century Gothic"/>
                <w:iCs/>
                <w:kern w:val="28"/>
                <w:lang w:eastAsia="es-CL"/>
              </w:rPr>
              <w:instrText xml:space="preserve"> REF _Ref433626339 \h  \* MERGEFORMAT </w:instrText>
            </w:r>
            <w:r w:rsidRPr="00690023">
              <w:rPr>
                <w:rFonts w:eastAsia="Times New Roman" w:cs="Century Gothic"/>
                <w:iCs/>
                <w:kern w:val="28"/>
                <w:lang w:eastAsia="es-CL"/>
              </w:rPr>
            </w:r>
            <w:r w:rsidRPr="00690023">
              <w:rPr>
                <w:rFonts w:eastAsia="Times New Roman" w:cs="Century Gothic"/>
                <w:iCs/>
                <w:kern w:val="28"/>
                <w:lang w:eastAsia="es-CL"/>
              </w:rPr>
              <w:fldChar w:fldCharType="separate"/>
            </w:r>
            <w:r w:rsidR="009A3E59" w:rsidRPr="009A3E59">
              <w:rPr>
                <w:noProof/>
              </w:rPr>
              <w:t>1</w:t>
            </w:r>
            <w:r w:rsidRPr="00690023">
              <w:rPr>
                <w:rFonts w:eastAsia="Times New Roman" w:cs="Century Gothic"/>
                <w:iCs/>
                <w:kern w:val="28"/>
                <w:lang w:eastAsia="es-CL"/>
              </w:rPr>
              <w:fldChar w:fldCharType="end"/>
            </w:r>
          </w:p>
        </w:tc>
        <w:tc>
          <w:tcPr>
            <w:tcW w:w="1639" w:type="pct"/>
            <w:vAlign w:val="center"/>
          </w:tcPr>
          <w:p w:rsidR="0073109E" w:rsidRDefault="0073109E" w:rsidP="00C47058">
            <w:pPr>
              <w:widowControl w:val="0"/>
              <w:overflowPunct w:val="0"/>
              <w:autoSpaceDE w:val="0"/>
              <w:autoSpaceDN w:val="0"/>
              <w:adjustRightInd w:val="0"/>
              <w:spacing w:before="60" w:after="60"/>
              <w:rPr>
                <w:rFonts w:eastAsia="Times New Roman" w:cs="Century Gothic"/>
                <w:iCs/>
                <w:kern w:val="28"/>
                <w:lang w:eastAsia="es-CL"/>
              </w:rPr>
            </w:pPr>
            <w:r>
              <w:rPr>
                <w:rFonts w:eastAsia="Times New Roman" w:cs="Century Gothic"/>
                <w:iCs/>
                <w:kern w:val="28"/>
                <w:lang w:eastAsia="es-CL"/>
              </w:rPr>
              <w:t>Entre</w:t>
            </w:r>
            <w:r w:rsidR="00D627D0">
              <w:rPr>
                <w:rFonts w:eastAsia="Times New Roman" w:cs="Century Gothic"/>
                <w:iCs/>
                <w:kern w:val="28"/>
                <w:lang w:eastAsia="es-CL"/>
              </w:rPr>
              <w:t>g</w:t>
            </w:r>
            <w:r w:rsidRPr="0073109E">
              <w:rPr>
                <w:rFonts w:eastAsia="Times New Roman" w:cs="Century Gothic"/>
                <w:iCs/>
                <w:kern w:val="28"/>
                <w:lang w:eastAsia="es-CL"/>
              </w:rPr>
              <w:t>ar antecedentes que den cuenta</w:t>
            </w:r>
            <w:r w:rsidR="00267BE0">
              <w:rPr>
                <w:rFonts w:eastAsia="Times New Roman" w:cs="Century Gothic"/>
                <w:iCs/>
                <w:kern w:val="28"/>
                <w:lang w:eastAsia="es-CL"/>
              </w:rPr>
              <w:t xml:space="preserve"> del cierre o finalización del i</w:t>
            </w:r>
            <w:r w:rsidRPr="0073109E">
              <w:rPr>
                <w:rFonts w:eastAsia="Times New Roman" w:cs="Century Gothic"/>
                <w:iCs/>
                <w:kern w:val="28"/>
                <w:lang w:eastAsia="es-CL"/>
              </w:rPr>
              <w:t>ncidente o contingencia ambiental.</w:t>
            </w:r>
          </w:p>
        </w:tc>
        <w:tc>
          <w:tcPr>
            <w:tcW w:w="498" w:type="pct"/>
            <w:vAlign w:val="center"/>
          </w:tcPr>
          <w:p w:rsidR="0073109E" w:rsidRDefault="00EA7466" w:rsidP="00EA7466">
            <w:pPr>
              <w:spacing w:before="60" w:after="60"/>
              <w:jc w:val="center"/>
              <w:rPr>
                <w:rFonts w:cstheme="minorHAnsi"/>
              </w:rPr>
            </w:pPr>
            <w:r w:rsidRPr="009D1136">
              <w:rPr>
                <w:rFonts w:cstheme="minorHAnsi"/>
              </w:rPr>
              <w:t>0</w:t>
            </w:r>
            <w:r>
              <w:rPr>
                <w:rFonts w:cstheme="minorHAnsi"/>
              </w:rPr>
              <w:t>8-04</w:t>
            </w:r>
            <w:r w:rsidRPr="009D1136">
              <w:rPr>
                <w:rFonts w:cstheme="minorHAnsi"/>
              </w:rPr>
              <w:t>-2015</w:t>
            </w:r>
          </w:p>
        </w:tc>
        <w:tc>
          <w:tcPr>
            <w:tcW w:w="498" w:type="pct"/>
            <w:vAlign w:val="center"/>
          </w:tcPr>
          <w:p w:rsidR="0073109E" w:rsidRPr="00DE4240" w:rsidRDefault="00AD47BE" w:rsidP="00AD47BE">
            <w:pPr>
              <w:widowControl w:val="0"/>
              <w:overflowPunct w:val="0"/>
              <w:autoSpaceDE w:val="0"/>
              <w:autoSpaceDN w:val="0"/>
              <w:adjustRightInd w:val="0"/>
              <w:spacing w:before="60" w:after="60"/>
              <w:jc w:val="center"/>
              <w:rPr>
                <w:rFonts w:cstheme="minorHAnsi"/>
              </w:rPr>
            </w:pPr>
            <w:r w:rsidRPr="009D1136">
              <w:rPr>
                <w:rFonts w:cstheme="minorHAnsi"/>
              </w:rPr>
              <w:t>0</w:t>
            </w:r>
            <w:r>
              <w:rPr>
                <w:rFonts w:cstheme="minorHAnsi"/>
              </w:rPr>
              <w:t>2-04</w:t>
            </w:r>
            <w:r w:rsidRPr="009D1136">
              <w:rPr>
                <w:rFonts w:cstheme="minorHAnsi"/>
              </w:rPr>
              <w:t>-2015</w:t>
            </w:r>
          </w:p>
        </w:tc>
        <w:tc>
          <w:tcPr>
            <w:tcW w:w="1692" w:type="pct"/>
            <w:vAlign w:val="center"/>
          </w:tcPr>
          <w:p w:rsidR="0073109E" w:rsidRPr="00DE4240" w:rsidRDefault="0016343E" w:rsidP="009C3A37">
            <w:pPr>
              <w:widowControl w:val="0"/>
              <w:overflowPunct w:val="0"/>
              <w:autoSpaceDE w:val="0"/>
              <w:autoSpaceDN w:val="0"/>
              <w:adjustRightInd w:val="0"/>
              <w:spacing w:before="60" w:after="60"/>
              <w:rPr>
                <w:rFonts w:cstheme="minorHAnsi"/>
              </w:rPr>
            </w:pPr>
            <w:r>
              <w:rPr>
                <w:rFonts w:cstheme="minorHAnsi"/>
              </w:rPr>
              <w:t>Sin observaciones</w:t>
            </w:r>
            <w:r w:rsidR="00267BE0">
              <w:rPr>
                <w:rFonts w:cstheme="minorHAnsi"/>
              </w:rPr>
              <w:t>.</w:t>
            </w:r>
          </w:p>
        </w:tc>
      </w:tr>
      <w:tr w:rsidR="0073109E" w:rsidRPr="00DE4240" w:rsidTr="00CE7175">
        <w:trPr>
          <w:cantSplit/>
          <w:trHeight w:val="680"/>
          <w:jc w:val="center"/>
        </w:trPr>
        <w:tc>
          <w:tcPr>
            <w:tcW w:w="231" w:type="pct"/>
            <w:vAlign w:val="center"/>
          </w:tcPr>
          <w:p w:rsidR="0073109E" w:rsidRPr="00DE4240" w:rsidRDefault="00690023" w:rsidP="002D21C7">
            <w:pPr>
              <w:widowControl w:val="0"/>
              <w:overflowPunct w:val="0"/>
              <w:autoSpaceDE w:val="0"/>
              <w:autoSpaceDN w:val="0"/>
              <w:adjustRightInd w:val="0"/>
              <w:spacing w:before="60" w:after="60"/>
              <w:jc w:val="center"/>
              <w:rPr>
                <w:rFonts w:cstheme="minorHAnsi"/>
                <w:iCs/>
              </w:rPr>
            </w:pPr>
            <w:r>
              <w:rPr>
                <w:rFonts w:cstheme="minorHAnsi"/>
                <w:iCs/>
              </w:rPr>
              <w:t>10</w:t>
            </w:r>
          </w:p>
        </w:tc>
        <w:tc>
          <w:tcPr>
            <w:tcW w:w="442" w:type="pct"/>
            <w:vAlign w:val="center"/>
          </w:tcPr>
          <w:p w:rsidR="0073109E" w:rsidRPr="00DE4240" w:rsidRDefault="00C71EFF"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690023">
              <w:rPr>
                <w:rFonts w:eastAsia="Times New Roman" w:cs="Century Gothic"/>
                <w:iCs/>
                <w:kern w:val="28"/>
                <w:lang w:eastAsia="es-CL"/>
              </w:rPr>
              <w:fldChar w:fldCharType="begin"/>
            </w:r>
            <w:r w:rsidRPr="00690023">
              <w:rPr>
                <w:rFonts w:eastAsia="Times New Roman" w:cs="Century Gothic"/>
                <w:iCs/>
                <w:kern w:val="28"/>
                <w:lang w:eastAsia="es-CL"/>
              </w:rPr>
              <w:instrText xml:space="preserve"> REF _Ref433626339 \h  \* MERGEFORMAT </w:instrText>
            </w:r>
            <w:r w:rsidRPr="00690023">
              <w:rPr>
                <w:rFonts w:eastAsia="Times New Roman" w:cs="Century Gothic"/>
                <w:iCs/>
                <w:kern w:val="28"/>
                <w:lang w:eastAsia="es-CL"/>
              </w:rPr>
            </w:r>
            <w:r w:rsidRPr="00690023">
              <w:rPr>
                <w:rFonts w:eastAsia="Times New Roman" w:cs="Century Gothic"/>
                <w:iCs/>
                <w:kern w:val="28"/>
                <w:lang w:eastAsia="es-CL"/>
              </w:rPr>
              <w:fldChar w:fldCharType="separate"/>
            </w:r>
            <w:r w:rsidR="009A3E59" w:rsidRPr="009A3E59">
              <w:rPr>
                <w:noProof/>
              </w:rPr>
              <w:t>1</w:t>
            </w:r>
            <w:r w:rsidRPr="00690023">
              <w:rPr>
                <w:rFonts w:eastAsia="Times New Roman" w:cs="Century Gothic"/>
                <w:iCs/>
                <w:kern w:val="28"/>
                <w:lang w:eastAsia="es-CL"/>
              </w:rPr>
              <w:fldChar w:fldCharType="end"/>
            </w:r>
          </w:p>
        </w:tc>
        <w:tc>
          <w:tcPr>
            <w:tcW w:w="1639" w:type="pct"/>
            <w:vAlign w:val="center"/>
          </w:tcPr>
          <w:p w:rsidR="0073109E" w:rsidRPr="00D25546" w:rsidRDefault="0073109E" w:rsidP="00690023">
            <w:pPr>
              <w:widowControl w:val="0"/>
              <w:overflowPunct w:val="0"/>
              <w:autoSpaceDE w:val="0"/>
              <w:autoSpaceDN w:val="0"/>
              <w:adjustRightInd w:val="0"/>
              <w:spacing w:before="60" w:after="60"/>
              <w:rPr>
                <w:rFonts w:eastAsia="Times New Roman" w:cs="Century Gothic"/>
                <w:iCs/>
                <w:kern w:val="28"/>
                <w:lang w:eastAsia="es-CL"/>
              </w:rPr>
            </w:pPr>
            <w:r w:rsidRPr="00690023">
              <w:rPr>
                <w:rFonts w:eastAsia="Times New Roman" w:cs="Century Gothic"/>
                <w:iCs/>
                <w:kern w:val="28"/>
                <w:lang w:eastAsia="es-CL"/>
              </w:rPr>
              <w:t>Registros del aislamiento del área de Pilas de Ripio y Dinámica.</w:t>
            </w:r>
          </w:p>
        </w:tc>
        <w:tc>
          <w:tcPr>
            <w:tcW w:w="498" w:type="pct"/>
            <w:vAlign w:val="center"/>
          </w:tcPr>
          <w:p w:rsidR="0073109E" w:rsidRDefault="00EA7466" w:rsidP="00C71EFF">
            <w:pPr>
              <w:spacing w:before="60" w:after="60"/>
              <w:jc w:val="center"/>
              <w:rPr>
                <w:rFonts w:cstheme="minorHAnsi"/>
              </w:rPr>
            </w:pPr>
            <w:r w:rsidRPr="009D1136">
              <w:rPr>
                <w:rFonts w:cstheme="minorHAnsi"/>
              </w:rPr>
              <w:t>0</w:t>
            </w:r>
            <w:r>
              <w:rPr>
                <w:rFonts w:cstheme="minorHAnsi"/>
              </w:rPr>
              <w:t>8-04</w:t>
            </w:r>
            <w:r w:rsidRPr="009D1136">
              <w:rPr>
                <w:rFonts w:cstheme="minorHAnsi"/>
              </w:rPr>
              <w:t>-2015</w:t>
            </w:r>
          </w:p>
        </w:tc>
        <w:tc>
          <w:tcPr>
            <w:tcW w:w="498" w:type="pct"/>
            <w:vAlign w:val="center"/>
          </w:tcPr>
          <w:p w:rsidR="0073109E" w:rsidRPr="00DE4240" w:rsidRDefault="002E0B91" w:rsidP="002D21C7">
            <w:pPr>
              <w:widowControl w:val="0"/>
              <w:overflowPunct w:val="0"/>
              <w:autoSpaceDE w:val="0"/>
              <w:autoSpaceDN w:val="0"/>
              <w:adjustRightInd w:val="0"/>
              <w:spacing w:before="60" w:after="60"/>
              <w:jc w:val="center"/>
              <w:rPr>
                <w:rFonts w:cstheme="minorHAnsi"/>
              </w:rPr>
            </w:pPr>
            <w:r w:rsidRPr="009D1136">
              <w:rPr>
                <w:rFonts w:cstheme="minorHAnsi"/>
              </w:rPr>
              <w:t>07</w:t>
            </w:r>
            <w:r>
              <w:rPr>
                <w:rFonts w:cstheme="minorHAnsi"/>
              </w:rPr>
              <w:t>-04</w:t>
            </w:r>
            <w:r w:rsidRPr="009D1136">
              <w:rPr>
                <w:rFonts w:cstheme="minorHAnsi"/>
              </w:rPr>
              <w:t>-2015</w:t>
            </w:r>
          </w:p>
        </w:tc>
        <w:tc>
          <w:tcPr>
            <w:tcW w:w="1692" w:type="pct"/>
            <w:vAlign w:val="center"/>
          </w:tcPr>
          <w:p w:rsidR="0073109E" w:rsidRPr="00DE4240" w:rsidRDefault="0016343E" w:rsidP="009C3A37">
            <w:pPr>
              <w:widowControl w:val="0"/>
              <w:overflowPunct w:val="0"/>
              <w:autoSpaceDE w:val="0"/>
              <w:autoSpaceDN w:val="0"/>
              <w:adjustRightInd w:val="0"/>
              <w:spacing w:before="60" w:after="60"/>
              <w:rPr>
                <w:rFonts w:cstheme="minorHAnsi"/>
              </w:rPr>
            </w:pPr>
            <w:r>
              <w:rPr>
                <w:rFonts w:cstheme="minorHAnsi"/>
              </w:rPr>
              <w:t>Sin observaciones</w:t>
            </w:r>
            <w:r w:rsidR="00267BE0">
              <w:rPr>
                <w:rFonts w:cstheme="minorHAnsi"/>
              </w:rPr>
              <w:t>.</w:t>
            </w:r>
          </w:p>
        </w:tc>
      </w:tr>
      <w:tr w:rsidR="00690023" w:rsidRPr="00DE4240" w:rsidTr="00CE7175">
        <w:trPr>
          <w:cantSplit/>
          <w:trHeight w:val="680"/>
          <w:jc w:val="center"/>
        </w:trPr>
        <w:tc>
          <w:tcPr>
            <w:tcW w:w="231" w:type="pct"/>
            <w:vAlign w:val="center"/>
          </w:tcPr>
          <w:p w:rsidR="00690023" w:rsidRDefault="00C71EFF" w:rsidP="002D21C7">
            <w:pPr>
              <w:widowControl w:val="0"/>
              <w:overflowPunct w:val="0"/>
              <w:autoSpaceDE w:val="0"/>
              <w:autoSpaceDN w:val="0"/>
              <w:adjustRightInd w:val="0"/>
              <w:spacing w:before="60" w:after="60"/>
              <w:jc w:val="center"/>
              <w:rPr>
                <w:rFonts w:cstheme="minorHAnsi"/>
                <w:iCs/>
              </w:rPr>
            </w:pPr>
            <w:r>
              <w:rPr>
                <w:rFonts w:cstheme="minorHAnsi"/>
                <w:iCs/>
              </w:rPr>
              <w:t>11</w:t>
            </w:r>
          </w:p>
        </w:tc>
        <w:tc>
          <w:tcPr>
            <w:tcW w:w="442" w:type="pct"/>
            <w:vAlign w:val="center"/>
          </w:tcPr>
          <w:p w:rsidR="00690023" w:rsidRPr="00DE4240" w:rsidRDefault="00C71EFF"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690023">
              <w:rPr>
                <w:rFonts w:eastAsia="Times New Roman" w:cs="Century Gothic"/>
                <w:iCs/>
                <w:kern w:val="28"/>
                <w:lang w:eastAsia="es-CL"/>
              </w:rPr>
              <w:fldChar w:fldCharType="begin"/>
            </w:r>
            <w:r w:rsidRPr="00690023">
              <w:rPr>
                <w:rFonts w:eastAsia="Times New Roman" w:cs="Century Gothic"/>
                <w:iCs/>
                <w:kern w:val="28"/>
                <w:lang w:eastAsia="es-CL"/>
              </w:rPr>
              <w:instrText xml:space="preserve"> REF _Ref433626339 \h  \* MERGEFORMAT </w:instrText>
            </w:r>
            <w:r w:rsidRPr="00690023">
              <w:rPr>
                <w:rFonts w:eastAsia="Times New Roman" w:cs="Century Gothic"/>
                <w:iCs/>
                <w:kern w:val="28"/>
                <w:lang w:eastAsia="es-CL"/>
              </w:rPr>
            </w:r>
            <w:r w:rsidRPr="00690023">
              <w:rPr>
                <w:rFonts w:eastAsia="Times New Roman" w:cs="Century Gothic"/>
                <w:iCs/>
                <w:kern w:val="28"/>
                <w:lang w:eastAsia="es-CL"/>
              </w:rPr>
              <w:fldChar w:fldCharType="separate"/>
            </w:r>
            <w:r w:rsidR="009A3E59" w:rsidRPr="009A3E59">
              <w:rPr>
                <w:noProof/>
              </w:rPr>
              <w:t>1</w:t>
            </w:r>
            <w:r w:rsidRPr="00690023">
              <w:rPr>
                <w:rFonts w:eastAsia="Times New Roman" w:cs="Century Gothic"/>
                <w:iCs/>
                <w:kern w:val="28"/>
                <w:lang w:eastAsia="es-CL"/>
              </w:rPr>
              <w:fldChar w:fldCharType="end"/>
            </w:r>
          </w:p>
        </w:tc>
        <w:tc>
          <w:tcPr>
            <w:tcW w:w="1639" w:type="pct"/>
            <w:vAlign w:val="center"/>
          </w:tcPr>
          <w:p w:rsidR="00690023" w:rsidRDefault="00690023" w:rsidP="00690023">
            <w:pPr>
              <w:widowControl w:val="0"/>
              <w:overflowPunct w:val="0"/>
              <w:autoSpaceDE w:val="0"/>
              <w:autoSpaceDN w:val="0"/>
              <w:adjustRightInd w:val="0"/>
              <w:spacing w:before="60" w:after="60"/>
              <w:rPr>
                <w:rFonts w:eastAsia="Times New Roman" w:cs="Century Gothic"/>
                <w:iCs/>
                <w:kern w:val="28"/>
                <w:lang w:eastAsia="es-CL"/>
              </w:rPr>
            </w:pPr>
            <w:r w:rsidRPr="00690023">
              <w:rPr>
                <w:rFonts w:eastAsia="Times New Roman" w:cs="Century Gothic"/>
                <w:iCs/>
                <w:kern w:val="28"/>
                <w:lang w:eastAsia="es-CL"/>
              </w:rPr>
              <w:t>Registros de la detención del riego de 50 paños de la Pila Dinámica.</w:t>
            </w:r>
          </w:p>
        </w:tc>
        <w:tc>
          <w:tcPr>
            <w:tcW w:w="498" w:type="pct"/>
            <w:vAlign w:val="center"/>
          </w:tcPr>
          <w:p w:rsidR="00690023" w:rsidRDefault="00EA7466" w:rsidP="002D21C7">
            <w:pPr>
              <w:spacing w:before="60" w:after="60"/>
              <w:jc w:val="center"/>
              <w:rPr>
                <w:rFonts w:cstheme="minorHAnsi"/>
              </w:rPr>
            </w:pPr>
            <w:r w:rsidRPr="009D1136">
              <w:rPr>
                <w:rFonts w:cstheme="minorHAnsi"/>
              </w:rPr>
              <w:t>0</w:t>
            </w:r>
            <w:r>
              <w:rPr>
                <w:rFonts w:cstheme="minorHAnsi"/>
              </w:rPr>
              <w:t>8-04</w:t>
            </w:r>
            <w:r w:rsidRPr="009D1136">
              <w:rPr>
                <w:rFonts w:cstheme="minorHAnsi"/>
              </w:rPr>
              <w:t>-2015</w:t>
            </w:r>
          </w:p>
        </w:tc>
        <w:tc>
          <w:tcPr>
            <w:tcW w:w="498" w:type="pct"/>
            <w:vAlign w:val="center"/>
          </w:tcPr>
          <w:p w:rsidR="00690023" w:rsidRPr="00DE4240" w:rsidRDefault="002E0B91" w:rsidP="002D21C7">
            <w:pPr>
              <w:widowControl w:val="0"/>
              <w:overflowPunct w:val="0"/>
              <w:autoSpaceDE w:val="0"/>
              <w:autoSpaceDN w:val="0"/>
              <w:adjustRightInd w:val="0"/>
              <w:spacing w:before="60" w:after="60"/>
              <w:jc w:val="center"/>
              <w:rPr>
                <w:rFonts w:cstheme="minorHAnsi"/>
              </w:rPr>
            </w:pPr>
            <w:r w:rsidRPr="009D1136">
              <w:rPr>
                <w:rFonts w:cstheme="minorHAnsi"/>
              </w:rPr>
              <w:t>07</w:t>
            </w:r>
            <w:r>
              <w:rPr>
                <w:rFonts w:cstheme="minorHAnsi"/>
              </w:rPr>
              <w:t>-04</w:t>
            </w:r>
            <w:r w:rsidRPr="009D1136">
              <w:rPr>
                <w:rFonts w:cstheme="minorHAnsi"/>
              </w:rPr>
              <w:t>-2015</w:t>
            </w:r>
          </w:p>
        </w:tc>
        <w:tc>
          <w:tcPr>
            <w:tcW w:w="1692" w:type="pct"/>
            <w:vAlign w:val="center"/>
          </w:tcPr>
          <w:p w:rsidR="00690023" w:rsidRPr="00DE4240" w:rsidRDefault="0016343E" w:rsidP="009C3A37">
            <w:pPr>
              <w:widowControl w:val="0"/>
              <w:overflowPunct w:val="0"/>
              <w:autoSpaceDE w:val="0"/>
              <w:autoSpaceDN w:val="0"/>
              <w:adjustRightInd w:val="0"/>
              <w:spacing w:before="60" w:after="60"/>
              <w:rPr>
                <w:rFonts w:cstheme="minorHAnsi"/>
              </w:rPr>
            </w:pPr>
            <w:r>
              <w:rPr>
                <w:rFonts w:cstheme="minorHAnsi"/>
              </w:rPr>
              <w:t>Sin observaciones</w:t>
            </w:r>
            <w:r w:rsidR="00267BE0">
              <w:rPr>
                <w:rFonts w:cstheme="minorHAnsi"/>
              </w:rPr>
              <w:t>.</w:t>
            </w:r>
          </w:p>
        </w:tc>
      </w:tr>
      <w:tr w:rsidR="00690023" w:rsidRPr="00DE4240" w:rsidTr="00CE7175">
        <w:trPr>
          <w:cantSplit/>
          <w:trHeight w:val="680"/>
          <w:jc w:val="center"/>
        </w:trPr>
        <w:tc>
          <w:tcPr>
            <w:tcW w:w="231" w:type="pct"/>
            <w:vAlign w:val="center"/>
          </w:tcPr>
          <w:p w:rsidR="00690023" w:rsidRDefault="00C71EFF" w:rsidP="002D21C7">
            <w:pPr>
              <w:widowControl w:val="0"/>
              <w:overflowPunct w:val="0"/>
              <w:autoSpaceDE w:val="0"/>
              <w:autoSpaceDN w:val="0"/>
              <w:adjustRightInd w:val="0"/>
              <w:spacing w:before="60" w:after="60"/>
              <w:jc w:val="center"/>
              <w:rPr>
                <w:rFonts w:cstheme="minorHAnsi"/>
                <w:iCs/>
              </w:rPr>
            </w:pPr>
            <w:r>
              <w:rPr>
                <w:rFonts w:cstheme="minorHAnsi"/>
                <w:iCs/>
              </w:rPr>
              <w:t>12</w:t>
            </w:r>
          </w:p>
        </w:tc>
        <w:tc>
          <w:tcPr>
            <w:tcW w:w="442" w:type="pct"/>
            <w:vAlign w:val="center"/>
          </w:tcPr>
          <w:p w:rsidR="00690023" w:rsidRPr="00DE4240" w:rsidRDefault="00C71EFF"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690023">
              <w:rPr>
                <w:rFonts w:eastAsia="Times New Roman" w:cs="Century Gothic"/>
                <w:iCs/>
                <w:kern w:val="28"/>
                <w:lang w:eastAsia="es-CL"/>
              </w:rPr>
              <w:fldChar w:fldCharType="begin"/>
            </w:r>
            <w:r w:rsidRPr="00690023">
              <w:rPr>
                <w:rFonts w:eastAsia="Times New Roman" w:cs="Century Gothic"/>
                <w:iCs/>
                <w:kern w:val="28"/>
                <w:lang w:eastAsia="es-CL"/>
              </w:rPr>
              <w:instrText xml:space="preserve"> REF _Ref433626339 \h  \* MERGEFORMAT </w:instrText>
            </w:r>
            <w:r w:rsidRPr="00690023">
              <w:rPr>
                <w:rFonts w:eastAsia="Times New Roman" w:cs="Century Gothic"/>
                <w:iCs/>
                <w:kern w:val="28"/>
                <w:lang w:eastAsia="es-CL"/>
              </w:rPr>
            </w:r>
            <w:r w:rsidRPr="00690023">
              <w:rPr>
                <w:rFonts w:eastAsia="Times New Roman" w:cs="Century Gothic"/>
                <w:iCs/>
                <w:kern w:val="28"/>
                <w:lang w:eastAsia="es-CL"/>
              </w:rPr>
              <w:fldChar w:fldCharType="separate"/>
            </w:r>
            <w:r w:rsidR="009A3E59" w:rsidRPr="009A3E59">
              <w:rPr>
                <w:noProof/>
              </w:rPr>
              <w:t>1</w:t>
            </w:r>
            <w:r w:rsidRPr="00690023">
              <w:rPr>
                <w:rFonts w:eastAsia="Times New Roman" w:cs="Century Gothic"/>
                <w:iCs/>
                <w:kern w:val="28"/>
                <w:lang w:eastAsia="es-CL"/>
              </w:rPr>
              <w:fldChar w:fldCharType="end"/>
            </w:r>
          </w:p>
        </w:tc>
        <w:tc>
          <w:tcPr>
            <w:tcW w:w="1639" w:type="pct"/>
            <w:vAlign w:val="center"/>
          </w:tcPr>
          <w:p w:rsidR="00690023" w:rsidRDefault="00690023" w:rsidP="00690023">
            <w:pPr>
              <w:widowControl w:val="0"/>
              <w:overflowPunct w:val="0"/>
              <w:autoSpaceDE w:val="0"/>
              <w:autoSpaceDN w:val="0"/>
              <w:adjustRightInd w:val="0"/>
              <w:spacing w:before="60" w:after="60"/>
              <w:rPr>
                <w:rFonts w:eastAsia="Times New Roman" w:cs="Century Gothic"/>
                <w:iCs/>
                <w:kern w:val="28"/>
                <w:lang w:eastAsia="es-CL"/>
              </w:rPr>
            </w:pPr>
            <w:r w:rsidRPr="00690023">
              <w:rPr>
                <w:rFonts w:eastAsia="Times New Roman" w:cs="Century Gothic"/>
                <w:iCs/>
                <w:kern w:val="28"/>
                <w:lang w:eastAsia="es-CL"/>
              </w:rPr>
              <w:t>Evaluación geotécnica de los taludes de la Pila Dinámica y muro norte de la Piscina de Emergencia.</w:t>
            </w:r>
          </w:p>
        </w:tc>
        <w:tc>
          <w:tcPr>
            <w:tcW w:w="498" w:type="pct"/>
            <w:vAlign w:val="center"/>
          </w:tcPr>
          <w:p w:rsidR="00690023" w:rsidRDefault="00EA7466" w:rsidP="002D21C7">
            <w:pPr>
              <w:spacing w:before="60" w:after="60"/>
              <w:jc w:val="center"/>
              <w:rPr>
                <w:rFonts w:cstheme="minorHAnsi"/>
              </w:rPr>
            </w:pPr>
            <w:r w:rsidRPr="009D1136">
              <w:rPr>
                <w:rFonts w:cstheme="minorHAnsi"/>
              </w:rPr>
              <w:t>0</w:t>
            </w:r>
            <w:r>
              <w:rPr>
                <w:rFonts w:cstheme="minorHAnsi"/>
              </w:rPr>
              <w:t>8-04</w:t>
            </w:r>
            <w:r w:rsidRPr="009D1136">
              <w:rPr>
                <w:rFonts w:cstheme="minorHAnsi"/>
              </w:rPr>
              <w:t>-2015</w:t>
            </w:r>
          </w:p>
        </w:tc>
        <w:tc>
          <w:tcPr>
            <w:tcW w:w="498" w:type="pct"/>
            <w:vAlign w:val="center"/>
          </w:tcPr>
          <w:p w:rsidR="00690023" w:rsidRPr="00DE4240" w:rsidRDefault="002E0B91" w:rsidP="002D21C7">
            <w:pPr>
              <w:widowControl w:val="0"/>
              <w:overflowPunct w:val="0"/>
              <w:autoSpaceDE w:val="0"/>
              <w:autoSpaceDN w:val="0"/>
              <w:adjustRightInd w:val="0"/>
              <w:spacing w:before="60" w:after="60"/>
              <w:jc w:val="center"/>
              <w:rPr>
                <w:rFonts w:cstheme="minorHAnsi"/>
              </w:rPr>
            </w:pPr>
            <w:r w:rsidRPr="009D1136">
              <w:rPr>
                <w:rFonts w:cstheme="minorHAnsi"/>
              </w:rPr>
              <w:t>07</w:t>
            </w:r>
            <w:r>
              <w:rPr>
                <w:rFonts w:cstheme="minorHAnsi"/>
              </w:rPr>
              <w:t>-04</w:t>
            </w:r>
            <w:r w:rsidRPr="009D1136">
              <w:rPr>
                <w:rFonts w:cstheme="minorHAnsi"/>
              </w:rPr>
              <w:t>-2015</w:t>
            </w:r>
          </w:p>
        </w:tc>
        <w:tc>
          <w:tcPr>
            <w:tcW w:w="1692" w:type="pct"/>
            <w:vAlign w:val="center"/>
          </w:tcPr>
          <w:p w:rsidR="00690023" w:rsidRPr="00DE4240" w:rsidRDefault="0016343E" w:rsidP="009C3A37">
            <w:pPr>
              <w:widowControl w:val="0"/>
              <w:overflowPunct w:val="0"/>
              <w:autoSpaceDE w:val="0"/>
              <w:autoSpaceDN w:val="0"/>
              <w:adjustRightInd w:val="0"/>
              <w:spacing w:before="60" w:after="60"/>
              <w:rPr>
                <w:rFonts w:cstheme="minorHAnsi"/>
              </w:rPr>
            </w:pPr>
            <w:r>
              <w:rPr>
                <w:rFonts w:cstheme="minorHAnsi"/>
              </w:rPr>
              <w:t>Sin observaciones</w:t>
            </w:r>
            <w:r w:rsidR="00267BE0">
              <w:rPr>
                <w:rFonts w:cstheme="minorHAnsi"/>
              </w:rPr>
              <w:t>.</w:t>
            </w:r>
          </w:p>
        </w:tc>
      </w:tr>
      <w:tr w:rsidR="00690023" w:rsidRPr="00DE4240" w:rsidTr="00CE7175">
        <w:trPr>
          <w:cantSplit/>
          <w:trHeight w:val="680"/>
          <w:jc w:val="center"/>
        </w:trPr>
        <w:tc>
          <w:tcPr>
            <w:tcW w:w="231" w:type="pct"/>
            <w:vAlign w:val="center"/>
          </w:tcPr>
          <w:p w:rsidR="00690023" w:rsidRDefault="00C71EFF" w:rsidP="002D21C7">
            <w:pPr>
              <w:widowControl w:val="0"/>
              <w:overflowPunct w:val="0"/>
              <w:autoSpaceDE w:val="0"/>
              <w:autoSpaceDN w:val="0"/>
              <w:adjustRightInd w:val="0"/>
              <w:spacing w:before="60" w:after="60"/>
              <w:jc w:val="center"/>
              <w:rPr>
                <w:rFonts w:cstheme="minorHAnsi"/>
                <w:iCs/>
              </w:rPr>
            </w:pPr>
            <w:r>
              <w:rPr>
                <w:rFonts w:cstheme="minorHAnsi"/>
                <w:iCs/>
              </w:rPr>
              <w:t>13</w:t>
            </w:r>
          </w:p>
        </w:tc>
        <w:tc>
          <w:tcPr>
            <w:tcW w:w="442" w:type="pct"/>
            <w:vAlign w:val="center"/>
          </w:tcPr>
          <w:p w:rsidR="00690023" w:rsidRPr="00DE4240" w:rsidRDefault="00C71EFF"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690023">
              <w:rPr>
                <w:rFonts w:eastAsia="Times New Roman" w:cs="Century Gothic"/>
                <w:iCs/>
                <w:kern w:val="28"/>
                <w:lang w:eastAsia="es-CL"/>
              </w:rPr>
              <w:fldChar w:fldCharType="begin"/>
            </w:r>
            <w:r w:rsidRPr="00690023">
              <w:rPr>
                <w:rFonts w:eastAsia="Times New Roman" w:cs="Century Gothic"/>
                <w:iCs/>
                <w:kern w:val="28"/>
                <w:lang w:eastAsia="es-CL"/>
              </w:rPr>
              <w:instrText xml:space="preserve"> REF _Ref433626339 \h  \* MERGEFORMAT </w:instrText>
            </w:r>
            <w:r w:rsidRPr="00690023">
              <w:rPr>
                <w:rFonts w:eastAsia="Times New Roman" w:cs="Century Gothic"/>
                <w:iCs/>
                <w:kern w:val="28"/>
                <w:lang w:eastAsia="es-CL"/>
              </w:rPr>
            </w:r>
            <w:r w:rsidRPr="00690023">
              <w:rPr>
                <w:rFonts w:eastAsia="Times New Roman" w:cs="Century Gothic"/>
                <w:iCs/>
                <w:kern w:val="28"/>
                <w:lang w:eastAsia="es-CL"/>
              </w:rPr>
              <w:fldChar w:fldCharType="separate"/>
            </w:r>
            <w:r w:rsidR="009A3E59" w:rsidRPr="009A3E59">
              <w:rPr>
                <w:noProof/>
              </w:rPr>
              <w:t>1</w:t>
            </w:r>
            <w:r w:rsidRPr="00690023">
              <w:rPr>
                <w:rFonts w:eastAsia="Times New Roman" w:cs="Century Gothic"/>
                <w:iCs/>
                <w:kern w:val="28"/>
                <w:lang w:eastAsia="es-CL"/>
              </w:rPr>
              <w:fldChar w:fldCharType="end"/>
            </w:r>
          </w:p>
        </w:tc>
        <w:tc>
          <w:tcPr>
            <w:tcW w:w="1639" w:type="pct"/>
            <w:vAlign w:val="center"/>
          </w:tcPr>
          <w:p w:rsidR="00690023" w:rsidRDefault="00690023" w:rsidP="0073109E">
            <w:pPr>
              <w:widowControl w:val="0"/>
              <w:overflowPunct w:val="0"/>
              <w:autoSpaceDE w:val="0"/>
              <w:autoSpaceDN w:val="0"/>
              <w:adjustRightInd w:val="0"/>
              <w:spacing w:before="60" w:after="60"/>
              <w:rPr>
                <w:rFonts w:eastAsia="Times New Roman" w:cs="Century Gothic"/>
                <w:iCs/>
                <w:kern w:val="28"/>
                <w:lang w:eastAsia="es-CL"/>
              </w:rPr>
            </w:pPr>
            <w:r w:rsidRPr="00D25546">
              <w:rPr>
                <w:rFonts w:eastAsia="Times New Roman" w:cs="Century Gothic"/>
                <w:iCs/>
                <w:kern w:val="28"/>
                <w:lang w:eastAsia="es-CL"/>
              </w:rPr>
              <w:t>Otras medidas ejecutadas.</w:t>
            </w:r>
          </w:p>
        </w:tc>
        <w:tc>
          <w:tcPr>
            <w:tcW w:w="498" w:type="pct"/>
            <w:vAlign w:val="center"/>
          </w:tcPr>
          <w:p w:rsidR="00690023" w:rsidRDefault="00EA7466" w:rsidP="002D21C7">
            <w:pPr>
              <w:spacing w:before="60" w:after="60"/>
              <w:jc w:val="center"/>
              <w:rPr>
                <w:rFonts w:cstheme="minorHAnsi"/>
              </w:rPr>
            </w:pPr>
            <w:r w:rsidRPr="009D1136">
              <w:rPr>
                <w:rFonts w:cstheme="minorHAnsi"/>
              </w:rPr>
              <w:t>0</w:t>
            </w:r>
            <w:r>
              <w:rPr>
                <w:rFonts w:cstheme="minorHAnsi"/>
              </w:rPr>
              <w:t>8-04</w:t>
            </w:r>
            <w:r w:rsidRPr="009D1136">
              <w:rPr>
                <w:rFonts w:cstheme="minorHAnsi"/>
              </w:rPr>
              <w:t>-2015</w:t>
            </w:r>
          </w:p>
        </w:tc>
        <w:tc>
          <w:tcPr>
            <w:tcW w:w="498" w:type="pct"/>
            <w:vAlign w:val="center"/>
          </w:tcPr>
          <w:p w:rsidR="00690023" w:rsidRPr="00DE4240" w:rsidRDefault="002E0B91" w:rsidP="002D21C7">
            <w:pPr>
              <w:widowControl w:val="0"/>
              <w:overflowPunct w:val="0"/>
              <w:autoSpaceDE w:val="0"/>
              <w:autoSpaceDN w:val="0"/>
              <w:adjustRightInd w:val="0"/>
              <w:spacing w:before="60" w:after="60"/>
              <w:jc w:val="center"/>
              <w:rPr>
                <w:rFonts w:cstheme="minorHAnsi"/>
              </w:rPr>
            </w:pPr>
            <w:r w:rsidRPr="009D1136">
              <w:rPr>
                <w:rFonts w:cstheme="minorHAnsi"/>
              </w:rPr>
              <w:t>07</w:t>
            </w:r>
            <w:r>
              <w:rPr>
                <w:rFonts w:cstheme="minorHAnsi"/>
              </w:rPr>
              <w:t>-04</w:t>
            </w:r>
            <w:r w:rsidRPr="009D1136">
              <w:rPr>
                <w:rFonts w:cstheme="minorHAnsi"/>
              </w:rPr>
              <w:t>-2015</w:t>
            </w:r>
          </w:p>
        </w:tc>
        <w:tc>
          <w:tcPr>
            <w:tcW w:w="1692" w:type="pct"/>
            <w:vAlign w:val="center"/>
          </w:tcPr>
          <w:p w:rsidR="00690023" w:rsidRPr="00DE4240" w:rsidRDefault="0016343E" w:rsidP="009C3A37">
            <w:pPr>
              <w:widowControl w:val="0"/>
              <w:overflowPunct w:val="0"/>
              <w:autoSpaceDE w:val="0"/>
              <w:autoSpaceDN w:val="0"/>
              <w:adjustRightInd w:val="0"/>
              <w:spacing w:before="60" w:after="60"/>
              <w:rPr>
                <w:rFonts w:cstheme="minorHAnsi"/>
              </w:rPr>
            </w:pPr>
            <w:r>
              <w:rPr>
                <w:rFonts w:cstheme="minorHAnsi"/>
              </w:rPr>
              <w:t>Sin observaciones</w:t>
            </w:r>
            <w:r w:rsidR="00267BE0">
              <w:rPr>
                <w:rFonts w:cstheme="minorHAnsi"/>
              </w:rPr>
              <w:t>.</w:t>
            </w:r>
          </w:p>
        </w:tc>
      </w:tr>
    </w:tbl>
    <w:p w:rsidR="00FA4F2E" w:rsidRDefault="00FA4F2E" w:rsidP="00CE7175">
      <w:pPr>
        <w:spacing w:before="960" w:after="960"/>
        <w:rPr>
          <w:highlight w:val="yellow"/>
        </w:rPr>
      </w:pPr>
    </w:p>
    <w:p w:rsidR="00F26F3B" w:rsidRPr="002F046B" w:rsidRDefault="00F26F3B" w:rsidP="00FA4F2E">
      <w:pPr>
        <w:pStyle w:val="Ttulo2"/>
        <w:ind w:left="578" w:hanging="578"/>
      </w:pPr>
      <w:bookmarkStart w:id="167" w:name="_Toc434392086"/>
      <w:r w:rsidRPr="002F046B">
        <w:lastRenderedPageBreak/>
        <w:t>Inspección realizada entre el 25 y 27 de agosto de 2015</w:t>
      </w:r>
      <w:bookmarkEnd w:id="167"/>
    </w:p>
    <w:p w:rsidR="005D16CC" w:rsidRPr="00310FFB" w:rsidRDefault="00267BE0" w:rsidP="005D16CC">
      <w:pPr>
        <w:spacing w:before="120" w:after="120"/>
        <w:rPr>
          <w:sz w:val="20"/>
        </w:rPr>
      </w:pPr>
      <w:r w:rsidRPr="00310FFB">
        <w:rPr>
          <w:rFonts w:cstheme="minorHAnsi"/>
          <w:sz w:val="20"/>
        </w:rPr>
        <w:t>El Titular hizo</w:t>
      </w:r>
      <w:r w:rsidR="005D16CC" w:rsidRPr="00310FFB">
        <w:rPr>
          <w:rFonts w:cstheme="minorHAnsi"/>
          <w:sz w:val="20"/>
        </w:rPr>
        <w:t xml:space="preserve"> entrega de la información solicitada a través de la Carta conductora GL-237/2015 de fecha 3 de septiembre de 2015, recibida en la Oficina Regional Antofagasta de la SMA en la misma fecha (</w:t>
      </w:r>
      <w:r w:rsidR="005D16CC" w:rsidRPr="00310FFB">
        <w:rPr>
          <w:rFonts w:cstheme="minorHAnsi"/>
          <w:sz w:val="20"/>
          <w:szCs w:val="20"/>
        </w:rPr>
        <w:fldChar w:fldCharType="begin"/>
      </w:r>
      <w:r w:rsidR="005D16CC" w:rsidRPr="00310FFB">
        <w:rPr>
          <w:rFonts w:cstheme="minorHAnsi"/>
          <w:sz w:val="20"/>
          <w:szCs w:val="20"/>
        </w:rPr>
        <w:instrText xml:space="preserve"> REF _Ref430856221 \h  \* MERGEFORMAT </w:instrText>
      </w:r>
      <w:r w:rsidR="005D16CC" w:rsidRPr="00310FFB">
        <w:rPr>
          <w:rFonts w:cstheme="minorHAnsi"/>
          <w:sz w:val="20"/>
          <w:szCs w:val="20"/>
        </w:rPr>
      </w:r>
      <w:r w:rsidR="005D16CC" w:rsidRPr="00310FFB">
        <w:rPr>
          <w:rFonts w:cstheme="minorHAnsi"/>
          <w:sz w:val="20"/>
          <w:szCs w:val="20"/>
        </w:rPr>
        <w:fldChar w:fldCharType="separate"/>
      </w:r>
      <w:r w:rsidR="009A3E59" w:rsidRPr="00310FFB">
        <w:rPr>
          <w:sz w:val="20"/>
          <w:szCs w:val="20"/>
        </w:rPr>
        <w:t xml:space="preserve">Anexo </w:t>
      </w:r>
      <w:r w:rsidR="009A3E59" w:rsidRPr="00310FFB">
        <w:rPr>
          <w:noProof/>
          <w:sz w:val="20"/>
          <w:szCs w:val="20"/>
        </w:rPr>
        <w:t>9</w:t>
      </w:r>
      <w:r w:rsidR="005D16CC" w:rsidRPr="00310FFB">
        <w:rPr>
          <w:rFonts w:cstheme="minorHAnsi"/>
          <w:sz w:val="20"/>
          <w:szCs w:val="20"/>
        </w:rPr>
        <w:fldChar w:fldCharType="end"/>
      </w:r>
      <w:r w:rsidR="005D16CC" w:rsidRPr="00310FFB">
        <w:rPr>
          <w:rFonts w:cstheme="minorHAnsi"/>
          <w:sz w:val="20"/>
        </w:rPr>
        <w:t>).</w:t>
      </w:r>
    </w:p>
    <w:tbl>
      <w:tblPr>
        <w:tblStyle w:val="Tablaconcuadrcula"/>
        <w:tblW w:w="4893" w:type="pct"/>
        <w:jc w:val="center"/>
        <w:tblLook w:val="04A0" w:firstRow="1" w:lastRow="0" w:firstColumn="1" w:lastColumn="0" w:noHBand="0" w:noVBand="1"/>
      </w:tblPr>
      <w:tblGrid>
        <w:gridCol w:w="624"/>
        <w:gridCol w:w="1193"/>
        <w:gridCol w:w="4423"/>
        <w:gridCol w:w="1322"/>
        <w:gridCol w:w="1322"/>
        <w:gridCol w:w="4609"/>
      </w:tblGrid>
      <w:tr w:rsidR="00E31021" w:rsidRPr="00CC6DF2" w:rsidTr="00CE7175">
        <w:trPr>
          <w:cantSplit/>
          <w:trHeight w:val="395"/>
          <w:tblHeader/>
          <w:jc w:val="center"/>
        </w:trPr>
        <w:tc>
          <w:tcPr>
            <w:tcW w:w="231" w:type="pct"/>
            <w:shd w:val="clear" w:color="auto" w:fill="D9D9D9" w:themeFill="background1" w:themeFillShade="D9"/>
            <w:vAlign w:val="center"/>
          </w:tcPr>
          <w:p w:rsidR="00E31021" w:rsidRPr="00CC6DF2" w:rsidRDefault="00E31021" w:rsidP="005132A2">
            <w:pPr>
              <w:jc w:val="center"/>
              <w:rPr>
                <w:rFonts w:cstheme="minorHAnsi"/>
                <w:b/>
              </w:rPr>
            </w:pPr>
            <w:r w:rsidRPr="00CC6DF2">
              <w:rPr>
                <w:rFonts w:cstheme="minorHAnsi"/>
                <w:b/>
              </w:rPr>
              <w:t>N°</w:t>
            </w:r>
          </w:p>
        </w:tc>
        <w:tc>
          <w:tcPr>
            <w:tcW w:w="442" w:type="pct"/>
            <w:shd w:val="clear" w:color="auto" w:fill="D9D9D9" w:themeFill="background1" w:themeFillShade="D9"/>
            <w:vAlign w:val="center"/>
          </w:tcPr>
          <w:p w:rsidR="00E31021" w:rsidRPr="00CC6DF2" w:rsidRDefault="00E31021" w:rsidP="005132A2">
            <w:pPr>
              <w:jc w:val="center"/>
              <w:rPr>
                <w:rFonts w:cstheme="minorHAnsi"/>
                <w:b/>
              </w:rPr>
            </w:pPr>
            <w:r>
              <w:rPr>
                <w:rFonts w:cstheme="minorHAnsi"/>
                <w:b/>
              </w:rPr>
              <w:t>Hecho Constatado</w:t>
            </w:r>
          </w:p>
        </w:tc>
        <w:tc>
          <w:tcPr>
            <w:tcW w:w="1639" w:type="pct"/>
            <w:shd w:val="clear" w:color="auto" w:fill="D9D9D9" w:themeFill="background1" w:themeFillShade="D9"/>
            <w:vAlign w:val="center"/>
          </w:tcPr>
          <w:p w:rsidR="00E31021" w:rsidRPr="00CC6DF2" w:rsidRDefault="00E31021" w:rsidP="005132A2">
            <w:pPr>
              <w:jc w:val="center"/>
              <w:rPr>
                <w:rFonts w:cstheme="minorHAnsi"/>
                <w:b/>
              </w:rPr>
            </w:pPr>
            <w:r w:rsidRPr="00CC6DF2">
              <w:rPr>
                <w:rFonts w:cstheme="minorHAnsi"/>
                <w:b/>
              </w:rPr>
              <w:t>Documento solicitado</w:t>
            </w:r>
          </w:p>
        </w:tc>
        <w:tc>
          <w:tcPr>
            <w:tcW w:w="490" w:type="pct"/>
            <w:shd w:val="clear" w:color="auto" w:fill="D9D9D9" w:themeFill="background1" w:themeFillShade="D9"/>
            <w:vAlign w:val="center"/>
          </w:tcPr>
          <w:p w:rsidR="00E31021" w:rsidRPr="00CC6DF2" w:rsidRDefault="00E31021" w:rsidP="005132A2">
            <w:pPr>
              <w:jc w:val="center"/>
              <w:rPr>
                <w:rFonts w:cstheme="minorHAnsi"/>
                <w:b/>
              </w:rPr>
            </w:pPr>
            <w:r w:rsidRPr="00CC6DF2">
              <w:rPr>
                <w:rFonts w:cstheme="minorHAnsi"/>
                <w:b/>
              </w:rPr>
              <w:t>P</w:t>
            </w:r>
            <w:r>
              <w:rPr>
                <w:rFonts w:cstheme="minorHAnsi"/>
                <w:b/>
              </w:rPr>
              <w:t xml:space="preserve">lazo </w:t>
            </w:r>
            <w:r w:rsidRPr="00CC6DF2">
              <w:rPr>
                <w:rFonts w:cstheme="minorHAnsi"/>
                <w:b/>
              </w:rPr>
              <w:t>entrega</w:t>
            </w:r>
          </w:p>
        </w:tc>
        <w:tc>
          <w:tcPr>
            <w:tcW w:w="490" w:type="pct"/>
            <w:shd w:val="clear" w:color="auto" w:fill="D9D9D9" w:themeFill="background1" w:themeFillShade="D9"/>
            <w:vAlign w:val="center"/>
          </w:tcPr>
          <w:p w:rsidR="00E31021" w:rsidRPr="00CC6DF2" w:rsidRDefault="00E31021" w:rsidP="005132A2">
            <w:pPr>
              <w:jc w:val="center"/>
              <w:rPr>
                <w:rFonts w:cstheme="minorHAnsi"/>
                <w:b/>
              </w:rPr>
            </w:pPr>
            <w:r w:rsidRPr="00CC6DF2">
              <w:rPr>
                <w:rFonts w:cstheme="minorHAnsi"/>
                <w:b/>
              </w:rPr>
              <w:t>Fecha entrega</w:t>
            </w:r>
          </w:p>
        </w:tc>
        <w:tc>
          <w:tcPr>
            <w:tcW w:w="1708" w:type="pct"/>
            <w:shd w:val="clear" w:color="auto" w:fill="D9D9D9" w:themeFill="background1" w:themeFillShade="D9"/>
            <w:vAlign w:val="center"/>
          </w:tcPr>
          <w:p w:rsidR="00E31021" w:rsidRPr="00CC6DF2" w:rsidRDefault="00E31021" w:rsidP="005132A2">
            <w:pPr>
              <w:jc w:val="center"/>
              <w:rPr>
                <w:rFonts w:cstheme="minorHAnsi"/>
                <w:b/>
              </w:rPr>
            </w:pPr>
            <w:r w:rsidRPr="00CC6DF2">
              <w:rPr>
                <w:rFonts w:cstheme="minorHAnsi"/>
                <w:b/>
              </w:rPr>
              <w:t>Observaciones</w:t>
            </w:r>
          </w:p>
        </w:tc>
      </w:tr>
      <w:tr w:rsidR="00CC6DF2" w:rsidRPr="00310FFB" w:rsidTr="00CE7175">
        <w:trPr>
          <w:cantSplit/>
          <w:trHeight w:val="680"/>
          <w:jc w:val="center"/>
        </w:trPr>
        <w:tc>
          <w:tcPr>
            <w:tcW w:w="231" w:type="pct"/>
            <w:vAlign w:val="center"/>
          </w:tcPr>
          <w:p w:rsidR="00483FB9" w:rsidRPr="00310FFB" w:rsidRDefault="00FA4F2E" w:rsidP="002D21C7">
            <w:pPr>
              <w:widowControl w:val="0"/>
              <w:overflowPunct w:val="0"/>
              <w:autoSpaceDE w:val="0"/>
              <w:autoSpaceDN w:val="0"/>
              <w:adjustRightInd w:val="0"/>
              <w:spacing w:before="60" w:after="60"/>
              <w:jc w:val="center"/>
              <w:rPr>
                <w:rFonts w:cstheme="minorHAnsi"/>
                <w:iCs/>
              </w:rPr>
            </w:pPr>
            <w:r w:rsidRPr="00310FFB">
              <w:rPr>
                <w:rFonts w:cstheme="minorHAnsi"/>
                <w:iCs/>
              </w:rPr>
              <w:t>14</w:t>
            </w:r>
          </w:p>
        </w:tc>
        <w:tc>
          <w:tcPr>
            <w:tcW w:w="442" w:type="pct"/>
            <w:vAlign w:val="center"/>
          </w:tcPr>
          <w:p w:rsidR="00483FB9" w:rsidRPr="00310FFB" w:rsidRDefault="00B851DB"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t>-</w:t>
            </w:r>
          </w:p>
        </w:tc>
        <w:tc>
          <w:tcPr>
            <w:tcW w:w="1639" w:type="pct"/>
            <w:vAlign w:val="center"/>
          </w:tcPr>
          <w:p w:rsidR="00483FB9" w:rsidRPr="00310FFB" w:rsidRDefault="00C47058" w:rsidP="00C47058">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 xml:space="preserve">Plano georreferenciado de los Botaderos de estériles de la faena </w:t>
            </w:r>
            <w:r w:rsidR="008B0C0B" w:rsidRPr="00310FFB">
              <w:rPr>
                <w:rFonts w:eastAsia="Times New Roman" w:cs="Century Gothic"/>
                <w:iCs/>
                <w:kern w:val="28"/>
                <w:lang w:eastAsia="es-CL"/>
              </w:rPr>
              <w:t>Zaldívar</w:t>
            </w:r>
            <w:r w:rsidRPr="00310FFB">
              <w:rPr>
                <w:rFonts w:eastAsia="Times New Roman" w:cs="Century Gothic"/>
                <w:iCs/>
                <w:kern w:val="28"/>
                <w:lang w:eastAsia="es-CL"/>
              </w:rPr>
              <w:t>, indicando tonelaje acumulado, cota más baja y más alta del botadero.</w:t>
            </w:r>
          </w:p>
        </w:tc>
        <w:tc>
          <w:tcPr>
            <w:tcW w:w="490" w:type="pct"/>
            <w:vAlign w:val="center"/>
          </w:tcPr>
          <w:p w:rsidR="00483FB9" w:rsidRPr="00310FFB" w:rsidRDefault="004A2F6E" w:rsidP="002D21C7">
            <w:pPr>
              <w:spacing w:before="60" w:after="60"/>
              <w:jc w:val="center"/>
              <w:rPr>
                <w:rFonts w:cstheme="minorHAnsi"/>
              </w:rPr>
            </w:pPr>
            <w:r w:rsidRPr="00310FFB">
              <w:rPr>
                <w:rFonts w:cstheme="minorHAnsi"/>
              </w:rPr>
              <w:t>03-09-2015</w:t>
            </w:r>
          </w:p>
        </w:tc>
        <w:tc>
          <w:tcPr>
            <w:tcW w:w="490" w:type="pct"/>
            <w:vAlign w:val="center"/>
          </w:tcPr>
          <w:p w:rsidR="00483FB9" w:rsidRPr="00310FFB" w:rsidRDefault="004A2F6E" w:rsidP="002D21C7">
            <w:pPr>
              <w:widowControl w:val="0"/>
              <w:overflowPunct w:val="0"/>
              <w:autoSpaceDE w:val="0"/>
              <w:autoSpaceDN w:val="0"/>
              <w:adjustRightInd w:val="0"/>
              <w:spacing w:before="60" w:after="60"/>
              <w:jc w:val="center"/>
              <w:rPr>
                <w:rFonts w:cstheme="minorHAnsi"/>
              </w:rPr>
            </w:pPr>
            <w:r w:rsidRPr="00310FFB">
              <w:rPr>
                <w:rFonts w:cstheme="minorHAnsi"/>
              </w:rPr>
              <w:t>03-09-2015</w:t>
            </w:r>
          </w:p>
        </w:tc>
        <w:tc>
          <w:tcPr>
            <w:tcW w:w="1708" w:type="pct"/>
            <w:vAlign w:val="center"/>
          </w:tcPr>
          <w:p w:rsidR="00483FB9" w:rsidRPr="00310FFB" w:rsidRDefault="00267BE0" w:rsidP="009C3A37">
            <w:pPr>
              <w:widowControl w:val="0"/>
              <w:overflowPunct w:val="0"/>
              <w:autoSpaceDE w:val="0"/>
              <w:autoSpaceDN w:val="0"/>
              <w:adjustRightInd w:val="0"/>
              <w:spacing w:before="60" w:after="60"/>
              <w:rPr>
                <w:rFonts w:cstheme="minorHAnsi"/>
              </w:rPr>
            </w:pPr>
            <w:r w:rsidRPr="00310FFB">
              <w:rPr>
                <w:rFonts w:cstheme="minorHAnsi"/>
              </w:rPr>
              <w:t>SERNAGEOMIN realizó</w:t>
            </w:r>
            <w:r w:rsidR="00302AB9" w:rsidRPr="00310FFB">
              <w:rPr>
                <w:rFonts w:cstheme="minorHAnsi"/>
              </w:rPr>
              <w:t xml:space="preserve"> examen de información a través de ORD. N° 6219/2015 de fecha 13 de octubre de 2015, sin detección de hallazgos (</w:t>
            </w:r>
            <w:r w:rsidR="00302AB9" w:rsidRPr="00310FFB">
              <w:rPr>
                <w:rFonts w:cstheme="minorHAnsi"/>
              </w:rPr>
              <w:fldChar w:fldCharType="begin"/>
            </w:r>
            <w:r w:rsidR="00302AB9" w:rsidRPr="00310FFB">
              <w:rPr>
                <w:rFonts w:cstheme="minorHAnsi"/>
              </w:rPr>
              <w:instrText xml:space="preserve"> REF _Ref433628129 \h  \* MERGEFORMAT </w:instrText>
            </w:r>
            <w:r w:rsidR="00302AB9" w:rsidRPr="00310FFB">
              <w:rPr>
                <w:rFonts w:cstheme="minorHAnsi"/>
              </w:rPr>
            </w:r>
            <w:r w:rsidR="00302AB9" w:rsidRPr="00310FFB">
              <w:rPr>
                <w:rFonts w:cstheme="minorHAnsi"/>
              </w:rPr>
              <w:fldChar w:fldCharType="separate"/>
            </w:r>
            <w:r w:rsidR="009A3E59" w:rsidRPr="00310FFB">
              <w:t xml:space="preserve">Anexo </w:t>
            </w:r>
            <w:r w:rsidR="009A3E59" w:rsidRPr="00310FFB">
              <w:rPr>
                <w:noProof/>
              </w:rPr>
              <w:t>12</w:t>
            </w:r>
            <w:r w:rsidR="00302AB9" w:rsidRPr="00310FFB">
              <w:rPr>
                <w:rFonts w:cstheme="minorHAnsi"/>
              </w:rPr>
              <w:fldChar w:fldCharType="end"/>
            </w:r>
            <w:r w:rsidR="00302AB9" w:rsidRPr="00310FFB">
              <w:rPr>
                <w:rFonts w:cstheme="minorHAnsi"/>
              </w:rPr>
              <w:t>).</w:t>
            </w:r>
          </w:p>
        </w:tc>
      </w:tr>
      <w:tr w:rsidR="004A2F6E" w:rsidRPr="00310FFB" w:rsidTr="00CE7175">
        <w:trPr>
          <w:cantSplit/>
          <w:trHeight w:val="680"/>
          <w:jc w:val="center"/>
        </w:trPr>
        <w:tc>
          <w:tcPr>
            <w:tcW w:w="231" w:type="pct"/>
            <w:vAlign w:val="center"/>
          </w:tcPr>
          <w:p w:rsidR="004A2F6E" w:rsidRPr="00310FFB" w:rsidRDefault="00FA4F2E" w:rsidP="002D21C7">
            <w:pPr>
              <w:widowControl w:val="0"/>
              <w:overflowPunct w:val="0"/>
              <w:autoSpaceDE w:val="0"/>
              <w:autoSpaceDN w:val="0"/>
              <w:adjustRightInd w:val="0"/>
              <w:spacing w:before="60" w:after="60"/>
              <w:jc w:val="center"/>
              <w:rPr>
                <w:rFonts w:cstheme="minorHAnsi"/>
                <w:iCs/>
              </w:rPr>
            </w:pPr>
            <w:r w:rsidRPr="00310FFB">
              <w:rPr>
                <w:rFonts w:cstheme="minorHAnsi"/>
                <w:iCs/>
              </w:rPr>
              <w:t>15</w:t>
            </w:r>
          </w:p>
        </w:tc>
        <w:tc>
          <w:tcPr>
            <w:tcW w:w="442" w:type="pct"/>
            <w:vAlign w:val="center"/>
          </w:tcPr>
          <w:p w:rsidR="004A2F6E" w:rsidRPr="00310FFB" w:rsidRDefault="00106D6A" w:rsidP="00106D6A">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fldChar w:fldCharType="begin"/>
            </w:r>
            <w:r w:rsidRPr="00310FFB">
              <w:rPr>
                <w:rFonts w:eastAsia="Times New Roman" w:cs="Century Gothic"/>
                <w:iCs/>
                <w:kern w:val="28"/>
                <w:lang w:eastAsia="es-CL"/>
              </w:rPr>
              <w:instrText xml:space="preserve"> REF _Ref434336463 \h  \* MERGEFORMAT </w:instrText>
            </w:r>
            <w:r w:rsidRPr="00310FFB">
              <w:rPr>
                <w:rFonts w:eastAsia="Times New Roman" w:cs="Century Gothic"/>
                <w:iCs/>
                <w:kern w:val="28"/>
                <w:lang w:eastAsia="es-CL"/>
              </w:rPr>
            </w:r>
            <w:r w:rsidRPr="00310FFB">
              <w:rPr>
                <w:rFonts w:eastAsia="Times New Roman" w:cs="Century Gothic"/>
                <w:iCs/>
                <w:kern w:val="28"/>
                <w:lang w:eastAsia="es-CL"/>
              </w:rPr>
              <w:fldChar w:fldCharType="separate"/>
            </w:r>
            <w:r w:rsidRPr="00310FFB">
              <w:t xml:space="preserve">Otros hechos N° </w:t>
            </w:r>
            <w:r w:rsidRPr="00310FFB">
              <w:rPr>
                <w:noProof/>
              </w:rPr>
              <w:t>1</w:t>
            </w:r>
            <w:r w:rsidRPr="00310FFB">
              <w:rPr>
                <w:rFonts w:eastAsia="Times New Roman" w:cs="Century Gothic"/>
                <w:iCs/>
                <w:kern w:val="28"/>
                <w:lang w:eastAsia="es-CL"/>
              </w:rPr>
              <w:fldChar w:fldCharType="end"/>
            </w:r>
          </w:p>
        </w:tc>
        <w:tc>
          <w:tcPr>
            <w:tcW w:w="1639" w:type="pct"/>
            <w:vAlign w:val="center"/>
          </w:tcPr>
          <w:p w:rsidR="004A2F6E" w:rsidRPr="00310FFB" w:rsidRDefault="004A2F6E" w:rsidP="004A2F6E">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Solicitud de programa anual de mejoras continuas en el sistema de control de polvo y programa anual de mantención de los mismos, adjuntando solicitudes de compra considerando el mes de agosto.</w:t>
            </w:r>
          </w:p>
        </w:tc>
        <w:tc>
          <w:tcPr>
            <w:tcW w:w="490" w:type="pct"/>
            <w:vAlign w:val="center"/>
          </w:tcPr>
          <w:p w:rsidR="004A2F6E" w:rsidRPr="00310FFB" w:rsidRDefault="004A2F6E" w:rsidP="0007292E">
            <w:pPr>
              <w:spacing w:before="60" w:after="60"/>
              <w:jc w:val="center"/>
              <w:rPr>
                <w:rFonts w:cstheme="minorHAnsi"/>
              </w:rPr>
            </w:pPr>
            <w:r w:rsidRPr="00310FFB">
              <w:rPr>
                <w:rFonts w:cstheme="minorHAnsi"/>
              </w:rPr>
              <w:t>03-09-2015</w:t>
            </w:r>
          </w:p>
        </w:tc>
        <w:tc>
          <w:tcPr>
            <w:tcW w:w="490" w:type="pct"/>
            <w:vAlign w:val="center"/>
          </w:tcPr>
          <w:p w:rsidR="004A2F6E" w:rsidRPr="00310FFB" w:rsidRDefault="004A2F6E" w:rsidP="0007292E">
            <w:pPr>
              <w:widowControl w:val="0"/>
              <w:overflowPunct w:val="0"/>
              <w:autoSpaceDE w:val="0"/>
              <w:autoSpaceDN w:val="0"/>
              <w:adjustRightInd w:val="0"/>
              <w:spacing w:before="60" w:after="60"/>
              <w:jc w:val="center"/>
              <w:rPr>
                <w:rFonts w:cstheme="minorHAnsi"/>
              </w:rPr>
            </w:pPr>
            <w:r w:rsidRPr="00310FFB">
              <w:rPr>
                <w:rFonts w:cstheme="minorHAnsi"/>
              </w:rPr>
              <w:t>03-09-2015</w:t>
            </w:r>
          </w:p>
        </w:tc>
        <w:tc>
          <w:tcPr>
            <w:tcW w:w="1708" w:type="pct"/>
            <w:vAlign w:val="center"/>
          </w:tcPr>
          <w:p w:rsidR="004A2F6E" w:rsidRPr="00310FFB" w:rsidRDefault="007728F1" w:rsidP="001356B4">
            <w:pPr>
              <w:widowControl w:val="0"/>
              <w:overflowPunct w:val="0"/>
              <w:autoSpaceDE w:val="0"/>
              <w:autoSpaceDN w:val="0"/>
              <w:adjustRightInd w:val="0"/>
              <w:spacing w:before="60" w:after="60"/>
              <w:rPr>
                <w:rFonts w:cstheme="minorHAnsi"/>
              </w:rPr>
            </w:pPr>
            <w:r w:rsidRPr="00310FFB">
              <w:rPr>
                <w:rFonts w:cstheme="minorHAnsi"/>
              </w:rPr>
              <w:t xml:space="preserve">SEREMI de Salud </w:t>
            </w:r>
            <w:r w:rsidR="001356B4" w:rsidRPr="00310FFB">
              <w:rPr>
                <w:rFonts w:cstheme="minorHAnsi"/>
              </w:rPr>
              <w:t xml:space="preserve">informó a través de ORD. N° 1548/2015 de fecha 28 de octubre de 2015, </w:t>
            </w:r>
            <w:r w:rsidR="00267BE0" w:rsidRPr="00310FFB">
              <w:rPr>
                <w:rFonts w:cstheme="minorHAnsi"/>
              </w:rPr>
              <w:t>que el Titular no entregó</w:t>
            </w:r>
            <w:r w:rsidR="001356B4" w:rsidRPr="00310FFB">
              <w:rPr>
                <w:rFonts w:cstheme="minorHAnsi"/>
              </w:rPr>
              <w:t xml:space="preserve"> la información solicitada</w:t>
            </w:r>
            <w:r w:rsidR="00917676" w:rsidRPr="00310FFB">
              <w:rPr>
                <w:rFonts w:cstheme="minorHAnsi"/>
              </w:rPr>
              <w:t xml:space="preserve"> (</w:t>
            </w:r>
            <w:r w:rsidR="00917676" w:rsidRPr="00310FFB">
              <w:rPr>
                <w:rFonts w:cstheme="minorHAnsi"/>
              </w:rPr>
              <w:fldChar w:fldCharType="begin"/>
            </w:r>
            <w:r w:rsidR="00917676" w:rsidRPr="00310FFB">
              <w:rPr>
                <w:rFonts w:cstheme="minorHAnsi"/>
              </w:rPr>
              <w:instrText xml:space="preserve"> REF _Ref433630274 \h  \* MERGEFORMAT </w:instrText>
            </w:r>
            <w:r w:rsidR="00917676" w:rsidRPr="00310FFB">
              <w:rPr>
                <w:rFonts w:cstheme="minorHAnsi"/>
              </w:rPr>
            </w:r>
            <w:r w:rsidR="00917676" w:rsidRPr="00310FFB">
              <w:rPr>
                <w:rFonts w:cstheme="minorHAnsi"/>
              </w:rPr>
              <w:fldChar w:fldCharType="separate"/>
            </w:r>
            <w:r w:rsidR="009A3E59" w:rsidRPr="00310FFB">
              <w:t xml:space="preserve">Anexo </w:t>
            </w:r>
            <w:r w:rsidR="009A3E59" w:rsidRPr="00310FFB">
              <w:rPr>
                <w:noProof/>
              </w:rPr>
              <w:t>13</w:t>
            </w:r>
            <w:r w:rsidR="00917676" w:rsidRPr="00310FFB">
              <w:rPr>
                <w:rFonts w:cstheme="minorHAnsi"/>
              </w:rPr>
              <w:fldChar w:fldCharType="end"/>
            </w:r>
            <w:r w:rsidR="00917676" w:rsidRPr="00310FFB">
              <w:rPr>
                <w:rFonts w:cstheme="minorHAnsi"/>
              </w:rPr>
              <w:t>).</w:t>
            </w:r>
          </w:p>
        </w:tc>
      </w:tr>
      <w:tr w:rsidR="004A2F6E" w:rsidRPr="00310FFB" w:rsidTr="00CE7175">
        <w:trPr>
          <w:cantSplit/>
          <w:trHeight w:val="680"/>
          <w:jc w:val="center"/>
        </w:trPr>
        <w:tc>
          <w:tcPr>
            <w:tcW w:w="231" w:type="pct"/>
            <w:vAlign w:val="center"/>
          </w:tcPr>
          <w:p w:rsidR="004A2F6E" w:rsidRPr="00310FFB" w:rsidRDefault="00FA4F2E" w:rsidP="002D21C7">
            <w:pPr>
              <w:widowControl w:val="0"/>
              <w:overflowPunct w:val="0"/>
              <w:autoSpaceDE w:val="0"/>
              <w:autoSpaceDN w:val="0"/>
              <w:adjustRightInd w:val="0"/>
              <w:spacing w:before="60" w:after="60"/>
              <w:jc w:val="center"/>
              <w:rPr>
                <w:rFonts w:cstheme="minorHAnsi"/>
                <w:iCs/>
              </w:rPr>
            </w:pPr>
            <w:r w:rsidRPr="00310FFB">
              <w:rPr>
                <w:rFonts w:cstheme="minorHAnsi"/>
                <w:iCs/>
              </w:rPr>
              <w:t>16</w:t>
            </w:r>
          </w:p>
        </w:tc>
        <w:tc>
          <w:tcPr>
            <w:tcW w:w="442" w:type="pct"/>
            <w:vAlign w:val="center"/>
          </w:tcPr>
          <w:p w:rsidR="004A2F6E" w:rsidRPr="00310FFB" w:rsidRDefault="00B851DB"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t>-</w:t>
            </w:r>
          </w:p>
        </w:tc>
        <w:tc>
          <w:tcPr>
            <w:tcW w:w="1639" w:type="pct"/>
            <w:vAlign w:val="center"/>
          </w:tcPr>
          <w:p w:rsidR="004A2F6E" w:rsidRPr="00310FFB" w:rsidRDefault="004A2F6E" w:rsidP="004A2F6E">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Control de Infiltraciones al terreno,</w:t>
            </w:r>
            <w:r w:rsidR="00267BE0" w:rsidRPr="00310FFB">
              <w:rPr>
                <w:rFonts w:eastAsia="Times New Roman" w:cs="Century Gothic"/>
                <w:iCs/>
                <w:kern w:val="28"/>
                <w:lang w:eastAsia="es-CL"/>
              </w:rPr>
              <w:t xml:space="preserve"> medidas de control de i</w:t>
            </w:r>
            <w:r w:rsidRPr="00310FFB">
              <w:rPr>
                <w:rFonts w:eastAsia="Times New Roman" w:cs="Century Gothic"/>
                <w:iCs/>
                <w:kern w:val="28"/>
                <w:lang w:eastAsia="es-CL"/>
              </w:rPr>
              <w:t>ngreso, inventario de residuos, registro de ingreso a la Seremi de Salud del plan de manejo asociado año 2014, mes de agosto 2015.</w:t>
            </w:r>
          </w:p>
        </w:tc>
        <w:tc>
          <w:tcPr>
            <w:tcW w:w="490" w:type="pct"/>
            <w:vAlign w:val="center"/>
          </w:tcPr>
          <w:p w:rsidR="004A2F6E" w:rsidRPr="00310FFB" w:rsidRDefault="004A2F6E" w:rsidP="0007292E">
            <w:pPr>
              <w:spacing w:before="60" w:after="60"/>
              <w:jc w:val="center"/>
              <w:rPr>
                <w:rFonts w:cstheme="minorHAnsi"/>
              </w:rPr>
            </w:pPr>
            <w:r w:rsidRPr="00310FFB">
              <w:rPr>
                <w:rFonts w:cstheme="minorHAnsi"/>
              </w:rPr>
              <w:t>03-09-2015</w:t>
            </w:r>
          </w:p>
        </w:tc>
        <w:tc>
          <w:tcPr>
            <w:tcW w:w="490" w:type="pct"/>
            <w:vAlign w:val="center"/>
          </w:tcPr>
          <w:p w:rsidR="004A2F6E" w:rsidRPr="00310FFB" w:rsidRDefault="004A2F6E" w:rsidP="0007292E">
            <w:pPr>
              <w:widowControl w:val="0"/>
              <w:overflowPunct w:val="0"/>
              <w:autoSpaceDE w:val="0"/>
              <w:autoSpaceDN w:val="0"/>
              <w:adjustRightInd w:val="0"/>
              <w:spacing w:before="60" w:after="60"/>
              <w:jc w:val="center"/>
              <w:rPr>
                <w:rFonts w:cstheme="minorHAnsi"/>
              </w:rPr>
            </w:pPr>
            <w:r w:rsidRPr="00310FFB">
              <w:rPr>
                <w:rFonts w:cstheme="minorHAnsi"/>
              </w:rPr>
              <w:t>03-09-2015</w:t>
            </w:r>
          </w:p>
        </w:tc>
        <w:tc>
          <w:tcPr>
            <w:tcW w:w="1708" w:type="pct"/>
            <w:vAlign w:val="center"/>
          </w:tcPr>
          <w:p w:rsidR="004A2F6E" w:rsidRPr="00310FFB" w:rsidRDefault="001356B4" w:rsidP="007728F1">
            <w:pPr>
              <w:widowControl w:val="0"/>
              <w:overflowPunct w:val="0"/>
              <w:autoSpaceDE w:val="0"/>
              <w:autoSpaceDN w:val="0"/>
              <w:adjustRightInd w:val="0"/>
              <w:spacing w:before="60" w:after="60"/>
              <w:rPr>
                <w:rFonts w:cstheme="minorHAnsi"/>
              </w:rPr>
            </w:pPr>
            <w:r w:rsidRPr="00310FFB">
              <w:rPr>
                <w:rFonts w:cstheme="minorHAnsi"/>
              </w:rPr>
              <w:t xml:space="preserve">SEREMI de Salud </w:t>
            </w:r>
            <w:r w:rsidR="00267BE0" w:rsidRPr="00310FFB">
              <w:rPr>
                <w:rFonts w:cstheme="minorHAnsi"/>
              </w:rPr>
              <w:t>realizó</w:t>
            </w:r>
            <w:r w:rsidRPr="00310FFB">
              <w:rPr>
                <w:rFonts w:cstheme="minorHAnsi"/>
              </w:rPr>
              <w:t xml:space="preserve"> examen de información a través de ORD. N° 1548/2015 de fecha 28 de octubre de 2015, sin detección de hallazgos</w:t>
            </w:r>
            <w:r w:rsidR="007078BF" w:rsidRPr="00310FFB">
              <w:rPr>
                <w:rFonts w:cstheme="minorHAnsi"/>
              </w:rPr>
              <w:t xml:space="preserve"> (</w:t>
            </w:r>
            <w:r w:rsidR="00917676" w:rsidRPr="00310FFB">
              <w:rPr>
                <w:rFonts w:cstheme="minorHAnsi"/>
              </w:rPr>
              <w:fldChar w:fldCharType="begin"/>
            </w:r>
            <w:r w:rsidR="00917676" w:rsidRPr="00310FFB">
              <w:rPr>
                <w:rFonts w:cstheme="minorHAnsi"/>
              </w:rPr>
              <w:instrText xml:space="preserve"> REF _Ref433630274 \h  \* MERGEFORMAT </w:instrText>
            </w:r>
            <w:r w:rsidR="00917676" w:rsidRPr="00310FFB">
              <w:rPr>
                <w:rFonts w:cstheme="minorHAnsi"/>
              </w:rPr>
            </w:r>
            <w:r w:rsidR="00917676" w:rsidRPr="00310FFB">
              <w:rPr>
                <w:rFonts w:cstheme="minorHAnsi"/>
              </w:rPr>
              <w:fldChar w:fldCharType="separate"/>
            </w:r>
            <w:r w:rsidR="009A3E59" w:rsidRPr="00310FFB">
              <w:t xml:space="preserve">Anexo </w:t>
            </w:r>
            <w:r w:rsidR="009A3E59" w:rsidRPr="00310FFB">
              <w:rPr>
                <w:noProof/>
              </w:rPr>
              <w:t>13</w:t>
            </w:r>
            <w:r w:rsidR="00917676" w:rsidRPr="00310FFB">
              <w:rPr>
                <w:rFonts w:cstheme="minorHAnsi"/>
              </w:rPr>
              <w:fldChar w:fldCharType="end"/>
            </w:r>
            <w:r w:rsidR="007078BF" w:rsidRPr="00310FFB">
              <w:rPr>
                <w:rFonts w:cstheme="minorHAnsi"/>
              </w:rPr>
              <w:t>)</w:t>
            </w:r>
            <w:r w:rsidR="00743E08" w:rsidRPr="00310FFB">
              <w:rPr>
                <w:rFonts w:cstheme="minorHAnsi"/>
              </w:rPr>
              <w:t>.</w:t>
            </w:r>
          </w:p>
        </w:tc>
      </w:tr>
      <w:tr w:rsidR="004A2F6E" w:rsidRPr="00310FFB" w:rsidTr="00CE7175">
        <w:trPr>
          <w:cantSplit/>
          <w:trHeight w:val="680"/>
          <w:jc w:val="center"/>
        </w:trPr>
        <w:tc>
          <w:tcPr>
            <w:tcW w:w="231" w:type="pct"/>
            <w:vAlign w:val="center"/>
          </w:tcPr>
          <w:p w:rsidR="004A2F6E" w:rsidRPr="00310FFB" w:rsidRDefault="00FA4F2E" w:rsidP="002D21C7">
            <w:pPr>
              <w:widowControl w:val="0"/>
              <w:overflowPunct w:val="0"/>
              <w:autoSpaceDE w:val="0"/>
              <w:autoSpaceDN w:val="0"/>
              <w:adjustRightInd w:val="0"/>
              <w:spacing w:before="60" w:after="60"/>
              <w:jc w:val="center"/>
              <w:rPr>
                <w:rFonts w:cstheme="minorHAnsi"/>
                <w:iCs/>
              </w:rPr>
            </w:pPr>
            <w:r w:rsidRPr="00310FFB">
              <w:rPr>
                <w:rFonts w:cstheme="minorHAnsi"/>
                <w:iCs/>
              </w:rPr>
              <w:t>17</w:t>
            </w:r>
          </w:p>
        </w:tc>
        <w:tc>
          <w:tcPr>
            <w:tcW w:w="442" w:type="pct"/>
            <w:vAlign w:val="center"/>
          </w:tcPr>
          <w:p w:rsidR="004A2F6E" w:rsidRPr="00310FFB" w:rsidRDefault="00B851DB"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t>-</w:t>
            </w:r>
          </w:p>
        </w:tc>
        <w:tc>
          <w:tcPr>
            <w:tcW w:w="1639" w:type="pct"/>
            <w:vAlign w:val="center"/>
          </w:tcPr>
          <w:p w:rsidR="004A2F6E" w:rsidRPr="00310FFB" w:rsidRDefault="004A2F6E" w:rsidP="004A2F6E">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Bitácora consolidada de entrada y salida RESPEL mes de Agosto 2015.</w:t>
            </w:r>
          </w:p>
        </w:tc>
        <w:tc>
          <w:tcPr>
            <w:tcW w:w="490" w:type="pct"/>
            <w:vAlign w:val="center"/>
          </w:tcPr>
          <w:p w:rsidR="004A2F6E" w:rsidRPr="00310FFB" w:rsidRDefault="004A2F6E" w:rsidP="0007292E">
            <w:pPr>
              <w:spacing w:before="60" w:after="60"/>
              <w:jc w:val="center"/>
              <w:rPr>
                <w:rFonts w:cstheme="minorHAnsi"/>
              </w:rPr>
            </w:pPr>
            <w:r w:rsidRPr="00310FFB">
              <w:rPr>
                <w:rFonts w:cstheme="minorHAnsi"/>
              </w:rPr>
              <w:t>03-09-2015</w:t>
            </w:r>
          </w:p>
        </w:tc>
        <w:tc>
          <w:tcPr>
            <w:tcW w:w="490" w:type="pct"/>
            <w:vAlign w:val="center"/>
          </w:tcPr>
          <w:p w:rsidR="004A2F6E" w:rsidRPr="00310FFB" w:rsidRDefault="004A2F6E" w:rsidP="0007292E">
            <w:pPr>
              <w:widowControl w:val="0"/>
              <w:overflowPunct w:val="0"/>
              <w:autoSpaceDE w:val="0"/>
              <w:autoSpaceDN w:val="0"/>
              <w:adjustRightInd w:val="0"/>
              <w:spacing w:before="60" w:after="60"/>
              <w:jc w:val="center"/>
              <w:rPr>
                <w:rFonts w:cstheme="minorHAnsi"/>
              </w:rPr>
            </w:pPr>
            <w:r w:rsidRPr="00310FFB">
              <w:rPr>
                <w:rFonts w:cstheme="minorHAnsi"/>
              </w:rPr>
              <w:t>03-09-2015</w:t>
            </w:r>
          </w:p>
        </w:tc>
        <w:tc>
          <w:tcPr>
            <w:tcW w:w="1708" w:type="pct"/>
            <w:vAlign w:val="center"/>
          </w:tcPr>
          <w:p w:rsidR="004A2F6E" w:rsidRPr="00310FFB" w:rsidRDefault="00743E08" w:rsidP="009C3A37">
            <w:pPr>
              <w:widowControl w:val="0"/>
              <w:overflowPunct w:val="0"/>
              <w:autoSpaceDE w:val="0"/>
              <w:autoSpaceDN w:val="0"/>
              <w:adjustRightInd w:val="0"/>
              <w:spacing w:before="60" w:after="60"/>
              <w:rPr>
                <w:rFonts w:cstheme="minorHAnsi"/>
              </w:rPr>
            </w:pPr>
            <w:r w:rsidRPr="00310FFB">
              <w:rPr>
                <w:rFonts w:cstheme="minorHAnsi"/>
              </w:rPr>
              <w:t xml:space="preserve">SEREMI de Salud </w:t>
            </w:r>
            <w:r w:rsidR="001356B4" w:rsidRPr="00310FFB">
              <w:rPr>
                <w:rFonts w:cstheme="minorHAnsi"/>
              </w:rPr>
              <w:t xml:space="preserve">SEREMI de Salud </w:t>
            </w:r>
            <w:r w:rsidR="00267BE0" w:rsidRPr="00310FFB">
              <w:rPr>
                <w:rFonts w:cstheme="minorHAnsi"/>
              </w:rPr>
              <w:t>realizó</w:t>
            </w:r>
            <w:r w:rsidR="001356B4" w:rsidRPr="00310FFB">
              <w:rPr>
                <w:rFonts w:cstheme="minorHAnsi"/>
              </w:rPr>
              <w:t xml:space="preserve"> examen de información a través de ORD. N° 1548/2015 de fecha 28 de octubre de 2015, sin detección de hallazgos</w:t>
            </w:r>
            <w:r w:rsidR="00917676" w:rsidRPr="00310FFB">
              <w:rPr>
                <w:rFonts w:cstheme="minorHAnsi"/>
              </w:rPr>
              <w:t xml:space="preserve"> (</w:t>
            </w:r>
            <w:r w:rsidR="00917676" w:rsidRPr="00310FFB">
              <w:rPr>
                <w:rFonts w:cstheme="minorHAnsi"/>
              </w:rPr>
              <w:fldChar w:fldCharType="begin"/>
            </w:r>
            <w:r w:rsidR="00917676" w:rsidRPr="00310FFB">
              <w:rPr>
                <w:rFonts w:cstheme="minorHAnsi"/>
              </w:rPr>
              <w:instrText xml:space="preserve"> REF _Ref433630274 \h  \* MERGEFORMAT </w:instrText>
            </w:r>
            <w:r w:rsidR="00917676" w:rsidRPr="00310FFB">
              <w:rPr>
                <w:rFonts w:cstheme="minorHAnsi"/>
              </w:rPr>
            </w:r>
            <w:r w:rsidR="00917676" w:rsidRPr="00310FFB">
              <w:rPr>
                <w:rFonts w:cstheme="minorHAnsi"/>
              </w:rPr>
              <w:fldChar w:fldCharType="separate"/>
            </w:r>
            <w:r w:rsidR="009A3E59" w:rsidRPr="00310FFB">
              <w:t xml:space="preserve">Anexo </w:t>
            </w:r>
            <w:r w:rsidR="009A3E59" w:rsidRPr="00310FFB">
              <w:rPr>
                <w:noProof/>
              </w:rPr>
              <w:t>13</w:t>
            </w:r>
            <w:r w:rsidR="00917676" w:rsidRPr="00310FFB">
              <w:rPr>
                <w:rFonts w:cstheme="minorHAnsi"/>
              </w:rPr>
              <w:fldChar w:fldCharType="end"/>
            </w:r>
            <w:r w:rsidR="00917676" w:rsidRPr="00310FFB">
              <w:rPr>
                <w:rFonts w:cstheme="minorHAnsi"/>
              </w:rPr>
              <w:t>).</w:t>
            </w:r>
          </w:p>
        </w:tc>
      </w:tr>
      <w:tr w:rsidR="00D83BEE" w:rsidRPr="00310FFB" w:rsidTr="00CE7175">
        <w:trPr>
          <w:cantSplit/>
          <w:trHeight w:val="680"/>
          <w:jc w:val="center"/>
        </w:trPr>
        <w:tc>
          <w:tcPr>
            <w:tcW w:w="231" w:type="pct"/>
            <w:vAlign w:val="center"/>
          </w:tcPr>
          <w:p w:rsidR="00D83BEE" w:rsidRPr="00310FFB" w:rsidRDefault="00FA4F2E" w:rsidP="002D21C7">
            <w:pPr>
              <w:widowControl w:val="0"/>
              <w:overflowPunct w:val="0"/>
              <w:autoSpaceDE w:val="0"/>
              <w:autoSpaceDN w:val="0"/>
              <w:adjustRightInd w:val="0"/>
              <w:spacing w:before="60" w:after="60"/>
              <w:jc w:val="center"/>
              <w:rPr>
                <w:rFonts w:cstheme="minorHAnsi"/>
                <w:iCs/>
              </w:rPr>
            </w:pPr>
            <w:r w:rsidRPr="00310FFB">
              <w:rPr>
                <w:rFonts w:cstheme="minorHAnsi"/>
                <w:iCs/>
              </w:rPr>
              <w:t>18</w:t>
            </w:r>
          </w:p>
        </w:tc>
        <w:tc>
          <w:tcPr>
            <w:tcW w:w="442" w:type="pct"/>
            <w:vAlign w:val="center"/>
          </w:tcPr>
          <w:p w:rsidR="00D83BEE" w:rsidRPr="00310FFB" w:rsidRDefault="002F046B"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t>-</w:t>
            </w:r>
          </w:p>
        </w:tc>
        <w:tc>
          <w:tcPr>
            <w:tcW w:w="1639" w:type="pct"/>
            <w:vAlign w:val="center"/>
          </w:tcPr>
          <w:p w:rsidR="00D83BEE" w:rsidRPr="00310FFB" w:rsidRDefault="00D83BEE" w:rsidP="009C3A37">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Plano georreferenciado de todas las piscinas de proceso construidas, indicando la capacidad.</w:t>
            </w:r>
          </w:p>
        </w:tc>
        <w:tc>
          <w:tcPr>
            <w:tcW w:w="490" w:type="pct"/>
            <w:vAlign w:val="center"/>
          </w:tcPr>
          <w:p w:rsidR="00D83BEE" w:rsidRPr="00310FFB" w:rsidRDefault="00D83BEE" w:rsidP="0007292E">
            <w:pPr>
              <w:spacing w:before="60" w:after="60"/>
              <w:jc w:val="center"/>
              <w:rPr>
                <w:rFonts w:cstheme="minorHAnsi"/>
              </w:rPr>
            </w:pPr>
            <w:r w:rsidRPr="00310FFB">
              <w:rPr>
                <w:rFonts w:cstheme="minorHAnsi"/>
              </w:rPr>
              <w:t>03-09-2015</w:t>
            </w:r>
          </w:p>
        </w:tc>
        <w:tc>
          <w:tcPr>
            <w:tcW w:w="490" w:type="pct"/>
            <w:vAlign w:val="center"/>
          </w:tcPr>
          <w:p w:rsidR="00D83BEE" w:rsidRPr="00310FFB" w:rsidRDefault="00D83BEE" w:rsidP="0007292E">
            <w:pPr>
              <w:widowControl w:val="0"/>
              <w:overflowPunct w:val="0"/>
              <w:autoSpaceDE w:val="0"/>
              <w:autoSpaceDN w:val="0"/>
              <w:adjustRightInd w:val="0"/>
              <w:spacing w:before="60" w:after="60"/>
              <w:jc w:val="center"/>
              <w:rPr>
                <w:rFonts w:cstheme="minorHAnsi"/>
              </w:rPr>
            </w:pPr>
            <w:r w:rsidRPr="00310FFB">
              <w:rPr>
                <w:rFonts w:cstheme="minorHAnsi"/>
              </w:rPr>
              <w:t>03-09-2015</w:t>
            </w:r>
          </w:p>
        </w:tc>
        <w:tc>
          <w:tcPr>
            <w:tcW w:w="1708" w:type="pct"/>
            <w:vAlign w:val="center"/>
          </w:tcPr>
          <w:p w:rsidR="00D83BEE" w:rsidRPr="00310FFB" w:rsidRDefault="00267BE0" w:rsidP="009C3A37">
            <w:pPr>
              <w:widowControl w:val="0"/>
              <w:overflowPunct w:val="0"/>
              <w:autoSpaceDE w:val="0"/>
              <w:autoSpaceDN w:val="0"/>
              <w:adjustRightInd w:val="0"/>
              <w:spacing w:before="60" w:after="60"/>
              <w:rPr>
                <w:rFonts w:cstheme="minorHAnsi"/>
              </w:rPr>
            </w:pPr>
            <w:r w:rsidRPr="00310FFB">
              <w:rPr>
                <w:rFonts w:cstheme="minorHAnsi"/>
              </w:rPr>
              <w:t>SERNAGEOMIN realizó</w:t>
            </w:r>
            <w:r w:rsidR="00302AB9" w:rsidRPr="00310FFB">
              <w:rPr>
                <w:rFonts w:cstheme="minorHAnsi"/>
              </w:rPr>
              <w:t xml:space="preserve"> examen de información a través de ORD. N° 6219/2015 de fecha 13 de octubre de 2015, sin detección de hallazgos (</w:t>
            </w:r>
            <w:r w:rsidR="00302AB9" w:rsidRPr="00310FFB">
              <w:rPr>
                <w:rFonts w:cstheme="minorHAnsi"/>
              </w:rPr>
              <w:fldChar w:fldCharType="begin"/>
            </w:r>
            <w:r w:rsidR="00302AB9" w:rsidRPr="00310FFB">
              <w:rPr>
                <w:rFonts w:cstheme="minorHAnsi"/>
              </w:rPr>
              <w:instrText xml:space="preserve"> REF _Ref433628129 \h  \* MERGEFORMAT </w:instrText>
            </w:r>
            <w:r w:rsidR="00302AB9" w:rsidRPr="00310FFB">
              <w:rPr>
                <w:rFonts w:cstheme="minorHAnsi"/>
              </w:rPr>
            </w:r>
            <w:r w:rsidR="00302AB9" w:rsidRPr="00310FFB">
              <w:rPr>
                <w:rFonts w:cstheme="minorHAnsi"/>
              </w:rPr>
              <w:fldChar w:fldCharType="separate"/>
            </w:r>
            <w:r w:rsidR="009A3E59" w:rsidRPr="00310FFB">
              <w:t xml:space="preserve">Anexo </w:t>
            </w:r>
            <w:r w:rsidR="009A3E59" w:rsidRPr="00310FFB">
              <w:rPr>
                <w:noProof/>
              </w:rPr>
              <w:t>12</w:t>
            </w:r>
            <w:r w:rsidR="00302AB9" w:rsidRPr="00310FFB">
              <w:rPr>
                <w:rFonts w:cstheme="minorHAnsi"/>
              </w:rPr>
              <w:fldChar w:fldCharType="end"/>
            </w:r>
            <w:r w:rsidR="00302AB9" w:rsidRPr="00310FFB">
              <w:rPr>
                <w:rFonts w:cstheme="minorHAnsi"/>
              </w:rPr>
              <w:t>).</w:t>
            </w:r>
          </w:p>
        </w:tc>
      </w:tr>
      <w:tr w:rsidR="00D83BEE" w:rsidRPr="00310FFB" w:rsidTr="00CE7175">
        <w:trPr>
          <w:cantSplit/>
          <w:trHeight w:val="680"/>
          <w:jc w:val="center"/>
        </w:trPr>
        <w:tc>
          <w:tcPr>
            <w:tcW w:w="231" w:type="pct"/>
            <w:vAlign w:val="center"/>
          </w:tcPr>
          <w:p w:rsidR="00D83BEE" w:rsidRPr="00310FFB" w:rsidRDefault="00FA4F2E" w:rsidP="002D21C7">
            <w:pPr>
              <w:widowControl w:val="0"/>
              <w:overflowPunct w:val="0"/>
              <w:autoSpaceDE w:val="0"/>
              <w:autoSpaceDN w:val="0"/>
              <w:adjustRightInd w:val="0"/>
              <w:spacing w:before="60" w:after="60"/>
              <w:jc w:val="center"/>
              <w:rPr>
                <w:rFonts w:cstheme="minorHAnsi"/>
                <w:iCs/>
              </w:rPr>
            </w:pPr>
            <w:r w:rsidRPr="00310FFB">
              <w:rPr>
                <w:rFonts w:cstheme="minorHAnsi"/>
                <w:iCs/>
              </w:rPr>
              <w:t>19</w:t>
            </w:r>
          </w:p>
        </w:tc>
        <w:tc>
          <w:tcPr>
            <w:tcW w:w="442" w:type="pct"/>
            <w:vAlign w:val="center"/>
          </w:tcPr>
          <w:p w:rsidR="00D83BEE" w:rsidRPr="00310FFB" w:rsidRDefault="00B851DB" w:rsidP="002D21C7">
            <w:pPr>
              <w:widowControl w:val="0"/>
              <w:overflowPunct w:val="0"/>
              <w:autoSpaceDE w:val="0"/>
              <w:autoSpaceDN w:val="0"/>
              <w:adjustRightInd w:val="0"/>
              <w:spacing w:before="60" w:after="60"/>
              <w:jc w:val="center"/>
              <w:rPr>
                <w:rFonts w:eastAsia="Times New Roman" w:cstheme="minorHAnsi"/>
                <w:iCs/>
                <w:kern w:val="28"/>
                <w:lang w:eastAsia="es-CL"/>
              </w:rPr>
            </w:pPr>
            <w:r w:rsidRPr="00310FFB">
              <w:rPr>
                <w:rFonts w:eastAsia="Times New Roman" w:cstheme="minorHAnsi"/>
                <w:iCs/>
                <w:kern w:val="28"/>
                <w:lang w:eastAsia="es-CL"/>
              </w:rPr>
              <w:t>-</w:t>
            </w:r>
          </w:p>
        </w:tc>
        <w:tc>
          <w:tcPr>
            <w:tcW w:w="1639" w:type="pct"/>
            <w:vAlign w:val="center"/>
          </w:tcPr>
          <w:p w:rsidR="00D83BEE" w:rsidRPr="00310FFB" w:rsidRDefault="00D83BEE" w:rsidP="009C3A37">
            <w:pPr>
              <w:widowControl w:val="0"/>
              <w:overflowPunct w:val="0"/>
              <w:autoSpaceDE w:val="0"/>
              <w:autoSpaceDN w:val="0"/>
              <w:adjustRightInd w:val="0"/>
              <w:spacing w:before="60" w:after="60"/>
              <w:rPr>
                <w:rFonts w:eastAsia="Times New Roman" w:cstheme="minorHAnsi"/>
                <w:iCs/>
                <w:kern w:val="28"/>
                <w:lang w:eastAsia="es-CL"/>
              </w:rPr>
            </w:pPr>
            <w:r w:rsidRPr="00310FFB">
              <w:rPr>
                <w:rFonts w:eastAsia="Times New Roman" w:cstheme="minorHAnsi"/>
                <w:iCs/>
                <w:kern w:val="28"/>
                <w:lang w:eastAsia="es-CL"/>
              </w:rPr>
              <w:t>Plano georreferenciado con características constructivas geotécnicas, cotas y tonelaje actual de la pila de lixiviación secundaria y la del Dump Leach (DL).</w:t>
            </w:r>
          </w:p>
        </w:tc>
        <w:tc>
          <w:tcPr>
            <w:tcW w:w="490" w:type="pct"/>
            <w:vAlign w:val="center"/>
          </w:tcPr>
          <w:p w:rsidR="00D83BEE" w:rsidRPr="00310FFB" w:rsidRDefault="00D83BEE" w:rsidP="0007292E">
            <w:pPr>
              <w:spacing w:before="60" w:after="60"/>
              <w:jc w:val="center"/>
              <w:rPr>
                <w:rFonts w:cstheme="minorHAnsi"/>
              </w:rPr>
            </w:pPr>
            <w:r w:rsidRPr="00310FFB">
              <w:rPr>
                <w:rFonts w:cstheme="minorHAnsi"/>
              </w:rPr>
              <w:t>03-09-2015</w:t>
            </w:r>
          </w:p>
        </w:tc>
        <w:tc>
          <w:tcPr>
            <w:tcW w:w="490" w:type="pct"/>
            <w:vAlign w:val="center"/>
          </w:tcPr>
          <w:p w:rsidR="00D83BEE" w:rsidRPr="00310FFB" w:rsidRDefault="00D83BEE" w:rsidP="0007292E">
            <w:pPr>
              <w:widowControl w:val="0"/>
              <w:overflowPunct w:val="0"/>
              <w:autoSpaceDE w:val="0"/>
              <w:autoSpaceDN w:val="0"/>
              <w:adjustRightInd w:val="0"/>
              <w:spacing w:before="60" w:after="60"/>
              <w:jc w:val="center"/>
              <w:rPr>
                <w:rFonts w:cstheme="minorHAnsi"/>
              </w:rPr>
            </w:pPr>
            <w:r w:rsidRPr="00310FFB">
              <w:rPr>
                <w:rFonts w:cstheme="minorHAnsi"/>
              </w:rPr>
              <w:t>03-09-2015</w:t>
            </w:r>
          </w:p>
        </w:tc>
        <w:tc>
          <w:tcPr>
            <w:tcW w:w="1708" w:type="pct"/>
            <w:vAlign w:val="center"/>
          </w:tcPr>
          <w:p w:rsidR="00D83BEE" w:rsidRPr="00310FFB" w:rsidRDefault="00267BE0" w:rsidP="009C3A37">
            <w:pPr>
              <w:widowControl w:val="0"/>
              <w:overflowPunct w:val="0"/>
              <w:autoSpaceDE w:val="0"/>
              <w:autoSpaceDN w:val="0"/>
              <w:adjustRightInd w:val="0"/>
              <w:spacing w:before="60" w:after="60"/>
              <w:rPr>
                <w:rFonts w:cstheme="minorHAnsi"/>
              </w:rPr>
            </w:pPr>
            <w:r w:rsidRPr="00310FFB">
              <w:rPr>
                <w:rFonts w:cstheme="minorHAnsi"/>
              </w:rPr>
              <w:t>SERNAGEOMIN realizó</w:t>
            </w:r>
            <w:r w:rsidR="00302AB9" w:rsidRPr="00310FFB">
              <w:rPr>
                <w:rFonts w:cstheme="minorHAnsi"/>
              </w:rPr>
              <w:t xml:space="preserve"> examen de información a través de ORD. N° 6219/2015 de fecha 13 de octubre de 2015, sin detección de hallazgos (</w:t>
            </w:r>
            <w:r w:rsidR="00302AB9" w:rsidRPr="00310FFB">
              <w:rPr>
                <w:rFonts w:cstheme="minorHAnsi"/>
              </w:rPr>
              <w:fldChar w:fldCharType="begin"/>
            </w:r>
            <w:r w:rsidR="00302AB9" w:rsidRPr="00310FFB">
              <w:rPr>
                <w:rFonts w:cstheme="minorHAnsi"/>
              </w:rPr>
              <w:instrText xml:space="preserve"> REF _Ref433628129 \h  \* MERGEFORMAT </w:instrText>
            </w:r>
            <w:r w:rsidR="00302AB9" w:rsidRPr="00310FFB">
              <w:rPr>
                <w:rFonts w:cstheme="minorHAnsi"/>
              </w:rPr>
            </w:r>
            <w:r w:rsidR="00302AB9" w:rsidRPr="00310FFB">
              <w:rPr>
                <w:rFonts w:cstheme="minorHAnsi"/>
              </w:rPr>
              <w:fldChar w:fldCharType="separate"/>
            </w:r>
            <w:r w:rsidR="009A3E59" w:rsidRPr="00310FFB">
              <w:t xml:space="preserve">Anexo </w:t>
            </w:r>
            <w:r w:rsidR="009A3E59" w:rsidRPr="00310FFB">
              <w:rPr>
                <w:noProof/>
              </w:rPr>
              <w:t>12</w:t>
            </w:r>
            <w:r w:rsidR="00302AB9" w:rsidRPr="00310FFB">
              <w:rPr>
                <w:rFonts w:cstheme="minorHAnsi"/>
              </w:rPr>
              <w:fldChar w:fldCharType="end"/>
            </w:r>
            <w:r w:rsidR="00302AB9" w:rsidRPr="00310FFB">
              <w:rPr>
                <w:rFonts w:cstheme="minorHAnsi"/>
              </w:rPr>
              <w:t>).</w:t>
            </w:r>
          </w:p>
        </w:tc>
      </w:tr>
      <w:tr w:rsidR="00D83BEE" w:rsidRPr="00CC6DF2" w:rsidTr="00CE7175">
        <w:trPr>
          <w:cantSplit/>
          <w:trHeight w:val="680"/>
          <w:jc w:val="center"/>
        </w:trPr>
        <w:tc>
          <w:tcPr>
            <w:tcW w:w="231" w:type="pct"/>
            <w:vAlign w:val="center"/>
          </w:tcPr>
          <w:p w:rsidR="00D83BEE" w:rsidRPr="00310FFB" w:rsidRDefault="00FA4F2E" w:rsidP="002D21C7">
            <w:pPr>
              <w:widowControl w:val="0"/>
              <w:overflowPunct w:val="0"/>
              <w:autoSpaceDE w:val="0"/>
              <w:autoSpaceDN w:val="0"/>
              <w:adjustRightInd w:val="0"/>
              <w:spacing w:before="60" w:after="60"/>
              <w:jc w:val="center"/>
              <w:rPr>
                <w:rFonts w:cstheme="minorHAnsi"/>
                <w:iCs/>
              </w:rPr>
            </w:pPr>
            <w:r w:rsidRPr="00310FFB">
              <w:rPr>
                <w:rFonts w:cstheme="minorHAnsi"/>
                <w:iCs/>
              </w:rPr>
              <w:t>20</w:t>
            </w:r>
          </w:p>
        </w:tc>
        <w:tc>
          <w:tcPr>
            <w:tcW w:w="442" w:type="pct"/>
            <w:vAlign w:val="center"/>
          </w:tcPr>
          <w:p w:rsidR="00D83BEE" w:rsidRPr="00310FFB" w:rsidRDefault="00E66C99" w:rsidP="002D21C7">
            <w:pPr>
              <w:widowControl w:val="0"/>
              <w:overflowPunct w:val="0"/>
              <w:autoSpaceDE w:val="0"/>
              <w:autoSpaceDN w:val="0"/>
              <w:adjustRightInd w:val="0"/>
              <w:spacing w:before="60" w:after="60"/>
              <w:jc w:val="center"/>
              <w:rPr>
                <w:rFonts w:eastAsia="Times New Roman" w:cs="Century Gothic"/>
                <w:iCs/>
                <w:kern w:val="28"/>
                <w:lang w:eastAsia="es-CL"/>
              </w:rPr>
            </w:pPr>
            <w:r w:rsidRPr="00310FFB">
              <w:rPr>
                <w:rFonts w:eastAsia="Times New Roman" w:cs="Century Gothic"/>
                <w:iCs/>
                <w:kern w:val="28"/>
                <w:lang w:eastAsia="es-CL"/>
              </w:rPr>
              <w:t>-</w:t>
            </w:r>
          </w:p>
        </w:tc>
        <w:tc>
          <w:tcPr>
            <w:tcW w:w="1639" w:type="pct"/>
            <w:vAlign w:val="center"/>
          </w:tcPr>
          <w:p w:rsidR="00D83BEE" w:rsidRPr="00310FFB" w:rsidRDefault="00D83BEE" w:rsidP="00B60393">
            <w:pPr>
              <w:widowControl w:val="0"/>
              <w:overflowPunct w:val="0"/>
              <w:autoSpaceDE w:val="0"/>
              <w:autoSpaceDN w:val="0"/>
              <w:adjustRightInd w:val="0"/>
              <w:spacing w:before="60" w:after="60"/>
              <w:rPr>
                <w:rFonts w:eastAsia="Times New Roman" w:cs="Century Gothic"/>
                <w:iCs/>
                <w:kern w:val="28"/>
                <w:lang w:eastAsia="es-CL"/>
              </w:rPr>
            </w:pPr>
            <w:r w:rsidRPr="00310FFB">
              <w:rPr>
                <w:rFonts w:eastAsia="Times New Roman" w:cs="Century Gothic"/>
                <w:iCs/>
                <w:kern w:val="28"/>
                <w:lang w:eastAsia="es-CL"/>
              </w:rPr>
              <w:t>Informe indicando origen de la situación observada en ter</w:t>
            </w:r>
            <w:r w:rsidR="00267BE0" w:rsidRPr="00310FFB">
              <w:rPr>
                <w:rFonts w:eastAsia="Times New Roman" w:cs="Century Gothic"/>
                <w:iCs/>
                <w:kern w:val="28"/>
                <w:lang w:eastAsia="es-CL"/>
              </w:rPr>
              <w:t>reno, escurrimiento de solución</w:t>
            </w:r>
            <w:r w:rsidRPr="00310FFB">
              <w:rPr>
                <w:rFonts w:eastAsia="Times New Roman" w:cs="Century Gothic"/>
                <w:iCs/>
                <w:kern w:val="28"/>
                <w:lang w:eastAsia="es-CL"/>
              </w:rPr>
              <w:t xml:space="preserve"> y el plan a seguir para remediar. Plano constructivo del sector indicando las estructuras enterradas y de superficie que fueron afectadas.</w:t>
            </w:r>
          </w:p>
        </w:tc>
        <w:tc>
          <w:tcPr>
            <w:tcW w:w="490" w:type="pct"/>
            <w:vAlign w:val="center"/>
          </w:tcPr>
          <w:p w:rsidR="00D83BEE" w:rsidRPr="00310FFB" w:rsidRDefault="00D83BEE" w:rsidP="0007292E">
            <w:pPr>
              <w:spacing w:before="60" w:after="60"/>
              <w:jc w:val="center"/>
              <w:rPr>
                <w:rFonts w:cstheme="minorHAnsi"/>
              </w:rPr>
            </w:pPr>
            <w:r w:rsidRPr="00310FFB">
              <w:rPr>
                <w:rFonts w:cstheme="minorHAnsi"/>
              </w:rPr>
              <w:t>03-09-2015</w:t>
            </w:r>
          </w:p>
        </w:tc>
        <w:tc>
          <w:tcPr>
            <w:tcW w:w="490" w:type="pct"/>
            <w:vAlign w:val="center"/>
          </w:tcPr>
          <w:p w:rsidR="00D83BEE" w:rsidRPr="00310FFB" w:rsidRDefault="00D83BEE" w:rsidP="0007292E">
            <w:pPr>
              <w:widowControl w:val="0"/>
              <w:overflowPunct w:val="0"/>
              <w:autoSpaceDE w:val="0"/>
              <w:autoSpaceDN w:val="0"/>
              <w:adjustRightInd w:val="0"/>
              <w:spacing w:before="60" w:after="60"/>
              <w:jc w:val="center"/>
              <w:rPr>
                <w:rFonts w:cstheme="minorHAnsi"/>
              </w:rPr>
            </w:pPr>
            <w:r w:rsidRPr="00310FFB">
              <w:rPr>
                <w:rFonts w:cstheme="minorHAnsi"/>
              </w:rPr>
              <w:t>03-09-2015</w:t>
            </w:r>
          </w:p>
        </w:tc>
        <w:tc>
          <w:tcPr>
            <w:tcW w:w="1708" w:type="pct"/>
            <w:vAlign w:val="center"/>
          </w:tcPr>
          <w:p w:rsidR="00D83BEE" w:rsidRPr="00CC6DF2" w:rsidRDefault="00267BE0" w:rsidP="009C3A37">
            <w:pPr>
              <w:widowControl w:val="0"/>
              <w:overflowPunct w:val="0"/>
              <w:autoSpaceDE w:val="0"/>
              <w:autoSpaceDN w:val="0"/>
              <w:adjustRightInd w:val="0"/>
              <w:spacing w:before="60" w:after="60"/>
              <w:rPr>
                <w:rFonts w:cstheme="minorHAnsi"/>
              </w:rPr>
            </w:pPr>
            <w:r w:rsidRPr="00310FFB">
              <w:rPr>
                <w:rFonts w:cstheme="minorHAnsi"/>
              </w:rPr>
              <w:t>SERNAGEOMIN realizó</w:t>
            </w:r>
            <w:r w:rsidR="00302AB9" w:rsidRPr="00310FFB">
              <w:rPr>
                <w:rFonts w:cstheme="minorHAnsi"/>
              </w:rPr>
              <w:t xml:space="preserve"> examen de información a través de ORD. N° 6219/2015 de fecha 13 de octubre de 2015, sin detección de hallazgos (</w:t>
            </w:r>
            <w:r w:rsidR="00302AB9" w:rsidRPr="00310FFB">
              <w:rPr>
                <w:rFonts w:cstheme="minorHAnsi"/>
              </w:rPr>
              <w:fldChar w:fldCharType="begin"/>
            </w:r>
            <w:r w:rsidR="00302AB9" w:rsidRPr="00310FFB">
              <w:rPr>
                <w:rFonts w:cstheme="minorHAnsi"/>
              </w:rPr>
              <w:instrText xml:space="preserve"> REF _Ref433628129 \h  \* MERGEFORMAT </w:instrText>
            </w:r>
            <w:r w:rsidR="00302AB9" w:rsidRPr="00310FFB">
              <w:rPr>
                <w:rFonts w:cstheme="minorHAnsi"/>
              </w:rPr>
            </w:r>
            <w:r w:rsidR="00302AB9" w:rsidRPr="00310FFB">
              <w:rPr>
                <w:rFonts w:cstheme="minorHAnsi"/>
              </w:rPr>
              <w:fldChar w:fldCharType="separate"/>
            </w:r>
            <w:r w:rsidR="009A3E59" w:rsidRPr="00310FFB">
              <w:t xml:space="preserve">Anexo </w:t>
            </w:r>
            <w:r w:rsidR="009A3E59" w:rsidRPr="00310FFB">
              <w:rPr>
                <w:noProof/>
              </w:rPr>
              <w:t>12</w:t>
            </w:r>
            <w:r w:rsidR="00302AB9" w:rsidRPr="00310FFB">
              <w:rPr>
                <w:rFonts w:cstheme="minorHAnsi"/>
              </w:rPr>
              <w:fldChar w:fldCharType="end"/>
            </w:r>
            <w:r w:rsidR="00302AB9" w:rsidRPr="00310FFB">
              <w:rPr>
                <w:rFonts w:cstheme="minorHAnsi"/>
              </w:rPr>
              <w:t>).</w:t>
            </w:r>
          </w:p>
        </w:tc>
      </w:tr>
    </w:tbl>
    <w:p w:rsidR="00CC6DF2" w:rsidRDefault="00CC6DF2">
      <w:pPr>
        <w:jc w:val="left"/>
        <w:rPr>
          <w:sz w:val="10"/>
          <w:szCs w:val="20"/>
        </w:rPr>
        <w:sectPr w:rsidR="00CC6DF2" w:rsidSect="00CC6DF2">
          <w:pgSz w:w="15840" w:h="12240" w:orient="landscape"/>
          <w:pgMar w:top="1134" w:right="1134" w:bottom="1134" w:left="1134" w:header="709" w:footer="709" w:gutter="0"/>
          <w:cols w:space="708"/>
          <w:docGrid w:linePitch="360"/>
        </w:sectPr>
      </w:pPr>
    </w:p>
    <w:p w:rsidR="005B38F1" w:rsidRPr="005B6F31" w:rsidRDefault="005B38F1" w:rsidP="006340FD">
      <w:pPr>
        <w:pStyle w:val="Ttulo1"/>
      </w:pPr>
      <w:bookmarkStart w:id="168" w:name="_Toc352840405"/>
      <w:bookmarkStart w:id="169" w:name="_Toc352841465"/>
      <w:bookmarkStart w:id="170" w:name="_Toc434392087"/>
      <w:r w:rsidRPr="005B6F31">
        <w:lastRenderedPageBreak/>
        <w:t>ANEXOS.</w:t>
      </w:r>
      <w:bookmarkEnd w:id="168"/>
      <w:bookmarkEnd w:id="169"/>
      <w:bookmarkEnd w:id="170"/>
    </w:p>
    <w:tbl>
      <w:tblPr>
        <w:tblStyle w:val="Tablaconcuadrcula"/>
        <w:tblW w:w="4933" w:type="pct"/>
        <w:jc w:val="center"/>
        <w:tblLook w:val="04A0" w:firstRow="1" w:lastRow="0" w:firstColumn="1" w:lastColumn="0" w:noHBand="0" w:noVBand="1"/>
      </w:tblPr>
      <w:tblGrid>
        <w:gridCol w:w="2115"/>
        <w:gridCol w:w="7936"/>
      </w:tblGrid>
      <w:tr w:rsidR="005B38F1" w:rsidRPr="0025129B" w:rsidTr="00895564">
        <w:trPr>
          <w:cantSplit/>
          <w:trHeight w:val="340"/>
          <w:tblHeader/>
          <w:jc w:val="center"/>
        </w:trPr>
        <w:tc>
          <w:tcPr>
            <w:tcW w:w="1052" w:type="pct"/>
            <w:shd w:val="clear" w:color="auto" w:fill="D9D9D9" w:themeFill="background1" w:themeFillShade="D9"/>
            <w:vAlign w:val="center"/>
          </w:tcPr>
          <w:p w:rsidR="005B38F1" w:rsidRPr="0025129B" w:rsidRDefault="005B38F1" w:rsidP="007C1DC7">
            <w:pPr>
              <w:jc w:val="center"/>
              <w:rPr>
                <w:rFonts w:cstheme="minorHAnsi"/>
                <w:b/>
              </w:rPr>
            </w:pPr>
            <w:r w:rsidRPr="0025129B">
              <w:rPr>
                <w:rFonts w:cstheme="minorHAnsi"/>
                <w:b/>
              </w:rPr>
              <w:t>N° Anexo</w:t>
            </w:r>
          </w:p>
        </w:tc>
        <w:tc>
          <w:tcPr>
            <w:tcW w:w="3948" w:type="pct"/>
            <w:shd w:val="clear" w:color="auto" w:fill="D9D9D9" w:themeFill="background1" w:themeFillShade="D9"/>
            <w:vAlign w:val="center"/>
          </w:tcPr>
          <w:p w:rsidR="005B38F1" w:rsidRPr="0025129B" w:rsidRDefault="005B38F1" w:rsidP="007C1DC7">
            <w:pPr>
              <w:jc w:val="center"/>
              <w:rPr>
                <w:rFonts w:cstheme="minorHAnsi"/>
                <w:b/>
              </w:rPr>
            </w:pPr>
            <w:r w:rsidRPr="0025129B">
              <w:rPr>
                <w:rFonts w:cstheme="minorHAnsi"/>
                <w:b/>
              </w:rPr>
              <w:t>Nombre Anexo</w:t>
            </w:r>
          </w:p>
        </w:tc>
      </w:tr>
      <w:tr w:rsidR="00895564" w:rsidRPr="00316C8D" w:rsidTr="00452996">
        <w:trPr>
          <w:cantSplit/>
          <w:trHeight w:val="340"/>
          <w:jc w:val="center"/>
        </w:trPr>
        <w:tc>
          <w:tcPr>
            <w:tcW w:w="1052" w:type="pct"/>
            <w:vAlign w:val="center"/>
          </w:tcPr>
          <w:p w:rsidR="005B38F1" w:rsidRPr="00316C8D" w:rsidRDefault="00D44E3A" w:rsidP="00452996">
            <w:pPr>
              <w:jc w:val="center"/>
              <w:rPr>
                <w:rFonts w:cstheme="minorHAnsi"/>
              </w:rPr>
            </w:pPr>
            <w:bookmarkStart w:id="171" w:name="_Ref430794691"/>
            <w:r w:rsidRPr="00316C8D">
              <w:t xml:space="preserve">Anexo </w:t>
            </w:r>
            <w:r w:rsidR="0013232E" w:rsidRPr="00316C8D">
              <w:fldChar w:fldCharType="begin"/>
            </w:r>
            <w:r w:rsidR="0013232E" w:rsidRPr="00316C8D">
              <w:instrText xml:space="preserve"> SEQ Anexo \* ARABIC </w:instrText>
            </w:r>
            <w:r w:rsidR="0013232E" w:rsidRPr="00316C8D">
              <w:fldChar w:fldCharType="separate"/>
            </w:r>
            <w:r w:rsidR="009A3E59">
              <w:rPr>
                <w:noProof/>
              </w:rPr>
              <w:t>1</w:t>
            </w:r>
            <w:r w:rsidR="0013232E" w:rsidRPr="00316C8D">
              <w:fldChar w:fldCharType="end"/>
            </w:r>
            <w:bookmarkEnd w:id="171"/>
          </w:p>
        </w:tc>
        <w:tc>
          <w:tcPr>
            <w:tcW w:w="3948" w:type="pct"/>
            <w:vAlign w:val="center"/>
          </w:tcPr>
          <w:p w:rsidR="005B38F1" w:rsidRPr="00316C8D" w:rsidRDefault="00980914" w:rsidP="00452996">
            <w:pPr>
              <w:rPr>
                <w:rFonts w:cstheme="minorHAnsi"/>
              </w:rPr>
            </w:pPr>
            <w:r w:rsidRPr="00316C8D">
              <w:rPr>
                <w:rFonts w:cstheme="minorHAnsi"/>
              </w:rPr>
              <w:t>Acta</w:t>
            </w:r>
            <w:r w:rsidR="004B43F2" w:rsidRPr="00316C8D">
              <w:rPr>
                <w:rFonts w:cstheme="minorHAnsi"/>
              </w:rPr>
              <w:t xml:space="preserve"> de inspección ambiental de fecha</w:t>
            </w:r>
            <w:r w:rsidR="001A27F4" w:rsidRPr="00316C8D">
              <w:rPr>
                <w:rFonts w:cstheme="minorHAnsi"/>
              </w:rPr>
              <w:t xml:space="preserve"> 30-03-2015</w:t>
            </w:r>
            <w:r w:rsidR="004C0B80">
              <w:rPr>
                <w:rFonts w:cstheme="minorHAnsi"/>
              </w:rPr>
              <w:t>.</w:t>
            </w:r>
          </w:p>
        </w:tc>
      </w:tr>
      <w:tr w:rsidR="00895564" w:rsidRPr="00316C8D" w:rsidTr="00452996">
        <w:trPr>
          <w:cantSplit/>
          <w:trHeight w:val="340"/>
          <w:jc w:val="center"/>
        </w:trPr>
        <w:tc>
          <w:tcPr>
            <w:tcW w:w="1052" w:type="pct"/>
            <w:vAlign w:val="center"/>
          </w:tcPr>
          <w:p w:rsidR="00D44E3A" w:rsidRPr="00316C8D" w:rsidRDefault="00D44E3A" w:rsidP="00452996">
            <w:pPr>
              <w:jc w:val="center"/>
            </w:pPr>
            <w:bookmarkStart w:id="172" w:name="_Ref430851777"/>
            <w:r w:rsidRPr="00316C8D">
              <w:t xml:space="preserve">Anexo </w:t>
            </w:r>
            <w:r w:rsidRPr="00316C8D">
              <w:fldChar w:fldCharType="begin"/>
            </w:r>
            <w:r w:rsidRPr="00316C8D">
              <w:instrText xml:space="preserve"> SEQ Anexo \* ARABIC </w:instrText>
            </w:r>
            <w:r w:rsidRPr="00316C8D">
              <w:fldChar w:fldCharType="separate"/>
            </w:r>
            <w:r w:rsidR="009A3E59">
              <w:rPr>
                <w:noProof/>
              </w:rPr>
              <w:t>2</w:t>
            </w:r>
            <w:r w:rsidRPr="00316C8D">
              <w:fldChar w:fldCharType="end"/>
            </w:r>
            <w:bookmarkEnd w:id="172"/>
          </w:p>
        </w:tc>
        <w:tc>
          <w:tcPr>
            <w:tcW w:w="3948" w:type="pct"/>
            <w:vAlign w:val="center"/>
          </w:tcPr>
          <w:p w:rsidR="00D44E3A" w:rsidRPr="00316C8D" w:rsidRDefault="00D44E3A" w:rsidP="00452996">
            <w:pPr>
              <w:rPr>
                <w:rFonts w:cstheme="minorHAnsi"/>
              </w:rPr>
            </w:pPr>
            <w:r w:rsidRPr="00316C8D">
              <w:rPr>
                <w:rFonts w:cstheme="minorHAnsi"/>
              </w:rPr>
              <w:t>Acta</w:t>
            </w:r>
            <w:r w:rsidR="004B43F2" w:rsidRPr="00316C8D">
              <w:rPr>
                <w:rFonts w:cstheme="minorHAnsi"/>
              </w:rPr>
              <w:t xml:space="preserve"> de inspección ambiental de fecha</w:t>
            </w:r>
            <w:r w:rsidRPr="00316C8D">
              <w:rPr>
                <w:rFonts w:cstheme="minorHAnsi"/>
              </w:rPr>
              <w:t xml:space="preserve"> 01-04-2015</w:t>
            </w:r>
            <w:r w:rsidR="004C0B80">
              <w:rPr>
                <w:rFonts w:cstheme="minorHAnsi"/>
              </w:rPr>
              <w:t>.</w:t>
            </w:r>
          </w:p>
        </w:tc>
      </w:tr>
      <w:tr w:rsidR="00895564" w:rsidRPr="00316C8D" w:rsidTr="00452996">
        <w:trPr>
          <w:cantSplit/>
          <w:trHeight w:val="340"/>
          <w:jc w:val="center"/>
        </w:trPr>
        <w:tc>
          <w:tcPr>
            <w:tcW w:w="1052" w:type="pct"/>
            <w:vAlign w:val="center"/>
          </w:tcPr>
          <w:p w:rsidR="00D44E3A" w:rsidRPr="00316C8D" w:rsidRDefault="00D44E3A" w:rsidP="00452996">
            <w:pPr>
              <w:jc w:val="center"/>
            </w:pPr>
            <w:bookmarkStart w:id="173" w:name="_Ref430852245"/>
            <w:r w:rsidRPr="00316C8D">
              <w:t xml:space="preserve">Anexo </w:t>
            </w:r>
            <w:r w:rsidRPr="00316C8D">
              <w:fldChar w:fldCharType="begin"/>
            </w:r>
            <w:r w:rsidRPr="00316C8D">
              <w:instrText xml:space="preserve"> SEQ Anexo \* ARABIC </w:instrText>
            </w:r>
            <w:r w:rsidRPr="00316C8D">
              <w:fldChar w:fldCharType="separate"/>
            </w:r>
            <w:r w:rsidR="009A3E59">
              <w:rPr>
                <w:noProof/>
              </w:rPr>
              <w:t>3</w:t>
            </w:r>
            <w:r w:rsidRPr="00316C8D">
              <w:fldChar w:fldCharType="end"/>
            </w:r>
            <w:bookmarkEnd w:id="173"/>
          </w:p>
        </w:tc>
        <w:tc>
          <w:tcPr>
            <w:tcW w:w="3948" w:type="pct"/>
            <w:vAlign w:val="center"/>
          </w:tcPr>
          <w:p w:rsidR="00D44E3A" w:rsidRPr="00316C8D" w:rsidRDefault="00D44E3A" w:rsidP="00452996">
            <w:pPr>
              <w:rPr>
                <w:rFonts w:cstheme="minorHAnsi"/>
              </w:rPr>
            </w:pPr>
            <w:r w:rsidRPr="00316C8D">
              <w:rPr>
                <w:rFonts w:cstheme="minorHAnsi"/>
              </w:rPr>
              <w:t xml:space="preserve">Acta </w:t>
            </w:r>
            <w:r w:rsidR="004B43F2" w:rsidRPr="00316C8D">
              <w:rPr>
                <w:rFonts w:cstheme="minorHAnsi"/>
              </w:rPr>
              <w:t xml:space="preserve">de inspección ambiental de fecha </w:t>
            </w:r>
            <w:r w:rsidRPr="00316C8D">
              <w:rPr>
                <w:rFonts w:cstheme="minorHAnsi"/>
              </w:rPr>
              <w:t>25-08-2015</w:t>
            </w:r>
            <w:r w:rsidR="004C0B80">
              <w:rPr>
                <w:rFonts w:cstheme="minorHAnsi"/>
              </w:rPr>
              <w:t>.</w:t>
            </w:r>
          </w:p>
        </w:tc>
      </w:tr>
      <w:tr w:rsidR="00895564" w:rsidRPr="00316C8D" w:rsidTr="00452996">
        <w:trPr>
          <w:cantSplit/>
          <w:trHeight w:val="340"/>
          <w:jc w:val="center"/>
        </w:trPr>
        <w:tc>
          <w:tcPr>
            <w:tcW w:w="1052" w:type="pct"/>
            <w:vAlign w:val="center"/>
          </w:tcPr>
          <w:p w:rsidR="00D44E3A" w:rsidRPr="00316C8D" w:rsidRDefault="00D44E3A" w:rsidP="00452996">
            <w:pPr>
              <w:jc w:val="center"/>
            </w:pPr>
            <w:bookmarkStart w:id="174" w:name="_Ref430852246"/>
            <w:r w:rsidRPr="00316C8D">
              <w:t xml:space="preserve">Anexo </w:t>
            </w:r>
            <w:r w:rsidRPr="00316C8D">
              <w:fldChar w:fldCharType="begin"/>
            </w:r>
            <w:r w:rsidRPr="00316C8D">
              <w:instrText xml:space="preserve"> SEQ Anexo \* ARABIC </w:instrText>
            </w:r>
            <w:r w:rsidRPr="00316C8D">
              <w:fldChar w:fldCharType="separate"/>
            </w:r>
            <w:r w:rsidR="009A3E59">
              <w:rPr>
                <w:noProof/>
              </w:rPr>
              <w:t>4</w:t>
            </w:r>
            <w:r w:rsidRPr="00316C8D">
              <w:fldChar w:fldCharType="end"/>
            </w:r>
            <w:bookmarkEnd w:id="174"/>
          </w:p>
        </w:tc>
        <w:tc>
          <w:tcPr>
            <w:tcW w:w="3948" w:type="pct"/>
            <w:vAlign w:val="center"/>
          </w:tcPr>
          <w:p w:rsidR="00D44E3A" w:rsidRPr="00316C8D" w:rsidRDefault="00D44E3A" w:rsidP="00452996">
            <w:pPr>
              <w:rPr>
                <w:rFonts w:cstheme="minorHAnsi"/>
              </w:rPr>
            </w:pPr>
            <w:r w:rsidRPr="00316C8D">
              <w:rPr>
                <w:rFonts w:cstheme="minorHAnsi"/>
              </w:rPr>
              <w:t xml:space="preserve">Acta </w:t>
            </w:r>
            <w:r w:rsidR="004B43F2" w:rsidRPr="00316C8D">
              <w:rPr>
                <w:rFonts w:cstheme="minorHAnsi"/>
              </w:rPr>
              <w:t xml:space="preserve">de inspección ambiental de fecha </w:t>
            </w:r>
            <w:r w:rsidRPr="00316C8D">
              <w:rPr>
                <w:rFonts w:cstheme="minorHAnsi"/>
              </w:rPr>
              <w:t>26-08-2015</w:t>
            </w:r>
            <w:r w:rsidR="004C0B80">
              <w:rPr>
                <w:rFonts w:cstheme="minorHAnsi"/>
              </w:rPr>
              <w:t>.</w:t>
            </w:r>
          </w:p>
        </w:tc>
      </w:tr>
      <w:tr w:rsidR="00895564" w:rsidRPr="00316C8D" w:rsidTr="00452996">
        <w:trPr>
          <w:cantSplit/>
          <w:trHeight w:val="340"/>
          <w:jc w:val="center"/>
        </w:trPr>
        <w:tc>
          <w:tcPr>
            <w:tcW w:w="1052" w:type="pct"/>
            <w:vAlign w:val="center"/>
          </w:tcPr>
          <w:p w:rsidR="00D44E3A" w:rsidRPr="00316C8D" w:rsidRDefault="00D44E3A" w:rsidP="00452996">
            <w:pPr>
              <w:jc w:val="center"/>
            </w:pPr>
            <w:bookmarkStart w:id="175" w:name="_Ref430852247"/>
            <w:r w:rsidRPr="00316C8D">
              <w:t xml:space="preserve">Anexo </w:t>
            </w:r>
            <w:r w:rsidRPr="00316C8D">
              <w:fldChar w:fldCharType="begin"/>
            </w:r>
            <w:r w:rsidRPr="00316C8D">
              <w:instrText xml:space="preserve"> SEQ Anexo \* ARABIC </w:instrText>
            </w:r>
            <w:r w:rsidRPr="00316C8D">
              <w:fldChar w:fldCharType="separate"/>
            </w:r>
            <w:r w:rsidR="009A3E59">
              <w:rPr>
                <w:noProof/>
              </w:rPr>
              <w:t>5</w:t>
            </w:r>
            <w:r w:rsidRPr="00316C8D">
              <w:fldChar w:fldCharType="end"/>
            </w:r>
            <w:bookmarkEnd w:id="175"/>
          </w:p>
        </w:tc>
        <w:tc>
          <w:tcPr>
            <w:tcW w:w="3948" w:type="pct"/>
            <w:vAlign w:val="center"/>
          </w:tcPr>
          <w:p w:rsidR="00D44E3A" w:rsidRPr="00316C8D" w:rsidRDefault="00D44E3A" w:rsidP="00452996">
            <w:pPr>
              <w:keepNext/>
              <w:rPr>
                <w:rFonts w:cstheme="minorHAnsi"/>
              </w:rPr>
            </w:pPr>
            <w:r w:rsidRPr="00316C8D">
              <w:rPr>
                <w:rFonts w:cstheme="minorHAnsi"/>
              </w:rPr>
              <w:t xml:space="preserve">Acta </w:t>
            </w:r>
            <w:r w:rsidR="004B43F2" w:rsidRPr="00316C8D">
              <w:rPr>
                <w:rFonts w:cstheme="minorHAnsi"/>
              </w:rPr>
              <w:t xml:space="preserve">de inspección ambiental de fecha </w:t>
            </w:r>
            <w:r w:rsidRPr="00316C8D">
              <w:rPr>
                <w:rFonts w:cstheme="minorHAnsi"/>
              </w:rPr>
              <w:t>27-08-2015</w:t>
            </w:r>
            <w:r w:rsidR="004C0B80">
              <w:rPr>
                <w:rFonts w:cstheme="minorHAnsi"/>
              </w:rPr>
              <w:t>.</w:t>
            </w:r>
          </w:p>
        </w:tc>
      </w:tr>
      <w:tr w:rsidR="00956BC9" w:rsidRPr="0025129B" w:rsidTr="00895564">
        <w:trPr>
          <w:cantSplit/>
          <w:trHeight w:val="340"/>
          <w:jc w:val="center"/>
        </w:trPr>
        <w:tc>
          <w:tcPr>
            <w:tcW w:w="1052" w:type="pct"/>
            <w:vAlign w:val="center"/>
          </w:tcPr>
          <w:p w:rsidR="00956BC9" w:rsidRPr="00D44E3A" w:rsidRDefault="00956BC9" w:rsidP="004B43F2">
            <w:pPr>
              <w:jc w:val="center"/>
            </w:pPr>
            <w:bookmarkStart w:id="176" w:name="_Ref433136454"/>
            <w:r w:rsidRPr="00D44E3A">
              <w:t xml:space="preserve">Anexo </w:t>
            </w:r>
            <w:r w:rsidRPr="00D44E3A">
              <w:fldChar w:fldCharType="begin"/>
            </w:r>
            <w:r w:rsidRPr="00D44E3A">
              <w:instrText xml:space="preserve"> SEQ Anexo \* ARABIC </w:instrText>
            </w:r>
            <w:r w:rsidRPr="00D44E3A">
              <w:fldChar w:fldCharType="separate"/>
            </w:r>
            <w:r w:rsidR="009A3E59">
              <w:rPr>
                <w:noProof/>
              </w:rPr>
              <w:t>6</w:t>
            </w:r>
            <w:r w:rsidRPr="00D44E3A">
              <w:fldChar w:fldCharType="end"/>
            </w:r>
            <w:bookmarkEnd w:id="176"/>
          </w:p>
        </w:tc>
        <w:tc>
          <w:tcPr>
            <w:tcW w:w="3948" w:type="pct"/>
            <w:vAlign w:val="center"/>
          </w:tcPr>
          <w:p w:rsidR="00956BC9" w:rsidRDefault="00956BC9" w:rsidP="00267BE0">
            <w:pPr>
              <w:keepNext/>
              <w:spacing w:before="120" w:after="120"/>
            </w:pPr>
            <w:r w:rsidRPr="00972B26">
              <w:t xml:space="preserve">ORD. </w:t>
            </w:r>
            <w:r w:rsidR="007F604E">
              <w:t>SERNAGEOMIN</w:t>
            </w:r>
            <w:r>
              <w:t xml:space="preserve"> N° 6217</w:t>
            </w:r>
            <w:r w:rsidRPr="00972B26">
              <w:t xml:space="preserve"> de fecha 13 de octubre</w:t>
            </w:r>
            <w:r>
              <w:t xml:space="preserve"> de 2015. Respuesta a la encomendación realizada por la SMA a través de</w:t>
            </w:r>
            <w:r w:rsidRPr="00F23CAD">
              <w:t>l ORD. MZN N° 45</w:t>
            </w:r>
            <w:r>
              <w:t>7</w:t>
            </w:r>
            <w:r w:rsidRPr="00F23CAD">
              <w:t>/2015</w:t>
            </w:r>
            <w:r>
              <w:t xml:space="preserve"> de fecha </w:t>
            </w:r>
            <w:r w:rsidRPr="00F23CAD">
              <w:t xml:space="preserve">4 de </w:t>
            </w:r>
            <w:r>
              <w:t>agosto</w:t>
            </w:r>
            <w:r w:rsidRPr="00F23CAD">
              <w:t xml:space="preserve"> de 2015</w:t>
            </w:r>
            <w:r>
              <w:t>.</w:t>
            </w:r>
          </w:p>
        </w:tc>
      </w:tr>
      <w:tr w:rsidR="00D44E3A" w:rsidRPr="0025129B" w:rsidTr="00895564">
        <w:trPr>
          <w:cantSplit/>
          <w:trHeight w:val="340"/>
          <w:jc w:val="center"/>
        </w:trPr>
        <w:tc>
          <w:tcPr>
            <w:tcW w:w="1052" w:type="pct"/>
            <w:vAlign w:val="center"/>
          </w:tcPr>
          <w:p w:rsidR="00D44E3A" w:rsidRDefault="00D44E3A" w:rsidP="00D44E3A">
            <w:pPr>
              <w:jc w:val="center"/>
            </w:pPr>
            <w:bookmarkStart w:id="177" w:name="_Ref430786411"/>
            <w:r w:rsidRPr="00D44E3A">
              <w:t xml:space="preserve">Anexo </w:t>
            </w:r>
            <w:r w:rsidRPr="00D44E3A">
              <w:fldChar w:fldCharType="begin"/>
            </w:r>
            <w:r w:rsidRPr="00D44E3A">
              <w:instrText xml:space="preserve"> SEQ Anexo \* ARABIC </w:instrText>
            </w:r>
            <w:r w:rsidRPr="00D44E3A">
              <w:fldChar w:fldCharType="separate"/>
            </w:r>
            <w:r w:rsidR="009A3E59">
              <w:rPr>
                <w:noProof/>
              </w:rPr>
              <w:t>7</w:t>
            </w:r>
            <w:r w:rsidRPr="00D44E3A">
              <w:fldChar w:fldCharType="end"/>
            </w:r>
            <w:bookmarkEnd w:id="177"/>
          </w:p>
        </w:tc>
        <w:tc>
          <w:tcPr>
            <w:tcW w:w="3948" w:type="pct"/>
            <w:vAlign w:val="center"/>
          </w:tcPr>
          <w:p w:rsidR="00D44E3A" w:rsidRPr="0025129B" w:rsidRDefault="00D44E3A" w:rsidP="00CD5EA0">
            <w:pPr>
              <w:keepNext/>
              <w:spacing w:before="120" w:after="120"/>
              <w:rPr>
                <w:rFonts w:cstheme="minorHAnsi"/>
              </w:rPr>
            </w:pPr>
            <w:r>
              <w:rPr>
                <w:rFonts w:cstheme="minorHAnsi"/>
              </w:rPr>
              <w:t>Resolución Exenta N° 227/2015 de fecha 26 de marzo de 2015. SMA Requiere información q</w:t>
            </w:r>
            <w:r w:rsidR="00267BE0">
              <w:rPr>
                <w:rFonts w:cstheme="minorHAnsi"/>
              </w:rPr>
              <w:t>ue indica, con carácter urgente e</w:t>
            </w:r>
            <w:r>
              <w:rPr>
                <w:rFonts w:cstheme="minorHAnsi"/>
              </w:rPr>
              <w:t xml:space="preserve"> instruye la forma y el modo de presentación de los antecedentes solicitados.</w:t>
            </w:r>
          </w:p>
        </w:tc>
      </w:tr>
      <w:tr w:rsidR="009D02DD" w:rsidRPr="0025129B" w:rsidTr="00895564">
        <w:trPr>
          <w:cantSplit/>
          <w:trHeight w:val="340"/>
          <w:jc w:val="center"/>
        </w:trPr>
        <w:tc>
          <w:tcPr>
            <w:tcW w:w="1052" w:type="pct"/>
            <w:vAlign w:val="center"/>
          </w:tcPr>
          <w:p w:rsidR="009D02DD" w:rsidRPr="00D44E3A" w:rsidRDefault="009D02DD" w:rsidP="00D44E3A">
            <w:pPr>
              <w:jc w:val="center"/>
            </w:pPr>
            <w:bookmarkStart w:id="178" w:name="_Ref430787354"/>
            <w:r w:rsidRPr="00D44E3A">
              <w:t xml:space="preserve">Anexo </w:t>
            </w:r>
            <w:r w:rsidRPr="00D44E3A">
              <w:fldChar w:fldCharType="begin"/>
            </w:r>
            <w:r w:rsidRPr="00D44E3A">
              <w:instrText xml:space="preserve"> SEQ Anexo \* ARABIC </w:instrText>
            </w:r>
            <w:r w:rsidRPr="00D44E3A">
              <w:fldChar w:fldCharType="separate"/>
            </w:r>
            <w:r w:rsidR="009A3E59">
              <w:rPr>
                <w:noProof/>
              </w:rPr>
              <w:t>8</w:t>
            </w:r>
            <w:r w:rsidRPr="00D44E3A">
              <w:fldChar w:fldCharType="end"/>
            </w:r>
            <w:bookmarkEnd w:id="178"/>
          </w:p>
        </w:tc>
        <w:tc>
          <w:tcPr>
            <w:tcW w:w="3948" w:type="pct"/>
            <w:vAlign w:val="center"/>
          </w:tcPr>
          <w:p w:rsidR="009D02DD" w:rsidRDefault="009D02DD" w:rsidP="00267BE0">
            <w:pPr>
              <w:keepNext/>
              <w:spacing w:before="120" w:after="120"/>
              <w:rPr>
                <w:rFonts w:cstheme="minorHAnsi"/>
              </w:rPr>
            </w:pPr>
            <w:r w:rsidRPr="009D02DD">
              <w:t>Carta GL-032/2015 de fecha 15 de abril de 2015</w:t>
            </w:r>
            <w:r>
              <w:t xml:space="preserve">. Zaldívar da respuesta a Resolución Exenta N° 227, de 26 de marzo de 2015, de la </w:t>
            </w:r>
            <w:r w:rsidR="00267BE0">
              <w:t>SMA</w:t>
            </w:r>
            <w:r>
              <w:t>.</w:t>
            </w:r>
          </w:p>
        </w:tc>
      </w:tr>
      <w:tr w:rsidR="001C1DFF" w:rsidRPr="0025129B" w:rsidTr="00895564">
        <w:trPr>
          <w:cantSplit/>
          <w:trHeight w:val="340"/>
          <w:jc w:val="center"/>
        </w:trPr>
        <w:tc>
          <w:tcPr>
            <w:tcW w:w="1052" w:type="pct"/>
            <w:vAlign w:val="center"/>
          </w:tcPr>
          <w:p w:rsidR="001C1DFF" w:rsidRPr="00D44E3A" w:rsidRDefault="001C1DFF" w:rsidP="006B49B0">
            <w:pPr>
              <w:jc w:val="center"/>
            </w:pPr>
            <w:bookmarkStart w:id="179" w:name="_Ref430856221"/>
            <w:r w:rsidRPr="00D44E3A">
              <w:t xml:space="preserve">Anexo </w:t>
            </w:r>
            <w:r w:rsidRPr="00D44E3A">
              <w:fldChar w:fldCharType="begin"/>
            </w:r>
            <w:r w:rsidRPr="00D44E3A">
              <w:instrText xml:space="preserve"> SEQ Anexo \* ARABIC </w:instrText>
            </w:r>
            <w:r w:rsidRPr="00D44E3A">
              <w:fldChar w:fldCharType="separate"/>
            </w:r>
            <w:r w:rsidR="009A3E59">
              <w:rPr>
                <w:noProof/>
              </w:rPr>
              <w:t>9</w:t>
            </w:r>
            <w:r w:rsidRPr="00D44E3A">
              <w:fldChar w:fldCharType="end"/>
            </w:r>
            <w:bookmarkEnd w:id="179"/>
          </w:p>
        </w:tc>
        <w:tc>
          <w:tcPr>
            <w:tcW w:w="3948" w:type="pct"/>
            <w:vAlign w:val="center"/>
          </w:tcPr>
          <w:p w:rsidR="00C93CBA" w:rsidRPr="00C93CBA" w:rsidRDefault="00C93CBA" w:rsidP="00CC2E2B">
            <w:pPr>
              <w:pStyle w:val="Prrafodelista"/>
              <w:keepNext/>
              <w:numPr>
                <w:ilvl w:val="0"/>
                <w:numId w:val="7"/>
              </w:numPr>
              <w:spacing w:before="120" w:after="120"/>
              <w:ind w:left="226" w:hanging="215"/>
              <w:contextualSpacing w:val="0"/>
            </w:pPr>
            <w:r w:rsidRPr="004C169A">
              <w:rPr>
                <w:u w:val="single"/>
              </w:rPr>
              <w:t>Carta GL-027/2015 de fecha 2 de abril de 2015</w:t>
            </w:r>
            <w:r w:rsidR="004C169A">
              <w:t>.</w:t>
            </w:r>
            <w:r w:rsidR="004C169A" w:rsidRPr="008B0535">
              <w:t xml:space="preserve"> Zaldívar</w:t>
            </w:r>
            <w:r w:rsidR="004C169A" w:rsidRPr="00540746">
              <w:t xml:space="preserve"> resp</w:t>
            </w:r>
            <w:r w:rsidR="004C169A">
              <w:t>onde</w:t>
            </w:r>
            <w:r w:rsidR="004C169A" w:rsidRPr="00540746">
              <w:t xml:space="preserve"> </w:t>
            </w:r>
            <w:r w:rsidR="004C169A">
              <w:t>requerimiento de información formulado mediante</w:t>
            </w:r>
            <w:r w:rsidR="004C169A" w:rsidRPr="00540746">
              <w:t xml:space="preserve"> acta de inspección ambiental de fecha 1 de abril del 2015.</w:t>
            </w:r>
          </w:p>
          <w:p w:rsidR="001C1DFF" w:rsidRPr="00540746" w:rsidRDefault="001C1DFF" w:rsidP="00CC2E2B">
            <w:pPr>
              <w:pStyle w:val="Prrafodelista"/>
              <w:keepNext/>
              <w:numPr>
                <w:ilvl w:val="0"/>
                <w:numId w:val="7"/>
              </w:numPr>
              <w:spacing w:before="120" w:after="120"/>
              <w:ind w:left="226" w:hanging="215"/>
              <w:contextualSpacing w:val="0"/>
            </w:pPr>
            <w:r w:rsidRPr="00C93CBA">
              <w:rPr>
                <w:u w:val="single"/>
              </w:rPr>
              <w:t>Carta GL-028/2015 de fecha 7 de abril de 2015</w:t>
            </w:r>
            <w:r w:rsidRPr="00C93CBA">
              <w:t>.</w:t>
            </w:r>
            <w:r w:rsidRPr="00540746">
              <w:t xml:space="preserve"> Zaldívar da respuesta a actas de inspección ambiental, de fechas 30 de marzo y 1 de abril del 2015, </w:t>
            </w:r>
            <w:r w:rsidR="00267BE0">
              <w:t>SMA.</w:t>
            </w:r>
          </w:p>
          <w:p w:rsidR="005D22AC" w:rsidRPr="00540746" w:rsidRDefault="00A44FDA" w:rsidP="00CC2E2B">
            <w:pPr>
              <w:pStyle w:val="Prrafodelista"/>
              <w:keepNext/>
              <w:numPr>
                <w:ilvl w:val="0"/>
                <w:numId w:val="7"/>
              </w:numPr>
              <w:spacing w:before="120" w:after="120"/>
              <w:ind w:left="226" w:hanging="215"/>
              <w:contextualSpacing w:val="0"/>
            </w:pPr>
            <w:r w:rsidRPr="00C93CBA">
              <w:rPr>
                <w:u w:val="single"/>
              </w:rPr>
              <w:t xml:space="preserve">Carta </w:t>
            </w:r>
            <w:r w:rsidR="005D22AC" w:rsidRPr="00C93CBA">
              <w:rPr>
                <w:u w:val="single"/>
              </w:rPr>
              <w:t>GL-030/2015 del 13 de abril de 2015</w:t>
            </w:r>
            <w:r w:rsidR="00FD25D9" w:rsidRPr="00C93CBA">
              <w:t xml:space="preserve">. </w:t>
            </w:r>
            <w:r w:rsidR="00FD25D9" w:rsidRPr="00540746">
              <w:t xml:space="preserve">Zaldívar entrega certificado de análisis químico del pozo TD-4; solicita tener en consideración nueva fecha de entrega del certificado de análisis químico del pozo SX-1; y rectifica carta GL-028/2015, de 7 de abril de 2015, de Compañía Minera Zaldívar Limitada a la </w:t>
            </w:r>
            <w:r w:rsidR="00267BE0">
              <w:t>SMA</w:t>
            </w:r>
            <w:r w:rsidR="00FD25D9" w:rsidRPr="00540746">
              <w:t>.</w:t>
            </w:r>
          </w:p>
          <w:p w:rsidR="005D22AC" w:rsidRPr="00540746" w:rsidRDefault="00A44FDA" w:rsidP="00CC2E2B">
            <w:pPr>
              <w:pStyle w:val="Prrafodelista"/>
              <w:keepNext/>
              <w:numPr>
                <w:ilvl w:val="0"/>
                <w:numId w:val="7"/>
              </w:numPr>
              <w:spacing w:before="120" w:after="120"/>
              <w:ind w:left="226" w:hanging="215"/>
              <w:contextualSpacing w:val="0"/>
            </w:pPr>
            <w:r w:rsidRPr="00C93CBA">
              <w:rPr>
                <w:u w:val="single"/>
              </w:rPr>
              <w:t xml:space="preserve">Carta </w:t>
            </w:r>
            <w:r w:rsidR="005D22AC" w:rsidRPr="00C93CBA">
              <w:rPr>
                <w:u w:val="single"/>
              </w:rPr>
              <w:t>GL-03</w:t>
            </w:r>
            <w:r w:rsidR="00FD25D9" w:rsidRPr="00C93CBA">
              <w:rPr>
                <w:u w:val="single"/>
              </w:rPr>
              <w:t>5</w:t>
            </w:r>
            <w:r w:rsidR="005D22AC" w:rsidRPr="00C93CBA">
              <w:rPr>
                <w:u w:val="single"/>
              </w:rPr>
              <w:t>/2015 del 20 de abril de 2015</w:t>
            </w:r>
            <w:r w:rsidR="00FD25D9" w:rsidRPr="00C93CBA">
              <w:t>.</w:t>
            </w:r>
            <w:r w:rsidR="00FD25D9" w:rsidRPr="00540746">
              <w:t xml:space="preserve"> </w:t>
            </w:r>
            <w:r w:rsidR="007C3613" w:rsidRPr="00540746">
              <w:t>Zaldívar</w:t>
            </w:r>
            <w:r w:rsidR="00FD25D9" w:rsidRPr="00540746">
              <w:t xml:space="preserve"> entrega certificado de análisis químico del pozo SX-1.</w:t>
            </w:r>
          </w:p>
          <w:p w:rsidR="005D22AC" w:rsidRPr="005D16CC" w:rsidRDefault="00A44FDA" w:rsidP="005D16CC">
            <w:pPr>
              <w:pStyle w:val="Prrafodelista"/>
              <w:keepNext/>
              <w:numPr>
                <w:ilvl w:val="0"/>
                <w:numId w:val="7"/>
              </w:numPr>
              <w:spacing w:before="120" w:after="120"/>
              <w:ind w:left="226" w:hanging="215"/>
              <w:contextualSpacing w:val="0"/>
              <w:rPr>
                <w:rFonts w:cstheme="minorHAnsi"/>
              </w:rPr>
            </w:pPr>
            <w:r w:rsidRPr="00C93CBA">
              <w:rPr>
                <w:u w:val="single"/>
              </w:rPr>
              <w:t xml:space="preserve">Carta </w:t>
            </w:r>
            <w:r w:rsidR="005D22AC" w:rsidRPr="00C93CBA">
              <w:rPr>
                <w:u w:val="single"/>
              </w:rPr>
              <w:t>GL-080/2015 del 14 de julio de 2015</w:t>
            </w:r>
            <w:r w:rsidR="00FD25D9" w:rsidRPr="00C93CBA">
              <w:t>.</w:t>
            </w:r>
            <w:r w:rsidR="00FD25D9" w:rsidRPr="00540746">
              <w:t xml:space="preserve"> Zaldívar remite información requerida mediante acta de inspección de fecha 30 </w:t>
            </w:r>
            <w:r w:rsidRPr="00540746">
              <w:t>marzo</w:t>
            </w:r>
            <w:r w:rsidR="00FD25D9" w:rsidRPr="00540746">
              <w:t xml:space="preserve"> de 2015.</w:t>
            </w:r>
          </w:p>
          <w:p w:rsidR="005D16CC" w:rsidRPr="00540746" w:rsidRDefault="005D16CC" w:rsidP="005D16CC">
            <w:pPr>
              <w:pStyle w:val="Prrafodelista"/>
              <w:keepNext/>
              <w:numPr>
                <w:ilvl w:val="0"/>
                <w:numId w:val="7"/>
              </w:numPr>
              <w:spacing w:before="120" w:after="120"/>
              <w:ind w:left="226" w:hanging="215"/>
              <w:contextualSpacing w:val="0"/>
              <w:rPr>
                <w:rFonts w:cstheme="minorHAnsi"/>
              </w:rPr>
            </w:pPr>
            <w:r w:rsidRPr="00C93CBA">
              <w:rPr>
                <w:u w:val="single"/>
              </w:rPr>
              <w:t xml:space="preserve">Carta </w:t>
            </w:r>
            <w:r>
              <w:rPr>
                <w:u w:val="single"/>
              </w:rPr>
              <w:t>GL-237</w:t>
            </w:r>
            <w:r w:rsidRPr="00C93CBA">
              <w:rPr>
                <w:u w:val="single"/>
              </w:rPr>
              <w:t xml:space="preserve">/2015 del </w:t>
            </w:r>
            <w:r>
              <w:rPr>
                <w:u w:val="single"/>
              </w:rPr>
              <w:t>3</w:t>
            </w:r>
            <w:r w:rsidRPr="00C93CBA">
              <w:rPr>
                <w:u w:val="single"/>
              </w:rPr>
              <w:t xml:space="preserve"> de </w:t>
            </w:r>
            <w:r>
              <w:rPr>
                <w:u w:val="single"/>
              </w:rPr>
              <w:t>septiembre</w:t>
            </w:r>
            <w:r w:rsidRPr="00C93CBA">
              <w:rPr>
                <w:u w:val="single"/>
              </w:rPr>
              <w:t xml:space="preserve"> de 2015</w:t>
            </w:r>
            <w:r w:rsidRPr="00C93CBA">
              <w:t>.</w:t>
            </w:r>
            <w:r w:rsidRPr="00540746">
              <w:t xml:space="preserve"> Zaldívar remite </w:t>
            </w:r>
            <w:r>
              <w:t xml:space="preserve">información requerida mediante </w:t>
            </w:r>
            <w:r w:rsidRPr="00540746">
              <w:t>acta</w:t>
            </w:r>
            <w:r>
              <w:t>s</w:t>
            </w:r>
            <w:r w:rsidRPr="00540746">
              <w:t xml:space="preserve"> de inspección de fecha</w:t>
            </w:r>
            <w:r>
              <w:t>s</w:t>
            </w:r>
            <w:r w:rsidRPr="00540746">
              <w:t xml:space="preserve"> </w:t>
            </w:r>
            <w:r>
              <w:t>25 y 26</w:t>
            </w:r>
            <w:r w:rsidRPr="00540746">
              <w:t xml:space="preserve"> </w:t>
            </w:r>
            <w:r>
              <w:t>agosto</w:t>
            </w:r>
            <w:r w:rsidRPr="00540746">
              <w:t xml:space="preserve"> de 2015.</w:t>
            </w:r>
          </w:p>
        </w:tc>
      </w:tr>
      <w:tr w:rsidR="001C1DFF" w:rsidRPr="0025129B" w:rsidTr="00895564">
        <w:trPr>
          <w:cantSplit/>
          <w:trHeight w:val="340"/>
          <w:jc w:val="center"/>
        </w:trPr>
        <w:tc>
          <w:tcPr>
            <w:tcW w:w="1052" w:type="pct"/>
            <w:vAlign w:val="center"/>
          </w:tcPr>
          <w:p w:rsidR="001C1DFF" w:rsidRPr="00D44E3A" w:rsidRDefault="009C0404" w:rsidP="00D44E3A">
            <w:pPr>
              <w:jc w:val="center"/>
            </w:pPr>
            <w:bookmarkStart w:id="180" w:name="_Ref433107519"/>
            <w:r w:rsidRPr="00D44E3A">
              <w:t xml:space="preserve">Anexo </w:t>
            </w:r>
            <w:r w:rsidRPr="00D44E3A">
              <w:fldChar w:fldCharType="begin"/>
            </w:r>
            <w:r w:rsidRPr="00D44E3A">
              <w:instrText xml:space="preserve"> SEQ Anexo \* ARABIC </w:instrText>
            </w:r>
            <w:r w:rsidRPr="00D44E3A">
              <w:fldChar w:fldCharType="separate"/>
            </w:r>
            <w:r w:rsidR="009A3E59">
              <w:rPr>
                <w:noProof/>
              </w:rPr>
              <w:t>10</w:t>
            </w:r>
            <w:r w:rsidRPr="00D44E3A">
              <w:fldChar w:fldCharType="end"/>
            </w:r>
            <w:bookmarkEnd w:id="180"/>
          </w:p>
        </w:tc>
        <w:tc>
          <w:tcPr>
            <w:tcW w:w="3948" w:type="pct"/>
            <w:vAlign w:val="center"/>
          </w:tcPr>
          <w:p w:rsidR="00972B26" w:rsidRPr="00AC7863" w:rsidRDefault="009C0404" w:rsidP="00267BE0">
            <w:pPr>
              <w:keepNext/>
              <w:spacing w:before="120" w:after="120"/>
            </w:pPr>
            <w:r w:rsidRPr="00AC7863">
              <w:t xml:space="preserve">ORD. </w:t>
            </w:r>
            <w:r w:rsidR="00F23CAD" w:rsidRPr="00AC7863">
              <w:t xml:space="preserve">DGA </w:t>
            </w:r>
            <w:r w:rsidRPr="00AC7863">
              <w:t>N° 762 de fecha 29 de septiembre</w:t>
            </w:r>
            <w:r w:rsidR="00F23CAD" w:rsidRPr="00AC7863">
              <w:t xml:space="preserve"> de 2015.</w:t>
            </w:r>
            <w:r w:rsidR="00AC7863">
              <w:t xml:space="preserve"> Respuesta </w:t>
            </w:r>
            <w:r w:rsidR="00882ACF">
              <w:t>a la encomendación realizada por la SMA</w:t>
            </w:r>
            <w:r w:rsidR="00267BE0">
              <w:t xml:space="preserve"> a través de los </w:t>
            </w:r>
            <w:r w:rsidR="00AC7863" w:rsidRPr="00F23CAD">
              <w:t>ORD. MZN N° 455/2015 y ORD. MZN N° 572/2015 de fecha 24 de julio de 2015 y 21 de sept</w:t>
            </w:r>
            <w:r w:rsidR="00AC7863">
              <w:t>iembre de 2015</w:t>
            </w:r>
            <w:r w:rsidR="00267BE0">
              <w:t>,</w:t>
            </w:r>
            <w:r w:rsidR="00AC7863">
              <w:t xml:space="preserve"> respectivamente.</w:t>
            </w:r>
          </w:p>
        </w:tc>
      </w:tr>
      <w:tr w:rsidR="001827CC" w:rsidRPr="0025129B" w:rsidTr="00895564">
        <w:trPr>
          <w:cantSplit/>
          <w:trHeight w:val="340"/>
          <w:jc w:val="center"/>
        </w:trPr>
        <w:tc>
          <w:tcPr>
            <w:tcW w:w="1052" w:type="pct"/>
            <w:vAlign w:val="center"/>
          </w:tcPr>
          <w:p w:rsidR="001827CC" w:rsidRPr="00D44E3A" w:rsidRDefault="001827CC" w:rsidP="004B43F2">
            <w:pPr>
              <w:jc w:val="center"/>
            </w:pPr>
            <w:bookmarkStart w:id="181" w:name="_Ref433625945"/>
            <w:r w:rsidRPr="00D44E3A">
              <w:t xml:space="preserve">Anexo </w:t>
            </w:r>
            <w:r w:rsidRPr="00D44E3A">
              <w:fldChar w:fldCharType="begin"/>
            </w:r>
            <w:r w:rsidRPr="00D44E3A">
              <w:instrText xml:space="preserve"> SEQ Anexo \* ARABIC </w:instrText>
            </w:r>
            <w:r w:rsidRPr="00D44E3A">
              <w:fldChar w:fldCharType="separate"/>
            </w:r>
            <w:r w:rsidR="009A3E59">
              <w:rPr>
                <w:noProof/>
              </w:rPr>
              <w:t>11</w:t>
            </w:r>
            <w:r w:rsidRPr="00D44E3A">
              <w:fldChar w:fldCharType="end"/>
            </w:r>
            <w:bookmarkEnd w:id="181"/>
          </w:p>
        </w:tc>
        <w:tc>
          <w:tcPr>
            <w:tcW w:w="3948" w:type="pct"/>
            <w:vAlign w:val="center"/>
          </w:tcPr>
          <w:p w:rsidR="001827CC" w:rsidRDefault="001827CC" w:rsidP="00267BE0">
            <w:pPr>
              <w:keepNext/>
              <w:spacing w:before="120" w:after="120"/>
            </w:pPr>
            <w:r w:rsidRPr="00972B26">
              <w:t xml:space="preserve">ORD. </w:t>
            </w:r>
            <w:r w:rsidR="007F604E">
              <w:t>SERNAGEOMIN</w:t>
            </w:r>
            <w:r>
              <w:t xml:space="preserve"> </w:t>
            </w:r>
            <w:r w:rsidRPr="00972B26">
              <w:t>N° 6218 de fecha 13 de octubre</w:t>
            </w:r>
            <w:r>
              <w:t xml:space="preserve"> de 2015. Respuesta a la encomendación realizada por la SMA</w:t>
            </w:r>
            <w:r w:rsidRPr="00F23CAD">
              <w:t xml:space="preserve"> a través de los ORD. MZN N° 455/2015 y ORD. MZN N° 572/2015 de fecha 24 de julio de 2015 y 21 de sept</w:t>
            </w:r>
            <w:r>
              <w:t>iembre de 2015</w:t>
            </w:r>
            <w:r w:rsidR="00267BE0">
              <w:t>,</w:t>
            </w:r>
            <w:r>
              <w:t xml:space="preserve"> respectivamente.</w:t>
            </w:r>
          </w:p>
        </w:tc>
      </w:tr>
      <w:tr w:rsidR="003A4CAA" w:rsidRPr="0025129B" w:rsidTr="00895564">
        <w:trPr>
          <w:cantSplit/>
          <w:trHeight w:val="340"/>
          <w:jc w:val="center"/>
        </w:trPr>
        <w:tc>
          <w:tcPr>
            <w:tcW w:w="1052" w:type="pct"/>
            <w:vAlign w:val="center"/>
          </w:tcPr>
          <w:p w:rsidR="003A4CAA" w:rsidRPr="00D44E3A" w:rsidRDefault="003A4CAA" w:rsidP="004B43F2">
            <w:pPr>
              <w:jc w:val="center"/>
            </w:pPr>
            <w:bookmarkStart w:id="182" w:name="_Ref433628129"/>
            <w:r w:rsidRPr="00D44E3A">
              <w:t xml:space="preserve">Anexo </w:t>
            </w:r>
            <w:r w:rsidRPr="00D44E3A">
              <w:fldChar w:fldCharType="begin"/>
            </w:r>
            <w:r w:rsidRPr="00D44E3A">
              <w:instrText xml:space="preserve"> SEQ Anexo \* ARABIC </w:instrText>
            </w:r>
            <w:r w:rsidRPr="00D44E3A">
              <w:fldChar w:fldCharType="separate"/>
            </w:r>
            <w:r w:rsidR="009A3E59">
              <w:rPr>
                <w:noProof/>
              </w:rPr>
              <w:t>12</w:t>
            </w:r>
            <w:r w:rsidRPr="00D44E3A">
              <w:fldChar w:fldCharType="end"/>
            </w:r>
            <w:bookmarkEnd w:id="182"/>
          </w:p>
        </w:tc>
        <w:tc>
          <w:tcPr>
            <w:tcW w:w="3948" w:type="pct"/>
            <w:vAlign w:val="center"/>
          </w:tcPr>
          <w:p w:rsidR="003A4CAA" w:rsidRPr="00972B26" w:rsidRDefault="003A4CAA" w:rsidP="00267BE0">
            <w:pPr>
              <w:keepNext/>
              <w:spacing w:before="120" w:after="120"/>
            </w:pPr>
            <w:r w:rsidRPr="00972B26">
              <w:t xml:space="preserve">ORD. </w:t>
            </w:r>
            <w:r w:rsidR="007F604E">
              <w:t>SERNAGEOMIN</w:t>
            </w:r>
            <w:r>
              <w:t xml:space="preserve"> </w:t>
            </w:r>
            <w:r w:rsidRPr="00972B26">
              <w:t>N° 621</w:t>
            </w:r>
            <w:r>
              <w:t>9</w:t>
            </w:r>
            <w:r w:rsidRPr="00972B26">
              <w:t xml:space="preserve"> de fecha 13 de octubre</w:t>
            </w:r>
            <w:r>
              <w:t xml:space="preserve"> de 2015. Respuesta a la encomendación realizada por la SMA</w:t>
            </w:r>
            <w:r w:rsidRPr="00F23CAD">
              <w:t xml:space="preserve"> a través del ORD. MZN N° 4</w:t>
            </w:r>
            <w:r>
              <w:t>7</w:t>
            </w:r>
            <w:r w:rsidRPr="00F23CAD">
              <w:t>5/2015 fecha</w:t>
            </w:r>
            <w:r>
              <w:t xml:space="preserve"> 23</w:t>
            </w:r>
            <w:r w:rsidRPr="00F23CAD">
              <w:t xml:space="preserve"> de sept</w:t>
            </w:r>
            <w:r>
              <w:t>iembre de 2015.</w:t>
            </w:r>
          </w:p>
        </w:tc>
      </w:tr>
      <w:tr w:rsidR="007078BF" w:rsidRPr="0025129B" w:rsidTr="00895564">
        <w:trPr>
          <w:cantSplit/>
          <w:trHeight w:val="340"/>
          <w:jc w:val="center"/>
        </w:trPr>
        <w:tc>
          <w:tcPr>
            <w:tcW w:w="1052" w:type="pct"/>
            <w:vAlign w:val="center"/>
          </w:tcPr>
          <w:p w:rsidR="007078BF" w:rsidRPr="00D44E3A" w:rsidRDefault="007078BF" w:rsidP="004B43F2">
            <w:pPr>
              <w:jc w:val="center"/>
            </w:pPr>
            <w:bookmarkStart w:id="183" w:name="_Ref433630274"/>
            <w:r w:rsidRPr="00D44E3A">
              <w:t xml:space="preserve">Anexo </w:t>
            </w:r>
            <w:r w:rsidRPr="00D44E3A">
              <w:fldChar w:fldCharType="begin"/>
            </w:r>
            <w:r w:rsidRPr="00D44E3A">
              <w:instrText xml:space="preserve"> SEQ Anexo \* ARABIC </w:instrText>
            </w:r>
            <w:r w:rsidRPr="00D44E3A">
              <w:fldChar w:fldCharType="separate"/>
            </w:r>
            <w:r w:rsidR="009A3E59">
              <w:rPr>
                <w:noProof/>
              </w:rPr>
              <w:t>13</w:t>
            </w:r>
            <w:r w:rsidRPr="00D44E3A">
              <w:fldChar w:fldCharType="end"/>
            </w:r>
            <w:bookmarkEnd w:id="183"/>
          </w:p>
        </w:tc>
        <w:tc>
          <w:tcPr>
            <w:tcW w:w="3948" w:type="pct"/>
            <w:vAlign w:val="center"/>
          </w:tcPr>
          <w:p w:rsidR="007078BF" w:rsidRPr="00972B26" w:rsidRDefault="0084665F" w:rsidP="00267BE0">
            <w:pPr>
              <w:keepNext/>
              <w:spacing w:before="120" w:after="120"/>
            </w:pPr>
            <w:r>
              <w:t xml:space="preserve">OFICIO </w:t>
            </w:r>
            <w:r w:rsidRPr="00972B26">
              <w:t xml:space="preserve">N° </w:t>
            </w:r>
            <w:r>
              <w:t>1548/2015</w:t>
            </w:r>
            <w:r w:rsidRPr="00972B26">
              <w:t xml:space="preserve"> de fecha </w:t>
            </w:r>
            <w:r>
              <w:t>28</w:t>
            </w:r>
            <w:r w:rsidRPr="00972B26">
              <w:t xml:space="preserve"> de octubre</w:t>
            </w:r>
            <w:r>
              <w:t xml:space="preserve"> de 2015. Respuesta de la SEREMI de Salud Región de Antofagasta, a la encomendación realizada por la SMA</w:t>
            </w:r>
            <w:r w:rsidRPr="00F23CAD">
              <w:t xml:space="preserve"> a través del </w:t>
            </w:r>
            <w:r w:rsidR="007078BF">
              <w:rPr>
                <w:rFonts w:cstheme="minorHAnsi"/>
              </w:rPr>
              <w:t>ORD. MZN N° 576/2015 de fecha 23 de septiembre de 2015.</w:t>
            </w:r>
          </w:p>
        </w:tc>
      </w:tr>
    </w:tbl>
    <w:p w:rsidR="005B38F1" w:rsidRPr="00452996" w:rsidRDefault="005B38F1" w:rsidP="00DF17A6">
      <w:pPr>
        <w:rPr>
          <w:sz w:val="2"/>
        </w:rPr>
      </w:pPr>
    </w:p>
    <w:sectPr w:rsidR="005B38F1" w:rsidRPr="00452996"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1F7F" w:rsidRDefault="004E1F7F" w:rsidP="00870FF2">
      <w:r>
        <w:separator/>
      </w:r>
    </w:p>
    <w:p w:rsidR="004E1F7F" w:rsidRDefault="004E1F7F" w:rsidP="00870FF2"/>
    <w:p w:rsidR="004E1F7F" w:rsidRDefault="004E1F7F"/>
  </w:endnote>
  <w:endnote w:type="continuationSeparator" w:id="0">
    <w:p w:rsidR="004E1F7F" w:rsidRDefault="004E1F7F" w:rsidP="00870FF2">
      <w:r>
        <w:continuationSeparator/>
      </w:r>
    </w:p>
    <w:p w:rsidR="004E1F7F" w:rsidRDefault="004E1F7F" w:rsidP="00870FF2"/>
    <w:p w:rsidR="004E1F7F" w:rsidRDefault="004E1F7F"/>
  </w:endnote>
  <w:endnote w:type="continuationNotice" w:id="1">
    <w:p w:rsidR="004E1F7F" w:rsidRDefault="004E1F7F"/>
    <w:p w:rsidR="004E1F7F" w:rsidRDefault="004E1F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4948441"/>
      <w:docPartObj>
        <w:docPartGallery w:val="Page Numbers (Bottom of Page)"/>
        <w:docPartUnique/>
      </w:docPartObj>
    </w:sdtPr>
    <w:sdtEndPr/>
    <w:sdtContent>
      <w:p w:rsidR="00287BDB" w:rsidRDefault="00287BDB">
        <w:pPr>
          <w:pStyle w:val="Piedepgina"/>
          <w:jc w:val="right"/>
        </w:pPr>
        <w:r w:rsidRPr="004E5529">
          <w:fldChar w:fldCharType="begin"/>
        </w:r>
        <w:r w:rsidRPr="004E5529">
          <w:instrText>PAGE   \* MERGEFORMAT</w:instrText>
        </w:r>
        <w:r w:rsidRPr="004E5529">
          <w:fldChar w:fldCharType="separate"/>
        </w:r>
        <w:r w:rsidR="00BB07FD" w:rsidRPr="00BB07FD">
          <w:rPr>
            <w:noProof/>
            <w:lang w:val="es-ES"/>
          </w:rPr>
          <w:t>44</w:t>
        </w:r>
        <w:r w:rsidRPr="004E5529">
          <w:fldChar w:fldCharType="end"/>
        </w:r>
      </w:p>
    </w:sdtContent>
  </w:sdt>
  <w:p w:rsidR="00287BDB" w:rsidRPr="00411E4F" w:rsidRDefault="00287BD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287BDB" w:rsidRPr="00FE2708" w:rsidRDefault="00287BDB" w:rsidP="00FE2708">
    <w:pPr>
      <w:tabs>
        <w:tab w:val="left" w:pos="1276"/>
        <w:tab w:val="left" w:pos="1843"/>
        <w:tab w:val="center" w:pos="4419"/>
        <w:tab w:val="right" w:pos="8838"/>
      </w:tabs>
      <w:jc w:val="center"/>
      <w:rPr>
        <w:color w:val="000000" w:themeColor="text1"/>
        <w:sz w:val="16"/>
        <w:szCs w:val="16"/>
      </w:rPr>
    </w:pPr>
    <w:r w:rsidRPr="00FE2708">
      <w:rPr>
        <w:color w:val="000000" w:themeColor="text1"/>
        <w:sz w:val="16"/>
        <w:szCs w:val="16"/>
      </w:rPr>
      <w:t>Teatinos 280, pisos 8 y 9, Santiago</w:t>
    </w:r>
    <w:r w:rsidRPr="00411E4F">
      <w:rPr>
        <w:color w:val="000000" w:themeColor="text1"/>
        <w:sz w:val="16"/>
        <w:szCs w:val="16"/>
      </w:rPr>
      <w:t xml:space="preserve"> / </w:t>
    </w:r>
    <w:hyperlink r:id="rId1" w:history="1">
      <w:r w:rsidRPr="00411E4F">
        <w:rPr>
          <w:color w:val="0000FF"/>
          <w:sz w:val="16"/>
          <w:szCs w:val="16"/>
          <w:u w:val="single"/>
        </w:rPr>
        <w:t>www.sma.gob.cl</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7BDB" w:rsidRDefault="00287BDB" w:rsidP="00870FF2">
    <w:pPr>
      <w:pStyle w:val="Piedepgina"/>
    </w:pPr>
  </w:p>
  <w:p w:rsidR="00287BDB" w:rsidRDefault="00287BD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1F7F" w:rsidRDefault="004E1F7F" w:rsidP="00870FF2">
      <w:r>
        <w:separator/>
      </w:r>
    </w:p>
    <w:p w:rsidR="004E1F7F" w:rsidRDefault="004E1F7F" w:rsidP="00870FF2"/>
    <w:p w:rsidR="004E1F7F" w:rsidRDefault="004E1F7F"/>
  </w:footnote>
  <w:footnote w:type="continuationSeparator" w:id="0">
    <w:p w:rsidR="004E1F7F" w:rsidRDefault="004E1F7F" w:rsidP="00870FF2">
      <w:r>
        <w:continuationSeparator/>
      </w:r>
    </w:p>
    <w:p w:rsidR="004E1F7F" w:rsidRDefault="004E1F7F" w:rsidP="00870FF2"/>
    <w:p w:rsidR="004E1F7F" w:rsidRDefault="004E1F7F"/>
  </w:footnote>
  <w:footnote w:type="continuationNotice" w:id="1">
    <w:p w:rsidR="004E1F7F" w:rsidRDefault="004E1F7F"/>
    <w:p w:rsidR="004E1F7F" w:rsidRDefault="004E1F7F"/>
  </w:footnote>
  <w:footnote w:id="2">
    <w:p w:rsidR="00287BDB" w:rsidRDefault="00287BDB" w:rsidP="00252FAA">
      <w:pPr>
        <w:pStyle w:val="Textonotapie"/>
        <w:spacing w:before="60" w:after="60"/>
      </w:pPr>
      <w:r w:rsidRPr="00482638">
        <w:rPr>
          <w:rStyle w:val="Refdenotaalpie"/>
          <w:sz w:val="18"/>
        </w:rPr>
        <w:footnoteRef/>
      </w:r>
      <w:r w:rsidRPr="00482638">
        <w:rPr>
          <w:sz w:val="18"/>
        </w:rPr>
        <w:t xml:space="preserve"> </w:t>
      </w:r>
      <w:r>
        <w:rPr>
          <w:sz w:val="18"/>
        </w:rPr>
        <w:t>Para este análisis se consideraron sólo los valores entregados en tablas correspondientes a los siguientes informes de seguimiento: F</w:t>
      </w:r>
      <w:r w:rsidRPr="00482638">
        <w:rPr>
          <w:sz w:val="18"/>
        </w:rPr>
        <w:t xml:space="preserve">ebrero 2013 (Cod SSA 2881) Pozo LP-2 </w:t>
      </w:r>
      <w:r>
        <w:rPr>
          <w:sz w:val="18"/>
        </w:rPr>
        <w:t xml:space="preserve">periodo </w:t>
      </w:r>
      <w:r w:rsidRPr="00482638">
        <w:rPr>
          <w:sz w:val="18"/>
        </w:rPr>
        <w:t>entre marzo 2012 y febrero 2013</w:t>
      </w:r>
      <w:r>
        <w:rPr>
          <w:sz w:val="18"/>
        </w:rPr>
        <w:t>;</w:t>
      </w:r>
      <w:r w:rsidRPr="00482638">
        <w:rPr>
          <w:sz w:val="18"/>
        </w:rPr>
        <w:t xml:space="preserve"> </w:t>
      </w:r>
      <w:r>
        <w:rPr>
          <w:sz w:val="18"/>
        </w:rPr>
        <w:t>M</w:t>
      </w:r>
      <w:r w:rsidRPr="00482638">
        <w:rPr>
          <w:sz w:val="18"/>
        </w:rPr>
        <w:t>ayo 2013 (Cod SSA 8087) Pozos LP-2, SX-1 y MR-1</w:t>
      </w:r>
      <w:r>
        <w:rPr>
          <w:sz w:val="18"/>
        </w:rPr>
        <w:t xml:space="preserve"> periodo</w:t>
      </w:r>
      <w:r w:rsidRPr="00482638">
        <w:rPr>
          <w:sz w:val="18"/>
        </w:rPr>
        <w:t xml:space="preserve"> entre mayo 2012 y mayo 2013</w:t>
      </w:r>
      <w:r>
        <w:rPr>
          <w:sz w:val="18"/>
        </w:rPr>
        <w:t>;</w:t>
      </w:r>
      <w:r w:rsidRPr="00482638">
        <w:rPr>
          <w:sz w:val="18"/>
        </w:rPr>
        <w:t xml:space="preserve"> </w:t>
      </w:r>
      <w:r>
        <w:rPr>
          <w:sz w:val="18"/>
        </w:rPr>
        <w:t>N</w:t>
      </w:r>
      <w:r w:rsidRPr="00482638">
        <w:rPr>
          <w:sz w:val="18"/>
        </w:rPr>
        <w:t>oviembre 2014 (Cod SSA 28399) Pozos LP-2, SX-1 y MR-1</w:t>
      </w:r>
      <w:r>
        <w:rPr>
          <w:sz w:val="18"/>
        </w:rPr>
        <w:t>, periodo</w:t>
      </w:r>
      <w:r w:rsidRPr="00482638">
        <w:rPr>
          <w:sz w:val="18"/>
        </w:rPr>
        <w:t xml:space="preserve"> entre diciembre 2013 y noviembre 2014</w:t>
      </w:r>
      <w:r>
        <w:rPr>
          <w:sz w:val="18"/>
        </w:rPr>
        <w:t>;</w:t>
      </w:r>
      <w:r w:rsidRPr="00482638">
        <w:rPr>
          <w:sz w:val="18"/>
        </w:rPr>
        <w:t xml:space="preserve"> </w:t>
      </w:r>
      <w:r>
        <w:rPr>
          <w:sz w:val="18"/>
        </w:rPr>
        <w:t>A</w:t>
      </w:r>
      <w:r w:rsidRPr="00482638">
        <w:rPr>
          <w:sz w:val="18"/>
        </w:rPr>
        <w:t>gosto 2015 (Cod SSA 38821) Pozos LP-2, SX-1 y MR-1</w:t>
      </w:r>
      <w:r>
        <w:rPr>
          <w:sz w:val="18"/>
        </w:rPr>
        <w:t>, periodo</w:t>
      </w:r>
      <w:r w:rsidRPr="00482638">
        <w:rPr>
          <w:sz w:val="18"/>
        </w:rPr>
        <w:t xml:space="preserve"> entre agosto 2014 y agosto 2015.</w:t>
      </w:r>
    </w:p>
  </w:footnote>
  <w:footnote w:id="3">
    <w:p w:rsidR="00287BDB" w:rsidRPr="00154865" w:rsidRDefault="00287BDB" w:rsidP="00252FAA">
      <w:pPr>
        <w:pStyle w:val="Textonotapie"/>
        <w:spacing w:before="60" w:after="60"/>
        <w:rPr>
          <w:sz w:val="18"/>
        </w:rPr>
      </w:pPr>
      <w:r w:rsidRPr="00154865">
        <w:rPr>
          <w:rStyle w:val="Refdenotaalpie"/>
          <w:sz w:val="18"/>
        </w:rPr>
        <w:footnoteRef/>
      </w:r>
      <w:r w:rsidRPr="00154865">
        <w:rPr>
          <w:sz w:val="18"/>
        </w:rPr>
        <w:t xml:space="preserve"> Anexo 2 Adenda N° 1 proyecto “Pilas Dinámicas de Lixiviación” aprobado mediante RCA N° 35/2000</w:t>
      </w:r>
      <w:r>
        <w:rPr>
          <w:sz w:val="18"/>
        </w:rPr>
        <w:t>.</w:t>
      </w:r>
    </w:p>
  </w:footnote>
  <w:footnote w:id="4">
    <w:p w:rsidR="00287BDB" w:rsidRPr="00154865" w:rsidRDefault="00287BDB" w:rsidP="005D0A83">
      <w:pPr>
        <w:pStyle w:val="Textonotapie"/>
        <w:spacing w:before="60" w:after="60"/>
        <w:rPr>
          <w:sz w:val="18"/>
        </w:rPr>
      </w:pPr>
      <w:r w:rsidRPr="00154865">
        <w:rPr>
          <w:rStyle w:val="Refdenotaalpie"/>
          <w:sz w:val="18"/>
        </w:rPr>
        <w:footnoteRef/>
      </w:r>
      <w:r w:rsidRPr="00154865">
        <w:rPr>
          <w:sz w:val="18"/>
        </w:rPr>
        <w:t xml:space="preserve"> Anexo 2 Adenda N° 1 proyecto “Pilas Dinámicas de Lixiviación” aprobado mediante RCA N° 35/2000</w:t>
      </w:r>
      <w:r>
        <w:rPr>
          <w:sz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7BDB" w:rsidRDefault="00287BDB" w:rsidP="00870FF2">
    <w:pPr>
      <w:pStyle w:val="Encabezado"/>
    </w:pPr>
    <w:r>
      <w:rPr>
        <w:noProof/>
        <w:lang w:eastAsia="es-CL"/>
      </w:rPr>
      <w:drawing>
        <wp:anchor distT="0" distB="0" distL="114300" distR="114300" simplePos="0" relativeHeight="251659264" behindDoc="0" locked="0" layoutInCell="1" allowOverlap="1" wp14:anchorId="641951A7" wp14:editId="3A5E7153">
          <wp:simplePos x="0" y="0"/>
          <wp:positionH relativeFrom="margin">
            <wp:align>center</wp:align>
          </wp:positionH>
          <wp:positionV relativeFrom="paragraph">
            <wp:posOffset>-145415</wp:posOffset>
          </wp:positionV>
          <wp:extent cx="4000500" cy="3093085"/>
          <wp:effectExtent l="0" t="0" r="0" b="0"/>
          <wp:wrapSquare wrapText="bothSides"/>
          <wp:docPr id="19" name="Imagen 19"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14765"/>
    <w:multiLevelType w:val="multilevel"/>
    <w:tmpl w:val="E1806AA6"/>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288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
    <w:nsid w:val="054A2546"/>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6440AD8"/>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8780598"/>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0958352A"/>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E307126"/>
    <w:multiLevelType w:val="hybridMultilevel"/>
    <w:tmpl w:val="31FE557A"/>
    <w:lvl w:ilvl="0" w:tplc="0C92965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0EB73F64"/>
    <w:multiLevelType w:val="multilevel"/>
    <w:tmpl w:val="E1806AA6"/>
    <w:lvl w:ilvl="0">
      <w:start w:val="1"/>
      <w:numFmt w:val="lowerLetter"/>
      <w:lvlText w:val="%1."/>
      <w:lvlJc w:val="left"/>
      <w:pPr>
        <w:ind w:left="397" w:hanging="340"/>
      </w:pPr>
      <w:rPr>
        <w:rFonts w:hint="default"/>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288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nsid w:val="1089077A"/>
    <w:multiLevelType w:val="hybridMultilevel"/>
    <w:tmpl w:val="01E8715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10CA4300"/>
    <w:multiLevelType w:val="multilevel"/>
    <w:tmpl w:val="D6A03ABA"/>
    <w:lvl w:ilvl="0">
      <w:start w:val="1"/>
      <w:numFmt w:val="lowerLetter"/>
      <w:lvlText w:val="%1."/>
      <w:lvlJc w:val="left"/>
      <w:pPr>
        <w:ind w:left="397" w:hanging="340"/>
      </w:pPr>
      <w:rPr>
        <w:rFonts w:hint="default"/>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1588" w:hanging="341"/>
      </w:pPr>
      <w:rPr>
        <w:rFonts w:ascii="Courier New" w:hAnsi="Courier New"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nsid w:val="12654F3C"/>
    <w:multiLevelType w:val="multilevel"/>
    <w:tmpl w:val="D6A03ABA"/>
    <w:lvl w:ilvl="0">
      <w:start w:val="1"/>
      <w:numFmt w:val="lowerLetter"/>
      <w:lvlText w:val="%1."/>
      <w:lvlJc w:val="left"/>
      <w:pPr>
        <w:ind w:left="397" w:hanging="340"/>
      </w:pPr>
      <w:rPr>
        <w:rFonts w:hint="default"/>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1588" w:hanging="341"/>
      </w:pPr>
      <w:rPr>
        <w:rFonts w:ascii="Courier New" w:hAnsi="Courier New"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nsid w:val="13CF2D92"/>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147A3136"/>
    <w:multiLevelType w:val="hybridMultilevel"/>
    <w:tmpl w:val="58ECB482"/>
    <w:lvl w:ilvl="0" w:tplc="8480B418">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172C15CE"/>
    <w:multiLevelType w:val="multilevel"/>
    <w:tmpl w:val="E1806AA6"/>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288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nsid w:val="1F8B5398"/>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2399620B"/>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26B81AD1"/>
    <w:multiLevelType w:val="multilevel"/>
    <w:tmpl w:val="D6A03ABA"/>
    <w:lvl w:ilvl="0">
      <w:start w:val="1"/>
      <w:numFmt w:val="lowerLetter"/>
      <w:lvlText w:val="%1."/>
      <w:lvlJc w:val="left"/>
      <w:pPr>
        <w:ind w:left="397" w:hanging="340"/>
      </w:pPr>
      <w:rPr>
        <w:rFonts w:hint="default"/>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1588" w:hanging="341"/>
      </w:pPr>
      <w:rPr>
        <w:rFonts w:ascii="Courier New" w:hAnsi="Courier New"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nsid w:val="295D09A4"/>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31622937"/>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33FA30DE"/>
    <w:multiLevelType w:val="multilevel"/>
    <w:tmpl w:val="E1806AA6"/>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288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
    <w:nsid w:val="38531152"/>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D9377BE"/>
    <w:multiLevelType w:val="multilevel"/>
    <w:tmpl w:val="F8AC882E"/>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1191" w:hanging="284"/>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F83548A"/>
    <w:multiLevelType w:val="hybridMultilevel"/>
    <w:tmpl w:val="DC207086"/>
    <w:lvl w:ilvl="0" w:tplc="340A0001">
      <w:start w:val="1"/>
      <w:numFmt w:val="bullet"/>
      <w:lvlText w:val=""/>
      <w:lvlJc w:val="left"/>
      <w:pPr>
        <w:ind w:left="1117" w:hanging="360"/>
      </w:pPr>
      <w:rPr>
        <w:rFonts w:ascii="Symbol" w:hAnsi="Symbol" w:hint="default"/>
      </w:rPr>
    </w:lvl>
    <w:lvl w:ilvl="1" w:tplc="340A0003" w:tentative="1">
      <w:start w:val="1"/>
      <w:numFmt w:val="bullet"/>
      <w:lvlText w:val="o"/>
      <w:lvlJc w:val="left"/>
      <w:pPr>
        <w:ind w:left="1837" w:hanging="360"/>
      </w:pPr>
      <w:rPr>
        <w:rFonts w:ascii="Courier New" w:hAnsi="Courier New" w:cs="Courier New" w:hint="default"/>
      </w:rPr>
    </w:lvl>
    <w:lvl w:ilvl="2" w:tplc="340A0005" w:tentative="1">
      <w:start w:val="1"/>
      <w:numFmt w:val="bullet"/>
      <w:lvlText w:val=""/>
      <w:lvlJc w:val="left"/>
      <w:pPr>
        <w:ind w:left="2557" w:hanging="360"/>
      </w:pPr>
      <w:rPr>
        <w:rFonts w:ascii="Wingdings" w:hAnsi="Wingdings" w:hint="default"/>
      </w:rPr>
    </w:lvl>
    <w:lvl w:ilvl="3" w:tplc="340A0001" w:tentative="1">
      <w:start w:val="1"/>
      <w:numFmt w:val="bullet"/>
      <w:lvlText w:val=""/>
      <w:lvlJc w:val="left"/>
      <w:pPr>
        <w:ind w:left="3277" w:hanging="360"/>
      </w:pPr>
      <w:rPr>
        <w:rFonts w:ascii="Symbol" w:hAnsi="Symbol" w:hint="default"/>
      </w:rPr>
    </w:lvl>
    <w:lvl w:ilvl="4" w:tplc="340A0003" w:tentative="1">
      <w:start w:val="1"/>
      <w:numFmt w:val="bullet"/>
      <w:lvlText w:val="o"/>
      <w:lvlJc w:val="left"/>
      <w:pPr>
        <w:ind w:left="3997" w:hanging="360"/>
      </w:pPr>
      <w:rPr>
        <w:rFonts w:ascii="Courier New" w:hAnsi="Courier New" w:cs="Courier New" w:hint="default"/>
      </w:rPr>
    </w:lvl>
    <w:lvl w:ilvl="5" w:tplc="340A0005" w:tentative="1">
      <w:start w:val="1"/>
      <w:numFmt w:val="bullet"/>
      <w:lvlText w:val=""/>
      <w:lvlJc w:val="left"/>
      <w:pPr>
        <w:ind w:left="4717" w:hanging="360"/>
      </w:pPr>
      <w:rPr>
        <w:rFonts w:ascii="Wingdings" w:hAnsi="Wingdings" w:hint="default"/>
      </w:rPr>
    </w:lvl>
    <w:lvl w:ilvl="6" w:tplc="340A0001" w:tentative="1">
      <w:start w:val="1"/>
      <w:numFmt w:val="bullet"/>
      <w:lvlText w:val=""/>
      <w:lvlJc w:val="left"/>
      <w:pPr>
        <w:ind w:left="5437" w:hanging="360"/>
      </w:pPr>
      <w:rPr>
        <w:rFonts w:ascii="Symbol" w:hAnsi="Symbol" w:hint="default"/>
      </w:rPr>
    </w:lvl>
    <w:lvl w:ilvl="7" w:tplc="340A0003" w:tentative="1">
      <w:start w:val="1"/>
      <w:numFmt w:val="bullet"/>
      <w:lvlText w:val="o"/>
      <w:lvlJc w:val="left"/>
      <w:pPr>
        <w:ind w:left="6157" w:hanging="360"/>
      </w:pPr>
      <w:rPr>
        <w:rFonts w:ascii="Courier New" w:hAnsi="Courier New" w:cs="Courier New" w:hint="default"/>
      </w:rPr>
    </w:lvl>
    <w:lvl w:ilvl="8" w:tplc="340A0005" w:tentative="1">
      <w:start w:val="1"/>
      <w:numFmt w:val="bullet"/>
      <w:lvlText w:val=""/>
      <w:lvlJc w:val="left"/>
      <w:pPr>
        <w:ind w:left="6877" w:hanging="360"/>
      </w:pPr>
      <w:rPr>
        <w:rFonts w:ascii="Wingdings" w:hAnsi="Wingdings" w:hint="default"/>
      </w:rPr>
    </w:lvl>
  </w:abstractNum>
  <w:abstractNum w:abstractNumId="22">
    <w:nsid w:val="47525040"/>
    <w:multiLevelType w:val="multilevel"/>
    <w:tmpl w:val="A9F6F768"/>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9516D80"/>
    <w:multiLevelType w:val="multilevel"/>
    <w:tmpl w:val="5F78D2FE"/>
    <w:lvl w:ilvl="0">
      <w:start w:val="1"/>
      <w:numFmt w:val="decimal"/>
      <w:lvlText w:val="%1."/>
      <w:lvlJc w:val="left"/>
      <w:pPr>
        <w:ind w:left="397" w:hanging="340"/>
      </w:pPr>
      <w:rPr>
        <w:rFonts w:hint="default"/>
        <w:b w:val="0"/>
      </w:rPr>
    </w:lvl>
    <w:lvl w:ilvl="1">
      <w:start w:val="1"/>
      <w:numFmt w:val="lowerLetter"/>
      <w:lvlText w:val="%2)"/>
      <w:lvlJc w:val="left"/>
      <w:pPr>
        <w:tabs>
          <w:tab w:val="num" w:pos="851"/>
        </w:tabs>
        <w:ind w:left="794" w:hanging="340"/>
      </w:pPr>
      <w:rPr>
        <w:rFonts w:hint="default"/>
      </w:rPr>
    </w:lvl>
    <w:lvl w:ilvl="2">
      <w:start w:val="1"/>
      <w:numFmt w:val="bullet"/>
      <w:lvlText w:val=""/>
      <w:lvlJc w:val="left"/>
      <w:pPr>
        <w:ind w:left="1191" w:hanging="34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4B5C4EBD"/>
    <w:multiLevelType w:val="multilevel"/>
    <w:tmpl w:val="D6A03ABA"/>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1588" w:hanging="341"/>
      </w:pPr>
      <w:rPr>
        <w:rFonts w:ascii="Courier New" w:hAnsi="Courier New"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5">
    <w:nsid w:val="4C397DF9"/>
    <w:multiLevelType w:val="multilevel"/>
    <w:tmpl w:val="F8AC882E"/>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1191" w:hanging="284"/>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4DBD0C1F"/>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4F703E89"/>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4FCC7B4B"/>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562B7946"/>
    <w:multiLevelType w:val="multilevel"/>
    <w:tmpl w:val="E1806AA6"/>
    <w:lvl w:ilvl="0">
      <w:start w:val="1"/>
      <w:numFmt w:val="lowerLetter"/>
      <w:lvlText w:val="%1."/>
      <w:lvlJc w:val="left"/>
      <w:pPr>
        <w:ind w:left="397" w:hanging="340"/>
      </w:pPr>
      <w:rPr>
        <w:rFonts w:hint="default"/>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288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nsid w:val="5A1814B9"/>
    <w:multiLevelType w:val="multilevel"/>
    <w:tmpl w:val="68865C8A"/>
    <w:lvl w:ilvl="0">
      <w:start w:val="1"/>
      <w:numFmt w:val="bullet"/>
      <w:lvlText w:val=""/>
      <w:lvlJc w:val="left"/>
      <w:pPr>
        <w:ind w:left="794" w:hanging="340"/>
      </w:pPr>
      <w:rPr>
        <w:rFonts w:ascii="Wingdings" w:hAnsi="Wingdings" w:hint="default"/>
      </w:rPr>
    </w:lvl>
    <w:lvl w:ilvl="1">
      <w:start w:val="1"/>
      <w:numFmt w:val="bullet"/>
      <w:lvlText w:val=""/>
      <w:lvlJc w:val="left"/>
      <w:pPr>
        <w:ind w:left="1191"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5AF8366B"/>
    <w:multiLevelType w:val="hybridMultilevel"/>
    <w:tmpl w:val="AEFA5D50"/>
    <w:lvl w:ilvl="0" w:tplc="8480B418">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5D4F5ED5"/>
    <w:multiLevelType w:val="multilevel"/>
    <w:tmpl w:val="E1806AA6"/>
    <w:lvl w:ilvl="0">
      <w:start w:val="1"/>
      <w:numFmt w:val="lowerLetter"/>
      <w:lvlText w:val="%1."/>
      <w:lvlJc w:val="left"/>
      <w:pPr>
        <w:ind w:left="397" w:hanging="340"/>
      </w:pPr>
      <w:rPr>
        <w:rFonts w:hint="default"/>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288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3">
    <w:nsid w:val="5F837E0E"/>
    <w:multiLevelType w:val="multilevel"/>
    <w:tmpl w:val="7452F32E"/>
    <w:lvl w:ilvl="0">
      <w:start w:val="1"/>
      <w:numFmt w:val="lowerLetter"/>
      <w:lvlText w:val="%1."/>
      <w:lvlJc w:val="left"/>
      <w:pPr>
        <w:ind w:left="397" w:hanging="340"/>
      </w:pPr>
      <w:rPr>
        <w:rFonts w:hint="default"/>
        <w:b w:val="0"/>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1588" w:hanging="341"/>
      </w:pPr>
      <w:rPr>
        <w:rFonts w:ascii="Courier New" w:hAnsi="Courier New"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4">
    <w:nsid w:val="62192321"/>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67283CCC"/>
    <w:multiLevelType w:val="multilevel"/>
    <w:tmpl w:val="E1806AA6"/>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288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nsid w:val="690A69C1"/>
    <w:multiLevelType w:val="multilevel"/>
    <w:tmpl w:val="D6A03ABA"/>
    <w:lvl w:ilvl="0">
      <w:start w:val="1"/>
      <w:numFmt w:val="lowerLetter"/>
      <w:lvlText w:val="%1."/>
      <w:lvlJc w:val="left"/>
      <w:pPr>
        <w:ind w:left="397" w:hanging="340"/>
      </w:pPr>
      <w:rPr>
        <w:rFonts w:hint="default"/>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1588" w:hanging="341"/>
      </w:pPr>
      <w:rPr>
        <w:rFonts w:ascii="Courier New" w:hAnsi="Courier New"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7">
    <w:nsid w:val="6AB14FC1"/>
    <w:multiLevelType w:val="multilevel"/>
    <w:tmpl w:val="D6A03ABA"/>
    <w:lvl w:ilvl="0">
      <w:start w:val="1"/>
      <w:numFmt w:val="lowerLetter"/>
      <w:lvlText w:val="%1."/>
      <w:lvlJc w:val="left"/>
      <w:pPr>
        <w:ind w:left="397" w:hanging="340"/>
      </w:pPr>
      <w:rPr>
        <w:rFonts w:hint="default"/>
        <w:b w:val="0"/>
        <w:color w:val="auto"/>
      </w:rPr>
    </w:lvl>
    <w:lvl w:ilvl="1">
      <w:start w:val="1"/>
      <w:numFmt w:val="bullet"/>
      <w:lvlText w:val=""/>
      <w:lvlJc w:val="left"/>
      <w:pPr>
        <w:tabs>
          <w:tab w:val="num" w:pos="851"/>
        </w:tabs>
        <w:ind w:left="794" w:hanging="340"/>
      </w:pPr>
      <w:rPr>
        <w:rFonts w:ascii="Symbol" w:hAnsi="Symbol" w:hint="default"/>
      </w:rPr>
    </w:lvl>
    <w:lvl w:ilvl="2">
      <w:start w:val="1"/>
      <w:numFmt w:val="lowerRoman"/>
      <w:lvlText w:val="%3."/>
      <w:lvlJc w:val="left"/>
      <w:pPr>
        <w:ind w:left="1191" w:hanging="340"/>
      </w:pPr>
      <w:rPr>
        <w:rFonts w:hint="default"/>
      </w:rPr>
    </w:lvl>
    <w:lvl w:ilvl="3">
      <w:start w:val="1"/>
      <w:numFmt w:val="bullet"/>
      <w:lvlText w:val="-"/>
      <w:lvlJc w:val="left"/>
      <w:pPr>
        <w:tabs>
          <w:tab w:val="num" w:pos="2517"/>
        </w:tabs>
        <w:ind w:left="1588" w:hanging="341"/>
      </w:pPr>
      <w:rPr>
        <w:rFonts w:ascii="Courier New" w:hAnsi="Courier New"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tabs>
          <w:tab w:val="num" w:pos="5398"/>
        </w:tabs>
        <w:ind w:left="5760" w:hanging="362"/>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8">
    <w:nsid w:val="6D5A619D"/>
    <w:multiLevelType w:val="hybridMultilevel"/>
    <w:tmpl w:val="F8D843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nsid w:val="6F4C1030"/>
    <w:multiLevelType w:val="hybridMultilevel"/>
    <w:tmpl w:val="875A0642"/>
    <w:lvl w:ilvl="0" w:tplc="3EA00FEE">
      <w:start w:val="1"/>
      <w:numFmt w:val="decimal"/>
      <w:lvlText w:val="%1."/>
      <w:lvlJc w:val="left"/>
      <w:pPr>
        <w:ind w:left="397" w:hanging="34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0FE055E"/>
    <w:multiLevelType w:val="multilevel"/>
    <w:tmpl w:val="4D1810B8"/>
    <w:lvl w:ilvl="0">
      <w:start w:val="1"/>
      <w:numFmt w:val="bullet"/>
      <w:lvlText w:val=""/>
      <w:lvlJc w:val="left"/>
      <w:pPr>
        <w:ind w:left="397" w:hanging="340"/>
      </w:pPr>
      <w:rPr>
        <w:rFonts w:ascii="Wingdings" w:hAnsi="Wingdings" w:hint="default"/>
      </w:rPr>
    </w:lvl>
    <w:lvl w:ilvl="1">
      <w:start w:val="1"/>
      <w:numFmt w:val="bullet"/>
      <w:lvlText w:val=""/>
      <w:lvlJc w:val="left"/>
      <w:pPr>
        <w:ind w:left="794" w:hanging="34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73E84C13"/>
    <w:multiLevelType w:val="hybridMultilevel"/>
    <w:tmpl w:val="71D42AE8"/>
    <w:lvl w:ilvl="0" w:tplc="340A000B">
      <w:start w:val="1"/>
      <w:numFmt w:val="bullet"/>
      <w:lvlText w:val=""/>
      <w:lvlJc w:val="left"/>
      <w:pPr>
        <w:ind w:left="1117" w:hanging="360"/>
      </w:pPr>
      <w:rPr>
        <w:rFonts w:ascii="Wingdings" w:hAnsi="Wingdings" w:hint="default"/>
      </w:rPr>
    </w:lvl>
    <w:lvl w:ilvl="1" w:tplc="340A0003" w:tentative="1">
      <w:start w:val="1"/>
      <w:numFmt w:val="bullet"/>
      <w:lvlText w:val="o"/>
      <w:lvlJc w:val="left"/>
      <w:pPr>
        <w:ind w:left="1837" w:hanging="360"/>
      </w:pPr>
      <w:rPr>
        <w:rFonts w:ascii="Courier New" w:hAnsi="Courier New" w:cs="Courier New" w:hint="default"/>
      </w:rPr>
    </w:lvl>
    <w:lvl w:ilvl="2" w:tplc="340A0005" w:tentative="1">
      <w:start w:val="1"/>
      <w:numFmt w:val="bullet"/>
      <w:lvlText w:val=""/>
      <w:lvlJc w:val="left"/>
      <w:pPr>
        <w:ind w:left="2557" w:hanging="360"/>
      </w:pPr>
      <w:rPr>
        <w:rFonts w:ascii="Wingdings" w:hAnsi="Wingdings" w:hint="default"/>
      </w:rPr>
    </w:lvl>
    <w:lvl w:ilvl="3" w:tplc="340A0001" w:tentative="1">
      <w:start w:val="1"/>
      <w:numFmt w:val="bullet"/>
      <w:lvlText w:val=""/>
      <w:lvlJc w:val="left"/>
      <w:pPr>
        <w:ind w:left="3277" w:hanging="360"/>
      </w:pPr>
      <w:rPr>
        <w:rFonts w:ascii="Symbol" w:hAnsi="Symbol" w:hint="default"/>
      </w:rPr>
    </w:lvl>
    <w:lvl w:ilvl="4" w:tplc="340A0003" w:tentative="1">
      <w:start w:val="1"/>
      <w:numFmt w:val="bullet"/>
      <w:lvlText w:val="o"/>
      <w:lvlJc w:val="left"/>
      <w:pPr>
        <w:ind w:left="3997" w:hanging="360"/>
      </w:pPr>
      <w:rPr>
        <w:rFonts w:ascii="Courier New" w:hAnsi="Courier New" w:cs="Courier New" w:hint="default"/>
      </w:rPr>
    </w:lvl>
    <w:lvl w:ilvl="5" w:tplc="340A0005" w:tentative="1">
      <w:start w:val="1"/>
      <w:numFmt w:val="bullet"/>
      <w:lvlText w:val=""/>
      <w:lvlJc w:val="left"/>
      <w:pPr>
        <w:ind w:left="4717" w:hanging="360"/>
      </w:pPr>
      <w:rPr>
        <w:rFonts w:ascii="Wingdings" w:hAnsi="Wingdings" w:hint="default"/>
      </w:rPr>
    </w:lvl>
    <w:lvl w:ilvl="6" w:tplc="340A0001" w:tentative="1">
      <w:start w:val="1"/>
      <w:numFmt w:val="bullet"/>
      <w:lvlText w:val=""/>
      <w:lvlJc w:val="left"/>
      <w:pPr>
        <w:ind w:left="5437" w:hanging="360"/>
      </w:pPr>
      <w:rPr>
        <w:rFonts w:ascii="Symbol" w:hAnsi="Symbol" w:hint="default"/>
      </w:rPr>
    </w:lvl>
    <w:lvl w:ilvl="7" w:tplc="340A0003" w:tentative="1">
      <w:start w:val="1"/>
      <w:numFmt w:val="bullet"/>
      <w:lvlText w:val="o"/>
      <w:lvlJc w:val="left"/>
      <w:pPr>
        <w:ind w:left="6157" w:hanging="360"/>
      </w:pPr>
      <w:rPr>
        <w:rFonts w:ascii="Courier New" w:hAnsi="Courier New" w:cs="Courier New" w:hint="default"/>
      </w:rPr>
    </w:lvl>
    <w:lvl w:ilvl="8" w:tplc="340A0005" w:tentative="1">
      <w:start w:val="1"/>
      <w:numFmt w:val="bullet"/>
      <w:lvlText w:val=""/>
      <w:lvlJc w:val="left"/>
      <w:pPr>
        <w:ind w:left="6877" w:hanging="360"/>
      </w:pPr>
      <w:rPr>
        <w:rFonts w:ascii="Wingdings" w:hAnsi="Wingdings" w:hint="default"/>
      </w:rPr>
    </w:lvl>
  </w:abstractNum>
  <w:abstractNum w:abstractNumId="42">
    <w:nsid w:val="76E33F6F"/>
    <w:multiLevelType w:val="hybridMultilevel"/>
    <w:tmpl w:val="99BC491C"/>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D4938BF"/>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num w:numId="1">
    <w:abstractNumId w:val="22"/>
  </w:num>
  <w:num w:numId="2">
    <w:abstractNumId w:val="29"/>
  </w:num>
  <w:num w:numId="3">
    <w:abstractNumId w:val="12"/>
  </w:num>
  <w:num w:numId="4">
    <w:abstractNumId w:val="3"/>
  </w:num>
  <w:num w:numId="5">
    <w:abstractNumId w:val="23"/>
  </w:num>
  <w:num w:numId="6">
    <w:abstractNumId w:val="8"/>
  </w:num>
  <w:num w:numId="7">
    <w:abstractNumId w:val="11"/>
  </w:num>
  <w:num w:numId="8">
    <w:abstractNumId w:val="7"/>
  </w:num>
  <w:num w:numId="9">
    <w:abstractNumId w:val="38"/>
  </w:num>
  <w:num w:numId="10">
    <w:abstractNumId w:val="14"/>
  </w:num>
  <w:num w:numId="11">
    <w:abstractNumId w:val="20"/>
  </w:num>
  <w:num w:numId="12">
    <w:abstractNumId w:val="39"/>
  </w:num>
  <w:num w:numId="13">
    <w:abstractNumId w:val="27"/>
  </w:num>
  <w:num w:numId="14">
    <w:abstractNumId w:val="18"/>
  </w:num>
  <w:num w:numId="15">
    <w:abstractNumId w:val="0"/>
  </w:num>
  <w:num w:numId="16">
    <w:abstractNumId w:val="35"/>
  </w:num>
  <w:num w:numId="17">
    <w:abstractNumId w:val="22"/>
  </w:num>
  <w:num w:numId="18">
    <w:abstractNumId w:val="32"/>
  </w:num>
  <w:num w:numId="19">
    <w:abstractNumId w:val="10"/>
  </w:num>
  <w:num w:numId="20">
    <w:abstractNumId w:val="42"/>
  </w:num>
  <w:num w:numId="21">
    <w:abstractNumId w:val="6"/>
  </w:num>
  <w:num w:numId="22">
    <w:abstractNumId w:val="43"/>
  </w:num>
  <w:num w:numId="23">
    <w:abstractNumId w:val="36"/>
  </w:num>
  <w:num w:numId="24">
    <w:abstractNumId w:val="28"/>
  </w:num>
  <w:num w:numId="25">
    <w:abstractNumId w:val="26"/>
  </w:num>
  <w:num w:numId="26">
    <w:abstractNumId w:val="21"/>
  </w:num>
  <w:num w:numId="27">
    <w:abstractNumId w:val="41"/>
  </w:num>
  <w:num w:numId="28">
    <w:abstractNumId w:val="19"/>
  </w:num>
  <w:num w:numId="29">
    <w:abstractNumId w:val="22"/>
  </w:num>
  <w:num w:numId="30">
    <w:abstractNumId w:val="24"/>
  </w:num>
  <w:num w:numId="31">
    <w:abstractNumId w:val="4"/>
  </w:num>
  <w:num w:numId="32">
    <w:abstractNumId w:val="30"/>
  </w:num>
  <w:num w:numId="33">
    <w:abstractNumId w:val="13"/>
  </w:num>
  <w:num w:numId="34">
    <w:abstractNumId w:val="2"/>
  </w:num>
  <w:num w:numId="35">
    <w:abstractNumId w:val="16"/>
  </w:num>
  <w:num w:numId="36">
    <w:abstractNumId w:val="40"/>
  </w:num>
  <w:num w:numId="37">
    <w:abstractNumId w:val="1"/>
  </w:num>
  <w:num w:numId="38">
    <w:abstractNumId w:val="17"/>
  </w:num>
  <w:num w:numId="39">
    <w:abstractNumId w:val="34"/>
  </w:num>
  <w:num w:numId="40">
    <w:abstractNumId w:val="15"/>
  </w:num>
  <w:num w:numId="41">
    <w:abstractNumId w:val="37"/>
  </w:num>
  <w:num w:numId="42">
    <w:abstractNumId w:val="5"/>
  </w:num>
  <w:num w:numId="43">
    <w:abstractNumId w:val="33"/>
  </w:num>
  <w:num w:numId="44">
    <w:abstractNumId w:val="22"/>
  </w:num>
  <w:num w:numId="45">
    <w:abstractNumId w:val="9"/>
  </w:num>
  <w:num w:numId="46">
    <w:abstractNumId w:val="22"/>
  </w:num>
  <w:num w:numId="47">
    <w:abstractNumId w:val="31"/>
  </w:num>
  <w:num w:numId="48">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4"/>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0E03"/>
    <w:rsid w:val="000014DF"/>
    <w:rsid w:val="000014E8"/>
    <w:rsid w:val="00001B55"/>
    <w:rsid w:val="00001ED1"/>
    <w:rsid w:val="00002A64"/>
    <w:rsid w:val="00004959"/>
    <w:rsid w:val="00004C82"/>
    <w:rsid w:val="00004D1D"/>
    <w:rsid w:val="00004DA9"/>
    <w:rsid w:val="0000504B"/>
    <w:rsid w:val="000050B6"/>
    <w:rsid w:val="0000564C"/>
    <w:rsid w:val="000063B5"/>
    <w:rsid w:val="0000671C"/>
    <w:rsid w:val="00006FE0"/>
    <w:rsid w:val="000070A0"/>
    <w:rsid w:val="0000750D"/>
    <w:rsid w:val="00007F36"/>
    <w:rsid w:val="00010951"/>
    <w:rsid w:val="000111CD"/>
    <w:rsid w:val="00011B43"/>
    <w:rsid w:val="00012236"/>
    <w:rsid w:val="0001223F"/>
    <w:rsid w:val="00012AA2"/>
    <w:rsid w:val="00012EFD"/>
    <w:rsid w:val="000140C9"/>
    <w:rsid w:val="000143C8"/>
    <w:rsid w:val="00015199"/>
    <w:rsid w:val="000151C7"/>
    <w:rsid w:val="0001522E"/>
    <w:rsid w:val="000165D1"/>
    <w:rsid w:val="00016950"/>
    <w:rsid w:val="00017147"/>
    <w:rsid w:val="0001781A"/>
    <w:rsid w:val="000179CE"/>
    <w:rsid w:val="00017D3E"/>
    <w:rsid w:val="0002008E"/>
    <w:rsid w:val="0002019C"/>
    <w:rsid w:val="000201D0"/>
    <w:rsid w:val="000201ED"/>
    <w:rsid w:val="000209B6"/>
    <w:rsid w:val="00021B10"/>
    <w:rsid w:val="00022D91"/>
    <w:rsid w:val="00024A72"/>
    <w:rsid w:val="00024ECF"/>
    <w:rsid w:val="0002548E"/>
    <w:rsid w:val="000254B9"/>
    <w:rsid w:val="00025B2E"/>
    <w:rsid w:val="00025CB5"/>
    <w:rsid w:val="00025D19"/>
    <w:rsid w:val="00025D34"/>
    <w:rsid w:val="000261BD"/>
    <w:rsid w:val="00026898"/>
    <w:rsid w:val="00026918"/>
    <w:rsid w:val="0003074D"/>
    <w:rsid w:val="00030FFA"/>
    <w:rsid w:val="000314CF"/>
    <w:rsid w:val="00031CDC"/>
    <w:rsid w:val="000327AC"/>
    <w:rsid w:val="000329E2"/>
    <w:rsid w:val="00032BC7"/>
    <w:rsid w:val="00032CEC"/>
    <w:rsid w:val="00032D4D"/>
    <w:rsid w:val="00032DB0"/>
    <w:rsid w:val="00033474"/>
    <w:rsid w:val="0003408B"/>
    <w:rsid w:val="0003420E"/>
    <w:rsid w:val="00035709"/>
    <w:rsid w:val="0003599B"/>
    <w:rsid w:val="00035E71"/>
    <w:rsid w:val="000361F7"/>
    <w:rsid w:val="00036314"/>
    <w:rsid w:val="00036AA1"/>
    <w:rsid w:val="00036D37"/>
    <w:rsid w:val="000378D0"/>
    <w:rsid w:val="00037D08"/>
    <w:rsid w:val="00037F70"/>
    <w:rsid w:val="00040076"/>
    <w:rsid w:val="0004022C"/>
    <w:rsid w:val="00040F4E"/>
    <w:rsid w:val="00041BDA"/>
    <w:rsid w:val="00041C3F"/>
    <w:rsid w:val="00041FA4"/>
    <w:rsid w:val="000426A7"/>
    <w:rsid w:val="0004273D"/>
    <w:rsid w:val="00042CA6"/>
    <w:rsid w:val="00043318"/>
    <w:rsid w:val="0004340C"/>
    <w:rsid w:val="00043B71"/>
    <w:rsid w:val="000441C9"/>
    <w:rsid w:val="00044B58"/>
    <w:rsid w:val="00044ED6"/>
    <w:rsid w:val="00045634"/>
    <w:rsid w:val="00045DA2"/>
    <w:rsid w:val="000463A5"/>
    <w:rsid w:val="0004795B"/>
    <w:rsid w:val="00047D2A"/>
    <w:rsid w:val="000504F4"/>
    <w:rsid w:val="00050D4E"/>
    <w:rsid w:val="00050FA9"/>
    <w:rsid w:val="00051C01"/>
    <w:rsid w:val="000532FE"/>
    <w:rsid w:val="000534A8"/>
    <w:rsid w:val="000539F4"/>
    <w:rsid w:val="00053B98"/>
    <w:rsid w:val="00053C34"/>
    <w:rsid w:val="00053FAE"/>
    <w:rsid w:val="0005403F"/>
    <w:rsid w:val="000542ED"/>
    <w:rsid w:val="00054B85"/>
    <w:rsid w:val="00054F6E"/>
    <w:rsid w:val="00055CA3"/>
    <w:rsid w:val="00055E3E"/>
    <w:rsid w:val="00055E3F"/>
    <w:rsid w:val="00055E6D"/>
    <w:rsid w:val="000563EB"/>
    <w:rsid w:val="00056D41"/>
    <w:rsid w:val="00056D80"/>
    <w:rsid w:val="000570D6"/>
    <w:rsid w:val="000572EE"/>
    <w:rsid w:val="00057509"/>
    <w:rsid w:val="00060CEE"/>
    <w:rsid w:val="000613BF"/>
    <w:rsid w:val="00061C3C"/>
    <w:rsid w:val="0006204E"/>
    <w:rsid w:val="000624CE"/>
    <w:rsid w:val="0006259B"/>
    <w:rsid w:val="00063DF9"/>
    <w:rsid w:val="000643D4"/>
    <w:rsid w:val="000644D0"/>
    <w:rsid w:val="000644EA"/>
    <w:rsid w:val="00064B76"/>
    <w:rsid w:val="000656D7"/>
    <w:rsid w:val="0006599F"/>
    <w:rsid w:val="00065CBB"/>
    <w:rsid w:val="00066188"/>
    <w:rsid w:val="000667E1"/>
    <w:rsid w:val="00066DAB"/>
    <w:rsid w:val="00066E7A"/>
    <w:rsid w:val="00067155"/>
    <w:rsid w:val="00067203"/>
    <w:rsid w:val="00067715"/>
    <w:rsid w:val="0007022C"/>
    <w:rsid w:val="00071004"/>
    <w:rsid w:val="0007139D"/>
    <w:rsid w:val="00071ABB"/>
    <w:rsid w:val="0007229B"/>
    <w:rsid w:val="000728A8"/>
    <w:rsid w:val="0007292E"/>
    <w:rsid w:val="000730EC"/>
    <w:rsid w:val="000734AA"/>
    <w:rsid w:val="000740B9"/>
    <w:rsid w:val="000745F3"/>
    <w:rsid w:val="0007466F"/>
    <w:rsid w:val="00074713"/>
    <w:rsid w:val="000747F0"/>
    <w:rsid w:val="0007511C"/>
    <w:rsid w:val="00075A70"/>
    <w:rsid w:val="00075D02"/>
    <w:rsid w:val="000761CA"/>
    <w:rsid w:val="000766E6"/>
    <w:rsid w:val="00076CFB"/>
    <w:rsid w:val="000801ED"/>
    <w:rsid w:val="00082230"/>
    <w:rsid w:val="0008249D"/>
    <w:rsid w:val="00082646"/>
    <w:rsid w:val="00082A77"/>
    <w:rsid w:val="00082C6F"/>
    <w:rsid w:val="00083084"/>
    <w:rsid w:val="000830DD"/>
    <w:rsid w:val="000830FD"/>
    <w:rsid w:val="000838C1"/>
    <w:rsid w:val="00083A21"/>
    <w:rsid w:val="00083B96"/>
    <w:rsid w:val="00084320"/>
    <w:rsid w:val="00085CB7"/>
    <w:rsid w:val="00087118"/>
    <w:rsid w:val="00087258"/>
    <w:rsid w:val="0009003D"/>
    <w:rsid w:val="00090543"/>
    <w:rsid w:val="0009113B"/>
    <w:rsid w:val="00091159"/>
    <w:rsid w:val="000914A4"/>
    <w:rsid w:val="00091B5C"/>
    <w:rsid w:val="00091C81"/>
    <w:rsid w:val="00091D16"/>
    <w:rsid w:val="000927D0"/>
    <w:rsid w:val="00092FAB"/>
    <w:rsid w:val="0009302D"/>
    <w:rsid w:val="000932E2"/>
    <w:rsid w:val="00093700"/>
    <w:rsid w:val="00094BF6"/>
    <w:rsid w:val="00094E56"/>
    <w:rsid w:val="000959D8"/>
    <w:rsid w:val="00095A4A"/>
    <w:rsid w:val="00096213"/>
    <w:rsid w:val="00096366"/>
    <w:rsid w:val="00096587"/>
    <w:rsid w:val="00097A74"/>
    <w:rsid w:val="000A004C"/>
    <w:rsid w:val="000A0253"/>
    <w:rsid w:val="000A027D"/>
    <w:rsid w:val="000A0A40"/>
    <w:rsid w:val="000A216C"/>
    <w:rsid w:val="000A3133"/>
    <w:rsid w:val="000A321B"/>
    <w:rsid w:val="000A3227"/>
    <w:rsid w:val="000A38C4"/>
    <w:rsid w:val="000A46D4"/>
    <w:rsid w:val="000A4858"/>
    <w:rsid w:val="000A48D7"/>
    <w:rsid w:val="000A4D15"/>
    <w:rsid w:val="000A6543"/>
    <w:rsid w:val="000A6BEE"/>
    <w:rsid w:val="000A7307"/>
    <w:rsid w:val="000A7B10"/>
    <w:rsid w:val="000B0700"/>
    <w:rsid w:val="000B0AD8"/>
    <w:rsid w:val="000B0E73"/>
    <w:rsid w:val="000B1041"/>
    <w:rsid w:val="000B12C1"/>
    <w:rsid w:val="000B1B2D"/>
    <w:rsid w:val="000B1ED5"/>
    <w:rsid w:val="000B32AE"/>
    <w:rsid w:val="000B34B2"/>
    <w:rsid w:val="000B3678"/>
    <w:rsid w:val="000B41A3"/>
    <w:rsid w:val="000B4852"/>
    <w:rsid w:val="000B4E70"/>
    <w:rsid w:val="000B4F86"/>
    <w:rsid w:val="000B5555"/>
    <w:rsid w:val="000B5BAD"/>
    <w:rsid w:val="000B5C2E"/>
    <w:rsid w:val="000B5FEC"/>
    <w:rsid w:val="000B6651"/>
    <w:rsid w:val="000B6CA6"/>
    <w:rsid w:val="000B6CDF"/>
    <w:rsid w:val="000B7063"/>
    <w:rsid w:val="000B76EF"/>
    <w:rsid w:val="000B795B"/>
    <w:rsid w:val="000B7F06"/>
    <w:rsid w:val="000C0369"/>
    <w:rsid w:val="000C052E"/>
    <w:rsid w:val="000C07FD"/>
    <w:rsid w:val="000C0CDA"/>
    <w:rsid w:val="000C0DBF"/>
    <w:rsid w:val="000C128D"/>
    <w:rsid w:val="000C140F"/>
    <w:rsid w:val="000C1B73"/>
    <w:rsid w:val="000C1BB6"/>
    <w:rsid w:val="000C2300"/>
    <w:rsid w:val="000C2348"/>
    <w:rsid w:val="000C2811"/>
    <w:rsid w:val="000C5064"/>
    <w:rsid w:val="000C53FF"/>
    <w:rsid w:val="000C616C"/>
    <w:rsid w:val="000C63A4"/>
    <w:rsid w:val="000C69C8"/>
    <w:rsid w:val="000C6B00"/>
    <w:rsid w:val="000C76C0"/>
    <w:rsid w:val="000D03DA"/>
    <w:rsid w:val="000D079E"/>
    <w:rsid w:val="000D1CFD"/>
    <w:rsid w:val="000D2177"/>
    <w:rsid w:val="000D259C"/>
    <w:rsid w:val="000D3D2A"/>
    <w:rsid w:val="000D4297"/>
    <w:rsid w:val="000D431D"/>
    <w:rsid w:val="000D5DA4"/>
    <w:rsid w:val="000D607C"/>
    <w:rsid w:val="000D643E"/>
    <w:rsid w:val="000D6468"/>
    <w:rsid w:val="000D6A7F"/>
    <w:rsid w:val="000D6F8D"/>
    <w:rsid w:val="000D703E"/>
    <w:rsid w:val="000D71D7"/>
    <w:rsid w:val="000D7357"/>
    <w:rsid w:val="000D7453"/>
    <w:rsid w:val="000E0232"/>
    <w:rsid w:val="000E0ADA"/>
    <w:rsid w:val="000E0AF3"/>
    <w:rsid w:val="000E0B34"/>
    <w:rsid w:val="000E0C44"/>
    <w:rsid w:val="000E16F2"/>
    <w:rsid w:val="000E1B7E"/>
    <w:rsid w:val="000E257A"/>
    <w:rsid w:val="000E4500"/>
    <w:rsid w:val="000E5424"/>
    <w:rsid w:val="000E5869"/>
    <w:rsid w:val="000E60B3"/>
    <w:rsid w:val="000E6410"/>
    <w:rsid w:val="000E69D0"/>
    <w:rsid w:val="000E69DD"/>
    <w:rsid w:val="000E7F5E"/>
    <w:rsid w:val="000E7F69"/>
    <w:rsid w:val="000F0389"/>
    <w:rsid w:val="000F04B7"/>
    <w:rsid w:val="000F0CD5"/>
    <w:rsid w:val="000F246A"/>
    <w:rsid w:val="000F2852"/>
    <w:rsid w:val="000F319E"/>
    <w:rsid w:val="000F57A1"/>
    <w:rsid w:val="000F59DD"/>
    <w:rsid w:val="000F672C"/>
    <w:rsid w:val="000F6B45"/>
    <w:rsid w:val="000F75A2"/>
    <w:rsid w:val="000F7853"/>
    <w:rsid w:val="000F7BB4"/>
    <w:rsid w:val="000F7CAB"/>
    <w:rsid w:val="001004FC"/>
    <w:rsid w:val="0010059B"/>
    <w:rsid w:val="00100AA4"/>
    <w:rsid w:val="00101423"/>
    <w:rsid w:val="00101474"/>
    <w:rsid w:val="001018AA"/>
    <w:rsid w:val="00101E3C"/>
    <w:rsid w:val="0010359D"/>
    <w:rsid w:val="00103B5C"/>
    <w:rsid w:val="00103B96"/>
    <w:rsid w:val="00103C97"/>
    <w:rsid w:val="001046C2"/>
    <w:rsid w:val="00104CC2"/>
    <w:rsid w:val="001051A0"/>
    <w:rsid w:val="00105331"/>
    <w:rsid w:val="0010633A"/>
    <w:rsid w:val="0010657A"/>
    <w:rsid w:val="001066B9"/>
    <w:rsid w:val="00106AA2"/>
    <w:rsid w:val="00106D6A"/>
    <w:rsid w:val="00106E74"/>
    <w:rsid w:val="00106EC8"/>
    <w:rsid w:val="00106F43"/>
    <w:rsid w:val="0010707C"/>
    <w:rsid w:val="001078C3"/>
    <w:rsid w:val="00110E1D"/>
    <w:rsid w:val="0011126A"/>
    <w:rsid w:val="0011210B"/>
    <w:rsid w:val="00112EFF"/>
    <w:rsid w:val="00112F5A"/>
    <w:rsid w:val="0011412F"/>
    <w:rsid w:val="00114819"/>
    <w:rsid w:val="00114CDD"/>
    <w:rsid w:val="00114F6F"/>
    <w:rsid w:val="001156F7"/>
    <w:rsid w:val="001157D9"/>
    <w:rsid w:val="001173C8"/>
    <w:rsid w:val="00117CCF"/>
    <w:rsid w:val="001213FE"/>
    <w:rsid w:val="00121577"/>
    <w:rsid w:val="00121B0B"/>
    <w:rsid w:val="00121DDD"/>
    <w:rsid w:val="00122AD7"/>
    <w:rsid w:val="00123F56"/>
    <w:rsid w:val="00124CE9"/>
    <w:rsid w:val="00124E81"/>
    <w:rsid w:val="001254DC"/>
    <w:rsid w:val="001258E8"/>
    <w:rsid w:val="00125EBB"/>
    <w:rsid w:val="001262E8"/>
    <w:rsid w:val="00126EAB"/>
    <w:rsid w:val="001271F2"/>
    <w:rsid w:val="00127654"/>
    <w:rsid w:val="00127992"/>
    <w:rsid w:val="001308C7"/>
    <w:rsid w:val="001310B0"/>
    <w:rsid w:val="00131BE3"/>
    <w:rsid w:val="0013232E"/>
    <w:rsid w:val="00132995"/>
    <w:rsid w:val="00133F13"/>
    <w:rsid w:val="0013411C"/>
    <w:rsid w:val="00134757"/>
    <w:rsid w:val="00134D31"/>
    <w:rsid w:val="001356B4"/>
    <w:rsid w:val="0013592F"/>
    <w:rsid w:val="00136697"/>
    <w:rsid w:val="001367F2"/>
    <w:rsid w:val="001369AA"/>
    <w:rsid w:val="00136BC4"/>
    <w:rsid w:val="0013718E"/>
    <w:rsid w:val="00137EA1"/>
    <w:rsid w:val="00140182"/>
    <w:rsid w:val="00140395"/>
    <w:rsid w:val="001405F0"/>
    <w:rsid w:val="001406A6"/>
    <w:rsid w:val="00140D14"/>
    <w:rsid w:val="00140E0D"/>
    <w:rsid w:val="00140E92"/>
    <w:rsid w:val="00141036"/>
    <w:rsid w:val="0014105B"/>
    <w:rsid w:val="00142515"/>
    <w:rsid w:val="001427F8"/>
    <w:rsid w:val="00143834"/>
    <w:rsid w:val="00143D2D"/>
    <w:rsid w:val="0014497C"/>
    <w:rsid w:val="00145CEB"/>
    <w:rsid w:val="001462E0"/>
    <w:rsid w:val="0015012C"/>
    <w:rsid w:val="001502FD"/>
    <w:rsid w:val="00150A65"/>
    <w:rsid w:val="001516D4"/>
    <w:rsid w:val="00152606"/>
    <w:rsid w:val="001528A4"/>
    <w:rsid w:val="00152BEC"/>
    <w:rsid w:val="00153445"/>
    <w:rsid w:val="0015380C"/>
    <w:rsid w:val="00153EAB"/>
    <w:rsid w:val="0015423E"/>
    <w:rsid w:val="00154606"/>
    <w:rsid w:val="00154865"/>
    <w:rsid w:val="00154906"/>
    <w:rsid w:val="00155ECF"/>
    <w:rsid w:val="001564EE"/>
    <w:rsid w:val="0015698E"/>
    <w:rsid w:val="00157503"/>
    <w:rsid w:val="001577AC"/>
    <w:rsid w:val="00157FB2"/>
    <w:rsid w:val="001600A8"/>
    <w:rsid w:val="001601E6"/>
    <w:rsid w:val="0016103C"/>
    <w:rsid w:val="0016128E"/>
    <w:rsid w:val="001612E8"/>
    <w:rsid w:val="001618B3"/>
    <w:rsid w:val="001619D7"/>
    <w:rsid w:val="00161A44"/>
    <w:rsid w:val="0016238F"/>
    <w:rsid w:val="0016278E"/>
    <w:rsid w:val="00162AC3"/>
    <w:rsid w:val="001630E3"/>
    <w:rsid w:val="0016343E"/>
    <w:rsid w:val="00165C6F"/>
    <w:rsid w:val="00165CEB"/>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C4"/>
    <w:rsid w:val="001806E7"/>
    <w:rsid w:val="001827CC"/>
    <w:rsid w:val="00182AFC"/>
    <w:rsid w:val="00183C43"/>
    <w:rsid w:val="00184755"/>
    <w:rsid w:val="00186447"/>
    <w:rsid w:val="001879F6"/>
    <w:rsid w:val="0019037C"/>
    <w:rsid w:val="001905F9"/>
    <w:rsid w:val="001907B3"/>
    <w:rsid w:val="001913B4"/>
    <w:rsid w:val="00191BC7"/>
    <w:rsid w:val="00192D6B"/>
    <w:rsid w:val="00193576"/>
    <w:rsid w:val="00193926"/>
    <w:rsid w:val="001941E2"/>
    <w:rsid w:val="0019441D"/>
    <w:rsid w:val="00194AA0"/>
    <w:rsid w:val="00194EC6"/>
    <w:rsid w:val="001952B5"/>
    <w:rsid w:val="00195342"/>
    <w:rsid w:val="001955C8"/>
    <w:rsid w:val="001958DF"/>
    <w:rsid w:val="001966A1"/>
    <w:rsid w:val="0019673D"/>
    <w:rsid w:val="001967A4"/>
    <w:rsid w:val="00196DD8"/>
    <w:rsid w:val="00197322"/>
    <w:rsid w:val="00197ACB"/>
    <w:rsid w:val="001A01DA"/>
    <w:rsid w:val="001A0A7C"/>
    <w:rsid w:val="001A0FEA"/>
    <w:rsid w:val="001A13BC"/>
    <w:rsid w:val="001A145E"/>
    <w:rsid w:val="001A1CD5"/>
    <w:rsid w:val="001A1E8F"/>
    <w:rsid w:val="001A20BA"/>
    <w:rsid w:val="001A213E"/>
    <w:rsid w:val="001A27F4"/>
    <w:rsid w:val="001A2A49"/>
    <w:rsid w:val="001A2C1C"/>
    <w:rsid w:val="001A30A8"/>
    <w:rsid w:val="001A3AA6"/>
    <w:rsid w:val="001A40A7"/>
    <w:rsid w:val="001A45C9"/>
    <w:rsid w:val="001A4615"/>
    <w:rsid w:val="001A47BC"/>
    <w:rsid w:val="001A56DF"/>
    <w:rsid w:val="001A58D0"/>
    <w:rsid w:val="001A68CB"/>
    <w:rsid w:val="001A715B"/>
    <w:rsid w:val="001B0FCA"/>
    <w:rsid w:val="001B15B9"/>
    <w:rsid w:val="001B168E"/>
    <w:rsid w:val="001B18B0"/>
    <w:rsid w:val="001B2A74"/>
    <w:rsid w:val="001B2C5E"/>
    <w:rsid w:val="001B35C5"/>
    <w:rsid w:val="001B3632"/>
    <w:rsid w:val="001B3B47"/>
    <w:rsid w:val="001B3C57"/>
    <w:rsid w:val="001B3D23"/>
    <w:rsid w:val="001B3E84"/>
    <w:rsid w:val="001B40C7"/>
    <w:rsid w:val="001B4499"/>
    <w:rsid w:val="001B5335"/>
    <w:rsid w:val="001B559A"/>
    <w:rsid w:val="001B5E27"/>
    <w:rsid w:val="001B68F3"/>
    <w:rsid w:val="001B6EFE"/>
    <w:rsid w:val="001B6F92"/>
    <w:rsid w:val="001B73DB"/>
    <w:rsid w:val="001C0020"/>
    <w:rsid w:val="001C0959"/>
    <w:rsid w:val="001C0C19"/>
    <w:rsid w:val="001C1DFF"/>
    <w:rsid w:val="001C21EB"/>
    <w:rsid w:val="001C249A"/>
    <w:rsid w:val="001C306E"/>
    <w:rsid w:val="001C3A19"/>
    <w:rsid w:val="001C3AF7"/>
    <w:rsid w:val="001C4159"/>
    <w:rsid w:val="001C450E"/>
    <w:rsid w:val="001C55A8"/>
    <w:rsid w:val="001C73A6"/>
    <w:rsid w:val="001C7ADB"/>
    <w:rsid w:val="001D048D"/>
    <w:rsid w:val="001D0E57"/>
    <w:rsid w:val="001D1B96"/>
    <w:rsid w:val="001D1C40"/>
    <w:rsid w:val="001D23E7"/>
    <w:rsid w:val="001D2B27"/>
    <w:rsid w:val="001D3055"/>
    <w:rsid w:val="001D4382"/>
    <w:rsid w:val="001D4892"/>
    <w:rsid w:val="001D4E85"/>
    <w:rsid w:val="001D5C25"/>
    <w:rsid w:val="001D5ED2"/>
    <w:rsid w:val="001D628F"/>
    <w:rsid w:val="001D62BA"/>
    <w:rsid w:val="001D671B"/>
    <w:rsid w:val="001D69E5"/>
    <w:rsid w:val="001D7091"/>
    <w:rsid w:val="001D778B"/>
    <w:rsid w:val="001D7BF0"/>
    <w:rsid w:val="001D7DC5"/>
    <w:rsid w:val="001E034C"/>
    <w:rsid w:val="001E142E"/>
    <w:rsid w:val="001E1431"/>
    <w:rsid w:val="001E1A4D"/>
    <w:rsid w:val="001E2073"/>
    <w:rsid w:val="001E296D"/>
    <w:rsid w:val="001E2CBD"/>
    <w:rsid w:val="001E2E03"/>
    <w:rsid w:val="001E33CE"/>
    <w:rsid w:val="001E3E66"/>
    <w:rsid w:val="001E3FC4"/>
    <w:rsid w:val="001E42ED"/>
    <w:rsid w:val="001E4527"/>
    <w:rsid w:val="001E5437"/>
    <w:rsid w:val="001E5BF3"/>
    <w:rsid w:val="001E6904"/>
    <w:rsid w:val="001E6951"/>
    <w:rsid w:val="001E6DD9"/>
    <w:rsid w:val="001F0DA6"/>
    <w:rsid w:val="001F13F3"/>
    <w:rsid w:val="001F19D3"/>
    <w:rsid w:val="001F2440"/>
    <w:rsid w:val="001F2527"/>
    <w:rsid w:val="001F29C4"/>
    <w:rsid w:val="001F2C82"/>
    <w:rsid w:val="001F2D03"/>
    <w:rsid w:val="001F302F"/>
    <w:rsid w:val="001F30D1"/>
    <w:rsid w:val="001F316E"/>
    <w:rsid w:val="001F3214"/>
    <w:rsid w:val="001F3ECD"/>
    <w:rsid w:val="001F4C6D"/>
    <w:rsid w:val="001F5098"/>
    <w:rsid w:val="001F510B"/>
    <w:rsid w:val="001F56C2"/>
    <w:rsid w:val="001F5A09"/>
    <w:rsid w:val="001F5C4D"/>
    <w:rsid w:val="001F61FF"/>
    <w:rsid w:val="001F693A"/>
    <w:rsid w:val="001F6F6B"/>
    <w:rsid w:val="00200071"/>
    <w:rsid w:val="0020034A"/>
    <w:rsid w:val="00201037"/>
    <w:rsid w:val="00201F5E"/>
    <w:rsid w:val="002023A9"/>
    <w:rsid w:val="00202A97"/>
    <w:rsid w:val="00202C10"/>
    <w:rsid w:val="00203487"/>
    <w:rsid w:val="00203904"/>
    <w:rsid w:val="0020410D"/>
    <w:rsid w:val="002041E0"/>
    <w:rsid w:val="00204F4A"/>
    <w:rsid w:val="00205F3E"/>
    <w:rsid w:val="00206111"/>
    <w:rsid w:val="0020668E"/>
    <w:rsid w:val="00206810"/>
    <w:rsid w:val="0020745E"/>
    <w:rsid w:val="002075BD"/>
    <w:rsid w:val="002101DD"/>
    <w:rsid w:val="00210DC6"/>
    <w:rsid w:val="00211110"/>
    <w:rsid w:val="00211207"/>
    <w:rsid w:val="002131F9"/>
    <w:rsid w:val="00213626"/>
    <w:rsid w:val="002137D9"/>
    <w:rsid w:val="00213FEE"/>
    <w:rsid w:val="002142CA"/>
    <w:rsid w:val="00214DAD"/>
    <w:rsid w:val="00215AFD"/>
    <w:rsid w:val="0021658D"/>
    <w:rsid w:val="00216F4B"/>
    <w:rsid w:val="002171FE"/>
    <w:rsid w:val="002176BE"/>
    <w:rsid w:val="002176E7"/>
    <w:rsid w:val="00220239"/>
    <w:rsid w:val="002205ED"/>
    <w:rsid w:val="00220810"/>
    <w:rsid w:val="0022099E"/>
    <w:rsid w:val="0022148F"/>
    <w:rsid w:val="002215AB"/>
    <w:rsid w:val="00222186"/>
    <w:rsid w:val="00222342"/>
    <w:rsid w:val="00222A33"/>
    <w:rsid w:val="00222AE4"/>
    <w:rsid w:val="00223060"/>
    <w:rsid w:val="00223350"/>
    <w:rsid w:val="00223908"/>
    <w:rsid w:val="002239B3"/>
    <w:rsid w:val="00223D5D"/>
    <w:rsid w:val="00224479"/>
    <w:rsid w:val="00224527"/>
    <w:rsid w:val="002245EC"/>
    <w:rsid w:val="00224FEB"/>
    <w:rsid w:val="00225026"/>
    <w:rsid w:val="00225251"/>
    <w:rsid w:val="0022587E"/>
    <w:rsid w:val="00225FD2"/>
    <w:rsid w:val="002273C4"/>
    <w:rsid w:val="00227623"/>
    <w:rsid w:val="00227822"/>
    <w:rsid w:val="00230321"/>
    <w:rsid w:val="00230483"/>
    <w:rsid w:val="00230622"/>
    <w:rsid w:val="00230753"/>
    <w:rsid w:val="00230976"/>
    <w:rsid w:val="00230A37"/>
    <w:rsid w:val="0023115B"/>
    <w:rsid w:val="00231280"/>
    <w:rsid w:val="00231629"/>
    <w:rsid w:val="00231679"/>
    <w:rsid w:val="00231EAB"/>
    <w:rsid w:val="00232492"/>
    <w:rsid w:val="00232607"/>
    <w:rsid w:val="0023288E"/>
    <w:rsid w:val="00232E90"/>
    <w:rsid w:val="00233386"/>
    <w:rsid w:val="00234A03"/>
    <w:rsid w:val="00234AA0"/>
    <w:rsid w:val="00234EFE"/>
    <w:rsid w:val="00235364"/>
    <w:rsid w:val="00235477"/>
    <w:rsid w:val="00235DC7"/>
    <w:rsid w:val="00235DF5"/>
    <w:rsid w:val="0023602F"/>
    <w:rsid w:val="00236583"/>
    <w:rsid w:val="002366E9"/>
    <w:rsid w:val="002402E9"/>
    <w:rsid w:val="002403C0"/>
    <w:rsid w:val="0024106B"/>
    <w:rsid w:val="002411CD"/>
    <w:rsid w:val="00241AF3"/>
    <w:rsid w:val="0024310D"/>
    <w:rsid w:val="00243252"/>
    <w:rsid w:val="002437CC"/>
    <w:rsid w:val="002449F3"/>
    <w:rsid w:val="00244B8C"/>
    <w:rsid w:val="00245881"/>
    <w:rsid w:val="00245C77"/>
    <w:rsid w:val="0024620A"/>
    <w:rsid w:val="00247085"/>
    <w:rsid w:val="0024720C"/>
    <w:rsid w:val="00247512"/>
    <w:rsid w:val="00247824"/>
    <w:rsid w:val="00250513"/>
    <w:rsid w:val="002508D1"/>
    <w:rsid w:val="00250E09"/>
    <w:rsid w:val="00250F03"/>
    <w:rsid w:val="002511A9"/>
    <w:rsid w:val="0025129B"/>
    <w:rsid w:val="002512C3"/>
    <w:rsid w:val="002513B2"/>
    <w:rsid w:val="00252113"/>
    <w:rsid w:val="00252958"/>
    <w:rsid w:val="00252A13"/>
    <w:rsid w:val="00252FAA"/>
    <w:rsid w:val="002536D9"/>
    <w:rsid w:val="00253BF1"/>
    <w:rsid w:val="00255BCB"/>
    <w:rsid w:val="00255D3F"/>
    <w:rsid w:val="0025629B"/>
    <w:rsid w:val="00256797"/>
    <w:rsid w:val="0025679A"/>
    <w:rsid w:val="00256CEC"/>
    <w:rsid w:val="00257735"/>
    <w:rsid w:val="002579D7"/>
    <w:rsid w:val="00257A9B"/>
    <w:rsid w:val="00257FDA"/>
    <w:rsid w:val="00260B31"/>
    <w:rsid w:val="00260F3B"/>
    <w:rsid w:val="002610B0"/>
    <w:rsid w:val="0026157E"/>
    <w:rsid w:val="00261EC8"/>
    <w:rsid w:val="00262345"/>
    <w:rsid w:val="0026265A"/>
    <w:rsid w:val="00262705"/>
    <w:rsid w:val="002628E3"/>
    <w:rsid w:val="002650EF"/>
    <w:rsid w:val="00265340"/>
    <w:rsid w:val="0026543F"/>
    <w:rsid w:val="002663EA"/>
    <w:rsid w:val="002667BF"/>
    <w:rsid w:val="00267BE0"/>
    <w:rsid w:val="00270321"/>
    <w:rsid w:val="002706FF"/>
    <w:rsid w:val="00270BDA"/>
    <w:rsid w:val="002714A8"/>
    <w:rsid w:val="00272050"/>
    <w:rsid w:val="00273D9D"/>
    <w:rsid w:val="00273FC0"/>
    <w:rsid w:val="00274084"/>
    <w:rsid w:val="00274331"/>
    <w:rsid w:val="00274698"/>
    <w:rsid w:val="00274E18"/>
    <w:rsid w:val="00275382"/>
    <w:rsid w:val="002754B3"/>
    <w:rsid w:val="00275782"/>
    <w:rsid w:val="00276829"/>
    <w:rsid w:val="00276BDC"/>
    <w:rsid w:val="00276C4E"/>
    <w:rsid w:val="00277014"/>
    <w:rsid w:val="00277045"/>
    <w:rsid w:val="002770D6"/>
    <w:rsid w:val="002776D1"/>
    <w:rsid w:val="0028256B"/>
    <w:rsid w:val="00282614"/>
    <w:rsid w:val="00282D18"/>
    <w:rsid w:val="00282E21"/>
    <w:rsid w:val="00282F9A"/>
    <w:rsid w:val="00283370"/>
    <w:rsid w:val="00283F1E"/>
    <w:rsid w:val="002840A6"/>
    <w:rsid w:val="00284873"/>
    <w:rsid w:val="00284B2B"/>
    <w:rsid w:val="00284C1A"/>
    <w:rsid w:val="00285DFE"/>
    <w:rsid w:val="00285EBE"/>
    <w:rsid w:val="00286E65"/>
    <w:rsid w:val="00286F42"/>
    <w:rsid w:val="00287461"/>
    <w:rsid w:val="00287BDB"/>
    <w:rsid w:val="00290008"/>
    <w:rsid w:val="002906BC"/>
    <w:rsid w:val="00290C4F"/>
    <w:rsid w:val="002911A5"/>
    <w:rsid w:val="0029173B"/>
    <w:rsid w:val="00291C23"/>
    <w:rsid w:val="00292E51"/>
    <w:rsid w:val="00293341"/>
    <w:rsid w:val="0029336A"/>
    <w:rsid w:val="002939B3"/>
    <w:rsid w:val="002941AB"/>
    <w:rsid w:val="0029468E"/>
    <w:rsid w:val="00294A5D"/>
    <w:rsid w:val="00295934"/>
    <w:rsid w:val="002962EE"/>
    <w:rsid w:val="00296856"/>
    <w:rsid w:val="00296EB1"/>
    <w:rsid w:val="00297160"/>
    <w:rsid w:val="00297AFD"/>
    <w:rsid w:val="002A0631"/>
    <w:rsid w:val="002A08E2"/>
    <w:rsid w:val="002A145D"/>
    <w:rsid w:val="002A1F56"/>
    <w:rsid w:val="002A234E"/>
    <w:rsid w:val="002A2426"/>
    <w:rsid w:val="002A2E40"/>
    <w:rsid w:val="002A322C"/>
    <w:rsid w:val="002A35CA"/>
    <w:rsid w:val="002A3F87"/>
    <w:rsid w:val="002A4A5D"/>
    <w:rsid w:val="002A5238"/>
    <w:rsid w:val="002A56BE"/>
    <w:rsid w:val="002A57B4"/>
    <w:rsid w:val="002A5978"/>
    <w:rsid w:val="002A6D21"/>
    <w:rsid w:val="002A71DD"/>
    <w:rsid w:val="002A7530"/>
    <w:rsid w:val="002A767C"/>
    <w:rsid w:val="002A7933"/>
    <w:rsid w:val="002A7BB9"/>
    <w:rsid w:val="002A7CCA"/>
    <w:rsid w:val="002A7F02"/>
    <w:rsid w:val="002B0541"/>
    <w:rsid w:val="002B0A57"/>
    <w:rsid w:val="002B15BD"/>
    <w:rsid w:val="002B15D6"/>
    <w:rsid w:val="002B173F"/>
    <w:rsid w:val="002B1940"/>
    <w:rsid w:val="002B1ACE"/>
    <w:rsid w:val="002B1FBC"/>
    <w:rsid w:val="002B237A"/>
    <w:rsid w:val="002B38EB"/>
    <w:rsid w:val="002B39D3"/>
    <w:rsid w:val="002B3B27"/>
    <w:rsid w:val="002B3D93"/>
    <w:rsid w:val="002B43F8"/>
    <w:rsid w:val="002B46B0"/>
    <w:rsid w:val="002B4962"/>
    <w:rsid w:val="002B4A0A"/>
    <w:rsid w:val="002B4CA1"/>
    <w:rsid w:val="002B4D3A"/>
    <w:rsid w:val="002B6084"/>
    <w:rsid w:val="002B6923"/>
    <w:rsid w:val="002B6CF4"/>
    <w:rsid w:val="002B70DE"/>
    <w:rsid w:val="002B71A9"/>
    <w:rsid w:val="002B721F"/>
    <w:rsid w:val="002B745D"/>
    <w:rsid w:val="002B78CB"/>
    <w:rsid w:val="002B7C73"/>
    <w:rsid w:val="002C0824"/>
    <w:rsid w:val="002C104B"/>
    <w:rsid w:val="002C12FB"/>
    <w:rsid w:val="002C149B"/>
    <w:rsid w:val="002C2080"/>
    <w:rsid w:val="002C26EF"/>
    <w:rsid w:val="002C2A84"/>
    <w:rsid w:val="002C2D89"/>
    <w:rsid w:val="002C2DCE"/>
    <w:rsid w:val="002C3114"/>
    <w:rsid w:val="002C31C9"/>
    <w:rsid w:val="002C3879"/>
    <w:rsid w:val="002C3B88"/>
    <w:rsid w:val="002C3BA1"/>
    <w:rsid w:val="002C3E40"/>
    <w:rsid w:val="002C445A"/>
    <w:rsid w:val="002C4DCC"/>
    <w:rsid w:val="002C4F99"/>
    <w:rsid w:val="002C5BB7"/>
    <w:rsid w:val="002C6FE7"/>
    <w:rsid w:val="002D008F"/>
    <w:rsid w:val="002D01FC"/>
    <w:rsid w:val="002D0947"/>
    <w:rsid w:val="002D0E74"/>
    <w:rsid w:val="002D10C1"/>
    <w:rsid w:val="002D17EF"/>
    <w:rsid w:val="002D1A2C"/>
    <w:rsid w:val="002D1D1D"/>
    <w:rsid w:val="002D21C7"/>
    <w:rsid w:val="002D226C"/>
    <w:rsid w:val="002D29B4"/>
    <w:rsid w:val="002D2D00"/>
    <w:rsid w:val="002D3466"/>
    <w:rsid w:val="002D35E5"/>
    <w:rsid w:val="002D3663"/>
    <w:rsid w:val="002D3B7A"/>
    <w:rsid w:val="002D3C2D"/>
    <w:rsid w:val="002D3F15"/>
    <w:rsid w:val="002D3F34"/>
    <w:rsid w:val="002D40E6"/>
    <w:rsid w:val="002D40FA"/>
    <w:rsid w:val="002D4125"/>
    <w:rsid w:val="002D4128"/>
    <w:rsid w:val="002D43C9"/>
    <w:rsid w:val="002D4814"/>
    <w:rsid w:val="002D5305"/>
    <w:rsid w:val="002D5999"/>
    <w:rsid w:val="002D5CFC"/>
    <w:rsid w:val="002D5F4F"/>
    <w:rsid w:val="002D6382"/>
    <w:rsid w:val="002D781C"/>
    <w:rsid w:val="002E0155"/>
    <w:rsid w:val="002E05C6"/>
    <w:rsid w:val="002E0B91"/>
    <w:rsid w:val="002E1A50"/>
    <w:rsid w:val="002E28D3"/>
    <w:rsid w:val="002E2F30"/>
    <w:rsid w:val="002E3383"/>
    <w:rsid w:val="002E356D"/>
    <w:rsid w:val="002E3CD2"/>
    <w:rsid w:val="002E49EE"/>
    <w:rsid w:val="002E56AC"/>
    <w:rsid w:val="002E606C"/>
    <w:rsid w:val="002E6488"/>
    <w:rsid w:val="002E6CF9"/>
    <w:rsid w:val="002E727A"/>
    <w:rsid w:val="002E7609"/>
    <w:rsid w:val="002E7627"/>
    <w:rsid w:val="002E7D02"/>
    <w:rsid w:val="002E7E85"/>
    <w:rsid w:val="002F0439"/>
    <w:rsid w:val="002F046B"/>
    <w:rsid w:val="002F0E9D"/>
    <w:rsid w:val="002F10EE"/>
    <w:rsid w:val="002F275D"/>
    <w:rsid w:val="002F2B91"/>
    <w:rsid w:val="002F3175"/>
    <w:rsid w:val="002F470C"/>
    <w:rsid w:val="002F4826"/>
    <w:rsid w:val="002F48FC"/>
    <w:rsid w:val="002F5007"/>
    <w:rsid w:val="002F53E8"/>
    <w:rsid w:val="002F5A3E"/>
    <w:rsid w:val="002F5AD0"/>
    <w:rsid w:val="002F6C42"/>
    <w:rsid w:val="002F763A"/>
    <w:rsid w:val="002F7F5A"/>
    <w:rsid w:val="003001D8"/>
    <w:rsid w:val="003001F1"/>
    <w:rsid w:val="003015AF"/>
    <w:rsid w:val="00301A56"/>
    <w:rsid w:val="00301D14"/>
    <w:rsid w:val="00301DCD"/>
    <w:rsid w:val="00302A6A"/>
    <w:rsid w:val="00302AB9"/>
    <w:rsid w:val="00303666"/>
    <w:rsid w:val="003037FD"/>
    <w:rsid w:val="00303843"/>
    <w:rsid w:val="00303A63"/>
    <w:rsid w:val="00303D63"/>
    <w:rsid w:val="00304586"/>
    <w:rsid w:val="00304B84"/>
    <w:rsid w:val="00304E2F"/>
    <w:rsid w:val="00304EE3"/>
    <w:rsid w:val="00305BFA"/>
    <w:rsid w:val="0030651D"/>
    <w:rsid w:val="003078D8"/>
    <w:rsid w:val="00310A04"/>
    <w:rsid w:val="00310A2E"/>
    <w:rsid w:val="00310FFB"/>
    <w:rsid w:val="00311183"/>
    <w:rsid w:val="003117EE"/>
    <w:rsid w:val="0031222A"/>
    <w:rsid w:val="003126A6"/>
    <w:rsid w:val="00312859"/>
    <w:rsid w:val="0031288C"/>
    <w:rsid w:val="00313356"/>
    <w:rsid w:val="00313A76"/>
    <w:rsid w:val="00313C07"/>
    <w:rsid w:val="00313DCE"/>
    <w:rsid w:val="00313E65"/>
    <w:rsid w:val="00314119"/>
    <w:rsid w:val="0031423A"/>
    <w:rsid w:val="003145BB"/>
    <w:rsid w:val="003149EF"/>
    <w:rsid w:val="00314BD9"/>
    <w:rsid w:val="00314FF7"/>
    <w:rsid w:val="003151B8"/>
    <w:rsid w:val="003154A4"/>
    <w:rsid w:val="00315B24"/>
    <w:rsid w:val="00315D97"/>
    <w:rsid w:val="003161C4"/>
    <w:rsid w:val="00316C8D"/>
    <w:rsid w:val="00316D2F"/>
    <w:rsid w:val="00317531"/>
    <w:rsid w:val="0031764D"/>
    <w:rsid w:val="003179B7"/>
    <w:rsid w:val="00317CDB"/>
    <w:rsid w:val="00320050"/>
    <w:rsid w:val="0032011E"/>
    <w:rsid w:val="00320209"/>
    <w:rsid w:val="00320535"/>
    <w:rsid w:val="00321539"/>
    <w:rsid w:val="003217F4"/>
    <w:rsid w:val="00322B23"/>
    <w:rsid w:val="00323004"/>
    <w:rsid w:val="003230C2"/>
    <w:rsid w:val="0032417A"/>
    <w:rsid w:val="00324508"/>
    <w:rsid w:val="003248C2"/>
    <w:rsid w:val="00326194"/>
    <w:rsid w:val="00326669"/>
    <w:rsid w:val="0032675D"/>
    <w:rsid w:val="00326E75"/>
    <w:rsid w:val="003276C8"/>
    <w:rsid w:val="00327B7F"/>
    <w:rsid w:val="00327E47"/>
    <w:rsid w:val="00327E68"/>
    <w:rsid w:val="003301DC"/>
    <w:rsid w:val="003307F8"/>
    <w:rsid w:val="0033106E"/>
    <w:rsid w:val="0033129F"/>
    <w:rsid w:val="0033148A"/>
    <w:rsid w:val="00331741"/>
    <w:rsid w:val="003317EB"/>
    <w:rsid w:val="00331CB8"/>
    <w:rsid w:val="00332602"/>
    <w:rsid w:val="00332E3C"/>
    <w:rsid w:val="00333529"/>
    <w:rsid w:val="00333610"/>
    <w:rsid w:val="0033369B"/>
    <w:rsid w:val="00333FEB"/>
    <w:rsid w:val="00334D6D"/>
    <w:rsid w:val="00334E2F"/>
    <w:rsid w:val="00334FA4"/>
    <w:rsid w:val="003354B6"/>
    <w:rsid w:val="0033586E"/>
    <w:rsid w:val="00335E8A"/>
    <w:rsid w:val="00337684"/>
    <w:rsid w:val="00337AC4"/>
    <w:rsid w:val="00337C34"/>
    <w:rsid w:val="00337D2D"/>
    <w:rsid w:val="003402EA"/>
    <w:rsid w:val="003405A9"/>
    <w:rsid w:val="003410F3"/>
    <w:rsid w:val="0034110B"/>
    <w:rsid w:val="0034154F"/>
    <w:rsid w:val="00341A61"/>
    <w:rsid w:val="00341ACD"/>
    <w:rsid w:val="00341B09"/>
    <w:rsid w:val="00341CF8"/>
    <w:rsid w:val="00341E30"/>
    <w:rsid w:val="00342F07"/>
    <w:rsid w:val="003440E5"/>
    <w:rsid w:val="00344651"/>
    <w:rsid w:val="003452B6"/>
    <w:rsid w:val="0034592D"/>
    <w:rsid w:val="00345CB7"/>
    <w:rsid w:val="00345DA7"/>
    <w:rsid w:val="003469F6"/>
    <w:rsid w:val="00346A5E"/>
    <w:rsid w:val="00347146"/>
    <w:rsid w:val="0035002F"/>
    <w:rsid w:val="003505F3"/>
    <w:rsid w:val="003506F5"/>
    <w:rsid w:val="00351985"/>
    <w:rsid w:val="0035202D"/>
    <w:rsid w:val="0035212B"/>
    <w:rsid w:val="003528FA"/>
    <w:rsid w:val="00353892"/>
    <w:rsid w:val="00353D48"/>
    <w:rsid w:val="00353D9B"/>
    <w:rsid w:val="00354474"/>
    <w:rsid w:val="003549C6"/>
    <w:rsid w:val="00355B73"/>
    <w:rsid w:val="003564D0"/>
    <w:rsid w:val="00356891"/>
    <w:rsid w:val="00356F1D"/>
    <w:rsid w:val="0035755E"/>
    <w:rsid w:val="00357B3F"/>
    <w:rsid w:val="003608D4"/>
    <w:rsid w:val="00360A74"/>
    <w:rsid w:val="003618B3"/>
    <w:rsid w:val="0036257B"/>
    <w:rsid w:val="00363334"/>
    <w:rsid w:val="003639D0"/>
    <w:rsid w:val="003653BC"/>
    <w:rsid w:val="003653EF"/>
    <w:rsid w:val="00365780"/>
    <w:rsid w:val="00365929"/>
    <w:rsid w:val="003659C7"/>
    <w:rsid w:val="00365E48"/>
    <w:rsid w:val="00365F91"/>
    <w:rsid w:val="003661A8"/>
    <w:rsid w:val="003714C8"/>
    <w:rsid w:val="00371720"/>
    <w:rsid w:val="003720C6"/>
    <w:rsid w:val="003723EE"/>
    <w:rsid w:val="003726DF"/>
    <w:rsid w:val="003730DF"/>
    <w:rsid w:val="00373C3B"/>
    <w:rsid w:val="00373C46"/>
    <w:rsid w:val="00373E25"/>
    <w:rsid w:val="00373F0F"/>
    <w:rsid w:val="00373F4C"/>
    <w:rsid w:val="00374A12"/>
    <w:rsid w:val="00374B8B"/>
    <w:rsid w:val="003753AB"/>
    <w:rsid w:val="003755FC"/>
    <w:rsid w:val="00375CDF"/>
    <w:rsid w:val="00375F52"/>
    <w:rsid w:val="00376413"/>
    <w:rsid w:val="00377234"/>
    <w:rsid w:val="00377549"/>
    <w:rsid w:val="003776DF"/>
    <w:rsid w:val="00380BC0"/>
    <w:rsid w:val="00380FA6"/>
    <w:rsid w:val="00382CA0"/>
    <w:rsid w:val="00382E82"/>
    <w:rsid w:val="0038320F"/>
    <w:rsid w:val="00383341"/>
    <w:rsid w:val="0038378C"/>
    <w:rsid w:val="00384022"/>
    <w:rsid w:val="003846D5"/>
    <w:rsid w:val="00384E6F"/>
    <w:rsid w:val="00384E8E"/>
    <w:rsid w:val="00385A04"/>
    <w:rsid w:val="00386140"/>
    <w:rsid w:val="00386180"/>
    <w:rsid w:val="0038636B"/>
    <w:rsid w:val="003867C3"/>
    <w:rsid w:val="0038698F"/>
    <w:rsid w:val="003903DE"/>
    <w:rsid w:val="00390AC2"/>
    <w:rsid w:val="00391069"/>
    <w:rsid w:val="003911EC"/>
    <w:rsid w:val="00391226"/>
    <w:rsid w:val="00391289"/>
    <w:rsid w:val="003914B1"/>
    <w:rsid w:val="00392405"/>
    <w:rsid w:val="00393D6E"/>
    <w:rsid w:val="003945FE"/>
    <w:rsid w:val="00394BD6"/>
    <w:rsid w:val="003958B2"/>
    <w:rsid w:val="00395918"/>
    <w:rsid w:val="00395B1A"/>
    <w:rsid w:val="00396086"/>
    <w:rsid w:val="003960EE"/>
    <w:rsid w:val="003964D4"/>
    <w:rsid w:val="0039671E"/>
    <w:rsid w:val="003968F2"/>
    <w:rsid w:val="00396E5D"/>
    <w:rsid w:val="003976CB"/>
    <w:rsid w:val="003A0DCD"/>
    <w:rsid w:val="003A104D"/>
    <w:rsid w:val="003A141A"/>
    <w:rsid w:val="003A14ED"/>
    <w:rsid w:val="003A15A0"/>
    <w:rsid w:val="003A1E28"/>
    <w:rsid w:val="003A2281"/>
    <w:rsid w:val="003A231D"/>
    <w:rsid w:val="003A29C8"/>
    <w:rsid w:val="003A2FF0"/>
    <w:rsid w:val="003A3080"/>
    <w:rsid w:val="003A3B4F"/>
    <w:rsid w:val="003A45FF"/>
    <w:rsid w:val="003A4CAA"/>
    <w:rsid w:val="003A4ECD"/>
    <w:rsid w:val="003A526C"/>
    <w:rsid w:val="003A617E"/>
    <w:rsid w:val="003A6727"/>
    <w:rsid w:val="003A68E5"/>
    <w:rsid w:val="003A68F5"/>
    <w:rsid w:val="003A6D7E"/>
    <w:rsid w:val="003A7450"/>
    <w:rsid w:val="003A7596"/>
    <w:rsid w:val="003A7CCC"/>
    <w:rsid w:val="003A7DCB"/>
    <w:rsid w:val="003B0560"/>
    <w:rsid w:val="003B057F"/>
    <w:rsid w:val="003B21E7"/>
    <w:rsid w:val="003B2664"/>
    <w:rsid w:val="003B2F78"/>
    <w:rsid w:val="003B306C"/>
    <w:rsid w:val="003B4023"/>
    <w:rsid w:val="003B408E"/>
    <w:rsid w:val="003B4468"/>
    <w:rsid w:val="003B44F9"/>
    <w:rsid w:val="003B471E"/>
    <w:rsid w:val="003B4803"/>
    <w:rsid w:val="003B4FEB"/>
    <w:rsid w:val="003B50C1"/>
    <w:rsid w:val="003B5469"/>
    <w:rsid w:val="003B5C47"/>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7F7"/>
    <w:rsid w:val="003C5CBD"/>
    <w:rsid w:val="003C67ED"/>
    <w:rsid w:val="003C6E5F"/>
    <w:rsid w:val="003C72DE"/>
    <w:rsid w:val="003C73D6"/>
    <w:rsid w:val="003C7576"/>
    <w:rsid w:val="003C7CE4"/>
    <w:rsid w:val="003C7FBD"/>
    <w:rsid w:val="003D0187"/>
    <w:rsid w:val="003D08F7"/>
    <w:rsid w:val="003D0C7F"/>
    <w:rsid w:val="003D157A"/>
    <w:rsid w:val="003D1597"/>
    <w:rsid w:val="003D16AF"/>
    <w:rsid w:val="003D1D5F"/>
    <w:rsid w:val="003D24B7"/>
    <w:rsid w:val="003D28C1"/>
    <w:rsid w:val="003D2B44"/>
    <w:rsid w:val="003D310F"/>
    <w:rsid w:val="003D3408"/>
    <w:rsid w:val="003D3E6E"/>
    <w:rsid w:val="003D4005"/>
    <w:rsid w:val="003D407C"/>
    <w:rsid w:val="003D448D"/>
    <w:rsid w:val="003D44DA"/>
    <w:rsid w:val="003D4D60"/>
    <w:rsid w:val="003D531D"/>
    <w:rsid w:val="003D64E2"/>
    <w:rsid w:val="003D6833"/>
    <w:rsid w:val="003D69F3"/>
    <w:rsid w:val="003D70F8"/>
    <w:rsid w:val="003D75A1"/>
    <w:rsid w:val="003D7B23"/>
    <w:rsid w:val="003E087A"/>
    <w:rsid w:val="003E22AE"/>
    <w:rsid w:val="003E24D9"/>
    <w:rsid w:val="003E253C"/>
    <w:rsid w:val="003E2784"/>
    <w:rsid w:val="003E2A86"/>
    <w:rsid w:val="003E2C4E"/>
    <w:rsid w:val="003E33BE"/>
    <w:rsid w:val="003E3C4D"/>
    <w:rsid w:val="003E3CD8"/>
    <w:rsid w:val="003E3E42"/>
    <w:rsid w:val="003E4013"/>
    <w:rsid w:val="003E405A"/>
    <w:rsid w:val="003E452C"/>
    <w:rsid w:val="003E490F"/>
    <w:rsid w:val="003E4923"/>
    <w:rsid w:val="003E52FB"/>
    <w:rsid w:val="003E5948"/>
    <w:rsid w:val="003E5B75"/>
    <w:rsid w:val="003E5C05"/>
    <w:rsid w:val="003E677C"/>
    <w:rsid w:val="003E7370"/>
    <w:rsid w:val="003E73E7"/>
    <w:rsid w:val="003E7D4E"/>
    <w:rsid w:val="003E7DFA"/>
    <w:rsid w:val="003F0CD0"/>
    <w:rsid w:val="003F1321"/>
    <w:rsid w:val="003F1773"/>
    <w:rsid w:val="003F2440"/>
    <w:rsid w:val="003F2503"/>
    <w:rsid w:val="003F25CA"/>
    <w:rsid w:val="003F29F5"/>
    <w:rsid w:val="003F2A1E"/>
    <w:rsid w:val="003F2CF7"/>
    <w:rsid w:val="003F2DDE"/>
    <w:rsid w:val="003F2E83"/>
    <w:rsid w:val="003F348F"/>
    <w:rsid w:val="003F4044"/>
    <w:rsid w:val="003F42D1"/>
    <w:rsid w:val="003F445D"/>
    <w:rsid w:val="003F45CD"/>
    <w:rsid w:val="003F5557"/>
    <w:rsid w:val="003F5D50"/>
    <w:rsid w:val="003F6A74"/>
    <w:rsid w:val="003F6A79"/>
    <w:rsid w:val="00400134"/>
    <w:rsid w:val="004013DF"/>
    <w:rsid w:val="004013FD"/>
    <w:rsid w:val="0040162E"/>
    <w:rsid w:val="004018D1"/>
    <w:rsid w:val="00401ED3"/>
    <w:rsid w:val="00401FDD"/>
    <w:rsid w:val="00402186"/>
    <w:rsid w:val="00402966"/>
    <w:rsid w:val="00402B79"/>
    <w:rsid w:val="00402BA9"/>
    <w:rsid w:val="00402F58"/>
    <w:rsid w:val="00403251"/>
    <w:rsid w:val="0040340B"/>
    <w:rsid w:val="0040396F"/>
    <w:rsid w:val="004041CB"/>
    <w:rsid w:val="004041F1"/>
    <w:rsid w:val="00404652"/>
    <w:rsid w:val="00404685"/>
    <w:rsid w:val="00404AA7"/>
    <w:rsid w:val="00404CB8"/>
    <w:rsid w:val="0040501E"/>
    <w:rsid w:val="00405128"/>
    <w:rsid w:val="004055ED"/>
    <w:rsid w:val="00405BF1"/>
    <w:rsid w:val="00405E52"/>
    <w:rsid w:val="00406C7D"/>
    <w:rsid w:val="00407008"/>
    <w:rsid w:val="0041061C"/>
    <w:rsid w:val="00410B2C"/>
    <w:rsid w:val="00410BF7"/>
    <w:rsid w:val="00410E97"/>
    <w:rsid w:val="00410F71"/>
    <w:rsid w:val="00411E4F"/>
    <w:rsid w:val="00411EAC"/>
    <w:rsid w:val="00411F43"/>
    <w:rsid w:val="00412AF1"/>
    <w:rsid w:val="00413732"/>
    <w:rsid w:val="00413B60"/>
    <w:rsid w:val="00413C20"/>
    <w:rsid w:val="00413EC4"/>
    <w:rsid w:val="004142EF"/>
    <w:rsid w:val="004143B3"/>
    <w:rsid w:val="004144D0"/>
    <w:rsid w:val="004155AC"/>
    <w:rsid w:val="004155C8"/>
    <w:rsid w:val="0041704E"/>
    <w:rsid w:val="00417062"/>
    <w:rsid w:val="004204C0"/>
    <w:rsid w:val="00420526"/>
    <w:rsid w:val="004210EA"/>
    <w:rsid w:val="00421B7F"/>
    <w:rsid w:val="00421FA9"/>
    <w:rsid w:val="0042204F"/>
    <w:rsid w:val="004227AB"/>
    <w:rsid w:val="00423337"/>
    <w:rsid w:val="0042374D"/>
    <w:rsid w:val="00423A56"/>
    <w:rsid w:val="00423AEA"/>
    <w:rsid w:val="004243F4"/>
    <w:rsid w:val="00425361"/>
    <w:rsid w:val="00425B96"/>
    <w:rsid w:val="00426252"/>
    <w:rsid w:val="00426952"/>
    <w:rsid w:val="00426D4B"/>
    <w:rsid w:val="0042727C"/>
    <w:rsid w:val="00430040"/>
    <w:rsid w:val="00430271"/>
    <w:rsid w:val="00430772"/>
    <w:rsid w:val="004309C5"/>
    <w:rsid w:val="00430AA5"/>
    <w:rsid w:val="00430B42"/>
    <w:rsid w:val="00430BF8"/>
    <w:rsid w:val="00431E10"/>
    <w:rsid w:val="00431F58"/>
    <w:rsid w:val="004322D7"/>
    <w:rsid w:val="004343C5"/>
    <w:rsid w:val="00434883"/>
    <w:rsid w:val="004349E8"/>
    <w:rsid w:val="00435985"/>
    <w:rsid w:val="004359E3"/>
    <w:rsid w:val="00435D7F"/>
    <w:rsid w:val="00435F87"/>
    <w:rsid w:val="00436867"/>
    <w:rsid w:val="00436B08"/>
    <w:rsid w:val="00436FC3"/>
    <w:rsid w:val="004373FD"/>
    <w:rsid w:val="004379EE"/>
    <w:rsid w:val="00437A64"/>
    <w:rsid w:val="00437C19"/>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940"/>
    <w:rsid w:val="004502A1"/>
    <w:rsid w:val="0045092A"/>
    <w:rsid w:val="0045093A"/>
    <w:rsid w:val="00450B79"/>
    <w:rsid w:val="00451B04"/>
    <w:rsid w:val="00451D48"/>
    <w:rsid w:val="00452486"/>
    <w:rsid w:val="00452866"/>
    <w:rsid w:val="0045290E"/>
    <w:rsid w:val="0045292B"/>
    <w:rsid w:val="00452996"/>
    <w:rsid w:val="00452BD8"/>
    <w:rsid w:val="00453471"/>
    <w:rsid w:val="00453D1C"/>
    <w:rsid w:val="00453DF7"/>
    <w:rsid w:val="0045484B"/>
    <w:rsid w:val="00454853"/>
    <w:rsid w:val="00454BAD"/>
    <w:rsid w:val="0045519A"/>
    <w:rsid w:val="0045600B"/>
    <w:rsid w:val="004561BA"/>
    <w:rsid w:val="0045696E"/>
    <w:rsid w:val="00456EC8"/>
    <w:rsid w:val="00457DB6"/>
    <w:rsid w:val="00460477"/>
    <w:rsid w:val="00461B26"/>
    <w:rsid w:val="00461B5E"/>
    <w:rsid w:val="00462BB1"/>
    <w:rsid w:val="00463812"/>
    <w:rsid w:val="004638B4"/>
    <w:rsid w:val="00463E6F"/>
    <w:rsid w:val="004648A4"/>
    <w:rsid w:val="0046528C"/>
    <w:rsid w:val="00465317"/>
    <w:rsid w:val="0046541D"/>
    <w:rsid w:val="0046568C"/>
    <w:rsid w:val="00465A70"/>
    <w:rsid w:val="00465B25"/>
    <w:rsid w:val="004663E1"/>
    <w:rsid w:val="00466427"/>
    <w:rsid w:val="00466594"/>
    <w:rsid w:val="00467477"/>
    <w:rsid w:val="00470E80"/>
    <w:rsid w:val="0047130A"/>
    <w:rsid w:val="00474868"/>
    <w:rsid w:val="0047548F"/>
    <w:rsid w:val="00475A32"/>
    <w:rsid w:val="00476725"/>
    <w:rsid w:val="00476E95"/>
    <w:rsid w:val="004772E3"/>
    <w:rsid w:val="0048056A"/>
    <w:rsid w:val="00480C33"/>
    <w:rsid w:val="00481188"/>
    <w:rsid w:val="00481401"/>
    <w:rsid w:val="004825AB"/>
    <w:rsid w:val="00482638"/>
    <w:rsid w:val="00482C11"/>
    <w:rsid w:val="00483B2C"/>
    <w:rsid w:val="00483CA2"/>
    <w:rsid w:val="00483FB9"/>
    <w:rsid w:val="00484ED4"/>
    <w:rsid w:val="00484ED8"/>
    <w:rsid w:val="00485743"/>
    <w:rsid w:val="00485A37"/>
    <w:rsid w:val="00486F12"/>
    <w:rsid w:val="00486F67"/>
    <w:rsid w:val="0048757C"/>
    <w:rsid w:val="00487ACA"/>
    <w:rsid w:val="00490357"/>
    <w:rsid w:val="004903C8"/>
    <w:rsid w:val="00491FEF"/>
    <w:rsid w:val="00492D68"/>
    <w:rsid w:val="004931A6"/>
    <w:rsid w:val="004939A9"/>
    <w:rsid w:val="00493A23"/>
    <w:rsid w:val="00494159"/>
    <w:rsid w:val="00494514"/>
    <w:rsid w:val="00494917"/>
    <w:rsid w:val="00494E75"/>
    <w:rsid w:val="0049548E"/>
    <w:rsid w:val="00495F0A"/>
    <w:rsid w:val="0049640A"/>
    <w:rsid w:val="00496D5F"/>
    <w:rsid w:val="00496F9B"/>
    <w:rsid w:val="00497242"/>
    <w:rsid w:val="0049726D"/>
    <w:rsid w:val="0049765A"/>
    <w:rsid w:val="00497690"/>
    <w:rsid w:val="004A034C"/>
    <w:rsid w:val="004A0483"/>
    <w:rsid w:val="004A0886"/>
    <w:rsid w:val="004A0B4B"/>
    <w:rsid w:val="004A0BCE"/>
    <w:rsid w:val="004A1327"/>
    <w:rsid w:val="004A168E"/>
    <w:rsid w:val="004A17B4"/>
    <w:rsid w:val="004A18FC"/>
    <w:rsid w:val="004A26F7"/>
    <w:rsid w:val="004A2F6E"/>
    <w:rsid w:val="004A3256"/>
    <w:rsid w:val="004A33DC"/>
    <w:rsid w:val="004A3B87"/>
    <w:rsid w:val="004A3E38"/>
    <w:rsid w:val="004A462A"/>
    <w:rsid w:val="004A49FC"/>
    <w:rsid w:val="004A5A55"/>
    <w:rsid w:val="004A636C"/>
    <w:rsid w:val="004A643E"/>
    <w:rsid w:val="004A6995"/>
    <w:rsid w:val="004A6FAF"/>
    <w:rsid w:val="004A7056"/>
    <w:rsid w:val="004B0137"/>
    <w:rsid w:val="004B0636"/>
    <w:rsid w:val="004B1613"/>
    <w:rsid w:val="004B1647"/>
    <w:rsid w:val="004B19F7"/>
    <w:rsid w:val="004B1B78"/>
    <w:rsid w:val="004B1F2E"/>
    <w:rsid w:val="004B220A"/>
    <w:rsid w:val="004B2F8D"/>
    <w:rsid w:val="004B35AA"/>
    <w:rsid w:val="004B369E"/>
    <w:rsid w:val="004B3828"/>
    <w:rsid w:val="004B3990"/>
    <w:rsid w:val="004B429B"/>
    <w:rsid w:val="004B43F2"/>
    <w:rsid w:val="004B4939"/>
    <w:rsid w:val="004B4B9A"/>
    <w:rsid w:val="004B5875"/>
    <w:rsid w:val="004B61BE"/>
    <w:rsid w:val="004B63FA"/>
    <w:rsid w:val="004B6F25"/>
    <w:rsid w:val="004C07BE"/>
    <w:rsid w:val="004C0B67"/>
    <w:rsid w:val="004C0B80"/>
    <w:rsid w:val="004C0C1E"/>
    <w:rsid w:val="004C169A"/>
    <w:rsid w:val="004C19B4"/>
    <w:rsid w:val="004C1D82"/>
    <w:rsid w:val="004C2673"/>
    <w:rsid w:val="004C267E"/>
    <w:rsid w:val="004C2838"/>
    <w:rsid w:val="004C3272"/>
    <w:rsid w:val="004C3542"/>
    <w:rsid w:val="004C4105"/>
    <w:rsid w:val="004C4432"/>
    <w:rsid w:val="004C488F"/>
    <w:rsid w:val="004C4C3D"/>
    <w:rsid w:val="004C4CF1"/>
    <w:rsid w:val="004C4F88"/>
    <w:rsid w:val="004C514E"/>
    <w:rsid w:val="004C5519"/>
    <w:rsid w:val="004C643F"/>
    <w:rsid w:val="004C6906"/>
    <w:rsid w:val="004C7221"/>
    <w:rsid w:val="004C743C"/>
    <w:rsid w:val="004C7C79"/>
    <w:rsid w:val="004C7CCD"/>
    <w:rsid w:val="004D0BF8"/>
    <w:rsid w:val="004D14B7"/>
    <w:rsid w:val="004D1812"/>
    <w:rsid w:val="004D1C20"/>
    <w:rsid w:val="004D2283"/>
    <w:rsid w:val="004D2756"/>
    <w:rsid w:val="004D2832"/>
    <w:rsid w:val="004D37E2"/>
    <w:rsid w:val="004D3E8B"/>
    <w:rsid w:val="004D4B7F"/>
    <w:rsid w:val="004D4CB9"/>
    <w:rsid w:val="004D51BF"/>
    <w:rsid w:val="004D5847"/>
    <w:rsid w:val="004D5960"/>
    <w:rsid w:val="004D5D71"/>
    <w:rsid w:val="004D7210"/>
    <w:rsid w:val="004D7305"/>
    <w:rsid w:val="004D7671"/>
    <w:rsid w:val="004D79CB"/>
    <w:rsid w:val="004D7A46"/>
    <w:rsid w:val="004E0C67"/>
    <w:rsid w:val="004E10D5"/>
    <w:rsid w:val="004E19E0"/>
    <w:rsid w:val="004E1F7F"/>
    <w:rsid w:val="004E2A8C"/>
    <w:rsid w:val="004E2E7C"/>
    <w:rsid w:val="004E3CD6"/>
    <w:rsid w:val="004E3F33"/>
    <w:rsid w:val="004E436E"/>
    <w:rsid w:val="004E461D"/>
    <w:rsid w:val="004E4851"/>
    <w:rsid w:val="004E495F"/>
    <w:rsid w:val="004E4E18"/>
    <w:rsid w:val="004E523B"/>
    <w:rsid w:val="004E54C9"/>
    <w:rsid w:val="004E5529"/>
    <w:rsid w:val="004E583C"/>
    <w:rsid w:val="004E59A5"/>
    <w:rsid w:val="004E5CFA"/>
    <w:rsid w:val="004E659A"/>
    <w:rsid w:val="004E74FC"/>
    <w:rsid w:val="004E7807"/>
    <w:rsid w:val="004E7B87"/>
    <w:rsid w:val="004F0276"/>
    <w:rsid w:val="004F0290"/>
    <w:rsid w:val="004F074C"/>
    <w:rsid w:val="004F0FF5"/>
    <w:rsid w:val="004F1096"/>
    <w:rsid w:val="004F129C"/>
    <w:rsid w:val="004F1334"/>
    <w:rsid w:val="004F1733"/>
    <w:rsid w:val="004F1B25"/>
    <w:rsid w:val="004F1B9B"/>
    <w:rsid w:val="004F1D26"/>
    <w:rsid w:val="004F25E4"/>
    <w:rsid w:val="004F26A6"/>
    <w:rsid w:val="004F284D"/>
    <w:rsid w:val="004F33D1"/>
    <w:rsid w:val="004F3438"/>
    <w:rsid w:val="004F3484"/>
    <w:rsid w:val="004F35EC"/>
    <w:rsid w:val="004F3C95"/>
    <w:rsid w:val="004F3E7E"/>
    <w:rsid w:val="004F545B"/>
    <w:rsid w:val="004F68EA"/>
    <w:rsid w:val="004F75A5"/>
    <w:rsid w:val="004F789B"/>
    <w:rsid w:val="004F7F2A"/>
    <w:rsid w:val="004F7FBC"/>
    <w:rsid w:val="00500090"/>
    <w:rsid w:val="00500749"/>
    <w:rsid w:val="005007A3"/>
    <w:rsid w:val="00501997"/>
    <w:rsid w:val="00502B80"/>
    <w:rsid w:val="00503112"/>
    <w:rsid w:val="00503826"/>
    <w:rsid w:val="00504AE6"/>
    <w:rsid w:val="00505AE9"/>
    <w:rsid w:val="005065F1"/>
    <w:rsid w:val="00506F88"/>
    <w:rsid w:val="00507892"/>
    <w:rsid w:val="00507BBA"/>
    <w:rsid w:val="00510002"/>
    <w:rsid w:val="00511A96"/>
    <w:rsid w:val="00511AE3"/>
    <w:rsid w:val="00511B92"/>
    <w:rsid w:val="005125CF"/>
    <w:rsid w:val="00512A7D"/>
    <w:rsid w:val="00512B2D"/>
    <w:rsid w:val="005132A2"/>
    <w:rsid w:val="00513796"/>
    <w:rsid w:val="00513B7E"/>
    <w:rsid w:val="005140CE"/>
    <w:rsid w:val="005143C1"/>
    <w:rsid w:val="005146A0"/>
    <w:rsid w:val="0051498C"/>
    <w:rsid w:val="00514C47"/>
    <w:rsid w:val="00514C8B"/>
    <w:rsid w:val="0051522C"/>
    <w:rsid w:val="00515A65"/>
    <w:rsid w:val="005161CC"/>
    <w:rsid w:val="00516DC7"/>
    <w:rsid w:val="00516E42"/>
    <w:rsid w:val="005171C7"/>
    <w:rsid w:val="005175F6"/>
    <w:rsid w:val="00517694"/>
    <w:rsid w:val="005212B3"/>
    <w:rsid w:val="00522616"/>
    <w:rsid w:val="00522AB6"/>
    <w:rsid w:val="00522B89"/>
    <w:rsid w:val="00522CBC"/>
    <w:rsid w:val="00522EB1"/>
    <w:rsid w:val="005236BD"/>
    <w:rsid w:val="00523C18"/>
    <w:rsid w:val="00523DB2"/>
    <w:rsid w:val="00524A42"/>
    <w:rsid w:val="00525CD9"/>
    <w:rsid w:val="00525FA6"/>
    <w:rsid w:val="0052658E"/>
    <w:rsid w:val="005270F5"/>
    <w:rsid w:val="00527647"/>
    <w:rsid w:val="00527851"/>
    <w:rsid w:val="005279FE"/>
    <w:rsid w:val="00530528"/>
    <w:rsid w:val="00530545"/>
    <w:rsid w:val="005307F6"/>
    <w:rsid w:val="0053080A"/>
    <w:rsid w:val="00530BF2"/>
    <w:rsid w:val="00530BFB"/>
    <w:rsid w:val="00531B24"/>
    <w:rsid w:val="00531F85"/>
    <w:rsid w:val="00532107"/>
    <w:rsid w:val="0053221A"/>
    <w:rsid w:val="00532381"/>
    <w:rsid w:val="005325B1"/>
    <w:rsid w:val="00532F76"/>
    <w:rsid w:val="00533637"/>
    <w:rsid w:val="00534223"/>
    <w:rsid w:val="00534C73"/>
    <w:rsid w:val="0053651D"/>
    <w:rsid w:val="005366A4"/>
    <w:rsid w:val="00536F3B"/>
    <w:rsid w:val="00537821"/>
    <w:rsid w:val="00537885"/>
    <w:rsid w:val="00540746"/>
    <w:rsid w:val="00540978"/>
    <w:rsid w:val="00542757"/>
    <w:rsid w:val="0054282C"/>
    <w:rsid w:val="005430E2"/>
    <w:rsid w:val="0054394C"/>
    <w:rsid w:val="00544322"/>
    <w:rsid w:val="00544A49"/>
    <w:rsid w:val="0054518C"/>
    <w:rsid w:val="005456D6"/>
    <w:rsid w:val="00545BA6"/>
    <w:rsid w:val="005461B1"/>
    <w:rsid w:val="005461F1"/>
    <w:rsid w:val="00546E2F"/>
    <w:rsid w:val="0054739D"/>
    <w:rsid w:val="0054784C"/>
    <w:rsid w:val="00550056"/>
    <w:rsid w:val="0055048E"/>
    <w:rsid w:val="00551662"/>
    <w:rsid w:val="00551817"/>
    <w:rsid w:val="00551901"/>
    <w:rsid w:val="00551E33"/>
    <w:rsid w:val="005521FF"/>
    <w:rsid w:val="0055272F"/>
    <w:rsid w:val="00553469"/>
    <w:rsid w:val="00553A36"/>
    <w:rsid w:val="00553D2C"/>
    <w:rsid w:val="00553E0A"/>
    <w:rsid w:val="00554871"/>
    <w:rsid w:val="00555919"/>
    <w:rsid w:val="00556C53"/>
    <w:rsid w:val="00556CD0"/>
    <w:rsid w:val="00557066"/>
    <w:rsid w:val="0055760F"/>
    <w:rsid w:val="00557733"/>
    <w:rsid w:val="00561FE6"/>
    <w:rsid w:val="00562576"/>
    <w:rsid w:val="005626CB"/>
    <w:rsid w:val="00562E33"/>
    <w:rsid w:val="00562EEB"/>
    <w:rsid w:val="005632C2"/>
    <w:rsid w:val="00563D20"/>
    <w:rsid w:val="005644A4"/>
    <w:rsid w:val="0056524C"/>
    <w:rsid w:val="00565C00"/>
    <w:rsid w:val="00566134"/>
    <w:rsid w:val="00566467"/>
    <w:rsid w:val="0056683B"/>
    <w:rsid w:val="0056791E"/>
    <w:rsid w:val="00567A62"/>
    <w:rsid w:val="00567B94"/>
    <w:rsid w:val="00567BDF"/>
    <w:rsid w:val="00570699"/>
    <w:rsid w:val="00570BD0"/>
    <w:rsid w:val="00570BEE"/>
    <w:rsid w:val="00570CBA"/>
    <w:rsid w:val="00570CF4"/>
    <w:rsid w:val="0057110E"/>
    <w:rsid w:val="00571A79"/>
    <w:rsid w:val="00571CB4"/>
    <w:rsid w:val="00571F24"/>
    <w:rsid w:val="00572323"/>
    <w:rsid w:val="00572A58"/>
    <w:rsid w:val="00572C93"/>
    <w:rsid w:val="005730AA"/>
    <w:rsid w:val="00573427"/>
    <w:rsid w:val="0057395B"/>
    <w:rsid w:val="00574144"/>
    <w:rsid w:val="005745FB"/>
    <w:rsid w:val="00574629"/>
    <w:rsid w:val="005749E1"/>
    <w:rsid w:val="00574B15"/>
    <w:rsid w:val="00574F19"/>
    <w:rsid w:val="00575467"/>
    <w:rsid w:val="005757D9"/>
    <w:rsid w:val="00576283"/>
    <w:rsid w:val="00576D82"/>
    <w:rsid w:val="00576ED0"/>
    <w:rsid w:val="005774DD"/>
    <w:rsid w:val="00577AFB"/>
    <w:rsid w:val="00577DF0"/>
    <w:rsid w:val="00580036"/>
    <w:rsid w:val="005804AE"/>
    <w:rsid w:val="00580798"/>
    <w:rsid w:val="00580A96"/>
    <w:rsid w:val="0058124E"/>
    <w:rsid w:val="005814A8"/>
    <w:rsid w:val="00582B16"/>
    <w:rsid w:val="00582DBD"/>
    <w:rsid w:val="00583124"/>
    <w:rsid w:val="005831B4"/>
    <w:rsid w:val="0058386E"/>
    <w:rsid w:val="005838CB"/>
    <w:rsid w:val="00583A3A"/>
    <w:rsid w:val="00584D75"/>
    <w:rsid w:val="0058506B"/>
    <w:rsid w:val="00585427"/>
    <w:rsid w:val="00585D50"/>
    <w:rsid w:val="00585F85"/>
    <w:rsid w:val="00586943"/>
    <w:rsid w:val="00586F88"/>
    <w:rsid w:val="0058705A"/>
    <w:rsid w:val="005902C5"/>
    <w:rsid w:val="00590501"/>
    <w:rsid w:val="00590961"/>
    <w:rsid w:val="00590B9E"/>
    <w:rsid w:val="0059159E"/>
    <w:rsid w:val="0059185C"/>
    <w:rsid w:val="00591882"/>
    <w:rsid w:val="00591C10"/>
    <w:rsid w:val="00591EEF"/>
    <w:rsid w:val="005920F3"/>
    <w:rsid w:val="005932E9"/>
    <w:rsid w:val="005941AE"/>
    <w:rsid w:val="0059475D"/>
    <w:rsid w:val="005958F6"/>
    <w:rsid w:val="00595C0A"/>
    <w:rsid w:val="00595FAB"/>
    <w:rsid w:val="0059615C"/>
    <w:rsid w:val="00596346"/>
    <w:rsid w:val="0059679E"/>
    <w:rsid w:val="00596DB6"/>
    <w:rsid w:val="00597AD8"/>
    <w:rsid w:val="005A00CD"/>
    <w:rsid w:val="005A046E"/>
    <w:rsid w:val="005A0753"/>
    <w:rsid w:val="005A0D42"/>
    <w:rsid w:val="005A19DF"/>
    <w:rsid w:val="005A2238"/>
    <w:rsid w:val="005A3194"/>
    <w:rsid w:val="005A34FD"/>
    <w:rsid w:val="005A36D8"/>
    <w:rsid w:val="005A4A73"/>
    <w:rsid w:val="005A5169"/>
    <w:rsid w:val="005A68BD"/>
    <w:rsid w:val="005A6BE1"/>
    <w:rsid w:val="005A707B"/>
    <w:rsid w:val="005A7230"/>
    <w:rsid w:val="005A7B47"/>
    <w:rsid w:val="005B046D"/>
    <w:rsid w:val="005B0705"/>
    <w:rsid w:val="005B070B"/>
    <w:rsid w:val="005B0A3E"/>
    <w:rsid w:val="005B1122"/>
    <w:rsid w:val="005B309A"/>
    <w:rsid w:val="005B38F1"/>
    <w:rsid w:val="005B39A7"/>
    <w:rsid w:val="005B4CF5"/>
    <w:rsid w:val="005B5515"/>
    <w:rsid w:val="005B5632"/>
    <w:rsid w:val="005B5C05"/>
    <w:rsid w:val="005B6CC1"/>
    <w:rsid w:val="005B6F31"/>
    <w:rsid w:val="005B72EA"/>
    <w:rsid w:val="005B73BA"/>
    <w:rsid w:val="005B76B0"/>
    <w:rsid w:val="005B7D61"/>
    <w:rsid w:val="005B7D6B"/>
    <w:rsid w:val="005C0DC7"/>
    <w:rsid w:val="005C1196"/>
    <w:rsid w:val="005C14D3"/>
    <w:rsid w:val="005C1760"/>
    <w:rsid w:val="005C1D97"/>
    <w:rsid w:val="005C20AF"/>
    <w:rsid w:val="005C2A02"/>
    <w:rsid w:val="005C2BEB"/>
    <w:rsid w:val="005C2EB3"/>
    <w:rsid w:val="005C3396"/>
    <w:rsid w:val="005C3CB5"/>
    <w:rsid w:val="005C3CEF"/>
    <w:rsid w:val="005C41DA"/>
    <w:rsid w:val="005C4BF1"/>
    <w:rsid w:val="005C5A92"/>
    <w:rsid w:val="005C71AA"/>
    <w:rsid w:val="005C7820"/>
    <w:rsid w:val="005C7B1F"/>
    <w:rsid w:val="005D0362"/>
    <w:rsid w:val="005D0A83"/>
    <w:rsid w:val="005D1342"/>
    <w:rsid w:val="005D13E6"/>
    <w:rsid w:val="005D16CC"/>
    <w:rsid w:val="005D20F1"/>
    <w:rsid w:val="005D22AC"/>
    <w:rsid w:val="005D2ED0"/>
    <w:rsid w:val="005D34ED"/>
    <w:rsid w:val="005D3716"/>
    <w:rsid w:val="005D492C"/>
    <w:rsid w:val="005D4D9F"/>
    <w:rsid w:val="005D4E8C"/>
    <w:rsid w:val="005D53B4"/>
    <w:rsid w:val="005D639F"/>
    <w:rsid w:val="005D6975"/>
    <w:rsid w:val="005D6F69"/>
    <w:rsid w:val="005D728A"/>
    <w:rsid w:val="005D74DB"/>
    <w:rsid w:val="005E1B47"/>
    <w:rsid w:val="005E43BF"/>
    <w:rsid w:val="005E4562"/>
    <w:rsid w:val="005E4610"/>
    <w:rsid w:val="005E49C4"/>
    <w:rsid w:val="005E592F"/>
    <w:rsid w:val="005E5C17"/>
    <w:rsid w:val="005E5E56"/>
    <w:rsid w:val="005E5ED0"/>
    <w:rsid w:val="005E652B"/>
    <w:rsid w:val="005E6B2C"/>
    <w:rsid w:val="005E795F"/>
    <w:rsid w:val="005E7ACE"/>
    <w:rsid w:val="005F0594"/>
    <w:rsid w:val="005F165A"/>
    <w:rsid w:val="005F1AEC"/>
    <w:rsid w:val="005F1C45"/>
    <w:rsid w:val="005F1D40"/>
    <w:rsid w:val="005F23B1"/>
    <w:rsid w:val="005F2E8C"/>
    <w:rsid w:val="005F32AE"/>
    <w:rsid w:val="005F3632"/>
    <w:rsid w:val="005F401E"/>
    <w:rsid w:val="005F46DF"/>
    <w:rsid w:val="005F4948"/>
    <w:rsid w:val="005F4E41"/>
    <w:rsid w:val="005F4FF0"/>
    <w:rsid w:val="005F505F"/>
    <w:rsid w:val="005F5166"/>
    <w:rsid w:val="005F5BB2"/>
    <w:rsid w:val="005F6443"/>
    <w:rsid w:val="005F67E9"/>
    <w:rsid w:val="005F722C"/>
    <w:rsid w:val="005F731A"/>
    <w:rsid w:val="005F7CE3"/>
    <w:rsid w:val="00601380"/>
    <w:rsid w:val="006014F1"/>
    <w:rsid w:val="0060261D"/>
    <w:rsid w:val="0060266C"/>
    <w:rsid w:val="00602DDC"/>
    <w:rsid w:val="00602F5E"/>
    <w:rsid w:val="006030EE"/>
    <w:rsid w:val="00603725"/>
    <w:rsid w:val="00603DB3"/>
    <w:rsid w:val="00603ED1"/>
    <w:rsid w:val="006042A2"/>
    <w:rsid w:val="00604474"/>
    <w:rsid w:val="006044DA"/>
    <w:rsid w:val="0060607F"/>
    <w:rsid w:val="00606C35"/>
    <w:rsid w:val="00606D22"/>
    <w:rsid w:val="00606FA5"/>
    <w:rsid w:val="00607071"/>
    <w:rsid w:val="0060748E"/>
    <w:rsid w:val="00607B64"/>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4DAA"/>
    <w:rsid w:val="006156B8"/>
    <w:rsid w:val="00615757"/>
    <w:rsid w:val="00616A6B"/>
    <w:rsid w:val="006173F1"/>
    <w:rsid w:val="00620382"/>
    <w:rsid w:val="00620768"/>
    <w:rsid w:val="00620857"/>
    <w:rsid w:val="0062270E"/>
    <w:rsid w:val="00622A41"/>
    <w:rsid w:val="00622DC1"/>
    <w:rsid w:val="0062307C"/>
    <w:rsid w:val="0062316E"/>
    <w:rsid w:val="006231A5"/>
    <w:rsid w:val="00623394"/>
    <w:rsid w:val="0062429C"/>
    <w:rsid w:val="00624559"/>
    <w:rsid w:val="00624861"/>
    <w:rsid w:val="006249F3"/>
    <w:rsid w:val="00624C7F"/>
    <w:rsid w:val="006250F4"/>
    <w:rsid w:val="006251A9"/>
    <w:rsid w:val="0062521D"/>
    <w:rsid w:val="0062578E"/>
    <w:rsid w:val="0062585B"/>
    <w:rsid w:val="00626046"/>
    <w:rsid w:val="00626301"/>
    <w:rsid w:val="006269AD"/>
    <w:rsid w:val="00626CFD"/>
    <w:rsid w:val="006270FF"/>
    <w:rsid w:val="00627676"/>
    <w:rsid w:val="00627C12"/>
    <w:rsid w:val="00627F19"/>
    <w:rsid w:val="00627F25"/>
    <w:rsid w:val="006308E9"/>
    <w:rsid w:val="00630C56"/>
    <w:rsid w:val="00631033"/>
    <w:rsid w:val="0063120E"/>
    <w:rsid w:val="00631F67"/>
    <w:rsid w:val="00632937"/>
    <w:rsid w:val="00632A84"/>
    <w:rsid w:val="00632DD4"/>
    <w:rsid w:val="00632EB8"/>
    <w:rsid w:val="00633274"/>
    <w:rsid w:val="006340FD"/>
    <w:rsid w:val="006345CD"/>
    <w:rsid w:val="006347A4"/>
    <w:rsid w:val="00634A6D"/>
    <w:rsid w:val="00634CAA"/>
    <w:rsid w:val="00635D23"/>
    <w:rsid w:val="00636936"/>
    <w:rsid w:val="00636E65"/>
    <w:rsid w:val="006371C5"/>
    <w:rsid w:val="0064007E"/>
    <w:rsid w:val="006401B3"/>
    <w:rsid w:val="00641528"/>
    <w:rsid w:val="00641B98"/>
    <w:rsid w:val="00641CF4"/>
    <w:rsid w:val="00641DA9"/>
    <w:rsid w:val="00641DE9"/>
    <w:rsid w:val="00641F01"/>
    <w:rsid w:val="00642529"/>
    <w:rsid w:val="00642600"/>
    <w:rsid w:val="00642C7A"/>
    <w:rsid w:val="00642F88"/>
    <w:rsid w:val="0064325B"/>
    <w:rsid w:val="006435F4"/>
    <w:rsid w:val="0064367E"/>
    <w:rsid w:val="00644A56"/>
    <w:rsid w:val="00645165"/>
    <w:rsid w:val="006451DA"/>
    <w:rsid w:val="00645824"/>
    <w:rsid w:val="006459F9"/>
    <w:rsid w:val="00646222"/>
    <w:rsid w:val="00646523"/>
    <w:rsid w:val="0064660A"/>
    <w:rsid w:val="00646728"/>
    <w:rsid w:val="00646FBC"/>
    <w:rsid w:val="00650285"/>
    <w:rsid w:val="0065224C"/>
    <w:rsid w:val="00653159"/>
    <w:rsid w:val="00653573"/>
    <w:rsid w:val="00653686"/>
    <w:rsid w:val="006537F5"/>
    <w:rsid w:val="00653DEA"/>
    <w:rsid w:val="006551B5"/>
    <w:rsid w:val="00655D0C"/>
    <w:rsid w:val="00656287"/>
    <w:rsid w:val="00657036"/>
    <w:rsid w:val="00657169"/>
    <w:rsid w:val="006577B8"/>
    <w:rsid w:val="006578B4"/>
    <w:rsid w:val="006579A5"/>
    <w:rsid w:val="00660089"/>
    <w:rsid w:val="0066065E"/>
    <w:rsid w:val="006609A4"/>
    <w:rsid w:val="00660B97"/>
    <w:rsid w:val="00661200"/>
    <w:rsid w:val="0066138C"/>
    <w:rsid w:val="0066142F"/>
    <w:rsid w:val="006614F6"/>
    <w:rsid w:val="00661669"/>
    <w:rsid w:val="00662453"/>
    <w:rsid w:val="0066261F"/>
    <w:rsid w:val="006629E9"/>
    <w:rsid w:val="006631B7"/>
    <w:rsid w:val="006632E4"/>
    <w:rsid w:val="006632FC"/>
    <w:rsid w:val="006641C8"/>
    <w:rsid w:val="00664562"/>
    <w:rsid w:val="00664C98"/>
    <w:rsid w:val="006653FC"/>
    <w:rsid w:val="006655C3"/>
    <w:rsid w:val="00665ED5"/>
    <w:rsid w:val="00666B2A"/>
    <w:rsid w:val="006673FA"/>
    <w:rsid w:val="00667C57"/>
    <w:rsid w:val="0067005A"/>
    <w:rsid w:val="006703F2"/>
    <w:rsid w:val="006704F8"/>
    <w:rsid w:val="006707F5"/>
    <w:rsid w:val="00670A2B"/>
    <w:rsid w:val="00671000"/>
    <w:rsid w:val="00671017"/>
    <w:rsid w:val="006711FE"/>
    <w:rsid w:val="00671A79"/>
    <w:rsid w:val="0067245E"/>
    <w:rsid w:val="00672569"/>
    <w:rsid w:val="006725FF"/>
    <w:rsid w:val="0067295E"/>
    <w:rsid w:val="006729AB"/>
    <w:rsid w:val="006745B4"/>
    <w:rsid w:val="0067540E"/>
    <w:rsid w:val="00675940"/>
    <w:rsid w:val="0067615C"/>
    <w:rsid w:val="00676A0A"/>
    <w:rsid w:val="00677332"/>
    <w:rsid w:val="00677A75"/>
    <w:rsid w:val="00677E91"/>
    <w:rsid w:val="00677FFE"/>
    <w:rsid w:val="00680A31"/>
    <w:rsid w:val="0068114C"/>
    <w:rsid w:val="0068143C"/>
    <w:rsid w:val="00681BA9"/>
    <w:rsid w:val="00681D89"/>
    <w:rsid w:val="00682516"/>
    <w:rsid w:val="006826B8"/>
    <w:rsid w:val="0068279C"/>
    <w:rsid w:val="00683143"/>
    <w:rsid w:val="006831A1"/>
    <w:rsid w:val="006835B8"/>
    <w:rsid w:val="00683ECC"/>
    <w:rsid w:val="00684994"/>
    <w:rsid w:val="00685248"/>
    <w:rsid w:val="0068528C"/>
    <w:rsid w:val="00685366"/>
    <w:rsid w:val="0068563D"/>
    <w:rsid w:val="00685700"/>
    <w:rsid w:val="00686AB0"/>
    <w:rsid w:val="0068756C"/>
    <w:rsid w:val="006875CB"/>
    <w:rsid w:val="00690023"/>
    <w:rsid w:val="00690718"/>
    <w:rsid w:val="00690EE4"/>
    <w:rsid w:val="00691394"/>
    <w:rsid w:val="0069152D"/>
    <w:rsid w:val="00691AE8"/>
    <w:rsid w:val="00691F26"/>
    <w:rsid w:val="00692519"/>
    <w:rsid w:val="006925CE"/>
    <w:rsid w:val="006928CC"/>
    <w:rsid w:val="006931B2"/>
    <w:rsid w:val="006931D8"/>
    <w:rsid w:val="00693B8B"/>
    <w:rsid w:val="00693DC6"/>
    <w:rsid w:val="00693DED"/>
    <w:rsid w:val="0069426F"/>
    <w:rsid w:val="006946B5"/>
    <w:rsid w:val="006946CD"/>
    <w:rsid w:val="00694A70"/>
    <w:rsid w:val="00694B31"/>
    <w:rsid w:val="00694F27"/>
    <w:rsid w:val="006955AC"/>
    <w:rsid w:val="00695DCE"/>
    <w:rsid w:val="00695EB8"/>
    <w:rsid w:val="00696095"/>
    <w:rsid w:val="00696921"/>
    <w:rsid w:val="00696EB7"/>
    <w:rsid w:val="00697171"/>
    <w:rsid w:val="00697466"/>
    <w:rsid w:val="00697590"/>
    <w:rsid w:val="00697654"/>
    <w:rsid w:val="00697B17"/>
    <w:rsid w:val="00697E6C"/>
    <w:rsid w:val="006A0B52"/>
    <w:rsid w:val="006A0C26"/>
    <w:rsid w:val="006A0D3B"/>
    <w:rsid w:val="006A2724"/>
    <w:rsid w:val="006A30B8"/>
    <w:rsid w:val="006A344E"/>
    <w:rsid w:val="006A3702"/>
    <w:rsid w:val="006A3824"/>
    <w:rsid w:val="006A3D75"/>
    <w:rsid w:val="006A3DF9"/>
    <w:rsid w:val="006A53BB"/>
    <w:rsid w:val="006A5BA4"/>
    <w:rsid w:val="006A6500"/>
    <w:rsid w:val="006A65D9"/>
    <w:rsid w:val="006A7B3F"/>
    <w:rsid w:val="006B0F73"/>
    <w:rsid w:val="006B1328"/>
    <w:rsid w:val="006B1B2C"/>
    <w:rsid w:val="006B1CFF"/>
    <w:rsid w:val="006B2783"/>
    <w:rsid w:val="006B27B8"/>
    <w:rsid w:val="006B2A2F"/>
    <w:rsid w:val="006B2C4D"/>
    <w:rsid w:val="006B32DE"/>
    <w:rsid w:val="006B35F4"/>
    <w:rsid w:val="006B367A"/>
    <w:rsid w:val="006B49B0"/>
    <w:rsid w:val="006B4FA6"/>
    <w:rsid w:val="006B4FB2"/>
    <w:rsid w:val="006B56DA"/>
    <w:rsid w:val="006B57D1"/>
    <w:rsid w:val="006B6AB0"/>
    <w:rsid w:val="006B6C7E"/>
    <w:rsid w:val="006B6D00"/>
    <w:rsid w:val="006B79F9"/>
    <w:rsid w:val="006B7B26"/>
    <w:rsid w:val="006B7CF0"/>
    <w:rsid w:val="006C1A14"/>
    <w:rsid w:val="006C2C03"/>
    <w:rsid w:val="006C2D47"/>
    <w:rsid w:val="006C300B"/>
    <w:rsid w:val="006C323B"/>
    <w:rsid w:val="006C3A04"/>
    <w:rsid w:val="006C3B1C"/>
    <w:rsid w:val="006C3FD2"/>
    <w:rsid w:val="006C4200"/>
    <w:rsid w:val="006C48DD"/>
    <w:rsid w:val="006C4D3C"/>
    <w:rsid w:val="006C4F34"/>
    <w:rsid w:val="006C5B13"/>
    <w:rsid w:val="006C5FB6"/>
    <w:rsid w:val="006C60A4"/>
    <w:rsid w:val="006C6129"/>
    <w:rsid w:val="006C63B8"/>
    <w:rsid w:val="006C6860"/>
    <w:rsid w:val="006C733E"/>
    <w:rsid w:val="006C7C27"/>
    <w:rsid w:val="006C7F52"/>
    <w:rsid w:val="006C7F6A"/>
    <w:rsid w:val="006D03D8"/>
    <w:rsid w:val="006D07A6"/>
    <w:rsid w:val="006D0D49"/>
    <w:rsid w:val="006D0DE3"/>
    <w:rsid w:val="006D152D"/>
    <w:rsid w:val="006D224E"/>
    <w:rsid w:val="006D2E9C"/>
    <w:rsid w:val="006D3697"/>
    <w:rsid w:val="006D3756"/>
    <w:rsid w:val="006D3D70"/>
    <w:rsid w:val="006D4238"/>
    <w:rsid w:val="006D4BC9"/>
    <w:rsid w:val="006D5034"/>
    <w:rsid w:val="006D5B98"/>
    <w:rsid w:val="006D5CC9"/>
    <w:rsid w:val="006D673F"/>
    <w:rsid w:val="006D70F0"/>
    <w:rsid w:val="006D7104"/>
    <w:rsid w:val="006E02D5"/>
    <w:rsid w:val="006E145A"/>
    <w:rsid w:val="006E1660"/>
    <w:rsid w:val="006E1683"/>
    <w:rsid w:val="006E16B8"/>
    <w:rsid w:val="006E2AF7"/>
    <w:rsid w:val="006E2F18"/>
    <w:rsid w:val="006E4A39"/>
    <w:rsid w:val="006E4D37"/>
    <w:rsid w:val="006E5D5F"/>
    <w:rsid w:val="006E5DF6"/>
    <w:rsid w:val="006E672B"/>
    <w:rsid w:val="006E6D62"/>
    <w:rsid w:val="006E7463"/>
    <w:rsid w:val="006E76D9"/>
    <w:rsid w:val="006E7F53"/>
    <w:rsid w:val="006E7F7E"/>
    <w:rsid w:val="006F07ED"/>
    <w:rsid w:val="006F17EC"/>
    <w:rsid w:val="006F19B0"/>
    <w:rsid w:val="006F22D0"/>
    <w:rsid w:val="006F2633"/>
    <w:rsid w:val="006F2916"/>
    <w:rsid w:val="006F35C8"/>
    <w:rsid w:val="006F3F39"/>
    <w:rsid w:val="006F4936"/>
    <w:rsid w:val="006F4974"/>
    <w:rsid w:val="006F4AA4"/>
    <w:rsid w:val="006F5037"/>
    <w:rsid w:val="006F5D71"/>
    <w:rsid w:val="006F5F44"/>
    <w:rsid w:val="006F6CAC"/>
    <w:rsid w:val="00700554"/>
    <w:rsid w:val="00700BEE"/>
    <w:rsid w:val="00700FFA"/>
    <w:rsid w:val="007015BE"/>
    <w:rsid w:val="00701801"/>
    <w:rsid w:val="00701906"/>
    <w:rsid w:val="00701A88"/>
    <w:rsid w:val="007027DC"/>
    <w:rsid w:val="00702B37"/>
    <w:rsid w:val="007032BC"/>
    <w:rsid w:val="00703ACB"/>
    <w:rsid w:val="0070405D"/>
    <w:rsid w:val="00704525"/>
    <w:rsid w:val="00705869"/>
    <w:rsid w:val="00705BBA"/>
    <w:rsid w:val="00706101"/>
    <w:rsid w:val="007064B8"/>
    <w:rsid w:val="00707679"/>
    <w:rsid w:val="007078BF"/>
    <w:rsid w:val="00707B84"/>
    <w:rsid w:val="00707E02"/>
    <w:rsid w:val="00710073"/>
    <w:rsid w:val="007103CE"/>
    <w:rsid w:val="00710781"/>
    <w:rsid w:val="00710D1E"/>
    <w:rsid w:val="00711340"/>
    <w:rsid w:val="00711A3E"/>
    <w:rsid w:val="00711C5C"/>
    <w:rsid w:val="00711EE3"/>
    <w:rsid w:val="00712111"/>
    <w:rsid w:val="00712330"/>
    <w:rsid w:val="007123F6"/>
    <w:rsid w:val="0071270C"/>
    <w:rsid w:val="0071289F"/>
    <w:rsid w:val="00712B8B"/>
    <w:rsid w:val="0071371F"/>
    <w:rsid w:val="0071379D"/>
    <w:rsid w:val="00713C22"/>
    <w:rsid w:val="0071438E"/>
    <w:rsid w:val="00714B77"/>
    <w:rsid w:val="00714BA2"/>
    <w:rsid w:val="00714C4E"/>
    <w:rsid w:val="00715D6A"/>
    <w:rsid w:val="007168F7"/>
    <w:rsid w:val="00716EC2"/>
    <w:rsid w:val="007177D0"/>
    <w:rsid w:val="00720178"/>
    <w:rsid w:val="0072047F"/>
    <w:rsid w:val="007217D2"/>
    <w:rsid w:val="007217F4"/>
    <w:rsid w:val="00721C96"/>
    <w:rsid w:val="00721FD5"/>
    <w:rsid w:val="007223A9"/>
    <w:rsid w:val="007227B4"/>
    <w:rsid w:val="00724855"/>
    <w:rsid w:val="007249AD"/>
    <w:rsid w:val="00724B0A"/>
    <w:rsid w:val="00724B11"/>
    <w:rsid w:val="007252DB"/>
    <w:rsid w:val="00725A50"/>
    <w:rsid w:val="00726DAC"/>
    <w:rsid w:val="007270F9"/>
    <w:rsid w:val="0072716C"/>
    <w:rsid w:val="0072757A"/>
    <w:rsid w:val="007304B0"/>
    <w:rsid w:val="0073109E"/>
    <w:rsid w:val="00731C0C"/>
    <w:rsid w:val="00731C3C"/>
    <w:rsid w:val="0073249E"/>
    <w:rsid w:val="00732F31"/>
    <w:rsid w:val="007334C3"/>
    <w:rsid w:val="007335CD"/>
    <w:rsid w:val="00733D76"/>
    <w:rsid w:val="00733ED7"/>
    <w:rsid w:val="00733F81"/>
    <w:rsid w:val="0073466A"/>
    <w:rsid w:val="007349F1"/>
    <w:rsid w:val="007351EE"/>
    <w:rsid w:val="00735419"/>
    <w:rsid w:val="00735A8A"/>
    <w:rsid w:val="00736349"/>
    <w:rsid w:val="00737FBF"/>
    <w:rsid w:val="00740AAA"/>
    <w:rsid w:val="00741A71"/>
    <w:rsid w:val="007423C9"/>
    <w:rsid w:val="00743204"/>
    <w:rsid w:val="00743879"/>
    <w:rsid w:val="00743E08"/>
    <w:rsid w:val="00744CF2"/>
    <w:rsid w:val="0074529F"/>
    <w:rsid w:val="0074576C"/>
    <w:rsid w:val="00746135"/>
    <w:rsid w:val="007461A0"/>
    <w:rsid w:val="007464C8"/>
    <w:rsid w:val="00746992"/>
    <w:rsid w:val="00746B14"/>
    <w:rsid w:val="00746BCE"/>
    <w:rsid w:val="00746FF2"/>
    <w:rsid w:val="00750DE2"/>
    <w:rsid w:val="00751648"/>
    <w:rsid w:val="00751BCA"/>
    <w:rsid w:val="00751F36"/>
    <w:rsid w:val="007526E8"/>
    <w:rsid w:val="00752CA7"/>
    <w:rsid w:val="007533F9"/>
    <w:rsid w:val="00754962"/>
    <w:rsid w:val="00754E46"/>
    <w:rsid w:val="0075527A"/>
    <w:rsid w:val="00755650"/>
    <w:rsid w:val="00755E8F"/>
    <w:rsid w:val="00756023"/>
    <w:rsid w:val="007570CB"/>
    <w:rsid w:val="007571B8"/>
    <w:rsid w:val="0075729F"/>
    <w:rsid w:val="00760457"/>
    <w:rsid w:val="00760531"/>
    <w:rsid w:val="00761363"/>
    <w:rsid w:val="00761BE8"/>
    <w:rsid w:val="00761D79"/>
    <w:rsid w:val="00761F0D"/>
    <w:rsid w:val="00761F40"/>
    <w:rsid w:val="00762039"/>
    <w:rsid w:val="00762BA5"/>
    <w:rsid w:val="00762BAA"/>
    <w:rsid w:val="00762E31"/>
    <w:rsid w:val="0076498E"/>
    <w:rsid w:val="0076510F"/>
    <w:rsid w:val="00765FAC"/>
    <w:rsid w:val="00766258"/>
    <w:rsid w:val="007662C6"/>
    <w:rsid w:val="007669D5"/>
    <w:rsid w:val="00766A85"/>
    <w:rsid w:val="0076727E"/>
    <w:rsid w:val="00767346"/>
    <w:rsid w:val="0076760B"/>
    <w:rsid w:val="00767D3E"/>
    <w:rsid w:val="00767EBC"/>
    <w:rsid w:val="00767F33"/>
    <w:rsid w:val="0077091A"/>
    <w:rsid w:val="00770AB0"/>
    <w:rsid w:val="00770F92"/>
    <w:rsid w:val="00771191"/>
    <w:rsid w:val="007718FE"/>
    <w:rsid w:val="0077192F"/>
    <w:rsid w:val="007719D4"/>
    <w:rsid w:val="007728F1"/>
    <w:rsid w:val="00774918"/>
    <w:rsid w:val="00774CC5"/>
    <w:rsid w:val="00775147"/>
    <w:rsid w:val="007765B6"/>
    <w:rsid w:val="007768B9"/>
    <w:rsid w:val="00776EE3"/>
    <w:rsid w:val="007771D6"/>
    <w:rsid w:val="0077725A"/>
    <w:rsid w:val="007778B6"/>
    <w:rsid w:val="00777E94"/>
    <w:rsid w:val="0078017D"/>
    <w:rsid w:val="00780B8F"/>
    <w:rsid w:val="00781488"/>
    <w:rsid w:val="00781582"/>
    <w:rsid w:val="00781587"/>
    <w:rsid w:val="007827FB"/>
    <w:rsid w:val="00783892"/>
    <w:rsid w:val="00783AB2"/>
    <w:rsid w:val="00783B82"/>
    <w:rsid w:val="00784368"/>
    <w:rsid w:val="0078470F"/>
    <w:rsid w:val="00784C3B"/>
    <w:rsid w:val="00784E1D"/>
    <w:rsid w:val="007850B6"/>
    <w:rsid w:val="007853AF"/>
    <w:rsid w:val="00786A25"/>
    <w:rsid w:val="00786B08"/>
    <w:rsid w:val="007902E7"/>
    <w:rsid w:val="00790629"/>
    <w:rsid w:val="00791465"/>
    <w:rsid w:val="0079178C"/>
    <w:rsid w:val="00792D32"/>
    <w:rsid w:val="007934D0"/>
    <w:rsid w:val="00793F34"/>
    <w:rsid w:val="007945D4"/>
    <w:rsid w:val="007946A1"/>
    <w:rsid w:val="00794AB0"/>
    <w:rsid w:val="00794FE7"/>
    <w:rsid w:val="007951B4"/>
    <w:rsid w:val="007951D2"/>
    <w:rsid w:val="007966D5"/>
    <w:rsid w:val="007968A4"/>
    <w:rsid w:val="00796AD5"/>
    <w:rsid w:val="007971BF"/>
    <w:rsid w:val="00797330"/>
    <w:rsid w:val="007977E1"/>
    <w:rsid w:val="00797832"/>
    <w:rsid w:val="007A067A"/>
    <w:rsid w:val="007A0702"/>
    <w:rsid w:val="007A0DF0"/>
    <w:rsid w:val="007A0FD7"/>
    <w:rsid w:val="007A1465"/>
    <w:rsid w:val="007A1DEE"/>
    <w:rsid w:val="007A1F83"/>
    <w:rsid w:val="007A3604"/>
    <w:rsid w:val="007A399E"/>
    <w:rsid w:val="007A3A01"/>
    <w:rsid w:val="007A3B50"/>
    <w:rsid w:val="007A3C01"/>
    <w:rsid w:val="007A3DE8"/>
    <w:rsid w:val="007A4189"/>
    <w:rsid w:val="007A434E"/>
    <w:rsid w:val="007A43F4"/>
    <w:rsid w:val="007A552D"/>
    <w:rsid w:val="007A58F5"/>
    <w:rsid w:val="007A70F9"/>
    <w:rsid w:val="007A723D"/>
    <w:rsid w:val="007A771C"/>
    <w:rsid w:val="007A7FAC"/>
    <w:rsid w:val="007B01D0"/>
    <w:rsid w:val="007B0BCE"/>
    <w:rsid w:val="007B15A8"/>
    <w:rsid w:val="007B192A"/>
    <w:rsid w:val="007B2394"/>
    <w:rsid w:val="007B2F7B"/>
    <w:rsid w:val="007B3FD6"/>
    <w:rsid w:val="007B40B6"/>
    <w:rsid w:val="007B43AA"/>
    <w:rsid w:val="007B453F"/>
    <w:rsid w:val="007B4F9C"/>
    <w:rsid w:val="007B5E84"/>
    <w:rsid w:val="007B6019"/>
    <w:rsid w:val="007B696F"/>
    <w:rsid w:val="007B6C43"/>
    <w:rsid w:val="007B7525"/>
    <w:rsid w:val="007B785F"/>
    <w:rsid w:val="007B7B0F"/>
    <w:rsid w:val="007B7F16"/>
    <w:rsid w:val="007C06CA"/>
    <w:rsid w:val="007C0893"/>
    <w:rsid w:val="007C099C"/>
    <w:rsid w:val="007C1035"/>
    <w:rsid w:val="007C15CC"/>
    <w:rsid w:val="007C1DC7"/>
    <w:rsid w:val="007C2616"/>
    <w:rsid w:val="007C264D"/>
    <w:rsid w:val="007C29C7"/>
    <w:rsid w:val="007C2FDE"/>
    <w:rsid w:val="007C3613"/>
    <w:rsid w:val="007C387F"/>
    <w:rsid w:val="007C38A5"/>
    <w:rsid w:val="007C4020"/>
    <w:rsid w:val="007C443C"/>
    <w:rsid w:val="007C48DF"/>
    <w:rsid w:val="007C4D33"/>
    <w:rsid w:val="007C4E43"/>
    <w:rsid w:val="007C546E"/>
    <w:rsid w:val="007C547B"/>
    <w:rsid w:val="007C54FE"/>
    <w:rsid w:val="007C55DF"/>
    <w:rsid w:val="007C5A0F"/>
    <w:rsid w:val="007C60EE"/>
    <w:rsid w:val="007C6521"/>
    <w:rsid w:val="007C6958"/>
    <w:rsid w:val="007C6C2B"/>
    <w:rsid w:val="007C6CB4"/>
    <w:rsid w:val="007C6CEC"/>
    <w:rsid w:val="007C71FA"/>
    <w:rsid w:val="007C734A"/>
    <w:rsid w:val="007C7490"/>
    <w:rsid w:val="007C79D3"/>
    <w:rsid w:val="007D04D7"/>
    <w:rsid w:val="007D0E03"/>
    <w:rsid w:val="007D11D4"/>
    <w:rsid w:val="007D1E19"/>
    <w:rsid w:val="007D256A"/>
    <w:rsid w:val="007D2AB3"/>
    <w:rsid w:val="007D2D6A"/>
    <w:rsid w:val="007D2F2F"/>
    <w:rsid w:val="007D3006"/>
    <w:rsid w:val="007D3340"/>
    <w:rsid w:val="007D3E26"/>
    <w:rsid w:val="007D4288"/>
    <w:rsid w:val="007D42BA"/>
    <w:rsid w:val="007D4802"/>
    <w:rsid w:val="007D4A9B"/>
    <w:rsid w:val="007D5AFA"/>
    <w:rsid w:val="007D639C"/>
    <w:rsid w:val="007D6A09"/>
    <w:rsid w:val="007D6A7E"/>
    <w:rsid w:val="007D6AD7"/>
    <w:rsid w:val="007D6D8A"/>
    <w:rsid w:val="007D6F33"/>
    <w:rsid w:val="007D703D"/>
    <w:rsid w:val="007D77D5"/>
    <w:rsid w:val="007D7CB5"/>
    <w:rsid w:val="007E0D4B"/>
    <w:rsid w:val="007E252B"/>
    <w:rsid w:val="007E2D5C"/>
    <w:rsid w:val="007E35EE"/>
    <w:rsid w:val="007E37BA"/>
    <w:rsid w:val="007E37F2"/>
    <w:rsid w:val="007E3CF1"/>
    <w:rsid w:val="007E4EAB"/>
    <w:rsid w:val="007E63D1"/>
    <w:rsid w:val="007E6664"/>
    <w:rsid w:val="007E698F"/>
    <w:rsid w:val="007E6EBD"/>
    <w:rsid w:val="007E7C90"/>
    <w:rsid w:val="007E7D76"/>
    <w:rsid w:val="007E7F84"/>
    <w:rsid w:val="007E7FA2"/>
    <w:rsid w:val="007F28F9"/>
    <w:rsid w:val="007F2A76"/>
    <w:rsid w:val="007F35DA"/>
    <w:rsid w:val="007F3D9D"/>
    <w:rsid w:val="007F4E95"/>
    <w:rsid w:val="007F58CB"/>
    <w:rsid w:val="007F59D0"/>
    <w:rsid w:val="007F5AA1"/>
    <w:rsid w:val="007F5AD0"/>
    <w:rsid w:val="007F5D9D"/>
    <w:rsid w:val="007F5F2E"/>
    <w:rsid w:val="007F604E"/>
    <w:rsid w:val="007F6210"/>
    <w:rsid w:val="007F623B"/>
    <w:rsid w:val="007F6685"/>
    <w:rsid w:val="007F69D8"/>
    <w:rsid w:val="007F766C"/>
    <w:rsid w:val="007F794F"/>
    <w:rsid w:val="00801A3F"/>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59F2"/>
    <w:rsid w:val="00815A97"/>
    <w:rsid w:val="0081689B"/>
    <w:rsid w:val="00816C77"/>
    <w:rsid w:val="0081722E"/>
    <w:rsid w:val="00820877"/>
    <w:rsid w:val="00820A31"/>
    <w:rsid w:val="0082113C"/>
    <w:rsid w:val="00821713"/>
    <w:rsid w:val="008227BF"/>
    <w:rsid w:val="008229FE"/>
    <w:rsid w:val="00823390"/>
    <w:rsid w:val="00823B00"/>
    <w:rsid w:val="00823EA7"/>
    <w:rsid w:val="0082492D"/>
    <w:rsid w:val="00826DB9"/>
    <w:rsid w:val="00827D10"/>
    <w:rsid w:val="00827DA3"/>
    <w:rsid w:val="00827EDA"/>
    <w:rsid w:val="008301AE"/>
    <w:rsid w:val="00830361"/>
    <w:rsid w:val="0083056C"/>
    <w:rsid w:val="00831E8A"/>
    <w:rsid w:val="00832C36"/>
    <w:rsid w:val="00833225"/>
    <w:rsid w:val="00833532"/>
    <w:rsid w:val="008349A9"/>
    <w:rsid w:val="00834C85"/>
    <w:rsid w:val="00835E6B"/>
    <w:rsid w:val="00835F36"/>
    <w:rsid w:val="00836848"/>
    <w:rsid w:val="00836949"/>
    <w:rsid w:val="00837502"/>
    <w:rsid w:val="00840A40"/>
    <w:rsid w:val="00840B97"/>
    <w:rsid w:val="0084123C"/>
    <w:rsid w:val="00842AA5"/>
    <w:rsid w:val="00842C4E"/>
    <w:rsid w:val="00844132"/>
    <w:rsid w:val="00844837"/>
    <w:rsid w:val="00844C9F"/>
    <w:rsid w:val="0084665F"/>
    <w:rsid w:val="00846F29"/>
    <w:rsid w:val="00847391"/>
    <w:rsid w:val="00847ABE"/>
    <w:rsid w:val="0085016B"/>
    <w:rsid w:val="00851DFB"/>
    <w:rsid w:val="008530DC"/>
    <w:rsid w:val="008531B3"/>
    <w:rsid w:val="00853370"/>
    <w:rsid w:val="008539A8"/>
    <w:rsid w:val="008540D5"/>
    <w:rsid w:val="00854180"/>
    <w:rsid w:val="00854390"/>
    <w:rsid w:val="008549D3"/>
    <w:rsid w:val="00854AAB"/>
    <w:rsid w:val="00854BCF"/>
    <w:rsid w:val="008554E4"/>
    <w:rsid w:val="00855A92"/>
    <w:rsid w:val="008563D0"/>
    <w:rsid w:val="00856AC4"/>
    <w:rsid w:val="00857303"/>
    <w:rsid w:val="00857743"/>
    <w:rsid w:val="00857784"/>
    <w:rsid w:val="008600F3"/>
    <w:rsid w:val="008604BE"/>
    <w:rsid w:val="00860731"/>
    <w:rsid w:val="00860BCB"/>
    <w:rsid w:val="00860FB3"/>
    <w:rsid w:val="008612EB"/>
    <w:rsid w:val="00862596"/>
    <w:rsid w:val="00862B8E"/>
    <w:rsid w:val="0086377C"/>
    <w:rsid w:val="0086381C"/>
    <w:rsid w:val="00863F43"/>
    <w:rsid w:val="008642C8"/>
    <w:rsid w:val="008646AE"/>
    <w:rsid w:val="00865023"/>
    <w:rsid w:val="0086595E"/>
    <w:rsid w:val="00865CB8"/>
    <w:rsid w:val="0086631B"/>
    <w:rsid w:val="00866DC5"/>
    <w:rsid w:val="008700A3"/>
    <w:rsid w:val="0087071B"/>
    <w:rsid w:val="00870FF2"/>
    <w:rsid w:val="00871F8D"/>
    <w:rsid w:val="00871FEC"/>
    <w:rsid w:val="008723E2"/>
    <w:rsid w:val="00872CF9"/>
    <w:rsid w:val="00873408"/>
    <w:rsid w:val="00873D5F"/>
    <w:rsid w:val="00874115"/>
    <w:rsid w:val="008744BF"/>
    <w:rsid w:val="00874E6F"/>
    <w:rsid w:val="00874E9B"/>
    <w:rsid w:val="00875469"/>
    <w:rsid w:val="00875FEB"/>
    <w:rsid w:val="00876696"/>
    <w:rsid w:val="008768B5"/>
    <w:rsid w:val="0087691F"/>
    <w:rsid w:val="00876A69"/>
    <w:rsid w:val="00877E45"/>
    <w:rsid w:val="00880C36"/>
    <w:rsid w:val="0088161D"/>
    <w:rsid w:val="008816F2"/>
    <w:rsid w:val="0088222A"/>
    <w:rsid w:val="00882292"/>
    <w:rsid w:val="00882483"/>
    <w:rsid w:val="00882ACF"/>
    <w:rsid w:val="0088303A"/>
    <w:rsid w:val="0088305A"/>
    <w:rsid w:val="008836D2"/>
    <w:rsid w:val="00883778"/>
    <w:rsid w:val="008837DB"/>
    <w:rsid w:val="0088480B"/>
    <w:rsid w:val="00884A4F"/>
    <w:rsid w:val="00885594"/>
    <w:rsid w:val="0088597A"/>
    <w:rsid w:val="00885B91"/>
    <w:rsid w:val="00885D93"/>
    <w:rsid w:val="00886702"/>
    <w:rsid w:val="00886BD2"/>
    <w:rsid w:val="00886D47"/>
    <w:rsid w:val="0088752C"/>
    <w:rsid w:val="00890A91"/>
    <w:rsid w:val="00890B4B"/>
    <w:rsid w:val="00891AD8"/>
    <w:rsid w:val="00892186"/>
    <w:rsid w:val="008921EB"/>
    <w:rsid w:val="008925DE"/>
    <w:rsid w:val="00892629"/>
    <w:rsid w:val="00892C99"/>
    <w:rsid w:val="00893521"/>
    <w:rsid w:val="00893A00"/>
    <w:rsid w:val="00893A4E"/>
    <w:rsid w:val="008945AC"/>
    <w:rsid w:val="00894C7E"/>
    <w:rsid w:val="00894CDD"/>
    <w:rsid w:val="00894DA5"/>
    <w:rsid w:val="008953F0"/>
    <w:rsid w:val="00895505"/>
    <w:rsid w:val="00895564"/>
    <w:rsid w:val="00895777"/>
    <w:rsid w:val="008959EC"/>
    <w:rsid w:val="008962A0"/>
    <w:rsid w:val="00896B2E"/>
    <w:rsid w:val="00896E1E"/>
    <w:rsid w:val="00896E65"/>
    <w:rsid w:val="008A03C1"/>
    <w:rsid w:val="008A16C4"/>
    <w:rsid w:val="008A1729"/>
    <w:rsid w:val="008A175E"/>
    <w:rsid w:val="008A177F"/>
    <w:rsid w:val="008A18F9"/>
    <w:rsid w:val="008A20FE"/>
    <w:rsid w:val="008A21BB"/>
    <w:rsid w:val="008A2317"/>
    <w:rsid w:val="008A24C2"/>
    <w:rsid w:val="008A2A7E"/>
    <w:rsid w:val="008A3ED1"/>
    <w:rsid w:val="008A4063"/>
    <w:rsid w:val="008A4793"/>
    <w:rsid w:val="008A56BD"/>
    <w:rsid w:val="008A65EF"/>
    <w:rsid w:val="008A6FA0"/>
    <w:rsid w:val="008A716D"/>
    <w:rsid w:val="008A74EB"/>
    <w:rsid w:val="008A7EF8"/>
    <w:rsid w:val="008B0535"/>
    <w:rsid w:val="008B0C0B"/>
    <w:rsid w:val="008B0D81"/>
    <w:rsid w:val="008B1371"/>
    <w:rsid w:val="008B1420"/>
    <w:rsid w:val="008B16FD"/>
    <w:rsid w:val="008B178D"/>
    <w:rsid w:val="008B2604"/>
    <w:rsid w:val="008B3B6E"/>
    <w:rsid w:val="008B3E1E"/>
    <w:rsid w:val="008B3ED9"/>
    <w:rsid w:val="008B3F5E"/>
    <w:rsid w:val="008B3FD4"/>
    <w:rsid w:val="008B49A0"/>
    <w:rsid w:val="008B52CE"/>
    <w:rsid w:val="008B5498"/>
    <w:rsid w:val="008B6037"/>
    <w:rsid w:val="008B651A"/>
    <w:rsid w:val="008B7074"/>
    <w:rsid w:val="008B730D"/>
    <w:rsid w:val="008B7341"/>
    <w:rsid w:val="008B79AC"/>
    <w:rsid w:val="008B7E11"/>
    <w:rsid w:val="008C0040"/>
    <w:rsid w:val="008C0545"/>
    <w:rsid w:val="008C0DFD"/>
    <w:rsid w:val="008C1301"/>
    <w:rsid w:val="008C14B9"/>
    <w:rsid w:val="008C170B"/>
    <w:rsid w:val="008C1E10"/>
    <w:rsid w:val="008C2A6A"/>
    <w:rsid w:val="008C2B8D"/>
    <w:rsid w:val="008C3190"/>
    <w:rsid w:val="008C329A"/>
    <w:rsid w:val="008C3C56"/>
    <w:rsid w:val="008C436C"/>
    <w:rsid w:val="008C4867"/>
    <w:rsid w:val="008C495D"/>
    <w:rsid w:val="008C55D7"/>
    <w:rsid w:val="008C6419"/>
    <w:rsid w:val="008C6764"/>
    <w:rsid w:val="008C69E5"/>
    <w:rsid w:val="008C707C"/>
    <w:rsid w:val="008C76AC"/>
    <w:rsid w:val="008C7A84"/>
    <w:rsid w:val="008D004D"/>
    <w:rsid w:val="008D0211"/>
    <w:rsid w:val="008D0465"/>
    <w:rsid w:val="008D098A"/>
    <w:rsid w:val="008D12A1"/>
    <w:rsid w:val="008D14E8"/>
    <w:rsid w:val="008D188D"/>
    <w:rsid w:val="008D18CF"/>
    <w:rsid w:val="008D22B2"/>
    <w:rsid w:val="008D25FF"/>
    <w:rsid w:val="008D2CA1"/>
    <w:rsid w:val="008D4A4F"/>
    <w:rsid w:val="008D4C71"/>
    <w:rsid w:val="008D5521"/>
    <w:rsid w:val="008D5A2A"/>
    <w:rsid w:val="008D6661"/>
    <w:rsid w:val="008D6713"/>
    <w:rsid w:val="008D715D"/>
    <w:rsid w:val="008D7DE9"/>
    <w:rsid w:val="008E05D7"/>
    <w:rsid w:val="008E1670"/>
    <w:rsid w:val="008E1747"/>
    <w:rsid w:val="008E2AAC"/>
    <w:rsid w:val="008E34C9"/>
    <w:rsid w:val="008E3869"/>
    <w:rsid w:val="008E3CF7"/>
    <w:rsid w:val="008E3D70"/>
    <w:rsid w:val="008E4AB3"/>
    <w:rsid w:val="008E5236"/>
    <w:rsid w:val="008E5601"/>
    <w:rsid w:val="008E5DB7"/>
    <w:rsid w:val="008E5EDD"/>
    <w:rsid w:val="008E6804"/>
    <w:rsid w:val="008E76EF"/>
    <w:rsid w:val="008E790E"/>
    <w:rsid w:val="008F0091"/>
    <w:rsid w:val="008F031D"/>
    <w:rsid w:val="008F04D6"/>
    <w:rsid w:val="008F08D0"/>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1C9"/>
    <w:rsid w:val="008F74FC"/>
    <w:rsid w:val="008F751D"/>
    <w:rsid w:val="008F7B1F"/>
    <w:rsid w:val="00900418"/>
    <w:rsid w:val="00900640"/>
    <w:rsid w:val="009006C8"/>
    <w:rsid w:val="009009EB"/>
    <w:rsid w:val="00901F47"/>
    <w:rsid w:val="0090252F"/>
    <w:rsid w:val="00902969"/>
    <w:rsid w:val="009029E9"/>
    <w:rsid w:val="00902FB6"/>
    <w:rsid w:val="009031EC"/>
    <w:rsid w:val="00903909"/>
    <w:rsid w:val="00903D8C"/>
    <w:rsid w:val="00904793"/>
    <w:rsid w:val="009049CA"/>
    <w:rsid w:val="00904ED6"/>
    <w:rsid w:val="009055C7"/>
    <w:rsid w:val="00905A2B"/>
    <w:rsid w:val="00905C7E"/>
    <w:rsid w:val="00906386"/>
    <w:rsid w:val="0090668D"/>
    <w:rsid w:val="00906AE0"/>
    <w:rsid w:val="00906E52"/>
    <w:rsid w:val="00906F45"/>
    <w:rsid w:val="00907280"/>
    <w:rsid w:val="009075D0"/>
    <w:rsid w:val="00907C8C"/>
    <w:rsid w:val="00907DF7"/>
    <w:rsid w:val="00907FD9"/>
    <w:rsid w:val="00910001"/>
    <w:rsid w:val="00910CB2"/>
    <w:rsid w:val="00910E39"/>
    <w:rsid w:val="00910E8A"/>
    <w:rsid w:val="0091154E"/>
    <w:rsid w:val="00911AEB"/>
    <w:rsid w:val="0091276A"/>
    <w:rsid w:val="0091285E"/>
    <w:rsid w:val="00912F49"/>
    <w:rsid w:val="00913F88"/>
    <w:rsid w:val="00914251"/>
    <w:rsid w:val="00914C65"/>
    <w:rsid w:val="00914F7A"/>
    <w:rsid w:val="0091502F"/>
    <w:rsid w:val="00915097"/>
    <w:rsid w:val="009153B2"/>
    <w:rsid w:val="00916722"/>
    <w:rsid w:val="009169FD"/>
    <w:rsid w:val="00917121"/>
    <w:rsid w:val="00917358"/>
    <w:rsid w:val="00917676"/>
    <w:rsid w:val="00917CED"/>
    <w:rsid w:val="0092019D"/>
    <w:rsid w:val="00920896"/>
    <w:rsid w:val="009211AB"/>
    <w:rsid w:val="00921E27"/>
    <w:rsid w:val="00921E40"/>
    <w:rsid w:val="0092210C"/>
    <w:rsid w:val="00922269"/>
    <w:rsid w:val="00922A44"/>
    <w:rsid w:val="00923174"/>
    <w:rsid w:val="0092340E"/>
    <w:rsid w:val="00923D11"/>
    <w:rsid w:val="00923DB2"/>
    <w:rsid w:val="00923F12"/>
    <w:rsid w:val="009247B8"/>
    <w:rsid w:val="0092495F"/>
    <w:rsid w:val="00924D2B"/>
    <w:rsid w:val="00925F4F"/>
    <w:rsid w:val="00926A10"/>
    <w:rsid w:val="00926F7C"/>
    <w:rsid w:val="009270FB"/>
    <w:rsid w:val="00930583"/>
    <w:rsid w:val="00930B89"/>
    <w:rsid w:val="009310C3"/>
    <w:rsid w:val="00931423"/>
    <w:rsid w:val="00931713"/>
    <w:rsid w:val="0093233A"/>
    <w:rsid w:val="00933771"/>
    <w:rsid w:val="00934F54"/>
    <w:rsid w:val="00935865"/>
    <w:rsid w:val="00937868"/>
    <w:rsid w:val="00937BBB"/>
    <w:rsid w:val="00937C17"/>
    <w:rsid w:val="00937EAD"/>
    <w:rsid w:val="0094023B"/>
    <w:rsid w:val="009402F2"/>
    <w:rsid w:val="00940342"/>
    <w:rsid w:val="00941238"/>
    <w:rsid w:val="009415AA"/>
    <w:rsid w:val="00942AF8"/>
    <w:rsid w:val="00942F00"/>
    <w:rsid w:val="00943525"/>
    <w:rsid w:val="00943CE8"/>
    <w:rsid w:val="009443AA"/>
    <w:rsid w:val="00944662"/>
    <w:rsid w:val="00944888"/>
    <w:rsid w:val="00944ACE"/>
    <w:rsid w:val="00944F1E"/>
    <w:rsid w:val="00945D84"/>
    <w:rsid w:val="00945E33"/>
    <w:rsid w:val="00945F0D"/>
    <w:rsid w:val="009463AB"/>
    <w:rsid w:val="00946463"/>
    <w:rsid w:val="00946A3C"/>
    <w:rsid w:val="00946F38"/>
    <w:rsid w:val="00947052"/>
    <w:rsid w:val="00947CDE"/>
    <w:rsid w:val="00947E0F"/>
    <w:rsid w:val="009502BC"/>
    <w:rsid w:val="00950A96"/>
    <w:rsid w:val="00950B66"/>
    <w:rsid w:val="00951B2F"/>
    <w:rsid w:val="009524F3"/>
    <w:rsid w:val="00952620"/>
    <w:rsid w:val="0095275A"/>
    <w:rsid w:val="00952A5D"/>
    <w:rsid w:val="00952E62"/>
    <w:rsid w:val="00953453"/>
    <w:rsid w:val="0095362A"/>
    <w:rsid w:val="00953634"/>
    <w:rsid w:val="00953C51"/>
    <w:rsid w:val="00954454"/>
    <w:rsid w:val="00955724"/>
    <w:rsid w:val="00956073"/>
    <w:rsid w:val="0095619B"/>
    <w:rsid w:val="0095648D"/>
    <w:rsid w:val="00956BC9"/>
    <w:rsid w:val="00956C23"/>
    <w:rsid w:val="009578F3"/>
    <w:rsid w:val="00960216"/>
    <w:rsid w:val="009604F6"/>
    <w:rsid w:val="0096071F"/>
    <w:rsid w:val="00961031"/>
    <w:rsid w:val="009612C8"/>
    <w:rsid w:val="00961666"/>
    <w:rsid w:val="00961E19"/>
    <w:rsid w:val="00962135"/>
    <w:rsid w:val="00963323"/>
    <w:rsid w:val="0096428C"/>
    <w:rsid w:val="00964F01"/>
    <w:rsid w:val="00965639"/>
    <w:rsid w:val="00965AD4"/>
    <w:rsid w:val="00966217"/>
    <w:rsid w:val="00967134"/>
    <w:rsid w:val="009674D0"/>
    <w:rsid w:val="0097096B"/>
    <w:rsid w:val="00970D41"/>
    <w:rsid w:val="009717A5"/>
    <w:rsid w:val="00972374"/>
    <w:rsid w:val="00972887"/>
    <w:rsid w:val="00972B26"/>
    <w:rsid w:val="00972E0C"/>
    <w:rsid w:val="0097351F"/>
    <w:rsid w:val="0097354C"/>
    <w:rsid w:val="00973B40"/>
    <w:rsid w:val="009742AE"/>
    <w:rsid w:val="00974953"/>
    <w:rsid w:val="00974DC0"/>
    <w:rsid w:val="00975D30"/>
    <w:rsid w:val="00976101"/>
    <w:rsid w:val="009762AA"/>
    <w:rsid w:val="009771D7"/>
    <w:rsid w:val="0097744F"/>
    <w:rsid w:val="00977F00"/>
    <w:rsid w:val="00977FAF"/>
    <w:rsid w:val="0098022D"/>
    <w:rsid w:val="009802F2"/>
    <w:rsid w:val="00980829"/>
    <w:rsid w:val="00980914"/>
    <w:rsid w:val="009819B1"/>
    <w:rsid w:val="00981A14"/>
    <w:rsid w:val="00981DA6"/>
    <w:rsid w:val="00982E88"/>
    <w:rsid w:val="00983159"/>
    <w:rsid w:val="0098394F"/>
    <w:rsid w:val="009847C7"/>
    <w:rsid w:val="00984DBE"/>
    <w:rsid w:val="009855D7"/>
    <w:rsid w:val="00985990"/>
    <w:rsid w:val="009860C3"/>
    <w:rsid w:val="0098640F"/>
    <w:rsid w:val="00986429"/>
    <w:rsid w:val="009867CF"/>
    <w:rsid w:val="00986A2B"/>
    <w:rsid w:val="00987CD6"/>
    <w:rsid w:val="00987FC9"/>
    <w:rsid w:val="009900D8"/>
    <w:rsid w:val="009902C4"/>
    <w:rsid w:val="0099058E"/>
    <w:rsid w:val="00990903"/>
    <w:rsid w:val="00990A66"/>
    <w:rsid w:val="00991382"/>
    <w:rsid w:val="009914AB"/>
    <w:rsid w:val="0099175E"/>
    <w:rsid w:val="00991DA4"/>
    <w:rsid w:val="00992B09"/>
    <w:rsid w:val="00992EB2"/>
    <w:rsid w:val="0099308E"/>
    <w:rsid w:val="00994185"/>
    <w:rsid w:val="00995041"/>
    <w:rsid w:val="00995276"/>
    <w:rsid w:val="00995411"/>
    <w:rsid w:val="009954FB"/>
    <w:rsid w:val="00995828"/>
    <w:rsid w:val="009958EF"/>
    <w:rsid w:val="00996448"/>
    <w:rsid w:val="00997B7B"/>
    <w:rsid w:val="00997B98"/>
    <w:rsid w:val="009A0381"/>
    <w:rsid w:val="009A0853"/>
    <w:rsid w:val="009A0D44"/>
    <w:rsid w:val="009A1344"/>
    <w:rsid w:val="009A1BC1"/>
    <w:rsid w:val="009A1CAD"/>
    <w:rsid w:val="009A229D"/>
    <w:rsid w:val="009A2C3E"/>
    <w:rsid w:val="009A2CF1"/>
    <w:rsid w:val="009A336C"/>
    <w:rsid w:val="009A361F"/>
    <w:rsid w:val="009A3D79"/>
    <w:rsid w:val="009A3E59"/>
    <w:rsid w:val="009A468A"/>
    <w:rsid w:val="009A47AB"/>
    <w:rsid w:val="009A55B1"/>
    <w:rsid w:val="009A5C0A"/>
    <w:rsid w:val="009A5CBA"/>
    <w:rsid w:val="009A6259"/>
    <w:rsid w:val="009A63DE"/>
    <w:rsid w:val="009A6566"/>
    <w:rsid w:val="009A65D7"/>
    <w:rsid w:val="009A6605"/>
    <w:rsid w:val="009A67E5"/>
    <w:rsid w:val="009A6C5D"/>
    <w:rsid w:val="009A6DA0"/>
    <w:rsid w:val="009A7A51"/>
    <w:rsid w:val="009B0594"/>
    <w:rsid w:val="009B0824"/>
    <w:rsid w:val="009B0D07"/>
    <w:rsid w:val="009B0F6F"/>
    <w:rsid w:val="009B139A"/>
    <w:rsid w:val="009B2BF5"/>
    <w:rsid w:val="009B2E8F"/>
    <w:rsid w:val="009B4B23"/>
    <w:rsid w:val="009B5671"/>
    <w:rsid w:val="009B5943"/>
    <w:rsid w:val="009B65ED"/>
    <w:rsid w:val="009B68F1"/>
    <w:rsid w:val="009B6BC9"/>
    <w:rsid w:val="009B700F"/>
    <w:rsid w:val="009B76C6"/>
    <w:rsid w:val="009B76F0"/>
    <w:rsid w:val="009C016D"/>
    <w:rsid w:val="009C0300"/>
    <w:rsid w:val="009C0404"/>
    <w:rsid w:val="009C0A27"/>
    <w:rsid w:val="009C0C29"/>
    <w:rsid w:val="009C153B"/>
    <w:rsid w:val="009C176A"/>
    <w:rsid w:val="009C1E48"/>
    <w:rsid w:val="009C2389"/>
    <w:rsid w:val="009C28C7"/>
    <w:rsid w:val="009C2B42"/>
    <w:rsid w:val="009C2D43"/>
    <w:rsid w:val="009C390E"/>
    <w:rsid w:val="009C3A37"/>
    <w:rsid w:val="009C4537"/>
    <w:rsid w:val="009C4BAA"/>
    <w:rsid w:val="009C4E09"/>
    <w:rsid w:val="009C5488"/>
    <w:rsid w:val="009C578B"/>
    <w:rsid w:val="009C60CE"/>
    <w:rsid w:val="009C6AAE"/>
    <w:rsid w:val="009C74D5"/>
    <w:rsid w:val="009C7663"/>
    <w:rsid w:val="009C7B04"/>
    <w:rsid w:val="009D02DD"/>
    <w:rsid w:val="009D08D8"/>
    <w:rsid w:val="009D0A10"/>
    <w:rsid w:val="009D151F"/>
    <w:rsid w:val="009D15BC"/>
    <w:rsid w:val="009D1727"/>
    <w:rsid w:val="009D1A42"/>
    <w:rsid w:val="009D2491"/>
    <w:rsid w:val="009D2610"/>
    <w:rsid w:val="009D2AE5"/>
    <w:rsid w:val="009D2C75"/>
    <w:rsid w:val="009D36A5"/>
    <w:rsid w:val="009D4C35"/>
    <w:rsid w:val="009D4C53"/>
    <w:rsid w:val="009D4D3C"/>
    <w:rsid w:val="009D507C"/>
    <w:rsid w:val="009D600F"/>
    <w:rsid w:val="009D622F"/>
    <w:rsid w:val="009D68DF"/>
    <w:rsid w:val="009D6EB5"/>
    <w:rsid w:val="009E0D6A"/>
    <w:rsid w:val="009E166B"/>
    <w:rsid w:val="009E2D14"/>
    <w:rsid w:val="009E33EF"/>
    <w:rsid w:val="009E36FA"/>
    <w:rsid w:val="009E38BB"/>
    <w:rsid w:val="009E391B"/>
    <w:rsid w:val="009E436C"/>
    <w:rsid w:val="009E44A7"/>
    <w:rsid w:val="009E5166"/>
    <w:rsid w:val="009E5A55"/>
    <w:rsid w:val="009E6449"/>
    <w:rsid w:val="009E69C9"/>
    <w:rsid w:val="009E69FA"/>
    <w:rsid w:val="009E734E"/>
    <w:rsid w:val="009E775E"/>
    <w:rsid w:val="009E78F1"/>
    <w:rsid w:val="009E7F3A"/>
    <w:rsid w:val="009F056B"/>
    <w:rsid w:val="009F0A83"/>
    <w:rsid w:val="009F0C43"/>
    <w:rsid w:val="009F0C6F"/>
    <w:rsid w:val="009F0D3E"/>
    <w:rsid w:val="009F15D8"/>
    <w:rsid w:val="009F18DE"/>
    <w:rsid w:val="009F28F0"/>
    <w:rsid w:val="009F2BD4"/>
    <w:rsid w:val="009F3293"/>
    <w:rsid w:val="009F3CF6"/>
    <w:rsid w:val="009F3F31"/>
    <w:rsid w:val="009F5946"/>
    <w:rsid w:val="009F5B94"/>
    <w:rsid w:val="009F5DB6"/>
    <w:rsid w:val="009F79C6"/>
    <w:rsid w:val="009F7A6E"/>
    <w:rsid w:val="009F7B8C"/>
    <w:rsid w:val="009F7E49"/>
    <w:rsid w:val="00A00D33"/>
    <w:rsid w:val="00A01EFD"/>
    <w:rsid w:val="00A02130"/>
    <w:rsid w:val="00A02195"/>
    <w:rsid w:val="00A021FF"/>
    <w:rsid w:val="00A0230A"/>
    <w:rsid w:val="00A03405"/>
    <w:rsid w:val="00A0340E"/>
    <w:rsid w:val="00A03532"/>
    <w:rsid w:val="00A03AD6"/>
    <w:rsid w:val="00A03D28"/>
    <w:rsid w:val="00A03E27"/>
    <w:rsid w:val="00A046CF"/>
    <w:rsid w:val="00A04B1E"/>
    <w:rsid w:val="00A0533C"/>
    <w:rsid w:val="00A057D0"/>
    <w:rsid w:val="00A058BC"/>
    <w:rsid w:val="00A05A96"/>
    <w:rsid w:val="00A062E1"/>
    <w:rsid w:val="00A063F8"/>
    <w:rsid w:val="00A069E3"/>
    <w:rsid w:val="00A10812"/>
    <w:rsid w:val="00A11393"/>
    <w:rsid w:val="00A123AA"/>
    <w:rsid w:val="00A12504"/>
    <w:rsid w:val="00A126FA"/>
    <w:rsid w:val="00A12BC1"/>
    <w:rsid w:val="00A137D3"/>
    <w:rsid w:val="00A14EE1"/>
    <w:rsid w:val="00A1554F"/>
    <w:rsid w:val="00A15B20"/>
    <w:rsid w:val="00A1608B"/>
    <w:rsid w:val="00A16DB6"/>
    <w:rsid w:val="00A16E8F"/>
    <w:rsid w:val="00A1701D"/>
    <w:rsid w:val="00A1751B"/>
    <w:rsid w:val="00A17950"/>
    <w:rsid w:val="00A17AC1"/>
    <w:rsid w:val="00A20507"/>
    <w:rsid w:val="00A207E3"/>
    <w:rsid w:val="00A20994"/>
    <w:rsid w:val="00A20BD7"/>
    <w:rsid w:val="00A21157"/>
    <w:rsid w:val="00A217DE"/>
    <w:rsid w:val="00A22913"/>
    <w:rsid w:val="00A22DDE"/>
    <w:rsid w:val="00A22E32"/>
    <w:rsid w:val="00A23366"/>
    <w:rsid w:val="00A249A6"/>
    <w:rsid w:val="00A24E57"/>
    <w:rsid w:val="00A252E0"/>
    <w:rsid w:val="00A25A85"/>
    <w:rsid w:val="00A25D5F"/>
    <w:rsid w:val="00A25F09"/>
    <w:rsid w:val="00A26532"/>
    <w:rsid w:val="00A2659D"/>
    <w:rsid w:val="00A30059"/>
    <w:rsid w:val="00A30716"/>
    <w:rsid w:val="00A3099D"/>
    <w:rsid w:val="00A3196E"/>
    <w:rsid w:val="00A32423"/>
    <w:rsid w:val="00A32C6F"/>
    <w:rsid w:val="00A336AB"/>
    <w:rsid w:val="00A34796"/>
    <w:rsid w:val="00A3497F"/>
    <w:rsid w:val="00A34C31"/>
    <w:rsid w:val="00A34FCF"/>
    <w:rsid w:val="00A35185"/>
    <w:rsid w:val="00A3538B"/>
    <w:rsid w:val="00A35783"/>
    <w:rsid w:val="00A359D6"/>
    <w:rsid w:val="00A35D21"/>
    <w:rsid w:val="00A361E3"/>
    <w:rsid w:val="00A36377"/>
    <w:rsid w:val="00A366CA"/>
    <w:rsid w:val="00A37A87"/>
    <w:rsid w:val="00A37C59"/>
    <w:rsid w:val="00A4026E"/>
    <w:rsid w:val="00A40FB0"/>
    <w:rsid w:val="00A41177"/>
    <w:rsid w:val="00A415D5"/>
    <w:rsid w:val="00A4175B"/>
    <w:rsid w:val="00A420C2"/>
    <w:rsid w:val="00A43C65"/>
    <w:rsid w:val="00A443AE"/>
    <w:rsid w:val="00A446E9"/>
    <w:rsid w:val="00A44803"/>
    <w:rsid w:val="00A448BB"/>
    <w:rsid w:val="00A44DBE"/>
    <w:rsid w:val="00A44FDA"/>
    <w:rsid w:val="00A45ECD"/>
    <w:rsid w:val="00A460EE"/>
    <w:rsid w:val="00A46A36"/>
    <w:rsid w:val="00A46C2F"/>
    <w:rsid w:val="00A4723A"/>
    <w:rsid w:val="00A4794E"/>
    <w:rsid w:val="00A47964"/>
    <w:rsid w:val="00A47EF9"/>
    <w:rsid w:val="00A502FE"/>
    <w:rsid w:val="00A50454"/>
    <w:rsid w:val="00A511B5"/>
    <w:rsid w:val="00A513A8"/>
    <w:rsid w:val="00A51E07"/>
    <w:rsid w:val="00A5317D"/>
    <w:rsid w:val="00A539A0"/>
    <w:rsid w:val="00A53B3C"/>
    <w:rsid w:val="00A53F0B"/>
    <w:rsid w:val="00A552BC"/>
    <w:rsid w:val="00A557F2"/>
    <w:rsid w:val="00A55911"/>
    <w:rsid w:val="00A55CAD"/>
    <w:rsid w:val="00A56071"/>
    <w:rsid w:val="00A56141"/>
    <w:rsid w:val="00A56B1E"/>
    <w:rsid w:val="00A57469"/>
    <w:rsid w:val="00A578ED"/>
    <w:rsid w:val="00A600EE"/>
    <w:rsid w:val="00A608D5"/>
    <w:rsid w:val="00A614FD"/>
    <w:rsid w:val="00A61840"/>
    <w:rsid w:val="00A61985"/>
    <w:rsid w:val="00A61BE7"/>
    <w:rsid w:val="00A61ECF"/>
    <w:rsid w:val="00A61F91"/>
    <w:rsid w:val="00A62B53"/>
    <w:rsid w:val="00A635C5"/>
    <w:rsid w:val="00A63A28"/>
    <w:rsid w:val="00A64445"/>
    <w:rsid w:val="00A644E5"/>
    <w:rsid w:val="00A64564"/>
    <w:rsid w:val="00A64D8A"/>
    <w:rsid w:val="00A64F10"/>
    <w:rsid w:val="00A65031"/>
    <w:rsid w:val="00A6521A"/>
    <w:rsid w:val="00A6522A"/>
    <w:rsid w:val="00A65258"/>
    <w:rsid w:val="00A65555"/>
    <w:rsid w:val="00A65C7B"/>
    <w:rsid w:val="00A66B67"/>
    <w:rsid w:val="00A66BAF"/>
    <w:rsid w:val="00A66E6B"/>
    <w:rsid w:val="00A66F45"/>
    <w:rsid w:val="00A671BF"/>
    <w:rsid w:val="00A672B3"/>
    <w:rsid w:val="00A678C3"/>
    <w:rsid w:val="00A67BC6"/>
    <w:rsid w:val="00A70F8F"/>
    <w:rsid w:val="00A7183C"/>
    <w:rsid w:val="00A7265C"/>
    <w:rsid w:val="00A72795"/>
    <w:rsid w:val="00A735FA"/>
    <w:rsid w:val="00A736E5"/>
    <w:rsid w:val="00A74310"/>
    <w:rsid w:val="00A755F7"/>
    <w:rsid w:val="00A75789"/>
    <w:rsid w:val="00A764D6"/>
    <w:rsid w:val="00A7676D"/>
    <w:rsid w:val="00A767F5"/>
    <w:rsid w:val="00A768C0"/>
    <w:rsid w:val="00A77320"/>
    <w:rsid w:val="00A8085F"/>
    <w:rsid w:val="00A8192B"/>
    <w:rsid w:val="00A81B05"/>
    <w:rsid w:val="00A823C2"/>
    <w:rsid w:val="00A830EB"/>
    <w:rsid w:val="00A8353A"/>
    <w:rsid w:val="00A83573"/>
    <w:rsid w:val="00A83BB7"/>
    <w:rsid w:val="00A83D8B"/>
    <w:rsid w:val="00A84954"/>
    <w:rsid w:val="00A84AF9"/>
    <w:rsid w:val="00A84B82"/>
    <w:rsid w:val="00A85DE1"/>
    <w:rsid w:val="00A8661D"/>
    <w:rsid w:val="00A86792"/>
    <w:rsid w:val="00A8710E"/>
    <w:rsid w:val="00A87C51"/>
    <w:rsid w:val="00A90028"/>
    <w:rsid w:val="00A910D6"/>
    <w:rsid w:val="00A911D3"/>
    <w:rsid w:val="00A91326"/>
    <w:rsid w:val="00A91E5A"/>
    <w:rsid w:val="00A920A2"/>
    <w:rsid w:val="00A92A70"/>
    <w:rsid w:val="00A92AA4"/>
    <w:rsid w:val="00A92BAA"/>
    <w:rsid w:val="00A938C0"/>
    <w:rsid w:val="00A9424B"/>
    <w:rsid w:val="00A96712"/>
    <w:rsid w:val="00A96715"/>
    <w:rsid w:val="00A96A22"/>
    <w:rsid w:val="00A96D7D"/>
    <w:rsid w:val="00A975E9"/>
    <w:rsid w:val="00AA0A35"/>
    <w:rsid w:val="00AA0D84"/>
    <w:rsid w:val="00AA11B0"/>
    <w:rsid w:val="00AA1402"/>
    <w:rsid w:val="00AA1919"/>
    <w:rsid w:val="00AA1C25"/>
    <w:rsid w:val="00AA21A5"/>
    <w:rsid w:val="00AA31BD"/>
    <w:rsid w:val="00AA3E7B"/>
    <w:rsid w:val="00AA45C1"/>
    <w:rsid w:val="00AA554E"/>
    <w:rsid w:val="00AA568E"/>
    <w:rsid w:val="00AA57AB"/>
    <w:rsid w:val="00AA7464"/>
    <w:rsid w:val="00AA7528"/>
    <w:rsid w:val="00AA7E5C"/>
    <w:rsid w:val="00AB04F5"/>
    <w:rsid w:val="00AB0996"/>
    <w:rsid w:val="00AB0E28"/>
    <w:rsid w:val="00AB1D50"/>
    <w:rsid w:val="00AB212F"/>
    <w:rsid w:val="00AB23E0"/>
    <w:rsid w:val="00AB2FCC"/>
    <w:rsid w:val="00AB3D28"/>
    <w:rsid w:val="00AB51EC"/>
    <w:rsid w:val="00AB5D1A"/>
    <w:rsid w:val="00AB5E6C"/>
    <w:rsid w:val="00AB60F4"/>
    <w:rsid w:val="00AB711F"/>
    <w:rsid w:val="00AB760B"/>
    <w:rsid w:val="00AB77BD"/>
    <w:rsid w:val="00AB7C65"/>
    <w:rsid w:val="00AB7D21"/>
    <w:rsid w:val="00AC0243"/>
    <w:rsid w:val="00AC061F"/>
    <w:rsid w:val="00AC1486"/>
    <w:rsid w:val="00AC1CFA"/>
    <w:rsid w:val="00AC2103"/>
    <w:rsid w:val="00AC2681"/>
    <w:rsid w:val="00AC2803"/>
    <w:rsid w:val="00AC28DD"/>
    <w:rsid w:val="00AC3602"/>
    <w:rsid w:val="00AC37B5"/>
    <w:rsid w:val="00AC3887"/>
    <w:rsid w:val="00AC3EF6"/>
    <w:rsid w:val="00AC3F83"/>
    <w:rsid w:val="00AC48B5"/>
    <w:rsid w:val="00AC4B53"/>
    <w:rsid w:val="00AC54D2"/>
    <w:rsid w:val="00AC55A9"/>
    <w:rsid w:val="00AC55C9"/>
    <w:rsid w:val="00AC5F18"/>
    <w:rsid w:val="00AC630C"/>
    <w:rsid w:val="00AC67FF"/>
    <w:rsid w:val="00AC7282"/>
    <w:rsid w:val="00AC74E8"/>
    <w:rsid w:val="00AC7863"/>
    <w:rsid w:val="00AC7A68"/>
    <w:rsid w:val="00AD0173"/>
    <w:rsid w:val="00AD02E0"/>
    <w:rsid w:val="00AD0967"/>
    <w:rsid w:val="00AD0C36"/>
    <w:rsid w:val="00AD1552"/>
    <w:rsid w:val="00AD190F"/>
    <w:rsid w:val="00AD24A4"/>
    <w:rsid w:val="00AD2572"/>
    <w:rsid w:val="00AD25D7"/>
    <w:rsid w:val="00AD2644"/>
    <w:rsid w:val="00AD27E5"/>
    <w:rsid w:val="00AD3AA8"/>
    <w:rsid w:val="00AD3B93"/>
    <w:rsid w:val="00AD47BE"/>
    <w:rsid w:val="00AD4ECA"/>
    <w:rsid w:val="00AD5214"/>
    <w:rsid w:val="00AD5AC1"/>
    <w:rsid w:val="00AD624F"/>
    <w:rsid w:val="00AD6294"/>
    <w:rsid w:val="00AE1D04"/>
    <w:rsid w:val="00AE2439"/>
    <w:rsid w:val="00AE278B"/>
    <w:rsid w:val="00AE3D6E"/>
    <w:rsid w:val="00AE3F4C"/>
    <w:rsid w:val="00AE4069"/>
    <w:rsid w:val="00AE52B0"/>
    <w:rsid w:val="00AE549D"/>
    <w:rsid w:val="00AE5993"/>
    <w:rsid w:val="00AE6B78"/>
    <w:rsid w:val="00AE6F5B"/>
    <w:rsid w:val="00AF0DB2"/>
    <w:rsid w:val="00AF158A"/>
    <w:rsid w:val="00AF1A13"/>
    <w:rsid w:val="00AF1E07"/>
    <w:rsid w:val="00AF2309"/>
    <w:rsid w:val="00AF28FD"/>
    <w:rsid w:val="00AF2AEC"/>
    <w:rsid w:val="00AF37A3"/>
    <w:rsid w:val="00AF3FDB"/>
    <w:rsid w:val="00AF4041"/>
    <w:rsid w:val="00AF4E95"/>
    <w:rsid w:val="00AF537F"/>
    <w:rsid w:val="00AF5E61"/>
    <w:rsid w:val="00AF6071"/>
    <w:rsid w:val="00AF61A0"/>
    <w:rsid w:val="00AF68A8"/>
    <w:rsid w:val="00AF7431"/>
    <w:rsid w:val="00AF7B53"/>
    <w:rsid w:val="00AF7CB8"/>
    <w:rsid w:val="00AF7FC5"/>
    <w:rsid w:val="00B0060D"/>
    <w:rsid w:val="00B00771"/>
    <w:rsid w:val="00B01A1B"/>
    <w:rsid w:val="00B02890"/>
    <w:rsid w:val="00B034D3"/>
    <w:rsid w:val="00B03680"/>
    <w:rsid w:val="00B0380E"/>
    <w:rsid w:val="00B0406A"/>
    <w:rsid w:val="00B05624"/>
    <w:rsid w:val="00B0594B"/>
    <w:rsid w:val="00B059BE"/>
    <w:rsid w:val="00B05DE0"/>
    <w:rsid w:val="00B06300"/>
    <w:rsid w:val="00B063F2"/>
    <w:rsid w:val="00B06493"/>
    <w:rsid w:val="00B06670"/>
    <w:rsid w:val="00B068EF"/>
    <w:rsid w:val="00B07107"/>
    <w:rsid w:val="00B072F6"/>
    <w:rsid w:val="00B10DE2"/>
    <w:rsid w:val="00B12680"/>
    <w:rsid w:val="00B133EA"/>
    <w:rsid w:val="00B136BF"/>
    <w:rsid w:val="00B13A9C"/>
    <w:rsid w:val="00B13BF4"/>
    <w:rsid w:val="00B13E63"/>
    <w:rsid w:val="00B1536C"/>
    <w:rsid w:val="00B15528"/>
    <w:rsid w:val="00B15D50"/>
    <w:rsid w:val="00B16030"/>
    <w:rsid w:val="00B1722C"/>
    <w:rsid w:val="00B172D9"/>
    <w:rsid w:val="00B173F7"/>
    <w:rsid w:val="00B175A0"/>
    <w:rsid w:val="00B17E47"/>
    <w:rsid w:val="00B20C48"/>
    <w:rsid w:val="00B213A4"/>
    <w:rsid w:val="00B21618"/>
    <w:rsid w:val="00B21D89"/>
    <w:rsid w:val="00B21DB3"/>
    <w:rsid w:val="00B239A7"/>
    <w:rsid w:val="00B23A82"/>
    <w:rsid w:val="00B23D61"/>
    <w:rsid w:val="00B23D9D"/>
    <w:rsid w:val="00B23F58"/>
    <w:rsid w:val="00B243D0"/>
    <w:rsid w:val="00B245DB"/>
    <w:rsid w:val="00B24B40"/>
    <w:rsid w:val="00B24D06"/>
    <w:rsid w:val="00B251EB"/>
    <w:rsid w:val="00B25211"/>
    <w:rsid w:val="00B25995"/>
    <w:rsid w:val="00B25ACB"/>
    <w:rsid w:val="00B261DA"/>
    <w:rsid w:val="00B301E3"/>
    <w:rsid w:val="00B31532"/>
    <w:rsid w:val="00B318E7"/>
    <w:rsid w:val="00B31C3E"/>
    <w:rsid w:val="00B31CD2"/>
    <w:rsid w:val="00B32054"/>
    <w:rsid w:val="00B3217F"/>
    <w:rsid w:val="00B32288"/>
    <w:rsid w:val="00B32308"/>
    <w:rsid w:val="00B32895"/>
    <w:rsid w:val="00B3354E"/>
    <w:rsid w:val="00B336E0"/>
    <w:rsid w:val="00B34588"/>
    <w:rsid w:val="00B34A01"/>
    <w:rsid w:val="00B34B82"/>
    <w:rsid w:val="00B34D80"/>
    <w:rsid w:val="00B351D8"/>
    <w:rsid w:val="00B354EE"/>
    <w:rsid w:val="00B35541"/>
    <w:rsid w:val="00B35A06"/>
    <w:rsid w:val="00B360D2"/>
    <w:rsid w:val="00B364B3"/>
    <w:rsid w:val="00B36A24"/>
    <w:rsid w:val="00B3758D"/>
    <w:rsid w:val="00B3761C"/>
    <w:rsid w:val="00B3788C"/>
    <w:rsid w:val="00B4051B"/>
    <w:rsid w:val="00B40A59"/>
    <w:rsid w:val="00B417C3"/>
    <w:rsid w:val="00B41C1F"/>
    <w:rsid w:val="00B41D51"/>
    <w:rsid w:val="00B42044"/>
    <w:rsid w:val="00B4206A"/>
    <w:rsid w:val="00B421C6"/>
    <w:rsid w:val="00B42446"/>
    <w:rsid w:val="00B4328A"/>
    <w:rsid w:val="00B4435E"/>
    <w:rsid w:val="00B44947"/>
    <w:rsid w:val="00B45152"/>
    <w:rsid w:val="00B45EC3"/>
    <w:rsid w:val="00B464A0"/>
    <w:rsid w:val="00B464BC"/>
    <w:rsid w:val="00B467E5"/>
    <w:rsid w:val="00B475EF"/>
    <w:rsid w:val="00B47A11"/>
    <w:rsid w:val="00B47FB8"/>
    <w:rsid w:val="00B513D3"/>
    <w:rsid w:val="00B51B11"/>
    <w:rsid w:val="00B53B9B"/>
    <w:rsid w:val="00B53D6D"/>
    <w:rsid w:val="00B54365"/>
    <w:rsid w:val="00B543B9"/>
    <w:rsid w:val="00B5481C"/>
    <w:rsid w:val="00B54979"/>
    <w:rsid w:val="00B54C06"/>
    <w:rsid w:val="00B551FC"/>
    <w:rsid w:val="00B55C4E"/>
    <w:rsid w:val="00B55DD0"/>
    <w:rsid w:val="00B560F1"/>
    <w:rsid w:val="00B5612C"/>
    <w:rsid w:val="00B56B6E"/>
    <w:rsid w:val="00B56F0A"/>
    <w:rsid w:val="00B5753B"/>
    <w:rsid w:val="00B60393"/>
    <w:rsid w:val="00B619E3"/>
    <w:rsid w:val="00B61D97"/>
    <w:rsid w:val="00B61DF2"/>
    <w:rsid w:val="00B61F3C"/>
    <w:rsid w:val="00B61FA1"/>
    <w:rsid w:val="00B627F5"/>
    <w:rsid w:val="00B633AC"/>
    <w:rsid w:val="00B6360B"/>
    <w:rsid w:val="00B63D7B"/>
    <w:rsid w:val="00B63F3D"/>
    <w:rsid w:val="00B63FD3"/>
    <w:rsid w:val="00B64407"/>
    <w:rsid w:val="00B64910"/>
    <w:rsid w:val="00B6557E"/>
    <w:rsid w:val="00B65833"/>
    <w:rsid w:val="00B65D57"/>
    <w:rsid w:val="00B668BA"/>
    <w:rsid w:val="00B66D66"/>
    <w:rsid w:val="00B67463"/>
    <w:rsid w:val="00B702B7"/>
    <w:rsid w:val="00B70AED"/>
    <w:rsid w:val="00B70B8C"/>
    <w:rsid w:val="00B70BC3"/>
    <w:rsid w:val="00B7170E"/>
    <w:rsid w:val="00B71A3A"/>
    <w:rsid w:val="00B71E2F"/>
    <w:rsid w:val="00B734AF"/>
    <w:rsid w:val="00B73B23"/>
    <w:rsid w:val="00B75474"/>
    <w:rsid w:val="00B75CD2"/>
    <w:rsid w:val="00B75F92"/>
    <w:rsid w:val="00B773B3"/>
    <w:rsid w:val="00B77677"/>
    <w:rsid w:val="00B80715"/>
    <w:rsid w:val="00B80C9B"/>
    <w:rsid w:val="00B80CE3"/>
    <w:rsid w:val="00B81448"/>
    <w:rsid w:val="00B814BB"/>
    <w:rsid w:val="00B8153E"/>
    <w:rsid w:val="00B819BD"/>
    <w:rsid w:val="00B81DDC"/>
    <w:rsid w:val="00B825D2"/>
    <w:rsid w:val="00B82B89"/>
    <w:rsid w:val="00B8361B"/>
    <w:rsid w:val="00B83AA5"/>
    <w:rsid w:val="00B83C26"/>
    <w:rsid w:val="00B83ED9"/>
    <w:rsid w:val="00B841FC"/>
    <w:rsid w:val="00B84DC4"/>
    <w:rsid w:val="00B851DB"/>
    <w:rsid w:val="00B85331"/>
    <w:rsid w:val="00B85920"/>
    <w:rsid w:val="00B85DC1"/>
    <w:rsid w:val="00B865B5"/>
    <w:rsid w:val="00B86A0B"/>
    <w:rsid w:val="00B8713C"/>
    <w:rsid w:val="00B87933"/>
    <w:rsid w:val="00B87A80"/>
    <w:rsid w:val="00B90213"/>
    <w:rsid w:val="00B907C8"/>
    <w:rsid w:val="00B90E90"/>
    <w:rsid w:val="00B90EC4"/>
    <w:rsid w:val="00B91847"/>
    <w:rsid w:val="00B919EC"/>
    <w:rsid w:val="00B929EC"/>
    <w:rsid w:val="00B94C7A"/>
    <w:rsid w:val="00B950E2"/>
    <w:rsid w:val="00B96967"/>
    <w:rsid w:val="00B9732F"/>
    <w:rsid w:val="00B9750A"/>
    <w:rsid w:val="00BA0FDE"/>
    <w:rsid w:val="00BA1573"/>
    <w:rsid w:val="00BA1D2C"/>
    <w:rsid w:val="00BA241D"/>
    <w:rsid w:val="00BA292C"/>
    <w:rsid w:val="00BA298C"/>
    <w:rsid w:val="00BA2EA1"/>
    <w:rsid w:val="00BA3822"/>
    <w:rsid w:val="00BA3889"/>
    <w:rsid w:val="00BA401D"/>
    <w:rsid w:val="00BA4966"/>
    <w:rsid w:val="00BA4D1E"/>
    <w:rsid w:val="00BA5057"/>
    <w:rsid w:val="00BA591E"/>
    <w:rsid w:val="00BA63D5"/>
    <w:rsid w:val="00BA6810"/>
    <w:rsid w:val="00BA763A"/>
    <w:rsid w:val="00BA7C2E"/>
    <w:rsid w:val="00BB07FD"/>
    <w:rsid w:val="00BB0831"/>
    <w:rsid w:val="00BB0C89"/>
    <w:rsid w:val="00BB11FC"/>
    <w:rsid w:val="00BB1285"/>
    <w:rsid w:val="00BB14EB"/>
    <w:rsid w:val="00BB26CB"/>
    <w:rsid w:val="00BB2AA3"/>
    <w:rsid w:val="00BB2D52"/>
    <w:rsid w:val="00BB2ECB"/>
    <w:rsid w:val="00BB3476"/>
    <w:rsid w:val="00BB3712"/>
    <w:rsid w:val="00BB40A9"/>
    <w:rsid w:val="00BB413F"/>
    <w:rsid w:val="00BB52F8"/>
    <w:rsid w:val="00BB6A4D"/>
    <w:rsid w:val="00BB7A75"/>
    <w:rsid w:val="00BB7DB5"/>
    <w:rsid w:val="00BB7F9D"/>
    <w:rsid w:val="00BC035B"/>
    <w:rsid w:val="00BC05D6"/>
    <w:rsid w:val="00BC0B4F"/>
    <w:rsid w:val="00BC19A0"/>
    <w:rsid w:val="00BC1BC6"/>
    <w:rsid w:val="00BC226F"/>
    <w:rsid w:val="00BC2D9F"/>
    <w:rsid w:val="00BC3906"/>
    <w:rsid w:val="00BC3EEB"/>
    <w:rsid w:val="00BC4897"/>
    <w:rsid w:val="00BC537C"/>
    <w:rsid w:val="00BC56FA"/>
    <w:rsid w:val="00BC5973"/>
    <w:rsid w:val="00BC59AA"/>
    <w:rsid w:val="00BC59E7"/>
    <w:rsid w:val="00BC5F87"/>
    <w:rsid w:val="00BC6619"/>
    <w:rsid w:val="00BC6A16"/>
    <w:rsid w:val="00BC6A9B"/>
    <w:rsid w:val="00BC77A3"/>
    <w:rsid w:val="00BC7F97"/>
    <w:rsid w:val="00BD0010"/>
    <w:rsid w:val="00BD0C3A"/>
    <w:rsid w:val="00BD104F"/>
    <w:rsid w:val="00BD154F"/>
    <w:rsid w:val="00BD16E7"/>
    <w:rsid w:val="00BD1B4C"/>
    <w:rsid w:val="00BD21AE"/>
    <w:rsid w:val="00BD22B6"/>
    <w:rsid w:val="00BD22E7"/>
    <w:rsid w:val="00BD2661"/>
    <w:rsid w:val="00BD28FC"/>
    <w:rsid w:val="00BD3229"/>
    <w:rsid w:val="00BD3E3A"/>
    <w:rsid w:val="00BD3ED0"/>
    <w:rsid w:val="00BD3FD5"/>
    <w:rsid w:val="00BD402A"/>
    <w:rsid w:val="00BD41EE"/>
    <w:rsid w:val="00BD4654"/>
    <w:rsid w:val="00BD475F"/>
    <w:rsid w:val="00BD4B0C"/>
    <w:rsid w:val="00BD4E2F"/>
    <w:rsid w:val="00BD4E3B"/>
    <w:rsid w:val="00BD577F"/>
    <w:rsid w:val="00BD5823"/>
    <w:rsid w:val="00BD6515"/>
    <w:rsid w:val="00BD6593"/>
    <w:rsid w:val="00BD679A"/>
    <w:rsid w:val="00BD7904"/>
    <w:rsid w:val="00BD7911"/>
    <w:rsid w:val="00BE0707"/>
    <w:rsid w:val="00BE0847"/>
    <w:rsid w:val="00BE0913"/>
    <w:rsid w:val="00BE0AA9"/>
    <w:rsid w:val="00BE188F"/>
    <w:rsid w:val="00BE19E9"/>
    <w:rsid w:val="00BE1DA3"/>
    <w:rsid w:val="00BE2CAB"/>
    <w:rsid w:val="00BE2D65"/>
    <w:rsid w:val="00BE33CC"/>
    <w:rsid w:val="00BE35C5"/>
    <w:rsid w:val="00BE36C3"/>
    <w:rsid w:val="00BE3E70"/>
    <w:rsid w:val="00BE4515"/>
    <w:rsid w:val="00BE49D4"/>
    <w:rsid w:val="00BE5F83"/>
    <w:rsid w:val="00BE617A"/>
    <w:rsid w:val="00BE6698"/>
    <w:rsid w:val="00BE68C0"/>
    <w:rsid w:val="00BE7153"/>
    <w:rsid w:val="00BE7985"/>
    <w:rsid w:val="00BF0BF7"/>
    <w:rsid w:val="00BF0C97"/>
    <w:rsid w:val="00BF1858"/>
    <w:rsid w:val="00BF1AE9"/>
    <w:rsid w:val="00BF1CCA"/>
    <w:rsid w:val="00BF1FDB"/>
    <w:rsid w:val="00BF2245"/>
    <w:rsid w:val="00BF255F"/>
    <w:rsid w:val="00BF2CB3"/>
    <w:rsid w:val="00BF33CB"/>
    <w:rsid w:val="00BF46A5"/>
    <w:rsid w:val="00BF4957"/>
    <w:rsid w:val="00BF53BB"/>
    <w:rsid w:val="00BF5674"/>
    <w:rsid w:val="00BF5833"/>
    <w:rsid w:val="00BF5D97"/>
    <w:rsid w:val="00BF6264"/>
    <w:rsid w:val="00BF7010"/>
    <w:rsid w:val="00BF7234"/>
    <w:rsid w:val="00BF7459"/>
    <w:rsid w:val="00C0025D"/>
    <w:rsid w:val="00C0057A"/>
    <w:rsid w:val="00C00947"/>
    <w:rsid w:val="00C01444"/>
    <w:rsid w:val="00C01E79"/>
    <w:rsid w:val="00C022A2"/>
    <w:rsid w:val="00C027FB"/>
    <w:rsid w:val="00C02B76"/>
    <w:rsid w:val="00C03A40"/>
    <w:rsid w:val="00C03B80"/>
    <w:rsid w:val="00C03CEF"/>
    <w:rsid w:val="00C03E48"/>
    <w:rsid w:val="00C041CC"/>
    <w:rsid w:val="00C046FC"/>
    <w:rsid w:val="00C04AA1"/>
    <w:rsid w:val="00C04C0A"/>
    <w:rsid w:val="00C05167"/>
    <w:rsid w:val="00C0541B"/>
    <w:rsid w:val="00C062A4"/>
    <w:rsid w:val="00C0631E"/>
    <w:rsid w:val="00C06C92"/>
    <w:rsid w:val="00C06FC2"/>
    <w:rsid w:val="00C073F3"/>
    <w:rsid w:val="00C07655"/>
    <w:rsid w:val="00C076D8"/>
    <w:rsid w:val="00C07EBA"/>
    <w:rsid w:val="00C07F60"/>
    <w:rsid w:val="00C11035"/>
    <w:rsid w:val="00C11CA9"/>
    <w:rsid w:val="00C11E1E"/>
    <w:rsid w:val="00C11EF2"/>
    <w:rsid w:val="00C12775"/>
    <w:rsid w:val="00C12ADF"/>
    <w:rsid w:val="00C12B41"/>
    <w:rsid w:val="00C12E77"/>
    <w:rsid w:val="00C134DE"/>
    <w:rsid w:val="00C148DE"/>
    <w:rsid w:val="00C1538E"/>
    <w:rsid w:val="00C1544B"/>
    <w:rsid w:val="00C16F30"/>
    <w:rsid w:val="00C17BC0"/>
    <w:rsid w:val="00C17DEC"/>
    <w:rsid w:val="00C17F3F"/>
    <w:rsid w:val="00C17F6F"/>
    <w:rsid w:val="00C203CA"/>
    <w:rsid w:val="00C2061C"/>
    <w:rsid w:val="00C207AA"/>
    <w:rsid w:val="00C20F9D"/>
    <w:rsid w:val="00C21754"/>
    <w:rsid w:val="00C218E5"/>
    <w:rsid w:val="00C21F50"/>
    <w:rsid w:val="00C220A1"/>
    <w:rsid w:val="00C22630"/>
    <w:rsid w:val="00C22876"/>
    <w:rsid w:val="00C228D0"/>
    <w:rsid w:val="00C22EAD"/>
    <w:rsid w:val="00C236DD"/>
    <w:rsid w:val="00C23BB5"/>
    <w:rsid w:val="00C2407E"/>
    <w:rsid w:val="00C257D9"/>
    <w:rsid w:val="00C25E42"/>
    <w:rsid w:val="00C25F27"/>
    <w:rsid w:val="00C2799E"/>
    <w:rsid w:val="00C27EBF"/>
    <w:rsid w:val="00C30833"/>
    <w:rsid w:val="00C30F00"/>
    <w:rsid w:val="00C31811"/>
    <w:rsid w:val="00C31CB6"/>
    <w:rsid w:val="00C320CD"/>
    <w:rsid w:val="00C3257A"/>
    <w:rsid w:val="00C32C7E"/>
    <w:rsid w:val="00C33030"/>
    <w:rsid w:val="00C333F3"/>
    <w:rsid w:val="00C3348D"/>
    <w:rsid w:val="00C33ACA"/>
    <w:rsid w:val="00C344A1"/>
    <w:rsid w:val="00C3500F"/>
    <w:rsid w:val="00C3565C"/>
    <w:rsid w:val="00C36310"/>
    <w:rsid w:val="00C36F27"/>
    <w:rsid w:val="00C37013"/>
    <w:rsid w:val="00C3748F"/>
    <w:rsid w:val="00C37579"/>
    <w:rsid w:val="00C37DEB"/>
    <w:rsid w:val="00C40993"/>
    <w:rsid w:val="00C40A94"/>
    <w:rsid w:val="00C41164"/>
    <w:rsid w:val="00C41BBE"/>
    <w:rsid w:val="00C42310"/>
    <w:rsid w:val="00C426ED"/>
    <w:rsid w:val="00C42A31"/>
    <w:rsid w:val="00C42B93"/>
    <w:rsid w:val="00C42C1A"/>
    <w:rsid w:val="00C4366B"/>
    <w:rsid w:val="00C43957"/>
    <w:rsid w:val="00C44806"/>
    <w:rsid w:val="00C448FC"/>
    <w:rsid w:val="00C4511A"/>
    <w:rsid w:val="00C452D7"/>
    <w:rsid w:val="00C45D3F"/>
    <w:rsid w:val="00C45F77"/>
    <w:rsid w:val="00C469B6"/>
    <w:rsid w:val="00C46AB7"/>
    <w:rsid w:val="00C46F62"/>
    <w:rsid w:val="00C47058"/>
    <w:rsid w:val="00C475B6"/>
    <w:rsid w:val="00C476C4"/>
    <w:rsid w:val="00C476F5"/>
    <w:rsid w:val="00C47A6B"/>
    <w:rsid w:val="00C47AD6"/>
    <w:rsid w:val="00C47D40"/>
    <w:rsid w:val="00C47D51"/>
    <w:rsid w:val="00C514DE"/>
    <w:rsid w:val="00C51BB5"/>
    <w:rsid w:val="00C51EFB"/>
    <w:rsid w:val="00C51FDB"/>
    <w:rsid w:val="00C5208E"/>
    <w:rsid w:val="00C52E77"/>
    <w:rsid w:val="00C5323D"/>
    <w:rsid w:val="00C53723"/>
    <w:rsid w:val="00C53A1A"/>
    <w:rsid w:val="00C540BB"/>
    <w:rsid w:val="00C5480A"/>
    <w:rsid w:val="00C549BF"/>
    <w:rsid w:val="00C55104"/>
    <w:rsid w:val="00C56952"/>
    <w:rsid w:val="00C56E7C"/>
    <w:rsid w:val="00C56F21"/>
    <w:rsid w:val="00C57E35"/>
    <w:rsid w:val="00C60057"/>
    <w:rsid w:val="00C609E7"/>
    <w:rsid w:val="00C61157"/>
    <w:rsid w:val="00C613AE"/>
    <w:rsid w:val="00C616AF"/>
    <w:rsid w:val="00C61E18"/>
    <w:rsid w:val="00C62726"/>
    <w:rsid w:val="00C6276F"/>
    <w:rsid w:val="00C63CBA"/>
    <w:rsid w:val="00C64025"/>
    <w:rsid w:val="00C6404C"/>
    <w:rsid w:val="00C649FD"/>
    <w:rsid w:val="00C65033"/>
    <w:rsid w:val="00C655FB"/>
    <w:rsid w:val="00C65C51"/>
    <w:rsid w:val="00C65CAD"/>
    <w:rsid w:val="00C66138"/>
    <w:rsid w:val="00C67037"/>
    <w:rsid w:val="00C6720B"/>
    <w:rsid w:val="00C678F7"/>
    <w:rsid w:val="00C67F64"/>
    <w:rsid w:val="00C71210"/>
    <w:rsid w:val="00C71838"/>
    <w:rsid w:val="00C718CB"/>
    <w:rsid w:val="00C719B2"/>
    <w:rsid w:val="00C71EFF"/>
    <w:rsid w:val="00C71F0D"/>
    <w:rsid w:val="00C72709"/>
    <w:rsid w:val="00C728DE"/>
    <w:rsid w:val="00C75104"/>
    <w:rsid w:val="00C75585"/>
    <w:rsid w:val="00C75724"/>
    <w:rsid w:val="00C7588E"/>
    <w:rsid w:val="00C75F1C"/>
    <w:rsid w:val="00C76DBD"/>
    <w:rsid w:val="00C77247"/>
    <w:rsid w:val="00C773EA"/>
    <w:rsid w:val="00C8022C"/>
    <w:rsid w:val="00C81090"/>
    <w:rsid w:val="00C81456"/>
    <w:rsid w:val="00C8180B"/>
    <w:rsid w:val="00C82327"/>
    <w:rsid w:val="00C847E7"/>
    <w:rsid w:val="00C84C69"/>
    <w:rsid w:val="00C854E4"/>
    <w:rsid w:val="00C85545"/>
    <w:rsid w:val="00C8580D"/>
    <w:rsid w:val="00C85B56"/>
    <w:rsid w:val="00C85FF5"/>
    <w:rsid w:val="00C86752"/>
    <w:rsid w:val="00C869EF"/>
    <w:rsid w:val="00C86D0B"/>
    <w:rsid w:val="00C871C7"/>
    <w:rsid w:val="00C87D64"/>
    <w:rsid w:val="00C87FC8"/>
    <w:rsid w:val="00C9098B"/>
    <w:rsid w:val="00C90E07"/>
    <w:rsid w:val="00C90F84"/>
    <w:rsid w:val="00C91525"/>
    <w:rsid w:val="00C91BD0"/>
    <w:rsid w:val="00C931BB"/>
    <w:rsid w:val="00C93288"/>
    <w:rsid w:val="00C9351C"/>
    <w:rsid w:val="00C93811"/>
    <w:rsid w:val="00C93CBA"/>
    <w:rsid w:val="00C94191"/>
    <w:rsid w:val="00C9467D"/>
    <w:rsid w:val="00C94689"/>
    <w:rsid w:val="00C94C39"/>
    <w:rsid w:val="00C94C56"/>
    <w:rsid w:val="00C94F11"/>
    <w:rsid w:val="00C95046"/>
    <w:rsid w:val="00C95504"/>
    <w:rsid w:val="00C958D0"/>
    <w:rsid w:val="00C95BB4"/>
    <w:rsid w:val="00C96448"/>
    <w:rsid w:val="00C96829"/>
    <w:rsid w:val="00C96A58"/>
    <w:rsid w:val="00C974A1"/>
    <w:rsid w:val="00C97715"/>
    <w:rsid w:val="00CA0510"/>
    <w:rsid w:val="00CA0FB0"/>
    <w:rsid w:val="00CA113E"/>
    <w:rsid w:val="00CA11D5"/>
    <w:rsid w:val="00CA18B8"/>
    <w:rsid w:val="00CA279C"/>
    <w:rsid w:val="00CA2F2B"/>
    <w:rsid w:val="00CA3F78"/>
    <w:rsid w:val="00CA44D2"/>
    <w:rsid w:val="00CA4A8E"/>
    <w:rsid w:val="00CA4F8B"/>
    <w:rsid w:val="00CA525A"/>
    <w:rsid w:val="00CA53FD"/>
    <w:rsid w:val="00CA5540"/>
    <w:rsid w:val="00CA61DB"/>
    <w:rsid w:val="00CA6620"/>
    <w:rsid w:val="00CA6C9F"/>
    <w:rsid w:val="00CA7121"/>
    <w:rsid w:val="00CA76ED"/>
    <w:rsid w:val="00CB0AC4"/>
    <w:rsid w:val="00CB0C1A"/>
    <w:rsid w:val="00CB15D3"/>
    <w:rsid w:val="00CB2006"/>
    <w:rsid w:val="00CB208C"/>
    <w:rsid w:val="00CB29C1"/>
    <w:rsid w:val="00CB33DD"/>
    <w:rsid w:val="00CB36AF"/>
    <w:rsid w:val="00CB38D6"/>
    <w:rsid w:val="00CB4079"/>
    <w:rsid w:val="00CB45AF"/>
    <w:rsid w:val="00CB49C1"/>
    <w:rsid w:val="00CB4A05"/>
    <w:rsid w:val="00CB5096"/>
    <w:rsid w:val="00CB563F"/>
    <w:rsid w:val="00CB57CF"/>
    <w:rsid w:val="00CB5BC0"/>
    <w:rsid w:val="00CB6204"/>
    <w:rsid w:val="00CB6A41"/>
    <w:rsid w:val="00CB6C25"/>
    <w:rsid w:val="00CB7D55"/>
    <w:rsid w:val="00CC0273"/>
    <w:rsid w:val="00CC076B"/>
    <w:rsid w:val="00CC0F95"/>
    <w:rsid w:val="00CC1273"/>
    <w:rsid w:val="00CC22D4"/>
    <w:rsid w:val="00CC2E2B"/>
    <w:rsid w:val="00CC30A3"/>
    <w:rsid w:val="00CC3322"/>
    <w:rsid w:val="00CC371A"/>
    <w:rsid w:val="00CC390A"/>
    <w:rsid w:val="00CC39FE"/>
    <w:rsid w:val="00CC3A4F"/>
    <w:rsid w:val="00CC3E71"/>
    <w:rsid w:val="00CC4D97"/>
    <w:rsid w:val="00CC5758"/>
    <w:rsid w:val="00CC5E4B"/>
    <w:rsid w:val="00CC5E66"/>
    <w:rsid w:val="00CC5F87"/>
    <w:rsid w:val="00CC6DF2"/>
    <w:rsid w:val="00CC70F4"/>
    <w:rsid w:val="00CC763D"/>
    <w:rsid w:val="00CD06CA"/>
    <w:rsid w:val="00CD1295"/>
    <w:rsid w:val="00CD263C"/>
    <w:rsid w:val="00CD271D"/>
    <w:rsid w:val="00CD2D82"/>
    <w:rsid w:val="00CD3244"/>
    <w:rsid w:val="00CD3643"/>
    <w:rsid w:val="00CD3C99"/>
    <w:rsid w:val="00CD3E54"/>
    <w:rsid w:val="00CD4085"/>
    <w:rsid w:val="00CD4CBC"/>
    <w:rsid w:val="00CD511E"/>
    <w:rsid w:val="00CD513B"/>
    <w:rsid w:val="00CD558A"/>
    <w:rsid w:val="00CD5EA0"/>
    <w:rsid w:val="00CD6491"/>
    <w:rsid w:val="00CD66DE"/>
    <w:rsid w:val="00CD6E57"/>
    <w:rsid w:val="00CD6F19"/>
    <w:rsid w:val="00CD74F1"/>
    <w:rsid w:val="00CD7E0B"/>
    <w:rsid w:val="00CE010E"/>
    <w:rsid w:val="00CE0720"/>
    <w:rsid w:val="00CE080C"/>
    <w:rsid w:val="00CE08BD"/>
    <w:rsid w:val="00CE15CB"/>
    <w:rsid w:val="00CE18B2"/>
    <w:rsid w:val="00CE2141"/>
    <w:rsid w:val="00CE29A9"/>
    <w:rsid w:val="00CE2FFF"/>
    <w:rsid w:val="00CE3BBB"/>
    <w:rsid w:val="00CE4A93"/>
    <w:rsid w:val="00CE4AD5"/>
    <w:rsid w:val="00CE505A"/>
    <w:rsid w:val="00CE5380"/>
    <w:rsid w:val="00CE5E8F"/>
    <w:rsid w:val="00CE6369"/>
    <w:rsid w:val="00CE63CD"/>
    <w:rsid w:val="00CE6775"/>
    <w:rsid w:val="00CE6897"/>
    <w:rsid w:val="00CE7175"/>
    <w:rsid w:val="00CE7C7A"/>
    <w:rsid w:val="00CF0863"/>
    <w:rsid w:val="00CF197A"/>
    <w:rsid w:val="00CF1B87"/>
    <w:rsid w:val="00CF2530"/>
    <w:rsid w:val="00CF2EA6"/>
    <w:rsid w:val="00CF4394"/>
    <w:rsid w:val="00CF56D2"/>
    <w:rsid w:val="00CF687F"/>
    <w:rsid w:val="00CF68E5"/>
    <w:rsid w:val="00CF6EE7"/>
    <w:rsid w:val="00CF7C2F"/>
    <w:rsid w:val="00D0095D"/>
    <w:rsid w:val="00D00BB7"/>
    <w:rsid w:val="00D00F57"/>
    <w:rsid w:val="00D0121B"/>
    <w:rsid w:val="00D0182D"/>
    <w:rsid w:val="00D01A19"/>
    <w:rsid w:val="00D01CA3"/>
    <w:rsid w:val="00D02A13"/>
    <w:rsid w:val="00D02DF9"/>
    <w:rsid w:val="00D03836"/>
    <w:rsid w:val="00D03916"/>
    <w:rsid w:val="00D03D74"/>
    <w:rsid w:val="00D03E8A"/>
    <w:rsid w:val="00D03F37"/>
    <w:rsid w:val="00D04A32"/>
    <w:rsid w:val="00D04DB5"/>
    <w:rsid w:val="00D05C25"/>
    <w:rsid w:val="00D05CAD"/>
    <w:rsid w:val="00D064D5"/>
    <w:rsid w:val="00D0655F"/>
    <w:rsid w:val="00D06BE9"/>
    <w:rsid w:val="00D06CF8"/>
    <w:rsid w:val="00D105CE"/>
    <w:rsid w:val="00D11000"/>
    <w:rsid w:val="00D110D4"/>
    <w:rsid w:val="00D112A1"/>
    <w:rsid w:val="00D11D5D"/>
    <w:rsid w:val="00D128CB"/>
    <w:rsid w:val="00D14EA8"/>
    <w:rsid w:val="00D14EB5"/>
    <w:rsid w:val="00D1626B"/>
    <w:rsid w:val="00D16926"/>
    <w:rsid w:val="00D16A39"/>
    <w:rsid w:val="00D16B8A"/>
    <w:rsid w:val="00D16F25"/>
    <w:rsid w:val="00D17284"/>
    <w:rsid w:val="00D1782B"/>
    <w:rsid w:val="00D17CB6"/>
    <w:rsid w:val="00D20651"/>
    <w:rsid w:val="00D207B6"/>
    <w:rsid w:val="00D20991"/>
    <w:rsid w:val="00D20C2A"/>
    <w:rsid w:val="00D21006"/>
    <w:rsid w:val="00D213D4"/>
    <w:rsid w:val="00D21EF1"/>
    <w:rsid w:val="00D2241F"/>
    <w:rsid w:val="00D2315A"/>
    <w:rsid w:val="00D235C7"/>
    <w:rsid w:val="00D240DC"/>
    <w:rsid w:val="00D249E1"/>
    <w:rsid w:val="00D24A4F"/>
    <w:rsid w:val="00D25326"/>
    <w:rsid w:val="00D25333"/>
    <w:rsid w:val="00D25546"/>
    <w:rsid w:val="00D257E1"/>
    <w:rsid w:val="00D26767"/>
    <w:rsid w:val="00D279C6"/>
    <w:rsid w:val="00D27A05"/>
    <w:rsid w:val="00D27A20"/>
    <w:rsid w:val="00D27F7A"/>
    <w:rsid w:val="00D30623"/>
    <w:rsid w:val="00D31243"/>
    <w:rsid w:val="00D31B4E"/>
    <w:rsid w:val="00D33105"/>
    <w:rsid w:val="00D33520"/>
    <w:rsid w:val="00D33859"/>
    <w:rsid w:val="00D34032"/>
    <w:rsid w:val="00D34CA9"/>
    <w:rsid w:val="00D34F14"/>
    <w:rsid w:val="00D35A1A"/>
    <w:rsid w:val="00D37352"/>
    <w:rsid w:val="00D377D7"/>
    <w:rsid w:val="00D37AB7"/>
    <w:rsid w:val="00D40BF4"/>
    <w:rsid w:val="00D40D9D"/>
    <w:rsid w:val="00D41E21"/>
    <w:rsid w:val="00D41E59"/>
    <w:rsid w:val="00D42111"/>
    <w:rsid w:val="00D43010"/>
    <w:rsid w:val="00D4329E"/>
    <w:rsid w:val="00D433DB"/>
    <w:rsid w:val="00D43979"/>
    <w:rsid w:val="00D43C5B"/>
    <w:rsid w:val="00D43C78"/>
    <w:rsid w:val="00D4468B"/>
    <w:rsid w:val="00D448A4"/>
    <w:rsid w:val="00D44E3A"/>
    <w:rsid w:val="00D44F5D"/>
    <w:rsid w:val="00D45169"/>
    <w:rsid w:val="00D45335"/>
    <w:rsid w:val="00D456EC"/>
    <w:rsid w:val="00D457C3"/>
    <w:rsid w:val="00D45847"/>
    <w:rsid w:val="00D45967"/>
    <w:rsid w:val="00D45E51"/>
    <w:rsid w:val="00D46ECD"/>
    <w:rsid w:val="00D46F4B"/>
    <w:rsid w:val="00D47447"/>
    <w:rsid w:val="00D479A2"/>
    <w:rsid w:val="00D47C59"/>
    <w:rsid w:val="00D5016F"/>
    <w:rsid w:val="00D50732"/>
    <w:rsid w:val="00D50C97"/>
    <w:rsid w:val="00D50CB3"/>
    <w:rsid w:val="00D510C1"/>
    <w:rsid w:val="00D520B3"/>
    <w:rsid w:val="00D526FD"/>
    <w:rsid w:val="00D52742"/>
    <w:rsid w:val="00D52DD1"/>
    <w:rsid w:val="00D52F07"/>
    <w:rsid w:val="00D54F7A"/>
    <w:rsid w:val="00D55400"/>
    <w:rsid w:val="00D55861"/>
    <w:rsid w:val="00D55C9B"/>
    <w:rsid w:val="00D55D5E"/>
    <w:rsid w:val="00D5620A"/>
    <w:rsid w:val="00D56ECD"/>
    <w:rsid w:val="00D56FC8"/>
    <w:rsid w:val="00D578E2"/>
    <w:rsid w:val="00D57944"/>
    <w:rsid w:val="00D57BDD"/>
    <w:rsid w:val="00D6150F"/>
    <w:rsid w:val="00D61CFF"/>
    <w:rsid w:val="00D6274E"/>
    <w:rsid w:val="00D627D0"/>
    <w:rsid w:val="00D63CD6"/>
    <w:rsid w:val="00D63E36"/>
    <w:rsid w:val="00D64262"/>
    <w:rsid w:val="00D64558"/>
    <w:rsid w:val="00D64F35"/>
    <w:rsid w:val="00D65EE0"/>
    <w:rsid w:val="00D65F23"/>
    <w:rsid w:val="00D6663D"/>
    <w:rsid w:val="00D6772E"/>
    <w:rsid w:val="00D701C7"/>
    <w:rsid w:val="00D70312"/>
    <w:rsid w:val="00D7039B"/>
    <w:rsid w:val="00D70AB8"/>
    <w:rsid w:val="00D70CF5"/>
    <w:rsid w:val="00D719AD"/>
    <w:rsid w:val="00D71B77"/>
    <w:rsid w:val="00D72441"/>
    <w:rsid w:val="00D72663"/>
    <w:rsid w:val="00D72734"/>
    <w:rsid w:val="00D72C06"/>
    <w:rsid w:val="00D735AF"/>
    <w:rsid w:val="00D7520A"/>
    <w:rsid w:val="00D75B8F"/>
    <w:rsid w:val="00D75EC4"/>
    <w:rsid w:val="00D76376"/>
    <w:rsid w:val="00D7792D"/>
    <w:rsid w:val="00D80952"/>
    <w:rsid w:val="00D80D94"/>
    <w:rsid w:val="00D81229"/>
    <w:rsid w:val="00D81C34"/>
    <w:rsid w:val="00D8230F"/>
    <w:rsid w:val="00D83BEE"/>
    <w:rsid w:val="00D84313"/>
    <w:rsid w:val="00D8486B"/>
    <w:rsid w:val="00D84A17"/>
    <w:rsid w:val="00D84ACF"/>
    <w:rsid w:val="00D84BD0"/>
    <w:rsid w:val="00D84E71"/>
    <w:rsid w:val="00D84EC6"/>
    <w:rsid w:val="00D85AE7"/>
    <w:rsid w:val="00D85C73"/>
    <w:rsid w:val="00D85CA6"/>
    <w:rsid w:val="00D85D5E"/>
    <w:rsid w:val="00D86113"/>
    <w:rsid w:val="00D86114"/>
    <w:rsid w:val="00D86207"/>
    <w:rsid w:val="00D86230"/>
    <w:rsid w:val="00D866B2"/>
    <w:rsid w:val="00D869D7"/>
    <w:rsid w:val="00D871A9"/>
    <w:rsid w:val="00D878CB"/>
    <w:rsid w:val="00D917EF"/>
    <w:rsid w:val="00D91C47"/>
    <w:rsid w:val="00D920AA"/>
    <w:rsid w:val="00D9332F"/>
    <w:rsid w:val="00D948DC"/>
    <w:rsid w:val="00D94CA2"/>
    <w:rsid w:val="00D95974"/>
    <w:rsid w:val="00D95B5D"/>
    <w:rsid w:val="00D95C04"/>
    <w:rsid w:val="00D95F91"/>
    <w:rsid w:val="00D961CF"/>
    <w:rsid w:val="00D96600"/>
    <w:rsid w:val="00D96D6A"/>
    <w:rsid w:val="00D96F4A"/>
    <w:rsid w:val="00D97992"/>
    <w:rsid w:val="00D97C63"/>
    <w:rsid w:val="00DA0110"/>
    <w:rsid w:val="00DA06FF"/>
    <w:rsid w:val="00DA149B"/>
    <w:rsid w:val="00DA1923"/>
    <w:rsid w:val="00DA1B66"/>
    <w:rsid w:val="00DA1EC5"/>
    <w:rsid w:val="00DA1EF9"/>
    <w:rsid w:val="00DA2A3B"/>
    <w:rsid w:val="00DA316F"/>
    <w:rsid w:val="00DA4C90"/>
    <w:rsid w:val="00DA4DAB"/>
    <w:rsid w:val="00DA4EEC"/>
    <w:rsid w:val="00DA52C5"/>
    <w:rsid w:val="00DA6040"/>
    <w:rsid w:val="00DA662B"/>
    <w:rsid w:val="00DA6672"/>
    <w:rsid w:val="00DA6A16"/>
    <w:rsid w:val="00DA6CCD"/>
    <w:rsid w:val="00DA77EB"/>
    <w:rsid w:val="00DA7841"/>
    <w:rsid w:val="00DB0281"/>
    <w:rsid w:val="00DB13D1"/>
    <w:rsid w:val="00DB1ADB"/>
    <w:rsid w:val="00DB2101"/>
    <w:rsid w:val="00DB25C3"/>
    <w:rsid w:val="00DB351B"/>
    <w:rsid w:val="00DB3CFF"/>
    <w:rsid w:val="00DB4ADF"/>
    <w:rsid w:val="00DB526D"/>
    <w:rsid w:val="00DB52B0"/>
    <w:rsid w:val="00DB5884"/>
    <w:rsid w:val="00DB58D3"/>
    <w:rsid w:val="00DB59CA"/>
    <w:rsid w:val="00DB5CD8"/>
    <w:rsid w:val="00DB5FA8"/>
    <w:rsid w:val="00DB6E19"/>
    <w:rsid w:val="00DB74AF"/>
    <w:rsid w:val="00DC05D1"/>
    <w:rsid w:val="00DC06E0"/>
    <w:rsid w:val="00DC0C01"/>
    <w:rsid w:val="00DC10C2"/>
    <w:rsid w:val="00DC11E3"/>
    <w:rsid w:val="00DC12B3"/>
    <w:rsid w:val="00DC1491"/>
    <w:rsid w:val="00DC1DB4"/>
    <w:rsid w:val="00DC247C"/>
    <w:rsid w:val="00DC27DB"/>
    <w:rsid w:val="00DC2890"/>
    <w:rsid w:val="00DC2E56"/>
    <w:rsid w:val="00DC32B4"/>
    <w:rsid w:val="00DC36F2"/>
    <w:rsid w:val="00DC3DF6"/>
    <w:rsid w:val="00DC44B3"/>
    <w:rsid w:val="00DC44B8"/>
    <w:rsid w:val="00DC46C3"/>
    <w:rsid w:val="00DC4945"/>
    <w:rsid w:val="00DC49B5"/>
    <w:rsid w:val="00DC57B3"/>
    <w:rsid w:val="00DC5C2C"/>
    <w:rsid w:val="00DC7305"/>
    <w:rsid w:val="00DC7600"/>
    <w:rsid w:val="00DD032D"/>
    <w:rsid w:val="00DD03CE"/>
    <w:rsid w:val="00DD06FC"/>
    <w:rsid w:val="00DD0A7B"/>
    <w:rsid w:val="00DD0BC8"/>
    <w:rsid w:val="00DD16A0"/>
    <w:rsid w:val="00DD1EF0"/>
    <w:rsid w:val="00DD2172"/>
    <w:rsid w:val="00DD22B9"/>
    <w:rsid w:val="00DD3396"/>
    <w:rsid w:val="00DD34C0"/>
    <w:rsid w:val="00DD4B76"/>
    <w:rsid w:val="00DD508D"/>
    <w:rsid w:val="00DD5149"/>
    <w:rsid w:val="00DD5DA3"/>
    <w:rsid w:val="00DD67FB"/>
    <w:rsid w:val="00DD71FC"/>
    <w:rsid w:val="00DD7245"/>
    <w:rsid w:val="00DD7953"/>
    <w:rsid w:val="00DD79B6"/>
    <w:rsid w:val="00DD7F9F"/>
    <w:rsid w:val="00DE0164"/>
    <w:rsid w:val="00DE0AF4"/>
    <w:rsid w:val="00DE1C2D"/>
    <w:rsid w:val="00DE24C6"/>
    <w:rsid w:val="00DE2C76"/>
    <w:rsid w:val="00DE2CB4"/>
    <w:rsid w:val="00DE2F31"/>
    <w:rsid w:val="00DE35D8"/>
    <w:rsid w:val="00DE3CA7"/>
    <w:rsid w:val="00DE4240"/>
    <w:rsid w:val="00DE4429"/>
    <w:rsid w:val="00DE4C12"/>
    <w:rsid w:val="00DE4E9E"/>
    <w:rsid w:val="00DE651D"/>
    <w:rsid w:val="00DE65E4"/>
    <w:rsid w:val="00DE6BEB"/>
    <w:rsid w:val="00DE7039"/>
    <w:rsid w:val="00DE7656"/>
    <w:rsid w:val="00DE78D6"/>
    <w:rsid w:val="00DF077D"/>
    <w:rsid w:val="00DF0927"/>
    <w:rsid w:val="00DF115E"/>
    <w:rsid w:val="00DF1545"/>
    <w:rsid w:val="00DF17A6"/>
    <w:rsid w:val="00DF2DBE"/>
    <w:rsid w:val="00DF4206"/>
    <w:rsid w:val="00DF4A4A"/>
    <w:rsid w:val="00DF4C41"/>
    <w:rsid w:val="00DF4CE8"/>
    <w:rsid w:val="00DF4F80"/>
    <w:rsid w:val="00DF5091"/>
    <w:rsid w:val="00DF57A5"/>
    <w:rsid w:val="00DF5922"/>
    <w:rsid w:val="00DF6930"/>
    <w:rsid w:val="00DF711F"/>
    <w:rsid w:val="00DF7173"/>
    <w:rsid w:val="00DF7BD2"/>
    <w:rsid w:val="00DF7C4F"/>
    <w:rsid w:val="00E0242B"/>
    <w:rsid w:val="00E0394F"/>
    <w:rsid w:val="00E03A75"/>
    <w:rsid w:val="00E044D8"/>
    <w:rsid w:val="00E04657"/>
    <w:rsid w:val="00E047E4"/>
    <w:rsid w:val="00E04B1C"/>
    <w:rsid w:val="00E05A5B"/>
    <w:rsid w:val="00E05F00"/>
    <w:rsid w:val="00E0684E"/>
    <w:rsid w:val="00E07158"/>
    <w:rsid w:val="00E07793"/>
    <w:rsid w:val="00E10CAD"/>
    <w:rsid w:val="00E10D02"/>
    <w:rsid w:val="00E1116A"/>
    <w:rsid w:val="00E112D6"/>
    <w:rsid w:val="00E1177E"/>
    <w:rsid w:val="00E118C3"/>
    <w:rsid w:val="00E11937"/>
    <w:rsid w:val="00E11B48"/>
    <w:rsid w:val="00E11C05"/>
    <w:rsid w:val="00E11E9B"/>
    <w:rsid w:val="00E11ECF"/>
    <w:rsid w:val="00E124DB"/>
    <w:rsid w:val="00E12C1F"/>
    <w:rsid w:val="00E1385D"/>
    <w:rsid w:val="00E13EF6"/>
    <w:rsid w:val="00E13F9F"/>
    <w:rsid w:val="00E14570"/>
    <w:rsid w:val="00E1502C"/>
    <w:rsid w:val="00E15654"/>
    <w:rsid w:val="00E15860"/>
    <w:rsid w:val="00E15C15"/>
    <w:rsid w:val="00E15D41"/>
    <w:rsid w:val="00E16546"/>
    <w:rsid w:val="00E200A3"/>
    <w:rsid w:val="00E2010B"/>
    <w:rsid w:val="00E206F7"/>
    <w:rsid w:val="00E20CAA"/>
    <w:rsid w:val="00E20E1C"/>
    <w:rsid w:val="00E21235"/>
    <w:rsid w:val="00E212F1"/>
    <w:rsid w:val="00E21D0E"/>
    <w:rsid w:val="00E21F78"/>
    <w:rsid w:val="00E22729"/>
    <w:rsid w:val="00E22AE1"/>
    <w:rsid w:val="00E2343A"/>
    <w:rsid w:val="00E23A77"/>
    <w:rsid w:val="00E23B56"/>
    <w:rsid w:val="00E23B91"/>
    <w:rsid w:val="00E24253"/>
    <w:rsid w:val="00E244E4"/>
    <w:rsid w:val="00E24BEC"/>
    <w:rsid w:val="00E24D5E"/>
    <w:rsid w:val="00E24FCD"/>
    <w:rsid w:val="00E2596A"/>
    <w:rsid w:val="00E25AD8"/>
    <w:rsid w:val="00E25CD6"/>
    <w:rsid w:val="00E266F2"/>
    <w:rsid w:val="00E26E05"/>
    <w:rsid w:val="00E27531"/>
    <w:rsid w:val="00E276AD"/>
    <w:rsid w:val="00E277B3"/>
    <w:rsid w:val="00E279A5"/>
    <w:rsid w:val="00E27C18"/>
    <w:rsid w:val="00E3038C"/>
    <w:rsid w:val="00E309B4"/>
    <w:rsid w:val="00E30C68"/>
    <w:rsid w:val="00E31021"/>
    <w:rsid w:val="00E31662"/>
    <w:rsid w:val="00E31BB0"/>
    <w:rsid w:val="00E32A65"/>
    <w:rsid w:val="00E32CFA"/>
    <w:rsid w:val="00E32E5D"/>
    <w:rsid w:val="00E33120"/>
    <w:rsid w:val="00E33812"/>
    <w:rsid w:val="00E33825"/>
    <w:rsid w:val="00E33AA0"/>
    <w:rsid w:val="00E33B27"/>
    <w:rsid w:val="00E34219"/>
    <w:rsid w:val="00E349AF"/>
    <w:rsid w:val="00E34B8A"/>
    <w:rsid w:val="00E34D61"/>
    <w:rsid w:val="00E34E1D"/>
    <w:rsid w:val="00E3517B"/>
    <w:rsid w:val="00E352D2"/>
    <w:rsid w:val="00E356B9"/>
    <w:rsid w:val="00E359EB"/>
    <w:rsid w:val="00E37071"/>
    <w:rsid w:val="00E3738A"/>
    <w:rsid w:val="00E402F3"/>
    <w:rsid w:val="00E406CE"/>
    <w:rsid w:val="00E411A1"/>
    <w:rsid w:val="00E41326"/>
    <w:rsid w:val="00E414DA"/>
    <w:rsid w:val="00E41901"/>
    <w:rsid w:val="00E41B8D"/>
    <w:rsid w:val="00E41DBA"/>
    <w:rsid w:val="00E43360"/>
    <w:rsid w:val="00E438D7"/>
    <w:rsid w:val="00E43D02"/>
    <w:rsid w:val="00E43D53"/>
    <w:rsid w:val="00E44A04"/>
    <w:rsid w:val="00E45419"/>
    <w:rsid w:val="00E456CA"/>
    <w:rsid w:val="00E45E19"/>
    <w:rsid w:val="00E47015"/>
    <w:rsid w:val="00E47677"/>
    <w:rsid w:val="00E4786D"/>
    <w:rsid w:val="00E50AC3"/>
    <w:rsid w:val="00E50C43"/>
    <w:rsid w:val="00E511DC"/>
    <w:rsid w:val="00E51275"/>
    <w:rsid w:val="00E52480"/>
    <w:rsid w:val="00E52659"/>
    <w:rsid w:val="00E531A6"/>
    <w:rsid w:val="00E53634"/>
    <w:rsid w:val="00E547C9"/>
    <w:rsid w:val="00E54BDD"/>
    <w:rsid w:val="00E54D0B"/>
    <w:rsid w:val="00E551AA"/>
    <w:rsid w:val="00E55345"/>
    <w:rsid w:val="00E55BD7"/>
    <w:rsid w:val="00E55D1E"/>
    <w:rsid w:val="00E55FD8"/>
    <w:rsid w:val="00E5656F"/>
    <w:rsid w:val="00E5682F"/>
    <w:rsid w:val="00E57A1D"/>
    <w:rsid w:val="00E60D58"/>
    <w:rsid w:val="00E612E4"/>
    <w:rsid w:val="00E619FD"/>
    <w:rsid w:val="00E61EA5"/>
    <w:rsid w:val="00E61F33"/>
    <w:rsid w:val="00E6259A"/>
    <w:rsid w:val="00E62A4F"/>
    <w:rsid w:val="00E62E13"/>
    <w:rsid w:val="00E6312C"/>
    <w:rsid w:val="00E63293"/>
    <w:rsid w:val="00E632F3"/>
    <w:rsid w:val="00E63B50"/>
    <w:rsid w:val="00E642A7"/>
    <w:rsid w:val="00E642B6"/>
    <w:rsid w:val="00E64560"/>
    <w:rsid w:val="00E645B3"/>
    <w:rsid w:val="00E645F2"/>
    <w:rsid w:val="00E648DA"/>
    <w:rsid w:val="00E6492B"/>
    <w:rsid w:val="00E661C8"/>
    <w:rsid w:val="00E66902"/>
    <w:rsid w:val="00E66C99"/>
    <w:rsid w:val="00E670FA"/>
    <w:rsid w:val="00E67CBA"/>
    <w:rsid w:val="00E707A0"/>
    <w:rsid w:val="00E70BA9"/>
    <w:rsid w:val="00E70EB6"/>
    <w:rsid w:val="00E70F8A"/>
    <w:rsid w:val="00E7144D"/>
    <w:rsid w:val="00E717EE"/>
    <w:rsid w:val="00E71C3A"/>
    <w:rsid w:val="00E73715"/>
    <w:rsid w:val="00E73C11"/>
    <w:rsid w:val="00E73ECE"/>
    <w:rsid w:val="00E7400F"/>
    <w:rsid w:val="00E75246"/>
    <w:rsid w:val="00E7527E"/>
    <w:rsid w:val="00E75833"/>
    <w:rsid w:val="00E75C49"/>
    <w:rsid w:val="00E76295"/>
    <w:rsid w:val="00E7691E"/>
    <w:rsid w:val="00E76A5F"/>
    <w:rsid w:val="00E76CA8"/>
    <w:rsid w:val="00E76E1F"/>
    <w:rsid w:val="00E80968"/>
    <w:rsid w:val="00E815E2"/>
    <w:rsid w:val="00E82562"/>
    <w:rsid w:val="00E82F5B"/>
    <w:rsid w:val="00E82FC6"/>
    <w:rsid w:val="00E83031"/>
    <w:rsid w:val="00E831B0"/>
    <w:rsid w:val="00E832E7"/>
    <w:rsid w:val="00E838DE"/>
    <w:rsid w:val="00E83E13"/>
    <w:rsid w:val="00E83EC8"/>
    <w:rsid w:val="00E840A1"/>
    <w:rsid w:val="00E841C7"/>
    <w:rsid w:val="00E8429B"/>
    <w:rsid w:val="00E84583"/>
    <w:rsid w:val="00E84997"/>
    <w:rsid w:val="00E849F0"/>
    <w:rsid w:val="00E84C4D"/>
    <w:rsid w:val="00E856D1"/>
    <w:rsid w:val="00E8635E"/>
    <w:rsid w:val="00E864C6"/>
    <w:rsid w:val="00E86E8B"/>
    <w:rsid w:val="00E86E90"/>
    <w:rsid w:val="00E872D6"/>
    <w:rsid w:val="00E87378"/>
    <w:rsid w:val="00E87C1E"/>
    <w:rsid w:val="00E90CA6"/>
    <w:rsid w:val="00E914C4"/>
    <w:rsid w:val="00E9153B"/>
    <w:rsid w:val="00E9185A"/>
    <w:rsid w:val="00E91FD3"/>
    <w:rsid w:val="00E92831"/>
    <w:rsid w:val="00E92DBB"/>
    <w:rsid w:val="00E9364A"/>
    <w:rsid w:val="00E936EE"/>
    <w:rsid w:val="00E951D5"/>
    <w:rsid w:val="00E95663"/>
    <w:rsid w:val="00E956D9"/>
    <w:rsid w:val="00E95BBB"/>
    <w:rsid w:val="00E95FA5"/>
    <w:rsid w:val="00E96B20"/>
    <w:rsid w:val="00E97B4B"/>
    <w:rsid w:val="00E97E51"/>
    <w:rsid w:val="00EA01FC"/>
    <w:rsid w:val="00EA0BC8"/>
    <w:rsid w:val="00EA0D97"/>
    <w:rsid w:val="00EA12E7"/>
    <w:rsid w:val="00EA1B50"/>
    <w:rsid w:val="00EA2992"/>
    <w:rsid w:val="00EA2DB9"/>
    <w:rsid w:val="00EA364D"/>
    <w:rsid w:val="00EA4024"/>
    <w:rsid w:val="00EA5C47"/>
    <w:rsid w:val="00EA61DD"/>
    <w:rsid w:val="00EA689E"/>
    <w:rsid w:val="00EA6DA3"/>
    <w:rsid w:val="00EA736B"/>
    <w:rsid w:val="00EA7466"/>
    <w:rsid w:val="00EA7B6B"/>
    <w:rsid w:val="00EA7C53"/>
    <w:rsid w:val="00EB08B2"/>
    <w:rsid w:val="00EB0D42"/>
    <w:rsid w:val="00EB159B"/>
    <w:rsid w:val="00EB1B1E"/>
    <w:rsid w:val="00EB38D2"/>
    <w:rsid w:val="00EB4622"/>
    <w:rsid w:val="00EB54D2"/>
    <w:rsid w:val="00EB5EC3"/>
    <w:rsid w:val="00EB6125"/>
    <w:rsid w:val="00EB6CCD"/>
    <w:rsid w:val="00EB6F44"/>
    <w:rsid w:val="00EB7547"/>
    <w:rsid w:val="00EB7739"/>
    <w:rsid w:val="00EB7F3F"/>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77C"/>
    <w:rsid w:val="00ED0874"/>
    <w:rsid w:val="00ED0C41"/>
    <w:rsid w:val="00ED0D56"/>
    <w:rsid w:val="00ED174B"/>
    <w:rsid w:val="00ED2098"/>
    <w:rsid w:val="00ED274A"/>
    <w:rsid w:val="00ED29F7"/>
    <w:rsid w:val="00ED2B1C"/>
    <w:rsid w:val="00ED2F45"/>
    <w:rsid w:val="00ED33D1"/>
    <w:rsid w:val="00ED3FDA"/>
    <w:rsid w:val="00ED4112"/>
    <w:rsid w:val="00ED4317"/>
    <w:rsid w:val="00ED466D"/>
    <w:rsid w:val="00ED48A3"/>
    <w:rsid w:val="00ED48BC"/>
    <w:rsid w:val="00ED4D9C"/>
    <w:rsid w:val="00ED685E"/>
    <w:rsid w:val="00ED6C39"/>
    <w:rsid w:val="00ED762E"/>
    <w:rsid w:val="00ED7A85"/>
    <w:rsid w:val="00EE01F7"/>
    <w:rsid w:val="00EE07EA"/>
    <w:rsid w:val="00EE0912"/>
    <w:rsid w:val="00EE145C"/>
    <w:rsid w:val="00EE1635"/>
    <w:rsid w:val="00EE16C7"/>
    <w:rsid w:val="00EE19D5"/>
    <w:rsid w:val="00EE1A8F"/>
    <w:rsid w:val="00EE26E7"/>
    <w:rsid w:val="00EE2C34"/>
    <w:rsid w:val="00EE308C"/>
    <w:rsid w:val="00EE336B"/>
    <w:rsid w:val="00EE3915"/>
    <w:rsid w:val="00EE3CD8"/>
    <w:rsid w:val="00EE4598"/>
    <w:rsid w:val="00EE471C"/>
    <w:rsid w:val="00EE551A"/>
    <w:rsid w:val="00EE5FBE"/>
    <w:rsid w:val="00EE6149"/>
    <w:rsid w:val="00EE6820"/>
    <w:rsid w:val="00EE7BB3"/>
    <w:rsid w:val="00EF0090"/>
    <w:rsid w:val="00EF0949"/>
    <w:rsid w:val="00EF09E6"/>
    <w:rsid w:val="00EF15C6"/>
    <w:rsid w:val="00EF28CA"/>
    <w:rsid w:val="00EF414C"/>
    <w:rsid w:val="00EF4596"/>
    <w:rsid w:val="00EF4D23"/>
    <w:rsid w:val="00EF5011"/>
    <w:rsid w:val="00EF510F"/>
    <w:rsid w:val="00EF5430"/>
    <w:rsid w:val="00EF5AE1"/>
    <w:rsid w:val="00EF5BA8"/>
    <w:rsid w:val="00EF5C8D"/>
    <w:rsid w:val="00EF5FCC"/>
    <w:rsid w:val="00EF6342"/>
    <w:rsid w:val="00EF637C"/>
    <w:rsid w:val="00EF6584"/>
    <w:rsid w:val="00EF6BFE"/>
    <w:rsid w:val="00EF6CDD"/>
    <w:rsid w:val="00EF6CE4"/>
    <w:rsid w:val="00EF7532"/>
    <w:rsid w:val="00F000B3"/>
    <w:rsid w:val="00F001C2"/>
    <w:rsid w:val="00F00928"/>
    <w:rsid w:val="00F00CB6"/>
    <w:rsid w:val="00F015CD"/>
    <w:rsid w:val="00F02841"/>
    <w:rsid w:val="00F029BF"/>
    <w:rsid w:val="00F02CDE"/>
    <w:rsid w:val="00F032F8"/>
    <w:rsid w:val="00F033B4"/>
    <w:rsid w:val="00F04D47"/>
    <w:rsid w:val="00F05442"/>
    <w:rsid w:val="00F06712"/>
    <w:rsid w:val="00F06E02"/>
    <w:rsid w:val="00F074BA"/>
    <w:rsid w:val="00F07A93"/>
    <w:rsid w:val="00F07BDF"/>
    <w:rsid w:val="00F07DC9"/>
    <w:rsid w:val="00F1016F"/>
    <w:rsid w:val="00F106F8"/>
    <w:rsid w:val="00F10739"/>
    <w:rsid w:val="00F10A88"/>
    <w:rsid w:val="00F12041"/>
    <w:rsid w:val="00F1257D"/>
    <w:rsid w:val="00F12971"/>
    <w:rsid w:val="00F1430E"/>
    <w:rsid w:val="00F147B2"/>
    <w:rsid w:val="00F1516D"/>
    <w:rsid w:val="00F1529D"/>
    <w:rsid w:val="00F15CDC"/>
    <w:rsid w:val="00F15F8C"/>
    <w:rsid w:val="00F162F9"/>
    <w:rsid w:val="00F163FA"/>
    <w:rsid w:val="00F16F8F"/>
    <w:rsid w:val="00F17256"/>
    <w:rsid w:val="00F1770D"/>
    <w:rsid w:val="00F17B46"/>
    <w:rsid w:val="00F2065A"/>
    <w:rsid w:val="00F21674"/>
    <w:rsid w:val="00F21B35"/>
    <w:rsid w:val="00F21C9F"/>
    <w:rsid w:val="00F21D37"/>
    <w:rsid w:val="00F21D38"/>
    <w:rsid w:val="00F232B7"/>
    <w:rsid w:val="00F2388E"/>
    <w:rsid w:val="00F23CAD"/>
    <w:rsid w:val="00F23FC9"/>
    <w:rsid w:val="00F24E7F"/>
    <w:rsid w:val="00F253F6"/>
    <w:rsid w:val="00F25566"/>
    <w:rsid w:val="00F2573F"/>
    <w:rsid w:val="00F265C2"/>
    <w:rsid w:val="00F265EB"/>
    <w:rsid w:val="00F26991"/>
    <w:rsid w:val="00F26A9A"/>
    <w:rsid w:val="00F26DA3"/>
    <w:rsid w:val="00F26ECD"/>
    <w:rsid w:val="00F26F3B"/>
    <w:rsid w:val="00F27596"/>
    <w:rsid w:val="00F27915"/>
    <w:rsid w:val="00F2792A"/>
    <w:rsid w:val="00F27BB3"/>
    <w:rsid w:val="00F30200"/>
    <w:rsid w:val="00F30209"/>
    <w:rsid w:val="00F31583"/>
    <w:rsid w:val="00F31608"/>
    <w:rsid w:val="00F31E5D"/>
    <w:rsid w:val="00F339F6"/>
    <w:rsid w:val="00F345A3"/>
    <w:rsid w:val="00F34FE9"/>
    <w:rsid w:val="00F35C9E"/>
    <w:rsid w:val="00F3628F"/>
    <w:rsid w:val="00F36F7C"/>
    <w:rsid w:val="00F3788E"/>
    <w:rsid w:val="00F4078E"/>
    <w:rsid w:val="00F40832"/>
    <w:rsid w:val="00F415B3"/>
    <w:rsid w:val="00F41D2C"/>
    <w:rsid w:val="00F42417"/>
    <w:rsid w:val="00F42703"/>
    <w:rsid w:val="00F43294"/>
    <w:rsid w:val="00F4418D"/>
    <w:rsid w:val="00F441EA"/>
    <w:rsid w:val="00F448A9"/>
    <w:rsid w:val="00F44919"/>
    <w:rsid w:val="00F45118"/>
    <w:rsid w:val="00F4708D"/>
    <w:rsid w:val="00F47629"/>
    <w:rsid w:val="00F478ED"/>
    <w:rsid w:val="00F478FD"/>
    <w:rsid w:val="00F51921"/>
    <w:rsid w:val="00F51996"/>
    <w:rsid w:val="00F52607"/>
    <w:rsid w:val="00F52A6E"/>
    <w:rsid w:val="00F52C42"/>
    <w:rsid w:val="00F5451D"/>
    <w:rsid w:val="00F548E8"/>
    <w:rsid w:val="00F549B7"/>
    <w:rsid w:val="00F551C3"/>
    <w:rsid w:val="00F556DD"/>
    <w:rsid w:val="00F55C39"/>
    <w:rsid w:val="00F55D0C"/>
    <w:rsid w:val="00F55D44"/>
    <w:rsid w:val="00F56063"/>
    <w:rsid w:val="00F5688D"/>
    <w:rsid w:val="00F57A3A"/>
    <w:rsid w:val="00F600C1"/>
    <w:rsid w:val="00F618D5"/>
    <w:rsid w:val="00F6195C"/>
    <w:rsid w:val="00F62EFD"/>
    <w:rsid w:val="00F63D03"/>
    <w:rsid w:val="00F64DF2"/>
    <w:rsid w:val="00F659A9"/>
    <w:rsid w:val="00F659CA"/>
    <w:rsid w:val="00F672A0"/>
    <w:rsid w:val="00F67AA5"/>
    <w:rsid w:val="00F67BC0"/>
    <w:rsid w:val="00F70158"/>
    <w:rsid w:val="00F70321"/>
    <w:rsid w:val="00F70ADE"/>
    <w:rsid w:val="00F71E3A"/>
    <w:rsid w:val="00F71F08"/>
    <w:rsid w:val="00F72077"/>
    <w:rsid w:val="00F7216E"/>
    <w:rsid w:val="00F72588"/>
    <w:rsid w:val="00F740FC"/>
    <w:rsid w:val="00F74319"/>
    <w:rsid w:val="00F747E9"/>
    <w:rsid w:val="00F74EBC"/>
    <w:rsid w:val="00F75214"/>
    <w:rsid w:val="00F75486"/>
    <w:rsid w:val="00F7553B"/>
    <w:rsid w:val="00F75576"/>
    <w:rsid w:val="00F75E72"/>
    <w:rsid w:val="00F75E9E"/>
    <w:rsid w:val="00F75F10"/>
    <w:rsid w:val="00F7620F"/>
    <w:rsid w:val="00F770D4"/>
    <w:rsid w:val="00F8001F"/>
    <w:rsid w:val="00F80CA6"/>
    <w:rsid w:val="00F8104A"/>
    <w:rsid w:val="00F811A1"/>
    <w:rsid w:val="00F813A5"/>
    <w:rsid w:val="00F814D0"/>
    <w:rsid w:val="00F81D58"/>
    <w:rsid w:val="00F81E2F"/>
    <w:rsid w:val="00F8294E"/>
    <w:rsid w:val="00F82E8F"/>
    <w:rsid w:val="00F833B5"/>
    <w:rsid w:val="00F837B3"/>
    <w:rsid w:val="00F83AF0"/>
    <w:rsid w:val="00F83F72"/>
    <w:rsid w:val="00F84078"/>
    <w:rsid w:val="00F842E6"/>
    <w:rsid w:val="00F84CF6"/>
    <w:rsid w:val="00F853E1"/>
    <w:rsid w:val="00F85F89"/>
    <w:rsid w:val="00F85FF1"/>
    <w:rsid w:val="00F90275"/>
    <w:rsid w:val="00F90553"/>
    <w:rsid w:val="00F9119F"/>
    <w:rsid w:val="00F91989"/>
    <w:rsid w:val="00F91ED4"/>
    <w:rsid w:val="00F91FF5"/>
    <w:rsid w:val="00F92EAA"/>
    <w:rsid w:val="00F93893"/>
    <w:rsid w:val="00F93A91"/>
    <w:rsid w:val="00F93D4F"/>
    <w:rsid w:val="00F93F3E"/>
    <w:rsid w:val="00F943DC"/>
    <w:rsid w:val="00F94CDE"/>
    <w:rsid w:val="00F95443"/>
    <w:rsid w:val="00F967E4"/>
    <w:rsid w:val="00F96CD8"/>
    <w:rsid w:val="00F97A3A"/>
    <w:rsid w:val="00F97CD6"/>
    <w:rsid w:val="00F97E5F"/>
    <w:rsid w:val="00FA02DE"/>
    <w:rsid w:val="00FA05AA"/>
    <w:rsid w:val="00FA101E"/>
    <w:rsid w:val="00FA154F"/>
    <w:rsid w:val="00FA1D0E"/>
    <w:rsid w:val="00FA1D17"/>
    <w:rsid w:val="00FA2771"/>
    <w:rsid w:val="00FA2B85"/>
    <w:rsid w:val="00FA2F3D"/>
    <w:rsid w:val="00FA3577"/>
    <w:rsid w:val="00FA37A6"/>
    <w:rsid w:val="00FA3D06"/>
    <w:rsid w:val="00FA430A"/>
    <w:rsid w:val="00FA4F2E"/>
    <w:rsid w:val="00FA4FC4"/>
    <w:rsid w:val="00FA509D"/>
    <w:rsid w:val="00FA569C"/>
    <w:rsid w:val="00FA5999"/>
    <w:rsid w:val="00FA5F2C"/>
    <w:rsid w:val="00FA6607"/>
    <w:rsid w:val="00FA72A6"/>
    <w:rsid w:val="00FA76FB"/>
    <w:rsid w:val="00FA78BB"/>
    <w:rsid w:val="00FA7A17"/>
    <w:rsid w:val="00FA7BF9"/>
    <w:rsid w:val="00FB03EE"/>
    <w:rsid w:val="00FB0F57"/>
    <w:rsid w:val="00FB0FED"/>
    <w:rsid w:val="00FB29E6"/>
    <w:rsid w:val="00FB3094"/>
    <w:rsid w:val="00FB3342"/>
    <w:rsid w:val="00FB3562"/>
    <w:rsid w:val="00FB36CA"/>
    <w:rsid w:val="00FB451B"/>
    <w:rsid w:val="00FB4539"/>
    <w:rsid w:val="00FB481B"/>
    <w:rsid w:val="00FB486D"/>
    <w:rsid w:val="00FB495A"/>
    <w:rsid w:val="00FB4BA9"/>
    <w:rsid w:val="00FB4E1A"/>
    <w:rsid w:val="00FB51F0"/>
    <w:rsid w:val="00FB54D8"/>
    <w:rsid w:val="00FB65C0"/>
    <w:rsid w:val="00FB6A42"/>
    <w:rsid w:val="00FB7842"/>
    <w:rsid w:val="00FB7C56"/>
    <w:rsid w:val="00FB7F26"/>
    <w:rsid w:val="00FC05FE"/>
    <w:rsid w:val="00FC0613"/>
    <w:rsid w:val="00FC0918"/>
    <w:rsid w:val="00FC27BF"/>
    <w:rsid w:val="00FC2953"/>
    <w:rsid w:val="00FC340D"/>
    <w:rsid w:val="00FC3995"/>
    <w:rsid w:val="00FC3B2C"/>
    <w:rsid w:val="00FC405E"/>
    <w:rsid w:val="00FC4216"/>
    <w:rsid w:val="00FC423B"/>
    <w:rsid w:val="00FC4329"/>
    <w:rsid w:val="00FC473A"/>
    <w:rsid w:val="00FC474C"/>
    <w:rsid w:val="00FC4BF2"/>
    <w:rsid w:val="00FC4DAF"/>
    <w:rsid w:val="00FC5499"/>
    <w:rsid w:val="00FC57A0"/>
    <w:rsid w:val="00FC69D0"/>
    <w:rsid w:val="00FC7262"/>
    <w:rsid w:val="00FC72CE"/>
    <w:rsid w:val="00FC743A"/>
    <w:rsid w:val="00FC7832"/>
    <w:rsid w:val="00FC7D93"/>
    <w:rsid w:val="00FD0F0E"/>
    <w:rsid w:val="00FD1CAD"/>
    <w:rsid w:val="00FD25D9"/>
    <w:rsid w:val="00FD2F8E"/>
    <w:rsid w:val="00FD3209"/>
    <w:rsid w:val="00FD34DA"/>
    <w:rsid w:val="00FD3C7D"/>
    <w:rsid w:val="00FD41FE"/>
    <w:rsid w:val="00FD49C2"/>
    <w:rsid w:val="00FD4D8C"/>
    <w:rsid w:val="00FD5551"/>
    <w:rsid w:val="00FD56AC"/>
    <w:rsid w:val="00FD6098"/>
    <w:rsid w:val="00FD6FC0"/>
    <w:rsid w:val="00FD7C1A"/>
    <w:rsid w:val="00FD7F19"/>
    <w:rsid w:val="00FE05AE"/>
    <w:rsid w:val="00FE0A2E"/>
    <w:rsid w:val="00FE0CFC"/>
    <w:rsid w:val="00FE0F63"/>
    <w:rsid w:val="00FE113F"/>
    <w:rsid w:val="00FE1732"/>
    <w:rsid w:val="00FE2708"/>
    <w:rsid w:val="00FE2D72"/>
    <w:rsid w:val="00FE317C"/>
    <w:rsid w:val="00FE31CD"/>
    <w:rsid w:val="00FE363A"/>
    <w:rsid w:val="00FE4577"/>
    <w:rsid w:val="00FE473A"/>
    <w:rsid w:val="00FE54B5"/>
    <w:rsid w:val="00FE6393"/>
    <w:rsid w:val="00FE6841"/>
    <w:rsid w:val="00FE7758"/>
    <w:rsid w:val="00FF058E"/>
    <w:rsid w:val="00FF08D8"/>
    <w:rsid w:val="00FF10A4"/>
    <w:rsid w:val="00FF3167"/>
    <w:rsid w:val="00FF320E"/>
    <w:rsid w:val="00FF33FE"/>
    <w:rsid w:val="00FF34C9"/>
    <w:rsid w:val="00FF421F"/>
    <w:rsid w:val="00FF4531"/>
    <w:rsid w:val="00FF4CC3"/>
    <w:rsid w:val="00FF513B"/>
    <w:rsid w:val="00FF54EE"/>
    <w:rsid w:val="00FF588D"/>
    <w:rsid w:val="00FF6903"/>
    <w:rsid w:val="00FF6A42"/>
    <w:rsid w:val="00FF756E"/>
    <w:rsid w:val="00FF78DB"/>
    <w:rsid w:val="00FF7D74"/>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1310B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6340FD"/>
    <w:pPr>
      <w:numPr>
        <w:numId w:val="1"/>
      </w:numPr>
      <w:spacing w:before="240" w:after="240"/>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340FD"/>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1310B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6340FD"/>
    <w:pPr>
      <w:numPr>
        <w:numId w:val="1"/>
      </w:numPr>
      <w:spacing w:before="240" w:after="240"/>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340FD"/>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392198">
      <w:bodyDiv w:val="1"/>
      <w:marLeft w:val="0"/>
      <w:marRight w:val="0"/>
      <w:marTop w:val="0"/>
      <w:marBottom w:val="0"/>
      <w:divBdr>
        <w:top w:val="none" w:sz="0" w:space="0" w:color="auto"/>
        <w:left w:val="none" w:sz="0" w:space="0" w:color="auto"/>
        <w:bottom w:val="none" w:sz="0" w:space="0" w:color="auto"/>
        <w:right w:val="none" w:sz="0" w:space="0" w:color="auto"/>
      </w:divBdr>
    </w:div>
    <w:div w:id="96948504">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5337221">
      <w:bodyDiv w:val="1"/>
      <w:marLeft w:val="0"/>
      <w:marRight w:val="0"/>
      <w:marTop w:val="0"/>
      <w:marBottom w:val="0"/>
      <w:divBdr>
        <w:top w:val="none" w:sz="0" w:space="0" w:color="auto"/>
        <w:left w:val="none" w:sz="0" w:space="0" w:color="auto"/>
        <w:bottom w:val="none" w:sz="0" w:space="0" w:color="auto"/>
        <w:right w:val="none" w:sz="0" w:space="0" w:color="auto"/>
      </w:divBdr>
    </w:div>
    <w:div w:id="50856324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91525294">
      <w:bodyDiv w:val="1"/>
      <w:marLeft w:val="0"/>
      <w:marRight w:val="0"/>
      <w:marTop w:val="0"/>
      <w:marBottom w:val="0"/>
      <w:divBdr>
        <w:top w:val="none" w:sz="0" w:space="0" w:color="auto"/>
        <w:left w:val="none" w:sz="0" w:space="0" w:color="auto"/>
        <w:bottom w:val="none" w:sz="0" w:space="0" w:color="auto"/>
        <w:right w:val="none" w:sz="0" w:space="0" w:color="auto"/>
      </w:divBdr>
    </w:div>
    <w:div w:id="1196389791">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6582156">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4046423">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0317290">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4773899">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8440262">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31759833">
      <w:bodyDiv w:val="1"/>
      <w:marLeft w:val="0"/>
      <w:marRight w:val="0"/>
      <w:marTop w:val="0"/>
      <w:marBottom w:val="0"/>
      <w:divBdr>
        <w:top w:val="none" w:sz="0" w:space="0" w:color="auto"/>
        <w:left w:val="none" w:sz="0" w:space="0" w:color="auto"/>
        <w:bottom w:val="none" w:sz="0" w:space="0" w:color="auto"/>
        <w:right w:val="none" w:sz="0" w:space="0" w:color="auto"/>
      </w:divBdr>
    </w:div>
    <w:div w:id="2039890607">
      <w:bodyDiv w:val="1"/>
      <w:marLeft w:val="0"/>
      <w:marRight w:val="0"/>
      <w:marTop w:val="0"/>
      <w:marBottom w:val="0"/>
      <w:divBdr>
        <w:top w:val="none" w:sz="0" w:space="0" w:color="auto"/>
        <w:left w:val="none" w:sz="0" w:space="0" w:color="auto"/>
        <w:bottom w:val="none" w:sz="0" w:space="0" w:color="auto"/>
        <w:right w:val="none" w:sz="0" w:space="0" w:color="auto"/>
      </w:divBdr>
    </w:div>
    <w:div w:id="2069760987">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5321162">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43576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jediaz@barrick.com" TargetMode="External"/><Relationship Id="rId39"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1.png"/><Relationship Id="rId42" Type="http://schemas.openxmlformats.org/officeDocument/2006/relationships/chart" Target="charts/chart2.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jpg"/><Relationship Id="rId38" Type="http://schemas.openxmlformats.org/officeDocument/2006/relationships/image" Target="media/image14.jp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jpg"/><Relationship Id="rId41"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jpg"/><Relationship Id="rId37" Type="http://schemas.openxmlformats.org/officeDocument/2006/relationships/image" Target="media/image13.jpg"/><Relationship Id="rId40" Type="http://schemas.openxmlformats.org/officeDocument/2006/relationships/image" Target="media/image15.jpg"/><Relationship Id="rId45" Type="http://schemas.openxmlformats.org/officeDocument/2006/relationships/theme" Target="theme/theme1.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jpg"/><Relationship Id="rId36" Type="http://schemas.openxmlformats.org/officeDocument/2006/relationships/image" Target="media/image12.jp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jp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jediaz@barrick.com" TargetMode="External"/><Relationship Id="rId30" Type="http://schemas.openxmlformats.org/officeDocument/2006/relationships/image" Target="media/image7.jpg"/><Relationship Id="rId35" Type="http://schemas.openxmlformats.org/officeDocument/2006/relationships/image" Target="media/image11.jpg"/><Relationship Id="rId43" Type="http://schemas.openxmlformats.org/officeDocument/2006/relationships/chart" Target="charts/chart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javiera.delacerda\Documents\FISCALIZACI&#211;N%202015\08.%20II%20ZALDIVAR\06.%20INFORME\Pozos%20Dic%201998%20-%20Ago%20201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javiera.delacerda\Documents\FISCALIZACI&#211;N%202015\08.%20II%20ZALDIVAR\06.%20INFORME\Pozos%20Dic%201998%20-%20Ago%20201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aviera.delacerda\Documents\FISCALIZACI&#211;N%202015\08.%20II%20ZALDIVAR\06.%20INFORME\Pozos%20Dic%201998%20-%20Ago%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es-CL" sz="1200"/>
              <a:t>Pozo LP-2</a:t>
            </a:r>
          </a:p>
        </c:rich>
      </c:tx>
      <c:layout>
        <c:manualLayout>
          <c:xMode val="edge"/>
          <c:yMode val="edge"/>
          <c:x val="0.44205452587455241"/>
          <c:y val="0"/>
        </c:manualLayout>
      </c:layout>
      <c:overlay val="0"/>
    </c:title>
    <c:autoTitleDeleted val="0"/>
    <c:plotArea>
      <c:layout>
        <c:manualLayout>
          <c:layoutTarget val="inner"/>
          <c:xMode val="edge"/>
          <c:yMode val="edge"/>
          <c:x val="4.6518280696071973E-2"/>
          <c:y val="0.34235269647897792"/>
          <c:w val="0.93086493598298714"/>
          <c:h val="0.48986339535179069"/>
        </c:manualLayout>
      </c:layout>
      <c:lineChart>
        <c:grouping val="standard"/>
        <c:varyColors val="0"/>
        <c:ser>
          <c:idx val="0"/>
          <c:order val="0"/>
          <c:tx>
            <c:v>Línea Base</c:v>
          </c:tx>
          <c:spPr>
            <a:ln w="34925"/>
          </c:spPr>
          <c:marker>
            <c:symbol val="diamond"/>
            <c:size val="7"/>
          </c:marker>
          <c:cat>
            <c:strRef>
              <c:f>('Dic 1998 - Ago 2015 INFORME'!$D$4:$D$15,'Dic 1998 - Ago 2015 INFORME'!$D$43:$D$84)</c:f>
              <c:strCache>
                <c:ptCount val="54"/>
                <c:pt idx="0">
                  <c:v>DIC 1998</c:v>
                </c:pt>
                <c:pt idx="1">
                  <c:v>ENE 1999</c:v>
                </c:pt>
                <c:pt idx="2">
                  <c:v>FEB 1999</c:v>
                </c:pt>
                <c:pt idx="3">
                  <c:v>MAR 1999</c:v>
                </c:pt>
                <c:pt idx="4">
                  <c:v>ABR 1999</c:v>
                </c:pt>
                <c:pt idx="5">
                  <c:v>MAY 1999</c:v>
                </c:pt>
                <c:pt idx="6">
                  <c:v>JUN 1999</c:v>
                </c:pt>
                <c:pt idx="7">
                  <c:v>JUL 1999</c:v>
                </c:pt>
                <c:pt idx="8">
                  <c:v>AGO 1999</c:v>
                </c:pt>
                <c:pt idx="9">
                  <c:v>SEP 1999</c:v>
                </c:pt>
                <c:pt idx="10">
                  <c:v>OCT 1999</c:v>
                </c:pt>
                <c:pt idx="11">
                  <c:v>NOV 1999</c:v>
                </c:pt>
                <c:pt idx="12">
                  <c:v>MAR 2012</c:v>
                </c:pt>
                <c:pt idx="13">
                  <c:v>ABR 2012</c:v>
                </c:pt>
                <c:pt idx="14">
                  <c:v>MAY 2012</c:v>
                </c:pt>
                <c:pt idx="15">
                  <c:v>JUN 2012</c:v>
                </c:pt>
                <c:pt idx="16">
                  <c:v>JUL 2012</c:v>
                </c:pt>
                <c:pt idx="17">
                  <c:v>AGO 2012</c:v>
                </c:pt>
                <c:pt idx="18">
                  <c:v>SEP 2012</c:v>
                </c:pt>
                <c:pt idx="19">
                  <c:v>OCT 2012</c:v>
                </c:pt>
                <c:pt idx="20">
                  <c:v>NOV 2012</c:v>
                </c:pt>
                <c:pt idx="21">
                  <c:v>DIC 2012</c:v>
                </c:pt>
                <c:pt idx="22">
                  <c:v>ENE 2013</c:v>
                </c:pt>
                <c:pt idx="23">
                  <c:v>FEB 2013</c:v>
                </c:pt>
                <c:pt idx="24">
                  <c:v>MAR 2013</c:v>
                </c:pt>
                <c:pt idx="25">
                  <c:v>ABR 2013</c:v>
                </c:pt>
                <c:pt idx="26">
                  <c:v>MAY 2013</c:v>
                </c:pt>
                <c:pt idx="27">
                  <c:v>JUN 2013</c:v>
                </c:pt>
                <c:pt idx="28">
                  <c:v>JUL 2013</c:v>
                </c:pt>
                <c:pt idx="29">
                  <c:v>AGO 2013</c:v>
                </c:pt>
                <c:pt idx="30">
                  <c:v>SEP 2013</c:v>
                </c:pt>
                <c:pt idx="31">
                  <c:v>OCT 2013</c:v>
                </c:pt>
                <c:pt idx="32">
                  <c:v>NOV 2013</c:v>
                </c:pt>
                <c:pt idx="33">
                  <c:v>DIC 2013</c:v>
                </c:pt>
                <c:pt idx="34">
                  <c:v>ENE 2014</c:v>
                </c:pt>
                <c:pt idx="35">
                  <c:v>FEB 2014</c:v>
                </c:pt>
                <c:pt idx="36">
                  <c:v>MAR 2014</c:v>
                </c:pt>
                <c:pt idx="37">
                  <c:v>ABR 2014</c:v>
                </c:pt>
                <c:pt idx="38">
                  <c:v>MAY 2014</c:v>
                </c:pt>
                <c:pt idx="39">
                  <c:v>JUN 2014</c:v>
                </c:pt>
                <c:pt idx="40">
                  <c:v>JUL 2014</c:v>
                </c:pt>
                <c:pt idx="41">
                  <c:v>AGO 2014</c:v>
                </c:pt>
                <c:pt idx="42">
                  <c:v>SEP 2014</c:v>
                </c:pt>
                <c:pt idx="43">
                  <c:v>OCT 2014</c:v>
                </c:pt>
                <c:pt idx="44">
                  <c:v>NOV 2014</c:v>
                </c:pt>
                <c:pt idx="45">
                  <c:v>DIC 2014</c:v>
                </c:pt>
                <c:pt idx="46">
                  <c:v>ENE 2015</c:v>
                </c:pt>
                <c:pt idx="47">
                  <c:v>FEB 2015</c:v>
                </c:pt>
                <c:pt idx="48">
                  <c:v>MAR 2015</c:v>
                </c:pt>
                <c:pt idx="49">
                  <c:v>ABR 2015</c:v>
                </c:pt>
                <c:pt idx="50">
                  <c:v>MAY 2015</c:v>
                </c:pt>
                <c:pt idx="51">
                  <c:v>JUN 2015</c:v>
                </c:pt>
                <c:pt idx="52">
                  <c:v>JUL 2015</c:v>
                </c:pt>
                <c:pt idx="53">
                  <c:v>AGO 2015</c:v>
                </c:pt>
              </c:strCache>
            </c:strRef>
          </c:cat>
          <c:val>
            <c:numRef>
              <c:f>('Dic 1998 - Ago 2015 INFORME'!$F$4:$F$15,'Dic 1998 - Ago 2015 INFORME'!$F$43:$F$84)</c:f>
              <c:numCache>
                <c:formatCode>0.00</c:formatCode>
                <c:ptCount val="54"/>
                <c:pt idx="0">
                  <c:v>179.94</c:v>
                </c:pt>
                <c:pt idx="1">
                  <c:v>180.01</c:v>
                </c:pt>
                <c:pt idx="2">
                  <c:v>180.05</c:v>
                </c:pt>
                <c:pt idx="3">
                  <c:v>180.11</c:v>
                </c:pt>
                <c:pt idx="4">
                  <c:v>180.16</c:v>
                </c:pt>
                <c:pt idx="5">
                  <c:v>180.12</c:v>
                </c:pt>
                <c:pt idx="6">
                  <c:v>180.18</c:v>
                </c:pt>
                <c:pt idx="7">
                  <c:v>180.18</c:v>
                </c:pt>
                <c:pt idx="8">
                  <c:v>180.15</c:v>
                </c:pt>
                <c:pt idx="9">
                  <c:v>180.14</c:v>
                </c:pt>
                <c:pt idx="10">
                  <c:v>180.17</c:v>
                </c:pt>
                <c:pt idx="11">
                  <c:v>180.19</c:v>
                </c:pt>
              </c:numCache>
            </c:numRef>
          </c:val>
          <c:smooth val="0"/>
        </c:ser>
        <c:ser>
          <c:idx val="1"/>
          <c:order val="1"/>
          <c:tx>
            <c:v>Seguimiento</c:v>
          </c:tx>
          <c:spPr>
            <a:ln w="34925"/>
          </c:spPr>
          <c:marker>
            <c:symbol val="square"/>
            <c:size val="5"/>
          </c:marker>
          <c:cat>
            <c:strRef>
              <c:f>('Dic 1998 - Ago 2015 INFORME'!$D$4:$D$15,'Dic 1998 - Ago 2015 INFORME'!$D$43:$D$84)</c:f>
              <c:strCache>
                <c:ptCount val="54"/>
                <c:pt idx="0">
                  <c:v>DIC 1998</c:v>
                </c:pt>
                <c:pt idx="1">
                  <c:v>ENE 1999</c:v>
                </c:pt>
                <c:pt idx="2">
                  <c:v>FEB 1999</c:v>
                </c:pt>
                <c:pt idx="3">
                  <c:v>MAR 1999</c:v>
                </c:pt>
                <c:pt idx="4">
                  <c:v>ABR 1999</c:v>
                </c:pt>
                <c:pt idx="5">
                  <c:v>MAY 1999</c:v>
                </c:pt>
                <c:pt idx="6">
                  <c:v>JUN 1999</c:v>
                </c:pt>
                <c:pt idx="7">
                  <c:v>JUL 1999</c:v>
                </c:pt>
                <c:pt idx="8">
                  <c:v>AGO 1999</c:v>
                </c:pt>
                <c:pt idx="9">
                  <c:v>SEP 1999</c:v>
                </c:pt>
                <c:pt idx="10">
                  <c:v>OCT 1999</c:v>
                </c:pt>
                <c:pt idx="11">
                  <c:v>NOV 1999</c:v>
                </c:pt>
                <c:pt idx="12">
                  <c:v>MAR 2012</c:v>
                </c:pt>
                <c:pt idx="13">
                  <c:v>ABR 2012</c:v>
                </c:pt>
                <c:pt idx="14">
                  <c:v>MAY 2012</c:v>
                </c:pt>
                <c:pt idx="15">
                  <c:v>JUN 2012</c:v>
                </c:pt>
                <c:pt idx="16">
                  <c:v>JUL 2012</c:v>
                </c:pt>
                <c:pt idx="17">
                  <c:v>AGO 2012</c:v>
                </c:pt>
                <c:pt idx="18">
                  <c:v>SEP 2012</c:v>
                </c:pt>
                <c:pt idx="19">
                  <c:v>OCT 2012</c:v>
                </c:pt>
                <c:pt idx="20">
                  <c:v>NOV 2012</c:v>
                </c:pt>
                <c:pt idx="21">
                  <c:v>DIC 2012</c:v>
                </c:pt>
                <c:pt idx="22">
                  <c:v>ENE 2013</c:v>
                </c:pt>
                <c:pt idx="23">
                  <c:v>FEB 2013</c:v>
                </c:pt>
                <c:pt idx="24">
                  <c:v>MAR 2013</c:v>
                </c:pt>
                <c:pt idx="25">
                  <c:v>ABR 2013</c:v>
                </c:pt>
                <c:pt idx="26">
                  <c:v>MAY 2013</c:v>
                </c:pt>
                <c:pt idx="27">
                  <c:v>JUN 2013</c:v>
                </c:pt>
                <c:pt idx="28">
                  <c:v>JUL 2013</c:v>
                </c:pt>
                <c:pt idx="29">
                  <c:v>AGO 2013</c:v>
                </c:pt>
                <c:pt idx="30">
                  <c:v>SEP 2013</c:v>
                </c:pt>
                <c:pt idx="31">
                  <c:v>OCT 2013</c:v>
                </c:pt>
                <c:pt idx="32">
                  <c:v>NOV 2013</c:v>
                </c:pt>
                <c:pt idx="33">
                  <c:v>DIC 2013</c:v>
                </c:pt>
                <c:pt idx="34">
                  <c:v>ENE 2014</c:v>
                </c:pt>
                <c:pt idx="35">
                  <c:v>FEB 2014</c:v>
                </c:pt>
                <c:pt idx="36">
                  <c:v>MAR 2014</c:v>
                </c:pt>
                <c:pt idx="37">
                  <c:v>ABR 2014</c:v>
                </c:pt>
                <c:pt idx="38">
                  <c:v>MAY 2014</c:v>
                </c:pt>
                <c:pt idx="39">
                  <c:v>JUN 2014</c:v>
                </c:pt>
                <c:pt idx="40">
                  <c:v>JUL 2014</c:v>
                </c:pt>
                <c:pt idx="41">
                  <c:v>AGO 2014</c:v>
                </c:pt>
                <c:pt idx="42">
                  <c:v>SEP 2014</c:v>
                </c:pt>
                <c:pt idx="43">
                  <c:v>OCT 2014</c:v>
                </c:pt>
                <c:pt idx="44">
                  <c:v>NOV 2014</c:v>
                </c:pt>
                <c:pt idx="45">
                  <c:v>DIC 2014</c:v>
                </c:pt>
                <c:pt idx="46">
                  <c:v>ENE 2015</c:v>
                </c:pt>
                <c:pt idx="47">
                  <c:v>FEB 2015</c:v>
                </c:pt>
                <c:pt idx="48">
                  <c:v>MAR 2015</c:v>
                </c:pt>
                <c:pt idx="49">
                  <c:v>ABR 2015</c:v>
                </c:pt>
                <c:pt idx="50">
                  <c:v>MAY 2015</c:v>
                </c:pt>
                <c:pt idx="51">
                  <c:v>JUN 2015</c:v>
                </c:pt>
                <c:pt idx="52">
                  <c:v>JUL 2015</c:v>
                </c:pt>
                <c:pt idx="53">
                  <c:v>AGO 2015</c:v>
                </c:pt>
              </c:strCache>
            </c:strRef>
          </c:cat>
          <c:val>
            <c:numRef>
              <c:f>('Dic 1998 - Ago 2015 INFORME'!$I$4:$I$15,'Dic 1998 - Ago 2015 INFORME'!$I$43:$I$84)</c:f>
              <c:numCache>
                <c:formatCode>General</c:formatCode>
                <c:ptCount val="54"/>
                <c:pt idx="12" formatCode="###0.00;###0.00">
                  <c:v>182.84</c:v>
                </c:pt>
                <c:pt idx="13" formatCode="#,##0.00;#,##0.00">
                  <c:v>182.87</c:v>
                </c:pt>
                <c:pt idx="14" formatCode="#,##0.00;#,##0.00">
                  <c:v>182.84</c:v>
                </c:pt>
                <c:pt idx="15" formatCode="#,##0.00;#,##0.00">
                  <c:v>182.84</c:v>
                </c:pt>
                <c:pt idx="16" formatCode="#,##0.00;#,##0.00">
                  <c:v>182.8</c:v>
                </c:pt>
                <c:pt idx="17" formatCode="#,##0.00;#,##0.00">
                  <c:v>182.6</c:v>
                </c:pt>
                <c:pt idx="18" formatCode="#,##0.00;#,##0.00">
                  <c:v>182.91</c:v>
                </c:pt>
                <c:pt idx="19" formatCode="#,##0.00;#,##0.00">
                  <c:v>182.9</c:v>
                </c:pt>
                <c:pt idx="20" formatCode="#,##0.00;#,##0.00">
                  <c:v>182.52</c:v>
                </c:pt>
                <c:pt idx="21" formatCode="#,##0.00;#,##0.00">
                  <c:v>182.91</c:v>
                </c:pt>
                <c:pt idx="22" formatCode="#,##0.00;#,##0.00">
                  <c:v>183.24</c:v>
                </c:pt>
                <c:pt idx="23" formatCode="#,##0.00;#,##0.00">
                  <c:v>183.26</c:v>
                </c:pt>
                <c:pt idx="24" formatCode="0.00">
                  <c:v>182.92</c:v>
                </c:pt>
                <c:pt idx="25" formatCode="0.00">
                  <c:v>182.94</c:v>
                </c:pt>
                <c:pt idx="26" formatCode="0.00">
                  <c:v>182.18</c:v>
                </c:pt>
                <c:pt idx="33" formatCode="0.00">
                  <c:v>183.18</c:v>
                </c:pt>
                <c:pt idx="34" formatCode="0.00">
                  <c:v>183.24</c:v>
                </c:pt>
                <c:pt idx="35" formatCode="0.00">
                  <c:v>183.25</c:v>
                </c:pt>
                <c:pt idx="36" formatCode="0.00">
                  <c:v>183.27</c:v>
                </c:pt>
                <c:pt idx="37" formatCode="0.00">
                  <c:v>183.7</c:v>
                </c:pt>
                <c:pt idx="38" formatCode="0.00">
                  <c:v>183.66</c:v>
                </c:pt>
                <c:pt idx="39" formatCode="0.00">
                  <c:v>183.63</c:v>
                </c:pt>
                <c:pt idx="40" formatCode="0.00">
                  <c:v>183.2</c:v>
                </c:pt>
                <c:pt idx="41" formatCode="0.00">
                  <c:v>183.16</c:v>
                </c:pt>
                <c:pt idx="42" formatCode="0.00">
                  <c:v>182.21</c:v>
                </c:pt>
                <c:pt idx="43" formatCode="0.00">
                  <c:v>183.24</c:v>
                </c:pt>
                <c:pt idx="44" formatCode="0.00">
                  <c:v>183.27</c:v>
                </c:pt>
                <c:pt idx="45" formatCode="0.00">
                  <c:v>183.25</c:v>
                </c:pt>
                <c:pt idx="46" formatCode="0.00">
                  <c:v>183.8</c:v>
                </c:pt>
                <c:pt idx="47" formatCode="0.00">
                  <c:v>183.2</c:v>
                </c:pt>
                <c:pt idx="48" formatCode="0.00">
                  <c:v>181.2</c:v>
                </c:pt>
              </c:numCache>
            </c:numRef>
          </c:val>
          <c:smooth val="0"/>
        </c:ser>
        <c:dLbls>
          <c:showLegendKey val="0"/>
          <c:showVal val="0"/>
          <c:showCatName val="0"/>
          <c:showSerName val="0"/>
          <c:showPercent val="0"/>
          <c:showBubbleSize val="0"/>
        </c:dLbls>
        <c:marker val="1"/>
        <c:smooth val="0"/>
        <c:axId val="226584448"/>
        <c:axId val="226585984"/>
      </c:lineChart>
      <c:catAx>
        <c:axId val="226584448"/>
        <c:scaling>
          <c:orientation val="minMax"/>
        </c:scaling>
        <c:delete val="0"/>
        <c:axPos val="t"/>
        <c:majorGridlines/>
        <c:numFmt formatCode="General" sourceLinked="0"/>
        <c:majorTickMark val="out"/>
        <c:minorTickMark val="none"/>
        <c:tickLblPos val="nextTo"/>
        <c:txPr>
          <a:bodyPr rot="-2700000"/>
          <a:lstStyle/>
          <a:p>
            <a:pPr>
              <a:defRPr/>
            </a:pPr>
            <a:endParaRPr lang="es-CL"/>
          </a:p>
        </c:txPr>
        <c:crossAx val="226585984"/>
        <c:crosses val="autoZero"/>
        <c:auto val="1"/>
        <c:lblAlgn val="ctr"/>
        <c:lblOffset val="100"/>
        <c:noMultiLvlLbl val="0"/>
      </c:catAx>
      <c:valAx>
        <c:axId val="226585984"/>
        <c:scaling>
          <c:orientation val="maxMin"/>
          <c:max val="186"/>
          <c:min val="178"/>
        </c:scaling>
        <c:delete val="0"/>
        <c:axPos val="l"/>
        <c:majorGridlines/>
        <c:numFmt formatCode="0" sourceLinked="0"/>
        <c:majorTickMark val="out"/>
        <c:minorTickMark val="none"/>
        <c:tickLblPos val="nextTo"/>
        <c:crossAx val="226584448"/>
        <c:crosses val="autoZero"/>
        <c:crossBetween val="between"/>
        <c:majorUnit val="1"/>
      </c:valAx>
    </c:plotArea>
    <c:legend>
      <c:legendPos val="b"/>
      <c:layout>
        <c:manualLayout>
          <c:xMode val="edge"/>
          <c:yMode val="edge"/>
          <c:x val="8.0232502187226606E-2"/>
          <c:y val="0.8882116228070176"/>
          <c:w val="0.89786832895888014"/>
          <c:h val="8.3937499999999998E-2"/>
        </c:manualLayout>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es-CL" sz="1200"/>
              <a:t>Pozo MR-1</a:t>
            </a:r>
          </a:p>
        </c:rich>
      </c:tx>
      <c:layout>
        <c:manualLayout>
          <c:xMode val="edge"/>
          <c:yMode val="edge"/>
          <c:x val="0.43554265219925126"/>
          <c:y val="0"/>
        </c:manualLayout>
      </c:layout>
      <c:overlay val="0"/>
    </c:title>
    <c:autoTitleDeleted val="0"/>
    <c:plotArea>
      <c:layout>
        <c:manualLayout>
          <c:layoutTarget val="inner"/>
          <c:xMode val="edge"/>
          <c:yMode val="edge"/>
          <c:x val="4.6293562126232493E-2"/>
          <c:y val="0.15450369068443653"/>
          <c:w val="0.93277368440339647"/>
          <c:h val="0.78814702731134267"/>
        </c:manualLayout>
      </c:layout>
      <c:lineChart>
        <c:grouping val="standard"/>
        <c:varyColors val="0"/>
        <c:ser>
          <c:idx val="1"/>
          <c:order val="0"/>
          <c:tx>
            <c:v>Seguimientos</c:v>
          </c:tx>
          <c:spPr>
            <a:ln w="34925"/>
          </c:spPr>
          <c:marker>
            <c:symbol val="square"/>
            <c:size val="5"/>
          </c:marker>
          <c:cat>
            <c:strRef>
              <c:f>'Dic 1998 - Ago 2015 INFORME'!$D$17:$D$84</c:f>
              <c:strCache>
                <c:ptCount val="68"/>
                <c:pt idx="0">
                  <c:v>ENE 2010</c:v>
                </c:pt>
                <c:pt idx="1">
                  <c:v>FEB 2010</c:v>
                </c:pt>
                <c:pt idx="2">
                  <c:v>MAR 2010</c:v>
                </c:pt>
                <c:pt idx="3">
                  <c:v>ABR 2010</c:v>
                </c:pt>
                <c:pt idx="4">
                  <c:v>MAY 2010</c:v>
                </c:pt>
                <c:pt idx="5">
                  <c:v>JUN 2010</c:v>
                </c:pt>
                <c:pt idx="6">
                  <c:v>JUL 2010</c:v>
                </c:pt>
                <c:pt idx="7">
                  <c:v>AGO 2010</c:v>
                </c:pt>
                <c:pt idx="8">
                  <c:v>SEP 2010</c:v>
                </c:pt>
                <c:pt idx="9">
                  <c:v>OCT 2010</c:v>
                </c:pt>
                <c:pt idx="10">
                  <c:v>NOV 2010</c:v>
                </c:pt>
                <c:pt idx="11">
                  <c:v>DIC 2010</c:v>
                </c:pt>
                <c:pt idx="12">
                  <c:v>ENE 2011</c:v>
                </c:pt>
                <c:pt idx="13">
                  <c:v>FEB 2011</c:v>
                </c:pt>
                <c:pt idx="14">
                  <c:v>MAR 2011</c:v>
                </c:pt>
                <c:pt idx="15">
                  <c:v>ABR 2011</c:v>
                </c:pt>
                <c:pt idx="16">
                  <c:v>MAY 2011</c:v>
                </c:pt>
                <c:pt idx="17">
                  <c:v>JUN 2011</c:v>
                </c:pt>
                <c:pt idx="18">
                  <c:v>JUL 2011</c:v>
                </c:pt>
                <c:pt idx="19">
                  <c:v>AGO 2011</c:v>
                </c:pt>
                <c:pt idx="20">
                  <c:v>SEP 2011</c:v>
                </c:pt>
                <c:pt idx="21">
                  <c:v>OCT 2011</c:v>
                </c:pt>
                <c:pt idx="22">
                  <c:v>NOV 2011</c:v>
                </c:pt>
                <c:pt idx="23">
                  <c:v>DIC 2011</c:v>
                </c:pt>
                <c:pt idx="24">
                  <c:v>ENE 2012</c:v>
                </c:pt>
                <c:pt idx="25">
                  <c:v>FEB 2012</c:v>
                </c:pt>
                <c:pt idx="26">
                  <c:v>MAR 2012</c:v>
                </c:pt>
                <c:pt idx="27">
                  <c:v>ABR 2012</c:v>
                </c:pt>
                <c:pt idx="28">
                  <c:v>MAY 2012</c:v>
                </c:pt>
                <c:pt idx="29">
                  <c:v>JUN 2012</c:v>
                </c:pt>
                <c:pt idx="30">
                  <c:v>JUL 2012</c:v>
                </c:pt>
                <c:pt idx="31">
                  <c:v>AGO 2012</c:v>
                </c:pt>
                <c:pt idx="32">
                  <c:v>SEP 2012</c:v>
                </c:pt>
                <c:pt idx="33">
                  <c:v>OCT 2012</c:v>
                </c:pt>
                <c:pt idx="34">
                  <c:v>NOV 2012</c:v>
                </c:pt>
                <c:pt idx="35">
                  <c:v>DIC 2012</c:v>
                </c:pt>
                <c:pt idx="36">
                  <c:v>ENE 2013</c:v>
                </c:pt>
                <c:pt idx="37">
                  <c:v>FEB 2013</c:v>
                </c:pt>
                <c:pt idx="38">
                  <c:v>MAR 2013</c:v>
                </c:pt>
                <c:pt idx="39">
                  <c:v>ABR 2013</c:v>
                </c:pt>
                <c:pt idx="40">
                  <c:v>MAY 2013</c:v>
                </c:pt>
                <c:pt idx="41">
                  <c:v>JUN 2013</c:v>
                </c:pt>
                <c:pt idx="42">
                  <c:v>JUL 2013</c:v>
                </c:pt>
                <c:pt idx="43">
                  <c:v>AGO 2013</c:v>
                </c:pt>
                <c:pt idx="44">
                  <c:v>SEP 2013</c:v>
                </c:pt>
                <c:pt idx="45">
                  <c:v>OCT 2013</c:v>
                </c:pt>
                <c:pt idx="46">
                  <c:v>NOV 2013</c:v>
                </c:pt>
                <c:pt idx="47">
                  <c:v>DIC 2013</c:v>
                </c:pt>
                <c:pt idx="48">
                  <c:v>ENE 2014</c:v>
                </c:pt>
                <c:pt idx="49">
                  <c:v>FEB 2014</c:v>
                </c:pt>
                <c:pt idx="50">
                  <c:v>MAR 2014</c:v>
                </c:pt>
                <c:pt idx="51">
                  <c:v>ABR 2014</c:v>
                </c:pt>
                <c:pt idx="52">
                  <c:v>MAY 2014</c:v>
                </c:pt>
                <c:pt idx="53">
                  <c:v>JUN 2014</c:v>
                </c:pt>
                <c:pt idx="54">
                  <c:v>JUL 2014</c:v>
                </c:pt>
                <c:pt idx="55">
                  <c:v>AGO 2014</c:v>
                </c:pt>
                <c:pt idx="56">
                  <c:v>SEP 2014</c:v>
                </c:pt>
                <c:pt idx="57">
                  <c:v>OCT 2014</c:v>
                </c:pt>
                <c:pt idx="58">
                  <c:v>NOV 2014</c:v>
                </c:pt>
                <c:pt idx="59">
                  <c:v>DIC 2014</c:v>
                </c:pt>
                <c:pt idx="60">
                  <c:v>ENE 2015</c:v>
                </c:pt>
                <c:pt idx="61">
                  <c:v>FEB 2015</c:v>
                </c:pt>
                <c:pt idx="62">
                  <c:v>MAR 2015</c:v>
                </c:pt>
                <c:pt idx="63">
                  <c:v>ABR 2015</c:v>
                </c:pt>
                <c:pt idx="64">
                  <c:v>MAY 2015</c:v>
                </c:pt>
                <c:pt idx="65">
                  <c:v>JUN 2015</c:v>
                </c:pt>
                <c:pt idx="66">
                  <c:v>JUL 2015</c:v>
                </c:pt>
                <c:pt idx="67">
                  <c:v>AGO 2015</c:v>
                </c:pt>
              </c:strCache>
            </c:strRef>
          </c:cat>
          <c:val>
            <c:numRef>
              <c:f>'Dic 1998 - Ago 2015 INFORME'!$H$17:$H$84</c:f>
              <c:numCache>
                <c:formatCode>General</c:formatCode>
                <c:ptCount val="68"/>
                <c:pt idx="1">
                  <c:v>60</c:v>
                </c:pt>
                <c:pt idx="4">
                  <c:v>60</c:v>
                </c:pt>
                <c:pt idx="7">
                  <c:v>59</c:v>
                </c:pt>
                <c:pt idx="10">
                  <c:v>59</c:v>
                </c:pt>
                <c:pt idx="13">
                  <c:v>56</c:v>
                </c:pt>
                <c:pt idx="16">
                  <c:v>53</c:v>
                </c:pt>
                <c:pt idx="19">
                  <c:v>51</c:v>
                </c:pt>
                <c:pt idx="22">
                  <c:v>50</c:v>
                </c:pt>
                <c:pt idx="25">
                  <c:v>49</c:v>
                </c:pt>
                <c:pt idx="28" formatCode="###0.00;###0.00">
                  <c:v>47.18</c:v>
                </c:pt>
                <c:pt idx="29" formatCode="###0.00;###0.00">
                  <c:v>46.89</c:v>
                </c:pt>
                <c:pt idx="30" formatCode="###0.00;###0.00">
                  <c:v>46.46</c:v>
                </c:pt>
                <c:pt idx="31" formatCode="###0.00;###0.00">
                  <c:v>46.06</c:v>
                </c:pt>
                <c:pt idx="32" formatCode="###0.00;###0.00">
                  <c:v>45.4</c:v>
                </c:pt>
                <c:pt idx="33" formatCode="###0.00;###0.00">
                  <c:v>45.1</c:v>
                </c:pt>
                <c:pt idx="34" formatCode="###0.00;###0.00">
                  <c:v>44.51</c:v>
                </c:pt>
                <c:pt idx="35" formatCode="###0.00;###0.00">
                  <c:v>44.21</c:v>
                </c:pt>
                <c:pt idx="36" formatCode="###0.00;###0.00">
                  <c:v>43.87</c:v>
                </c:pt>
                <c:pt idx="37" formatCode="###0.00;###0.00">
                  <c:v>43.48</c:v>
                </c:pt>
                <c:pt idx="38" formatCode="###0.00;###0.00">
                  <c:v>43</c:v>
                </c:pt>
                <c:pt idx="39" formatCode="###0.00;###0.00">
                  <c:v>42.64</c:v>
                </c:pt>
                <c:pt idx="40" formatCode="###0.00;###0.00">
                  <c:v>42.2</c:v>
                </c:pt>
                <c:pt idx="43" formatCode="###0;###0">
                  <c:v>41</c:v>
                </c:pt>
                <c:pt idx="46" formatCode="###0;###0">
                  <c:v>40</c:v>
                </c:pt>
                <c:pt idx="47" formatCode="0.00">
                  <c:v>39.82</c:v>
                </c:pt>
                <c:pt idx="48" formatCode="0.00">
                  <c:v>39.47</c:v>
                </c:pt>
                <c:pt idx="49" formatCode="0.00">
                  <c:v>39.090000000000003</c:v>
                </c:pt>
                <c:pt idx="50" formatCode="0.00">
                  <c:v>38.869999999999997</c:v>
                </c:pt>
                <c:pt idx="51" formatCode="0.00">
                  <c:v>38.99</c:v>
                </c:pt>
                <c:pt idx="52" formatCode="0.00">
                  <c:v>38.9</c:v>
                </c:pt>
                <c:pt idx="53" formatCode="0.00">
                  <c:v>37.61</c:v>
                </c:pt>
                <c:pt idx="54" formatCode="0.00">
                  <c:v>37.409999999999997</c:v>
                </c:pt>
                <c:pt idx="55" formatCode="0.00">
                  <c:v>36.950000000000003</c:v>
                </c:pt>
                <c:pt idx="56" formatCode="0.00">
                  <c:v>36.69</c:v>
                </c:pt>
                <c:pt idx="57" formatCode="0.00">
                  <c:v>36.32</c:v>
                </c:pt>
                <c:pt idx="58" formatCode="0.00">
                  <c:v>36.119999999999997</c:v>
                </c:pt>
                <c:pt idx="59" formatCode="0.00">
                  <c:v>36.01</c:v>
                </c:pt>
                <c:pt idx="60" formatCode="0.00">
                  <c:v>35.31</c:v>
                </c:pt>
                <c:pt idx="61" formatCode="0.00">
                  <c:v>35.200000000000003</c:v>
                </c:pt>
                <c:pt idx="62" formatCode="0.00">
                  <c:v>34.5</c:v>
                </c:pt>
                <c:pt idx="63" formatCode="0.00">
                  <c:v>34.299999999999997</c:v>
                </c:pt>
                <c:pt idx="64" formatCode="0.00">
                  <c:v>33.93</c:v>
                </c:pt>
                <c:pt idx="65" formatCode="0.00">
                  <c:v>33.6</c:v>
                </c:pt>
                <c:pt idx="66" formatCode="0.00">
                  <c:v>33.19</c:v>
                </c:pt>
                <c:pt idx="67" formatCode="0.00">
                  <c:v>32.92</c:v>
                </c:pt>
              </c:numCache>
            </c:numRef>
          </c:val>
          <c:smooth val="0"/>
        </c:ser>
        <c:dLbls>
          <c:showLegendKey val="0"/>
          <c:showVal val="0"/>
          <c:showCatName val="0"/>
          <c:showSerName val="0"/>
          <c:showPercent val="0"/>
          <c:showBubbleSize val="0"/>
        </c:dLbls>
        <c:marker val="1"/>
        <c:smooth val="0"/>
        <c:axId val="226598272"/>
        <c:axId val="226612352"/>
      </c:lineChart>
      <c:catAx>
        <c:axId val="226598272"/>
        <c:scaling>
          <c:orientation val="minMax"/>
        </c:scaling>
        <c:delete val="0"/>
        <c:axPos val="t"/>
        <c:majorGridlines/>
        <c:numFmt formatCode="General" sourceLinked="0"/>
        <c:majorTickMark val="out"/>
        <c:minorTickMark val="none"/>
        <c:tickLblPos val="nextTo"/>
        <c:txPr>
          <a:bodyPr rot="-2700000"/>
          <a:lstStyle/>
          <a:p>
            <a:pPr>
              <a:defRPr/>
            </a:pPr>
            <a:endParaRPr lang="es-CL"/>
          </a:p>
        </c:txPr>
        <c:crossAx val="226612352"/>
        <c:crosses val="autoZero"/>
        <c:auto val="1"/>
        <c:lblAlgn val="ctr"/>
        <c:lblOffset val="100"/>
        <c:noMultiLvlLbl val="0"/>
      </c:catAx>
      <c:valAx>
        <c:axId val="226612352"/>
        <c:scaling>
          <c:orientation val="maxMin"/>
          <c:max val="62"/>
          <c:min val="32"/>
        </c:scaling>
        <c:delete val="0"/>
        <c:axPos val="l"/>
        <c:majorGridlines/>
        <c:numFmt formatCode="0" sourceLinked="0"/>
        <c:majorTickMark val="out"/>
        <c:minorTickMark val="none"/>
        <c:tickLblPos val="nextTo"/>
        <c:crossAx val="226598272"/>
        <c:crosses val="autoZero"/>
        <c:crossBetween val="between"/>
        <c:majorUnit val="1"/>
      </c:valAx>
    </c:plotArea>
    <c:legend>
      <c:legendPos val="b"/>
      <c:layout>
        <c:manualLayout>
          <c:xMode val="edge"/>
          <c:yMode val="edge"/>
          <c:x val="6.1865526944267092E-2"/>
          <c:y val="0.95380245738513458"/>
          <c:w val="0.86395669291338584"/>
          <c:h val="4.5255689192697068E-2"/>
        </c:manualLayout>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es-CL" sz="1200"/>
              <a:t>Pozo SX-1</a:t>
            </a:r>
          </a:p>
        </c:rich>
      </c:tx>
      <c:layout>
        <c:manualLayout>
          <c:xMode val="edge"/>
          <c:yMode val="edge"/>
          <c:x val="0.44125128406389524"/>
          <c:y val="0"/>
        </c:manualLayout>
      </c:layout>
      <c:overlay val="0"/>
    </c:title>
    <c:autoTitleDeleted val="0"/>
    <c:plotArea>
      <c:layout>
        <c:manualLayout>
          <c:layoutTarget val="inner"/>
          <c:xMode val="edge"/>
          <c:yMode val="edge"/>
          <c:x val="4.5345818259204085E-2"/>
          <c:y val="0.17142636054202437"/>
          <c:w val="0.93255479889338155"/>
          <c:h val="0.7660874663566134"/>
        </c:manualLayout>
      </c:layout>
      <c:lineChart>
        <c:grouping val="standard"/>
        <c:varyColors val="0"/>
        <c:ser>
          <c:idx val="0"/>
          <c:order val="0"/>
          <c:tx>
            <c:v>Línea Base</c:v>
          </c:tx>
          <c:spPr>
            <a:ln w="34925"/>
          </c:spPr>
          <c:marker>
            <c:symbol val="diamond"/>
            <c:size val="7"/>
          </c:marker>
          <c:cat>
            <c:strRef>
              <c:f>'Dic 1998 - Ago 2015 (6)'!$D$4:$D$84</c:f>
              <c:strCache>
                <c:ptCount val="81"/>
                <c:pt idx="0">
                  <c:v>DIC 1998</c:v>
                </c:pt>
                <c:pt idx="1">
                  <c:v>ENE 1999</c:v>
                </c:pt>
                <c:pt idx="2">
                  <c:v>FEB 1999</c:v>
                </c:pt>
                <c:pt idx="3">
                  <c:v>MAR 1999</c:v>
                </c:pt>
                <c:pt idx="4">
                  <c:v>ABR 1999</c:v>
                </c:pt>
                <c:pt idx="5">
                  <c:v>MAY 1999</c:v>
                </c:pt>
                <c:pt idx="6">
                  <c:v>JUN 1999</c:v>
                </c:pt>
                <c:pt idx="7">
                  <c:v>JUL 1999</c:v>
                </c:pt>
                <c:pt idx="8">
                  <c:v>AGO 1999</c:v>
                </c:pt>
                <c:pt idx="9">
                  <c:v>SEP 1999</c:v>
                </c:pt>
                <c:pt idx="10">
                  <c:v>OCT 1999</c:v>
                </c:pt>
                <c:pt idx="11">
                  <c:v>NOV 1999</c:v>
                </c:pt>
                <c:pt idx="12">
                  <c:v>DIC 1999</c:v>
                </c:pt>
                <c:pt idx="13">
                  <c:v>ENE 2010</c:v>
                </c:pt>
                <c:pt idx="14">
                  <c:v>FEB 2010</c:v>
                </c:pt>
                <c:pt idx="15">
                  <c:v>MAR 2010</c:v>
                </c:pt>
                <c:pt idx="16">
                  <c:v>ABR 2010</c:v>
                </c:pt>
                <c:pt idx="17">
                  <c:v>MAY 2010</c:v>
                </c:pt>
                <c:pt idx="18">
                  <c:v>JUN 2010</c:v>
                </c:pt>
                <c:pt idx="19">
                  <c:v>JUL 2010</c:v>
                </c:pt>
                <c:pt idx="20">
                  <c:v>AGO 2010</c:v>
                </c:pt>
                <c:pt idx="21">
                  <c:v>SEP 2010</c:v>
                </c:pt>
                <c:pt idx="22">
                  <c:v>OCT 2010</c:v>
                </c:pt>
                <c:pt idx="23">
                  <c:v>NOV 2010</c:v>
                </c:pt>
                <c:pt idx="24">
                  <c:v>DIC 2010</c:v>
                </c:pt>
                <c:pt idx="25">
                  <c:v>ENE 2011</c:v>
                </c:pt>
                <c:pt idx="26">
                  <c:v>FEB 2011</c:v>
                </c:pt>
                <c:pt idx="27">
                  <c:v>MAR 2011</c:v>
                </c:pt>
                <c:pt idx="28">
                  <c:v>ABR 2011</c:v>
                </c:pt>
                <c:pt idx="29">
                  <c:v>MAY 2011</c:v>
                </c:pt>
                <c:pt idx="30">
                  <c:v>JUN 2011</c:v>
                </c:pt>
                <c:pt idx="31">
                  <c:v>JUL 2011</c:v>
                </c:pt>
                <c:pt idx="32">
                  <c:v>AGO 2011</c:v>
                </c:pt>
                <c:pt idx="33">
                  <c:v>SEP 2011</c:v>
                </c:pt>
                <c:pt idx="34">
                  <c:v>OCT 2011</c:v>
                </c:pt>
                <c:pt idx="35">
                  <c:v>NOV 2011</c:v>
                </c:pt>
                <c:pt idx="36">
                  <c:v>DIC 2011</c:v>
                </c:pt>
                <c:pt idx="37">
                  <c:v>ENE 2012</c:v>
                </c:pt>
                <c:pt idx="38">
                  <c:v>FEB 2012</c:v>
                </c:pt>
                <c:pt idx="39">
                  <c:v>MAR 2012</c:v>
                </c:pt>
                <c:pt idx="40">
                  <c:v>ABR 2012</c:v>
                </c:pt>
                <c:pt idx="41">
                  <c:v>MAY 2012</c:v>
                </c:pt>
                <c:pt idx="42">
                  <c:v>JUN 2012</c:v>
                </c:pt>
                <c:pt idx="43">
                  <c:v>JUL 2012</c:v>
                </c:pt>
                <c:pt idx="44">
                  <c:v>AGO 2012</c:v>
                </c:pt>
                <c:pt idx="45">
                  <c:v>SEP 2012</c:v>
                </c:pt>
                <c:pt idx="46">
                  <c:v>OCT 2012</c:v>
                </c:pt>
                <c:pt idx="47">
                  <c:v>NOV 2012</c:v>
                </c:pt>
                <c:pt idx="48">
                  <c:v>DIC 2012</c:v>
                </c:pt>
                <c:pt idx="49">
                  <c:v>ENE 2013</c:v>
                </c:pt>
                <c:pt idx="50">
                  <c:v>FEB 2013</c:v>
                </c:pt>
                <c:pt idx="51">
                  <c:v>MAR 2013</c:v>
                </c:pt>
                <c:pt idx="52">
                  <c:v>ABR 2013</c:v>
                </c:pt>
                <c:pt idx="53">
                  <c:v>MAY 2013</c:v>
                </c:pt>
                <c:pt idx="54">
                  <c:v>JUN 2013</c:v>
                </c:pt>
                <c:pt idx="55">
                  <c:v>JUL 2013</c:v>
                </c:pt>
                <c:pt idx="56">
                  <c:v>AGO 2013</c:v>
                </c:pt>
                <c:pt idx="57">
                  <c:v>SEP 2013</c:v>
                </c:pt>
                <c:pt idx="58">
                  <c:v>OCT 2013</c:v>
                </c:pt>
                <c:pt idx="59">
                  <c:v>NOV 2013</c:v>
                </c:pt>
                <c:pt idx="60">
                  <c:v>DIC 2013</c:v>
                </c:pt>
                <c:pt idx="61">
                  <c:v>ENE 2014</c:v>
                </c:pt>
                <c:pt idx="62">
                  <c:v>FEB 2014</c:v>
                </c:pt>
                <c:pt idx="63">
                  <c:v>MAR 2014</c:v>
                </c:pt>
                <c:pt idx="64">
                  <c:v>ABR 2014</c:v>
                </c:pt>
                <c:pt idx="65">
                  <c:v>MAY 2014</c:v>
                </c:pt>
                <c:pt idx="66">
                  <c:v>JUN 2014</c:v>
                </c:pt>
                <c:pt idx="67">
                  <c:v>JUL 2014</c:v>
                </c:pt>
                <c:pt idx="68">
                  <c:v>AGO 2014</c:v>
                </c:pt>
                <c:pt idx="69">
                  <c:v>SEP 2014</c:v>
                </c:pt>
                <c:pt idx="70">
                  <c:v>OCT 2014</c:v>
                </c:pt>
                <c:pt idx="71">
                  <c:v>NOV 2014</c:v>
                </c:pt>
                <c:pt idx="72">
                  <c:v>DIC 2014</c:v>
                </c:pt>
                <c:pt idx="73">
                  <c:v>ENE 2015</c:v>
                </c:pt>
                <c:pt idx="74">
                  <c:v>FEB 2015</c:v>
                </c:pt>
                <c:pt idx="75">
                  <c:v>MAR 2015</c:v>
                </c:pt>
                <c:pt idx="76">
                  <c:v>ABR 2015</c:v>
                </c:pt>
                <c:pt idx="77">
                  <c:v>MAY 2015</c:v>
                </c:pt>
                <c:pt idx="78">
                  <c:v>JUN 2015</c:v>
                </c:pt>
                <c:pt idx="79">
                  <c:v>JUL 2015</c:v>
                </c:pt>
                <c:pt idx="80">
                  <c:v>AGO 2015</c:v>
                </c:pt>
              </c:strCache>
            </c:strRef>
          </c:cat>
          <c:val>
            <c:numRef>
              <c:f>'Dic 1998 - Ago 2015 (6)'!$G$4:$G$84</c:f>
              <c:numCache>
                <c:formatCode>General</c:formatCode>
                <c:ptCount val="81"/>
                <c:pt idx="3" formatCode="0.00">
                  <c:v>79.13</c:v>
                </c:pt>
                <c:pt idx="4" formatCode="0.00">
                  <c:v>79.2</c:v>
                </c:pt>
                <c:pt idx="5" formatCode="0.00">
                  <c:v>79.19</c:v>
                </c:pt>
                <c:pt idx="6" formatCode="0.00">
                  <c:v>79.2</c:v>
                </c:pt>
                <c:pt idx="7" formatCode="0.00">
                  <c:v>79.2</c:v>
                </c:pt>
                <c:pt idx="8" formatCode="0.00">
                  <c:v>79.209999999999994</c:v>
                </c:pt>
                <c:pt idx="9" formatCode="0.00">
                  <c:v>79.209999999999994</c:v>
                </c:pt>
                <c:pt idx="10" formatCode="0.00">
                  <c:v>79.22</c:v>
                </c:pt>
                <c:pt idx="11" formatCode="0.00">
                  <c:v>79.08</c:v>
                </c:pt>
              </c:numCache>
            </c:numRef>
          </c:val>
          <c:smooth val="0"/>
        </c:ser>
        <c:ser>
          <c:idx val="1"/>
          <c:order val="1"/>
          <c:tx>
            <c:v>Seguimientos</c:v>
          </c:tx>
          <c:spPr>
            <a:ln w="34925"/>
          </c:spPr>
          <c:marker>
            <c:symbol val="square"/>
            <c:size val="5"/>
          </c:marker>
          <c:cat>
            <c:strRef>
              <c:f>'Dic 1998 - Ago 2015 (6)'!$D$4:$D$84</c:f>
              <c:strCache>
                <c:ptCount val="81"/>
                <c:pt idx="0">
                  <c:v>DIC 1998</c:v>
                </c:pt>
                <c:pt idx="1">
                  <c:v>ENE 1999</c:v>
                </c:pt>
                <c:pt idx="2">
                  <c:v>FEB 1999</c:v>
                </c:pt>
                <c:pt idx="3">
                  <c:v>MAR 1999</c:v>
                </c:pt>
                <c:pt idx="4">
                  <c:v>ABR 1999</c:v>
                </c:pt>
                <c:pt idx="5">
                  <c:v>MAY 1999</c:v>
                </c:pt>
                <c:pt idx="6">
                  <c:v>JUN 1999</c:v>
                </c:pt>
                <c:pt idx="7">
                  <c:v>JUL 1999</c:v>
                </c:pt>
                <c:pt idx="8">
                  <c:v>AGO 1999</c:v>
                </c:pt>
                <c:pt idx="9">
                  <c:v>SEP 1999</c:v>
                </c:pt>
                <c:pt idx="10">
                  <c:v>OCT 1999</c:v>
                </c:pt>
                <c:pt idx="11">
                  <c:v>NOV 1999</c:v>
                </c:pt>
                <c:pt idx="12">
                  <c:v>DIC 1999</c:v>
                </c:pt>
                <c:pt idx="13">
                  <c:v>ENE 2010</c:v>
                </c:pt>
                <c:pt idx="14">
                  <c:v>FEB 2010</c:v>
                </c:pt>
                <c:pt idx="15">
                  <c:v>MAR 2010</c:v>
                </c:pt>
                <c:pt idx="16">
                  <c:v>ABR 2010</c:v>
                </c:pt>
                <c:pt idx="17">
                  <c:v>MAY 2010</c:v>
                </c:pt>
                <c:pt idx="18">
                  <c:v>JUN 2010</c:v>
                </c:pt>
                <c:pt idx="19">
                  <c:v>JUL 2010</c:v>
                </c:pt>
                <c:pt idx="20">
                  <c:v>AGO 2010</c:v>
                </c:pt>
                <c:pt idx="21">
                  <c:v>SEP 2010</c:v>
                </c:pt>
                <c:pt idx="22">
                  <c:v>OCT 2010</c:v>
                </c:pt>
                <c:pt idx="23">
                  <c:v>NOV 2010</c:v>
                </c:pt>
                <c:pt idx="24">
                  <c:v>DIC 2010</c:v>
                </c:pt>
                <c:pt idx="25">
                  <c:v>ENE 2011</c:v>
                </c:pt>
                <c:pt idx="26">
                  <c:v>FEB 2011</c:v>
                </c:pt>
                <c:pt idx="27">
                  <c:v>MAR 2011</c:v>
                </c:pt>
                <c:pt idx="28">
                  <c:v>ABR 2011</c:v>
                </c:pt>
                <c:pt idx="29">
                  <c:v>MAY 2011</c:v>
                </c:pt>
                <c:pt idx="30">
                  <c:v>JUN 2011</c:v>
                </c:pt>
                <c:pt idx="31">
                  <c:v>JUL 2011</c:v>
                </c:pt>
                <c:pt idx="32">
                  <c:v>AGO 2011</c:v>
                </c:pt>
                <c:pt idx="33">
                  <c:v>SEP 2011</c:v>
                </c:pt>
                <c:pt idx="34">
                  <c:v>OCT 2011</c:v>
                </c:pt>
                <c:pt idx="35">
                  <c:v>NOV 2011</c:v>
                </c:pt>
                <c:pt idx="36">
                  <c:v>DIC 2011</c:v>
                </c:pt>
                <c:pt idx="37">
                  <c:v>ENE 2012</c:v>
                </c:pt>
                <c:pt idx="38">
                  <c:v>FEB 2012</c:v>
                </c:pt>
                <c:pt idx="39">
                  <c:v>MAR 2012</c:v>
                </c:pt>
                <c:pt idx="40">
                  <c:v>ABR 2012</c:v>
                </c:pt>
                <c:pt idx="41">
                  <c:v>MAY 2012</c:v>
                </c:pt>
                <c:pt idx="42">
                  <c:v>JUN 2012</c:v>
                </c:pt>
                <c:pt idx="43">
                  <c:v>JUL 2012</c:v>
                </c:pt>
                <c:pt idx="44">
                  <c:v>AGO 2012</c:v>
                </c:pt>
                <c:pt idx="45">
                  <c:v>SEP 2012</c:v>
                </c:pt>
                <c:pt idx="46">
                  <c:v>OCT 2012</c:v>
                </c:pt>
                <c:pt idx="47">
                  <c:v>NOV 2012</c:v>
                </c:pt>
                <c:pt idx="48">
                  <c:v>DIC 2012</c:v>
                </c:pt>
                <c:pt idx="49">
                  <c:v>ENE 2013</c:v>
                </c:pt>
                <c:pt idx="50">
                  <c:v>FEB 2013</c:v>
                </c:pt>
                <c:pt idx="51">
                  <c:v>MAR 2013</c:v>
                </c:pt>
                <c:pt idx="52">
                  <c:v>ABR 2013</c:v>
                </c:pt>
                <c:pt idx="53">
                  <c:v>MAY 2013</c:v>
                </c:pt>
                <c:pt idx="54">
                  <c:v>JUN 2013</c:v>
                </c:pt>
                <c:pt idx="55">
                  <c:v>JUL 2013</c:v>
                </c:pt>
                <c:pt idx="56">
                  <c:v>AGO 2013</c:v>
                </c:pt>
                <c:pt idx="57">
                  <c:v>SEP 2013</c:v>
                </c:pt>
                <c:pt idx="58">
                  <c:v>OCT 2013</c:v>
                </c:pt>
                <c:pt idx="59">
                  <c:v>NOV 2013</c:v>
                </c:pt>
                <c:pt idx="60">
                  <c:v>DIC 2013</c:v>
                </c:pt>
                <c:pt idx="61">
                  <c:v>ENE 2014</c:v>
                </c:pt>
                <c:pt idx="62">
                  <c:v>FEB 2014</c:v>
                </c:pt>
                <c:pt idx="63">
                  <c:v>MAR 2014</c:v>
                </c:pt>
                <c:pt idx="64">
                  <c:v>ABR 2014</c:v>
                </c:pt>
                <c:pt idx="65">
                  <c:v>MAY 2014</c:v>
                </c:pt>
                <c:pt idx="66">
                  <c:v>JUN 2014</c:v>
                </c:pt>
                <c:pt idx="67">
                  <c:v>JUL 2014</c:v>
                </c:pt>
                <c:pt idx="68">
                  <c:v>AGO 2014</c:v>
                </c:pt>
                <c:pt idx="69">
                  <c:v>SEP 2014</c:v>
                </c:pt>
                <c:pt idx="70">
                  <c:v>OCT 2014</c:v>
                </c:pt>
                <c:pt idx="71">
                  <c:v>NOV 2014</c:v>
                </c:pt>
                <c:pt idx="72">
                  <c:v>DIC 2014</c:v>
                </c:pt>
                <c:pt idx="73">
                  <c:v>ENE 2015</c:v>
                </c:pt>
                <c:pt idx="74">
                  <c:v>FEB 2015</c:v>
                </c:pt>
                <c:pt idx="75">
                  <c:v>MAR 2015</c:v>
                </c:pt>
                <c:pt idx="76">
                  <c:v>ABR 2015</c:v>
                </c:pt>
                <c:pt idx="77">
                  <c:v>MAY 2015</c:v>
                </c:pt>
                <c:pt idx="78">
                  <c:v>JUN 2015</c:v>
                </c:pt>
                <c:pt idx="79">
                  <c:v>JUL 2015</c:v>
                </c:pt>
                <c:pt idx="80">
                  <c:v>AGO 2015</c:v>
                </c:pt>
              </c:strCache>
            </c:strRef>
          </c:cat>
          <c:val>
            <c:numRef>
              <c:f>'Dic 1998 - Ago 2015 (6)'!$J$4:$J$84</c:f>
              <c:numCache>
                <c:formatCode>General</c:formatCode>
                <c:ptCount val="81"/>
                <c:pt idx="30">
                  <c:v>40</c:v>
                </c:pt>
                <c:pt idx="32">
                  <c:v>40</c:v>
                </c:pt>
                <c:pt idx="34">
                  <c:v>40</c:v>
                </c:pt>
                <c:pt idx="36">
                  <c:v>40</c:v>
                </c:pt>
                <c:pt idx="38">
                  <c:v>40</c:v>
                </c:pt>
                <c:pt idx="41">
                  <c:v>39.630000000000003</c:v>
                </c:pt>
                <c:pt idx="42">
                  <c:v>39.880000000000003</c:v>
                </c:pt>
                <c:pt idx="43" formatCode="###0.00;###0.00">
                  <c:v>39.94</c:v>
                </c:pt>
                <c:pt idx="44" formatCode="###0.00;###0.00">
                  <c:v>40.020000000000003</c:v>
                </c:pt>
                <c:pt idx="45" formatCode="###0.00;###0.00">
                  <c:v>40.020000000000003</c:v>
                </c:pt>
                <c:pt idx="46" formatCode="###0.00;###0.00">
                  <c:v>40.1</c:v>
                </c:pt>
                <c:pt idx="47" formatCode="###0.00;###0.00">
                  <c:v>40.200000000000003</c:v>
                </c:pt>
                <c:pt idx="48" formatCode="###0.00;###0.00">
                  <c:v>40.270000000000003</c:v>
                </c:pt>
                <c:pt idx="49" formatCode="###0.00;###0.00">
                  <c:v>40.46</c:v>
                </c:pt>
                <c:pt idx="50" formatCode="###0.00;###0.00">
                  <c:v>40.51</c:v>
                </c:pt>
                <c:pt idx="51" formatCode="###0.00;###0.00">
                  <c:v>43.43</c:v>
                </c:pt>
                <c:pt idx="52" formatCode="###0.00;###0.00">
                  <c:v>42.64</c:v>
                </c:pt>
                <c:pt idx="53" formatCode="###0.00;###0.00">
                  <c:v>40.47</c:v>
                </c:pt>
                <c:pt idx="54" formatCode="###0;###0">
                  <c:v>41</c:v>
                </c:pt>
                <c:pt idx="56" formatCode="###0;###0">
                  <c:v>40</c:v>
                </c:pt>
                <c:pt idx="58" formatCode="###0;###0">
                  <c:v>40</c:v>
                </c:pt>
                <c:pt idx="60" formatCode="0.00">
                  <c:v>39.97</c:v>
                </c:pt>
                <c:pt idx="61" formatCode="0.00">
                  <c:v>39.82</c:v>
                </c:pt>
                <c:pt idx="62" formatCode="0.00">
                  <c:v>39.659999999999997</c:v>
                </c:pt>
                <c:pt idx="63" formatCode="0.00">
                  <c:v>39.549999999999997</c:v>
                </c:pt>
                <c:pt idx="64" formatCode="0.00">
                  <c:v>39.81</c:v>
                </c:pt>
                <c:pt idx="65" formatCode="0.00">
                  <c:v>39.770000000000003</c:v>
                </c:pt>
                <c:pt idx="66" formatCode="0.00">
                  <c:v>38.840000000000003</c:v>
                </c:pt>
                <c:pt idx="67" formatCode="0.00">
                  <c:v>38.72</c:v>
                </c:pt>
                <c:pt idx="68" formatCode="0.00">
                  <c:v>38.61</c:v>
                </c:pt>
                <c:pt idx="69" formatCode="0.00">
                  <c:v>38.380000000000003</c:v>
                </c:pt>
                <c:pt idx="70" formatCode="0.00">
                  <c:v>38.18</c:v>
                </c:pt>
                <c:pt idx="71" formatCode="0.00">
                  <c:v>38.08</c:v>
                </c:pt>
                <c:pt idx="72" formatCode="0.00">
                  <c:v>38.1</c:v>
                </c:pt>
                <c:pt idx="73" formatCode="0.00">
                  <c:v>37.67</c:v>
                </c:pt>
                <c:pt idx="74" formatCode="0.00">
                  <c:v>37.630000000000003</c:v>
                </c:pt>
                <c:pt idx="75" formatCode="0.00">
                  <c:v>37.479999999999997</c:v>
                </c:pt>
                <c:pt idx="76" formatCode="0.00">
                  <c:v>37.340000000000003</c:v>
                </c:pt>
                <c:pt idx="77" formatCode="0.00">
                  <c:v>37.229999999999997</c:v>
                </c:pt>
                <c:pt idx="78" formatCode="0.00">
                  <c:v>37.049999999999997</c:v>
                </c:pt>
                <c:pt idx="79" formatCode="0.00">
                  <c:v>36.82</c:v>
                </c:pt>
                <c:pt idx="80" formatCode="0.00">
                  <c:v>36.700000000000003</c:v>
                </c:pt>
              </c:numCache>
            </c:numRef>
          </c:val>
          <c:smooth val="0"/>
        </c:ser>
        <c:dLbls>
          <c:showLegendKey val="0"/>
          <c:showVal val="0"/>
          <c:showCatName val="0"/>
          <c:showSerName val="0"/>
          <c:showPercent val="0"/>
          <c:showBubbleSize val="0"/>
        </c:dLbls>
        <c:marker val="1"/>
        <c:smooth val="0"/>
        <c:axId val="225787904"/>
        <c:axId val="225789440"/>
      </c:lineChart>
      <c:catAx>
        <c:axId val="225787904"/>
        <c:scaling>
          <c:orientation val="minMax"/>
        </c:scaling>
        <c:delete val="0"/>
        <c:axPos val="t"/>
        <c:majorGridlines/>
        <c:numFmt formatCode="General" sourceLinked="0"/>
        <c:majorTickMark val="out"/>
        <c:minorTickMark val="none"/>
        <c:tickLblPos val="nextTo"/>
        <c:txPr>
          <a:bodyPr rot="-2700000"/>
          <a:lstStyle/>
          <a:p>
            <a:pPr>
              <a:defRPr/>
            </a:pPr>
            <a:endParaRPr lang="es-CL"/>
          </a:p>
        </c:txPr>
        <c:crossAx val="225789440"/>
        <c:crosses val="autoZero"/>
        <c:auto val="1"/>
        <c:lblAlgn val="ctr"/>
        <c:lblOffset val="100"/>
        <c:noMultiLvlLbl val="0"/>
      </c:catAx>
      <c:valAx>
        <c:axId val="225789440"/>
        <c:scaling>
          <c:orientation val="maxMin"/>
          <c:max val="80"/>
          <c:min val="36"/>
        </c:scaling>
        <c:delete val="0"/>
        <c:axPos val="l"/>
        <c:majorGridlines/>
        <c:numFmt formatCode="0" sourceLinked="0"/>
        <c:majorTickMark val="out"/>
        <c:minorTickMark val="none"/>
        <c:tickLblPos val="nextTo"/>
        <c:crossAx val="225787904"/>
        <c:crosses val="autoZero"/>
        <c:crossBetween val="between"/>
        <c:majorUnit val="2"/>
      </c:valAx>
    </c:plotArea>
    <c:legend>
      <c:legendPos val="b"/>
      <c:layout>
        <c:manualLayout>
          <c:xMode val="edge"/>
          <c:yMode val="edge"/>
          <c:x val="5.7048993875765529E-2"/>
          <c:y val="0.96546375338753387"/>
          <c:w val="0.91923512685914266"/>
          <c:h val="2.5931910569105692E-2"/>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IqFJb/QwXzj7LvItKhrVmDZ1Uiw=</DigestValue>
    </Reference>
    <Reference URI="#idOfficeObject" Type="http://www.w3.org/2000/09/xmldsig#Object">
      <DigestMethod Algorithm="http://www.w3.org/2000/09/xmldsig#sha1"/>
      <DigestValue>HqLvCK2dpoqAM+/nl3xXF1+cuLI=</DigestValue>
    </Reference>
    <Reference URI="#idSignedProperties" Type="http://uri.etsi.org/01903#SignedProperties">
      <Transforms>
        <Transform Algorithm="http://www.w3.org/TR/2001/REC-xml-c14n-20010315"/>
      </Transforms>
      <DigestMethod Algorithm="http://www.w3.org/2000/09/xmldsig#sha1"/>
      <DigestValue>yhm1NKDJezjn3cs8hRrJe0IGAp0=</DigestValue>
    </Reference>
    <Reference URI="#idValidSigLnImg" Type="http://www.w3.org/2000/09/xmldsig#Object">
      <DigestMethod Algorithm="http://www.w3.org/2000/09/xmldsig#sha1"/>
      <DigestValue>eYXaUlzqQSuvje3wAalUtiXlwEw=</DigestValue>
    </Reference>
    <Reference URI="#idInvalidSigLnImg" Type="http://www.w3.org/2000/09/xmldsig#Object">
      <DigestMethod Algorithm="http://www.w3.org/2000/09/xmldsig#sha1"/>
      <DigestValue>r9AYqRmc0YHL0VbL7r6/W9RiV28=</DigestValue>
    </Reference>
  </SignedInfo>
  <SignatureValue>SyrkAyFCvcNGqytWvfNQeVwdxDFNTIrBcilBGF/nnMExOg4j/mOz3pUpGCbB+VckNSywt1jXanvA
yIyswI+YoletdWTLn13O5fkccSrHNwMXW9DbV9tH5xk4DGHbg/gveadF58sozi9NF2782AvSWxec
s7EDlm/gPmPBZD3KyS7xLRksoSdVJU9z0rlkhXMjVJ5r6pJyFSXIrvv9uIaGsNSA/MxKXdGgmOYX
CwiD8q0Wj6/cBFyUX6sqaqsyLyAK9YwzYkqmphnIogNDYEyRxoQB1DdtQTNHy2ARaHKRw6iwNBmQ
B2cwhPAF81AXcIFcZ7dlQJzyXuyYAR3Rs6pgAw==</SignatureValue>
  <KeyInfo>
    <X509Data>
      <X509Certificate>MIIHTDCCBjSgAwIBAgIQYY2VihgwbOYbNU8CNb6/lzANBgkqhkiG9w0BAQUFADCB4DELMAkGA1UE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IGRlIENoaWxlIENBMR8wHQYJKoZIhvcNAQkBFhBlLXNpZ25AZS1zaWduLmNsMB4XDTE1MDcwMjAw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MA0GCSqGSIb3DQEBBQUAA4IBAQB5081HJbx117CLNPTQ0vwVmQ4Dpq6VmbO8t7uTp0pJlVgyAAd9
7YK6O147cl4TlYjcF4FXdk4IGeYqV0I8Dqn+cSJWXOlv+QgtwhUh2JQrOavPmqBArJP+ULp6RY+o
NDW+D3cJec0/Dh099Uv5/5JpxO2n4MAN52Tu1xFMAfh1/jGuU9LDxrG0l0eRepbeUtAXhs4gaSzL
TTHbxSgr4dZOLNimqm8RjUl9PaQwKSjkwQqg2TaIQ8L+P13GvHS8mYdGASb5CPVvTFXr+UBHcF2E
TFQgtAv5eZwk+8sKUM8X9mRgkxXs4lhrWtK88A3bsPxVmh+S6pTslQIvZhx30eMC</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XV348DtyQaLMdQWq6KFH2qZaZLg=</DigestValue>
      </Reference>
      <Reference URI="/word/media/image14.jpg?ContentType=image/jpeg">
        <DigestMethod Algorithm="http://www.w3.org/2000/09/xmldsig#sha1"/>
        <DigestValue>wSYGBN4Sbn1X7GP7i/m68c4wc24=</DigestValue>
      </Reference>
      <Reference URI="/word/media/image15.jpg?ContentType=image/jpeg">
        <DigestMethod Algorithm="http://www.w3.org/2000/09/xmldsig#sha1"/>
        <DigestValue>PuZZ4hfNXBYeX2nkXaB2aQVw2bQ=</DigestValue>
      </Reference>
      <Reference URI="/word/media/image16.jpg?ContentType=image/jpeg">
        <DigestMethod Algorithm="http://www.w3.org/2000/09/xmldsig#sha1"/>
        <DigestValue>/K896NbnG+YLI8sD2gqRZEEJdO8=</DigestValue>
      </Reference>
      <Reference URI="/word/charts/chart1.xml?ContentType=application/vnd.openxmlformats-officedocument.drawingml.chart+xml">
        <DigestMethod Algorithm="http://www.w3.org/2000/09/xmldsig#sha1"/>
        <DigestValue>DQqPXfYGS4aOH2RSD7yeQTL0WnY=</DigestValue>
      </Reference>
      <Reference URI="/word/media/image2.emf?ContentType=image/x-emf">
        <DigestMethod Algorithm="http://www.w3.org/2000/09/xmldsig#sha1"/>
        <DigestValue>NG45xtEJsr6Q1KVjREahA9n7YAA=</DigestValue>
      </Reference>
      <Reference URI="/word/media/image9.jpg?ContentType=image/jpeg">
        <DigestMethod Algorithm="http://www.w3.org/2000/09/xmldsig#sha1"/>
        <DigestValue>b+27h8aVpBcjtviGZOUPHsxYVSU=</DigestValue>
      </Reference>
      <Reference URI="/word/theme/theme1.xml?ContentType=application/vnd.openxmlformats-officedocument.theme+xml">
        <DigestMethod Algorithm="http://www.w3.org/2000/09/xmldsig#sha1"/>
        <DigestValue>aed2ly2g7prYFMNM9yD108Dh+QE=</DigestValue>
      </Reference>
      <Reference URI="/word/media/image10.jpg?ContentType=image/png">
        <DigestMethod Algorithm="http://www.w3.org/2000/09/xmldsig#sha1"/>
        <DigestValue>FpdzzUQqzqHGnzK2CWmH43j+RnA=</DigestValue>
      </Reference>
      <Reference URI="/word/media/image11.png?ContentType=image/png">
        <DigestMethod Algorithm="http://www.w3.org/2000/09/xmldsig#sha1"/>
        <DigestValue>FpdzzUQqzqHGnzK2CWmH43j+RnA=</DigestValue>
      </Reference>
      <Reference URI="/word/media/image12.jpg?ContentType=image/jpeg">
        <DigestMethod Algorithm="http://www.w3.org/2000/09/xmldsig#sha1"/>
        <DigestValue>TonGpuKsCcp70Kc12RE+R8KiYQY=</DigestValue>
      </Reference>
      <Reference URI="/word/numbering.xml?ContentType=application/vnd.openxmlformats-officedocument.wordprocessingml.numbering+xml">
        <DigestMethod Algorithm="http://www.w3.org/2000/09/xmldsig#sha1"/>
        <DigestValue>P90VO1hSqcvKOIGBSyr70k3TLF8=</DigestValue>
      </Reference>
      <Reference URI="/word/styles.xml?ContentType=application/vnd.openxmlformats-officedocument.wordprocessingml.styles+xml">
        <DigestMethod Algorithm="http://www.w3.org/2000/09/xmldsig#sha1"/>
        <DigestValue>Q5dqXtivzAoDmQm2P4iOreni6TM=</DigestValue>
      </Reference>
      <Reference URI="/word/stylesWithEffects.xml?ContentType=application/vnd.ms-word.stylesWithEffects+xml">
        <DigestMethod Algorithm="http://www.w3.org/2000/09/xmldsig#sha1"/>
        <DigestValue>iO6cSCZMCi7FGkg4TPVTBO5vs9g=</DigestValue>
      </Reference>
      <Reference URI="/word/fontTable.xml?ContentType=application/vnd.openxmlformats-officedocument.wordprocessingml.fontTable+xml">
        <DigestMethod Algorithm="http://www.w3.org/2000/09/xmldsig#sha1"/>
        <DigestValue>A66gRduEeHzYBmdgjhnIZ0xOcEc=</DigestValue>
      </Reference>
      <Reference URI="/word/settings.xml?ContentType=application/vnd.openxmlformats-officedocument.wordprocessingml.settings+xml">
        <DigestMethod Algorithm="http://www.w3.org/2000/09/xmldsig#sha1"/>
        <DigestValue>Zt89q8r691YuehjghwtZosz9kek=</DigestValue>
      </Reference>
      <Reference URI="/word/media/image8.jpg?ContentType=image/jpeg">
        <DigestMethod Algorithm="http://www.w3.org/2000/09/xmldsig#sha1"/>
        <DigestValue>4JJLiH2xatRwdr2ynaknyh45K20=</DigestValue>
      </Reference>
      <Reference URI="/word/media/image13.jpg?ContentType=image/jpeg">
        <DigestMethod Algorithm="http://www.w3.org/2000/09/xmldsig#sha1"/>
        <DigestValue>F64rLwPEZpRqmBE9C8oaGALqqMY=</DigestValue>
      </Reference>
      <Reference URI="/word/media/image16.jpeg?ContentType=image/jpeg">
        <DigestMethod Algorithm="http://www.w3.org/2000/09/xmldsig#sha1"/>
        <DigestValue>PuZZ4hfNXBYeX2nkXaB2aQVw2bQ=</DigestValue>
      </Reference>
      <Reference URI="/word/media/image1.emf?ContentType=image/x-emf">
        <DigestMethod Algorithm="http://www.w3.org/2000/09/xmldsig#sha1"/>
        <DigestValue>fofLH0Bdq+e2JHKxkKu+Z7m4T/0=</DigestValue>
      </Reference>
      <Reference URI="/word/media/image7.jpg?ContentType=image/jpeg">
        <DigestMethod Algorithm="http://www.w3.org/2000/09/xmldsig#sha1"/>
        <DigestValue>DwwLmJd8/NmuThznDNFdSMvvw5s=</DigestValue>
      </Reference>
      <Reference URI="/word/media/image3.emf?ContentType=image/x-emf">
        <DigestMethod Algorithm="http://www.w3.org/2000/09/xmldsig#sha1"/>
        <DigestValue>gILCsGqHorRmMOT1dABqYJHdBSI=</DigestValue>
      </Reference>
      <Reference URI="/word/endnotes.xml?ContentType=application/vnd.openxmlformats-officedocument.wordprocessingml.endnotes+xml">
        <DigestMethod Algorithm="http://www.w3.org/2000/09/xmldsig#sha1"/>
        <DigestValue>A+6om9t5LDFlOPOGL6WvAZGxxOw=</DigestValue>
      </Reference>
      <Reference URI="/word/header1.xml?ContentType=application/vnd.openxmlformats-officedocument.wordprocessingml.header+xml">
        <DigestMethod Algorithm="http://www.w3.org/2000/09/xmldsig#sha1"/>
        <DigestValue>LIuHa+UPKoYdCGjunWScGwaClnA=</DigestValue>
      </Reference>
      <Reference URI="/word/footer2.xml?ContentType=application/vnd.openxmlformats-officedocument.wordprocessingml.footer+xml">
        <DigestMethod Algorithm="http://www.w3.org/2000/09/xmldsig#sha1"/>
        <DigestValue>l2G3W3BmGoTjYet5vRpesObugdA=</DigestValue>
      </Reference>
      <Reference URI="/word/footer1.xml?ContentType=application/vnd.openxmlformats-officedocument.wordprocessingml.footer+xml">
        <DigestMethod Algorithm="http://www.w3.org/2000/09/xmldsig#sha1"/>
        <DigestValue>EgftMiB5QY+5g1sLNu7uJZHBBDs=</DigestValue>
      </Reference>
      <Reference URI="/word/document.xml?ContentType=application/vnd.openxmlformats-officedocument.wordprocessingml.document.main+xml">
        <DigestMethod Algorithm="http://www.w3.org/2000/09/xmldsig#sha1"/>
        <DigestValue>p+uKooEUfq3HnT7j7AysxhncWcA=</DigestValue>
      </Reference>
      <Reference URI="/word/media/image6.jpg?ContentType=image/jpeg">
        <DigestMethod Algorithm="http://www.w3.org/2000/09/xmldsig#sha1"/>
        <DigestValue>SoSwcqAwRO4mQ6Lq+dSbaoKskvw=</DigestValue>
      </Reference>
      <Reference URI="/word/footnotes.xml?ContentType=application/vnd.openxmlformats-officedocument.wordprocessingml.footnotes+xml">
        <DigestMethod Algorithm="http://www.w3.org/2000/09/xmldsig#sha1"/>
        <DigestValue>foJ3QqOf8dugilgYxoIqYamb6u8=</DigestValue>
      </Reference>
      <Reference URI="/word/charts/chart2.xml?ContentType=application/vnd.openxmlformats-officedocument.drawingml.chart+xml">
        <DigestMethod Algorithm="http://www.w3.org/2000/09/xmldsig#sha1"/>
        <DigestValue>kSSTTySczhWH/k7tWKZ/zjHtaC8=</DigestValue>
      </Reference>
      <Reference URI="/word/charts/chart3.xml?ContentType=application/vnd.openxmlformats-officedocument.drawingml.chart+xml">
        <DigestMethod Algorithm="http://www.w3.org/2000/09/xmldsig#sha1"/>
        <DigestValue>u0l3o1icjnip/II5VJ5vRrg1SFA=</DigestValue>
      </Reference>
      <Reference URI="/word/media/image5.jpg?ContentType=image/jpeg">
        <DigestMethod Algorithm="http://www.w3.org/2000/09/xmldsig#sha1"/>
        <DigestValue>NcYwq5rlntSRln7HuS3wgfoVL3k=</DigestValue>
      </Reference>
      <Reference URI="/word/media/image4.png?ContentType=image/png">
        <DigestMethod Algorithm="http://www.w3.org/2000/09/xmldsig#sha1"/>
        <DigestValue>gDxdZRcGH7kAh72hSVKw2AKg6y4=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Zp5pvIaQGOMXLGcXheNi+xoSk8s=</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Zp5pvIaQGOMXLGcXheNi+xoSk8s=</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Zp5pvIaQGOMXLGcXheNi+xoSk8s=</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K7g6/mwtb8AotLzKox8wWw4RVdM=</DigestValue>
      </Reference>
    </Manifest>
    <SignatureProperties>
      <SignatureProperty Id="idSignatureTime" Target="#idPackageSignature">
        <mdssi:SignatureTime>
          <mdssi:Format>YYYY-MM-DDThh:mm:ssTZD</mdssi:Format>
          <mdssi:Value>2015-11-05T19:37:25Z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2015-11-05T19:37:25Z</xd:SigningTime>
          <xd:SigningCertificate>
            <xd:Cert>
              <xd:CertDigest>
                <DigestMethod Algorithm="http://www.w3.org/2000/09/xmldsig#sha1"/>
                <DigestValue>FwgPduPeunHABteZkcrdn4ZnKJo=</DigestValue>
              </xd:CertDigest>
              <xd:IssuerSerial>
                <X509IssuerName>E=e-sign@e-sign.cl, CN=E-Sign Firma Electronica Avanzada para Estado de Chile CA, OU=Class 2 Managed PKI Individual Subscriber CA, OU=Symantec Trust Network, O=E-Sign S.A., C=CL</X509IssuerName>
                <X509SerialNumber>129670262468193804370009471687480754071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gBAAB/AAAAAAAAAAAAAACJJAAApREAACBFTUYAAAEAsOgAAM4AAAAFAAAAAAAAAAAAAAAAAAAAUAUAAAADAADgAQAADwEAAAAAAAAAAAAAAAAAACFSBwBVIgQACgAAABAAAAAAAAAAAAAAAEsAAAAQAAAAAAAAAAUAAAAeAAAAGAAAAAAAAAAAAAAACQEAAIAAAAAnAAAAGAAAAAEAAAAAAAAAAAAAAAAAAAAlAAAADAAAAAEAAABMAAAAZAAAAAAAAAAAAAAACAEAAH8AAAAAAAAAAAAAAAk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8PDwAAAAAAAlAAAADAAAAAEAAABMAAAAZAAAAAAAAAAAAAAACAEAAH8AAAAAAAAAAAAAAAkBAACAAAAAIQDwAAAAAAAAAAAAAACAPwAAAAAAAAAAAACAPwAAAAAAAAAAAAAAAAAAAAAAAAAAAAAAAAAAAAAAAAAAJQAAAAwAAAAAAACAKAAAAAwAAAABAAAAJwAAABgAAAABAAAAAAAAAPDw8AAAAAAAJQAAAAwAAAABAAAATAAAAGQAAAAAAAAAAAAAAAgBAAB/AAAAAAAAAAAAAAAJ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AAAAAAAlAAAADAAAAAEAAABMAAAAZAAAAAAAAAAAAAAACAEAAH8AAAAAAAAAAAAAAAkBAACAAAAAIQDwAAAAAAAAAAAAAACAPwAAAAAAAAAAAACAPwAAAAAAAAAAAAAAAAAAAAAAAAAAAAAAAAAAAAAAAAAAJQAAAAwAAAAAAACAKAAAAAwAAAABAAAAJwAAABgAAAABAAAAAAAAAP///wAAAAAAJQAAAAwAAAABAAAATAAAAGQAAAAAAAAAAAAAAAgBAAB/AAAAAAAAAAAAAAAJ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F9n4GgbAOqGZGc424xnAQAAAGQ1iGeINYlnwCP4BzjbjGcBAAAAZDWIZ3w1iGdA0ZsEQNGbBChpGwBvaV9nAKyMZwEAAABkNYhnNGkbAIABmXYOXJR24FuUdjRpGwBkAQAAAAAAAAAAAACNYjx1jWI8dQhaRgAACAAAAAIAAAAAAABcaRsAImo8dQAAAAAAAAAAjGobAAYAAACAahsABgAAAAAAAAAAAAAAgGobAJRpGwDu6jt1AAAAAAACAAAAABsABgAAAIBqGwAGAAAATBI9dQAAAAAAAAAAgGobAAYAAADAZB0CwGkbAJUuO3UAAAAAAAIAAIBqGw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J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C9EaD4///yAQAAAAAAAPz7OweA+P//CABYfvv2//8AAAAAAAAAAOD7OweA+P////8AAAAAcHcAAAAAxG4bAEhuGwBfqGx3UECzEYjlMxHYAAAA/A4hSSIAigEIAAAAAAAAAAAAAADXqGx3ZQBuAHQALgACAAAAAAAAADkANQAxADUAAAAAAAgAAAAAAAAA2AAAAAgACgDkqGx36G4bAAAAAABDADoAXABVAHMAZQByAHMAAABqAGEAdgBpAGUAcgBhAC4AZABlAGwAYQBjAGUAcgBkAGEAXABBAHAAcABEAGEAdABhAFwATABvAGMAYQBsAAAATQBpAGMAcgBvAHMAbwBmAHQAXABXAGkAbgBkAG8AdwBzAFwAVABlAG0AcABvAHIAYQByAHkA5GwbAC8wlXZ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CAEAAHwAAAAAAAAAUAAAAAk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kAAAACgAAAFAAAACEAAAAXAAAAAEAAAAtLQ1CVSUNQgoAAABQAAAAGQAAAEwAAAAAAAAAAAAAAAAAAAD//////////4AAAABKAGEAdgBpAGUAcgBhACAARABlACAAbABhACAAQwBlAHIAZABhACAASwD2AG4AaQBnAHZ5BQAAAAYAAAAGAAAAAgAAAAYAAAAEAAAABgAAAAMAAAAHAAAABgAAAAMAAAACAAAABgAAAAMAAAAHAAAABgAAAAQAAAAGAAAABgAAAAMAAAAGAAAABgAAAAYAAAACAAAABgAAAEsAAABAAAAAMAAAAAUAAAAgAAAAAQAAAAEAAAAQAAAAAAAAAAAAAAAJAQAAgAAAAAAAAAAAAAAAC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</Object>
  <Object Id="idInvalidSigLnImg">AQAAAGwAAAAAAAAAAAAAAAgBAAB/AAAAAAAAAAAAAACJJAAApREAACBFTUYAAAEATOwAANQAAAAFAAAAAAAAAAAAAAAAAAAAUAUAAAADAADgAQAADwEAAAAAAAAAAAAAAAAAACFSBwBVIgQACgAAABAAAAAAAAAAAAAAAEsAAAAQAAAAAAAAAAUAAAAeAAAAGAAAAAAAAAAAAAAACQEAAIAAAAAnAAAAGAAAAAEAAAAAAAAAAAAAAAAAAAAlAAAADAAAAAEAAABMAAAAZAAAAAAAAAAAAAAACAEAAH8AAAAAAAAAAAAAAAk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8PDwAAAAAAAlAAAADAAAAAEAAABMAAAAZAAAAAAAAAAAAAAACAEAAH8AAAAAAAAAAAAAAAkBAACAAAAAIQDwAAAAAAAAAAAAAACAPwAAAAAAAAAAAACAPwAAAAAAAAAAAAAAAAAAAAAAAAAAAAAAAAAAAAAAAAAAJQAAAAwAAAAAAACAKAAAAAwAAAABAAAAJwAAABgAAAABAAAAAAAAAPDw8AAAAAAAJQAAAAwAAAABAAAATAAAAGQAAAAAAAAAAAAAAAgBAAB/AAAAAAAAAAAAAAAJ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AAAAAAAlAAAADAAAAAEAAABMAAAAZAAAAAAAAAAAAAAACAEAAH8AAAAAAAAAAAAAAAkBAACAAAAAIQDwAAAAAAAAAAAAAACAPwAAAAAAAAAAAACAPwAAAAAAAAAAAAAAAAAAAAAAAAAAAAAAAAAAAAAAAAAAJQAAAAwAAAAAAACAKAAAAAwAAAABAAAAJwAAABgAAAABAAAAAAAAAP///wAAAAAAJQAAAAwAAAABAAAATAAAAGQAAAAAAAAAAAAAAAgBAAB/AAAAAAAAAAAAAAAJ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TAB4qBsAAIxMADnOW2cA8UYAMMZaAAEAAAAABAAAJKYbAFfOW2cygTV8MqcbAAAEAAABAAAIAAAAAHylGwAY+RsAGPkbANilGwCAAZl2DlyUduBblHbYpRsAZAEAAAAAAAAAAAAAjWI8dY1iPHVYWUYAAAgAAAACAAAAAAAAAKYbACJqPHUAAAAAAAAAADKnGwAHAAAAJKcbAAcAAAAAAAAAAAAAACSnGwA4phsA7uo7dQAAAAAAAgAAAAAbAAcAAAAkpxsABwAAAEwSPXUAAAAAAAAAACSnGwAHAAAAwGQdAmSmGwCVLjt1AAAAAAACAAAkpxs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F9n4GgbAOqGZGc424xnAQAAAGQ1iGeINYlnwCP4BzjbjGcBAAAAZDWIZ3w1iGdA0ZsEQNGbBChpGwBvaV9nAKyMZwEAAABkNYhnNGkbAIABmXYOXJR24FuUdjRpGwBkAQAAAAAAAAAAAACNYjx1jWI8dQhaRgAACAAAAAIAAAAAAABcaRsAImo8dQAAAAAAAAAAjGobAAYAAACAahsABgAAAAAAAAAAAAAAgGobAJRpGwDu6jt1AAAAAAACAAAAABsABgAAAIBqGwAGAAAATBI9dQAAAAAAAAAAgGobAAYAAADAZB0CwGkbAJUuO3UAAAAAAAIAAIBqGw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J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C9EaD4///yAQAAAAAAAPz7OweA+P//CABYfvv2//8AAAAAAAAAAOD7OweA+P////8AAAAAcHcAAAAAxG4bAEhuGwBfqGx3UECzEaDmMxHYAAAACBghJiIAigEIAAAAAAAAAAAAAADXqGx3ZQBuAHQALgACAAAAAAAAADkANQAxADUAAAAAAAgAAAAAAAAA2AAAAAgACgDkqGx36G4bAAAAAABDADoAXABVAHMAZQByAHMAAABqAGEAdgBpAGUAcgBhAC4AZABlAGwAYQBjAGUAcgBkAGEAXABBAHAAcABEAGEAdABhAFwATABvAGMAYQBsAAAATQBpAGMAcgBvAHMAbwBmAHQAXABXAGkAbgBkAG8AdwBzAFwAVABlAG0AcABvAHIAYQByAHkA5GwbAC8wlXZ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CAEAAHwAAAAAAAAAUAAAAAk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JAQAAgAAAAAAAAAAAAAAAC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ETqKLQW+/d12uvQvJtqI6iPo0D4=</DigestValue>
    </Reference>
    <Reference URI="#idOfficeObject" Type="http://www.w3.org/2000/09/xmldsig#Object">
      <DigestMethod Algorithm="http://www.w3.org/2000/09/xmldsig#sha1"/>
      <DigestValue>a/NcT4dcY5lsgz37CrVXFSHhbjE=</DigestValue>
    </Reference>
    <Reference URI="#idSignedProperties" Type="http://uri.etsi.org/01903#SignedProperties">
      <Transforms>
        <Transform Algorithm="http://www.w3.org/TR/2001/REC-xml-c14n-20010315"/>
      </Transforms>
      <DigestMethod Algorithm="http://www.w3.org/2000/09/xmldsig#sha1"/>
      <DigestValue>V6Z/PEyvb3lxZTSy0M+DMXxWNPk=</DigestValue>
    </Reference>
    <Reference URI="#idValidSigLnImg" Type="http://www.w3.org/2000/09/xmldsig#Object">
      <DigestMethod Algorithm="http://www.w3.org/2000/09/xmldsig#sha1"/>
      <DigestValue>Vom3gfCQZ1nrYPHtxa8VZf3HE3k=</DigestValue>
    </Reference>
    <Reference URI="#idInvalidSigLnImg" Type="http://www.w3.org/2000/09/xmldsig#Object">
      <DigestMethod Algorithm="http://www.w3.org/2000/09/xmldsig#sha1"/>
      <DigestValue>/8Y+VtXQFgbbvwyA+8zhhhfvjmE=</DigestValue>
    </Reference>
  </SignedInfo>
  <SignatureValue>k9lu/1ifEzRRvVMhlN7MM9UYcWi3QQNn9wG60VzXgEvwzXgWRdNjT2lA16Y64c4POFZ2/ryJ26Qv
gd2CjqhUGiTdajMVPcYs10babDAuvZUaT1RdbYjXD0eiTFVpR2hwbVEEvvja1WSGP6vAwiD9XRhY
tfIV2rT9plH8JfzmN1uXChHEDY22g8dBPze1vLnv3AWVvnAUpp43lQwegtpVP6AuRmSWBkLnZmUR
FsKoQ7qIIhFheuwwpRh31xtQVGp3wyKUuyqIXiainrPB23il592+jB7EBRq2okyvj00eGK2fUnxF
Ry0CAJ15lRcfNgQU2RW8EE7Tg4yC+QbuewmKsg==</SignatureValue>
  <KeyInfo>
    <X509Data>
      <X509Certificate>MIIDgTCCAmmgAwIBAgIKlEQpUpoxFza9TTANBgkqhkiG9w0BAQUFADAgMR4wHAYDVQQDExVDb21t
dW5pY2F0aW9ucyBTZXJ2ZXIwHhcNMTUwNzA2MTIxNTA2WhcNMTYwMTAyMTIxNTA2WjAjMSEwHwYD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BgkqhkiG9w0BAQUFAAOCAQEAIuRpk3Go5fKPJY6WS6jPZnZ92R3tzV4cFwf5cHz0AqGGCruz2Ow2
KYahnYTxrRTut5cqGKJUKt0aOh3gmMv+Eg0UOF9Ibc84Ra0AbGS/Siy4bRyYJtLq4lVx6DaYimP5
jCnyYTjszMxOxTtgo3PE0R92irHMmxIvxGUVhXvItrqrhbBkyb+y3LNPToJiGB++4e9e/6nXAwqK
F1vr/pNm4AnXqE2WCNBZSpLtyd52bMJDLb0tXe7EpXKTqaSgF2KS/EtWYJASe3ruQvv4fQTMe+BZ
py6awYMaturfLnSCLLPwdIG720IM1xCy43B1tgcJruUTPFH0xKdd3uCyxz4eog==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XV348DtyQaLMdQWq6KFH2qZaZLg=</DigestValue>
      </Reference>
      <Reference URI="/word/media/image14.jpg?ContentType=image/jpeg">
        <DigestMethod Algorithm="http://www.w3.org/2000/09/xmldsig#sha1"/>
        <DigestValue>wSYGBN4Sbn1X7GP7i/m68c4wc24=</DigestValue>
      </Reference>
      <Reference URI="/word/media/image15.jpg?ContentType=image/jpeg">
        <DigestMethod Algorithm="http://www.w3.org/2000/09/xmldsig#sha1"/>
        <DigestValue>PuZZ4hfNXBYeX2nkXaB2aQVw2bQ=</DigestValue>
      </Reference>
      <Reference URI="/word/media/image16.jpg?ContentType=image/jpeg">
        <DigestMethod Algorithm="http://www.w3.org/2000/09/xmldsig#sha1"/>
        <DigestValue>/K896NbnG+YLI8sD2gqRZEEJdO8=</DigestValue>
      </Reference>
      <Reference URI="/word/charts/chart1.xml?ContentType=application/vnd.openxmlformats-officedocument.drawingml.chart+xml">
        <DigestMethod Algorithm="http://www.w3.org/2000/09/xmldsig#sha1"/>
        <DigestValue>DQqPXfYGS4aOH2RSD7yeQTL0WnY=</DigestValue>
      </Reference>
      <Reference URI="/word/media/image2.emf?ContentType=image/x-emf">
        <DigestMethod Algorithm="http://www.w3.org/2000/09/xmldsig#sha1"/>
        <DigestValue>NG45xtEJsr6Q1KVjREahA9n7YAA=</DigestValue>
      </Reference>
      <Reference URI="/word/media/image9.jpg?ContentType=image/jpeg">
        <DigestMethod Algorithm="http://www.w3.org/2000/09/xmldsig#sha1"/>
        <DigestValue>b+27h8aVpBcjtviGZOUPHsxYVSU=</DigestValue>
      </Reference>
      <Reference URI="/word/theme/theme1.xml?ContentType=application/vnd.openxmlformats-officedocument.theme+xml">
        <DigestMethod Algorithm="http://www.w3.org/2000/09/xmldsig#sha1"/>
        <DigestValue>aed2ly2g7prYFMNM9yD108Dh+QE=</DigestValue>
      </Reference>
      <Reference URI="/word/media/image10.jpg?ContentType=image/png">
        <DigestMethod Algorithm="http://www.w3.org/2000/09/xmldsig#sha1"/>
        <DigestValue>FpdzzUQqzqHGnzK2CWmH43j+RnA=</DigestValue>
      </Reference>
      <Reference URI="/word/media/image11.png?ContentType=image/png">
        <DigestMethod Algorithm="http://www.w3.org/2000/09/xmldsig#sha1"/>
        <DigestValue>FpdzzUQqzqHGnzK2CWmH43j+RnA=</DigestValue>
      </Reference>
      <Reference URI="/word/media/image12.jpg?ContentType=image/jpeg">
        <DigestMethod Algorithm="http://www.w3.org/2000/09/xmldsig#sha1"/>
        <DigestValue>TonGpuKsCcp70Kc12RE+R8KiYQY=</DigestValue>
      </Reference>
      <Reference URI="/word/numbering.xml?ContentType=application/vnd.openxmlformats-officedocument.wordprocessingml.numbering+xml">
        <DigestMethod Algorithm="http://www.w3.org/2000/09/xmldsig#sha1"/>
        <DigestValue>P90VO1hSqcvKOIGBSyr70k3TLF8=</DigestValue>
      </Reference>
      <Reference URI="/word/styles.xml?ContentType=application/vnd.openxmlformats-officedocument.wordprocessingml.styles+xml">
        <DigestMethod Algorithm="http://www.w3.org/2000/09/xmldsig#sha1"/>
        <DigestValue>Q5dqXtivzAoDmQm2P4iOreni6TM=</DigestValue>
      </Reference>
      <Reference URI="/word/stylesWithEffects.xml?ContentType=application/vnd.ms-word.stylesWithEffects+xml">
        <DigestMethod Algorithm="http://www.w3.org/2000/09/xmldsig#sha1"/>
        <DigestValue>iO6cSCZMCi7FGkg4TPVTBO5vs9g=</DigestValue>
      </Reference>
      <Reference URI="/word/fontTable.xml?ContentType=application/vnd.openxmlformats-officedocument.wordprocessingml.fontTable+xml">
        <DigestMethod Algorithm="http://www.w3.org/2000/09/xmldsig#sha1"/>
        <DigestValue>A66gRduEeHzYBmdgjhnIZ0xOcEc=</DigestValue>
      </Reference>
      <Reference URI="/word/settings.xml?ContentType=application/vnd.openxmlformats-officedocument.wordprocessingml.settings+xml">
        <DigestMethod Algorithm="http://www.w3.org/2000/09/xmldsig#sha1"/>
        <DigestValue>Zt89q8r691YuehjghwtZosz9kek=</DigestValue>
      </Reference>
      <Reference URI="/word/media/image8.jpg?ContentType=image/jpeg">
        <DigestMethod Algorithm="http://www.w3.org/2000/09/xmldsig#sha1"/>
        <DigestValue>4JJLiH2xatRwdr2ynaknyh45K20=</DigestValue>
      </Reference>
      <Reference URI="/word/media/image13.jpg?ContentType=image/jpeg">
        <DigestMethod Algorithm="http://www.w3.org/2000/09/xmldsig#sha1"/>
        <DigestValue>F64rLwPEZpRqmBE9C8oaGALqqMY=</DigestValue>
      </Reference>
      <Reference URI="/word/media/image16.jpeg?ContentType=image/jpeg">
        <DigestMethod Algorithm="http://www.w3.org/2000/09/xmldsig#sha1"/>
        <DigestValue>PuZZ4hfNXBYeX2nkXaB2aQVw2bQ=</DigestValue>
      </Reference>
      <Reference URI="/word/media/image1.emf?ContentType=image/x-emf">
        <DigestMethod Algorithm="http://www.w3.org/2000/09/xmldsig#sha1"/>
        <DigestValue>fofLH0Bdq+e2JHKxkKu+Z7m4T/0=</DigestValue>
      </Reference>
      <Reference URI="/word/media/image7.jpg?ContentType=image/jpeg">
        <DigestMethod Algorithm="http://www.w3.org/2000/09/xmldsig#sha1"/>
        <DigestValue>DwwLmJd8/NmuThznDNFdSMvvw5s=</DigestValue>
      </Reference>
      <Reference URI="/word/media/image3.emf?ContentType=image/x-emf">
        <DigestMethod Algorithm="http://www.w3.org/2000/09/xmldsig#sha1"/>
        <DigestValue>gILCsGqHorRmMOT1dABqYJHdBSI=</DigestValue>
      </Reference>
      <Reference URI="/word/endnotes.xml?ContentType=application/vnd.openxmlformats-officedocument.wordprocessingml.endnotes+xml">
        <DigestMethod Algorithm="http://www.w3.org/2000/09/xmldsig#sha1"/>
        <DigestValue>A+6om9t5LDFlOPOGL6WvAZGxxOw=</DigestValue>
      </Reference>
      <Reference URI="/word/header1.xml?ContentType=application/vnd.openxmlformats-officedocument.wordprocessingml.header+xml">
        <DigestMethod Algorithm="http://www.w3.org/2000/09/xmldsig#sha1"/>
        <DigestValue>LIuHa+UPKoYdCGjunWScGwaClnA=</DigestValue>
      </Reference>
      <Reference URI="/word/footer2.xml?ContentType=application/vnd.openxmlformats-officedocument.wordprocessingml.footer+xml">
        <DigestMethod Algorithm="http://www.w3.org/2000/09/xmldsig#sha1"/>
        <DigestValue>l2G3W3BmGoTjYet5vRpesObugdA=</DigestValue>
      </Reference>
      <Reference URI="/word/footer1.xml?ContentType=application/vnd.openxmlformats-officedocument.wordprocessingml.footer+xml">
        <DigestMethod Algorithm="http://www.w3.org/2000/09/xmldsig#sha1"/>
        <DigestValue>EgftMiB5QY+5g1sLNu7uJZHBBDs=</DigestValue>
      </Reference>
      <Reference URI="/word/document.xml?ContentType=application/vnd.openxmlformats-officedocument.wordprocessingml.document.main+xml">
        <DigestMethod Algorithm="http://www.w3.org/2000/09/xmldsig#sha1"/>
        <DigestValue>p+uKooEUfq3HnT7j7AysxhncWcA=</DigestValue>
      </Reference>
      <Reference URI="/word/media/image6.jpg?ContentType=image/jpeg">
        <DigestMethod Algorithm="http://www.w3.org/2000/09/xmldsig#sha1"/>
        <DigestValue>SoSwcqAwRO4mQ6Lq+dSbaoKskvw=</DigestValue>
      </Reference>
      <Reference URI="/word/footnotes.xml?ContentType=application/vnd.openxmlformats-officedocument.wordprocessingml.footnotes+xml">
        <DigestMethod Algorithm="http://www.w3.org/2000/09/xmldsig#sha1"/>
        <DigestValue>foJ3QqOf8dugilgYxoIqYamb6u8=</DigestValue>
      </Reference>
      <Reference URI="/word/charts/chart2.xml?ContentType=application/vnd.openxmlformats-officedocument.drawingml.chart+xml">
        <DigestMethod Algorithm="http://www.w3.org/2000/09/xmldsig#sha1"/>
        <DigestValue>kSSTTySczhWH/k7tWKZ/zjHtaC8=</DigestValue>
      </Reference>
      <Reference URI="/word/charts/chart3.xml?ContentType=application/vnd.openxmlformats-officedocument.drawingml.chart+xml">
        <DigestMethod Algorithm="http://www.w3.org/2000/09/xmldsig#sha1"/>
        <DigestValue>u0l3o1icjnip/II5VJ5vRrg1SFA=</DigestValue>
      </Reference>
      <Reference URI="/word/media/image5.jpg?ContentType=image/jpeg">
        <DigestMethod Algorithm="http://www.w3.org/2000/09/xmldsig#sha1"/>
        <DigestValue>NcYwq5rlntSRln7HuS3wgfoVL3k=</DigestValue>
      </Reference>
      <Reference URI="/word/media/image4.png?ContentType=image/png">
        <DigestMethod Algorithm="http://www.w3.org/2000/09/xmldsig#sha1"/>
        <DigestValue>gDxdZRcGH7kAh72hSVKw2AKg6y4=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Zp5pvIaQGOMXLGcXheNi+xoSk8s=</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Zp5pvIaQGOMXLGcXheNi+xoSk8s=</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Zp5pvIaQGOMXLGcXheNi+xoSk8s=</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K7g6/mwtb8AotLzKox8wWw4RVdM=</DigestValue>
      </Reference>
    </Manifest>
    <SignatureProperties>
      <SignatureProperty Id="idSignatureTime" Target="#idPackageSignature">
        <mdssi:SignatureTime>
          <mdssi:Format>YYYY-MM-DDThh:mm:ssTZD</mdssi:Format>
          <mdssi:Value>2015-11-05T19:41:05Z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6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6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20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0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1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0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w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w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w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w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w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2015-11-05T19:41:05Z</xd:SigningTime>
          <xd:SigningCertificate>
            <xd:Cert>
              <xd:CertDigest>
                <DigestMethod Algorithm="http://www.w3.org/2000/09/xmldsig#sha1"/>
                <DigestValue>yfVXpvDTzA3BZtMQVB27IUc3aOk=</DigestValue>
              </xd:CertDigest>
              <xd:IssuerSerial>
                <X509IssuerName>CN=Communications Server</X509IssuerName>
                <X509SerialNumber>700167595673559019994445</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XJg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CnAqD4///yAQAAAAAAAPwb4QKA+P//CABYfvv2//8AAAAAAAAAAOAb4QKA+P////8AAAAAHwAcbRQAwgNcZdkGAAAQbRQA7BtSaPCf6AsTkMpl9AEh0CIAigFSdBQABAAAAAMAAAAAAAAAAQAAAAAAAAAAAAAAAAAAAAAAAAAAAAAAAAAAAAAAAABKnAAEiEaTZQa2CgAAAAAAAQAAALoFHwAAAAAAAAAAAEqcAASobRQAAAAAAAYAAACAAct2AAAAAEDpXwaAAct2nxATALITCrigbRQANoHGdkDpXwYAAAAAgAHLdqBtFABVgcZ2gAHLdgAAAeAADdgIyG0UAJOAxnYBAAAAsG0UABAAAAADAQAAAA3YCFIbAeAADdgIAAAAAAEAAAD0bRQA9G0UAC8wx3Z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WL/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aT/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Fb/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T/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z/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Ub/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EQBAAAKAAAAYAAAAM8AAABsAAAAAQAAAFskDUJVJQ1CCgAAAGAAAAApAAAATAAAAAAAAAAAAAAAAAAAAP//////////oAAAAEYAaQBzAGMAYQBsAGkAegBhAGQAbwByACAATwBmAGkAYwBpAG4AYQAgAFIAZQBnAGkAbwBuAGEAbAAgAEEAbgB0AG8AZgBhAGcAYQBzAHQAYQAAAAYAAAACAAAABQAAAAUAAAAGAAAAAgAAAAIAAAAFAAAABgAAAAYAAAAGAAAABA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LAEAAAoAAABwAAAAyQAAAHwAAAABAAAAWyQNQlUlDUIKAAAAcAAAACUAAABMAAAABAAAAAkAAABwAAAAywAAAH0AAACYAAAARgBpAHIAbQBhAGQAbwAgAHAAbwByADoAIABlAGQAdQBhAHIAZABvAC4AYQB2AGkAbABhAEAAcwBtAGEALgBnAG8AYgAuAGMAbAAAAAYAAAACAAAABAAAAAgAAAAGAAAABgAAAAYAAAADAAAABgAAAAYAAAAEAAAABAAAAAMAAAAGAAAABgAAAAYAAAAGAAAABAAAAAYAAAAGAAAABAAAAAYAAAAGAAAAAgAAAAIAAAAGAAAACgAAAAUAAAAIAAAABgAAAAQAAAAGAAAABgAAAAYAAAAEAAAABQAAAAIAAAAWAAAADAAAAAAAAAAlAAAADAAAAAIAAAAOAAAAFAAAAAAAAAAQAAAAFAAAAA==</Object>
  <Object Id="idInvalidSigLnImg">AQAAAGwAAAAAAAAAAAAAAP8AAAB/AAAAAAAAAAAAAABKIwAApREAACBFTUYAAAEA+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uKYUADnOEWUA4TcAFwAABAEAAAAABAAANKcUAFfOEWWk0VJoQqgUAAAEAAABAgAAAAAAAIymFAAo+hQAKPoUAOimFACAAct2DlzGduBbxnbophQAZAEAAAAAAAAAAAAAjWLwdY1i8HVYNjcAAAgAAAACAAAAAAAAEKcUACJq8HUAAAAAAAAAAEKoFAAHAAAANKgUAAcAAAAAAAAAAAAAADSoFABIpxQA7urvdQAAAAAAAgAAAAAUAAcAAAA0qBQABwAAAEwS8XUAAAAAAAAAADSoFAAHAAAAMGQBAnSnFACVLu91AAAAAAACAAA0qBQ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KcCoPj///IBAAAAAAAA/BvhAoD4//8IAFh++/b//wAAAAAAAAAA4BvhAoD4/////wAAAADLdg5cxnbgW8Z2dKkUAGQBAAAAAAAAAAAAAI1i8HWNYvB17lcQZQAAAACAFiwAvEI3AICN/gPuVxBlAAAAAIAVLAAwZAECAMaLApipFABgVxBlgA5eAPwBAADUqRQAJFcQZfwBAAAAAAAAjWLwdY1i8HX8AQAAAAgAAAACAAAAAAAA7KkUACJq8HUAAAAAAAAAAB6rFAAHAAAAEKsUAAcAAAAAAAAAAAAAABCrFAAkqhQA7urvdQAAAAAAAgAAAAAUAAcAAAAQqxQABwAAAEwS8XUAAAAAAAAAABCrFAAHAAAAMGQBAlCqFACVLu91AAAAAAACAAAQq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Vl8GkUAOqGGmU420JlAQAAAGQ1PmWINT9lYMSQBDjbQmUBAAAAZDU+ZXw1PmUgmJAEIJiQBDhqFABvaRVlAKxCZQEAAABkNT5lRGoUAIABy3YOXMZ24FvGdkRqFABkAQAAAAAAAAAAAACNYvB1jWLwdWA3NwAACAAAAAIAAAAAAABsahQAImrwdQAAAAAAAAAAnGsUAAYAAACQaxQABgAAAAAAAAAAAAAAkGsUAKRqFADu6u91AAAAAAACAAAAABQABgAAAJBrFAAGAAAATBLxdQAAAAAAAAAAkGsUAAYAAAAwZAEC0GoUAJUu73UAAAAAAAIAAJBrF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CnAqD4///yAQAAAAAAAPwb4QKA+P//CABYfvv2//8AAAAAAAAAAOAb4QKA+P////8AAAAAAAAAAAAAAAAAAAAAAAAAAAAACG0UAPCf6As4xex28xwhCyIAigEUbRQAaGnodgAAAAAAAAAAzG0UANaG53YHAAAAAAAAAEAcASsAAAAAwESQBAEAAADARJAEAAAAAA8AAAAGAAAAgAHLdsBEkAQI7F8GgAHLdo8QEwB5EQqLAAAUADaBxnYI7F8GwESQBIABy3aAbRQAVYHGdoABy3ZAHAErQBwBK6htFACTgMZ2AQAAAJBtFAD+ncZ2cMopZQAAASsAAAAAAAAAAKhvFAAAAAAAyG0UADPKKWVEbhQAAAAAAIDkNwCobxQAAAAAAIxuFAB0xyll9G0UAC8wx3Z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WL/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aT/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Fb/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T/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z/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Ub/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EQBAAAKAAAAYAAAAM8AAABsAAAAAQAAAFskDUJVJQ1CCgAAAGAAAAApAAAATAAAAAAAAAAAAAAAAAAAAP//////////oAAAAEYAaQBzAGMAYQBsAGkAegBhAGQAbwByACAATwBmAGkAYwBpAG4AYQAgAFIAZQBnAGkAbwBuAGEAbAAgAEEAbgB0AG8AZgBhAGcAYQBzAHQAYQAAAAYAAAACAAAABQAAAAUAAAAGAAAAAgAAAAIAAAAFAAAABgAAAAYAAAAGAAAABA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LAEAAAoAAABwAAAAyQAAAHwAAAABAAAAWyQNQlUlDUIKAAAAcAAAACUAAABMAAAABAAAAAkAAABwAAAAywAAAH0AAACYAAAARgBpAHIAbQBhAGQAbwAgAHAAbwByADoAIABlAGQAdQBhAHIAZABvAC4AYQB2AGkAbABhAEAAcwBtAGEALgBnAG8AYgAuAGMAbAAAAAYAAAACAAAABAAAAAgAAAAGAAAABgAAAAYAAAADAAAABgAAAAYAAAAEAAAABAAAAAMAAAAGAAAABgAAAAYAAAAGAAAABAAAAAYAAAAGAAAABAAAAAYAAAAGAAAAAgAAAAIAAAAGAAAACgAAAAUAAAAIAAAABgAAAAQAAAAGAAAABgAAAAYAAAAEAAAABQAAAAI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UkkQLWa/OxzUpC0YpdMR9q8Tv7I=</DigestValue>
    </Reference>
    <Reference Type="http://www.w3.org/2000/09/xmldsig#Object" URI="#idOfficeObject">
      <DigestMethod Algorithm="http://www.w3.org/2000/09/xmldsig#sha1"/>
      <DigestValue>yQSPBQdQ9sqHhN8hkESSBakg5+Q=</DigestValue>
    </Reference>
    <Reference Type="http://uri.etsi.org/01903#SignedProperties" URI="#idSignedProperties">
      <Transforms>
        <Transform Algorithm="http://www.w3.org/TR/2001/REC-xml-c14n-20010315"/>
      </Transforms>
      <DigestMethod Algorithm="http://www.w3.org/2000/09/xmldsig#sha1"/>
      <DigestValue>CG2qhzrGsBgowd+0C5Nz8rQiE58=</DigestValue>
    </Reference>
    <Reference Type="http://www.w3.org/2000/09/xmldsig#Object" URI="#idValidSigLnImg">
      <DigestMethod Algorithm="http://www.w3.org/2000/09/xmldsig#sha1"/>
      <DigestValue>FZ40jG9w8P+Yt+UdyXKw7zWL7lA=</DigestValue>
    </Reference>
    <Reference Type="http://www.w3.org/2000/09/xmldsig#Object" URI="#idInvalidSigLnImg">
      <DigestMethod Algorithm="http://www.w3.org/2000/09/xmldsig#sha1"/>
      <DigestValue>ZhYdldpj7mHjebAMq+zz49Ym27E=</DigestValue>
    </Reference>
  </SignedInfo>
  <SignatureValue>Pv5OGNyMEEv1UG4pNKm7DFRYS+NrxC9CtNQKFJdF6KW1DIjZ92d5TilK/jbShoVcXOVyCA2eI130
fb+LNlOb8/+5adgKTwXKfDNMmshEu33BuHcH20bBY7JXmdqYj1wITtc0DCQx7PyUbFS2X2rztmCG
cnH9kyf3lFdRBuHKt4Uimw7WfEm/a1z8CoPWJ2oqFEtC/eHMez3hDnMHKDeRpcixcYgoqx1Nni8P
GdLZC7WaM7WC3Kd/sSRJ/DQUWVKBt2j2TubOPro23cf5QpeOrtxHmiOS8zcHy0sCYenQ3QqC42IN
5PFU1yXs9OHw4yZ4X7c7HGi7qsydffMbA/nY/g==</SignatureValue>
  <KeyInfo>
    <X509Data>
      <X509Certificate>MIIHVTCCBj2gAwIBAgIQNCxYgmv6+NWcfuxXqiZE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xMjAwMDAwMFoXDTE2MDgxMT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vkIj+E5qSb7mas1CGHD7FiNCSSVcIg8fv4nvOCtuR9bpbk4kSa7EQSA96XYClvpObTuSxrmOLDBTkeJrVwSLMf0W3qGnPBK0PeWl2rC0UtWXUMLZ+9r56sClwntWsnsxvmOAWRUX35BM/u1IwJ2cLkNRKxrg/TCwHeJlmPxkud6Aku3U1DAwjXS8G6ctQCyXsgNGSsvX+S7Mc2jzXEKGKEZuPh0QZLyqfo5yuiaeJPEKM2mE/4oskzh3rNYKWFyyQSdQFhjo3fMunwrhSZJUxaJwu4VF7d0SDt8MPL1RmBJn5wp5H0R73myocgzzs7Pa+JrsQeCEaiq2PcTkDvKlJ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NYMl1IHcre4Z0FIjHDBx/BXG2W8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7jmhS6fAGMZykRJkcNalN1e37KfjdlZqYx38TksPLku4upaRNYDvUt7lBE5o1EuPeC/SWMGK3V9nt1U0DhTR5OtOdU86RxRfAVrlp4gHQUhVjtR7cqaZq5NIWTvMwA/Jfupn/ZHyxvFw6BECoZ+eCHbSXsdnBnccJy3AmQ+OV8gL6fPTbvhJiVscIza8SvqHLDUqV8rSONdyuKYGacvG8BOCoMXn2paWrYfPVZqBfFQOZVc7ePLCrdTMVgva9mG0fSWqTQM82YL/aDUmQvRUxzW4UZkwTDFspokp+DGbDht6ybka/9Cdsb9OXJFH6G+14onKU4Muxtg00bpjA1tM9</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0/09/xmldsig#sha1"/>
        <DigestValue>j5mvfXD3Z52aMy6ix82T6hoWaAc=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Zp5pvIaQGOMXLGcXheNi+xoSk8s=</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Zp5pvIaQGOMXLGcXheNi+xoSk8s=</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Zp5pvIaQGOMXLGcXheNi+xoSk8s=</DigestValue>
      </Reference>
      <Reference URI="/word/charts/chart1.xml?ContentType=application/vnd.openxmlformats-officedocument.drawingml.chart+xml">
        <DigestMethod Algorithm="http://www.w3.org/2000/09/xmldsig#sha1"/>
        <DigestValue>ZQjMp9TCBfj1MuuTy+ZGRxwz2Gk=</DigestValue>
      </Reference>
      <Reference URI="/word/charts/chart2.xml?ContentType=application/vnd.openxmlformats-officedocument.drawingml.chart+xml">
        <DigestMethod Algorithm="http://www.w3.org/2000/09/xmldsig#sha1"/>
        <DigestValue>oDSx8ulsq8VZhv7/mZKcQd0IpuE=</DigestValue>
      </Reference>
      <Reference URI="/word/charts/chart3.xml?ContentType=application/vnd.openxmlformats-officedocument.drawingml.chart+xml">
        <DigestMethod Algorithm="http://www.w3.org/2000/09/xmldsig#sha1"/>
        <DigestValue>zg7mUYyh2M0feGJCnvkc6kJu0mQ=</DigestValue>
      </Reference>
      <Reference URI="/word/document.xml?ContentType=application/vnd.openxmlformats-officedocument.wordprocessingml.document.main+xml">
        <DigestMethod Algorithm="http://www.w3.org/2000/09/xmldsig#sha1"/>
        <DigestValue>ZatNtQu1LppK8DB5JSc56tdSUXw=</DigestValue>
      </Reference>
      <Reference URI="/word/endnotes.xml?ContentType=application/vnd.openxmlformats-officedocument.wordprocessingml.endnotes+xml">
        <DigestMethod Algorithm="http://www.w3.org/2000/09/xmldsig#sha1"/>
        <DigestValue>6vh9E1yH5Hp6y+LP+a31KdJ9XrU=</DigestValue>
      </Reference>
      <Reference URI="/word/fontTable.xml?ContentType=application/vnd.openxmlformats-officedocument.wordprocessingml.fontTable+xml">
        <DigestMethod Algorithm="http://www.w3.org/2000/09/xmldsig#sha1"/>
        <DigestValue>A66gRduEeHzYBmdgjhnIZ0xOcEc=</DigestValue>
      </Reference>
      <Reference URI="/word/footer1.xml?ContentType=application/vnd.openxmlformats-officedocument.wordprocessingml.footer+xml">
        <DigestMethod Algorithm="http://www.w3.org/2000/09/xmldsig#sha1"/>
        <DigestValue>gZ2vKrdhvp+qPJthSOKHcNe55Xw=</DigestValue>
      </Reference>
      <Reference URI="/word/footer2.xml?ContentType=application/vnd.openxmlformats-officedocument.wordprocessingml.footer+xml">
        <DigestMethod Algorithm="http://www.w3.org/2000/09/xmldsig#sha1"/>
        <DigestValue>l2G3W3BmGoTjYet5vRpesObugdA=</DigestValue>
      </Reference>
      <Reference URI="/word/footnotes.xml?ContentType=application/vnd.openxmlformats-officedocument.wordprocessingml.footnotes+xml">
        <DigestMethod Algorithm="http://www.w3.org/2000/09/xmldsig#sha1"/>
        <DigestValue>siMsCar70iJEYkis0SnIJtcrlGo=</DigestValue>
      </Reference>
      <Reference URI="/word/header1.xml?ContentType=application/vnd.openxmlformats-officedocument.wordprocessingml.header+xml">
        <DigestMethod Algorithm="http://www.w3.org/2000/09/xmldsig#sha1"/>
        <DigestValue>LIuHa+UPKoYdCGjunWScGwaClnA=</DigestValue>
      </Reference>
      <Reference URI="/word/media/image1.emf?ContentType=image/x-emf">
        <DigestMethod Algorithm="http://www.w3.org/2000/09/xmldsig#sha1"/>
        <DigestValue>w9G+fvy0+X1GF2hA5lRHiZEKEOI=</DigestValue>
      </Reference>
      <Reference URI="/word/media/image10.jpg?ContentType=image/png">
        <DigestMethod Algorithm="http://www.w3.org/2000/09/xmldsig#sha1"/>
        <DigestValue>FpdzzUQqzqHGnzK2CWmH43j+RnA=</DigestValue>
      </Reference>
      <Reference URI="/word/media/image11.jpg?ContentType=image/jpeg">
        <DigestMethod Algorithm="http://www.w3.org/2000/09/xmldsig#sha1"/>
        <DigestValue>TonGpuKsCcp70Kc12RE+R8KiYQY=</DigestValue>
      </Reference>
      <Reference URI="/word/media/image11.png?ContentType=image/png">
        <DigestMethod Algorithm="http://www.w3.org/2000/09/xmldsig#sha1"/>
        <DigestValue>FpdzzUQqzqHGnzK2CWmH43j+RnA=</DigestValue>
      </Reference>
      <Reference URI="/word/media/image12.jpg?ContentType=image/jpeg">
        <DigestMethod Algorithm="http://www.w3.org/2000/09/xmldsig#sha1"/>
        <DigestValue>F64rLwPEZpRqmBE9C8oaGALqqMY=</DigestValue>
      </Reference>
      <Reference URI="/word/media/image13.jpg?ContentType=image/jpeg">
        <DigestMethod Algorithm="http://www.w3.org/2000/09/xmldsig#sha1"/>
        <DigestValue>wSYGBN4Sbn1X7GP7i/m68c4wc24=</DigestValue>
      </Reference>
      <Reference URI="/word/media/image14.jpg?ContentType=image/jpeg">
        <DigestMethod Algorithm="http://www.w3.org/2000/09/xmldsig#sha1"/>
        <DigestValue>PuZZ4hfNXBYeX2nkXaB2aQVw2bQ=</DigestValue>
      </Reference>
      <Reference URI="/word/media/image15.jpg?ContentType=image/jpeg">
        <DigestMethod Algorithm="http://www.w3.org/2000/09/xmldsig#sha1"/>
        <DigestValue>/K896NbnG+YLI8sD2gqRZEEJdO8=</DigestValue>
      </Reference>
      <Reference URI="/word/media/image16.jpeg?ContentType=image/jpeg">
        <DigestMethod Algorithm="http://www.w3.org/2000/09/xmldsig#sha1"/>
        <DigestValue>PuZZ4hfNXBYeX2nkXaB2aQVw2bQ=</DigestValue>
      </Reference>
      <Reference URI="/word/media/image2.emf?ContentType=image/x-emf">
        <DigestMethod Algorithm="http://www.w3.org/2000/09/xmldsig#sha1"/>
        <DigestValue>tFEP+ccyfbdUMEk7luABiEWQ9J0=</DigestValue>
      </Reference>
      <Reference URI="/word/media/image3.emf?ContentType=image/x-emf">
        <DigestMethod Algorithm="http://www.w3.org/2000/09/xmldsig#sha1"/>
        <DigestValue>gILCsGqHorRmMOT1dABqYJHdBSI=</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NcYwq5rlntSRln7HuS3wgfoVL3k=</DigestValue>
      </Reference>
      <Reference URI="/word/media/image6.jpg?ContentType=image/jpeg">
        <DigestMethod Algorithm="http://www.w3.org/2000/09/xmldsig#sha1"/>
        <DigestValue>SoSwcqAwRO4mQ6Lq+dSbaoKskvw=</DigestValue>
      </Reference>
      <Reference URI="/word/media/image7.jpg?ContentType=image/jpeg">
        <DigestMethod Algorithm="http://www.w3.org/2000/09/xmldsig#sha1"/>
        <DigestValue>DwwLmJd8/NmuThznDNFdSMvvw5s=</DigestValue>
      </Reference>
      <Reference URI="/word/media/image8.jpg?ContentType=image/jpeg">
        <DigestMethod Algorithm="http://www.w3.org/2000/09/xmldsig#sha1"/>
        <DigestValue>4JJLiH2xatRwdr2ynaknyh45K20=</DigestValue>
      </Reference>
      <Reference URI="/word/media/image9.jpg?ContentType=image/jpeg">
        <DigestMethod Algorithm="http://www.w3.org/2000/09/xmldsig#sha1"/>
        <DigestValue>b+27h8aVpBcjtviGZOUPHsxYVSU=</DigestValue>
      </Reference>
      <Reference URI="/word/numbering.xml?ContentType=application/vnd.openxmlformats-officedocument.wordprocessingml.numbering+xml">
        <DigestMethod Algorithm="http://www.w3.org/2000/09/xmldsig#sha1"/>
        <DigestValue>P90VO1hSqcvKOIGBSyr70k3TLF8=</DigestValue>
      </Reference>
      <Reference URI="/word/settings.xml?ContentType=application/vnd.openxmlformats-officedocument.wordprocessingml.settings+xml">
        <DigestMethod Algorithm="http://www.w3.org/2000/09/xmldsig#sha1"/>
        <DigestValue>Iur163Cb0/jM8hHM7d1gMH/oI4A=</DigestValue>
      </Reference>
      <Reference URI="/word/styles.xml?ContentType=application/vnd.openxmlformats-officedocument.wordprocessingml.styles+xml">
        <DigestMethod Algorithm="http://www.w3.org/2000/09/xmldsig#sha1"/>
        <DigestValue>Q5dqXtivzAoDmQm2P4iOreni6TM=</DigestValue>
      </Reference>
      <Reference URI="/word/stylesWithEffects.xml?ContentType=application/vnd.ms-word.stylesWithEffects+xml">
        <DigestMethod Algorithm="http://www.w3.org/2000/09/xmldsig#sha1"/>
        <DigestValue>iO6cSCZMCi7FGkg4TPVTBO5vs9g=</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XV348DtyQaLMdQWq6KFH2qZaZLg=</DigestValue>
      </Reference>
    </Manifest>
    <SignatureProperties>
      <SignatureProperty Id="idSignatureTime" Target="#idPackageSignature">
        <mdssi:SignatureTime xmlns:mdssi="http://schemas.openxmlformats.org/package/2006/digital-signature">
          <mdssi:Format>YYYY-MM-DDThh:mm:ssTZD</mdssi:Format>
          <mdssi:Value>2015-11-05T19:59:30Z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3399c/9//3//f/9//3//f/9//3//f/9//3//f/9//3//f/9//3//f/9//3//f/9//3//f/9//3//f/9//3//f/9//3//f/9//3//f/9//3//f/9//3//f/9//3//f/9//3//f/9//3//f/9//3//f/9//3//f/9//3//f/9//3//f/9//3//f/9//3//f/9//3//f/9//3//f/9//3//f/9//3//f/9//3//f/9//3//f/9//3//f/9//3//f/9//3//f/9//3//f/9//3//f/9//3//f/9//3//f/9//3//f/9//3//f/9//3//f/9//3//f/9//3//f/9//3//f/9//3//f/9//3//f/9//3//f/9//3//f/9//3//f/9//3//f/9//3//f/9//3//f/9//3//f/9//3//f/9//3//f/9//3//f/9//3//f/9//3//f/9//3//f/9//3//f/9//3//f/9//3//f/9//3//f/9//3//f/9//3//f/9//3//f/9//3//f/9//3//f/9//3//f/9//3//f/9//3//f/9//3//f/9//3//f/9//3//f/9//3//f/9//3//f/9//3//f/9/33v/f/9/11p9b/9//3//f/9//3//f/9//3//f/9//3//f/9//3//f/9//3//f/9//3//f/9//3//f/9//3//f/9//3//f/9//3//f/9//3//f/9//3//f/9//3//f/9//3//f/9//3//f/9//3//f/9//3//f/9//3//f/9//3//f/9//3//f/9//3//f/9//3//f/9//3//f/9//3//f/9//3//f/9//3//f/9//3//f/9//3//f/9//3//f/9//3//f/9//3//f/9//3//f/9//3//f/9//3//f/9//3//f/9//3//f/9//3//f/9//3//f/9//3//f/9//3//f/9//3//f/9//3//f/9//3//f/9//3//f/9//3//f/9//3//f/9//3//f/9//3//f/9//3//f/9//3//f/9//3//f/9//3//f/9//3//f/9//3//f/9//3//f/9//3//f/9//3//f/9//3//f/9//3//f/9//3//f/9//3//f/9//3//f/9//3//f/9//3//f/9//3//f/9//3//f/9//3//f/9//3//f/9//3//f/9//3//f/9//3//f/9//3//f/9//3//f/9//3//f99733t8b9heO2f/f/9//3//f/9//3//f/9//3//f/9//3//f/9//3//f/9//3//f/9//3//f/9//3//f/9//3//f/9//3//f/9//3//f/9//3//f/9//3//f/9//3//f/9//3//f/9//3//f/9//3//f/9//3//f/9//3//f/9//3//f/9//3//f/9//3//f/9//3//f/9//3//f/9//3//f/9//3//f/9//3//f/9//3//f/9//3//f/9//3//f/9//3//f/9//3//f/9//3//f/9//3//f/9//3//f/9//3//f/9//3//f/9//3//f/9//3//f/9//3//f/9//3//f/9//3//f/9//3//f/9//3//f/9//3//f/9//3//f/9//3//f/9//3//f/9//3//f/9//3//f/9//3//f/9//3//f/9//3//f/9//3//f/9//3//f/9//3//f/9//3//f/9//3//f/9//3//f/9//3//f/9//3//f/9//3//f/9//3//f/9//3//f/9//3//f/9//3//f/9//3//f/9//3//f/9//3//f/9//3//f/9//3//f/9//3//f/9//3//f/9//3//f/9/vne+dzpnW2uec/li/3//f/9//3//f/9//3//f/9//3//f/9//3//f/9//3//f/9//3//f/9//3//f/9//3//f/9//3//f/9//3//f/9//3//f/9//3//f/9//3//f/9//3//f/9//3//f/9//3//f/9//3//f/9//3//f/9//3//f/9//3//f/9//3//f/9//3//f/9//3//f/9//3//f/9//3//f/9//3//f/9//3//f/9//3//f/9//3//f/9//3//f/9//3//f/9//3//f/9//3//f/9//3//f/9//3//f/9//3//f/9//3//f/9//3//f/9//3//f/9//3//f/9//3//f/9//3//f/9//3//f/9//3//f/9//3//f/9//3//f/9//3//f/9//3//f/9//3//f/9//3//f/9//3//f/9//3//f/9//3//f/9//3//f/9//3//f/9//3//f/9//3//f/9//3//f/9//3//f/9//3//f/9//3//f/9//3//f/9//3//f/9//3//f/9//3//f/9//3//f/9//3//f/9//3//f/9//3//f/9//3//f/9//3//f/9//3//f/9//3//f/9/3398cxhjfG++d/9//3+WUv9//3//f/9//3//f/9//3//f/9//3//f/9//3//f/9//3//f/9//3//f/9//3//f/9//3//f/9//3//f/9//3//f/9//3//f/9//3//f/9//3//f/9//3//f/9//3//f/9//3//f/9//3//f/9//3//f/9//3//f/9//3//f/9//3//f/9//3//f/9//3//f/9//3//f/9//3//f/9//3//f/9//3//f/9//3//f/9//3//f/9//3//f/9//3//f/9//3//f/9//3//f/9//3//f/9//3//f/9//3//f/9//3//f/9//3//f/9//3//f/9//3//f/9//3//f/9//3//f/9//3//f/9//3//f/9//3//f/9//3//f/9//3//f/9//3//f/9//3//f/9//3//f/9//3//f/9//3//f/9//3//f/9//3//f/9//3//f/9//3//f/9//3//f/9//3//f/9//3//f/9//3//f/9//3//f/9//3//f/9//3//f/9//3//f/9//3//f/9//3//f/9//3//f/9//3//f/9//3//f/9//3//f/9//3//f/9//3//f/9/v3e+dxljfG+dc/9//3//f/9/O2udc/9//3//f/9//3//f/9//3//f/9//3//f/9//3//f/9//3//f/9//3//f/9//3//f/9//3//f/9//3//f/9//3//f/9//3//f/9//3//f/9//3//f/9//3//f/9//3//f/9//3//f/9//3//f/9//3//f/9//3//f/9//3//f/9//3//f/9//3//f/9//3//f/9//3//f/9//3//f/9//3//f/9//3//f/9//3//f/9//3//f/9//3//f/9//3//f/9//3//f/9//3//f/9//3//f/9//3//f/9//3//f/9//3//f/9//3//f/9//3//f/9//3//f/9//3//f/9//3//f/9//3//f/9//3//f/9//3//f/9//3//f/9//3//f/9//3//f/9//3//f/9//3//f/9//3//f/9//3//f/9//3//f/9//3//f/9//3//f/9//3//f/9//3//f/9//3//f/9//3//f/9//3//f/9//3//f/9//3//f/9//3//f/9//3//f/9//3//f/9//3//f/9//3//f/9//3//f/9//3//f/9//3//f/9//3//f/9//3+ec1xrGWP/f/9//3//f/9//3/fe553fG+/e/9//3//f/9//3//f/9//3//f/9//3//f/9//3//f/9//3//f/9//3//f/9//3//f/9//3//f/9//3//f/9//3//f/9//3//f/9//3//f/9//3//f/9//3//f/9//3//f/9//3//f/9//3//f/9//3//f/9//3//f/9//3//f/9//3//f/9//3//f/9//3//f/9//3//f/9//3//f/9//3//f/9//3//f/9//3//f/9//3//f/9//3//f/9//3//f/9//3//f/9//3//f/9//3//f/9//3//f/9//3//f/9//3//f/9//3//f/9//3//f/9//3//f/9//3//f/9//3//f/9//3//f/9//3//f/9//3//f/9//3//f/9//3//f/9//3//f/9//3//f/9//3//f/9//3//f/9//3//f/9//3//f/9//3//f/9//3//f/9//3//f/9//3//f/9//3//f/9//3//f/9//3/ee/9/GWNba753/3//f/9//3//f/9//3//f/9//3//f/9//3//f/9//3//f/9//3/ee/9//3//f753/3//f/9/vndcbzpnfG+/e/9//3//f/9//3//f/9//3//f7da/3/fe/9/33//f/9//3//f/9//3//f/9//3//f/9//3//f/9//3//f/9//3//f/9//3//f/9//3//f/9//3//f/9//3//f/9//3//f/9//3//f/9//3//f/9//3//f/9//3//f/9//3//f/9//3//f/9//3//f/9//3//f/9//3//f/9//3//f/9//3//f/9//3//f/9//3//f/9//3//f/9//3//f/9//3//f/9//3//f/9//3//f/9//3//f/9//3//f/9//3//f/9//3//f/9//3//f/9//3//f/9//3//f/9//3//f/9//3//f/9//3//f/9//3//f/9//3//f/9//3//f/9//3//f/9//3//f/9//3//f/9//3//f/9//3//f/9//3//f/9//3//f/9//3//f/9//3//f/9//3//f/9//3//f/9//3//f/9//3//f/9//3//f/9//3//f/9//3//f/9//3//f/9//3//f797dU7/f/9//3//f/9//3//f/9//3//f/9//3//f/9//3//f/9//3//f/9//3//f/9//3//f/9/fG9ba3xvnXP/f/9//3/fe/9//3//f/9//3//f/9//387a3xv/3//f/9//3//f/9//3//f/9//3//f/9//3//f/9//3//f/9//3//f/9//3//f/9//3//f/9//3//f/9//3//f/9//3//f/9//3//f/9//3//f/9//3//f/9//3//f/9//3//f/9//3//f/9//3//f/9//3//f/9//3//f/9//3//f/9//3//f/9//3//f/9//3//f/9//3//f/9//3//f/9//3//f/9//3//f/9//3//f/9//3//f/9//3//f/9//3//f/9//3//f/9//3//f/9//3//f/9//3//f/9//3//f/9//3//f/9//3//f/9//3//f/9//3//f/9//3//f/9//3//f/9//3//f/9//3//f/9//3//f/9//3//f/9//3//f/9//3//f/9//3//f/9//3//f/9//3//f/9//3//f/9//3//f/9//3//f/9//3//f/9//3//f/9//3//f/9//3//f/9//3//f/9//3//f3VSXW//f99//3//f/9//3//f/9//3/ff/9/33v/f/9//3//f/9//3//f/9//3+dc51zW2sZY75333vfe/9//3//f/9//3//f/9//3//f/9//3//f/9/v3f4Xv9//3//f/9/33v/f/9//3//f/9//3//f/9//3//f/9//3//f/9//3//f/9//3//f/9//3//f/9//3//f/9//3//f/9//3//f/9//3//f/9//3//f/9//3//f/9//3//f/9//3//f/9//3//f/9//3//f/9//3//f/9//3//f/9//3//f/9//3//f/9//3//f/9//3//f/9//3//f/9//3//f/9//3//f/9//3//f/9//3//f/9//3//f/9//3//f/9//3//f/9//3//f/9//3//f/9//3//f/9//3//f/9//3//f/9//3//f/9//3//f/9//3//f/9//3//f/9//3//f/9//3//f/9//3//f/9//3//f/9//3//f/9//3//f/9//3//f/9//3//f/9//3//f/9//3//f/9//3//f/9//3//f/9//3//f/9//3//f/9//3//f/9//3//f/9//3//f/9//3//f/9/3nv/f/9/33+ec7ha33v/f/9//3//f/9//3//f/9//3//f/9//3//f997/3//f/9/v3tcbztrOmd9c/9/33v/f/9//3//f/9//3//f/9//3//f/9//3//f/9//3//f/9/11rfe/9//3//f/9//3//f/9//3//f/9//3//f/9//3//f/9//3//f/9//3//f/9//3//f/9//3//f/9//3//f/9//3//f/9//3//f/9//3//f/9//3//f/9//3//f/9//3//f/9//3//f/9//3//f/9//3//f/9//3//f/9//3//f/9//3//f/9//3//f/9//3//f/9//3//f/9//3//f/9//3//f/9//3//f/9//3//f/9//3//f/9//3//f/9//3//f/9//3//f/9//3//f/9//3//f/9//3//f/9//3//f/9//3//f/9//3//f/9//3//f/9//3//f/9//3//f/9//3//f/9//3//f/9//3//f/9//3//f/9//3//f/9//3//f/9//3//f/9//3//f/9//3//f/9//3//f/9//3//f/9//3//f/9//3//f/9//3//f/9//3//f/9//3//f/9//3//f/9//3//f/5//3//f997/3+XVjxr/3//f/9//3//f/9//3//f/9/33u+d/9//3//f99/nXP5YjtnfW//f99/33v/f/9//3//f99//3//f/9//3//f/9//3//f/9//3//f/9//3//fztrO2v/f/9//3//f/9//3//f/9//3//f/9//3//f/9//3//f/9//3//f/9//3//f/9//3//f/9//3//f/9//3//f/9//3//f/9//3//f/9//3//f/9//3//f/9//3//f/9//3//f/9//3//f/9//3//f/9//3//f/9//3//f/9//3//f/9//3//f/9//3//f/9//3//f/9//3//f/9//3//f/9//3//f/9//3//f/9//3//f/9//3//f/9//3//f/9//3//f/9//3//f/9//3//f/9//3//f/9//3//f/9//3//f/9//3//f/9//3//f/9//3//f/9//3//f/9//3//f/9//3//f/9//3//f/9//3//f/9//3//f/9//3//f/9//3//f/9//3//f/9//3//f/9//3//f/9//3//f/9//3//f/9//3//f/9//3//f/9//3//f/9//3//f/9//3//f/9//3//f/9//3//f/9//3//f/9/fm+4Wl1vv3f/f/9//3//f/9//3//f/9//3/ffztr2F47Z31z/3//f/9/3399b9ha33//f/9//3//f/9//3//f/9/3nv/f/9//3//f/9//3//f/9//3/fexlj/3//f/9//3//f/9//3//f/9//3//f/9//3//f/9//3//f/9//3//f/9//3//f/9//3//f/9//3//f/9//3//f/9//3//f/9//3//f/9//3//f/9//3//f/9//3//f/9//3//f/9//3//f/9//3//f/9//3//f/9//3//f/9//3//f/9//3//f/9//3//f/9//3//f/9//3//f/9//3//f/9//3//f/9//3//f/9//3//f/9//3//f/9//3//f/9//3//f/9//3//f/9//3//f/9//3//f/9//3//f/9//3//f/9//3//f/9//3//f/9//3//f/9//3//f/9//3//f/9//3//f/9//3//f/9//3//f/9//3//f/9//3//f/9//3//f/9//3//f/9//3//f/9//3//f/9//3//f/9//3//f/9//3//f/9//3//f/9//3//f/9//3//f/9//3//f/9//3//f/9//3//f/9//3//f99/G2PZXp1z/3//f/9//3//f/9/nndba/leOmefd/9//3//f/9//3//f/9/v3eWVlxr/3/fe/9//3//f/9//3//f/9//3//f/9//3//f/9//3//f/9//38aZ31z/3//f/9//3//f/9//3//f/9//3//f/9//3//f/9//3//f/9//3//f/9//3//f/9//3//f/9//3//f/9//3//f/9//3//f/9//3//f/9//3//f/9//3//f/9//3//f/9//3//f/9//3//f/9//3//f/9//3//f/9//3//f/9//3//f/9//3//f/9//3//f/9//3//f/9//3//f/9//3//f/9//3//f/9//3//f/9//3//f/9//3//f/9//3//f/9//3//f/9//3//f/9//3//f/9//3//f/9//3//f/9//3//f/9//3//f/9//3//f/9//3//f/9//3//f/9//3//f/9//3//f/9//3//f/9//3//f/9//3//f/9//3//f/9//3//f/9//3//f/9//3//f/9//3//f/9//3//f/9//3//f/9//3//f/9//3//f/9//3//f/9//3//f/9//3//f/9//3//f997/3//f/9//3//f793l1I8Z99/33ued1xrO2sZY51zvnf/f/9//3//f/9//3//f/9/33//f/9/11p8b/9//3//f/9//3//f/9//3/ee/9//3//f/9//3//f/9//3//f/9/fW8aY/9//3//f/9//3//f/9//3//f/9//3//f/9//3//f/9//3//f/9//3//f/9//3//f/9//3//f/9//3//f/9//3//f/9//3//f/9//3//f/9//3//f/9//3//f/9//3//f/9//3//f/9//3//f/9//3//f/9//3//f/9//3//f/9//3//f/9//3//f/9//3//f/9//3//f/9//3//f/9//3//f/9//3//f/9//3//f/9//3//f/9//3//f/9//3//f/9//3//f/9//3//f/9//3//f/9//3//f/9//3//f/9//3//f/9//3//f/9//3//f/9//3//f/9//3//f/9//3//f/9//3//f/9//3//f/9//3//f/9//3/ee/9//3//f/9//3//f/9//3//f/9//3//f/9//3//f/9//3//f/9//3//f/9//3//f/9//3//f/9//3//f/9//3//f/9//3//f/9//3//f/9//3//f99/v3efd5lW9EF3Un5vfXP/f957/3//f/9//3//f/9//3//f/9//3//f/9//3//f997llK+d/9//3//f/9//3//f/5//3//f/9//3//f/9//3//f/9//3//f99/GWPfe997/3//f/9//3//f/9//3//f/9//3//f/9//3//f/9//3//f/9//3//f/9//3//f/9//3//f/9//3//f/9//3//f/9//3//f/9//3//f/9//3//f/9//3//f/9//3//f/9//3//f/9//3//f/9//3//f/9//3//f/9//3//f/9//3//f/9//3//f/9//3//f/9//3//f/9//3//f/9//3//f/9//3//f/9//3//f/9//3//f/9//3//f/9//3//f/9//3//f/9//3//f/9//3//f/9//3//f/9//3//f/9//3//f/9//3//f/9//3//f/9//3//f/9//3//f/9//3//f/9//3//f/9//3//f/9//3//f/9//3//f/9//3//f/9//3//f/9//3//f/9//3//f/9//3//f/9//3//f/9//3//f/9//3//f/9//3//f/9//3//f/9//3//f/9//3//f55zXGsaY9ha2Vr6Yl1vn3Ofd7ta/GJdb/9/v3v/f/5//3//f/9//3//f/9//3//f/9//3//f/9//3//fxpjXGvff/9//3//f/9//3//f/9//3//f/9//3//f/9//3//f/9//3//f1xvXGv/f/9//3//f/9//3//f/9//3//f/9//3//f/9//3//f/9//3//f/9//3//f/9//3//f/9//3//f/9//3//f/9//3//f/9//3//f/9//3//f/9//3//f/9//3//f/9//3//f/9//3//f/9//3//f/9//3//f/9//3//f/9//3//f/9//3//f/9//3//f/9//3//f/9//3//f/9//3//f/9//3//f/9//3//f/9//3//f/9//3//f/9//3//f/9//3//f/9//3//f/9//3//f/9//3//f/9//3//f/9//3//f/9//3//f/9//3//f/9//3//f/9//3//f/9//3//f/9//3//f/9//3//f/9//3//f/9//3//f957/3/ee/9//3//f/9//3//f/9//3//f/9//3//f/9//3//f/9//3//f/9//3//f753nXN8b1trGWMZY/he+F73Xvhe+F74Yvhe+F6+d99733v/f/9//3//f/9//3+fd7paf3P/f/9//3//f/9//3//f/9//3//f/9//3//f/9//3//f/9//3+ecxtnfnPfe/9//3//f/9//3//f/9//3//f/9//3//f/9//3//f/9//3/fe7dW/3//f/9//3//f/9//3//f/9//3//f/9//3//f/9//3//f/9//3//f/9//3//f/9//3//f/9//3//f/9//3//f/9//3//f/9//3//f/9//3//f/9//3//f/9//3//f/9//3//f/9//3//f/9//3//f/9//3//f/9//3//f/9//3//f/9//3//f/9//3//f/9//3//f/9//3//f/9//3//f/9//3//f/9//3//f/9//3//f/9//3//f/9//3//f/9//3//f/9//3//f/9//3//f/9//3//f/9//3//f/9//3//f/9//3//f/9//3//f/9//3//f/9//3//f/9//3//f/9//3//f/9//3//f/9//3//f/9//3//f/9//3//f/9//3//f/9//3/fe997nXOdc3xvOmcZYzlnGWM5ZxljGWMYYzlnOWdba3tvvXfee/9//3//f/9//3//f/9//3//f/9//3//f/9//3//f/9//3//f/9/33/bXj1rn3f/f/9//3//f/9//3//f/9//3//f/9//3//f/9//3//f/9//388azxrn3P/f/9//3//f/9//3//f/9//3//f/9//3//f/9//3//f/9//3/5Yn5z/3//f/9//3//f/9//3//f/9//3//f/9//3//f/9//3//f/9//3//f/9//3//f/9//3//f/9//3//f/9//3//f/9//3//f/9//3//f/9//3//f/9//3//f/9//3//f/9//3//f/9//3//f/9//3//f/9//3//f/9//3//f/9//3//f/9//3//f/9//3//f/9//3//f/9//3//f/9//3//f/9//3//f/9//3//f/9//3//f/9//3//f/9//3//f/9//3//f/9//3//f/9//3//f/9//3//f/9//3//f/9//3//f/9//3//f/9//3//f/9//3//f/9//3//f/9//3//f/9//3//f/9//3//f/9//3//f/9/33v/f/9//3+dcxljtlbYWvleOmdba51znnO+d/9//3//f/9//3//f/9//3//f/9//3//f/9//3//f/9//3//f/9//3//f/9//3//f/9//3//f/9//n//f/9//3//f/9/v3vaWn5z33//f/9//3//f/9//3//f/9//3//f/9//3/fe/9//3/ff/9/v3f7Yl1vv3f/f/9//3//f/9//3//f/9//3//f/9//3//f/9//3//f/9/nnPYXv9//3//f/9//3//f/9//3//f/9//3//f/9//3//f/9//3//f/9//3//f/9//3//f/9//3//f/9//3//f/9//3//f/9//3//f/9//3//f/9//3//f/9//3//f/9//3//f/9//3//f/9//3//f/9//3//f/9//3//f/9//3//f/9//3//f/9//3//f/9//3//f/9//3//f/9//3//f/9//3//f/9//3//f/9//3//f/9//3//f/9//3//f/9//3//f/9//3//f/9//3//f/9//3//f/9//3//f/9//3//f/9//3//f/9//3//f/9//3//f/9//3//f/9//3//f/9//3//f/9//3//f/9//3//f/9/33v/f/9/nnf4XrdWW2vfe/9//3//f/9//3//f/9//3//f/9//3//f/9//3//f/9//3//f/9//3//f/9//3//f/9//3//f/9//3//f/9//3//f/9//3//f/9//3//f/9//3//f/9/PGc8a99733//f/9//3//f/9//3//f/9//3//f/9//3//f/9/33v/f/9/XWs8a35z33v/f/9//3//f/9//3//f/9//3//f/9//3//f/9//3//f/9/t1r/f/9//3//f/9//3//f/9//3//f/9//3//f/9//3//f/9//3//f/9//3//f/9//3//f/9//3//f/9//3//f/9//3//f/9//3//f/9//3//f/9//3//f/9//3//f/9//3//f/9//3//f/9//3//f/9//3//f/9//3//f/9//3//f/9//3//f/9//3//f/9//3//f/9//3//f/9//3//f/9//3//f/9//3//f/9//3//f/9//3//f/9//3//f/9//3//f/9//3//f/9//3//f/9//3//f/9//3//f/9//3//f/9//3//f/9//3//f/9//3//f/9//3//f/9//3//f/9//3//f/9//3//f/9//3//f/9//399bzpnO2vfe/9//3//f/9//3//f/9//3//f/9//3//f/9//3//f/9//3//f/9//3//f/9//3//f/9//3//f/9//3//f/9//3//f/9//3//f/5//n/+f/9//n//f99//3/fe/9/GmOed553/3//f/9//3//f/9//3//f/9//3//f/9//3//f/9//3//f793XW88Z793/3//f/9//3//f/9//3//f/9//3//f/9//3//f/9//3//f31vGmf/f/9//3//f/9//3//f/9//3//f/9//3//f/9//3//f/9//3//f/9//3//f/9//3//f/9//3//f/9//3//f/9//3//f/9//3//f/9//3//f/9//3//f/9//3//f/9//3//f/9//3//f/9//3//f/9//3//f/9//3//f/9//3//f/9//3//f/9//3//f/9//3//f/9//3//f/9//3//f/9//3//f/9//3//f/9//3//f/9//3//f/9//3//f/9//3//f/9//3//f/9//3//f/9//3//f/9//3//f/9//3//f/9//3//f/9//3//f/9//3//f/9//3//f/9//3//f/9//3//f/9//3//f/9//3/fe/9//3/fe1trGmNca31v/3/ff/9//3//f/9//3//f/9//3//f/9//3//f/9//3//f/9//3//f/9//3//f/9//3//f/9//3//f/9//3//f/9//3//f/9//3//f/9//3//f/9//3//f7972F7/f/9//3//f/9//3//f/9//3//f/9//3//f/9//3//f/9/33//f31vO2eec/9//3//f/9//3//f/9//3//f/9//3//f/9//3//f/9//3//f7ZW/3//f/9//3//f/9//3//f/9//3//f/9//3//f/9//3//f/9//3//f/9//3//f/9//3//f/9//3//f/9//3//f/9//3//f/9//3//f/9//3//f/9//3//f/9//3//f/9//3//f/9//3//f/9//3//f/9//3//f/9//3//f/9//3//f/9//3//f/9//3//f/9//3//f/9//3//f/9//3//f/9//3//f/9//3//f/9//3//f/9//3//f/9//3//f/9//3//f/9//3//f/9//3//f/9//3//f/9//3//f/9//3//f/9//3//f/9//3//f/9//3//f/9//3//f/9//3//f/9//3//f/9//3//f/9//3//f/9//3//f/9//3//f9he2F64Wtle+mJ9b797/3//f/9//3//f/9//3//f/9//3//f/9//3//f/9//3//f/9//3//f/9//3//f/9//3//f/9//3//f/9//3//f/9/vnv/f/9//3//fxljW2v/f/9//3//f/9//n/+f/5//3/+f/9//3//f/9//3//f/9//3//f9ha33t9b/9//3//f/9//3//f/9//3//f/9//3//f/9//3//f/9//3+dcxpj/3+/e/9//3//f/9//3//f/9//3//f/9//3//f/9//3//f/9//3//f/9//3//f/9//3//f/9//3//f/9//3//f/9//3//f/9//3//f/9//3//f/9//3//f/9//3//f/9//3//f/9//3//f/9//3//f/9//3//f/9//3//f/9//3//f/9//3//f/9//3//f/9//3//f/9//3//f/9//3//f/9//3//f/9//3//f/9//3//f/9//3//f/9//3//f/9//3//f/9//3//f/9//3//f/9//3//f/9//3//f/9//3//f/9//3//f/9//3//f/9//3//f/9//3//f/9//3//f/9//3//f/9//3//f/9//3//f/9//3//f/9//3//f/9//3/ff553O2v6Yrhat1rXWvpiO2d9b75333//f/9//3//f/9//3//f/9//3//f/9//3//f/9//3//f/9//3//f/9//3//f/9//3//f/9//3//f/9//3++d/he33//f753/3//f/9//3//f/9//3/+f/9//3//f/9//3//f/9/vnffe/he/3++e/9//3//f/9//3//f/9//3//f/9//3//f/9//3//f/9/vnc6Z/9//3//f/9//3//f/9//3//f/9//3//f/9//3//f/9//3//f/9//3//f/9//3//f/9//3//f/9//3//f/9//3//f/9//3//f/9//3//f/9//3//f/9//3//f/9//3//f/9//3//f/9//3//f/9//3//f/9//3//f/9//3//f/9//3//f/9//3//f/9//3//f/9//3//f/9//3//f/9//3//f/9//3//f/9//3//f/9//3//f/9//3//f/9//3//f/9//3//f/9//3//f/9//3//f/9//3//f/9//3//f/9//3//f/9//3//f/9//3//f/9//3//f/9//3//f/9//3//f/9//3//f/9//3//f/9//3//f/9//3//f/9/33v/f99//3//f/9//3//f/9//3+/d35zO2caY7hat1r6YhpnO2d9b59333//f/9//3//f/9//3//f/9//3//f/9//3//f/9//3//f/9//3//f/5//3//f/9//38aZ3xv/3+ed/9//3/ee/9//n/+f/9//3/+f/9//n//f/9//3//f/9//3/3Xp1z/3//f/9//3//f/9//3//f/9//3//f/9//3//f/9//3//f957nXM7a/9/33v/f/9//3/ee/9//3//f/9//3//f/9//3//f/9//3//f/9//3//f/9//3//f/9//3//f/9//3//f/9//3//f/9//3//f/9//3//f/9//3//f/9//3//f/9//3//f/9//3//f/9//3//f/9//3//f/9//3//f/9//3//f/9//3//f/9//3//f/9//3//f/9//3//f/9//3//f/9//3//f/9//3//f/9//3//f/9//3//f/9//3//f/9//3//f/9//3//f/9//3//f/9//3//f/9//3//f/9//3//f/9//3//f/9//3//f/9//3//f/9//3//f/9//3//f/9//3//f/9//3//f/9//3//f/9//3//f/9//3//f/9//3//f/9//3//f/9//3//f/9//3//f/9//3//f/9/v3eec31vO2caY9hat1aWUhpjG2Nca31vv3ffe/9//3//f/9//3//f/9//3//f/9//3//f/9/33v/f997/3+3Vt9/33//f/9//3//f/9//3//f/9//3//f/9//3//f/9//3//f/9/vnf4Yv9/33v/f/9//3//f/9//3//f/9//3//f/9//3//f/9//3//f/9/GmPfe/9//3//f/9//3//f/9//3//f/9//3//f/9//3//f/9//3//f/9//3//f/9//3//f/9//3//f/9//3//f/9//3//f/9//3//f/9//3//f/9//3//f/9//3//f/9//3//f/9//3//f/9//3//f/9//3//f/9//3//f/9//3//f/9//3//f/9//3//f/9//3//f/9//3//f/9//3//f/9//3//f/9//3//f/9//3//f/9//3//f/9//3//f/9//3//f/9//3//f/9//3//f/9//3//f/9//3//f/9//3//f/9//3//f/9//3//f/9//3//f/9//3//f/9//3//f/9//3//f/9//3//f/9//3//f/9//3//f/9//3/ee/9//3//f/9//3//f/9//3//f/9//3//f/9//3//f/9//3//f/9//3//f/9//3+ec55zXG87Z/leuFqWUpZS+V4aYztnfW+ec997/3//f/9//3//f99/33/ff/9/+2L7Yv9/33vff/9/v3vff/9//3//f/9//3//f/9//3//f99//3/fe/9/+F6ec/9//3//f/9//3//f/9//3//f/9//n//f/9//3//f/9//3//fzxnG2f/f/9/33v/f/9//3//f/9//3//f/9//3//f/9//3//f/9//3//f/9//3//f/9//3//f/9//3//f/9//3//f/9//3//f/9//3//f/9//3//f/9//3//f/9//3//f/9//3//f/9//3//f/9//3//f/9//3//f/9//3//f/9//3//f/9//3//f/9//3//f/9//3//f/9//3//f/9//3//f/9//3//f/9//3//f/9//3//f/9//3//f/9//3//f/9//3//f/9//3//f/9//3//f/9//3//f/9//3//f/9//3//f/9//3//f/9//3//f/9//3//f/9//3//f/9//3//f/9//3//f/9//3//f/9//3//f/9//3//f/9//3//f/9//3//f/9//3/ee/9//3//f/9//3//f/9//3//f/9//3//f/9//3//f/9//3//f/9//3//f/9//3//f31zXG9caxpj+V63VpZSdU75XpZWO2d9b11r/3/ff99/mVbff79733//f99//3//f/9//3//f/9//3//f/9//3//f997/3//f9972V7/f793/3//f/9//3//f/9//3//f/9//3//f/9//3//f/9//3/fe9le/3//f/9//3//f/5//3//f/9//3//f/9//3//f/9//3//f/9//3//f/9//3//f/9//3//f/9//3//f/9//3//f/9//3//f/9//3//f/9//3//f/9//3//f/9//3//f/9//3//f/9//3//f/9//3//f/9//3//f/9//3//f/9//3//f/9//3//f/9//3//f/9//3//f/9//3//f/9//3//f/9//3//f/9//3//f/9//3//f/9//3//f/9//3//f/9//3//f/9//3//f/9//3//f/9//3//f/9//3//f/9//3//f/9//3//f/9//3//f/9//3//f/9//3//f/9//3//f/9//3//f/9//n//f/5//3//f/9//3//f/5//3/+f/9//3//f/9//3//f/9//3//f/9//3//f/9//3//f/9//3//f/9//3//f99//3//f/9//3//f/9//3//f/9//3//f/9//3//f/9/3399b11vXm+6WvxiN0qaVvZBOEqbWh1nPmt/c39zn3e/e99/v3vfe997/3//f/9/33+/e/9/33v/f/tifm/fe997/3//f/9//3//f/9//3//f/9//3//f/9//3//f/9//389a35z/3//f/9//3//f/9//3//f/9//3//f/9//3//f/9//3//f/9//3//f/9//3//f/9//3//f/9//3//f/9//3//f/9//3//f/9//3//f/9//3//f/9//3//f/9//3//f/9//3//f/9//3//f/9//3//f/9//3//f/9//3//f/9//3//f/9//3//f/9//3//f/9//3//f/9//3//f/9//3//f/9//3//f/9//3//f/9//3//f/9//3//f/9//3//f/9//3//f/9//3//f/9//3//f/9//3//f/9//3//f/9//3//f/9//3//f/9//3//f/9//3//f/9//3//f/9//3//f/9//3//f/9//n//f/9//3//f/9//3//f/9//3//f/9//3//f/9//3//f/9//3//f/9//3//f/9//3//f/9//3//f/9//3//f/9//3//f/9//3//f/9//3//f/9//3//f/9//3//f/9//3//f99//3+/e/9/v3//f3lWX28+a9peHGfZXtleuFaXVpdWl1K4Wtla+mIbYxtnfnNeb793n3Ofd7la/3/fe99//3//f/9//3//f/9//3//f/9//3//f/9//3//f/9/n3P7Yv9//3//f/9//3//f/9//3//f/9//3//f/9//3//f/9//3//f/9//3//f/9//3//f/9//3//f/9//3//f/9//3//f/9//3//f/9//3//f/9//3//f/9//3//f/9//3//f/9//3//f/9//3//f/9//3//f/9//3//f/9//3//f/9//3//f/9//3//f/9//3//f/9//3//f/9//3//f/9//3//f/9//3//f/9//3//f/9//3//f/9//3//f/9//3//f/9//3//f/9//3//f/9//3//f/9//3//f/9//3//f/9//3//f/9//3//f/9//3//f/9//3//f/9//3//f/9//3//f/9//3//f/9//3//f/9//3//f/9//3//f/9//3//f/9//3//f/9//3//f/9//3//f/9//3//f/9//3//f/9//3//f/9//3//f/9//3//f/9//3//f/9//3//f/9//3//f/9//3//f/9//3//f/9//3//f/9//399bxpj/3+/e/9//3//f/9//3//f/9/33u/e51zfW9dbzxr+mLaXphWd1JWSjVKV05WTrpau1q7Xh5n/WI/a19vv3ufd59zv3vff99//3/ff/9/uVa/e/9/33//f/9//3//f/9//3//f/9//3//f/9//3//f/9//3//f/9//3//f/9//3//f/9//3//f/9//3//f/9//3//f/9//3//f/9//3//f/9//3//f/9//3//f/9//3//f/9//3//f/9//3//f/9//3//f/9//3//f/9//3//f/9//3//f/9//3//f/9//3//f/9//3//f/9//3//f/9//3//f/9//3//f/9//3//f/9//3//f/9//3//f/9//3//f/9//3//f/9//3//f/9//3//f/9//3//f/9//3//f/9//3//f/9//3//f/9//3//f/9//3//f/9//3//f/9//3//f/9//3//f/9//3//f/9//3//f/9//3//f/9//3//f/9//3//f/9//3//f/9//3//f/9//3//f/9//3//f/9//3//f/9//3//f/9//3//f/9//3//f/9//3//f/9//3//f/9//3//f/9//3//f/9//3//f/9//3+2Vv9//3//f/9//3//f/9//3//f/9//3//f/9//3//f/9//3//f/9/33vaWr97f3Pff39zX28/a5xaF0rUPdM9N0qZVnlSWE6aVppW2154UplWFUZ3TrlaXmu4Vj1rPGteb35vn3Ofd797v3v/f/9//3//f/9//3//f/9//3//f/9//3//f/9//3//f/9//3//f/9//3//f/9//3//f/9//3//f/9//3//f/9//3//f/9//3//f/9//3//f/9//3//f/9//3//f/9//3//f/9//3//f/9//3//f/9//3//f/9//3//f/9//3//f/9//3//f/9//3//f/9//3//f/9//3//f/9//3//f/9//3//f/9//3//f/9//3//f/9//3//f/9//3//f/9//3//f/9//3//f/9//3//f/9//3//f/9//3//f/9//3//f/9//3//f/9//3//f/9//3//f/9//3//f/9//3//f/9//3//f/9//3//f/9//3//f/9//3//f/9//3//f/9//3//f/9//3//f/9//3//f/9//3//f/9//3//f/9//3//f/9//3//f/9//3//f/9//3//f/9//3//f/9//3//f/9/GmcZZ/9/33vee/9//3//f/5//3//f/9//3//f/9//3//f99733v/f797Xm/aXv9/n3e/e99//3+bVj9r33//f9teNUb8Yt9/33/ff797/3/ff7pan3f/fz1r/39da11rPGc7ZxpjGmP5XvleuFrYWrda2FrYWthe2FrYXjtnXGt8b553v3v/f/9//3/ff/9/33//f/9//3//f/9//3//f/9//3//f/9//3//f/9//3//f/9//3//f/9//3//f/9//3//f/9//3//f/9//3//f/9//3//f/9//3//f/9//3//f/9//3//f/9//3//f/9//3//f/9//3//f/9//3//f/9//3//f/9//3//f/9//3//f/9//3//f/9//3//f/9//3//f/9//3//f/9//3//f/9//3//f/9//3//f/9//3//f/9//3//f/9//3//f/9//3//f/9//3//f/9//3//f/9//3//f/9//3//f/9//3//f/9//3//f/9//3//f/9//3//f/9//3//f/9//3//f/9//3//f/9//3//f/9//3//f/9//3//f/9//3//f/9//3//f/9//3//f/9//3//f/9//3//f/9//3//f/9/tlb/f/9/3nv/f/9//3//f/9//3//f/9//3//f/9//3//f/9//3//f/9/2V6/e797n3f/f597/mZ/c/9/33//f/9/+l5WTj5r/3//f797/3+/e/ti/3+/e/9//3//f/9//3//f/9//3//f/9//3//f/9//3//f/9/33++d51zfXNbazpn+F7YWrZW2F74XhpnW2udd997/3//f/9//3//f/9//3//f/9//3//f/9//3//f/9//3//f/9//3//f/9//3//f/9//3//f/9//3//f/9//3//f/9//3//f/9//3//f/9//3//f/9//3//f/9//3//f/9//3//f/9//3//f/9//3//f/9//3//f/9//3//f/9//3//f/9//3//f/9//3//f/9//3//f/9//3//f/9//3//f/9//3//f/9//3//f/9//3//f/9//3//f/9//3//f/9//3//f/9//3//f/9//3//f/9//3//f/9//3//f/9//3//f/9//3//f/9//3//f/9//3//f/9//3//f/9//3//f/9//3//f/9//3//f/9//3//f/9//3//f/9//3//f/9//3//f/9//3//f/9//3//f/9//3//f31z11r/f793/3//f/9//3//f/9//3//f/9//3//f997/3//f/9//3//f99/uFr/f99/n3t4Un93mVbff/9/v3f/f/9/f3N3Utpen3e/e/9//393Tp93/3//f997/3//f/9//3//f/9//3//f/9//3//f/9//3//f/9//3//f/9//3//f/9//3//f/9//3/fe753fG9bazlnGWedd997/3//f/9//3//f/9//3//f/9//3//f/9//3//f/9//3//f/9//3//f/9//3//f/9//3//f/9//3//f/9//3//f/9//3//f/9//3//f/9//3//f/9//3//f/9//3//f/9//3//f/9//3//f/9//3//f/9//3//f/9//3//f/9//3//f/9//3//f/9//3//f/9//3//f/9//3//f/9//3//f/9//3//f/9//3//f/9//3//f/9//3//f/9//3//f/9//3//f/9//3//f/9//3//f/9//3//f/9//3//f/9//3//f/9//3//f/9//3//f/9//3//f/9//3//f/9//3//f/9//3//f/9//3//f/9//3//f/5//3//f/9//3//f/9//3//f/9//3//f/9//3//f/pifW//f793/3//f/9//3//f/9/3398b/9//3//f/9//3//f/9//3//f9heXW//f593/GJ/c5hW33//f/9//3/fe/9//38bZ9laXm//f/9/v3cbY/9//3//f/9//3//f/9//3//f/9//3//f/9//3//f/9//3//f/9//3//f/9//3//f/9//3//f/9//3//f/9//3//f/9/e2+dc/9//3//f/9//3//f/9//3//f/9//3//f/9//3//f/9//3//f/9//3//f/9//3//f/9//3//f/9//3//f/9//3//f/9//3//f/9//3//f/9//3//f/9//3//f/9//3//f/9//3//f/9//3//f/9//3//f/9//3//f/9//3//f/9//3//f/9//3//f/9//3//f/9//3//f/9//3//f/9//3//f/9//3//f/9//3//f/9//3//f/9//3//f/9//3//f/9//3//f/9//3//f/9//3//f/9//3//f/9//3//f/9//3//f/9//3//f/9//3//f/9//3//f/9//3//f/9//3//f/9//3//f/9//3//f/9//3//f/9//3//f/9//3//f/9//3//f/9//3//f/9/33+/d7hW/3+/e553/3//f/9//3//f1xrtlaWUltrv3v/f997/3//f/9//3//f7dW33+/e797mFY8Zzxr/3//f/9//3//f793/388Z5hSHGf/f99/+l5+c99733//f/9//3//f/9//3//f/9//3//f/9//3//f/9//3//f/9//3//f/9//3//f/9//3//f/9//3//f/9//3//f1prnHPee/9//3//f/9//3//f/9//3//f/9//3//f/9//3//f/9//3//f/9//3//f/9//3//f/9//3//f/9//3//f/9//3//f/9//3//f/9//3//f/9//3//f/9//3//f/9//3//f/9//3//f/9//3//f/9//3//f/9//3//f/9//3//f/9//3//f/9//3//f/9//3//f/9//3//f/9//3//f/9//3//f/9//3//f/9//3//f/9//3//f/9//3//f/9//3//f/9//3//f/9//3//f/9//3//f/9//3//f/9//3//f/9//3//f/9//3//f/9//3//f/9//3//f/9//3//f/9//3//f/9//3//f/9//3//f/9//3//f/9//3//f/9//3//f/9//3//f/9/v3v/f/9/33vaXp93/3/6Yn5v33/fe/9//3+/d5ZW/399b3xvnnf/f/9//3//f/9//387azxr/39/cxxnnnM7Z797/3//f/9//3//f/9//3+/e3ZO2Vr/f793+V7/f/9//3//f/9//3//f/9//3//f/9//3//f/9//3//f/9//3//f/9//3//f/9//3//f/9//3//f/9//3//f/9//3+cc713/3//f/9//3//f/9//3//f/9//3//f/9//3//f/9//3//f/9//3//f/9//3//f/9//3//f/9//3//f/9//3//f/9//3//f/9//3//f/9//3//f/9//3//f/9//3//f/9//3//f/9//3//f/9//3//f/9//3//f/9//3//f/9//3//f/9//3//f/9//3//f/9//3//f/9//3//f/9//3//f/9//3//f/9//3//f/9//3//f/9//3//f/9//3//f/9//3//f/9//3//f/9//3//f/9//3//f/9//3//f/9//3//f/9//3//f/9//3/ff/9//3//f/9//3//f/9//3//f/9//3//f/9//3//f/9//3//f/9//3//f/9//3//f/9//3//f753/3//f/9//3/fe/9/n3OXUv9/PWvaXhxj/3//f793/388Z11v/3+/e/pi+WLfe/9//3//f/9/v3fZWr97/3+fd9le33//f/9//3//f/9//3//f/9/33v/fxtjl1Kecxtj33v/f/9//3//f/9//3/de/9//3//f/9//3//f/9//3//f/9/33v/f/9//3//f/9//3//f/9//3//f/9//3++d713/3//f/9//3//f/9//3//f/9//3//f/9//3//f/9//3//f/9//3//f/9//3//f/9//3//f/9//3//f/9//3//f/9//3//f/9//3//f/9//3//f/9//3//f/9//3//f/9//3//f/9//3//f/9//3//f/9//3//f/9//3//f/9//3//f/9//3//f/9//3//f/9//3//f/9//3//f/9//3//f/9//3//f/9//3//f/9//3//f/9//3//f/9//3//f/9//3//f/9//3//f/9//3//f/9//3//f/9//3//f/9//3//f/9//3//f/9//3/ff/9//3/ff/9//3/ff/9//3//f/9//3//f/9//3//f/9//3//f/9//3/fe/9//3//f/9//3//f/9/GWd0TjNKt1r/f/9//3//f793Xm89a/9/FEafd/ti/3+/d7lal1JWTv9//3//f31v2Fqec99//3//f/9/fnP6Yr97/3+ed/9//3//f/9//3//f/9//3/ff/9//3//f35vl1YaY7ha/3/fe/9//3//f/9//3/+f/9//3//f/9//3//f/9//3//f/9//3//f/9//3//f/9//3//f/9/3nu+d713vne9d/9//3//f/9//3//f/9//3//f/9//3//f/9//3//f/9//3//f/9//3//f/9//3//f/9//3//f/9//3//f/9//3//f/9//3//f/9//3//f/9//3//f/9//3//f/9//3//f/9//3//f/9//3//f/9//3//f/9//3//f/9//3//f/9//3//f/9//3//f/9//3//f/9//3//f/9//3//f/9//3//f/9//3//f/9//3//f/9//3//f/9//3//f/9//3//f/9//3//f/9//3//f/9//3//f/9//3//f/9//3//f/9//3//f/9//3//f/9//3/fe/9//39ba1trO2vYXhpjPGdca55zv3f/f/9//3//f/9/33v/f/9//3//f997/3//f/9//3//f997nXPfe/let1bff/9//3//f15v2l7/f593mVb/f3hSv3tea/9/+l5+c997v3f/f997dU5ca997/3//f/9/mFb/f35z/3//f/9//3//f/9//3//f/9//3//f997/3//f35zl1ITQn5z/3/fe/9//3//f/9//n//f/9//3//f/9//3//f/9//3//f997/3//f/9/33/fe753vnd8c51zvnf/f/9//3//f/9//3//f/9//3//f/9//3//f/9//3//f/9//3//f/9//3//f/9//3//f/9//3//f/9//3//f/9//3//f/9//3//f/9//3//f/9//3//f/9//3//f/9//3//f/9//3//f/9//3//f/9//3//f/9//3//f/9//3//f/9//3//f/9//3//f/9//3//f/9//3//f/9//3//f/9//3//f/9//3//f/9//3//f/9//3//f/9//3//f/9//3//f/9//3//f/9//3//f/9//3//f/9//3//f/9//3//f/9//3//f/9//3//f/9//3//f/9/338ZY9danXOec55z/3+fd35zfW88Zztn+l7ZXrhannPfe/9//3//f99//3//f/9//3//f/9//3//f/9//3+/e1xrVErfe/9//3+/e/tiX2/fe/9/33u/e/tePWv/f/9/dlLfe/9/33v/f55zGmO3Wv9/33+/e/9/2Vr/f997/3//f/9//3//f/9//3//f/9//3++d/9//3/fe997VUp2Tv9//3/fe/9//3//f/9//3//f/9//3//f/9//3//f/9//3+dc1tr11r4Xp1z/3//f/9//3/ff/9//3//f/9//3//f/9//3//f/9//3//f/9//3//f/9//3//f/9//3//f/9//3//f/9//3/ee/9//3//f/9//3//f/9//3//f/9//3//f/9//3//f/9//3//f/9//3//f/9//3//f/9//3//f/9//3//f/9//3//f/9//3//f/9//3//f/9//3//f/9//3//f/9//3//f/9//3//f/9//3//f/9//3//f/9//3//f/9//3//f/9//3//f/9//3//f/9//3//f/9//3//f/9//3//f/9//3//f/9//3//f/9//3//f/9//3//f/9//3//f/9//3++d9daGWP/f/9//3//f997/3//f/9//3/ff/9/33v/fxtn+V64WhpjfXP/f/9//3/fe99//3//f/9//3//f/9//3//f/pidk7/f99//3+fd3dS/3/ff/9//3/fe5ZSn3e/d797+V7fe/9/33v/f99/GmeWUr9733v/f/tiHGf/f/9//3//f/9//3//f/9//3/ee/9//3//f997/3//f793VUobZ/9//3//f/9/33v/f/9//3//f/9//3//f/9//3//f3xvt1qed/9//39baxpj/3//f/9//3//f/9//3//f/9//3//f/9//3//f/9//3//f/9//3//f/9//3//f/9//3//f/9//3//f/9/3nv/f/9//3//f/9//3//f/9//3//f/9//3//f/9//3//f/9//3//f/9//3//f/9//3//f/9//3//f/9//3//f/9//3//f/9//3//f/9//3//f/9//3//f/9//3//f/9//3//f/9//3//f/9//3//f/9//3//f/9//3//f/9//3//f/9//3//f/9//3//f/9//3//f/9//3//f/9//3//f/9//3//f/9//3//f/9//3//f/9//3//f/9//3//f/9//3/fe31zv3f/f997nnf/f/9//3//f/9//3//f/9//3//f/9//3+dcxpn2Fr5Xhpj/3/ff/9//3//f/9//3//f/9//3//f1xrdk7fe/9//388azxn33v/f/9//3//f/9//3/ff/lifG//f/9//3++e/9/GmOXVr93/3+fd7la33v/f/9//3//f/9//3//f/9//3+cc/9//3//f/9/n3f/f59zNUp9b/9//3//f/9//3//f/9//3//f/9//3//f/9//386Z55z/3//f99//3//f7533nv/f/9//3//f/9//3//f/9//3//f/9//3//f/9//3//f/9//3//f/9//3//f/9/vXf/f/9//3//f/9//3//f/9//3//f/9//3//f/9//3//f/9//3//f/9//3//f/9//3//f/9//3//f/9//3//f/9//3//f/9//3//f/9//3//f/9//3//f/9//3//f/9//3//f/9//3//f/9//3//f/9//3//f/9//3//f/9//3//f/9//3//f/9//3//f/9//3//f/9//3//f/9//3//f/9//3//f/9//3//f/9//3//f/9//3//f/9//3//f/9//3//f/9//3//f/9/33v/f/9//3//f/9//3//f/9//3//f/9//3//f/9//3//f/9//3//f/9/v3uec7hW2Vo8a797v3v/f/9//3//f793/3//f/pidk7/f997/38yRv9//3+dc/9//3/fe/9//3//f1tr/3//f1pr/3//f/9/33tWTj5r/389Z9pe33//f/9//3//f/9//3//f/9//3+dc/9//3//f/9//3//f7lal1J9b997/3//f/9//3//f/9//3//f/9//3//f553llbfe/9//3//f/9//3/fe/9/33v/f/9//3//f/9//3//f/9//3//f/9//3//f/9//3//f/9//3//f/9/3nv/f1pr/3//f957/3//f/9//3//f/9//3//f/9//3//f/9//3//f/9//3//f/9//3//f/9//3//f/9//3//f/9//3//f/9//3//f/9//3//f/9//3//f/9//3//f/9//3//f/9//3//f/9//3//f/9//3//f/9//3//f/9//3//f/9//3//f/9//3//f/9//3//f/9//3//f/9//3//f/9//3//f/9//3//f/9//3//f/9//3//f/9//3//f/9//3//f/9//3//f/9//3//f/9//3/fe/9//3//f/9//3//f/9//3//f/9//3//f/9//3//f/9//3//f/9//3//f793XG/6YtlePGv/f/9//3//f/9/33vffz1rVk7ff/9/f3P6Xt97/3+/e/9//3//f/9//3//f/9//3//f/9//3//f99733+ZVtpe/3+5Vv9//3//f/9//3//f/9//3//f/9//3//f/9//3//f/9//3/fezRKNErfe/9//3//f/9//3//f/9//3//f/9//3/fe3ZS/3//f/9//3//f/9//3/ff99//3//f/9//3//f/9//3//f/9//3//f/9//3//f/9//3//f/9//3//f957OWdzTr13/3//f/9//3//f/9//3//f/9//3//f/9//3//f/9//3//f/9//3//f/9//3//f/9//3//f/9//3//f/9//3//f/9//3//f/9//3//f/9//3//f/9//3//f/9//3//f/9//3//f/9//3//f/9//3//f/9//3//f/9//3//f/9//3//f/9//3//f/9//3//f/9//3//f/9//3//f/9//3//f/9//3//f/9//3//f/9//3//f/9//3//f/9//3//f/9//3//f/9//3//f/9//3//f/9//3//f/9//3//f/9//3//f/9//3//f/9//3//f/9//3//f/9//3//f957/3//fxtjuVobY793/3//f/9//3+fd9xeOEofaz9r1T0fa797v3v/f99/33//f/9//3//f/9//3//f/9/33vfe/9/n3fbXtxev3uZVt97v3v/f/9//3/+f/9//3//f/9//3//f/9//3//f/9/3388a5dWFEb/f797/3//f/9//3/+f/9//3+ed/9/PGscZ99/33//f/9//3//f/9/nXd8b/9/33//f/9//3//f/9//3//f/5//3/+f/9//3//f/9//3//f/9//3//f/9//3//f/9//3//f/9//3//f/9//3//f/9//3//f/9//3//f/9//3//f/9//3//f/9//3//f/9//3//f/9//3//f/9//3//f/9//3//f/9//3//f/9//3//f/9//3//f/9//3//f/9//3//f/9//3//f/9//3//f/9//3//f/9//3//f/9//3//f/9//3//f/9//3//f/9//3//f/9//3//f/9//3//f/9//3//f/9//3//f/9//3//f/9//3//f/9//3//f/9//3//f/9//3//f/9//3//f/9//3//f/9//3//f/9//3//f/9//3//f/9//3//f/9//3//f/9//n//f/9/v3fff/9/HGfaXvtiHWfbXppWeVKbVp1a2EG/Wj9vGEaaVplWVkr6YvliGmd9c797/3//f/9/33v/f/9//3//f/9/v3ceZ5pW/WI+Z/9/33/fe/9//3/+f/9//3//f/9//3//f/9//3/ff/9/3393Uj1rulqfd/9//3//f/9/3nv/f/9//3/ff35vulr/f99//3//f/9/3n//f/9/nXNba/9//3//f793/3//f/9//3//f/5//3/+f/9//3//f/9//3//f/9//3//f/9//3//f/9//3//f/9//3//f/9//3//f/9//3//f/9//3//f/9//3//f/9//3//f/9//3//f/9//3//f/9//3//f/9//3//f/9//3//f/9//3//f/9//3//f/9//3//f/9//3//f/9//3//f/9//3//f/9//3//f/9//3//f/9//3//f/9//3//f/9//3//f/9//3//f/9//3//f/9//3//f/9//3//f/9//3//f/9//3//f/9//3//f/9//3//f/9//3//f/9//3//f/9//3//f/9//3//f/9//3//f/9//3//f/9//3//f/9//3//f/9//3//f/9//3/9f/9//3//f/9//3//f/9/v3cbYzVKNUrbXr9733+/f/9mfFK/f91ef3P/f99/n3O/e31z+WK3WpVS11oaY1xvvnv/f99733v/f/9/v3v9YppWNkp/c/9//3//f/9/3nv/f/9//3//f/9//3//f/9//3//f/9/HGfbXj5ru1r/f/9//3//f/9/v3vfe/9//39eb5hW/3//f/9//3/+f/9/3nv/f997Omdca997/3//f797/3//f/9//3//f/9//3//f/9//3//f/9//3//f/9//3//f/9//3//f/9//3//f/9//3//f/9//3//f/9//3//f/9//3//f/9//3//f/9//3//f/9//3//f/9//3//f/9//3//f/9//3//f/9//3//f/9//3//f/9//3//f/9//3//f/9//3//f/9//3//f/9//3//f/9//3//f/9//3//f/9//3//f/9//3//f/9//3//f/9//3//f/9//3//f/9//3//f/9//3//f/9//3//f/9//3//f/9//3//f/9//3//f/9//3//f/9//3//f/9//3//f/9//3//f/9//3//f/9//3//f/9//3//f/9//3//f/9//3//f/9//n//f/9//3//f99/33vff/pe2Vpdb/9/f3N3Trpav3u/e95eWlKfd3pSv3v/f/9//3//f/9//3//f/9/vndcbxlj+F4ZYxtnfm+fd/9//3/9YplWmVb/f/9/v3f/f/9//3//f/9//3//f/9//3//f/9/33//f99/2l6fd7pa216fd59zPGefd/9/33//f99//393Uv9/33v/f/9//3/+f/9/vnf/f/9/2F75Xv9//3//f/9/33vfe/9//3//f/9//3//f/9//3//f/9//3//f/9//3//f/9//3//f/9//3//f/9//3//f/9//3//f/9//3//f/9//3//f/9//3//f/9//3//f/9//3//f/9//3//f/9//3//f/9//3//f/9//3//f/9//3//f/9//3//f/9//3//f/9//3//f/9//3//f/9//3//f/9//3//f/9//3//f/9//3//f/9//3//f/9//3//f/9//3//f/9//3//f/9//3//f/9//3//f/9//3//f/9//3//f/9//3//f/9//3//f/9//3//f/9//3//f/9//3//f/9//3//f/9//3//f/9//3//f/9//3//f/9//3//f/9//3//f/9//n//f/9/33v/f997l1L6Yv9//3//f997/3+/d7pau1p/d7xeu1qaVj9r/3+/e99/33/ff99/33//f/9//3//f99/v3u/dzxr2l66WhxjPmu6VrM5X2//f/9/33//f/9//3/ff/9//3//f/9//3/ff/9/33//f593N0rcXtRBFUYdZ9peuVqYVnZSG2Pff39zdk7/f/9//3/ef/1//3/ee/9/33vee/9/XG+VUlxv33v/f/9//3//f99//3//f/9//3//f/9//3//f/9//3//f/9//3//f/9//3//f/9//3//f/9//3//f/9//3//f/9//3//f/9//3//f/9//3//f/9//3//f/9//3//f/9//3//f/9//3//f/9//3//f/9//3//f/9//3//f/9//3//f/9//3//f/9//3//f/9//3//f/9//3//f/9//3//f/9//3//f/9//3//f/9//3//f/9//3//f/9//3//f/9//3//f/9//3//f/9//3//f/9//3//f/9//3//f/9//3//f/9//3//f/9//3//f/9//3//f/9//3//f/9//3//f/9//3//f/9//3//f/9//3//f/9//3//f/9//3//f/5//3//f/9/338bZ7ha/3//f/9//3//f/9//3//f797V06aWjdOHms3Sp93/3//f/9//3//f/9//3//f/9//3//f/9//3//f99733+/d59zmFZXTvRBf3Pff99/33//f/9//3//f/9//3//f/9//3//f/9/33+fd9M9ulo/a1hSf3Pff/9//3//f11rmFbaWjVKn3f/f/9/3nv/f/9//3/ee/9//3//f99/vnf5XtheXGv/f/9//3/fe/9//3//f/9//3//f/9//3//f/9//3//f/9//3//f/9//3//f/9//3//f/9//3//f/9//3//f/9//3//f/9//3//f/9//3//f/9//3//f/9//3//f/9//3//f/9//3//f/9//3//f/9//3//f/9//3//f/9//3//f/9//3//f/9//3//f/9//3//f/9//3//f/9//3//f/9//3//f/9//3//f/9//3//f/9//3//f/9//3//f/9//3//f/9//3//f/9//3//f/9//3//f/9//3//f/9//3//f/9//3//f/9//3//f/9//3//f/9//3//f/9//3//f/9//3//f/9//3//f/9//3//f/9//3//f/9/3nv/f/9//3//f11rVU7/f/9//3//f/9//3//f997/3//f/9/f3PaXi4pmlb9Yv9/33//f99//3//f/9//3//f/9//3//f/9//3//f/9//3//f997v3c2SvQ9mlZfb/9/33v/f/9//3//f/9//3//f/9//3//f797V04dZ1hS/38eZz5rv3vff59333v/f/9/f3N3UjVKPWvfe/9//3/ee/9//3//f/9/33//f/9/33s8a/pi2Fo8a99//3//f997/3//f/9//3//f/9//3//f/9//3//f/9//3//f/9//3//f/9//3//f/9//3//f/9//3//f/9//3//f/9//3//f/9//3//f/9//3//f/9//3//f/9//3//f/9//3//f/9//3//f/9//3//f/9//3//f/9//3//f/9//3//f/9//3//f/9//3//f/9//3//f/9//3//f/9//3//f/9//3//f/9//3//f/9//3//f/9//3//f/9//3//f/9//3//f/9//3//f/9//3//f/9//3//f/9//3//f/9//3//f/9//3//f/9//3//f/9//3//f/9//3//f/9//3//f/9//3//f/9//3//f/9//3//f/9//3//f/9//399bxpj/3//f/9//3//f/9//3//f/9//3//f99//3//f/RBsz1/c/9//3//f/9//3//f/9//3//f/9//3//f/9//3//f/9//3//f/9/33u6WtxeX2+7WvtiXW//f/9//3//f/9//3//f/9//3//fzVG338eZ/xi/394Ul9v/3//f/9//3/fe/9/X294Utte2l5+b/9//3//f/9//3//f/9//3//f/9//3/fe35zG2c8Z15v33v/f/9//3//f/9//3//f/9//3//f/9//3//f/9//3//f/9//3//f/9//3//f/9//3//f/9//3//f/9//3//f/9//3//f/9//3//f/9//3//f/9//3//f/9//3//f/9//3//f/9//3//f/9//3//f/9//3//f/9//3//f/9//3//f/9//3//f/9//3//f/9//3//f/9//3//f/9//3//f/9//3//f/9//3//f/9//3//f/9//3//f/9//3//f/9//3//f/9//3//f/9//3//f/9//3//f/9//3//f/9//3//f/9//3//f/9//3//f/9//3//f/9//3//f/9//3//f/9//3//f/9//3//f/9//3//f/9//3//f/9/dlLfe/9//3//f/9//3//f/9//3//f/9//3//f/9//39fb1dO1EEdZ/9//3//f/9//3//f/9//3//f/9//3/+f/9//n//f/5//3/ff/9/33/0QT9r/3+/e11v2V59c753/3//f/9/33v/f/9/PGt3Uv9/3394Un9z/392Tt9/33v/f997/3/ff/9/WE7ff797ulr7Yv9/33v/f/9//3//f/9/33v/f/9//3/ff/9/v3c9a/pe+mL/f/9//3//f/9//3//f/9//3//f/9//3//f/9//3//f/9//3//f/9//3//f/9//3//f/9//3//f/9//3//f/9//3//f/9//3//f/9//3//f/9//3//f/9//3//f/9//3//f/9//3//f/9//3//f/9//3//f/9//3//f/9//3//f/9//3//f/9//3//f/9//3//f/9//3//f/9//3//f/9//3//f/9//3//f/9//3//f/9//3//f/9//3//f/9//3//f/9//3//f/9//3//f/9//3//f/9//3//f/9//3//f/9//3//f/9//3//f/9//3//f/9//3//f/9//3//f/9//3//f/9//3//f/9//3//f/9//3/ff5ZS/3//f/9//3//f/9//3//f/9//3//f/9//3/ff/9/338+axVGeFK6Wp9333v/f/9//3//f/9//3//f/9//3/+f/5//n/+f/9//3//f997Xm82Sn9z/3//f99/v3f5XvhefG//f/9/33v/f593uVr/f/9/X2/aXt9/G2caY/9/33v/f/9/33/ff3lSf3P/f797/WKZVv9//3//f793/3//f/9/v3v/f/9//3//f/9/339eb7ha+F6cc/9//3//f/9//3//f/9//3//f/9//3//f/9//3//f/9//3//f/9//3//f/9//3//f/9//3//f/9//3//f/9//3//f/9//3//f/9//3//f/9//3//f/9//3//f/9//3//f/9//3//f/9//3//f/9//3//f/9//3//f/9//3//f/9//3//f/9//3//f/9//3//f/9//3//f/9//3//f/9//3//f/9//3//f/9//3//f/9//3//f/9//3//f/9//3//f/9//3//f/9//3//f/9//3//f/9//3//f/9//3//f/9//3//f/9//3//f/9//3//f/9//3//f/9//3//f/9//3//f/9//3//f/9//3//f/9/fW/YWv9//3//f/9//3//f/5//3//f/9//n//f/9/33vff/9/v3v7YrI5Xm+5Wvpi/3//f757/3//f/9//3//f/5//n/9f/5//n//f/9//3/fe/9/NEaYUv9//3+/d/9/33v/f3xz9146Z757/3+/exRG/3/ff99/2148Z/9/2F5cb/9/33//f/9//38fZx9nn3f/f797X293Un5v/3//f797/3//f/9//3//f99/v3efc39z+mJ2Uhlj3nv/f/9//3//f/9//3//f/9//3//f/9//3//f/9//3//f/9//3//f/9//3//f/9//3//f/9//3//f/9//3//f/9//3//f/9//3//f/9//3//f/9//3//f/9//3//f/9//3//f/9//3//f/9//3//f/9//3//f/9//3//f/9//3//f/9//3//f/9//3//f/9//3//f/9//3//f/9//3//f/9//3//f/9//3//f/9//3//f/9//3//f/9//3//f/9//3//f/9//3//f/9//3//f/9//3//f/9//3//f/9//3//f/9//3//f/9//3//f/9//3//f/9//3//f/9//3//f/9//3//f/9//3//f/9//3//fzxr2V7/f/9//3//f/9//n//f/9//3//f/9//3//f/9//3//f/9/3389azVKv3t+b7ha/3+/d/9//3//f/9//3//f/5//n/+f/9/3Xv/f/9//3//f793NEaYVr97/3//f99//3//f957/385Zzpnv3e5Wl9v33//f593uVr/f553tlb/f/9//39+b5lWWE60PR9nH2f/ZllOeFIURndOVk48a3dSuFa4WrdWuFrZXtha+mI8a593v3f/f/9//3//f/9//3//f/9//3//f/9//3//f/9//3//f/9//3//f/9//3//f/9//3//f/9//3//f/9//3//f/9//3//f/9//3//f/9//3//f/9//3//f/9//3//f/9//3//f/9//3//f/9//3//f/9//3//f/9//3//f/9//3//f/9//3//f/9//3//f/9//3//f/9//3//f/9//3//f/9//3//f/9//3//f/9//3//f/9//3//f/9//3//f/9//3//f/9//3//f/9//3//f/9//3//f/9//3//f/9//3//f/9//3//f/9//3//f/9//3//f/9//3//f/9//3//f/9//3//f/9//3//f/9//3//f997/38aY/le/3//f/9//3//f/9//3//f/9//3//f/9//3//f/9/33//f/9/33uXVhxnv3u/d3ZS/3//f/9//3//f/9//3//f/9//3//f/57/3//f/9/vnf/f/piNkr9Yp9333/ff/9//3//f/9//3+edzxrmFb8Yv9/33+/e19vl1L/fxpj+WL/f/9//38cZ5pWN0p6Vj9rv3v/f797v3uZVl5r33//f59z/3/ff/9//3//f99/33vff/9//3//f/9//3//f/9//3//f/9//3//f/9//3//f/9//3//f/9//3//f/9//3//f/9//3//f/9//3//f/9//3//f/9//3//f/9//3//f/9//3//f/9//3//f/9//3//f/9//3//f/9//3//f/9//3//f/9//3//f/9//3//f/9//3//f/9//3//f/9//3//f/9//3//f/9//3//f/9//3//f/9//3//f/9//3//f/9//3//f/9//3//f/9//3//f/9//3//f/9//3//f/9//3//f/9//3//f/9//3//f/9//3//f/9//3//f/9//3//f/9//3//f/9//3//f/9//3//f/9//3//f/9//3//f/9//3//f/9/XGv5Xv9//3//f/9//3//f/9//3//f/9//3/+f/9//3//f/9//3//f/9//380Sn5z/3//f7haXW//f/9//3//f/9//3//f/9//3//f/9//3//f997/3//f3dSWE4+a/9//3/fe99//3//f/9//3//f39zFEYeZ99//3/ff7paXm//f9hennP/f99//3//f797FkaaVnlSu1pfb593X2+ZVv9/33/ff/9//3//f/9//3//f/9//3//f/9//3//f/9//3//f/9//3//f/9//3//f/9//3//f/9//3//f/9//3//f/9//3//f/9//3//f/9//3//f/9//3//f/9//3//f/9//3//f/9//3//f/9//3//f/9//3//f/9//3//f/9//3//f/9//3//f/9//3//f/9//3//f/9//3//f/9//3//f/9//3//f/9//3//f/9//3//f/9//3//f/9//3//f/9//3//f/9//3//f/9//3//f/9//3//f/9//3//f/9//3//f/9//3//f/9//3//f/9//3//f/9//3//f/9//3//f/9//3//f/9//3//f/9//3//f/9//3//f/9//3//f/9//3//f/9/33v/f31v2V7ff/9//3//f/9//3//f/9//3//f/9//3/+f/9//3//f/9/33v/f/9/GmOWUt9/v3f/f3dSXGvfe/9//3//f/9//3//f/9//3//f/9/33//f753/39/c5pWmVZeb/9//3//f/9/3nv/f/9/33/ff19vmVbcXr9733+/e5lW/3+fd5ZS/3//f/9/n3f/f5lWn3efd593m1a9WvZB9kF4Ut9//3//f/9//3/ff/9//3//f/9//3//f/9//3//f/9//3//f/9//3//f/9//3//f/9//3//f/9//3//f/9//3//f/9//3//f/9//3//f/9//3//f/9//3//f/9//3//f/9//3//f/9//3//f/9//3//f/9//3//f/9//3//f/9//3//f/9//3//f/9//3//f/9//3//f/9//3//f/9//3//f/9//3//f/9//3//f/9//3//f/9//3//f/9//3//f/9//3//f/9//3//f/9//3//f/9//3//f/9//3//f/9//3//f/9//3//f/9//3//f/9//3//f/9//3//f/9//3//f/9//3//f/9//3//f/9//3//f/9//3//f/9//3//f/9//3//f/9//3+/e9ha33//f/9//3//f/9//3//f/9//3//f/9//3//f/9//3//f/9//3//f/9/uFq4Vv9/v3v/f7laXW//f/9//3//f/9//3//f997/3//f/9//3//f797/38dZ7pa2l7ff99//3//f/9/3nv/f/9//3//f1dOX2/+Yp973394Un9zv3vaXl5v/3/ff/9//38+a/xi/3/ff/9/v3v/fz5rNkr0QblamFZda797/3//f/9//3//f/9//3//f/9//3//f/9//3//f/9//3//f/9//3//f/9//3//f/9//3//f/9//3//f/9//3//f/9//3//f/9//3//f/9//3//f/9//3//f/9//3//f/9//3//f/9//3//f/9//3//f/9//3//f/9//3//f/9//3//f/9//3//f/9//3//f/9//3//f/9//3//f/9//3//f/9//3//f/9//3//f/9//3//f/9//3//f/9//3//f/9//3//f/9//3//f/9//3//f/9//3//f/9//3//f/9//3//f/9//3//f/9//3//f/9//3//f/9//3//f/9//3//f/9//3//f/9//3//f/9//3//f/9//3//f/9//3/fe/9/3392Tv9//3//f/9//n//f/5//3//f/9//3//f/9//3//f/9//3//f/9/33v/f/9/FEY9a99//3//f7han3Pff/9//3+/d/9//3//f/9//3//f/9//3//f99//394Utte3F7/f797/3//f/5//n//f/9//3+fc5lW33/9Yp93P2vVQXpSvV44Sh9r/2afd99/n3e6Wj5r/3//f99//3//f797Nkq/e593/GKZVplWmVb8Yp93f3P/f/9//3//f/9//3//f/9//3//f/9//3//f/9//3//f/9//3//f/9//3//f/9//3//f/9//3//f/9//3//f/9//3//f/9//3//f/9//3//f/9//3//f/9//3//f/9//3//f/9//3//f/9//3//f/9//3//f/9//3//f/9//3//f/9//3//f/9//3//f/9//3//f/9//3//f/9//3//f/9//3//f/9//3//f/9//3//f/9//3//f/9//3//f/9//3//f/9//3//f/9//3//f/9//3//f/9//3//f/9//3//f/9//3//f/9//3//f/9//3//f/9//3//f/9//3//f/9//3//f/9//3//f/9//3//f/9//3//f/9/mFa/e/9//3//f/9//n//f/9//3//f/9//3//f/9//3//f/9//3//f/9//3+ec/9/Nkqfd99//3//f7han3P/f/9//3//f/9//3//f/9//3//f/9//3//f997f3N5Ut1ef3P/f997/3/+f/5//n//f/9//38+ax1n339fb3lSlDlaTt9//2aeWn93/2bdXt1iWE54UhtnfW//f99//3//fxxnHWe/e/9/v3//f797X3N/c19vHGdeb35zv3vfe/9//3//f/9//3//f/9//3//f/9//3//f/9//3//f/9//3//f/9//3//f/9//3//f/9//3//f/9//3//f/9//3//f/9//3//f/9//3//f/9//3//f/9//3//f/9//3//f/9//3//f/9//3//f/9//3//f/9//3//f/9//3//f/9//3//f/9//3//f/9//3//f/9//3//f/9//3//f/9//3//f/9//3//f/9//3//f/9//3//f/9//3//f/9//3//f/9//3//f/9//3//f/9//3//f/9//3//f/9//3//f/9//3//f/9//3//f/9//3//f/9//3//f/9//3//f/9//3//f/9//3//f/9//3//fz1r+mL/f/9//3/+f/5//n//f/9//3//f/9//3//f/9//3//f/9//n//f/9//3//f797FEa/e/9//3+/d9hav3f/f99//3//f/9//3//f/9//3//f/9//3//f/9//GKaVtxe/3/fe/9//n/9f/5//n//f/9/3393Ul5v33//f/5m1T1zMXtS+EFfb99//3/ff597+2IcZxtnXGvZXrla+2K6WtQ93F4/b39zn3f/f59333//f99733//f11v+V7YXn1v33v/f/9//3//f/9//3//f/9//3//f/9//3//f/9//3//f/9//3//f/9//3//f/9//3//f/9//3//f/9//3//f/9//3//f/9//3//f/9//3//f/9//3//f/9//3//f/9//3//f/9//3//f/9//3//f/9//3//f/9//3//f/9//3//f/9//3//f/9//3//f/9//3//f/9//3//f/9//3//f/9//3//f/9//3//f/9//3//f/9//3//f/9//3//f/9//3//f/9//3//f/9//3//f/9//3//f/9//3//f/9//3//f/9//3//f/9//3//f/9//3//f/9//3//f/9//3//f/9//3//f/9//3/fe7ha/3//f/9//3/+f/9//3//f/9//3//f/9//3//f/9//3//f/9//3/ee/9//3/ff11vuFq/d/9//3+dc9da/3+dc/9//3//f/9//3//f/9//3//f/9//3+/d/9/N0rcXtte/3//f/9//3/+f/9//3//f/9//3+5Wvtin3f/fz9vWlKfdz9vtT16UnpWHmefdz1rmFb/f797/3+/e/9/339fb7taf3N/c/xiHGc8a9leO2f5Ytha2V75XthaO2e+d/9//3//f/9//3//f/9//3//f/9//3//f/9//3//f/9//3//f/9//3//f/9//3//f/9//3//f/9//3//f/9//3//f/9//3//f/9//3//f/9//3//f/9//3//f/9//3//f/9//3//f/9//3//f/9//3//f/9//3//f/9//3//f/9//3//f/9//3//f/9//3//f/9//3//f/9//3//f/9//3//f/9//3//f/9//3//f/9//3//f/9//3//f/9//3//f/9//3//f/9//3//f/9//3//f/9//3//f/9//3//f/9//3//f/9//3//f/9//3//f/9//3//f/9//3//f/9//3//f/9//3//f/9//3+3Vt97/3//f/9//3//f/9//3//f/9//3//f/9//3//f/5//3//f/57/3/ee/9/33//f/le+F7/f997/38YYxlj/3//f/9//3//f/9//3//f/9//3//f957/3+/e99/V06ZVl5r/3//f/9//3//f/9//3//f/9//38aYz1rn3e/e19v1UG/fx9rX2/ffz5rHWd4UvRB215fb99//3/ff/9/n3d5Uj5r/3+/e99//3//f/9//3/ff/9//3//f/9//3//f/9//3//f/9//3//f/9//3//f/9//3//f/9//3//f/9//3//f/9//3//f/9//3//f/9//3//f/9//3//f/9//3//f/9//3//f/9//3//f/9//3//f/9//3//f/9//3//f/9//3//f/9//3//f/9//3//f/9//3//f/9//3//f/9//3//f/9//3//f/9//3//f/9//3//f/9//3//f/9//3//f/9//3//f/9//3//f/9//3//f/9//3//f/9//3//f/9//3//f/9//3//f/9//3//f/9//3//f/9//3//f/9//3//f/9//3//f/9//3//f/9//3//f/9//3//f/9//3//f/9//3//f/9/GmNca/9//3//f/9//3//f/9//3//f/9//3//f/9//3//f/9//3/+f/9//3/ee/9/vnf/f753/3//f957/39TSv9/vnf/f/9//3//f/9//3//f/9//n//f/9/33//f19vmVZ3Ut9//3//f/9//3//f/9//3//f/9//3/fe39zv3ufd1hO/WLff3pWv3v/f/9//3+fd/VBvF56UllOm1o/a99//382St9//3//f/9//3//f/9//3//f/9//3//f997/3//f/9//3//f/9//3//f/9//3//f/9//3//f/9//3//f/9//3//f/9//3//f/9//3//f/9//3//f/9//3//f/9//3//f/9//3//f/9//3//f/9//3//f/9//3//f/9//3//f/9//3//f/9//3//f/9//3//f/9//3//f/9//3//f/9//3//f/9//3//f/9//3//f/9//3//f/9//3//f/9//3//f/9//3//f/9//3//f/9//3//f/9//3//f/9//3//f/9//3//f/9//3//f/9//3//f/9//3//f/9//3//f/9//3//f/9//3//f/9//3//f/9//3//f/9//3//f/9//3//f/9//3//f31z+F7fe/9//3//f/9//3//f/9//3//f/9//3//f/9//3//f957/3/ee/9//3+/e/9//3//f/9//3//f/9/nXP4Xv9//3//f/9//3//f/9//3//f/1//n//f997/3//f19vmFYbY997/3//f/9//3//f/9//3+cc/9//3//f/9/uVq6WldO338eZz9vn3fff/9//3/cXl9v33//f593H2dYTldO0z25Wn9zv3eed/9//3//f99//3//f/9//3//f/9//3//f/9//3//f/9//3//f/9//3//f/9//3//f/9//3//f/9//3//f/9//3//f/9//3//f/9//3//f/9//3//f/9//3//f/9//3//f/9//3//f/9//3//f/9//3//f/9//3//f/9//3//f/9//3//f/9//3//f/9//3//f/9//3//f/9//3//f/9//3//f/9//3//f/9//3//f/9//3//f/9//3//f/9//3//f/9//3//f/9//3//f/9//3//f/9//3//f/9//3//f/9//3//f/9//3//f/9//3//f/9//3//f/9//3//f/9//3//f/9//3//f/9//3//f/9//3//f/9//3//f/9//3//f7dav3vfe/9//3//f/9//3//f/9//3//f/9//3//f/9//3//f997/3//f/9//3//f997/3//f/9/33v/f/9/dE7/f/9//3//f/9//3//f/9//3/+f/1//3//f/9//3//f39zdk59b/9//3//f/9//3//f/9//3//f99//3//f/9//38+a7la33+aWt9//3//f797338XSv9/v3v/f99//3/ff797mFY9a593XGt8b757/3//f/9//3/ff/9//3//f/5//3//f/9//3//f/9//3//f/9//3//f/9//3//f/9//3//f/9//3//f/9//3//f/9//3//f/9//3//f/9//3//f/9//3//f/9//3//f/9//3//f/9//3//f/9//3//f/9//3//f/9//3//f/9//3//f/9//3//f/9//3//f/9//3//f/9//3//f/9//3//f/9//3//f/9//3//f/9//3//f/9//3//f/9//3//f/9//3//f/9//3//f/9//3//f/9//3//f/9//3//f/9//3//f/9//3//f/9//3//f/9//3//f/9//3//f/9//3//f/9//3//f/9//3//f/9//3//f/9//3//f/9/33//f5ZS/3//f/9//3/fe99//3//f/9/33//f997/3//f/9//3//f/9//3//f/9//3//f/9//3/ff/9//3//f/pifnP/f/9//3//f/9//3//f/9//n/+f/9//3//f/9//3//fxtjl1J9b/9//3/ee/9//3/+f/9//3//f/9//3+/e793uFY1Rrpa2154Uv1i3F4+axxnmVaZVn9zn3efd39z33+/e/ti+2K/e997v3ufd31v2V74Xhpjvnf/f/9//3//f/9//3//f/9//3//f/9//3//f/9//3//f/9//3//f/9//3//f/9//3//f/9//3//f/9//3//f/9//3//f/9//3//f/9//3//f/9//3//f/9//3//f/9//3//f/9//3//f/9//3//f/9//3//f/9//3//f/9//3//f/9//3//f/9//3//f/9//3//f/9//3//f/9//3//f/9//3//f/9//3//f/9//3//f/9//3//f/9//3//f/9//3//f/9//3//f/9//3//f/9//3//f/9//3//f/9//3//f/9//3//f/9//3//f/9//3//f/9//3//f/9//3//f/9//3//f/9//3//f/9//3//f/9//3/5Xn1v33u/d31v33u+d3xvfm9db35zfm9+c35vnnN9c99733vff99//3//f/9//3//f/9//3//f/9//38cZxxn/3//f/9//3//f/9//3//f/9//n//f/9//3//f/9//3/ff9leGmPfe/9//3//f713/3//f/9//3//f/9//3//f99//GIVRh1nV06aVv5m3GI9a/tiFEJ3Uh1nXm8+a/tiXm8cZ3dS+2J+b15vPWt9b31zXG+dc997/3//f/9//3//f/9//3//f/9//3//f/9//3//f/9//3//f/9//3//f/9//3//f/9//3//f/9//3//f/9//3//f/9//3//f/9//3//f/9//3//f/9//3//f/9//3//f/9//3//f/9//3//f/9//3//f/9//3//f/9//3//f/9//3//f/9//3//f/9//3//f/9//3//f/9//3//f/9//3//f/9//3//f/9//3//f/9//3//f/9//3//f/9//3//f/9//3//f/9//3//f/9//3//f/9//3//f/9//3//f/9//3//f/9//3//f/9//3//f/9//3//f/9//3//f/9//3//f/9//3//f/9//3//f/9//3//f/9/fW+XUhtjuFbZXjtnW2saZ9le+mL6YhtnG2c8ZxtjG2e3Vrdal1a3VpdWt1a3Vrha+mIaYztnfm9+c/9/Xm8cZ/9//3//f/9//3//f/9//3//f/9//3//f/9//3//f/9//3+/d55z/3//f/9//3//f957/3/ee/9//3//f/9//3//f/9/Pmt4Uv9/WE7ff/9/n3f/f39zNErff793n3Ofd39zv3u5Wrpan3efd39z33//f99/33v/f/9//3//f/9//3//f/9//3//f/9//3//f/9//3//f/9//3//f/9//3//f/9//3//f/9//3//f/9//3//f/9//3//f/9//3//f/9//3//f/9//3//f/9//3//f/9//3//f/9//3//f/9//3//f/9//3//f/9//3//f/9//3//f/9//3//f/9//3//f/9//3//f/9//3//f/9//3//f/9//3//f/9//3//f/9//3//f/9//3//f/9//3//f/9//3//f/9//3//f/9//3//f/9//3//f/9//3//f/9//3//f/9//3//f/9//3//f/9//3//f/9//3//f/9//3//f/9//3//f/9//3//f/9//3//f/9//3//f/9/uVq5Whxnn3eec55333vff99//3//f/9//3//f/9//3//f/9/33//f99733u/e51zW2tcbztn+l4bY7lWsTW5VtpaG2McZ31vnnO/e797/3//f/9//3//f/9//3//f/9//3//f/9//3/fe997/3//f/9//3//f/9//3//f99//3//f/9/mVYeZ393elb/f99//3//fzxnuVr/f593/3//f/9/33/aXv9//3//f/9//3//f/9//3//f/9//3//f/9//3//f/9//3//f/9//3//f/9//3//f/9//3//f/9//3//f/9//3//f/9//3//f/9//3//f/9//3//f/9//3//f/9//3//f/9//3//f/9//3//f/9//3//f/9//3//f/9//3//f/9//3//f/9//3//f/9//3//f/9//3//f/9//3//f/9//3//f/9//3//f/9//3//f/9//3//f/9//3//f/9//3//f/9//3//f/9//3//f/9//3//f/9//3//f/9//3//f/9//3//f/9//3//f/9//3//f/9//3//f/9//3//f/9//3//f/9//3//f/9//3//f/9//3//f/9//3//f/9//3//f/9//3//f797mFL/f/9//3++d/9/33//f/9//3//f/9//3//f/9//3//f/9//3//f/9//3//f/9//3//f997/3//f9pef3Ofd59zfW8aZxlj2Fq3WnVOllK3VvheGWNba1xvfXO/d/9/33v/f/9//3//f/9/33v/f/9//3//f/9//3//f797/3+fd/9/eVK/ex9rP2v/f797/3//fzVKn3f/f/9//3/ff/9/HGcbZ/9/33//f/9//3//f/9//3//f/9//3//f/9//3//f/9//3//f/9//3//f/9//3//f/9//3//f/9//3//f/9//3//f/9//3//f/9//3//f/9//3//f/9//3//f/9//3//f/9//3//f/9//3//f/9//3//f/9//3//f/9//3//f/9//3//f/9//3//f/9//3//f/9//3//f/9//3//f/9//3//f/9//3//f/9//3//f/9//3//f/9//3//f/9//3//f/9//3//f/9//3//f/9//3//f/9//3//f/9//3//f/9//3//f/9//3//f/9//3//f/9//3//f/9//3//f/9//3//f/9//3//f/9//3//f/9//3//f/9//3//f/9//3//f/9//3//fz5r/GL/f997/3//f/9//3//f/9//3//f/9//3//f/9//3//f/9//3//f/9//3//f/9//3//f/9//3/ZWt97/3//f/9//3//f/9//3//f/9/33+fd51zW2s7axpnt1q3VrdWl1b5XhpjGmMZY31vfXO/e797/3//f/9//3//f/9/33//f593OEqfd5tWf3Pff/9/v3u/e1ZO/3/ff/9//3//f797t1b/f/9//3//f/9//3//f/9//3//f/9//3//f/9//3//f/9//3//f/9//3//f/9//3//f/9//3//f/9//3//f/9//3//f/9//3//f/9//3//f/9//3//f/9//3//f/9//3//f/9//3//f/9//3//f/9//3//f/9//3//f/9//3//f/9//3//f/9//3//f/9//3//f/9//3//f/9//3//f/9//3//f/9//3//f/9//3//f/9//3//f/9//3//f/9//3//f/9//3//f/9//3//f/9//3//f/9//3//f/9//3//f/9//3//f/9//3//f/9//3//f/9//3//f/9//3//f/9//3//f/9//3//f/9//3//f/9//3//f/9//3/+f/9//3//f/9//3//f5lWXm+ec/9//3//f/9//3//f/9//3//f/9//3//f/9//3//f/9//3//f/5//3//f/9//3//f/9/+l6ec99//3//f/9//3//f/9//3//f/9//3//f/9//3//f/9//3//f99/n3eec31vnnP6Yhpn+WL5Ytha2Fq3VrhauFqYVl9v/GIfZx9nWlJ/c3pW/3+fd/9//3/8Yrpa/3//f99/33v/fxpnnXP/f/9//3//f/9//3//f/9//3//f/9//3//f/9//3//f/9//3//f/9//3//f/9//3//f/9//3//f/9//3//f/9//3//f/9//3//f/9//3//f/9//3//f/9//3//f/9//3//f/9//3//f/9//3//f/9//3//f/9//3//f/9//3//f/9//3//f/9//3//f/9//3//f/9//3//f/9//3//f/9//3//f/9//3//f/9//3//f/9//3//f/9//3//f/9//3//f/9//3//f/9//3//f/9//3//f/9//3//f/9//3//f/9//3//f/9//3//f/9//3//f/9//3//f/9//3//f/9//3//f/9//3//f/9//3//f/9//3//f/9//3//f/9//3//f/9//3+fd7la/3//f/9//3/+f/9//3//f/9//3//f/9//3//f/9//3//f/9//3//f/9//3//f/9//3//fxpj33v/f/9//3//f/9//3//f/9//3//f/9//3//f/9//3//f99//3/ff/9//3//f/9//3//f/9//3//f/9//3//f/9/33+fd593X2/9YrteFkZ6VvVBu1qaVppWulr0QdpeXW9da35z33vff3RO33vff/9//3//f/9//3//f/9//3//f/9//3//f/9//3//f/9//3//f/9//3//f/9//3//f/9//3//f/9//3//f/9//3//f/9//3//f/9//3//f/9//3//f/9//3//f/9//3//f/9//3//f/9//3//f/9//3//f/9//3//f/9//3//f/9//3//f/9//3//f/9//3//f/9//3//f/9//3//f/9//3//f/9//3//f/9//3//f/9//3//f/9//3//f/9//3//f/9//3//f/9//3//f/9//3//f/9//3//f/9//3//f/9//3//f/9//3//f/9//3//f/9//3//f/9//3//f/9//3//f/9//3//f/9//3//f/9//3//f/9//3//f/9/33v/f/9//38bY9pe33//f/9//n/+f/9//n//f/9//3//f/9//3//f/9//3//f/9//3/+f/9//3//f/9//3/YWt97/3//f/9//3//f/9//3//f/9//3//f/9//3//f/9//3//f/9//3//f/9//3//f/9//3//f/9//3//f/9//3//f/9//3//f/9//399c7haPmuaVt9/33+/e99/PWs0Rl1rPGfaXjxrG2N2TlZO+V63VhljOmfXWvliO2vXWltrOmdba1trfG98b51znXO+d9573nvee/9//3//f/9//3//f/9//3//f/9//3//f/9//3//f/9//3//f/9//3//f/9//3//f/9//3//f/9//3//f/9//3//f/9//3//f/9//3//f/9//3//f/9//3//f/9//3//f/9//3//f/9//3//f/9//3//f/9//3//f/9//3//f/9//3//f/9//3//f/9//3//f/9//3//f/9//3//f/9//3//f/9//3//f/9//3//f/9//3//f/9//3//f/9//3//f/9//3//f/9//3//f/9//3//f/9//3//f/9//3//f/9//3//f/9//3//f/9//3//f/9//3//f/9/33v/f/9//38bY/te/3/fe/9//3//f/9//3+9d/9//3//f/9//3//f/9//3//f/9//n//f/9//3//f/9/t1r/f/9//3//f/9//3//f/9//3//f/9//3//f/9//3//f/9//3//f/9//3//f/9//3//f/9//3//f/9//3//f/9//3//f/9//3//f/9//3++d3hSf3OaVv9//3/ff/9/+2L6Xv9//3//f79733/7Xt9//3/fe/9/33//f/9//3//f/9/33v/f99733u/e997vnfee957/3/ee/9//3//f/9//3//f/9//3//f/9//3//f/9//3//f/9//3//f/9//3//f/9//3//f/9//3//f/9//3//f/9//3//f/9//3//f/9//3//f/9//3//f/9//3//f/9//3//f/9//3//f/9//3//f/9//3//f/9//3//f/9//3//f/9//3//f/9//3//f/9//3//f/9//3//f/9//3//f/9//3//f/9//3//f/9//3//f/9//3//f/9//3//f/9//3//f/9//3//f/9//3//f/9//3//f/9//3//f/9//3//f/9//3//f/9//3//f/9//3//f/9//3//f997/3//f/9/33u5Wl1r/3/fe/9//3/ee/9//3//f/9//3//f/9//3//f/9//3//f/9//3//f/9//3//f7da/3//f/9//3//f/9//3//f/9//3//f/9//3//f/9//3//f/9//3//f/9//3//f/9//3//f/9//3//f/9//3//f/9//3//f/9//3//f/9//38cZ9temVYdZ/9//3+/e/9/l1Zda/9/33v/f/9/HGd/c/9//3/ff/9//3//f/9//3//f/9//3//f/9//3//f/9//3//f/9//3//f/9//3//f/9//3//f/9//3//f/9//3//f/9//3//f/9//3//f/9//3//f/9//3//f/9//3//f/9//3//f/9//3//f/9//3//f/9//3//f/9//3//f/9//3//f/9//3//f/9//3//f/9//3//f/9//3//f/9//3//f/9//3//f/9//3//f/9//3//f/9//3//f/9//3//f/9//3//f/9//3//f/9//3//f/9//3//f/9//3//f/9//3//f/9//3//f/9//3//f/9//3//f/9//3//f/9//3//f/9//3//f/9//3//f/9//3//f/9//3//f/9//3/ff/9/33u/e/9/v3u4Wp5z/3//f797/3//f/9//3//f/9//3//f/9//3//f/9//3//f/9//3//f/9/33vYWv9//3//f/9//3//f/9//3//f/9//3//f/9//3//f/9//3//f/9//3//f/9//3//f/9//3//f/9//3//f/9//3//f/9//3//f/9//3//f/9//38+a7lamFb/f79733//f593dk7ff997/3/ff7972V7/f/9//3//f/9/33v/f/9//3//f/9//3//f/9//3//f/9//3//f/9//3//f/9//3//f/9//3//f/9//3//f/9//3//f/9//3//f/9//3//f/9//3//f/9//3//f/9//3//f/9//3//f/9//3//f/9//3//f/9//3//f/9//3//f/9//3//f/9//3//f/9//3//f/9//3//f/9//3//f/9//3//f/9//3//f/9//3//f/9//3//f/9//3//f/9//3//f/9//3//f/9//3//f/9//3//f/9//3//f/9//3//f/9//3//f/9//3//f/9//3//f/9//3//f/9//3//f/9//3//f/9//3//f/9//3//f/9//3//f/9//3//f/9//3/fe/9//3//f/9/nnO4Vp9z/3//f/9//3/fe/9//3//f/9//3//f/9//n//f/9//3//f/9//3//f31vG2f/f/9//3//f/9//3//f/9//3//f/9//3//f/9//3//f/9//3//f/9//3//f/9//3//f/9//3//f/9//3//f/9//3//f/9//3//f/9//3//f/9//39da/pit1b/f/9//3//fxpj+l7/f997/3//fzxnO2f/f/9//3//f/9//3//f/9//3//f/9//3//f/9//3//f/9//3//f/9//3//f/9//3//f/9//3//f/9//3//f/9//3//f/9//3//f/9//3//f/9//3//f/9//3//f/9//3//f/9//3//f/9//3//f/9//3//f/9//3//f/9//3//f/9//3//f/9//3//f/9//3//f/9//3//f/9//3//f/9//3//f/9//3//f/9//3//f/9//3//f/9//3//f/9//3//f/9//3//f/9//3//f/9//3//f/9//3//f/9//3//f/9//3//f/9//3//f/9//3//f/9//3//f/9//3//f/9//3//f/9//3//f/9//3//f/9//3//f/9//3//f/9/33v/f/9/33v/f/9/n3f6Xn5v/3//f/9//3/ff/9//3//f/9//3//f/9//3//f/9//3//f/9/3388a35z/3//f/9//3//f/9//3//f/9//3//f/9//3//f/9//3//f/9//3//f/9//3//f/9//3//f/9//3//f/9//3//f/9//3//f/9//3//f/9//3//f/9//399b5ZWW2v/f/9//3/feztnG2e/e/9//3+/e9ha33v/f/9//3//f/9//3//f/9//3//f/9//3//f/9//3//f/9//3//f/9//3//f/9//3//f/9//3//f/9//3//f/9//3//f/9//3//f/9//3//f/9//3//f/9//3//f/9//3//f/9//3//f/9//3//f/9//3//f/9//3//f/9//3//f/9//3//f/9//3//f/9//3//f/9//3//f/9//3//f/9//3//f/9//3//f/9//3//f/9//3//f/9//3//f/9//3//f/9//3//f/9//3//f/9//3//f/9//3//f/9//3//f/9//3//f/9//3//f/9//3//f/9//3//f/9//3//f/9//3//f/9//3//f/9//3//f/9//3//f/9/3nv/f/9/3nv/f/9//3//f/9//38aY/piv3v/f997/3//f/9//3//f/9//3//f/9//3//f/9//3//f793+V7/f/9//3//f/9//3//f/9//3//f/9//3//f/9//3//f/9//3//f/9//3//f/9//3//f/9//3//f/9//3//f/9//3//f/9//3//f/9//3//f/9//3//f797/3+ddzJG/3//f997/3/ff9haXW/fe/9//39ca1tr33//f/9//3//f/9//3//f/9//3//f/9//3//f/9//3//f/9//3//f/9//3//f/9//3//f/9//3//f/9//3//f/9//3//f/9//3//f/9//3//f/9//3//f/9//3//f/9//3//f/9//3//f/9//3//f/9//3//f/9//3//f/9//3//f/9//3//f/9//3//f/9//3//f/9//3//f/9//3//f/9//3//f/9//3//f/9//3//f/9//3//f/9//3//f/9//3//f/9//3//f/9//3//f/9//3//f/9//3//f/9//3//f/9//3//f/9//3//f/9//3//f/9//3//f/9//3//f/9//3//f/9//3//f/9//3//f/9//3//f/9/vXf/f/9//3//f/9/33//f/9//38aY9dafW//f99//3//f/9//3//f/9//3//f/9//3//f/9//3+ec/le/3//f/9//3//f/9//3//f/9//3//f/9//3//f/9//3//f/9//3//f/9//3//f/9//3//f/9//3//f/9//3//f/9//3//f/9//3//f/9//3//f/9/3nv/f/9/vXedc1pr/3//f/9//399c5ZS/3/ff/9//3/XWr53/3/fe/9//3//f/9//3//f/9//3//f/9//3//f/9//3//f/9//3//f/9//3//f/9//3//f/9//3//f/9//3//f/9//3//f/9//3//f/9//3//f/9//3//f/9//3//f/9//3//f/9//3//f/9//3//f/9//3//f/9//3//f/9//3//f/9//3//f/9//3//f/9//3//f/9//3//f/9//3//f/9//3//f/9//3//f/9//3//f/9//3//f/9//3//f/9//3//f/9//3//f/9//3//f/9//3//f/9//3//f/9//3//f/9//3//f/9//3//f/9//3//f/9//3//f/9//3//f/9//3//f/9//3//f/9//3//f/9//3//f/9//3//f/9//3//f/9//3/ff/9//3+9d9da11rfe/9//3/ff/9//3//f/9/33/fe/9//3//f1xrPGuec/9//3//f/9//3//f/9//3//f/9//3//f/9//3//f/9//3//f/9//3//f/9//3//f/9//3//f/9//3//f/9//3//f/9//3//f/9//3//f/9//3//f/9//3//f/9//3//f/9//3/fe/9//39ca/pefnP/f99733uVUv9//3//f/9//3//f/9//3//f/9//3//f/9//3//f/9//3//f/9//3//f/9//3//f/9//3//f/9//3//f/9//3//f/9//3//f/9//3//f/9//3//f/9//3//f/9//3//f/9//3//f/9//3//f/9//3//f/9//3//f/9//3//f/9//3//f/9//3//f/9//3//f/9//3//f/9//3//f/9//3//f/9//3//f/9//3//f/9//3//f/9//3//f/9//3//f/9//3//f/9//3//f/9//3//f/9//3//f/9//3//f/9//3//f/9//3//f/9//3//f/9//3//f/9//3//f/9//3//f/9//3//f/9//3//f/9//3//f/9//3//f/9//3//f/9//3//f/9//3//f/9//3//f3xv+F58b793/3//f/9/33//f/9//3//f/9/fW8aYxpj33//f/9//3//f/9//3//f/9//3//f/9//3//f/9//3//f/9//3//f/9//3//f/9//3//f/9//3//f/9//3//f/9//3//f/9//3//f/9//3//f/9//3//f/9//3//f/9//3//f/9//3//f/9//387Z9lev3f/f/9/O2caY/9/vnf/f/9//3//f/9//3//f/9//3//f/9//3//f/9//3//f/9//3//f/9//3//f/9//3//f/9//3//f/9//3//f/9//3//f/9//3//f/9//3//f/9//3//f/9//3//f/9//3//f/9//3//f/9//3//f/9//3//f/9//3//f/9//3//f/9//3//f/9//3//f/9//3//f/9//3//f/9//3//f/9//3//f/9//3//f/9//3//f/9//3//f/9//3//f/9//3//f/9//3//f/9//3//f/9//3//f/9//3//f/9//3//f/9//3//f/9//3//f/9//3//f/9//3//f/9//3//f/9//3//f/9//3//f/9//3//f/9//3//f/9//3//f/9//3/+f/9//n/+f/9//3//f51z+WL4XthaG2N+c99733vfe99/XGu3Whljv3v/f/9/v3v/f/9//3//f/9//3//f/9//3//f/9//3//f/9//3//f/9//3//f/9//3//f/9//3//f/9//3//f/9//3//f/9//3//f/9//3//f/9//3//f/9//3//f/9//3//f/9//3//f/9//3//f/9/33tca7ha33vff/9/llKec/9/33//f/9//3//f/9//3//f/9//3//f/9//3//f/9//3//f/9//3//f/9//3//f/9//3//f/9//3//f/9//3//f/9//3//f/9//3//f/9//3//f/9//3//f/9//3//f/9//3//f/9//3//f/9//3//f/9//3//f/9//3//f/9//3//f/9//3//f/9//3//f/9//3//f/9//3//f/9//3//f/9//3//f/9//3//f/9//3//f/9//3//f/9//3//f/9//3//f/9//3//f/9//3//f/9//3//f/9//3//f/9//3//f/9//3//f/9//3//f/9//3//f/9//3//f/9//3//f/9//3//f/9//3//f/9//3//f/9//3//f/9//3//f/9//n/+f/9//n/+f/5//3//f/9//3//f35zPGv6Xvti+mL5Xlxv/3//f/9/33v/f/9//3//f/9//3//f/9//3//f/9//3//f/9//3//f/9//3//f/9//3//f/9//3//f/9//3//f/9//3//f/9//3//f/9//3//f/9//3//f/9//3//f/9//3//f/9//3//f/9//3//f/9//3/fe/9//3/ZXtle/3+/e/9/t1b/f/9/33v/f/9//3//f/9//3//f/9//3//f/9//3//f/9//3//f/9//3//f/9//3//f/9//3//f/9//3//f/9//3//f/9//3//f/9//3//f/9//3//f/9//3//f/9//3//f/9//3//f/9//3//f/9//3//f/9//3//f/9//3//f/9//3//f/9//3//f/9//3//f/9//3//f/9//3//f/9//3//f/9//3//f/9//3//f/9//3//f/9//3//f/9//3//f/9//3//f/9//3//f/9//3//f/9//3//f/9//3//f/9//3//f/9//3//f/9//3//f/9//3//f/9//3//f/9//3//f/9//3//f/9//3//f/9//3//f/9//3//f/9//3//f/9//n/+f/9//3//f95733vfe/9//3//f/9//3/ff/9/33//f/9//3//f/9//3//f/9//3//f/9//3//f/9//3//f/9//3//f/9//3//f/9//3//f/9//3//f/9//3//f/9//3//f/9//3//f/9//3//f/9//3//f/9//3//f/9//3//f/9//3//f/9//3//f/9//3/ee/9//3//f55z/39db5dS/3+/d997GmPfe/9//3//f/9//3//f/9//3//f/9//3//f/9//3//f/9//3//f/9//3//f/9//3//f/9//3//f/9//3//f/9//3//f/9//3//f/9//3//f/9//3//f/9//3//f/9//3//f/9//3//f/9//3//f/9//3//f/9//3//f/9//3//f/9//3//f/9//3//f/9//3//f/9//3//f/9//3//f/9//3//f/9//3//f/9//3//f/9//3//f/9//3//f/9//3//f/9//3//f/9//3//f/9//3//f/9//3//f/9//3//f/9//3//f/9//3//f/9//3//f/9//3//f/9//3//f/9//3//f/9//3//f/9//3//f/9//3//f/9//3//f/9//3//f/9//3//f/9//3//f957/3//f/9//3//f/9//3/ff/9//3//f/9//3/fe/9//3//f/9//3//f/9//3//f/9//3//f/9//3//f/9//3//f/9//3//f/9//3//f/9//3//f/9//3//f/9//3//f/9//3//f/9//3//f/9//3//f/9//3//f/9//3//f/9//3//f/9//3//f/9//3//f/9/33vffxtnv3f/f9lennP/f/9//3//f/9//3//f/9//3//f/9//3//f/9//3//f/9//3//f/9//3//f/9//3//f/9//3//f/9//3//f/9//3//f/9//3//f/9//3//f/9//3//f/9//3//f/9//3//f/9//3//f/9//3//f/9//3//f/9//3//f/9//3//f/9//3//f/9//3//f/9//3//f/9//3//f/9//3//f/9//3//f/9//3//f/9//3//f/9//3//f/9//3//f/9//3//f/9//3//f/9//3//f/9//3//f/9//3//f/9//3//f/9//3//f/9//3//f/9//3//f/9//3//f/9//3//f/5//3//f/9//3//f/9//3//f/9//3//f/9//3//f/9//3//f/9//3//f/9//3//f/9//3//f/9/3nvee/9//3//f/9//3//f/9//3//f957/3//f/9//3//f/9//3//f/9//3//f/9//3//f/9//3//f/9//3//f/9//3//f/9//3//f/9//3//f/9//3//f/9//3//f/9//3//f/9//3//f/9//3//f/9//3//f/9//3//f/9//3++d/9//3/fe/9//3/ff11vfnNdb7da/3//f/9//3//f/9//3//f/9//3//f/9//3//f/9//3//f/9//3//f/9//3//f/9//3//f/9//3//f/9//3//f/9//3//f/9//3//f/9//3//f/9//3//f/9//3//f/9//3//f/9//3//f/9//3//f/9//3//f/9//3//f/9//3//f/9//3//f/9//3//f/9//3//f/9//3//f/9//3//f/9//3//f/9//3//f/9//3//f/9//3//f/9//3//f/9//3//f/9//3//f/9//3//f/9//3//f/9//3//f/9//3//f/9//3//f/9//3//f/9//3//f/9//3//f/9//3//f/9//3//f/9//3//f/9//3//f/9//3//f/9//3//f/9//3//f/9//3//f/9//3//f/9//3//f/9//3//f/5//3//f/9//3//f/9//3//f/9//3//f/9//3//f/9//3//f/9//3//f/9//3//f/9//3//f/9//3//f/9//3//f/9//3//f/9//3//f/9//3//f/9//3//f/9//3//f/9//3//f/9//3//f/9//3//f/9//3//f997/3//f/9//3//f797/3//fztrGmOWV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bQAAADwAAAAAAAAAAAAAAG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2015-11-05T19:59:30Z</xd:SigningTime>
          <xd:SigningCertificate>
            <xd:Cert>
              <xd:CertDigest>
                <DigestMethod Algorithm="http://www.w3.org/2000/09/xmldsig#sha1"/>
                <DigestValue>4JuTXvPUJOR1gIbBL71bxSischA=</DigestValue>
              </xd:CertDigest>
              <xd:IssuerSerial>
                <X509IssuerName>E=e-sign@e-sign.cl, CN=E-Sign Firma Electronica Avanzada para Estado de Chile CA, OU=Class 2 Managed PKI Individual Subscriber CA, OU=Symantec Trust Network, O=E-Sign S.A., C=CL</X509IssuerName>
                <X509SerialNumber>69350112027715708601123032889509168345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EAI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RAKD4///yAQAAAAAAAPzLnwaA+P//CABYfvv2//8AAAAAAAAAAODLnwaA+P////8AAAAAnnVgOJ51bOOAd0dyqLDrcqiwPo5bbxhVNxUAAAAAvRAhhiIAigEgDQSE7GodAMBqHQA4qq0NIA0EhIBtHQANj1tvIA0EhAAAAADgDmYJINRjCWxsHQBY2IBvUqreFAAAAABY2IBvIA0AABCq3hQhAAAAAAAAAAcAAAAQqt4UAAAAAAAAAAD0ah0A4nlPbyAAAAD/////AAAAAAAAAAANAAAAAAAAADAAAAABAAAAAQAAAA0AAAANAAAAEAAAAAAAAADgDmYJINRjCQH+AQD/////jw4KIrRrHQC0ax0A0HhbbwAAAABwmzEVAAAAAAEAAAAAAAAAcGsdAFY6BnZ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f/9//3//f/9//3//f/9//3//f/9//3//f/9//3//f/9//3//f/9//3//f/9//3//f/9//3//f/9//3//f/9//3//f/9//3//f/9//3//f/9//3//f/9//3//f/9//3//f/9//3//f/9//3//f/9//3//f/9//3//f/9//3//f/9//3//f/9//3//f/9//3//f/9//3//f/9//3//f/9//3//f/9//3//f/9//3//f/9//3//f/9//3//f/9//3//f/9//3//f/9//3//f/9//3//f/9//3//f/9//3//f/9//3//f/9//3//f/9//3//f/9//3//f/9/AAD/f/9//3//f/9//3//f/9//3//f/9//3//f/9//3//f/9//3//f/9//3//f/9//3//f/9//3//f/9//3//f/9//3//f/9//3//f/9//3//f/9//3//f/9//3//f/9//3//f/9//3//f/9//3//f/9//3//f/9//3//f/9//3//f/9//3//f/9//3//f/9//3//f/9//3//f/9//3//f/9//3//f/9//3//f/9//3//f/9//3//f/9//3//f/9//3//f/9//3//f/9//398b/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997/3//f/9/vnd8b9daO2v/f/9//3//f/9//3//f/9//3//f/9//3//f/9//3//f/9//3//f/9//3//f/9//3//f/9//3//f/9//3//f/9//3//f/9//3//f/9//3//f/9//3//f/9//3//f/9//3//f/9//3//f/9//3//f/9//3//f/9//3//f/9//3//f/9//3//f/9//3//f/9//3//f/9//3//f/9//3//f/9//3//f/9//3//f/9//3//f/9//3//f/9//3//f/9//3//f/9//3//f/9//3//f/9//3//f/9//3//f/9//3//f/9//3//f/9//3//f/9//3//f/9//3//f/9/AAD/f/9//3//f/9//3//f/9//3//f/9//3//f/9//3//f/9//3//f/9//3//f/9//3//f/9//3//f/9//3//f/9//3//f/9//3//f/9//3//f/9//3//f/9//3//f/9//3//f/9//3//f/9//3//f/9//3//f/9//3//f/9//3//f/9//3//f/9//3//f/9//3//f/9//3//f/9//3//f/9//3//f/9//3//f/9//3//f/9//3//f/9//3//f/9//3//f/9/33udc1trW2u+d/le/3//f/9//3//f/9//3//f/9//3//f/9//3//f/9//3//f/9//3//f/9//3//f/9//3//f/9//3//f/9//3//f/9//3//f/9//3//f/9//3//f/9//3//f/9//3//f/9//3//f/9//3//f/9//3//f/9//3//f/9//3//f/9//3//f/9//3//f/9//3//f/9//3//f/9//3//f/9//3//f/9//3//f/9//3//f/9//3//f/9//3//f/9//3//f/9//3//f/9//3//f/9//3//f/9//3//f/9//3//f/9//3//f/9//3//f/9//3//f/9//3//f/9//3//fwAA/3//f/9//3//f/9//3//f/9//3//f/9//3//f/9//3//f/9//3//f/9//3//f/9//3//f/9//3//f/9//3//f/9//3//f/9//3//f/9//3//f/9//3//f/9//3//f/9//3//f/9//3//f/9//3//f/9//3//f/9//3//f/9//3//f/9//3//f/9//3//f/9//3//f/9//3//f/9//3//f/9//3//f/9//3//f/9//3//f/9//3//f/9//3//f/9/3nucc/henHOdd/9//3+WVt97/3//f/9//3//f/9//3//f/9//3//f/9//3//f/9//3//f/9//3//f/9//3//f/9//3//f/9//3//f/9//3//f/9//3//f/9//3//f/9//3//f/9//3//f/9//3//f/9//3//f/9//3//f/9//3//f/9//3//f/9//3//f/9//3//f/9//3//f/9//3//f/9//3//f/9//3//f/9//3//f/9//3//f/9//3//f/9//3//f/9//3//f/9//3//f/9//3//f/9//3//f/9//3//f/9//3//f/9//3//f/9//3//f/9//3//f/9//3//f/9//3//f/9//38AAP9//3//f/9//3//f/9//3//f/9//3//f/9//3//f/9//3//f/9//3//f/9//3//f/9//3//f/9//3//f/9//3//f/9//3//f/9//3//f/9//3//f/9//3//f/9//3//f/9//3//f/9//3//f/9//3//f/9//3//f/9//3//f/9//3//f/9//3//f/9//3//f/9//3//f/9//3//f/9//3//f/9//3//f/9//3//f/9//3//f/9//3//f99/33u+dxlne2++d/9//3//f/9/O2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HoAAABcAAAAAQAAAFskDUJVJQ1CCgAAAFAAAAAWAAAATAAAAAAAAAAAAAAAAAAAAP//////////eAAAAFIAaQBjAGEAcgBkAG8AIABPAHIAdABpAHoAIABBAHIAZQBsAGwAYQBuAG8ABwAAAAMAAAAFAAAABgAAAAQAAAAHAAAABwAAAAMAAAAJAAAABAAAAAQAAAADAAAABQAAAAMAAAAHAAAABAAAAAYAAAADAAAAAwAAAAYAAAAH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kAAAAEoAZQBmAGUAIABPAGYAaQBjAGkAbgBhACAAUgBlAGcAaQBvAG4AYQBsACAAQQBuAHQAbwBmAGEAZwBhAHMAdABhAAAA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8AAAAAACUAAAAMAAAABAAAAEwAAABkAAAACQAAAHAAAADyAAAAfAAAAAkAAABwAAAA6gAAAA0AAAAhAPAAAAAAAAAAAAAAAIA/AAAAAAAAAAAAAIA/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AAAA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Object>
  <Object Id="idInvalidSigLnImg">AQAAAGwAAAAAAAAAAAAAAP8AAAB/AAAAAAAAAAAAAABKIwAApREAACBFTUYAAAEArA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Bd2ZkmHcepp1wGEudcP//AAAAAI51floAAHTPHQDQzh0AAAAAAFB5QgDIzh0AUPOPdQAAAAAAAENoYXJVcHBlclcAAAAAWAAAAHACBgD4zh0AKV4FdgAAQAAOXAV24FsFdiDPHQBkAQAAb1H4dW9R+HWQH54NAAgAAAACAAAAAAAAQM8dAARZ+HUAAAAAAAAAAHrQHQAJAAAAaNAdAAkAAAAAAAAAAAAAAGjQHQB4zx0A1tn3dQAAAAAAAgAAAAAdAAkAAABo0B0ACQAAADwC+XUAAAAAAAAAAGjQHQAJAAAAAAAAAKTPHQDPHvd1AAAAAAACAABo0B0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MufBoD4//8IAFh++/b//wAAAAAAAAAA4MufBoD4/////wAAAAAdAM0ehXfErB0AzR6Fdwp5BQD+////bOOAd9LggHdUMrAQeLJCAJgwsBBUph0ABFn4dQAAAAAAAAAAiKcdAAYAAAB8px0ABgAAAAIAAAAAAAAArDCwEIhyvxSsMLAQAAAAAIhyvxSkph0Ab1H4dW9R+HUAAAAAAAgAAAACAAAAAAAArKYdAARZ+HUAAAAAAAAAAOKnHQAHAAAA1KcdAAcAAAAAAAAAAAAAANSnHQDkph0A1tn3dQAAAAAAAgAAAAAdAAcAAADUpx0ABwAAADwC+XUAAAAAAAAAANSnHQAHAAAAAAAAABCnHQDPHvd1AAAAAAACAADUpx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4cMwUGDhAAAEAAABoEbEQAAAAABCNthQDAAAAGDhAANBUyhAAAAAAEI22FOOFT28DAAAA7IVPbwEAAACQy9APaM2Ab45oR280ph0AgAEKdg5cBXbgWwV2NKYdAGQBAABvUfh1b1H4daCnpBAACAAAAAIAAAAAAABUph0ABFn4dQAAAAAAAAAAiKcdAAYAAAB8px0ABgAAAAAAAAAAAAAAfKcdAIymHQDW2fd1AAAAAAACAAAAAB0ABgAAAHynHQAGAAAAPAL5dQAAAAAAAAAAfKcdAAYAAAAAAAAAuKYdAM8e93UAAAAAAAIAAHynH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ARAKD4///yAQAAAAAAAPzLnwaA+P//CABYfvv2//8AAAAAAAAAAODLnwaA+P////8AAAAAZgkAAAAAMDbZFP6dBXbYrHJwjw8BAhhVNxUAAAAA4AkhFCIAigGYah0AXvQ9cBhrHQAAAAAA4A5mCVhsHQAkiIASYGsdAFMAZQBnAG8AZQAgAFUASQAAAAAAAAAAACXkPXDhAAAA1GodAJozXG9gG7oN4QAAAAEAAABONtkUAAAdADozXG8EAAAABQAAAAAAAAAAAAAAAAAAAE422RTgbB0AJN89cKh0oQ0EAAAA4A5mCQAAAACl4z1wEAAAAAAAAABTAGUAZwBvAGUAIABVAEkAAAAKIrRrHQC0ax0A4QAAAAAAAAAwNtkUAAAAAAEAAAAAAAAAcGsdAFY6BnZ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f/9//3//f/9//3//f/9//3//f/9//3//f/9//3//f/9//3//f/9//3//f/9//3//f/9//3//f/9//3//f/9//3//f/9//3//f/9//3//f/9//3//f/9//3//f/9//3//f/9//3//f/9//3//f/9//3//f/9//3//f/9//3//f/9//3//f/9//3//f/9//3//f/9//3//f/9//3//f/9//3//f/9//3//f/9//3//f/9//3//f/9//3//f/9//3//f/9//3//f/9//3//f/9//3//f/9//3//f/9//3//f/9//3//f/9//3//f/9//3//f/9//3//f/9/AAD/f/9//3//f/9//3//f/9//3//f/9//3//f/9//3//f/9//3//f/9//3//f/9//3//f/9//3//f/9//3//f/9//3//f/9//3//f/9//3//f/9//3//f/9//3//f/9//3//f/9//3//f/9//3//f/9//3//f/9//3//f/9//3//f/9//3//f/9//3//f/9//3//f/9//3//f/9//3//f/9//3//f/9//3//f/9//3//f/9//3//f/9//3//f/9//3//f/9//3//f/9//398b/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997/3//f/9/vnd8b9daO2v/f/9//3//f/9//3//f/9//3//f/9//3//f/9//3//f/9//3//f/9//3//f/9//3//f/9//3//f/9//3//f/9//3//f/9//3//f/9//3//f/9//3//f/9//3//f/9//3//f/9//3//f/9//3//f/9//3//f/9//3//f/9//3//f/9//3//f/9//3//f/9//3//f/9//3//f/9//3//f/9//3//f/9//3//f/9//3//f/9//3//f/9//3//f/9//3//f/9//3//f/9//3//f/9//3//f/9//3//f/9//3//f/9//3//f/9//3//f/9//3//f/9//3//f/9/AAD/f/9//3//f/9//3//f/9//3//f/9//3//f/9//3//f/9//3//f/9//3//f/9//3//f/9//3//f/9//3//f/9//3//f/9//3//f/9//3//f/9//3//f/9//3//f/9//3//f/9//3//f/9//3//f/9//3//f/9//3//f/9//3//f/9//3//f/9//3//f/9//3//f/9//3//f/9//3//f/9//3//f/9//3//f/9//3//f/9//3//f/9//3//f/9//3//f/9/33udc1trW2u+d/le/3//f/9//3//f/9//3//f/9//3//f/9//3//f/9//3//f/9//3//f/9//3//f/9//3//f/9//3//f/9//3//f/9//3//f/9//3//f/9//3//f/9//3//f/9//3//f/9//3//f/9//3//f/9//3//f/9//3//f/9//3//f/9//3//f/9//3//f/9//3//f/9//3//f/9//3//f/9//3//f/9//3//f/9//3//f/9//3//f/9//3//f/9//3//f/9//3//f/9//3//f/9//3//f/9//3//f/9//3//f/9//3//f/9//3//f/9//3//f/9//3//f/9//3//fwAA/3//f/9//3//f/9//3//f/9//3//f/9//3//f/9//3//f/9//3//f/9//3//f/9//3//f/9//3//f/9//3//f/9//3//f/9//3//f/9//3//f/9//3//f/9//3//f/9//3//f/9//3//f/9//3//f/9//3//f/9//3//f/9//3//f/9//3//f/9//3//f/9//3//f/9//3//f/9//3//f/9//3//f/9//3//f/9//3//f/9//3//f/9//3//f/9/3nucc/henHOdd/9//3+WVt97/3//f/9//3//f/9//3//f/9//3//f/9//3//f/9//3//f/9//3//f/9//3//f/9//3//f/9//3//f/9//3//f/9//3//f/9//3//f/9//3//f/9//3//f/9//3//f/9//3//f/9//3//f/9//3//f/9//3//f/9//3//f/9//3//f/9//3//f/9//3//f/9//3//f/9//3//f/9//3//f/9//3//f/9//3//f/9//3//f/9//3//f/9//3//f/9//3//f/9//3//f/9//3//f/9//3//f/9//3//f/9//3//f/9//3//f/9//3//f/9//3//f/9//38AAP9//3//f/9//3//f/9//3//f/9//3//f/9//3//f/9//3//f/9//3//f/9//3//f/9//3//f/9//3//f/9//3//f/9//3//f/9//3//f/9//3//f/9//3//f/9//3//f/9//3//f/9//3//f/9//3//f/9//3//f/9//3//f/9//3//f/9//3//f/9//3//f/9//3//f/9//3//f/9//3//f/9//3//f/9//3//f/9//3//f/9//3//f99/33u+dxlne2++d/9//3//f/9/O2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HoAAABcAAAAAQAAAFskDUJVJQ1CCgAAAFAAAAAWAAAATAAAAAAAAAAAAAAAAAAAAP//////////eAAAAFIAaQBjAGEAcgBkAG8AIABPAHIAdABpAHoAIABBAHIAZQBsAGwAYQBuAG8ABwAAAAMAAAAFAAAABgAAAAQAAAAHAAAABwAAAAMAAAAJAAAABAAAAAQAAAADAAAABQAAAAMAAAAHAAAABAAAAAYAAAADAAAAAwAAAAYAAAAH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B4D9FCE1-79EF-4573-B84D-735ADF9B5B8F}">
  <ds:schemaRefs>
    <ds:schemaRef ds:uri="http://schemas.openxmlformats.org/officeDocument/2006/bibliography"/>
  </ds:schemaRefs>
</ds:datastoreItem>
</file>

<file path=customXml/itemProps11.xml><?xml version="1.0" encoding="utf-8"?>
<ds:datastoreItem xmlns:ds="http://schemas.openxmlformats.org/officeDocument/2006/customXml" ds:itemID="{791B40C1-220E-4C6D-B526-5A7833C5B87C}">
  <ds:schemaRefs>
    <ds:schemaRef ds:uri="http://schemas.openxmlformats.org/officeDocument/2006/bibliography"/>
  </ds:schemaRefs>
</ds:datastoreItem>
</file>

<file path=customXml/itemProps12.xml><?xml version="1.0" encoding="utf-8"?>
<ds:datastoreItem xmlns:ds="http://schemas.openxmlformats.org/officeDocument/2006/customXml" ds:itemID="{43961A14-BBA4-41C6-8EAA-D27DA78BB4A7}">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ADC26939-4EFF-4922-B3DA-CC870A3BF40C}">
  <ds:schemaRefs>
    <ds:schemaRef ds:uri="http://schemas.openxmlformats.org/officeDocument/2006/bibliography"/>
  </ds:schemaRefs>
</ds:datastoreItem>
</file>

<file path=customXml/itemProps5.xml><?xml version="1.0" encoding="utf-8"?>
<ds:datastoreItem xmlns:ds="http://schemas.openxmlformats.org/officeDocument/2006/customXml" ds:itemID="{174D01E8-045E-4FC6-8490-931998691D46}">
  <ds:schemaRefs>
    <ds:schemaRef ds:uri="http://schemas.openxmlformats.org/officeDocument/2006/bibliography"/>
  </ds:schemaRefs>
</ds:datastoreItem>
</file>

<file path=customXml/itemProps6.xml><?xml version="1.0" encoding="utf-8"?>
<ds:datastoreItem xmlns:ds="http://schemas.openxmlformats.org/officeDocument/2006/customXml" ds:itemID="{ECAA43B4-D97A-498F-86CC-24EA0DB5DB53}">
  <ds:schemaRefs>
    <ds:schemaRef ds:uri="http://schemas.openxmlformats.org/officeDocument/2006/bibliography"/>
  </ds:schemaRefs>
</ds:datastoreItem>
</file>

<file path=customXml/itemProps7.xml><?xml version="1.0" encoding="utf-8"?>
<ds:datastoreItem xmlns:ds="http://schemas.openxmlformats.org/officeDocument/2006/customXml" ds:itemID="{71B2449B-B1A8-4F05-A626-D5D58538C624}">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277AF87B-1535-4AAF-9BEC-C80D07B590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15303</Words>
  <Characters>84168</Characters>
  <Application>Microsoft Office Word</Application>
  <DocSecurity>0</DocSecurity>
  <Lines>701</Lines>
  <Paragraphs>198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99273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2</cp:revision>
  <cp:lastPrinted>2015-10-21T18:45:00Z</cp:lastPrinted>
  <dcterms:created xsi:type="dcterms:W3CDTF">2015-11-05T19:41:00Z</dcterms:created>
  <dcterms:modified xsi:type="dcterms:W3CDTF">2015-11-05T19:41:00Z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