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header1.xml" ContentType="application/vnd.openxmlformats-officedocument.wordprocessingml.header+xml"/>
  <Override PartName="/word/footnotes.xml" ContentType="application/vnd.openxmlformats-officedocument.wordprocessingml.footnotes+xml"/>
  <Override PartName="/word/footer2.xml" ContentType="application/vnd.openxmlformats-officedocument.wordprocessingml.footer+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WithEffects.xml" ContentType="application/vnd.ms-word.stylesWithEffect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0C128D" w:rsidRPr="0025129B" w:rsidRDefault="000C128D" w:rsidP="00612EF2">
      <w:pPr>
        <w:spacing w:line="276" w:lineRule="auto"/>
        <w:rPr>
          <w:rFonts w:cstheme="minorHAnsi"/>
        </w:rPr>
      </w:pPr>
    </w:p>
    <w:p w:rsidR="000C128D" w:rsidRPr="0025129B" w:rsidRDefault="000C128D" w:rsidP="00A4794E">
      <w:pPr>
        <w:spacing w:line="276" w:lineRule="auto"/>
        <w:rPr>
          <w:rFonts w:cstheme="minorHAnsi"/>
        </w:rPr>
      </w:pPr>
    </w:p>
    <w:p w:rsidR="00CA0510" w:rsidRPr="0025129B" w:rsidRDefault="00CA0510" w:rsidP="00A4794E">
      <w:pPr>
        <w:spacing w:line="276" w:lineRule="auto"/>
        <w:rPr>
          <w:rFonts w:cstheme="minorHAnsi"/>
        </w:rPr>
      </w:pPr>
    </w:p>
    <w:p w:rsidR="00CA0510" w:rsidRPr="0025129B" w:rsidRDefault="00CA0510" w:rsidP="00A4794E">
      <w:pPr>
        <w:spacing w:line="276" w:lineRule="auto"/>
        <w:rPr>
          <w:rFonts w:cstheme="minorHAnsi"/>
        </w:rPr>
      </w:pPr>
    </w:p>
    <w:p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rsidR="00697654" w:rsidRPr="0025129B" w:rsidRDefault="00697654" w:rsidP="006B4FA6">
      <w:pPr>
        <w:spacing w:line="276" w:lineRule="auto"/>
        <w:jc w:val="center"/>
        <w:rPr>
          <w:rFonts w:cstheme="minorHAnsi"/>
          <w:b/>
        </w:rPr>
      </w:pPr>
    </w:p>
    <w:p w:rsidR="009604F6" w:rsidRPr="0025129B" w:rsidRDefault="009604F6" w:rsidP="006B4FA6">
      <w:pPr>
        <w:spacing w:line="276" w:lineRule="auto"/>
        <w:jc w:val="center"/>
        <w:rPr>
          <w:rFonts w:cstheme="minorHAnsi"/>
          <w:b/>
        </w:rPr>
      </w:pPr>
    </w:p>
    <w:p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rsidR="0066261F" w:rsidRPr="00046EBC" w:rsidRDefault="0066261F" w:rsidP="006B4FA6">
      <w:pPr>
        <w:spacing w:line="276" w:lineRule="auto"/>
        <w:jc w:val="center"/>
        <w:rPr>
          <w:rFonts w:cstheme="minorHAnsi"/>
          <w:b/>
        </w:rPr>
      </w:pPr>
    </w:p>
    <w:p w:rsidR="006B4FA6" w:rsidRPr="00046EBC" w:rsidRDefault="006B4FA6" w:rsidP="006B4FA6">
      <w:pPr>
        <w:spacing w:line="276" w:lineRule="auto"/>
        <w:jc w:val="center"/>
        <w:rPr>
          <w:rFonts w:cstheme="minorHAnsi"/>
          <w:b/>
        </w:rPr>
      </w:pPr>
    </w:p>
    <w:p w:rsidR="006B4FA6" w:rsidRPr="00046EBC" w:rsidRDefault="006B4FA6" w:rsidP="006B4FA6">
      <w:pPr>
        <w:spacing w:line="276" w:lineRule="auto"/>
        <w:jc w:val="center"/>
        <w:rPr>
          <w:rFonts w:cstheme="minorHAnsi"/>
          <w:b/>
        </w:rPr>
      </w:pPr>
    </w:p>
    <w:p w:rsidR="009604F6" w:rsidRPr="00046EBC" w:rsidRDefault="008A42DF" w:rsidP="0066261F">
      <w:pPr>
        <w:jc w:val="center"/>
        <w:rPr>
          <w:b/>
        </w:rPr>
      </w:pPr>
      <w:r>
        <w:rPr>
          <w:b/>
        </w:rPr>
        <w:t>ALCANTARILLADO ALTO HOSPICIO</w:t>
      </w:r>
    </w:p>
    <w:p w:rsidR="0066261F" w:rsidRPr="0025129B" w:rsidRDefault="0066261F" w:rsidP="006B4FA6">
      <w:pPr>
        <w:spacing w:line="276" w:lineRule="auto"/>
        <w:jc w:val="center"/>
        <w:rPr>
          <w:rFonts w:cstheme="minorHAnsi"/>
          <w:b/>
          <w:sz w:val="32"/>
          <w:szCs w:val="32"/>
        </w:rPr>
      </w:pPr>
    </w:p>
    <w:p w:rsidR="006B4FA6" w:rsidRPr="00F53CD3" w:rsidRDefault="006B4FA6" w:rsidP="006B4FA6">
      <w:pPr>
        <w:spacing w:line="276" w:lineRule="auto"/>
        <w:jc w:val="center"/>
        <w:rPr>
          <w:rFonts w:cstheme="minorHAnsi"/>
          <w:b/>
          <w:sz w:val="32"/>
          <w:szCs w:val="32"/>
        </w:rPr>
      </w:pPr>
    </w:p>
    <w:p w:rsidR="00697654" w:rsidRPr="00F53CD3" w:rsidRDefault="001A0A7C" w:rsidP="00404CB8">
      <w:pPr>
        <w:jc w:val="center"/>
        <w:rPr>
          <w:b/>
          <w:szCs w:val="28"/>
        </w:rPr>
      </w:pPr>
      <w:bookmarkStart w:id="8" w:name="_Toc350847217"/>
      <w:bookmarkStart w:id="9" w:name="_Toc350928661"/>
      <w:bookmarkStart w:id="10" w:name="_Toc350937998"/>
      <w:bookmarkStart w:id="11" w:name="_Toc351623560"/>
      <w:r w:rsidRPr="00F53CD3">
        <w:rPr>
          <w:b/>
        </w:rPr>
        <w:t>DFZ-</w:t>
      </w:r>
      <w:bookmarkEnd w:id="8"/>
      <w:bookmarkEnd w:id="9"/>
      <w:bookmarkEnd w:id="10"/>
      <w:bookmarkEnd w:id="11"/>
      <w:r w:rsidR="00F53CD3" w:rsidRPr="00F53CD3">
        <w:rPr>
          <w:b/>
        </w:rPr>
        <w:t>2015</w:t>
      </w:r>
      <w:r w:rsidR="006B4FA6" w:rsidRPr="00F53CD3">
        <w:rPr>
          <w:b/>
        </w:rPr>
        <w:t>-</w:t>
      </w:r>
      <w:r w:rsidR="00242C30">
        <w:rPr>
          <w:b/>
        </w:rPr>
        <w:t>400</w:t>
      </w:r>
      <w:r w:rsidR="008C436C" w:rsidRPr="00F53CD3">
        <w:rPr>
          <w:b/>
        </w:rPr>
        <w:t>-</w:t>
      </w:r>
      <w:r w:rsidR="00F53CD3" w:rsidRPr="00F53CD3">
        <w:rPr>
          <w:b/>
        </w:rPr>
        <w:t>I-RCA</w:t>
      </w:r>
      <w:r w:rsidR="00404CB8" w:rsidRPr="00F53CD3">
        <w:rPr>
          <w:b/>
        </w:rPr>
        <w:t>-I</w:t>
      </w:r>
      <w:r w:rsidR="009A6566" w:rsidRPr="00F53CD3">
        <w:rPr>
          <w:b/>
        </w:rPr>
        <w:t>A</w:t>
      </w:r>
    </w:p>
    <w:p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rsidTr="00230321">
        <w:trPr>
          <w:trHeight w:val="567"/>
          <w:jc w:val="center"/>
        </w:trPr>
        <w:tc>
          <w:tcPr>
            <w:tcW w:w="1210" w:type="dxa"/>
            <w:shd w:val="clear" w:color="auto" w:fill="D9D9D9" w:themeFill="background1" w:themeFillShade="D9"/>
            <w:vAlign w:val="center"/>
          </w:tcPr>
          <w:p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0B27B0" w:rsidP="004931A6">
            <w:pPr>
              <w:spacing w:line="276" w:lineRule="auto"/>
              <w:jc w:val="center"/>
              <w:rPr>
                <w:rFonts w:cstheme="minorHAnsi"/>
                <w:b/>
                <w:sz w:val="18"/>
                <w:szCs w:val="18"/>
                <w:lang w:val="es-ES_tradnl"/>
              </w:rPr>
            </w:pPr>
            <w:r>
              <w:rPr>
                <w:rFonts w:cstheme="minorHAnsi"/>
                <w:b/>
                <w:sz w:val="18"/>
                <w:szCs w:val="18"/>
                <w:lang w:val="es-ES_tradnl"/>
              </w:rPr>
              <w:t>Claudia Pastore H.</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273985" w:rsidP="00731C0C">
            <w:pPr>
              <w:spacing w:line="276" w:lineRule="auto"/>
              <w:jc w:val="center"/>
              <w:rPr>
                <w:rFonts w:cs="Calibri"/>
                <w:sz w:val="18"/>
                <w:szCs w:val="18"/>
                <w:lang w:val="es-ES_tradnl"/>
              </w:rPr>
            </w:pPr>
            <w:r>
              <w:rPr>
                <w:rFonts w:cs="Calibri"/>
                <w:sz w:val="16"/>
                <w:szCs w:val="16"/>
              </w:rPr>
              <w:pict w14:anchorId="6B4DCA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1pt;height:56.4pt">
                  <v:imagedata r:id="rId20" o:title=""/>
                  <o:lock v:ext="edit" ungrouping="t" rotation="t" aspectratio="f" cropping="t" verticies="t" text="t" grouping="t"/>
                  <o:signatureline v:ext="edit" id="{4617164B-0E03-45F4-87AA-F1F547CC8B2B}" provid="{00000000-0000-0000-0000-000000000000}" o:suggestedsigner="Claudia Pastore H." o:suggestedsigner2="Jefa Sección Operativa" o:suggestedsigneremail="Jefe1@sma.gob.cl" issignatureline="t"/>
                </v:shape>
              </w:pic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0B27B0" w:rsidP="000B27B0">
            <w:pPr>
              <w:spacing w:line="276" w:lineRule="auto"/>
              <w:jc w:val="center"/>
              <w:rPr>
                <w:rFonts w:cstheme="minorHAnsi"/>
                <w:b/>
                <w:sz w:val="18"/>
                <w:szCs w:val="18"/>
                <w:lang w:val="es-ES_tradnl"/>
              </w:rPr>
            </w:pPr>
            <w:r>
              <w:rPr>
                <w:rFonts w:cstheme="minorHAnsi"/>
                <w:b/>
                <w:sz w:val="18"/>
                <w:szCs w:val="18"/>
                <w:lang w:val="es-ES_tradnl"/>
              </w:rPr>
              <w:t>Boris Cerda P.</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273985" w:rsidP="00404CB8">
            <w:pPr>
              <w:spacing w:line="276" w:lineRule="auto"/>
              <w:jc w:val="center"/>
              <w:rPr>
                <w:rFonts w:cs="Calibri"/>
                <w:noProof/>
                <w:sz w:val="18"/>
                <w:szCs w:val="18"/>
                <w:lang w:eastAsia="es-CL"/>
              </w:rPr>
            </w:pPr>
            <w:r>
              <w:rPr>
                <w:rFonts w:cs="Calibri"/>
                <w:sz w:val="18"/>
                <w:szCs w:val="18"/>
              </w:rPr>
              <w:pict w14:anchorId="52EE93EA">
                <v:shape id="_x0000_i1026" type="#_x0000_t75" alt="Línea de firma de Microsoft Office..." style="width:114.1pt;height:55.7pt" wrapcoords="-84 0 -84 21262 21600 21262 21600 0 -84 0" o:allowoverlap="f">
                  <v:imagedata r:id="rId21" o:title=""/>
                  <o:lock v:ext="edit" ungrouping="t" rotation="t" aspectratio="f" cropping="t" verticies="t" text="t" grouping="t"/>
                  <o:signatureline v:ext="edit" id="{862DC0E4-8F52-4DC3-8C41-706F31F531F5}" provid="{00000000-0000-0000-0000-000000000000}" o:suggestedsigner="Boris Cerda P." o:suggestedsigner2="Fiscalizador DFZ" o:suggestedsigneremail="boris.cerda@sma.gob.cl" issignatureline="t"/>
                </v:shape>
              </w:pict>
            </w:r>
          </w:p>
        </w:tc>
      </w:tr>
      <w:tr w:rsidR="00404CB8"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404CB8" w:rsidRPr="0025129B" w:rsidRDefault="005F224D" w:rsidP="00731C0C">
            <w:pPr>
              <w:spacing w:line="276" w:lineRule="auto"/>
              <w:jc w:val="center"/>
              <w:rPr>
                <w:rFonts w:cstheme="minorHAnsi"/>
                <w:b/>
                <w:sz w:val="18"/>
                <w:szCs w:val="18"/>
                <w:lang w:val="es-ES_tradnl"/>
              </w:rPr>
            </w:pPr>
            <w:r>
              <w:rPr>
                <w:rFonts w:cstheme="minorHAnsi"/>
                <w:b/>
                <w:sz w:val="18"/>
                <w:szCs w:val="18"/>
                <w:lang w:val="es-ES_tradnl"/>
              </w:rPr>
              <w:t>Tamara González G.</w:t>
            </w:r>
          </w:p>
        </w:tc>
        <w:tc>
          <w:tcPr>
            <w:tcW w:w="2662" w:type="dxa"/>
            <w:tcBorders>
              <w:top w:val="single" w:sz="4" w:space="0" w:color="auto"/>
              <w:left w:val="single" w:sz="4" w:space="0" w:color="auto"/>
              <w:bottom w:val="single" w:sz="4" w:space="0" w:color="auto"/>
              <w:right w:val="single" w:sz="4" w:space="0" w:color="auto"/>
            </w:tcBorders>
            <w:vAlign w:val="center"/>
          </w:tcPr>
          <w:p w:rsidR="00404CB8" w:rsidRDefault="00273985" w:rsidP="00404CB8">
            <w:pPr>
              <w:spacing w:line="276" w:lineRule="auto"/>
              <w:jc w:val="center"/>
              <w:rPr>
                <w:rFonts w:cs="Calibri"/>
                <w:sz w:val="18"/>
                <w:szCs w:val="18"/>
              </w:rPr>
            </w:pPr>
            <w:r>
              <w:rPr>
                <w:rFonts w:cs="Calibri"/>
                <w:sz w:val="18"/>
                <w:szCs w:val="18"/>
              </w:rPr>
              <w:pict w14:anchorId="0AC8D299">
                <v:shape id="_x0000_i1027" type="#_x0000_t75" alt="Línea de firma de Microsoft Office..." style="width:114.1pt;height:55.7pt" wrapcoords="-84 0 -84 21262 21600 21262 21600 0 -84 0" o:allowoverlap="f">
                  <v:imagedata r:id="rId22" o:title=""/>
                  <o:lock v:ext="edit" ungrouping="t" rotation="t" aspectratio="f" cropping="t" verticies="t" text="t" grouping="t"/>
                  <o:signatureline v:ext="edit" id="{0F1A3D1F-F7BD-4B17-A2DC-1439CE1878DD}" provid="{00000000-0000-0000-0000-000000000000}" o:suggestedsigner="Tamara González G." o:suggestedsigner2="Fiscalizador DFZ" o:suggestedsigneremail="Fiscalizador 1 @sma.gob.cl" issignatureline="t"/>
                </v:shape>
              </w:pict>
            </w:r>
          </w:p>
        </w:tc>
      </w:tr>
    </w:tbl>
    <w:p w:rsidR="001A4615" w:rsidRPr="0025129B" w:rsidRDefault="000F672C">
      <w:pPr>
        <w:jc w:val="left"/>
      </w:pPr>
      <w:bookmarkStart w:id="12" w:name="_Toc205640089"/>
      <w:r w:rsidRPr="0025129B">
        <w:br w:type="page"/>
      </w:r>
    </w:p>
    <w:p w:rsidR="00F55D44" w:rsidRPr="0025129B" w:rsidRDefault="00655D0C" w:rsidP="00694B31">
      <w:pPr>
        <w:pStyle w:val="Ttulo1"/>
        <w:numPr>
          <w:ilvl w:val="0"/>
          <w:numId w:val="0"/>
        </w:numPr>
        <w:jc w:val="center"/>
        <w:rPr>
          <w:sz w:val="20"/>
        </w:rPr>
      </w:pPr>
      <w:bookmarkStart w:id="13" w:name="_Toc352940725"/>
      <w:bookmarkStart w:id="14" w:name="_Toc353998174"/>
      <w:bookmarkStart w:id="15" w:name="_Toc437008803"/>
      <w:bookmarkEnd w:id="12"/>
      <w:r w:rsidRPr="0025129B">
        <w:rPr>
          <w:sz w:val="20"/>
        </w:rPr>
        <w:lastRenderedPageBreak/>
        <w:t>Tabla de Contenidos</w:t>
      </w:r>
      <w:bookmarkEnd w:id="13"/>
      <w:bookmarkEnd w:id="14"/>
      <w:bookmarkEnd w:id="15"/>
    </w:p>
    <w:p w:rsidR="009D3408"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37008803" w:history="1">
        <w:r w:rsidR="009D3408" w:rsidRPr="00D31397">
          <w:rPr>
            <w:rStyle w:val="Hipervnculo"/>
            <w:noProof/>
          </w:rPr>
          <w:t>Tabla de Contenidos</w:t>
        </w:r>
        <w:r w:rsidR="009D3408">
          <w:rPr>
            <w:noProof/>
            <w:webHidden/>
          </w:rPr>
          <w:tab/>
        </w:r>
        <w:r w:rsidR="009D3408">
          <w:rPr>
            <w:noProof/>
            <w:webHidden/>
          </w:rPr>
          <w:fldChar w:fldCharType="begin"/>
        </w:r>
        <w:r w:rsidR="009D3408">
          <w:rPr>
            <w:noProof/>
            <w:webHidden/>
          </w:rPr>
          <w:instrText xml:space="preserve"> PAGEREF _Toc437008803 \h </w:instrText>
        </w:r>
        <w:r w:rsidR="009D3408">
          <w:rPr>
            <w:noProof/>
            <w:webHidden/>
          </w:rPr>
        </w:r>
        <w:r w:rsidR="009D3408">
          <w:rPr>
            <w:noProof/>
            <w:webHidden/>
          </w:rPr>
          <w:fldChar w:fldCharType="separate"/>
        </w:r>
        <w:r w:rsidR="009D3408">
          <w:rPr>
            <w:noProof/>
            <w:webHidden/>
          </w:rPr>
          <w:t>2</w:t>
        </w:r>
        <w:r w:rsidR="009D3408">
          <w:rPr>
            <w:noProof/>
            <w:webHidden/>
          </w:rPr>
          <w:fldChar w:fldCharType="end"/>
        </w:r>
      </w:hyperlink>
    </w:p>
    <w:p w:rsidR="009D3408" w:rsidRDefault="00273985">
      <w:pPr>
        <w:pStyle w:val="TDC1"/>
        <w:rPr>
          <w:rFonts w:eastAsiaTheme="minorEastAsia" w:cstheme="minorBidi"/>
          <w:b w:val="0"/>
          <w:bCs w:val="0"/>
          <w:caps w:val="0"/>
          <w:noProof/>
          <w:sz w:val="22"/>
          <w:szCs w:val="22"/>
          <w:lang w:eastAsia="es-CL"/>
        </w:rPr>
      </w:pPr>
      <w:hyperlink w:anchor="_Toc437008804" w:history="1">
        <w:r w:rsidR="009D3408" w:rsidRPr="00D31397">
          <w:rPr>
            <w:rStyle w:val="Hipervnculo"/>
            <w:noProof/>
          </w:rPr>
          <w:t>1.</w:t>
        </w:r>
        <w:r w:rsidR="009D3408">
          <w:rPr>
            <w:rFonts w:eastAsiaTheme="minorEastAsia" w:cstheme="minorBidi"/>
            <w:b w:val="0"/>
            <w:bCs w:val="0"/>
            <w:caps w:val="0"/>
            <w:noProof/>
            <w:sz w:val="22"/>
            <w:szCs w:val="22"/>
            <w:lang w:eastAsia="es-CL"/>
          </w:rPr>
          <w:tab/>
        </w:r>
        <w:r w:rsidR="009D3408" w:rsidRPr="00D31397">
          <w:rPr>
            <w:rStyle w:val="Hipervnculo"/>
            <w:noProof/>
          </w:rPr>
          <w:t>RESUMEN.</w:t>
        </w:r>
        <w:r w:rsidR="009D3408">
          <w:rPr>
            <w:noProof/>
            <w:webHidden/>
          </w:rPr>
          <w:tab/>
        </w:r>
        <w:r w:rsidR="009D3408">
          <w:rPr>
            <w:noProof/>
            <w:webHidden/>
          </w:rPr>
          <w:fldChar w:fldCharType="begin"/>
        </w:r>
        <w:r w:rsidR="009D3408">
          <w:rPr>
            <w:noProof/>
            <w:webHidden/>
          </w:rPr>
          <w:instrText xml:space="preserve"> PAGEREF _Toc437008804 \h </w:instrText>
        </w:r>
        <w:r w:rsidR="009D3408">
          <w:rPr>
            <w:noProof/>
            <w:webHidden/>
          </w:rPr>
        </w:r>
        <w:r w:rsidR="009D3408">
          <w:rPr>
            <w:noProof/>
            <w:webHidden/>
          </w:rPr>
          <w:fldChar w:fldCharType="separate"/>
        </w:r>
        <w:r w:rsidR="009D3408">
          <w:rPr>
            <w:noProof/>
            <w:webHidden/>
          </w:rPr>
          <w:t>3</w:t>
        </w:r>
        <w:r w:rsidR="009D3408">
          <w:rPr>
            <w:noProof/>
            <w:webHidden/>
          </w:rPr>
          <w:fldChar w:fldCharType="end"/>
        </w:r>
      </w:hyperlink>
    </w:p>
    <w:p w:rsidR="009D3408" w:rsidRDefault="00273985">
      <w:pPr>
        <w:pStyle w:val="TDC1"/>
        <w:rPr>
          <w:rFonts w:eastAsiaTheme="minorEastAsia" w:cstheme="minorBidi"/>
          <w:b w:val="0"/>
          <w:bCs w:val="0"/>
          <w:caps w:val="0"/>
          <w:noProof/>
          <w:sz w:val="22"/>
          <w:szCs w:val="22"/>
          <w:lang w:eastAsia="es-CL"/>
        </w:rPr>
      </w:pPr>
      <w:hyperlink w:anchor="_Toc437008805" w:history="1">
        <w:r w:rsidR="009D3408" w:rsidRPr="00D31397">
          <w:rPr>
            <w:rStyle w:val="Hipervnculo"/>
            <w:noProof/>
          </w:rPr>
          <w:t>2.</w:t>
        </w:r>
        <w:r w:rsidR="009D3408">
          <w:rPr>
            <w:rFonts w:eastAsiaTheme="minorEastAsia" w:cstheme="minorBidi"/>
            <w:b w:val="0"/>
            <w:bCs w:val="0"/>
            <w:caps w:val="0"/>
            <w:noProof/>
            <w:sz w:val="22"/>
            <w:szCs w:val="22"/>
            <w:lang w:eastAsia="es-CL"/>
          </w:rPr>
          <w:tab/>
        </w:r>
        <w:r w:rsidR="009D3408" w:rsidRPr="00D31397">
          <w:rPr>
            <w:rStyle w:val="Hipervnculo"/>
            <w:noProof/>
          </w:rPr>
          <w:t>IDENTIFICACIÓN DEL PROYECTO, INSTALACIÓN, ACTIVIDAD O FUENTE FISCALIZADA.</w:t>
        </w:r>
        <w:r w:rsidR="009D3408">
          <w:rPr>
            <w:noProof/>
            <w:webHidden/>
          </w:rPr>
          <w:tab/>
        </w:r>
        <w:r w:rsidR="009D3408">
          <w:rPr>
            <w:noProof/>
            <w:webHidden/>
          </w:rPr>
          <w:fldChar w:fldCharType="begin"/>
        </w:r>
        <w:r w:rsidR="009D3408">
          <w:rPr>
            <w:noProof/>
            <w:webHidden/>
          </w:rPr>
          <w:instrText xml:space="preserve"> PAGEREF _Toc437008805 \h </w:instrText>
        </w:r>
        <w:r w:rsidR="009D3408">
          <w:rPr>
            <w:noProof/>
            <w:webHidden/>
          </w:rPr>
        </w:r>
        <w:r w:rsidR="009D3408">
          <w:rPr>
            <w:noProof/>
            <w:webHidden/>
          </w:rPr>
          <w:fldChar w:fldCharType="separate"/>
        </w:r>
        <w:r w:rsidR="009D3408">
          <w:rPr>
            <w:noProof/>
            <w:webHidden/>
          </w:rPr>
          <w:t>4</w:t>
        </w:r>
        <w:r w:rsidR="009D3408">
          <w:rPr>
            <w:noProof/>
            <w:webHidden/>
          </w:rPr>
          <w:fldChar w:fldCharType="end"/>
        </w:r>
      </w:hyperlink>
    </w:p>
    <w:p w:rsidR="009D3408" w:rsidRDefault="00273985">
      <w:pPr>
        <w:pStyle w:val="TDC2"/>
        <w:tabs>
          <w:tab w:val="left" w:pos="880"/>
          <w:tab w:val="right" w:leader="dot" w:pos="9962"/>
        </w:tabs>
        <w:rPr>
          <w:rFonts w:eastAsiaTheme="minorEastAsia" w:cstheme="minorBidi"/>
          <w:smallCaps w:val="0"/>
          <w:noProof/>
          <w:sz w:val="22"/>
          <w:szCs w:val="22"/>
          <w:lang w:eastAsia="es-CL"/>
        </w:rPr>
      </w:pPr>
      <w:hyperlink w:anchor="_Toc437008806" w:history="1">
        <w:r w:rsidR="009D3408" w:rsidRPr="00D31397">
          <w:rPr>
            <w:rStyle w:val="Hipervnculo"/>
            <w:noProof/>
          </w:rPr>
          <w:t>2.1.</w:t>
        </w:r>
        <w:r w:rsidR="009D3408">
          <w:rPr>
            <w:rFonts w:eastAsiaTheme="minorEastAsia" w:cstheme="minorBidi"/>
            <w:smallCaps w:val="0"/>
            <w:noProof/>
            <w:sz w:val="22"/>
            <w:szCs w:val="22"/>
            <w:lang w:eastAsia="es-CL"/>
          </w:rPr>
          <w:tab/>
        </w:r>
        <w:r w:rsidR="009D3408" w:rsidRPr="00D31397">
          <w:rPr>
            <w:rStyle w:val="Hipervnculo"/>
            <w:noProof/>
          </w:rPr>
          <w:t>Antecedentes Generales.</w:t>
        </w:r>
        <w:r w:rsidR="009D3408">
          <w:rPr>
            <w:noProof/>
            <w:webHidden/>
          </w:rPr>
          <w:tab/>
        </w:r>
        <w:r w:rsidR="009D3408">
          <w:rPr>
            <w:noProof/>
            <w:webHidden/>
          </w:rPr>
          <w:fldChar w:fldCharType="begin"/>
        </w:r>
        <w:r w:rsidR="009D3408">
          <w:rPr>
            <w:noProof/>
            <w:webHidden/>
          </w:rPr>
          <w:instrText xml:space="preserve"> PAGEREF _Toc437008806 \h </w:instrText>
        </w:r>
        <w:r w:rsidR="009D3408">
          <w:rPr>
            <w:noProof/>
            <w:webHidden/>
          </w:rPr>
        </w:r>
        <w:r w:rsidR="009D3408">
          <w:rPr>
            <w:noProof/>
            <w:webHidden/>
          </w:rPr>
          <w:fldChar w:fldCharType="separate"/>
        </w:r>
        <w:r w:rsidR="009D3408">
          <w:rPr>
            <w:noProof/>
            <w:webHidden/>
          </w:rPr>
          <w:t>4</w:t>
        </w:r>
        <w:r w:rsidR="009D3408">
          <w:rPr>
            <w:noProof/>
            <w:webHidden/>
          </w:rPr>
          <w:fldChar w:fldCharType="end"/>
        </w:r>
      </w:hyperlink>
    </w:p>
    <w:p w:rsidR="009D3408" w:rsidRDefault="00273985">
      <w:pPr>
        <w:pStyle w:val="TDC2"/>
        <w:tabs>
          <w:tab w:val="left" w:pos="880"/>
          <w:tab w:val="right" w:leader="dot" w:pos="9962"/>
        </w:tabs>
        <w:rPr>
          <w:rFonts w:eastAsiaTheme="minorEastAsia" w:cstheme="minorBidi"/>
          <w:smallCaps w:val="0"/>
          <w:noProof/>
          <w:sz w:val="22"/>
          <w:szCs w:val="22"/>
          <w:lang w:eastAsia="es-CL"/>
        </w:rPr>
      </w:pPr>
      <w:hyperlink w:anchor="_Toc437008807" w:history="1">
        <w:r w:rsidR="009D3408" w:rsidRPr="00D31397">
          <w:rPr>
            <w:rStyle w:val="Hipervnculo"/>
            <w:noProof/>
          </w:rPr>
          <w:t>2.2.</w:t>
        </w:r>
        <w:r w:rsidR="009D3408">
          <w:rPr>
            <w:rFonts w:eastAsiaTheme="minorEastAsia" w:cstheme="minorBidi"/>
            <w:smallCaps w:val="0"/>
            <w:noProof/>
            <w:sz w:val="22"/>
            <w:szCs w:val="22"/>
            <w:lang w:eastAsia="es-CL"/>
          </w:rPr>
          <w:tab/>
        </w:r>
        <w:r w:rsidR="009D3408" w:rsidRPr="00D31397">
          <w:rPr>
            <w:rStyle w:val="Hipervnculo"/>
            <w:noProof/>
          </w:rPr>
          <w:t>Ubicación y Layout.</w:t>
        </w:r>
        <w:r w:rsidR="009D3408">
          <w:rPr>
            <w:noProof/>
            <w:webHidden/>
          </w:rPr>
          <w:tab/>
        </w:r>
        <w:r w:rsidR="009D3408">
          <w:rPr>
            <w:noProof/>
            <w:webHidden/>
          </w:rPr>
          <w:fldChar w:fldCharType="begin"/>
        </w:r>
        <w:r w:rsidR="009D3408">
          <w:rPr>
            <w:noProof/>
            <w:webHidden/>
          </w:rPr>
          <w:instrText xml:space="preserve"> PAGEREF _Toc437008807 \h </w:instrText>
        </w:r>
        <w:r w:rsidR="009D3408">
          <w:rPr>
            <w:noProof/>
            <w:webHidden/>
          </w:rPr>
        </w:r>
        <w:r w:rsidR="009D3408">
          <w:rPr>
            <w:noProof/>
            <w:webHidden/>
          </w:rPr>
          <w:fldChar w:fldCharType="separate"/>
        </w:r>
        <w:r w:rsidR="009D3408">
          <w:rPr>
            <w:noProof/>
            <w:webHidden/>
          </w:rPr>
          <w:t>5</w:t>
        </w:r>
        <w:r w:rsidR="009D3408">
          <w:rPr>
            <w:noProof/>
            <w:webHidden/>
          </w:rPr>
          <w:fldChar w:fldCharType="end"/>
        </w:r>
      </w:hyperlink>
    </w:p>
    <w:p w:rsidR="009D3408" w:rsidRDefault="00273985">
      <w:pPr>
        <w:pStyle w:val="TDC1"/>
        <w:rPr>
          <w:rFonts w:eastAsiaTheme="minorEastAsia" w:cstheme="minorBidi"/>
          <w:b w:val="0"/>
          <w:bCs w:val="0"/>
          <w:caps w:val="0"/>
          <w:noProof/>
          <w:sz w:val="22"/>
          <w:szCs w:val="22"/>
          <w:lang w:eastAsia="es-CL"/>
        </w:rPr>
      </w:pPr>
      <w:hyperlink w:anchor="_Toc437008808" w:history="1">
        <w:r w:rsidR="009D3408" w:rsidRPr="00D31397">
          <w:rPr>
            <w:rStyle w:val="Hipervnculo"/>
            <w:noProof/>
          </w:rPr>
          <w:t>3.</w:t>
        </w:r>
        <w:r w:rsidR="009D3408">
          <w:rPr>
            <w:rFonts w:eastAsiaTheme="minorEastAsia" w:cstheme="minorBidi"/>
            <w:b w:val="0"/>
            <w:bCs w:val="0"/>
            <w:caps w:val="0"/>
            <w:noProof/>
            <w:sz w:val="22"/>
            <w:szCs w:val="22"/>
            <w:lang w:eastAsia="es-CL"/>
          </w:rPr>
          <w:tab/>
        </w:r>
        <w:r w:rsidR="009D3408" w:rsidRPr="00D31397">
          <w:rPr>
            <w:rStyle w:val="Hipervnculo"/>
            <w:noProof/>
          </w:rPr>
          <w:t>INSTRUMENTOS DE GESTIÓN AMBIENTAL QUE REGULAN LA ACTIVIDAD FISCALIZADA.</w:t>
        </w:r>
        <w:r w:rsidR="009D3408">
          <w:rPr>
            <w:noProof/>
            <w:webHidden/>
          </w:rPr>
          <w:tab/>
        </w:r>
        <w:r w:rsidR="009D3408">
          <w:rPr>
            <w:noProof/>
            <w:webHidden/>
          </w:rPr>
          <w:fldChar w:fldCharType="begin"/>
        </w:r>
        <w:r w:rsidR="009D3408">
          <w:rPr>
            <w:noProof/>
            <w:webHidden/>
          </w:rPr>
          <w:instrText xml:space="preserve"> PAGEREF _Toc437008808 \h </w:instrText>
        </w:r>
        <w:r w:rsidR="009D3408">
          <w:rPr>
            <w:noProof/>
            <w:webHidden/>
          </w:rPr>
        </w:r>
        <w:r w:rsidR="009D3408">
          <w:rPr>
            <w:noProof/>
            <w:webHidden/>
          </w:rPr>
          <w:fldChar w:fldCharType="separate"/>
        </w:r>
        <w:r w:rsidR="009D3408">
          <w:rPr>
            <w:noProof/>
            <w:webHidden/>
          </w:rPr>
          <w:t>8</w:t>
        </w:r>
        <w:r w:rsidR="009D3408">
          <w:rPr>
            <w:noProof/>
            <w:webHidden/>
          </w:rPr>
          <w:fldChar w:fldCharType="end"/>
        </w:r>
      </w:hyperlink>
    </w:p>
    <w:p w:rsidR="009D3408" w:rsidRDefault="00273985">
      <w:pPr>
        <w:pStyle w:val="TDC1"/>
        <w:rPr>
          <w:rFonts w:eastAsiaTheme="minorEastAsia" w:cstheme="minorBidi"/>
          <w:b w:val="0"/>
          <w:bCs w:val="0"/>
          <w:caps w:val="0"/>
          <w:noProof/>
          <w:sz w:val="22"/>
          <w:szCs w:val="22"/>
          <w:lang w:eastAsia="es-CL"/>
        </w:rPr>
      </w:pPr>
      <w:hyperlink w:anchor="_Toc437008809" w:history="1">
        <w:r w:rsidR="009D3408" w:rsidRPr="00D31397">
          <w:rPr>
            <w:rStyle w:val="Hipervnculo"/>
            <w:noProof/>
          </w:rPr>
          <w:t>4.</w:t>
        </w:r>
        <w:r w:rsidR="009D3408">
          <w:rPr>
            <w:rFonts w:eastAsiaTheme="minorEastAsia" w:cstheme="minorBidi"/>
            <w:b w:val="0"/>
            <w:bCs w:val="0"/>
            <w:caps w:val="0"/>
            <w:noProof/>
            <w:sz w:val="22"/>
            <w:szCs w:val="22"/>
            <w:lang w:eastAsia="es-CL"/>
          </w:rPr>
          <w:tab/>
        </w:r>
        <w:r w:rsidR="009D3408" w:rsidRPr="00D31397">
          <w:rPr>
            <w:rStyle w:val="Hipervnculo"/>
            <w:noProof/>
          </w:rPr>
          <w:t>ANTECEDENTES DE LA ACTIVIDAD DE FISCALIZACIÓN.</w:t>
        </w:r>
        <w:r w:rsidR="009D3408">
          <w:rPr>
            <w:noProof/>
            <w:webHidden/>
          </w:rPr>
          <w:tab/>
        </w:r>
        <w:r w:rsidR="009D3408">
          <w:rPr>
            <w:noProof/>
            <w:webHidden/>
          </w:rPr>
          <w:fldChar w:fldCharType="begin"/>
        </w:r>
        <w:r w:rsidR="009D3408">
          <w:rPr>
            <w:noProof/>
            <w:webHidden/>
          </w:rPr>
          <w:instrText xml:space="preserve"> PAGEREF _Toc437008809 \h </w:instrText>
        </w:r>
        <w:r w:rsidR="009D3408">
          <w:rPr>
            <w:noProof/>
            <w:webHidden/>
          </w:rPr>
        </w:r>
        <w:r w:rsidR="009D3408">
          <w:rPr>
            <w:noProof/>
            <w:webHidden/>
          </w:rPr>
          <w:fldChar w:fldCharType="separate"/>
        </w:r>
        <w:r w:rsidR="009D3408">
          <w:rPr>
            <w:noProof/>
            <w:webHidden/>
          </w:rPr>
          <w:t>8</w:t>
        </w:r>
        <w:r w:rsidR="009D3408">
          <w:rPr>
            <w:noProof/>
            <w:webHidden/>
          </w:rPr>
          <w:fldChar w:fldCharType="end"/>
        </w:r>
      </w:hyperlink>
    </w:p>
    <w:p w:rsidR="009D3408" w:rsidRDefault="00273985">
      <w:pPr>
        <w:pStyle w:val="TDC2"/>
        <w:tabs>
          <w:tab w:val="left" w:pos="880"/>
          <w:tab w:val="right" w:leader="dot" w:pos="9962"/>
        </w:tabs>
        <w:rPr>
          <w:rFonts w:eastAsiaTheme="minorEastAsia" w:cstheme="minorBidi"/>
          <w:smallCaps w:val="0"/>
          <w:noProof/>
          <w:sz w:val="22"/>
          <w:szCs w:val="22"/>
          <w:lang w:eastAsia="es-CL"/>
        </w:rPr>
      </w:pPr>
      <w:hyperlink w:anchor="_Toc437008810" w:history="1">
        <w:r w:rsidR="009D3408" w:rsidRPr="00D31397">
          <w:rPr>
            <w:rStyle w:val="Hipervnculo"/>
            <w:noProof/>
          </w:rPr>
          <w:t>4.1.</w:t>
        </w:r>
        <w:r w:rsidR="009D3408">
          <w:rPr>
            <w:rFonts w:eastAsiaTheme="minorEastAsia" w:cstheme="minorBidi"/>
            <w:smallCaps w:val="0"/>
            <w:noProof/>
            <w:sz w:val="22"/>
            <w:szCs w:val="22"/>
            <w:lang w:eastAsia="es-CL"/>
          </w:rPr>
          <w:tab/>
        </w:r>
        <w:r w:rsidR="009D3408" w:rsidRPr="00D31397">
          <w:rPr>
            <w:rStyle w:val="Hipervnculo"/>
            <w:noProof/>
          </w:rPr>
          <w:t>Motivo de la Actividad de Fiscalización.</w:t>
        </w:r>
        <w:r w:rsidR="009D3408">
          <w:rPr>
            <w:noProof/>
            <w:webHidden/>
          </w:rPr>
          <w:tab/>
        </w:r>
        <w:r w:rsidR="009D3408">
          <w:rPr>
            <w:noProof/>
            <w:webHidden/>
          </w:rPr>
          <w:fldChar w:fldCharType="begin"/>
        </w:r>
        <w:r w:rsidR="009D3408">
          <w:rPr>
            <w:noProof/>
            <w:webHidden/>
          </w:rPr>
          <w:instrText xml:space="preserve"> PAGEREF _Toc437008810 \h </w:instrText>
        </w:r>
        <w:r w:rsidR="009D3408">
          <w:rPr>
            <w:noProof/>
            <w:webHidden/>
          </w:rPr>
        </w:r>
        <w:r w:rsidR="009D3408">
          <w:rPr>
            <w:noProof/>
            <w:webHidden/>
          </w:rPr>
          <w:fldChar w:fldCharType="separate"/>
        </w:r>
        <w:r w:rsidR="009D3408">
          <w:rPr>
            <w:noProof/>
            <w:webHidden/>
          </w:rPr>
          <w:t>8</w:t>
        </w:r>
        <w:r w:rsidR="009D3408">
          <w:rPr>
            <w:noProof/>
            <w:webHidden/>
          </w:rPr>
          <w:fldChar w:fldCharType="end"/>
        </w:r>
      </w:hyperlink>
    </w:p>
    <w:p w:rsidR="009D3408" w:rsidRDefault="00273985">
      <w:pPr>
        <w:pStyle w:val="TDC2"/>
        <w:tabs>
          <w:tab w:val="left" w:pos="880"/>
          <w:tab w:val="right" w:leader="dot" w:pos="9962"/>
        </w:tabs>
        <w:rPr>
          <w:rFonts w:eastAsiaTheme="minorEastAsia" w:cstheme="minorBidi"/>
          <w:smallCaps w:val="0"/>
          <w:noProof/>
          <w:sz w:val="22"/>
          <w:szCs w:val="22"/>
          <w:lang w:eastAsia="es-CL"/>
        </w:rPr>
      </w:pPr>
      <w:hyperlink w:anchor="_Toc437008811" w:history="1">
        <w:r w:rsidR="009D3408" w:rsidRPr="00D31397">
          <w:rPr>
            <w:rStyle w:val="Hipervnculo"/>
            <w:noProof/>
          </w:rPr>
          <w:t>4.2.</w:t>
        </w:r>
        <w:r w:rsidR="009D3408">
          <w:rPr>
            <w:rFonts w:eastAsiaTheme="minorEastAsia" w:cstheme="minorBidi"/>
            <w:smallCaps w:val="0"/>
            <w:noProof/>
            <w:sz w:val="22"/>
            <w:szCs w:val="22"/>
            <w:lang w:eastAsia="es-CL"/>
          </w:rPr>
          <w:tab/>
        </w:r>
        <w:r w:rsidR="009D3408" w:rsidRPr="00D31397">
          <w:rPr>
            <w:rStyle w:val="Hipervnculo"/>
            <w:noProof/>
          </w:rPr>
          <w:t>Materia Específica Objeto de la Fiscalización Ambiental.</w:t>
        </w:r>
        <w:r w:rsidR="009D3408">
          <w:rPr>
            <w:noProof/>
            <w:webHidden/>
          </w:rPr>
          <w:tab/>
        </w:r>
        <w:r w:rsidR="009D3408">
          <w:rPr>
            <w:noProof/>
            <w:webHidden/>
          </w:rPr>
          <w:fldChar w:fldCharType="begin"/>
        </w:r>
        <w:r w:rsidR="009D3408">
          <w:rPr>
            <w:noProof/>
            <w:webHidden/>
          </w:rPr>
          <w:instrText xml:space="preserve"> PAGEREF _Toc437008811 \h </w:instrText>
        </w:r>
        <w:r w:rsidR="009D3408">
          <w:rPr>
            <w:noProof/>
            <w:webHidden/>
          </w:rPr>
        </w:r>
        <w:r w:rsidR="009D3408">
          <w:rPr>
            <w:noProof/>
            <w:webHidden/>
          </w:rPr>
          <w:fldChar w:fldCharType="separate"/>
        </w:r>
        <w:r w:rsidR="009D3408">
          <w:rPr>
            <w:noProof/>
            <w:webHidden/>
          </w:rPr>
          <w:t>8</w:t>
        </w:r>
        <w:r w:rsidR="009D3408">
          <w:rPr>
            <w:noProof/>
            <w:webHidden/>
          </w:rPr>
          <w:fldChar w:fldCharType="end"/>
        </w:r>
      </w:hyperlink>
    </w:p>
    <w:p w:rsidR="009D3408" w:rsidRDefault="00273985">
      <w:pPr>
        <w:pStyle w:val="TDC2"/>
        <w:tabs>
          <w:tab w:val="left" w:pos="880"/>
          <w:tab w:val="right" w:leader="dot" w:pos="9962"/>
        </w:tabs>
        <w:rPr>
          <w:rFonts w:eastAsiaTheme="minorEastAsia" w:cstheme="minorBidi"/>
          <w:smallCaps w:val="0"/>
          <w:noProof/>
          <w:sz w:val="22"/>
          <w:szCs w:val="22"/>
          <w:lang w:eastAsia="es-CL"/>
        </w:rPr>
      </w:pPr>
      <w:hyperlink w:anchor="_Toc437008812" w:history="1">
        <w:r w:rsidR="009D3408" w:rsidRPr="00D31397">
          <w:rPr>
            <w:rStyle w:val="Hipervnculo"/>
            <w:noProof/>
          </w:rPr>
          <w:t>4.3.</w:t>
        </w:r>
        <w:r w:rsidR="009D3408">
          <w:rPr>
            <w:rFonts w:eastAsiaTheme="minorEastAsia" w:cstheme="minorBidi"/>
            <w:smallCaps w:val="0"/>
            <w:noProof/>
            <w:sz w:val="22"/>
            <w:szCs w:val="22"/>
            <w:lang w:eastAsia="es-CL"/>
          </w:rPr>
          <w:tab/>
        </w:r>
        <w:r w:rsidR="009D3408" w:rsidRPr="00D31397">
          <w:rPr>
            <w:rStyle w:val="Hipervnculo"/>
            <w:noProof/>
          </w:rPr>
          <w:t>Aspectos relativos a la ejecución de la Inspección Ambiental.</w:t>
        </w:r>
        <w:r w:rsidR="009D3408">
          <w:rPr>
            <w:noProof/>
            <w:webHidden/>
          </w:rPr>
          <w:tab/>
        </w:r>
        <w:r w:rsidR="009D3408">
          <w:rPr>
            <w:noProof/>
            <w:webHidden/>
          </w:rPr>
          <w:fldChar w:fldCharType="begin"/>
        </w:r>
        <w:r w:rsidR="009D3408">
          <w:rPr>
            <w:noProof/>
            <w:webHidden/>
          </w:rPr>
          <w:instrText xml:space="preserve"> PAGEREF _Toc437008812 \h </w:instrText>
        </w:r>
        <w:r w:rsidR="009D3408">
          <w:rPr>
            <w:noProof/>
            <w:webHidden/>
          </w:rPr>
        </w:r>
        <w:r w:rsidR="009D3408">
          <w:rPr>
            <w:noProof/>
            <w:webHidden/>
          </w:rPr>
          <w:fldChar w:fldCharType="separate"/>
        </w:r>
        <w:r w:rsidR="009D3408">
          <w:rPr>
            <w:noProof/>
            <w:webHidden/>
          </w:rPr>
          <w:t>8</w:t>
        </w:r>
        <w:r w:rsidR="009D3408">
          <w:rPr>
            <w:noProof/>
            <w:webHidden/>
          </w:rPr>
          <w:fldChar w:fldCharType="end"/>
        </w:r>
      </w:hyperlink>
    </w:p>
    <w:p w:rsidR="009D3408" w:rsidRDefault="00273985">
      <w:pPr>
        <w:pStyle w:val="TDC1"/>
        <w:rPr>
          <w:rFonts w:eastAsiaTheme="minorEastAsia" w:cstheme="minorBidi"/>
          <w:b w:val="0"/>
          <w:bCs w:val="0"/>
          <w:caps w:val="0"/>
          <w:noProof/>
          <w:sz w:val="22"/>
          <w:szCs w:val="22"/>
          <w:lang w:eastAsia="es-CL"/>
        </w:rPr>
      </w:pPr>
      <w:hyperlink w:anchor="_Toc437008817" w:history="1">
        <w:r w:rsidR="009D3408" w:rsidRPr="00D31397">
          <w:rPr>
            <w:rStyle w:val="Hipervnculo"/>
            <w:noProof/>
          </w:rPr>
          <w:t>5.</w:t>
        </w:r>
        <w:r w:rsidR="009D3408">
          <w:rPr>
            <w:rFonts w:eastAsiaTheme="minorEastAsia" w:cstheme="minorBidi"/>
            <w:b w:val="0"/>
            <w:bCs w:val="0"/>
            <w:caps w:val="0"/>
            <w:noProof/>
            <w:sz w:val="22"/>
            <w:szCs w:val="22"/>
            <w:lang w:eastAsia="es-CL"/>
          </w:rPr>
          <w:tab/>
        </w:r>
        <w:r w:rsidR="009D3408" w:rsidRPr="00D31397">
          <w:rPr>
            <w:rStyle w:val="Hipervnculo"/>
            <w:noProof/>
          </w:rPr>
          <w:t>HECHOS CONSTATADOS.</w:t>
        </w:r>
        <w:r w:rsidR="009D3408">
          <w:rPr>
            <w:noProof/>
            <w:webHidden/>
          </w:rPr>
          <w:tab/>
        </w:r>
        <w:r w:rsidR="009D3408">
          <w:rPr>
            <w:noProof/>
            <w:webHidden/>
          </w:rPr>
          <w:fldChar w:fldCharType="begin"/>
        </w:r>
        <w:r w:rsidR="009D3408">
          <w:rPr>
            <w:noProof/>
            <w:webHidden/>
          </w:rPr>
          <w:instrText xml:space="preserve"> PAGEREF _Toc437008817 \h </w:instrText>
        </w:r>
        <w:r w:rsidR="009D3408">
          <w:rPr>
            <w:noProof/>
            <w:webHidden/>
          </w:rPr>
        </w:r>
        <w:r w:rsidR="009D3408">
          <w:rPr>
            <w:noProof/>
            <w:webHidden/>
          </w:rPr>
          <w:fldChar w:fldCharType="separate"/>
        </w:r>
        <w:r w:rsidR="009D3408">
          <w:rPr>
            <w:noProof/>
            <w:webHidden/>
          </w:rPr>
          <w:t>10</w:t>
        </w:r>
        <w:r w:rsidR="009D3408">
          <w:rPr>
            <w:noProof/>
            <w:webHidden/>
          </w:rPr>
          <w:fldChar w:fldCharType="end"/>
        </w:r>
      </w:hyperlink>
    </w:p>
    <w:p w:rsidR="009D3408" w:rsidRDefault="00273985">
      <w:pPr>
        <w:pStyle w:val="TDC2"/>
        <w:tabs>
          <w:tab w:val="left" w:pos="880"/>
          <w:tab w:val="right" w:leader="dot" w:pos="9962"/>
        </w:tabs>
        <w:rPr>
          <w:rFonts w:eastAsiaTheme="minorEastAsia" w:cstheme="minorBidi"/>
          <w:smallCaps w:val="0"/>
          <w:noProof/>
          <w:sz w:val="22"/>
          <w:szCs w:val="22"/>
          <w:lang w:eastAsia="es-CL"/>
        </w:rPr>
      </w:pPr>
      <w:hyperlink w:anchor="_Toc437008818" w:history="1">
        <w:r w:rsidR="009D3408" w:rsidRPr="00D31397">
          <w:rPr>
            <w:rStyle w:val="Hipervnculo"/>
            <w:noProof/>
          </w:rPr>
          <w:t>5.1.</w:t>
        </w:r>
        <w:r w:rsidR="009D3408">
          <w:rPr>
            <w:rFonts w:eastAsiaTheme="minorEastAsia" w:cstheme="minorBidi"/>
            <w:smallCaps w:val="0"/>
            <w:noProof/>
            <w:sz w:val="22"/>
            <w:szCs w:val="22"/>
            <w:lang w:eastAsia="es-CL"/>
          </w:rPr>
          <w:tab/>
        </w:r>
        <w:r w:rsidR="009D3408" w:rsidRPr="00D31397">
          <w:rPr>
            <w:rStyle w:val="Hipervnculo"/>
            <w:noProof/>
          </w:rPr>
          <w:t>Manejo de olores, manejo de lodos y plan de contingencia.</w:t>
        </w:r>
        <w:r w:rsidR="009D3408">
          <w:rPr>
            <w:noProof/>
            <w:webHidden/>
          </w:rPr>
          <w:tab/>
        </w:r>
        <w:r w:rsidR="009D3408">
          <w:rPr>
            <w:noProof/>
            <w:webHidden/>
          </w:rPr>
          <w:fldChar w:fldCharType="begin"/>
        </w:r>
        <w:r w:rsidR="009D3408">
          <w:rPr>
            <w:noProof/>
            <w:webHidden/>
          </w:rPr>
          <w:instrText xml:space="preserve"> PAGEREF _Toc437008818 \h </w:instrText>
        </w:r>
        <w:r w:rsidR="009D3408">
          <w:rPr>
            <w:noProof/>
            <w:webHidden/>
          </w:rPr>
        </w:r>
        <w:r w:rsidR="009D3408">
          <w:rPr>
            <w:noProof/>
            <w:webHidden/>
          </w:rPr>
          <w:fldChar w:fldCharType="separate"/>
        </w:r>
        <w:r w:rsidR="009D3408">
          <w:rPr>
            <w:noProof/>
            <w:webHidden/>
          </w:rPr>
          <w:t>10</w:t>
        </w:r>
        <w:r w:rsidR="009D3408">
          <w:rPr>
            <w:noProof/>
            <w:webHidden/>
          </w:rPr>
          <w:fldChar w:fldCharType="end"/>
        </w:r>
      </w:hyperlink>
    </w:p>
    <w:p w:rsidR="009D3408" w:rsidRDefault="00273985">
      <w:pPr>
        <w:pStyle w:val="TDC1"/>
        <w:rPr>
          <w:rFonts w:eastAsiaTheme="minorEastAsia" w:cstheme="minorBidi"/>
          <w:b w:val="0"/>
          <w:bCs w:val="0"/>
          <w:caps w:val="0"/>
          <w:noProof/>
          <w:sz w:val="22"/>
          <w:szCs w:val="22"/>
          <w:lang w:eastAsia="es-CL"/>
        </w:rPr>
      </w:pPr>
      <w:hyperlink w:anchor="_Toc437008835" w:history="1">
        <w:r w:rsidR="009D3408" w:rsidRPr="00D31397">
          <w:rPr>
            <w:rStyle w:val="Hipervnculo"/>
            <w:noProof/>
          </w:rPr>
          <w:t>6.</w:t>
        </w:r>
        <w:r w:rsidR="009D3408">
          <w:rPr>
            <w:rFonts w:eastAsiaTheme="minorEastAsia" w:cstheme="minorBidi"/>
            <w:b w:val="0"/>
            <w:bCs w:val="0"/>
            <w:caps w:val="0"/>
            <w:noProof/>
            <w:sz w:val="22"/>
            <w:szCs w:val="22"/>
            <w:lang w:eastAsia="es-CL"/>
          </w:rPr>
          <w:tab/>
        </w:r>
        <w:r w:rsidR="009D3408" w:rsidRPr="00D31397">
          <w:rPr>
            <w:rStyle w:val="Hipervnculo"/>
            <w:noProof/>
          </w:rPr>
          <w:t>OTROS HECHOS.</w:t>
        </w:r>
        <w:r w:rsidR="009D3408">
          <w:rPr>
            <w:noProof/>
            <w:webHidden/>
          </w:rPr>
          <w:tab/>
        </w:r>
        <w:r w:rsidR="009D3408">
          <w:rPr>
            <w:noProof/>
            <w:webHidden/>
          </w:rPr>
          <w:fldChar w:fldCharType="begin"/>
        </w:r>
        <w:r w:rsidR="009D3408">
          <w:rPr>
            <w:noProof/>
            <w:webHidden/>
          </w:rPr>
          <w:instrText xml:space="preserve"> PAGEREF _Toc437008835 \h </w:instrText>
        </w:r>
        <w:r w:rsidR="009D3408">
          <w:rPr>
            <w:noProof/>
            <w:webHidden/>
          </w:rPr>
        </w:r>
        <w:r w:rsidR="009D3408">
          <w:rPr>
            <w:noProof/>
            <w:webHidden/>
          </w:rPr>
          <w:fldChar w:fldCharType="separate"/>
        </w:r>
        <w:r w:rsidR="009D3408">
          <w:rPr>
            <w:noProof/>
            <w:webHidden/>
          </w:rPr>
          <w:t>17</w:t>
        </w:r>
        <w:r w:rsidR="009D3408">
          <w:rPr>
            <w:noProof/>
            <w:webHidden/>
          </w:rPr>
          <w:fldChar w:fldCharType="end"/>
        </w:r>
      </w:hyperlink>
    </w:p>
    <w:p w:rsidR="009D3408" w:rsidRDefault="00273985">
      <w:pPr>
        <w:pStyle w:val="TDC1"/>
        <w:rPr>
          <w:rFonts w:eastAsiaTheme="minorEastAsia" w:cstheme="minorBidi"/>
          <w:b w:val="0"/>
          <w:bCs w:val="0"/>
          <w:caps w:val="0"/>
          <w:noProof/>
          <w:sz w:val="22"/>
          <w:szCs w:val="22"/>
          <w:lang w:eastAsia="es-CL"/>
        </w:rPr>
      </w:pPr>
      <w:hyperlink w:anchor="_Toc437008842" w:history="1">
        <w:r w:rsidR="009D3408" w:rsidRPr="00D31397">
          <w:rPr>
            <w:rStyle w:val="Hipervnculo"/>
            <w:noProof/>
          </w:rPr>
          <w:t>7.</w:t>
        </w:r>
        <w:r w:rsidR="009D3408">
          <w:rPr>
            <w:rFonts w:eastAsiaTheme="minorEastAsia" w:cstheme="minorBidi"/>
            <w:b w:val="0"/>
            <w:bCs w:val="0"/>
            <w:caps w:val="0"/>
            <w:noProof/>
            <w:sz w:val="22"/>
            <w:szCs w:val="22"/>
            <w:lang w:eastAsia="es-CL"/>
          </w:rPr>
          <w:tab/>
        </w:r>
        <w:r w:rsidR="009D3408" w:rsidRPr="00D31397">
          <w:rPr>
            <w:rStyle w:val="Hipervnculo"/>
            <w:noProof/>
          </w:rPr>
          <w:t>HALLAZGOS.</w:t>
        </w:r>
        <w:r w:rsidR="009D3408">
          <w:rPr>
            <w:noProof/>
            <w:webHidden/>
          </w:rPr>
          <w:tab/>
        </w:r>
        <w:r w:rsidR="009D3408">
          <w:rPr>
            <w:noProof/>
            <w:webHidden/>
          </w:rPr>
          <w:fldChar w:fldCharType="begin"/>
        </w:r>
        <w:r w:rsidR="009D3408">
          <w:rPr>
            <w:noProof/>
            <w:webHidden/>
          </w:rPr>
          <w:instrText xml:space="preserve"> PAGEREF _Toc437008842 \h </w:instrText>
        </w:r>
        <w:r w:rsidR="009D3408">
          <w:rPr>
            <w:noProof/>
            <w:webHidden/>
          </w:rPr>
        </w:r>
        <w:r w:rsidR="009D3408">
          <w:rPr>
            <w:noProof/>
            <w:webHidden/>
          </w:rPr>
          <w:fldChar w:fldCharType="separate"/>
        </w:r>
        <w:r w:rsidR="009D3408">
          <w:rPr>
            <w:noProof/>
            <w:webHidden/>
          </w:rPr>
          <w:t>19</w:t>
        </w:r>
        <w:r w:rsidR="009D3408">
          <w:rPr>
            <w:noProof/>
            <w:webHidden/>
          </w:rPr>
          <w:fldChar w:fldCharType="end"/>
        </w:r>
      </w:hyperlink>
    </w:p>
    <w:p w:rsidR="009D3408" w:rsidRDefault="00273985">
      <w:pPr>
        <w:pStyle w:val="TDC1"/>
        <w:rPr>
          <w:rFonts w:eastAsiaTheme="minorEastAsia" w:cstheme="minorBidi"/>
          <w:b w:val="0"/>
          <w:bCs w:val="0"/>
          <w:caps w:val="0"/>
          <w:noProof/>
          <w:sz w:val="22"/>
          <w:szCs w:val="22"/>
          <w:lang w:eastAsia="es-CL"/>
        </w:rPr>
      </w:pPr>
      <w:hyperlink w:anchor="_Toc437008844" w:history="1">
        <w:r w:rsidR="009D3408" w:rsidRPr="00D31397">
          <w:rPr>
            <w:rStyle w:val="Hipervnculo"/>
            <w:noProof/>
          </w:rPr>
          <w:t>8.</w:t>
        </w:r>
        <w:r w:rsidR="009D3408">
          <w:rPr>
            <w:rFonts w:eastAsiaTheme="minorEastAsia" w:cstheme="minorBidi"/>
            <w:b w:val="0"/>
            <w:bCs w:val="0"/>
            <w:caps w:val="0"/>
            <w:noProof/>
            <w:sz w:val="22"/>
            <w:szCs w:val="22"/>
            <w:lang w:eastAsia="es-CL"/>
          </w:rPr>
          <w:tab/>
        </w:r>
        <w:r w:rsidR="009D3408" w:rsidRPr="00D31397">
          <w:rPr>
            <w:rStyle w:val="Hipervnculo"/>
            <w:noProof/>
          </w:rPr>
          <w:t>CONCLUSIONES.</w:t>
        </w:r>
        <w:r w:rsidR="009D3408">
          <w:rPr>
            <w:noProof/>
            <w:webHidden/>
          </w:rPr>
          <w:tab/>
        </w:r>
        <w:r w:rsidR="009D3408">
          <w:rPr>
            <w:noProof/>
            <w:webHidden/>
          </w:rPr>
          <w:fldChar w:fldCharType="begin"/>
        </w:r>
        <w:r w:rsidR="009D3408">
          <w:rPr>
            <w:noProof/>
            <w:webHidden/>
          </w:rPr>
          <w:instrText xml:space="preserve"> PAGEREF _Toc437008844 \h </w:instrText>
        </w:r>
        <w:r w:rsidR="009D3408">
          <w:rPr>
            <w:noProof/>
            <w:webHidden/>
          </w:rPr>
        </w:r>
        <w:r w:rsidR="009D3408">
          <w:rPr>
            <w:noProof/>
            <w:webHidden/>
          </w:rPr>
          <w:fldChar w:fldCharType="separate"/>
        </w:r>
        <w:r w:rsidR="009D3408">
          <w:rPr>
            <w:noProof/>
            <w:webHidden/>
          </w:rPr>
          <w:t>19</w:t>
        </w:r>
        <w:r w:rsidR="009D3408">
          <w:rPr>
            <w:noProof/>
            <w:webHidden/>
          </w:rPr>
          <w:fldChar w:fldCharType="end"/>
        </w:r>
      </w:hyperlink>
    </w:p>
    <w:p w:rsidR="009D3408" w:rsidRDefault="00273985">
      <w:pPr>
        <w:pStyle w:val="TDC1"/>
        <w:rPr>
          <w:rFonts w:eastAsiaTheme="minorEastAsia" w:cstheme="minorBidi"/>
          <w:b w:val="0"/>
          <w:bCs w:val="0"/>
          <w:caps w:val="0"/>
          <w:noProof/>
          <w:sz w:val="22"/>
          <w:szCs w:val="22"/>
          <w:lang w:eastAsia="es-CL"/>
        </w:rPr>
      </w:pPr>
      <w:hyperlink w:anchor="_Toc437008845" w:history="1">
        <w:r w:rsidR="009D3408" w:rsidRPr="00D31397">
          <w:rPr>
            <w:rStyle w:val="Hipervnculo"/>
            <w:noProof/>
          </w:rPr>
          <w:t>9.</w:t>
        </w:r>
        <w:r w:rsidR="009D3408">
          <w:rPr>
            <w:rFonts w:eastAsiaTheme="minorEastAsia" w:cstheme="minorBidi"/>
            <w:b w:val="0"/>
            <w:bCs w:val="0"/>
            <w:caps w:val="0"/>
            <w:noProof/>
            <w:sz w:val="22"/>
            <w:szCs w:val="22"/>
            <w:lang w:eastAsia="es-CL"/>
          </w:rPr>
          <w:tab/>
        </w:r>
        <w:r w:rsidR="009D3408" w:rsidRPr="00D31397">
          <w:rPr>
            <w:rStyle w:val="Hipervnculo"/>
            <w:noProof/>
          </w:rPr>
          <w:t>ANEXOS.</w:t>
        </w:r>
        <w:r w:rsidR="009D3408">
          <w:rPr>
            <w:noProof/>
            <w:webHidden/>
          </w:rPr>
          <w:tab/>
        </w:r>
        <w:r w:rsidR="009D3408">
          <w:rPr>
            <w:noProof/>
            <w:webHidden/>
          </w:rPr>
          <w:fldChar w:fldCharType="begin"/>
        </w:r>
        <w:r w:rsidR="009D3408">
          <w:rPr>
            <w:noProof/>
            <w:webHidden/>
          </w:rPr>
          <w:instrText xml:space="preserve"> PAGEREF _Toc437008845 \h </w:instrText>
        </w:r>
        <w:r w:rsidR="009D3408">
          <w:rPr>
            <w:noProof/>
            <w:webHidden/>
          </w:rPr>
        </w:r>
        <w:r w:rsidR="009D3408">
          <w:rPr>
            <w:noProof/>
            <w:webHidden/>
          </w:rPr>
          <w:fldChar w:fldCharType="separate"/>
        </w:r>
        <w:r w:rsidR="009D3408">
          <w:rPr>
            <w:noProof/>
            <w:webHidden/>
          </w:rPr>
          <w:t>20</w:t>
        </w:r>
        <w:r w:rsidR="009D3408">
          <w:rPr>
            <w:noProof/>
            <w:webHidden/>
          </w:rPr>
          <w:fldChar w:fldCharType="end"/>
        </w:r>
      </w:hyperlink>
    </w:p>
    <w:p w:rsidR="00655D0C" w:rsidRPr="0025129B" w:rsidRDefault="003753AB" w:rsidP="00655D0C">
      <w:r w:rsidRPr="0025129B">
        <w:fldChar w:fldCharType="end"/>
      </w:r>
    </w:p>
    <w:p w:rsidR="00655D0C" w:rsidRPr="0025129B" w:rsidRDefault="001A4615" w:rsidP="004155AC">
      <w:pPr>
        <w:jc w:val="left"/>
        <w:sectPr w:rsidR="00655D0C" w:rsidRPr="0025129B" w:rsidSect="00A70F8F">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r w:rsidRPr="0025129B">
        <w:br w:type="page"/>
      </w:r>
    </w:p>
    <w:p w:rsidR="002C445A" w:rsidRPr="0025129B" w:rsidRDefault="00ED4317" w:rsidP="005749E1">
      <w:pPr>
        <w:pStyle w:val="Ttulo1"/>
      </w:pPr>
      <w:bookmarkStart w:id="16" w:name="_Toc352840376"/>
      <w:bookmarkStart w:id="17" w:name="_Toc352841436"/>
      <w:bookmarkStart w:id="18" w:name="_Toc437008804"/>
      <w:r w:rsidRPr="0025129B">
        <w:lastRenderedPageBreak/>
        <w:t>RESUMEN</w:t>
      </w:r>
      <w:r w:rsidR="00B1722C" w:rsidRPr="0025129B">
        <w:t>.</w:t>
      </w:r>
      <w:bookmarkEnd w:id="16"/>
      <w:bookmarkEnd w:id="17"/>
      <w:bookmarkEnd w:id="18"/>
    </w:p>
    <w:p w:rsidR="00ED4317" w:rsidRPr="0025129B" w:rsidRDefault="00ED4317" w:rsidP="00ED4317">
      <w:pPr>
        <w:jc w:val="left"/>
        <w:rPr>
          <w:rFonts w:cstheme="minorHAnsi"/>
          <w:b/>
          <w:sz w:val="20"/>
          <w:szCs w:val="20"/>
        </w:rPr>
      </w:pPr>
    </w:p>
    <w:p w:rsidR="00ED4317"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 xml:space="preserve">esente documento da cuenta de los resultados de la actividad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3011FF">
        <w:rPr>
          <w:rFonts w:cstheme="minorHAnsi"/>
          <w:sz w:val="20"/>
          <w:szCs w:val="20"/>
        </w:rPr>
        <w:t xml:space="preserve">la </w:t>
      </w:r>
      <w:r w:rsidR="00835B75">
        <w:rPr>
          <w:rFonts w:cstheme="minorHAnsi"/>
          <w:sz w:val="20"/>
          <w:szCs w:val="20"/>
        </w:rPr>
        <w:t xml:space="preserve">Secretaría Regional Ministerial de Salud de la Región de Tarapacá </w:t>
      </w:r>
      <w:r w:rsidR="007B7525" w:rsidRPr="0025129B">
        <w:rPr>
          <w:rFonts w:cstheme="minorHAnsi"/>
          <w:sz w:val="20"/>
          <w:szCs w:val="20"/>
        </w:rPr>
        <w:t>al pro</w:t>
      </w:r>
      <w:r w:rsidRPr="0025129B">
        <w:rPr>
          <w:rFonts w:cstheme="minorHAnsi"/>
          <w:sz w:val="20"/>
          <w:szCs w:val="20"/>
        </w:rPr>
        <w:t>yecto “</w:t>
      </w:r>
      <w:r w:rsidR="00835B75">
        <w:rPr>
          <w:rFonts w:cstheme="minorHAnsi"/>
          <w:sz w:val="20"/>
          <w:szCs w:val="20"/>
        </w:rPr>
        <w:t>Planta de Tratamiento de Aguas Servidas Alto Hospicio</w:t>
      </w:r>
      <w:r w:rsidRPr="0025129B">
        <w:rPr>
          <w:rFonts w:cstheme="minorHAnsi"/>
          <w:sz w:val="20"/>
          <w:szCs w:val="20"/>
        </w:rPr>
        <w:t>”</w:t>
      </w:r>
      <w:r w:rsidR="00F478FD" w:rsidRPr="0025129B">
        <w:rPr>
          <w:rFonts w:cstheme="minorHAnsi"/>
          <w:sz w:val="20"/>
          <w:szCs w:val="20"/>
        </w:rPr>
        <w:t xml:space="preserve">. </w:t>
      </w:r>
      <w:proofErr w:type="gramStart"/>
      <w:r w:rsidR="00BE68C0" w:rsidRPr="0025129B">
        <w:rPr>
          <w:rFonts w:cstheme="minorHAnsi"/>
          <w:sz w:val="20"/>
          <w:szCs w:val="20"/>
        </w:rPr>
        <w:t>La</w:t>
      </w:r>
      <w:proofErr w:type="gramEnd"/>
      <w:r w:rsidR="00BE68C0" w:rsidRPr="0025129B">
        <w:rPr>
          <w:rFonts w:cstheme="minorHAnsi"/>
          <w:sz w:val="20"/>
          <w:szCs w:val="20"/>
        </w:rPr>
        <w:t xml:space="preserve"> a</w:t>
      </w:r>
      <w:r w:rsidR="00F478FD" w:rsidRPr="0025129B">
        <w:rPr>
          <w:rFonts w:cstheme="minorHAnsi"/>
          <w:sz w:val="20"/>
          <w:szCs w:val="20"/>
        </w:rPr>
        <w:t>ctividad</w:t>
      </w:r>
      <w:r w:rsidR="007E1CA9">
        <w:rPr>
          <w:rFonts w:cstheme="minorHAnsi"/>
          <w:sz w:val="20"/>
          <w:szCs w:val="20"/>
        </w:rPr>
        <w:t>es</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fue</w:t>
      </w:r>
      <w:r w:rsidR="007E1CA9">
        <w:rPr>
          <w:rFonts w:cstheme="minorHAnsi"/>
          <w:sz w:val="20"/>
          <w:szCs w:val="20"/>
        </w:rPr>
        <w:t>ron</w:t>
      </w:r>
      <w:r w:rsidR="00BE68C0" w:rsidRPr="0025129B">
        <w:rPr>
          <w:rFonts w:cstheme="minorHAnsi"/>
          <w:sz w:val="20"/>
          <w:szCs w:val="20"/>
        </w:rPr>
        <w:t xml:space="preserve"> </w:t>
      </w:r>
      <w:r w:rsidR="00F478FD" w:rsidRPr="0025129B">
        <w:rPr>
          <w:rFonts w:cstheme="minorHAnsi"/>
          <w:sz w:val="20"/>
          <w:szCs w:val="20"/>
        </w:rPr>
        <w:t>desarrollada</w:t>
      </w:r>
      <w:r w:rsidR="007E1CA9">
        <w:rPr>
          <w:rFonts w:cstheme="minorHAnsi"/>
          <w:sz w:val="20"/>
          <w:szCs w:val="20"/>
        </w:rPr>
        <w:t>s</w:t>
      </w:r>
      <w:r w:rsidRPr="0025129B">
        <w:rPr>
          <w:rFonts w:cstheme="minorHAnsi"/>
          <w:sz w:val="20"/>
          <w:szCs w:val="20"/>
        </w:rPr>
        <w:t xml:space="preserve"> durante </w:t>
      </w:r>
      <w:r w:rsidR="00AA2928">
        <w:rPr>
          <w:rFonts w:cstheme="minorHAnsi"/>
          <w:sz w:val="20"/>
          <w:szCs w:val="20"/>
        </w:rPr>
        <w:t>l</w:t>
      </w:r>
      <w:r w:rsidR="007E1CA9">
        <w:rPr>
          <w:rFonts w:cstheme="minorHAnsi"/>
          <w:sz w:val="20"/>
          <w:szCs w:val="20"/>
        </w:rPr>
        <w:t>os</w:t>
      </w:r>
      <w:r w:rsidRPr="0025129B">
        <w:rPr>
          <w:rFonts w:cstheme="minorHAnsi"/>
          <w:sz w:val="20"/>
          <w:szCs w:val="20"/>
        </w:rPr>
        <w:t xml:space="preserve"> día</w:t>
      </w:r>
      <w:r w:rsidR="007E1CA9">
        <w:rPr>
          <w:rFonts w:cstheme="minorHAnsi"/>
          <w:sz w:val="20"/>
          <w:szCs w:val="20"/>
        </w:rPr>
        <w:t>s</w:t>
      </w:r>
      <w:r w:rsidR="00AA2928">
        <w:rPr>
          <w:rFonts w:cstheme="minorHAnsi"/>
          <w:sz w:val="20"/>
          <w:szCs w:val="20"/>
        </w:rPr>
        <w:t xml:space="preserve"> </w:t>
      </w:r>
      <w:r w:rsidR="00835B75">
        <w:rPr>
          <w:rFonts w:cstheme="minorHAnsi"/>
          <w:sz w:val="20"/>
          <w:szCs w:val="20"/>
        </w:rPr>
        <w:t>25 de marzo</w:t>
      </w:r>
      <w:r w:rsidR="00AA2928">
        <w:rPr>
          <w:rFonts w:cstheme="minorHAnsi"/>
          <w:sz w:val="20"/>
          <w:szCs w:val="20"/>
        </w:rPr>
        <w:t xml:space="preserve"> de 2015</w:t>
      </w:r>
      <w:r w:rsidR="00AB34BA">
        <w:rPr>
          <w:rFonts w:cstheme="minorHAnsi"/>
          <w:sz w:val="20"/>
          <w:szCs w:val="20"/>
        </w:rPr>
        <w:t xml:space="preserve"> y </w:t>
      </w:r>
      <w:r w:rsidR="00924727">
        <w:rPr>
          <w:rFonts w:cstheme="minorHAnsi"/>
          <w:sz w:val="20"/>
          <w:szCs w:val="20"/>
        </w:rPr>
        <w:t>06 de noviembre de 2015</w:t>
      </w:r>
      <w:r w:rsidR="00AA2928">
        <w:rPr>
          <w:rFonts w:cstheme="minorHAnsi"/>
          <w:sz w:val="20"/>
          <w:szCs w:val="20"/>
        </w:rPr>
        <w:t>.</w:t>
      </w:r>
    </w:p>
    <w:p w:rsidR="00ED4317" w:rsidRPr="0025129B" w:rsidRDefault="00ED4317" w:rsidP="00ED4317">
      <w:pPr>
        <w:rPr>
          <w:rFonts w:cstheme="minorHAnsi"/>
          <w:sz w:val="20"/>
          <w:szCs w:val="20"/>
        </w:rPr>
      </w:pPr>
    </w:p>
    <w:p w:rsidR="00077269" w:rsidRPr="00096B34" w:rsidRDefault="00CC6FFE" w:rsidP="00077269">
      <w:pPr>
        <w:rPr>
          <w:rFonts w:cstheme="minorHAnsi"/>
          <w:sz w:val="20"/>
          <w:szCs w:val="20"/>
        </w:rPr>
      </w:pPr>
      <w:r>
        <w:rPr>
          <w:rFonts w:cstheme="minorHAnsi"/>
          <w:sz w:val="20"/>
          <w:szCs w:val="20"/>
        </w:rPr>
        <w:t>Los</w:t>
      </w:r>
      <w:r w:rsidRPr="00096B34">
        <w:rPr>
          <w:rFonts w:cstheme="minorHAnsi"/>
          <w:sz w:val="20"/>
          <w:szCs w:val="20"/>
        </w:rPr>
        <w:t xml:space="preserve"> </w:t>
      </w:r>
      <w:r w:rsidR="00077269" w:rsidRPr="00096B34">
        <w:rPr>
          <w:rFonts w:cstheme="minorHAnsi"/>
          <w:sz w:val="20"/>
          <w:szCs w:val="20"/>
        </w:rPr>
        <w:t>proyecto</w:t>
      </w:r>
      <w:r>
        <w:rPr>
          <w:rFonts w:cstheme="minorHAnsi"/>
          <w:sz w:val="20"/>
          <w:szCs w:val="20"/>
        </w:rPr>
        <w:t>s</w:t>
      </w:r>
      <w:r w:rsidR="00077269" w:rsidRPr="00096B34">
        <w:rPr>
          <w:rFonts w:cstheme="minorHAnsi"/>
          <w:sz w:val="20"/>
          <w:szCs w:val="20"/>
        </w:rPr>
        <w:t xml:space="preserve"> </w:t>
      </w:r>
      <w:r w:rsidR="00077269">
        <w:rPr>
          <w:rFonts w:cstheme="minorHAnsi"/>
          <w:sz w:val="20"/>
          <w:szCs w:val="20"/>
        </w:rPr>
        <w:t>“</w:t>
      </w:r>
      <w:r>
        <w:rPr>
          <w:rFonts w:eastAsia="Times New Roman" w:cs="Calibri"/>
          <w:color w:val="000000"/>
          <w:sz w:val="20"/>
          <w:szCs w:val="20"/>
          <w:lang w:eastAsia="es-CL"/>
        </w:rPr>
        <w:t>Construcción Sistema de Alcantarillado de Alto Hospicio – Construcción PTAS</w:t>
      </w:r>
      <w:r>
        <w:rPr>
          <w:rFonts w:cstheme="minorHAnsi"/>
          <w:sz w:val="20"/>
          <w:szCs w:val="20"/>
        </w:rPr>
        <w:t xml:space="preserve"> (RCA N° 4/1998)</w:t>
      </w:r>
      <w:r w:rsidR="001C7B55">
        <w:rPr>
          <w:rFonts w:cstheme="minorHAnsi"/>
          <w:sz w:val="20"/>
          <w:szCs w:val="20"/>
        </w:rPr>
        <w:t>”</w:t>
      </w:r>
      <w:r>
        <w:rPr>
          <w:rFonts w:cstheme="minorHAnsi"/>
          <w:sz w:val="20"/>
          <w:szCs w:val="20"/>
        </w:rPr>
        <w:t xml:space="preserve"> y</w:t>
      </w:r>
      <w:r w:rsidR="00077269" w:rsidRPr="00096B34">
        <w:rPr>
          <w:rFonts w:cstheme="minorHAnsi"/>
          <w:sz w:val="20"/>
          <w:szCs w:val="20"/>
        </w:rPr>
        <w:t xml:space="preserve"> </w:t>
      </w:r>
      <w:r w:rsidR="00224640">
        <w:rPr>
          <w:rFonts w:cstheme="minorHAnsi"/>
          <w:sz w:val="20"/>
          <w:szCs w:val="20"/>
        </w:rPr>
        <w:t>“</w:t>
      </w:r>
      <w:r w:rsidR="0057621C" w:rsidRPr="0057621C">
        <w:rPr>
          <w:rFonts w:cstheme="minorHAnsi"/>
          <w:sz w:val="20"/>
          <w:szCs w:val="20"/>
        </w:rPr>
        <w:t>Ampliación Alcantarillado Alto Hospicio – Iquiqu</w:t>
      </w:r>
      <w:r w:rsidR="0057621C">
        <w:rPr>
          <w:rFonts w:cstheme="minorHAnsi"/>
          <w:sz w:val="20"/>
          <w:szCs w:val="20"/>
        </w:rPr>
        <w:t>e (RCA N° 72/2002)</w:t>
      </w:r>
      <w:r w:rsidR="00224640">
        <w:rPr>
          <w:rFonts w:cstheme="minorHAnsi"/>
          <w:sz w:val="20"/>
          <w:szCs w:val="20"/>
        </w:rPr>
        <w:t>”</w:t>
      </w:r>
      <w:r w:rsidR="0057621C">
        <w:rPr>
          <w:rFonts w:cstheme="minorHAnsi"/>
          <w:sz w:val="20"/>
          <w:szCs w:val="20"/>
        </w:rPr>
        <w:t xml:space="preserve">, </w:t>
      </w:r>
      <w:r w:rsidR="00077269" w:rsidRPr="00096B34">
        <w:rPr>
          <w:rFonts w:cstheme="minorHAnsi"/>
          <w:sz w:val="20"/>
          <w:szCs w:val="20"/>
        </w:rPr>
        <w:t>consiste</w:t>
      </w:r>
      <w:r w:rsidR="001C7B55">
        <w:rPr>
          <w:rFonts w:cstheme="minorHAnsi"/>
          <w:sz w:val="20"/>
          <w:szCs w:val="20"/>
        </w:rPr>
        <w:t>n</w:t>
      </w:r>
      <w:r w:rsidR="00077269" w:rsidRPr="00096B34">
        <w:rPr>
          <w:rFonts w:cstheme="minorHAnsi"/>
          <w:sz w:val="20"/>
          <w:szCs w:val="20"/>
        </w:rPr>
        <w:t xml:space="preserve"> en la construcción de la planta elevadora de aguas servidas, sistema de impulsión de aguas servidas, la construcción de una planta de tratamiento de aguas servidas, la construcción de dos plantas elevadoras de aguas servidas tratadas y la construcción de un sistema de irrigación que evacúa las aguas servidas tratadas.</w:t>
      </w:r>
    </w:p>
    <w:p w:rsidR="00D954F1" w:rsidRDefault="00D954F1" w:rsidP="008F751D">
      <w:pPr>
        <w:rPr>
          <w:rFonts w:cstheme="minorHAnsi"/>
          <w:sz w:val="20"/>
          <w:szCs w:val="20"/>
        </w:rPr>
      </w:pPr>
    </w:p>
    <w:p w:rsidR="008F751D" w:rsidRPr="0025129B" w:rsidRDefault="008F751D" w:rsidP="008F751D">
      <w:pPr>
        <w:rPr>
          <w:rFonts w:cstheme="minorHAnsi"/>
          <w:color w:val="FF0000"/>
          <w:sz w:val="20"/>
          <w:szCs w:val="20"/>
        </w:rPr>
      </w:pPr>
      <w:r w:rsidRPr="0025129B">
        <w:rPr>
          <w:rFonts w:cstheme="minorHAnsi"/>
          <w:sz w:val="20"/>
          <w:szCs w:val="20"/>
        </w:rPr>
        <w:t xml:space="preserve">Las materias relevantes objeto de la fiscalización incluyeron </w:t>
      </w:r>
      <w:r w:rsidR="00540803">
        <w:rPr>
          <w:rFonts w:cstheme="minorHAnsi"/>
          <w:sz w:val="20"/>
          <w:szCs w:val="20"/>
        </w:rPr>
        <w:t>manejo de olores</w:t>
      </w:r>
      <w:r w:rsidR="00A70194">
        <w:rPr>
          <w:rFonts w:cstheme="minorHAnsi"/>
          <w:sz w:val="20"/>
          <w:szCs w:val="20"/>
        </w:rPr>
        <w:t>, manejo de lodos</w:t>
      </w:r>
      <w:r w:rsidR="00540803">
        <w:rPr>
          <w:rFonts w:cstheme="minorHAnsi"/>
          <w:sz w:val="20"/>
          <w:szCs w:val="20"/>
        </w:rPr>
        <w:t xml:space="preserve"> y planes de contingencia.</w:t>
      </w:r>
    </w:p>
    <w:p w:rsidR="00ED4317" w:rsidRPr="0025129B" w:rsidRDefault="00ED4317" w:rsidP="00ED4317">
      <w:pPr>
        <w:rPr>
          <w:rFonts w:cstheme="minorHAnsi"/>
          <w:color w:val="FF0000"/>
          <w:sz w:val="20"/>
          <w:szCs w:val="20"/>
        </w:rPr>
      </w:pPr>
    </w:p>
    <w:p w:rsidR="002D29FE" w:rsidRDefault="00394637" w:rsidP="002D29FE">
      <w:pPr>
        <w:rPr>
          <w:rFonts w:cstheme="minorHAnsi"/>
          <w:sz w:val="20"/>
          <w:szCs w:val="20"/>
        </w:rPr>
      </w:pPr>
      <w:r>
        <w:rPr>
          <w:rFonts w:cstheme="minorHAnsi"/>
          <w:sz w:val="20"/>
          <w:szCs w:val="20"/>
        </w:rPr>
        <w:t>El principal</w:t>
      </w:r>
      <w:r w:rsidR="006D1F1B">
        <w:rPr>
          <w:rFonts w:cstheme="minorHAnsi"/>
          <w:sz w:val="20"/>
          <w:szCs w:val="20"/>
        </w:rPr>
        <w:t xml:space="preserve"> </w:t>
      </w:r>
      <w:r>
        <w:rPr>
          <w:rFonts w:cstheme="minorHAnsi"/>
          <w:sz w:val="20"/>
          <w:szCs w:val="20"/>
        </w:rPr>
        <w:t>hallazgo detectado</w:t>
      </w:r>
      <w:r w:rsidR="00591882">
        <w:rPr>
          <w:rFonts w:cstheme="minorHAnsi"/>
          <w:sz w:val="20"/>
          <w:szCs w:val="20"/>
        </w:rPr>
        <w:t xml:space="preserve"> </w:t>
      </w:r>
      <w:r>
        <w:rPr>
          <w:rFonts w:cstheme="minorHAnsi"/>
          <w:sz w:val="20"/>
          <w:szCs w:val="20"/>
        </w:rPr>
        <w:t xml:space="preserve">dice relación con que </w:t>
      </w:r>
      <w:r w:rsidRPr="00394637">
        <w:rPr>
          <w:rFonts w:cstheme="minorHAnsi"/>
          <w:sz w:val="20"/>
          <w:szCs w:val="20"/>
        </w:rPr>
        <w:t>en el sector de bombas de impulsión a Iquique el caudal de salida era de 89,86 l/s, volumen inferior al comprometido (93,62 l/s)</w:t>
      </w:r>
      <w:r>
        <w:rPr>
          <w:rFonts w:cstheme="minorHAnsi"/>
          <w:sz w:val="20"/>
          <w:szCs w:val="20"/>
        </w:rPr>
        <w:t xml:space="preserve"> en la RCA </w:t>
      </w:r>
      <w:r w:rsidR="00626AC8">
        <w:rPr>
          <w:rFonts w:cstheme="minorHAnsi"/>
          <w:sz w:val="20"/>
          <w:szCs w:val="20"/>
        </w:rPr>
        <w:t xml:space="preserve">N° </w:t>
      </w:r>
      <w:r>
        <w:rPr>
          <w:rFonts w:cstheme="minorHAnsi"/>
          <w:sz w:val="20"/>
          <w:szCs w:val="20"/>
        </w:rPr>
        <w:t>72/2002</w:t>
      </w:r>
      <w:r w:rsidRPr="00394637">
        <w:rPr>
          <w:rFonts w:cstheme="minorHAnsi"/>
          <w:sz w:val="20"/>
          <w:szCs w:val="20"/>
        </w:rPr>
        <w:t>.</w:t>
      </w:r>
    </w:p>
    <w:p w:rsidR="00224640" w:rsidRDefault="00224640" w:rsidP="004F2279">
      <w:pPr>
        <w:jc w:val="left"/>
        <w:rPr>
          <w:rFonts w:cstheme="minorHAnsi"/>
          <w:b/>
          <w:sz w:val="20"/>
          <w:szCs w:val="20"/>
        </w:rPr>
      </w:pPr>
    </w:p>
    <w:p w:rsidR="00CF0312" w:rsidRDefault="00CF0312" w:rsidP="00CF0312">
      <w:pPr>
        <w:pStyle w:val="Prrafodelista"/>
        <w:ind w:left="0"/>
        <w:rPr>
          <w:rFonts w:cstheme="minorHAnsi"/>
          <w:sz w:val="20"/>
          <w:szCs w:val="20"/>
        </w:rPr>
      </w:pPr>
      <w:r w:rsidRPr="00986EAD">
        <w:rPr>
          <w:rFonts w:cstheme="minorHAnsi"/>
          <w:sz w:val="20"/>
          <w:szCs w:val="20"/>
        </w:rPr>
        <w:t xml:space="preserve">En consideración a los hechos constatados, </w:t>
      </w:r>
      <w:r>
        <w:rPr>
          <w:rFonts w:cstheme="minorHAnsi"/>
          <w:sz w:val="20"/>
          <w:szCs w:val="20"/>
        </w:rPr>
        <w:t>es posible</w:t>
      </w:r>
      <w:r w:rsidRPr="00986EAD">
        <w:rPr>
          <w:rFonts w:cstheme="minorHAnsi"/>
          <w:sz w:val="20"/>
          <w:szCs w:val="20"/>
        </w:rPr>
        <w:t xml:space="preserve"> conc</w:t>
      </w:r>
      <w:r>
        <w:rPr>
          <w:rFonts w:cstheme="minorHAnsi"/>
          <w:sz w:val="20"/>
          <w:szCs w:val="20"/>
        </w:rPr>
        <w:t>luir que a pesar de encontrarse</w:t>
      </w:r>
      <w:r w:rsidRPr="00986EAD">
        <w:rPr>
          <w:rFonts w:cstheme="minorHAnsi"/>
          <w:sz w:val="20"/>
          <w:szCs w:val="20"/>
        </w:rPr>
        <w:t xml:space="preserve"> hallazgos, correspondientes principalmente </w:t>
      </w:r>
      <w:r>
        <w:rPr>
          <w:rFonts w:cstheme="minorHAnsi"/>
          <w:sz w:val="20"/>
          <w:szCs w:val="20"/>
        </w:rPr>
        <w:t xml:space="preserve">a </w:t>
      </w:r>
      <w:r w:rsidRPr="00986EAD">
        <w:rPr>
          <w:rFonts w:cstheme="minorHAnsi"/>
          <w:sz w:val="20"/>
          <w:szCs w:val="20"/>
        </w:rPr>
        <w:t xml:space="preserve">diferencias </w:t>
      </w:r>
      <w:r>
        <w:rPr>
          <w:rFonts w:cstheme="minorHAnsi"/>
          <w:sz w:val="20"/>
          <w:szCs w:val="20"/>
        </w:rPr>
        <w:t>entre lo constatado respecto de lo autorizado ambientalmente</w:t>
      </w:r>
      <w:r w:rsidRPr="00986EAD">
        <w:rPr>
          <w:rFonts w:cstheme="minorHAnsi"/>
          <w:sz w:val="20"/>
          <w:szCs w:val="20"/>
        </w:rPr>
        <w:t>, en relación a</w:t>
      </w:r>
      <w:r>
        <w:rPr>
          <w:rFonts w:cstheme="minorHAnsi"/>
          <w:sz w:val="20"/>
          <w:szCs w:val="20"/>
        </w:rPr>
        <w:t xml:space="preserve">l caudal de salida hacia Iquique, </w:t>
      </w:r>
      <w:r w:rsidRPr="00986EAD">
        <w:rPr>
          <w:rFonts w:cstheme="minorHAnsi"/>
          <w:sz w:val="20"/>
          <w:szCs w:val="20"/>
        </w:rPr>
        <w:t xml:space="preserve">se verifica </w:t>
      </w:r>
      <w:r>
        <w:rPr>
          <w:rFonts w:cstheme="minorHAnsi"/>
          <w:sz w:val="20"/>
          <w:szCs w:val="20"/>
        </w:rPr>
        <w:t xml:space="preserve">la </w:t>
      </w:r>
      <w:r w:rsidRPr="00986EAD">
        <w:rPr>
          <w:rFonts w:cstheme="minorHAnsi"/>
          <w:sz w:val="20"/>
          <w:szCs w:val="20"/>
        </w:rPr>
        <w:t>conformidad a las materias relevantes objeto de la fiscalización.</w:t>
      </w:r>
    </w:p>
    <w:p w:rsidR="00ED4317" w:rsidRPr="0025129B" w:rsidRDefault="00ED4317" w:rsidP="004F2279">
      <w:pPr>
        <w:jc w:val="left"/>
        <w:rPr>
          <w:rFonts w:cstheme="minorHAnsi"/>
          <w:b/>
          <w:sz w:val="20"/>
          <w:szCs w:val="20"/>
        </w:rPr>
      </w:pPr>
      <w:r w:rsidRPr="0025129B">
        <w:rPr>
          <w:rFonts w:cstheme="minorHAnsi"/>
          <w:b/>
          <w:sz w:val="20"/>
          <w:szCs w:val="20"/>
        </w:rPr>
        <w:br w:type="page"/>
      </w:r>
    </w:p>
    <w:p w:rsidR="00ED4317" w:rsidRPr="0025129B" w:rsidRDefault="009847C7" w:rsidP="009847C7">
      <w:pPr>
        <w:pStyle w:val="Ttulo1"/>
      </w:pPr>
      <w:bookmarkStart w:id="19" w:name="_Toc437008805"/>
      <w:r w:rsidRPr="0025129B">
        <w:lastRenderedPageBreak/>
        <w:t>IDENTI</w:t>
      </w:r>
      <w:bookmarkStart w:id="20" w:name="_GoBack"/>
      <w:bookmarkEnd w:id="20"/>
      <w:r w:rsidRPr="0025129B">
        <w:t>FICACIÓN DEL PROYECTO,</w:t>
      </w:r>
      <w:r w:rsidR="00677A75">
        <w:t xml:space="preserve"> INSTALACIÓN, </w:t>
      </w:r>
      <w:r w:rsidRPr="0025129B">
        <w:t>ACTIVIDAD O FUENTE FISCALIZADA</w:t>
      </w:r>
      <w:r w:rsidR="007E1CA9">
        <w:t>.</w:t>
      </w:r>
      <w:bookmarkEnd w:id="19"/>
    </w:p>
    <w:p w:rsidR="00ED4317" w:rsidRPr="0025129B" w:rsidRDefault="00ED4317" w:rsidP="00ED4317"/>
    <w:p w:rsidR="00ED4317" w:rsidRPr="0025129B" w:rsidRDefault="00ED4317" w:rsidP="00C958D0">
      <w:pPr>
        <w:pStyle w:val="Ttulo2"/>
      </w:pPr>
      <w:bookmarkStart w:id="21" w:name="_Toc352840378"/>
      <w:bookmarkStart w:id="22" w:name="_Toc352841438"/>
      <w:bookmarkStart w:id="23" w:name="_Toc353998104"/>
      <w:bookmarkStart w:id="24" w:name="_Toc353998177"/>
      <w:bookmarkStart w:id="25" w:name="_Toc382383532"/>
      <w:bookmarkStart w:id="26" w:name="_Toc382472354"/>
      <w:bookmarkStart w:id="27" w:name="_Toc390184266"/>
      <w:bookmarkStart w:id="28" w:name="_Toc390359997"/>
      <w:bookmarkStart w:id="29" w:name="_Toc390777018"/>
      <w:bookmarkStart w:id="30" w:name="_Toc420422068"/>
      <w:bookmarkStart w:id="31" w:name="_Toc437008806"/>
      <w:r w:rsidRPr="0025129B">
        <w:t>Antecedentes Generales</w:t>
      </w:r>
      <w:bookmarkEnd w:id="21"/>
      <w:bookmarkEnd w:id="22"/>
      <w:bookmarkEnd w:id="23"/>
      <w:bookmarkEnd w:id="24"/>
      <w:bookmarkEnd w:id="25"/>
      <w:bookmarkEnd w:id="26"/>
      <w:bookmarkEnd w:id="27"/>
      <w:bookmarkEnd w:id="28"/>
      <w:bookmarkEnd w:id="29"/>
      <w:bookmarkEnd w:id="30"/>
      <w:r w:rsidR="007E1CA9">
        <w:t>.</w:t>
      </w:r>
      <w:bookmarkEnd w:id="31"/>
    </w:p>
    <w:p w:rsidR="00ED4317" w:rsidRPr="0025129B" w:rsidRDefault="00ED4317" w:rsidP="004E5529">
      <w:pPr>
        <w:jc w:val="left"/>
        <w:rPr>
          <w:rFonts w:cstheme="minorHAnsi"/>
          <w:b/>
          <w:sz w:val="24"/>
          <w:szCs w:val="20"/>
        </w:rPr>
      </w:pPr>
      <w:bookmarkStart w:id="32" w:name="_Toc353998105"/>
      <w:bookmarkStart w:id="33" w:name="_Toc353998178"/>
      <w:bookmarkEnd w:id="32"/>
      <w:bookmarkEnd w:id="33"/>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714C8" w:rsidRPr="00A77B51" w:rsidRDefault="00230321" w:rsidP="00D1217A">
            <w:pPr>
              <w:rPr>
                <w:rFonts w:cstheme="minorHAnsi"/>
                <w:sz w:val="20"/>
                <w:szCs w:val="20"/>
              </w:rPr>
            </w:pPr>
            <w:r w:rsidRPr="0025129B">
              <w:rPr>
                <w:rFonts w:cstheme="minorHAnsi"/>
                <w:b/>
                <w:sz w:val="20"/>
                <w:szCs w:val="20"/>
              </w:rPr>
              <w:t>Identificación de la actividad</w:t>
            </w:r>
            <w:r w:rsidRPr="00A77B51">
              <w:rPr>
                <w:rFonts w:cstheme="minorHAnsi"/>
                <w:b/>
                <w:sz w:val="20"/>
                <w:szCs w:val="20"/>
              </w:rPr>
              <w:t xml:space="preserve">, </w:t>
            </w:r>
            <w:r w:rsidR="00D235C7" w:rsidRPr="00A77B51">
              <w:rPr>
                <w:rFonts w:cstheme="minorHAnsi"/>
                <w:b/>
                <w:sz w:val="20"/>
                <w:szCs w:val="20"/>
              </w:rPr>
              <w:t xml:space="preserve">instalación, </w:t>
            </w:r>
            <w:r w:rsidRPr="00A77B51">
              <w:rPr>
                <w:rFonts w:cstheme="minorHAnsi"/>
                <w:b/>
                <w:sz w:val="20"/>
                <w:szCs w:val="20"/>
              </w:rPr>
              <w:t>proyecto o fuente fiscalizada:</w:t>
            </w:r>
            <w:r w:rsidRPr="00A77B51">
              <w:rPr>
                <w:rFonts w:cstheme="minorHAnsi"/>
                <w:sz w:val="20"/>
                <w:szCs w:val="20"/>
              </w:rPr>
              <w:t xml:space="preserve"> </w:t>
            </w:r>
          </w:p>
          <w:p w:rsidR="00230321" w:rsidRPr="00D1217A" w:rsidRDefault="001E0825" w:rsidP="00D1217A">
            <w:pPr>
              <w:rPr>
                <w:rFonts w:cstheme="minorHAnsi"/>
                <w:b/>
                <w:sz w:val="20"/>
                <w:szCs w:val="20"/>
              </w:rPr>
            </w:pPr>
            <w:r>
              <w:rPr>
                <w:rFonts w:cstheme="minorHAnsi"/>
                <w:sz w:val="20"/>
                <w:szCs w:val="20"/>
              </w:rPr>
              <w:t>Planta de Tratamiento de Aguas Servidas Alto Hospicio</w:t>
            </w: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D1217A">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rsidR="00230321" w:rsidRPr="00046EBC" w:rsidRDefault="00046EBC" w:rsidP="00D1217A">
            <w:pPr>
              <w:rPr>
                <w:rFonts w:cstheme="minorHAnsi"/>
                <w:sz w:val="20"/>
                <w:szCs w:val="20"/>
              </w:rPr>
            </w:pPr>
            <w:r w:rsidRPr="00046EBC">
              <w:rPr>
                <w:rFonts w:cstheme="minorHAnsi"/>
                <w:sz w:val="20"/>
                <w:szCs w:val="20"/>
              </w:rPr>
              <w:t>Tarapacá</w:t>
            </w:r>
          </w:p>
        </w:tc>
        <w:tc>
          <w:tcPr>
            <w:tcW w:w="2296" w:type="pct"/>
            <w:vMerge w:val="restart"/>
            <w:tcBorders>
              <w:top w:val="single" w:sz="4" w:space="0" w:color="auto"/>
              <w:left w:val="single" w:sz="4" w:space="0" w:color="auto"/>
              <w:right w:val="single" w:sz="4" w:space="0" w:color="auto"/>
            </w:tcBorders>
            <w:shd w:val="clear" w:color="auto" w:fill="FFFFFF"/>
            <w:hideMark/>
          </w:tcPr>
          <w:p w:rsidR="00230321" w:rsidRPr="0025129B" w:rsidRDefault="00230321" w:rsidP="00D1217A">
            <w:pPr>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rsidR="00230321" w:rsidRPr="0025129B" w:rsidRDefault="00E35089" w:rsidP="008B3921">
            <w:pPr>
              <w:rPr>
                <w:rFonts w:cstheme="minorHAnsi"/>
                <w:sz w:val="20"/>
                <w:szCs w:val="20"/>
              </w:rPr>
            </w:pPr>
            <w:r>
              <w:rPr>
                <w:rFonts w:cstheme="minorHAnsi"/>
                <w:sz w:val="20"/>
                <w:szCs w:val="20"/>
              </w:rPr>
              <w:t>Avenida Monte Los Olivos S/N</w:t>
            </w:r>
            <w:r w:rsidR="00BE6BF1">
              <w:rPr>
                <w:rFonts w:cstheme="minorHAnsi"/>
                <w:sz w:val="20"/>
                <w:szCs w:val="20"/>
              </w:rPr>
              <w:t>°</w:t>
            </w:r>
            <w:r>
              <w:rPr>
                <w:rFonts w:cstheme="minorHAnsi"/>
                <w:sz w:val="20"/>
                <w:szCs w:val="20"/>
              </w:rPr>
              <w:t>.</w:t>
            </w:r>
          </w:p>
        </w:tc>
      </w:tr>
      <w:tr w:rsidR="00230321" w:rsidRPr="0025129B"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D1217A">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rsidR="00230321" w:rsidRPr="0025129B" w:rsidRDefault="00872223" w:rsidP="00D1217A">
            <w:pPr>
              <w:rPr>
                <w:rFonts w:cstheme="minorHAnsi"/>
                <w:sz w:val="20"/>
                <w:szCs w:val="20"/>
              </w:rPr>
            </w:pPr>
            <w:r>
              <w:rPr>
                <w:rFonts w:cstheme="minorHAnsi"/>
                <w:sz w:val="20"/>
                <w:szCs w:val="20"/>
              </w:rPr>
              <w:t>Iquique</w:t>
            </w:r>
          </w:p>
        </w:tc>
        <w:tc>
          <w:tcPr>
            <w:tcW w:w="2296" w:type="pct"/>
            <w:vMerge/>
            <w:tcBorders>
              <w:left w:val="single" w:sz="4" w:space="0" w:color="auto"/>
              <w:right w:val="single" w:sz="4" w:space="0" w:color="auto"/>
            </w:tcBorders>
            <w:shd w:val="clear" w:color="auto" w:fill="FFFFFF"/>
          </w:tcPr>
          <w:p w:rsidR="00230321" w:rsidRPr="0025129B" w:rsidRDefault="00230321" w:rsidP="00D1217A">
            <w:pPr>
              <w:ind w:left="188"/>
              <w:rPr>
                <w:rFonts w:cstheme="minorHAnsi"/>
                <w:b/>
                <w:sz w:val="20"/>
                <w:szCs w:val="20"/>
              </w:rPr>
            </w:pP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Default="00230321" w:rsidP="00D1217A">
            <w:pPr>
              <w:rPr>
                <w:rFonts w:cstheme="minorHAnsi"/>
                <w:sz w:val="20"/>
                <w:szCs w:val="20"/>
              </w:rPr>
            </w:pPr>
            <w:r w:rsidRPr="0025129B">
              <w:rPr>
                <w:rFonts w:cstheme="minorHAnsi"/>
                <w:b/>
                <w:sz w:val="20"/>
                <w:szCs w:val="20"/>
              </w:rPr>
              <w:t>Comuna:</w:t>
            </w:r>
            <w:r w:rsidRPr="0025129B">
              <w:rPr>
                <w:rFonts w:cstheme="minorHAnsi"/>
                <w:sz w:val="20"/>
                <w:szCs w:val="20"/>
              </w:rPr>
              <w:t xml:space="preserve"> </w:t>
            </w:r>
          </w:p>
          <w:p w:rsidR="00872223" w:rsidRPr="0025129B" w:rsidRDefault="001E0825" w:rsidP="00D1217A">
            <w:pPr>
              <w:rPr>
                <w:rFonts w:cstheme="minorHAnsi"/>
                <w:sz w:val="20"/>
                <w:szCs w:val="20"/>
              </w:rPr>
            </w:pPr>
            <w:r>
              <w:rPr>
                <w:rFonts w:cstheme="minorHAnsi"/>
                <w:sz w:val="20"/>
                <w:szCs w:val="20"/>
              </w:rPr>
              <w:t>Alto Hospicio</w:t>
            </w:r>
          </w:p>
        </w:tc>
        <w:tc>
          <w:tcPr>
            <w:tcW w:w="2296" w:type="pct"/>
            <w:vMerge/>
            <w:tcBorders>
              <w:left w:val="single" w:sz="4" w:space="0" w:color="auto"/>
              <w:bottom w:val="single" w:sz="4" w:space="0" w:color="auto"/>
              <w:right w:val="single" w:sz="4" w:space="0" w:color="auto"/>
            </w:tcBorders>
            <w:shd w:val="clear" w:color="auto" w:fill="FFFFFF"/>
          </w:tcPr>
          <w:p w:rsidR="00230321" w:rsidRPr="0025129B" w:rsidRDefault="00230321" w:rsidP="00D1217A">
            <w:pPr>
              <w:ind w:left="188"/>
              <w:rPr>
                <w:rFonts w:cstheme="minorHAnsi"/>
                <w:b/>
                <w:sz w:val="20"/>
                <w:szCs w:val="20"/>
              </w:rPr>
            </w:pPr>
          </w:p>
        </w:tc>
      </w:tr>
      <w:tr w:rsidR="00230321" w:rsidRPr="0025129B"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D1217A">
            <w:pPr>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rsidR="00230321" w:rsidRPr="00D235C7" w:rsidRDefault="001E0825" w:rsidP="00D1217A">
            <w:pPr>
              <w:rPr>
                <w:rFonts w:cstheme="minorHAnsi"/>
                <w:sz w:val="20"/>
                <w:szCs w:val="20"/>
                <w:lang w:eastAsia="es-ES"/>
              </w:rPr>
            </w:pPr>
            <w:r>
              <w:rPr>
                <w:rFonts w:cstheme="minorHAnsi"/>
                <w:sz w:val="20"/>
                <w:szCs w:val="20"/>
                <w:lang w:eastAsia="es-ES"/>
              </w:rPr>
              <w:t>Aguas del Altiplano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D1217A">
            <w:pPr>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rsidR="00230321" w:rsidRPr="0025129B" w:rsidRDefault="001E0825" w:rsidP="00D1217A">
            <w:pPr>
              <w:rPr>
                <w:rFonts w:cstheme="minorHAnsi"/>
                <w:sz w:val="20"/>
                <w:szCs w:val="20"/>
                <w:lang w:val="es-ES" w:eastAsia="es-ES"/>
              </w:rPr>
            </w:pPr>
            <w:r>
              <w:rPr>
                <w:rFonts w:cstheme="minorHAnsi"/>
                <w:sz w:val="20"/>
                <w:szCs w:val="20"/>
                <w:lang w:val="es-ES" w:eastAsia="es-ES"/>
              </w:rPr>
              <w:t>76.215.634-2</w:t>
            </w:r>
          </w:p>
        </w:tc>
      </w:tr>
      <w:tr w:rsidR="00230321" w:rsidRPr="0025129B"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D1217A">
            <w:pPr>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rsidR="00230321" w:rsidRPr="0025129B" w:rsidRDefault="008A5D61" w:rsidP="003428D7">
            <w:pPr>
              <w:rPr>
                <w:rFonts w:cstheme="minorHAnsi"/>
                <w:sz w:val="20"/>
                <w:szCs w:val="20"/>
              </w:rPr>
            </w:pPr>
            <w:proofErr w:type="spellStart"/>
            <w:r>
              <w:rPr>
                <w:rFonts w:cstheme="minorHAnsi"/>
                <w:sz w:val="20"/>
                <w:szCs w:val="20"/>
                <w:lang w:val="es-ES" w:eastAsia="es-ES"/>
              </w:rPr>
              <w:t>Anibal</w:t>
            </w:r>
            <w:proofErr w:type="spellEnd"/>
            <w:r>
              <w:rPr>
                <w:rFonts w:cstheme="minorHAnsi"/>
                <w:sz w:val="20"/>
                <w:szCs w:val="20"/>
                <w:lang w:val="es-ES" w:eastAsia="es-ES"/>
              </w:rPr>
              <w:t xml:space="preserve"> Pinto N° </w:t>
            </w:r>
            <w:r w:rsidR="003428D7">
              <w:rPr>
                <w:rFonts w:cstheme="minorHAnsi"/>
                <w:sz w:val="20"/>
                <w:szCs w:val="20"/>
                <w:lang w:val="es-ES" w:eastAsia="es-ES"/>
              </w:rPr>
              <w:t>375</w:t>
            </w:r>
            <w:r>
              <w:rPr>
                <w:rFonts w:cstheme="minorHAnsi"/>
                <w:sz w:val="20"/>
                <w:szCs w:val="20"/>
                <w:lang w:val="es-ES" w:eastAsia="es-ES"/>
              </w:rPr>
              <w:t>, Iquique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D1217A">
            <w:pPr>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rsidR="00230321" w:rsidRPr="0025129B" w:rsidRDefault="00456E41" w:rsidP="00D1217A">
            <w:pPr>
              <w:rPr>
                <w:rFonts w:cstheme="minorHAnsi"/>
                <w:sz w:val="20"/>
                <w:szCs w:val="20"/>
              </w:rPr>
            </w:pPr>
            <w:r>
              <w:rPr>
                <w:rFonts w:cstheme="minorHAnsi"/>
                <w:sz w:val="20"/>
                <w:szCs w:val="20"/>
              </w:rPr>
              <w:t>---</w:t>
            </w:r>
          </w:p>
        </w:tc>
      </w:tr>
      <w:tr w:rsidR="00230321" w:rsidRPr="0025129B"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D1217A">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D1217A">
            <w:pPr>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rsidR="00230321" w:rsidRPr="0025129B" w:rsidRDefault="00701091" w:rsidP="00D1217A">
            <w:pPr>
              <w:rPr>
                <w:rFonts w:cstheme="minorHAnsi"/>
                <w:sz w:val="20"/>
                <w:szCs w:val="20"/>
              </w:rPr>
            </w:pPr>
            <w:r>
              <w:rPr>
                <w:rFonts w:cstheme="minorHAnsi"/>
                <w:sz w:val="20"/>
                <w:szCs w:val="20"/>
              </w:rPr>
              <w:t>057-2403510</w:t>
            </w:r>
          </w:p>
        </w:tc>
      </w:tr>
      <w:tr w:rsidR="00230321" w:rsidRPr="0025129B"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D1217A">
            <w:pPr>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rsidR="00230321" w:rsidRPr="0025129B" w:rsidRDefault="008A5D61" w:rsidP="00D1217A">
            <w:pPr>
              <w:rPr>
                <w:rFonts w:cstheme="minorHAnsi"/>
                <w:sz w:val="20"/>
                <w:szCs w:val="20"/>
              </w:rPr>
            </w:pPr>
            <w:r>
              <w:rPr>
                <w:rFonts w:cstheme="minorHAnsi"/>
                <w:sz w:val="20"/>
                <w:szCs w:val="20"/>
              </w:rPr>
              <w:t>Sergio Fuentes Farías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D1217A">
            <w:pPr>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rsidR="00230321" w:rsidRPr="0025129B" w:rsidRDefault="008A5D61" w:rsidP="00D1217A">
            <w:pPr>
              <w:jc w:val="left"/>
              <w:rPr>
                <w:rFonts w:cstheme="minorHAnsi"/>
                <w:sz w:val="20"/>
                <w:szCs w:val="20"/>
                <w:lang w:val="es-ES" w:eastAsia="es-ES"/>
              </w:rPr>
            </w:pPr>
            <w:r>
              <w:rPr>
                <w:rFonts w:cstheme="minorHAnsi"/>
                <w:sz w:val="20"/>
                <w:szCs w:val="20"/>
                <w:lang w:val="es-ES" w:eastAsia="es-ES"/>
              </w:rPr>
              <w:t>10.709.557-8</w:t>
            </w:r>
          </w:p>
        </w:tc>
      </w:tr>
      <w:tr w:rsidR="00230321" w:rsidRPr="0025129B"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D1217A">
            <w:pPr>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rsidR="00230321" w:rsidRPr="0025129B" w:rsidRDefault="008A5D61" w:rsidP="00D1217A">
            <w:pPr>
              <w:rPr>
                <w:rFonts w:cstheme="minorHAnsi"/>
                <w:sz w:val="20"/>
                <w:szCs w:val="20"/>
                <w:lang w:val="es-ES" w:eastAsia="es-ES"/>
              </w:rPr>
            </w:pPr>
            <w:proofErr w:type="spellStart"/>
            <w:r>
              <w:rPr>
                <w:rFonts w:cstheme="minorHAnsi"/>
                <w:sz w:val="20"/>
                <w:szCs w:val="20"/>
                <w:lang w:val="es-ES" w:eastAsia="es-ES"/>
              </w:rPr>
              <w:t>Anibal</w:t>
            </w:r>
            <w:proofErr w:type="spellEnd"/>
            <w:r>
              <w:rPr>
                <w:rFonts w:cstheme="minorHAnsi"/>
                <w:sz w:val="20"/>
                <w:szCs w:val="20"/>
                <w:lang w:val="es-ES" w:eastAsia="es-ES"/>
              </w:rPr>
              <w:t xml:space="preserve"> Pinto N° 375, Iquique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Default="00230321" w:rsidP="00D1217A">
            <w:pPr>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rsidR="00793510" w:rsidRPr="0025129B" w:rsidRDefault="003428D7" w:rsidP="00D1217A">
            <w:pPr>
              <w:rPr>
                <w:rFonts w:cstheme="minorHAnsi"/>
                <w:sz w:val="20"/>
                <w:szCs w:val="20"/>
                <w:lang w:val="es-ES" w:eastAsia="es-ES"/>
              </w:rPr>
            </w:pPr>
            <w:r>
              <w:rPr>
                <w:rFonts w:cstheme="minorHAnsi"/>
                <w:sz w:val="20"/>
                <w:szCs w:val="20"/>
                <w:lang w:val="es-ES" w:eastAsia="es-ES"/>
              </w:rPr>
              <w:t>sergio.fuentes@aguasdelaltiplano.cl</w:t>
            </w:r>
          </w:p>
        </w:tc>
      </w:tr>
      <w:tr w:rsidR="00230321" w:rsidRPr="0025129B"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D1217A">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Default="00230321" w:rsidP="00D1217A">
            <w:pPr>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rsidR="00793510" w:rsidRPr="0025129B" w:rsidRDefault="00701091" w:rsidP="00D1217A">
            <w:pPr>
              <w:rPr>
                <w:rFonts w:cstheme="minorHAnsi"/>
                <w:sz w:val="20"/>
                <w:szCs w:val="20"/>
                <w:lang w:val="es-ES" w:eastAsia="es-ES"/>
              </w:rPr>
            </w:pPr>
            <w:r>
              <w:rPr>
                <w:rFonts w:cstheme="minorHAnsi"/>
                <w:sz w:val="20"/>
                <w:szCs w:val="20"/>
              </w:rPr>
              <w:t>057-2403510</w:t>
            </w:r>
          </w:p>
        </w:tc>
      </w:tr>
      <w:tr w:rsidR="004E5529" w:rsidRPr="0025129B"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5529" w:rsidRPr="0025129B" w:rsidRDefault="004E5529" w:rsidP="00D1217A">
            <w:pPr>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rsidR="004E5529" w:rsidRPr="0025129B" w:rsidRDefault="00793510" w:rsidP="00D1217A">
            <w:pPr>
              <w:rPr>
                <w:rFonts w:cstheme="minorHAnsi"/>
                <w:sz w:val="20"/>
                <w:szCs w:val="20"/>
              </w:rPr>
            </w:pPr>
            <w:r>
              <w:rPr>
                <w:rFonts w:cstheme="minorHAnsi"/>
                <w:sz w:val="20"/>
                <w:szCs w:val="20"/>
              </w:rPr>
              <w:t xml:space="preserve">Operación </w:t>
            </w:r>
          </w:p>
        </w:tc>
      </w:tr>
    </w:tbl>
    <w:p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rsidR="00ED4317" w:rsidRPr="0025129B" w:rsidRDefault="00AF4041" w:rsidP="00C958D0">
      <w:pPr>
        <w:pStyle w:val="Ttulo2"/>
      </w:pPr>
      <w:bookmarkStart w:id="34" w:name="_Toc352840379"/>
      <w:bookmarkStart w:id="35" w:name="_Toc352841439"/>
      <w:bookmarkStart w:id="36" w:name="_Toc353998106"/>
      <w:bookmarkStart w:id="37" w:name="_Toc353998179"/>
      <w:bookmarkStart w:id="38" w:name="_Toc382383533"/>
      <w:bookmarkStart w:id="39" w:name="_Toc382472355"/>
      <w:bookmarkStart w:id="40" w:name="_Toc390184267"/>
      <w:bookmarkStart w:id="41" w:name="_Toc390359998"/>
      <w:bookmarkStart w:id="42" w:name="_Toc390777019"/>
      <w:bookmarkStart w:id="43" w:name="_Toc420422069"/>
      <w:bookmarkStart w:id="44" w:name="_Toc437008807"/>
      <w:r w:rsidRPr="0025129B">
        <w:lastRenderedPageBreak/>
        <w:t>Ubicación</w:t>
      </w:r>
      <w:bookmarkEnd w:id="34"/>
      <w:bookmarkEnd w:id="35"/>
      <w:bookmarkEnd w:id="36"/>
      <w:bookmarkEnd w:id="37"/>
      <w:bookmarkEnd w:id="38"/>
      <w:bookmarkEnd w:id="39"/>
      <w:r w:rsidR="003714C8">
        <w:t xml:space="preserve"> y Layout</w:t>
      </w:r>
      <w:bookmarkEnd w:id="40"/>
      <w:bookmarkEnd w:id="41"/>
      <w:bookmarkEnd w:id="42"/>
      <w:bookmarkEnd w:id="43"/>
      <w:r w:rsidR="007E1CA9">
        <w:t>.</w:t>
      </w:r>
      <w:bookmarkEnd w:id="44"/>
    </w:p>
    <w:p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rsidTr="004E5529">
        <w:trPr>
          <w:trHeight w:val="7075"/>
          <w:jc w:val="center"/>
        </w:trPr>
        <w:tc>
          <w:tcPr>
            <w:tcW w:w="5000" w:type="pct"/>
            <w:gridSpan w:val="4"/>
            <w:shd w:val="clear" w:color="auto" w:fill="FFFFFF"/>
            <w:tcMar>
              <w:top w:w="58" w:type="dxa"/>
              <w:left w:w="58" w:type="dxa"/>
              <w:bottom w:w="58" w:type="dxa"/>
              <w:right w:w="58" w:type="dxa"/>
            </w:tcMar>
            <w:hideMark/>
          </w:tcPr>
          <w:p w:rsidR="00AF4041" w:rsidRPr="007E2D5C" w:rsidRDefault="007C15CC" w:rsidP="00AF4041">
            <w:pPr>
              <w:rPr>
                <w:color w:val="FF0000"/>
                <w:sz w:val="20"/>
                <w:szCs w:val="20"/>
              </w:rPr>
            </w:pPr>
            <w:bookmarkStart w:id="45" w:name="_Toc352840382"/>
            <w:bookmarkStart w:id="46" w:name="_Toc352841442"/>
            <w:bookmarkStart w:id="47" w:name="_Toc352940732"/>
            <w:bookmarkStart w:id="48" w:name="_Toc353998108"/>
            <w:bookmarkStart w:id="49"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681219">
              <w:rPr>
                <w:sz w:val="20"/>
                <w:szCs w:val="20"/>
              </w:rPr>
              <w:t>(</w:t>
            </w:r>
            <w:r w:rsidR="006270FF" w:rsidRPr="007E2D5C">
              <w:rPr>
                <w:sz w:val="20"/>
                <w:szCs w:val="20"/>
              </w:rPr>
              <w:t xml:space="preserve">Fuente: </w:t>
            </w:r>
            <w:r w:rsidR="00DE7A5B">
              <w:rPr>
                <w:sz w:val="20"/>
                <w:szCs w:val="20"/>
              </w:rPr>
              <w:t xml:space="preserve">Google </w:t>
            </w:r>
            <w:proofErr w:type="spellStart"/>
            <w:r w:rsidR="00DE7A5B">
              <w:rPr>
                <w:sz w:val="20"/>
                <w:szCs w:val="20"/>
              </w:rPr>
              <w:t>Earth</w:t>
            </w:r>
            <w:proofErr w:type="spellEnd"/>
            <w:r w:rsidR="00DE7A5B">
              <w:rPr>
                <w:sz w:val="20"/>
                <w:szCs w:val="20"/>
              </w:rPr>
              <w:t>, 2015)</w:t>
            </w:r>
            <w:bookmarkEnd w:id="45"/>
            <w:bookmarkEnd w:id="46"/>
            <w:r w:rsidR="00285DFE" w:rsidRPr="007E2D5C">
              <w:rPr>
                <w:sz w:val="20"/>
                <w:szCs w:val="20"/>
              </w:rPr>
              <w:t>.</w:t>
            </w:r>
            <w:r w:rsidR="00F94CDE" w:rsidRPr="007E2D5C">
              <w:rPr>
                <w:sz w:val="20"/>
                <w:szCs w:val="20"/>
              </w:rPr>
              <w:t xml:space="preserve"> </w:t>
            </w:r>
            <w:bookmarkEnd w:id="47"/>
            <w:bookmarkEnd w:id="48"/>
            <w:bookmarkEnd w:id="49"/>
          </w:p>
          <w:p w:rsidR="006270FF" w:rsidRPr="003714C8" w:rsidRDefault="00C12DD3" w:rsidP="003714C8">
            <w:pPr>
              <w:jc w:val="center"/>
              <w:rPr>
                <w:rFonts w:cstheme="minorHAnsi"/>
                <w:b/>
                <w:noProof/>
                <w:sz w:val="24"/>
                <w:szCs w:val="20"/>
                <w:lang w:eastAsia="es-CL"/>
              </w:rPr>
            </w:pPr>
            <w:r>
              <w:rPr>
                <w:noProof/>
                <w:lang w:eastAsia="es-CL"/>
              </w:rPr>
              <w:drawing>
                <wp:inline distT="0" distB="0" distL="0" distR="0" wp14:anchorId="468F1388" wp14:editId="7CC94F4E">
                  <wp:extent cx="7460422" cy="4261449"/>
                  <wp:effectExtent l="0" t="0" r="7620" b="635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18233" t="8968" r="-29" b="8296"/>
                          <a:stretch/>
                        </pic:blipFill>
                        <pic:spPr bwMode="auto">
                          <a:xfrm>
                            <a:off x="0" y="0"/>
                            <a:ext cx="7469068" cy="4266388"/>
                          </a:xfrm>
                          <a:prstGeom prst="rect">
                            <a:avLst/>
                          </a:prstGeom>
                          <a:ln>
                            <a:noFill/>
                          </a:ln>
                          <a:extLst>
                            <a:ext uri="{53640926-AAD7-44D8-BBD7-CCE9431645EC}">
                              <a14:shadowObscured xmlns:a14="http://schemas.microsoft.com/office/drawing/2010/main"/>
                            </a:ext>
                          </a:extLst>
                        </pic:spPr>
                      </pic:pic>
                    </a:graphicData>
                  </a:graphic>
                </wp:inline>
              </w:drawing>
            </w:r>
          </w:p>
        </w:tc>
      </w:tr>
      <w:tr w:rsidR="00285DFE" w:rsidRPr="0025129B" w:rsidTr="004E5529">
        <w:trPr>
          <w:trHeight w:val="229"/>
          <w:jc w:val="center"/>
        </w:trPr>
        <w:tc>
          <w:tcPr>
            <w:tcW w:w="5000" w:type="pct"/>
            <w:gridSpan w:val="4"/>
            <w:shd w:val="clear" w:color="auto" w:fill="FFFFFF"/>
            <w:tcMar>
              <w:top w:w="58" w:type="dxa"/>
              <w:left w:w="58" w:type="dxa"/>
              <w:bottom w:w="58" w:type="dxa"/>
              <w:right w:w="58" w:type="dxa"/>
            </w:tcMar>
          </w:tcPr>
          <w:p w:rsidR="00285DFE" w:rsidRPr="0025129B" w:rsidRDefault="00F64DF2" w:rsidP="00DE7A5B">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p>
        </w:tc>
      </w:tr>
      <w:tr w:rsidR="00D90CB5" w:rsidRPr="0025129B" w:rsidTr="004E5529">
        <w:trPr>
          <w:trHeight w:val="229"/>
          <w:jc w:val="center"/>
        </w:trPr>
        <w:tc>
          <w:tcPr>
            <w:tcW w:w="1447" w:type="pct"/>
            <w:shd w:val="clear" w:color="auto" w:fill="FFFFFF"/>
            <w:tcMar>
              <w:top w:w="58" w:type="dxa"/>
              <w:left w:w="58" w:type="dxa"/>
              <w:bottom w:w="58" w:type="dxa"/>
              <w:right w:w="58" w:type="dxa"/>
            </w:tcMar>
            <w:hideMark/>
          </w:tcPr>
          <w:p w:rsidR="00D90CB5" w:rsidRPr="0025129B" w:rsidRDefault="00D90CB5" w:rsidP="00570BD0">
            <w:pPr>
              <w:rPr>
                <w:rFonts w:cstheme="minorHAnsi"/>
                <w:b/>
                <w:sz w:val="20"/>
                <w:szCs w:val="18"/>
              </w:rPr>
            </w:pPr>
            <w:proofErr w:type="spellStart"/>
            <w:r w:rsidRPr="0025129B">
              <w:rPr>
                <w:rFonts w:cstheme="minorHAnsi"/>
                <w:b/>
                <w:sz w:val="20"/>
                <w:szCs w:val="18"/>
              </w:rPr>
              <w:t>Datum</w:t>
            </w:r>
            <w:proofErr w:type="spellEnd"/>
            <w:r w:rsidRPr="0025129B">
              <w:rPr>
                <w:rFonts w:cstheme="minorHAnsi"/>
                <w:b/>
                <w:sz w:val="20"/>
                <w:szCs w:val="18"/>
              </w:rPr>
              <w:t>:</w:t>
            </w:r>
            <w:r w:rsidRPr="00DE7A5B">
              <w:rPr>
                <w:rFonts w:cstheme="minorHAnsi"/>
                <w:sz w:val="20"/>
                <w:szCs w:val="18"/>
              </w:rPr>
              <w:t xml:space="preserve"> WGS 84</w:t>
            </w:r>
          </w:p>
        </w:tc>
        <w:tc>
          <w:tcPr>
            <w:tcW w:w="885" w:type="pct"/>
            <w:shd w:val="clear" w:color="auto" w:fill="FFFFFF"/>
          </w:tcPr>
          <w:p w:rsidR="00D90CB5" w:rsidRPr="0025129B" w:rsidRDefault="00D90CB5" w:rsidP="00570BD0">
            <w:pPr>
              <w:rPr>
                <w:rFonts w:cstheme="minorHAnsi"/>
                <w:b/>
                <w:sz w:val="20"/>
                <w:szCs w:val="18"/>
              </w:rPr>
            </w:pPr>
            <w:r w:rsidRPr="0025129B">
              <w:rPr>
                <w:rFonts w:cstheme="minorHAnsi"/>
                <w:b/>
                <w:sz w:val="20"/>
                <w:szCs w:val="18"/>
              </w:rPr>
              <w:t>Huso:</w:t>
            </w:r>
            <w:r>
              <w:rPr>
                <w:rFonts w:cstheme="minorHAnsi"/>
                <w:b/>
                <w:sz w:val="20"/>
                <w:szCs w:val="18"/>
              </w:rPr>
              <w:t xml:space="preserve"> </w:t>
            </w:r>
            <w:r w:rsidRPr="00DE7A5B">
              <w:rPr>
                <w:rFonts w:cstheme="minorHAnsi"/>
                <w:sz w:val="20"/>
                <w:szCs w:val="18"/>
              </w:rPr>
              <w:t>19 S</w:t>
            </w:r>
          </w:p>
        </w:tc>
        <w:tc>
          <w:tcPr>
            <w:tcW w:w="1255" w:type="pct"/>
            <w:shd w:val="clear" w:color="auto" w:fill="FFFFFF"/>
          </w:tcPr>
          <w:p w:rsidR="00D90CB5" w:rsidRPr="005626CB" w:rsidRDefault="00D90CB5" w:rsidP="004E13B5">
            <w:pPr>
              <w:rPr>
                <w:rFonts w:cstheme="minorHAnsi"/>
                <w:b/>
                <w:sz w:val="20"/>
                <w:szCs w:val="18"/>
              </w:rPr>
            </w:pPr>
            <w:r w:rsidRPr="005626CB">
              <w:rPr>
                <w:rFonts w:cstheme="minorHAnsi"/>
                <w:b/>
                <w:sz w:val="20"/>
                <w:szCs w:val="18"/>
              </w:rPr>
              <w:t>UTM N</w:t>
            </w:r>
            <w:r>
              <w:rPr>
                <w:rFonts w:cstheme="minorHAnsi"/>
                <w:b/>
                <w:sz w:val="20"/>
                <w:szCs w:val="18"/>
              </w:rPr>
              <w:t xml:space="preserve">: </w:t>
            </w:r>
            <w:r w:rsidRPr="000C5A51">
              <w:rPr>
                <w:rFonts w:cstheme="minorHAnsi"/>
                <w:sz w:val="20"/>
                <w:szCs w:val="18"/>
              </w:rPr>
              <w:t>7.761.196</w:t>
            </w:r>
          </w:p>
        </w:tc>
        <w:tc>
          <w:tcPr>
            <w:tcW w:w="1413" w:type="pct"/>
            <w:shd w:val="clear" w:color="auto" w:fill="FFFFFF"/>
          </w:tcPr>
          <w:p w:rsidR="00D90CB5" w:rsidRPr="008F0EA7" w:rsidRDefault="00D90CB5" w:rsidP="004E13B5">
            <w:pPr>
              <w:rPr>
                <w:rFonts w:cstheme="minorHAnsi"/>
                <w:b/>
                <w:sz w:val="20"/>
                <w:szCs w:val="16"/>
              </w:rPr>
            </w:pPr>
            <w:r w:rsidRPr="008F0EA7">
              <w:rPr>
                <w:rFonts w:cstheme="minorHAnsi"/>
                <w:b/>
                <w:sz w:val="20"/>
                <w:szCs w:val="16"/>
              </w:rPr>
              <w:t>UTM E</w:t>
            </w:r>
            <w:r>
              <w:rPr>
                <w:rFonts w:cstheme="minorHAnsi"/>
                <w:b/>
                <w:sz w:val="20"/>
                <w:szCs w:val="16"/>
              </w:rPr>
              <w:t>:</w:t>
            </w:r>
            <w:r w:rsidRPr="000C5A51">
              <w:rPr>
                <w:rFonts w:cstheme="minorHAnsi"/>
                <w:sz w:val="20"/>
                <w:szCs w:val="18"/>
              </w:rPr>
              <w:t xml:space="preserve"> 384.596</w:t>
            </w:r>
          </w:p>
        </w:tc>
      </w:tr>
      <w:tr w:rsidR="006270FF" w:rsidRPr="0025129B" w:rsidTr="004E5529">
        <w:trPr>
          <w:trHeight w:val="728"/>
          <w:jc w:val="center"/>
        </w:trPr>
        <w:tc>
          <w:tcPr>
            <w:tcW w:w="5000" w:type="pct"/>
            <w:gridSpan w:val="4"/>
            <w:shd w:val="clear" w:color="auto" w:fill="FFFFFF"/>
            <w:tcMar>
              <w:top w:w="58" w:type="dxa"/>
              <w:left w:w="58" w:type="dxa"/>
              <w:bottom w:w="58" w:type="dxa"/>
              <w:right w:w="58" w:type="dxa"/>
            </w:tcMar>
          </w:tcPr>
          <w:p w:rsidR="006270FF" w:rsidRPr="0025129B" w:rsidRDefault="00F64DF2" w:rsidP="00D90CB5">
            <w:pPr>
              <w:rPr>
                <w:rFonts w:cstheme="minorHAnsi"/>
                <w:b/>
                <w:color w:val="FF0000"/>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D90CB5">
              <w:rPr>
                <w:rFonts w:cstheme="minorHAnsi"/>
                <w:sz w:val="20"/>
                <w:szCs w:val="18"/>
              </w:rPr>
              <w:t>Desde Iquique por Ruta A-16, doblar a la izquierda en calle Los Aromos (</w:t>
            </w:r>
            <w:proofErr w:type="spellStart"/>
            <w:r w:rsidR="00D90CB5">
              <w:rPr>
                <w:rFonts w:cstheme="minorHAnsi"/>
                <w:sz w:val="20"/>
                <w:szCs w:val="18"/>
              </w:rPr>
              <w:t>apróx</w:t>
            </w:r>
            <w:proofErr w:type="spellEnd"/>
            <w:r w:rsidR="00D90CB5">
              <w:rPr>
                <w:rFonts w:cstheme="minorHAnsi"/>
                <w:sz w:val="20"/>
                <w:szCs w:val="18"/>
              </w:rPr>
              <w:t xml:space="preserve">. 1 km), luego virar hacia la derecha en calle Los </w:t>
            </w:r>
            <w:proofErr w:type="spellStart"/>
            <w:r w:rsidR="00D90CB5">
              <w:rPr>
                <w:rFonts w:cstheme="minorHAnsi"/>
                <w:sz w:val="20"/>
                <w:szCs w:val="18"/>
              </w:rPr>
              <w:t>Alamos</w:t>
            </w:r>
            <w:proofErr w:type="spellEnd"/>
            <w:r w:rsidR="00D90CB5">
              <w:rPr>
                <w:rFonts w:cstheme="minorHAnsi"/>
                <w:sz w:val="20"/>
                <w:szCs w:val="18"/>
              </w:rPr>
              <w:t>. Luego continuar hasta donde se termina la calle y doblar nuevamente a la izquierda (calle sin nombre), por ésta avanzar aproximadamente 500 metros hasta llegar a la entrada de la PTAS de Alto Hospicio.</w:t>
            </w:r>
          </w:p>
        </w:tc>
      </w:tr>
    </w:tbl>
    <w:p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A4191D" w:rsidRPr="0025129B" w:rsidTr="00CA283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A4191D" w:rsidRDefault="00A4191D" w:rsidP="00CA283F">
            <w:pPr>
              <w:rPr>
                <w:sz w:val="20"/>
                <w:szCs w:val="20"/>
              </w:rPr>
            </w:pPr>
            <w:bookmarkStart w:id="50" w:name="_Toc352162448"/>
            <w:bookmarkStart w:id="51" w:name="_Toc352162785"/>
            <w:bookmarkStart w:id="52" w:name="_Toc352840384"/>
            <w:bookmarkStart w:id="53" w:name="_Toc352841444"/>
            <w:r w:rsidRPr="0025129B">
              <w:rPr>
                <w:b/>
              </w:rPr>
              <w:lastRenderedPageBreak/>
              <w:t xml:space="preserve">Figura </w:t>
            </w:r>
            <w:r>
              <w:rPr>
                <w:b/>
              </w:rPr>
              <w:t>2. Layout del p</w:t>
            </w:r>
            <w:r w:rsidRPr="0025129B">
              <w:rPr>
                <w:b/>
              </w:rPr>
              <w:t xml:space="preserve">royecto </w:t>
            </w:r>
            <w:r w:rsidRPr="007E2D5C">
              <w:rPr>
                <w:sz w:val="20"/>
                <w:szCs w:val="20"/>
              </w:rPr>
              <w:t xml:space="preserve">(Fuente: </w:t>
            </w:r>
            <w:r w:rsidR="00F24F46">
              <w:rPr>
                <w:sz w:val="20"/>
                <w:szCs w:val="20"/>
              </w:rPr>
              <w:t xml:space="preserve">Google </w:t>
            </w:r>
            <w:proofErr w:type="spellStart"/>
            <w:r w:rsidR="00F24F46">
              <w:rPr>
                <w:sz w:val="20"/>
                <w:szCs w:val="20"/>
              </w:rPr>
              <w:t>Earth</w:t>
            </w:r>
            <w:proofErr w:type="spellEnd"/>
            <w:r w:rsidR="00F24F46">
              <w:rPr>
                <w:sz w:val="20"/>
                <w:szCs w:val="20"/>
              </w:rPr>
              <w:t>, 2015</w:t>
            </w:r>
            <w:r w:rsidRPr="007E2D5C">
              <w:rPr>
                <w:sz w:val="20"/>
                <w:szCs w:val="20"/>
              </w:rPr>
              <w:t xml:space="preserve">). </w:t>
            </w:r>
          </w:p>
          <w:p w:rsidR="00A4191D" w:rsidRDefault="00F24F46" w:rsidP="00E2438A">
            <w:pPr>
              <w:jc w:val="center"/>
              <w:rPr>
                <w:sz w:val="20"/>
                <w:szCs w:val="20"/>
              </w:rPr>
            </w:pPr>
            <w:r>
              <w:rPr>
                <w:noProof/>
                <w:lang w:eastAsia="es-CL"/>
              </w:rPr>
              <w:drawing>
                <wp:inline distT="0" distB="0" distL="0" distR="0" wp14:anchorId="20275B0D" wp14:editId="20DCC47D">
                  <wp:extent cx="8289985" cy="4785443"/>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19123" t="9172" r="301" b="8462"/>
                          <a:stretch/>
                        </pic:blipFill>
                        <pic:spPr bwMode="auto">
                          <a:xfrm>
                            <a:off x="0" y="0"/>
                            <a:ext cx="8299163" cy="4790741"/>
                          </a:xfrm>
                          <a:prstGeom prst="rect">
                            <a:avLst/>
                          </a:prstGeom>
                          <a:ln>
                            <a:noFill/>
                          </a:ln>
                          <a:extLst>
                            <a:ext uri="{53640926-AAD7-44D8-BBD7-CCE9431645EC}">
                              <a14:shadowObscured xmlns:a14="http://schemas.microsoft.com/office/drawing/2010/main"/>
                            </a:ext>
                          </a:extLst>
                        </pic:spPr>
                      </pic:pic>
                    </a:graphicData>
                  </a:graphic>
                </wp:inline>
              </w:drawing>
            </w:r>
          </w:p>
          <w:p w:rsidR="00A4191D" w:rsidRPr="0025129B" w:rsidRDefault="00A4191D" w:rsidP="00CA283F">
            <w:pPr>
              <w:jc w:val="center"/>
              <w:rPr>
                <w:rFonts w:cstheme="minorHAnsi"/>
                <w:lang w:eastAsia="es-ES"/>
              </w:rPr>
            </w:pPr>
          </w:p>
        </w:tc>
      </w:tr>
    </w:tbl>
    <w:p w:rsidR="00A4191D" w:rsidRDefault="00A4191D" w:rsidP="00C34ABA">
      <w:pPr>
        <w:pStyle w:val="Ttulo1"/>
        <w:numPr>
          <w:ilvl w:val="0"/>
          <w:numId w:val="0"/>
        </w:numPr>
        <w:ind w:left="432"/>
      </w:pPr>
    </w:p>
    <w:p w:rsidR="00425D27" w:rsidRDefault="00425D27" w:rsidP="00425D27"/>
    <w:p w:rsidR="00425D27" w:rsidRDefault="00425D27" w:rsidP="00425D27"/>
    <w:p w:rsidR="00425D27" w:rsidRDefault="00425D27" w:rsidP="00425D27"/>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425D27" w:rsidRPr="0025129B" w:rsidTr="00CA283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25D27" w:rsidRDefault="00425D27" w:rsidP="00CA283F">
            <w:pPr>
              <w:rPr>
                <w:sz w:val="20"/>
                <w:szCs w:val="20"/>
              </w:rPr>
            </w:pPr>
            <w:r w:rsidRPr="0025129B">
              <w:rPr>
                <w:b/>
              </w:rPr>
              <w:t>Figura</w:t>
            </w:r>
            <w:r>
              <w:rPr>
                <w:b/>
              </w:rPr>
              <w:t xml:space="preserve"> 3. Layout del p</w:t>
            </w:r>
            <w:r w:rsidRPr="0025129B">
              <w:rPr>
                <w:b/>
              </w:rPr>
              <w:t xml:space="preserve">royecto </w:t>
            </w:r>
            <w:r w:rsidRPr="007E2D5C">
              <w:rPr>
                <w:sz w:val="20"/>
                <w:szCs w:val="20"/>
              </w:rPr>
              <w:t xml:space="preserve">(Fuente: </w:t>
            </w:r>
            <w:r>
              <w:rPr>
                <w:sz w:val="20"/>
                <w:szCs w:val="20"/>
              </w:rPr>
              <w:t xml:space="preserve">Google </w:t>
            </w:r>
            <w:proofErr w:type="spellStart"/>
            <w:r>
              <w:rPr>
                <w:sz w:val="20"/>
                <w:szCs w:val="20"/>
              </w:rPr>
              <w:t>Earth</w:t>
            </w:r>
            <w:proofErr w:type="spellEnd"/>
            <w:r>
              <w:rPr>
                <w:sz w:val="20"/>
                <w:szCs w:val="20"/>
              </w:rPr>
              <w:t>, 2015</w:t>
            </w:r>
            <w:r w:rsidRPr="007E2D5C">
              <w:rPr>
                <w:sz w:val="20"/>
                <w:szCs w:val="20"/>
              </w:rPr>
              <w:t xml:space="preserve">). </w:t>
            </w:r>
          </w:p>
          <w:p w:rsidR="00425D27" w:rsidRDefault="00425D27" w:rsidP="00CA283F">
            <w:pPr>
              <w:jc w:val="center"/>
              <w:rPr>
                <w:sz w:val="20"/>
                <w:szCs w:val="20"/>
              </w:rPr>
            </w:pPr>
            <w:r>
              <w:rPr>
                <w:noProof/>
                <w:lang w:eastAsia="es-CL"/>
              </w:rPr>
              <w:drawing>
                <wp:inline distT="0" distB="0" distL="0" distR="0" wp14:anchorId="63AEAB96" wp14:editId="3EF9756E">
                  <wp:extent cx="7963191" cy="4839419"/>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4077" t="9264" r="-20" b="9011"/>
                          <a:stretch/>
                        </pic:blipFill>
                        <pic:spPr bwMode="auto">
                          <a:xfrm>
                            <a:off x="0" y="0"/>
                            <a:ext cx="7963231" cy="4839443"/>
                          </a:xfrm>
                          <a:prstGeom prst="rect">
                            <a:avLst/>
                          </a:prstGeom>
                          <a:ln>
                            <a:noFill/>
                          </a:ln>
                          <a:extLst>
                            <a:ext uri="{53640926-AAD7-44D8-BBD7-CCE9431645EC}">
                              <a14:shadowObscured xmlns:a14="http://schemas.microsoft.com/office/drawing/2010/main"/>
                            </a:ext>
                          </a:extLst>
                        </pic:spPr>
                      </pic:pic>
                    </a:graphicData>
                  </a:graphic>
                </wp:inline>
              </w:drawing>
            </w:r>
          </w:p>
          <w:p w:rsidR="00425D27" w:rsidRPr="0025129B" w:rsidRDefault="00425D27" w:rsidP="00CA283F">
            <w:pPr>
              <w:jc w:val="center"/>
              <w:rPr>
                <w:rFonts w:cstheme="minorHAnsi"/>
                <w:lang w:eastAsia="es-ES"/>
              </w:rPr>
            </w:pPr>
          </w:p>
        </w:tc>
      </w:tr>
    </w:tbl>
    <w:p w:rsidR="00425D27" w:rsidRPr="00425D27" w:rsidRDefault="00425D27" w:rsidP="00425D27">
      <w:pPr>
        <w:sectPr w:rsidR="00425D27" w:rsidRPr="00425D27" w:rsidSect="00A4191D">
          <w:pgSz w:w="15840" w:h="12240" w:orient="landscape"/>
          <w:pgMar w:top="1134" w:right="1134" w:bottom="1134" w:left="1134" w:header="709" w:footer="709" w:gutter="0"/>
          <w:cols w:space="708"/>
          <w:docGrid w:linePitch="360"/>
        </w:sectPr>
      </w:pPr>
    </w:p>
    <w:p w:rsidR="00B1722C" w:rsidRPr="0025129B" w:rsidRDefault="00B1722C" w:rsidP="00C958D0">
      <w:pPr>
        <w:pStyle w:val="Ttulo1"/>
      </w:pPr>
      <w:bookmarkStart w:id="54" w:name="_Toc437008808"/>
      <w:r w:rsidRPr="0025129B">
        <w:lastRenderedPageBreak/>
        <w:t xml:space="preserve">INSTRUMENTOS DE </w:t>
      </w:r>
      <w:r w:rsidR="005F32AE">
        <w:t xml:space="preserve">GESTIÓN AMBIENTAL QUE REGULAN </w:t>
      </w:r>
      <w:r w:rsidRPr="0025129B">
        <w:t>LA ACTIVIDAD FISCALIZADA.</w:t>
      </w:r>
      <w:bookmarkEnd w:id="50"/>
      <w:bookmarkEnd w:id="51"/>
      <w:bookmarkEnd w:id="52"/>
      <w:bookmarkEnd w:id="53"/>
      <w:bookmarkEnd w:id="54"/>
    </w:p>
    <w:p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53"/>
        <w:gridCol w:w="1276"/>
        <w:gridCol w:w="1135"/>
        <w:gridCol w:w="1133"/>
        <w:gridCol w:w="2128"/>
        <w:gridCol w:w="2552"/>
        <w:gridCol w:w="1535"/>
      </w:tblGrid>
      <w:tr w:rsidR="003714C8" w:rsidRPr="0025129B" w:rsidTr="003714C8">
        <w:trPr>
          <w:trHeight w:val="498"/>
        </w:trPr>
        <w:tc>
          <w:tcPr>
            <w:tcW w:w="5000" w:type="pct"/>
            <w:gridSpan w:val="7"/>
            <w:shd w:val="clear" w:color="000000" w:fill="D9D9D9"/>
            <w:noWrap/>
          </w:tcPr>
          <w:p w:rsidR="003714C8" w:rsidRPr="0025129B" w:rsidRDefault="003714C8" w:rsidP="00075A70">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w:t>
            </w:r>
            <w:r w:rsidR="00664830">
              <w:rPr>
                <w:rFonts w:eastAsia="Times New Roman" w:cs="Calibri"/>
                <w:b/>
                <w:bCs/>
                <w:color w:val="000000"/>
                <w:sz w:val="20"/>
                <w:szCs w:val="20"/>
                <w:lang w:eastAsia="es-CL"/>
              </w:rPr>
              <w:t xml:space="preserve"> proyecto o fuente fiscalizada.</w:t>
            </w:r>
          </w:p>
        </w:tc>
      </w:tr>
      <w:tr w:rsidR="00A9408E" w:rsidRPr="0025129B" w:rsidTr="00A9408E">
        <w:trPr>
          <w:trHeight w:val="498"/>
        </w:trPr>
        <w:tc>
          <w:tcPr>
            <w:tcW w:w="175" w:type="pct"/>
            <w:shd w:val="clear" w:color="auto" w:fill="auto"/>
            <w:vAlign w:val="center"/>
            <w:hideMark/>
          </w:tcPr>
          <w:p w:rsidR="00A9408E" w:rsidRPr="0025129B" w:rsidRDefault="00A9408E"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1" w:type="pct"/>
            <w:shd w:val="clear" w:color="auto" w:fill="auto"/>
            <w:vAlign w:val="center"/>
            <w:hideMark/>
          </w:tcPr>
          <w:p w:rsidR="00A9408E" w:rsidRPr="0025129B" w:rsidRDefault="00A9408E"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Pr="0025129B">
              <w:rPr>
                <w:rFonts w:eastAsia="Times New Roman" w:cs="Calibri"/>
                <w:b/>
                <w:bCs/>
                <w:sz w:val="20"/>
                <w:szCs w:val="20"/>
                <w:lang w:eastAsia="es-CL"/>
              </w:rPr>
              <w:t>nstrumento</w:t>
            </w:r>
          </w:p>
        </w:tc>
        <w:tc>
          <w:tcPr>
            <w:tcW w:w="561" w:type="pct"/>
            <w:shd w:val="clear" w:color="auto" w:fill="auto"/>
            <w:vAlign w:val="center"/>
            <w:hideMark/>
          </w:tcPr>
          <w:p w:rsidR="00A9408E" w:rsidRDefault="00A9408E"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rsidR="00A9408E" w:rsidRPr="00603ED1" w:rsidRDefault="00A9408E"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560" w:type="pct"/>
            <w:vAlign w:val="center"/>
          </w:tcPr>
          <w:p w:rsidR="00A9408E" w:rsidRPr="0025129B" w:rsidRDefault="00A9408E"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1052" w:type="pct"/>
            <w:shd w:val="clear" w:color="auto" w:fill="auto"/>
            <w:vAlign w:val="center"/>
            <w:hideMark/>
          </w:tcPr>
          <w:p w:rsidR="00A9408E" w:rsidRPr="0025129B" w:rsidRDefault="00A9408E"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1262" w:type="pct"/>
            <w:shd w:val="clear" w:color="auto" w:fill="auto"/>
            <w:vAlign w:val="center"/>
            <w:hideMark/>
          </w:tcPr>
          <w:p w:rsidR="00A9408E" w:rsidRPr="0025129B" w:rsidRDefault="00A9408E"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Pr="0025129B">
              <w:rPr>
                <w:rFonts w:eastAsia="Times New Roman" w:cs="Calibri"/>
                <w:b/>
                <w:bCs/>
                <w:sz w:val="20"/>
                <w:szCs w:val="20"/>
                <w:lang w:eastAsia="es-CL"/>
              </w:rPr>
              <w:t xml:space="preserve">uente </w:t>
            </w:r>
            <w:r>
              <w:rPr>
                <w:rFonts w:eastAsia="Times New Roman" w:cs="Calibri"/>
                <w:b/>
                <w:bCs/>
                <w:sz w:val="20"/>
                <w:szCs w:val="20"/>
                <w:lang w:eastAsia="es-CL"/>
              </w:rPr>
              <w:t>regulada</w:t>
            </w:r>
          </w:p>
        </w:tc>
        <w:tc>
          <w:tcPr>
            <w:tcW w:w="759" w:type="pct"/>
            <w:shd w:val="clear" w:color="auto" w:fill="auto"/>
            <w:vAlign w:val="center"/>
            <w:hideMark/>
          </w:tcPr>
          <w:p w:rsidR="00A9408E" w:rsidRPr="0025129B" w:rsidRDefault="00A9408E" w:rsidP="00A9408E">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fiscalizado</w:t>
            </w:r>
          </w:p>
        </w:tc>
      </w:tr>
      <w:tr w:rsidR="00A1232A" w:rsidRPr="0025129B" w:rsidTr="00A9408E">
        <w:trPr>
          <w:trHeight w:val="498"/>
        </w:trPr>
        <w:tc>
          <w:tcPr>
            <w:tcW w:w="175" w:type="pct"/>
            <w:shd w:val="clear" w:color="auto" w:fill="auto"/>
            <w:noWrap/>
            <w:vAlign w:val="center"/>
            <w:hideMark/>
          </w:tcPr>
          <w:p w:rsidR="00A1232A" w:rsidRPr="007C60EE" w:rsidRDefault="00A1232A" w:rsidP="007C60EE">
            <w:pPr>
              <w:spacing w:line="0" w:lineRule="atLeast"/>
              <w:jc w:val="center"/>
              <w:rPr>
                <w:color w:val="000000"/>
                <w:sz w:val="20"/>
              </w:rPr>
            </w:pPr>
            <w:r>
              <w:rPr>
                <w:color w:val="000000"/>
                <w:sz w:val="20"/>
              </w:rPr>
              <w:t>1</w:t>
            </w:r>
          </w:p>
        </w:tc>
        <w:tc>
          <w:tcPr>
            <w:tcW w:w="631" w:type="pct"/>
            <w:shd w:val="clear" w:color="auto" w:fill="auto"/>
            <w:noWrap/>
            <w:vAlign w:val="center"/>
          </w:tcPr>
          <w:p w:rsidR="00A1232A" w:rsidRPr="007C60EE" w:rsidRDefault="00A1232A" w:rsidP="007C60EE">
            <w:pPr>
              <w:spacing w:line="0" w:lineRule="atLeast"/>
              <w:jc w:val="center"/>
              <w:rPr>
                <w:color w:val="000000"/>
                <w:sz w:val="20"/>
              </w:rPr>
            </w:pPr>
            <w:r>
              <w:rPr>
                <w:color w:val="000000"/>
                <w:sz w:val="20"/>
              </w:rPr>
              <w:t>RCA</w:t>
            </w:r>
          </w:p>
        </w:tc>
        <w:tc>
          <w:tcPr>
            <w:tcW w:w="561" w:type="pct"/>
            <w:shd w:val="clear" w:color="auto" w:fill="auto"/>
            <w:noWrap/>
            <w:vAlign w:val="center"/>
          </w:tcPr>
          <w:p w:rsidR="00A1232A" w:rsidRPr="007C60EE" w:rsidRDefault="00A1232A" w:rsidP="007C60EE">
            <w:pPr>
              <w:spacing w:line="0" w:lineRule="atLeast"/>
              <w:jc w:val="center"/>
              <w:rPr>
                <w:color w:val="000000"/>
                <w:sz w:val="20"/>
              </w:rPr>
            </w:pPr>
            <w:r>
              <w:rPr>
                <w:color w:val="000000"/>
                <w:sz w:val="20"/>
              </w:rPr>
              <w:t>4</w:t>
            </w:r>
          </w:p>
        </w:tc>
        <w:tc>
          <w:tcPr>
            <w:tcW w:w="560" w:type="pct"/>
            <w:vAlign w:val="center"/>
          </w:tcPr>
          <w:p w:rsidR="00A1232A" w:rsidRPr="005626CB" w:rsidRDefault="00A1232A" w:rsidP="004E13B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09/04/1998</w:t>
            </w:r>
          </w:p>
        </w:tc>
        <w:tc>
          <w:tcPr>
            <w:tcW w:w="1052" w:type="pct"/>
            <w:shd w:val="clear" w:color="auto" w:fill="auto"/>
            <w:noWrap/>
            <w:vAlign w:val="center"/>
          </w:tcPr>
          <w:p w:rsidR="00A1232A" w:rsidRPr="005626CB" w:rsidRDefault="00A1232A" w:rsidP="004E13B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COREMA</w:t>
            </w:r>
            <w:r w:rsidR="00B52CF6">
              <w:rPr>
                <w:rFonts w:eastAsia="Times New Roman" w:cs="Calibri"/>
                <w:color w:val="000000"/>
                <w:sz w:val="20"/>
                <w:szCs w:val="20"/>
                <w:lang w:eastAsia="es-CL"/>
              </w:rPr>
              <w:t>,</w:t>
            </w:r>
            <w:r>
              <w:rPr>
                <w:rFonts w:eastAsia="Times New Roman" w:cs="Calibri"/>
                <w:color w:val="000000"/>
                <w:sz w:val="20"/>
                <w:szCs w:val="20"/>
                <w:lang w:eastAsia="es-CL"/>
              </w:rPr>
              <w:t xml:space="preserve"> Región de Tarapacá</w:t>
            </w:r>
          </w:p>
        </w:tc>
        <w:tc>
          <w:tcPr>
            <w:tcW w:w="1262" w:type="pct"/>
            <w:shd w:val="clear" w:color="auto" w:fill="auto"/>
            <w:noWrap/>
            <w:vAlign w:val="center"/>
          </w:tcPr>
          <w:p w:rsidR="00A1232A" w:rsidRPr="005626CB" w:rsidRDefault="00A1232A" w:rsidP="004E13B5">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Construcción Sistema de Alcantarillado de Alto Hospicio – Construcción PTAS.</w:t>
            </w:r>
          </w:p>
        </w:tc>
        <w:tc>
          <w:tcPr>
            <w:tcW w:w="759" w:type="pct"/>
            <w:shd w:val="clear" w:color="auto" w:fill="auto"/>
            <w:noWrap/>
            <w:vAlign w:val="center"/>
          </w:tcPr>
          <w:p w:rsidR="00A1232A" w:rsidRPr="0025129B" w:rsidRDefault="00A1232A" w:rsidP="00A9408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r w:rsidR="00A1232A" w:rsidRPr="0025129B" w:rsidTr="00A9408E">
        <w:trPr>
          <w:trHeight w:val="498"/>
        </w:trPr>
        <w:tc>
          <w:tcPr>
            <w:tcW w:w="175" w:type="pct"/>
            <w:shd w:val="clear" w:color="auto" w:fill="auto"/>
            <w:noWrap/>
            <w:vAlign w:val="center"/>
          </w:tcPr>
          <w:p w:rsidR="00A1232A" w:rsidRDefault="00A1232A" w:rsidP="007C60EE">
            <w:pPr>
              <w:spacing w:line="0" w:lineRule="atLeast"/>
              <w:jc w:val="center"/>
              <w:rPr>
                <w:color w:val="000000"/>
                <w:sz w:val="20"/>
              </w:rPr>
            </w:pPr>
            <w:r>
              <w:rPr>
                <w:color w:val="000000"/>
                <w:sz w:val="20"/>
              </w:rPr>
              <w:t>2</w:t>
            </w:r>
          </w:p>
        </w:tc>
        <w:tc>
          <w:tcPr>
            <w:tcW w:w="631" w:type="pct"/>
            <w:shd w:val="clear" w:color="auto" w:fill="auto"/>
            <w:noWrap/>
            <w:vAlign w:val="center"/>
          </w:tcPr>
          <w:p w:rsidR="00A1232A" w:rsidRDefault="00A1232A" w:rsidP="007C60EE">
            <w:pPr>
              <w:spacing w:line="0" w:lineRule="atLeast"/>
              <w:jc w:val="center"/>
              <w:rPr>
                <w:color w:val="000000"/>
                <w:sz w:val="20"/>
              </w:rPr>
            </w:pPr>
            <w:r>
              <w:rPr>
                <w:color w:val="000000"/>
                <w:sz w:val="20"/>
              </w:rPr>
              <w:t>RCA</w:t>
            </w:r>
          </w:p>
        </w:tc>
        <w:tc>
          <w:tcPr>
            <w:tcW w:w="561" w:type="pct"/>
            <w:shd w:val="clear" w:color="auto" w:fill="auto"/>
            <w:noWrap/>
            <w:vAlign w:val="center"/>
          </w:tcPr>
          <w:p w:rsidR="00A1232A" w:rsidRDefault="00A1232A" w:rsidP="007C60EE">
            <w:pPr>
              <w:spacing w:line="0" w:lineRule="atLeast"/>
              <w:jc w:val="center"/>
              <w:rPr>
                <w:color w:val="000000"/>
                <w:sz w:val="20"/>
              </w:rPr>
            </w:pPr>
            <w:r>
              <w:rPr>
                <w:color w:val="000000"/>
                <w:sz w:val="20"/>
              </w:rPr>
              <w:t>72</w:t>
            </w:r>
          </w:p>
        </w:tc>
        <w:tc>
          <w:tcPr>
            <w:tcW w:w="560" w:type="pct"/>
            <w:vAlign w:val="center"/>
          </w:tcPr>
          <w:p w:rsidR="00A1232A" w:rsidRPr="005626CB" w:rsidRDefault="00A1232A" w:rsidP="004E13B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22/04/2002</w:t>
            </w:r>
          </w:p>
        </w:tc>
        <w:tc>
          <w:tcPr>
            <w:tcW w:w="1052" w:type="pct"/>
            <w:shd w:val="clear" w:color="auto" w:fill="auto"/>
            <w:noWrap/>
            <w:vAlign w:val="center"/>
          </w:tcPr>
          <w:p w:rsidR="00A1232A" w:rsidRPr="005626CB" w:rsidRDefault="00A1232A" w:rsidP="004E13B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COREMA</w:t>
            </w:r>
            <w:r w:rsidR="00B52CF6">
              <w:rPr>
                <w:rFonts w:eastAsia="Times New Roman" w:cs="Calibri"/>
                <w:color w:val="000000"/>
                <w:sz w:val="20"/>
                <w:szCs w:val="20"/>
                <w:lang w:eastAsia="es-CL"/>
              </w:rPr>
              <w:t>,</w:t>
            </w:r>
            <w:r>
              <w:rPr>
                <w:rFonts w:eastAsia="Times New Roman" w:cs="Calibri"/>
                <w:color w:val="000000"/>
                <w:sz w:val="20"/>
                <w:szCs w:val="20"/>
                <w:lang w:eastAsia="es-CL"/>
              </w:rPr>
              <w:t xml:space="preserve"> Región de Tarapacá</w:t>
            </w:r>
          </w:p>
        </w:tc>
        <w:tc>
          <w:tcPr>
            <w:tcW w:w="1262" w:type="pct"/>
            <w:shd w:val="clear" w:color="auto" w:fill="auto"/>
            <w:noWrap/>
            <w:vAlign w:val="center"/>
          </w:tcPr>
          <w:p w:rsidR="00A1232A" w:rsidRPr="005626CB" w:rsidRDefault="00A1232A" w:rsidP="004E13B5">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Ampliación Alcantarillado Alto Hospicio – Iquique.</w:t>
            </w:r>
          </w:p>
        </w:tc>
        <w:tc>
          <w:tcPr>
            <w:tcW w:w="759" w:type="pct"/>
            <w:shd w:val="clear" w:color="auto" w:fill="auto"/>
            <w:noWrap/>
            <w:vAlign w:val="center"/>
          </w:tcPr>
          <w:p w:rsidR="00A1232A" w:rsidRDefault="00A1232A" w:rsidP="00A9408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bl>
    <w:p w:rsidR="009E2E4F" w:rsidRDefault="009E2E4F" w:rsidP="009E2E4F">
      <w:pPr>
        <w:pStyle w:val="Ttulo1"/>
        <w:numPr>
          <w:ilvl w:val="0"/>
          <w:numId w:val="0"/>
        </w:numPr>
        <w:ind w:left="432"/>
      </w:pPr>
      <w:bookmarkStart w:id="55" w:name="_Toc352840385"/>
      <w:bookmarkStart w:id="56" w:name="_Toc352841445"/>
    </w:p>
    <w:p w:rsidR="00FE15FC" w:rsidRPr="00FE15FC" w:rsidRDefault="00FE15FC" w:rsidP="00FE15FC"/>
    <w:p w:rsidR="00317531" w:rsidRPr="0025129B" w:rsidRDefault="00B1722C" w:rsidP="00C958D0">
      <w:pPr>
        <w:pStyle w:val="Ttulo1"/>
      </w:pPr>
      <w:bookmarkStart w:id="57" w:name="_Toc437008809"/>
      <w:r w:rsidRPr="0025129B">
        <w:t>ANTECEDENTES DE LA ACTIVIDAD DE FISCALIZACIÓN.</w:t>
      </w:r>
      <w:bookmarkEnd w:id="55"/>
      <w:bookmarkEnd w:id="56"/>
      <w:bookmarkEnd w:id="57"/>
    </w:p>
    <w:p w:rsidR="00B1722C" w:rsidRPr="0025129B" w:rsidRDefault="00B1722C" w:rsidP="00B1722C"/>
    <w:p w:rsidR="00B1722C" w:rsidRPr="0025129B" w:rsidRDefault="00F67BC0" w:rsidP="00C958D0">
      <w:pPr>
        <w:pStyle w:val="Ttulo2"/>
      </w:pPr>
      <w:bookmarkStart w:id="58" w:name="_Toc352840386"/>
      <w:bookmarkStart w:id="59" w:name="_Toc352841446"/>
      <w:bookmarkStart w:id="60" w:name="_Toc353998112"/>
      <w:bookmarkStart w:id="61" w:name="_Toc353998185"/>
      <w:bookmarkStart w:id="62" w:name="_Toc382383537"/>
      <w:bookmarkStart w:id="63" w:name="_Toc382472359"/>
      <w:bookmarkStart w:id="64" w:name="_Toc390184270"/>
      <w:bookmarkStart w:id="65" w:name="_Toc390360001"/>
      <w:bookmarkStart w:id="66" w:name="_Toc390777022"/>
      <w:bookmarkStart w:id="67" w:name="_Toc420422072"/>
      <w:bookmarkStart w:id="68" w:name="_Toc437008810"/>
      <w:r>
        <w:t>Motivo de la A</w:t>
      </w:r>
      <w:r w:rsidR="00B1722C" w:rsidRPr="0025129B">
        <w:t>ctividad de Fiscalización</w:t>
      </w:r>
      <w:r w:rsidR="00893A4E" w:rsidRPr="0025129B">
        <w:t>.</w:t>
      </w:r>
      <w:bookmarkEnd w:id="58"/>
      <w:bookmarkEnd w:id="59"/>
      <w:bookmarkEnd w:id="60"/>
      <w:bookmarkEnd w:id="61"/>
      <w:bookmarkEnd w:id="62"/>
      <w:bookmarkEnd w:id="63"/>
      <w:bookmarkEnd w:id="64"/>
      <w:bookmarkEnd w:id="65"/>
      <w:bookmarkEnd w:id="66"/>
      <w:bookmarkEnd w:id="67"/>
      <w:bookmarkEnd w:id="68"/>
    </w:p>
    <w:p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rsidTr="00A70F8F">
        <w:trPr>
          <w:trHeight w:val="551"/>
          <w:jc w:val="center"/>
        </w:trPr>
        <w:tc>
          <w:tcPr>
            <w:tcW w:w="1142" w:type="pct"/>
            <w:shd w:val="clear" w:color="auto" w:fill="auto"/>
            <w:tcMar>
              <w:top w:w="58" w:type="dxa"/>
              <w:left w:w="58" w:type="dxa"/>
              <w:bottom w:w="58" w:type="dxa"/>
              <w:right w:w="58" w:type="dxa"/>
            </w:tcMar>
            <w:hideMark/>
          </w:tcPr>
          <w:p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rsidR="00B1722C" w:rsidRPr="0025129B" w:rsidRDefault="007C15CC" w:rsidP="007C15CC">
            <w:pPr>
              <w:jc w:val="left"/>
              <w:rPr>
                <w:sz w:val="20"/>
                <w:szCs w:val="20"/>
              </w:rPr>
            </w:pPr>
            <w:r w:rsidRPr="0052649B">
              <w:rPr>
                <w:rFonts w:cstheme="minorHAnsi"/>
                <w:sz w:val="20"/>
              </w:rPr>
              <w:t>No Programada</w:t>
            </w:r>
          </w:p>
        </w:tc>
        <w:tc>
          <w:tcPr>
            <w:tcW w:w="3858" w:type="pct"/>
            <w:shd w:val="clear" w:color="auto" w:fill="auto"/>
          </w:tcPr>
          <w:p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rsidR="006C2A24" w:rsidRPr="0025129B" w:rsidRDefault="00B841C0" w:rsidP="00F852DD">
            <w:pPr>
              <w:rPr>
                <w:color w:val="FF0000"/>
                <w:sz w:val="20"/>
                <w:szCs w:val="20"/>
                <w:lang w:val="es-ES"/>
              </w:rPr>
            </w:pPr>
            <w:r w:rsidRPr="00B841C0">
              <w:rPr>
                <w:sz w:val="20"/>
                <w:szCs w:val="20"/>
                <w:lang w:val="es-ES"/>
              </w:rPr>
              <w:t>De oficio, en</w:t>
            </w:r>
            <w:r w:rsidR="006C2A24" w:rsidRPr="00B841C0">
              <w:rPr>
                <w:rFonts w:cstheme="minorHAnsi"/>
                <w:sz w:val="20"/>
                <w:szCs w:val="20"/>
              </w:rPr>
              <w:t xml:space="preserve"> consideración </w:t>
            </w:r>
            <w:r w:rsidR="006C2A24" w:rsidRPr="006C2A24">
              <w:rPr>
                <w:rFonts w:cstheme="minorHAnsi"/>
                <w:sz w:val="20"/>
                <w:szCs w:val="20"/>
              </w:rPr>
              <w:t>a</w:t>
            </w:r>
            <w:r w:rsidR="002F5790">
              <w:rPr>
                <w:rFonts w:cstheme="minorHAnsi"/>
                <w:sz w:val="20"/>
                <w:szCs w:val="20"/>
              </w:rPr>
              <w:t xml:space="preserve"> </w:t>
            </w:r>
            <w:r w:rsidR="00B5457E">
              <w:rPr>
                <w:rFonts w:cstheme="minorHAnsi"/>
                <w:sz w:val="20"/>
                <w:szCs w:val="20"/>
              </w:rPr>
              <w:t xml:space="preserve">las denuncias por malos olores que emanan desde las piscinas de tratamiento de aguas servidas </w:t>
            </w:r>
            <w:r w:rsidR="00385D62">
              <w:rPr>
                <w:rFonts w:cstheme="minorHAnsi"/>
                <w:sz w:val="20"/>
                <w:szCs w:val="20"/>
              </w:rPr>
              <w:t xml:space="preserve">de la empresa Aguas del Altiplano, remitidas por la Secretaría Regional Ministerial de Salud de la Región de Tarapacá mediante </w:t>
            </w:r>
            <w:r w:rsidR="00FF4E50">
              <w:rPr>
                <w:rFonts w:cstheme="minorHAnsi"/>
                <w:sz w:val="20"/>
                <w:szCs w:val="20"/>
              </w:rPr>
              <w:t>el</w:t>
            </w:r>
            <w:r w:rsidR="00385D62">
              <w:rPr>
                <w:rFonts w:cstheme="minorHAnsi"/>
                <w:sz w:val="20"/>
                <w:szCs w:val="20"/>
              </w:rPr>
              <w:t xml:space="preserve"> Ord. N</w:t>
            </w:r>
            <w:r w:rsidR="00FF4E50">
              <w:rPr>
                <w:rFonts w:cstheme="minorHAnsi"/>
                <w:sz w:val="20"/>
                <w:szCs w:val="20"/>
              </w:rPr>
              <w:t>°</w:t>
            </w:r>
            <w:r w:rsidR="00385D62">
              <w:rPr>
                <w:rFonts w:cstheme="minorHAnsi"/>
                <w:sz w:val="20"/>
                <w:szCs w:val="20"/>
              </w:rPr>
              <w:t xml:space="preserve"> 535 de fecha 8 d</w:t>
            </w:r>
            <w:r w:rsidR="00FF4E50">
              <w:rPr>
                <w:rFonts w:cstheme="minorHAnsi"/>
                <w:sz w:val="20"/>
                <w:szCs w:val="20"/>
              </w:rPr>
              <w:t>e</w:t>
            </w:r>
            <w:r w:rsidR="00385D62">
              <w:rPr>
                <w:rFonts w:cstheme="minorHAnsi"/>
                <w:sz w:val="20"/>
                <w:szCs w:val="20"/>
              </w:rPr>
              <w:t xml:space="preserve"> abril de 2015. </w:t>
            </w:r>
            <w:r w:rsidR="00B5457E">
              <w:rPr>
                <w:rFonts w:cstheme="minorHAnsi"/>
                <w:sz w:val="20"/>
                <w:szCs w:val="20"/>
              </w:rPr>
              <w:t xml:space="preserve"> </w:t>
            </w:r>
          </w:p>
        </w:tc>
      </w:tr>
    </w:tbl>
    <w:p w:rsidR="00B1722C" w:rsidRDefault="00B1722C" w:rsidP="00B1722C"/>
    <w:p w:rsidR="00FE15FC" w:rsidRPr="0025129B" w:rsidRDefault="00FE15FC" w:rsidP="00B1722C"/>
    <w:p w:rsidR="00B1722C" w:rsidRPr="0025129B" w:rsidRDefault="00B1722C" w:rsidP="00C958D0">
      <w:pPr>
        <w:pStyle w:val="Ttulo2"/>
      </w:pPr>
      <w:bookmarkStart w:id="69" w:name="_Toc352840387"/>
      <w:bookmarkStart w:id="70" w:name="_Toc352841447"/>
      <w:bookmarkStart w:id="71" w:name="_Toc353998113"/>
      <w:bookmarkStart w:id="72" w:name="_Toc353998186"/>
      <w:bookmarkStart w:id="73" w:name="_Toc382383538"/>
      <w:bookmarkStart w:id="74" w:name="_Toc382472360"/>
      <w:bookmarkStart w:id="75" w:name="_Toc390184271"/>
      <w:bookmarkStart w:id="76" w:name="_Toc390360002"/>
      <w:bookmarkStart w:id="77" w:name="_Toc390777023"/>
      <w:bookmarkStart w:id="78" w:name="_Toc420422073"/>
      <w:bookmarkStart w:id="79" w:name="_Toc437008811"/>
      <w:r w:rsidRPr="0025129B">
        <w:t xml:space="preserve">Materia </w:t>
      </w:r>
      <w:r w:rsidR="0091285E" w:rsidRPr="0025129B">
        <w:t>Específica Objeto de la Fiscalización</w:t>
      </w:r>
      <w:r w:rsidR="00893A4E" w:rsidRPr="0025129B">
        <w:t xml:space="preserve"> Ambiental.</w:t>
      </w:r>
      <w:bookmarkEnd w:id="69"/>
      <w:bookmarkEnd w:id="70"/>
      <w:bookmarkEnd w:id="71"/>
      <w:bookmarkEnd w:id="72"/>
      <w:bookmarkEnd w:id="73"/>
      <w:bookmarkEnd w:id="74"/>
      <w:bookmarkEnd w:id="75"/>
      <w:bookmarkEnd w:id="76"/>
      <w:bookmarkEnd w:id="77"/>
      <w:bookmarkEnd w:id="78"/>
      <w:bookmarkEnd w:id="79"/>
    </w:p>
    <w:p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C1280E" w:rsidRDefault="00C1280E" w:rsidP="00F64DF2">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Manejo de olores.</w:t>
            </w:r>
          </w:p>
          <w:p w:rsidR="00704294" w:rsidRDefault="00704294" w:rsidP="00F64DF2">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Manejo de lodos.</w:t>
            </w:r>
          </w:p>
          <w:p w:rsidR="00511DCB" w:rsidRPr="00C1280E" w:rsidRDefault="00511DCB" w:rsidP="00C1280E">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 xml:space="preserve">Planes de </w:t>
            </w:r>
            <w:proofErr w:type="gramStart"/>
            <w:r>
              <w:rPr>
                <w:rFonts w:eastAsia="Times New Roman" w:cs="Calibri"/>
                <w:sz w:val="20"/>
                <w:szCs w:val="16"/>
                <w:lang w:eastAsia="es-CL"/>
              </w:rPr>
              <w:t>contingencia .</w:t>
            </w:r>
            <w:proofErr w:type="gramEnd"/>
          </w:p>
        </w:tc>
      </w:tr>
    </w:tbl>
    <w:p w:rsidR="00893A4E" w:rsidRDefault="00893A4E" w:rsidP="00893A4E"/>
    <w:p w:rsidR="00FE15FC" w:rsidRPr="0025129B" w:rsidRDefault="00FE15FC" w:rsidP="00893A4E"/>
    <w:p w:rsidR="00893A4E" w:rsidRPr="0025129B" w:rsidRDefault="00893A4E" w:rsidP="00C958D0">
      <w:pPr>
        <w:pStyle w:val="Ttulo2"/>
      </w:pPr>
      <w:bookmarkStart w:id="80" w:name="_Toc352162452"/>
      <w:bookmarkStart w:id="81" w:name="_Toc352162789"/>
      <w:bookmarkStart w:id="82" w:name="_Toc352840388"/>
      <w:bookmarkStart w:id="83" w:name="_Toc352841448"/>
      <w:bookmarkStart w:id="84" w:name="_Toc353998114"/>
      <w:bookmarkStart w:id="85" w:name="_Toc353998187"/>
      <w:bookmarkStart w:id="86" w:name="_Toc382383539"/>
      <w:bookmarkStart w:id="87" w:name="_Toc382472361"/>
      <w:bookmarkStart w:id="88" w:name="_Toc390184272"/>
      <w:bookmarkStart w:id="89" w:name="_Toc390360003"/>
      <w:bookmarkStart w:id="90" w:name="_Toc390777024"/>
      <w:bookmarkStart w:id="91" w:name="_Toc420422074"/>
      <w:bookmarkStart w:id="92" w:name="_Toc437008812"/>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80"/>
      <w:bookmarkEnd w:id="81"/>
      <w:r w:rsidRPr="0025129B">
        <w:t>.</w:t>
      </w:r>
      <w:bookmarkEnd w:id="82"/>
      <w:bookmarkEnd w:id="83"/>
      <w:bookmarkEnd w:id="84"/>
      <w:bookmarkEnd w:id="85"/>
      <w:bookmarkEnd w:id="86"/>
      <w:bookmarkEnd w:id="87"/>
      <w:bookmarkEnd w:id="88"/>
      <w:bookmarkEnd w:id="89"/>
      <w:bookmarkEnd w:id="90"/>
      <w:bookmarkEnd w:id="91"/>
      <w:bookmarkEnd w:id="92"/>
    </w:p>
    <w:p w:rsidR="00893A4E" w:rsidRPr="0025129B" w:rsidRDefault="00893A4E" w:rsidP="000D703E">
      <w:pPr>
        <w:rPr>
          <w:rFonts w:cstheme="minorHAnsi"/>
          <w:sz w:val="16"/>
          <w:szCs w:val="16"/>
        </w:rPr>
      </w:pPr>
    </w:p>
    <w:p w:rsidR="00004D1D" w:rsidRPr="0025129B" w:rsidRDefault="006B4FB2" w:rsidP="00C958D0">
      <w:pPr>
        <w:pStyle w:val="Ttulo3"/>
        <w:rPr>
          <w:sz w:val="24"/>
          <w:szCs w:val="24"/>
        </w:rPr>
      </w:pPr>
      <w:bookmarkStart w:id="93" w:name="_Toc353998115"/>
      <w:bookmarkStart w:id="94" w:name="_Toc353998188"/>
      <w:bookmarkStart w:id="95" w:name="_Toc382383540"/>
      <w:bookmarkStart w:id="96" w:name="_Toc382472362"/>
      <w:bookmarkStart w:id="97" w:name="_Toc390184273"/>
      <w:bookmarkStart w:id="98" w:name="_Toc390360004"/>
      <w:bookmarkStart w:id="99" w:name="_Toc390777025"/>
      <w:bookmarkStart w:id="100" w:name="_Toc420422075"/>
      <w:bookmarkStart w:id="101" w:name="_Toc420427609"/>
      <w:bookmarkStart w:id="102" w:name="_Toc426112282"/>
      <w:bookmarkStart w:id="103" w:name="_Toc426378347"/>
      <w:bookmarkStart w:id="104" w:name="_Toc436140991"/>
      <w:bookmarkStart w:id="105" w:name="_Toc436141149"/>
      <w:bookmarkStart w:id="106" w:name="_Toc436735347"/>
      <w:bookmarkStart w:id="107" w:name="_Toc437008813"/>
      <w:r w:rsidRPr="0025129B">
        <w:t>Primer día de inspecció</w:t>
      </w:r>
      <w:r w:rsidRPr="00CC2F3C">
        <w:t>n</w:t>
      </w:r>
      <w:bookmarkEnd w:id="93"/>
      <w:bookmarkEnd w:id="94"/>
      <w:bookmarkEnd w:id="95"/>
      <w:bookmarkEnd w:id="96"/>
      <w:bookmarkEnd w:id="97"/>
      <w:bookmarkEnd w:id="98"/>
      <w:bookmarkEnd w:id="99"/>
      <w:r w:rsidR="00CC2F3C" w:rsidRPr="00CC2F3C">
        <w:rPr>
          <w:sz w:val="20"/>
        </w:rPr>
        <w:t>.</w:t>
      </w:r>
      <w:bookmarkEnd w:id="100"/>
      <w:bookmarkEnd w:id="101"/>
      <w:bookmarkEnd w:id="102"/>
      <w:bookmarkEnd w:id="103"/>
      <w:bookmarkEnd w:id="104"/>
      <w:bookmarkEnd w:id="105"/>
      <w:bookmarkEnd w:id="106"/>
      <w:bookmarkEnd w:id="107"/>
    </w:p>
    <w:p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rsidR="00882292" w:rsidRPr="0025129B" w:rsidRDefault="00D71CAF" w:rsidP="00893A4E">
            <w:pPr>
              <w:rPr>
                <w:sz w:val="20"/>
                <w:szCs w:val="20"/>
              </w:rPr>
            </w:pPr>
            <w:r>
              <w:rPr>
                <w:sz w:val="20"/>
                <w:szCs w:val="20"/>
              </w:rPr>
              <w:t>25 de marzo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rsidR="006B4FB2" w:rsidRPr="0025129B" w:rsidRDefault="00D71CAF" w:rsidP="00893A4E">
            <w:pPr>
              <w:rPr>
                <w:sz w:val="20"/>
                <w:szCs w:val="20"/>
              </w:rPr>
            </w:pPr>
            <w:r>
              <w:rPr>
                <w:sz w:val="20"/>
                <w:szCs w:val="20"/>
              </w:rPr>
              <w:t>10:00</w:t>
            </w:r>
            <w:r w:rsidR="00CC2F3C">
              <w:rPr>
                <w:sz w:val="20"/>
                <w:szCs w:val="20"/>
              </w:rPr>
              <w:t xml:space="preserve"> horas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rsidR="006B4FB2" w:rsidRPr="0025129B" w:rsidRDefault="00D71CAF" w:rsidP="00893A4E">
            <w:pPr>
              <w:rPr>
                <w:sz w:val="20"/>
                <w:szCs w:val="20"/>
                <w:lang w:val="es-ES" w:eastAsia="es-ES"/>
              </w:rPr>
            </w:pPr>
            <w:r>
              <w:rPr>
                <w:sz w:val="20"/>
                <w:szCs w:val="20"/>
                <w:lang w:val="es-ES" w:eastAsia="es-ES"/>
              </w:rPr>
              <w:t>11:15</w:t>
            </w:r>
            <w:r w:rsidR="00CC2F3C">
              <w:rPr>
                <w:sz w:val="20"/>
                <w:szCs w:val="20"/>
                <w:lang w:val="es-ES" w:eastAsia="es-ES"/>
              </w:rPr>
              <w:t xml:space="preserve"> horas</w:t>
            </w:r>
          </w:p>
        </w:tc>
      </w:tr>
      <w:tr w:rsidR="00893A4E" w:rsidRPr="0025129B"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rsidR="00893A4E" w:rsidRPr="0025129B" w:rsidRDefault="00D71CAF" w:rsidP="00570BD0">
            <w:pPr>
              <w:rPr>
                <w:sz w:val="20"/>
                <w:szCs w:val="20"/>
              </w:rPr>
            </w:pPr>
            <w:r>
              <w:rPr>
                <w:sz w:val="20"/>
                <w:szCs w:val="20"/>
              </w:rPr>
              <w:t>Natividad Lay Ahumada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893A4E" w:rsidP="00570BD0">
            <w:pPr>
              <w:rPr>
                <w:sz w:val="20"/>
                <w:szCs w:val="20"/>
              </w:rPr>
            </w:pPr>
            <w:r w:rsidRPr="0025129B">
              <w:rPr>
                <w:b/>
                <w:sz w:val="20"/>
                <w:szCs w:val="20"/>
              </w:rPr>
              <w:t>Órgano:</w:t>
            </w:r>
          </w:p>
          <w:p w:rsidR="00893A4E" w:rsidRPr="0025129B" w:rsidRDefault="00D71CAF" w:rsidP="00570BD0">
            <w:pPr>
              <w:rPr>
                <w:rFonts w:eastAsia="Times New Roman"/>
                <w:sz w:val="20"/>
                <w:szCs w:val="20"/>
              </w:rPr>
            </w:pPr>
            <w:r>
              <w:rPr>
                <w:rFonts w:eastAsia="Times New Roman"/>
                <w:sz w:val="20"/>
                <w:szCs w:val="20"/>
              </w:rPr>
              <w:t>SEREMI de Salud</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4F5163" w:rsidRDefault="009B139A" w:rsidP="004F5163">
            <w:pPr>
              <w:spacing w:line="0" w:lineRule="atLeast"/>
              <w:jc w:val="left"/>
              <w:rPr>
                <w:b/>
                <w:sz w:val="20"/>
                <w:szCs w:val="20"/>
              </w:rPr>
            </w:pPr>
            <w:r w:rsidRPr="004F5163">
              <w:rPr>
                <w:b/>
                <w:sz w:val="20"/>
                <w:szCs w:val="20"/>
              </w:rPr>
              <w:t>Existió oposición al ingreso:</w:t>
            </w:r>
            <w:r w:rsidRPr="004F5163">
              <w:rPr>
                <w:sz w:val="20"/>
                <w:szCs w:val="20"/>
              </w:rPr>
              <w:t xml:space="preserve"> </w:t>
            </w:r>
            <w:r w:rsidR="00D71CAF">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4F5163" w:rsidRDefault="009B139A" w:rsidP="004F5163">
            <w:pPr>
              <w:spacing w:line="0" w:lineRule="atLeast"/>
              <w:jc w:val="left"/>
              <w:rPr>
                <w:b/>
                <w:sz w:val="20"/>
                <w:szCs w:val="20"/>
              </w:rPr>
            </w:pPr>
            <w:r w:rsidRPr="004F5163">
              <w:rPr>
                <w:b/>
                <w:sz w:val="20"/>
                <w:szCs w:val="20"/>
              </w:rPr>
              <w:t xml:space="preserve">Existió auxilio de fuerza pública: </w:t>
            </w:r>
            <w:r w:rsidR="00D71CAF">
              <w:rPr>
                <w:sz w:val="20"/>
                <w:szCs w:val="20"/>
              </w:rPr>
              <w:t>No</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4F5163" w:rsidRDefault="009B139A" w:rsidP="004F5163">
            <w:pPr>
              <w:spacing w:line="0" w:lineRule="atLeast"/>
              <w:jc w:val="left"/>
              <w:rPr>
                <w:b/>
                <w:sz w:val="20"/>
                <w:szCs w:val="20"/>
              </w:rPr>
            </w:pPr>
            <w:r w:rsidRPr="004F5163">
              <w:rPr>
                <w:b/>
                <w:sz w:val="20"/>
                <w:szCs w:val="20"/>
              </w:rPr>
              <w:t xml:space="preserve">Existió colaboración por parte de los fiscalizados: </w:t>
            </w:r>
            <w:r w:rsidR="00D71CAF">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4F5163" w:rsidRDefault="009B139A" w:rsidP="004F5163">
            <w:pPr>
              <w:spacing w:line="0" w:lineRule="atLeast"/>
              <w:jc w:val="left"/>
              <w:rPr>
                <w:b/>
                <w:sz w:val="20"/>
                <w:szCs w:val="20"/>
              </w:rPr>
            </w:pPr>
            <w:r w:rsidRPr="004F5163">
              <w:rPr>
                <w:b/>
                <w:sz w:val="20"/>
                <w:szCs w:val="20"/>
              </w:rPr>
              <w:t xml:space="preserve">Existió trato respetuoso y deferente: </w:t>
            </w:r>
            <w:r w:rsidR="00D71CAF">
              <w:rPr>
                <w:sz w:val="20"/>
                <w:szCs w:val="20"/>
              </w:rPr>
              <w:t>Sí</w:t>
            </w:r>
          </w:p>
        </w:tc>
      </w:tr>
      <w:tr w:rsidR="009B139A" w:rsidRPr="0025129B"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93A4E" w:rsidRPr="004F5163" w:rsidRDefault="00893A4E" w:rsidP="004F5163">
            <w:pPr>
              <w:spacing w:line="0" w:lineRule="atLeast"/>
              <w:jc w:val="left"/>
              <w:rPr>
                <w:b/>
                <w:sz w:val="20"/>
                <w:szCs w:val="20"/>
              </w:rPr>
            </w:pPr>
            <w:r w:rsidRPr="004F5163">
              <w:rPr>
                <w:b/>
                <w:sz w:val="20"/>
                <w:szCs w:val="20"/>
              </w:rPr>
              <w:t xml:space="preserve">Entrega de </w:t>
            </w:r>
            <w:r w:rsidR="009B139A" w:rsidRPr="004F5163">
              <w:rPr>
                <w:b/>
                <w:sz w:val="20"/>
                <w:szCs w:val="20"/>
              </w:rPr>
              <w:t>antecedentes solicitados</w:t>
            </w:r>
            <w:r w:rsidRPr="004F5163">
              <w:rPr>
                <w:b/>
                <w:sz w:val="20"/>
                <w:szCs w:val="20"/>
              </w:rPr>
              <w:t>:</w:t>
            </w:r>
            <w:r w:rsidR="006B4FB2" w:rsidRPr="004F5163">
              <w:rPr>
                <w:sz w:val="20"/>
                <w:szCs w:val="20"/>
              </w:rPr>
              <w:t xml:space="preserve"> </w:t>
            </w:r>
            <w:r w:rsidR="00764724">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4F5163" w:rsidRDefault="00893A4E" w:rsidP="004F5163">
            <w:pPr>
              <w:spacing w:line="0" w:lineRule="atLeast"/>
              <w:jc w:val="left"/>
              <w:rPr>
                <w:sz w:val="20"/>
                <w:szCs w:val="20"/>
              </w:rPr>
            </w:pPr>
            <w:r w:rsidRPr="004F5163">
              <w:rPr>
                <w:b/>
                <w:sz w:val="20"/>
                <w:szCs w:val="20"/>
              </w:rPr>
              <w:t xml:space="preserve"> </w:t>
            </w:r>
            <w:r w:rsidR="003A141A" w:rsidRPr="004F5163">
              <w:rPr>
                <w:b/>
                <w:sz w:val="20"/>
                <w:szCs w:val="20"/>
              </w:rPr>
              <w:t>Entrega de a</w:t>
            </w:r>
            <w:r w:rsidR="009B139A" w:rsidRPr="004F5163">
              <w:rPr>
                <w:b/>
                <w:sz w:val="20"/>
                <w:szCs w:val="20"/>
              </w:rPr>
              <w:t>cta:</w:t>
            </w:r>
            <w:r w:rsidR="009B139A" w:rsidRPr="004F5163">
              <w:rPr>
                <w:sz w:val="20"/>
                <w:szCs w:val="20"/>
              </w:rPr>
              <w:t xml:space="preserve"> </w:t>
            </w:r>
            <w:r w:rsidR="00764724">
              <w:rPr>
                <w:sz w:val="20"/>
                <w:szCs w:val="20"/>
              </w:rPr>
              <w:t>Sí</w:t>
            </w:r>
            <w:r w:rsidR="004F5163" w:rsidRPr="004F5163">
              <w:rPr>
                <w:sz w:val="20"/>
                <w:szCs w:val="20"/>
              </w:rPr>
              <w:t>, Anexo 1.</w:t>
            </w:r>
          </w:p>
        </w:tc>
      </w:tr>
      <w:tr w:rsidR="009B139A" w:rsidRPr="0025129B"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1A65F0" w:rsidRPr="00764724" w:rsidRDefault="009B139A" w:rsidP="00D4449B">
            <w:pPr>
              <w:spacing w:line="0" w:lineRule="atLeast"/>
              <w:jc w:val="left"/>
              <w:rPr>
                <w:sz w:val="20"/>
                <w:szCs w:val="20"/>
              </w:rPr>
            </w:pPr>
            <w:r w:rsidRPr="004F5163">
              <w:rPr>
                <w:b/>
                <w:sz w:val="20"/>
                <w:szCs w:val="20"/>
              </w:rPr>
              <w:t>Observaciones</w:t>
            </w:r>
            <w:proofErr w:type="gramStart"/>
            <w:r w:rsidRPr="004F5163">
              <w:rPr>
                <w:b/>
                <w:sz w:val="20"/>
                <w:szCs w:val="20"/>
              </w:rPr>
              <w:t xml:space="preserve">: </w:t>
            </w:r>
            <w:r w:rsidR="00D4449B">
              <w:rPr>
                <w:b/>
                <w:sz w:val="20"/>
                <w:szCs w:val="20"/>
              </w:rPr>
              <w:t xml:space="preserve"> </w:t>
            </w:r>
            <w:r w:rsidR="00764724" w:rsidRPr="00764724">
              <w:rPr>
                <w:sz w:val="20"/>
                <w:szCs w:val="20"/>
              </w:rPr>
              <w:t>No</w:t>
            </w:r>
            <w:proofErr w:type="gramEnd"/>
            <w:r w:rsidR="00764724" w:rsidRPr="00764724">
              <w:rPr>
                <w:sz w:val="20"/>
                <w:szCs w:val="20"/>
              </w:rPr>
              <w:t xml:space="preserve"> se solicitaron antecedentes durante la inspección.</w:t>
            </w:r>
          </w:p>
        </w:tc>
      </w:tr>
    </w:tbl>
    <w:p w:rsidR="00413EC4" w:rsidRPr="0025129B" w:rsidRDefault="00413EC4">
      <w:pPr>
        <w:jc w:val="left"/>
        <w:rPr>
          <w:rFonts w:cstheme="minorHAnsi"/>
          <w:b/>
          <w:color w:val="FF0000"/>
          <w:sz w:val="14"/>
          <w:szCs w:val="24"/>
        </w:rPr>
      </w:pPr>
    </w:p>
    <w:p w:rsidR="00413EC4" w:rsidRDefault="00413EC4">
      <w:pPr>
        <w:jc w:val="left"/>
        <w:rPr>
          <w:rFonts w:cstheme="minorHAnsi"/>
          <w:b/>
          <w:color w:val="FF0000"/>
          <w:sz w:val="14"/>
          <w:szCs w:val="24"/>
        </w:rPr>
      </w:pPr>
    </w:p>
    <w:p w:rsidR="009359BD" w:rsidRDefault="009359BD">
      <w:pPr>
        <w:jc w:val="left"/>
        <w:rPr>
          <w:rFonts w:cstheme="minorHAnsi"/>
          <w:b/>
          <w:color w:val="FF0000"/>
          <w:sz w:val="14"/>
          <w:szCs w:val="24"/>
        </w:rPr>
      </w:pPr>
    </w:p>
    <w:p w:rsidR="009359BD" w:rsidRDefault="009359BD">
      <w:pPr>
        <w:jc w:val="left"/>
        <w:rPr>
          <w:rFonts w:cstheme="minorHAnsi"/>
          <w:b/>
          <w:color w:val="FF0000"/>
          <w:sz w:val="14"/>
          <w:szCs w:val="24"/>
        </w:rPr>
      </w:pPr>
    </w:p>
    <w:p w:rsidR="009359BD" w:rsidRPr="0025129B" w:rsidRDefault="009359BD" w:rsidP="009359BD">
      <w:pPr>
        <w:pStyle w:val="Ttulo3"/>
        <w:rPr>
          <w:sz w:val="24"/>
          <w:szCs w:val="24"/>
        </w:rPr>
      </w:pPr>
      <w:bookmarkStart w:id="108" w:name="_Toc436140992"/>
      <w:bookmarkStart w:id="109" w:name="_Toc436141150"/>
      <w:bookmarkStart w:id="110" w:name="_Toc436735348"/>
      <w:bookmarkStart w:id="111" w:name="_Toc437008814"/>
      <w:r>
        <w:lastRenderedPageBreak/>
        <w:t>Segundo</w:t>
      </w:r>
      <w:r w:rsidRPr="0025129B">
        <w:t xml:space="preserve"> día de inspecció</w:t>
      </w:r>
      <w:r w:rsidRPr="00CC2F3C">
        <w:t>n</w:t>
      </w:r>
      <w:r w:rsidRPr="00CC2F3C">
        <w:rPr>
          <w:sz w:val="20"/>
        </w:rPr>
        <w:t>.</w:t>
      </w:r>
      <w:bookmarkEnd w:id="108"/>
      <w:bookmarkEnd w:id="109"/>
      <w:bookmarkEnd w:id="110"/>
      <w:bookmarkEnd w:id="111"/>
    </w:p>
    <w:p w:rsidR="009359BD" w:rsidRDefault="009359BD">
      <w:pPr>
        <w:jc w:val="left"/>
        <w:rPr>
          <w:rFonts w:cstheme="minorHAnsi"/>
          <w:b/>
          <w:color w:val="FF0000"/>
          <w:sz w:val="14"/>
          <w:szCs w:val="24"/>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9359BD" w:rsidRPr="0025129B" w:rsidTr="001F1932">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9359BD" w:rsidRPr="0025129B" w:rsidRDefault="009359BD" w:rsidP="001F1932">
            <w:pPr>
              <w:rPr>
                <w:sz w:val="20"/>
                <w:szCs w:val="20"/>
              </w:rPr>
            </w:pPr>
            <w:r w:rsidRPr="0025129B">
              <w:rPr>
                <w:b/>
                <w:sz w:val="20"/>
                <w:szCs w:val="20"/>
              </w:rPr>
              <w:t>F</w:t>
            </w:r>
            <w:r>
              <w:rPr>
                <w:b/>
                <w:sz w:val="20"/>
                <w:szCs w:val="20"/>
              </w:rPr>
              <w:t>echa</w:t>
            </w:r>
            <w:r w:rsidRPr="0025129B">
              <w:rPr>
                <w:b/>
                <w:sz w:val="20"/>
                <w:szCs w:val="20"/>
              </w:rPr>
              <w:t xml:space="preserve"> de realización: </w:t>
            </w:r>
          </w:p>
          <w:p w:rsidR="009359BD" w:rsidRPr="0025129B" w:rsidRDefault="009359BD" w:rsidP="001F1932">
            <w:pPr>
              <w:rPr>
                <w:sz w:val="20"/>
                <w:szCs w:val="20"/>
              </w:rPr>
            </w:pPr>
            <w:r>
              <w:rPr>
                <w:sz w:val="20"/>
                <w:szCs w:val="20"/>
              </w:rPr>
              <w:t>06 de noviembre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9359BD" w:rsidRPr="0025129B" w:rsidRDefault="009359BD" w:rsidP="001F1932">
            <w:pPr>
              <w:rPr>
                <w:b/>
                <w:sz w:val="20"/>
                <w:szCs w:val="20"/>
              </w:rPr>
            </w:pPr>
            <w:r>
              <w:rPr>
                <w:b/>
                <w:sz w:val="20"/>
                <w:szCs w:val="20"/>
              </w:rPr>
              <w:t>Hora de i</w:t>
            </w:r>
            <w:r w:rsidRPr="0025129B">
              <w:rPr>
                <w:b/>
                <w:sz w:val="20"/>
                <w:szCs w:val="20"/>
              </w:rPr>
              <w:t>nicio:</w:t>
            </w:r>
          </w:p>
          <w:p w:rsidR="009359BD" w:rsidRPr="0025129B" w:rsidRDefault="009359BD" w:rsidP="009359BD">
            <w:pPr>
              <w:rPr>
                <w:sz w:val="20"/>
                <w:szCs w:val="20"/>
              </w:rPr>
            </w:pPr>
            <w:r>
              <w:rPr>
                <w:sz w:val="20"/>
                <w:szCs w:val="20"/>
              </w:rPr>
              <w:t>11:10 horas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9359BD" w:rsidRPr="0025129B" w:rsidRDefault="009359BD" w:rsidP="001F1932">
            <w:pPr>
              <w:rPr>
                <w:b/>
                <w:sz w:val="20"/>
                <w:szCs w:val="20"/>
              </w:rPr>
            </w:pPr>
            <w:r>
              <w:rPr>
                <w:b/>
                <w:sz w:val="20"/>
                <w:szCs w:val="20"/>
              </w:rPr>
              <w:t>Hora</w:t>
            </w:r>
            <w:r w:rsidRPr="0025129B">
              <w:rPr>
                <w:b/>
                <w:sz w:val="20"/>
                <w:szCs w:val="20"/>
              </w:rPr>
              <w:t xml:space="preserve"> de finalización:</w:t>
            </w:r>
          </w:p>
          <w:p w:rsidR="009359BD" w:rsidRPr="0025129B" w:rsidRDefault="009359BD" w:rsidP="001F1932">
            <w:pPr>
              <w:rPr>
                <w:sz w:val="20"/>
                <w:szCs w:val="20"/>
                <w:lang w:val="es-ES" w:eastAsia="es-ES"/>
              </w:rPr>
            </w:pPr>
            <w:r>
              <w:rPr>
                <w:sz w:val="20"/>
                <w:szCs w:val="20"/>
                <w:lang w:val="es-ES" w:eastAsia="es-ES"/>
              </w:rPr>
              <w:t>13:05 horas</w:t>
            </w:r>
          </w:p>
        </w:tc>
      </w:tr>
      <w:tr w:rsidR="009359BD" w:rsidRPr="0025129B" w:rsidTr="001F1932">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359BD" w:rsidRPr="0025129B" w:rsidRDefault="009359BD" w:rsidP="001F1932">
            <w:pPr>
              <w:rPr>
                <w:sz w:val="20"/>
                <w:szCs w:val="20"/>
              </w:rPr>
            </w:pPr>
            <w:r w:rsidRPr="0025129B">
              <w:rPr>
                <w:b/>
                <w:sz w:val="20"/>
                <w:szCs w:val="20"/>
              </w:rPr>
              <w:t>Fiscalizador encargado de la actividad:</w:t>
            </w:r>
          </w:p>
          <w:p w:rsidR="009359BD" w:rsidRPr="0025129B" w:rsidRDefault="009359BD" w:rsidP="001F1932">
            <w:pPr>
              <w:rPr>
                <w:sz w:val="20"/>
                <w:szCs w:val="20"/>
              </w:rPr>
            </w:pPr>
            <w:r>
              <w:rPr>
                <w:sz w:val="20"/>
                <w:szCs w:val="20"/>
              </w:rPr>
              <w:t>Natividad Lay Ahumada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9359BD" w:rsidRPr="0025129B" w:rsidRDefault="009359BD" w:rsidP="001F1932">
            <w:pPr>
              <w:rPr>
                <w:sz w:val="20"/>
                <w:szCs w:val="20"/>
              </w:rPr>
            </w:pPr>
            <w:r w:rsidRPr="0025129B">
              <w:rPr>
                <w:b/>
                <w:sz w:val="20"/>
                <w:szCs w:val="20"/>
              </w:rPr>
              <w:t>Órgano:</w:t>
            </w:r>
          </w:p>
          <w:p w:rsidR="009359BD" w:rsidRPr="0025129B" w:rsidRDefault="009359BD" w:rsidP="001F1932">
            <w:pPr>
              <w:rPr>
                <w:rFonts w:eastAsia="Times New Roman"/>
                <w:sz w:val="20"/>
                <w:szCs w:val="20"/>
              </w:rPr>
            </w:pPr>
            <w:r>
              <w:rPr>
                <w:rFonts w:eastAsia="Times New Roman"/>
                <w:sz w:val="20"/>
                <w:szCs w:val="20"/>
              </w:rPr>
              <w:t>SEREMI de Salud</w:t>
            </w:r>
          </w:p>
        </w:tc>
      </w:tr>
      <w:tr w:rsidR="009359BD" w:rsidRPr="0025129B" w:rsidTr="001F1932">
        <w:trPr>
          <w:trHeight w:val="491"/>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359BD" w:rsidRPr="0025129B" w:rsidRDefault="009359BD" w:rsidP="001F1932">
            <w:pPr>
              <w:rPr>
                <w:sz w:val="20"/>
                <w:szCs w:val="20"/>
              </w:rPr>
            </w:pPr>
            <w:r w:rsidRPr="0025129B">
              <w:rPr>
                <w:b/>
                <w:sz w:val="20"/>
                <w:szCs w:val="20"/>
              </w:rPr>
              <w:t>Fiscalizadores participantes:</w:t>
            </w:r>
          </w:p>
          <w:p w:rsidR="009359BD" w:rsidRPr="0025129B" w:rsidRDefault="005F01D0" w:rsidP="001F1932">
            <w:pPr>
              <w:rPr>
                <w:sz w:val="20"/>
                <w:szCs w:val="20"/>
              </w:rPr>
            </w:pPr>
            <w:r>
              <w:rPr>
                <w:sz w:val="20"/>
                <w:szCs w:val="20"/>
              </w:rPr>
              <w:t>Arturo Burgos F.</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9359BD" w:rsidRPr="0025129B" w:rsidRDefault="009359BD" w:rsidP="001F1932">
            <w:pPr>
              <w:rPr>
                <w:sz w:val="20"/>
                <w:szCs w:val="20"/>
              </w:rPr>
            </w:pPr>
            <w:r w:rsidRPr="0025129B">
              <w:rPr>
                <w:b/>
                <w:sz w:val="20"/>
                <w:szCs w:val="20"/>
              </w:rPr>
              <w:t>Órgano:</w:t>
            </w:r>
          </w:p>
          <w:p w:rsidR="009359BD" w:rsidRPr="0025129B" w:rsidRDefault="005F01D0" w:rsidP="001F1932">
            <w:pPr>
              <w:rPr>
                <w:rFonts w:eastAsia="Times New Roman"/>
                <w:sz w:val="20"/>
                <w:szCs w:val="20"/>
              </w:rPr>
            </w:pPr>
            <w:r>
              <w:rPr>
                <w:rFonts w:eastAsia="Times New Roman"/>
                <w:sz w:val="20"/>
                <w:szCs w:val="20"/>
              </w:rPr>
              <w:t>SEREMI de Salud</w:t>
            </w:r>
          </w:p>
        </w:tc>
      </w:tr>
      <w:tr w:rsidR="009359BD" w:rsidRPr="0025129B" w:rsidTr="001F1932">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359BD" w:rsidRPr="004F5163" w:rsidRDefault="009359BD" w:rsidP="001F1932">
            <w:pPr>
              <w:spacing w:line="0" w:lineRule="atLeast"/>
              <w:jc w:val="left"/>
              <w:rPr>
                <w:b/>
                <w:sz w:val="20"/>
                <w:szCs w:val="20"/>
              </w:rPr>
            </w:pPr>
            <w:r w:rsidRPr="004F5163">
              <w:rPr>
                <w:b/>
                <w:sz w:val="20"/>
                <w:szCs w:val="20"/>
              </w:rPr>
              <w:t>Existió oposición al ingreso:</w:t>
            </w:r>
            <w:r w:rsidRPr="004F5163">
              <w:rPr>
                <w:sz w:val="20"/>
                <w:szCs w:val="20"/>
              </w:rPr>
              <w:t xml:space="preserve"> </w:t>
            </w:r>
            <w:r>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359BD" w:rsidRPr="004F5163" w:rsidRDefault="009359BD" w:rsidP="001F1932">
            <w:pPr>
              <w:spacing w:line="0" w:lineRule="atLeast"/>
              <w:jc w:val="left"/>
              <w:rPr>
                <w:b/>
                <w:sz w:val="20"/>
                <w:szCs w:val="20"/>
              </w:rPr>
            </w:pPr>
            <w:r w:rsidRPr="004F5163">
              <w:rPr>
                <w:b/>
                <w:sz w:val="20"/>
                <w:szCs w:val="20"/>
              </w:rPr>
              <w:t xml:space="preserve">Existió auxilio de fuerza pública: </w:t>
            </w:r>
            <w:r>
              <w:rPr>
                <w:sz w:val="20"/>
                <w:szCs w:val="20"/>
              </w:rPr>
              <w:t>No</w:t>
            </w:r>
          </w:p>
        </w:tc>
      </w:tr>
      <w:tr w:rsidR="009359BD" w:rsidRPr="0025129B" w:rsidTr="001F1932">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359BD" w:rsidRPr="004F5163" w:rsidRDefault="009359BD" w:rsidP="001F1932">
            <w:pPr>
              <w:spacing w:line="0" w:lineRule="atLeast"/>
              <w:jc w:val="left"/>
              <w:rPr>
                <w:b/>
                <w:sz w:val="20"/>
                <w:szCs w:val="20"/>
              </w:rPr>
            </w:pPr>
            <w:r w:rsidRPr="004F5163">
              <w:rPr>
                <w:b/>
                <w:sz w:val="20"/>
                <w:szCs w:val="20"/>
              </w:rPr>
              <w:t xml:space="preserve">Existió colaboración por parte de los fiscalizados: </w:t>
            </w:r>
            <w:r>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359BD" w:rsidRPr="004F5163" w:rsidRDefault="009359BD" w:rsidP="001F1932">
            <w:pPr>
              <w:spacing w:line="0" w:lineRule="atLeast"/>
              <w:jc w:val="left"/>
              <w:rPr>
                <w:b/>
                <w:sz w:val="20"/>
                <w:szCs w:val="20"/>
              </w:rPr>
            </w:pPr>
            <w:r w:rsidRPr="004F5163">
              <w:rPr>
                <w:b/>
                <w:sz w:val="20"/>
                <w:szCs w:val="20"/>
              </w:rPr>
              <w:t xml:space="preserve">Existió trato respetuoso y deferente: </w:t>
            </w:r>
            <w:r>
              <w:rPr>
                <w:sz w:val="20"/>
                <w:szCs w:val="20"/>
              </w:rPr>
              <w:t>Sí</w:t>
            </w:r>
          </w:p>
        </w:tc>
      </w:tr>
      <w:tr w:rsidR="009359BD" w:rsidRPr="0025129B" w:rsidTr="001F1932">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359BD" w:rsidRPr="004F5163" w:rsidRDefault="009359BD" w:rsidP="001F1932">
            <w:pPr>
              <w:spacing w:line="0" w:lineRule="atLeast"/>
              <w:jc w:val="left"/>
              <w:rPr>
                <w:b/>
                <w:sz w:val="20"/>
                <w:szCs w:val="20"/>
              </w:rPr>
            </w:pPr>
            <w:r w:rsidRPr="004F5163">
              <w:rPr>
                <w:b/>
                <w:sz w:val="20"/>
                <w:szCs w:val="20"/>
              </w:rPr>
              <w:t>Entrega de antecedentes solicitados:</w:t>
            </w:r>
            <w:r w:rsidRPr="004F5163">
              <w:rPr>
                <w:sz w:val="20"/>
                <w:szCs w:val="20"/>
              </w:rPr>
              <w:t xml:space="preserve"> </w:t>
            </w:r>
            <w:r>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359BD" w:rsidRPr="004F5163" w:rsidRDefault="009359BD" w:rsidP="001F1932">
            <w:pPr>
              <w:spacing w:line="0" w:lineRule="atLeast"/>
              <w:jc w:val="left"/>
              <w:rPr>
                <w:sz w:val="20"/>
                <w:szCs w:val="20"/>
              </w:rPr>
            </w:pPr>
            <w:r w:rsidRPr="004F5163">
              <w:rPr>
                <w:b/>
                <w:sz w:val="20"/>
                <w:szCs w:val="20"/>
              </w:rPr>
              <w:t xml:space="preserve"> Entrega de acta:</w:t>
            </w:r>
            <w:r w:rsidRPr="004F5163">
              <w:rPr>
                <w:sz w:val="20"/>
                <w:szCs w:val="20"/>
              </w:rPr>
              <w:t xml:space="preserve"> </w:t>
            </w:r>
            <w:r>
              <w:rPr>
                <w:sz w:val="20"/>
                <w:szCs w:val="20"/>
              </w:rPr>
              <w:t>Sí</w:t>
            </w:r>
            <w:r w:rsidR="008C272E">
              <w:rPr>
                <w:sz w:val="20"/>
                <w:szCs w:val="20"/>
              </w:rPr>
              <w:t>, Anexo 2</w:t>
            </w:r>
            <w:r w:rsidRPr="004F5163">
              <w:rPr>
                <w:sz w:val="20"/>
                <w:szCs w:val="20"/>
              </w:rPr>
              <w:t>.</w:t>
            </w:r>
          </w:p>
        </w:tc>
      </w:tr>
      <w:tr w:rsidR="009359BD" w:rsidRPr="0025129B" w:rsidTr="001F1932">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359BD" w:rsidRPr="00764724" w:rsidRDefault="009359BD" w:rsidP="001F1932">
            <w:pPr>
              <w:spacing w:line="0" w:lineRule="atLeast"/>
              <w:jc w:val="left"/>
              <w:rPr>
                <w:sz w:val="20"/>
                <w:szCs w:val="20"/>
              </w:rPr>
            </w:pPr>
            <w:r w:rsidRPr="004F5163">
              <w:rPr>
                <w:b/>
                <w:sz w:val="20"/>
                <w:szCs w:val="20"/>
              </w:rPr>
              <w:t>Observaciones</w:t>
            </w:r>
            <w:proofErr w:type="gramStart"/>
            <w:r w:rsidRPr="004F5163">
              <w:rPr>
                <w:b/>
                <w:sz w:val="20"/>
                <w:szCs w:val="20"/>
              </w:rPr>
              <w:t xml:space="preserve">: </w:t>
            </w:r>
            <w:r>
              <w:rPr>
                <w:b/>
                <w:sz w:val="20"/>
                <w:szCs w:val="20"/>
              </w:rPr>
              <w:t xml:space="preserve"> </w:t>
            </w:r>
            <w:r w:rsidRPr="00764724">
              <w:rPr>
                <w:sz w:val="20"/>
                <w:szCs w:val="20"/>
              </w:rPr>
              <w:t>No</w:t>
            </w:r>
            <w:proofErr w:type="gramEnd"/>
            <w:r w:rsidRPr="00764724">
              <w:rPr>
                <w:sz w:val="20"/>
                <w:szCs w:val="20"/>
              </w:rPr>
              <w:t xml:space="preserve"> se solicitaron antecedentes durante la inspección.</w:t>
            </w:r>
          </w:p>
        </w:tc>
      </w:tr>
    </w:tbl>
    <w:p w:rsidR="009359BD" w:rsidRDefault="009359BD">
      <w:pPr>
        <w:jc w:val="left"/>
        <w:rPr>
          <w:rFonts w:cstheme="minorHAnsi"/>
          <w:b/>
          <w:color w:val="FF0000"/>
          <w:sz w:val="14"/>
          <w:szCs w:val="24"/>
        </w:rPr>
      </w:pPr>
    </w:p>
    <w:p w:rsidR="00FE15FC" w:rsidRDefault="00FE15FC">
      <w:pPr>
        <w:jc w:val="left"/>
        <w:rPr>
          <w:rFonts w:cstheme="minorHAnsi"/>
          <w:b/>
          <w:color w:val="FF0000"/>
          <w:sz w:val="14"/>
          <w:szCs w:val="24"/>
        </w:rPr>
      </w:pPr>
    </w:p>
    <w:p w:rsidR="000D607C" w:rsidRPr="000D607C" w:rsidRDefault="00F67BC0" w:rsidP="00C958D0">
      <w:pPr>
        <w:pStyle w:val="Ttulo3"/>
      </w:pPr>
      <w:bookmarkStart w:id="112" w:name="_Toc390184274"/>
      <w:bookmarkStart w:id="113" w:name="_Toc390360005"/>
      <w:bookmarkStart w:id="114" w:name="_Toc390777026"/>
      <w:bookmarkStart w:id="115" w:name="_Toc420422076"/>
      <w:bookmarkStart w:id="116" w:name="_Toc420427610"/>
      <w:bookmarkStart w:id="117" w:name="_Toc426112283"/>
      <w:bookmarkStart w:id="118" w:name="_Toc426378348"/>
      <w:bookmarkStart w:id="119" w:name="_Toc436140993"/>
      <w:bookmarkStart w:id="120" w:name="_Toc436141151"/>
      <w:bookmarkStart w:id="121" w:name="_Toc436735349"/>
      <w:bookmarkStart w:id="122" w:name="_Toc437008815"/>
      <w:bookmarkStart w:id="123" w:name="_Toc352840390"/>
      <w:bookmarkStart w:id="124" w:name="_Toc352841450"/>
      <w:bookmarkStart w:id="125" w:name="_Toc353998117"/>
      <w:bookmarkStart w:id="126" w:name="_Toc353998190"/>
      <w:bookmarkStart w:id="127" w:name="_Toc382383541"/>
      <w:bookmarkStart w:id="128" w:name="_Toc382472363"/>
      <w:r>
        <w:t>Esquema de r</w:t>
      </w:r>
      <w:r w:rsidR="000D607C" w:rsidRPr="000D607C">
        <w:t>ecorrido</w:t>
      </w:r>
      <w:bookmarkEnd w:id="112"/>
      <w:bookmarkEnd w:id="113"/>
      <w:bookmarkEnd w:id="114"/>
      <w:r w:rsidR="00D213E4">
        <w:t>.</w:t>
      </w:r>
      <w:bookmarkEnd w:id="115"/>
      <w:bookmarkEnd w:id="116"/>
      <w:bookmarkEnd w:id="117"/>
      <w:bookmarkEnd w:id="118"/>
      <w:bookmarkEnd w:id="119"/>
      <w:bookmarkEnd w:id="120"/>
      <w:bookmarkEnd w:id="121"/>
      <w:bookmarkEnd w:id="122"/>
    </w:p>
    <w:p w:rsidR="00BD4B0C" w:rsidRDefault="00BD4B0C" w:rsidP="000D607C">
      <w:r>
        <w:rPr>
          <w:noProof/>
          <w:lang w:eastAsia="es-CL"/>
        </w:rPr>
        <mc:AlternateContent>
          <mc:Choice Requires="wps">
            <w:drawing>
              <wp:anchor distT="0" distB="0" distL="114300" distR="114300" simplePos="0" relativeHeight="251659264" behindDoc="0" locked="0" layoutInCell="1" allowOverlap="1" wp14:anchorId="1A4E2BDE" wp14:editId="43F5952D">
                <wp:simplePos x="0" y="0"/>
                <wp:positionH relativeFrom="column">
                  <wp:posOffset>-36278</wp:posOffset>
                </wp:positionH>
                <wp:positionV relativeFrom="paragraph">
                  <wp:posOffset>60049</wp:posOffset>
                </wp:positionV>
                <wp:extent cx="6362700" cy="3824577"/>
                <wp:effectExtent l="0" t="0" r="19050" b="24130"/>
                <wp:wrapNone/>
                <wp:docPr id="2" name="2 Cuadro de texto"/>
                <wp:cNvGraphicFramePr/>
                <a:graphic xmlns:a="http://schemas.openxmlformats.org/drawingml/2006/main">
                  <a:graphicData uri="http://schemas.microsoft.com/office/word/2010/wordprocessingShape">
                    <wps:wsp>
                      <wps:cNvSpPr txBox="1"/>
                      <wps:spPr>
                        <a:xfrm>
                          <a:off x="0" y="0"/>
                          <a:ext cx="6362700" cy="382457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D65E1" w:rsidRDefault="008D65E1" w:rsidP="001D7138">
                            <w:pPr>
                              <w:jc w:val="center"/>
                            </w:pPr>
                            <w:r>
                              <w:rPr>
                                <w:noProof/>
                                <w:lang w:eastAsia="es-CL"/>
                              </w:rPr>
                              <w:drawing>
                                <wp:inline distT="0" distB="0" distL="0" distR="0" wp14:anchorId="2659E278" wp14:editId="6151EE62">
                                  <wp:extent cx="5950879" cy="3772212"/>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26467" t="8992" r="-20" b="8447"/>
                                          <a:stretch/>
                                        </pic:blipFill>
                                        <pic:spPr bwMode="auto">
                                          <a:xfrm>
                                            <a:off x="0" y="0"/>
                                            <a:ext cx="5960013" cy="3778002"/>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1A4E2BDE" id="_x0000_t202" coordsize="21600,21600" o:spt="202" path="m,l,21600r21600,l21600,xe">
                <v:stroke joinstyle="miter"/>
                <v:path gradientshapeok="t" o:connecttype="rect"/>
              </v:shapetype>
              <v:shape id="2 Cuadro de texto" o:spid="_x0000_s1026" type="#_x0000_t202" style="position:absolute;left:0;text-align:left;margin-left:-2.85pt;margin-top:4.75pt;width:501pt;height:301.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CNclgIAALoFAAAOAAAAZHJzL2Uyb0RvYy54bWysVEtv2zAMvg/YfxB0X524zwV1iixFhwHF&#10;WqwdelZkqREqi5qkxM5+/UjZSdOulw672JT48fWJ5PlF11i2ViEacBUfH4w4U05CbdxjxX/eX306&#10;4ywm4WphwamKb1TkF9OPH85bP1ElLMHWKjB04uKk9RVfpuQnRRHlUjUiHoBXDpUaQiMSHsNjUQfR&#10;ovfGFuVodFK0EGofQKoY8fayV/Jp9q+1kulG66gSsxXH3FL+hvxd0LeYnovJYxB+aeSQhviHLBph&#10;HAbduboUSbBVMH+5aowMEEGnAwlNAVobqXINWM149Kqau6XwKteC5ES/oyn+P7fy+/o2MFNXvOTM&#10;iQafqGTzlagDsFqxpLoERFLr4wSxdx7RqfsCHT729j7iJdXe6dDQH6tiqEe6NzuK0Q+TeHlyeFKe&#10;jlAlUXd4Vh4dn56Sn+LZ3IeYvipoGAkVD/iGmVqxvo6ph24hFC2CNfWVsTYfqG/U3Aa2FvjiNuUk&#10;0fkLlHWspVSOR9nxCx253tkvrJBPQ3p7KPRnHYVTucOGtIiinoospY1VhLHuh9LIcGbkjRyFlMrt&#10;8sxoQmms6D2GA/45q/cY93WgRY4MLu2MG+Mg9Cy9pLZ+2lKrezy+4V7dJKZu0Q2ts4B6g50ToB/A&#10;6OWVQaKvRUy3IuDEYUfgFkk3+NEW8HVgkDhbQvj91j3hcRBQy1mLE1zx+GslguLMfnM4Ip/HR0c0&#10;8vmAfVbiIexrFvsat2rmgC0zxn3lZRYJn+xW1AGaB1w2M4qKKuEkxq542orz1O8VXFZSzWYZhEPu&#10;Rbp2d16Sa6KXGuy+exDBDw1OM/YdtrMuJq/6vMeSpYPZKoE2eQiI4J7VgXhcEHmMhmVGG2j/nFHP&#10;K3f6BwAA//8DAFBLAwQUAAYACAAAACEA6SuwQtwAAAAIAQAADwAAAGRycy9kb3ducmV2LnhtbEyP&#10;MU/DMBSEdyT+g/WQ2FonoIYkxKkAFRYmCmJ241fbIn6ObDcN/x4zwXi609133XZxI5sxROtJQLku&#10;gCENXlnSAj7en1c1sJgkKTl6QgHfGGHbX150slX+TG8475NmuYRiKwWYlKaW8zgYdDKu/YSUvaMP&#10;TqYsg+YqyHMudyO/KYqKO2kpLxg54ZPB4Wt/cgJ2j7rRQy2D2dXK2nn5PL7qFyGur5aHe2AJl/QX&#10;hl/8jA59Zjr4E6nIRgGrzV1OCmg2wLLdNNUtsIOAqixr4H3H/x/ofwAAAP//AwBQSwECLQAUAAYA&#10;CAAAACEAtoM4kv4AAADhAQAAEwAAAAAAAAAAAAAAAAAAAAAAW0NvbnRlbnRfVHlwZXNdLnhtbFBL&#10;AQItABQABgAIAAAAIQA4/SH/1gAAAJQBAAALAAAAAAAAAAAAAAAAAC8BAABfcmVscy8ucmVsc1BL&#10;AQItABQABgAIAAAAIQDZHCNclgIAALoFAAAOAAAAAAAAAAAAAAAAAC4CAABkcnMvZTJvRG9jLnht&#10;bFBLAQItABQABgAIAAAAIQDpK7BC3AAAAAgBAAAPAAAAAAAAAAAAAAAAAPAEAABkcnMvZG93bnJl&#10;di54bWxQSwUGAAAAAAQABADzAAAA+QUAAAAA&#10;" fillcolor="white [3201]" strokeweight=".5pt">
                <v:textbox>
                  <w:txbxContent>
                    <w:p w:rsidR="008D65E1" w:rsidRDefault="008D65E1" w:rsidP="001D7138">
                      <w:pPr>
                        <w:jc w:val="center"/>
                      </w:pPr>
                      <w:r>
                        <w:rPr>
                          <w:noProof/>
                          <w:lang w:eastAsia="es-CL"/>
                        </w:rPr>
                        <w:drawing>
                          <wp:inline distT="0" distB="0" distL="0" distR="0" wp14:anchorId="2659E278" wp14:editId="6151EE62">
                            <wp:extent cx="5950879" cy="3772212"/>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26467" t="8992" r="-20" b="8447"/>
                                    <a:stretch/>
                                  </pic:blipFill>
                                  <pic:spPr bwMode="auto">
                                    <a:xfrm>
                                      <a:off x="0" y="0"/>
                                      <a:ext cx="5960013" cy="3778002"/>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0D607C" w:rsidRPr="000D607C" w:rsidRDefault="00893A4E" w:rsidP="000D607C">
      <w:pPr>
        <w:pStyle w:val="Ttulo3"/>
        <w:rPr>
          <w:color w:val="FF0000"/>
          <w:sz w:val="20"/>
        </w:rPr>
      </w:pPr>
      <w:bookmarkStart w:id="129" w:name="_Toc420422077"/>
      <w:bookmarkStart w:id="130" w:name="_Toc420427611"/>
      <w:bookmarkStart w:id="131" w:name="_Toc426112284"/>
      <w:bookmarkStart w:id="132" w:name="_Toc426378349"/>
      <w:bookmarkStart w:id="133" w:name="_Toc436140994"/>
      <w:bookmarkStart w:id="134" w:name="_Toc436141152"/>
      <w:bookmarkStart w:id="135" w:name="_Toc436735350"/>
      <w:bookmarkStart w:id="136" w:name="_Toc437008816"/>
      <w:bookmarkStart w:id="137" w:name="_Toc390184275"/>
      <w:bookmarkStart w:id="138" w:name="_Toc390360006"/>
      <w:bookmarkStart w:id="139" w:name="_Toc390777027"/>
      <w:r w:rsidRPr="0025129B">
        <w:t>Detalle del Recorrido de la Inspección.</w:t>
      </w:r>
      <w:bookmarkEnd w:id="123"/>
      <w:bookmarkEnd w:id="124"/>
      <w:bookmarkEnd w:id="129"/>
      <w:bookmarkEnd w:id="130"/>
      <w:bookmarkEnd w:id="131"/>
      <w:bookmarkEnd w:id="132"/>
      <w:bookmarkEnd w:id="133"/>
      <w:bookmarkEnd w:id="134"/>
      <w:bookmarkEnd w:id="135"/>
      <w:bookmarkEnd w:id="136"/>
      <w:r w:rsidR="00413EC4" w:rsidRPr="0025129B">
        <w:t xml:space="preserve"> </w:t>
      </w:r>
      <w:bookmarkEnd w:id="125"/>
      <w:bookmarkEnd w:id="126"/>
      <w:bookmarkEnd w:id="127"/>
      <w:bookmarkEnd w:id="128"/>
      <w:bookmarkEnd w:id="137"/>
      <w:bookmarkEnd w:id="138"/>
      <w:bookmarkEnd w:id="139"/>
    </w:p>
    <w:p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0D607C" w:rsidRPr="0025129B"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rsidTr="006E4D44">
        <w:trPr>
          <w:trHeight w:val="273"/>
          <w:tblHeader/>
          <w:jc w:val="center"/>
        </w:trPr>
        <w:tc>
          <w:tcPr>
            <w:tcW w:w="642" w:type="pct"/>
            <w:vMerge/>
            <w:tcBorders>
              <w:left w:val="single" w:sz="8" w:space="0" w:color="auto"/>
              <w:bottom w:val="single" w:sz="4" w:space="0" w:color="auto"/>
              <w:right w:val="single" w:sz="4" w:space="0" w:color="auto"/>
            </w:tcBorders>
            <w:shd w:val="clear" w:color="auto" w:fill="D9D9D9" w:themeFill="background1" w:themeFillShade="D9"/>
            <w:vAlign w:val="center"/>
            <w:hideMark/>
          </w:tcPr>
          <w:p w:rsidR="000D607C" w:rsidRPr="0025129B" w:rsidRDefault="000D607C" w:rsidP="00570BD0">
            <w:pPr>
              <w:jc w:val="center"/>
              <w:rPr>
                <w:rFonts w:cstheme="minorHAnsi"/>
                <w:b/>
                <w:sz w:val="20"/>
                <w:szCs w:val="20"/>
                <w:lang w:val="es-ES_tradnl"/>
              </w:rPr>
            </w:pPr>
          </w:p>
        </w:tc>
        <w:tc>
          <w:tcPr>
            <w:tcW w:w="1644" w:type="pct"/>
            <w:vMerge/>
            <w:tcBorders>
              <w:left w:val="nil"/>
              <w:bottom w:val="single" w:sz="4" w:space="0" w:color="auto"/>
              <w:right w:val="single" w:sz="4"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4" w:space="0" w:color="auto"/>
              <w:right w:val="single" w:sz="8"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r>
      <w:tr w:rsidR="000D607C" w:rsidRPr="0025129B" w:rsidTr="006E4D44">
        <w:trPr>
          <w:trHeight w:val="551"/>
          <w:jc w:val="center"/>
        </w:trPr>
        <w:tc>
          <w:tcPr>
            <w:tcW w:w="642" w:type="pct"/>
            <w:tcBorders>
              <w:top w:val="single" w:sz="4" w:space="0" w:color="auto"/>
              <w:left w:val="single" w:sz="4" w:space="0" w:color="auto"/>
              <w:bottom w:val="single" w:sz="4" w:space="0" w:color="auto"/>
              <w:right w:val="single" w:sz="4" w:space="0" w:color="auto"/>
            </w:tcBorders>
            <w:noWrap/>
            <w:vAlign w:val="center"/>
          </w:tcPr>
          <w:p w:rsidR="000D607C" w:rsidRPr="0025129B" w:rsidRDefault="00CB1479"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856647" w:rsidP="00C665F8">
            <w:pPr>
              <w:jc w:val="center"/>
              <w:rPr>
                <w:rFonts w:eastAsia="Times New Roman" w:cstheme="minorHAnsi"/>
                <w:sz w:val="20"/>
                <w:szCs w:val="20"/>
                <w:lang w:val="es-ES_tradnl" w:eastAsia="es-CL"/>
              </w:rPr>
            </w:pPr>
            <w:r>
              <w:rPr>
                <w:rFonts w:eastAsia="Times New Roman" w:cstheme="minorHAnsi"/>
                <w:sz w:val="20"/>
                <w:szCs w:val="20"/>
                <w:lang w:val="es-ES_tradnl" w:eastAsia="es-CL"/>
              </w:rPr>
              <w:t>Planta</w:t>
            </w:r>
          </w:p>
        </w:tc>
        <w:tc>
          <w:tcPr>
            <w:tcW w:w="2714" w:type="pct"/>
            <w:tcBorders>
              <w:top w:val="single" w:sz="4" w:space="0" w:color="auto"/>
              <w:left w:val="nil"/>
              <w:bottom w:val="single" w:sz="4" w:space="0" w:color="auto"/>
              <w:right w:val="single" w:sz="4" w:space="0" w:color="auto"/>
            </w:tcBorders>
            <w:vAlign w:val="center"/>
          </w:tcPr>
          <w:p w:rsidR="000D607C" w:rsidRPr="0025129B" w:rsidRDefault="00856647"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Planta de Tratamiento de Aguas Servidas Alto Hospicio.</w:t>
            </w:r>
          </w:p>
        </w:tc>
      </w:tr>
    </w:tbl>
    <w:p w:rsidR="009902C4" w:rsidRPr="0025129B" w:rsidRDefault="009902C4" w:rsidP="00FD6FC0">
      <w:pPr>
        <w:rPr>
          <w:rFonts w:cstheme="minorHAnsi"/>
          <w:sz w:val="16"/>
          <w:szCs w:val="16"/>
        </w:rPr>
      </w:pPr>
    </w:p>
    <w:p w:rsidR="009524F3" w:rsidRPr="0025129B" w:rsidRDefault="009524F3">
      <w:pPr>
        <w:jc w:val="left"/>
        <w:rPr>
          <w:rFonts w:cstheme="minorHAnsi"/>
          <w:b/>
          <w:sz w:val="14"/>
          <w:szCs w:val="24"/>
        </w:rPr>
      </w:pPr>
      <w:r w:rsidRPr="0025129B">
        <w:rPr>
          <w:rFonts w:cstheme="minorHAnsi"/>
          <w:b/>
          <w:sz w:val="14"/>
          <w:szCs w:val="24"/>
        </w:rPr>
        <w:br w:type="page"/>
      </w:r>
    </w:p>
    <w:p w:rsidR="00E73ECE" w:rsidRPr="0025129B" w:rsidRDefault="00E73ECE" w:rsidP="00F42AEC">
      <w:pPr>
        <w:pStyle w:val="Ttulo3"/>
        <w:numPr>
          <w:ilvl w:val="0"/>
          <w:numId w:val="0"/>
        </w:numPr>
        <w:ind w:left="720"/>
        <w:sectPr w:rsidR="00E73ECE" w:rsidRPr="0025129B" w:rsidSect="00E349AF">
          <w:pgSz w:w="12240" w:h="15840"/>
          <w:pgMar w:top="1134" w:right="1134" w:bottom="1134" w:left="1134" w:header="709" w:footer="709" w:gutter="0"/>
          <w:cols w:space="708"/>
          <w:docGrid w:linePitch="360"/>
        </w:sectPr>
      </w:pPr>
      <w:bookmarkStart w:id="140" w:name="_Toc352840391"/>
      <w:bookmarkStart w:id="141" w:name="_Toc352841451"/>
    </w:p>
    <w:p w:rsidR="004E583C" w:rsidRPr="0025129B" w:rsidRDefault="004E583C" w:rsidP="00C958D0">
      <w:pPr>
        <w:pStyle w:val="Ttulo1"/>
      </w:pPr>
      <w:bookmarkStart w:id="142" w:name="_Toc352840394"/>
      <w:bookmarkStart w:id="143" w:name="_Toc352841454"/>
      <w:bookmarkStart w:id="144" w:name="_Toc437008817"/>
      <w:bookmarkEnd w:id="140"/>
      <w:bookmarkEnd w:id="141"/>
      <w:r w:rsidRPr="0025129B">
        <w:lastRenderedPageBreak/>
        <w:t>H</w:t>
      </w:r>
      <w:r w:rsidR="0024720C" w:rsidRPr="0025129B">
        <w:t>ECHOS CONSTATADOS</w:t>
      </w:r>
      <w:r w:rsidRPr="0025129B">
        <w:t>.</w:t>
      </w:r>
      <w:bookmarkEnd w:id="142"/>
      <w:bookmarkEnd w:id="143"/>
      <w:bookmarkEnd w:id="144"/>
    </w:p>
    <w:p w:rsidR="00D17CB6" w:rsidRPr="0025129B" w:rsidRDefault="00D17CB6" w:rsidP="00D17CB6"/>
    <w:p w:rsidR="004E583C" w:rsidRPr="0025129B" w:rsidRDefault="00476B87" w:rsidP="00C958D0">
      <w:pPr>
        <w:pStyle w:val="Ttulo2"/>
      </w:pPr>
      <w:bookmarkStart w:id="145" w:name="_Toc420422081"/>
      <w:bookmarkStart w:id="146" w:name="_Toc437008818"/>
      <w:bookmarkStart w:id="147" w:name="_Ref352922216"/>
      <w:bookmarkStart w:id="148" w:name="_Toc353998120"/>
      <w:bookmarkStart w:id="149" w:name="_Toc353998193"/>
      <w:bookmarkStart w:id="150" w:name="_Toc382383547"/>
      <w:bookmarkStart w:id="151" w:name="_Toc382472369"/>
      <w:bookmarkStart w:id="152" w:name="_Toc390184279"/>
      <w:bookmarkStart w:id="153" w:name="_Toc390360010"/>
      <w:bookmarkStart w:id="154" w:name="_Toc390777031"/>
      <w:r>
        <w:t>Manejo de olores</w:t>
      </w:r>
      <w:r w:rsidR="000F6BCA">
        <w:t>, manejo de lodos</w:t>
      </w:r>
      <w:r>
        <w:t xml:space="preserve"> y plan de contingencia</w:t>
      </w:r>
      <w:r w:rsidR="00D17CB6" w:rsidRPr="0025129B">
        <w:t>.</w:t>
      </w:r>
      <w:bookmarkEnd w:id="145"/>
      <w:bookmarkEnd w:id="146"/>
      <w:r w:rsidR="00D17CB6" w:rsidRPr="0025129B">
        <w:t xml:space="preserve"> </w:t>
      </w:r>
      <w:bookmarkEnd w:id="147"/>
      <w:bookmarkEnd w:id="148"/>
      <w:bookmarkEnd w:id="149"/>
      <w:bookmarkEnd w:id="150"/>
      <w:bookmarkEnd w:id="151"/>
      <w:bookmarkEnd w:id="152"/>
      <w:bookmarkEnd w:id="153"/>
      <w:bookmarkEnd w:id="154"/>
    </w:p>
    <w:p w:rsidR="00A74310" w:rsidRPr="00007462" w:rsidRDefault="00A74310" w:rsidP="004E583C">
      <w:pPr>
        <w:rPr>
          <w:sz w:val="12"/>
        </w:rPr>
      </w:pPr>
    </w:p>
    <w:tbl>
      <w:tblPr>
        <w:tblStyle w:val="Tablaconcuadrcula"/>
        <w:tblW w:w="5000" w:type="pct"/>
        <w:tblLook w:val="04A0" w:firstRow="1" w:lastRow="0" w:firstColumn="1" w:lastColumn="0" w:noHBand="0" w:noVBand="1"/>
      </w:tblPr>
      <w:tblGrid>
        <w:gridCol w:w="3830"/>
        <w:gridCol w:w="9958"/>
      </w:tblGrid>
      <w:tr w:rsidR="00A74310" w:rsidRPr="0025129B" w:rsidTr="0079369B">
        <w:trPr>
          <w:trHeight w:val="142"/>
        </w:trPr>
        <w:tc>
          <w:tcPr>
            <w:tcW w:w="1389" w:type="pct"/>
          </w:tcPr>
          <w:p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540581">
              <w:t>1</w:t>
            </w:r>
          </w:p>
        </w:tc>
        <w:tc>
          <w:tcPr>
            <w:tcW w:w="3611" w:type="pct"/>
          </w:tcPr>
          <w:p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453746">
              <w:rPr>
                <w:rFonts w:eastAsia="Times New Roman"/>
                <w:color w:val="000000"/>
                <w:lang w:eastAsia="es-CL"/>
              </w:rPr>
              <w:t xml:space="preserve"> 1</w:t>
            </w:r>
          </w:p>
        </w:tc>
      </w:tr>
      <w:tr w:rsidR="00A74310" w:rsidRPr="0025129B" w:rsidTr="0079369B">
        <w:trPr>
          <w:trHeight w:val="319"/>
        </w:trPr>
        <w:tc>
          <w:tcPr>
            <w:tcW w:w="5000" w:type="pct"/>
            <w:gridSpan w:val="2"/>
            <w:tcBorders>
              <w:bottom w:val="single" w:sz="4" w:space="0" w:color="auto"/>
            </w:tcBorders>
          </w:tcPr>
          <w:p w:rsidR="003B7377" w:rsidRDefault="00F15F8C" w:rsidP="003B7377">
            <w:pPr>
              <w:rPr>
                <w:b/>
              </w:rPr>
            </w:pPr>
            <w:r>
              <w:rPr>
                <w:b/>
              </w:rPr>
              <w:t>Exigencias</w:t>
            </w:r>
            <w:r w:rsidR="00A74310" w:rsidRPr="0025129B">
              <w:rPr>
                <w:b/>
              </w:rPr>
              <w:t>:</w:t>
            </w:r>
            <w:r>
              <w:rPr>
                <w:b/>
              </w:rPr>
              <w:t xml:space="preserve"> </w:t>
            </w:r>
          </w:p>
          <w:p w:rsidR="00C52BCE" w:rsidRPr="00C52BCE" w:rsidRDefault="003B7377" w:rsidP="00C52BCE">
            <w:pPr>
              <w:rPr>
                <w:b/>
              </w:rPr>
            </w:pPr>
            <w:r>
              <w:rPr>
                <w:b/>
              </w:rPr>
              <w:t xml:space="preserve">RCA N° </w:t>
            </w:r>
            <w:r w:rsidR="00C52BCE">
              <w:rPr>
                <w:b/>
              </w:rPr>
              <w:t>72</w:t>
            </w:r>
            <w:r>
              <w:rPr>
                <w:b/>
              </w:rPr>
              <w:t>/20</w:t>
            </w:r>
            <w:r w:rsidR="00C52BCE">
              <w:rPr>
                <w:b/>
              </w:rPr>
              <w:t>02</w:t>
            </w:r>
            <w:r>
              <w:rPr>
                <w:b/>
              </w:rPr>
              <w:t xml:space="preserve">, Considerando </w:t>
            </w:r>
            <w:r w:rsidR="00C52BCE" w:rsidRPr="00C52BCE">
              <w:rPr>
                <w:b/>
              </w:rPr>
              <w:t>3.3.2 Caudales de Diseño para Planta de Tratamiento de Aguas Servidas.</w:t>
            </w:r>
          </w:p>
          <w:p w:rsidR="00C52BCE" w:rsidRPr="00C52BCE" w:rsidRDefault="00C52BCE" w:rsidP="00C52BCE">
            <w:r w:rsidRPr="00C52BCE">
              <w:t>Considerando los datos anteriores, obtenemos los siguientes caudales de diseño:</w:t>
            </w:r>
          </w:p>
          <w:p w:rsidR="00C52BCE" w:rsidRPr="00776FA1" w:rsidRDefault="00C52BCE" w:rsidP="00776FA1">
            <w:pPr>
              <w:pStyle w:val="Prrafodelista"/>
              <w:numPr>
                <w:ilvl w:val="0"/>
                <w:numId w:val="36"/>
              </w:numPr>
            </w:pPr>
            <w:r w:rsidRPr="00776FA1">
              <w:t>Caudal Medio Diario 58,13 l/s.</w:t>
            </w:r>
          </w:p>
          <w:p w:rsidR="00C52BCE" w:rsidRPr="00776FA1" w:rsidRDefault="00C52BCE" w:rsidP="00776FA1">
            <w:pPr>
              <w:pStyle w:val="Prrafodelista"/>
              <w:numPr>
                <w:ilvl w:val="0"/>
                <w:numId w:val="36"/>
              </w:numPr>
            </w:pPr>
            <w:r w:rsidRPr="00776FA1">
              <w:t>Caudal máximo horario 144 l/s.</w:t>
            </w:r>
          </w:p>
          <w:p w:rsidR="00B048FF" w:rsidRDefault="00B048FF" w:rsidP="00C52BCE"/>
          <w:p w:rsidR="00AF7072" w:rsidRPr="00AF7072" w:rsidRDefault="00AF7072" w:rsidP="00AF7072">
            <w:pPr>
              <w:rPr>
                <w:b/>
              </w:rPr>
            </w:pPr>
            <w:r>
              <w:rPr>
                <w:b/>
              </w:rPr>
              <w:t xml:space="preserve">RCA N° 72/2002, Considerando </w:t>
            </w:r>
            <w:r w:rsidRPr="00AF7072">
              <w:rPr>
                <w:b/>
              </w:rPr>
              <w:t>3.3.4 Sistema de Tratamiento de Lagunas Aireadas a Mezcla Completa.</w:t>
            </w:r>
          </w:p>
          <w:p w:rsidR="00AF7072" w:rsidRDefault="00AF7072" w:rsidP="00AF7072">
            <w:r w:rsidRPr="00AF7072">
              <w:t>El sistema de tratamiento biológico que se propone es de Lagunas Aireadas a Mezcla</w:t>
            </w:r>
            <w:r>
              <w:t xml:space="preserve"> </w:t>
            </w:r>
            <w:r w:rsidRPr="00AF7072">
              <w:t>Completa, que se puede considerar como un caso particular del proceso conocido como Lodos</w:t>
            </w:r>
            <w:r>
              <w:t xml:space="preserve"> </w:t>
            </w:r>
            <w:r w:rsidRPr="00AF7072">
              <w:t>Activados.</w:t>
            </w:r>
          </w:p>
          <w:p w:rsidR="00AF7072" w:rsidRPr="00AF7072" w:rsidRDefault="00AF7072" w:rsidP="00AF7072"/>
          <w:p w:rsidR="00AF7072" w:rsidRDefault="00AF7072" w:rsidP="00AF7072">
            <w:r w:rsidRPr="00AF7072">
              <w:t>Considera un tratamiento sobre la base de dos lagunas aireadas y dos lagunas de</w:t>
            </w:r>
            <w:r>
              <w:t xml:space="preserve"> </w:t>
            </w:r>
            <w:r w:rsidRPr="00AF7072">
              <w:t>sedimentación. El proceso biológico sobre los microorganismos existentes en las aguas</w:t>
            </w:r>
            <w:r>
              <w:t xml:space="preserve"> </w:t>
            </w:r>
            <w:r w:rsidRPr="00AF7072">
              <w:t>servidas consiste en que utilizan el oxígeno disuelto en las lagunas, que además son</w:t>
            </w:r>
            <w:r>
              <w:t xml:space="preserve"> </w:t>
            </w:r>
            <w:r w:rsidRPr="00AF7072">
              <w:t>inyectadas en los equipos, para transformar estas sustancias orgánicas en compuestos más</w:t>
            </w:r>
            <w:r>
              <w:t xml:space="preserve"> </w:t>
            </w:r>
            <w:r w:rsidRPr="00AF7072">
              <w:t>estables y no dañinos.</w:t>
            </w:r>
          </w:p>
          <w:p w:rsidR="00AF7072" w:rsidRPr="00AF7072" w:rsidRDefault="00AF7072" w:rsidP="00AF7072"/>
          <w:p w:rsidR="00AF7072" w:rsidRDefault="00AF7072" w:rsidP="00AF7072">
            <w:r w:rsidRPr="00AF7072">
              <w:t>El sistema está diseñado para operar en paralelo, es decir, el caudal de entrada se reparte en</w:t>
            </w:r>
            <w:r>
              <w:t xml:space="preserve"> </w:t>
            </w:r>
            <w:r w:rsidRPr="00AF7072">
              <w:t>partes iguales alimentando a las lagunas aireadas n°1 y n°2. Posteriormente la laguna n°1</w:t>
            </w:r>
            <w:r>
              <w:t xml:space="preserve"> </w:t>
            </w:r>
            <w:r w:rsidRPr="00AF7072">
              <w:t>descarga hacia la laguna de decantación n°1 y la laguna n°2 descarga hacia la laguna de</w:t>
            </w:r>
            <w:r>
              <w:t xml:space="preserve"> </w:t>
            </w:r>
            <w:r w:rsidRPr="00AF7072">
              <w:t xml:space="preserve">decantación n° 2. Finalmente las lagunas de decantación descargan hacia la </w:t>
            </w:r>
            <w:proofErr w:type="spellStart"/>
            <w:r w:rsidRPr="00AF7072">
              <w:t>linea</w:t>
            </w:r>
            <w:proofErr w:type="spellEnd"/>
            <w:r w:rsidRPr="00AF7072">
              <w:t xml:space="preserve"> de</w:t>
            </w:r>
            <w:r>
              <w:t xml:space="preserve"> </w:t>
            </w:r>
            <w:r w:rsidRPr="00AF7072">
              <w:t>evacuación proyectada.</w:t>
            </w:r>
          </w:p>
          <w:p w:rsidR="00AF7072" w:rsidRPr="00AF7072" w:rsidRDefault="00AF7072" w:rsidP="00AF7072"/>
          <w:p w:rsidR="00AF7072" w:rsidRPr="00AF7072" w:rsidRDefault="00AF7072" w:rsidP="00AF7072">
            <w:r w:rsidRPr="00AF7072">
              <w:t>La planta, entonces, estará compuesta por las siguientes etapas:</w:t>
            </w:r>
          </w:p>
          <w:p w:rsidR="00AF7072" w:rsidRPr="00776FA1" w:rsidRDefault="00AF7072" w:rsidP="00776FA1">
            <w:pPr>
              <w:pStyle w:val="Prrafodelista"/>
              <w:numPr>
                <w:ilvl w:val="0"/>
                <w:numId w:val="35"/>
              </w:numPr>
            </w:pPr>
            <w:r w:rsidRPr="00776FA1">
              <w:t>Cámara de rejas.</w:t>
            </w:r>
          </w:p>
          <w:p w:rsidR="00AF7072" w:rsidRPr="00776FA1" w:rsidRDefault="00AF7072" w:rsidP="00776FA1">
            <w:pPr>
              <w:pStyle w:val="Prrafodelista"/>
              <w:numPr>
                <w:ilvl w:val="0"/>
                <w:numId w:val="35"/>
              </w:numPr>
            </w:pPr>
            <w:r w:rsidRPr="00776FA1">
              <w:t>Lagunas Aireadas.</w:t>
            </w:r>
          </w:p>
          <w:p w:rsidR="00AF7072" w:rsidRPr="00776FA1" w:rsidRDefault="00AF7072" w:rsidP="00776FA1">
            <w:pPr>
              <w:pStyle w:val="Prrafodelista"/>
              <w:numPr>
                <w:ilvl w:val="0"/>
                <w:numId w:val="35"/>
              </w:numPr>
            </w:pPr>
            <w:r w:rsidRPr="00776FA1">
              <w:t>Lagunas de decantación.</w:t>
            </w:r>
          </w:p>
          <w:p w:rsidR="00B048FF" w:rsidRPr="00424CC3" w:rsidRDefault="00AF7072" w:rsidP="00776FA1">
            <w:pPr>
              <w:pStyle w:val="Prrafodelista"/>
              <w:numPr>
                <w:ilvl w:val="0"/>
                <w:numId w:val="35"/>
              </w:numPr>
              <w:rPr>
                <w:b/>
              </w:rPr>
            </w:pPr>
            <w:r w:rsidRPr="00776FA1">
              <w:t>Tratamiento de desinfección.</w:t>
            </w:r>
          </w:p>
          <w:p w:rsidR="00424CC3" w:rsidRDefault="00424CC3" w:rsidP="00424CC3">
            <w:pPr>
              <w:pStyle w:val="Prrafodelista"/>
              <w:rPr>
                <w:b/>
              </w:rPr>
            </w:pPr>
          </w:p>
          <w:p w:rsidR="00E203A7" w:rsidRDefault="00E203A7" w:rsidP="00E203A7">
            <w:pPr>
              <w:rPr>
                <w:b/>
              </w:rPr>
            </w:pPr>
            <w:r w:rsidRPr="00B43E42">
              <w:rPr>
                <w:rFonts w:ascii="Calibri" w:eastAsia="Times New Roman" w:hAnsi="Calibri"/>
                <w:b/>
                <w:color w:val="000000"/>
                <w:lang w:eastAsia="es-CL"/>
              </w:rPr>
              <w:t>RCA N° 72/2002</w:t>
            </w:r>
            <w:r w:rsidRPr="00B43E42">
              <w:rPr>
                <w:b/>
              </w:rPr>
              <w:t>, 3.3.5 Plan de Contingencia Ambiental</w:t>
            </w:r>
          </w:p>
          <w:p w:rsidR="00E203A7" w:rsidRDefault="00E203A7" w:rsidP="00E203A7">
            <w:r>
              <w:t>Para garantizar el buen funcionamiento de la planta, se implementará un procedimiento de operación y control de proceso, según los parámetros de operación definidos en el período de marcha blanca, todo esto a cargo de ESSAT S.A.</w:t>
            </w:r>
          </w:p>
          <w:p w:rsidR="00E203A7" w:rsidRDefault="00E203A7" w:rsidP="00E203A7"/>
          <w:p w:rsidR="00E203A7" w:rsidRDefault="00E203A7" w:rsidP="00E203A7">
            <w:r>
              <w:t>Se elaborará un manual de procedimientos para la operación de la planta, de modo de garantizar el funcionamiento óptimo.</w:t>
            </w:r>
          </w:p>
          <w:p w:rsidR="00E203A7" w:rsidRDefault="00E203A7" w:rsidP="00E203A7">
            <w:r>
              <w:t>La operación será supervisada por personal especializado en la operación de plantas de tratamiento.</w:t>
            </w:r>
          </w:p>
          <w:p w:rsidR="00B53F72" w:rsidRDefault="00B53F72" w:rsidP="00E203A7"/>
          <w:p w:rsidR="00E139A1" w:rsidRDefault="00E139A1" w:rsidP="00E203A7"/>
          <w:p w:rsidR="00E139A1" w:rsidRDefault="00E139A1" w:rsidP="00E203A7"/>
          <w:p w:rsidR="00E203A7" w:rsidRDefault="00E203A7" w:rsidP="00E203A7">
            <w:r>
              <w:lastRenderedPageBreak/>
              <w:t>El control de proceso se realizará efectuando dos tipos de controles:</w:t>
            </w:r>
          </w:p>
          <w:p w:rsidR="00E203A7" w:rsidRPr="008144B2" w:rsidRDefault="00E203A7" w:rsidP="00E203A7">
            <w:pPr>
              <w:pStyle w:val="Prrafodelista"/>
              <w:numPr>
                <w:ilvl w:val="0"/>
                <w:numId w:val="37"/>
              </w:numPr>
            </w:pPr>
            <w:r w:rsidRPr="008144B2">
              <w:t>Control de parámetros en terreno.</w:t>
            </w:r>
          </w:p>
          <w:p w:rsidR="00E203A7" w:rsidRDefault="00E203A7" w:rsidP="00E203A7">
            <w:pPr>
              <w:pStyle w:val="Prrafodelista"/>
              <w:numPr>
                <w:ilvl w:val="0"/>
                <w:numId w:val="37"/>
              </w:numPr>
            </w:pPr>
            <w:r w:rsidRPr="008144B2">
              <w:t>Control de parámetros en laboratorio.</w:t>
            </w:r>
          </w:p>
          <w:p w:rsidR="00B30EF7" w:rsidRDefault="00B30EF7" w:rsidP="00B30EF7"/>
          <w:p w:rsidR="00E203A7" w:rsidRDefault="00B30EF7" w:rsidP="00B30EF7">
            <w:r>
              <w:t>La generación de lodos derivados del proyecto serán absorbidos por el sistema de proceso existente que la empresa administradora del sistema mantiene para estos efectos y cuyas capacidades actuales lo permiten.</w:t>
            </w:r>
          </w:p>
          <w:p w:rsidR="00B30EF7" w:rsidRPr="00B30EF7" w:rsidRDefault="00B30EF7" w:rsidP="00B30EF7"/>
          <w:p w:rsidR="00E203A7" w:rsidRDefault="00E203A7" w:rsidP="00E203A7">
            <w:r>
              <w:t>El plan de contingencias de la nueva planta será incluido en el plan</w:t>
            </w:r>
            <w:r w:rsidR="003B1CFD">
              <w:t xml:space="preserve"> de contingencias de ESSAT S.A.</w:t>
            </w:r>
          </w:p>
          <w:p w:rsidR="00E203A7" w:rsidRPr="00E203A7" w:rsidRDefault="00E203A7" w:rsidP="00E203A7">
            <w:pPr>
              <w:rPr>
                <w:b/>
              </w:rPr>
            </w:pPr>
          </w:p>
          <w:p w:rsidR="00AD7626" w:rsidRDefault="00AD7626" w:rsidP="00AD7626">
            <w:pPr>
              <w:rPr>
                <w:b/>
              </w:rPr>
            </w:pPr>
            <w:r>
              <w:rPr>
                <w:b/>
              </w:rPr>
              <w:t xml:space="preserve">RCA N° 72/2002, Considerando </w:t>
            </w:r>
            <w:r w:rsidRPr="00AF7072">
              <w:rPr>
                <w:b/>
              </w:rPr>
              <w:t>3.</w:t>
            </w:r>
            <w:r>
              <w:rPr>
                <w:b/>
              </w:rPr>
              <w:t>4</w:t>
            </w:r>
            <w:r w:rsidRPr="00AF7072">
              <w:rPr>
                <w:b/>
              </w:rPr>
              <w:t>.</w:t>
            </w:r>
            <w:r>
              <w:rPr>
                <w:b/>
              </w:rPr>
              <w:t xml:space="preserve">3. Sistema de Regadío por </w:t>
            </w:r>
            <w:proofErr w:type="spellStart"/>
            <w:r>
              <w:rPr>
                <w:b/>
              </w:rPr>
              <w:t>Microaspersión</w:t>
            </w:r>
            <w:proofErr w:type="spellEnd"/>
            <w:r>
              <w:rPr>
                <w:b/>
              </w:rPr>
              <w:t>.</w:t>
            </w:r>
          </w:p>
          <w:p w:rsidR="002466AA" w:rsidRDefault="002466AA" w:rsidP="002466AA">
            <w:r w:rsidRPr="00B11DF5">
              <w:t>En resumen, el sistem</w:t>
            </w:r>
            <w:r>
              <w:t>a de</w:t>
            </w:r>
            <w:r w:rsidRPr="00B11DF5">
              <w:t xml:space="preserve"> reg</w:t>
            </w:r>
            <w:r>
              <w:t>adío</w:t>
            </w:r>
            <w:r w:rsidRPr="00B11DF5">
              <w:t xml:space="preserve"> mixto consu</w:t>
            </w:r>
            <w:r>
              <w:t>mirá</w:t>
            </w:r>
            <w:r w:rsidRPr="00B11DF5">
              <w:t xml:space="preserve"> entr</w:t>
            </w:r>
            <w:r>
              <w:t>e</w:t>
            </w:r>
            <w:r w:rsidRPr="00B11DF5">
              <w:t xml:space="preserve"> 20,1</w:t>
            </w:r>
            <w:r>
              <w:t>9</w:t>
            </w:r>
            <w:r w:rsidRPr="00B11DF5">
              <w:t xml:space="preserve"> </w:t>
            </w:r>
            <w:r>
              <w:t>l/s y 50,47 l</w:t>
            </w:r>
            <w:r w:rsidRPr="00B11DF5">
              <w:t>/s, dependiendo de</w:t>
            </w:r>
            <w:r>
              <w:t xml:space="preserve"> </w:t>
            </w:r>
            <w:r w:rsidRPr="00B11DF5">
              <w:t>las condiciones d</w:t>
            </w:r>
            <w:r>
              <w:t>el</w:t>
            </w:r>
            <w:r w:rsidRPr="00B11DF5">
              <w:t xml:space="preserve"> terreno, tipos </w:t>
            </w:r>
            <w:r>
              <w:t>de</w:t>
            </w:r>
            <w:r w:rsidRPr="00B11DF5">
              <w:t xml:space="preserve"> plantación y clima. Vale decir que la difer</w:t>
            </w:r>
            <w:r>
              <w:t>encia</w:t>
            </w:r>
            <w:r w:rsidRPr="00B11DF5">
              <w:t xml:space="preserve"> entre 123,9</w:t>
            </w:r>
            <w:r>
              <w:t xml:space="preserve"> </w:t>
            </w:r>
            <w:r w:rsidRPr="00B11DF5">
              <w:t>y 93,62 deberá ser enviada</w:t>
            </w:r>
            <w:r>
              <w:t xml:space="preserve"> a la red de alcantarillado de I</w:t>
            </w:r>
            <w:r w:rsidRPr="00B11DF5">
              <w:t>quique.</w:t>
            </w:r>
          </w:p>
          <w:p w:rsidR="002466AA" w:rsidRPr="00B11DF5" w:rsidRDefault="002466AA" w:rsidP="002466AA"/>
          <w:p w:rsidR="00E203A7" w:rsidRDefault="00D431FB" w:rsidP="00D431FB">
            <w:r>
              <w:t>Cab</w:t>
            </w:r>
            <w:r w:rsidR="002466AA" w:rsidRPr="00B11DF5">
              <w:t xml:space="preserve">e destacar que estos caudales son los máximos horarios </w:t>
            </w:r>
            <w:r w:rsidR="002466AA">
              <w:t>p</w:t>
            </w:r>
            <w:r w:rsidR="002466AA" w:rsidRPr="00B11DF5">
              <w:t xml:space="preserve">ara el </w:t>
            </w:r>
            <w:r w:rsidR="002466AA">
              <w:t>di</w:t>
            </w:r>
            <w:r w:rsidR="002466AA" w:rsidRPr="00B11DF5">
              <w:t>seño del sistema, por lo</w:t>
            </w:r>
            <w:r w:rsidR="002466AA">
              <w:t xml:space="preserve"> </w:t>
            </w:r>
            <w:r w:rsidR="002466AA" w:rsidRPr="00B11DF5">
              <w:t>que esto ocurrirá eventualmente.</w:t>
            </w:r>
            <w:r>
              <w:t xml:space="preserve"> </w:t>
            </w:r>
            <w:r w:rsidR="005D7B74">
              <w:t>En general, los caudale</w:t>
            </w:r>
            <w:r w:rsidR="00AD7626" w:rsidRPr="00AD7626">
              <w:t>s medi</w:t>
            </w:r>
            <w:r w:rsidR="005D7B74">
              <w:t>os son de 58,</w:t>
            </w:r>
            <w:r w:rsidR="00CA283F">
              <w:t>13 l/s, por lo qu</w:t>
            </w:r>
            <w:r w:rsidR="00AD7626" w:rsidRPr="00AD7626">
              <w:t>e</w:t>
            </w:r>
            <w:r w:rsidR="00CA283F">
              <w:t xml:space="preserve"> el</w:t>
            </w:r>
            <w:r w:rsidR="00AD7626" w:rsidRPr="00AD7626">
              <w:t xml:space="preserve"> caudal medio que será necesario enviar a </w:t>
            </w:r>
            <w:proofErr w:type="spellStart"/>
            <w:r w:rsidR="00AD7626" w:rsidRPr="00AD7626">
              <w:t>lq</w:t>
            </w:r>
            <w:r w:rsidR="00CA283F">
              <w:t>ui</w:t>
            </w:r>
            <w:r w:rsidR="00AD7626" w:rsidRPr="00AD7626">
              <w:t>que</w:t>
            </w:r>
            <w:proofErr w:type="spellEnd"/>
            <w:r w:rsidR="00AD7626" w:rsidRPr="00AD7626">
              <w:t xml:space="preserve"> será de entre 37,9</w:t>
            </w:r>
            <w:r w:rsidR="00CA283F">
              <w:t>4 y 7,66 l</w:t>
            </w:r>
            <w:r w:rsidR="00AD7626" w:rsidRPr="00AD7626">
              <w:t>/s. Con estos</w:t>
            </w:r>
            <w:r w:rsidR="00CA283F">
              <w:t xml:space="preserve"> </w:t>
            </w:r>
            <w:r w:rsidR="00AD7626" w:rsidRPr="00AD7626">
              <w:t>v</w:t>
            </w:r>
            <w:r w:rsidR="00CA283F">
              <w:t>a</w:t>
            </w:r>
            <w:r w:rsidR="00AD7626" w:rsidRPr="00AD7626">
              <w:t>l</w:t>
            </w:r>
            <w:r w:rsidR="00CA283F">
              <w:t>ores este s</w:t>
            </w:r>
            <w:r w:rsidR="00AD7626" w:rsidRPr="00AD7626">
              <w:t>istema resulta ser de gran apoyo al actual, y repre</w:t>
            </w:r>
            <w:r w:rsidR="004336C5">
              <w:t>s</w:t>
            </w:r>
            <w:r w:rsidR="00AD7626" w:rsidRPr="00AD7626">
              <w:t>enta además un punto de</w:t>
            </w:r>
            <w:r w:rsidR="0057018E">
              <w:t xml:space="preserve"> </w:t>
            </w:r>
            <w:r w:rsidR="00AD7626" w:rsidRPr="00AD7626">
              <w:t>desarrollo para la ag</w:t>
            </w:r>
            <w:r w:rsidR="0057018E">
              <w:t>ri</w:t>
            </w:r>
            <w:r w:rsidR="00AD7626" w:rsidRPr="00AD7626">
              <w:t>cul</w:t>
            </w:r>
            <w:r w:rsidR="0057018E">
              <w:t>t</w:t>
            </w:r>
            <w:r w:rsidR="00AD7626" w:rsidRPr="00AD7626">
              <w:t>ura del des</w:t>
            </w:r>
            <w:r w:rsidR="0057018E">
              <w:t>ierto</w:t>
            </w:r>
            <w:r w:rsidR="00AD7626" w:rsidRPr="00AD7626">
              <w:t>.</w:t>
            </w:r>
          </w:p>
          <w:p w:rsidR="00D431FB" w:rsidRPr="003B1CFD" w:rsidRDefault="00D431FB" w:rsidP="00D431FB"/>
        </w:tc>
      </w:tr>
      <w:tr w:rsidR="00A74310" w:rsidRPr="0025129B" w:rsidTr="0079369B">
        <w:trPr>
          <w:trHeight w:val="627"/>
        </w:trPr>
        <w:tc>
          <w:tcPr>
            <w:tcW w:w="5000" w:type="pct"/>
            <w:gridSpan w:val="2"/>
          </w:tcPr>
          <w:p w:rsidR="00A74310" w:rsidRDefault="00F15F8C" w:rsidP="003151B8">
            <w:pPr>
              <w:jc w:val="left"/>
              <w:rPr>
                <w:color w:val="FF0000"/>
              </w:rPr>
            </w:pPr>
            <w:r w:rsidRPr="00F15F8C">
              <w:rPr>
                <w:b/>
              </w:rPr>
              <w:lastRenderedPageBreak/>
              <w:t>Hechos:</w:t>
            </w:r>
            <w:r w:rsidRPr="007E2D5C">
              <w:t xml:space="preserve"> </w:t>
            </w:r>
          </w:p>
          <w:p w:rsidR="009272CB" w:rsidRDefault="004E13B5" w:rsidP="009272CB">
            <w:pPr>
              <w:pStyle w:val="Prrafodelista"/>
              <w:numPr>
                <w:ilvl w:val="0"/>
                <w:numId w:val="28"/>
              </w:numPr>
              <w:ind w:left="284" w:hanging="284"/>
            </w:pPr>
            <w:r>
              <w:t xml:space="preserve">En la cámara de ingreso de aguas servidas crudas a la Planta de Tratamiento, </w:t>
            </w:r>
            <w:r w:rsidR="002410D9">
              <w:t xml:space="preserve">al momento de la inspección </w:t>
            </w:r>
            <w:r w:rsidR="006A4B74">
              <w:t xml:space="preserve">del día 25 de marzo de 2015 </w:t>
            </w:r>
            <w:r>
              <w:t>se registró en equipo un caudal de ingreso de 123,5 l/s.</w:t>
            </w:r>
            <w:r w:rsidR="006A4B74">
              <w:t xml:space="preserve"> </w:t>
            </w:r>
            <w:r w:rsidR="009272CB">
              <w:t>Durante la inspección del día 06 de noviembre de 2015, el caudal de ingreso se registró en 101,37 l/s.</w:t>
            </w:r>
            <w:r w:rsidR="00ED5BE9">
              <w:t xml:space="preserve"> </w:t>
            </w:r>
          </w:p>
          <w:p w:rsidR="00367E0F" w:rsidRDefault="00367E0F" w:rsidP="00367E0F">
            <w:pPr>
              <w:pStyle w:val="Prrafodelista"/>
              <w:ind w:left="284"/>
            </w:pPr>
          </w:p>
          <w:p w:rsidR="00682252" w:rsidRDefault="00682252" w:rsidP="00682252">
            <w:pPr>
              <w:pStyle w:val="Prrafodelista"/>
              <w:numPr>
                <w:ilvl w:val="0"/>
                <w:numId w:val="28"/>
              </w:numPr>
              <w:ind w:left="284" w:hanging="284"/>
            </w:pPr>
            <w:r>
              <w:t>El día 25 de marzo de 2015, s</w:t>
            </w:r>
            <w:r w:rsidR="004E13B5" w:rsidRPr="004E13B5">
              <w:t>e inspeccionó e</w:t>
            </w:r>
            <w:r w:rsidR="004E13B5">
              <w:t>l lugar de retiro de sólidos desde la cámara de rejas, el cual c</w:t>
            </w:r>
            <w:r w:rsidR="006E0345">
              <w:t>o</w:t>
            </w:r>
            <w:r w:rsidR="004E13B5">
              <w:t>nta</w:t>
            </w:r>
            <w:r w:rsidR="006E0345">
              <w:t>ba</w:t>
            </w:r>
            <w:r w:rsidR="004E13B5">
              <w:t xml:space="preserve"> con un receptáculo plástico, con bolsa plástica y dotada de cal</w:t>
            </w:r>
            <w:r w:rsidR="00F569AC">
              <w:t>. S</w:t>
            </w:r>
            <w:r w:rsidR="008C1CCF">
              <w:t>egún lo señala</w:t>
            </w:r>
            <w:r w:rsidR="00F569AC">
              <w:t>do por</w:t>
            </w:r>
            <w:r w:rsidR="008C1CCF">
              <w:t xml:space="preserve"> el Sr. Cristian Sáez B.</w:t>
            </w:r>
            <w:r w:rsidR="00FC0BBE">
              <w:t>, Operador de la Planta,</w:t>
            </w:r>
            <w:r w:rsidR="008C1CCF">
              <w:t xml:space="preserve"> </w:t>
            </w:r>
            <w:r w:rsidR="00F569AC">
              <w:t xml:space="preserve">dicho </w:t>
            </w:r>
            <w:r w:rsidR="008C1CCF">
              <w:t>receptáculo se enc</w:t>
            </w:r>
            <w:r w:rsidR="006E0345">
              <w:t>o</w:t>
            </w:r>
            <w:r w:rsidR="008C1CCF">
              <w:t>ntra</w:t>
            </w:r>
            <w:r w:rsidR="006E0345">
              <w:t>ba</w:t>
            </w:r>
            <w:r w:rsidR="00FC0BBE">
              <w:t xml:space="preserve"> en un depósito con tapa. El al</w:t>
            </w:r>
            <w:r w:rsidR="008C1CCF">
              <w:t>macenamiento de estas bolsas se realiza</w:t>
            </w:r>
            <w:r w:rsidR="006E0345">
              <w:t>ba</w:t>
            </w:r>
            <w:r w:rsidR="008C1CCF">
              <w:t xml:space="preserve"> en </w:t>
            </w:r>
            <w:r w:rsidR="006E0345">
              <w:t xml:space="preserve">un </w:t>
            </w:r>
            <w:r w:rsidR="008C1CCF">
              <w:t>contenedor contiguo dotado de tapa.</w:t>
            </w:r>
            <w:r w:rsidR="002A6FC9">
              <w:t xml:space="preserve"> </w:t>
            </w:r>
            <w:r>
              <w:t>El día 06 de noviembre de 2015</w:t>
            </w:r>
            <w:r w:rsidR="002A6FC9">
              <w:t>, el Señor Fabricio Astorga Bruna, Supervisor de Planta, indicó que la limpieza de la cámara de rejas se realiza</w:t>
            </w:r>
            <w:r w:rsidR="006E0345">
              <w:t>ba</w:t>
            </w:r>
            <w:r w:rsidR="002A6FC9">
              <w:t xml:space="preserve"> normalmente cada 3 días.</w:t>
            </w:r>
          </w:p>
          <w:p w:rsidR="00367E0F" w:rsidRDefault="00367E0F" w:rsidP="00367E0F">
            <w:pPr>
              <w:pStyle w:val="Prrafodelista"/>
              <w:ind w:left="284"/>
            </w:pPr>
          </w:p>
          <w:p w:rsidR="0079369B" w:rsidRPr="00122625" w:rsidRDefault="00DC1ED2" w:rsidP="008C1CCF">
            <w:pPr>
              <w:pStyle w:val="Prrafodelista"/>
              <w:numPr>
                <w:ilvl w:val="0"/>
                <w:numId w:val="28"/>
              </w:numPr>
              <w:ind w:left="284" w:hanging="284"/>
              <w:rPr>
                <w:b/>
              </w:rPr>
            </w:pPr>
            <w:r>
              <w:t>Al momento de la inspección</w:t>
            </w:r>
            <w:r w:rsidR="00975E3F">
              <w:t xml:space="preserve"> del día 25 de marzo de 2015</w:t>
            </w:r>
            <w:r>
              <w:t>, las cuatro lagun</w:t>
            </w:r>
            <w:r w:rsidR="009E6F93">
              <w:t>as se encontraban recibiendo</w:t>
            </w:r>
            <w:r>
              <w:t xml:space="preserve"> aguas servidas </w:t>
            </w:r>
            <w:r w:rsidRPr="00615A42">
              <w:t>crudas</w:t>
            </w:r>
            <w:r w:rsidR="00924A68" w:rsidRPr="00615A42">
              <w:t xml:space="preserve"> (Fotografías 1 a 4)</w:t>
            </w:r>
            <w:r w:rsidRPr="00615A42">
              <w:t xml:space="preserve">, el detalle de los equipos aireadores que </w:t>
            </w:r>
            <w:r w:rsidR="0079369B" w:rsidRPr="00615A42">
              <w:t>estaban en funcionamiento es el siguiente:</w:t>
            </w:r>
          </w:p>
          <w:p w:rsidR="00122625" w:rsidRPr="00122625" w:rsidRDefault="00122625" w:rsidP="00122625">
            <w:pPr>
              <w:rPr>
                <w:b/>
              </w:rPr>
            </w:pPr>
          </w:p>
          <w:tbl>
            <w:tblPr>
              <w:tblStyle w:val="Tablaconcuadrcula"/>
              <w:tblW w:w="0" w:type="auto"/>
              <w:jc w:val="center"/>
              <w:tblLook w:val="04A0" w:firstRow="1" w:lastRow="0" w:firstColumn="1" w:lastColumn="0" w:noHBand="0" w:noVBand="1"/>
            </w:tblPr>
            <w:tblGrid>
              <w:gridCol w:w="808"/>
              <w:gridCol w:w="1932"/>
            </w:tblGrid>
            <w:tr w:rsidR="00122625" w:rsidRPr="00615A42" w:rsidTr="0079369B">
              <w:trPr>
                <w:jc w:val="center"/>
              </w:trPr>
              <w:tc>
                <w:tcPr>
                  <w:tcW w:w="0" w:type="auto"/>
                </w:tcPr>
                <w:p w:rsidR="00122625" w:rsidRPr="00615A42" w:rsidRDefault="00122625" w:rsidP="002A5CFC">
                  <w:pPr>
                    <w:pStyle w:val="Prrafodelista"/>
                    <w:ind w:left="0"/>
                    <w:jc w:val="center"/>
                    <w:rPr>
                      <w:b/>
                    </w:rPr>
                  </w:pPr>
                  <w:r w:rsidRPr="00615A42">
                    <w:rPr>
                      <w:b/>
                    </w:rPr>
                    <w:t>Laguna</w:t>
                  </w:r>
                </w:p>
              </w:tc>
              <w:tc>
                <w:tcPr>
                  <w:tcW w:w="0" w:type="auto"/>
                </w:tcPr>
                <w:p w:rsidR="00122625" w:rsidRPr="00615A42" w:rsidRDefault="00122625" w:rsidP="002A5CFC">
                  <w:pPr>
                    <w:pStyle w:val="Prrafodelista"/>
                    <w:ind w:left="0"/>
                    <w:jc w:val="center"/>
                    <w:rPr>
                      <w:b/>
                    </w:rPr>
                  </w:pPr>
                  <w:r w:rsidRPr="00615A42">
                    <w:rPr>
                      <w:b/>
                    </w:rPr>
                    <w:t>N° equipos aireación</w:t>
                  </w:r>
                </w:p>
              </w:tc>
            </w:tr>
            <w:tr w:rsidR="00122625" w:rsidRPr="00615A42" w:rsidTr="0079369B">
              <w:trPr>
                <w:jc w:val="center"/>
              </w:trPr>
              <w:tc>
                <w:tcPr>
                  <w:tcW w:w="0" w:type="auto"/>
                </w:tcPr>
                <w:p w:rsidR="00122625" w:rsidRPr="00615A42" w:rsidRDefault="00122625" w:rsidP="002A5CFC">
                  <w:pPr>
                    <w:pStyle w:val="Prrafodelista"/>
                    <w:ind w:left="0"/>
                    <w:jc w:val="center"/>
                  </w:pPr>
                  <w:r w:rsidRPr="00615A42">
                    <w:t>1</w:t>
                  </w:r>
                </w:p>
              </w:tc>
              <w:tc>
                <w:tcPr>
                  <w:tcW w:w="0" w:type="auto"/>
                </w:tcPr>
                <w:p w:rsidR="00122625" w:rsidRPr="00615A42" w:rsidRDefault="00122625" w:rsidP="002A5CFC">
                  <w:pPr>
                    <w:pStyle w:val="Prrafodelista"/>
                    <w:ind w:left="0"/>
                    <w:jc w:val="center"/>
                  </w:pPr>
                  <w:r w:rsidRPr="00615A42">
                    <w:t>6</w:t>
                  </w:r>
                </w:p>
              </w:tc>
            </w:tr>
            <w:tr w:rsidR="00122625" w:rsidRPr="00615A42" w:rsidTr="0079369B">
              <w:trPr>
                <w:jc w:val="center"/>
              </w:trPr>
              <w:tc>
                <w:tcPr>
                  <w:tcW w:w="0" w:type="auto"/>
                </w:tcPr>
                <w:p w:rsidR="00122625" w:rsidRPr="00615A42" w:rsidRDefault="00122625" w:rsidP="002A5CFC">
                  <w:pPr>
                    <w:pStyle w:val="Prrafodelista"/>
                    <w:ind w:left="0"/>
                    <w:jc w:val="center"/>
                  </w:pPr>
                  <w:r w:rsidRPr="00615A42">
                    <w:t>2</w:t>
                  </w:r>
                </w:p>
              </w:tc>
              <w:tc>
                <w:tcPr>
                  <w:tcW w:w="0" w:type="auto"/>
                </w:tcPr>
                <w:p w:rsidR="00122625" w:rsidRPr="00615A42" w:rsidRDefault="00122625" w:rsidP="002A5CFC">
                  <w:pPr>
                    <w:pStyle w:val="Prrafodelista"/>
                    <w:ind w:left="0"/>
                    <w:jc w:val="center"/>
                  </w:pPr>
                  <w:r w:rsidRPr="00615A42">
                    <w:t>6</w:t>
                  </w:r>
                </w:p>
              </w:tc>
            </w:tr>
            <w:tr w:rsidR="00122625" w:rsidRPr="00615A42" w:rsidTr="0079369B">
              <w:trPr>
                <w:jc w:val="center"/>
              </w:trPr>
              <w:tc>
                <w:tcPr>
                  <w:tcW w:w="0" w:type="auto"/>
                </w:tcPr>
                <w:p w:rsidR="00122625" w:rsidRPr="00615A42" w:rsidRDefault="00122625" w:rsidP="002A5CFC">
                  <w:pPr>
                    <w:pStyle w:val="Prrafodelista"/>
                    <w:ind w:left="0"/>
                    <w:jc w:val="center"/>
                  </w:pPr>
                  <w:r w:rsidRPr="00615A42">
                    <w:t>3</w:t>
                  </w:r>
                </w:p>
              </w:tc>
              <w:tc>
                <w:tcPr>
                  <w:tcW w:w="0" w:type="auto"/>
                </w:tcPr>
                <w:p w:rsidR="00122625" w:rsidRPr="00615A42" w:rsidRDefault="00122625" w:rsidP="002A5CFC">
                  <w:pPr>
                    <w:pStyle w:val="Prrafodelista"/>
                    <w:ind w:left="0"/>
                    <w:jc w:val="center"/>
                  </w:pPr>
                  <w:r w:rsidRPr="00615A42">
                    <w:t>6</w:t>
                  </w:r>
                </w:p>
              </w:tc>
            </w:tr>
            <w:tr w:rsidR="00122625" w:rsidRPr="00615A42" w:rsidTr="0079369B">
              <w:trPr>
                <w:jc w:val="center"/>
              </w:trPr>
              <w:tc>
                <w:tcPr>
                  <w:tcW w:w="0" w:type="auto"/>
                </w:tcPr>
                <w:p w:rsidR="00122625" w:rsidRPr="00615A42" w:rsidRDefault="00122625" w:rsidP="002A5CFC">
                  <w:pPr>
                    <w:pStyle w:val="Prrafodelista"/>
                    <w:ind w:left="0"/>
                    <w:jc w:val="center"/>
                  </w:pPr>
                  <w:r w:rsidRPr="00615A42">
                    <w:t>4</w:t>
                  </w:r>
                </w:p>
              </w:tc>
              <w:tc>
                <w:tcPr>
                  <w:tcW w:w="0" w:type="auto"/>
                </w:tcPr>
                <w:p w:rsidR="00122625" w:rsidRPr="00615A42" w:rsidRDefault="00122625" w:rsidP="002A5CFC">
                  <w:pPr>
                    <w:pStyle w:val="Prrafodelista"/>
                    <w:ind w:left="0"/>
                    <w:jc w:val="center"/>
                  </w:pPr>
                  <w:r w:rsidRPr="00615A42">
                    <w:t>6</w:t>
                  </w:r>
                </w:p>
              </w:tc>
            </w:tr>
          </w:tbl>
          <w:p w:rsidR="004E13B5" w:rsidRDefault="004E13B5" w:rsidP="0079369B">
            <w:pPr>
              <w:pStyle w:val="Prrafodelista"/>
              <w:ind w:left="284"/>
            </w:pPr>
            <w:r w:rsidRPr="00615A42">
              <w:t xml:space="preserve"> </w:t>
            </w:r>
          </w:p>
          <w:p w:rsidR="00975E3F" w:rsidRDefault="00975E3F" w:rsidP="00975E3F">
            <w:pPr>
              <w:pStyle w:val="Prrafodelista"/>
              <w:ind w:left="284"/>
            </w:pPr>
            <w:r>
              <w:t xml:space="preserve">El día 06 de noviembre de 2015, las cuatro lagunas se encontraban </w:t>
            </w:r>
            <w:r w:rsidR="0067736C">
              <w:t xml:space="preserve">operativas, de acuerdo a esto, se </w:t>
            </w:r>
            <w:r w:rsidRPr="00615A42">
              <w:t>detall</w:t>
            </w:r>
            <w:r w:rsidR="0067736C">
              <w:t>an l</w:t>
            </w:r>
            <w:r w:rsidRPr="00615A42">
              <w:t xml:space="preserve">os equipos aireadores que </w:t>
            </w:r>
            <w:r w:rsidR="0067736C">
              <w:t>estaban en funcionamiento</w:t>
            </w:r>
            <w:r w:rsidR="003D610D">
              <w:t xml:space="preserve"> (Fotografías 5 y 6)</w:t>
            </w:r>
            <w:r w:rsidRPr="00615A42">
              <w:t>:</w:t>
            </w:r>
          </w:p>
          <w:p w:rsidR="00465F18" w:rsidRDefault="00465F18" w:rsidP="00975E3F">
            <w:pPr>
              <w:pStyle w:val="Prrafodelista"/>
              <w:ind w:left="284"/>
            </w:pPr>
          </w:p>
          <w:tbl>
            <w:tblPr>
              <w:tblStyle w:val="Tablaconcuadrcula"/>
              <w:tblW w:w="0" w:type="auto"/>
              <w:jc w:val="center"/>
              <w:tblLook w:val="04A0" w:firstRow="1" w:lastRow="0" w:firstColumn="1" w:lastColumn="0" w:noHBand="0" w:noVBand="1"/>
            </w:tblPr>
            <w:tblGrid>
              <w:gridCol w:w="808"/>
              <w:gridCol w:w="1932"/>
            </w:tblGrid>
            <w:tr w:rsidR="0067736C" w:rsidRPr="00615A42" w:rsidTr="00C9478A">
              <w:trPr>
                <w:jc w:val="center"/>
              </w:trPr>
              <w:tc>
                <w:tcPr>
                  <w:tcW w:w="0" w:type="auto"/>
                </w:tcPr>
                <w:p w:rsidR="0067736C" w:rsidRPr="00615A42" w:rsidRDefault="0067736C" w:rsidP="00C9478A">
                  <w:pPr>
                    <w:pStyle w:val="Prrafodelista"/>
                    <w:ind w:left="0"/>
                    <w:jc w:val="center"/>
                    <w:rPr>
                      <w:b/>
                    </w:rPr>
                  </w:pPr>
                  <w:r w:rsidRPr="00615A42">
                    <w:rPr>
                      <w:b/>
                    </w:rPr>
                    <w:lastRenderedPageBreak/>
                    <w:t>Laguna</w:t>
                  </w:r>
                </w:p>
              </w:tc>
              <w:tc>
                <w:tcPr>
                  <w:tcW w:w="0" w:type="auto"/>
                </w:tcPr>
                <w:p w:rsidR="0067736C" w:rsidRPr="00615A42" w:rsidRDefault="0067736C" w:rsidP="00C9478A">
                  <w:pPr>
                    <w:pStyle w:val="Prrafodelista"/>
                    <w:ind w:left="0"/>
                    <w:jc w:val="center"/>
                    <w:rPr>
                      <w:b/>
                    </w:rPr>
                  </w:pPr>
                  <w:r w:rsidRPr="00615A42">
                    <w:rPr>
                      <w:b/>
                    </w:rPr>
                    <w:t>N° equipos aireación</w:t>
                  </w:r>
                </w:p>
              </w:tc>
            </w:tr>
            <w:tr w:rsidR="0067736C" w:rsidRPr="00615A42" w:rsidTr="00C9478A">
              <w:trPr>
                <w:jc w:val="center"/>
              </w:trPr>
              <w:tc>
                <w:tcPr>
                  <w:tcW w:w="0" w:type="auto"/>
                </w:tcPr>
                <w:p w:rsidR="0067736C" w:rsidRPr="00615A42" w:rsidRDefault="0067736C" w:rsidP="00C9478A">
                  <w:pPr>
                    <w:pStyle w:val="Prrafodelista"/>
                    <w:ind w:left="0"/>
                    <w:jc w:val="center"/>
                  </w:pPr>
                  <w:r w:rsidRPr="00615A42">
                    <w:t>1</w:t>
                  </w:r>
                </w:p>
              </w:tc>
              <w:tc>
                <w:tcPr>
                  <w:tcW w:w="0" w:type="auto"/>
                </w:tcPr>
                <w:p w:rsidR="0067736C" w:rsidRPr="00615A42" w:rsidRDefault="000A76F4" w:rsidP="00C9478A">
                  <w:pPr>
                    <w:pStyle w:val="Prrafodelista"/>
                    <w:ind w:left="0"/>
                    <w:jc w:val="center"/>
                  </w:pPr>
                  <w:r>
                    <w:t>11 de 14</w:t>
                  </w:r>
                </w:p>
              </w:tc>
            </w:tr>
            <w:tr w:rsidR="0067736C" w:rsidRPr="00615A42" w:rsidTr="00C9478A">
              <w:trPr>
                <w:jc w:val="center"/>
              </w:trPr>
              <w:tc>
                <w:tcPr>
                  <w:tcW w:w="0" w:type="auto"/>
                </w:tcPr>
                <w:p w:rsidR="0067736C" w:rsidRPr="00615A42" w:rsidRDefault="0067736C" w:rsidP="00C9478A">
                  <w:pPr>
                    <w:pStyle w:val="Prrafodelista"/>
                    <w:ind w:left="0"/>
                    <w:jc w:val="center"/>
                  </w:pPr>
                  <w:r w:rsidRPr="00615A42">
                    <w:t>2</w:t>
                  </w:r>
                </w:p>
              </w:tc>
              <w:tc>
                <w:tcPr>
                  <w:tcW w:w="0" w:type="auto"/>
                </w:tcPr>
                <w:p w:rsidR="0067736C" w:rsidRPr="00615A42" w:rsidRDefault="000A76F4" w:rsidP="00C9478A">
                  <w:pPr>
                    <w:pStyle w:val="Prrafodelista"/>
                    <w:ind w:left="0"/>
                    <w:jc w:val="center"/>
                  </w:pPr>
                  <w:r>
                    <w:t>13 de 14</w:t>
                  </w:r>
                </w:p>
              </w:tc>
            </w:tr>
            <w:tr w:rsidR="0067736C" w:rsidRPr="00615A42" w:rsidTr="00C9478A">
              <w:trPr>
                <w:jc w:val="center"/>
              </w:trPr>
              <w:tc>
                <w:tcPr>
                  <w:tcW w:w="0" w:type="auto"/>
                </w:tcPr>
                <w:p w:rsidR="0067736C" w:rsidRPr="00615A42" w:rsidRDefault="0067736C" w:rsidP="00C9478A">
                  <w:pPr>
                    <w:pStyle w:val="Prrafodelista"/>
                    <w:ind w:left="0"/>
                    <w:jc w:val="center"/>
                  </w:pPr>
                  <w:r w:rsidRPr="00615A42">
                    <w:t>3</w:t>
                  </w:r>
                </w:p>
              </w:tc>
              <w:tc>
                <w:tcPr>
                  <w:tcW w:w="0" w:type="auto"/>
                </w:tcPr>
                <w:p w:rsidR="0067736C" w:rsidRPr="00615A42" w:rsidRDefault="002E57D2" w:rsidP="00C9478A">
                  <w:pPr>
                    <w:pStyle w:val="Prrafodelista"/>
                    <w:ind w:left="0"/>
                    <w:jc w:val="center"/>
                  </w:pPr>
                  <w:r>
                    <w:t>11 de 12</w:t>
                  </w:r>
                </w:p>
              </w:tc>
            </w:tr>
            <w:tr w:rsidR="0067736C" w:rsidRPr="00615A42" w:rsidTr="00C9478A">
              <w:trPr>
                <w:jc w:val="center"/>
              </w:trPr>
              <w:tc>
                <w:tcPr>
                  <w:tcW w:w="0" w:type="auto"/>
                </w:tcPr>
                <w:p w:rsidR="0067736C" w:rsidRPr="00615A42" w:rsidRDefault="0067736C" w:rsidP="00C9478A">
                  <w:pPr>
                    <w:pStyle w:val="Prrafodelista"/>
                    <w:ind w:left="0"/>
                    <w:jc w:val="center"/>
                  </w:pPr>
                  <w:r w:rsidRPr="00615A42">
                    <w:t>4</w:t>
                  </w:r>
                </w:p>
              </w:tc>
              <w:tc>
                <w:tcPr>
                  <w:tcW w:w="0" w:type="auto"/>
                </w:tcPr>
                <w:p w:rsidR="0067736C" w:rsidRPr="00615A42" w:rsidRDefault="00941AD2" w:rsidP="00C9478A">
                  <w:pPr>
                    <w:pStyle w:val="Prrafodelista"/>
                    <w:ind w:left="0"/>
                    <w:jc w:val="center"/>
                  </w:pPr>
                  <w:r>
                    <w:t>10 de 12</w:t>
                  </w:r>
                </w:p>
              </w:tc>
            </w:tr>
          </w:tbl>
          <w:p w:rsidR="0067736C" w:rsidRDefault="0067736C" w:rsidP="00975E3F">
            <w:pPr>
              <w:pStyle w:val="Prrafodelista"/>
              <w:ind w:left="284"/>
            </w:pPr>
          </w:p>
          <w:p w:rsidR="00440B5D" w:rsidRDefault="00240FE3" w:rsidP="00975E3F">
            <w:pPr>
              <w:pStyle w:val="Prrafodelista"/>
              <w:ind w:left="284"/>
            </w:pPr>
            <w:r>
              <w:t>S</w:t>
            </w:r>
            <w:r w:rsidRPr="00764462">
              <w:t>egún lo indicó el Sr. Astorga</w:t>
            </w:r>
            <w:r>
              <w:t xml:space="preserve">, </w:t>
            </w:r>
            <w:r w:rsidR="000A76F4" w:rsidRPr="00764462">
              <w:t xml:space="preserve">debido al bajo nivel de las Lagunas 1 y 2, no se estaba enviando agua para riego al sector de parque y tampoco al sector </w:t>
            </w:r>
            <w:r w:rsidR="007D69E4">
              <w:t>de la plantación de</w:t>
            </w:r>
            <w:r w:rsidR="000A76F4" w:rsidRPr="00764462">
              <w:t xml:space="preserve"> olivos</w:t>
            </w:r>
            <w:r w:rsidR="00764462" w:rsidRPr="00764462">
              <w:t>.</w:t>
            </w:r>
            <w:r w:rsidR="00764462">
              <w:t xml:space="preserve"> </w:t>
            </w:r>
            <w:r>
              <w:t>Se verificó en la sala de control que el caudal e</w:t>
            </w:r>
            <w:r w:rsidR="006E0345">
              <w:t>ra</w:t>
            </w:r>
            <w:r>
              <w:t xml:space="preserve"> de 0 l/s</w:t>
            </w:r>
            <w:r w:rsidR="00447EA0">
              <w:t xml:space="preserve"> (Fotografía 7)</w:t>
            </w:r>
            <w:r>
              <w:t xml:space="preserve">. </w:t>
            </w:r>
          </w:p>
          <w:p w:rsidR="00440B5D" w:rsidRDefault="00440B5D" w:rsidP="00975E3F">
            <w:pPr>
              <w:pStyle w:val="Prrafodelista"/>
              <w:ind w:left="284"/>
            </w:pPr>
          </w:p>
          <w:p w:rsidR="00796FFC" w:rsidRPr="0050608A" w:rsidRDefault="00796FFC" w:rsidP="00975E3F">
            <w:pPr>
              <w:pStyle w:val="Prrafodelista"/>
              <w:ind w:left="284"/>
            </w:pPr>
            <w:r w:rsidRPr="0050608A">
              <w:t xml:space="preserve">Cabe señalar </w:t>
            </w:r>
            <w:r w:rsidR="007D69E4" w:rsidRPr="0050608A">
              <w:t>que no se percib</w:t>
            </w:r>
            <w:r w:rsidR="006E0345">
              <w:t>i</w:t>
            </w:r>
            <w:r w:rsidR="007D69E4" w:rsidRPr="0050608A">
              <w:t>e</w:t>
            </w:r>
            <w:r w:rsidR="006E0345">
              <w:t>ro</w:t>
            </w:r>
            <w:r w:rsidR="007D69E4" w:rsidRPr="0050608A">
              <w:t xml:space="preserve">n olores </w:t>
            </w:r>
            <w:r w:rsidR="00440B5D" w:rsidRPr="0050608A">
              <w:t>entre las Lagunas 1 y 2</w:t>
            </w:r>
            <w:r w:rsidR="008A5FC3" w:rsidRPr="0050608A">
              <w:t>;</w:t>
            </w:r>
            <w:r w:rsidR="00440B5D" w:rsidRPr="0050608A">
              <w:t xml:space="preserve"> a diferencia del sector entre Lagunas 3 y 4 donde se percibió olor</w:t>
            </w:r>
            <w:r w:rsidR="008A5FC3" w:rsidRPr="0050608A">
              <w:t xml:space="preserve"> </w:t>
            </w:r>
            <w:r w:rsidR="007D69E4" w:rsidRPr="0050608A">
              <w:t>ácido con tonalidades fecales</w:t>
            </w:r>
            <w:r w:rsidR="009333D2" w:rsidRPr="0050608A">
              <w:t xml:space="preserve">, </w:t>
            </w:r>
            <w:r w:rsidR="008A5FC3" w:rsidRPr="0050608A">
              <w:t xml:space="preserve">con el viento en dirección noroeste y se observó la presencia de aves carroñeras. </w:t>
            </w:r>
          </w:p>
          <w:p w:rsidR="00975E3F" w:rsidRPr="0050608A" w:rsidRDefault="00975E3F" w:rsidP="0079369B">
            <w:pPr>
              <w:pStyle w:val="Prrafodelista"/>
              <w:ind w:left="284"/>
            </w:pPr>
          </w:p>
          <w:p w:rsidR="005268F7" w:rsidRPr="0050608A" w:rsidRDefault="009E4F41" w:rsidP="009E4F41">
            <w:pPr>
              <w:pStyle w:val="Prrafodelista"/>
              <w:numPr>
                <w:ilvl w:val="0"/>
                <w:numId w:val="28"/>
              </w:numPr>
              <w:ind w:left="284" w:hanging="284"/>
            </w:pPr>
            <w:r w:rsidRPr="0050608A">
              <w:t xml:space="preserve">De acuerdo </w:t>
            </w:r>
            <w:r w:rsidR="00821E94" w:rsidRPr="0050608A">
              <w:t xml:space="preserve">a lo informado por el Sr. Sáez, </w:t>
            </w:r>
            <w:r w:rsidR="00BC162F" w:rsidRPr="0050608A">
              <w:t>el agua tratada en las Lagunas 3 y 4 pasa</w:t>
            </w:r>
            <w:r w:rsidR="006E0345">
              <w:t>ba</w:t>
            </w:r>
            <w:r w:rsidR="00BC162F" w:rsidRPr="0050608A">
              <w:t xml:space="preserve"> a bomba sentina Boro 1 y posteriormente se descarga</w:t>
            </w:r>
            <w:r w:rsidR="006E0345">
              <w:t>ba</w:t>
            </w:r>
            <w:r w:rsidR="00BC162F" w:rsidRPr="0050608A">
              <w:t xml:space="preserve"> al alcantarillado de Iquique.</w:t>
            </w:r>
            <w:r w:rsidR="00503CB5" w:rsidRPr="0050608A">
              <w:t xml:space="preserve"> </w:t>
            </w:r>
          </w:p>
          <w:p w:rsidR="005268F7" w:rsidRPr="0050608A" w:rsidRDefault="005268F7" w:rsidP="005268F7">
            <w:pPr>
              <w:pStyle w:val="Prrafodelista"/>
              <w:ind w:left="284"/>
            </w:pPr>
          </w:p>
          <w:p w:rsidR="00503CB5" w:rsidRPr="0050608A" w:rsidRDefault="005268F7" w:rsidP="005268F7">
            <w:pPr>
              <w:pStyle w:val="Prrafodelista"/>
              <w:ind w:left="284"/>
            </w:pPr>
            <w:r w:rsidRPr="0050608A">
              <w:t>El día 25 de marzo de 2015, n</w:t>
            </w:r>
            <w:r w:rsidR="00503CB5" w:rsidRPr="0050608A">
              <w:t>o h</w:t>
            </w:r>
            <w:r w:rsidR="006E0345">
              <w:t>ubo</w:t>
            </w:r>
            <w:r w:rsidR="00503CB5" w:rsidRPr="0050608A">
              <w:t xml:space="preserve"> registro del caudal que se env</w:t>
            </w:r>
            <w:r w:rsidR="006E0345">
              <w:t>i</w:t>
            </w:r>
            <w:r w:rsidR="00503CB5" w:rsidRPr="0050608A">
              <w:t>a</w:t>
            </w:r>
            <w:r w:rsidR="006E0345">
              <w:t>ba</w:t>
            </w:r>
            <w:r w:rsidR="00503CB5" w:rsidRPr="0050608A">
              <w:t xml:space="preserve"> al alcantarillado de Iquique, </w:t>
            </w:r>
            <w:r w:rsidR="00F948AE" w:rsidRPr="0050608A">
              <w:t xml:space="preserve">ya </w:t>
            </w:r>
            <w:r w:rsidR="00503CB5" w:rsidRPr="0050608A">
              <w:t xml:space="preserve">que el equipo </w:t>
            </w:r>
            <w:r w:rsidR="00825D34" w:rsidRPr="0050608A">
              <w:t>se encontraba</w:t>
            </w:r>
            <w:r w:rsidR="00503CB5" w:rsidRPr="0050608A">
              <w:t xml:space="preserve"> en mal estado desde el terremoto del año 2014</w:t>
            </w:r>
            <w:r w:rsidR="00F948AE" w:rsidRPr="0050608A">
              <w:t>, según lo indicado por el Sr. Sáez</w:t>
            </w:r>
            <w:r w:rsidR="00503CB5" w:rsidRPr="0050608A">
              <w:t>.</w:t>
            </w:r>
            <w:r w:rsidRPr="0050608A">
              <w:t xml:space="preserve"> Durante la inspección del 06 de noviembre de 2015 </w:t>
            </w:r>
            <w:r w:rsidR="00283996" w:rsidRPr="0050608A">
              <w:t>en el sector de bombas de impulsión a Iquique se verificó que el caudal de salida e</w:t>
            </w:r>
            <w:r w:rsidR="006E0345">
              <w:t>ra</w:t>
            </w:r>
            <w:r w:rsidR="00283996" w:rsidRPr="0050608A">
              <w:t xml:space="preserve"> de </w:t>
            </w:r>
            <w:r w:rsidR="004C40CA" w:rsidRPr="0050608A">
              <w:t>27,51</w:t>
            </w:r>
            <w:r w:rsidR="004D571C" w:rsidRPr="0050608A">
              <w:t xml:space="preserve"> l/s en la bomba 1 y de 6</w:t>
            </w:r>
            <w:r w:rsidR="00283996" w:rsidRPr="0050608A">
              <w:t>2,3</w:t>
            </w:r>
            <w:r w:rsidR="004D571C" w:rsidRPr="0050608A">
              <w:t>6</w:t>
            </w:r>
            <w:r w:rsidR="00283996" w:rsidRPr="0050608A">
              <w:t xml:space="preserve"> l/s en la bomba 2</w:t>
            </w:r>
            <w:r w:rsidR="00F45568" w:rsidRPr="0050608A">
              <w:t xml:space="preserve"> (Fotografía </w:t>
            </w:r>
            <w:r w:rsidR="00447EA0" w:rsidRPr="0050608A">
              <w:t>8</w:t>
            </w:r>
            <w:r w:rsidR="00F45568" w:rsidRPr="0050608A">
              <w:t>)</w:t>
            </w:r>
            <w:r w:rsidR="00283996" w:rsidRPr="0050608A">
              <w:t>.</w:t>
            </w:r>
          </w:p>
          <w:p w:rsidR="005D7B74" w:rsidRPr="0050608A" w:rsidRDefault="005D7B74" w:rsidP="005D7B74"/>
          <w:p w:rsidR="00082728" w:rsidRPr="0050608A" w:rsidRDefault="00082728" w:rsidP="009E4F41">
            <w:pPr>
              <w:pStyle w:val="Prrafodelista"/>
              <w:numPr>
                <w:ilvl w:val="0"/>
                <w:numId w:val="28"/>
              </w:numPr>
              <w:ind w:left="284" w:hanging="284"/>
            </w:pPr>
            <w:r w:rsidRPr="0050608A">
              <w:t>Cámara de contacto Lagunas 1 y 2: el agua tratada se dispon</w:t>
            </w:r>
            <w:r w:rsidR="006E0345">
              <w:t>ía</w:t>
            </w:r>
            <w:r w:rsidRPr="0050608A">
              <w:t xml:space="preserve"> para riego en </w:t>
            </w:r>
            <w:r w:rsidR="009333D2" w:rsidRPr="0050608A">
              <w:t>la plantación de</w:t>
            </w:r>
            <w:r w:rsidRPr="0050608A">
              <w:t xml:space="preserve"> olivos y parque del recinto, el flujo de agua para riego registrado al momento de la inspección</w:t>
            </w:r>
            <w:r w:rsidR="00C41C12" w:rsidRPr="0050608A">
              <w:t xml:space="preserve"> del día 25 de marzo de 2015</w:t>
            </w:r>
            <w:r w:rsidRPr="0050608A">
              <w:t xml:space="preserve"> e</w:t>
            </w:r>
            <w:r w:rsidR="006E0345">
              <w:t>ra</w:t>
            </w:r>
            <w:r w:rsidRPr="0050608A">
              <w:t xml:space="preserve"> de 22,8 l/s.</w:t>
            </w:r>
          </w:p>
          <w:p w:rsidR="00977BF6" w:rsidRPr="0050608A" w:rsidRDefault="00977BF6" w:rsidP="005A6935"/>
          <w:p w:rsidR="005A6935" w:rsidRDefault="00977BF6" w:rsidP="00977BF6">
            <w:pPr>
              <w:ind w:left="284"/>
            </w:pPr>
            <w:r w:rsidRPr="0050608A">
              <w:t>Cámara de contacto Lagunas 3 y 4:</w:t>
            </w:r>
            <w:r w:rsidR="00626112" w:rsidRPr="0050608A">
              <w:t xml:space="preserve"> durante la inspección del día 06 de noviembre de 2015, se percibió olor </w:t>
            </w:r>
            <w:r w:rsidR="002524F8" w:rsidRPr="0050608A">
              <w:t xml:space="preserve">ácido con tonalidades fecales </w:t>
            </w:r>
            <w:r w:rsidR="00626112" w:rsidRPr="0050608A">
              <w:t>al acercarse al borde de la cámara.</w:t>
            </w:r>
          </w:p>
          <w:p w:rsidR="00977BF6" w:rsidRPr="005A6935" w:rsidRDefault="00977BF6" w:rsidP="00977BF6">
            <w:pPr>
              <w:ind w:left="284"/>
            </w:pPr>
          </w:p>
          <w:p w:rsidR="006252FA" w:rsidRPr="00615A42" w:rsidRDefault="006252FA" w:rsidP="009E4F41">
            <w:pPr>
              <w:pStyle w:val="Prrafodelista"/>
              <w:numPr>
                <w:ilvl w:val="0"/>
                <w:numId w:val="28"/>
              </w:numPr>
              <w:ind w:left="284" w:hanging="284"/>
            </w:pPr>
            <w:r w:rsidRPr="00615A42">
              <w:t xml:space="preserve">En el área de </w:t>
            </w:r>
            <w:proofErr w:type="spellStart"/>
            <w:r w:rsidR="004423D4" w:rsidRPr="00615A42">
              <w:t>pre</w:t>
            </w:r>
            <w:r w:rsidRPr="00615A42">
              <w:t>filtros</w:t>
            </w:r>
            <w:proofErr w:type="spellEnd"/>
            <w:r w:rsidRPr="00615A42">
              <w:t xml:space="preserve">, se constató la instalación de un equipo constituido por tres unidades en serie para filtrar </w:t>
            </w:r>
            <w:r w:rsidR="00AD6C96" w:rsidRPr="00615A42">
              <w:t xml:space="preserve">el </w:t>
            </w:r>
            <w:r w:rsidRPr="00615A42">
              <w:t>agua que se dispone en riego</w:t>
            </w:r>
            <w:r w:rsidR="008929AB" w:rsidRPr="00615A42">
              <w:t xml:space="preserve"> </w:t>
            </w:r>
            <w:r w:rsidR="00615A42" w:rsidRPr="00615A42">
              <w:t xml:space="preserve">(Fotografía </w:t>
            </w:r>
            <w:r w:rsidR="00110780">
              <w:t>9</w:t>
            </w:r>
            <w:r w:rsidR="008929AB" w:rsidRPr="00615A42">
              <w:t>)</w:t>
            </w:r>
            <w:r w:rsidRPr="00615A42">
              <w:t>.</w:t>
            </w:r>
          </w:p>
          <w:p w:rsidR="00C50484" w:rsidRDefault="00C50484" w:rsidP="00C50484">
            <w:pPr>
              <w:pStyle w:val="Prrafodelista"/>
              <w:ind w:left="284"/>
            </w:pPr>
          </w:p>
          <w:p w:rsidR="00B000DD" w:rsidRDefault="004423D4" w:rsidP="00615A42">
            <w:pPr>
              <w:pStyle w:val="Prrafodelista"/>
              <w:numPr>
                <w:ilvl w:val="0"/>
                <w:numId w:val="28"/>
              </w:numPr>
              <w:ind w:left="284" w:hanging="284"/>
            </w:pPr>
            <w:r>
              <w:t xml:space="preserve">Se observó la instalación de cinco sensores de olores pertenecientes a la empresa </w:t>
            </w:r>
            <w:proofErr w:type="spellStart"/>
            <w:r>
              <w:t>Ecometrica</w:t>
            </w:r>
            <w:proofErr w:type="spellEnd"/>
            <w:r>
              <w:t>, ubicados en el cierre norte, cabeceras de piscinas 1 y 2, ingreso a la Planta</w:t>
            </w:r>
            <w:r w:rsidR="00BA0E39">
              <w:t xml:space="preserve"> y sector piscina 2 (sedimentación) antes del estanque </w:t>
            </w:r>
            <w:r w:rsidR="00BA0E39" w:rsidRPr="00615A42">
              <w:t>decantador</w:t>
            </w:r>
            <w:r w:rsidR="00CE7F7F" w:rsidRPr="00615A42">
              <w:t xml:space="preserve"> (Fotografía</w:t>
            </w:r>
            <w:r w:rsidR="00615A42" w:rsidRPr="00615A42">
              <w:t xml:space="preserve"> </w:t>
            </w:r>
            <w:r w:rsidR="00110780">
              <w:t>10</w:t>
            </w:r>
            <w:r w:rsidR="00CE7F7F" w:rsidRPr="00615A42">
              <w:t>)</w:t>
            </w:r>
            <w:r w:rsidR="00BA0E39" w:rsidRPr="00615A42">
              <w:t>.</w:t>
            </w:r>
          </w:p>
          <w:p w:rsidR="00B30EF7" w:rsidRPr="00B30EF7" w:rsidRDefault="00B30EF7" w:rsidP="00B30EF7">
            <w:pPr>
              <w:pStyle w:val="Prrafodelista"/>
            </w:pPr>
          </w:p>
          <w:p w:rsidR="00B30EF7" w:rsidRPr="00EF7033" w:rsidRDefault="00B30EF7" w:rsidP="00B30EF7">
            <w:pPr>
              <w:pStyle w:val="Prrafodelista"/>
              <w:numPr>
                <w:ilvl w:val="0"/>
                <w:numId w:val="38"/>
              </w:numPr>
            </w:pPr>
            <w:r w:rsidRPr="00615A42">
              <w:t xml:space="preserve">Al momento de la inspección </w:t>
            </w:r>
            <w:r>
              <w:t xml:space="preserve">del día 25 de marzo de 2015, </w:t>
            </w:r>
            <w:r w:rsidRPr="00615A42">
              <w:t>se realizaba la extracción de lodos desde la piscina N° 3. Según lo informado por el Sr. Sáez, los lodos pasa</w:t>
            </w:r>
            <w:r w:rsidR="00EE489F">
              <w:t>ba</w:t>
            </w:r>
            <w:r w:rsidRPr="00615A42">
              <w:t>n al estanque decantador, posteriormente a la centrífuga a razón de 4 m</w:t>
            </w:r>
            <w:r w:rsidRPr="00615A42">
              <w:rPr>
                <w:vertAlign w:val="superscript"/>
              </w:rPr>
              <w:t>3</w:t>
            </w:r>
            <w:r w:rsidRPr="00615A42">
              <w:t xml:space="preserve">/h </w:t>
            </w:r>
            <w:r w:rsidR="00EE489F">
              <w:t xml:space="preserve">para finalmente ser </w:t>
            </w:r>
            <w:r w:rsidRPr="00615A42">
              <w:t xml:space="preserve"> disp</w:t>
            </w:r>
            <w:r w:rsidR="00EE489F">
              <w:t>uestos</w:t>
            </w:r>
            <w:r w:rsidRPr="00615A42">
              <w:t xml:space="preserve"> en </w:t>
            </w:r>
            <w:r w:rsidR="00EE489F">
              <w:t xml:space="preserve">la </w:t>
            </w:r>
            <w:r w:rsidRPr="00615A42">
              <w:t xml:space="preserve">cancha de secado de lodos por una o dos semanas aproximadamente (Fotografías </w:t>
            </w:r>
            <w:r>
              <w:t>11</w:t>
            </w:r>
            <w:r w:rsidRPr="00615A42">
              <w:t xml:space="preserve"> y </w:t>
            </w:r>
            <w:r>
              <w:t>12</w:t>
            </w:r>
            <w:r w:rsidRPr="00615A42">
              <w:t>).</w:t>
            </w:r>
          </w:p>
          <w:p w:rsidR="00B30EF7" w:rsidRDefault="00B30EF7" w:rsidP="00B30EF7"/>
          <w:p w:rsidR="004855DE" w:rsidRPr="004855DE" w:rsidRDefault="00B30EF7" w:rsidP="00EE489F">
            <w:pPr>
              <w:ind w:left="284"/>
            </w:pPr>
            <w:r>
              <w:t>Durante la inspección del día 06 de noviembre de 2015, se visitó la cancha de lodos, sector en el cual se observó el acopio de estos con cal, los cuales fueron dispuestos el día 05 de noviembre de 2015, según lo indicado por el Sr. Astorga</w:t>
            </w:r>
            <w:r w:rsidR="00EE489F">
              <w:t>. A</w:t>
            </w:r>
            <w:r>
              <w:t>demás señaló que la cancha de lodos se llena</w:t>
            </w:r>
            <w:r w:rsidR="00EE489F">
              <w:t>ba</w:t>
            </w:r>
            <w:r>
              <w:t xml:space="preserve"> cada dos semanas, permaneciendo el lodo en dicha cancha alrededor de 45 días, pero debido a las condiciones ambientales </w:t>
            </w:r>
            <w:r w:rsidR="00EE489F">
              <w:t xml:space="preserve">existentes al momento de la inspección </w:t>
            </w:r>
            <w:r>
              <w:t>solo permanec</w:t>
            </w:r>
            <w:r w:rsidR="00EE489F">
              <w:t>ía</w:t>
            </w:r>
            <w:r>
              <w:t xml:space="preserve">n por dos semanas. En </w:t>
            </w:r>
            <w:r w:rsidR="00EE489F">
              <w:t xml:space="preserve">dicha </w:t>
            </w:r>
            <w:r>
              <w:t>ocasión no se percibi</w:t>
            </w:r>
            <w:r w:rsidR="00EE489F">
              <w:t>eron</w:t>
            </w:r>
            <w:r>
              <w:t xml:space="preserve"> olores relacionados con el acopio de lodos en el sector (Fotografías 13 y 14). </w:t>
            </w:r>
          </w:p>
        </w:tc>
      </w:tr>
    </w:tbl>
    <w:p w:rsidR="000F6BCA" w:rsidRDefault="000F6BCA"/>
    <w:tbl>
      <w:tblPr>
        <w:tblW w:w="13712" w:type="dxa"/>
        <w:jc w:val="center"/>
        <w:tblCellMar>
          <w:left w:w="70" w:type="dxa"/>
          <w:right w:w="70" w:type="dxa"/>
        </w:tblCellMar>
        <w:tblLook w:val="04A0" w:firstRow="1" w:lastRow="0" w:firstColumn="1" w:lastColumn="0" w:noHBand="0" w:noVBand="1"/>
      </w:tblPr>
      <w:tblGrid>
        <w:gridCol w:w="1629"/>
        <w:gridCol w:w="5227"/>
        <w:gridCol w:w="1577"/>
        <w:gridCol w:w="5279"/>
      </w:tblGrid>
      <w:tr w:rsidR="007A4F36" w:rsidRPr="0025129B" w:rsidTr="00D60450">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4F36" w:rsidRPr="0025129B" w:rsidRDefault="007A4F36" w:rsidP="00D60450">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7A4F36" w:rsidRPr="0025129B" w:rsidTr="00D60450">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rsidR="007A4F36" w:rsidRPr="0025129B" w:rsidRDefault="007A4F36" w:rsidP="00D60450">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F70A907" wp14:editId="40112BEA">
                  <wp:extent cx="3062377" cy="1968173"/>
                  <wp:effectExtent l="0" t="0" r="508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66649" cy="1970919"/>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7A4F36" w:rsidRPr="0025129B" w:rsidRDefault="007A4F36" w:rsidP="00D60450">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DCE7696" wp14:editId="24A85CBE">
                  <wp:extent cx="2956961" cy="194957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66137" cy="1955620"/>
                          </a:xfrm>
                          <a:prstGeom prst="rect">
                            <a:avLst/>
                          </a:prstGeom>
                          <a:noFill/>
                          <a:ln>
                            <a:noFill/>
                          </a:ln>
                        </pic:spPr>
                      </pic:pic>
                    </a:graphicData>
                  </a:graphic>
                </wp:inline>
              </w:drawing>
            </w:r>
          </w:p>
        </w:tc>
      </w:tr>
      <w:tr w:rsidR="007A4F36" w:rsidRPr="0025129B" w:rsidTr="00D60450">
        <w:trPr>
          <w:trHeight w:val="300"/>
          <w:jc w:val="center"/>
        </w:trPr>
        <w:tc>
          <w:tcPr>
            <w:tcW w:w="594" w:type="pct"/>
            <w:tcBorders>
              <w:top w:val="single" w:sz="4" w:space="0" w:color="auto"/>
              <w:left w:val="single" w:sz="4" w:space="0" w:color="auto"/>
              <w:bottom w:val="single" w:sz="4" w:space="0" w:color="auto"/>
              <w:right w:val="nil"/>
            </w:tcBorders>
            <w:shd w:val="clear" w:color="auto" w:fill="auto"/>
            <w:noWrap/>
            <w:vAlign w:val="center"/>
            <w:hideMark/>
          </w:tcPr>
          <w:p w:rsidR="007A4F36" w:rsidRPr="0025129B" w:rsidRDefault="007A4F36" w:rsidP="00D60450">
            <w:pPr>
              <w:pStyle w:val="Epgrafe"/>
              <w:rPr>
                <w:rFonts w:eastAsia="Times New Roman"/>
                <w:color w:val="000000"/>
                <w:lang w:eastAsia="es-CL"/>
              </w:rPr>
            </w:pPr>
            <w:bookmarkStart w:id="155" w:name="_Toc426112287"/>
            <w:bookmarkStart w:id="156" w:name="_Toc426378352"/>
            <w:bookmarkStart w:id="157" w:name="_Toc436141155"/>
            <w:bookmarkStart w:id="158" w:name="_Toc436735353"/>
            <w:bookmarkStart w:id="159" w:name="_Toc437008819"/>
            <w:r w:rsidRPr="0025129B">
              <w:t xml:space="preserve">Fotografía </w:t>
            </w:r>
            <w:r w:rsidRPr="0025129B">
              <w:fldChar w:fldCharType="begin"/>
            </w:r>
            <w:r w:rsidRPr="0025129B">
              <w:instrText xml:space="preserve"> SEQ Fotografía \* ARABIC </w:instrText>
            </w:r>
            <w:r w:rsidRPr="0025129B">
              <w:fldChar w:fldCharType="separate"/>
            </w:r>
            <w:r>
              <w:rPr>
                <w:noProof/>
              </w:rPr>
              <w:t>1</w:t>
            </w:r>
            <w:r w:rsidRPr="0025129B">
              <w:fldChar w:fldCharType="end"/>
            </w:r>
            <w:r w:rsidRPr="0025129B">
              <w:t>.</w:t>
            </w:r>
            <w:bookmarkEnd w:id="155"/>
            <w:bookmarkEnd w:id="156"/>
            <w:bookmarkEnd w:id="157"/>
            <w:bookmarkEnd w:id="158"/>
            <w:bookmarkEnd w:id="159"/>
          </w:p>
        </w:tc>
        <w:tc>
          <w:tcPr>
            <w:tcW w:w="190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4F36" w:rsidRPr="0025129B" w:rsidRDefault="007A4F36" w:rsidP="00D6045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D92159">
              <w:rPr>
                <w:rFonts w:eastAsia="Times New Roman"/>
                <w:color w:val="000000"/>
                <w:sz w:val="18"/>
                <w:szCs w:val="18"/>
                <w:lang w:eastAsia="es-CL"/>
              </w:rPr>
              <w:t>2</w:t>
            </w:r>
            <w:r>
              <w:rPr>
                <w:rFonts w:eastAsia="Times New Roman"/>
                <w:color w:val="000000"/>
                <w:sz w:val="18"/>
                <w:szCs w:val="18"/>
                <w:lang w:eastAsia="es-CL"/>
              </w:rPr>
              <w:t>5-03</w:t>
            </w:r>
            <w:r w:rsidRPr="00D92159">
              <w:rPr>
                <w:rFonts w:eastAsia="Times New Roman"/>
                <w:color w:val="000000"/>
                <w:sz w:val="18"/>
                <w:szCs w:val="18"/>
                <w:lang w:eastAsia="es-CL"/>
              </w:rPr>
              <w:t>-2015</w:t>
            </w:r>
          </w:p>
        </w:tc>
        <w:tc>
          <w:tcPr>
            <w:tcW w:w="575" w:type="pct"/>
            <w:tcBorders>
              <w:top w:val="single" w:sz="4" w:space="0" w:color="auto"/>
              <w:left w:val="nil"/>
              <w:bottom w:val="single" w:sz="4" w:space="0" w:color="auto"/>
              <w:right w:val="nil"/>
            </w:tcBorders>
            <w:shd w:val="clear" w:color="auto" w:fill="auto"/>
            <w:noWrap/>
            <w:vAlign w:val="center"/>
            <w:hideMark/>
          </w:tcPr>
          <w:p w:rsidR="007A4F36" w:rsidRPr="0025129B" w:rsidRDefault="007A4F36" w:rsidP="00D60450">
            <w:pPr>
              <w:pStyle w:val="Epgrafe"/>
            </w:pPr>
            <w:bookmarkStart w:id="160" w:name="_Toc426112288"/>
            <w:bookmarkStart w:id="161" w:name="_Toc426378353"/>
            <w:bookmarkStart w:id="162" w:name="_Toc436141156"/>
            <w:bookmarkStart w:id="163" w:name="_Toc436735354"/>
            <w:bookmarkStart w:id="164" w:name="_Toc437008820"/>
            <w:r w:rsidRPr="0025129B">
              <w:t xml:space="preserve">Fotografía </w:t>
            </w:r>
            <w:r w:rsidRPr="0025129B">
              <w:fldChar w:fldCharType="begin"/>
            </w:r>
            <w:r w:rsidRPr="0025129B">
              <w:instrText xml:space="preserve"> SEQ Fotografía \* ARABIC </w:instrText>
            </w:r>
            <w:r w:rsidRPr="0025129B">
              <w:fldChar w:fldCharType="separate"/>
            </w:r>
            <w:r>
              <w:rPr>
                <w:noProof/>
              </w:rPr>
              <w:t>2</w:t>
            </w:r>
            <w:r w:rsidRPr="0025129B">
              <w:fldChar w:fldCharType="end"/>
            </w:r>
            <w:r>
              <w:t>.</w:t>
            </w:r>
            <w:bookmarkEnd w:id="160"/>
            <w:bookmarkEnd w:id="161"/>
            <w:bookmarkEnd w:id="162"/>
            <w:bookmarkEnd w:id="163"/>
            <w:bookmarkEnd w:id="164"/>
          </w:p>
        </w:tc>
        <w:tc>
          <w:tcPr>
            <w:tcW w:w="192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4F36" w:rsidRPr="0025129B" w:rsidRDefault="007A4F36" w:rsidP="00D60450">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92159">
              <w:rPr>
                <w:rFonts w:eastAsia="Times New Roman"/>
                <w:color w:val="000000"/>
                <w:sz w:val="18"/>
                <w:szCs w:val="18"/>
                <w:lang w:eastAsia="es-CL"/>
              </w:rPr>
              <w:t>2</w:t>
            </w:r>
            <w:r>
              <w:rPr>
                <w:rFonts w:eastAsia="Times New Roman"/>
                <w:color w:val="000000"/>
                <w:sz w:val="18"/>
                <w:szCs w:val="18"/>
                <w:lang w:eastAsia="es-CL"/>
              </w:rPr>
              <w:t>5</w:t>
            </w:r>
            <w:r w:rsidRPr="00D92159">
              <w:rPr>
                <w:rFonts w:eastAsia="Times New Roman"/>
                <w:color w:val="000000"/>
                <w:sz w:val="18"/>
                <w:szCs w:val="18"/>
                <w:lang w:eastAsia="es-CL"/>
              </w:rPr>
              <w:t>-0</w:t>
            </w:r>
            <w:r>
              <w:rPr>
                <w:rFonts w:eastAsia="Times New Roman"/>
                <w:color w:val="000000"/>
                <w:sz w:val="18"/>
                <w:szCs w:val="18"/>
                <w:lang w:eastAsia="es-CL"/>
              </w:rPr>
              <w:t>3</w:t>
            </w:r>
            <w:r w:rsidRPr="00D92159">
              <w:rPr>
                <w:rFonts w:eastAsia="Times New Roman"/>
                <w:color w:val="000000"/>
                <w:sz w:val="18"/>
                <w:szCs w:val="18"/>
                <w:lang w:eastAsia="es-CL"/>
              </w:rPr>
              <w:t>-2015</w:t>
            </w:r>
          </w:p>
        </w:tc>
      </w:tr>
      <w:tr w:rsidR="007A4F36" w:rsidRPr="0025129B" w:rsidTr="00D60450">
        <w:trPr>
          <w:trHeight w:val="59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7A4F36" w:rsidRPr="0025129B" w:rsidRDefault="007A4F36" w:rsidP="00D60450">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7A4F36" w:rsidRPr="00095E9D" w:rsidRDefault="007A4F36" w:rsidP="00D60450">
            <w:pPr>
              <w:jc w:val="left"/>
              <w:rPr>
                <w:rFonts w:eastAsia="Times New Roman"/>
                <w:color w:val="000000"/>
                <w:sz w:val="18"/>
                <w:szCs w:val="18"/>
                <w:lang w:eastAsia="es-CL"/>
              </w:rPr>
            </w:pPr>
            <w:r w:rsidRPr="00095E9D">
              <w:rPr>
                <w:rFonts w:eastAsia="Times New Roman"/>
                <w:color w:val="000000"/>
                <w:sz w:val="18"/>
                <w:szCs w:val="18"/>
                <w:lang w:eastAsia="es-CL"/>
              </w:rPr>
              <w:t xml:space="preserve">Sector de Lagunas 1, 2, 3 y 4. </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7A4F36" w:rsidRPr="0025129B" w:rsidRDefault="007A4F36" w:rsidP="00D60450">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7A4F36" w:rsidRPr="0025129B" w:rsidRDefault="007A4F36" w:rsidP="00D60450">
            <w:pPr>
              <w:jc w:val="left"/>
              <w:rPr>
                <w:rFonts w:eastAsia="Times New Roman"/>
                <w:b/>
                <w:color w:val="000000"/>
                <w:sz w:val="18"/>
                <w:szCs w:val="18"/>
                <w:lang w:eastAsia="es-CL"/>
              </w:rPr>
            </w:pPr>
            <w:r w:rsidRPr="00095E9D">
              <w:rPr>
                <w:rFonts w:eastAsia="Times New Roman"/>
                <w:color w:val="000000"/>
                <w:sz w:val="18"/>
                <w:szCs w:val="18"/>
                <w:lang w:eastAsia="es-CL"/>
              </w:rPr>
              <w:t>Sector de Lagunas 1, 2, 3 y 4.</w:t>
            </w:r>
          </w:p>
        </w:tc>
      </w:tr>
      <w:tr w:rsidR="007A4F36" w:rsidRPr="0025129B" w:rsidTr="00D60450">
        <w:trPr>
          <w:trHeight w:val="2793"/>
          <w:jc w:val="center"/>
        </w:trPr>
        <w:tc>
          <w:tcPr>
            <w:tcW w:w="2500" w:type="pct"/>
            <w:gridSpan w:val="2"/>
            <w:tcBorders>
              <w:top w:val="nil"/>
              <w:left w:val="single" w:sz="4" w:space="0" w:color="auto"/>
              <w:right w:val="single" w:sz="4" w:space="0" w:color="auto"/>
            </w:tcBorders>
            <w:shd w:val="clear" w:color="auto" w:fill="auto"/>
            <w:noWrap/>
            <w:vAlign w:val="center"/>
            <w:hideMark/>
          </w:tcPr>
          <w:p w:rsidR="007A4F36" w:rsidRPr="0025129B" w:rsidRDefault="007A4F36" w:rsidP="00D60450">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1EAB582" wp14:editId="04421F36">
                  <wp:extent cx="2872596" cy="2001357"/>
                  <wp:effectExtent l="0" t="0" r="444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80918" cy="2007155"/>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7A4F36" w:rsidRPr="0025129B" w:rsidRDefault="007A4F36" w:rsidP="00D60450">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7B40C11" wp14:editId="513FE3E2">
                  <wp:extent cx="2784498" cy="2001328"/>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98033" cy="2011056"/>
                          </a:xfrm>
                          <a:prstGeom prst="rect">
                            <a:avLst/>
                          </a:prstGeom>
                          <a:noFill/>
                          <a:ln>
                            <a:noFill/>
                          </a:ln>
                        </pic:spPr>
                      </pic:pic>
                    </a:graphicData>
                  </a:graphic>
                </wp:inline>
              </w:drawing>
            </w:r>
          </w:p>
        </w:tc>
      </w:tr>
      <w:tr w:rsidR="007A4F36" w:rsidRPr="0025129B" w:rsidTr="00D60450">
        <w:trPr>
          <w:trHeight w:val="300"/>
          <w:jc w:val="center"/>
        </w:trPr>
        <w:tc>
          <w:tcPr>
            <w:tcW w:w="594" w:type="pct"/>
            <w:tcBorders>
              <w:top w:val="single" w:sz="4" w:space="0" w:color="auto"/>
              <w:left w:val="single" w:sz="4" w:space="0" w:color="auto"/>
              <w:bottom w:val="single" w:sz="4" w:space="0" w:color="auto"/>
              <w:right w:val="nil"/>
            </w:tcBorders>
            <w:shd w:val="clear" w:color="auto" w:fill="auto"/>
            <w:noWrap/>
            <w:vAlign w:val="center"/>
            <w:hideMark/>
          </w:tcPr>
          <w:p w:rsidR="007A4F36" w:rsidRPr="0025129B" w:rsidRDefault="007A4F36" w:rsidP="00D60450">
            <w:pPr>
              <w:pStyle w:val="Epgrafe"/>
              <w:rPr>
                <w:rFonts w:eastAsia="Times New Roman"/>
                <w:color w:val="000000"/>
                <w:lang w:eastAsia="es-CL"/>
              </w:rPr>
            </w:pPr>
            <w:bookmarkStart w:id="165" w:name="_Toc426112289"/>
            <w:bookmarkStart w:id="166" w:name="_Toc426378354"/>
            <w:bookmarkStart w:id="167" w:name="_Toc436141157"/>
            <w:bookmarkStart w:id="168" w:name="_Toc436735355"/>
            <w:bookmarkStart w:id="169" w:name="_Toc437008821"/>
            <w:r w:rsidRPr="0025129B">
              <w:t xml:space="preserve">Fotografía </w:t>
            </w:r>
            <w:r w:rsidRPr="0025129B">
              <w:fldChar w:fldCharType="begin"/>
            </w:r>
            <w:r w:rsidRPr="0025129B">
              <w:instrText xml:space="preserve"> SEQ Fotografía \* ARABIC </w:instrText>
            </w:r>
            <w:r w:rsidRPr="0025129B">
              <w:fldChar w:fldCharType="separate"/>
            </w:r>
            <w:r>
              <w:rPr>
                <w:noProof/>
              </w:rPr>
              <w:t>3</w:t>
            </w:r>
            <w:r w:rsidRPr="0025129B">
              <w:fldChar w:fldCharType="end"/>
            </w:r>
            <w:r w:rsidRPr="0025129B">
              <w:t>.</w:t>
            </w:r>
            <w:bookmarkEnd w:id="165"/>
            <w:bookmarkEnd w:id="166"/>
            <w:bookmarkEnd w:id="167"/>
            <w:bookmarkEnd w:id="168"/>
            <w:bookmarkEnd w:id="169"/>
          </w:p>
        </w:tc>
        <w:tc>
          <w:tcPr>
            <w:tcW w:w="190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4F36" w:rsidRPr="0025129B" w:rsidRDefault="007A4F36" w:rsidP="00D60450">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92159">
              <w:rPr>
                <w:rFonts w:eastAsia="Times New Roman"/>
                <w:color w:val="000000"/>
                <w:sz w:val="18"/>
                <w:szCs w:val="18"/>
                <w:lang w:eastAsia="es-CL"/>
              </w:rPr>
              <w:t>2</w:t>
            </w:r>
            <w:r>
              <w:rPr>
                <w:rFonts w:eastAsia="Times New Roman"/>
                <w:color w:val="000000"/>
                <w:sz w:val="18"/>
                <w:szCs w:val="18"/>
                <w:lang w:eastAsia="es-CL"/>
              </w:rPr>
              <w:t>5</w:t>
            </w:r>
            <w:r w:rsidRPr="00D92159">
              <w:rPr>
                <w:rFonts w:eastAsia="Times New Roman"/>
                <w:color w:val="000000"/>
                <w:sz w:val="18"/>
                <w:szCs w:val="18"/>
                <w:lang w:eastAsia="es-CL"/>
              </w:rPr>
              <w:t>-0</w:t>
            </w:r>
            <w:r>
              <w:rPr>
                <w:rFonts w:eastAsia="Times New Roman"/>
                <w:color w:val="000000"/>
                <w:sz w:val="18"/>
                <w:szCs w:val="18"/>
                <w:lang w:eastAsia="es-CL"/>
              </w:rPr>
              <w:t>3</w:t>
            </w:r>
            <w:r w:rsidRPr="00D92159">
              <w:rPr>
                <w:rFonts w:eastAsia="Times New Roman"/>
                <w:color w:val="000000"/>
                <w:sz w:val="18"/>
                <w:szCs w:val="18"/>
                <w:lang w:eastAsia="es-CL"/>
              </w:rPr>
              <w:t>-2015</w:t>
            </w:r>
          </w:p>
        </w:tc>
        <w:tc>
          <w:tcPr>
            <w:tcW w:w="575" w:type="pct"/>
            <w:tcBorders>
              <w:top w:val="single" w:sz="4" w:space="0" w:color="auto"/>
              <w:left w:val="nil"/>
              <w:bottom w:val="single" w:sz="4" w:space="0" w:color="auto"/>
              <w:right w:val="nil"/>
            </w:tcBorders>
            <w:shd w:val="clear" w:color="auto" w:fill="auto"/>
            <w:noWrap/>
            <w:vAlign w:val="center"/>
            <w:hideMark/>
          </w:tcPr>
          <w:p w:rsidR="007A4F36" w:rsidRPr="0025129B" w:rsidRDefault="007A4F36" w:rsidP="00D60450">
            <w:pPr>
              <w:pStyle w:val="Epgrafe"/>
            </w:pPr>
            <w:bookmarkStart w:id="170" w:name="_Toc426112290"/>
            <w:bookmarkStart w:id="171" w:name="_Toc426378355"/>
            <w:bookmarkStart w:id="172" w:name="_Toc436141158"/>
            <w:bookmarkStart w:id="173" w:name="_Toc436735356"/>
            <w:bookmarkStart w:id="174" w:name="_Toc437008822"/>
            <w:r w:rsidRPr="0025129B">
              <w:t xml:space="preserve">Fotografía </w:t>
            </w:r>
            <w:r w:rsidRPr="0025129B">
              <w:fldChar w:fldCharType="begin"/>
            </w:r>
            <w:r w:rsidRPr="0025129B">
              <w:instrText xml:space="preserve"> SEQ Fotografía \* ARABIC </w:instrText>
            </w:r>
            <w:r w:rsidRPr="0025129B">
              <w:fldChar w:fldCharType="separate"/>
            </w:r>
            <w:r>
              <w:rPr>
                <w:noProof/>
              </w:rPr>
              <w:t>4</w:t>
            </w:r>
            <w:r w:rsidRPr="0025129B">
              <w:fldChar w:fldCharType="end"/>
            </w:r>
            <w:r w:rsidRPr="0025129B">
              <w:t>.</w:t>
            </w:r>
            <w:bookmarkEnd w:id="170"/>
            <w:bookmarkEnd w:id="171"/>
            <w:bookmarkEnd w:id="172"/>
            <w:bookmarkEnd w:id="173"/>
            <w:bookmarkEnd w:id="174"/>
          </w:p>
        </w:tc>
        <w:tc>
          <w:tcPr>
            <w:tcW w:w="192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4F36" w:rsidRPr="0025129B" w:rsidRDefault="007A4F36" w:rsidP="00D6045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D92159">
              <w:rPr>
                <w:rFonts w:eastAsia="Times New Roman"/>
                <w:color w:val="000000"/>
                <w:sz w:val="18"/>
                <w:szCs w:val="18"/>
                <w:lang w:eastAsia="es-CL"/>
              </w:rPr>
              <w:t>2</w:t>
            </w:r>
            <w:r>
              <w:rPr>
                <w:rFonts w:eastAsia="Times New Roman"/>
                <w:color w:val="000000"/>
                <w:sz w:val="18"/>
                <w:szCs w:val="18"/>
                <w:lang w:eastAsia="es-CL"/>
              </w:rPr>
              <w:t>5</w:t>
            </w:r>
            <w:r w:rsidRPr="00D92159">
              <w:rPr>
                <w:rFonts w:eastAsia="Times New Roman"/>
                <w:color w:val="000000"/>
                <w:sz w:val="18"/>
                <w:szCs w:val="18"/>
                <w:lang w:eastAsia="es-CL"/>
              </w:rPr>
              <w:t>-0</w:t>
            </w:r>
            <w:r>
              <w:rPr>
                <w:rFonts w:eastAsia="Times New Roman"/>
                <w:color w:val="000000"/>
                <w:sz w:val="18"/>
                <w:szCs w:val="18"/>
                <w:lang w:eastAsia="es-CL"/>
              </w:rPr>
              <w:t>3</w:t>
            </w:r>
            <w:r w:rsidRPr="00D92159">
              <w:rPr>
                <w:rFonts w:eastAsia="Times New Roman"/>
                <w:color w:val="000000"/>
                <w:sz w:val="18"/>
                <w:szCs w:val="18"/>
                <w:lang w:eastAsia="es-CL"/>
              </w:rPr>
              <w:t>-2015</w:t>
            </w:r>
          </w:p>
        </w:tc>
      </w:tr>
      <w:tr w:rsidR="007A4F36" w:rsidRPr="0025129B" w:rsidTr="00D60450">
        <w:trPr>
          <w:trHeight w:val="641"/>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7A4F36" w:rsidRPr="0025129B" w:rsidRDefault="007A4F36" w:rsidP="00D60450">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7A4F36" w:rsidRPr="0025129B" w:rsidRDefault="007A4F36" w:rsidP="00D60450">
            <w:pPr>
              <w:jc w:val="left"/>
              <w:rPr>
                <w:rFonts w:eastAsia="Times New Roman"/>
                <w:color w:val="000000"/>
                <w:sz w:val="18"/>
                <w:szCs w:val="18"/>
                <w:lang w:eastAsia="es-CL"/>
              </w:rPr>
            </w:pPr>
            <w:r w:rsidRPr="00095E9D">
              <w:rPr>
                <w:rFonts w:eastAsia="Times New Roman"/>
                <w:color w:val="000000"/>
                <w:sz w:val="18"/>
                <w:szCs w:val="18"/>
                <w:lang w:eastAsia="es-CL"/>
              </w:rPr>
              <w:t>Sector de Lagunas 1, 2, 3 y 4.</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7A4F36" w:rsidRPr="0025129B" w:rsidRDefault="007A4F36" w:rsidP="00D60450">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7A4F36" w:rsidRPr="0025129B" w:rsidRDefault="007A4F36" w:rsidP="00D60450">
            <w:pPr>
              <w:keepNext/>
              <w:jc w:val="left"/>
              <w:rPr>
                <w:rFonts w:eastAsia="Times New Roman"/>
                <w:color w:val="000000"/>
                <w:sz w:val="18"/>
                <w:szCs w:val="18"/>
                <w:lang w:eastAsia="es-CL"/>
              </w:rPr>
            </w:pPr>
            <w:r w:rsidRPr="00095E9D">
              <w:rPr>
                <w:rFonts w:eastAsia="Times New Roman"/>
                <w:color w:val="000000"/>
                <w:sz w:val="18"/>
                <w:szCs w:val="18"/>
                <w:lang w:eastAsia="es-CL"/>
              </w:rPr>
              <w:t>Sector de Lagunas 1, 2, 3 y 4.</w:t>
            </w:r>
          </w:p>
        </w:tc>
      </w:tr>
    </w:tbl>
    <w:p w:rsidR="007A4F36" w:rsidRDefault="007A4F36"/>
    <w:p w:rsidR="007A4F36" w:rsidRDefault="007A4F36"/>
    <w:p w:rsidR="007A4F36" w:rsidRDefault="007A4F36"/>
    <w:tbl>
      <w:tblPr>
        <w:tblW w:w="13712" w:type="dxa"/>
        <w:jc w:val="center"/>
        <w:tblCellMar>
          <w:left w:w="70" w:type="dxa"/>
          <w:right w:w="70" w:type="dxa"/>
        </w:tblCellMar>
        <w:tblLook w:val="04A0" w:firstRow="1" w:lastRow="0" w:firstColumn="1" w:lastColumn="0" w:noHBand="0" w:noVBand="1"/>
      </w:tblPr>
      <w:tblGrid>
        <w:gridCol w:w="1629"/>
        <w:gridCol w:w="425"/>
        <w:gridCol w:w="4802"/>
        <w:gridCol w:w="8"/>
        <w:gridCol w:w="1569"/>
        <w:gridCol w:w="710"/>
        <w:gridCol w:w="4569"/>
      </w:tblGrid>
      <w:tr w:rsidR="007A4F36" w:rsidRPr="0025129B" w:rsidTr="00D60450">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4F36" w:rsidRPr="0025129B" w:rsidRDefault="007A4F36" w:rsidP="00D60450">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7A4F36" w:rsidRPr="0025129B" w:rsidTr="007A4F36">
        <w:trPr>
          <w:trHeight w:val="2805"/>
          <w:jc w:val="center"/>
        </w:trPr>
        <w:tc>
          <w:tcPr>
            <w:tcW w:w="2500" w:type="pct"/>
            <w:gridSpan w:val="3"/>
            <w:tcBorders>
              <w:top w:val="nil"/>
              <w:left w:val="single" w:sz="4" w:space="0" w:color="auto"/>
              <w:right w:val="single" w:sz="4" w:space="0" w:color="auto"/>
            </w:tcBorders>
            <w:shd w:val="clear" w:color="auto" w:fill="auto"/>
            <w:noWrap/>
            <w:vAlign w:val="center"/>
          </w:tcPr>
          <w:p w:rsidR="007A4F36" w:rsidRPr="0025129B" w:rsidRDefault="00531349" w:rsidP="00D60450">
            <w:pPr>
              <w:jc w:val="center"/>
              <w:rPr>
                <w:rFonts w:eastAsia="Times New Roman"/>
                <w:color w:val="000000"/>
                <w:sz w:val="20"/>
                <w:szCs w:val="20"/>
                <w:lang w:eastAsia="es-CL"/>
              </w:rPr>
            </w:pPr>
            <w:r>
              <w:rPr>
                <w:noProof/>
                <w:lang w:eastAsia="es-CL"/>
              </w:rPr>
              <w:drawing>
                <wp:inline distT="0" distB="0" distL="0" distR="0" wp14:anchorId="6FE68845" wp14:editId="7A06A7F6">
                  <wp:extent cx="3351570" cy="1924050"/>
                  <wp:effectExtent l="0" t="0" r="1270" b="0"/>
                  <wp:docPr id="28" name="Imagen 28" descr="C:\Users\Natividad Lay\Pictures\PTAS Alto Hospicio\DSC00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tividad Lay\Pictures\PTAS Alto Hospicio\DSC00996.JPG"/>
                          <pic:cNvPicPr>
                            <a:picLocks noChangeAspect="1" noChangeArrowheads="1"/>
                          </pic:cNvPicPr>
                        </pic:nvPicPr>
                        <pic:blipFill rotWithShape="1">
                          <a:blip r:embed="rId35" cstate="email">
                            <a:extLst>
                              <a:ext uri="{28A0092B-C50C-407E-A947-70E740481C1C}">
                                <a14:useLocalDpi xmlns:a14="http://schemas.microsoft.com/office/drawing/2010/main"/>
                              </a:ext>
                            </a:extLst>
                          </a:blip>
                          <a:srcRect l="6353" t="12430" r="7883"/>
                          <a:stretch/>
                        </pic:blipFill>
                        <pic:spPr bwMode="auto">
                          <a:xfrm>
                            <a:off x="0" y="0"/>
                            <a:ext cx="3360911" cy="192941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tcPr>
          <w:p w:rsidR="007A4F36" w:rsidRPr="0025129B" w:rsidRDefault="00B94EA0" w:rsidP="00D60450">
            <w:pPr>
              <w:jc w:val="center"/>
              <w:rPr>
                <w:rFonts w:eastAsia="Times New Roman"/>
                <w:color w:val="000000"/>
                <w:sz w:val="20"/>
                <w:szCs w:val="20"/>
                <w:lang w:eastAsia="es-CL"/>
              </w:rPr>
            </w:pPr>
            <w:r>
              <w:rPr>
                <w:noProof/>
                <w:lang w:eastAsia="es-CL"/>
              </w:rPr>
              <w:drawing>
                <wp:inline distT="0" distB="0" distL="0" distR="0" wp14:anchorId="6C6693F5" wp14:editId="36470721">
                  <wp:extent cx="3388292" cy="1905000"/>
                  <wp:effectExtent l="0" t="0" r="3175" b="0"/>
                  <wp:docPr id="29" name="Imagen 29" descr="C:\Users\Natividad Lay\Pictures\PTAS Alto Hospicio\DSC00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tividad Lay\Pictures\PTAS Alto Hospicio\DSC00997.JPG"/>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3403823" cy="1913732"/>
                          </a:xfrm>
                          <a:prstGeom prst="rect">
                            <a:avLst/>
                          </a:prstGeom>
                          <a:noFill/>
                          <a:ln>
                            <a:noFill/>
                          </a:ln>
                        </pic:spPr>
                      </pic:pic>
                    </a:graphicData>
                  </a:graphic>
                </wp:inline>
              </w:drawing>
            </w:r>
          </w:p>
        </w:tc>
      </w:tr>
      <w:tr w:rsidR="007A4F36" w:rsidRPr="0025129B" w:rsidTr="007A4F36">
        <w:trPr>
          <w:trHeight w:val="300"/>
          <w:jc w:val="center"/>
        </w:trPr>
        <w:tc>
          <w:tcPr>
            <w:tcW w:w="594" w:type="pct"/>
            <w:tcBorders>
              <w:top w:val="single" w:sz="4" w:space="0" w:color="auto"/>
              <w:left w:val="single" w:sz="4" w:space="0" w:color="auto"/>
              <w:bottom w:val="single" w:sz="4" w:space="0" w:color="auto"/>
              <w:right w:val="nil"/>
            </w:tcBorders>
            <w:shd w:val="clear" w:color="auto" w:fill="auto"/>
            <w:noWrap/>
            <w:vAlign w:val="center"/>
          </w:tcPr>
          <w:p w:rsidR="007A4F36" w:rsidRPr="0025129B" w:rsidRDefault="007A4F36" w:rsidP="003D610D">
            <w:pPr>
              <w:pStyle w:val="Epgrafe"/>
              <w:rPr>
                <w:rFonts w:eastAsia="Times New Roman"/>
                <w:color w:val="000000"/>
                <w:lang w:eastAsia="es-CL"/>
              </w:rPr>
            </w:pPr>
            <w:bookmarkStart w:id="175" w:name="_Toc436141159"/>
            <w:bookmarkStart w:id="176" w:name="_Toc436735357"/>
            <w:bookmarkStart w:id="177" w:name="_Toc437008823"/>
            <w:r w:rsidRPr="0025129B">
              <w:t xml:space="preserve">Fotografía </w:t>
            </w:r>
            <w:r w:rsidR="003D610D">
              <w:t>5</w:t>
            </w:r>
            <w:r w:rsidRPr="0025129B">
              <w:t>.</w:t>
            </w:r>
            <w:bookmarkEnd w:id="175"/>
            <w:bookmarkEnd w:id="176"/>
            <w:bookmarkEnd w:id="177"/>
          </w:p>
        </w:tc>
        <w:tc>
          <w:tcPr>
            <w:tcW w:w="190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rsidR="007A4F36" w:rsidRPr="0025129B" w:rsidRDefault="007A4F36" w:rsidP="00D60450">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00051E9C" w:rsidRPr="00263893">
              <w:rPr>
                <w:rFonts w:eastAsia="Times New Roman"/>
                <w:color w:val="000000"/>
                <w:sz w:val="18"/>
                <w:szCs w:val="18"/>
                <w:lang w:eastAsia="es-CL"/>
              </w:rPr>
              <w:t>06-11-2015</w:t>
            </w:r>
          </w:p>
        </w:tc>
        <w:tc>
          <w:tcPr>
            <w:tcW w:w="575" w:type="pct"/>
            <w:gridSpan w:val="2"/>
            <w:tcBorders>
              <w:top w:val="single" w:sz="4" w:space="0" w:color="auto"/>
              <w:left w:val="nil"/>
              <w:bottom w:val="single" w:sz="4" w:space="0" w:color="auto"/>
              <w:right w:val="nil"/>
            </w:tcBorders>
            <w:shd w:val="clear" w:color="auto" w:fill="auto"/>
            <w:noWrap/>
            <w:vAlign w:val="center"/>
          </w:tcPr>
          <w:p w:rsidR="007A4F36" w:rsidRPr="0025129B" w:rsidRDefault="007A4F36" w:rsidP="003D610D">
            <w:pPr>
              <w:pStyle w:val="Epgrafe"/>
            </w:pPr>
            <w:bookmarkStart w:id="178" w:name="_Toc436141160"/>
            <w:bookmarkStart w:id="179" w:name="_Toc436735358"/>
            <w:bookmarkStart w:id="180" w:name="_Toc437008824"/>
            <w:r w:rsidRPr="0025129B">
              <w:t>Fotografía</w:t>
            </w:r>
            <w:r w:rsidR="003D610D">
              <w:t xml:space="preserve"> 6</w:t>
            </w:r>
            <w:r w:rsidRPr="0025129B">
              <w:t>.</w:t>
            </w:r>
            <w:bookmarkEnd w:id="178"/>
            <w:bookmarkEnd w:id="179"/>
            <w:bookmarkEnd w:id="180"/>
          </w:p>
        </w:tc>
        <w:tc>
          <w:tcPr>
            <w:tcW w:w="192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rsidR="007A4F36" w:rsidRPr="0025129B" w:rsidRDefault="007A4F36" w:rsidP="00D6045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051E9C" w:rsidRPr="00263893">
              <w:rPr>
                <w:rFonts w:eastAsia="Times New Roman"/>
                <w:color w:val="000000"/>
                <w:sz w:val="18"/>
                <w:szCs w:val="18"/>
                <w:lang w:eastAsia="es-CL"/>
              </w:rPr>
              <w:t>06-11-2015</w:t>
            </w:r>
          </w:p>
        </w:tc>
      </w:tr>
      <w:tr w:rsidR="007A4F36" w:rsidRPr="0025129B" w:rsidTr="007A4F36">
        <w:trPr>
          <w:trHeight w:val="499"/>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tcPr>
          <w:p w:rsidR="007A4F36" w:rsidRPr="0025129B" w:rsidRDefault="007A4F36" w:rsidP="00D60450">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7A4F36" w:rsidRPr="0025129B" w:rsidRDefault="00531349" w:rsidP="00B94EA0">
            <w:pPr>
              <w:jc w:val="left"/>
              <w:rPr>
                <w:rFonts w:eastAsia="Times New Roman"/>
                <w:color w:val="000000"/>
                <w:sz w:val="18"/>
                <w:szCs w:val="18"/>
                <w:lang w:eastAsia="es-CL"/>
              </w:rPr>
            </w:pPr>
            <w:r>
              <w:rPr>
                <w:rFonts w:eastAsia="Times New Roman"/>
                <w:color w:val="000000"/>
                <w:sz w:val="18"/>
                <w:szCs w:val="18"/>
                <w:lang w:eastAsia="es-CL"/>
              </w:rPr>
              <w:t>Vista Laguna 4</w:t>
            </w:r>
            <w:r w:rsidR="00B94EA0">
              <w:rPr>
                <w:rFonts w:eastAsia="Times New Roman"/>
                <w:color w:val="000000"/>
                <w:sz w:val="18"/>
                <w:szCs w:val="18"/>
                <w:lang w:eastAsia="es-CL"/>
              </w:rPr>
              <w:t>, con a</w:t>
            </w:r>
            <w:r w:rsidR="00B94EA0" w:rsidRPr="00B94EA0">
              <w:rPr>
                <w:rFonts w:eastAsia="Times New Roman"/>
                <w:color w:val="000000"/>
                <w:sz w:val="18"/>
                <w:szCs w:val="18"/>
                <w:lang w:eastAsia="es-CL"/>
              </w:rPr>
              <w:t>ireadores operativos al momento de la inspección.</w:t>
            </w:r>
            <w:r>
              <w:rPr>
                <w:rFonts w:eastAsia="Times New Roman"/>
                <w:color w:val="000000"/>
                <w:sz w:val="18"/>
                <w:szCs w:val="18"/>
                <w:lang w:eastAsia="es-CL"/>
              </w:rPr>
              <w:t xml:space="preserve"> </w:t>
            </w:r>
          </w:p>
        </w:tc>
        <w:tc>
          <w:tcPr>
            <w:tcW w:w="2500" w:type="pct"/>
            <w:gridSpan w:val="4"/>
            <w:tcBorders>
              <w:top w:val="single" w:sz="4" w:space="0" w:color="auto"/>
              <w:left w:val="single" w:sz="4" w:space="0" w:color="auto"/>
              <w:bottom w:val="single" w:sz="4" w:space="0" w:color="000000"/>
              <w:right w:val="single" w:sz="4" w:space="0" w:color="000000"/>
            </w:tcBorders>
            <w:shd w:val="clear" w:color="auto" w:fill="auto"/>
          </w:tcPr>
          <w:p w:rsidR="007A4F36" w:rsidRPr="0025129B" w:rsidRDefault="007A4F36" w:rsidP="00D60450">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7A4F36" w:rsidRPr="0025129B" w:rsidRDefault="00B94EA0" w:rsidP="00D60450">
            <w:pPr>
              <w:keepNext/>
              <w:jc w:val="left"/>
              <w:rPr>
                <w:rFonts w:eastAsia="Times New Roman"/>
                <w:color w:val="000000"/>
                <w:sz w:val="18"/>
                <w:szCs w:val="18"/>
                <w:lang w:eastAsia="es-CL"/>
              </w:rPr>
            </w:pPr>
            <w:r>
              <w:rPr>
                <w:rFonts w:eastAsia="Times New Roman"/>
                <w:color w:val="000000"/>
                <w:sz w:val="18"/>
                <w:szCs w:val="18"/>
                <w:lang w:eastAsia="es-CL"/>
              </w:rPr>
              <w:t>Vista Laguna 4, con a</w:t>
            </w:r>
            <w:r w:rsidRPr="00B94EA0">
              <w:rPr>
                <w:rFonts w:eastAsia="Times New Roman"/>
                <w:color w:val="000000"/>
                <w:sz w:val="18"/>
                <w:szCs w:val="18"/>
                <w:lang w:eastAsia="es-CL"/>
              </w:rPr>
              <w:t>ireadores operativos al momento de la inspección.</w:t>
            </w:r>
          </w:p>
        </w:tc>
      </w:tr>
      <w:tr w:rsidR="007A4F36" w:rsidRPr="0025129B" w:rsidTr="00D60450">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rsidR="007A4F36" w:rsidRPr="0025129B" w:rsidRDefault="0023669A" w:rsidP="00D60450">
            <w:pPr>
              <w:jc w:val="center"/>
              <w:rPr>
                <w:rFonts w:eastAsia="Times New Roman"/>
                <w:color w:val="000000"/>
                <w:sz w:val="20"/>
                <w:szCs w:val="20"/>
                <w:lang w:eastAsia="es-CL"/>
              </w:rPr>
            </w:pPr>
            <w:r>
              <w:rPr>
                <w:noProof/>
                <w:lang w:eastAsia="es-CL"/>
              </w:rPr>
              <w:drawing>
                <wp:inline distT="0" distB="0" distL="0" distR="0" wp14:anchorId="70D189B8" wp14:editId="319D52F4">
                  <wp:extent cx="2496186" cy="2019300"/>
                  <wp:effectExtent l="0" t="0" r="0" b="0"/>
                  <wp:docPr id="34" name="Imagen 34" descr="C:\Users\Natividad Lay\Pictures\PTAS Alto Hospicio\DSC01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atividad Lay\Pictures\PTAS Alto Hospicio\DSC01020.JPG"/>
                          <pic:cNvPicPr>
                            <a:picLocks noChangeAspect="1" noChangeArrowheads="1"/>
                          </pic:cNvPicPr>
                        </pic:nvPicPr>
                        <pic:blipFill rotWithShape="1">
                          <a:blip r:embed="rId37" cstate="email">
                            <a:extLst>
                              <a:ext uri="{28A0092B-C50C-407E-A947-70E740481C1C}">
                                <a14:useLocalDpi xmlns:a14="http://schemas.microsoft.com/office/drawing/2010/main"/>
                              </a:ext>
                            </a:extLst>
                          </a:blip>
                          <a:srcRect l="42903" t="2597" r="1" b="15250"/>
                          <a:stretch/>
                        </pic:blipFill>
                        <pic:spPr bwMode="auto">
                          <a:xfrm>
                            <a:off x="0" y="0"/>
                            <a:ext cx="2507594" cy="20285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rsidR="007A4F36" w:rsidRPr="0025129B" w:rsidRDefault="0023669A" w:rsidP="0023669A">
            <w:pPr>
              <w:jc w:val="center"/>
              <w:rPr>
                <w:rFonts w:eastAsia="Times New Roman"/>
                <w:color w:val="000000"/>
                <w:sz w:val="20"/>
                <w:szCs w:val="20"/>
                <w:lang w:eastAsia="es-CL"/>
              </w:rPr>
            </w:pPr>
            <w:r>
              <w:rPr>
                <w:noProof/>
                <w:lang w:eastAsia="es-CL"/>
              </w:rPr>
              <w:drawing>
                <wp:inline distT="0" distB="0" distL="0" distR="0" wp14:anchorId="231DFBBF" wp14:editId="504F9305">
                  <wp:extent cx="2102486" cy="1638300"/>
                  <wp:effectExtent l="0" t="0" r="0" b="0"/>
                  <wp:docPr id="33" name="Imagen 33" descr="C:\Users\Natividad Lay\Pictures\PTAS Alto Hospicio\DSC01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atividad Lay\Pictures\PTAS Alto Hospicio\DSC01021.JPG"/>
                          <pic:cNvPicPr>
                            <a:picLocks noChangeAspect="1" noChangeArrowheads="1"/>
                          </pic:cNvPicPr>
                        </pic:nvPicPr>
                        <pic:blipFill rotWithShape="1">
                          <a:blip r:embed="rId38" cstate="email">
                            <a:extLst>
                              <a:ext uri="{28A0092B-C50C-407E-A947-70E740481C1C}">
                                <a14:useLocalDpi xmlns:a14="http://schemas.microsoft.com/office/drawing/2010/main"/>
                              </a:ext>
                            </a:extLst>
                          </a:blip>
                          <a:srcRect t="1" r="29358" b="2089"/>
                          <a:stretch/>
                        </pic:blipFill>
                        <pic:spPr bwMode="auto">
                          <a:xfrm>
                            <a:off x="0" y="0"/>
                            <a:ext cx="2118128" cy="1650489"/>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s-CL"/>
              </w:rPr>
              <w:drawing>
                <wp:inline distT="0" distB="0" distL="0" distR="0" wp14:anchorId="402D4F7C" wp14:editId="254F2170">
                  <wp:extent cx="2013164" cy="1638300"/>
                  <wp:effectExtent l="0" t="0" r="6350" b="0"/>
                  <wp:docPr id="32" name="Imagen 32" descr="C:\Users\Natividad Lay\Pictures\PTAS Alto Hospicio\DSC01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atividad Lay\Pictures\PTAS Alto Hospicio\DSC01022.JPG"/>
                          <pic:cNvPicPr>
                            <a:picLocks noChangeAspect="1" noChangeArrowheads="1"/>
                          </pic:cNvPicPr>
                        </pic:nvPicPr>
                        <pic:blipFill rotWithShape="1">
                          <a:blip r:embed="rId39" cstate="email">
                            <a:extLst>
                              <a:ext uri="{28A0092B-C50C-407E-A947-70E740481C1C}">
                                <a14:useLocalDpi xmlns:a14="http://schemas.microsoft.com/office/drawing/2010/main"/>
                              </a:ext>
                            </a:extLst>
                          </a:blip>
                          <a:srcRect l="25883" r="15480" b="15107"/>
                          <a:stretch/>
                        </pic:blipFill>
                        <pic:spPr bwMode="auto">
                          <a:xfrm>
                            <a:off x="0" y="0"/>
                            <a:ext cx="2028103" cy="165045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825CF" w:rsidRPr="0025129B" w:rsidTr="00D60450">
        <w:trPr>
          <w:trHeight w:val="300"/>
          <w:jc w:val="center"/>
        </w:trPr>
        <w:tc>
          <w:tcPr>
            <w:tcW w:w="749" w:type="pct"/>
            <w:gridSpan w:val="2"/>
            <w:tcBorders>
              <w:top w:val="single" w:sz="4" w:space="0" w:color="auto"/>
              <w:left w:val="single" w:sz="4" w:space="0" w:color="auto"/>
              <w:bottom w:val="single" w:sz="4" w:space="0" w:color="auto"/>
              <w:right w:val="nil"/>
            </w:tcBorders>
            <w:shd w:val="clear" w:color="auto" w:fill="auto"/>
            <w:noWrap/>
            <w:vAlign w:val="center"/>
            <w:hideMark/>
          </w:tcPr>
          <w:p w:rsidR="00A825CF" w:rsidRPr="0025129B" w:rsidRDefault="00A825CF" w:rsidP="00D60450">
            <w:pPr>
              <w:pStyle w:val="Epgrafe"/>
              <w:rPr>
                <w:rFonts w:eastAsia="Times New Roman"/>
                <w:color w:val="000000"/>
                <w:lang w:eastAsia="es-CL"/>
              </w:rPr>
            </w:pPr>
            <w:bookmarkStart w:id="181" w:name="_Toc436141161"/>
            <w:bookmarkStart w:id="182" w:name="_Toc436735359"/>
            <w:bookmarkStart w:id="183" w:name="_Toc437008825"/>
            <w:r w:rsidRPr="0025129B">
              <w:t xml:space="preserve">Fotografía </w:t>
            </w:r>
            <w:r w:rsidRPr="0025129B">
              <w:fldChar w:fldCharType="begin"/>
            </w:r>
            <w:r w:rsidRPr="0025129B">
              <w:instrText xml:space="preserve"> SEQ Fotografía \* ARABIC </w:instrText>
            </w:r>
            <w:r w:rsidRPr="0025129B">
              <w:fldChar w:fldCharType="separate"/>
            </w:r>
            <w:r>
              <w:rPr>
                <w:noProof/>
              </w:rPr>
              <w:t>7</w:t>
            </w:r>
            <w:r w:rsidRPr="0025129B">
              <w:fldChar w:fldCharType="end"/>
            </w:r>
            <w:r w:rsidRPr="0025129B">
              <w:t>.</w:t>
            </w:r>
            <w:bookmarkEnd w:id="181"/>
            <w:bookmarkEnd w:id="182"/>
            <w:bookmarkEnd w:id="183"/>
          </w:p>
        </w:tc>
        <w:tc>
          <w:tcPr>
            <w:tcW w:w="175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825CF" w:rsidRPr="0025129B" w:rsidRDefault="00A825CF" w:rsidP="00D6045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63893">
              <w:rPr>
                <w:rFonts w:eastAsia="Times New Roman"/>
                <w:color w:val="000000"/>
                <w:sz w:val="18"/>
                <w:szCs w:val="18"/>
                <w:lang w:eastAsia="es-CL"/>
              </w:rPr>
              <w:t>06-11-2015</w:t>
            </w:r>
          </w:p>
        </w:tc>
        <w:tc>
          <w:tcPr>
            <w:tcW w:w="831" w:type="pct"/>
            <w:gridSpan w:val="2"/>
            <w:tcBorders>
              <w:top w:val="single" w:sz="4" w:space="0" w:color="auto"/>
              <w:left w:val="nil"/>
              <w:bottom w:val="single" w:sz="4" w:space="0" w:color="auto"/>
              <w:right w:val="nil"/>
            </w:tcBorders>
            <w:shd w:val="clear" w:color="auto" w:fill="auto"/>
            <w:noWrap/>
            <w:vAlign w:val="center"/>
            <w:hideMark/>
          </w:tcPr>
          <w:p w:rsidR="00A825CF" w:rsidRPr="0025129B" w:rsidRDefault="00A825CF" w:rsidP="00D60450">
            <w:pPr>
              <w:pStyle w:val="Epgrafe"/>
            </w:pPr>
            <w:bookmarkStart w:id="184" w:name="_Toc436141162"/>
            <w:bookmarkStart w:id="185" w:name="_Toc436735360"/>
            <w:bookmarkStart w:id="186" w:name="_Toc437008826"/>
            <w:r w:rsidRPr="0025129B">
              <w:t xml:space="preserve">Fotografía </w:t>
            </w:r>
            <w:r w:rsidRPr="0025129B">
              <w:fldChar w:fldCharType="begin"/>
            </w:r>
            <w:r w:rsidRPr="0025129B">
              <w:instrText xml:space="preserve"> SEQ Fotografía \* ARABIC </w:instrText>
            </w:r>
            <w:r w:rsidRPr="0025129B">
              <w:fldChar w:fldCharType="separate"/>
            </w:r>
            <w:r>
              <w:rPr>
                <w:noProof/>
              </w:rPr>
              <w:t>8</w:t>
            </w:r>
            <w:r w:rsidRPr="0025129B">
              <w:fldChar w:fldCharType="end"/>
            </w:r>
            <w:r w:rsidRPr="0025129B">
              <w:t>.</w:t>
            </w:r>
            <w:bookmarkEnd w:id="184"/>
            <w:bookmarkEnd w:id="185"/>
            <w:bookmarkEnd w:id="186"/>
          </w:p>
        </w:tc>
        <w:tc>
          <w:tcPr>
            <w:tcW w:w="166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825CF" w:rsidRPr="0025129B" w:rsidRDefault="00A825CF" w:rsidP="00D6045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63893">
              <w:rPr>
                <w:rFonts w:eastAsia="Times New Roman"/>
                <w:color w:val="000000"/>
                <w:sz w:val="18"/>
                <w:szCs w:val="18"/>
                <w:lang w:eastAsia="es-CL"/>
              </w:rPr>
              <w:t>06-11-2015</w:t>
            </w:r>
          </w:p>
        </w:tc>
      </w:tr>
      <w:tr w:rsidR="007A4F36" w:rsidRPr="0025129B" w:rsidTr="00DB63EA">
        <w:trPr>
          <w:trHeight w:val="590"/>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tcPr>
          <w:p w:rsidR="00A825CF" w:rsidRDefault="00A825CF" w:rsidP="00D60450">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p>
          <w:p w:rsidR="0023669A" w:rsidRPr="00A825CF" w:rsidRDefault="0023669A" w:rsidP="0023669A">
            <w:pPr>
              <w:pStyle w:val="Epgrafe"/>
              <w:rPr>
                <w:b w:val="0"/>
              </w:rPr>
            </w:pPr>
            <w:bookmarkStart w:id="187" w:name="_Toc436141163"/>
            <w:bookmarkStart w:id="188" w:name="_Toc436735361"/>
            <w:bookmarkStart w:id="189" w:name="_Toc437008827"/>
            <w:r w:rsidRPr="00A825CF">
              <w:rPr>
                <w:b w:val="0"/>
              </w:rPr>
              <w:t xml:space="preserve">Panel control bombas de impulsión de aguas tratadas a riego </w:t>
            </w:r>
            <w:r w:rsidR="00F303CF">
              <w:rPr>
                <w:b w:val="0"/>
              </w:rPr>
              <w:t xml:space="preserve">de </w:t>
            </w:r>
            <w:r w:rsidRPr="00A825CF">
              <w:rPr>
                <w:b w:val="0"/>
              </w:rPr>
              <w:t>olivos y parque.</w:t>
            </w:r>
            <w:bookmarkEnd w:id="187"/>
            <w:bookmarkEnd w:id="188"/>
            <w:bookmarkEnd w:id="189"/>
          </w:p>
          <w:p w:rsidR="007A4F36" w:rsidRPr="0025129B" w:rsidRDefault="007A4F36" w:rsidP="00D60450">
            <w:pPr>
              <w:jc w:val="left"/>
              <w:rPr>
                <w:rFonts w:eastAsia="Times New Roman"/>
                <w:color w:val="000000"/>
                <w:sz w:val="18"/>
                <w:szCs w:val="18"/>
                <w:lang w:eastAsia="es-CL"/>
              </w:rPr>
            </w:pPr>
          </w:p>
        </w:tc>
        <w:tc>
          <w:tcPr>
            <w:tcW w:w="2500" w:type="pct"/>
            <w:gridSpan w:val="4"/>
            <w:tcBorders>
              <w:top w:val="single" w:sz="4" w:space="0" w:color="auto"/>
              <w:left w:val="single" w:sz="4" w:space="0" w:color="auto"/>
              <w:bottom w:val="single" w:sz="4" w:space="0" w:color="000000"/>
              <w:right w:val="single" w:sz="4" w:space="0" w:color="000000"/>
            </w:tcBorders>
            <w:shd w:val="clear" w:color="auto" w:fill="auto"/>
          </w:tcPr>
          <w:p w:rsidR="00A825CF" w:rsidRPr="0025129B" w:rsidRDefault="00A825CF" w:rsidP="00A825C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7A4F36" w:rsidRPr="0023669A" w:rsidRDefault="0023669A" w:rsidP="0023669A">
            <w:pPr>
              <w:pStyle w:val="Epgrafe"/>
              <w:rPr>
                <w:rFonts w:eastAsia="Times New Roman"/>
                <w:b w:val="0"/>
                <w:color w:val="000000"/>
                <w:szCs w:val="18"/>
                <w:lang w:eastAsia="es-CL"/>
              </w:rPr>
            </w:pPr>
            <w:bookmarkStart w:id="190" w:name="_Toc436141164"/>
            <w:bookmarkStart w:id="191" w:name="_Toc436735362"/>
            <w:bookmarkStart w:id="192" w:name="_Toc437008828"/>
            <w:r w:rsidRPr="0023669A">
              <w:rPr>
                <w:rFonts w:eastAsia="Times New Roman"/>
                <w:b w:val="0"/>
                <w:color w:val="000000"/>
                <w:szCs w:val="18"/>
                <w:lang w:eastAsia="es-CL"/>
              </w:rPr>
              <w:t>Paneles control bombas de impulsión a alcantarillado Iquique.</w:t>
            </w:r>
            <w:bookmarkEnd w:id="190"/>
            <w:bookmarkEnd w:id="191"/>
            <w:bookmarkEnd w:id="192"/>
          </w:p>
        </w:tc>
      </w:tr>
    </w:tbl>
    <w:p w:rsidR="007A4F36" w:rsidRDefault="007A4F36"/>
    <w:p w:rsidR="00EF2F69" w:rsidRDefault="00EF2F69"/>
    <w:p w:rsidR="00EF2F69" w:rsidRDefault="00EF2F69"/>
    <w:p w:rsidR="00EF2F69" w:rsidRDefault="00EF2F69"/>
    <w:tbl>
      <w:tblPr>
        <w:tblW w:w="13712" w:type="dxa"/>
        <w:jc w:val="center"/>
        <w:tblCellMar>
          <w:left w:w="70" w:type="dxa"/>
          <w:right w:w="70" w:type="dxa"/>
        </w:tblCellMar>
        <w:tblLook w:val="04A0" w:firstRow="1" w:lastRow="0" w:firstColumn="1" w:lastColumn="0" w:noHBand="0" w:noVBand="1"/>
      </w:tblPr>
      <w:tblGrid>
        <w:gridCol w:w="2054"/>
        <w:gridCol w:w="2306"/>
        <w:gridCol w:w="2504"/>
        <w:gridCol w:w="2279"/>
        <w:gridCol w:w="2268"/>
        <w:gridCol w:w="2301"/>
      </w:tblGrid>
      <w:tr w:rsidR="005F62FB" w:rsidRPr="0025129B" w:rsidTr="00B96D18">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F62FB" w:rsidRPr="0025129B" w:rsidRDefault="005F62FB" w:rsidP="00B96D18">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5F62FB" w:rsidRPr="0025129B" w:rsidTr="00B96D18">
        <w:trPr>
          <w:trHeight w:val="2805"/>
          <w:jc w:val="center"/>
        </w:trPr>
        <w:tc>
          <w:tcPr>
            <w:tcW w:w="2503" w:type="pct"/>
            <w:gridSpan w:val="3"/>
            <w:tcBorders>
              <w:top w:val="nil"/>
              <w:left w:val="single" w:sz="4" w:space="0" w:color="auto"/>
              <w:right w:val="single" w:sz="4" w:space="0" w:color="auto"/>
            </w:tcBorders>
            <w:shd w:val="clear" w:color="auto" w:fill="auto"/>
            <w:noWrap/>
            <w:vAlign w:val="center"/>
            <w:hideMark/>
          </w:tcPr>
          <w:p w:rsidR="005F62FB" w:rsidRPr="0025129B" w:rsidRDefault="001821AB" w:rsidP="00B96D1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D6B61F8" wp14:editId="7B9A5D1A">
                  <wp:extent cx="3088846" cy="208597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0">
                            <a:extLst>
                              <a:ext uri="{28A0092B-C50C-407E-A947-70E740481C1C}">
                                <a14:useLocalDpi xmlns:a14="http://schemas.microsoft.com/office/drawing/2010/main" val="0"/>
                              </a:ext>
                            </a:extLst>
                          </a:blip>
                          <a:srcRect r="18919" b="18727"/>
                          <a:stretch/>
                        </pic:blipFill>
                        <pic:spPr bwMode="auto">
                          <a:xfrm>
                            <a:off x="0" y="0"/>
                            <a:ext cx="3093573" cy="20891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97" w:type="pct"/>
            <w:gridSpan w:val="3"/>
            <w:tcBorders>
              <w:top w:val="nil"/>
              <w:left w:val="single" w:sz="4" w:space="0" w:color="auto"/>
              <w:right w:val="single" w:sz="4" w:space="0" w:color="auto"/>
            </w:tcBorders>
            <w:shd w:val="clear" w:color="auto" w:fill="auto"/>
            <w:noWrap/>
            <w:vAlign w:val="center"/>
            <w:hideMark/>
          </w:tcPr>
          <w:p w:rsidR="005F62FB" w:rsidRPr="0025129B" w:rsidRDefault="001821AB" w:rsidP="00B96D1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05F95C6" wp14:editId="6E0185A6">
                  <wp:extent cx="2175509" cy="1622680"/>
                  <wp:effectExtent l="0" t="9525" r="6350" b="635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rot="5400000">
                            <a:off x="0" y="0"/>
                            <a:ext cx="2191890" cy="1634898"/>
                          </a:xfrm>
                          <a:prstGeom prst="rect">
                            <a:avLst/>
                          </a:prstGeom>
                          <a:noFill/>
                          <a:ln>
                            <a:noFill/>
                          </a:ln>
                        </pic:spPr>
                      </pic:pic>
                    </a:graphicData>
                  </a:graphic>
                </wp:inline>
              </w:drawing>
            </w:r>
          </w:p>
        </w:tc>
      </w:tr>
      <w:tr w:rsidR="001821AB" w:rsidRPr="0025129B" w:rsidTr="005F62FB">
        <w:trPr>
          <w:trHeight w:val="300"/>
          <w:jc w:val="center"/>
        </w:trPr>
        <w:tc>
          <w:tcPr>
            <w:tcW w:w="749" w:type="pct"/>
            <w:tcBorders>
              <w:top w:val="single" w:sz="4" w:space="0" w:color="auto"/>
              <w:left w:val="single" w:sz="4" w:space="0" w:color="auto"/>
              <w:bottom w:val="single" w:sz="4" w:space="0" w:color="auto"/>
              <w:right w:val="nil"/>
            </w:tcBorders>
            <w:shd w:val="clear" w:color="auto" w:fill="auto"/>
            <w:noWrap/>
            <w:vAlign w:val="center"/>
          </w:tcPr>
          <w:p w:rsidR="001821AB" w:rsidRPr="0025129B" w:rsidRDefault="001821AB" w:rsidP="00B96D18">
            <w:pPr>
              <w:pStyle w:val="Epgrafe"/>
              <w:rPr>
                <w:rFonts w:eastAsia="Times New Roman"/>
                <w:color w:val="000000"/>
                <w:lang w:eastAsia="es-CL"/>
              </w:rPr>
            </w:pPr>
            <w:bookmarkStart w:id="193" w:name="_Toc436735363"/>
            <w:bookmarkStart w:id="194" w:name="_Toc437008829"/>
            <w:r w:rsidRPr="0025129B">
              <w:t xml:space="preserve">Fotografía </w:t>
            </w:r>
            <w:r>
              <w:t>9</w:t>
            </w:r>
            <w:r w:rsidRPr="0025129B">
              <w:t>.</w:t>
            </w:r>
            <w:bookmarkEnd w:id="193"/>
            <w:bookmarkEnd w:id="194"/>
          </w:p>
        </w:tc>
        <w:tc>
          <w:tcPr>
            <w:tcW w:w="175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rsidR="001821AB" w:rsidRPr="0025129B" w:rsidRDefault="001821AB" w:rsidP="00B96D18">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92159">
              <w:rPr>
                <w:rFonts w:eastAsia="Times New Roman"/>
                <w:color w:val="000000"/>
                <w:sz w:val="18"/>
                <w:szCs w:val="18"/>
                <w:lang w:eastAsia="es-CL"/>
              </w:rPr>
              <w:t>2</w:t>
            </w:r>
            <w:r>
              <w:rPr>
                <w:rFonts w:eastAsia="Times New Roman"/>
                <w:color w:val="000000"/>
                <w:sz w:val="18"/>
                <w:szCs w:val="18"/>
                <w:lang w:eastAsia="es-CL"/>
              </w:rPr>
              <w:t>5</w:t>
            </w:r>
            <w:r w:rsidRPr="00D92159">
              <w:rPr>
                <w:rFonts w:eastAsia="Times New Roman"/>
                <w:color w:val="000000"/>
                <w:sz w:val="18"/>
                <w:szCs w:val="18"/>
                <w:lang w:eastAsia="es-CL"/>
              </w:rPr>
              <w:t>-0</w:t>
            </w:r>
            <w:r>
              <w:rPr>
                <w:rFonts w:eastAsia="Times New Roman"/>
                <w:color w:val="000000"/>
                <w:sz w:val="18"/>
                <w:szCs w:val="18"/>
                <w:lang w:eastAsia="es-CL"/>
              </w:rPr>
              <w:t>3</w:t>
            </w:r>
            <w:r w:rsidRPr="00D92159">
              <w:rPr>
                <w:rFonts w:eastAsia="Times New Roman"/>
                <w:color w:val="000000"/>
                <w:sz w:val="18"/>
                <w:szCs w:val="18"/>
                <w:lang w:eastAsia="es-CL"/>
              </w:rPr>
              <w:t>-2015</w:t>
            </w:r>
          </w:p>
        </w:tc>
        <w:tc>
          <w:tcPr>
            <w:tcW w:w="831" w:type="pct"/>
            <w:tcBorders>
              <w:top w:val="single" w:sz="4" w:space="0" w:color="auto"/>
              <w:left w:val="nil"/>
              <w:bottom w:val="single" w:sz="4" w:space="0" w:color="auto"/>
              <w:right w:val="nil"/>
            </w:tcBorders>
            <w:shd w:val="clear" w:color="auto" w:fill="auto"/>
            <w:noWrap/>
            <w:vAlign w:val="center"/>
          </w:tcPr>
          <w:p w:rsidR="001821AB" w:rsidRPr="0025129B" w:rsidRDefault="001821AB" w:rsidP="00B96D18">
            <w:pPr>
              <w:pStyle w:val="Epgrafe"/>
            </w:pPr>
            <w:bookmarkStart w:id="195" w:name="_Toc436735364"/>
            <w:bookmarkStart w:id="196" w:name="_Toc437008830"/>
            <w:r w:rsidRPr="0025129B">
              <w:t xml:space="preserve">Fotografía </w:t>
            </w:r>
            <w:r>
              <w:t>10</w:t>
            </w:r>
            <w:r w:rsidRPr="0025129B">
              <w:t>.</w:t>
            </w:r>
            <w:bookmarkEnd w:id="195"/>
            <w:bookmarkEnd w:id="196"/>
          </w:p>
        </w:tc>
        <w:tc>
          <w:tcPr>
            <w:tcW w:w="166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rsidR="001821AB" w:rsidRPr="0025129B" w:rsidRDefault="001821AB" w:rsidP="00B96D1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D92159">
              <w:rPr>
                <w:rFonts w:eastAsia="Times New Roman"/>
                <w:color w:val="000000"/>
                <w:sz w:val="18"/>
                <w:szCs w:val="18"/>
                <w:lang w:eastAsia="es-CL"/>
              </w:rPr>
              <w:t>2</w:t>
            </w:r>
            <w:r>
              <w:rPr>
                <w:rFonts w:eastAsia="Times New Roman"/>
                <w:color w:val="000000"/>
                <w:sz w:val="18"/>
                <w:szCs w:val="18"/>
                <w:lang w:eastAsia="es-CL"/>
              </w:rPr>
              <w:t>5</w:t>
            </w:r>
            <w:r w:rsidRPr="00D92159">
              <w:rPr>
                <w:rFonts w:eastAsia="Times New Roman"/>
                <w:color w:val="000000"/>
                <w:sz w:val="18"/>
                <w:szCs w:val="18"/>
                <w:lang w:eastAsia="es-CL"/>
              </w:rPr>
              <w:t>-0</w:t>
            </w:r>
            <w:r>
              <w:rPr>
                <w:rFonts w:eastAsia="Times New Roman"/>
                <w:color w:val="000000"/>
                <w:sz w:val="18"/>
                <w:szCs w:val="18"/>
                <w:lang w:eastAsia="es-CL"/>
              </w:rPr>
              <w:t>3</w:t>
            </w:r>
            <w:r w:rsidRPr="00D92159">
              <w:rPr>
                <w:rFonts w:eastAsia="Times New Roman"/>
                <w:color w:val="000000"/>
                <w:sz w:val="18"/>
                <w:szCs w:val="18"/>
                <w:lang w:eastAsia="es-CL"/>
              </w:rPr>
              <w:t>-2015</w:t>
            </w:r>
          </w:p>
        </w:tc>
      </w:tr>
      <w:tr w:rsidR="001821AB" w:rsidRPr="0025129B" w:rsidTr="005F62FB">
        <w:trPr>
          <w:trHeight w:val="499"/>
          <w:jc w:val="center"/>
        </w:trPr>
        <w:tc>
          <w:tcPr>
            <w:tcW w:w="2503" w:type="pct"/>
            <w:gridSpan w:val="3"/>
            <w:tcBorders>
              <w:top w:val="single" w:sz="4" w:space="0" w:color="auto"/>
              <w:left w:val="single" w:sz="4" w:space="0" w:color="auto"/>
              <w:bottom w:val="single" w:sz="4" w:space="0" w:color="000000"/>
              <w:right w:val="single" w:sz="4" w:space="0" w:color="000000"/>
            </w:tcBorders>
            <w:shd w:val="clear" w:color="auto" w:fill="auto"/>
          </w:tcPr>
          <w:p w:rsidR="001821AB" w:rsidRPr="0025129B" w:rsidRDefault="001821AB" w:rsidP="00B96D18">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1821AB" w:rsidRPr="00CC4568" w:rsidRDefault="001821AB" w:rsidP="00B96D18">
            <w:pPr>
              <w:jc w:val="left"/>
              <w:rPr>
                <w:rFonts w:eastAsia="Times New Roman"/>
                <w:color w:val="000000"/>
                <w:sz w:val="18"/>
                <w:szCs w:val="18"/>
                <w:lang w:eastAsia="es-CL"/>
              </w:rPr>
            </w:pPr>
            <w:r>
              <w:rPr>
                <w:rFonts w:eastAsia="Times New Roman"/>
                <w:color w:val="000000"/>
                <w:sz w:val="18"/>
                <w:szCs w:val="18"/>
                <w:lang w:eastAsia="es-CL"/>
              </w:rPr>
              <w:t>Sector de pre-filtros.</w:t>
            </w:r>
          </w:p>
        </w:tc>
        <w:tc>
          <w:tcPr>
            <w:tcW w:w="2497" w:type="pct"/>
            <w:gridSpan w:val="3"/>
            <w:tcBorders>
              <w:top w:val="single" w:sz="4" w:space="0" w:color="auto"/>
              <w:left w:val="single" w:sz="4" w:space="0" w:color="auto"/>
              <w:bottom w:val="single" w:sz="4" w:space="0" w:color="000000"/>
              <w:right w:val="single" w:sz="4" w:space="0" w:color="000000"/>
            </w:tcBorders>
            <w:shd w:val="clear" w:color="auto" w:fill="auto"/>
          </w:tcPr>
          <w:p w:rsidR="001821AB" w:rsidRPr="0025129B" w:rsidRDefault="001821AB" w:rsidP="00B96D18">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1821AB" w:rsidRPr="005B2212" w:rsidRDefault="001821AB" w:rsidP="00B96D18">
            <w:pPr>
              <w:jc w:val="left"/>
              <w:rPr>
                <w:rFonts w:eastAsia="Times New Roman"/>
                <w:color w:val="000000"/>
                <w:sz w:val="18"/>
                <w:szCs w:val="18"/>
                <w:lang w:eastAsia="es-CL"/>
              </w:rPr>
            </w:pPr>
            <w:r>
              <w:rPr>
                <w:rFonts w:eastAsia="Times New Roman"/>
                <w:color w:val="000000"/>
                <w:sz w:val="18"/>
                <w:szCs w:val="18"/>
                <w:lang w:eastAsia="es-CL"/>
              </w:rPr>
              <w:t>Dispositivo instalado para medición de olores.</w:t>
            </w:r>
          </w:p>
        </w:tc>
      </w:tr>
      <w:tr w:rsidR="001821AB" w:rsidRPr="0025129B" w:rsidTr="005F62FB">
        <w:trPr>
          <w:trHeight w:val="2793"/>
          <w:jc w:val="center"/>
        </w:trPr>
        <w:tc>
          <w:tcPr>
            <w:tcW w:w="2503" w:type="pct"/>
            <w:gridSpan w:val="3"/>
            <w:tcBorders>
              <w:top w:val="nil"/>
              <w:left w:val="single" w:sz="4" w:space="0" w:color="auto"/>
              <w:right w:val="single" w:sz="4" w:space="0" w:color="auto"/>
            </w:tcBorders>
            <w:shd w:val="clear" w:color="auto" w:fill="auto"/>
            <w:noWrap/>
            <w:vAlign w:val="center"/>
          </w:tcPr>
          <w:p w:rsidR="001821AB" w:rsidRPr="0025129B" w:rsidRDefault="001821AB" w:rsidP="00B96D1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8339397" wp14:editId="1DB206DD">
                  <wp:extent cx="2790825" cy="1813183"/>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05215" cy="1822532"/>
                          </a:xfrm>
                          <a:prstGeom prst="rect">
                            <a:avLst/>
                          </a:prstGeom>
                          <a:noFill/>
                          <a:ln>
                            <a:noFill/>
                          </a:ln>
                        </pic:spPr>
                      </pic:pic>
                    </a:graphicData>
                  </a:graphic>
                </wp:inline>
              </w:drawing>
            </w:r>
          </w:p>
        </w:tc>
        <w:tc>
          <w:tcPr>
            <w:tcW w:w="2497" w:type="pct"/>
            <w:gridSpan w:val="3"/>
            <w:tcBorders>
              <w:top w:val="nil"/>
              <w:left w:val="single" w:sz="4" w:space="0" w:color="auto"/>
              <w:right w:val="single" w:sz="4" w:space="0" w:color="auto"/>
            </w:tcBorders>
            <w:shd w:val="clear" w:color="auto" w:fill="auto"/>
            <w:noWrap/>
            <w:vAlign w:val="center"/>
          </w:tcPr>
          <w:p w:rsidR="001821AB" w:rsidRPr="0025129B" w:rsidRDefault="001821AB" w:rsidP="00B96D1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1BDFB31" wp14:editId="005A5568">
                  <wp:extent cx="2520719" cy="186690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36228" cy="1878387"/>
                          </a:xfrm>
                          <a:prstGeom prst="rect">
                            <a:avLst/>
                          </a:prstGeom>
                          <a:noFill/>
                          <a:ln>
                            <a:noFill/>
                          </a:ln>
                        </pic:spPr>
                      </pic:pic>
                    </a:graphicData>
                  </a:graphic>
                </wp:inline>
              </w:drawing>
            </w:r>
          </w:p>
        </w:tc>
      </w:tr>
      <w:tr w:rsidR="001821AB" w:rsidRPr="0025129B" w:rsidTr="005F62FB">
        <w:trPr>
          <w:trHeight w:val="300"/>
          <w:jc w:val="center"/>
        </w:trPr>
        <w:tc>
          <w:tcPr>
            <w:tcW w:w="749" w:type="pct"/>
            <w:tcBorders>
              <w:top w:val="single" w:sz="4" w:space="0" w:color="auto"/>
              <w:left w:val="single" w:sz="4" w:space="0" w:color="auto"/>
              <w:bottom w:val="single" w:sz="4" w:space="0" w:color="auto"/>
              <w:right w:val="nil"/>
            </w:tcBorders>
            <w:shd w:val="clear" w:color="auto" w:fill="auto"/>
            <w:noWrap/>
            <w:vAlign w:val="center"/>
          </w:tcPr>
          <w:p w:rsidR="001821AB" w:rsidRPr="0025129B" w:rsidRDefault="001821AB" w:rsidP="00B96D18">
            <w:pPr>
              <w:pStyle w:val="Epgrafe"/>
              <w:rPr>
                <w:rFonts w:eastAsia="Times New Roman"/>
                <w:color w:val="000000"/>
                <w:lang w:eastAsia="es-CL"/>
              </w:rPr>
            </w:pPr>
            <w:bookmarkStart w:id="197" w:name="_Toc436735365"/>
            <w:bookmarkStart w:id="198" w:name="_Toc437008831"/>
            <w:r w:rsidRPr="0025129B">
              <w:t xml:space="preserve">Fotografía </w:t>
            </w:r>
            <w:r>
              <w:t>11</w:t>
            </w:r>
            <w:r w:rsidRPr="0025129B">
              <w:t>.</w:t>
            </w:r>
            <w:bookmarkEnd w:id="197"/>
            <w:bookmarkEnd w:id="198"/>
          </w:p>
        </w:tc>
        <w:tc>
          <w:tcPr>
            <w:tcW w:w="175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rsidR="001821AB" w:rsidRPr="0025129B" w:rsidRDefault="001821AB" w:rsidP="00B96D1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D92159">
              <w:rPr>
                <w:rFonts w:eastAsia="Times New Roman"/>
                <w:color w:val="000000"/>
                <w:sz w:val="18"/>
                <w:szCs w:val="18"/>
                <w:lang w:eastAsia="es-CL"/>
              </w:rPr>
              <w:t>2</w:t>
            </w:r>
            <w:r>
              <w:rPr>
                <w:rFonts w:eastAsia="Times New Roman"/>
                <w:color w:val="000000"/>
                <w:sz w:val="18"/>
                <w:szCs w:val="18"/>
                <w:lang w:eastAsia="es-CL"/>
              </w:rPr>
              <w:t>5-03</w:t>
            </w:r>
            <w:r w:rsidRPr="00D92159">
              <w:rPr>
                <w:rFonts w:eastAsia="Times New Roman"/>
                <w:color w:val="000000"/>
                <w:sz w:val="18"/>
                <w:szCs w:val="18"/>
                <w:lang w:eastAsia="es-CL"/>
              </w:rPr>
              <w:t>-2015</w:t>
            </w:r>
          </w:p>
        </w:tc>
        <w:tc>
          <w:tcPr>
            <w:tcW w:w="831" w:type="pct"/>
            <w:tcBorders>
              <w:top w:val="single" w:sz="4" w:space="0" w:color="auto"/>
              <w:left w:val="nil"/>
              <w:bottom w:val="single" w:sz="4" w:space="0" w:color="auto"/>
              <w:right w:val="nil"/>
            </w:tcBorders>
            <w:shd w:val="clear" w:color="auto" w:fill="auto"/>
            <w:noWrap/>
            <w:vAlign w:val="center"/>
          </w:tcPr>
          <w:p w:rsidR="001821AB" w:rsidRPr="0025129B" w:rsidRDefault="001821AB" w:rsidP="00B96D18">
            <w:pPr>
              <w:pStyle w:val="Epgrafe"/>
            </w:pPr>
            <w:bookmarkStart w:id="199" w:name="_Toc436735366"/>
            <w:bookmarkStart w:id="200" w:name="_Toc437008832"/>
            <w:r w:rsidRPr="0025129B">
              <w:t xml:space="preserve">Fotografía </w:t>
            </w:r>
            <w:r>
              <w:t>12.</w:t>
            </w:r>
            <w:bookmarkEnd w:id="199"/>
            <w:bookmarkEnd w:id="200"/>
          </w:p>
        </w:tc>
        <w:tc>
          <w:tcPr>
            <w:tcW w:w="166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rsidR="001821AB" w:rsidRPr="0025129B" w:rsidRDefault="001821AB" w:rsidP="00B96D18">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92159">
              <w:rPr>
                <w:rFonts w:eastAsia="Times New Roman"/>
                <w:color w:val="000000"/>
                <w:sz w:val="18"/>
                <w:szCs w:val="18"/>
                <w:lang w:eastAsia="es-CL"/>
              </w:rPr>
              <w:t>2</w:t>
            </w:r>
            <w:r>
              <w:rPr>
                <w:rFonts w:eastAsia="Times New Roman"/>
                <w:color w:val="000000"/>
                <w:sz w:val="18"/>
                <w:szCs w:val="18"/>
                <w:lang w:eastAsia="es-CL"/>
              </w:rPr>
              <w:t>5</w:t>
            </w:r>
            <w:r w:rsidRPr="00D92159">
              <w:rPr>
                <w:rFonts w:eastAsia="Times New Roman"/>
                <w:color w:val="000000"/>
                <w:sz w:val="18"/>
                <w:szCs w:val="18"/>
                <w:lang w:eastAsia="es-CL"/>
              </w:rPr>
              <w:t>-0</w:t>
            </w:r>
            <w:r>
              <w:rPr>
                <w:rFonts w:eastAsia="Times New Roman"/>
                <w:color w:val="000000"/>
                <w:sz w:val="18"/>
                <w:szCs w:val="18"/>
                <w:lang w:eastAsia="es-CL"/>
              </w:rPr>
              <w:t>3</w:t>
            </w:r>
            <w:r w:rsidRPr="00D92159">
              <w:rPr>
                <w:rFonts w:eastAsia="Times New Roman"/>
                <w:color w:val="000000"/>
                <w:sz w:val="18"/>
                <w:szCs w:val="18"/>
                <w:lang w:eastAsia="es-CL"/>
              </w:rPr>
              <w:t>-2015</w:t>
            </w:r>
          </w:p>
        </w:tc>
      </w:tr>
      <w:tr w:rsidR="001821AB" w:rsidRPr="0025129B" w:rsidTr="00B96D18">
        <w:trPr>
          <w:trHeight w:val="300"/>
          <w:jc w:val="center"/>
        </w:trPr>
        <w:tc>
          <w:tcPr>
            <w:tcW w:w="749" w:type="pct"/>
            <w:tcBorders>
              <w:top w:val="single" w:sz="4" w:space="0" w:color="auto"/>
              <w:left w:val="single" w:sz="4" w:space="0" w:color="auto"/>
              <w:bottom w:val="single" w:sz="4" w:space="0" w:color="auto"/>
              <w:right w:val="nil"/>
            </w:tcBorders>
            <w:shd w:val="clear" w:color="auto" w:fill="auto"/>
            <w:noWrap/>
            <w:vAlign w:val="center"/>
          </w:tcPr>
          <w:p w:rsidR="001821AB" w:rsidRPr="0025129B" w:rsidRDefault="001821AB" w:rsidP="00B96D18">
            <w:pPr>
              <w:jc w:val="left"/>
              <w:rPr>
                <w:rFonts w:eastAsia="Times New Roman"/>
                <w:b/>
                <w:color w:val="000000"/>
                <w:sz w:val="18"/>
                <w:szCs w:val="18"/>
                <w:lang w:eastAsia="es-CL"/>
              </w:rPr>
            </w:pPr>
            <w:r>
              <w:rPr>
                <w:rFonts w:eastAsia="Times New Roman"/>
                <w:b/>
                <w:color w:val="000000"/>
                <w:sz w:val="18"/>
                <w:szCs w:val="18"/>
                <w:lang w:eastAsia="es-CL"/>
              </w:rPr>
              <w:t>UTM WGS 84 Huso 19S</w:t>
            </w:r>
          </w:p>
        </w:tc>
        <w:tc>
          <w:tcPr>
            <w:tcW w:w="841"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1821AB" w:rsidRPr="0025129B" w:rsidRDefault="001821AB" w:rsidP="00B96D18">
            <w:pPr>
              <w:jc w:val="left"/>
              <w:rPr>
                <w:rFonts w:eastAsia="Times New Roman"/>
                <w:b/>
                <w:color w:val="000000"/>
                <w:sz w:val="18"/>
                <w:szCs w:val="18"/>
                <w:lang w:eastAsia="es-CL"/>
              </w:rPr>
            </w:pPr>
            <w:r>
              <w:rPr>
                <w:rFonts w:eastAsia="Times New Roman"/>
                <w:b/>
                <w:color w:val="000000"/>
                <w:sz w:val="18"/>
                <w:szCs w:val="18"/>
                <w:lang w:eastAsia="es-CL"/>
              </w:rPr>
              <w:t xml:space="preserve">Norte: </w:t>
            </w:r>
            <w:r w:rsidRPr="008B0807">
              <w:rPr>
                <w:rFonts w:eastAsia="Times New Roman"/>
                <w:color w:val="000000"/>
                <w:sz w:val="18"/>
                <w:szCs w:val="18"/>
                <w:lang w:eastAsia="es-CL"/>
              </w:rPr>
              <w:t>7.760.075</w:t>
            </w:r>
          </w:p>
        </w:tc>
        <w:tc>
          <w:tcPr>
            <w:tcW w:w="913" w:type="pct"/>
            <w:tcBorders>
              <w:top w:val="single" w:sz="4" w:space="0" w:color="auto"/>
              <w:left w:val="single" w:sz="4" w:space="0" w:color="auto"/>
              <w:bottom w:val="single" w:sz="4" w:space="0" w:color="auto"/>
              <w:right w:val="single" w:sz="4" w:space="0" w:color="000000"/>
            </w:tcBorders>
            <w:shd w:val="clear" w:color="auto" w:fill="auto"/>
            <w:vAlign w:val="center"/>
          </w:tcPr>
          <w:p w:rsidR="001821AB" w:rsidRPr="0025129B" w:rsidRDefault="001821AB" w:rsidP="00B96D18">
            <w:pPr>
              <w:jc w:val="left"/>
              <w:rPr>
                <w:rFonts w:eastAsia="Times New Roman"/>
                <w:b/>
                <w:color w:val="000000"/>
                <w:sz w:val="18"/>
                <w:szCs w:val="18"/>
                <w:lang w:eastAsia="es-CL"/>
              </w:rPr>
            </w:pPr>
            <w:r>
              <w:rPr>
                <w:rFonts w:eastAsia="Times New Roman"/>
                <w:b/>
                <w:color w:val="000000"/>
                <w:sz w:val="18"/>
                <w:szCs w:val="18"/>
                <w:lang w:eastAsia="es-CL"/>
              </w:rPr>
              <w:t xml:space="preserve">Este: </w:t>
            </w:r>
            <w:r w:rsidRPr="008B0807">
              <w:rPr>
                <w:rFonts w:eastAsia="Times New Roman"/>
                <w:color w:val="000000"/>
                <w:sz w:val="18"/>
                <w:szCs w:val="18"/>
                <w:lang w:eastAsia="es-CL"/>
              </w:rPr>
              <w:t>385.358</w:t>
            </w:r>
          </w:p>
        </w:tc>
        <w:tc>
          <w:tcPr>
            <w:tcW w:w="831" w:type="pct"/>
            <w:tcBorders>
              <w:top w:val="single" w:sz="4" w:space="0" w:color="auto"/>
              <w:left w:val="nil"/>
              <w:bottom w:val="single" w:sz="4" w:space="0" w:color="auto"/>
              <w:right w:val="nil"/>
            </w:tcBorders>
            <w:shd w:val="clear" w:color="auto" w:fill="auto"/>
            <w:noWrap/>
            <w:vAlign w:val="center"/>
          </w:tcPr>
          <w:p w:rsidR="001821AB" w:rsidRPr="0025129B" w:rsidRDefault="001821AB" w:rsidP="00B96D18">
            <w:pPr>
              <w:jc w:val="left"/>
              <w:rPr>
                <w:rFonts w:eastAsia="Times New Roman"/>
                <w:b/>
                <w:color w:val="000000"/>
                <w:sz w:val="18"/>
                <w:szCs w:val="18"/>
                <w:lang w:eastAsia="es-CL"/>
              </w:rPr>
            </w:pPr>
            <w:r>
              <w:rPr>
                <w:rFonts w:eastAsia="Times New Roman"/>
                <w:b/>
                <w:color w:val="000000"/>
                <w:sz w:val="18"/>
                <w:szCs w:val="18"/>
                <w:lang w:eastAsia="es-CL"/>
              </w:rPr>
              <w:t>UTM WGS 84 Huso 19S</w:t>
            </w:r>
          </w:p>
        </w:tc>
        <w:tc>
          <w:tcPr>
            <w:tcW w:w="827"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1821AB" w:rsidRPr="0025129B" w:rsidRDefault="001821AB" w:rsidP="00B96D18">
            <w:pPr>
              <w:jc w:val="left"/>
              <w:rPr>
                <w:rFonts w:eastAsia="Times New Roman"/>
                <w:b/>
                <w:color w:val="000000"/>
                <w:sz w:val="18"/>
                <w:szCs w:val="18"/>
                <w:lang w:eastAsia="es-CL"/>
              </w:rPr>
            </w:pPr>
            <w:r>
              <w:rPr>
                <w:rFonts w:eastAsia="Times New Roman"/>
                <w:b/>
                <w:color w:val="000000"/>
                <w:sz w:val="18"/>
                <w:szCs w:val="18"/>
                <w:lang w:eastAsia="es-CL"/>
              </w:rPr>
              <w:t xml:space="preserve">Norte: </w:t>
            </w:r>
            <w:r w:rsidRPr="008B0807">
              <w:rPr>
                <w:rFonts w:eastAsia="Times New Roman"/>
                <w:color w:val="000000"/>
                <w:sz w:val="18"/>
                <w:szCs w:val="18"/>
                <w:lang w:eastAsia="es-CL"/>
              </w:rPr>
              <w:t>7.760.075</w:t>
            </w:r>
          </w:p>
        </w:tc>
        <w:tc>
          <w:tcPr>
            <w:tcW w:w="839" w:type="pct"/>
            <w:tcBorders>
              <w:top w:val="single" w:sz="4" w:space="0" w:color="auto"/>
              <w:left w:val="single" w:sz="4" w:space="0" w:color="auto"/>
              <w:bottom w:val="single" w:sz="4" w:space="0" w:color="auto"/>
              <w:right w:val="single" w:sz="4" w:space="0" w:color="000000"/>
            </w:tcBorders>
            <w:shd w:val="clear" w:color="auto" w:fill="auto"/>
            <w:vAlign w:val="center"/>
          </w:tcPr>
          <w:p w:rsidR="001821AB" w:rsidRPr="0025129B" w:rsidRDefault="001821AB" w:rsidP="00B96D18">
            <w:pPr>
              <w:jc w:val="left"/>
              <w:rPr>
                <w:rFonts w:eastAsia="Times New Roman"/>
                <w:b/>
                <w:color w:val="000000"/>
                <w:sz w:val="18"/>
                <w:szCs w:val="18"/>
                <w:lang w:eastAsia="es-CL"/>
              </w:rPr>
            </w:pPr>
            <w:r>
              <w:rPr>
                <w:rFonts w:eastAsia="Times New Roman"/>
                <w:b/>
                <w:color w:val="000000"/>
                <w:sz w:val="18"/>
                <w:szCs w:val="18"/>
                <w:lang w:eastAsia="es-CL"/>
              </w:rPr>
              <w:t xml:space="preserve">Este: </w:t>
            </w:r>
            <w:r w:rsidRPr="008B0807">
              <w:rPr>
                <w:rFonts w:eastAsia="Times New Roman"/>
                <w:color w:val="000000"/>
                <w:sz w:val="18"/>
                <w:szCs w:val="18"/>
                <w:lang w:eastAsia="es-CL"/>
              </w:rPr>
              <w:t>385.358</w:t>
            </w:r>
          </w:p>
        </w:tc>
      </w:tr>
      <w:tr w:rsidR="001821AB" w:rsidRPr="0025129B" w:rsidTr="005F62FB">
        <w:trPr>
          <w:trHeight w:val="590"/>
          <w:jc w:val="center"/>
        </w:trPr>
        <w:tc>
          <w:tcPr>
            <w:tcW w:w="2503" w:type="pct"/>
            <w:gridSpan w:val="3"/>
            <w:tcBorders>
              <w:top w:val="single" w:sz="4" w:space="0" w:color="auto"/>
              <w:left w:val="single" w:sz="4" w:space="0" w:color="auto"/>
              <w:bottom w:val="single" w:sz="4" w:space="0" w:color="000000"/>
              <w:right w:val="single" w:sz="4" w:space="0" w:color="000000"/>
            </w:tcBorders>
            <w:shd w:val="clear" w:color="auto" w:fill="auto"/>
          </w:tcPr>
          <w:p w:rsidR="001821AB" w:rsidRPr="0025129B" w:rsidRDefault="001821AB" w:rsidP="00B96D18">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1821AB" w:rsidRPr="00CC4568" w:rsidRDefault="001821AB" w:rsidP="00B96D18">
            <w:pPr>
              <w:jc w:val="left"/>
              <w:rPr>
                <w:rFonts w:eastAsia="Times New Roman"/>
                <w:color w:val="000000"/>
                <w:sz w:val="18"/>
                <w:szCs w:val="18"/>
                <w:lang w:eastAsia="es-CL"/>
              </w:rPr>
            </w:pPr>
            <w:r w:rsidRPr="00CC4568">
              <w:rPr>
                <w:rFonts w:eastAsia="Times New Roman"/>
                <w:color w:val="000000"/>
                <w:sz w:val="18"/>
                <w:szCs w:val="18"/>
                <w:lang w:eastAsia="es-CL"/>
              </w:rPr>
              <w:t>Sector cancha de secado de lodos.</w:t>
            </w:r>
          </w:p>
        </w:tc>
        <w:tc>
          <w:tcPr>
            <w:tcW w:w="2497" w:type="pct"/>
            <w:gridSpan w:val="3"/>
            <w:tcBorders>
              <w:top w:val="single" w:sz="4" w:space="0" w:color="auto"/>
              <w:left w:val="single" w:sz="4" w:space="0" w:color="auto"/>
              <w:bottom w:val="single" w:sz="4" w:space="0" w:color="000000"/>
              <w:right w:val="single" w:sz="4" w:space="0" w:color="000000"/>
            </w:tcBorders>
            <w:shd w:val="clear" w:color="auto" w:fill="auto"/>
          </w:tcPr>
          <w:p w:rsidR="001821AB" w:rsidRPr="0025129B" w:rsidRDefault="001821AB" w:rsidP="00B96D18">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1821AB" w:rsidRPr="0025129B" w:rsidRDefault="001821AB" w:rsidP="00B96D18">
            <w:pPr>
              <w:jc w:val="left"/>
              <w:rPr>
                <w:rFonts w:eastAsia="Times New Roman"/>
                <w:b/>
                <w:color w:val="000000"/>
                <w:sz w:val="18"/>
                <w:szCs w:val="18"/>
                <w:lang w:eastAsia="es-CL"/>
              </w:rPr>
            </w:pPr>
            <w:r w:rsidRPr="00CC4568">
              <w:rPr>
                <w:rFonts w:eastAsia="Times New Roman"/>
                <w:color w:val="000000"/>
                <w:sz w:val="18"/>
                <w:szCs w:val="18"/>
                <w:lang w:eastAsia="es-CL"/>
              </w:rPr>
              <w:t>Sector cancha de secado de lodos.</w:t>
            </w:r>
          </w:p>
        </w:tc>
      </w:tr>
    </w:tbl>
    <w:p w:rsidR="005A16D4" w:rsidRDefault="005A16D4">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2054"/>
        <w:gridCol w:w="2306"/>
        <w:gridCol w:w="2504"/>
        <w:gridCol w:w="2279"/>
        <w:gridCol w:w="2268"/>
        <w:gridCol w:w="2301"/>
      </w:tblGrid>
      <w:tr w:rsidR="005A16D4" w:rsidRPr="0025129B" w:rsidTr="002466AA">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A16D4" w:rsidRPr="0025129B" w:rsidRDefault="005A16D4" w:rsidP="002466AA">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C31DA5" w:rsidRPr="0025129B" w:rsidTr="009F3D79">
        <w:trPr>
          <w:trHeight w:val="2793"/>
          <w:jc w:val="center"/>
        </w:trPr>
        <w:tc>
          <w:tcPr>
            <w:tcW w:w="2503" w:type="pct"/>
            <w:gridSpan w:val="3"/>
            <w:tcBorders>
              <w:top w:val="nil"/>
              <w:left w:val="single" w:sz="4" w:space="0" w:color="auto"/>
              <w:right w:val="single" w:sz="4" w:space="0" w:color="auto"/>
            </w:tcBorders>
            <w:shd w:val="clear" w:color="auto" w:fill="auto"/>
            <w:noWrap/>
            <w:vAlign w:val="center"/>
            <w:hideMark/>
          </w:tcPr>
          <w:p w:rsidR="00C31DA5" w:rsidRPr="0025129B" w:rsidRDefault="00C31DA5" w:rsidP="00D47145">
            <w:pPr>
              <w:jc w:val="center"/>
              <w:rPr>
                <w:rFonts w:eastAsia="Times New Roman"/>
                <w:color w:val="000000"/>
                <w:sz w:val="20"/>
                <w:szCs w:val="20"/>
                <w:lang w:eastAsia="es-CL"/>
              </w:rPr>
            </w:pPr>
            <w:r>
              <w:rPr>
                <w:noProof/>
                <w:lang w:eastAsia="es-CL"/>
              </w:rPr>
              <w:drawing>
                <wp:inline distT="0" distB="0" distL="0" distR="0" wp14:anchorId="32B3D562" wp14:editId="380DDEC1">
                  <wp:extent cx="2993366" cy="1682959"/>
                  <wp:effectExtent l="0" t="0" r="0" b="0"/>
                  <wp:docPr id="27" name="Imagen 27" descr="C:\Users\Natividad Lay\Pictures\PTAS Alto Hospicio\DSC01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atividad Lay\Pictures\PTAS Alto Hospicio\DSC01016.JPG"/>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3003250" cy="1688516"/>
                          </a:xfrm>
                          <a:prstGeom prst="rect">
                            <a:avLst/>
                          </a:prstGeom>
                          <a:noFill/>
                          <a:ln>
                            <a:noFill/>
                          </a:ln>
                        </pic:spPr>
                      </pic:pic>
                    </a:graphicData>
                  </a:graphic>
                </wp:inline>
              </w:drawing>
            </w:r>
          </w:p>
        </w:tc>
        <w:tc>
          <w:tcPr>
            <w:tcW w:w="2497" w:type="pct"/>
            <w:gridSpan w:val="3"/>
            <w:tcBorders>
              <w:top w:val="nil"/>
              <w:left w:val="single" w:sz="4" w:space="0" w:color="auto"/>
              <w:right w:val="single" w:sz="4" w:space="0" w:color="auto"/>
            </w:tcBorders>
            <w:shd w:val="clear" w:color="auto" w:fill="auto"/>
            <w:noWrap/>
            <w:vAlign w:val="center"/>
            <w:hideMark/>
          </w:tcPr>
          <w:p w:rsidR="00C31DA5" w:rsidRPr="0025129B" w:rsidRDefault="00C31DA5" w:rsidP="002466AA">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68480" behindDoc="0" locked="0" layoutInCell="1" allowOverlap="1" wp14:anchorId="072756E7" wp14:editId="0B3D85A8">
                      <wp:simplePos x="0" y="0"/>
                      <wp:positionH relativeFrom="column">
                        <wp:posOffset>949325</wp:posOffset>
                      </wp:positionH>
                      <wp:positionV relativeFrom="paragraph">
                        <wp:posOffset>85725</wp:posOffset>
                      </wp:positionV>
                      <wp:extent cx="1250315" cy="499745"/>
                      <wp:effectExtent l="0" t="0" r="0" b="0"/>
                      <wp:wrapNone/>
                      <wp:docPr id="25" name="25 Rectángulo"/>
                      <wp:cNvGraphicFramePr/>
                      <a:graphic xmlns:a="http://schemas.openxmlformats.org/drawingml/2006/main">
                        <a:graphicData uri="http://schemas.microsoft.com/office/word/2010/wordprocessingShape">
                          <wps:wsp>
                            <wps:cNvSpPr/>
                            <wps:spPr>
                              <a:xfrm>
                                <a:off x="0" y="0"/>
                                <a:ext cx="1250315" cy="4997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D65E1" w:rsidRPr="00DE737E" w:rsidRDefault="008D65E1" w:rsidP="00707EE9">
                                  <w:pPr>
                                    <w:jc w:val="center"/>
                                    <w:rPr>
                                      <w:b/>
                                      <w:color w:val="FFFFFF" w:themeColor="background1"/>
                                      <w:sz w:val="20"/>
                                    </w:rPr>
                                  </w:pPr>
                                  <w:r w:rsidRPr="00DE737E">
                                    <w:rPr>
                                      <w:b/>
                                      <w:color w:val="FFFFFF" w:themeColor="background1"/>
                                      <w:sz w:val="20"/>
                                    </w:rPr>
                                    <w:t>Lodo deshidratado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72756E7" id="25 Rectángulo" o:spid="_x0000_s1027" style="position:absolute;left:0;text-align:left;margin-left:74.75pt;margin-top:6.75pt;width:98.45pt;height:39.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H0/kwIAAHIFAAAOAAAAZHJzL2Uyb0RvYy54bWysVEtu2zAQ3RfoHQjuG31qN41gOTASpCgQ&#10;JEGSImuaIi0BFIclaUvubXqWXqxDSpbTJOiiqBc0OZ83H72ZxXnfKrIT1jWgS5qdpJQIzaFq9Kak&#10;3x6vPnymxHmmK6ZAi5LuhaPny/fvFp0pRA41qEpYgiDaFZ0pae29KZLE8Vq0zJ2AERqVEmzLPD7t&#10;Jqks6xC9VUmepp+SDmxlLHDhHEovByVdRnwpBfe3UjrhiSop5ubjaeO5DmeyXLBiY5mpGz6mwf4h&#10;i5Y1GoNOUJfMM7K1zSuotuEWHEh/wqFNQMqGi1gDVpOlL6p5qJkRsRZsjjNTm9z/g+U3uztLmqqk&#10;+ZwSzVr8Rvmc3GPjfv3Um62C0KLOuAItH8ydHV8Or6HeXto2/GMlpI9t3U9tFb0nHIVZPk8/ZgjP&#10;UTc7OzudzQNocvQ21vkvAloSLiW1GD12k+2unR9MDyYhmIarRimUs0LpPwSIGSRJSHhIMd78XonB&#10;+l5IrBaTymOAyDNxoSzZMWQI41xonw2qmlViEM9T/I0pTx6xAKURMCBLTGjCHgECh19jD+WM9sFV&#10;RJpOzunfEhucJ48YGbSfnNtGg30LQGFVY+TB/tCkoTWhS75f95EJ0TJI1lDtkR0WhrFxhl81+IGu&#10;mfN3zOKc4ETh7PtbPKSCrqQw3iipwf54Sx7skb6opaTDuSup+75lVlCivmok9lk2m4VBjY/Z/DTH&#10;h32uWT/X6G17AfjhMtwyhsdrsPfqcJUW2idcEasQFVVMc4xdUu7t4XHhh32AS4aL1Sqa4XAa5q/1&#10;g+EBPPQ5EPCxf2LWjCz1yO8bOMwoK16QdbANnhpWWw+yiUw+9nX8AjjYkUrjEgqb4/k7Wh1X5fI3&#10;AAAA//8DAFBLAwQUAAYACAAAACEAzHaVm94AAAAJAQAADwAAAGRycy9kb3ducmV2LnhtbEyPQU+D&#10;QBCF7yb+h8006c0updhYZGmIqSY9WkyMt4UdAWVnCbul9N87nvQ08/Je3nyT7WfbiwlH3zlSsF5F&#10;IJBqZzpqFLyVz3cPIHzQZHTvCBVc0cM+v73JdGrchV5xOoVGcAn5VCtoQxhSKX3dotV+5QYk9j7d&#10;aHVgOTbSjPrC5baXcRRtpdUd8YVWD/jUYv19OlsFvpqO5XUo3r8+fF0VB7JlcnxRarmYi0cQAefw&#10;F4ZffEaHnJkqdybjRc862d1zlJcNTw5skm0ColKwi2OQeSb/f5D/AAAA//8DAFBLAQItABQABgAI&#10;AAAAIQC2gziS/gAAAOEBAAATAAAAAAAAAAAAAAAAAAAAAABbQ29udGVudF9UeXBlc10ueG1sUEsB&#10;Ai0AFAAGAAgAAAAhADj9If/WAAAAlAEAAAsAAAAAAAAAAAAAAAAALwEAAF9yZWxzLy5yZWxzUEsB&#10;Ai0AFAAGAAgAAAAhAJ04fT+TAgAAcgUAAA4AAAAAAAAAAAAAAAAALgIAAGRycy9lMm9Eb2MueG1s&#10;UEsBAi0AFAAGAAgAAAAhAMx2lZveAAAACQEAAA8AAAAAAAAAAAAAAAAA7QQAAGRycy9kb3ducmV2&#10;LnhtbFBLBQYAAAAABAAEAPMAAAD4BQAAAAA=&#10;" filled="f" stroked="f" strokeweight="2pt">
                      <v:textbox>
                        <w:txbxContent>
                          <w:p w:rsidR="008D65E1" w:rsidRPr="00DE737E" w:rsidRDefault="008D65E1" w:rsidP="00707EE9">
                            <w:pPr>
                              <w:jc w:val="center"/>
                              <w:rPr>
                                <w:b/>
                                <w:color w:val="FFFFFF" w:themeColor="background1"/>
                                <w:sz w:val="20"/>
                              </w:rPr>
                            </w:pPr>
                            <w:r w:rsidRPr="00DE737E">
                              <w:rPr>
                                <w:b/>
                                <w:color w:val="FFFFFF" w:themeColor="background1"/>
                                <w:sz w:val="20"/>
                              </w:rPr>
                              <w:t>Lodo deshidratado</w:t>
                            </w:r>
                          </w:p>
                        </w:txbxContent>
                      </v:textbox>
                    </v:rect>
                  </w:pict>
                </mc:Fallback>
              </mc:AlternateContent>
            </w:r>
            <w:r>
              <w:rPr>
                <w:noProof/>
                <w:lang w:eastAsia="es-CL"/>
              </w:rPr>
              <mc:AlternateContent>
                <mc:Choice Requires="wps">
                  <w:drawing>
                    <wp:anchor distT="0" distB="0" distL="114300" distR="114300" simplePos="0" relativeHeight="251667456" behindDoc="0" locked="0" layoutInCell="1" allowOverlap="1" wp14:anchorId="523D382D" wp14:editId="11A0EE64">
                      <wp:simplePos x="0" y="0"/>
                      <wp:positionH relativeFrom="column">
                        <wp:posOffset>1740535</wp:posOffset>
                      </wp:positionH>
                      <wp:positionV relativeFrom="paragraph">
                        <wp:posOffset>487045</wp:posOffset>
                      </wp:positionV>
                      <wp:extent cx="292735" cy="232410"/>
                      <wp:effectExtent l="0" t="0" r="69215" b="53340"/>
                      <wp:wrapNone/>
                      <wp:docPr id="26" name="26 Conector recto de flecha"/>
                      <wp:cNvGraphicFramePr/>
                      <a:graphic xmlns:a="http://schemas.openxmlformats.org/drawingml/2006/main">
                        <a:graphicData uri="http://schemas.microsoft.com/office/word/2010/wordprocessingShape">
                          <wps:wsp>
                            <wps:cNvCnPr/>
                            <wps:spPr>
                              <a:xfrm>
                                <a:off x="0" y="0"/>
                                <a:ext cx="292735" cy="232410"/>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68190D4E" id="_x0000_t32" coordsize="21600,21600" o:spt="32" o:oned="t" path="m,l21600,21600e" filled="f">
                      <v:path arrowok="t" fillok="f" o:connecttype="none"/>
                      <o:lock v:ext="edit" shapetype="t"/>
                    </v:shapetype>
                    <v:shape id="26 Conector recto de flecha" o:spid="_x0000_s1026" type="#_x0000_t32" style="position:absolute;margin-left:137.05pt;margin-top:38.35pt;width:23.05pt;height:18.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MJ3+wEAAEEEAAAOAAAAZHJzL2Uyb0RvYy54bWysU9uO0zAQfUfiHyy/06TZ3QJV033oUl4Q&#10;rLh8gOuMG0u+aWya9u8ZO2mWBfEAIg+OL3Nmzjkeb+7P1rATYNTetXy5qDkDJ32n3bHl377uX73h&#10;LCbhOmG8g5ZfIPL77csXmyGsofG9Nx0goyQurofQ8j6lsK6qKHuwIi58AEeHyqMViZZ4rDoUA2W3&#10;pmrqelUNHruAXkKMtPswHvJtya8UyPRJqQiJmZYTt1RGLOMhj9V2I9ZHFKHXcqIh/oGFFdpR0TnV&#10;g0iCfUf9WyqrJfroVVpIbyuvlJZQNJCaZf2Lmi+9CFC0kDkxzDbF/5dWfjw9ItNdy5sVZ05YuqNm&#10;xXZ0WTJ5ZJh/rAOmDMheZL+GENcE27lHnFYxPGIWf1Zo859ksXPx+DJ7DOfEJG02b5vXN3ecSTpq&#10;bprbZbmD6gkcMKb34C3Lk5bHhEIf+0SMRkrL4rM4fYiJyhPwCsiVjWMD5b27resSFr3R3V4bkw8j&#10;Hg87g+wkqBn2+5q+rIdSPAtLQpt3rmPpEsgMgeiHKcw4is7yR8Flli4GxsqfQZGRJHFkWFoY5npC&#10;SnBpOWei6AxTxG0GTpxz7/8JOMVnKJT2/hvwjCiVvUsz2GrncXTsefV0vlJWY/zVgVF3tuDgu0tp&#10;hWIN9WmxdHpT+SH8vC7wp5e//QEAAP//AwBQSwMEFAAGAAgAAAAhAJajcXjdAAAACgEAAA8AAABk&#10;cnMvZG93bnJldi54bWxMj8FqwzAQRO+F/oPYQG+NZLnExbUcQsGX3poGQ26KtbFMrJWxlMT9+6qn&#10;9rjMY+ZttV3cyG44h8GTgmwtgCF13gzUKzh8Nc+vwELUZPToCRV8Y4Bt/fhQ6dL4O33ibR97lkoo&#10;lFqBjXEqOQ+dRafD2k9IKTv72emYzrnnZtb3VO5GLoXYcKcHSgtWT/husbvsr06BiR/HeMa2d82u&#10;WdqDbQVNUqmn1bJ7AxZxiX8w/OondaiT08lfyQQ2KpDFS5ZQBcWmAJaAXAoJ7JTILM+B1xX//0L9&#10;AwAA//8DAFBLAQItABQABgAIAAAAIQC2gziS/gAAAOEBAAATAAAAAAAAAAAAAAAAAAAAAABbQ29u&#10;dGVudF9UeXBlc10ueG1sUEsBAi0AFAAGAAgAAAAhADj9If/WAAAAlAEAAAsAAAAAAAAAAAAAAAAA&#10;LwEAAF9yZWxzLy5yZWxzUEsBAi0AFAAGAAgAAAAhAFhUwnf7AQAAQQQAAA4AAAAAAAAAAAAAAAAA&#10;LgIAAGRycy9lMm9Eb2MueG1sUEsBAi0AFAAGAAgAAAAhAJajcXjdAAAACgEAAA8AAAAAAAAAAAAA&#10;AAAAVQQAAGRycy9kb3ducmV2LnhtbFBLBQYAAAAABAAEAPMAAABfBQAAAAA=&#10;" strokecolor="red" strokeweight="2pt">
                      <v:stroke endarrow="open"/>
                    </v:shape>
                  </w:pict>
                </mc:Fallback>
              </mc:AlternateContent>
            </w:r>
            <w:r>
              <w:rPr>
                <w:noProof/>
                <w:lang w:eastAsia="es-CL"/>
              </w:rPr>
              <w:drawing>
                <wp:inline distT="0" distB="0" distL="0" distR="0" wp14:anchorId="65E63636" wp14:editId="4BBAA52F">
                  <wp:extent cx="3010619" cy="1692659"/>
                  <wp:effectExtent l="0" t="0" r="0" b="3175"/>
                  <wp:docPr id="7" name="Imagen 7" descr="C:\Users\Natividad Lay\Pictures\PTAS Alto Hospicio\DSC01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atividad Lay\Pictures\PTAS Alto Hospicio\DSC01019.JPG"/>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3018998" cy="1697370"/>
                          </a:xfrm>
                          <a:prstGeom prst="rect">
                            <a:avLst/>
                          </a:prstGeom>
                          <a:noFill/>
                          <a:ln>
                            <a:noFill/>
                          </a:ln>
                        </pic:spPr>
                      </pic:pic>
                    </a:graphicData>
                  </a:graphic>
                </wp:inline>
              </w:drawing>
            </w:r>
          </w:p>
        </w:tc>
      </w:tr>
      <w:tr w:rsidR="00C31DA5" w:rsidRPr="0025129B" w:rsidTr="009F3D79">
        <w:trPr>
          <w:trHeight w:val="300"/>
          <w:jc w:val="center"/>
        </w:trPr>
        <w:tc>
          <w:tcPr>
            <w:tcW w:w="749" w:type="pct"/>
            <w:tcBorders>
              <w:top w:val="single" w:sz="4" w:space="0" w:color="auto"/>
              <w:left w:val="single" w:sz="4" w:space="0" w:color="auto"/>
              <w:bottom w:val="single" w:sz="4" w:space="0" w:color="auto"/>
              <w:right w:val="nil"/>
            </w:tcBorders>
            <w:shd w:val="clear" w:color="auto" w:fill="auto"/>
            <w:noWrap/>
            <w:vAlign w:val="center"/>
            <w:hideMark/>
          </w:tcPr>
          <w:p w:rsidR="00C31DA5" w:rsidRPr="0025129B" w:rsidRDefault="00C31DA5" w:rsidP="002848FB">
            <w:pPr>
              <w:pStyle w:val="Epgrafe"/>
              <w:rPr>
                <w:rFonts w:eastAsia="Times New Roman"/>
                <w:color w:val="000000"/>
                <w:lang w:eastAsia="es-CL"/>
              </w:rPr>
            </w:pPr>
            <w:bookmarkStart w:id="201" w:name="_Toc426112293"/>
            <w:bookmarkStart w:id="202" w:name="_Toc426378358"/>
            <w:bookmarkStart w:id="203" w:name="_Toc436141169"/>
            <w:bookmarkStart w:id="204" w:name="_Toc436735367"/>
            <w:bookmarkStart w:id="205" w:name="_Toc437008833"/>
            <w:r w:rsidRPr="0025129B">
              <w:t>Fotografía</w:t>
            </w:r>
            <w:r w:rsidR="002848FB">
              <w:t xml:space="preserve"> 13</w:t>
            </w:r>
            <w:r w:rsidRPr="0025129B">
              <w:t>.</w:t>
            </w:r>
            <w:bookmarkEnd w:id="201"/>
            <w:bookmarkEnd w:id="202"/>
            <w:bookmarkEnd w:id="203"/>
            <w:bookmarkEnd w:id="204"/>
            <w:bookmarkEnd w:id="205"/>
          </w:p>
        </w:tc>
        <w:tc>
          <w:tcPr>
            <w:tcW w:w="175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31DA5" w:rsidRPr="0025129B" w:rsidRDefault="00C31DA5" w:rsidP="002466AA">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63893">
              <w:rPr>
                <w:rFonts w:eastAsia="Times New Roman"/>
                <w:color w:val="000000"/>
                <w:sz w:val="18"/>
                <w:szCs w:val="18"/>
                <w:lang w:eastAsia="es-CL"/>
              </w:rPr>
              <w:t>06-11-2015</w:t>
            </w:r>
          </w:p>
        </w:tc>
        <w:tc>
          <w:tcPr>
            <w:tcW w:w="831" w:type="pct"/>
            <w:tcBorders>
              <w:top w:val="single" w:sz="4" w:space="0" w:color="auto"/>
              <w:left w:val="nil"/>
              <w:bottom w:val="single" w:sz="4" w:space="0" w:color="auto"/>
              <w:right w:val="nil"/>
            </w:tcBorders>
            <w:shd w:val="clear" w:color="auto" w:fill="auto"/>
            <w:noWrap/>
            <w:vAlign w:val="center"/>
            <w:hideMark/>
          </w:tcPr>
          <w:p w:rsidR="00C31DA5" w:rsidRPr="0025129B" w:rsidRDefault="00C31DA5" w:rsidP="002848FB">
            <w:pPr>
              <w:pStyle w:val="Epgrafe"/>
            </w:pPr>
            <w:bookmarkStart w:id="206" w:name="_Toc426112294"/>
            <w:bookmarkStart w:id="207" w:name="_Toc426378359"/>
            <w:bookmarkStart w:id="208" w:name="_Toc436141170"/>
            <w:bookmarkStart w:id="209" w:name="_Toc436735368"/>
            <w:bookmarkStart w:id="210" w:name="_Toc437008834"/>
            <w:r w:rsidRPr="0025129B">
              <w:t xml:space="preserve">Fotografía </w:t>
            </w:r>
            <w:r w:rsidR="002848FB">
              <w:t>14</w:t>
            </w:r>
            <w:r w:rsidRPr="0025129B">
              <w:t>.</w:t>
            </w:r>
            <w:bookmarkEnd w:id="206"/>
            <w:bookmarkEnd w:id="207"/>
            <w:bookmarkEnd w:id="208"/>
            <w:bookmarkEnd w:id="209"/>
            <w:bookmarkEnd w:id="210"/>
          </w:p>
        </w:tc>
        <w:tc>
          <w:tcPr>
            <w:tcW w:w="166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31DA5" w:rsidRPr="0025129B" w:rsidRDefault="00C31DA5" w:rsidP="002466AA">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63893">
              <w:rPr>
                <w:rFonts w:eastAsia="Times New Roman"/>
                <w:color w:val="000000"/>
                <w:sz w:val="18"/>
                <w:szCs w:val="18"/>
                <w:lang w:eastAsia="es-CL"/>
              </w:rPr>
              <w:t>06-11-2015</w:t>
            </w:r>
          </w:p>
        </w:tc>
      </w:tr>
      <w:tr w:rsidR="00C31DA5" w:rsidRPr="0025129B" w:rsidTr="00C31DA5">
        <w:trPr>
          <w:trHeight w:val="300"/>
          <w:jc w:val="center"/>
        </w:trPr>
        <w:tc>
          <w:tcPr>
            <w:tcW w:w="749" w:type="pct"/>
            <w:tcBorders>
              <w:top w:val="single" w:sz="4" w:space="0" w:color="auto"/>
              <w:left w:val="single" w:sz="4" w:space="0" w:color="auto"/>
              <w:bottom w:val="single" w:sz="4" w:space="0" w:color="auto"/>
              <w:right w:val="nil"/>
            </w:tcBorders>
            <w:shd w:val="clear" w:color="auto" w:fill="auto"/>
            <w:noWrap/>
            <w:vAlign w:val="center"/>
          </w:tcPr>
          <w:p w:rsidR="00C31DA5" w:rsidRPr="0025129B" w:rsidRDefault="00C31DA5" w:rsidP="00D60450">
            <w:pPr>
              <w:jc w:val="left"/>
              <w:rPr>
                <w:rFonts w:eastAsia="Times New Roman"/>
                <w:b/>
                <w:color w:val="000000"/>
                <w:sz w:val="18"/>
                <w:szCs w:val="18"/>
                <w:lang w:eastAsia="es-CL"/>
              </w:rPr>
            </w:pPr>
            <w:r>
              <w:rPr>
                <w:rFonts w:eastAsia="Times New Roman"/>
                <w:b/>
                <w:color w:val="000000"/>
                <w:sz w:val="18"/>
                <w:szCs w:val="18"/>
                <w:lang w:eastAsia="es-CL"/>
              </w:rPr>
              <w:t>UTM WGS 84 Huso 19S</w:t>
            </w:r>
          </w:p>
        </w:tc>
        <w:tc>
          <w:tcPr>
            <w:tcW w:w="841"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C31DA5" w:rsidRPr="0025129B" w:rsidRDefault="00C31DA5" w:rsidP="00007FC7">
            <w:pPr>
              <w:jc w:val="left"/>
              <w:rPr>
                <w:rFonts w:eastAsia="Times New Roman"/>
                <w:b/>
                <w:color w:val="000000"/>
                <w:sz w:val="18"/>
                <w:szCs w:val="18"/>
                <w:lang w:eastAsia="es-CL"/>
              </w:rPr>
            </w:pPr>
            <w:r>
              <w:rPr>
                <w:rFonts w:eastAsia="Times New Roman"/>
                <w:b/>
                <w:color w:val="000000"/>
                <w:sz w:val="18"/>
                <w:szCs w:val="18"/>
                <w:lang w:eastAsia="es-CL"/>
              </w:rPr>
              <w:t xml:space="preserve">Norte: </w:t>
            </w:r>
            <w:r w:rsidRPr="008B0807">
              <w:rPr>
                <w:rFonts w:eastAsia="Times New Roman"/>
                <w:color w:val="000000"/>
                <w:sz w:val="18"/>
                <w:szCs w:val="18"/>
                <w:lang w:eastAsia="es-CL"/>
              </w:rPr>
              <w:t>7.760.075</w:t>
            </w:r>
          </w:p>
        </w:tc>
        <w:tc>
          <w:tcPr>
            <w:tcW w:w="913" w:type="pct"/>
            <w:tcBorders>
              <w:top w:val="single" w:sz="4" w:space="0" w:color="auto"/>
              <w:left w:val="single" w:sz="4" w:space="0" w:color="auto"/>
              <w:bottom w:val="single" w:sz="4" w:space="0" w:color="auto"/>
              <w:right w:val="single" w:sz="4" w:space="0" w:color="000000"/>
            </w:tcBorders>
            <w:shd w:val="clear" w:color="auto" w:fill="auto"/>
            <w:vAlign w:val="center"/>
          </w:tcPr>
          <w:p w:rsidR="00C31DA5" w:rsidRPr="0025129B" w:rsidRDefault="00C31DA5" w:rsidP="00007FC7">
            <w:pPr>
              <w:jc w:val="left"/>
              <w:rPr>
                <w:rFonts w:eastAsia="Times New Roman"/>
                <w:b/>
                <w:color w:val="000000"/>
                <w:sz w:val="18"/>
                <w:szCs w:val="18"/>
                <w:lang w:eastAsia="es-CL"/>
              </w:rPr>
            </w:pPr>
            <w:r>
              <w:rPr>
                <w:rFonts w:eastAsia="Times New Roman"/>
                <w:b/>
                <w:color w:val="000000"/>
                <w:sz w:val="18"/>
                <w:szCs w:val="18"/>
                <w:lang w:eastAsia="es-CL"/>
              </w:rPr>
              <w:t xml:space="preserve">Este: </w:t>
            </w:r>
            <w:r w:rsidRPr="008B0807">
              <w:rPr>
                <w:rFonts w:eastAsia="Times New Roman"/>
                <w:color w:val="000000"/>
                <w:sz w:val="18"/>
                <w:szCs w:val="18"/>
                <w:lang w:eastAsia="es-CL"/>
              </w:rPr>
              <w:t>385.358</w:t>
            </w:r>
          </w:p>
        </w:tc>
        <w:tc>
          <w:tcPr>
            <w:tcW w:w="831" w:type="pct"/>
            <w:tcBorders>
              <w:top w:val="single" w:sz="4" w:space="0" w:color="auto"/>
              <w:left w:val="nil"/>
              <w:bottom w:val="single" w:sz="4" w:space="0" w:color="auto"/>
              <w:right w:val="nil"/>
            </w:tcBorders>
            <w:shd w:val="clear" w:color="auto" w:fill="auto"/>
            <w:noWrap/>
            <w:vAlign w:val="center"/>
          </w:tcPr>
          <w:p w:rsidR="00C31DA5" w:rsidRPr="0025129B" w:rsidRDefault="00C31DA5" w:rsidP="00D60450">
            <w:pPr>
              <w:jc w:val="left"/>
              <w:rPr>
                <w:rFonts w:eastAsia="Times New Roman"/>
                <w:b/>
                <w:color w:val="000000"/>
                <w:sz w:val="18"/>
                <w:szCs w:val="18"/>
                <w:lang w:eastAsia="es-CL"/>
              </w:rPr>
            </w:pPr>
            <w:r>
              <w:rPr>
                <w:rFonts w:eastAsia="Times New Roman"/>
                <w:b/>
                <w:color w:val="000000"/>
                <w:sz w:val="18"/>
                <w:szCs w:val="18"/>
                <w:lang w:eastAsia="es-CL"/>
              </w:rPr>
              <w:t>UTM WGS 84 Huso 19S</w:t>
            </w:r>
          </w:p>
        </w:tc>
        <w:tc>
          <w:tcPr>
            <w:tcW w:w="827"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C31DA5" w:rsidRPr="0025129B" w:rsidRDefault="00C31DA5" w:rsidP="00D60450">
            <w:pPr>
              <w:jc w:val="left"/>
              <w:rPr>
                <w:rFonts w:eastAsia="Times New Roman"/>
                <w:b/>
                <w:color w:val="000000"/>
                <w:sz w:val="18"/>
                <w:szCs w:val="18"/>
                <w:lang w:eastAsia="es-CL"/>
              </w:rPr>
            </w:pPr>
            <w:r>
              <w:rPr>
                <w:rFonts w:eastAsia="Times New Roman"/>
                <w:b/>
                <w:color w:val="000000"/>
                <w:sz w:val="18"/>
                <w:szCs w:val="18"/>
                <w:lang w:eastAsia="es-CL"/>
              </w:rPr>
              <w:t xml:space="preserve">Norte: </w:t>
            </w:r>
            <w:r w:rsidRPr="008B0807">
              <w:rPr>
                <w:rFonts w:eastAsia="Times New Roman"/>
                <w:color w:val="000000"/>
                <w:sz w:val="18"/>
                <w:szCs w:val="18"/>
                <w:lang w:eastAsia="es-CL"/>
              </w:rPr>
              <w:t>7.760.075</w:t>
            </w:r>
          </w:p>
        </w:tc>
        <w:tc>
          <w:tcPr>
            <w:tcW w:w="839" w:type="pct"/>
            <w:tcBorders>
              <w:top w:val="single" w:sz="4" w:space="0" w:color="auto"/>
              <w:left w:val="single" w:sz="4" w:space="0" w:color="auto"/>
              <w:bottom w:val="single" w:sz="4" w:space="0" w:color="auto"/>
              <w:right w:val="single" w:sz="4" w:space="0" w:color="000000"/>
            </w:tcBorders>
            <w:shd w:val="clear" w:color="auto" w:fill="auto"/>
            <w:vAlign w:val="center"/>
          </w:tcPr>
          <w:p w:rsidR="00C31DA5" w:rsidRPr="0025129B" w:rsidRDefault="00C31DA5" w:rsidP="00D60450">
            <w:pPr>
              <w:jc w:val="left"/>
              <w:rPr>
                <w:rFonts w:eastAsia="Times New Roman"/>
                <w:b/>
                <w:color w:val="000000"/>
                <w:sz w:val="18"/>
                <w:szCs w:val="18"/>
                <w:lang w:eastAsia="es-CL"/>
              </w:rPr>
            </w:pPr>
            <w:r>
              <w:rPr>
                <w:rFonts w:eastAsia="Times New Roman"/>
                <w:b/>
                <w:color w:val="000000"/>
                <w:sz w:val="18"/>
                <w:szCs w:val="18"/>
                <w:lang w:eastAsia="es-CL"/>
              </w:rPr>
              <w:t xml:space="preserve">Este: </w:t>
            </w:r>
            <w:r w:rsidRPr="008B0807">
              <w:rPr>
                <w:rFonts w:eastAsia="Times New Roman"/>
                <w:color w:val="000000"/>
                <w:sz w:val="18"/>
                <w:szCs w:val="18"/>
                <w:lang w:eastAsia="es-CL"/>
              </w:rPr>
              <w:t>385.358</w:t>
            </w:r>
          </w:p>
        </w:tc>
      </w:tr>
      <w:tr w:rsidR="00C31DA5" w:rsidRPr="0025129B" w:rsidTr="009F3D79">
        <w:trPr>
          <w:trHeight w:val="590"/>
          <w:jc w:val="center"/>
        </w:trPr>
        <w:tc>
          <w:tcPr>
            <w:tcW w:w="2503"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C31DA5" w:rsidRPr="0025129B" w:rsidRDefault="00C31DA5" w:rsidP="002466AA">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C31DA5" w:rsidRPr="0025129B" w:rsidRDefault="00C31DA5" w:rsidP="002466AA">
            <w:pPr>
              <w:jc w:val="left"/>
              <w:rPr>
                <w:rFonts w:eastAsia="Times New Roman"/>
                <w:color w:val="000000"/>
                <w:sz w:val="18"/>
                <w:szCs w:val="18"/>
                <w:lang w:eastAsia="es-CL"/>
              </w:rPr>
            </w:pPr>
            <w:r>
              <w:rPr>
                <w:rFonts w:eastAsia="Times New Roman"/>
                <w:color w:val="000000"/>
                <w:sz w:val="18"/>
                <w:szCs w:val="18"/>
                <w:lang w:eastAsia="es-CL"/>
              </w:rPr>
              <w:t>Cancha de secado de lodos.</w:t>
            </w:r>
          </w:p>
        </w:tc>
        <w:tc>
          <w:tcPr>
            <w:tcW w:w="2497"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C31DA5" w:rsidRPr="0025129B" w:rsidRDefault="00C31DA5" w:rsidP="002466AA">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C31DA5" w:rsidRPr="0025129B" w:rsidRDefault="00C31DA5" w:rsidP="002466AA">
            <w:pPr>
              <w:keepNext/>
              <w:jc w:val="left"/>
              <w:rPr>
                <w:rFonts w:eastAsia="Times New Roman"/>
                <w:color w:val="000000"/>
                <w:sz w:val="18"/>
                <w:szCs w:val="18"/>
                <w:lang w:eastAsia="es-CL"/>
              </w:rPr>
            </w:pPr>
            <w:r>
              <w:rPr>
                <w:rFonts w:eastAsia="Times New Roman"/>
                <w:color w:val="000000"/>
                <w:sz w:val="18"/>
                <w:szCs w:val="18"/>
                <w:lang w:eastAsia="es-CL"/>
              </w:rPr>
              <w:t>Cancha de secado de lodos.</w:t>
            </w:r>
          </w:p>
        </w:tc>
      </w:tr>
    </w:tbl>
    <w:p w:rsidR="005A16D4" w:rsidRDefault="005A16D4">
      <w:pPr>
        <w:jc w:val="left"/>
        <w:rPr>
          <w:rFonts w:cstheme="minorHAnsi"/>
          <w:b/>
          <w:sz w:val="14"/>
          <w:szCs w:val="24"/>
        </w:rPr>
      </w:pPr>
    </w:p>
    <w:p w:rsidR="003410F3" w:rsidRDefault="003410F3" w:rsidP="00893A4E">
      <w:pPr>
        <w:pStyle w:val="Prrafodelista"/>
        <w:ind w:left="0"/>
        <w:rPr>
          <w:rFonts w:cstheme="minorHAnsi"/>
          <w:b/>
          <w:sz w:val="14"/>
          <w:szCs w:val="24"/>
        </w:rPr>
      </w:pPr>
    </w:p>
    <w:p w:rsidR="000B1C93" w:rsidRDefault="000B1C93">
      <w:pPr>
        <w:jc w:val="left"/>
      </w:pPr>
      <w:bookmarkStart w:id="211" w:name="_Toc352840403"/>
      <w:bookmarkStart w:id="212" w:name="_Toc352841463"/>
      <w:bookmarkStart w:id="213" w:name="_Toc433905336"/>
      <w:r>
        <w:br w:type="page"/>
      </w:r>
    </w:p>
    <w:p w:rsidR="00B8349A" w:rsidRDefault="00B8349A" w:rsidP="00B8349A">
      <w:pPr>
        <w:pStyle w:val="Ttulo1"/>
      </w:pPr>
      <w:bookmarkStart w:id="214" w:name="_Toc437008835"/>
      <w:r w:rsidRPr="0025129B">
        <w:lastRenderedPageBreak/>
        <w:t>OTROS HECHOS.</w:t>
      </w:r>
      <w:bookmarkEnd w:id="211"/>
      <w:bookmarkEnd w:id="212"/>
      <w:bookmarkEnd w:id="213"/>
      <w:bookmarkEnd w:id="214"/>
    </w:p>
    <w:p w:rsidR="00B8349A" w:rsidRPr="00B8349A" w:rsidRDefault="00B8349A" w:rsidP="00B8349A"/>
    <w:tbl>
      <w:tblPr>
        <w:tblW w:w="13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B8349A" w:rsidRPr="0025129B" w:rsidTr="001F1932">
        <w:trPr>
          <w:trHeight w:val="300"/>
          <w:jc w:val="center"/>
        </w:trPr>
        <w:tc>
          <w:tcPr>
            <w:tcW w:w="5000" w:type="pct"/>
            <w:shd w:val="clear" w:color="auto" w:fill="auto"/>
            <w:noWrap/>
            <w:vAlign w:val="center"/>
            <w:hideMark/>
          </w:tcPr>
          <w:p w:rsidR="00B8349A" w:rsidRPr="0025129B" w:rsidRDefault="00B8349A" w:rsidP="001F1932">
            <w:pPr>
              <w:jc w:val="left"/>
              <w:rPr>
                <w:rFonts w:eastAsia="Times New Roman"/>
                <w:b/>
                <w:bCs/>
                <w:color w:val="000000"/>
                <w:sz w:val="20"/>
                <w:szCs w:val="20"/>
                <w:lang w:eastAsia="es-CL"/>
              </w:rPr>
            </w:pPr>
            <w:r>
              <w:rPr>
                <w:rFonts w:eastAsia="Times New Roman"/>
                <w:b/>
                <w:bCs/>
                <w:color w:val="000000"/>
                <w:sz w:val="20"/>
                <w:szCs w:val="20"/>
                <w:lang w:eastAsia="es-CL"/>
              </w:rPr>
              <w:t>Otros h</w:t>
            </w:r>
            <w:r w:rsidRPr="0025129B">
              <w:rPr>
                <w:rFonts w:eastAsia="Times New Roman"/>
                <w:b/>
                <w:bCs/>
                <w:color w:val="000000"/>
                <w:sz w:val="20"/>
                <w:szCs w:val="20"/>
                <w:lang w:eastAsia="es-CL"/>
              </w:rPr>
              <w:t>echo</w:t>
            </w:r>
            <w:r>
              <w:rPr>
                <w:rFonts w:eastAsia="Times New Roman"/>
                <w:b/>
                <w:bCs/>
                <w:color w:val="000000"/>
                <w:sz w:val="20"/>
                <w:szCs w:val="20"/>
                <w:lang w:eastAsia="es-CL"/>
              </w:rPr>
              <w:t>s</w:t>
            </w:r>
            <w:r w:rsidRPr="0025129B">
              <w:rPr>
                <w:rFonts w:eastAsia="Times New Roman"/>
                <w:b/>
                <w:bCs/>
                <w:color w:val="000000"/>
                <w:sz w:val="20"/>
                <w:szCs w:val="20"/>
                <w:lang w:eastAsia="es-CL"/>
              </w:rPr>
              <w:t xml:space="preserve"> N°1</w:t>
            </w:r>
          </w:p>
        </w:tc>
      </w:tr>
      <w:tr w:rsidR="00B8349A" w:rsidRPr="0025129B" w:rsidTr="001F1932">
        <w:trPr>
          <w:trHeight w:val="1394"/>
          <w:jc w:val="center"/>
        </w:trPr>
        <w:tc>
          <w:tcPr>
            <w:tcW w:w="5000" w:type="pct"/>
            <w:shd w:val="clear" w:color="auto" w:fill="auto"/>
            <w:noWrap/>
            <w:hideMark/>
          </w:tcPr>
          <w:p w:rsidR="00B8349A" w:rsidRPr="0025129B" w:rsidRDefault="00B8349A" w:rsidP="001F1932">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rsidR="00B8349A" w:rsidRPr="0025129B" w:rsidRDefault="001F1932" w:rsidP="00F1152B">
            <w:pPr>
              <w:rPr>
                <w:rFonts w:eastAsia="Times New Roman"/>
                <w:color w:val="000000"/>
                <w:sz w:val="20"/>
                <w:szCs w:val="20"/>
                <w:lang w:eastAsia="es-CL"/>
              </w:rPr>
            </w:pPr>
            <w:r>
              <w:rPr>
                <w:rFonts w:eastAsia="Times New Roman"/>
                <w:color w:val="000000"/>
                <w:sz w:val="20"/>
                <w:szCs w:val="20"/>
                <w:lang w:eastAsia="es-CL"/>
              </w:rPr>
              <w:t xml:space="preserve">Durante la inspección, se constató que al costado de la cámara de rejas se encontraba la instalación de faenas de la empresa </w:t>
            </w:r>
            <w:proofErr w:type="spellStart"/>
            <w:r>
              <w:rPr>
                <w:rFonts w:eastAsia="Times New Roman"/>
                <w:color w:val="000000"/>
                <w:sz w:val="20"/>
                <w:szCs w:val="20"/>
                <w:lang w:eastAsia="es-CL"/>
              </w:rPr>
              <w:t>Pro</w:t>
            </w:r>
            <w:r w:rsidR="00F1152B">
              <w:rPr>
                <w:rFonts w:eastAsia="Times New Roman"/>
                <w:color w:val="000000"/>
                <w:sz w:val="20"/>
                <w:szCs w:val="20"/>
                <w:lang w:eastAsia="es-CL"/>
              </w:rPr>
              <w:t>j</w:t>
            </w:r>
            <w:r>
              <w:rPr>
                <w:rFonts w:eastAsia="Times New Roman"/>
                <w:color w:val="000000"/>
                <w:sz w:val="20"/>
                <w:szCs w:val="20"/>
                <w:lang w:eastAsia="es-CL"/>
              </w:rPr>
              <w:t>eco</w:t>
            </w:r>
            <w:proofErr w:type="spellEnd"/>
            <w:r>
              <w:rPr>
                <w:rFonts w:eastAsia="Times New Roman"/>
                <w:color w:val="000000"/>
                <w:sz w:val="20"/>
                <w:szCs w:val="20"/>
                <w:lang w:eastAsia="es-CL"/>
              </w:rPr>
              <w:t xml:space="preserve">, </w:t>
            </w:r>
            <w:r w:rsidR="002D133D">
              <w:rPr>
                <w:rFonts w:eastAsia="Times New Roman"/>
                <w:color w:val="000000"/>
                <w:sz w:val="20"/>
                <w:szCs w:val="20"/>
                <w:lang w:eastAsia="es-CL"/>
              </w:rPr>
              <w:t>la cual est</w:t>
            </w:r>
            <w:r w:rsidR="00B96D18">
              <w:rPr>
                <w:rFonts w:eastAsia="Times New Roman"/>
                <w:color w:val="000000"/>
                <w:sz w:val="20"/>
                <w:szCs w:val="20"/>
                <w:lang w:eastAsia="es-CL"/>
              </w:rPr>
              <w:t>aba</w:t>
            </w:r>
            <w:r w:rsidR="002D133D">
              <w:rPr>
                <w:rFonts w:eastAsia="Times New Roman"/>
                <w:color w:val="000000"/>
                <w:sz w:val="20"/>
                <w:szCs w:val="20"/>
                <w:lang w:eastAsia="es-CL"/>
              </w:rPr>
              <w:t xml:space="preserve"> construyendo cámara de rejas y tubería que rodea</w:t>
            </w:r>
            <w:r w:rsidR="00B96D18">
              <w:rPr>
                <w:rFonts w:eastAsia="Times New Roman"/>
                <w:color w:val="000000"/>
                <w:sz w:val="20"/>
                <w:szCs w:val="20"/>
                <w:lang w:eastAsia="es-CL"/>
              </w:rPr>
              <w:t>ba</w:t>
            </w:r>
            <w:r w:rsidR="002D133D">
              <w:rPr>
                <w:rFonts w:eastAsia="Times New Roman"/>
                <w:color w:val="000000"/>
                <w:sz w:val="20"/>
                <w:szCs w:val="20"/>
                <w:lang w:eastAsia="es-CL"/>
              </w:rPr>
              <w:t xml:space="preserve"> el sector norte de la Laguna 4 hasta llegar al sector de las bombas de la planta elevadora de aguas servidas</w:t>
            </w:r>
            <w:r w:rsidR="00624947">
              <w:rPr>
                <w:rFonts w:eastAsia="Times New Roman"/>
                <w:color w:val="000000"/>
                <w:sz w:val="20"/>
                <w:szCs w:val="20"/>
                <w:lang w:eastAsia="es-CL"/>
              </w:rPr>
              <w:t xml:space="preserve"> (Fotografías 15 a 20)</w:t>
            </w:r>
            <w:r w:rsidR="002D133D">
              <w:rPr>
                <w:rFonts w:eastAsia="Times New Roman"/>
                <w:color w:val="000000"/>
                <w:sz w:val="20"/>
                <w:szCs w:val="20"/>
                <w:lang w:eastAsia="es-CL"/>
              </w:rPr>
              <w:t xml:space="preserve">. </w:t>
            </w:r>
          </w:p>
        </w:tc>
      </w:tr>
    </w:tbl>
    <w:p w:rsidR="00B8349A" w:rsidRDefault="00B8349A" w:rsidP="00893A4E">
      <w:pPr>
        <w:pStyle w:val="Prrafodelista"/>
        <w:ind w:left="0"/>
        <w:rPr>
          <w:rFonts w:cstheme="minorHAnsi"/>
          <w:b/>
          <w:sz w:val="14"/>
          <w:szCs w:val="24"/>
        </w:rPr>
      </w:pPr>
    </w:p>
    <w:p w:rsidR="00263893" w:rsidRDefault="00263893" w:rsidP="00893A4E">
      <w:pPr>
        <w:pStyle w:val="Prrafodelista"/>
        <w:ind w:left="0"/>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1629"/>
        <w:gridCol w:w="5227"/>
        <w:gridCol w:w="1577"/>
        <w:gridCol w:w="5279"/>
      </w:tblGrid>
      <w:tr w:rsidR="00263893" w:rsidRPr="0025129B" w:rsidTr="00C9478A">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63893" w:rsidRPr="0025129B" w:rsidRDefault="00263893" w:rsidP="00C9478A">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263893" w:rsidRPr="0025129B" w:rsidTr="00C9478A">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rsidR="00263893" w:rsidRPr="0025129B" w:rsidRDefault="00791756" w:rsidP="00C9478A">
            <w:pPr>
              <w:jc w:val="center"/>
              <w:rPr>
                <w:rFonts w:eastAsia="Times New Roman"/>
                <w:color w:val="000000"/>
                <w:sz w:val="20"/>
                <w:szCs w:val="20"/>
                <w:lang w:eastAsia="es-CL"/>
              </w:rPr>
            </w:pPr>
            <w:r>
              <w:rPr>
                <w:noProof/>
                <w:lang w:eastAsia="es-CL"/>
              </w:rPr>
              <w:drawing>
                <wp:inline distT="0" distB="0" distL="0" distR="0" wp14:anchorId="62A72002" wp14:editId="4083D3C1">
                  <wp:extent cx="3007270" cy="1690777"/>
                  <wp:effectExtent l="0" t="0" r="3175" b="5080"/>
                  <wp:docPr id="21" name="Imagen 21" descr="C:\Users\Natividad Lay\Pictures\PTAS Alto Hospicio\DSC01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atividad Lay\Pictures\PTAS Alto Hospicio\DSC01023.JPG"/>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3012423" cy="1693674"/>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263893" w:rsidRPr="0025129B" w:rsidRDefault="005B2212" w:rsidP="00C9478A">
            <w:pPr>
              <w:jc w:val="center"/>
              <w:rPr>
                <w:rFonts w:eastAsia="Times New Roman"/>
                <w:color w:val="000000"/>
                <w:sz w:val="20"/>
                <w:szCs w:val="20"/>
                <w:lang w:eastAsia="es-CL"/>
              </w:rPr>
            </w:pPr>
            <w:r>
              <w:rPr>
                <w:noProof/>
                <w:lang w:eastAsia="es-CL"/>
              </w:rPr>
              <w:drawing>
                <wp:inline distT="0" distB="0" distL="0" distR="0" wp14:anchorId="0ACDABAC" wp14:editId="0F3F9D16">
                  <wp:extent cx="3096883" cy="1740429"/>
                  <wp:effectExtent l="0" t="0" r="8890" b="0"/>
                  <wp:docPr id="22" name="Imagen 22" descr="C:\Users\Natividad Lay\Pictures\PTAS Alto Hospicio\DSC00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tividad Lay\Pictures\PTAS Alto Hospicio\DSC00999.JPG"/>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3112500" cy="1749205"/>
                          </a:xfrm>
                          <a:prstGeom prst="rect">
                            <a:avLst/>
                          </a:prstGeom>
                          <a:noFill/>
                          <a:ln>
                            <a:noFill/>
                          </a:ln>
                        </pic:spPr>
                      </pic:pic>
                    </a:graphicData>
                  </a:graphic>
                </wp:inline>
              </w:drawing>
            </w:r>
          </w:p>
        </w:tc>
      </w:tr>
      <w:tr w:rsidR="00263893" w:rsidRPr="0025129B" w:rsidTr="00C9478A">
        <w:trPr>
          <w:trHeight w:val="300"/>
          <w:jc w:val="center"/>
        </w:trPr>
        <w:tc>
          <w:tcPr>
            <w:tcW w:w="594" w:type="pct"/>
            <w:tcBorders>
              <w:top w:val="single" w:sz="4" w:space="0" w:color="auto"/>
              <w:left w:val="single" w:sz="4" w:space="0" w:color="auto"/>
              <w:bottom w:val="single" w:sz="4" w:space="0" w:color="auto"/>
              <w:right w:val="nil"/>
            </w:tcBorders>
            <w:shd w:val="clear" w:color="auto" w:fill="auto"/>
            <w:noWrap/>
            <w:vAlign w:val="center"/>
            <w:hideMark/>
          </w:tcPr>
          <w:p w:rsidR="00263893" w:rsidRPr="0025129B" w:rsidRDefault="00263893" w:rsidP="002848FB">
            <w:pPr>
              <w:pStyle w:val="Epgrafe"/>
              <w:rPr>
                <w:rFonts w:eastAsia="Times New Roman"/>
                <w:color w:val="000000"/>
                <w:lang w:eastAsia="es-CL"/>
              </w:rPr>
            </w:pPr>
            <w:bookmarkStart w:id="215" w:name="_Toc436141172"/>
            <w:bookmarkStart w:id="216" w:name="_Toc436735370"/>
            <w:bookmarkStart w:id="217" w:name="_Toc437008836"/>
            <w:r w:rsidRPr="0025129B">
              <w:t xml:space="preserve">Fotografía </w:t>
            </w:r>
            <w:r w:rsidR="002848FB">
              <w:t>15</w:t>
            </w:r>
            <w:r w:rsidRPr="0025129B">
              <w:t>.</w:t>
            </w:r>
            <w:bookmarkEnd w:id="215"/>
            <w:bookmarkEnd w:id="216"/>
            <w:bookmarkEnd w:id="217"/>
          </w:p>
        </w:tc>
        <w:tc>
          <w:tcPr>
            <w:tcW w:w="190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63893" w:rsidRPr="0025129B" w:rsidRDefault="00263893" w:rsidP="00263893">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63893">
              <w:rPr>
                <w:rFonts w:eastAsia="Times New Roman"/>
                <w:color w:val="000000"/>
                <w:sz w:val="18"/>
                <w:szCs w:val="18"/>
                <w:lang w:eastAsia="es-CL"/>
              </w:rPr>
              <w:t>06-11-2015</w:t>
            </w:r>
          </w:p>
        </w:tc>
        <w:tc>
          <w:tcPr>
            <w:tcW w:w="575" w:type="pct"/>
            <w:tcBorders>
              <w:top w:val="single" w:sz="4" w:space="0" w:color="auto"/>
              <w:left w:val="nil"/>
              <w:bottom w:val="single" w:sz="4" w:space="0" w:color="auto"/>
              <w:right w:val="nil"/>
            </w:tcBorders>
            <w:shd w:val="clear" w:color="auto" w:fill="auto"/>
            <w:noWrap/>
            <w:vAlign w:val="center"/>
            <w:hideMark/>
          </w:tcPr>
          <w:p w:rsidR="00263893" w:rsidRPr="0025129B" w:rsidRDefault="00263893" w:rsidP="002848FB">
            <w:pPr>
              <w:pStyle w:val="Epgrafe"/>
            </w:pPr>
            <w:bookmarkStart w:id="218" w:name="_Toc436141173"/>
            <w:bookmarkStart w:id="219" w:name="_Toc436735371"/>
            <w:bookmarkStart w:id="220" w:name="_Toc437008837"/>
            <w:r w:rsidRPr="0025129B">
              <w:t xml:space="preserve">Fotografía </w:t>
            </w:r>
            <w:r w:rsidR="00051E9C">
              <w:t>1</w:t>
            </w:r>
            <w:r w:rsidR="002848FB">
              <w:t>6</w:t>
            </w:r>
            <w:r>
              <w:t>.</w:t>
            </w:r>
            <w:bookmarkEnd w:id="218"/>
            <w:bookmarkEnd w:id="219"/>
            <w:bookmarkEnd w:id="220"/>
          </w:p>
        </w:tc>
        <w:tc>
          <w:tcPr>
            <w:tcW w:w="192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63893" w:rsidRPr="0025129B" w:rsidRDefault="00263893" w:rsidP="00263893">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263893">
              <w:rPr>
                <w:rFonts w:eastAsia="Times New Roman"/>
                <w:color w:val="000000"/>
                <w:sz w:val="18"/>
                <w:szCs w:val="18"/>
                <w:lang w:eastAsia="es-CL"/>
              </w:rPr>
              <w:t>06-11-2015</w:t>
            </w:r>
          </w:p>
        </w:tc>
      </w:tr>
      <w:tr w:rsidR="00263893" w:rsidRPr="0025129B" w:rsidTr="00C9478A">
        <w:trPr>
          <w:trHeight w:val="499"/>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263893" w:rsidRPr="0025129B" w:rsidRDefault="00263893" w:rsidP="00C9478A">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263893" w:rsidRPr="00CC4568" w:rsidRDefault="00791756" w:rsidP="00C9478A">
            <w:pPr>
              <w:jc w:val="left"/>
              <w:rPr>
                <w:rFonts w:eastAsia="Times New Roman"/>
                <w:color w:val="000000"/>
                <w:sz w:val="18"/>
                <w:szCs w:val="18"/>
                <w:lang w:eastAsia="es-CL"/>
              </w:rPr>
            </w:pPr>
            <w:r>
              <w:rPr>
                <w:rFonts w:eastAsia="Times New Roman"/>
                <w:color w:val="000000"/>
                <w:sz w:val="18"/>
                <w:szCs w:val="18"/>
                <w:lang w:eastAsia="es-CL"/>
              </w:rPr>
              <w:t>Letrero que indica las obras en construcción.</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263893" w:rsidRPr="0025129B" w:rsidRDefault="00263893" w:rsidP="00C9478A">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263893" w:rsidRPr="005B2212" w:rsidRDefault="005B2212" w:rsidP="00C9478A">
            <w:pPr>
              <w:jc w:val="left"/>
              <w:rPr>
                <w:rFonts w:eastAsia="Times New Roman"/>
                <w:color w:val="000000"/>
                <w:sz w:val="18"/>
                <w:szCs w:val="18"/>
                <w:lang w:eastAsia="es-CL"/>
              </w:rPr>
            </w:pPr>
            <w:r w:rsidRPr="005B2212">
              <w:rPr>
                <w:rFonts w:eastAsia="Times New Roman"/>
                <w:color w:val="000000"/>
                <w:sz w:val="18"/>
                <w:szCs w:val="18"/>
                <w:lang w:eastAsia="es-CL"/>
              </w:rPr>
              <w:t>Instalaciones de faena.</w:t>
            </w:r>
          </w:p>
        </w:tc>
      </w:tr>
    </w:tbl>
    <w:p w:rsidR="00263893" w:rsidRDefault="00263893" w:rsidP="00893A4E">
      <w:pPr>
        <w:pStyle w:val="Prrafodelista"/>
        <w:ind w:left="0"/>
        <w:rPr>
          <w:rFonts w:cstheme="minorHAnsi"/>
          <w:b/>
          <w:sz w:val="14"/>
          <w:szCs w:val="24"/>
        </w:rPr>
      </w:pPr>
    </w:p>
    <w:p w:rsidR="00263893" w:rsidRDefault="00263893" w:rsidP="00893A4E">
      <w:pPr>
        <w:pStyle w:val="Prrafodelista"/>
        <w:ind w:left="0"/>
        <w:rPr>
          <w:rFonts w:cstheme="minorHAnsi"/>
          <w:b/>
          <w:sz w:val="14"/>
          <w:szCs w:val="24"/>
        </w:rPr>
      </w:pPr>
    </w:p>
    <w:p w:rsidR="00263893" w:rsidRDefault="00263893" w:rsidP="00893A4E">
      <w:pPr>
        <w:pStyle w:val="Prrafodelista"/>
        <w:ind w:left="0"/>
        <w:rPr>
          <w:rFonts w:cstheme="minorHAnsi"/>
          <w:b/>
          <w:sz w:val="14"/>
          <w:szCs w:val="24"/>
        </w:rPr>
      </w:pPr>
    </w:p>
    <w:p w:rsidR="00263893" w:rsidRDefault="00263893" w:rsidP="00893A4E">
      <w:pPr>
        <w:pStyle w:val="Prrafodelista"/>
        <w:ind w:left="0"/>
        <w:rPr>
          <w:rFonts w:cstheme="minorHAnsi"/>
          <w:b/>
          <w:sz w:val="14"/>
          <w:szCs w:val="24"/>
        </w:rPr>
      </w:pPr>
    </w:p>
    <w:p w:rsidR="00263893" w:rsidRDefault="00263893" w:rsidP="00893A4E">
      <w:pPr>
        <w:pStyle w:val="Prrafodelista"/>
        <w:ind w:left="0"/>
        <w:rPr>
          <w:rFonts w:cstheme="minorHAnsi"/>
          <w:b/>
          <w:sz w:val="14"/>
          <w:szCs w:val="24"/>
        </w:rPr>
      </w:pPr>
    </w:p>
    <w:p w:rsidR="00263893" w:rsidRDefault="00263893" w:rsidP="00893A4E">
      <w:pPr>
        <w:pStyle w:val="Prrafodelista"/>
        <w:ind w:left="0"/>
        <w:rPr>
          <w:rFonts w:cstheme="minorHAnsi"/>
          <w:b/>
          <w:sz w:val="14"/>
          <w:szCs w:val="24"/>
        </w:rPr>
      </w:pPr>
    </w:p>
    <w:p w:rsidR="00263893" w:rsidRDefault="00263893" w:rsidP="00893A4E">
      <w:pPr>
        <w:pStyle w:val="Prrafodelista"/>
        <w:ind w:left="0"/>
        <w:rPr>
          <w:rFonts w:cstheme="minorHAnsi"/>
          <w:b/>
          <w:sz w:val="14"/>
          <w:szCs w:val="24"/>
        </w:rPr>
      </w:pPr>
    </w:p>
    <w:p w:rsidR="00263893" w:rsidRDefault="00263893" w:rsidP="00893A4E">
      <w:pPr>
        <w:pStyle w:val="Prrafodelista"/>
        <w:ind w:left="0"/>
        <w:rPr>
          <w:rFonts w:cstheme="minorHAnsi"/>
          <w:b/>
          <w:sz w:val="14"/>
          <w:szCs w:val="24"/>
        </w:rPr>
      </w:pPr>
    </w:p>
    <w:p w:rsidR="00263893" w:rsidRDefault="00263893" w:rsidP="00893A4E">
      <w:pPr>
        <w:pStyle w:val="Prrafodelista"/>
        <w:ind w:left="0"/>
        <w:rPr>
          <w:rFonts w:cstheme="minorHAnsi"/>
          <w:b/>
          <w:sz w:val="14"/>
          <w:szCs w:val="24"/>
        </w:rPr>
      </w:pPr>
    </w:p>
    <w:p w:rsidR="00263893" w:rsidRDefault="00263893" w:rsidP="00893A4E">
      <w:pPr>
        <w:pStyle w:val="Prrafodelista"/>
        <w:ind w:left="0"/>
        <w:rPr>
          <w:rFonts w:cstheme="minorHAnsi"/>
          <w:b/>
          <w:sz w:val="14"/>
          <w:szCs w:val="24"/>
        </w:rPr>
      </w:pPr>
    </w:p>
    <w:p w:rsidR="005B36BA" w:rsidRDefault="005B36BA" w:rsidP="00893A4E">
      <w:pPr>
        <w:pStyle w:val="Prrafodelista"/>
        <w:ind w:left="0"/>
        <w:rPr>
          <w:rFonts w:cstheme="minorHAnsi"/>
          <w:b/>
          <w:sz w:val="14"/>
          <w:szCs w:val="24"/>
        </w:rPr>
      </w:pPr>
    </w:p>
    <w:p w:rsidR="00263893" w:rsidRDefault="00263893" w:rsidP="00893A4E">
      <w:pPr>
        <w:pStyle w:val="Prrafodelista"/>
        <w:ind w:left="0"/>
        <w:rPr>
          <w:rFonts w:cstheme="minorHAnsi"/>
          <w:b/>
          <w:sz w:val="14"/>
          <w:szCs w:val="24"/>
        </w:rPr>
      </w:pPr>
    </w:p>
    <w:p w:rsidR="00263893" w:rsidRDefault="00263893" w:rsidP="00893A4E">
      <w:pPr>
        <w:pStyle w:val="Prrafodelista"/>
        <w:ind w:left="0"/>
        <w:rPr>
          <w:rFonts w:cstheme="minorHAnsi"/>
          <w:b/>
          <w:sz w:val="14"/>
          <w:szCs w:val="24"/>
        </w:rPr>
      </w:pPr>
    </w:p>
    <w:p w:rsidR="00263893" w:rsidRDefault="00263893" w:rsidP="00893A4E">
      <w:pPr>
        <w:pStyle w:val="Prrafodelista"/>
        <w:ind w:left="0"/>
        <w:rPr>
          <w:rFonts w:cstheme="minorHAnsi"/>
          <w:b/>
          <w:sz w:val="14"/>
          <w:szCs w:val="24"/>
        </w:rPr>
      </w:pPr>
    </w:p>
    <w:p w:rsidR="00263893" w:rsidRDefault="00263893" w:rsidP="00893A4E">
      <w:pPr>
        <w:pStyle w:val="Prrafodelista"/>
        <w:ind w:left="0"/>
        <w:rPr>
          <w:rFonts w:cstheme="minorHAnsi"/>
          <w:b/>
          <w:sz w:val="14"/>
          <w:szCs w:val="24"/>
        </w:rPr>
      </w:pPr>
    </w:p>
    <w:p w:rsidR="00B8349A" w:rsidRDefault="00B8349A" w:rsidP="00893A4E">
      <w:pPr>
        <w:pStyle w:val="Prrafodelista"/>
        <w:ind w:left="0"/>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1583"/>
        <w:gridCol w:w="521"/>
        <w:gridCol w:w="2079"/>
        <w:gridCol w:w="2487"/>
        <w:gridCol w:w="1859"/>
        <w:gridCol w:w="472"/>
        <w:gridCol w:w="2268"/>
        <w:gridCol w:w="2443"/>
      </w:tblGrid>
      <w:tr w:rsidR="00437229" w:rsidRPr="0025129B" w:rsidTr="00C9478A">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37229" w:rsidRPr="0025129B" w:rsidRDefault="00437229" w:rsidP="00C9478A">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437229" w:rsidRPr="0025129B" w:rsidTr="00D81F08">
        <w:trPr>
          <w:trHeight w:val="2805"/>
          <w:jc w:val="center"/>
        </w:trPr>
        <w:tc>
          <w:tcPr>
            <w:tcW w:w="2432" w:type="pct"/>
            <w:gridSpan w:val="4"/>
            <w:tcBorders>
              <w:top w:val="nil"/>
              <w:left w:val="single" w:sz="4" w:space="0" w:color="auto"/>
              <w:right w:val="single" w:sz="4" w:space="0" w:color="auto"/>
            </w:tcBorders>
            <w:shd w:val="clear" w:color="auto" w:fill="auto"/>
            <w:noWrap/>
            <w:vAlign w:val="center"/>
            <w:hideMark/>
          </w:tcPr>
          <w:p w:rsidR="00437229" w:rsidRPr="0025129B" w:rsidRDefault="00256AA8" w:rsidP="00C9478A">
            <w:pPr>
              <w:jc w:val="center"/>
              <w:rPr>
                <w:rFonts w:eastAsia="Times New Roman"/>
                <w:color w:val="000000"/>
                <w:sz w:val="20"/>
                <w:szCs w:val="20"/>
                <w:lang w:eastAsia="es-CL"/>
              </w:rPr>
            </w:pPr>
            <w:r>
              <w:rPr>
                <w:noProof/>
                <w:lang w:eastAsia="es-CL"/>
              </w:rPr>
              <w:drawing>
                <wp:inline distT="0" distB="0" distL="0" distR="0" wp14:anchorId="363F73DF" wp14:editId="3B4D14FE">
                  <wp:extent cx="2930705" cy="1647645"/>
                  <wp:effectExtent l="0" t="0" r="3175" b="0"/>
                  <wp:docPr id="4" name="Imagen 4" descr="C:\Users\Natividad Lay\Pictures\PTAS Alto Hospicio\DSC01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atividad Lay\Pictures\PTAS Alto Hospicio\DSC01003.JPG"/>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2942085" cy="1654043"/>
                          </a:xfrm>
                          <a:prstGeom prst="rect">
                            <a:avLst/>
                          </a:prstGeom>
                          <a:noFill/>
                          <a:ln>
                            <a:noFill/>
                          </a:ln>
                        </pic:spPr>
                      </pic:pic>
                    </a:graphicData>
                  </a:graphic>
                </wp:inline>
              </w:drawing>
            </w:r>
          </w:p>
        </w:tc>
        <w:tc>
          <w:tcPr>
            <w:tcW w:w="2568" w:type="pct"/>
            <w:gridSpan w:val="4"/>
            <w:tcBorders>
              <w:top w:val="nil"/>
              <w:left w:val="single" w:sz="4" w:space="0" w:color="auto"/>
              <w:right w:val="single" w:sz="4" w:space="0" w:color="auto"/>
            </w:tcBorders>
            <w:shd w:val="clear" w:color="auto" w:fill="auto"/>
            <w:noWrap/>
            <w:vAlign w:val="center"/>
            <w:hideMark/>
          </w:tcPr>
          <w:p w:rsidR="00437229" w:rsidRPr="0025129B" w:rsidRDefault="00B77B1B" w:rsidP="00C9478A">
            <w:pPr>
              <w:jc w:val="center"/>
              <w:rPr>
                <w:rFonts w:eastAsia="Times New Roman"/>
                <w:color w:val="000000"/>
                <w:sz w:val="20"/>
                <w:szCs w:val="20"/>
                <w:lang w:eastAsia="es-CL"/>
              </w:rPr>
            </w:pPr>
            <w:r>
              <w:rPr>
                <w:noProof/>
                <w:lang w:eastAsia="es-CL"/>
              </w:rPr>
              <w:drawing>
                <wp:inline distT="0" distB="0" distL="0" distR="0" wp14:anchorId="14345682" wp14:editId="36E77D90">
                  <wp:extent cx="2884674" cy="1621766"/>
                  <wp:effectExtent l="0" t="0" r="0" b="0"/>
                  <wp:docPr id="23" name="Imagen 23" descr="C:\Users\Natividad Lay\Pictures\PTAS Alto Hospicio\DSC01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tividad Lay\Pictures\PTAS Alto Hospicio\DSC01002.JPG"/>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2886759" cy="1622938"/>
                          </a:xfrm>
                          <a:prstGeom prst="rect">
                            <a:avLst/>
                          </a:prstGeom>
                          <a:noFill/>
                          <a:ln>
                            <a:noFill/>
                          </a:ln>
                        </pic:spPr>
                      </pic:pic>
                    </a:graphicData>
                  </a:graphic>
                </wp:inline>
              </w:drawing>
            </w:r>
          </w:p>
        </w:tc>
      </w:tr>
      <w:tr w:rsidR="009E4883" w:rsidRPr="0025129B" w:rsidTr="00D81F08">
        <w:trPr>
          <w:trHeight w:val="300"/>
          <w:jc w:val="center"/>
        </w:trPr>
        <w:tc>
          <w:tcPr>
            <w:tcW w:w="767" w:type="pct"/>
            <w:gridSpan w:val="2"/>
            <w:tcBorders>
              <w:top w:val="single" w:sz="4" w:space="0" w:color="auto"/>
              <w:left w:val="single" w:sz="4" w:space="0" w:color="auto"/>
              <w:bottom w:val="single" w:sz="4" w:space="0" w:color="auto"/>
              <w:right w:val="nil"/>
            </w:tcBorders>
            <w:shd w:val="clear" w:color="auto" w:fill="auto"/>
            <w:noWrap/>
            <w:vAlign w:val="center"/>
            <w:hideMark/>
          </w:tcPr>
          <w:p w:rsidR="009E4883" w:rsidRPr="0025129B" w:rsidRDefault="009E4883" w:rsidP="002848FB">
            <w:pPr>
              <w:pStyle w:val="Epgrafe"/>
              <w:rPr>
                <w:rFonts w:eastAsia="Times New Roman"/>
                <w:color w:val="000000"/>
                <w:lang w:eastAsia="es-CL"/>
              </w:rPr>
            </w:pPr>
            <w:bookmarkStart w:id="221" w:name="_Toc436141174"/>
            <w:bookmarkStart w:id="222" w:name="_Toc436735372"/>
            <w:bookmarkStart w:id="223" w:name="_Toc437008838"/>
            <w:r w:rsidRPr="0025129B">
              <w:t xml:space="preserve">Fotografía </w:t>
            </w:r>
            <w:r w:rsidR="00051E9C">
              <w:t>1</w:t>
            </w:r>
            <w:r w:rsidR="002848FB">
              <w:t>7</w:t>
            </w:r>
            <w:r w:rsidRPr="0025129B">
              <w:t>.</w:t>
            </w:r>
            <w:bookmarkEnd w:id="221"/>
            <w:bookmarkEnd w:id="222"/>
            <w:bookmarkEnd w:id="223"/>
          </w:p>
        </w:tc>
        <w:tc>
          <w:tcPr>
            <w:tcW w:w="166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E4883" w:rsidRPr="0025129B" w:rsidRDefault="009E4883" w:rsidP="00263893">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63893">
              <w:rPr>
                <w:rFonts w:eastAsia="Times New Roman"/>
                <w:color w:val="000000"/>
                <w:sz w:val="18"/>
                <w:szCs w:val="18"/>
                <w:lang w:eastAsia="es-CL"/>
              </w:rPr>
              <w:t>06-11-2015</w:t>
            </w:r>
          </w:p>
        </w:tc>
        <w:tc>
          <w:tcPr>
            <w:tcW w:w="850" w:type="pct"/>
            <w:gridSpan w:val="2"/>
            <w:tcBorders>
              <w:top w:val="single" w:sz="4" w:space="0" w:color="auto"/>
              <w:left w:val="nil"/>
              <w:bottom w:val="single" w:sz="4" w:space="0" w:color="auto"/>
              <w:right w:val="nil"/>
            </w:tcBorders>
            <w:shd w:val="clear" w:color="auto" w:fill="auto"/>
            <w:noWrap/>
            <w:vAlign w:val="center"/>
            <w:hideMark/>
          </w:tcPr>
          <w:p w:rsidR="009E4883" w:rsidRPr="0025129B" w:rsidRDefault="009E4883" w:rsidP="002848FB">
            <w:pPr>
              <w:pStyle w:val="Epgrafe"/>
              <w:rPr>
                <w:rFonts w:eastAsia="Times New Roman"/>
                <w:color w:val="000000"/>
                <w:lang w:eastAsia="es-CL"/>
              </w:rPr>
            </w:pPr>
            <w:bookmarkStart w:id="224" w:name="_Toc436141175"/>
            <w:bookmarkStart w:id="225" w:name="_Toc436735373"/>
            <w:bookmarkStart w:id="226" w:name="_Toc437008839"/>
            <w:r w:rsidRPr="0025129B">
              <w:t xml:space="preserve">Fotografía </w:t>
            </w:r>
            <w:r w:rsidR="00051E9C">
              <w:t>1</w:t>
            </w:r>
            <w:r w:rsidR="002848FB">
              <w:t>8</w:t>
            </w:r>
            <w:r w:rsidRPr="0025129B">
              <w:t>.</w:t>
            </w:r>
            <w:bookmarkEnd w:id="224"/>
            <w:bookmarkEnd w:id="225"/>
            <w:bookmarkEnd w:id="226"/>
          </w:p>
        </w:tc>
        <w:tc>
          <w:tcPr>
            <w:tcW w:w="171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E4883" w:rsidRPr="0025129B" w:rsidRDefault="009E4883" w:rsidP="00D6045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63893">
              <w:rPr>
                <w:rFonts w:eastAsia="Times New Roman"/>
                <w:color w:val="000000"/>
                <w:sz w:val="18"/>
                <w:szCs w:val="18"/>
                <w:lang w:eastAsia="es-CL"/>
              </w:rPr>
              <w:t>06-11-2015</w:t>
            </w:r>
          </w:p>
        </w:tc>
      </w:tr>
      <w:tr w:rsidR="009E4883" w:rsidRPr="0025129B" w:rsidTr="00D81F08">
        <w:trPr>
          <w:trHeight w:val="300"/>
          <w:jc w:val="center"/>
        </w:trPr>
        <w:tc>
          <w:tcPr>
            <w:tcW w:w="76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rsidR="009E4883" w:rsidRPr="0025129B" w:rsidRDefault="009E4883" w:rsidP="00263893">
            <w:pPr>
              <w:jc w:val="left"/>
              <w:rPr>
                <w:rFonts w:eastAsia="Times New Roman"/>
                <w:b/>
                <w:color w:val="000000"/>
                <w:sz w:val="18"/>
                <w:szCs w:val="18"/>
                <w:lang w:eastAsia="es-CL"/>
              </w:rPr>
            </w:pPr>
            <w:r>
              <w:rPr>
                <w:rFonts w:eastAsia="Times New Roman"/>
                <w:b/>
                <w:color w:val="000000"/>
                <w:sz w:val="18"/>
                <w:szCs w:val="18"/>
                <w:lang w:eastAsia="es-CL"/>
              </w:rPr>
              <w:t>UTM WGS 84 Huso 19S</w:t>
            </w:r>
          </w:p>
        </w:tc>
        <w:tc>
          <w:tcPr>
            <w:tcW w:w="758" w:type="pct"/>
            <w:tcBorders>
              <w:top w:val="single" w:sz="4" w:space="0" w:color="auto"/>
              <w:left w:val="single" w:sz="4" w:space="0" w:color="auto"/>
              <w:bottom w:val="single" w:sz="4" w:space="0" w:color="auto"/>
              <w:right w:val="single" w:sz="4" w:space="0" w:color="000000"/>
            </w:tcBorders>
            <w:shd w:val="clear" w:color="auto" w:fill="auto"/>
            <w:vAlign w:val="center"/>
          </w:tcPr>
          <w:p w:rsidR="009E4883" w:rsidRPr="0025129B" w:rsidRDefault="009E4883" w:rsidP="00263893">
            <w:pPr>
              <w:jc w:val="left"/>
              <w:rPr>
                <w:rFonts w:eastAsia="Times New Roman"/>
                <w:b/>
                <w:color w:val="000000"/>
                <w:sz w:val="18"/>
                <w:szCs w:val="18"/>
                <w:lang w:eastAsia="es-CL"/>
              </w:rPr>
            </w:pPr>
            <w:r>
              <w:rPr>
                <w:rFonts w:eastAsia="Times New Roman"/>
                <w:b/>
                <w:color w:val="000000"/>
                <w:sz w:val="18"/>
                <w:szCs w:val="18"/>
                <w:lang w:eastAsia="es-CL"/>
              </w:rPr>
              <w:t xml:space="preserve">Norte: </w:t>
            </w:r>
            <w:r w:rsidRPr="006D3A0C">
              <w:rPr>
                <w:rFonts w:eastAsia="Times New Roman"/>
                <w:color w:val="000000"/>
                <w:sz w:val="18"/>
                <w:szCs w:val="18"/>
                <w:lang w:eastAsia="es-CL"/>
              </w:rPr>
              <w:t>7</w:t>
            </w:r>
            <w:r>
              <w:rPr>
                <w:rFonts w:eastAsia="Times New Roman"/>
                <w:color w:val="000000"/>
                <w:sz w:val="18"/>
                <w:szCs w:val="18"/>
                <w:lang w:eastAsia="es-CL"/>
              </w:rPr>
              <w:t>.</w:t>
            </w:r>
            <w:r w:rsidRPr="006D3A0C">
              <w:rPr>
                <w:rFonts w:eastAsia="Times New Roman"/>
                <w:color w:val="000000"/>
                <w:sz w:val="18"/>
                <w:szCs w:val="18"/>
                <w:lang w:eastAsia="es-CL"/>
              </w:rPr>
              <w:t>759</w:t>
            </w:r>
            <w:r>
              <w:rPr>
                <w:rFonts w:eastAsia="Times New Roman"/>
                <w:color w:val="000000"/>
                <w:sz w:val="18"/>
                <w:szCs w:val="18"/>
                <w:lang w:eastAsia="es-CL"/>
              </w:rPr>
              <w:t>.</w:t>
            </w:r>
            <w:r w:rsidRPr="006D3A0C">
              <w:rPr>
                <w:rFonts w:eastAsia="Times New Roman"/>
                <w:color w:val="000000"/>
                <w:sz w:val="18"/>
                <w:szCs w:val="18"/>
                <w:lang w:eastAsia="es-CL"/>
              </w:rPr>
              <w:t>908</w:t>
            </w:r>
          </w:p>
        </w:tc>
        <w:tc>
          <w:tcPr>
            <w:tcW w:w="907" w:type="pct"/>
            <w:tcBorders>
              <w:top w:val="single" w:sz="4" w:space="0" w:color="auto"/>
              <w:left w:val="single" w:sz="4" w:space="0" w:color="auto"/>
              <w:bottom w:val="single" w:sz="4" w:space="0" w:color="auto"/>
              <w:right w:val="single" w:sz="4" w:space="0" w:color="000000"/>
            </w:tcBorders>
            <w:shd w:val="clear" w:color="auto" w:fill="auto"/>
            <w:vAlign w:val="center"/>
          </w:tcPr>
          <w:p w:rsidR="009E4883" w:rsidRPr="0025129B" w:rsidRDefault="009E4883" w:rsidP="00263893">
            <w:pPr>
              <w:jc w:val="left"/>
              <w:rPr>
                <w:rFonts w:eastAsia="Times New Roman"/>
                <w:b/>
                <w:color w:val="000000"/>
                <w:sz w:val="18"/>
                <w:szCs w:val="18"/>
                <w:lang w:eastAsia="es-CL"/>
              </w:rPr>
            </w:pPr>
            <w:r>
              <w:rPr>
                <w:rFonts w:eastAsia="Times New Roman"/>
                <w:b/>
                <w:color w:val="000000"/>
                <w:sz w:val="18"/>
                <w:szCs w:val="18"/>
                <w:lang w:eastAsia="es-CL"/>
              </w:rPr>
              <w:t xml:space="preserve">Este: </w:t>
            </w:r>
            <w:r w:rsidRPr="006D3A0C">
              <w:rPr>
                <w:rFonts w:eastAsia="Times New Roman"/>
                <w:color w:val="000000"/>
                <w:sz w:val="18"/>
                <w:szCs w:val="18"/>
                <w:lang w:eastAsia="es-CL"/>
              </w:rPr>
              <w:t>385</w:t>
            </w:r>
            <w:r>
              <w:rPr>
                <w:rFonts w:eastAsia="Times New Roman"/>
                <w:color w:val="000000"/>
                <w:sz w:val="18"/>
                <w:szCs w:val="18"/>
                <w:lang w:eastAsia="es-CL"/>
              </w:rPr>
              <w:t>.</w:t>
            </w:r>
            <w:r w:rsidRPr="006D3A0C">
              <w:rPr>
                <w:rFonts w:eastAsia="Times New Roman"/>
                <w:color w:val="000000"/>
                <w:sz w:val="18"/>
                <w:szCs w:val="18"/>
                <w:lang w:eastAsia="es-CL"/>
              </w:rPr>
              <w:t>450</w:t>
            </w:r>
          </w:p>
        </w:tc>
        <w:tc>
          <w:tcPr>
            <w:tcW w:w="850" w:type="pct"/>
            <w:gridSpan w:val="2"/>
            <w:tcBorders>
              <w:top w:val="single" w:sz="4" w:space="0" w:color="auto"/>
              <w:left w:val="nil"/>
              <w:bottom w:val="single" w:sz="4" w:space="0" w:color="auto"/>
              <w:right w:val="nil"/>
            </w:tcBorders>
            <w:shd w:val="clear" w:color="auto" w:fill="auto"/>
            <w:noWrap/>
            <w:vAlign w:val="center"/>
          </w:tcPr>
          <w:p w:rsidR="009E4883" w:rsidRPr="0025129B" w:rsidRDefault="009E4883" w:rsidP="00D60450">
            <w:pPr>
              <w:jc w:val="left"/>
              <w:rPr>
                <w:rFonts w:eastAsia="Times New Roman"/>
                <w:b/>
                <w:color w:val="000000"/>
                <w:sz w:val="18"/>
                <w:szCs w:val="18"/>
                <w:lang w:eastAsia="es-CL"/>
              </w:rPr>
            </w:pPr>
            <w:r>
              <w:rPr>
                <w:rFonts w:eastAsia="Times New Roman"/>
                <w:b/>
                <w:color w:val="000000"/>
                <w:sz w:val="18"/>
                <w:szCs w:val="18"/>
                <w:lang w:eastAsia="es-CL"/>
              </w:rPr>
              <w:t>UTM WGS 84 Huso 19S</w:t>
            </w:r>
          </w:p>
        </w:tc>
        <w:tc>
          <w:tcPr>
            <w:tcW w:w="827"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9E4883" w:rsidRPr="0025129B" w:rsidRDefault="009E4883" w:rsidP="00D60450">
            <w:pPr>
              <w:jc w:val="left"/>
              <w:rPr>
                <w:rFonts w:eastAsia="Times New Roman"/>
                <w:b/>
                <w:color w:val="000000"/>
                <w:sz w:val="18"/>
                <w:szCs w:val="18"/>
                <w:lang w:eastAsia="es-CL"/>
              </w:rPr>
            </w:pPr>
            <w:r>
              <w:rPr>
                <w:rFonts w:eastAsia="Times New Roman"/>
                <w:b/>
                <w:color w:val="000000"/>
                <w:sz w:val="18"/>
                <w:szCs w:val="18"/>
                <w:lang w:eastAsia="es-CL"/>
              </w:rPr>
              <w:t xml:space="preserve">Norte: </w:t>
            </w:r>
            <w:r w:rsidRPr="006D3A0C">
              <w:rPr>
                <w:rFonts w:eastAsia="Times New Roman"/>
                <w:color w:val="000000"/>
                <w:sz w:val="18"/>
                <w:szCs w:val="18"/>
                <w:lang w:eastAsia="es-CL"/>
              </w:rPr>
              <w:t>7</w:t>
            </w:r>
            <w:r>
              <w:rPr>
                <w:rFonts w:eastAsia="Times New Roman"/>
                <w:color w:val="000000"/>
                <w:sz w:val="18"/>
                <w:szCs w:val="18"/>
                <w:lang w:eastAsia="es-CL"/>
              </w:rPr>
              <w:t>.</w:t>
            </w:r>
            <w:r w:rsidRPr="006D3A0C">
              <w:rPr>
                <w:rFonts w:eastAsia="Times New Roman"/>
                <w:color w:val="000000"/>
                <w:sz w:val="18"/>
                <w:szCs w:val="18"/>
                <w:lang w:eastAsia="es-CL"/>
              </w:rPr>
              <w:t>759</w:t>
            </w:r>
            <w:r>
              <w:rPr>
                <w:rFonts w:eastAsia="Times New Roman"/>
                <w:color w:val="000000"/>
                <w:sz w:val="18"/>
                <w:szCs w:val="18"/>
                <w:lang w:eastAsia="es-CL"/>
              </w:rPr>
              <w:t>.</w:t>
            </w:r>
            <w:r w:rsidRPr="006D3A0C">
              <w:rPr>
                <w:rFonts w:eastAsia="Times New Roman"/>
                <w:color w:val="000000"/>
                <w:sz w:val="18"/>
                <w:szCs w:val="18"/>
                <w:lang w:eastAsia="es-CL"/>
              </w:rPr>
              <w:t>908</w:t>
            </w:r>
          </w:p>
        </w:tc>
        <w:tc>
          <w:tcPr>
            <w:tcW w:w="891" w:type="pct"/>
            <w:tcBorders>
              <w:top w:val="single" w:sz="4" w:space="0" w:color="auto"/>
              <w:left w:val="single" w:sz="4" w:space="0" w:color="auto"/>
              <w:bottom w:val="single" w:sz="4" w:space="0" w:color="auto"/>
              <w:right w:val="single" w:sz="4" w:space="0" w:color="000000"/>
            </w:tcBorders>
            <w:shd w:val="clear" w:color="auto" w:fill="auto"/>
            <w:vAlign w:val="center"/>
          </w:tcPr>
          <w:p w:rsidR="009E4883" w:rsidRPr="0025129B" w:rsidRDefault="009E4883" w:rsidP="00D60450">
            <w:pPr>
              <w:jc w:val="left"/>
              <w:rPr>
                <w:rFonts w:eastAsia="Times New Roman"/>
                <w:b/>
                <w:color w:val="000000"/>
                <w:sz w:val="18"/>
                <w:szCs w:val="18"/>
                <w:lang w:eastAsia="es-CL"/>
              </w:rPr>
            </w:pPr>
            <w:r>
              <w:rPr>
                <w:rFonts w:eastAsia="Times New Roman"/>
                <w:b/>
                <w:color w:val="000000"/>
                <w:sz w:val="18"/>
                <w:szCs w:val="18"/>
                <w:lang w:eastAsia="es-CL"/>
              </w:rPr>
              <w:t xml:space="preserve">Este: </w:t>
            </w:r>
            <w:r w:rsidRPr="006D3A0C">
              <w:rPr>
                <w:rFonts w:eastAsia="Times New Roman"/>
                <w:color w:val="000000"/>
                <w:sz w:val="18"/>
                <w:szCs w:val="18"/>
                <w:lang w:eastAsia="es-CL"/>
              </w:rPr>
              <w:t>385</w:t>
            </w:r>
            <w:r>
              <w:rPr>
                <w:rFonts w:eastAsia="Times New Roman"/>
                <w:color w:val="000000"/>
                <w:sz w:val="18"/>
                <w:szCs w:val="18"/>
                <w:lang w:eastAsia="es-CL"/>
              </w:rPr>
              <w:t>.</w:t>
            </w:r>
            <w:r w:rsidRPr="006D3A0C">
              <w:rPr>
                <w:rFonts w:eastAsia="Times New Roman"/>
                <w:color w:val="000000"/>
                <w:sz w:val="18"/>
                <w:szCs w:val="18"/>
                <w:lang w:eastAsia="es-CL"/>
              </w:rPr>
              <w:t>450</w:t>
            </w:r>
          </w:p>
        </w:tc>
      </w:tr>
      <w:tr w:rsidR="00437229" w:rsidRPr="0025129B" w:rsidTr="00D81F08">
        <w:trPr>
          <w:trHeight w:val="499"/>
          <w:jc w:val="center"/>
        </w:trPr>
        <w:tc>
          <w:tcPr>
            <w:tcW w:w="2432"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437229" w:rsidRPr="0025129B" w:rsidRDefault="00437229" w:rsidP="00C9478A">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437229" w:rsidRPr="00CC4568" w:rsidRDefault="00256AA8" w:rsidP="00C9478A">
            <w:pPr>
              <w:jc w:val="left"/>
              <w:rPr>
                <w:rFonts w:eastAsia="Times New Roman"/>
                <w:color w:val="000000"/>
                <w:sz w:val="18"/>
                <w:szCs w:val="18"/>
                <w:lang w:eastAsia="es-CL"/>
              </w:rPr>
            </w:pPr>
            <w:r>
              <w:rPr>
                <w:rFonts w:eastAsia="Times New Roman"/>
                <w:color w:val="000000"/>
                <w:sz w:val="18"/>
                <w:szCs w:val="18"/>
                <w:lang w:eastAsia="es-CL"/>
              </w:rPr>
              <w:t>Cámara de rejas nueva, sin uso.</w:t>
            </w:r>
          </w:p>
        </w:tc>
        <w:tc>
          <w:tcPr>
            <w:tcW w:w="2568"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437229" w:rsidRPr="0025129B" w:rsidRDefault="00437229" w:rsidP="00C9478A">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437229" w:rsidRPr="0025129B" w:rsidRDefault="00B77B1B" w:rsidP="00C9478A">
            <w:pPr>
              <w:jc w:val="left"/>
              <w:rPr>
                <w:rFonts w:eastAsia="Times New Roman"/>
                <w:b/>
                <w:color w:val="000000"/>
                <w:sz w:val="18"/>
                <w:szCs w:val="18"/>
                <w:lang w:eastAsia="es-CL"/>
              </w:rPr>
            </w:pPr>
            <w:r>
              <w:rPr>
                <w:rFonts w:eastAsia="Times New Roman"/>
                <w:color w:val="000000"/>
                <w:sz w:val="18"/>
                <w:szCs w:val="18"/>
                <w:lang w:eastAsia="es-CL"/>
              </w:rPr>
              <w:t>Cámara de rejas nueva, sin uso.</w:t>
            </w:r>
          </w:p>
        </w:tc>
      </w:tr>
      <w:tr w:rsidR="00437229" w:rsidRPr="0025129B" w:rsidTr="00D81F08">
        <w:trPr>
          <w:trHeight w:val="2793"/>
          <w:jc w:val="center"/>
        </w:trPr>
        <w:tc>
          <w:tcPr>
            <w:tcW w:w="2432" w:type="pct"/>
            <w:gridSpan w:val="4"/>
            <w:tcBorders>
              <w:top w:val="nil"/>
              <w:left w:val="single" w:sz="4" w:space="0" w:color="auto"/>
              <w:right w:val="single" w:sz="4" w:space="0" w:color="auto"/>
            </w:tcBorders>
            <w:shd w:val="clear" w:color="auto" w:fill="auto"/>
            <w:noWrap/>
            <w:vAlign w:val="center"/>
            <w:hideMark/>
          </w:tcPr>
          <w:p w:rsidR="00437229" w:rsidRPr="0025129B" w:rsidRDefault="00E93B52" w:rsidP="00C9478A">
            <w:pPr>
              <w:jc w:val="center"/>
              <w:rPr>
                <w:rFonts w:eastAsia="Times New Roman"/>
                <w:color w:val="000000"/>
                <w:sz w:val="20"/>
                <w:szCs w:val="20"/>
                <w:lang w:eastAsia="es-CL"/>
              </w:rPr>
            </w:pPr>
            <w:r>
              <w:rPr>
                <w:noProof/>
                <w:lang w:eastAsia="es-CL"/>
              </w:rPr>
              <w:drawing>
                <wp:inline distT="0" distB="0" distL="0" distR="0" wp14:anchorId="188AF8B3" wp14:editId="2673BD13">
                  <wp:extent cx="3001993" cy="1687723"/>
                  <wp:effectExtent l="0" t="0" r="8255" b="8255"/>
                  <wp:docPr id="16" name="Imagen 16" descr="C:\Users\Natividad Lay\Pictures\PTAS Alto Hospicio\DSC01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atividad Lay\Pictures\PTAS Alto Hospicio\DSC01007.JPG"/>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3006670" cy="1690353"/>
                          </a:xfrm>
                          <a:prstGeom prst="rect">
                            <a:avLst/>
                          </a:prstGeom>
                          <a:noFill/>
                          <a:ln>
                            <a:noFill/>
                          </a:ln>
                        </pic:spPr>
                      </pic:pic>
                    </a:graphicData>
                  </a:graphic>
                </wp:inline>
              </w:drawing>
            </w:r>
          </w:p>
        </w:tc>
        <w:tc>
          <w:tcPr>
            <w:tcW w:w="2568" w:type="pct"/>
            <w:gridSpan w:val="4"/>
            <w:tcBorders>
              <w:top w:val="nil"/>
              <w:left w:val="single" w:sz="4" w:space="0" w:color="auto"/>
              <w:right w:val="single" w:sz="4" w:space="0" w:color="auto"/>
            </w:tcBorders>
            <w:shd w:val="clear" w:color="auto" w:fill="auto"/>
            <w:noWrap/>
            <w:vAlign w:val="center"/>
            <w:hideMark/>
          </w:tcPr>
          <w:p w:rsidR="00437229" w:rsidRPr="0025129B" w:rsidRDefault="00925308" w:rsidP="00C9478A">
            <w:pPr>
              <w:jc w:val="center"/>
              <w:rPr>
                <w:rFonts w:eastAsia="Times New Roman"/>
                <w:color w:val="000000"/>
                <w:sz w:val="20"/>
                <w:szCs w:val="20"/>
                <w:lang w:eastAsia="es-CL"/>
              </w:rPr>
            </w:pPr>
            <w:r>
              <w:rPr>
                <w:noProof/>
                <w:lang w:eastAsia="es-CL"/>
              </w:rPr>
              <w:drawing>
                <wp:inline distT="0" distB="0" distL="0" distR="0" wp14:anchorId="61A6CA3F" wp14:editId="56A9B50B">
                  <wp:extent cx="3045125" cy="1711970"/>
                  <wp:effectExtent l="0" t="0" r="3175" b="2540"/>
                  <wp:docPr id="8" name="Imagen 8" descr="C:\Users\Natividad Lay\Pictures\PTAS Alto Hospicio\DSC0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atividad Lay\Pictures\PTAS Alto Hospicio\DSC01010.JPG"/>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3050359" cy="1714913"/>
                          </a:xfrm>
                          <a:prstGeom prst="rect">
                            <a:avLst/>
                          </a:prstGeom>
                          <a:noFill/>
                          <a:ln>
                            <a:noFill/>
                          </a:ln>
                        </pic:spPr>
                      </pic:pic>
                    </a:graphicData>
                  </a:graphic>
                </wp:inline>
              </w:drawing>
            </w:r>
          </w:p>
        </w:tc>
      </w:tr>
      <w:tr w:rsidR="00437229" w:rsidRPr="0025129B" w:rsidTr="00D81F08">
        <w:trPr>
          <w:trHeight w:val="300"/>
          <w:jc w:val="center"/>
        </w:trPr>
        <w:tc>
          <w:tcPr>
            <w:tcW w:w="577" w:type="pct"/>
            <w:tcBorders>
              <w:top w:val="single" w:sz="4" w:space="0" w:color="auto"/>
              <w:left w:val="single" w:sz="4" w:space="0" w:color="auto"/>
              <w:bottom w:val="single" w:sz="4" w:space="0" w:color="auto"/>
              <w:right w:val="nil"/>
            </w:tcBorders>
            <w:shd w:val="clear" w:color="auto" w:fill="auto"/>
            <w:noWrap/>
            <w:vAlign w:val="center"/>
            <w:hideMark/>
          </w:tcPr>
          <w:p w:rsidR="00437229" w:rsidRPr="0025129B" w:rsidRDefault="00437229" w:rsidP="002848FB">
            <w:pPr>
              <w:pStyle w:val="Epgrafe"/>
              <w:rPr>
                <w:rFonts w:eastAsia="Times New Roman"/>
                <w:color w:val="000000"/>
                <w:lang w:eastAsia="es-CL"/>
              </w:rPr>
            </w:pPr>
            <w:bookmarkStart w:id="227" w:name="_Toc436141176"/>
            <w:bookmarkStart w:id="228" w:name="_Toc436735374"/>
            <w:bookmarkStart w:id="229" w:name="_Toc437008840"/>
            <w:r w:rsidRPr="0025129B">
              <w:t>Fotografía</w:t>
            </w:r>
            <w:r w:rsidR="00051E9C">
              <w:t xml:space="preserve"> 1</w:t>
            </w:r>
            <w:r w:rsidR="002848FB">
              <w:t>9</w:t>
            </w:r>
            <w:r w:rsidRPr="0025129B">
              <w:t>.</w:t>
            </w:r>
            <w:bookmarkEnd w:id="227"/>
            <w:bookmarkEnd w:id="228"/>
            <w:bookmarkEnd w:id="229"/>
          </w:p>
        </w:tc>
        <w:tc>
          <w:tcPr>
            <w:tcW w:w="1855"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37229" w:rsidRPr="0025129B" w:rsidRDefault="00437229" w:rsidP="00263893">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00263893" w:rsidRPr="00263893">
              <w:rPr>
                <w:rFonts w:eastAsia="Times New Roman"/>
                <w:color w:val="000000"/>
                <w:sz w:val="18"/>
                <w:szCs w:val="18"/>
                <w:lang w:eastAsia="es-CL"/>
              </w:rPr>
              <w:t>06-11-2015</w:t>
            </w:r>
          </w:p>
        </w:tc>
        <w:tc>
          <w:tcPr>
            <w:tcW w:w="678" w:type="pct"/>
            <w:tcBorders>
              <w:top w:val="single" w:sz="4" w:space="0" w:color="auto"/>
              <w:left w:val="nil"/>
              <w:bottom w:val="single" w:sz="4" w:space="0" w:color="auto"/>
              <w:right w:val="nil"/>
            </w:tcBorders>
            <w:shd w:val="clear" w:color="auto" w:fill="auto"/>
            <w:noWrap/>
            <w:vAlign w:val="center"/>
            <w:hideMark/>
          </w:tcPr>
          <w:p w:rsidR="00437229" w:rsidRPr="0025129B" w:rsidRDefault="00437229" w:rsidP="002848FB">
            <w:pPr>
              <w:pStyle w:val="Epgrafe"/>
            </w:pPr>
            <w:bookmarkStart w:id="230" w:name="_Toc436141177"/>
            <w:bookmarkStart w:id="231" w:name="_Toc436735375"/>
            <w:bookmarkStart w:id="232" w:name="_Toc437008841"/>
            <w:r w:rsidRPr="0025129B">
              <w:t xml:space="preserve">Fotografía </w:t>
            </w:r>
            <w:r w:rsidR="002848FB">
              <w:t>20</w:t>
            </w:r>
            <w:r w:rsidRPr="0025129B">
              <w:t>.</w:t>
            </w:r>
            <w:bookmarkEnd w:id="230"/>
            <w:bookmarkEnd w:id="231"/>
            <w:bookmarkEnd w:id="232"/>
          </w:p>
        </w:tc>
        <w:tc>
          <w:tcPr>
            <w:tcW w:w="189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37229" w:rsidRPr="0025129B" w:rsidRDefault="00437229" w:rsidP="00263893">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263893" w:rsidRPr="00263893">
              <w:rPr>
                <w:rFonts w:eastAsia="Times New Roman"/>
                <w:color w:val="000000"/>
                <w:sz w:val="18"/>
                <w:szCs w:val="18"/>
                <w:lang w:eastAsia="es-CL"/>
              </w:rPr>
              <w:t>06-11-2015</w:t>
            </w:r>
          </w:p>
        </w:tc>
      </w:tr>
      <w:tr w:rsidR="00437229" w:rsidRPr="0025129B" w:rsidTr="00D81F08">
        <w:trPr>
          <w:trHeight w:val="590"/>
          <w:jc w:val="center"/>
        </w:trPr>
        <w:tc>
          <w:tcPr>
            <w:tcW w:w="2432"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437229" w:rsidRPr="0025129B" w:rsidRDefault="00437229" w:rsidP="00C9478A">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437229" w:rsidRPr="0025129B" w:rsidRDefault="00E93B52" w:rsidP="00C9478A">
            <w:pPr>
              <w:jc w:val="left"/>
              <w:rPr>
                <w:rFonts w:eastAsia="Times New Roman"/>
                <w:color w:val="000000"/>
                <w:sz w:val="18"/>
                <w:szCs w:val="18"/>
                <w:lang w:eastAsia="es-CL"/>
              </w:rPr>
            </w:pPr>
            <w:r w:rsidRPr="00E93B52">
              <w:rPr>
                <w:rFonts w:eastAsia="Times New Roman"/>
                <w:color w:val="000000"/>
                <w:sz w:val="18"/>
                <w:szCs w:val="18"/>
                <w:lang w:eastAsia="es-CL"/>
              </w:rPr>
              <w:t>Construcción nueva conducción de aguas por el borde de laguna 4.</w:t>
            </w:r>
          </w:p>
        </w:tc>
        <w:tc>
          <w:tcPr>
            <w:tcW w:w="2568"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437229" w:rsidRPr="0025129B" w:rsidRDefault="00437229" w:rsidP="00C9478A">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437229" w:rsidRPr="0025129B" w:rsidRDefault="00925308" w:rsidP="00C9478A">
            <w:pPr>
              <w:keepNext/>
              <w:jc w:val="left"/>
              <w:rPr>
                <w:rFonts w:eastAsia="Times New Roman"/>
                <w:color w:val="000000"/>
                <w:sz w:val="18"/>
                <w:szCs w:val="18"/>
                <w:lang w:eastAsia="es-CL"/>
              </w:rPr>
            </w:pPr>
            <w:r w:rsidRPr="00925308">
              <w:rPr>
                <w:rFonts w:eastAsia="Times New Roman"/>
                <w:color w:val="000000"/>
                <w:sz w:val="18"/>
                <w:szCs w:val="18"/>
                <w:lang w:eastAsia="es-CL"/>
              </w:rPr>
              <w:t>Construcción nueva conducción de aguas.</w:t>
            </w:r>
          </w:p>
        </w:tc>
      </w:tr>
    </w:tbl>
    <w:p w:rsidR="00B8349A" w:rsidRPr="0025129B" w:rsidRDefault="00B8349A" w:rsidP="00893A4E">
      <w:pPr>
        <w:pStyle w:val="Prrafodelista"/>
        <w:ind w:left="0"/>
        <w:rPr>
          <w:rFonts w:cstheme="minorHAnsi"/>
          <w:b/>
          <w:sz w:val="14"/>
          <w:szCs w:val="24"/>
        </w:rPr>
        <w:sectPr w:rsidR="00B8349A" w:rsidRPr="0025129B" w:rsidSect="00A70F8F">
          <w:pgSz w:w="15840" w:h="12240" w:orient="landscape"/>
          <w:pgMar w:top="1134" w:right="1134" w:bottom="1134" w:left="1134" w:header="709" w:footer="709" w:gutter="0"/>
          <w:cols w:space="708"/>
          <w:docGrid w:linePitch="360"/>
        </w:sectPr>
      </w:pPr>
    </w:p>
    <w:p w:rsidR="007015BE" w:rsidRPr="0025129B" w:rsidRDefault="002F02B1" w:rsidP="00C958D0">
      <w:pPr>
        <w:pStyle w:val="Ttulo1"/>
      </w:pPr>
      <w:bookmarkStart w:id="233" w:name="_Toc352840404"/>
      <w:bookmarkStart w:id="234" w:name="_Toc352841464"/>
      <w:bookmarkStart w:id="235" w:name="_Toc437008842"/>
      <w:r>
        <w:lastRenderedPageBreak/>
        <w:t>HALLAZGOS</w:t>
      </w:r>
      <w:r w:rsidR="007015BE" w:rsidRPr="0025129B">
        <w:t>.</w:t>
      </w:r>
      <w:bookmarkEnd w:id="233"/>
      <w:bookmarkEnd w:id="234"/>
      <w:bookmarkEnd w:id="235"/>
    </w:p>
    <w:p w:rsidR="00CE010E" w:rsidRPr="0025129B" w:rsidRDefault="00CE010E" w:rsidP="00893A4E">
      <w:pPr>
        <w:pStyle w:val="Prrafodelista"/>
        <w:ind w:left="0"/>
        <w:rPr>
          <w:rFonts w:cstheme="minorHAnsi"/>
          <w:b/>
          <w:sz w:val="14"/>
          <w:szCs w:val="24"/>
        </w:rPr>
      </w:pPr>
    </w:p>
    <w:p w:rsidR="00BE6091" w:rsidRPr="0025129B" w:rsidRDefault="00BE6091" w:rsidP="00BE6091">
      <w:pPr>
        <w:rPr>
          <w:rFonts w:cstheme="minorHAnsi"/>
          <w:sz w:val="20"/>
          <w:szCs w:val="20"/>
        </w:rPr>
      </w:pPr>
      <w:r>
        <w:rPr>
          <w:rFonts w:cstheme="minorHAnsi"/>
          <w:sz w:val="20"/>
          <w:szCs w:val="20"/>
        </w:rPr>
        <w:t>De los resultados de las actividades de fiscalización, asociadas a los Instrumentos de Carácter Ambiental indicados en el punto 3, se puede indicar que el principal hallazgo detectado se presenta a continuación. Respecto de los hechos que constituyen las conformidades, estos se encuentran descritos en el acta de inspección ambiental</w:t>
      </w:r>
      <w:r w:rsidRPr="0025129B">
        <w:rPr>
          <w:rFonts w:cstheme="minorHAnsi"/>
          <w:sz w:val="20"/>
          <w:szCs w:val="20"/>
        </w:rPr>
        <w:t>:</w:t>
      </w:r>
    </w:p>
    <w:p w:rsidR="00FC79D3" w:rsidRDefault="00FC79D3" w:rsidP="00775E1E">
      <w:pPr>
        <w:pStyle w:val="Prrafodelista"/>
        <w:ind w:left="0"/>
        <w:rPr>
          <w:rFonts w:cstheme="minorHAnsi"/>
          <w:sz w:val="20"/>
          <w:szCs w:val="20"/>
        </w:rPr>
      </w:pPr>
    </w:p>
    <w:tbl>
      <w:tblPr>
        <w:tblStyle w:val="Tablaconcuadrcula"/>
        <w:tblW w:w="5000" w:type="pct"/>
        <w:jc w:val="center"/>
        <w:tblLook w:val="04A0" w:firstRow="1" w:lastRow="0" w:firstColumn="1" w:lastColumn="0" w:noHBand="0" w:noVBand="1"/>
      </w:tblPr>
      <w:tblGrid>
        <w:gridCol w:w="1197"/>
        <w:gridCol w:w="2598"/>
        <w:gridCol w:w="5526"/>
        <w:gridCol w:w="4467"/>
      </w:tblGrid>
      <w:tr w:rsidR="00FC79D3" w:rsidRPr="0025129B" w:rsidTr="00B03EE0">
        <w:trPr>
          <w:trHeight w:val="395"/>
          <w:tblHeader/>
          <w:jc w:val="center"/>
        </w:trPr>
        <w:tc>
          <w:tcPr>
            <w:tcW w:w="434" w:type="pct"/>
            <w:shd w:val="clear" w:color="auto" w:fill="D9D9D9" w:themeFill="background1" w:themeFillShade="D9"/>
            <w:vAlign w:val="center"/>
          </w:tcPr>
          <w:p w:rsidR="00FC79D3" w:rsidRPr="0025129B" w:rsidRDefault="00FC79D3" w:rsidP="00B96D18">
            <w:pPr>
              <w:jc w:val="center"/>
              <w:rPr>
                <w:rFonts w:cstheme="minorHAnsi"/>
                <w:b/>
              </w:rPr>
            </w:pPr>
            <w:r>
              <w:rPr>
                <w:rFonts w:cstheme="minorHAnsi"/>
                <w:b/>
              </w:rPr>
              <w:t>N° Hecho c</w:t>
            </w:r>
            <w:r w:rsidRPr="0025129B">
              <w:rPr>
                <w:rFonts w:cstheme="minorHAnsi"/>
                <w:b/>
              </w:rPr>
              <w:t>onstatado</w:t>
            </w:r>
          </w:p>
        </w:tc>
        <w:tc>
          <w:tcPr>
            <w:tcW w:w="942" w:type="pct"/>
            <w:shd w:val="clear" w:color="auto" w:fill="D9D9D9" w:themeFill="background1" w:themeFillShade="D9"/>
            <w:vAlign w:val="center"/>
          </w:tcPr>
          <w:p w:rsidR="00FC79D3" w:rsidRPr="0025129B" w:rsidRDefault="00FC79D3" w:rsidP="00B96D18">
            <w:pPr>
              <w:jc w:val="center"/>
              <w:rPr>
                <w:rFonts w:cstheme="minorHAnsi"/>
                <w:b/>
                <w:color w:val="A6A6A6" w:themeColor="background1" w:themeShade="A6"/>
              </w:rPr>
            </w:pPr>
            <w:r>
              <w:rPr>
                <w:rFonts w:cstheme="minorHAnsi"/>
                <w:b/>
              </w:rPr>
              <w:t>Materia específica objeto de la fiscalización ambiental</w:t>
            </w:r>
          </w:p>
        </w:tc>
        <w:tc>
          <w:tcPr>
            <w:tcW w:w="2004" w:type="pct"/>
            <w:shd w:val="clear" w:color="auto" w:fill="D9D9D9" w:themeFill="background1" w:themeFillShade="D9"/>
            <w:vAlign w:val="center"/>
          </w:tcPr>
          <w:p w:rsidR="00FC79D3" w:rsidRPr="0025129B" w:rsidRDefault="00FC79D3" w:rsidP="00B96D18">
            <w:pPr>
              <w:jc w:val="center"/>
              <w:rPr>
                <w:rFonts w:cstheme="minorHAnsi"/>
                <w:b/>
              </w:rPr>
            </w:pPr>
            <w:r>
              <w:rPr>
                <w:rFonts w:cstheme="minorHAnsi"/>
                <w:b/>
              </w:rPr>
              <w:t>Exigencia a</w:t>
            </w:r>
            <w:r w:rsidRPr="0025129B">
              <w:rPr>
                <w:rFonts w:cstheme="minorHAnsi"/>
                <w:b/>
              </w:rPr>
              <w:t>sociada</w:t>
            </w:r>
          </w:p>
        </w:tc>
        <w:tc>
          <w:tcPr>
            <w:tcW w:w="1620" w:type="pct"/>
            <w:shd w:val="clear" w:color="auto" w:fill="D9D9D9" w:themeFill="background1" w:themeFillShade="D9"/>
            <w:vAlign w:val="center"/>
          </w:tcPr>
          <w:p w:rsidR="00BE6091" w:rsidRPr="0025129B" w:rsidRDefault="00BE6091" w:rsidP="00BE6091">
            <w:pPr>
              <w:jc w:val="center"/>
              <w:rPr>
                <w:rFonts w:cstheme="minorHAnsi"/>
                <w:b/>
              </w:rPr>
            </w:pPr>
            <w:r>
              <w:rPr>
                <w:rFonts w:cstheme="minorHAnsi"/>
                <w:b/>
                <w:szCs w:val="22"/>
              </w:rPr>
              <w:t>Hallazgo</w:t>
            </w:r>
          </w:p>
        </w:tc>
      </w:tr>
      <w:tr w:rsidR="00FC79D3" w:rsidRPr="0025129B" w:rsidTr="00B11938">
        <w:trPr>
          <w:trHeight w:val="3857"/>
          <w:jc w:val="center"/>
        </w:trPr>
        <w:tc>
          <w:tcPr>
            <w:tcW w:w="434" w:type="pct"/>
            <w:vAlign w:val="center"/>
          </w:tcPr>
          <w:p w:rsidR="00FC79D3" w:rsidRPr="008107C8" w:rsidRDefault="00B03EE0" w:rsidP="00B96D18">
            <w:pPr>
              <w:widowControl w:val="0"/>
              <w:overflowPunct w:val="0"/>
              <w:autoSpaceDE w:val="0"/>
              <w:autoSpaceDN w:val="0"/>
              <w:adjustRightInd w:val="0"/>
              <w:spacing w:after="120" w:line="285" w:lineRule="auto"/>
              <w:jc w:val="center"/>
            </w:pPr>
            <w:r>
              <w:t>1</w:t>
            </w:r>
          </w:p>
        </w:tc>
        <w:tc>
          <w:tcPr>
            <w:tcW w:w="942" w:type="pct"/>
            <w:vAlign w:val="center"/>
          </w:tcPr>
          <w:p w:rsidR="00FC79D3" w:rsidRPr="008107C8" w:rsidRDefault="00B03EE0" w:rsidP="00B96D18">
            <w:pPr>
              <w:pStyle w:val="Ttulo2"/>
              <w:numPr>
                <w:ilvl w:val="0"/>
                <w:numId w:val="0"/>
              </w:numPr>
              <w:jc w:val="center"/>
              <w:outlineLvl w:val="1"/>
              <w:rPr>
                <w:rFonts w:cs="Times New Roman"/>
                <w:b w:val="0"/>
                <w:sz w:val="20"/>
              </w:rPr>
            </w:pPr>
            <w:bookmarkStart w:id="236" w:name="_Toc436735377"/>
            <w:bookmarkStart w:id="237" w:name="_Toc437008843"/>
            <w:r w:rsidRPr="00B03EE0">
              <w:rPr>
                <w:rFonts w:cs="Times New Roman"/>
                <w:b w:val="0"/>
                <w:sz w:val="20"/>
              </w:rPr>
              <w:t>Manejo de olores, manejo de lodos y plan de contingencia.</w:t>
            </w:r>
            <w:bookmarkEnd w:id="236"/>
            <w:bookmarkEnd w:id="237"/>
          </w:p>
        </w:tc>
        <w:tc>
          <w:tcPr>
            <w:tcW w:w="2004" w:type="pct"/>
            <w:vAlign w:val="center"/>
          </w:tcPr>
          <w:p w:rsidR="00FC79D3" w:rsidRDefault="00FC79D3" w:rsidP="00B96D18">
            <w:pPr>
              <w:rPr>
                <w:b/>
              </w:rPr>
            </w:pPr>
            <w:r>
              <w:rPr>
                <w:b/>
              </w:rPr>
              <w:t xml:space="preserve">RCA N° 72/2002, Considerando </w:t>
            </w:r>
            <w:r w:rsidRPr="00AF7072">
              <w:rPr>
                <w:b/>
              </w:rPr>
              <w:t>3.</w:t>
            </w:r>
            <w:r>
              <w:rPr>
                <w:b/>
              </w:rPr>
              <w:t>4</w:t>
            </w:r>
            <w:r w:rsidRPr="00AF7072">
              <w:rPr>
                <w:b/>
              </w:rPr>
              <w:t>.</w:t>
            </w:r>
            <w:r>
              <w:rPr>
                <w:b/>
              </w:rPr>
              <w:t xml:space="preserve">3. Sistema de Regadío por </w:t>
            </w:r>
            <w:proofErr w:type="spellStart"/>
            <w:r>
              <w:rPr>
                <w:b/>
              </w:rPr>
              <w:t>Microaspersión</w:t>
            </w:r>
            <w:proofErr w:type="spellEnd"/>
            <w:r>
              <w:rPr>
                <w:b/>
              </w:rPr>
              <w:t>.</w:t>
            </w:r>
          </w:p>
          <w:p w:rsidR="00FC79D3" w:rsidRPr="00B11DF5" w:rsidRDefault="00FC79D3" w:rsidP="00B96D18"/>
          <w:p w:rsidR="00FC79D3" w:rsidRDefault="00FC79D3" w:rsidP="00B96D18">
            <w:r w:rsidRPr="00B11DF5">
              <w:t>En resumen, el sistem</w:t>
            </w:r>
            <w:r>
              <w:t>a de</w:t>
            </w:r>
            <w:r w:rsidRPr="00B11DF5">
              <w:t xml:space="preserve"> reg</w:t>
            </w:r>
            <w:r>
              <w:t>adío</w:t>
            </w:r>
            <w:r w:rsidRPr="00B11DF5">
              <w:t xml:space="preserve"> mixto consu</w:t>
            </w:r>
            <w:r>
              <w:t>mirá</w:t>
            </w:r>
            <w:r w:rsidRPr="00B11DF5">
              <w:t xml:space="preserve"> entr</w:t>
            </w:r>
            <w:r>
              <w:t>e</w:t>
            </w:r>
            <w:r w:rsidRPr="00B11DF5">
              <w:t xml:space="preserve"> 20,1</w:t>
            </w:r>
            <w:r>
              <w:t>9</w:t>
            </w:r>
            <w:r w:rsidRPr="00B11DF5">
              <w:t xml:space="preserve"> </w:t>
            </w:r>
            <w:r>
              <w:t>l/s y 50,47 l</w:t>
            </w:r>
            <w:r w:rsidRPr="00B11DF5">
              <w:t>/s, dependiendo de</w:t>
            </w:r>
            <w:r>
              <w:t xml:space="preserve"> </w:t>
            </w:r>
            <w:r w:rsidRPr="00B11DF5">
              <w:t>las condiciones d</w:t>
            </w:r>
            <w:r>
              <w:t>el</w:t>
            </w:r>
            <w:r w:rsidRPr="00B11DF5">
              <w:t xml:space="preserve"> terreno, tipos </w:t>
            </w:r>
            <w:r>
              <w:t>de</w:t>
            </w:r>
            <w:r w:rsidRPr="00B11DF5">
              <w:t xml:space="preserve"> plantación y clima. Vale decir que la difer</w:t>
            </w:r>
            <w:r>
              <w:t>encia</w:t>
            </w:r>
            <w:r w:rsidRPr="00B11DF5">
              <w:t xml:space="preserve"> entre 123,9</w:t>
            </w:r>
            <w:r>
              <w:t xml:space="preserve"> </w:t>
            </w:r>
            <w:r w:rsidRPr="00B11DF5">
              <w:t>y 93,62 deberá ser enviada</w:t>
            </w:r>
            <w:r>
              <w:t xml:space="preserve"> a la red de alcantarillado de I</w:t>
            </w:r>
            <w:r w:rsidRPr="00B11DF5">
              <w:t>quique.</w:t>
            </w:r>
          </w:p>
          <w:p w:rsidR="00FC79D3" w:rsidRPr="00B11DF5" w:rsidRDefault="00FC79D3" w:rsidP="00B96D18"/>
          <w:p w:rsidR="00FC79D3" w:rsidRDefault="00FC79D3" w:rsidP="00B96D18">
            <w:r>
              <w:t>Cab</w:t>
            </w:r>
            <w:r w:rsidRPr="00B11DF5">
              <w:t xml:space="preserve">e destacar que estos caudales son los máximos horarios </w:t>
            </w:r>
            <w:r>
              <w:t>p</w:t>
            </w:r>
            <w:r w:rsidRPr="00B11DF5">
              <w:t xml:space="preserve">ara el </w:t>
            </w:r>
            <w:r>
              <w:t>di</w:t>
            </w:r>
            <w:r w:rsidRPr="00B11DF5">
              <w:t>seño del sistema, por lo</w:t>
            </w:r>
            <w:r>
              <w:t xml:space="preserve"> </w:t>
            </w:r>
            <w:r w:rsidRPr="00B11DF5">
              <w:t>que esto ocurrirá eventualmente.</w:t>
            </w:r>
            <w:r>
              <w:t xml:space="preserve"> En general, los caudale</w:t>
            </w:r>
            <w:r w:rsidRPr="00AD7626">
              <w:t>s medi</w:t>
            </w:r>
            <w:r>
              <w:t>os son de 58,13 l/s, por lo qu</w:t>
            </w:r>
            <w:r w:rsidRPr="00AD7626">
              <w:t>e</w:t>
            </w:r>
            <w:r>
              <w:t xml:space="preserve"> el</w:t>
            </w:r>
            <w:r w:rsidRPr="00AD7626">
              <w:t xml:space="preserve"> caudal medio que será necesario enviar a </w:t>
            </w:r>
            <w:proofErr w:type="spellStart"/>
            <w:r w:rsidRPr="00AD7626">
              <w:t>lq</w:t>
            </w:r>
            <w:r>
              <w:t>ui</w:t>
            </w:r>
            <w:r w:rsidRPr="00AD7626">
              <w:t>que</w:t>
            </w:r>
            <w:proofErr w:type="spellEnd"/>
            <w:r w:rsidRPr="00AD7626">
              <w:t xml:space="preserve"> será de entre 37,9</w:t>
            </w:r>
            <w:r>
              <w:t>4 y 7,66 l</w:t>
            </w:r>
            <w:r w:rsidRPr="00AD7626">
              <w:t>/s. Con estos</w:t>
            </w:r>
            <w:r>
              <w:t xml:space="preserve"> </w:t>
            </w:r>
            <w:r w:rsidRPr="00AD7626">
              <w:t>v</w:t>
            </w:r>
            <w:r>
              <w:t>a</w:t>
            </w:r>
            <w:r w:rsidRPr="00AD7626">
              <w:t>l</w:t>
            </w:r>
            <w:r>
              <w:t>ores este s</w:t>
            </w:r>
            <w:r w:rsidRPr="00AD7626">
              <w:t>istema resulta ser de gran apoyo al actual, y repre</w:t>
            </w:r>
            <w:r>
              <w:t>s</w:t>
            </w:r>
            <w:r w:rsidRPr="00AD7626">
              <w:t>enta además un punto de</w:t>
            </w:r>
            <w:r>
              <w:t xml:space="preserve"> </w:t>
            </w:r>
            <w:r w:rsidRPr="00AD7626">
              <w:t>desarrollo para la ag</w:t>
            </w:r>
            <w:r>
              <w:t>ri</w:t>
            </w:r>
            <w:r w:rsidRPr="00AD7626">
              <w:t>cul</w:t>
            </w:r>
            <w:r>
              <w:t>t</w:t>
            </w:r>
            <w:r w:rsidRPr="00AD7626">
              <w:t>ura del des</w:t>
            </w:r>
            <w:r>
              <w:t>ierto</w:t>
            </w:r>
            <w:r w:rsidRPr="00AD7626">
              <w:t>.</w:t>
            </w:r>
          </w:p>
          <w:p w:rsidR="00FC79D3" w:rsidRPr="009F2BD4" w:rsidRDefault="00FC79D3" w:rsidP="00B96D18">
            <w:pPr>
              <w:rPr>
                <w:rFonts w:cstheme="minorHAnsi"/>
                <w:sz w:val="16"/>
                <w:szCs w:val="16"/>
              </w:rPr>
            </w:pPr>
          </w:p>
        </w:tc>
        <w:tc>
          <w:tcPr>
            <w:tcW w:w="1620" w:type="pct"/>
            <w:vAlign w:val="center"/>
          </w:tcPr>
          <w:p w:rsidR="0079118D" w:rsidRDefault="0079118D" w:rsidP="002F02B1"/>
          <w:p w:rsidR="003121CD" w:rsidRPr="0052505C" w:rsidRDefault="00394637" w:rsidP="00394637">
            <w:r>
              <w:t>D</w:t>
            </w:r>
            <w:r w:rsidR="002F02B1" w:rsidRPr="002F02B1">
              <w:t>urante la inspecc</w:t>
            </w:r>
            <w:r>
              <w:t>ión del 06 de noviembre de 2015 se constató que</w:t>
            </w:r>
            <w:r w:rsidR="002F02B1" w:rsidRPr="002F02B1">
              <w:t xml:space="preserve"> en el sector de bombas de impul</w:t>
            </w:r>
            <w:r>
              <w:t xml:space="preserve">sión a Iquique </w:t>
            </w:r>
            <w:r w:rsidR="002F02B1" w:rsidRPr="002F02B1">
              <w:t xml:space="preserve">el caudal </w:t>
            </w:r>
            <w:r>
              <w:t xml:space="preserve">total </w:t>
            </w:r>
            <w:r w:rsidR="002F02B1" w:rsidRPr="002F02B1">
              <w:t xml:space="preserve">de salida </w:t>
            </w:r>
            <w:r>
              <w:t>era</w:t>
            </w:r>
            <w:r w:rsidR="00E83A0D">
              <w:t xml:space="preserve"> de 89,86 l/s</w:t>
            </w:r>
            <w:r>
              <w:t>, volumen inferior al comprometido (93,62 l/s)</w:t>
            </w:r>
            <w:r w:rsidR="005E5E8A">
              <w:t xml:space="preserve">. </w:t>
            </w:r>
          </w:p>
        </w:tc>
      </w:tr>
    </w:tbl>
    <w:p w:rsidR="00FC79D3" w:rsidRDefault="00FC79D3" w:rsidP="00775E1E">
      <w:pPr>
        <w:pStyle w:val="Prrafodelista"/>
        <w:ind w:left="0"/>
        <w:rPr>
          <w:rFonts w:cstheme="minorHAnsi"/>
          <w:sz w:val="20"/>
          <w:szCs w:val="20"/>
        </w:rPr>
      </w:pPr>
    </w:p>
    <w:p w:rsidR="00FC79D3" w:rsidRDefault="00FC79D3" w:rsidP="00775E1E">
      <w:pPr>
        <w:pStyle w:val="Prrafodelista"/>
        <w:ind w:left="0"/>
        <w:rPr>
          <w:rFonts w:cstheme="minorHAnsi"/>
          <w:sz w:val="20"/>
          <w:szCs w:val="20"/>
        </w:rPr>
      </w:pPr>
    </w:p>
    <w:p w:rsidR="002F02B1" w:rsidRPr="0025129B" w:rsidRDefault="002F02B1" w:rsidP="002F02B1">
      <w:pPr>
        <w:pStyle w:val="Ttulo1"/>
      </w:pPr>
      <w:bookmarkStart w:id="238" w:name="_Toc437008844"/>
      <w:r w:rsidRPr="0025129B">
        <w:t>CONCLUSIONES.</w:t>
      </w:r>
      <w:bookmarkEnd w:id="238"/>
    </w:p>
    <w:p w:rsidR="00FC79D3" w:rsidRDefault="00FC79D3" w:rsidP="00775E1E">
      <w:pPr>
        <w:pStyle w:val="Prrafodelista"/>
        <w:ind w:left="0"/>
        <w:rPr>
          <w:rFonts w:cstheme="minorHAnsi"/>
          <w:sz w:val="20"/>
          <w:szCs w:val="20"/>
        </w:rPr>
      </w:pPr>
    </w:p>
    <w:p w:rsidR="00775E1E" w:rsidRDefault="00775E1E" w:rsidP="00775E1E">
      <w:pPr>
        <w:pStyle w:val="Prrafodelista"/>
        <w:ind w:left="0"/>
        <w:rPr>
          <w:rFonts w:cstheme="minorHAnsi"/>
          <w:sz w:val="20"/>
          <w:szCs w:val="20"/>
        </w:rPr>
      </w:pPr>
      <w:r w:rsidRPr="00986EAD">
        <w:rPr>
          <w:rFonts w:cstheme="minorHAnsi"/>
          <w:sz w:val="20"/>
          <w:szCs w:val="20"/>
        </w:rPr>
        <w:t xml:space="preserve">En consideración a los hechos constatados, </w:t>
      </w:r>
      <w:r>
        <w:rPr>
          <w:rFonts w:cstheme="minorHAnsi"/>
          <w:sz w:val="20"/>
          <w:szCs w:val="20"/>
        </w:rPr>
        <w:t>es posible</w:t>
      </w:r>
      <w:r w:rsidRPr="00986EAD">
        <w:rPr>
          <w:rFonts w:cstheme="minorHAnsi"/>
          <w:sz w:val="20"/>
          <w:szCs w:val="20"/>
        </w:rPr>
        <w:t xml:space="preserve"> conc</w:t>
      </w:r>
      <w:r>
        <w:rPr>
          <w:rFonts w:cstheme="minorHAnsi"/>
          <w:sz w:val="20"/>
          <w:szCs w:val="20"/>
        </w:rPr>
        <w:t>luir que a pesar de encontrarse</w:t>
      </w:r>
      <w:r w:rsidRPr="00986EAD">
        <w:rPr>
          <w:rFonts w:cstheme="minorHAnsi"/>
          <w:sz w:val="20"/>
          <w:szCs w:val="20"/>
        </w:rPr>
        <w:t xml:space="preserve"> hallazgos, correspondientes principalmente </w:t>
      </w:r>
      <w:r w:rsidR="003121CD">
        <w:rPr>
          <w:rFonts w:cstheme="minorHAnsi"/>
          <w:sz w:val="20"/>
          <w:szCs w:val="20"/>
        </w:rPr>
        <w:t xml:space="preserve">a </w:t>
      </w:r>
      <w:r w:rsidRPr="00986EAD">
        <w:rPr>
          <w:rFonts w:cstheme="minorHAnsi"/>
          <w:sz w:val="20"/>
          <w:szCs w:val="20"/>
        </w:rPr>
        <w:t xml:space="preserve">diferencias </w:t>
      </w:r>
      <w:r>
        <w:rPr>
          <w:rFonts w:cstheme="minorHAnsi"/>
          <w:sz w:val="20"/>
          <w:szCs w:val="20"/>
        </w:rPr>
        <w:t>entre lo constatado respecto de lo autorizado ambientalmente</w:t>
      </w:r>
      <w:r w:rsidRPr="00986EAD">
        <w:rPr>
          <w:rFonts w:cstheme="minorHAnsi"/>
          <w:sz w:val="20"/>
          <w:szCs w:val="20"/>
        </w:rPr>
        <w:t>, en relación a</w:t>
      </w:r>
      <w:r w:rsidR="00912E87">
        <w:rPr>
          <w:rFonts w:cstheme="minorHAnsi"/>
          <w:sz w:val="20"/>
          <w:szCs w:val="20"/>
        </w:rPr>
        <w:t xml:space="preserve">l caudal de salida hacia Iquique, </w:t>
      </w:r>
      <w:r w:rsidRPr="00986EAD">
        <w:rPr>
          <w:rFonts w:cstheme="minorHAnsi"/>
          <w:sz w:val="20"/>
          <w:szCs w:val="20"/>
        </w:rPr>
        <w:t xml:space="preserve">se verifica </w:t>
      </w:r>
      <w:r>
        <w:rPr>
          <w:rFonts w:cstheme="minorHAnsi"/>
          <w:sz w:val="20"/>
          <w:szCs w:val="20"/>
        </w:rPr>
        <w:t xml:space="preserve">la </w:t>
      </w:r>
      <w:r w:rsidRPr="00986EAD">
        <w:rPr>
          <w:rFonts w:cstheme="minorHAnsi"/>
          <w:sz w:val="20"/>
          <w:szCs w:val="20"/>
        </w:rPr>
        <w:t>conformidad a las materias relevantes objeto de la fiscalización.</w:t>
      </w:r>
    </w:p>
    <w:p w:rsidR="00912E87" w:rsidRDefault="00912E87" w:rsidP="00775E1E">
      <w:pPr>
        <w:pStyle w:val="Prrafodelista"/>
        <w:ind w:left="0"/>
        <w:rPr>
          <w:rFonts w:cstheme="minorHAnsi"/>
          <w:sz w:val="20"/>
          <w:szCs w:val="20"/>
        </w:rPr>
      </w:pPr>
    </w:p>
    <w:p w:rsidR="00775E1E" w:rsidRPr="00986EAD" w:rsidRDefault="00775E1E" w:rsidP="00775E1E">
      <w:pPr>
        <w:pStyle w:val="Prrafodelista"/>
        <w:ind w:left="0"/>
        <w:rPr>
          <w:rFonts w:cstheme="minorHAnsi"/>
          <w:sz w:val="20"/>
          <w:szCs w:val="20"/>
        </w:rPr>
      </w:pPr>
      <w:r w:rsidRPr="00AB2D77">
        <w:rPr>
          <w:rFonts w:cstheme="minorHAnsi"/>
          <w:sz w:val="20"/>
          <w:szCs w:val="20"/>
        </w:rPr>
        <w:t>Dicho resultado no obsta a que en el futuro se realicen nuevos procedimientos de fiscalización ambiental, y no lo exime de ninguna clase de responsabilidad que pud</w:t>
      </w:r>
      <w:r>
        <w:rPr>
          <w:rFonts w:cstheme="minorHAnsi"/>
          <w:sz w:val="20"/>
          <w:szCs w:val="20"/>
        </w:rPr>
        <w:t>iese contraer por cualquier hallazgo</w:t>
      </w:r>
      <w:r w:rsidRPr="00AB2D77">
        <w:rPr>
          <w:rFonts w:cstheme="minorHAnsi"/>
          <w:sz w:val="20"/>
          <w:szCs w:val="20"/>
        </w:rPr>
        <w:t xml:space="preserve"> respecto del instrumento que lo regula, que se produzca con anterioridad o simultaneidad a las fechas en que se efectuó la actividad de fiscalización ambiental, y no hubiera sido directamente percibido </w:t>
      </w:r>
      <w:r>
        <w:rPr>
          <w:rFonts w:cstheme="minorHAnsi"/>
          <w:sz w:val="20"/>
          <w:szCs w:val="20"/>
        </w:rPr>
        <w:t xml:space="preserve">y/o constatado </w:t>
      </w:r>
      <w:r w:rsidRPr="00AB2D77">
        <w:rPr>
          <w:rFonts w:cstheme="minorHAnsi"/>
          <w:sz w:val="20"/>
          <w:szCs w:val="20"/>
        </w:rPr>
        <w:t>en la misma por el fiscalizador</w:t>
      </w:r>
      <w:r>
        <w:rPr>
          <w:rFonts w:cstheme="minorHAnsi"/>
          <w:sz w:val="20"/>
          <w:szCs w:val="20"/>
        </w:rPr>
        <w:t>.</w:t>
      </w:r>
    </w:p>
    <w:p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rsidR="005B38F1" w:rsidRPr="0025129B" w:rsidRDefault="005B38F1" w:rsidP="005B38F1">
      <w:pPr>
        <w:pStyle w:val="Ttulo1"/>
      </w:pPr>
      <w:bookmarkStart w:id="239" w:name="_Toc352840405"/>
      <w:bookmarkStart w:id="240" w:name="_Toc352841465"/>
      <w:bookmarkStart w:id="241" w:name="_Toc437008845"/>
      <w:r w:rsidRPr="0025129B">
        <w:lastRenderedPageBreak/>
        <w:t>ANEXOS.</w:t>
      </w:r>
      <w:bookmarkEnd w:id="239"/>
      <w:bookmarkEnd w:id="240"/>
      <w:bookmarkEnd w:id="241"/>
    </w:p>
    <w:p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1021C8" w:rsidRPr="0025129B" w:rsidTr="00D954F1">
        <w:trPr>
          <w:trHeight w:val="286"/>
          <w:jc w:val="center"/>
        </w:trPr>
        <w:tc>
          <w:tcPr>
            <w:tcW w:w="1038" w:type="pct"/>
            <w:shd w:val="clear" w:color="auto" w:fill="D9D9D9" w:themeFill="background1" w:themeFillShade="D9"/>
          </w:tcPr>
          <w:p w:rsidR="001021C8" w:rsidRPr="0025129B" w:rsidRDefault="001021C8" w:rsidP="00D954F1">
            <w:pPr>
              <w:jc w:val="center"/>
              <w:rPr>
                <w:rFonts w:cstheme="minorHAnsi"/>
                <w:b/>
              </w:rPr>
            </w:pPr>
            <w:r w:rsidRPr="0025129B">
              <w:rPr>
                <w:rFonts w:cstheme="minorHAnsi"/>
                <w:b/>
              </w:rPr>
              <w:t>N° Anexo</w:t>
            </w:r>
          </w:p>
        </w:tc>
        <w:tc>
          <w:tcPr>
            <w:tcW w:w="3962" w:type="pct"/>
            <w:shd w:val="clear" w:color="auto" w:fill="D9D9D9" w:themeFill="background1" w:themeFillShade="D9"/>
          </w:tcPr>
          <w:p w:rsidR="001021C8" w:rsidRPr="0025129B" w:rsidRDefault="001021C8" w:rsidP="00D954F1">
            <w:pPr>
              <w:jc w:val="center"/>
              <w:rPr>
                <w:rFonts w:cstheme="minorHAnsi"/>
                <w:b/>
              </w:rPr>
            </w:pPr>
            <w:r w:rsidRPr="0025129B">
              <w:rPr>
                <w:rFonts w:cstheme="minorHAnsi"/>
                <w:b/>
              </w:rPr>
              <w:t>Nombre Anexo</w:t>
            </w:r>
          </w:p>
        </w:tc>
      </w:tr>
      <w:tr w:rsidR="001021C8" w:rsidRPr="0025129B" w:rsidTr="00D954F1">
        <w:trPr>
          <w:trHeight w:val="286"/>
          <w:jc w:val="center"/>
        </w:trPr>
        <w:tc>
          <w:tcPr>
            <w:tcW w:w="1038" w:type="pct"/>
            <w:vAlign w:val="center"/>
          </w:tcPr>
          <w:p w:rsidR="001021C8" w:rsidRPr="0025129B" w:rsidRDefault="001021C8" w:rsidP="00D954F1">
            <w:pPr>
              <w:jc w:val="center"/>
              <w:rPr>
                <w:rFonts w:cstheme="minorHAnsi"/>
              </w:rPr>
            </w:pPr>
            <w:r w:rsidRPr="0025129B">
              <w:rPr>
                <w:rFonts w:cstheme="minorHAnsi"/>
              </w:rPr>
              <w:t>1</w:t>
            </w:r>
          </w:p>
        </w:tc>
        <w:tc>
          <w:tcPr>
            <w:tcW w:w="3962" w:type="pct"/>
            <w:vAlign w:val="center"/>
          </w:tcPr>
          <w:p w:rsidR="001021C8" w:rsidRPr="0025129B" w:rsidRDefault="001021C8" w:rsidP="00D954F1">
            <w:pPr>
              <w:rPr>
                <w:rFonts w:cstheme="minorHAnsi"/>
              </w:rPr>
            </w:pPr>
            <w:r>
              <w:rPr>
                <w:rFonts w:cstheme="minorHAnsi"/>
              </w:rPr>
              <w:t>Acta</w:t>
            </w:r>
            <w:r w:rsidR="00AF255C">
              <w:rPr>
                <w:rFonts w:cstheme="minorHAnsi"/>
              </w:rPr>
              <w:t>s</w:t>
            </w:r>
            <w:r>
              <w:rPr>
                <w:rFonts w:cstheme="minorHAnsi"/>
              </w:rPr>
              <w:t xml:space="preserve"> de inspección ambiental</w:t>
            </w:r>
            <w:r w:rsidR="008C272E">
              <w:rPr>
                <w:rFonts w:cstheme="minorHAnsi"/>
              </w:rPr>
              <w:t xml:space="preserve"> (25-03-2015)</w:t>
            </w:r>
            <w:r>
              <w:rPr>
                <w:rFonts w:cstheme="minorHAnsi"/>
              </w:rPr>
              <w:t>.</w:t>
            </w:r>
          </w:p>
        </w:tc>
      </w:tr>
      <w:tr w:rsidR="008C272E" w:rsidRPr="0025129B" w:rsidTr="00D954F1">
        <w:trPr>
          <w:trHeight w:val="286"/>
          <w:jc w:val="center"/>
        </w:trPr>
        <w:tc>
          <w:tcPr>
            <w:tcW w:w="1038" w:type="pct"/>
            <w:vAlign w:val="center"/>
          </w:tcPr>
          <w:p w:rsidR="008C272E" w:rsidRPr="0025129B" w:rsidRDefault="008C272E" w:rsidP="00D954F1">
            <w:pPr>
              <w:jc w:val="center"/>
              <w:rPr>
                <w:rFonts w:cstheme="minorHAnsi"/>
              </w:rPr>
            </w:pPr>
            <w:r>
              <w:rPr>
                <w:rFonts w:cstheme="minorHAnsi"/>
              </w:rPr>
              <w:t>2</w:t>
            </w:r>
          </w:p>
        </w:tc>
        <w:tc>
          <w:tcPr>
            <w:tcW w:w="3962" w:type="pct"/>
            <w:vAlign w:val="center"/>
          </w:tcPr>
          <w:p w:rsidR="008C272E" w:rsidRDefault="008C272E" w:rsidP="00D954F1">
            <w:pPr>
              <w:rPr>
                <w:rFonts w:cstheme="minorHAnsi"/>
              </w:rPr>
            </w:pPr>
            <w:r>
              <w:rPr>
                <w:rFonts w:cstheme="minorHAnsi"/>
              </w:rPr>
              <w:t>Actas de inspección ambiental</w:t>
            </w:r>
            <w:r w:rsidR="00741AEB">
              <w:rPr>
                <w:rFonts w:cstheme="minorHAnsi"/>
              </w:rPr>
              <w:t xml:space="preserve"> (06-11</w:t>
            </w:r>
            <w:r>
              <w:rPr>
                <w:rFonts w:cstheme="minorHAnsi"/>
              </w:rPr>
              <w:t>-2015).</w:t>
            </w:r>
          </w:p>
        </w:tc>
      </w:tr>
    </w:tbl>
    <w:p w:rsidR="001021C8" w:rsidRPr="005B38F1" w:rsidRDefault="001021C8" w:rsidP="005B38F1"/>
    <w:sectPr w:rsidR="001021C8"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73985" w:rsidRDefault="00273985" w:rsidP="00870FF2">
      <w:r>
        <w:separator/>
      </w:r>
    </w:p>
    <w:p w:rsidR="00273985" w:rsidRDefault="00273985" w:rsidP="00870FF2"/>
    <w:p w:rsidR="00273985" w:rsidRDefault="00273985"/>
  </w:endnote>
  <w:endnote w:type="continuationSeparator" w:id="0">
    <w:p w:rsidR="00273985" w:rsidRDefault="00273985" w:rsidP="00870FF2">
      <w:r>
        <w:continuationSeparator/>
      </w:r>
    </w:p>
    <w:p w:rsidR="00273985" w:rsidRDefault="00273985" w:rsidP="00870FF2"/>
    <w:p w:rsidR="00273985" w:rsidRDefault="00273985"/>
  </w:endnote>
  <w:endnote w:type="continuationNotice" w:id="1">
    <w:p w:rsidR="00273985" w:rsidRDefault="00273985"/>
    <w:p w:rsidR="00273985" w:rsidRDefault="0027398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5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gobCL">
    <w:altName w:val="Arial"/>
    <w:panose1 w:val="00000000000000000000"/>
    <w:charset w:val="00"/>
    <w:family w:val="modern"/>
    <w:notTrueType/>
    <w:pitch w:val="variable"/>
    <w:sig w:usb0="8000002F" w:usb1="4000005B" w:usb2="00000000" w:usb3="00000000" w:csb0="000001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8693335"/>
      <w:docPartObj>
        <w:docPartGallery w:val="Page Numbers (Bottom of Page)"/>
        <w:docPartUnique/>
      </w:docPartObj>
    </w:sdtPr>
    <w:sdtEndPr/>
    <w:sdtContent>
      <w:p w:rsidR="008D65E1" w:rsidRDefault="008D65E1">
        <w:pPr>
          <w:pStyle w:val="Piedepgina"/>
          <w:jc w:val="right"/>
        </w:pPr>
        <w:r w:rsidRPr="004E5529">
          <w:fldChar w:fldCharType="begin"/>
        </w:r>
        <w:r w:rsidRPr="004E5529">
          <w:instrText>PAGE   \* MERGEFORMAT</w:instrText>
        </w:r>
        <w:r w:rsidRPr="004E5529">
          <w:fldChar w:fldCharType="separate"/>
        </w:r>
        <w:r w:rsidR="00626AC8" w:rsidRPr="00626AC8">
          <w:rPr>
            <w:noProof/>
            <w:lang w:val="es-ES"/>
          </w:rPr>
          <w:t>19</w:t>
        </w:r>
        <w:r w:rsidRPr="004E5529">
          <w:fldChar w:fldCharType="end"/>
        </w:r>
      </w:p>
    </w:sdtContent>
  </w:sdt>
  <w:p w:rsidR="008D65E1" w:rsidRPr="00411E4F" w:rsidRDefault="008D65E1"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8D65E1" w:rsidRPr="00411E4F" w:rsidRDefault="008D65E1"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 Pisos 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rsidR="008D65E1" w:rsidRDefault="008D65E1">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65E1" w:rsidRDefault="008D65E1" w:rsidP="00870FF2">
    <w:pPr>
      <w:pStyle w:val="Piedepgina"/>
    </w:pPr>
  </w:p>
  <w:p w:rsidR="008D65E1" w:rsidRDefault="008D65E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73985" w:rsidRDefault="00273985" w:rsidP="00870FF2">
      <w:r>
        <w:separator/>
      </w:r>
    </w:p>
    <w:p w:rsidR="00273985" w:rsidRDefault="00273985" w:rsidP="00870FF2"/>
    <w:p w:rsidR="00273985" w:rsidRDefault="00273985"/>
  </w:footnote>
  <w:footnote w:type="continuationSeparator" w:id="0">
    <w:p w:rsidR="00273985" w:rsidRDefault="00273985" w:rsidP="00870FF2">
      <w:r>
        <w:continuationSeparator/>
      </w:r>
    </w:p>
    <w:p w:rsidR="00273985" w:rsidRDefault="00273985" w:rsidP="00870FF2"/>
    <w:p w:rsidR="00273985" w:rsidRDefault="00273985"/>
  </w:footnote>
  <w:footnote w:type="continuationNotice" w:id="1">
    <w:p w:rsidR="00273985" w:rsidRDefault="00273985"/>
    <w:p w:rsidR="00273985" w:rsidRDefault="00273985"/>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65E1" w:rsidRDefault="008D65E1" w:rsidP="00870FF2">
    <w:pPr>
      <w:pStyle w:val="Encabezado"/>
    </w:pPr>
    <w:r>
      <w:rPr>
        <w:noProof/>
        <w:lang w:eastAsia="es-CL"/>
      </w:rPr>
      <w:drawing>
        <wp:anchor distT="0" distB="0" distL="114300" distR="114300" simplePos="0" relativeHeight="251659264" behindDoc="0" locked="0" layoutInCell="1" allowOverlap="1" wp14:anchorId="12BEF4C7" wp14:editId="42C14019">
          <wp:simplePos x="0" y="0"/>
          <wp:positionH relativeFrom="margin">
            <wp:align>center</wp:align>
          </wp:positionH>
          <wp:positionV relativeFrom="paragraph">
            <wp:posOffset>-145415</wp:posOffset>
          </wp:positionV>
          <wp:extent cx="4000500" cy="3093085"/>
          <wp:effectExtent l="0" t="0" r="0" b="0"/>
          <wp:wrapSquare wrapText="bothSides"/>
          <wp:docPr id="9" name="Imagen 9"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C17FA6"/>
    <w:multiLevelType w:val="hybridMultilevel"/>
    <w:tmpl w:val="B046126E"/>
    <w:lvl w:ilvl="0" w:tplc="3E662B36">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11F04A03"/>
    <w:multiLevelType w:val="hybridMultilevel"/>
    <w:tmpl w:val="218202C0"/>
    <w:lvl w:ilvl="0" w:tplc="AABC9BB0">
      <w:start w:val="16"/>
      <w:numFmt w:val="bullet"/>
      <w:lvlText w:val="-"/>
      <w:lvlJc w:val="left"/>
      <w:pPr>
        <w:ind w:left="720" w:hanging="360"/>
      </w:pPr>
      <w:rPr>
        <w:rFonts w:ascii="Calibri" w:eastAsia="Calibri" w:hAnsi="Calibri" w:cs="Calibri"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4">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23E53CAC"/>
    <w:multiLevelType w:val="multilevel"/>
    <w:tmpl w:val="1E16AB94"/>
    <w:lvl w:ilvl="0">
      <w:start w:val="1"/>
      <w:numFmt w:val="decimal"/>
      <w:lvlText w:val="%1."/>
      <w:lvlJc w:val="left"/>
      <w:pPr>
        <w:ind w:left="360" w:hanging="360"/>
      </w:pPr>
      <w:rPr>
        <w:b w:val="0"/>
      </w:rPr>
    </w:lvl>
    <w:lvl w:ilvl="1">
      <w:start w:val="1"/>
      <w:numFmt w:val="decimal"/>
      <w:isLgl/>
      <w:lvlText w:val="%1.%2."/>
      <w:lvlJc w:val="left"/>
      <w:pPr>
        <w:ind w:left="540" w:hanging="54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8">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2D653FFF"/>
    <w:multiLevelType w:val="hybridMultilevel"/>
    <w:tmpl w:val="BAB684DC"/>
    <w:lvl w:ilvl="0" w:tplc="3E662B36">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1">
    <w:nsid w:val="30A4521A"/>
    <w:multiLevelType w:val="hybridMultilevel"/>
    <w:tmpl w:val="EAD48C50"/>
    <w:lvl w:ilvl="0" w:tplc="3E662B36">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33BC7867"/>
    <w:multiLevelType w:val="hybridMultilevel"/>
    <w:tmpl w:val="93F0C944"/>
    <w:lvl w:ilvl="0" w:tplc="340A0019">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4">
    <w:nsid w:val="35F359B8"/>
    <w:multiLevelType w:val="hybridMultilevel"/>
    <w:tmpl w:val="5E64776A"/>
    <w:lvl w:ilvl="0" w:tplc="3E662B36">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6">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9">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544B1798"/>
    <w:multiLevelType w:val="hybridMultilevel"/>
    <w:tmpl w:val="A7A85A00"/>
    <w:lvl w:ilvl="0" w:tplc="340A0005">
      <w:start w:val="1"/>
      <w:numFmt w:val="bullet"/>
      <w:lvlText w:val=""/>
      <w:lvlJc w:val="left"/>
      <w:pPr>
        <w:ind w:left="360" w:hanging="360"/>
      </w:pPr>
      <w:rPr>
        <w:rFonts w:ascii="Wingdings" w:hAnsi="Wingdings"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2">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3">
    <w:nsid w:val="562B7946"/>
    <w:multiLevelType w:val="hybridMultilevel"/>
    <w:tmpl w:val="26304E42"/>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nsid w:val="576910F6"/>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5">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9">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0">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nsid w:val="76FF5E9F"/>
    <w:multiLevelType w:val="hybridMultilevel"/>
    <w:tmpl w:val="AC68C306"/>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2">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3">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0"/>
  </w:num>
  <w:num w:numId="2">
    <w:abstractNumId w:val="18"/>
  </w:num>
  <w:num w:numId="3">
    <w:abstractNumId w:val="22"/>
  </w:num>
  <w:num w:numId="4">
    <w:abstractNumId w:val="33"/>
  </w:num>
  <w:num w:numId="5">
    <w:abstractNumId w:val="26"/>
  </w:num>
  <w:num w:numId="6">
    <w:abstractNumId w:val="32"/>
  </w:num>
  <w:num w:numId="7">
    <w:abstractNumId w:val="23"/>
  </w:num>
  <w:num w:numId="8">
    <w:abstractNumId w:val="6"/>
  </w:num>
  <w:num w:numId="9">
    <w:abstractNumId w:val="18"/>
  </w:num>
  <w:num w:numId="10">
    <w:abstractNumId w:val="18"/>
  </w:num>
  <w:num w:numId="11">
    <w:abstractNumId w:val="18"/>
  </w:num>
  <w:num w:numId="12">
    <w:abstractNumId w:val="16"/>
  </w:num>
  <w:num w:numId="13">
    <w:abstractNumId w:val="8"/>
  </w:num>
  <w:num w:numId="14">
    <w:abstractNumId w:val="3"/>
  </w:num>
  <w:num w:numId="15">
    <w:abstractNumId w:val="30"/>
  </w:num>
  <w:num w:numId="16">
    <w:abstractNumId w:val="17"/>
  </w:num>
  <w:num w:numId="17">
    <w:abstractNumId w:val="27"/>
  </w:num>
  <w:num w:numId="18">
    <w:abstractNumId w:val="25"/>
  </w:num>
  <w:num w:numId="19">
    <w:abstractNumId w:val="5"/>
  </w:num>
  <w:num w:numId="20">
    <w:abstractNumId w:val="1"/>
  </w:num>
  <w:num w:numId="21">
    <w:abstractNumId w:val="12"/>
  </w:num>
  <w:num w:numId="22">
    <w:abstractNumId w:val="10"/>
  </w:num>
  <w:num w:numId="23">
    <w:abstractNumId w:val="29"/>
  </w:num>
  <w:num w:numId="24">
    <w:abstractNumId w:val="15"/>
  </w:num>
  <w:num w:numId="25">
    <w:abstractNumId w:val="28"/>
  </w:num>
  <w:num w:numId="26">
    <w:abstractNumId w:val="18"/>
  </w:num>
  <w:num w:numId="27">
    <w:abstractNumId w:val="19"/>
  </w:num>
  <w:num w:numId="28">
    <w:abstractNumId w:val="4"/>
  </w:num>
  <w:num w:numId="29">
    <w:abstractNumId w:val="0"/>
  </w:num>
  <w:num w:numId="30">
    <w:abstractNumId w:val="13"/>
  </w:num>
  <w:num w:numId="31">
    <w:abstractNumId w:val="7"/>
  </w:num>
  <w:num w:numId="32">
    <w:abstractNumId w:val="21"/>
  </w:num>
  <w:num w:numId="33">
    <w:abstractNumId w:val="31"/>
  </w:num>
  <w:num w:numId="34">
    <w:abstractNumId w:val="11"/>
  </w:num>
  <w:num w:numId="35">
    <w:abstractNumId w:val="14"/>
  </w:num>
  <w:num w:numId="36">
    <w:abstractNumId w:val="9"/>
  </w:num>
  <w:num w:numId="37">
    <w:abstractNumId w:val="2"/>
  </w:num>
  <w:num w:numId="38">
    <w:abstractNumId w:val="24"/>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57F8"/>
    <w:rsid w:val="000063B5"/>
    <w:rsid w:val="0000671C"/>
    <w:rsid w:val="00006FE0"/>
    <w:rsid w:val="000070A0"/>
    <w:rsid w:val="00007462"/>
    <w:rsid w:val="00007F36"/>
    <w:rsid w:val="00007FC7"/>
    <w:rsid w:val="00010951"/>
    <w:rsid w:val="000111CD"/>
    <w:rsid w:val="00011A3C"/>
    <w:rsid w:val="00011B43"/>
    <w:rsid w:val="00012236"/>
    <w:rsid w:val="0001223F"/>
    <w:rsid w:val="00012AA2"/>
    <w:rsid w:val="00012EFD"/>
    <w:rsid w:val="000138D5"/>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4A72"/>
    <w:rsid w:val="00024ECF"/>
    <w:rsid w:val="000254B8"/>
    <w:rsid w:val="000254B9"/>
    <w:rsid w:val="00025B2E"/>
    <w:rsid w:val="00025CB5"/>
    <w:rsid w:val="00025D19"/>
    <w:rsid w:val="000261BD"/>
    <w:rsid w:val="00026898"/>
    <w:rsid w:val="00026918"/>
    <w:rsid w:val="000275AB"/>
    <w:rsid w:val="0003074D"/>
    <w:rsid w:val="00030FFA"/>
    <w:rsid w:val="000314CF"/>
    <w:rsid w:val="00031CDC"/>
    <w:rsid w:val="00032BC7"/>
    <w:rsid w:val="00032CA3"/>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467"/>
    <w:rsid w:val="00042CA6"/>
    <w:rsid w:val="00042E42"/>
    <w:rsid w:val="00043318"/>
    <w:rsid w:val="0004340C"/>
    <w:rsid w:val="00043B71"/>
    <w:rsid w:val="00044B58"/>
    <w:rsid w:val="00044ED6"/>
    <w:rsid w:val="00045DA2"/>
    <w:rsid w:val="000463A5"/>
    <w:rsid w:val="00046EBC"/>
    <w:rsid w:val="0004795B"/>
    <w:rsid w:val="00047D2A"/>
    <w:rsid w:val="00050D4E"/>
    <w:rsid w:val="00050FA9"/>
    <w:rsid w:val="00051C01"/>
    <w:rsid w:val="00051E9C"/>
    <w:rsid w:val="000532FE"/>
    <w:rsid w:val="000534A8"/>
    <w:rsid w:val="00053B98"/>
    <w:rsid w:val="00053FAE"/>
    <w:rsid w:val="0005403F"/>
    <w:rsid w:val="000542ED"/>
    <w:rsid w:val="0005495A"/>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3D77"/>
    <w:rsid w:val="00074540"/>
    <w:rsid w:val="000745F3"/>
    <w:rsid w:val="0007466F"/>
    <w:rsid w:val="000747F0"/>
    <w:rsid w:val="00075A70"/>
    <w:rsid w:val="000766E6"/>
    <w:rsid w:val="00077041"/>
    <w:rsid w:val="00077269"/>
    <w:rsid w:val="00082230"/>
    <w:rsid w:val="00082292"/>
    <w:rsid w:val="0008249D"/>
    <w:rsid w:val="00082728"/>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5E9D"/>
    <w:rsid w:val="00096213"/>
    <w:rsid w:val="00096366"/>
    <w:rsid w:val="00096587"/>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6F4"/>
    <w:rsid w:val="000A7B10"/>
    <w:rsid w:val="000B1041"/>
    <w:rsid w:val="000B12C1"/>
    <w:rsid w:val="000B1C93"/>
    <w:rsid w:val="000B27B0"/>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5064"/>
    <w:rsid w:val="000C63A4"/>
    <w:rsid w:val="000C6BBA"/>
    <w:rsid w:val="000C76C0"/>
    <w:rsid w:val="000C77D8"/>
    <w:rsid w:val="000C7924"/>
    <w:rsid w:val="000D03DA"/>
    <w:rsid w:val="000D079E"/>
    <w:rsid w:val="000D1CFD"/>
    <w:rsid w:val="000D2530"/>
    <w:rsid w:val="000D259C"/>
    <w:rsid w:val="000D2759"/>
    <w:rsid w:val="000D3B82"/>
    <w:rsid w:val="000D3D2A"/>
    <w:rsid w:val="000D4297"/>
    <w:rsid w:val="000D5DA4"/>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64FA"/>
    <w:rsid w:val="000E67F3"/>
    <w:rsid w:val="000E7F5E"/>
    <w:rsid w:val="000E7F69"/>
    <w:rsid w:val="000F0389"/>
    <w:rsid w:val="000F04B7"/>
    <w:rsid w:val="000F060B"/>
    <w:rsid w:val="000F2852"/>
    <w:rsid w:val="000F319E"/>
    <w:rsid w:val="000F57A1"/>
    <w:rsid w:val="000F59DD"/>
    <w:rsid w:val="000F672C"/>
    <w:rsid w:val="000F6B45"/>
    <w:rsid w:val="000F6BCA"/>
    <w:rsid w:val="000F75A2"/>
    <w:rsid w:val="000F7853"/>
    <w:rsid w:val="000F7BB4"/>
    <w:rsid w:val="000F7CAB"/>
    <w:rsid w:val="0010059B"/>
    <w:rsid w:val="00100AA4"/>
    <w:rsid w:val="00101423"/>
    <w:rsid w:val="00101474"/>
    <w:rsid w:val="00101E3C"/>
    <w:rsid w:val="001021C8"/>
    <w:rsid w:val="0010359D"/>
    <w:rsid w:val="00103B5C"/>
    <w:rsid w:val="001046C2"/>
    <w:rsid w:val="001051A0"/>
    <w:rsid w:val="00105331"/>
    <w:rsid w:val="0010633A"/>
    <w:rsid w:val="0010657A"/>
    <w:rsid w:val="001066B9"/>
    <w:rsid w:val="00106E74"/>
    <w:rsid w:val="00106EC8"/>
    <w:rsid w:val="00106F43"/>
    <w:rsid w:val="0010707C"/>
    <w:rsid w:val="001078C3"/>
    <w:rsid w:val="00110780"/>
    <w:rsid w:val="0011126A"/>
    <w:rsid w:val="0011210B"/>
    <w:rsid w:val="00112F5A"/>
    <w:rsid w:val="00113A7B"/>
    <w:rsid w:val="00114819"/>
    <w:rsid w:val="00114CDD"/>
    <w:rsid w:val="00114F6F"/>
    <w:rsid w:val="001157D9"/>
    <w:rsid w:val="001173C8"/>
    <w:rsid w:val="00117CCF"/>
    <w:rsid w:val="001213FE"/>
    <w:rsid w:val="00122625"/>
    <w:rsid w:val="001228BE"/>
    <w:rsid w:val="001240BA"/>
    <w:rsid w:val="00124E81"/>
    <w:rsid w:val="001258E8"/>
    <w:rsid w:val="00125EBB"/>
    <w:rsid w:val="001262E8"/>
    <w:rsid w:val="001271F2"/>
    <w:rsid w:val="00127654"/>
    <w:rsid w:val="00127992"/>
    <w:rsid w:val="001308C7"/>
    <w:rsid w:val="00131BE3"/>
    <w:rsid w:val="00131BF1"/>
    <w:rsid w:val="00131D9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16D4"/>
    <w:rsid w:val="001524FB"/>
    <w:rsid w:val="00152606"/>
    <w:rsid w:val="001528A4"/>
    <w:rsid w:val="00152BEC"/>
    <w:rsid w:val="00153445"/>
    <w:rsid w:val="00154606"/>
    <w:rsid w:val="00154906"/>
    <w:rsid w:val="00155ECF"/>
    <w:rsid w:val="0015698E"/>
    <w:rsid w:val="00157FB2"/>
    <w:rsid w:val="001600A8"/>
    <w:rsid w:val="001601E6"/>
    <w:rsid w:val="00160B11"/>
    <w:rsid w:val="0016103C"/>
    <w:rsid w:val="0016128E"/>
    <w:rsid w:val="001612E8"/>
    <w:rsid w:val="001619D7"/>
    <w:rsid w:val="00161A44"/>
    <w:rsid w:val="0016238F"/>
    <w:rsid w:val="0016278E"/>
    <w:rsid w:val="00162AC3"/>
    <w:rsid w:val="001630E3"/>
    <w:rsid w:val="001635B4"/>
    <w:rsid w:val="00164099"/>
    <w:rsid w:val="00165D08"/>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21AB"/>
    <w:rsid w:val="00184755"/>
    <w:rsid w:val="00186447"/>
    <w:rsid w:val="001879F6"/>
    <w:rsid w:val="0019037C"/>
    <w:rsid w:val="001905F9"/>
    <w:rsid w:val="001913B4"/>
    <w:rsid w:val="00191BC7"/>
    <w:rsid w:val="00192FA5"/>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0CE1"/>
    <w:rsid w:val="001A13BC"/>
    <w:rsid w:val="001A145E"/>
    <w:rsid w:val="001A1AF2"/>
    <w:rsid w:val="001A1CD5"/>
    <w:rsid w:val="001A1E8F"/>
    <w:rsid w:val="001A20BA"/>
    <w:rsid w:val="001A2A49"/>
    <w:rsid w:val="001A2A8C"/>
    <w:rsid w:val="001A30A8"/>
    <w:rsid w:val="001A3AA6"/>
    <w:rsid w:val="001A4615"/>
    <w:rsid w:val="001A47BC"/>
    <w:rsid w:val="001A58D0"/>
    <w:rsid w:val="001A5E61"/>
    <w:rsid w:val="001A65F0"/>
    <w:rsid w:val="001A68CB"/>
    <w:rsid w:val="001B168E"/>
    <w:rsid w:val="001B2A74"/>
    <w:rsid w:val="001B2B76"/>
    <w:rsid w:val="001B2C5E"/>
    <w:rsid w:val="001B321D"/>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73A6"/>
    <w:rsid w:val="001C7ADB"/>
    <w:rsid w:val="001C7B55"/>
    <w:rsid w:val="001D0E57"/>
    <w:rsid w:val="001D1C40"/>
    <w:rsid w:val="001D3055"/>
    <w:rsid w:val="001D4146"/>
    <w:rsid w:val="001D4382"/>
    <w:rsid w:val="001D4892"/>
    <w:rsid w:val="001D4E85"/>
    <w:rsid w:val="001D5ED2"/>
    <w:rsid w:val="001D628F"/>
    <w:rsid w:val="001D62BA"/>
    <w:rsid w:val="001D671B"/>
    <w:rsid w:val="001D7091"/>
    <w:rsid w:val="001D7138"/>
    <w:rsid w:val="001D778B"/>
    <w:rsid w:val="001D7BF0"/>
    <w:rsid w:val="001D7DC5"/>
    <w:rsid w:val="001E034C"/>
    <w:rsid w:val="001E0825"/>
    <w:rsid w:val="001E1431"/>
    <w:rsid w:val="001E1A4D"/>
    <w:rsid w:val="001E2073"/>
    <w:rsid w:val="001E296D"/>
    <w:rsid w:val="001E2E03"/>
    <w:rsid w:val="001E3E66"/>
    <w:rsid w:val="001E42ED"/>
    <w:rsid w:val="001E4527"/>
    <w:rsid w:val="001E5BF3"/>
    <w:rsid w:val="001E6904"/>
    <w:rsid w:val="001E6DD9"/>
    <w:rsid w:val="001E72F2"/>
    <w:rsid w:val="001F0823"/>
    <w:rsid w:val="001F0DA6"/>
    <w:rsid w:val="001F13F3"/>
    <w:rsid w:val="001F1932"/>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295"/>
    <w:rsid w:val="0020034A"/>
    <w:rsid w:val="00201037"/>
    <w:rsid w:val="00201F5E"/>
    <w:rsid w:val="002023A9"/>
    <w:rsid w:val="00202A97"/>
    <w:rsid w:val="00202C10"/>
    <w:rsid w:val="00203904"/>
    <w:rsid w:val="002041E0"/>
    <w:rsid w:val="00204F4A"/>
    <w:rsid w:val="002051D3"/>
    <w:rsid w:val="00205F3E"/>
    <w:rsid w:val="00206810"/>
    <w:rsid w:val="0020745E"/>
    <w:rsid w:val="002075BD"/>
    <w:rsid w:val="002101DD"/>
    <w:rsid w:val="0021025E"/>
    <w:rsid w:val="00210362"/>
    <w:rsid w:val="00210DC6"/>
    <w:rsid w:val="00211110"/>
    <w:rsid w:val="00211207"/>
    <w:rsid w:val="00212F13"/>
    <w:rsid w:val="00213626"/>
    <w:rsid w:val="00213FEE"/>
    <w:rsid w:val="002142CA"/>
    <w:rsid w:val="00215AFD"/>
    <w:rsid w:val="00216F4B"/>
    <w:rsid w:val="00217DBA"/>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640"/>
    <w:rsid w:val="00224FEB"/>
    <w:rsid w:val="00225251"/>
    <w:rsid w:val="0022587E"/>
    <w:rsid w:val="002273C4"/>
    <w:rsid w:val="00227623"/>
    <w:rsid w:val="00227C0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9A"/>
    <w:rsid w:val="002366E9"/>
    <w:rsid w:val="002403C0"/>
    <w:rsid w:val="00240FE3"/>
    <w:rsid w:val="0024106B"/>
    <w:rsid w:val="002410D9"/>
    <w:rsid w:val="00241AF3"/>
    <w:rsid w:val="00242C30"/>
    <w:rsid w:val="0024310D"/>
    <w:rsid w:val="002437CC"/>
    <w:rsid w:val="002449F3"/>
    <w:rsid w:val="00244B8C"/>
    <w:rsid w:val="00245881"/>
    <w:rsid w:val="00245C77"/>
    <w:rsid w:val="0024620A"/>
    <w:rsid w:val="002466AA"/>
    <w:rsid w:val="00247085"/>
    <w:rsid w:val="0024720C"/>
    <w:rsid w:val="002508D1"/>
    <w:rsid w:val="00250E09"/>
    <w:rsid w:val="00250F03"/>
    <w:rsid w:val="002511A9"/>
    <w:rsid w:val="0025129B"/>
    <w:rsid w:val="002513B2"/>
    <w:rsid w:val="00251FFD"/>
    <w:rsid w:val="00252113"/>
    <w:rsid w:val="002524F8"/>
    <w:rsid w:val="00252A13"/>
    <w:rsid w:val="002536D9"/>
    <w:rsid w:val="002553DD"/>
    <w:rsid w:val="00255BCB"/>
    <w:rsid w:val="00255D3F"/>
    <w:rsid w:val="0025629B"/>
    <w:rsid w:val="0025679A"/>
    <w:rsid w:val="00256AA8"/>
    <w:rsid w:val="00256CEC"/>
    <w:rsid w:val="002571DE"/>
    <w:rsid w:val="00257735"/>
    <w:rsid w:val="00257FDA"/>
    <w:rsid w:val="00260F3B"/>
    <w:rsid w:val="002610B0"/>
    <w:rsid w:val="00261EC8"/>
    <w:rsid w:val="00262345"/>
    <w:rsid w:val="0026265A"/>
    <w:rsid w:val="00262705"/>
    <w:rsid w:val="002628E3"/>
    <w:rsid w:val="00263893"/>
    <w:rsid w:val="00265340"/>
    <w:rsid w:val="002663EA"/>
    <w:rsid w:val="002667BF"/>
    <w:rsid w:val="00270321"/>
    <w:rsid w:val="002706E1"/>
    <w:rsid w:val="002706FF"/>
    <w:rsid w:val="00272050"/>
    <w:rsid w:val="00273985"/>
    <w:rsid w:val="00273D9D"/>
    <w:rsid w:val="00273FC0"/>
    <w:rsid w:val="00274084"/>
    <w:rsid w:val="00274331"/>
    <w:rsid w:val="00275000"/>
    <w:rsid w:val="00275382"/>
    <w:rsid w:val="002754B3"/>
    <w:rsid w:val="00275782"/>
    <w:rsid w:val="00275BE0"/>
    <w:rsid w:val="00276829"/>
    <w:rsid w:val="00276BDC"/>
    <w:rsid w:val="00276C4E"/>
    <w:rsid w:val="00277045"/>
    <w:rsid w:val="002770D6"/>
    <w:rsid w:val="002776D1"/>
    <w:rsid w:val="00281A44"/>
    <w:rsid w:val="0028256B"/>
    <w:rsid w:val="00282614"/>
    <w:rsid w:val="00282D18"/>
    <w:rsid w:val="00282E21"/>
    <w:rsid w:val="00282F9A"/>
    <w:rsid w:val="00283370"/>
    <w:rsid w:val="00283996"/>
    <w:rsid w:val="002840A6"/>
    <w:rsid w:val="002848FB"/>
    <w:rsid w:val="00284B09"/>
    <w:rsid w:val="00284B2B"/>
    <w:rsid w:val="00284C1A"/>
    <w:rsid w:val="00285DFE"/>
    <w:rsid w:val="00285EBE"/>
    <w:rsid w:val="00286E65"/>
    <w:rsid w:val="00290008"/>
    <w:rsid w:val="002906BC"/>
    <w:rsid w:val="00290C4F"/>
    <w:rsid w:val="002911A5"/>
    <w:rsid w:val="00291C23"/>
    <w:rsid w:val="00293341"/>
    <w:rsid w:val="0029336A"/>
    <w:rsid w:val="002941AB"/>
    <w:rsid w:val="0029468E"/>
    <w:rsid w:val="00294A5D"/>
    <w:rsid w:val="002962EE"/>
    <w:rsid w:val="00296EB1"/>
    <w:rsid w:val="002A00DD"/>
    <w:rsid w:val="002A0631"/>
    <w:rsid w:val="002A08E2"/>
    <w:rsid w:val="002A145D"/>
    <w:rsid w:val="002A1F4D"/>
    <w:rsid w:val="002A1F56"/>
    <w:rsid w:val="002A234E"/>
    <w:rsid w:val="002A2426"/>
    <w:rsid w:val="002A2E40"/>
    <w:rsid w:val="002A35CA"/>
    <w:rsid w:val="002A3F87"/>
    <w:rsid w:val="002A5978"/>
    <w:rsid w:val="002A5CFC"/>
    <w:rsid w:val="002A6FC9"/>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6D32"/>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125"/>
    <w:rsid w:val="002C445A"/>
    <w:rsid w:val="002C4F99"/>
    <w:rsid w:val="002C5BB7"/>
    <w:rsid w:val="002C65B2"/>
    <w:rsid w:val="002C6FE7"/>
    <w:rsid w:val="002D0947"/>
    <w:rsid w:val="002D0A29"/>
    <w:rsid w:val="002D0E74"/>
    <w:rsid w:val="002D133D"/>
    <w:rsid w:val="002D1A2C"/>
    <w:rsid w:val="002D1D1D"/>
    <w:rsid w:val="002D226C"/>
    <w:rsid w:val="002D29FE"/>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025D"/>
    <w:rsid w:val="002E1A50"/>
    <w:rsid w:val="002E28D3"/>
    <w:rsid w:val="002E356D"/>
    <w:rsid w:val="002E4234"/>
    <w:rsid w:val="002E49EE"/>
    <w:rsid w:val="002E56AC"/>
    <w:rsid w:val="002E57D2"/>
    <w:rsid w:val="002E606C"/>
    <w:rsid w:val="002E6CF9"/>
    <w:rsid w:val="002E7609"/>
    <w:rsid w:val="002E7D02"/>
    <w:rsid w:val="002E7E85"/>
    <w:rsid w:val="002F01B6"/>
    <w:rsid w:val="002F02B1"/>
    <w:rsid w:val="002F10EE"/>
    <w:rsid w:val="002F275D"/>
    <w:rsid w:val="002F2B91"/>
    <w:rsid w:val="002F3160"/>
    <w:rsid w:val="002F3175"/>
    <w:rsid w:val="002F4826"/>
    <w:rsid w:val="002F5007"/>
    <w:rsid w:val="002F53E8"/>
    <w:rsid w:val="002F5790"/>
    <w:rsid w:val="002F5A3E"/>
    <w:rsid w:val="002F763A"/>
    <w:rsid w:val="002F7F5A"/>
    <w:rsid w:val="003001D8"/>
    <w:rsid w:val="003001F1"/>
    <w:rsid w:val="00301109"/>
    <w:rsid w:val="003011FF"/>
    <w:rsid w:val="003015AF"/>
    <w:rsid w:val="00301A56"/>
    <w:rsid w:val="00301D14"/>
    <w:rsid w:val="00301DCD"/>
    <w:rsid w:val="00302A6A"/>
    <w:rsid w:val="00303666"/>
    <w:rsid w:val="003037FD"/>
    <w:rsid w:val="00303BAB"/>
    <w:rsid w:val="00304586"/>
    <w:rsid w:val="00304B84"/>
    <w:rsid w:val="00304EE3"/>
    <w:rsid w:val="00305BFA"/>
    <w:rsid w:val="0030651D"/>
    <w:rsid w:val="00307494"/>
    <w:rsid w:val="003078D8"/>
    <w:rsid w:val="00311183"/>
    <w:rsid w:val="003117EE"/>
    <w:rsid w:val="003121CD"/>
    <w:rsid w:val="003126A6"/>
    <w:rsid w:val="00312859"/>
    <w:rsid w:val="0031288C"/>
    <w:rsid w:val="00312C5D"/>
    <w:rsid w:val="00313356"/>
    <w:rsid w:val="00313392"/>
    <w:rsid w:val="00313A76"/>
    <w:rsid w:val="00313B58"/>
    <w:rsid w:val="00313C07"/>
    <w:rsid w:val="00313DCE"/>
    <w:rsid w:val="00313E65"/>
    <w:rsid w:val="0031423A"/>
    <w:rsid w:val="003145BB"/>
    <w:rsid w:val="00314BD9"/>
    <w:rsid w:val="003151B8"/>
    <w:rsid w:val="003154A4"/>
    <w:rsid w:val="003161C4"/>
    <w:rsid w:val="00316D2F"/>
    <w:rsid w:val="0031728D"/>
    <w:rsid w:val="00317531"/>
    <w:rsid w:val="0031764D"/>
    <w:rsid w:val="00317953"/>
    <w:rsid w:val="00317CDB"/>
    <w:rsid w:val="00320050"/>
    <w:rsid w:val="0032011E"/>
    <w:rsid w:val="00320209"/>
    <w:rsid w:val="00320535"/>
    <w:rsid w:val="00321539"/>
    <w:rsid w:val="003219AA"/>
    <w:rsid w:val="00322B23"/>
    <w:rsid w:val="00323004"/>
    <w:rsid w:val="003230C2"/>
    <w:rsid w:val="00323FFE"/>
    <w:rsid w:val="00326669"/>
    <w:rsid w:val="00326DC3"/>
    <w:rsid w:val="0032703C"/>
    <w:rsid w:val="003276C8"/>
    <w:rsid w:val="00327B7F"/>
    <w:rsid w:val="00327E47"/>
    <w:rsid w:val="00327E68"/>
    <w:rsid w:val="003301DC"/>
    <w:rsid w:val="003307F8"/>
    <w:rsid w:val="00331741"/>
    <w:rsid w:val="003317EB"/>
    <w:rsid w:val="00331CB8"/>
    <w:rsid w:val="00332602"/>
    <w:rsid w:val="00332E3C"/>
    <w:rsid w:val="003332BD"/>
    <w:rsid w:val="00333529"/>
    <w:rsid w:val="0033369B"/>
    <w:rsid w:val="00333FEB"/>
    <w:rsid w:val="00334D35"/>
    <w:rsid w:val="00334D6D"/>
    <w:rsid w:val="00334F74"/>
    <w:rsid w:val="003354B6"/>
    <w:rsid w:val="0033586E"/>
    <w:rsid w:val="00335E8A"/>
    <w:rsid w:val="00337AC4"/>
    <w:rsid w:val="00337C34"/>
    <w:rsid w:val="003402EA"/>
    <w:rsid w:val="003410F3"/>
    <w:rsid w:val="0034110B"/>
    <w:rsid w:val="003413DD"/>
    <w:rsid w:val="0034154F"/>
    <w:rsid w:val="00341A61"/>
    <w:rsid w:val="00341ACD"/>
    <w:rsid w:val="00341B09"/>
    <w:rsid w:val="00341CF8"/>
    <w:rsid w:val="00341E30"/>
    <w:rsid w:val="0034282A"/>
    <w:rsid w:val="003428D7"/>
    <w:rsid w:val="00342F07"/>
    <w:rsid w:val="003440E5"/>
    <w:rsid w:val="00344651"/>
    <w:rsid w:val="0034592D"/>
    <w:rsid w:val="00345CB7"/>
    <w:rsid w:val="00345DA7"/>
    <w:rsid w:val="003469F6"/>
    <w:rsid w:val="00346C82"/>
    <w:rsid w:val="00347146"/>
    <w:rsid w:val="00347B45"/>
    <w:rsid w:val="0035002F"/>
    <w:rsid w:val="003506F5"/>
    <w:rsid w:val="00351985"/>
    <w:rsid w:val="0035202D"/>
    <w:rsid w:val="003528FA"/>
    <w:rsid w:val="00353892"/>
    <w:rsid w:val="00353D48"/>
    <w:rsid w:val="00355B73"/>
    <w:rsid w:val="003564D0"/>
    <w:rsid w:val="00356891"/>
    <w:rsid w:val="00356F1D"/>
    <w:rsid w:val="00357B3F"/>
    <w:rsid w:val="003608D4"/>
    <w:rsid w:val="00360A74"/>
    <w:rsid w:val="003618B3"/>
    <w:rsid w:val="0036257B"/>
    <w:rsid w:val="003639D0"/>
    <w:rsid w:val="003653BC"/>
    <w:rsid w:val="003653EF"/>
    <w:rsid w:val="00365780"/>
    <w:rsid w:val="00365882"/>
    <w:rsid w:val="00365929"/>
    <w:rsid w:val="003659C7"/>
    <w:rsid w:val="00365E48"/>
    <w:rsid w:val="00365F91"/>
    <w:rsid w:val="003661A8"/>
    <w:rsid w:val="00367E0F"/>
    <w:rsid w:val="003701D1"/>
    <w:rsid w:val="003714C8"/>
    <w:rsid w:val="003726DF"/>
    <w:rsid w:val="003730DF"/>
    <w:rsid w:val="00373C3B"/>
    <w:rsid w:val="00373F0F"/>
    <w:rsid w:val="00374A12"/>
    <w:rsid w:val="00374B8B"/>
    <w:rsid w:val="00374CF5"/>
    <w:rsid w:val="003753AB"/>
    <w:rsid w:val="003755FC"/>
    <w:rsid w:val="00375CDF"/>
    <w:rsid w:val="00375F52"/>
    <w:rsid w:val="00376149"/>
    <w:rsid w:val="00376413"/>
    <w:rsid w:val="00377234"/>
    <w:rsid w:val="00377532"/>
    <w:rsid w:val="00377549"/>
    <w:rsid w:val="00380BC0"/>
    <w:rsid w:val="00382C60"/>
    <w:rsid w:val="00382CA0"/>
    <w:rsid w:val="00382E82"/>
    <w:rsid w:val="0038320F"/>
    <w:rsid w:val="00383341"/>
    <w:rsid w:val="0038378C"/>
    <w:rsid w:val="003846D5"/>
    <w:rsid w:val="00384DE1"/>
    <w:rsid w:val="00384E8E"/>
    <w:rsid w:val="00385A04"/>
    <w:rsid w:val="00385D62"/>
    <w:rsid w:val="00386140"/>
    <w:rsid w:val="00386180"/>
    <w:rsid w:val="0038636B"/>
    <w:rsid w:val="0038698F"/>
    <w:rsid w:val="003903DE"/>
    <w:rsid w:val="00390AC2"/>
    <w:rsid w:val="003911EC"/>
    <w:rsid w:val="00391226"/>
    <w:rsid w:val="003914B1"/>
    <w:rsid w:val="00392405"/>
    <w:rsid w:val="00393D6E"/>
    <w:rsid w:val="003945FE"/>
    <w:rsid w:val="00394637"/>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49F2"/>
    <w:rsid w:val="003A526C"/>
    <w:rsid w:val="003A617E"/>
    <w:rsid w:val="003A68E5"/>
    <w:rsid w:val="003A68F5"/>
    <w:rsid w:val="003A6D7E"/>
    <w:rsid w:val="003A6E9D"/>
    <w:rsid w:val="003A7450"/>
    <w:rsid w:val="003A7596"/>
    <w:rsid w:val="003A7CCC"/>
    <w:rsid w:val="003B1CFD"/>
    <w:rsid w:val="003B2F78"/>
    <w:rsid w:val="003B306C"/>
    <w:rsid w:val="003B4023"/>
    <w:rsid w:val="003B4468"/>
    <w:rsid w:val="003B471E"/>
    <w:rsid w:val="003B4803"/>
    <w:rsid w:val="003B5469"/>
    <w:rsid w:val="003B5DD0"/>
    <w:rsid w:val="003B616A"/>
    <w:rsid w:val="003B644E"/>
    <w:rsid w:val="003B7377"/>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129"/>
    <w:rsid w:val="003D3E6E"/>
    <w:rsid w:val="003D448D"/>
    <w:rsid w:val="003D44DA"/>
    <w:rsid w:val="003D4D60"/>
    <w:rsid w:val="003D610D"/>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349"/>
    <w:rsid w:val="003F445D"/>
    <w:rsid w:val="003F45CD"/>
    <w:rsid w:val="003F5557"/>
    <w:rsid w:val="003F5671"/>
    <w:rsid w:val="003F6A79"/>
    <w:rsid w:val="004013DF"/>
    <w:rsid w:val="004013FD"/>
    <w:rsid w:val="004014E1"/>
    <w:rsid w:val="0040162E"/>
    <w:rsid w:val="00401ED3"/>
    <w:rsid w:val="00401FDD"/>
    <w:rsid w:val="00402BF4"/>
    <w:rsid w:val="00402F58"/>
    <w:rsid w:val="00403251"/>
    <w:rsid w:val="0040340B"/>
    <w:rsid w:val="0040396F"/>
    <w:rsid w:val="004041CB"/>
    <w:rsid w:val="00404652"/>
    <w:rsid w:val="00404685"/>
    <w:rsid w:val="00404AA7"/>
    <w:rsid w:val="00404CB8"/>
    <w:rsid w:val="0040501E"/>
    <w:rsid w:val="00405128"/>
    <w:rsid w:val="004055ED"/>
    <w:rsid w:val="00405B8E"/>
    <w:rsid w:val="00405BF1"/>
    <w:rsid w:val="00406C7D"/>
    <w:rsid w:val="00407008"/>
    <w:rsid w:val="00410B2C"/>
    <w:rsid w:val="00410D1B"/>
    <w:rsid w:val="00410E97"/>
    <w:rsid w:val="004117CA"/>
    <w:rsid w:val="00411E4F"/>
    <w:rsid w:val="00412AF1"/>
    <w:rsid w:val="00413732"/>
    <w:rsid w:val="00413B60"/>
    <w:rsid w:val="00413EC4"/>
    <w:rsid w:val="004142EF"/>
    <w:rsid w:val="004144D0"/>
    <w:rsid w:val="00414C7F"/>
    <w:rsid w:val="004155AC"/>
    <w:rsid w:val="004155C8"/>
    <w:rsid w:val="00415F28"/>
    <w:rsid w:val="00417062"/>
    <w:rsid w:val="004210EA"/>
    <w:rsid w:val="00421B7F"/>
    <w:rsid w:val="00421FA9"/>
    <w:rsid w:val="004227AB"/>
    <w:rsid w:val="00423337"/>
    <w:rsid w:val="0042374D"/>
    <w:rsid w:val="004237A4"/>
    <w:rsid w:val="00423A56"/>
    <w:rsid w:val="00423AEA"/>
    <w:rsid w:val="00424796"/>
    <w:rsid w:val="00424CC3"/>
    <w:rsid w:val="00425361"/>
    <w:rsid w:val="00425D27"/>
    <w:rsid w:val="00426252"/>
    <w:rsid w:val="00426952"/>
    <w:rsid w:val="00426E7C"/>
    <w:rsid w:val="0042727C"/>
    <w:rsid w:val="00430040"/>
    <w:rsid w:val="00430271"/>
    <w:rsid w:val="00430772"/>
    <w:rsid w:val="00430B42"/>
    <w:rsid w:val="00430BF8"/>
    <w:rsid w:val="00431E10"/>
    <w:rsid w:val="00432196"/>
    <w:rsid w:val="004322D7"/>
    <w:rsid w:val="004336C5"/>
    <w:rsid w:val="0043433C"/>
    <w:rsid w:val="004343C5"/>
    <w:rsid w:val="00434883"/>
    <w:rsid w:val="004349E8"/>
    <w:rsid w:val="00435985"/>
    <w:rsid w:val="00435D7F"/>
    <w:rsid w:val="00435F87"/>
    <w:rsid w:val="00436FC3"/>
    <w:rsid w:val="00437229"/>
    <w:rsid w:val="004374B1"/>
    <w:rsid w:val="004379EE"/>
    <w:rsid w:val="00437A64"/>
    <w:rsid w:val="004404C2"/>
    <w:rsid w:val="00440575"/>
    <w:rsid w:val="00440B5D"/>
    <w:rsid w:val="00440CF3"/>
    <w:rsid w:val="00442047"/>
    <w:rsid w:val="004423D4"/>
    <w:rsid w:val="00442855"/>
    <w:rsid w:val="00442C02"/>
    <w:rsid w:val="004433A0"/>
    <w:rsid w:val="00443E10"/>
    <w:rsid w:val="0044417B"/>
    <w:rsid w:val="00444804"/>
    <w:rsid w:val="004449C5"/>
    <w:rsid w:val="004451A0"/>
    <w:rsid w:val="00445553"/>
    <w:rsid w:val="00446035"/>
    <w:rsid w:val="00446AB4"/>
    <w:rsid w:val="00446BB4"/>
    <w:rsid w:val="00447EA0"/>
    <w:rsid w:val="0045092A"/>
    <w:rsid w:val="0045093A"/>
    <w:rsid w:val="00450B79"/>
    <w:rsid w:val="00451D48"/>
    <w:rsid w:val="00452486"/>
    <w:rsid w:val="0045292B"/>
    <w:rsid w:val="00452BD8"/>
    <w:rsid w:val="00453471"/>
    <w:rsid w:val="00453746"/>
    <w:rsid w:val="00453DF7"/>
    <w:rsid w:val="004540C7"/>
    <w:rsid w:val="00454853"/>
    <w:rsid w:val="00454BAD"/>
    <w:rsid w:val="0045519A"/>
    <w:rsid w:val="0045600B"/>
    <w:rsid w:val="0045696E"/>
    <w:rsid w:val="00456E41"/>
    <w:rsid w:val="00456EC8"/>
    <w:rsid w:val="00461B5E"/>
    <w:rsid w:val="00462BB1"/>
    <w:rsid w:val="00462CDE"/>
    <w:rsid w:val="004638B4"/>
    <w:rsid w:val="004648A4"/>
    <w:rsid w:val="0046541D"/>
    <w:rsid w:val="00465A70"/>
    <w:rsid w:val="00465F18"/>
    <w:rsid w:val="00466427"/>
    <w:rsid w:val="00466594"/>
    <w:rsid w:val="00466C1A"/>
    <w:rsid w:val="00467477"/>
    <w:rsid w:val="00470E80"/>
    <w:rsid w:val="0047130A"/>
    <w:rsid w:val="00474868"/>
    <w:rsid w:val="0047548F"/>
    <w:rsid w:val="00475A32"/>
    <w:rsid w:val="00476725"/>
    <w:rsid w:val="00476B85"/>
    <w:rsid w:val="00476B87"/>
    <w:rsid w:val="004772E3"/>
    <w:rsid w:val="00480513"/>
    <w:rsid w:val="0048056A"/>
    <w:rsid w:val="00480C33"/>
    <w:rsid w:val="00481188"/>
    <w:rsid w:val="00481401"/>
    <w:rsid w:val="00482C11"/>
    <w:rsid w:val="00483B2C"/>
    <w:rsid w:val="00483FB9"/>
    <w:rsid w:val="00484CC8"/>
    <w:rsid w:val="004855DE"/>
    <w:rsid w:val="00485A37"/>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81F"/>
    <w:rsid w:val="004A3B87"/>
    <w:rsid w:val="004A3E38"/>
    <w:rsid w:val="004A462A"/>
    <w:rsid w:val="004A49A6"/>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D90"/>
    <w:rsid w:val="004B6F25"/>
    <w:rsid w:val="004C0B67"/>
    <w:rsid w:val="004C0C1E"/>
    <w:rsid w:val="004C19B4"/>
    <w:rsid w:val="004C2673"/>
    <w:rsid w:val="004C2838"/>
    <w:rsid w:val="004C3272"/>
    <w:rsid w:val="004C3542"/>
    <w:rsid w:val="004C40CA"/>
    <w:rsid w:val="004C4105"/>
    <w:rsid w:val="004C4432"/>
    <w:rsid w:val="004C4C3D"/>
    <w:rsid w:val="004C4F88"/>
    <w:rsid w:val="004C5519"/>
    <w:rsid w:val="004C5B02"/>
    <w:rsid w:val="004C643F"/>
    <w:rsid w:val="004C743C"/>
    <w:rsid w:val="004C7C79"/>
    <w:rsid w:val="004C7CCD"/>
    <w:rsid w:val="004D0BF8"/>
    <w:rsid w:val="004D158C"/>
    <w:rsid w:val="004D1812"/>
    <w:rsid w:val="004D1C20"/>
    <w:rsid w:val="004D2283"/>
    <w:rsid w:val="004D2832"/>
    <w:rsid w:val="004D37E2"/>
    <w:rsid w:val="004D3E8B"/>
    <w:rsid w:val="004D4CB9"/>
    <w:rsid w:val="004D51BF"/>
    <w:rsid w:val="004D571C"/>
    <w:rsid w:val="004D5847"/>
    <w:rsid w:val="004D5960"/>
    <w:rsid w:val="004D5D71"/>
    <w:rsid w:val="004D7210"/>
    <w:rsid w:val="004D7305"/>
    <w:rsid w:val="004E0492"/>
    <w:rsid w:val="004E0C67"/>
    <w:rsid w:val="004E10D5"/>
    <w:rsid w:val="004E1195"/>
    <w:rsid w:val="004E13B5"/>
    <w:rsid w:val="004E15BF"/>
    <w:rsid w:val="004E19E0"/>
    <w:rsid w:val="004E1BBC"/>
    <w:rsid w:val="004E2A8C"/>
    <w:rsid w:val="004E2E7C"/>
    <w:rsid w:val="004E3017"/>
    <w:rsid w:val="004E3CD6"/>
    <w:rsid w:val="004E3F33"/>
    <w:rsid w:val="004E436E"/>
    <w:rsid w:val="004E461D"/>
    <w:rsid w:val="004E4851"/>
    <w:rsid w:val="004E495F"/>
    <w:rsid w:val="004E4E18"/>
    <w:rsid w:val="004E5529"/>
    <w:rsid w:val="004E558C"/>
    <w:rsid w:val="004E583C"/>
    <w:rsid w:val="004E59A5"/>
    <w:rsid w:val="004E659A"/>
    <w:rsid w:val="004E74FC"/>
    <w:rsid w:val="004E7807"/>
    <w:rsid w:val="004F0276"/>
    <w:rsid w:val="004F074C"/>
    <w:rsid w:val="004F0FF5"/>
    <w:rsid w:val="004F1096"/>
    <w:rsid w:val="004F129C"/>
    <w:rsid w:val="004F1334"/>
    <w:rsid w:val="004F1733"/>
    <w:rsid w:val="004F18C4"/>
    <w:rsid w:val="004F1B25"/>
    <w:rsid w:val="004F2279"/>
    <w:rsid w:val="004F284D"/>
    <w:rsid w:val="004F3438"/>
    <w:rsid w:val="004F3484"/>
    <w:rsid w:val="004F3C95"/>
    <w:rsid w:val="004F3E7E"/>
    <w:rsid w:val="004F4581"/>
    <w:rsid w:val="004F5163"/>
    <w:rsid w:val="004F545B"/>
    <w:rsid w:val="004F55C1"/>
    <w:rsid w:val="004F68EA"/>
    <w:rsid w:val="004F75A5"/>
    <w:rsid w:val="004F789B"/>
    <w:rsid w:val="004F7F2A"/>
    <w:rsid w:val="00500090"/>
    <w:rsid w:val="00500749"/>
    <w:rsid w:val="005007A3"/>
    <w:rsid w:val="00501997"/>
    <w:rsid w:val="00502B80"/>
    <w:rsid w:val="00503112"/>
    <w:rsid w:val="00503BA8"/>
    <w:rsid w:val="00503CB5"/>
    <w:rsid w:val="00505AE9"/>
    <w:rsid w:val="0050608A"/>
    <w:rsid w:val="00506134"/>
    <w:rsid w:val="005065F1"/>
    <w:rsid w:val="00506891"/>
    <w:rsid w:val="00506F88"/>
    <w:rsid w:val="00507892"/>
    <w:rsid w:val="00507F43"/>
    <w:rsid w:val="00510002"/>
    <w:rsid w:val="00511A96"/>
    <w:rsid w:val="00511AE3"/>
    <w:rsid w:val="00511B92"/>
    <w:rsid w:val="00511DCB"/>
    <w:rsid w:val="0051265F"/>
    <w:rsid w:val="00512A7D"/>
    <w:rsid w:val="00512B2D"/>
    <w:rsid w:val="00513796"/>
    <w:rsid w:val="00513B7E"/>
    <w:rsid w:val="005140CE"/>
    <w:rsid w:val="005143C1"/>
    <w:rsid w:val="00514C8B"/>
    <w:rsid w:val="00515A65"/>
    <w:rsid w:val="00516E42"/>
    <w:rsid w:val="005212B3"/>
    <w:rsid w:val="00522616"/>
    <w:rsid w:val="00522CBC"/>
    <w:rsid w:val="00522EB1"/>
    <w:rsid w:val="005236BD"/>
    <w:rsid w:val="00523BD2"/>
    <w:rsid w:val="00523C18"/>
    <w:rsid w:val="00523DB2"/>
    <w:rsid w:val="00524A42"/>
    <w:rsid w:val="0052505C"/>
    <w:rsid w:val="005255F5"/>
    <w:rsid w:val="00525B04"/>
    <w:rsid w:val="00525CD9"/>
    <w:rsid w:val="00525FA6"/>
    <w:rsid w:val="0052649B"/>
    <w:rsid w:val="0052658E"/>
    <w:rsid w:val="005268F7"/>
    <w:rsid w:val="00527851"/>
    <w:rsid w:val="005279FE"/>
    <w:rsid w:val="00530545"/>
    <w:rsid w:val="005307F6"/>
    <w:rsid w:val="00530BFB"/>
    <w:rsid w:val="00531349"/>
    <w:rsid w:val="00532107"/>
    <w:rsid w:val="00532381"/>
    <w:rsid w:val="005325B1"/>
    <w:rsid w:val="00533637"/>
    <w:rsid w:val="00534223"/>
    <w:rsid w:val="00534C73"/>
    <w:rsid w:val="005362CE"/>
    <w:rsid w:val="005366A4"/>
    <w:rsid w:val="00537821"/>
    <w:rsid w:val="00537885"/>
    <w:rsid w:val="00540581"/>
    <w:rsid w:val="00540803"/>
    <w:rsid w:val="00540978"/>
    <w:rsid w:val="005418B6"/>
    <w:rsid w:val="00542757"/>
    <w:rsid w:val="00542F41"/>
    <w:rsid w:val="005430E2"/>
    <w:rsid w:val="00544322"/>
    <w:rsid w:val="005446FE"/>
    <w:rsid w:val="00544A49"/>
    <w:rsid w:val="005454E3"/>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470"/>
    <w:rsid w:val="00553D2C"/>
    <w:rsid w:val="00553E0A"/>
    <w:rsid w:val="00556C53"/>
    <w:rsid w:val="0055760F"/>
    <w:rsid w:val="00557733"/>
    <w:rsid w:val="0056165B"/>
    <w:rsid w:val="00561FE6"/>
    <w:rsid w:val="00562576"/>
    <w:rsid w:val="005626CB"/>
    <w:rsid w:val="00562E33"/>
    <w:rsid w:val="0056524C"/>
    <w:rsid w:val="00566134"/>
    <w:rsid w:val="0056791E"/>
    <w:rsid w:val="00567BDF"/>
    <w:rsid w:val="0057018E"/>
    <w:rsid w:val="00570699"/>
    <w:rsid w:val="00570BD0"/>
    <w:rsid w:val="00570BEE"/>
    <w:rsid w:val="00570CBA"/>
    <w:rsid w:val="00570CF4"/>
    <w:rsid w:val="0057110E"/>
    <w:rsid w:val="00571537"/>
    <w:rsid w:val="00571A79"/>
    <w:rsid w:val="00571CB4"/>
    <w:rsid w:val="00571F24"/>
    <w:rsid w:val="005730AA"/>
    <w:rsid w:val="00573427"/>
    <w:rsid w:val="0057395B"/>
    <w:rsid w:val="00574144"/>
    <w:rsid w:val="005745FB"/>
    <w:rsid w:val="005749E1"/>
    <w:rsid w:val="00574B15"/>
    <w:rsid w:val="00574D6A"/>
    <w:rsid w:val="00575467"/>
    <w:rsid w:val="0057621C"/>
    <w:rsid w:val="00576283"/>
    <w:rsid w:val="00576D82"/>
    <w:rsid w:val="00576ED0"/>
    <w:rsid w:val="005774DD"/>
    <w:rsid w:val="005775C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16D4"/>
    <w:rsid w:val="005A19DF"/>
    <w:rsid w:val="005A2238"/>
    <w:rsid w:val="005A3194"/>
    <w:rsid w:val="005A36D8"/>
    <w:rsid w:val="005A45E0"/>
    <w:rsid w:val="005A4A73"/>
    <w:rsid w:val="005A5169"/>
    <w:rsid w:val="005A6935"/>
    <w:rsid w:val="005A6BE1"/>
    <w:rsid w:val="005A707B"/>
    <w:rsid w:val="005A7B47"/>
    <w:rsid w:val="005B070B"/>
    <w:rsid w:val="005B0A3E"/>
    <w:rsid w:val="005B1122"/>
    <w:rsid w:val="005B121A"/>
    <w:rsid w:val="005B2212"/>
    <w:rsid w:val="005B309A"/>
    <w:rsid w:val="005B36BA"/>
    <w:rsid w:val="005B38F1"/>
    <w:rsid w:val="005B39A7"/>
    <w:rsid w:val="005B5515"/>
    <w:rsid w:val="005B5632"/>
    <w:rsid w:val="005B6CC1"/>
    <w:rsid w:val="005B6F52"/>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342"/>
    <w:rsid w:val="005D13E6"/>
    <w:rsid w:val="005D20F1"/>
    <w:rsid w:val="005D2ED0"/>
    <w:rsid w:val="005D34ED"/>
    <w:rsid w:val="005D3716"/>
    <w:rsid w:val="005D4D9F"/>
    <w:rsid w:val="005D53B4"/>
    <w:rsid w:val="005D6975"/>
    <w:rsid w:val="005D6F69"/>
    <w:rsid w:val="005D728A"/>
    <w:rsid w:val="005D74DB"/>
    <w:rsid w:val="005D7B74"/>
    <w:rsid w:val="005E1B47"/>
    <w:rsid w:val="005E3BD5"/>
    <w:rsid w:val="005E442B"/>
    <w:rsid w:val="005E4562"/>
    <w:rsid w:val="005E49C4"/>
    <w:rsid w:val="005E5C17"/>
    <w:rsid w:val="005E5E8A"/>
    <w:rsid w:val="005E652B"/>
    <w:rsid w:val="005E6B2C"/>
    <w:rsid w:val="005E795F"/>
    <w:rsid w:val="005F01D0"/>
    <w:rsid w:val="005F0594"/>
    <w:rsid w:val="005F165A"/>
    <w:rsid w:val="005F1C45"/>
    <w:rsid w:val="005F1D40"/>
    <w:rsid w:val="005F224D"/>
    <w:rsid w:val="005F3079"/>
    <w:rsid w:val="005F32AE"/>
    <w:rsid w:val="005F3632"/>
    <w:rsid w:val="005F401E"/>
    <w:rsid w:val="005F5BB2"/>
    <w:rsid w:val="005F62FB"/>
    <w:rsid w:val="005F6443"/>
    <w:rsid w:val="005F67E9"/>
    <w:rsid w:val="005F722C"/>
    <w:rsid w:val="005F731A"/>
    <w:rsid w:val="005F7CE3"/>
    <w:rsid w:val="0060091D"/>
    <w:rsid w:val="00601380"/>
    <w:rsid w:val="0060206D"/>
    <w:rsid w:val="0060261D"/>
    <w:rsid w:val="00602B58"/>
    <w:rsid w:val="00602DDC"/>
    <w:rsid w:val="00602F5E"/>
    <w:rsid w:val="006030EE"/>
    <w:rsid w:val="00603725"/>
    <w:rsid w:val="00603ED1"/>
    <w:rsid w:val="00604239"/>
    <w:rsid w:val="00604474"/>
    <w:rsid w:val="006044DA"/>
    <w:rsid w:val="0060607F"/>
    <w:rsid w:val="0060691B"/>
    <w:rsid w:val="00606C35"/>
    <w:rsid w:val="00606FA5"/>
    <w:rsid w:val="00607071"/>
    <w:rsid w:val="0060748E"/>
    <w:rsid w:val="006100DA"/>
    <w:rsid w:val="00610124"/>
    <w:rsid w:val="006107B5"/>
    <w:rsid w:val="00610B07"/>
    <w:rsid w:val="00610B31"/>
    <w:rsid w:val="00611093"/>
    <w:rsid w:val="00611125"/>
    <w:rsid w:val="006113AF"/>
    <w:rsid w:val="006115FA"/>
    <w:rsid w:val="00611E07"/>
    <w:rsid w:val="006127EB"/>
    <w:rsid w:val="00612E3B"/>
    <w:rsid w:val="00612EF2"/>
    <w:rsid w:val="006139A6"/>
    <w:rsid w:val="006139D9"/>
    <w:rsid w:val="00614138"/>
    <w:rsid w:val="006145EF"/>
    <w:rsid w:val="00614D81"/>
    <w:rsid w:val="006156B8"/>
    <w:rsid w:val="00615757"/>
    <w:rsid w:val="00615A42"/>
    <w:rsid w:val="00616A6B"/>
    <w:rsid w:val="006173F1"/>
    <w:rsid w:val="00620382"/>
    <w:rsid w:val="00620768"/>
    <w:rsid w:val="00620857"/>
    <w:rsid w:val="0062265C"/>
    <w:rsid w:val="0062270E"/>
    <w:rsid w:val="00622A41"/>
    <w:rsid w:val="00622DC1"/>
    <w:rsid w:val="0062316E"/>
    <w:rsid w:val="006231A5"/>
    <w:rsid w:val="00623394"/>
    <w:rsid w:val="0062382E"/>
    <w:rsid w:val="00624559"/>
    <w:rsid w:val="00624861"/>
    <w:rsid w:val="00624947"/>
    <w:rsid w:val="00624C7F"/>
    <w:rsid w:val="006250F4"/>
    <w:rsid w:val="006251A9"/>
    <w:rsid w:val="006252FA"/>
    <w:rsid w:val="0062585B"/>
    <w:rsid w:val="00626046"/>
    <w:rsid w:val="00626112"/>
    <w:rsid w:val="006269AD"/>
    <w:rsid w:val="00626AC8"/>
    <w:rsid w:val="006270FF"/>
    <w:rsid w:val="00627676"/>
    <w:rsid w:val="00627F19"/>
    <w:rsid w:val="00627F25"/>
    <w:rsid w:val="006308E9"/>
    <w:rsid w:val="0063120E"/>
    <w:rsid w:val="00631F67"/>
    <w:rsid w:val="00632A84"/>
    <w:rsid w:val="00632DD4"/>
    <w:rsid w:val="00632EB8"/>
    <w:rsid w:val="00633274"/>
    <w:rsid w:val="0063409A"/>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2EE4"/>
    <w:rsid w:val="0064325B"/>
    <w:rsid w:val="0064367E"/>
    <w:rsid w:val="006451DA"/>
    <w:rsid w:val="00645824"/>
    <w:rsid w:val="00646222"/>
    <w:rsid w:val="00646B97"/>
    <w:rsid w:val="0065224C"/>
    <w:rsid w:val="00653159"/>
    <w:rsid w:val="00653573"/>
    <w:rsid w:val="00653686"/>
    <w:rsid w:val="006537F5"/>
    <w:rsid w:val="00653DEA"/>
    <w:rsid w:val="006551B5"/>
    <w:rsid w:val="00655D0C"/>
    <w:rsid w:val="00656287"/>
    <w:rsid w:val="00656316"/>
    <w:rsid w:val="00657169"/>
    <w:rsid w:val="006577B8"/>
    <w:rsid w:val="006578B4"/>
    <w:rsid w:val="006579A5"/>
    <w:rsid w:val="00660089"/>
    <w:rsid w:val="00661200"/>
    <w:rsid w:val="0066138C"/>
    <w:rsid w:val="0066142F"/>
    <w:rsid w:val="006614F6"/>
    <w:rsid w:val="00661669"/>
    <w:rsid w:val="00662453"/>
    <w:rsid w:val="0066261F"/>
    <w:rsid w:val="006626DE"/>
    <w:rsid w:val="006629E9"/>
    <w:rsid w:val="006631B7"/>
    <w:rsid w:val="006632E4"/>
    <w:rsid w:val="006641C8"/>
    <w:rsid w:val="00664562"/>
    <w:rsid w:val="00664830"/>
    <w:rsid w:val="006655C3"/>
    <w:rsid w:val="00665ED5"/>
    <w:rsid w:val="00666B2A"/>
    <w:rsid w:val="00667C57"/>
    <w:rsid w:val="0067005A"/>
    <w:rsid w:val="00670360"/>
    <w:rsid w:val="006703F2"/>
    <w:rsid w:val="006707F5"/>
    <w:rsid w:val="00670A2B"/>
    <w:rsid w:val="00671017"/>
    <w:rsid w:val="006711FE"/>
    <w:rsid w:val="00671A79"/>
    <w:rsid w:val="0067245E"/>
    <w:rsid w:val="00672569"/>
    <w:rsid w:val="0067295E"/>
    <w:rsid w:val="006729AB"/>
    <w:rsid w:val="006745B4"/>
    <w:rsid w:val="0067533D"/>
    <w:rsid w:val="0067540E"/>
    <w:rsid w:val="0067615C"/>
    <w:rsid w:val="0067653C"/>
    <w:rsid w:val="00676A0A"/>
    <w:rsid w:val="00677332"/>
    <w:rsid w:val="0067736C"/>
    <w:rsid w:val="00677A75"/>
    <w:rsid w:val="00677E91"/>
    <w:rsid w:val="00677FFE"/>
    <w:rsid w:val="006808E5"/>
    <w:rsid w:val="0068114C"/>
    <w:rsid w:val="00681219"/>
    <w:rsid w:val="00682252"/>
    <w:rsid w:val="00682516"/>
    <w:rsid w:val="0068279C"/>
    <w:rsid w:val="00682F90"/>
    <w:rsid w:val="00683143"/>
    <w:rsid w:val="006831A1"/>
    <w:rsid w:val="006835B8"/>
    <w:rsid w:val="00683ECC"/>
    <w:rsid w:val="00684994"/>
    <w:rsid w:val="00684B25"/>
    <w:rsid w:val="0068528C"/>
    <w:rsid w:val="00685403"/>
    <w:rsid w:val="0068563D"/>
    <w:rsid w:val="00685700"/>
    <w:rsid w:val="0068750F"/>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BC6"/>
    <w:rsid w:val="00694F27"/>
    <w:rsid w:val="00695DCE"/>
    <w:rsid w:val="00696095"/>
    <w:rsid w:val="00696921"/>
    <w:rsid w:val="00696EB7"/>
    <w:rsid w:val="00697171"/>
    <w:rsid w:val="00697654"/>
    <w:rsid w:val="00697B17"/>
    <w:rsid w:val="006A0BFC"/>
    <w:rsid w:val="006A0C26"/>
    <w:rsid w:val="006A0D3B"/>
    <w:rsid w:val="006A2724"/>
    <w:rsid w:val="006A3036"/>
    <w:rsid w:val="006A344E"/>
    <w:rsid w:val="006A3702"/>
    <w:rsid w:val="006A3D75"/>
    <w:rsid w:val="006A3DF9"/>
    <w:rsid w:val="006A4B74"/>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4FCF"/>
    <w:rsid w:val="006B56DA"/>
    <w:rsid w:val="006B6AB0"/>
    <w:rsid w:val="006B6C7E"/>
    <w:rsid w:val="006B6D00"/>
    <w:rsid w:val="006B79F9"/>
    <w:rsid w:val="006B7CF0"/>
    <w:rsid w:val="006C1A14"/>
    <w:rsid w:val="006C2A24"/>
    <w:rsid w:val="006C2C03"/>
    <w:rsid w:val="006C2F83"/>
    <w:rsid w:val="006C300B"/>
    <w:rsid w:val="006C3A04"/>
    <w:rsid w:val="006C48DD"/>
    <w:rsid w:val="006C4D3C"/>
    <w:rsid w:val="006C4F34"/>
    <w:rsid w:val="006C5A36"/>
    <w:rsid w:val="006C5B13"/>
    <w:rsid w:val="006C5FB6"/>
    <w:rsid w:val="006C6129"/>
    <w:rsid w:val="006C63B8"/>
    <w:rsid w:val="006C6860"/>
    <w:rsid w:val="006C6E05"/>
    <w:rsid w:val="006C733E"/>
    <w:rsid w:val="006C7F52"/>
    <w:rsid w:val="006D02A1"/>
    <w:rsid w:val="006D07A6"/>
    <w:rsid w:val="006D0D49"/>
    <w:rsid w:val="006D1F1B"/>
    <w:rsid w:val="006D224E"/>
    <w:rsid w:val="006D2E9C"/>
    <w:rsid w:val="006D3A0C"/>
    <w:rsid w:val="006D3D70"/>
    <w:rsid w:val="006D4238"/>
    <w:rsid w:val="006D49DF"/>
    <w:rsid w:val="006D5B98"/>
    <w:rsid w:val="006D5CC9"/>
    <w:rsid w:val="006D62BE"/>
    <w:rsid w:val="006D673F"/>
    <w:rsid w:val="006D691E"/>
    <w:rsid w:val="006D7104"/>
    <w:rsid w:val="006E02D5"/>
    <w:rsid w:val="006E0345"/>
    <w:rsid w:val="006E145A"/>
    <w:rsid w:val="006E1660"/>
    <w:rsid w:val="006E16B8"/>
    <w:rsid w:val="006E2AF7"/>
    <w:rsid w:val="006E4D44"/>
    <w:rsid w:val="006E7463"/>
    <w:rsid w:val="006E76D9"/>
    <w:rsid w:val="006F19B0"/>
    <w:rsid w:val="006F2916"/>
    <w:rsid w:val="006F4936"/>
    <w:rsid w:val="006F4974"/>
    <w:rsid w:val="006F6CAC"/>
    <w:rsid w:val="00700554"/>
    <w:rsid w:val="00700BEE"/>
    <w:rsid w:val="00700FFA"/>
    <w:rsid w:val="00701091"/>
    <w:rsid w:val="007015BE"/>
    <w:rsid w:val="00701801"/>
    <w:rsid w:val="00701906"/>
    <w:rsid w:val="00701A88"/>
    <w:rsid w:val="007027DC"/>
    <w:rsid w:val="00702E1B"/>
    <w:rsid w:val="00703ACB"/>
    <w:rsid w:val="0070405D"/>
    <w:rsid w:val="00704294"/>
    <w:rsid w:val="00705869"/>
    <w:rsid w:val="00705BBA"/>
    <w:rsid w:val="00706101"/>
    <w:rsid w:val="007064B8"/>
    <w:rsid w:val="00707679"/>
    <w:rsid w:val="00707B84"/>
    <w:rsid w:val="00707EE9"/>
    <w:rsid w:val="00710073"/>
    <w:rsid w:val="007103CE"/>
    <w:rsid w:val="00710781"/>
    <w:rsid w:val="00710D1E"/>
    <w:rsid w:val="00711340"/>
    <w:rsid w:val="00711A3E"/>
    <w:rsid w:val="00711E4D"/>
    <w:rsid w:val="00712330"/>
    <w:rsid w:val="0071270C"/>
    <w:rsid w:val="0071289F"/>
    <w:rsid w:val="00712AC3"/>
    <w:rsid w:val="0071371F"/>
    <w:rsid w:val="0071379D"/>
    <w:rsid w:val="00713C22"/>
    <w:rsid w:val="0071438E"/>
    <w:rsid w:val="0071482C"/>
    <w:rsid w:val="00714B77"/>
    <w:rsid w:val="00714C4E"/>
    <w:rsid w:val="00715D6A"/>
    <w:rsid w:val="00716FCA"/>
    <w:rsid w:val="007177D0"/>
    <w:rsid w:val="00720178"/>
    <w:rsid w:val="0072047F"/>
    <w:rsid w:val="00721013"/>
    <w:rsid w:val="007217D2"/>
    <w:rsid w:val="007217F4"/>
    <w:rsid w:val="00721C96"/>
    <w:rsid w:val="00721FD5"/>
    <w:rsid w:val="007223A9"/>
    <w:rsid w:val="007224AD"/>
    <w:rsid w:val="007227B4"/>
    <w:rsid w:val="00723874"/>
    <w:rsid w:val="00724855"/>
    <w:rsid w:val="00724B0A"/>
    <w:rsid w:val="007252DB"/>
    <w:rsid w:val="00725B42"/>
    <w:rsid w:val="00726DAC"/>
    <w:rsid w:val="0072716C"/>
    <w:rsid w:val="00727380"/>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7BFF"/>
    <w:rsid w:val="00737FBF"/>
    <w:rsid w:val="00740AAA"/>
    <w:rsid w:val="00741A71"/>
    <w:rsid w:val="00741AEB"/>
    <w:rsid w:val="007423C9"/>
    <w:rsid w:val="00743879"/>
    <w:rsid w:val="0074576C"/>
    <w:rsid w:val="00746135"/>
    <w:rsid w:val="007464C8"/>
    <w:rsid w:val="00746992"/>
    <w:rsid w:val="00746B14"/>
    <w:rsid w:val="00750DE2"/>
    <w:rsid w:val="00751648"/>
    <w:rsid w:val="00751F36"/>
    <w:rsid w:val="007526E8"/>
    <w:rsid w:val="007533F9"/>
    <w:rsid w:val="00754962"/>
    <w:rsid w:val="00754E46"/>
    <w:rsid w:val="0075527A"/>
    <w:rsid w:val="007553DD"/>
    <w:rsid w:val="00755E8F"/>
    <w:rsid w:val="007568A3"/>
    <w:rsid w:val="007570CB"/>
    <w:rsid w:val="0075729F"/>
    <w:rsid w:val="00760457"/>
    <w:rsid w:val="00760531"/>
    <w:rsid w:val="00760FCB"/>
    <w:rsid w:val="00761BE8"/>
    <w:rsid w:val="00761F0D"/>
    <w:rsid w:val="00761F40"/>
    <w:rsid w:val="00762039"/>
    <w:rsid w:val="007621C0"/>
    <w:rsid w:val="00764462"/>
    <w:rsid w:val="00764724"/>
    <w:rsid w:val="0076498E"/>
    <w:rsid w:val="00764E00"/>
    <w:rsid w:val="0076510F"/>
    <w:rsid w:val="00765FAC"/>
    <w:rsid w:val="00766258"/>
    <w:rsid w:val="007662C6"/>
    <w:rsid w:val="007669D5"/>
    <w:rsid w:val="00766A85"/>
    <w:rsid w:val="0076727E"/>
    <w:rsid w:val="00767346"/>
    <w:rsid w:val="0076760B"/>
    <w:rsid w:val="00767EBC"/>
    <w:rsid w:val="00767F33"/>
    <w:rsid w:val="0077034F"/>
    <w:rsid w:val="0077091A"/>
    <w:rsid w:val="00770F92"/>
    <w:rsid w:val="007718FE"/>
    <w:rsid w:val="0077192F"/>
    <w:rsid w:val="007719D4"/>
    <w:rsid w:val="00774918"/>
    <w:rsid w:val="00774CC5"/>
    <w:rsid w:val="00775147"/>
    <w:rsid w:val="00775E1E"/>
    <w:rsid w:val="007765B6"/>
    <w:rsid w:val="007767EF"/>
    <w:rsid w:val="007768B9"/>
    <w:rsid w:val="00776EE3"/>
    <w:rsid w:val="00776FA1"/>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629"/>
    <w:rsid w:val="0079118D"/>
    <w:rsid w:val="00791465"/>
    <w:rsid w:val="00791756"/>
    <w:rsid w:val="00792D32"/>
    <w:rsid w:val="007934D0"/>
    <w:rsid w:val="00793510"/>
    <w:rsid w:val="0079369B"/>
    <w:rsid w:val="00793F34"/>
    <w:rsid w:val="007946A1"/>
    <w:rsid w:val="00794AB0"/>
    <w:rsid w:val="00794FE7"/>
    <w:rsid w:val="007951B4"/>
    <w:rsid w:val="007951D2"/>
    <w:rsid w:val="00795DF9"/>
    <w:rsid w:val="007966D5"/>
    <w:rsid w:val="007968A4"/>
    <w:rsid w:val="00796AD5"/>
    <w:rsid w:val="00796C82"/>
    <w:rsid w:val="00796FFC"/>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4F36"/>
    <w:rsid w:val="007A552D"/>
    <w:rsid w:val="007A58F5"/>
    <w:rsid w:val="007A5DDB"/>
    <w:rsid w:val="007A6D13"/>
    <w:rsid w:val="007A771C"/>
    <w:rsid w:val="007A7FAC"/>
    <w:rsid w:val="007B01D0"/>
    <w:rsid w:val="007B2BFB"/>
    <w:rsid w:val="007B40B6"/>
    <w:rsid w:val="007B453F"/>
    <w:rsid w:val="007B4F9C"/>
    <w:rsid w:val="007B5E84"/>
    <w:rsid w:val="007B696F"/>
    <w:rsid w:val="007B7525"/>
    <w:rsid w:val="007B7B0F"/>
    <w:rsid w:val="007B7F16"/>
    <w:rsid w:val="007C06CA"/>
    <w:rsid w:val="007C0893"/>
    <w:rsid w:val="007C099C"/>
    <w:rsid w:val="007C0AE3"/>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9E4"/>
    <w:rsid w:val="007D6A09"/>
    <w:rsid w:val="007D6D8A"/>
    <w:rsid w:val="007D703D"/>
    <w:rsid w:val="007D77D5"/>
    <w:rsid w:val="007D7CB5"/>
    <w:rsid w:val="007E1CA9"/>
    <w:rsid w:val="007E1ED9"/>
    <w:rsid w:val="007E252B"/>
    <w:rsid w:val="007E2763"/>
    <w:rsid w:val="007E2B38"/>
    <w:rsid w:val="007E2D5C"/>
    <w:rsid w:val="007E37BA"/>
    <w:rsid w:val="007E37F2"/>
    <w:rsid w:val="007E4EAB"/>
    <w:rsid w:val="007E6664"/>
    <w:rsid w:val="007E698F"/>
    <w:rsid w:val="007E6EBD"/>
    <w:rsid w:val="007E7C90"/>
    <w:rsid w:val="007E7D76"/>
    <w:rsid w:val="007E7F84"/>
    <w:rsid w:val="007E7FA2"/>
    <w:rsid w:val="007F2A76"/>
    <w:rsid w:val="007F35DA"/>
    <w:rsid w:val="007F3D9D"/>
    <w:rsid w:val="007F4528"/>
    <w:rsid w:val="007F4E95"/>
    <w:rsid w:val="007F58CB"/>
    <w:rsid w:val="007F59D0"/>
    <w:rsid w:val="007F5AA1"/>
    <w:rsid w:val="007F5AD0"/>
    <w:rsid w:val="007F5D9D"/>
    <w:rsid w:val="007F6210"/>
    <w:rsid w:val="007F623B"/>
    <w:rsid w:val="007F6685"/>
    <w:rsid w:val="007F6745"/>
    <w:rsid w:val="007F69D8"/>
    <w:rsid w:val="007F766C"/>
    <w:rsid w:val="0080049D"/>
    <w:rsid w:val="00801D5A"/>
    <w:rsid w:val="00801E75"/>
    <w:rsid w:val="00802297"/>
    <w:rsid w:val="008030B9"/>
    <w:rsid w:val="0080350B"/>
    <w:rsid w:val="00803E5C"/>
    <w:rsid w:val="008053A4"/>
    <w:rsid w:val="00805682"/>
    <w:rsid w:val="00805C4A"/>
    <w:rsid w:val="00805F3E"/>
    <w:rsid w:val="008064D5"/>
    <w:rsid w:val="0080660F"/>
    <w:rsid w:val="008069E9"/>
    <w:rsid w:val="00806BF5"/>
    <w:rsid w:val="00806CA4"/>
    <w:rsid w:val="008070DA"/>
    <w:rsid w:val="00810B33"/>
    <w:rsid w:val="00810DFF"/>
    <w:rsid w:val="00811341"/>
    <w:rsid w:val="008118D1"/>
    <w:rsid w:val="00813866"/>
    <w:rsid w:val="00813B13"/>
    <w:rsid w:val="00815765"/>
    <w:rsid w:val="0081689B"/>
    <w:rsid w:val="00816C77"/>
    <w:rsid w:val="0081722E"/>
    <w:rsid w:val="00820A31"/>
    <w:rsid w:val="0082113C"/>
    <w:rsid w:val="00821713"/>
    <w:rsid w:val="00821E94"/>
    <w:rsid w:val="008227BF"/>
    <w:rsid w:val="008229FE"/>
    <w:rsid w:val="00823EA7"/>
    <w:rsid w:val="0082492D"/>
    <w:rsid w:val="00825D34"/>
    <w:rsid w:val="00826DB9"/>
    <w:rsid w:val="00827D10"/>
    <w:rsid w:val="00830361"/>
    <w:rsid w:val="0083056C"/>
    <w:rsid w:val="00831DB8"/>
    <w:rsid w:val="00831E8A"/>
    <w:rsid w:val="00831ECA"/>
    <w:rsid w:val="00833225"/>
    <w:rsid w:val="00833532"/>
    <w:rsid w:val="00834C85"/>
    <w:rsid w:val="00835B75"/>
    <w:rsid w:val="00835E6B"/>
    <w:rsid w:val="00836848"/>
    <w:rsid w:val="00837502"/>
    <w:rsid w:val="00840C97"/>
    <w:rsid w:val="0084123C"/>
    <w:rsid w:val="00842C4E"/>
    <w:rsid w:val="00844132"/>
    <w:rsid w:val="00844837"/>
    <w:rsid w:val="00846918"/>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647"/>
    <w:rsid w:val="00856AC4"/>
    <w:rsid w:val="00857743"/>
    <w:rsid w:val="00857784"/>
    <w:rsid w:val="008600F3"/>
    <w:rsid w:val="008604BE"/>
    <w:rsid w:val="00860731"/>
    <w:rsid w:val="00860FB3"/>
    <w:rsid w:val="008612EB"/>
    <w:rsid w:val="00862596"/>
    <w:rsid w:val="0086273E"/>
    <w:rsid w:val="0086377C"/>
    <w:rsid w:val="0086381C"/>
    <w:rsid w:val="008642C8"/>
    <w:rsid w:val="00865023"/>
    <w:rsid w:val="0086595E"/>
    <w:rsid w:val="00865CB8"/>
    <w:rsid w:val="008660D8"/>
    <w:rsid w:val="0086631B"/>
    <w:rsid w:val="00867B6B"/>
    <w:rsid w:val="008700A3"/>
    <w:rsid w:val="0087071B"/>
    <w:rsid w:val="00870FF2"/>
    <w:rsid w:val="00871FEC"/>
    <w:rsid w:val="00872223"/>
    <w:rsid w:val="008723E2"/>
    <w:rsid w:val="00872CF9"/>
    <w:rsid w:val="00873408"/>
    <w:rsid w:val="0087361B"/>
    <w:rsid w:val="00873D5F"/>
    <w:rsid w:val="00874115"/>
    <w:rsid w:val="008744BF"/>
    <w:rsid w:val="00874E6F"/>
    <w:rsid w:val="00875FEB"/>
    <w:rsid w:val="00876696"/>
    <w:rsid w:val="008768B5"/>
    <w:rsid w:val="0087691F"/>
    <w:rsid w:val="00876A69"/>
    <w:rsid w:val="008816F2"/>
    <w:rsid w:val="00882292"/>
    <w:rsid w:val="00882C20"/>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29AB"/>
    <w:rsid w:val="00893521"/>
    <w:rsid w:val="00893A4E"/>
    <w:rsid w:val="008945AC"/>
    <w:rsid w:val="00894C7E"/>
    <w:rsid w:val="00894CDD"/>
    <w:rsid w:val="00894DA5"/>
    <w:rsid w:val="008953F0"/>
    <w:rsid w:val="008959EC"/>
    <w:rsid w:val="008962A0"/>
    <w:rsid w:val="00896B2E"/>
    <w:rsid w:val="00896E1E"/>
    <w:rsid w:val="00896E65"/>
    <w:rsid w:val="008A03C1"/>
    <w:rsid w:val="008A091C"/>
    <w:rsid w:val="008A1729"/>
    <w:rsid w:val="008A175E"/>
    <w:rsid w:val="008A20FE"/>
    <w:rsid w:val="008A21BB"/>
    <w:rsid w:val="008A24C2"/>
    <w:rsid w:val="008A2A7E"/>
    <w:rsid w:val="008A4063"/>
    <w:rsid w:val="008A42DF"/>
    <w:rsid w:val="008A4793"/>
    <w:rsid w:val="008A56BD"/>
    <w:rsid w:val="008A5D61"/>
    <w:rsid w:val="008A5FC3"/>
    <w:rsid w:val="008A65EF"/>
    <w:rsid w:val="008A6FA0"/>
    <w:rsid w:val="008A74EB"/>
    <w:rsid w:val="008A7EF8"/>
    <w:rsid w:val="008B0807"/>
    <w:rsid w:val="008B0D81"/>
    <w:rsid w:val="008B1371"/>
    <w:rsid w:val="008B16FD"/>
    <w:rsid w:val="008B178D"/>
    <w:rsid w:val="008B2604"/>
    <w:rsid w:val="008B3454"/>
    <w:rsid w:val="008B3921"/>
    <w:rsid w:val="008B3E1E"/>
    <w:rsid w:val="008B3ED9"/>
    <w:rsid w:val="008B3F5E"/>
    <w:rsid w:val="008B3FD4"/>
    <w:rsid w:val="008B49A0"/>
    <w:rsid w:val="008B52CE"/>
    <w:rsid w:val="008B5498"/>
    <w:rsid w:val="008B6037"/>
    <w:rsid w:val="008B61FC"/>
    <w:rsid w:val="008B7341"/>
    <w:rsid w:val="008B79AC"/>
    <w:rsid w:val="008B7E11"/>
    <w:rsid w:val="008C0040"/>
    <w:rsid w:val="008C0545"/>
    <w:rsid w:val="008C1301"/>
    <w:rsid w:val="008C1CCF"/>
    <w:rsid w:val="008C1E10"/>
    <w:rsid w:val="008C272E"/>
    <w:rsid w:val="008C2A6A"/>
    <w:rsid w:val="008C3190"/>
    <w:rsid w:val="008C329A"/>
    <w:rsid w:val="008C436C"/>
    <w:rsid w:val="008C4867"/>
    <w:rsid w:val="008C495D"/>
    <w:rsid w:val="008C516E"/>
    <w:rsid w:val="008C55D7"/>
    <w:rsid w:val="008C5C37"/>
    <w:rsid w:val="008C6419"/>
    <w:rsid w:val="008C6764"/>
    <w:rsid w:val="008C69E5"/>
    <w:rsid w:val="008C7A84"/>
    <w:rsid w:val="008D004D"/>
    <w:rsid w:val="008D0465"/>
    <w:rsid w:val="008D12A1"/>
    <w:rsid w:val="008D14E8"/>
    <w:rsid w:val="008D188D"/>
    <w:rsid w:val="008D3409"/>
    <w:rsid w:val="008D5521"/>
    <w:rsid w:val="008D5A2A"/>
    <w:rsid w:val="008D65E1"/>
    <w:rsid w:val="008D6661"/>
    <w:rsid w:val="008D762B"/>
    <w:rsid w:val="008D7DE9"/>
    <w:rsid w:val="008E05D7"/>
    <w:rsid w:val="008E1670"/>
    <w:rsid w:val="008E1747"/>
    <w:rsid w:val="008E2AAC"/>
    <w:rsid w:val="008E34C9"/>
    <w:rsid w:val="008E3CF7"/>
    <w:rsid w:val="008E4AB3"/>
    <w:rsid w:val="008E5601"/>
    <w:rsid w:val="008E58BF"/>
    <w:rsid w:val="008E5DB7"/>
    <w:rsid w:val="008E5EDD"/>
    <w:rsid w:val="008E6804"/>
    <w:rsid w:val="008F0091"/>
    <w:rsid w:val="008F031D"/>
    <w:rsid w:val="008F04D6"/>
    <w:rsid w:val="008F0D85"/>
    <w:rsid w:val="008F0EA7"/>
    <w:rsid w:val="008F1858"/>
    <w:rsid w:val="008F1938"/>
    <w:rsid w:val="008F1A0A"/>
    <w:rsid w:val="008F2135"/>
    <w:rsid w:val="008F3472"/>
    <w:rsid w:val="008F46F4"/>
    <w:rsid w:val="008F4BA2"/>
    <w:rsid w:val="008F4C80"/>
    <w:rsid w:val="008F55BE"/>
    <w:rsid w:val="008F5D99"/>
    <w:rsid w:val="008F5FCE"/>
    <w:rsid w:val="008F642B"/>
    <w:rsid w:val="008F6DA0"/>
    <w:rsid w:val="008F74FC"/>
    <w:rsid w:val="008F751D"/>
    <w:rsid w:val="009002FF"/>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772"/>
    <w:rsid w:val="00906AE0"/>
    <w:rsid w:val="00906E52"/>
    <w:rsid w:val="00907280"/>
    <w:rsid w:val="009075D0"/>
    <w:rsid w:val="00907C8C"/>
    <w:rsid w:val="00910CB2"/>
    <w:rsid w:val="00910E39"/>
    <w:rsid w:val="00910E8A"/>
    <w:rsid w:val="0091154E"/>
    <w:rsid w:val="00912510"/>
    <w:rsid w:val="0091285E"/>
    <w:rsid w:val="00912E87"/>
    <w:rsid w:val="00912F49"/>
    <w:rsid w:val="00914251"/>
    <w:rsid w:val="00914C65"/>
    <w:rsid w:val="0091502F"/>
    <w:rsid w:val="00915097"/>
    <w:rsid w:val="009155D5"/>
    <w:rsid w:val="00916722"/>
    <w:rsid w:val="00917121"/>
    <w:rsid w:val="00917358"/>
    <w:rsid w:val="00917CED"/>
    <w:rsid w:val="00921E40"/>
    <w:rsid w:val="0092210C"/>
    <w:rsid w:val="00922269"/>
    <w:rsid w:val="0092340E"/>
    <w:rsid w:val="00923D11"/>
    <w:rsid w:val="00923DB2"/>
    <w:rsid w:val="00923F12"/>
    <w:rsid w:val="00924727"/>
    <w:rsid w:val="00924A68"/>
    <w:rsid w:val="00924D2B"/>
    <w:rsid w:val="00925308"/>
    <w:rsid w:val="00925F4F"/>
    <w:rsid w:val="009270FB"/>
    <w:rsid w:val="009272CB"/>
    <w:rsid w:val="00930583"/>
    <w:rsid w:val="009305F6"/>
    <w:rsid w:val="009310C3"/>
    <w:rsid w:val="00931423"/>
    <w:rsid w:val="009333D2"/>
    <w:rsid w:val="00933771"/>
    <w:rsid w:val="00934F54"/>
    <w:rsid w:val="00935865"/>
    <w:rsid w:val="009359BD"/>
    <w:rsid w:val="00937C17"/>
    <w:rsid w:val="0094023B"/>
    <w:rsid w:val="009402F2"/>
    <w:rsid w:val="00940342"/>
    <w:rsid w:val="00941238"/>
    <w:rsid w:val="009415AA"/>
    <w:rsid w:val="00941AD2"/>
    <w:rsid w:val="00941BCB"/>
    <w:rsid w:val="00942AF8"/>
    <w:rsid w:val="00943525"/>
    <w:rsid w:val="0094391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2E03"/>
    <w:rsid w:val="00953453"/>
    <w:rsid w:val="0095362A"/>
    <w:rsid w:val="00953634"/>
    <w:rsid w:val="0095393A"/>
    <w:rsid w:val="00953C51"/>
    <w:rsid w:val="00954454"/>
    <w:rsid w:val="00955724"/>
    <w:rsid w:val="009558F6"/>
    <w:rsid w:val="0095619B"/>
    <w:rsid w:val="00956C23"/>
    <w:rsid w:val="009578F3"/>
    <w:rsid w:val="00960216"/>
    <w:rsid w:val="009604F6"/>
    <w:rsid w:val="0096071F"/>
    <w:rsid w:val="00960ACC"/>
    <w:rsid w:val="00960B39"/>
    <w:rsid w:val="00961031"/>
    <w:rsid w:val="009612C8"/>
    <w:rsid w:val="00962135"/>
    <w:rsid w:val="00963323"/>
    <w:rsid w:val="00963398"/>
    <w:rsid w:val="0096428C"/>
    <w:rsid w:val="00964F01"/>
    <w:rsid w:val="00967134"/>
    <w:rsid w:val="009674D0"/>
    <w:rsid w:val="0097096B"/>
    <w:rsid w:val="00970D41"/>
    <w:rsid w:val="009717A5"/>
    <w:rsid w:val="00972374"/>
    <w:rsid w:val="00972797"/>
    <w:rsid w:val="00972887"/>
    <w:rsid w:val="00972E0C"/>
    <w:rsid w:val="0097351F"/>
    <w:rsid w:val="0097354C"/>
    <w:rsid w:val="00973A9A"/>
    <w:rsid w:val="00973B40"/>
    <w:rsid w:val="00974126"/>
    <w:rsid w:val="009742AE"/>
    <w:rsid w:val="00974953"/>
    <w:rsid w:val="00974DC0"/>
    <w:rsid w:val="00975D30"/>
    <w:rsid w:val="00975E3F"/>
    <w:rsid w:val="009762AA"/>
    <w:rsid w:val="00976855"/>
    <w:rsid w:val="0097744F"/>
    <w:rsid w:val="00977BF6"/>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209"/>
    <w:rsid w:val="00991382"/>
    <w:rsid w:val="009914AB"/>
    <w:rsid w:val="0099175E"/>
    <w:rsid w:val="00991773"/>
    <w:rsid w:val="00991DA4"/>
    <w:rsid w:val="00992B09"/>
    <w:rsid w:val="0099308E"/>
    <w:rsid w:val="009939A3"/>
    <w:rsid w:val="00995041"/>
    <w:rsid w:val="00995276"/>
    <w:rsid w:val="00995411"/>
    <w:rsid w:val="009954FB"/>
    <w:rsid w:val="009958EF"/>
    <w:rsid w:val="00996448"/>
    <w:rsid w:val="00997B98"/>
    <w:rsid w:val="009A080F"/>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5943"/>
    <w:rsid w:val="009B65ED"/>
    <w:rsid w:val="009B68F1"/>
    <w:rsid w:val="009B6BC9"/>
    <w:rsid w:val="009B6C15"/>
    <w:rsid w:val="009B76C6"/>
    <w:rsid w:val="009B76F0"/>
    <w:rsid w:val="009C0082"/>
    <w:rsid w:val="009C016D"/>
    <w:rsid w:val="009C0300"/>
    <w:rsid w:val="009C0A27"/>
    <w:rsid w:val="009C0C29"/>
    <w:rsid w:val="009C176A"/>
    <w:rsid w:val="009C2389"/>
    <w:rsid w:val="009C28C7"/>
    <w:rsid w:val="009C296A"/>
    <w:rsid w:val="009C2B42"/>
    <w:rsid w:val="009C2D43"/>
    <w:rsid w:val="009C4537"/>
    <w:rsid w:val="009C4E09"/>
    <w:rsid w:val="009C5488"/>
    <w:rsid w:val="009C5C96"/>
    <w:rsid w:val="009C60CE"/>
    <w:rsid w:val="009C65FD"/>
    <w:rsid w:val="009C6AAE"/>
    <w:rsid w:val="009C74D5"/>
    <w:rsid w:val="009C7B04"/>
    <w:rsid w:val="009D08D8"/>
    <w:rsid w:val="009D0CD9"/>
    <w:rsid w:val="009D1727"/>
    <w:rsid w:val="009D2491"/>
    <w:rsid w:val="009D2610"/>
    <w:rsid w:val="009D2AE5"/>
    <w:rsid w:val="009D2C75"/>
    <w:rsid w:val="009D3408"/>
    <w:rsid w:val="009D36A5"/>
    <w:rsid w:val="009D4C53"/>
    <w:rsid w:val="009D4D3C"/>
    <w:rsid w:val="009D600F"/>
    <w:rsid w:val="009D622F"/>
    <w:rsid w:val="009D68DF"/>
    <w:rsid w:val="009D6EB5"/>
    <w:rsid w:val="009E0D6A"/>
    <w:rsid w:val="009E166B"/>
    <w:rsid w:val="009E2D14"/>
    <w:rsid w:val="009E2E4F"/>
    <w:rsid w:val="009E36FA"/>
    <w:rsid w:val="009E38BB"/>
    <w:rsid w:val="009E391B"/>
    <w:rsid w:val="009E3CCD"/>
    <w:rsid w:val="009E436C"/>
    <w:rsid w:val="009E44A7"/>
    <w:rsid w:val="009E4883"/>
    <w:rsid w:val="009E4F41"/>
    <w:rsid w:val="009E5166"/>
    <w:rsid w:val="009E5A55"/>
    <w:rsid w:val="009E6449"/>
    <w:rsid w:val="009E69C9"/>
    <w:rsid w:val="009E6F93"/>
    <w:rsid w:val="009E734E"/>
    <w:rsid w:val="009E7631"/>
    <w:rsid w:val="009E775E"/>
    <w:rsid w:val="009F056B"/>
    <w:rsid w:val="009F0A83"/>
    <w:rsid w:val="009F0C43"/>
    <w:rsid w:val="009F0D3E"/>
    <w:rsid w:val="009F15D8"/>
    <w:rsid w:val="009F18DE"/>
    <w:rsid w:val="009F2BD4"/>
    <w:rsid w:val="009F3293"/>
    <w:rsid w:val="009F3CF6"/>
    <w:rsid w:val="009F3D79"/>
    <w:rsid w:val="009F46DD"/>
    <w:rsid w:val="009F4CC8"/>
    <w:rsid w:val="009F5017"/>
    <w:rsid w:val="009F5946"/>
    <w:rsid w:val="009F5B94"/>
    <w:rsid w:val="009F5DB6"/>
    <w:rsid w:val="009F7A6E"/>
    <w:rsid w:val="009F7B57"/>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2A"/>
    <w:rsid w:val="00A123AA"/>
    <w:rsid w:val="00A126FA"/>
    <w:rsid w:val="00A137D3"/>
    <w:rsid w:val="00A1554F"/>
    <w:rsid w:val="00A15B20"/>
    <w:rsid w:val="00A16E8F"/>
    <w:rsid w:val="00A1701D"/>
    <w:rsid w:val="00A20507"/>
    <w:rsid w:val="00A20880"/>
    <w:rsid w:val="00A20BD7"/>
    <w:rsid w:val="00A21157"/>
    <w:rsid w:val="00A217DE"/>
    <w:rsid w:val="00A22235"/>
    <w:rsid w:val="00A22DDE"/>
    <w:rsid w:val="00A22E32"/>
    <w:rsid w:val="00A23366"/>
    <w:rsid w:val="00A249A6"/>
    <w:rsid w:val="00A24E57"/>
    <w:rsid w:val="00A252E0"/>
    <w:rsid w:val="00A25A85"/>
    <w:rsid w:val="00A2659D"/>
    <w:rsid w:val="00A30059"/>
    <w:rsid w:val="00A30716"/>
    <w:rsid w:val="00A3099D"/>
    <w:rsid w:val="00A312BA"/>
    <w:rsid w:val="00A3196E"/>
    <w:rsid w:val="00A32423"/>
    <w:rsid w:val="00A32C6F"/>
    <w:rsid w:val="00A336AB"/>
    <w:rsid w:val="00A34796"/>
    <w:rsid w:val="00A3497F"/>
    <w:rsid w:val="00A34FCF"/>
    <w:rsid w:val="00A35185"/>
    <w:rsid w:val="00A3538B"/>
    <w:rsid w:val="00A35783"/>
    <w:rsid w:val="00A35D21"/>
    <w:rsid w:val="00A36377"/>
    <w:rsid w:val="00A363CB"/>
    <w:rsid w:val="00A366CA"/>
    <w:rsid w:val="00A37A87"/>
    <w:rsid w:val="00A37C59"/>
    <w:rsid w:val="00A37E49"/>
    <w:rsid w:val="00A4026E"/>
    <w:rsid w:val="00A40A07"/>
    <w:rsid w:val="00A40FB0"/>
    <w:rsid w:val="00A41177"/>
    <w:rsid w:val="00A415D5"/>
    <w:rsid w:val="00A4191D"/>
    <w:rsid w:val="00A435BA"/>
    <w:rsid w:val="00A43C65"/>
    <w:rsid w:val="00A443AE"/>
    <w:rsid w:val="00A45724"/>
    <w:rsid w:val="00A45ECD"/>
    <w:rsid w:val="00A46A36"/>
    <w:rsid w:val="00A46C2F"/>
    <w:rsid w:val="00A4794E"/>
    <w:rsid w:val="00A47E63"/>
    <w:rsid w:val="00A47EF9"/>
    <w:rsid w:val="00A50454"/>
    <w:rsid w:val="00A511B5"/>
    <w:rsid w:val="00A51E07"/>
    <w:rsid w:val="00A51E8E"/>
    <w:rsid w:val="00A5317D"/>
    <w:rsid w:val="00A53B3C"/>
    <w:rsid w:val="00A552BC"/>
    <w:rsid w:val="00A55CAD"/>
    <w:rsid w:val="00A56071"/>
    <w:rsid w:val="00A56141"/>
    <w:rsid w:val="00A56B1E"/>
    <w:rsid w:val="00A57469"/>
    <w:rsid w:val="00A57569"/>
    <w:rsid w:val="00A608D5"/>
    <w:rsid w:val="00A61985"/>
    <w:rsid w:val="00A61F91"/>
    <w:rsid w:val="00A62EFD"/>
    <w:rsid w:val="00A635C5"/>
    <w:rsid w:val="00A63A28"/>
    <w:rsid w:val="00A64445"/>
    <w:rsid w:val="00A64564"/>
    <w:rsid w:val="00A64D8A"/>
    <w:rsid w:val="00A64F10"/>
    <w:rsid w:val="00A65031"/>
    <w:rsid w:val="00A6521A"/>
    <w:rsid w:val="00A6522A"/>
    <w:rsid w:val="00A65429"/>
    <w:rsid w:val="00A65C7B"/>
    <w:rsid w:val="00A66B67"/>
    <w:rsid w:val="00A66BAF"/>
    <w:rsid w:val="00A66E6B"/>
    <w:rsid w:val="00A66F45"/>
    <w:rsid w:val="00A671BF"/>
    <w:rsid w:val="00A672B3"/>
    <w:rsid w:val="00A678C3"/>
    <w:rsid w:val="00A70194"/>
    <w:rsid w:val="00A70F8F"/>
    <w:rsid w:val="00A7126D"/>
    <w:rsid w:val="00A7265C"/>
    <w:rsid w:val="00A735FA"/>
    <w:rsid w:val="00A736E5"/>
    <w:rsid w:val="00A74310"/>
    <w:rsid w:val="00A755F7"/>
    <w:rsid w:val="00A75789"/>
    <w:rsid w:val="00A764D6"/>
    <w:rsid w:val="00A7676D"/>
    <w:rsid w:val="00A767F5"/>
    <w:rsid w:val="00A768C0"/>
    <w:rsid w:val="00A77B51"/>
    <w:rsid w:val="00A77DA7"/>
    <w:rsid w:val="00A810D3"/>
    <w:rsid w:val="00A8192B"/>
    <w:rsid w:val="00A823C2"/>
    <w:rsid w:val="00A825CF"/>
    <w:rsid w:val="00A82732"/>
    <w:rsid w:val="00A830EB"/>
    <w:rsid w:val="00A8353A"/>
    <w:rsid w:val="00A83BB7"/>
    <w:rsid w:val="00A83D8B"/>
    <w:rsid w:val="00A84B82"/>
    <w:rsid w:val="00A86792"/>
    <w:rsid w:val="00A86E66"/>
    <w:rsid w:val="00A8710E"/>
    <w:rsid w:val="00A87C51"/>
    <w:rsid w:val="00A90028"/>
    <w:rsid w:val="00A911D3"/>
    <w:rsid w:val="00A91326"/>
    <w:rsid w:val="00A920A2"/>
    <w:rsid w:val="00A9223F"/>
    <w:rsid w:val="00A92AA4"/>
    <w:rsid w:val="00A938C0"/>
    <w:rsid w:val="00A9408E"/>
    <w:rsid w:val="00A9424B"/>
    <w:rsid w:val="00A96712"/>
    <w:rsid w:val="00A96A22"/>
    <w:rsid w:val="00A96D7D"/>
    <w:rsid w:val="00A975E9"/>
    <w:rsid w:val="00A9760A"/>
    <w:rsid w:val="00AA0A35"/>
    <w:rsid w:val="00AA0D84"/>
    <w:rsid w:val="00AA11B0"/>
    <w:rsid w:val="00AA1C25"/>
    <w:rsid w:val="00AA2928"/>
    <w:rsid w:val="00AA3000"/>
    <w:rsid w:val="00AA31BD"/>
    <w:rsid w:val="00AA3E7B"/>
    <w:rsid w:val="00AA554E"/>
    <w:rsid w:val="00AA57AB"/>
    <w:rsid w:val="00AA5CDB"/>
    <w:rsid w:val="00AA65D9"/>
    <w:rsid w:val="00AA6CFD"/>
    <w:rsid w:val="00AA7464"/>
    <w:rsid w:val="00AA7528"/>
    <w:rsid w:val="00AA7E5C"/>
    <w:rsid w:val="00AB04F5"/>
    <w:rsid w:val="00AB06CE"/>
    <w:rsid w:val="00AB0996"/>
    <w:rsid w:val="00AB0E28"/>
    <w:rsid w:val="00AB212F"/>
    <w:rsid w:val="00AB23E0"/>
    <w:rsid w:val="00AB2BC7"/>
    <w:rsid w:val="00AB2FCC"/>
    <w:rsid w:val="00AB34BA"/>
    <w:rsid w:val="00AB3D28"/>
    <w:rsid w:val="00AB51EC"/>
    <w:rsid w:val="00AB5B12"/>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D0173"/>
    <w:rsid w:val="00AD02E0"/>
    <w:rsid w:val="00AD0C36"/>
    <w:rsid w:val="00AD10BE"/>
    <w:rsid w:val="00AD13F9"/>
    <w:rsid w:val="00AD1552"/>
    <w:rsid w:val="00AD190F"/>
    <w:rsid w:val="00AD24A4"/>
    <w:rsid w:val="00AD2572"/>
    <w:rsid w:val="00AD2644"/>
    <w:rsid w:val="00AD27E5"/>
    <w:rsid w:val="00AD3AA8"/>
    <w:rsid w:val="00AD3B93"/>
    <w:rsid w:val="00AD4ECA"/>
    <w:rsid w:val="00AD5AC1"/>
    <w:rsid w:val="00AD624F"/>
    <w:rsid w:val="00AD6C96"/>
    <w:rsid w:val="00AD7626"/>
    <w:rsid w:val="00AE0AF1"/>
    <w:rsid w:val="00AE1D04"/>
    <w:rsid w:val="00AE2439"/>
    <w:rsid w:val="00AE2BBF"/>
    <w:rsid w:val="00AE3F4C"/>
    <w:rsid w:val="00AE4069"/>
    <w:rsid w:val="00AE52B0"/>
    <w:rsid w:val="00AE549D"/>
    <w:rsid w:val="00AE5ED0"/>
    <w:rsid w:val="00AE6B78"/>
    <w:rsid w:val="00AE6F5B"/>
    <w:rsid w:val="00AF00EB"/>
    <w:rsid w:val="00AF158A"/>
    <w:rsid w:val="00AF1A13"/>
    <w:rsid w:val="00AF1E07"/>
    <w:rsid w:val="00AF2309"/>
    <w:rsid w:val="00AF255C"/>
    <w:rsid w:val="00AF28FD"/>
    <w:rsid w:val="00AF2AEC"/>
    <w:rsid w:val="00AF37A3"/>
    <w:rsid w:val="00AF3FDB"/>
    <w:rsid w:val="00AF4041"/>
    <w:rsid w:val="00AF537F"/>
    <w:rsid w:val="00AF5E07"/>
    <w:rsid w:val="00AF5E61"/>
    <w:rsid w:val="00AF6071"/>
    <w:rsid w:val="00AF61A0"/>
    <w:rsid w:val="00AF68A8"/>
    <w:rsid w:val="00AF7072"/>
    <w:rsid w:val="00AF7431"/>
    <w:rsid w:val="00AF7557"/>
    <w:rsid w:val="00AF7B53"/>
    <w:rsid w:val="00AF7CB8"/>
    <w:rsid w:val="00AF7FC5"/>
    <w:rsid w:val="00B000DD"/>
    <w:rsid w:val="00B0060D"/>
    <w:rsid w:val="00B00771"/>
    <w:rsid w:val="00B007ED"/>
    <w:rsid w:val="00B01A1B"/>
    <w:rsid w:val="00B03680"/>
    <w:rsid w:val="00B0380E"/>
    <w:rsid w:val="00B03EE0"/>
    <w:rsid w:val="00B0406A"/>
    <w:rsid w:val="00B048FF"/>
    <w:rsid w:val="00B05624"/>
    <w:rsid w:val="00B0594B"/>
    <w:rsid w:val="00B06300"/>
    <w:rsid w:val="00B063F2"/>
    <w:rsid w:val="00B06493"/>
    <w:rsid w:val="00B06670"/>
    <w:rsid w:val="00B10DE2"/>
    <w:rsid w:val="00B11938"/>
    <w:rsid w:val="00B11DF5"/>
    <w:rsid w:val="00B12680"/>
    <w:rsid w:val="00B131DF"/>
    <w:rsid w:val="00B133EA"/>
    <w:rsid w:val="00B136BF"/>
    <w:rsid w:val="00B13BF4"/>
    <w:rsid w:val="00B15D50"/>
    <w:rsid w:val="00B1722C"/>
    <w:rsid w:val="00B172D9"/>
    <w:rsid w:val="00B173F7"/>
    <w:rsid w:val="00B175A0"/>
    <w:rsid w:val="00B17E47"/>
    <w:rsid w:val="00B2077A"/>
    <w:rsid w:val="00B213A4"/>
    <w:rsid w:val="00B21618"/>
    <w:rsid w:val="00B21D89"/>
    <w:rsid w:val="00B21DB3"/>
    <w:rsid w:val="00B22D32"/>
    <w:rsid w:val="00B239A7"/>
    <w:rsid w:val="00B23A82"/>
    <w:rsid w:val="00B23D61"/>
    <w:rsid w:val="00B23D9D"/>
    <w:rsid w:val="00B23F58"/>
    <w:rsid w:val="00B245DB"/>
    <w:rsid w:val="00B24B40"/>
    <w:rsid w:val="00B25211"/>
    <w:rsid w:val="00B25995"/>
    <w:rsid w:val="00B25ACB"/>
    <w:rsid w:val="00B261DA"/>
    <w:rsid w:val="00B277A6"/>
    <w:rsid w:val="00B30EF7"/>
    <w:rsid w:val="00B31532"/>
    <w:rsid w:val="00B318E7"/>
    <w:rsid w:val="00B31C3E"/>
    <w:rsid w:val="00B31CD2"/>
    <w:rsid w:val="00B32054"/>
    <w:rsid w:val="00B32288"/>
    <w:rsid w:val="00B32895"/>
    <w:rsid w:val="00B33378"/>
    <w:rsid w:val="00B3354E"/>
    <w:rsid w:val="00B336E0"/>
    <w:rsid w:val="00B3443A"/>
    <w:rsid w:val="00B34588"/>
    <w:rsid w:val="00B34A01"/>
    <w:rsid w:val="00B34B82"/>
    <w:rsid w:val="00B34D80"/>
    <w:rsid w:val="00B351D8"/>
    <w:rsid w:val="00B35541"/>
    <w:rsid w:val="00B35A06"/>
    <w:rsid w:val="00B360D2"/>
    <w:rsid w:val="00B364B3"/>
    <w:rsid w:val="00B36A24"/>
    <w:rsid w:val="00B36ECD"/>
    <w:rsid w:val="00B3758D"/>
    <w:rsid w:val="00B37DDF"/>
    <w:rsid w:val="00B4051B"/>
    <w:rsid w:val="00B40A59"/>
    <w:rsid w:val="00B417C3"/>
    <w:rsid w:val="00B41C1F"/>
    <w:rsid w:val="00B42044"/>
    <w:rsid w:val="00B4206A"/>
    <w:rsid w:val="00B421C6"/>
    <w:rsid w:val="00B42446"/>
    <w:rsid w:val="00B4328A"/>
    <w:rsid w:val="00B45152"/>
    <w:rsid w:val="00B45202"/>
    <w:rsid w:val="00B45EC3"/>
    <w:rsid w:val="00B464A0"/>
    <w:rsid w:val="00B464BC"/>
    <w:rsid w:val="00B467E5"/>
    <w:rsid w:val="00B47A11"/>
    <w:rsid w:val="00B47E3A"/>
    <w:rsid w:val="00B513D3"/>
    <w:rsid w:val="00B51B11"/>
    <w:rsid w:val="00B52714"/>
    <w:rsid w:val="00B52CF6"/>
    <w:rsid w:val="00B53B9B"/>
    <w:rsid w:val="00B53D6D"/>
    <w:rsid w:val="00B53F72"/>
    <w:rsid w:val="00B54365"/>
    <w:rsid w:val="00B5457E"/>
    <w:rsid w:val="00B5481C"/>
    <w:rsid w:val="00B54979"/>
    <w:rsid w:val="00B54C06"/>
    <w:rsid w:val="00B551FC"/>
    <w:rsid w:val="00B55C4E"/>
    <w:rsid w:val="00B55DD0"/>
    <w:rsid w:val="00B560F1"/>
    <w:rsid w:val="00B56F0A"/>
    <w:rsid w:val="00B572E0"/>
    <w:rsid w:val="00B5753B"/>
    <w:rsid w:val="00B61F3C"/>
    <w:rsid w:val="00B61FA1"/>
    <w:rsid w:val="00B627F5"/>
    <w:rsid w:val="00B6360B"/>
    <w:rsid w:val="00B63D7B"/>
    <w:rsid w:val="00B63F3D"/>
    <w:rsid w:val="00B63FD3"/>
    <w:rsid w:val="00B64407"/>
    <w:rsid w:val="00B64910"/>
    <w:rsid w:val="00B6557E"/>
    <w:rsid w:val="00B65D57"/>
    <w:rsid w:val="00B65EC1"/>
    <w:rsid w:val="00B668BA"/>
    <w:rsid w:val="00B67463"/>
    <w:rsid w:val="00B702B7"/>
    <w:rsid w:val="00B70AED"/>
    <w:rsid w:val="00B70B8C"/>
    <w:rsid w:val="00B70BC3"/>
    <w:rsid w:val="00B71A3A"/>
    <w:rsid w:val="00B71BF8"/>
    <w:rsid w:val="00B734AF"/>
    <w:rsid w:val="00B73B23"/>
    <w:rsid w:val="00B75474"/>
    <w:rsid w:val="00B75F92"/>
    <w:rsid w:val="00B77677"/>
    <w:rsid w:val="00B77B1B"/>
    <w:rsid w:val="00B80715"/>
    <w:rsid w:val="00B80CE3"/>
    <w:rsid w:val="00B81448"/>
    <w:rsid w:val="00B814BB"/>
    <w:rsid w:val="00B825D2"/>
    <w:rsid w:val="00B82B89"/>
    <w:rsid w:val="00B8349A"/>
    <w:rsid w:val="00B8361B"/>
    <w:rsid w:val="00B83AA5"/>
    <w:rsid w:val="00B841C0"/>
    <w:rsid w:val="00B841FC"/>
    <w:rsid w:val="00B84DC4"/>
    <w:rsid w:val="00B85920"/>
    <w:rsid w:val="00B85DC1"/>
    <w:rsid w:val="00B865B5"/>
    <w:rsid w:val="00B86A0B"/>
    <w:rsid w:val="00B8713C"/>
    <w:rsid w:val="00B87A80"/>
    <w:rsid w:val="00B907C8"/>
    <w:rsid w:val="00B90EC4"/>
    <w:rsid w:val="00B91847"/>
    <w:rsid w:val="00B919EC"/>
    <w:rsid w:val="00B929EC"/>
    <w:rsid w:val="00B94C7A"/>
    <w:rsid w:val="00B94EA0"/>
    <w:rsid w:val="00B950E2"/>
    <w:rsid w:val="00B96D18"/>
    <w:rsid w:val="00B9732F"/>
    <w:rsid w:val="00BA0E39"/>
    <w:rsid w:val="00BA0FDE"/>
    <w:rsid w:val="00BA1D2C"/>
    <w:rsid w:val="00BA292C"/>
    <w:rsid w:val="00BA2EA1"/>
    <w:rsid w:val="00BA3822"/>
    <w:rsid w:val="00BA3889"/>
    <w:rsid w:val="00BA3D39"/>
    <w:rsid w:val="00BA4966"/>
    <w:rsid w:val="00BA4D1E"/>
    <w:rsid w:val="00BA5057"/>
    <w:rsid w:val="00BA591E"/>
    <w:rsid w:val="00BA63D5"/>
    <w:rsid w:val="00BA6810"/>
    <w:rsid w:val="00BA7A79"/>
    <w:rsid w:val="00BB0C89"/>
    <w:rsid w:val="00BB11FC"/>
    <w:rsid w:val="00BB1285"/>
    <w:rsid w:val="00BB26CB"/>
    <w:rsid w:val="00BB2AA3"/>
    <w:rsid w:val="00BB2C10"/>
    <w:rsid w:val="00BB2D52"/>
    <w:rsid w:val="00BB2ECB"/>
    <w:rsid w:val="00BB3476"/>
    <w:rsid w:val="00BB40A9"/>
    <w:rsid w:val="00BB413F"/>
    <w:rsid w:val="00BB6A4D"/>
    <w:rsid w:val="00BB7F9D"/>
    <w:rsid w:val="00BC035B"/>
    <w:rsid w:val="00BC05D6"/>
    <w:rsid w:val="00BC0B4F"/>
    <w:rsid w:val="00BC162F"/>
    <w:rsid w:val="00BC19A0"/>
    <w:rsid w:val="00BC1BC6"/>
    <w:rsid w:val="00BC24AA"/>
    <w:rsid w:val="00BC2D9F"/>
    <w:rsid w:val="00BC3906"/>
    <w:rsid w:val="00BC4897"/>
    <w:rsid w:val="00BC56FA"/>
    <w:rsid w:val="00BC59AA"/>
    <w:rsid w:val="00BC59E7"/>
    <w:rsid w:val="00BC5C52"/>
    <w:rsid w:val="00BC646A"/>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D1C"/>
    <w:rsid w:val="00BD4E2F"/>
    <w:rsid w:val="00BD4E3B"/>
    <w:rsid w:val="00BD577F"/>
    <w:rsid w:val="00BD5823"/>
    <w:rsid w:val="00BD6294"/>
    <w:rsid w:val="00BD6515"/>
    <w:rsid w:val="00BD7904"/>
    <w:rsid w:val="00BD7911"/>
    <w:rsid w:val="00BE188F"/>
    <w:rsid w:val="00BE19E9"/>
    <w:rsid w:val="00BE1DA3"/>
    <w:rsid w:val="00BE2CAB"/>
    <w:rsid w:val="00BE35C5"/>
    <w:rsid w:val="00BE36C3"/>
    <w:rsid w:val="00BE3B24"/>
    <w:rsid w:val="00BE4515"/>
    <w:rsid w:val="00BE49D4"/>
    <w:rsid w:val="00BE5F83"/>
    <w:rsid w:val="00BE6091"/>
    <w:rsid w:val="00BE617A"/>
    <w:rsid w:val="00BE665C"/>
    <w:rsid w:val="00BE6698"/>
    <w:rsid w:val="00BE68C0"/>
    <w:rsid w:val="00BE6BF1"/>
    <w:rsid w:val="00BE7153"/>
    <w:rsid w:val="00BE7985"/>
    <w:rsid w:val="00BF0C97"/>
    <w:rsid w:val="00BF1AE9"/>
    <w:rsid w:val="00BF1CCA"/>
    <w:rsid w:val="00BF2245"/>
    <w:rsid w:val="00BF255F"/>
    <w:rsid w:val="00BF2CB3"/>
    <w:rsid w:val="00BF2CC9"/>
    <w:rsid w:val="00BF33CB"/>
    <w:rsid w:val="00BF48C1"/>
    <w:rsid w:val="00BF4957"/>
    <w:rsid w:val="00BF53BB"/>
    <w:rsid w:val="00BF5674"/>
    <w:rsid w:val="00BF5833"/>
    <w:rsid w:val="00BF6264"/>
    <w:rsid w:val="00BF7010"/>
    <w:rsid w:val="00BF7234"/>
    <w:rsid w:val="00C0025D"/>
    <w:rsid w:val="00C0057A"/>
    <w:rsid w:val="00C00947"/>
    <w:rsid w:val="00C01444"/>
    <w:rsid w:val="00C01E79"/>
    <w:rsid w:val="00C027FB"/>
    <w:rsid w:val="00C02C17"/>
    <w:rsid w:val="00C03B80"/>
    <w:rsid w:val="00C03CEF"/>
    <w:rsid w:val="00C03E48"/>
    <w:rsid w:val="00C041CC"/>
    <w:rsid w:val="00C046FC"/>
    <w:rsid w:val="00C04AA1"/>
    <w:rsid w:val="00C04C0A"/>
    <w:rsid w:val="00C05167"/>
    <w:rsid w:val="00C0541B"/>
    <w:rsid w:val="00C06080"/>
    <w:rsid w:val="00C0631E"/>
    <w:rsid w:val="00C06C92"/>
    <w:rsid w:val="00C07655"/>
    <w:rsid w:val="00C076D8"/>
    <w:rsid w:val="00C07EBA"/>
    <w:rsid w:val="00C11035"/>
    <w:rsid w:val="00C11CA9"/>
    <w:rsid w:val="00C11E1E"/>
    <w:rsid w:val="00C12775"/>
    <w:rsid w:val="00C1280E"/>
    <w:rsid w:val="00C12ADF"/>
    <w:rsid w:val="00C12DD3"/>
    <w:rsid w:val="00C12E77"/>
    <w:rsid w:val="00C134DE"/>
    <w:rsid w:val="00C13593"/>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6557"/>
    <w:rsid w:val="00C2799E"/>
    <w:rsid w:val="00C27A15"/>
    <w:rsid w:val="00C30833"/>
    <w:rsid w:val="00C30F00"/>
    <w:rsid w:val="00C31811"/>
    <w:rsid w:val="00C31DA5"/>
    <w:rsid w:val="00C320CD"/>
    <w:rsid w:val="00C3257A"/>
    <w:rsid w:val="00C32C7E"/>
    <w:rsid w:val="00C33030"/>
    <w:rsid w:val="00C333F3"/>
    <w:rsid w:val="00C33509"/>
    <w:rsid w:val="00C33ACA"/>
    <w:rsid w:val="00C344A1"/>
    <w:rsid w:val="00C34ABA"/>
    <w:rsid w:val="00C3500F"/>
    <w:rsid w:val="00C37013"/>
    <w:rsid w:val="00C3748F"/>
    <w:rsid w:val="00C37579"/>
    <w:rsid w:val="00C37DEB"/>
    <w:rsid w:val="00C40993"/>
    <w:rsid w:val="00C41C12"/>
    <w:rsid w:val="00C42310"/>
    <w:rsid w:val="00C426ED"/>
    <w:rsid w:val="00C42908"/>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0484"/>
    <w:rsid w:val="00C514DE"/>
    <w:rsid w:val="00C51BB5"/>
    <w:rsid w:val="00C51EFB"/>
    <w:rsid w:val="00C52BCE"/>
    <w:rsid w:val="00C52E77"/>
    <w:rsid w:val="00C5323D"/>
    <w:rsid w:val="00C53723"/>
    <w:rsid w:val="00C53A1A"/>
    <w:rsid w:val="00C540BB"/>
    <w:rsid w:val="00C549BF"/>
    <w:rsid w:val="00C54A72"/>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65F8"/>
    <w:rsid w:val="00C67037"/>
    <w:rsid w:val="00C6720B"/>
    <w:rsid w:val="00C678F7"/>
    <w:rsid w:val="00C67EEB"/>
    <w:rsid w:val="00C67F64"/>
    <w:rsid w:val="00C71210"/>
    <w:rsid w:val="00C71838"/>
    <w:rsid w:val="00C71F0D"/>
    <w:rsid w:val="00C72369"/>
    <w:rsid w:val="00C72709"/>
    <w:rsid w:val="00C728DE"/>
    <w:rsid w:val="00C75104"/>
    <w:rsid w:val="00C76DBD"/>
    <w:rsid w:val="00C77247"/>
    <w:rsid w:val="00C772C0"/>
    <w:rsid w:val="00C773EA"/>
    <w:rsid w:val="00C81090"/>
    <w:rsid w:val="00C81456"/>
    <w:rsid w:val="00C8180B"/>
    <w:rsid w:val="00C82327"/>
    <w:rsid w:val="00C847E7"/>
    <w:rsid w:val="00C84C69"/>
    <w:rsid w:val="00C854E4"/>
    <w:rsid w:val="00C85545"/>
    <w:rsid w:val="00C8580D"/>
    <w:rsid w:val="00C85B56"/>
    <w:rsid w:val="00C86752"/>
    <w:rsid w:val="00C86D0B"/>
    <w:rsid w:val="00C86FAF"/>
    <w:rsid w:val="00C87037"/>
    <w:rsid w:val="00C871C7"/>
    <w:rsid w:val="00C87D64"/>
    <w:rsid w:val="00C87FC8"/>
    <w:rsid w:val="00C9098B"/>
    <w:rsid w:val="00C90F84"/>
    <w:rsid w:val="00C91525"/>
    <w:rsid w:val="00C91BD0"/>
    <w:rsid w:val="00C931BB"/>
    <w:rsid w:val="00C93288"/>
    <w:rsid w:val="00C9351C"/>
    <w:rsid w:val="00C93811"/>
    <w:rsid w:val="00C94191"/>
    <w:rsid w:val="00C9467D"/>
    <w:rsid w:val="00C94689"/>
    <w:rsid w:val="00C9478A"/>
    <w:rsid w:val="00C94C39"/>
    <w:rsid w:val="00C94C56"/>
    <w:rsid w:val="00C94F11"/>
    <w:rsid w:val="00C95046"/>
    <w:rsid w:val="00C95504"/>
    <w:rsid w:val="00C958D0"/>
    <w:rsid w:val="00C95BB4"/>
    <w:rsid w:val="00C96448"/>
    <w:rsid w:val="00C96A58"/>
    <w:rsid w:val="00C9702B"/>
    <w:rsid w:val="00C974A1"/>
    <w:rsid w:val="00C97715"/>
    <w:rsid w:val="00C97AEB"/>
    <w:rsid w:val="00CA0510"/>
    <w:rsid w:val="00CA0FB0"/>
    <w:rsid w:val="00CA11D5"/>
    <w:rsid w:val="00CA279C"/>
    <w:rsid w:val="00CA283F"/>
    <w:rsid w:val="00CA2B26"/>
    <w:rsid w:val="00CA37C7"/>
    <w:rsid w:val="00CA3F78"/>
    <w:rsid w:val="00CA44D2"/>
    <w:rsid w:val="00CA525A"/>
    <w:rsid w:val="00CA53FD"/>
    <w:rsid w:val="00CA61DB"/>
    <w:rsid w:val="00CA6620"/>
    <w:rsid w:val="00CA76ED"/>
    <w:rsid w:val="00CB0AC4"/>
    <w:rsid w:val="00CB101B"/>
    <w:rsid w:val="00CB1479"/>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2F3C"/>
    <w:rsid w:val="00CC30A3"/>
    <w:rsid w:val="00CC390A"/>
    <w:rsid w:val="00CC39FE"/>
    <w:rsid w:val="00CC3A4F"/>
    <w:rsid w:val="00CC4568"/>
    <w:rsid w:val="00CC4D97"/>
    <w:rsid w:val="00CC5C74"/>
    <w:rsid w:val="00CC5E4B"/>
    <w:rsid w:val="00CC5E66"/>
    <w:rsid w:val="00CC5F87"/>
    <w:rsid w:val="00CC6FFE"/>
    <w:rsid w:val="00CD1295"/>
    <w:rsid w:val="00CD263C"/>
    <w:rsid w:val="00CD3244"/>
    <w:rsid w:val="00CD3643"/>
    <w:rsid w:val="00CD3E54"/>
    <w:rsid w:val="00CD4CA0"/>
    <w:rsid w:val="00CD4CBC"/>
    <w:rsid w:val="00CD511E"/>
    <w:rsid w:val="00CD558A"/>
    <w:rsid w:val="00CD616E"/>
    <w:rsid w:val="00CD6491"/>
    <w:rsid w:val="00CD66DE"/>
    <w:rsid w:val="00CD6E57"/>
    <w:rsid w:val="00CD74A5"/>
    <w:rsid w:val="00CD74F1"/>
    <w:rsid w:val="00CD7E0B"/>
    <w:rsid w:val="00CE010E"/>
    <w:rsid w:val="00CE08BD"/>
    <w:rsid w:val="00CE15CB"/>
    <w:rsid w:val="00CE18B2"/>
    <w:rsid w:val="00CE29A9"/>
    <w:rsid w:val="00CE3309"/>
    <w:rsid w:val="00CE3BBB"/>
    <w:rsid w:val="00CE4A93"/>
    <w:rsid w:val="00CE4AD5"/>
    <w:rsid w:val="00CE505A"/>
    <w:rsid w:val="00CE5380"/>
    <w:rsid w:val="00CE5E8F"/>
    <w:rsid w:val="00CE6369"/>
    <w:rsid w:val="00CE636E"/>
    <w:rsid w:val="00CE63CD"/>
    <w:rsid w:val="00CE6E5F"/>
    <w:rsid w:val="00CE7C7A"/>
    <w:rsid w:val="00CE7F7F"/>
    <w:rsid w:val="00CF0312"/>
    <w:rsid w:val="00CF0863"/>
    <w:rsid w:val="00CF1B87"/>
    <w:rsid w:val="00CF2530"/>
    <w:rsid w:val="00CF2EA6"/>
    <w:rsid w:val="00CF4394"/>
    <w:rsid w:val="00CF687F"/>
    <w:rsid w:val="00CF68E5"/>
    <w:rsid w:val="00CF6EE7"/>
    <w:rsid w:val="00CF7C2F"/>
    <w:rsid w:val="00D0095D"/>
    <w:rsid w:val="00D00E9F"/>
    <w:rsid w:val="00D00F57"/>
    <w:rsid w:val="00D0121B"/>
    <w:rsid w:val="00D0182D"/>
    <w:rsid w:val="00D01E19"/>
    <w:rsid w:val="00D03836"/>
    <w:rsid w:val="00D03E8A"/>
    <w:rsid w:val="00D03F37"/>
    <w:rsid w:val="00D0421B"/>
    <w:rsid w:val="00D04A32"/>
    <w:rsid w:val="00D04DB5"/>
    <w:rsid w:val="00D05C25"/>
    <w:rsid w:val="00D064D5"/>
    <w:rsid w:val="00D0655F"/>
    <w:rsid w:val="00D07520"/>
    <w:rsid w:val="00D10538"/>
    <w:rsid w:val="00D11000"/>
    <w:rsid w:val="00D110D4"/>
    <w:rsid w:val="00D112A1"/>
    <w:rsid w:val="00D1217A"/>
    <w:rsid w:val="00D128CB"/>
    <w:rsid w:val="00D14EA8"/>
    <w:rsid w:val="00D14EB5"/>
    <w:rsid w:val="00D1626B"/>
    <w:rsid w:val="00D168F4"/>
    <w:rsid w:val="00D16911"/>
    <w:rsid w:val="00D16926"/>
    <w:rsid w:val="00D16DB8"/>
    <w:rsid w:val="00D16F25"/>
    <w:rsid w:val="00D17284"/>
    <w:rsid w:val="00D1782B"/>
    <w:rsid w:val="00D17A99"/>
    <w:rsid w:val="00D17CB6"/>
    <w:rsid w:val="00D20651"/>
    <w:rsid w:val="00D207B6"/>
    <w:rsid w:val="00D20991"/>
    <w:rsid w:val="00D20C2A"/>
    <w:rsid w:val="00D21006"/>
    <w:rsid w:val="00D213E4"/>
    <w:rsid w:val="00D2315A"/>
    <w:rsid w:val="00D235C7"/>
    <w:rsid w:val="00D240DC"/>
    <w:rsid w:val="00D24A4F"/>
    <w:rsid w:val="00D25326"/>
    <w:rsid w:val="00D25333"/>
    <w:rsid w:val="00D2539D"/>
    <w:rsid w:val="00D26767"/>
    <w:rsid w:val="00D279C6"/>
    <w:rsid w:val="00D27F7A"/>
    <w:rsid w:val="00D30623"/>
    <w:rsid w:val="00D31243"/>
    <w:rsid w:val="00D31B4E"/>
    <w:rsid w:val="00D33105"/>
    <w:rsid w:val="00D33859"/>
    <w:rsid w:val="00D34F14"/>
    <w:rsid w:val="00D354B5"/>
    <w:rsid w:val="00D35A1A"/>
    <w:rsid w:val="00D36C30"/>
    <w:rsid w:val="00D37352"/>
    <w:rsid w:val="00D377D7"/>
    <w:rsid w:val="00D402DF"/>
    <w:rsid w:val="00D42111"/>
    <w:rsid w:val="00D43010"/>
    <w:rsid w:val="00D431FB"/>
    <w:rsid w:val="00D4329E"/>
    <w:rsid w:val="00D433DB"/>
    <w:rsid w:val="00D43979"/>
    <w:rsid w:val="00D43C5B"/>
    <w:rsid w:val="00D4449B"/>
    <w:rsid w:val="00D4468B"/>
    <w:rsid w:val="00D448A4"/>
    <w:rsid w:val="00D45169"/>
    <w:rsid w:val="00D45335"/>
    <w:rsid w:val="00D456EC"/>
    <w:rsid w:val="00D457C3"/>
    <w:rsid w:val="00D45967"/>
    <w:rsid w:val="00D45BB6"/>
    <w:rsid w:val="00D45E51"/>
    <w:rsid w:val="00D46492"/>
    <w:rsid w:val="00D46ECD"/>
    <w:rsid w:val="00D47145"/>
    <w:rsid w:val="00D47C59"/>
    <w:rsid w:val="00D50732"/>
    <w:rsid w:val="00D50C09"/>
    <w:rsid w:val="00D5129D"/>
    <w:rsid w:val="00D520B3"/>
    <w:rsid w:val="00D524B7"/>
    <w:rsid w:val="00D526FD"/>
    <w:rsid w:val="00D52F07"/>
    <w:rsid w:val="00D538EB"/>
    <w:rsid w:val="00D539A7"/>
    <w:rsid w:val="00D55400"/>
    <w:rsid w:val="00D55861"/>
    <w:rsid w:val="00D55D5E"/>
    <w:rsid w:val="00D5620A"/>
    <w:rsid w:val="00D56ECD"/>
    <w:rsid w:val="00D56FC8"/>
    <w:rsid w:val="00D578E2"/>
    <w:rsid w:val="00D60450"/>
    <w:rsid w:val="00D6150F"/>
    <w:rsid w:val="00D628F0"/>
    <w:rsid w:val="00D63CD6"/>
    <w:rsid w:val="00D63E36"/>
    <w:rsid w:val="00D64262"/>
    <w:rsid w:val="00D65EE0"/>
    <w:rsid w:val="00D65F23"/>
    <w:rsid w:val="00D6772E"/>
    <w:rsid w:val="00D701C7"/>
    <w:rsid w:val="00D70312"/>
    <w:rsid w:val="00D70AB8"/>
    <w:rsid w:val="00D70CF5"/>
    <w:rsid w:val="00D719AD"/>
    <w:rsid w:val="00D71B77"/>
    <w:rsid w:val="00D71CAF"/>
    <w:rsid w:val="00D72441"/>
    <w:rsid w:val="00D72663"/>
    <w:rsid w:val="00D72734"/>
    <w:rsid w:val="00D72C06"/>
    <w:rsid w:val="00D735AF"/>
    <w:rsid w:val="00D76376"/>
    <w:rsid w:val="00D81229"/>
    <w:rsid w:val="00D81C34"/>
    <w:rsid w:val="00D81F08"/>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0CB5"/>
    <w:rsid w:val="00D91C47"/>
    <w:rsid w:val="00D9332F"/>
    <w:rsid w:val="00D948DC"/>
    <w:rsid w:val="00D94CA2"/>
    <w:rsid w:val="00D954F1"/>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54B5"/>
    <w:rsid w:val="00DA6040"/>
    <w:rsid w:val="00DA662B"/>
    <w:rsid w:val="00DA6A16"/>
    <w:rsid w:val="00DA6B02"/>
    <w:rsid w:val="00DA6CCD"/>
    <w:rsid w:val="00DA77EB"/>
    <w:rsid w:val="00DA7841"/>
    <w:rsid w:val="00DB0281"/>
    <w:rsid w:val="00DB13D1"/>
    <w:rsid w:val="00DB1ADB"/>
    <w:rsid w:val="00DB2101"/>
    <w:rsid w:val="00DB24E9"/>
    <w:rsid w:val="00DB25C3"/>
    <w:rsid w:val="00DB3CFF"/>
    <w:rsid w:val="00DB4ADF"/>
    <w:rsid w:val="00DB526D"/>
    <w:rsid w:val="00DB52B0"/>
    <w:rsid w:val="00DB5884"/>
    <w:rsid w:val="00DB58D3"/>
    <w:rsid w:val="00DB59CA"/>
    <w:rsid w:val="00DB5CD8"/>
    <w:rsid w:val="00DB5FA8"/>
    <w:rsid w:val="00DB63EA"/>
    <w:rsid w:val="00DB6E19"/>
    <w:rsid w:val="00DB73FC"/>
    <w:rsid w:val="00DB74AF"/>
    <w:rsid w:val="00DC05D1"/>
    <w:rsid w:val="00DC0C01"/>
    <w:rsid w:val="00DC10C2"/>
    <w:rsid w:val="00DC13A0"/>
    <w:rsid w:val="00DC1491"/>
    <w:rsid w:val="00DC1DB4"/>
    <w:rsid w:val="00DC1ED2"/>
    <w:rsid w:val="00DC247C"/>
    <w:rsid w:val="00DC2890"/>
    <w:rsid w:val="00DC2BD4"/>
    <w:rsid w:val="00DC2E56"/>
    <w:rsid w:val="00DC32B4"/>
    <w:rsid w:val="00DC3DF6"/>
    <w:rsid w:val="00DC44B8"/>
    <w:rsid w:val="00DC46C3"/>
    <w:rsid w:val="00DC49B5"/>
    <w:rsid w:val="00DC57B3"/>
    <w:rsid w:val="00DC7939"/>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1AD8"/>
    <w:rsid w:val="00DE24C6"/>
    <w:rsid w:val="00DE2C76"/>
    <w:rsid w:val="00DE2CB4"/>
    <w:rsid w:val="00DE2F31"/>
    <w:rsid w:val="00DE35D8"/>
    <w:rsid w:val="00DE3CA7"/>
    <w:rsid w:val="00DE4429"/>
    <w:rsid w:val="00DE4C12"/>
    <w:rsid w:val="00DE4E9E"/>
    <w:rsid w:val="00DE65E4"/>
    <w:rsid w:val="00DE66A8"/>
    <w:rsid w:val="00DE7039"/>
    <w:rsid w:val="00DE737E"/>
    <w:rsid w:val="00DE7656"/>
    <w:rsid w:val="00DE7A5B"/>
    <w:rsid w:val="00DF077D"/>
    <w:rsid w:val="00DF115E"/>
    <w:rsid w:val="00DF1545"/>
    <w:rsid w:val="00DF29BF"/>
    <w:rsid w:val="00DF2EDC"/>
    <w:rsid w:val="00DF4206"/>
    <w:rsid w:val="00DF4A4A"/>
    <w:rsid w:val="00DF4CE8"/>
    <w:rsid w:val="00DF4F80"/>
    <w:rsid w:val="00DF5091"/>
    <w:rsid w:val="00DF57A5"/>
    <w:rsid w:val="00DF5922"/>
    <w:rsid w:val="00DF6930"/>
    <w:rsid w:val="00DF70D2"/>
    <w:rsid w:val="00DF7173"/>
    <w:rsid w:val="00DF7BD2"/>
    <w:rsid w:val="00DF7C4F"/>
    <w:rsid w:val="00E0242B"/>
    <w:rsid w:val="00E0394F"/>
    <w:rsid w:val="00E03A75"/>
    <w:rsid w:val="00E044D8"/>
    <w:rsid w:val="00E047E4"/>
    <w:rsid w:val="00E05A5B"/>
    <w:rsid w:val="00E05F00"/>
    <w:rsid w:val="00E06135"/>
    <w:rsid w:val="00E0684E"/>
    <w:rsid w:val="00E10D02"/>
    <w:rsid w:val="00E112EC"/>
    <w:rsid w:val="00E1177E"/>
    <w:rsid w:val="00E11937"/>
    <w:rsid w:val="00E11B48"/>
    <w:rsid w:val="00E124DB"/>
    <w:rsid w:val="00E1385D"/>
    <w:rsid w:val="00E139A1"/>
    <w:rsid w:val="00E13F9F"/>
    <w:rsid w:val="00E14570"/>
    <w:rsid w:val="00E15654"/>
    <w:rsid w:val="00E15860"/>
    <w:rsid w:val="00E15C15"/>
    <w:rsid w:val="00E15D41"/>
    <w:rsid w:val="00E16546"/>
    <w:rsid w:val="00E200A3"/>
    <w:rsid w:val="00E2010B"/>
    <w:rsid w:val="00E203A7"/>
    <w:rsid w:val="00E20CAA"/>
    <w:rsid w:val="00E21235"/>
    <w:rsid w:val="00E21D0E"/>
    <w:rsid w:val="00E21F78"/>
    <w:rsid w:val="00E22AE1"/>
    <w:rsid w:val="00E23B56"/>
    <w:rsid w:val="00E23B91"/>
    <w:rsid w:val="00E24253"/>
    <w:rsid w:val="00E2438A"/>
    <w:rsid w:val="00E24BEC"/>
    <w:rsid w:val="00E24FCD"/>
    <w:rsid w:val="00E2596A"/>
    <w:rsid w:val="00E25AD8"/>
    <w:rsid w:val="00E25CD6"/>
    <w:rsid w:val="00E26071"/>
    <w:rsid w:val="00E26E05"/>
    <w:rsid w:val="00E27531"/>
    <w:rsid w:val="00E276AD"/>
    <w:rsid w:val="00E277B3"/>
    <w:rsid w:val="00E27E45"/>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089"/>
    <w:rsid w:val="00E3517B"/>
    <w:rsid w:val="00E352D2"/>
    <w:rsid w:val="00E356B9"/>
    <w:rsid w:val="00E36460"/>
    <w:rsid w:val="00E37071"/>
    <w:rsid w:val="00E3738A"/>
    <w:rsid w:val="00E406CE"/>
    <w:rsid w:val="00E411A1"/>
    <w:rsid w:val="00E41326"/>
    <w:rsid w:val="00E414DA"/>
    <w:rsid w:val="00E41B8D"/>
    <w:rsid w:val="00E41DBA"/>
    <w:rsid w:val="00E433BF"/>
    <w:rsid w:val="00E438D7"/>
    <w:rsid w:val="00E43D02"/>
    <w:rsid w:val="00E43D53"/>
    <w:rsid w:val="00E44A04"/>
    <w:rsid w:val="00E45419"/>
    <w:rsid w:val="00E46257"/>
    <w:rsid w:val="00E46FC9"/>
    <w:rsid w:val="00E47677"/>
    <w:rsid w:val="00E50AC3"/>
    <w:rsid w:val="00E511DC"/>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52F"/>
    <w:rsid w:val="00E75C49"/>
    <w:rsid w:val="00E76295"/>
    <w:rsid w:val="00E7691E"/>
    <w:rsid w:val="00E76CA8"/>
    <w:rsid w:val="00E80968"/>
    <w:rsid w:val="00E815E2"/>
    <w:rsid w:val="00E82562"/>
    <w:rsid w:val="00E82F5B"/>
    <w:rsid w:val="00E838DE"/>
    <w:rsid w:val="00E83A0D"/>
    <w:rsid w:val="00E83EC8"/>
    <w:rsid w:val="00E840A1"/>
    <w:rsid w:val="00E841C7"/>
    <w:rsid w:val="00E8429B"/>
    <w:rsid w:val="00E84997"/>
    <w:rsid w:val="00E84C4D"/>
    <w:rsid w:val="00E856D1"/>
    <w:rsid w:val="00E85DEC"/>
    <w:rsid w:val="00E8635E"/>
    <w:rsid w:val="00E864C6"/>
    <w:rsid w:val="00E86E8B"/>
    <w:rsid w:val="00E86E90"/>
    <w:rsid w:val="00E872D6"/>
    <w:rsid w:val="00E87378"/>
    <w:rsid w:val="00E87C1E"/>
    <w:rsid w:val="00E90CA6"/>
    <w:rsid w:val="00E914C4"/>
    <w:rsid w:val="00E91FD3"/>
    <w:rsid w:val="00E92831"/>
    <w:rsid w:val="00E92DBB"/>
    <w:rsid w:val="00E9364A"/>
    <w:rsid w:val="00E936EE"/>
    <w:rsid w:val="00E9395F"/>
    <w:rsid w:val="00E93B52"/>
    <w:rsid w:val="00E951D5"/>
    <w:rsid w:val="00E95663"/>
    <w:rsid w:val="00E95BBB"/>
    <w:rsid w:val="00E96B20"/>
    <w:rsid w:val="00E97B4B"/>
    <w:rsid w:val="00E97E51"/>
    <w:rsid w:val="00EA0D97"/>
    <w:rsid w:val="00EA12E7"/>
    <w:rsid w:val="00EA1B50"/>
    <w:rsid w:val="00EA2992"/>
    <w:rsid w:val="00EA2DB9"/>
    <w:rsid w:val="00EA4024"/>
    <w:rsid w:val="00EA5E69"/>
    <w:rsid w:val="00EA61DD"/>
    <w:rsid w:val="00EA689E"/>
    <w:rsid w:val="00EA6DA3"/>
    <w:rsid w:val="00EA736B"/>
    <w:rsid w:val="00EA7B6B"/>
    <w:rsid w:val="00EA7C53"/>
    <w:rsid w:val="00EB08B2"/>
    <w:rsid w:val="00EB0C8A"/>
    <w:rsid w:val="00EB152F"/>
    <w:rsid w:val="00EB159B"/>
    <w:rsid w:val="00EB1B1E"/>
    <w:rsid w:val="00EB4622"/>
    <w:rsid w:val="00EB54D2"/>
    <w:rsid w:val="00EB5EC3"/>
    <w:rsid w:val="00EB6B3F"/>
    <w:rsid w:val="00EB6CCD"/>
    <w:rsid w:val="00EB6F44"/>
    <w:rsid w:val="00EC00F8"/>
    <w:rsid w:val="00EC1033"/>
    <w:rsid w:val="00EC1FC4"/>
    <w:rsid w:val="00EC4391"/>
    <w:rsid w:val="00EC4920"/>
    <w:rsid w:val="00EC4BE2"/>
    <w:rsid w:val="00EC4C47"/>
    <w:rsid w:val="00EC4F81"/>
    <w:rsid w:val="00EC500B"/>
    <w:rsid w:val="00EC588E"/>
    <w:rsid w:val="00EC5A18"/>
    <w:rsid w:val="00EC6790"/>
    <w:rsid w:val="00EC6CBC"/>
    <w:rsid w:val="00EC742A"/>
    <w:rsid w:val="00EC7450"/>
    <w:rsid w:val="00EC7EAE"/>
    <w:rsid w:val="00ED0235"/>
    <w:rsid w:val="00ED0874"/>
    <w:rsid w:val="00ED0C41"/>
    <w:rsid w:val="00ED1608"/>
    <w:rsid w:val="00ED2098"/>
    <w:rsid w:val="00ED274A"/>
    <w:rsid w:val="00ED2B1C"/>
    <w:rsid w:val="00ED2DC5"/>
    <w:rsid w:val="00ED2F45"/>
    <w:rsid w:val="00ED33D1"/>
    <w:rsid w:val="00ED4112"/>
    <w:rsid w:val="00ED4317"/>
    <w:rsid w:val="00ED466D"/>
    <w:rsid w:val="00ED48A3"/>
    <w:rsid w:val="00ED48BC"/>
    <w:rsid w:val="00ED4D9C"/>
    <w:rsid w:val="00ED5BE9"/>
    <w:rsid w:val="00ED685E"/>
    <w:rsid w:val="00ED762E"/>
    <w:rsid w:val="00EE01F7"/>
    <w:rsid w:val="00EE07EA"/>
    <w:rsid w:val="00EE0912"/>
    <w:rsid w:val="00EE145C"/>
    <w:rsid w:val="00EE1635"/>
    <w:rsid w:val="00EE19D5"/>
    <w:rsid w:val="00EE26E7"/>
    <w:rsid w:val="00EE308C"/>
    <w:rsid w:val="00EE336B"/>
    <w:rsid w:val="00EE3915"/>
    <w:rsid w:val="00EE3B9E"/>
    <w:rsid w:val="00EE3CD8"/>
    <w:rsid w:val="00EE4598"/>
    <w:rsid w:val="00EE471C"/>
    <w:rsid w:val="00EE489F"/>
    <w:rsid w:val="00EE5FBE"/>
    <w:rsid w:val="00EE6149"/>
    <w:rsid w:val="00EE6820"/>
    <w:rsid w:val="00EE7BB3"/>
    <w:rsid w:val="00EF0090"/>
    <w:rsid w:val="00EF0949"/>
    <w:rsid w:val="00EF09E6"/>
    <w:rsid w:val="00EF28CA"/>
    <w:rsid w:val="00EF2CC8"/>
    <w:rsid w:val="00EF2F69"/>
    <w:rsid w:val="00EF414C"/>
    <w:rsid w:val="00EF4596"/>
    <w:rsid w:val="00EF4D23"/>
    <w:rsid w:val="00EF5011"/>
    <w:rsid w:val="00EF5047"/>
    <w:rsid w:val="00EF510F"/>
    <w:rsid w:val="00EF5AE1"/>
    <w:rsid w:val="00EF5BA8"/>
    <w:rsid w:val="00EF5C8D"/>
    <w:rsid w:val="00EF6342"/>
    <w:rsid w:val="00EF6BFE"/>
    <w:rsid w:val="00EF6CDD"/>
    <w:rsid w:val="00EF6CE4"/>
    <w:rsid w:val="00EF7033"/>
    <w:rsid w:val="00EF7532"/>
    <w:rsid w:val="00F000B3"/>
    <w:rsid w:val="00F00CB6"/>
    <w:rsid w:val="00F02841"/>
    <w:rsid w:val="00F029BF"/>
    <w:rsid w:val="00F033B4"/>
    <w:rsid w:val="00F04D47"/>
    <w:rsid w:val="00F05442"/>
    <w:rsid w:val="00F06712"/>
    <w:rsid w:val="00F06CE9"/>
    <w:rsid w:val="00F074BA"/>
    <w:rsid w:val="00F07A93"/>
    <w:rsid w:val="00F07BDF"/>
    <w:rsid w:val="00F07DC9"/>
    <w:rsid w:val="00F1016F"/>
    <w:rsid w:val="00F106F8"/>
    <w:rsid w:val="00F10739"/>
    <w:rsid w:val="00F10A88"/>
    <w:rsid w:val="00F1152B"/>
    <w:rsid w:val="00F12041"/>
    <w:rsid w:val="00F1257D"/>
    <w:rsid w:val="00F12971"/>
    <w:rsid w:val="00F1430E"/>
    <w:rsid w:val="00F1516D"/>
    <w:rsid w:val="00F15F8C"/>
    <w:rsid w:val="00F162F9"/>
    <w:rsid w:val="00F16F8F"/>
    <w:rsid w:val="00F17B46"/>
    <w:rsid w:val="00F21B35"/>
    <w:rsid w:val="00F21D37"/>
    <w:rsid w:val="00F21D38"/>
    <w:rsid w:val="00F232B7"/>
    <w:rsid w:val="00F2388E"/>
    <w:rsid w:val="00F23FC9"/>
    <w:rsid w:val="00F24F46"/>
    <w:rsid w:val="00F25566"/>
    <w:rsid w:val="00F265C2"/>
    <w:rsid w:val="00F265EB"/>
    <w:rsid w:val="00F26991"/>
    <w:rsid w:val="00F26A9A"/>
    <w:rsid w:val="00F26DA3"/>
    <w:rsid w:val="00F26ECD"/>
    <w:rsid w:val="00F27596"/>
    <w:rsid w:val="00F27915"/>
    <w:rsid w:val="00F27BB3"/>
    <w:rsid w:val="00F30200"/>
    <w:rsid w:val="00F30209"/>
    <w:rsid w:val="00F303CF"/>
    <w:rsid w:val="00F3206A"/>
    <w:rsid w:val="00F345A3"/>
    <w:rsid w:val="00F34FE9"/>
    <w:rsid w:val="00F36F7C"/>
    <w:rsid w:val="00F4078E"/>
    <w:rsid w:val="00F40832"/>
    <w:rsid w:val="00F415B3"/>
    <w:rsid w:val="00F41D2C"/>
    <w:rsid w:val="00F42417"/>
    <w:rsid w:val="00F42AEC"/>
    <w:rsid w:val="00F43294"/>
    <w:rsid w:val="00F44919"/>
    <w:rsid w:val="00F45118"/>
    <w:rsid w:val="00F45568"/>
    <w:rsid w:val="00F478FD"/>
    <w:rsid w:val="00F512DA"/>
    <w:rsid w:val="00F52607"/>
    <w:rsid w:val="00F52A6E"/>
    <w:rsid w:val="00F53CD3"/>
    <w:rsid w:val="00F5451D"/>
    <w:rsid w:val="00F548E8"/>
    <w:rsid w:val="00F551C3"/>
    <w:rsid w:val="00F556DD"/>
    <w:rsid w:val="00F55C39"/>
    <w:rsid w:val="00F55D0C"/>
    <w:rsid w:val="00F55D44"/>
    <w:rsid w:val="00F56063"/>
    <w:rsid w:val="00F5688D"/>
    <w:rsid w:val="00F569AC"/>
    <w:rsid w:val="00F57A3A"/>
    <w:rsid w:val="00F57E6E"/>
    <w:rsid w:val="00F600C1"/>
    <w:rsid w:val="00F618D5"/>
    <w:rsid w:val="00F6195C"/>
    <w:rsid w:val="00F62C0D"/>
    <w:rsid w:val="00F63D03"/>
    <w:rsid w:val="00F64DF2"/>
    <w:rsid w:val="00F659CA"/>
    <w:rsid w:val="00F66781"/>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764D3"/>
    <w:rsid w:val="00F8001F"/>
    <w:rsid w:val="00F8036E"/>
    <w:rsid w:val="00F80CA6"/>
    <w:rsid w:val="00F8104A"/>
    <w:rsid w:val="00F814D0"/>
    <w:rsid w:val="00F81E2F"/>
    <w:rsid w:val="00F8294E"/>
    <w:rsid w:val="00F82E8F"/>
    <w:rsid w:val="00F83F72"/>
    <w:rsid w:val="00F84078"/>
    <w:rsid w:val="00F84CF6"/>
    <w:rsid w:val="00F852DD"/>
    <w:rsid w:val="00F853E1"/>
    <w:rsid w:val="00F85F89"/>
    <w:rsid w:val="00F8675D"/>
    <w:rsid w:val="00F86EAE"/>
    <w:rsid w:val="00F90275"/>
    <w:rsid w:val="00F90553"/>
    <w:rsid w:val="00F91989"/>
    <w:rsid w:val="00F91ED4"/>
    <w:rsid w:val="00F93893"/>
    <w:rsid w:val="00F93A91"/>
    <w:rsid w:val="00F93D4F"/>
    <w:rsid w:val="00F93E5A"/>
    <w:rsid w:val="00F93F3E"/>
    <w:rsid w:val="00F943DC"/>
    <w:rsid w:val="00F948AE"/>
    <w:rsid w:val="00F94CDE"/>
    <w:rsid w:val="00F967E4"/>
    <w:rsid w:val="00F97A3A"/>
    <w:rsid w:val="00F97CD6"/>
    <w:rsid w:val="00F97E5F"/>
    <w:rsid w:val="00FA02DE"/>
    <w:rsid w:val="00FA05AA"/>
    <w:rsid w:val="00FA101E"/>
    <w:rsid w:val="00FA154F"/>
    <w:rsid w:val="00FA1672"/>
    <w:rsid w:val="00FA1D17"/>
    <w:rsid w:val="00FA2771"/>
    <w:rsid w:val="00FA2B85"/>
    <w:rsid w:val="00FA2F3D"/>
    <w:rsid w:val="00FA3577"/>
    <w:rsid w:val="00FA37A6"/>
    <w:rsid w:val="00FA3D06"/>
    <w:rsid w:val="00FA4FC4"/>
    <w:rsid w:val="00FA509D"/>
    <w:rsid w:val="00FA564B"/>
    <w:rsid w:val="00FA569C"/>
    <w:rsid w:val="00FA5F2C"/>
    <w:rsid w:val="00FA63A0"/>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545"/>
    <w:rsid w:val="00FC0918"/>
    <w:rsid w:val="00FC0BBE"/>
    <w:rsid w:val="00FC27BF"/>
    <w:rsid w:val="00FC2932"/>
    <w:rsid w:val="00FC2953"/>
    <w:rsid w:val="00FC340D"/>
    <w:rsid w:val="00FC3995"/>
    <w:rsid w:val="00FC405E"/>
    <w:rsid w:val="00FC423B"/>
    <w:rsid w:val="00FC4DAF"/>
    <w:rsid w:val="00FC5499"/>
    <w:rsid w:val="00FC5CD2"/>
    <w:rsid w:val="00FC69D0"/>
    <w:rsid w:val="00FC7262"/>
    <w:rsid w:val="00FC743A"/>
    <w:rsid w:val="00FC7832"/>
    <w:rsid w:val="00FC79D3"/>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15FC"/>
    <w:rsid w:val="00FE363A"/>
    <w:rsid w:val="00FE473A"/>
    <w:rsid w:val="00FE54B5"/>
    <w:rsid w:val="00FE5F3F"/>
    <w:rsid w:val="00FE6393"/>
    <w:rsid w:val="00FE6841"/>
    <w:rsid w:val="00FE7758"/>
    <w:rsid w:val="00FF04FA"/>
    <w:rsid w:val="00FF058E"/>
    <w:rsid w:val="00FF08D8"/>
    <w:rsid w:val="00FF10A4"/>
    <w:rsid w:val="00FF3167"/>
    <w:rsid w:val="00FF320E"/>
    <w:rsid w:val="00FF33FE"/>
    <w:rsid w:val="00FF4531"/>
    <w:rsid w:val="00FF4CC3"/>
    <w:rsid w:val="00FF4E50"/>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31728D"/>
    <w:pPr>
      <w:tabs>
        <w:tab w:val="left" w:pos="440"/>
        <w:tab w:val="right" w:leader="dot" w:pos="9923"/>
      </w:tabs>
      <w:spacing w:before="120" w:after="120"/>
      <w:ind w:right="616"/>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35"/>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character" w:styleId="Hipervnculovisitado">
    <w:name w:val="FollowedHyperlink"/>
    <w:basedOn w:val="Fuentedeprrafopredeter"/>
    <w:uiPriority w:val="99"/>
    <w:semiHidden/>
    <w:unhideWhenUsed/>
    <w:locked/>
    <w:rsid w:val="00251FFD"/>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31728D"/>
    <w:pPr>
      <w:tabs>
        <w:tab w:val="left" w:pos="440"/>
        <w:tab w:val="right" w:leader="dot" w:pos="9923"/>
      </w:tabs>
      <w:spacing w:before="120" w:after="120"/>
      <w:ind w:right="616"/>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35"/>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character" w:styleId="Hipervnculovisitado">
    <w:name w:val="FollowedHyperlink"/>
    <w:basedOn w:val="Fuentedeprrafopredeter"/>
    <w:uiPriority w:val="99"/>
    <w:semiHidden/>
    <w:unhideWhenUsed/>
    <w:locked/>
    <w:rsid w:val="00251FFD"/>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48117176">
      <w:bodyDiv w:val="1"/>
      <w:marLeft w:val="0"/>
      <w:marRight w:val="0"/>
      <w:marTop w:val="0"/>
      <w:marBottom w:val="0"/>
      <w:divBdr>
        <w:top w:val="none" w:sz="0" w:space="0" w:color="auto"/>
        <w:left w:val="none" w:sz="0" w:space="0" w:color="auto"/>
        <w:bottom w:val="none" w:sz="0" w:space="0" w:color="auto"/>
        <w:right w:val="none" w:sz="0" w:space="0" w:color="auto"/>
      </w:divBdr>
      <w:divsChild>
        <w:div w:id="2109503329">
          <w:marLeft w:val="576"/>
          <w:marRight w:val="0"/>
          <w:marTop w:val="360"/>
          <w:marBottom w:val="240"/>
          <w:divBdr>
            <w:top w:val="none" w:sz="0" w:space="0" w:color="auto"/>
            <w:left w:val="none" w:sz="0" w:space="0" w:color="auto"/>
            <w:bottom w:val="none" w:sz="0" w:space="0" w:color="auto"/>
            <w:right w:val="none" w:sz="0" w:space="0" w:color="auto"/>
          </w:divBdr>
        </w:div>
        <w:div w:id="1979719207">
          <w:marLeft w:val="576"/>
          <w:marRight w:val="0"/>
          <w:marTop w:val="120"/>
          <w:marBottom w:val="120"/>
          <w:divBdr>
            <w:top w:val="none" w:sz="0" w:space="0" w:color="auto"/>
            <w:left w:val="none" w:sz="0" w:space="0" w:color="auto"/>
            <w:bottom w:val="none" w:sz="0" w:space="0" w:color="auto"/>
            <w:right w:val="none" w:sz="0" w:space="0" w:color="auto"/>
          </w:divBdr>
        </w:div>
        <w:div w:id="1501391036">
          <w:marLeft w:val="576"/>
          <w:marRight w:val="0"/>
          <w:marTop w:val="120"/>
          <w:marBottom w:val="120"/>
          <w:divBdr>
            <w:top w:val="none" w:sz="0" w:space="0" w:color="auto"/>
            <w:left w:val="none" w:sz="0" w:space="0" w:color="auto"/>
            <w:bottom w:val="none" w:sz="0" w:space="0" w:color="auto"/>
            <w:right w:val="none" w:sz="0" w:space="0" w:color="auto"/>
          </w:divBdr>
        </w:div>
      </w:divsChild>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image" Target="media/image5.png"/><Relationship Id="rId39" Type="http://schemas.openxmlformats.org/officeDocument/2006/relationships/image" Target="media/image17.jpeg"/><Relationship Id="rId3" Type="http://schemas.openxmlformats.org/officeDocument/2006/relationships/customXml" Target="../customXml/item3.xml"/><Relationship Id="rId21" Type="http://schemas.openxmlformats.org/officeDocument/2006/relationships/image" Target="media/image2.emf"/><Relationship Id="rId34" Type="http://schemas.openxmlformats.org/officeDocument/2006/relationships/image" Target="media/image12.emf"/><Relationship Id="rId42" Type="http://schemas.openxmlformats.org/officeDocument/2006/relationships/image" Target="media/image20.emf"/><Relationship Id="rId47" Type="http://schemas.openxmlformats.org/officeDocument/2006/relationships/image" Target="media/image25.jpeg"/><Relationship Id="rId50" Type="http://schemas.openxmlformats.org/officeDocument/2006/relationships/image" Target="media/image28.jpe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footer" Target="footer2.xml"/><Relationship Id="rId33" Type="http://schemas.openxmlformats.org/officeDocument/2006/relationships/image" Target="media/image11.emf"/><Relationship Id="rId38" Type="http://schemas.openxmlformats.org/officeDocument/2006/relationships/image" Target="media/image16.jpeg"/><Relationship Id="rId46" Type="http://schemas.openxmlformats.org/officeDocument/2006/relationships/image" Target="media/image24.jpeg"/><Relationship Id="rId2" Type="http://schemas.openxmlformats.org/officeDocument/2006/relationships/customXml" Target="../customXml/item2.xml"/><Relationship Id="rId16" Type="http://schemas.openxmlformats.org/officeDocument/2006/relationships/settings" Target="settings.xml"/><Relationship Id="rId20" Type="http://schemas.openxmlformats.org/officeDocument/2006/relationships/image" Target="media/image1.emf"/><Relationship Id="rId29" Type="http://schemas.openxmlformats.org/officeDocument/2006/relationships/image" Target="media/image8.png"/><Relationship Id="rId41" Type="http://schemas.openxmlformats.org/officeDocument/2006/relationships/image" Target="media/image19.emf"/><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eader" Target="header1.xml"/><Relationship Id="rId32" Type="http://schemas.openxmlformats.org/officeDocument/2006/relationships/image" Target="media/image10.emf"/><Relationship Id="rId37" Type="http://schemas.openxmlformats.org/officeDocument/2006/relationships/image" Target="media/image15.jpeg"/><Relationship Id="rId40" Type="http://schemas.openxmlformats.org/officeDocument/2006/relationships/image" Target="media/image18.emf"/><Relationship Id="rId45" Type="http://schemas.openxmlformats.org/officeDocument/2006/relationships/image" Target="media/image23.jpeg"/><Relationship Id="rId53" Type="http://schemas.openxmlformats.org/officeDocument/2006/relationships/theme" Target="theme/theme1.xml"/><Relationship Id="rId5" Type="http://schemas.openxmlformats.org/officeDocument/2006/relationships/customXml" Target="../customXml/item5.xml"/><Relationship Id="rId15" Type="http://schemas.microsoft.com/office/2007/relationships/stylesWithEffects" Target="stylesWithEffects.xml"/><Relationship Id="rId23" Type="http://schemas.openxmlformats.org/officeDocument/2006/relationships/footer" Target="footer1.xml"/><Relationship Id="rId28" Type="http://schemas.openxmlformats.org/officeDocument/2006/relationships/image" Target="media/image7.png"/><Relationship Id="rId36" Type="http://schemas.openxmlformats.org/officeDocument/2006/relationships/image" Target="media/image14.jpeg"/><Relationship Id="rId49" Type="http://schemas.openxmlformats.org/officeDocument/2006/relationships/image" Target="media/image27.jpeg"/><Relationship Id="rId10" Type="http://schemas.openxmlformats.org/officeDocument/2006/relationships/customXml" Target="../customXml/item10.xml"/><Relationship Id="rId19" Type="http://schemas.openxmlformats.org/officeDocument/2006/relationships/endnotes" Target="endnotes.xml"/><Relationship Id="rId31" Type="http://schemas.openxmlformats.org/officeDocument/2006/relationships/image" Target="media/image9.emf"/><Relationship Id="rId44" Type="http://schemas.openxmlformats.org/officeDocument/2006/relationships/image" Target="media/image22.jpeg"/><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3.emf"/><Relationship Id="rId27" Type="http://schemas.openxmlformats.org/officeDocument/2006/relationships/image" Target="media/image6.png"/><Relationship Id="rId30" Type="http://schemas.openxmlformats.org/officeDocument/2006/relationships/image" Target="media/image80.png"/><Relationship Id="rId35" Type="http://schemas.openxmlformats.org/officeDocument/2006/relationships/image" Target="media/image13.jpeg"/><Relationship Id="rId43" Type="http://schemas.openxmlformats.org/officeDocument/2006/relationships/image" Target="media/image21.emf"/><Relationship Id="rId48" Type="http://schemas.openxmlformats.org/officeDocument/2006/relationships/image" Target="media/image26.jpeg"/><Relationship Id="rId8" Type="http://schemas.openxmlformats.org/officeDocument/2006/relationships/customXml" Target="../customXml/item8.xml"/><Relationship Id="rId51" Type="http://schemas.openxmlformats.org/officeDocument/2006/relationships/image" Target="media/image29.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gHi4R30M809SsapGjUHmS13hVLk=</DigestValue>
    </Reference>
    <Reference URI="#idOfficeObject" Type="http://www.w3.org/2000/09/xmldsig#Object">
      <DigestMethod Algorithm="http://www.w3.org/2000/09/xmldsig#sha1"/>
      <DigestValue>RAUb+jFwf9kNg/cJIFwP0Q9q+GI=</DigestValue>
    </Reference>
    <Reference URI="#idSignedProperties" Type="http://uri.etsi.org/01903#SignedProperties">
      <Transforms>
        <Transform Algorithm="http://www.w3.org/TR/2001/REC-xml-c14n-20010315"/>
      </Transforms>
      <DigestMethod Algorithm="http://www.w3.org/2000/09/xmldsig#sha1"/>
      <DigestValue>pmMPthqsvMQgMuFKs4WjoYL4Sio=</DigestValue>
    </Reference>
    <Reference URI="#idValidSigLnImg" Type="http://www.w3.org/2000/09/xmldsig#Object">
      <DigestMethod Algorithm="http://www.w3.org/2000/09/xmldsig#sha1"/>
      <DigestValue>0DHzmhP8MqHTt+ZrDie6SVNqSMI=</DigestValue>
    </Reference>
    <Reference URI="#idInvalidSigLnImg" Type="http://www.w3.org/2000/09/xmldsig#Object">
      <DigestMethod Algorithm="http://www.w3.org/2000/09/xmldsig#sha1"/>
      <DigestValue>CpzC3rg0Y3WZFtJoALA1azi999I=</DigestValue>
    </Reference>
  </SignedInfo>
  <SignatureValue>HRrfz6kU/tDD7rMFtp7X4OicbWmhNULU8kwgIglPQlit2GfVq9YUV3r5q4i28uuHIAEp+XvujKVG
R3QErCQ38kTGU5BKZ3wMzaSkFDlNMasRCJ9v1TXYE89dIGVg90kCyerG5Xbhan1ZyXKvjAMOdOBl
4vX8ZrRpVyDpQpMr+hcbI2GW/GbjPsr+haZhzVjkxRy3PnP1CcStFnRfWtLWgZHa4pz4oUdaHHpE
HBkKG0PKwRnJV5Ze1hXsSfcjXo+Lo3SOmXKTDrdavs3zcR2BI8KUQ01lBgW9IaGb4DZDUbux+z+5
2jSXny6S5DaDWghIxd3GJQFlek92vP2fMRTlpw==</SignatureValue>
  <KeyInfo>
    <X509Data>
      <X509Certificate>MIIHRTCCBi2gAwIBAgIQN25nN902BYUss+UehDTz5DANBgkqhkiG9w0BAQsFADCB4DELMAkGA1UE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IGRlIENoaWxlIENBMR8wHQYJKoZIhvcNAQkBFhBlLXNpZ25AZS1zaWduLmNsMB4XDTE1MDkyODAw
MDAwMFoXDTE2MDkyNzIzNTk1OVowggErMQswCQYDVQQGEwJDTDElMCMGA1UECAwcUFJJTUVSQSAt
IFJFR0lPTiBERSBUQVJBUEFDQTEQMA4GA1UEBwwHSXF1aXF1ZTEsMCoGA1UECgwjU3VwZXJpbnRl
bmRlbmNpYSBkZWwgTWVkaW8gQW1iaWVudGUxKjAoBgNVBAsTIVRlcm1zIG9mIHVzZSBhdCB3d3cu
ZS1zaWduLmNsL3JwYTEZMBcGA1UECxQQUlVUIC0gMTU1NTA2MDgtMzEWMBQGA1UEDAwNRmlzY2Fs
aXphZG9yYTErMCkGA1UEAwwiVEFNQVJBIE1PTlNFUlJBVCBHT05aQUxFWiBHT05aQUxFWjEpMCcG
CSqGSIb3DQEJARYadGFtYXJhLmdvbnphbGV6QHNtYS5nb2IuY2wwggEiMA0GCSqGSIb3DQEBAQUA
A4IBDwAwggEKAoIBAQDmnyWNskbumvdF+jtDhKUw2hCC+9kziwe6Jj9kk7XXFi8mFbdAJ5Qpfur5
vU4On/LRd0vMCI4GovP2/oSHWtSrklbgI/fBzYQMTErgrDOXX/9D7EsiAex/ZCH/E2fwrIjHXVEC
reFtA3O+/47ruGyOX2mwZ3f6c1cD1boBDhcppwoJ+q9wUN6Rr4mk8I6QTZHYzN6iDEumqmYEdexX
xDoKM92ONrw7kefQQiZRjVNB/xnUJtiymYolvXxuApNOC2qKeHrjgghephqGKBmsRfmhsLbFoRlG
KXPhtBDCCzndrufTXwgEEAbfkhZBysfXQ6G5vOiT91gxaxQTuBH4PD39AgMBAAGjggKrMIICpzAj
BgNVHREEHDAaoBgGCCsGAQQBwQEBoAwWCjE1NTUwNjA4LTMwCQYDVR0TBAIwADALBgNVHQ8EBAMC
BeAwZgYDVR0fBF8wXTBboFmgV4ZVaHR0cDovL29uc2l0ZWNybC52ZXJpc2lnbi5jb20vRVNpZ25T
QUF1dG9yaWRhZGRlUmVnaXN0cm9Fc3RhZG9kZUNoaWxlRzIvTGF0ZXN0Q1JMLmNybDAfBgNVHSME
GDAWgBQbqh6evZl573NlxAkqWXR8MXQrgjAdBgNVHQ4EFgQUDfxvx8ynhaSvUA3x9Q/NnwwZ9kow
OwYIKwYBBQUHAQEELzAtMCsGCCsGAQUFBzABhh9odHRwOi8vb25zaXRlLW9jc3AudmVyaXNpZ24u
Y29tMIIBFwYDVR0gBIIBDjCCAQowggEGBgtghkgBhvhFAQcXAjCB9jAyBggrBgEFBQcCARYmaHR0
cHM6Ly93d3cuZS1zaWduLmNsL3JlcG9zaXRvcmlvLmh0bWwwgb8GCCsGAQUFBwICMIGyGoGvQ2Vy
dGlmaWNhZG8gcGFyYSBmaXJtYSBlbGVjdHJvbmljYSBhdmFuemFkYS4gUFNDIGFjcmVkaXRhZG8g
cG9yIFJlc29sdWNpb24gRXhlbnRhIGRlIGxhIFN1YnNlY3JldGFyaWEgZGUgRWNvbm9taWEgZGlz
cG9uaWJsZSBlbiBodHRwczovL3d3dy5lLXNpZ24uY2wvcmVwb3NpdG9yaW8vYWNyZWRpdGFjaW9u
LzARBglghkgBhvhCAQEEBAMCB4AwEQYKYIZIAYb4RQEGCQQDAQH/MB0GA1UdJQQWMBQGCCsGAQUF
BwMCBggrBgEFBQcDBDAjBgNVHRIEHDAaoBgGCCsGAQQBwQECoAwWCjk5NTUxNzQwLUswDQYJKoZI
hvcNAQELBQADggEBAAlCrNB+7q6kr3Vgir83st5jbaPzegssdRxl5rBlQ/Qgfszn5WHcoTYysPIv
hbIN1oUqrZ/Xh6LSJR45Amjix+e+qhQuBCYYhEAScraWedEmzcyscUVdhaNQlJ3XQzvsUg/Qp569
rON1JoLJXdnlqN7uoEKPYQZ2DMUxirbGr968PupR0VZN7eeC0dL2oHZ6VC6nS0Y5mLQVL/d+rQsq
Li2IEzobVDniuXkCdHKxbnkC84eRP+9vCPfvXvjT32rw0CX2C3kop4nRTKLGjiMPX6viyUVW+egm
L1PkRtnlm5EVI8GgU857hYhbgkV1kYepbEHLCjZWTuF7EWnr7jkh74I=</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riJ2H2/D67eDtPlWkq9VPdcgg/g=</DigestValue>
      </Reference>
      <Reference URI="/word/media/image12.emf?ContentType=image/x-emf">
        <DigestMethod Algorithm="http://www.w3.org/2000/09/xmldsig#sha1"/>
        <DigestValue>Km0Ym9osEGCB7k6vL6jAR+QkArI=</DigestValue>
      </Reference>
      <Reference URI="/word/media/image17.jpeg?ContentType=image/jpeg">
        <DigestMethod Algorithm="http://www.w3.org/2000/09/xmldsig#sha1"/>
        <DigestValue>HV7hT25yu2YLthPvlTaC85dfP1w=</DigestValue>
      </Reference>
      <Reference URI="/word/media/image16.jpeg?ContentType=image/jpeg">
        <DigestMethod Algorithm="http://www.w3.org/2000/09/xmldsig#sha1"/>
        <DigestValue>OKRgb7GEo6pms/2jhUFEqsFINGM=</DigestValue>
      </Reference>
      <Reference URI="/word/media/image15.jpeg?ContentType=image/jpeg">
        <DigestMethod Algorithm="http://www.w3.org/2000/09/xmldsig#sha1"/>
        <DigestValue>3DZM5ySVl3lmDowDrhCS5MD2RgA=</DigestValue>
      </Reference>
      <Reference URI="/word/media/image14.jpeg?ContentType=image/jpeg">
        <DigestMethod Algorithm="http://www.w3.org/2000/09/xmldsig#sha1"/>
        <DigestValue>W/9gGBt/h5MEzSnAunmpi2pHroI=</DigestValue>
      </Reference>
      <Reference URI="/word/media/image18.emf?ContentType=image/x-emf">
        <DigestMethod Algorithm="http://www.w3.org/2000/09/xmldsig#sha1"/>
        <DigestValue>shEAk8uSiVbfDTYD6iy9Qn/Y4LM=</DigestValue>
      </Reference>
      <Reference URI="/word/media/image19.emf?ContentType=image/x-emf">
        <DigestMethod Algorithm="http://www.w3.org/2000/09/xmldsig#sha1"/>
        <DigestValue>PBKXVKohMTAQlgGJmbJ6DRNv9NY=</DigestValue>
      </Reference>
      <Reference URI="/word/media/image20.emf?ContentType=image/x-emf">
        <DigestMethod Algorithm="http://www.w3.org/2000/09/xmldsig#sha1"/>
        <DigestValue>MDoPj/JPzs6Ydymty34DqwJyAQQ=</DigestValue>
      </Reference>
      <Reference URI="/word/media/image24.jpeg?ContentType=image/jpeg">
        <DigestMethod Algorithm="http://www.w3.org/2000/09/xmldsig#sha1"/>
        <DigestValue>KCbzdjc3LOU43eu+pyyEDLcfdGk=</DigestValue>
      </Reference>
      <Reference URI="/word/media/image1.emf?ContentType=image/x-emf">
        <DigestMethod Algorithm="http://www.w3.org/2000/09/xmldsig#sha1"/>
        <DigestValue>CfNC2wBjwr9/XU0LrmXotM4VDFo=</DigestValue>
      </Reference>
      <Reference URI="/word/media/image26.jpeg?ContentType=image/jpeg">
        <DigestMethod Algorithm="http://www.w3.org/2000/09/xmldsig#sha1"/>
        <DigestValue>TaLWIhfUjxob41q3QxXhkE4/RKM=</DigestValue>
      </Reference>
      <Reference URI="/word/theme/theme1.xml?ContentType=application/vnd.openxmlformats-officedocument.theme+xml">
        <DigestMethod Algorithm="http://www.w3.org/2000/09/xmldsig#sha1"/>
        <DigestValue>aed2ly2g7prYFMNM9yD108Dh+QE=</DigestValue>
      </Reference>
      <Reference URI="/word/styles.xml?ContentType=application/vnd.openxmlformats-officedocument.wordprocessingml.styles+xml">
        <DigestMethod Algorithm="http://www.w3.org/2000/09/xmldsig#sha1"/>
        <DigestValue>AeEnjifm5ere0W+4/P57PXhoJrM=</DigestValue>
      </Reference>
      <Reference URI="/word/numbering.xml?ContentType=application/vnd.openxmlformats-officedocument.wordprocessingml.numbering+xml">
        <DigestMethod Algorithm="http://www.w3.org/2000/09/xmldsig#sha1"/>
        <DigestValue>c8Vo6Kic7coU2obhE54Zf8Wg93c=</DigestValue>
      </Reference>
      <Reference URI="/word/stylesWithEffects.xml?ContentType=application/vnd.ms-word.stylesWithEffects+xml">
        <DigestMethod Algorithm="http://www.w3.org/2000/09/xmldsig#sha1"/>
        <DigestValue>53xw5hdo9y4HbOngvkvdnZTfzF0=</DigestValue>
      </Reference>
      <Reference URI="/word/fontTable.xml?ContentType=application/vnd.openxmlformats-officedocument.wordprocessingml.fontTable+xml">
        <DigestMethod Algorithm="http://www.w3.org/2000/09/xmldsig#sha1"/>
        <DigestValue>0Bt+bjNhlYAxIt9v2EFFbAJdYwI=</DigestValue>
      </Reference>
      <Reference URI="/word/settings.xml?ContentType=application/vnd.openxmlformats-officedocument.wordprocessingml.settings+xml">
        <DigestMethod Algorithm="http://www.w3.org/2000/09/xmldsig#sha1"/>
        <DigestValue>iMjD6XRTmM8xxUGEV0MShS7YyJs=</DigestValue>
      </Reference>
      <Reference URI="/word/media/image28.jpeg?ContentType=image/jpeg">
        <DigestMethod Algorithm="http://www.w3.org/2000/09/xmldsig#sha1"/>
        <DigestValue>AgX6DCPvETNd4Uk/do+muBfKiwM=</DigestValue>
      </Reference>
      <Reference URI="/word/media/image27.jpeg?ContentType=image/jpeg">
        <DigestMethod Algorithm="http://www.w3.org/2000/09/xmldsig#sha1"/>
        <DigestValue>ngGzU1Wc1TYmFCr2L9Z+YRNEOHo=</DigestValue>
      </Reference>
      <Reference URI="/word/media/image2.emf?ContentType=image/x-emf">
        <DigestMethod Algorithm="http://www.w3.org/2000/09/xmldsig#sha1"/>
        <DigestValue>M+Grx9964a0teefg+WWCGu+5poc=</DigestValue>
      </Reference>
      <Reference URI="/word/media/image29.jpeg?ContentType=image/jpeg">
        <DigestMethod Algorithm="http://www.w3.org/2000/09/xmldsig#sha1"/>
        <DigestValue>p2486fK6+9jHAiD025DeJPv5uDU=</DigestValue>
      </Reference>
      <Reference URI="/word/media/image80.png?ContentType=image/png">
        <DigestMethod Algorithm="http://www.w3.org/2000/09/xmldsig#sha1"/>
        <DigestValue>aQJA7UfIJkQU7UNIVpmjwC96o6E=</DigestValue>
      </Reference>
      <Reference URI="/word/media/image23.jpeg?ContentType=image/jpeg">
        <DigestMethod Algorithm="http://www.w3.org/2000/09/xmldsig#sha1"/>
        <DigestValue>bK2VzS9lUJz/7juXpe8sBhRnnd4=</DigestValue>
      </Reference>
      <Reference URI="/word/media/image21.emf?ContentType=image/x-emf">
        <DigestMethod Algorithm="http://www.w3.org/2000/09/xmldsig#sha1"/>
        <DigestValue>no5iGEMfYSky3eS1D4GUeLYfIho=</DigestValue>
      </Reference>
      <Reference URI="/word/media/image22.jpeg?ContentType=image/jpeg">
        <DigestMethod Algorithm="http://www.w3.org/2000/09/xmldsig#sha1"/>
        <DigestValue>QPzy2WRlqHgcinW92hyXM7gM7zI=</DigestValue>
      </Reference>
      <Reference URI="/word/footer1.xml?ContentType=application/vnd.openxmlformats-officedocument.wordprocessingml.footer+xml">
        <DigestMethod Algorithm="http://www.w3.org/2000/09/xmldsig#sha1"/>
        <DigestValue>JONjYqVskSRg+7xBN5cg5g4SuQo=</DigestValue>
      </Reference>
      <Reference URI="/word/endnotes.xml?ContentType=application/vnd.openxmlformats-officedocument.wordprocessingml.endnotes+xml">
        <DigestMethod Algorithm="http://www.w3.org/2000/09/xmldsig#sha1"/>
        <DigestValue>etL/0s2PgmIM6kDKoO8A3pz1vBQ=</DigestValue>
      </Reference>
      <Reference URI="/word/footer2.xml?ContentType=application/vnd.openxmlformats-officedocument.wordprocessingml.footer+xml">
        <DigestMethod Algorithm="http://www.w3.org/2000/09/xmldsig#sha1"/>
        <DigestValue>mPt880gy+yMZHr4RtdpFekbuhcE=</DigestValue>
      </Reference>
      <Reference URI="/word/footnotes.xml?ContentType=application/vnd.openxmlformats-officedocument.wordprocessingml.footnotes+xml">
        <DigestMethod Algorithm="http://www.w3.org/2000/09/xmldsig#sha1"/>
        <DigestValue>r1q0o+ebHmsrY+jRMzTp8GzaCJc=</DigestValue>
      </Reference>
      <Reference URI="/word/header1.xml?ContentType=application/vnd.openxmlformats-officedocument.wordprocessingml.header+xml">
        <DigestMethod Algorithm="http://www.w3.org/2000/09/xmldsig#sha1"/>
        <DigestValue>g2IRG24S35YSD0dp0+U50+tLK4g=</DigestValue>
      </Reference>
      <Reference URI="/word/document.xml?ContentType=application/vnd.openxmlformats-officedocument.wordprocessingml.document.main+xml">
        <DigestMethod Algorithm="http://www.w3.org/2000/09/xmldsig#sha1"/>
        <DigestValue>FIshmMsSCA5UjXe06XNv3ifysbY=</DigestValue>
      </Reference>
      <Reference URI="/word/media/image9.emf?ContentType=image/x-emf">
        <DigestMethod Algorithm="http://www.w3.org/2000/09/xmldsig#sha1"/>
        <DigestValue>D71uaG3SRD/bnmfx7TtMNyfToSA=</DigestValue>
      </Reference>
      <Reference URI="/word/media/image25.jpeg?ContentType=image/jpeg">
        <DigestMethod Algorithm="http://www.w3.org/2000/09/xmldsig#sha1"/>
        <DigestValue>xJq7SedH6H8wQhJKQLFrSLZRsQg=</DigestValue>
      </Reference>
      <Reference URI="/word/media/image10.emf?ContentType=image/x-emf">
        <DigestMethod Algorithm="http://www.w3.org/2000/09/xmldsig#sha1"/>
        <DigestValue>XHXCFF6rPVUpCQfneOIHbiqS6yE=</DigestValue>
      </Reference>
      <Reference URI="/word/media/image3.emf?ContentType=image/x-emf">
        <DigestMethod Algorithm="http://www.w3.org/2000/09/xmldsig#sha1"/>
        <DigestValue>sMAdb9j+zeR9R4WgxzcxliraKIw=</DigestValue>
      </Reference>
      <Reference URI="/word/media/image13.jpeg?ContentType=image/jpeg">
        <DigestMethod Algorithm="http://www.w3.org/2000/09/xmldsig#sha1"/>
        <DigestValue>OeY5C+fyILY10ny9awCiLHhkVOI=</DigestValue>
      </Reference>
      <Reference URI="/word/media/image8.png?ContentType=image/png">
        <DigestMethod Algorithm="http://www.w3.org/2000/09/xmldsig#sha1"/>
        <DigestValue>aQJA7UfIJkQU7UNIVpmjwC96o6E=</DigestValue>
      </Reference>
      <Reference URI="/word/media/image11.emf?ContentType=image/x-emf">
        <DigestMethod Algorithm="http://www.w3.org/2000/09/xmldsig#sha1"/>
        <DigestValue>xYJOxjr1akgh1BCebCv5E2g6i1k=</DigestValue>
      </Reference>
      <Reference URI="/word/media/image7.png?ContentType=image/png">
        <DigestMethod Algorithm="http://www.w3.org/2000/09/xmldsig#sha1"/>
        <DigestValue>aRkHzcb4C8UiJBugxOAbe+G3RJo=</DigestValue>
      </Reference>
      <Reference URI="/word/media/image6.png?ContentType=image/png">
        <DigestMethod Algorithm="http://www.w3.org/2000/09/xmldsig#sha1"/>
        <DigestValue>o5rV+2u0JbGkhNsPezw9eNSzXHk=</DigestValue>
      </Reference>
      <Reference URI="/word/media/image4.png?ContentType=image/png">
        <DigestMethod Algorithm="http://www.w3.org/2000/09/xmldsig#sha1"/>
        <DigestValue>gDxdZRcGH7kAh72hSVKw2AKg6y4=</DigestValue>
      </Reference>
      <Reference URI="/word/media/image5.png?ContentType=image/png">
        <DigestMethod Algorithm="http://www.w3.org/2000/09/xmldsig#sha1"/>
        <DigestValue>Epw8/ScQWaFQZSZKJiDkgI1joBI=</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17"/>
            <mdssi:RelationshipReference SourceId="rId25"/>
            <mdssi:RelationshipReference SourceId="rId33"/>
            <mdssi:RelationshipReference SourceId="rId38"/>
            <mdssi:RelationshipReference SourceId="rId46"/>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15"/>
            <mdssi:RelationshipReference SourceId="rId23"/>
            <mdssi:RelationshipReference SourceId="rId28"/>
            <mdssi:RelationshipReference SourceId="rId36"/>
            <mdssi:RelationshipReference SourceId="rId49"/>
            <mdssi:RelationshipReference SourceId="rId19"/>
            <mdssi:RelationshipReference SourceId="rId31"/>
            <mdssi:RelationshipReference SourceId="rId44"/>
            <mdssi:RelationshipReference SourceId="rId52"/>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1"/>
          </Transform>
          <Transform Algorithm="http://www.w3.org/TR/2001/REC-xml-c14n-20010315"/>
        </Transforms>
        <DigestMethod Algorithm="http://www.w3.org/2000/09/xmldsig#sha1"/>
        <DigestValue>yBtvpHQvnxUJ9KFN3rl6adWiDf0=</DigestValue>
      </Reference>
    </Manifest>
    <SignatureProperties>
      <SignatureProperty Id="idSignatureTime" Target="#idPackageSignature">
        <mdssi:SignatureTime>
          <mdssi:Format>YYYY-MM-DDThh:mm:ssTZD</mdssi:Format>
          <mdssi:Value>2015-12-10T20:43:33Z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FoAAAA8AAAAAAAAAAAAAACLDAAAZwgAACBFTUYAAAEA9AYBAAwAAAABAAAAAAAAAAAAAAAAAAAAUAUAAAADAADgAQAADwEAAAAAAAAAAAAAAAAAACFSBwBVIgQARgAAACwAAAAgAAAARU1GKwFAAQAcAAAAEAAAAAIQwNsBAAAAYAAAAGAAAABGAAAAGEcAAAxHAABFTUYrIkAEAAwAAAAAAAAAHkAJAAwAAAAAAAAAJEABAAwAAAAAAAAAMEACABAAAAAEAAAAAACAPyFABwAMAAAAAAAAAAhAAAVkRgAAWEYAAAIQwNsBAAAAAAAAAAAAAAAAAAAAAAAAAAEAAACJUE5HDQoaCgAAAA1JSERSAAAAvgAAAIAIBgAAALUE00AAAAABc1JHQgCuzhzpAAAACXBIWXMAAB7CAAAewgFu0HU+AAAAGXRFWHRTb2Z0d2FyZQBNaWNyb3NvZnQgT2ZmaWNlf+01cQAARbtJREFUeF7tnQec3WWZ73+nt+klk2TSE5LQA4JcUZodRQV1bazi2pfrR9C1YLuuete7Lra1L657XdFrx4oNC4K0QICEhJDe2/R25vRz7vd5/2fIJCSZycyZQDzzQjKTmfNv7/95n/cpv+f3BEsMTY/pGaiyGQhW2fNW5+OWipKPRzcVV/Kr4Csq4PNX51yUn3pa8Kvh9fvSKhViKvmy8vkC8rMISqwE+69ax7TgP8lv3tmZWJs+n31nWriIUPorKpKlYkyZfEEPrOzS8jNa1VIXVClQvUJvUz4t+E+y4Jugm8z/64826pZbu/T6q9p07ZULFFCoYndW9Jf0z19Zo5/8eUDBmrX6/deeqfaGxLTGr9gMT59oAjOAlvcX9PC9vUonk/rG9/brjS+bq1pf5QQfG0d19fWKxIalnE//75b9+sCbFnGv1av1pzX+BES1ooc4x7Oo5HBB2UxCxVRG4SJCH6jcVWxHuey8Bn37O/uUi2T1qzs79b43muAXsPe5UBXK/7TgV06+JnQmz8H0a8mCem0+MKRCJKwhFHOkdkKnO+JBdoWzljepEC0p5A9qd0dQt6/u1cVnN3L1An8quMoqd9tTeqZpwZ/S6R3PyRE9lP755zbp5/f0yeePaiidV3Nt5YSxxI6SiEgNc8Pq282i8g/ps9/q1rP/vQm/ujrDmtOCPx7ZnOLP+H0+LWytdzEd5dPauiur+a1IaoVGCRvfzKlT59bpge4BzhrSlt0+bdud1II58XI0qUIXO0lOMy34T4UXhVy2zMTeDtYoEszorw9lddm5lbsxP0uqWCjotLkJrX6koHQ6pUBM+vWDOV07pzoT99OCXzn5mviZCnnVhgPKE2svYG9v3o+RrzqSTnwJBCcddvT53Im0qFnKBnCcfcPKc/Kf/GVA//OlDRO/75P4yGnBf7JfnnmehF0SibhiGOK5bFGbd6bdXZWIuFQm4GL+QkkrVsxW8ebN8oVjwBZS2rkzouF8TvFg+MmehRN+/WnBP+FTftgFHX6mqFCwqHgkpK7hfu3YxwLIFVUM+hQpVSDcaFAFhdVQm1UoFFA6Q9IMrI4vnNf963K66CxvgRmcoVrGtOA/Fd60P6wozmdDTVypLGYIQrlua1GnL7VVUYlXhEY3P6I2rFIopDjmEyg1BQIlrdqS0yVnhYju2HW4Ho52NYxKzGo1zNPUPSMCnwO2EMYGr4lif5ciKpLAumNNv1Ysa3SAykqJoj8AMnM44OL5CTR/JpPV7fen9J4ra0no2j1UjzhUz5NOnehO8sx+BM4Dp9XURkENE9TPJ7Vqcx0/M7BaRUVfwSARnkBWM1uLemyXTzt2sfBKOQWrLIM7LfiTFNvKHe5XfWNWAX9CuUBOHV0+lgKBSBeDr9xVorGihosRNdfl1BIrqCuZ1c79fi2eXV2JrGnBr5xMTfpM9QhjKetTHi3fPVBUKpdXLGRR+EpJfknxqE/JIbK34YjaW7Pq4PtdPRktmpVwC6xSV5r0ZEzxCaYFf4on+HhOP6suqjCCOZwtKZkbUkdvjRbOqKQo+pSI+dWd8mkwVdLSOc1av6tHj+7x69Iz/c6oqpYxLfhPoTc9vy2hrC8jf4xSlGJCWw4UgTJUMtICSC0YIDEGMI3il1Pak/IHwtq4o0jiLKdAyZJbx5iQkZVxjM+URvkk41qyj7sw5W/cl0r6NUd+nmnBfwoJfm0Us6YYBIuPvR0u6v7VPj33zMoKQTpXUKQmJBLFuui0Bt146wF17A8QU6LyC4E7vByxVMy5EKc52R4tAd8VMb58xKLsPvmd93PPR/AXvdVhrkmpHBr181lz4fHa3fEjn83mStq1f1C7dmXU0ZHXrs5+vfblizWrKTLlUdVpwX8KCX5jC5qYaqkM2dQI0Z0tgMgkQDUVGwgdQaNsOqusP6LahpSUKmpbX1KZXL3CodE62hNgrybdElvcmxNk8zgKLAMLhxaVzVJH4EyzoPLZnPo5X477HxxiD8mGNJwqqHO4qF07+tQ3iNPeXVKKkGrHYFrDSTLUhZKKpSzpipTi+Rqt2bxO//3pCgKVjjJ304JfMaGa/IkS/ryKoRiChWakKmv/oAl9AcEw+xuJNREsEodnUXj/QvyQTH/RBNGpWPd5ZyqAzyn5DOcT4o992iS4xILiJ768AghrMRxSlF/lUjn9ZQ3XzmSUxLne15XXQNqv3qSPhBrf9wyxGP2A2/g3Qpsh/JkaxiTjegV2ECD+XAtzic/YZQIBK2hnh+BPgYqvgFLy+y1J5lOG89l9WpY4mggqSNY6Ho8qnghrVm2tnndps+0tk8YnjfU2pgV/rBk6gb9vrgVDU0QLF/yIflq9wznlEOoApoUJWTGElBKDD5BoMr2LzCmJMPYNDquf3yf7w+okGjTEcQN87ULDFvIZPba9T129WaU4dX9XRpliVg/09uqKt9SA2elRabdf7//MsIIhzBHL6GKu+PADSiyqAgskGKQ4XRm0f95VbJmJY//VxGoUrB8GBpHTjIY4n8+oMZJwEaMIazZew0KL5Fhc4JBqwgpx3VktDaql1mDmLMPfka2O8XOgGVyJmcZ8wtRzC3hcDsLEX8604E987o585OMOoLEl2PuzN8h3ThuXvz/kSPuch5WJAY03M0IhnNtCUP05vx54NK3+TA5TIqR9B1I60BvU/u6MuvqLOtCHMOeDKqaLaHIWSyHjtGWe9WGaOMTbDbGDlDBhAv6YotGg0v600/RNdbU6e2lAD22u1QBZ3EvPbdHp84pqovIrgiA31cfIJIc1cwaCjjkSCZsQI+5o9hoWYDBoO4k9YdOop/FMooPDdhnbicy29/gjnN3PQg44s8n8gxylAjjcZk6NmFJ2SNm1mSr5nxb8Cgu+Z5LwB61ZNMUFBsZn+GKzBzA/TFiK6PM+bN+evrC6BvLOvNiwO6WNG1NKDw3JR6A9jQ0eHkjqTZ9utKC7Qhk0cNAWUFrRWFBtLVktbQ+rsTaoSGJQ82ob1NDiUyMRocYG/jTymZqgwpEMOKDasuuZ1/nXAlJjUVx8blE3vr1N7/5ajW5fV9BLL47qxU+LVmA2jgB0w+Sy8XiKbFSuzFcuqjdz7Fe/3qz3fW63LrqgRl/5xFkKgmHSFAHnpgW/Aq/64CkM9WiqKqAhHLzkYFE96Zx27M9o5wG/tu4IafPekg5ghmSHsalZEGns9VAu4/A5AaItQTM1EjUOh4+i1esv9+sZZ0YxJVJqb4opEQfVg2bEivYWmFtKFKljK9uSMsQDBrW32Ewjk6W16qs8izCIAJZYkCG2glBk0B3f3lwQt6o95khXRPAnOqF+3fjf+1AWGd12b1ZrH03qnNOwl6YIMFodgu+gv6Z1iR4gCOZ02ZZrdqoNow/1lQWn6EJ6iJWZCziYRrlnQoYB4UU1ECITtjzbdRoHcH9fCic0pO07UtraVdSGXQF19WCC+BIa7kXAsWuD4N2NvykIw0FdNKBZrQXNaQ+pvSWgU9uLWtIWQ7BxNIETvOj9Qe0hk2rC7ePaTzs9okvOILxXBNHjNCfXtzpZu49yvayJvoMZO8/S7t9bfO7fzhHmGZypZUeHlc1nVW92FR87fX6U+8tr424rSXxyR3f/AOYaCFJ8iUZ8hgJfzZ+ZijE1Z52KO53UOfMIaFrrHk1pyRJpLtnQnC+qkarWLHYp+pVJNkszhHYsRxUwU3rRzD0URK3f6tOWXcSae33asx86kIE0JopfnUmzr9NKs6CCOGkxTIv2GTEtrU2raVlJ55+e0Jy2IoIdVj3oy0RkJC7P1cDal1iQTmjLMW/et/Ye4PrY5UGiI/t7WHQIuMurunU6YieY8B+clIPWQ9mXePx35eXt/k2EyFldfiXq0KYs+FMXgtRnh+grGCjuyRvOtc2H3R62dH6rFswNsYtNkbrnGieZ4Je3dguHld/R4wEAL77n+ZAMz5a2sB6OIkJ15TX36EB6mBK/om7/7vPV1OCV4w0OD+tAj0+7u4vaSxhvA8K9s9OnA/0BdfcnMQNwvkphF84LkvUMEHGpbSxoXptfly/zaxHMBU3Y4DOaimqtT6g2BubFOXReOLFkvDnl+zBBy6O53d27pI4LQj4u9KaPZ7dSerjDlqFpcdCTe5PYujUj/uGkJLNUJORof7DxGxLevlAf55mIo/cTc38yhpfpLQGh8JEPCCpAEu/CC/BrbDdznENTI/wnl+CXpdxEusgLNHuaqJvbDovGAAze3HudXmhlaLikAZIn6zelNDBEOK4wTFCuTX93w1aFW9rV32dIxYQCCHeG85kU1hPYbqz3IxhZLZxdq+aajJbNLmrFKXzfMqyZiRhXJy5tOsNCb/7DX0z53870MKEe9XsWghG2eqMsaKO0tmn/FuPTQQPbM+Sowd3fhwFuz8uzTVYEhtMlhwUqYYa1sD5tlhrxKyLhpA50EuusaLJsfMvIW/oF7e3AwKypJQmW0eLFLHSE3ld2isd3puP71Mkl+OY4WjKHNPqwJf3QUjv6+tXTHyJT6NPqrUNkIWPq7Skqw0seSvqV4ms2m1aOHH00X4dJklTHQLvOmOvTkllBzW7IEx3B3p6FtsXmbqkHLYBNzlJyO4KZIxaecSl7H/Zn3nYRcPOmtCsda2OxxGos9OfFzm0UYDk+GAad3AWzJI9MWQwPp4At8ISEEf34MXXE2LsGDRM65eHzJ0qn+VYorV078THwf4pEchbPxlln7g1GMVXe7dQKPlu7OZIGgaL8AYG1TKLnWOZNQzPxPrSb/c60mgGlLIGRB8NhbGIdg35t2p/Unu6wdu4lQkISpgMb25I2/VDu5c02z5NJTJJ8wX6O1oUUCgypvS4OXQeaeqZfp8yrJzMY0upV7fry/+vCVBnSVf8jq0+8i+308THKThqxlcoOpIs745m6/8wmt6jk8SmXcX/a1vWMGBVYoWGSUxkn/P34447qb9L63tAJxN7zgzAlEwYlsuNx5BfV1lTQzi4/c55VjB2BmM+o2OO4b39CH3RziZx0k5Mo4HSbfCycHWdB2m+mrkZgSgXfUtTGbGH0Fj6jyQCHYi8xjZ28b39WW/ZJ6zanwW9ENYAm3YMDOkT2MZvxKZ3Nuji44UAsqWPJmHi8hPOY0/L5jVrQlsUeDqq5OQp0N6faiE+teIamwbyFRCbR7Q5mcoR0SsN8ffM7uymwLseGLUPyuMouT3DZL3Rv0L2RkbhP+Z2alp/Q6x3fQTY7EcueFgcVgwakwJz4ied7Y/JXHk4FOH9UELWRLPMMJ7OxZ9dT1B40TE1BC1h4JwIyMDIjhmmzN7RxX0EJFmQUM7Ot3pJjUzvGJ/ieT1l2Fs1xI0BmIWL+Mi1oK9YUpCdwZBCR2K6BnLbtI0xGeO/RnTmyjljGxLT37cs4vHmeMFuU5EUO3LmIhISxhWcT0pvXmtJZy+JkDkOaPyOkOSRimnFEa3lRfmdPm5CyLZfYDi3kV7TtO+7gKS55ZFrZNJnT3Nwf4T3bw2fOIYpDWjKJCs1aaOMpOQIsbPM1vLR9NBIBCOatxkkJI+/HHP1+kmZpS+uy09bgRHrIyoAuIJm1YwCcfr9Pixr5bMASbSfG2XU7KTie7ciH+U2L2qNTqOcPvvRxCX4BUJPDPTknu6z2zITJZXG+fHpg/YA27anR3h7o7/aYcKOpEWSnbV38jPBRTU7N4ajOOTOspQvJKtbDD9nCttY8l2hIgRh2eapN7ZGGJ9sySskd/hLYPcwCcUr5oJN4MNYzcuyICi8pGoxo8YJGrX1sQEP4cScADjKBpYWNH2FR83Cwi7hnLABd8MbELXATex/KyNCRhQAmJXMWJVTqw5woojjqwinNmV2vGiKank/Dn6mzMg6ZF2cEMDqJqtkab59Riezx2FM/LsE3qAXwEGCyaa3dlNG2AxG0eB6sCNiP/mGATn6iIoOaAciqnjrOZ52T1bmnxjSfFHorWrytJaJYDKgtwueSKvaHVKKH3bCwHYJsuSIXvbAYtkUhK4jQc9lUtP7MWq1Z34fja5M7cUEae1on+glKAxNphD0PRDjqwpm5vDm7k9O+lpcIoYT2gn0P+I0r0xCUZWOCnTdIne9wyq/tZJiXNhN5clGlEyP5hjQtwJq7rxtaFRJWc2Y0lMOYU3t9J/hOAA0sxFeDk/Z0C+xISbfd16/NhJksYdM5kMEswXkELxLAzp7bJp09P6wLVsTgZPRrXhO2WRPb1MF4XTmo6AkBVmRZcZWXeNlJHOnENNKTycG1DrG/JypEo4+ziHlJtQk0GQKVdVblCFS3Euev0DmI7YcMrgv3TY7IlaEk0zjvNpxmnKDhG0Tb53lvySzmIltJMGa2vhcxCZApbW9gNqJpFhuwCQOZVYLEapxTYlGmnt6ctwuXolq8aMScPewELA5DhXphTtuxDZJtoV4rcBmZnLJsOVCcQTWOfhNO8P3mRbKlbuvO6+8/sUedvXXgRPoVZ7bb6uOatySpq09t1bJ5Uc2Z5ddc0wrl+KuFv82JdAJ82IWOeN1RHxpd7eN9tnxExeOE5YQWk2avG4V6wjTaON9/WSmATw9m0fJYeoRf/Zgj3kudhNSPuoE8L6tE1jbGNYLGGmtn9rMTsxAKJI827AvoOcucZzTRNXZcj+uuz6PdvWqQeB54/VxSi4FwPPHi5gGT8MMyGGSBrN82rDWbSnp4SwfBEKKABEtsQbgEXSGpN1zeqBdfNqO8KI58S07wDZNi8YsFZCPv+uoispnkDQMNSjD5Dj5qJzUf0aXy7Z84pxj8QacZcEq8fMuoDORxP/+UH2Aav67OHGS0m9vmy9qh0le27CzndpdgnoZ4U7Uoj4Ihzrj2sdpsGjYnEkEbE8seTParnvY9ViLowgaWgZ7ovRrkgXfcnyRig40fNmDcyMnQopEQvxsoaR3xfV1mUAbTDOOygid6R1wDRgmE3SoPtu8aFqBSkVfXsvkkr1gG5vEZzmn7vqIeWJPT3Y8OgifKa8u2QQIhRIAIAmQKBpk2qEnBBUwi6lcOYbz/wb1avrxVi8H8H224p7NUgTer3sNaBOWQ4bAkBxeife8+7r6OZConPgcn6sisbfVMTDhqZtcUCb6bT5x7hP7Ka+/S9i0ZrTitUTf/+5nM1bHJWU2xxMDiWzlfkPhtgZcaBvfuxgTNnJGD7X31D8LIDBI0aCHd8jIiVcZUpFyOpc0xOkyenXms9+n2MEsKmtlCruKR3lplQnu1eElUt945oJWbglq36YD2dQLZtkovQrvREL4JGj1qeQ7mKcMDhWNpFEUEpCv+AcU36SSRO9jhMiQgs+ljR+6meFmPNQUn9vdp4thFwjmlcmHE+K4+2sxw25553keXRNsVib/3Uk+64dFONHad/vrAbu3cs1yLZlpvq6NLsEGHExErROGtWi0qLzpE0cikB1E58+TMVAizsAJuiy7fBztUmAKTPDUBmzdatmxyeYMRlgV39qNMk/mSmUJO63bSgnR9Rqsf3g9wNkNdrvTP/5VUEYfeMcqh9UMREpA1AdCsoKaXtOo0imUWtkU1m7BrY43tZDwZc7WpI6uXvusx5YCCn31uG+C7Y9cqV4Xge/PPZOfSDorgx70dayu3Amg/dBvGYXnPffvUM1jQwrkxvf3VC8pyf2TkjC0sBfLKERcnnewgElE07EMbBrVgduTwlNghMh3gBfocIK3XlRwanK3PjFrw9n629Ykmbwts0fai+wopal4R9OaDRpMFM4w+MI3gNZDIsplCD0/YrCpa+NqZx9ZYznwFu3KeKKBPa3cUtGHnkB7ZWNJOis6HwEoVaEuUg81tGGXRBFbH4BNzZoe1YmFc5y2H0x+Gt9lkliPBEejGE9WAn0jgZ/5rhwos6mKkTte9smVMXVEVgj8yC7YtBjAh6urY6sfyF3l3A0NZvf2GP2C2oHWjUTRwTm1o7asunnPUiXV+EC99Tw9CZg4q57Gw+MPrD+gVzzaH69gjwAFWH2Ba2SALPof/n6xZZsfjPLJ4zMeJu4jmyARYAolkWcIEdtROMNaNHuH33n3DooBe2dkhrUSbr9w4oK3UJewn/G05giKYjwiljoPUHogFODPRrG3bupWgCfVH31KrK56Bb+kiTmbZWPWageqO/bL27E3pL4/0u1zFgvagnnNu49G3m/J9V4Xge5u6ZZjBowPJ9bTSsd+sjzBfTQ3w3UiD+vpzysNEgNrRT2/t1lWXzHWI2SIOo/OPRg8X4QrosR24auwY5PiwY4HdsgWPdVHLfkdAh4bRYGnMnMbGPDasvSLLRk9cD/sd7oiFnKTjCvcTMaDd46aOReOoBuN5kzSlcCbRaH1vJZSYHSZUDiXq/D0Lf1vdrBVR+jkuo/Vo9IfW5XX7A8TkewJAUOzBcZytvgFBj9TltQClceq8vM44BQFtjGnxzIB++9dhffCmBsqMA3Rh5CvPXgQG7irZLNjIQipXIxz1lbWzk150Sr3ufTitj751rnu/Ljc0VjhzAov7pDvEXrWZ1wZnMFTiWBrf4BgBTIClTOgdK/crjPY2Qb9/9QHt7S5oZoNVaT0xw2nFLIbifJQa2qIVgPPvGBiUER91rInzoNZmJoQd5YZRe7tRTsKNdfyRfu+VQ5r1TZzeP6z6mkMbyxleJgN8OwM48AmL05eWDxRskWiQz6q58I92d+V05xpRK+DXqo1JiGdZNENF2BOi6gboFkZwFy+IaEZ9SReeTWEJAj6nPqjWRtQEYVSLCho40czPHfuGHR3JDMyZNj5j/pdHZuiFx8fDG2phzC9/dJ52709pESF3H+HNIyqlUZNTFRrfm0ebbIQfvE+awu2xNH7JSyVrxgy0TwwYsgkgFUJZbP8f/XaPrnvdXE76xKyqiVcJjfOnB/mtZf9xVHOYAOMRfLvNKGwGJlyGljmwh6QbDMr8dCLyPuoYL1llILWiwU/KOHcTeMfqUOBv07QAAx0m34WvPRMolY/oQZzQ+x6BLIodY+Vqn3bB8BCP4ymR+6nFpo5Fszp1cUznLSvonEU1aoFWpL2ZyjSAiSWE0ObdAuY2N36XgIJMxPBeSPaG/fgc2OZnnwbeyjWcdmv0+AYHxchPLJ5HUb0da0prDFO2OgS/PI2RshAWcmNDFoKk+HNMYF2NFXIH1Ew7ziCZQtP21hn8uqvbkQ9QhIdtpyYwm7cPqgukaRhskgmwFXMvXTLTheO8pMeRhwlGEKEw2z5NZGM4k8KtHRH6ycQzPXMsac5zCPgI92Vmi5kvBRZ4DgczEIjDZCb15lMU7pT00Da/1uwo6f5HBzCDILM1ljV2IcMQLZkfoE1oTs9clteS2UFKOaOqI64eNqzJYfybI3U4TwgFOHMTGEUvOyOm0uxWE/yyj3Gcj+ocaA4dCbGPZ9VUleBbhVaItLx1AvEYCo5d0+SRNhFS5JjUUFL/+wOn650f30RDhawe3DqAdmsw9XLIPJvz+J3bhqlrxS+AdcxHhxMLT85oZot3dvqxhytHNAg35k6CCEeRRE9lhnFeUtdKtVk0Wu/uu0j0qaMfjM6eiDpA0maIp774n3BOsc9jxMIjlFomgvXsenk9fYVPp+HTr1gANIXgQBieHvc8aFZji3AC7yC6Y0UNvKex4JdVVOzv9AINZy2BWWLM2anMTNhZqkTwrYLVNKmXjA8T3Rlzkg0LYlax+QW8pQBa+IqnN+s/F3Zr3e5efe6bu/Sdf6mz5KyLPDiTga/DaPWf/bkLBxXziJI+Xy6Ops2otWY8C82DC5RKwLQRfsee9ngeZrz7PwvFVct45ooDafB/wFCZzrH3qRsWtX/7QUSPbAtoEwU+GRJmpTyVPwhwoqlJpxC2XTIvo9MW+bSiDR79WVHQrR62yTWLtnt0JkmZWtxlNz3y2LEWtif1NmcFfIRhDQ0ZCgCGtcbKNbQez/KoDsEvvw0/Lz+PBjfnccxRPqZgEATAMx7xUU7vfUuzrvnwkO56eFi//NOAXvRsK9yA7xJJ8GM23PyLQaIciAjRmec8o02/v7MHYaPbCSjV8YiFCb45tCWEEcSwYy87rmGal1Ew/IrrdhghpDisBx8rUmPcRX4Bx3RVRKtqibawqoI81wIAh/v7rL64oC9e76OrOtVZmFh5l6yzheQxPZTl++DtlOfocWTPuKTeO9yItjoHmLcwFITgkWeD5D2RozoE34kcZgsC6chNzdYez0DoE/EYpk6YzKbnyD7r7Ea96ao+fetXPfrg5x9TU8tcPfOsWQ5fYmWSX/pxj8PXXP6sRu3ZuQdlS9wa3poGBM05vuXrenrz0DHyM2NzIP2LWZJXHG5Jz9sbtQBYty6g5EKq4MWNGNb565wB82U71UwW2tvY6dfdRF06iaOXcOrzLCYLbdXxTC+/LKxTFkjzZ/pwUIN6z9d9asBJXYTQu+w2ZzVCV48KfPRdH2HivKAR92J1G56dblV3xopjCuFoyepdHRAAcFw8VqdmI6c4gaNqBN+9SGztLMwFeafxx9IwnqBlUoaPLxDqs38ZLaBPN7x5Dixp0k9u79Xrb9jj6g9OXRTVL/7Y7eqFE8Cf/9dbW/WSd25XxPh2UMK11LI6E2GU4B/+nl3Ck/9SaSrpS3HS9SxSwozeOGgqWfVakUUZMoAg+d0cTusda1J6jPDiHx6C+wdgFxubw8EEMZlaZhUgrvLpj/fBSpwJ6I2v8umNl2JaOE1e1J0Pdatzf1ztZ9p1jAliJIQ6vgyuqw6DrGsrUPZudpQFM2Nqa7SFOdqZHzXfbiroykIWOco9tFIbHRgpKDpBwl81gu+mHYPcYsaWYRxb8L2PxKATsc8fXCzOGNGnrp+j+XPC+uZP9+r+tQO6Z0MfwgZPZSihr96wCHE09GAzBK3Y6ziplgcwROJBLMzR3jBZVEB0addgIURtrC3SQzV+EKFJ4qTeujKnu9YM67Hd1EwAzw2ZaROibxa026cuLuqC5UGdNjujubMpBoIA9tJH0uqDtpubckvQ+RMI+RZ2hhILc84c81PY2YjeHNfglP/4ye3646p+5oBYPRnu5zyrVR9880zNa7EI0hODCBbc6jkQgNiL+2szIIl5YWMpo+O6q2N+uDoEvwyftmCOba1e9dFYwm+f4SWGcYZBBGbShpmxiKRVLNmLDOrtr2zXK5/fprsfHqBYeoiywbCed2Et5oIf+hOoTZIZxxzQmqi1TZ9rA8M91rt1dB8GebCSQEtkwTqRNR4fzzkfpGb29jUF/eb+pDbt8FMBZ4skrLoGMqEtRZ1zekjnQ3L19HmwKOBTfP076/XWz4NhQbi//skV+A1ANgIgMV2+mRg79xLm3AODYaUyebUZLt8owMuxdnvevCN1MgrCETNmJG5oTr8HU//st7fpd6t6HO++q4uGYe72e/brL/ft1nc/fabOWdp0BCEsasDeB35GHDjIia4Lqg7BL0/7CA4mb8HocQ3PMMlTuWIK+NC4ime21MH1/uJnNenF/mZEE0iA7SpGn4KtnQLmYMLVjFAajMGj0D6Ws+rBGuoaYpg7hlK0iqiSfnVfQbc+OKhH1kI3An9+jBJOq9KaN6uky84p6soLwlo4C5PK2CwKlmUN6Nd/2q3//bWHofROuLT/jf+xg4W5iIJzXHHYlkeWviWW9hzgGdlB5rcanocFYVna8vyYcNsd24JwcR0TbuPrR2UXuZ7d3+/+0s/PcmRmG/T5j87R3NaI3vaRNYR9I/qX/9inH3/2SIJvKQ2vyUVbc8QtbctzeGWPUz+qRvBNSLMG0kIoPfzLOIdlXXnp+cfJWA8e52EPPdiCc1stjEjjhjzgqgxOgS0WA5vFycY6wsJR2v7xpcdnHOcQv3dF4XyNxIipZ5JKJgPghAC4bSI7CuVfAlz6TDK5l18S1fOXSmfMt4MsLWq4FOcgOEEyB/NjX1mFJqWZHOaVFf5fcH6tfr2S3Yv4bAHAjgcb8Gz49QYgY3ea0RjHTDGCJ+88Luw4smAJP952V5fuuueAXn7lfCDCtXyOhQ48YUdHNwk3P+YVGdgldTx/Xq940WJ98mtbtGZXknsAaWoc+OYnj9psLQrmA8cT5B4NQWqVgCNM+gGHefJ2m6kYxyEBU3H5E3ROJxMwF7tuf+M1dezejG/GMq84uE7dH2an8M+RzK3Hh2n5G6InfM1CeuVYivm+BU1oZX+G/Rk9TJvaac2sCRLCXEtU6M93F7Xp0Q4KMPAHCuBkEIW29rhe9vy4LsP5XDETfDqoArfgEJg81/NxrJe15HtMh3VbetXThTlD7N3owxfPrdVbr1qoWx8axtyxz5FvSOV1/f9Z49gtdsKQ4cOXmYnmdUEc7mrbARiVoRdsSACfQLiTmEIf+vhaWKALuuW2Hj32+0u5cT7JbjKvuR768x796Y4uffLLm/XRf5yv9jbOWTIocQjakjRtfkZgxd4cevsI78RIfsiA20zYTlky886e2qrG+LervpyCUR2C70QW3Akv2+pYLYN7uOFytLk189Oysf6CxevHHg6Oj0BniZ5YSxzrUrJgAel4M+7LYUIPZWuYFSPOyumPD6X08/sDuut+WBAidkGcYZzUwhA5ACqmejB7rrv8GWogm2rC8qd7u/TNH27X8mV1es+blrETmGr2BMoshe/dspWIDpVJfLYmHNT//fRFqq9l0aN1cxScDA0E9MHPrtav/7pfEe41R9eUxWcv0Qwo/Mzk+PltB3TDp23HiOjrn3mazlvSQHfCvAbR6gVsffN2BpjLGj7/2I6kLrsoph0/YHcJDum/f7abvrkZLZxp2GdrAGdITntez6ca4QeyaFI9BSYWzUnBOG1KA/SCNuyBhZrS12XzAblhkgXY5aZiVIXgezER0zFeWt1Pq5tj29oHp7qWhsgZi4Gnad5gR5kpeihw95D34uLYaPAUWJu04fiJs8+qt+PwE1x+37OPN+9J6faHi/ren4bV2wvrWyireHMdhReA0yDd6oLSr6cT/AsXzaMVv/fTXXrHq5Y50+PTX92KcHXjVHeotSWmd7zCbJ4R1RjWg7DT2dNa4fXH3n+eFhnQzn5CwXYxXKNBzveHlV3cEx0LMTVKxbTOWWgLG15+5ui7t24Fk0MvLbojfvPbm3Xep1Zo7UYcdbYaly8g2toPeenm3Tm96rqHXFOLFStatZ2OLj048Pfj6N4n6BotgMT933pHn85cFIPlgnwIczPQl9EeqCDXEQnLUef723vTWvlYv0N75pngEIrp3LNr9J/vMhjD1IyqEHxv6rxQpitOthYz4xyJBFVTBqFFno3Psxb721s0Rw/P2ELLkfCynlP5AvF4NJf5CcNc+85VOf3w7pTufShJKI8dCBvKIkcXnBHQu14G4RYRmWu/lNRtB9Kek4xWjRAlWU/trudOWz8rj1PfQM+//O0wgn/ow+TYJfzkLPKQ5F5CF0HbWWxDsHi/j/DhqrVD6sX8MAELMRd52JOvugwNbeRVSOsAOQrnsrDEH90whFkVJCmGOsa0sYZzRbS0Yfff+YmNyuaATsOpVBwK6Vc3X6qbvrtdP/l1J2HTYQe3sNrhj391A0k9dpNcwplGIfwMn1EkkqCLkvjrhEWts7+OSGpC55wV1KXn1OlNL44SJZo68Zy6M49TsE7cx8phOMPAHAeMzzry2QEBjkuiKW0HOBYNmwmnEThZ1VAee9VaYPZShHLTb1P62a/g3qfRBO2VlYOrvzSwBzQkmUsiNH8g+RMfatE/XjMX88S6lBB2pHSxUGKB4Gha+yBvsZU0Z36tVm/vd2ZAII73ewjgrqBT5tdrW2evpV61H9Ohbb4n0HGyx8nMsLbtsA6GLGYE3zRwQ1uTzlgwAqLza8fuHkwlyHitkQSwYzv/vj7bvTzMUozffOKmLghtGyj36yBZHNPKtUk9uLZXL7qoUeu3p8kc85zolwLXC5EXCHA+H0rDR21CjqJ/I4+qgV1vmIRfGCDfh9/QphddWqsZ+BW2K3oO0zigJRMUoKoQfE83oz0RRAcgNMkfK4xfntAmIh2m5YJouf5kjgIUqw46+mwbpgX8J1TcBvwyDp8u/es3iJ9b2SPH1TXSSKI2pTXEuC1EbuHADI6jCeKv7tiv21Ymdd6Fp8C0kKN1UBTufmMi8FoPeTcNzTdXsN0kixfd1FBb3oHK98S9Xvv6JfrVPY9how/rppt36EsfW8F14NJx3eh8dDLvcAS+OWvpiQ9w+vIGIAN8TzTq96s6WLgNmDqDzBMNMRwJUVBbd3ZxaaJBRJtMCdzzYDc7D/mDOc3q6jjg+je84+NrXNgzEsWRxawhhqQvfuhM0J3QudNyNIt/EaWH17x5dVrQynOgSF54/T4c2rwue6YJfRmC/XggZ4o8W/dE1TDKQh4hweT4gby/DoZkjjEHti37AXKl2dqNX95N2ShSWltQJk/+8vk2dwzqp3dm9P1b+0g+9aJ02WHIpDa3hfS883265DQSX9ffi/NLWgoM/HnLEvrwtYtpopzRx760Qz0srr/evceZBAYhDmAzG4vA0JDHm29/8iTErKYgR6bYw9sddLsLCONZi+v1iueH9bM/ZfTLOzJ63u0duurSRirB7FkscoLvgDpO47eUWFiveDYCbpgiFt+Xvk/fW8wkfxEMPg9mwQAAG67Hlz9Dx0XuK8sxATR5IdKsz/zTHO3dO0Mf+tRj7AtodpyScDaqWFNAX/7AXD3rdKNChHHvFOPLsV3L+9t8BX8dhMBkdrftGIDekDxC42QLbsYvzNUh+G6zJjRJ+M8i5nmzZY+ZQj04gTF2XotkFCmr29aT05kLrTDFKnxs8Rjoi2gE0Nrf3JPUrfcM674NNHijvG4AoUXHKko06AOvj+o1z6xRGo6YM6/4rTIBurBw/KxZNfrRF1aolmiNRTlCfH3dp7ZAcI4ZhANpajSHSRC1mlXHAGVRFQrZMYty5AaI/dC689CXbYRVtgxuvP4MPfDgw9oO9eP1/2cbdOqsTmAT+WGSTex8lsRzlVjsGrOsETMz842fHdC9ayl+gUm5ZB3UKUChakWrHu6ni6PtlHSOMceeuRti8bz7tTP1jGXsOPTLffrptbr3kT5YsUua2RrVZRewi+Cb+kZ1jBlB/rjqKMdqlyXsGdUelMVuwqc6dfyCO9lPVo3g20TZC7Pu3EVjY8apGg8Za0N9UXXY2nTDIvZtwmjhSmg/ICy66+GkfrmyoN/dO+iKpA1UGY/ENWtmUGe1Nej2+yjEHpAuWW6MYdSoDqSwaUFSFvs4TVzPWB5XrZMC23z8OpPyvQj3NgyMNISQWa2s2fElc4Ddrk9zDHYEYxWwZzB4Qw2dTQ4fZomFOe4nX12u5/7DanXlh/S6f3qQXWehBvr70ehoYTqeF2EqEyxqr77+YRZhI0Up0AligyegQ0lZSDYwTN/dkG76HWZPAAq/xGw6yWSoqw3rlc+q1XWvaXalhcaBY9naOZe2sovhD1lyzFFrHz0UaehSm//TyD6v3VyvrSBKT+SoCsF3pgh/1YE3t3hk0oPdjGskIgDFgnF00yDRB5rDbc7oe6Tof/4HMpJG/pTBDsdOnkXy52IiElc+O6Zz5vswd5JkOcmShnAkialbfW4bnQYDCEkA8ydrEAEQkxjZjweIhuDlMPcjDoLUzBAfAmqdD23V1EFDmDd+mm3WMMNwNp7TPQT19yERprIPbNq0tTaub3zqbF117T2sGRo/7NlC2y4WHhw10Zom8gT9rvetlUd20Ew6iMBavvQrHzhN//6dbVr1aJZG1J36/R1JFkRUl1zYqptumOM+YztU0bKrltEuF6dYPzDzJby+X8cQrXLxu4VmT1tQryw1zPvoA+yNEVjHMRypcb25Y3+oKgTfTQECYT4XMESXyBqr7HBk2mLAG+rrBtTXNayvfH+vbvxeAgq+IfjlG1xe4GnnJfTKC6WXPCOBJjeWALOPLUuMM8sW4KebX4hwpfkFRlNiYc0Cgh2kmUUM8Ntood0Lf2WR4u5CrtvBia1lT4Qa2Qw1qUM4wCaiP73dVi1hUIqr/WjVPX12p6OcQKdpDcZAxIdw6Rx8i1o49weSoOMRzCIFwDV0QYfvQ884q1Ffedc8/YCO4vuHiNHzrNdcXq9TQZ127G3WfWuI2JipAtAugzC/7SU1rB+j9DO7fYQ80stY2/C+HFzIRxc9M3q8ez7rNEhswRNZXsMBPzxA0DGCxRWQek5RJYLvQQMSOLdBTJ1hIibHisMfPrUxuoAX0MYZnMlYA/gc2M6ufk6D3v73NZphcGNj6bWV5Tfwl4e7MY5KJxyE/6yNkYXoemmcAQoHswjzhaTRJhI+XsjO03Lf/sE+TkFSxzjxCYPW0D40C/uZCd6W7daxMQB1e4/D9zc01aunr4/4epY2pcOaTU2vkxYEP5nJwIowpF/csVs/+sV+wodQfnATFmY13lDjoy+wkD76lgVQuwf17jee4RaTx2dJvQI70quuaFeSEsibfnRAXZ0FveOaBfTsBYfjtHvlRivR0jAI0y17D7ieZlZueXARVe46h5+pKgTfptJIkZoxF0q5Xujqxj+1A9jUmzenFCaLmWa2XvD0Gn3u/QtFZSFeQnlbtjj/qJk1trAE1UyWxLJdPZ8zkwD4QB3JsxDgLhqwmbnz09u26rkXzdCVF7VpM8L75wexvxH6CKaVxV2tMml5s7R6Ex1D9g7omo9sd02l/Rz7rU816UXXZ3CM47r6E9t1zUvbMcWG1E8/sZ//ar160wMsIiDUllPAD7DCFCsQV4g0MubVc8+J6NwFsMM5PIEN61FmXw/2Ev+HlyzSP7xkjqX+WFNWtMLhx4rlTkBOm4BCN84oaHB7zHEQsU/a23KKYCpHVQj+iArx+uDSMZHcznhHEJMiSuZ1CPMoQOvQM2ljNEjWM1pPnNqV2T1x2EIzx9Oc6QxmjZURWgnfwvZmtZLE6aW1poX+ikrrnf/8kO4A7bjy/gGl6MPrY2coYqbEGuqJpIT0kf85X6+57gHgOzHd9eCQQnGfnnvBTPru1uim/7VA1924X7v35vXJr+9yaNAG8C/92NkRkmJFClOMlaw24df/OHWmOjNhraYVUgB4xHvesMCZXH5MqmONgtUSW4kjC9c/Bc2WbVdso9D8wF6eFzZnYgNTLvTeMq+KgRBijrTUmnCZ/Uu4kP/GY0nGiUt/4YNn6F3/skqpPulfvtWpz/007+LSV1wS1OI5ALxmB+gQDqDK5ZisaalPjTi0RbKulqHsG8irFer1CAvlve84Qx+48THwPxYJMqd7SD/48TYV8AMswZUrQooExj+PBISJrsxtTehnXzpHN3xuD0xhSZ2yqFY3vqPecf1c8fQGnXtTjW4GIrCzI6hGFsWbrwzS5yuqW36bUQ1C9IrLE7r43Bb4KwO67G0bMXlo/NYQ0fLZOOVmco3B0Ob0/xTb3GcsBuwGl0+AUktz2p25M0Vw5BFxrxLBNx0cwHSwGDQ2MI5eD1QIzeBwxhq2vV92/kzd/8PL9e2fb9Od64z5OK17iG2vXE9vVjS3LaImzIkllO5dcEYzHRsNqOahNK1yqWsop4VmLLAIXnvFPD2yfhBhJUllYT/DvwOaMx4bgxi/8NmzdB/hvUwWs4d7tgTVivkN+u2XiX7AeOZcClf5hDeBgBjt3ntfN8M9l0VJCnxmAaHUl1zqac68Yy2GU/ILXewC5DCAC+Qwd0yTm08w5uKvsGlz+HznKWB52wt9emwbEAZyFV6EaOpH1Qi+5Qtry5yRQcyQXbuG1Lx8bMG3JI9poTDsvm979RK9g/diBEoP047mN3fBBLy3RJcOiJG6c1r5aEF3P0YkhPcWRgCH052o8AAY9W265tULtYIO6kvmFfSp952ul75kpn78yx3aSN0pWSoYDwp639uWEjoMaiWZzCB1saZpDcdvFB85TJYQ/zbqPdelxmWMrb7AbH5DWOK4WJbYgpOYS16EkcwvxTd3PTSouzBxLKjlj+NNBmnEQNvPiPEMjUf4p1AOLXzbRJHNp97eTPx/RNFPvfBXieB7lU01cUr2iLKUwL509R1M8x/zvdrW63SnQRW8T1qDhXMX1enchWQtXdMFr6hiX39Aj2ztdVzwazYAt/0rkIXsEJ0iS7ruc5BMBQEGkIx61unNevULE/rAtWdTj+u5xRZ3t3CelRha7D5E9VTO7H13UQwOtn7vu4N+hWNq9tYA/3uv0quY4qvLjgaVwsF999eATwCR8IH0bJxRp24ozFPZOLR/4HOseGUKBXusUzuoOH/aDXJ0AkfVCL6JjAs1+rDvMRXSxNcnPxw439nbZjK01WLLgyN//tmc+WWNev0QmvZRaDvqIrruHxr0h1VUWK0a0l/XgqVnYfgIj86CI/5Fz5ytq58P4AxzafU2zkkIpqYOuACgrgKa2SvpHu/wFrTXr6yom3/ZiaB3Ah6r19Uvb9Iv7rSgDp3laXQ9C8DYUfzz8V7spP1cVQi+SywBAYgBOKsJ1WiYr33HS6FxpFfs6vS8sj+PdARoQtl2to8/78I23bdum3YRDXrBeXG98iKAZflZ2ggg6/f3p/WXBwboEpLWN3/TrW/8pkRnd6DIaXA8ZFwth5phAWRJOJVomlC2bsYhaMZ8Zn5HQV2UNP37j/fiYAONwHl+9xUtuuUOclehNHz9KRXaLTJlmJ2pQ0GO44aflI9UheCbwrSIuwUQg44DElQjTl4lx5Fo9FbAPZmlk18OR/XuR5N6wTkNLsG0lCjQ8isTevdVteol4vMTIAG33psFs5JB2HtB/w6qFKP9j49WQr4aXACYl61+dTyOphN661cc1Ds+sYVIlC36gj709tlkbK3QHOADU9CfhLrMdW85aMJVcj6e6ueqGsE3O9wHorGeuHyaGtNUH+VUAMWmcpy5NEI9LM4oMIQ/0M3vBefUOhx8EKix1xQ0TwOziN78woLecgUUJe+2bvF4E2RQ+5J9zvr99L+G9fdXzdFLL/Yas1n5outIYta8oUMPq1IyTW8mzle/uUcbtvrVBO13LlGnl11oZ/OrBXkfSAJAA/3pNbkeZ2HCVE7Uk3Du6hB8JtaxEthrjlP1k7RGaMY5ObXDjJ/FVEs9soka1M1Jh7Gn72DZGR3VxtMfAdqc0oF+4Mwcc+sX6/Wmj8G9ua9Pq3el9dhXu/WhH2R08wfb9TSyrRYpwkv2KpUO27hMjHeS5f3SjzBx4mnO16jrX92s+rAtcjh14sOEV7PU01JxZfH58bLKTe1UnfCzV43gj8zsiiVhBArcTbqyps6R3lyJkOSLL45p9VZRrCHKB6WZVsl32DDowz0gISENVgNZ4lOAVtTVAywbqtPznlsPIhTh35TSK993QC98WlA3vLVZ80GDHsn0MUrAf/z4ZnBFFJLj25zSSjH6yxvL5QcBupXEtIeOjFv2YU6xKA6yeZ5w2XtSL1h1gt9cS6IIc8fK96Z65DBFLj49qH9jAeRhTP793X16wwuf2PkwDALyR3+yAFGBgg4Lj4KgpMN5nnDj006t141vrdGqTbW6+ecd+vV9Iiq0X295FXj4l7a4+L0T3jLpqpHc7tlP0zmKygPUxH7tk3MVd3a8RYbA79darL+ovZ0po4flZ2buVN+oOsGPIFB+X0QpM/GneBhAbDm0Gg1AEHqoYrkbQqc3vPDQi5ppMpQd1qoNRqud1d9dAojMDCIiLybP3UNGpR3R2YsTOu+9c/SGTTl9/ae9+tLNea1/dK8+/94WxUZFqOLUBtxy0ykQU3XTsqcGOAUANcsgl8NCtTU4ymSJu9K28J/oI0zxlDxlTl91gp+git+aQxhMd6qHZ0aUtOLUJFTcaO0N/e6SjhnYHFOXdCrqr6vhwg9mwfj79Sxqcm00E/uP0hTiQCfH+IyXEz2N5j53UUD/8f5Z6qcW8Jf35nTf6qQuxfx5HM3I7rFoRlzzXwYd4Eh9+qikV2OcAhIiOx1w9jjBxxyaYiDkVE/zhM4/9W9/Qrc1dQctarJdn+KHkhU+mHadumFF1tbB8Ornz0O4u9U3HFJnd1JNTdb3yTUGdVisb/wkTSG3XxdB/gqUjRvKIfjGUAwcuaecGXYZZPyScrK2kWTX6ykSV4mUp8EyRxK6luHFqjnSi7XEXXttQrV1RfXSlIGyGOcbTy0AeOrmdzJnrjrBP++MqN4AeVK0xaMnndphhRVBPf1UyJGAFafh0+xM+WV1395eUFRHR0Fr92FtU2zy1qtgIjDMDZCFxlaInChaT2Gnu5iU/fwwCbXQqNPa402/siIWLc6r+5YC5FZ+DQz7caYdne3UTsNT8OxVJ/h1iZA+/OZmMqgn4G1YRhQhr6FP7u1fbtVP/tyrZTRBMOeygMY3RrRv/h5sDuWFc2cWdPZsguwuvFhUO6aY8c10IpyWcCvCcfNEzVz+yTgRDVaV2N5kFSkYW/BVDg5mgTJXn9Dbm686wfdgL9TBnsAnLyJx9Ti4b3tJo6PWFpw1Rq6Ry5T0g7941eGvf64n8Gb7WN1uArhxgFj9EJldr+my+9hhY5wSP3IUznYr4cyYj0otDB0Lr86b4cGTq22cwNdfbVN78Hn9rmOgdZ6z/lKehjX2m+/fPkzhexaWhrRec+lsr5u4ySFfW+qJ5pB0SvYN8mnjoq9MhjUepe8UlCKJaEh7B8s217TgV69wTumTO6Vq+PryVfh3Jl3UF2/pVZzC9cufAUwB4JxBkEdkcGY9sXjqfItw00DHg7lUgTt0JwfGAA1ir9US76MRNTCKahzTGv9Jeus/+OOQkv0JJX0det8blrjOit5mYHtBSS10D2+CVHVnP/SFLJIaGjhMdri6LXyIptq0tsHotAun2kBz087tZGd2+vgxZ6AEXUgarM03ftivDKC5q5/ZoqbDOq277utw8jTW9GofHDY7B4fVWgfWYZJ+qFePUNKy5qxW+uu1y3IEmj3mPf8tfmBa45/gt+qDe+eLt/TpAM2WDbD23tfXP6Hs3fWK4qchGM8CkZzWbIrqae1lwtrJ3K/1tSX8ueRUWNTuy2qfS2JV55gW/BPx3kkwEcPBcQ2phxDiTVRFBSFrffUVmDNUQT1hOD+2oNn1g1oPW8PuDopRoAGZrLHjamSoBbYO5gBC4QJt4EIVWFAnYg4rfI1pwa/whB7pdMbdaahJK0v5t28lVVOqkb8how+/to2fWG/ywwbmiDEpnL2wXr+jr+2uXvvU5NvijMSF6mMwqrEA9vdZz1voAE/AHDzVLjEt+CfgjTjmYML3K7fQ5A3wWJZuhp95wzzwQmZ6mMY9DCnqSnmDWjYX+pJ8QGu3Hh/l4dEeyTGbk+2d0QIJLsy5oSCx/O4U3Q6rL7IzLfgnQPC9bod53fDlbsVhjVowp0kvvwjQ0Kjw5ejbMOfWbPF5MyLQgBe1e5fL9XpMD5MY5htnMaGg+leiBV7jvaBGU/TOncQ5T9ZDJzeTJ+tTn+D7tuZr//rDlHZ3YavDj//td7U4bh6riz3SsMhLIE9vKsBkTbU57aVNz9aOvJbMmNzrcudl50mw0yRgLeun9c7+npJObbdyxuoyeCY3kydYgE62y9H32zVN2bo7pW//sgP676Cugj//9Hl4lmPQ+li7ewvst9ZnYYaI68F1aS1BS7ssmOteNzFBtcXmY9dJGL+QL6nuPlCiCH21RfOnBX8qV5P1qIKP/9rP7qN/VlIz6pr0ibc00eLeGB+OPvUuf1tuVXT6zIAe3pjVnRvDetVl1kHHS/9OROxHn7c2llEYge/sMde6MnCIqZzKSp97WvArOKOGdzeTwbqFOLMCp/Xj/3lAm2mvGYiX9LE31sG6AMOCEVC5jOnYSPinnSn94O6w1u8wnk7T+MafdthxbvewnuQext9oQ7xOWEfPeDVAwumjVmB79xByTy7BYp1eH9SqGNOCX+HX7IpLECgrG/nFXT36r990OiF/BcSzL7jYKs1HKPvGJ2TnL8AsgiJkd8cwlIL17BRe7ewhOp8fFY2AllN2dg+qubHGAd2OxRPVArFtkATZuq2dbC6gRl1F2PjuqcJT9qScblrwKzjtpu0NbmwkTY/Q5Pj6T++lGVxUTY0+ffpdM4DFWAeU44vHx6MFLWqlI/qGkLbDQXuKwYiPYJn4wfZ//9at+vDn12lBfY2+8cVztKi95ahPl6ilc2IGYXfN42z3sZBp9YhD9TxpBQX8iKeig2ABFWtRk20wGFzz4S1Q9QkmtIC+9P75aFebagpNjnMUyX6dttjnqrRWrU9r6QxikUeMBoX1i5/TNBoI8+7OpF777lW674cvOOrVFtNg2TqbD2aN3MpoBM3hNjNpIt7DcT7UU+Dj04JfoZeQd02fM1RMRfTKj+xQEpKEHLb+DW9s0vn0gfXG8QuVZXzPWRzSbasD0IrkdPWlT7R0RkJES8+o1V82ddMtsUYLZx/bbKlrMNOoBNtECAecjch2kXH2/q3QlD2pp5kW/MlMv3MqcWSxFIKECB/bldHfv3sDWrRIE2ef3nrlHL39Cqujxa6fqPnMNVbArFCibc/G3RaBwSQ5gsYv0bz6n991ri58+gGtXZvU1VcdOy1VH6crYgAeTfp0uU7vtiirKLgzLfiTEHxP7s1QKOqa96zT/Q8NqRjvo9Nmm974wln6CNreygg9yu7j1/Yje8ScGfThgu25Y5/UNRijpdHhN22VWx7i53kXzNJznz52QqoGUi1r85MyglqZ0000qoqqEKcFfzKCb4JC15GBVEn3bxhSgAxrKhWlV2ybPv4OGNMK1qsWh7ZodH8Tu1DBLRrpXMyl3/fmtXEfvbzMPz7K+czBHk8WNhKxExh7stfNcKL3N7GnevKPmhb8SbwDx9fkj6oRn/U7N56qL3xrp+bOiulj7ySaQudCC6PTtHNSUUJrr2lJq4tPD+jP66K695FeXbh08izPlg2wroc5zDCAmi7iX03CUE3POgkRP/qhLqqOxjx/Wa2++29nO8/TIMUFa4/5eMx+Epd29odPZy0F1gy3zn0bx+7bNZ6rJRI5Wn16/kkOtyFMY7jJqH3zE4r06wrACXQyjGnBr8BbsghgnowsLJWO5s8hDoyWshIyUG7wNrc1pKaWpHbus4Zw1k3RilOOxLUzvgcKUPbo49wmsNZI3ReaPFpnPCbW+O5u6j81LfgVmmOvPsroQ8onrITQu1NhMtk5MXeuWAEB1W/j2nogq8W4EB4358SchyLnC7g2g+XY/cRO8/jsjde3qNB0T/o004I/6Sk8MScwi+dlz4zpLxsGtW1vrRYDXrP+VRPdVqweLJ22ckhzcE/MMzyVrjIt+E+lt3GMezHo8JzmoD72ugQdVgigEsu3HrYTZV6I0fnQ6JQDmE1B0/wTPdFJMn+H3+a04J8kL86yBXns8dPb/ZrTZDTjRGNoChegZnYiw3VHJ/ZfKqWhTZ+knTORG3iSj5kW/Cf5BYz38saPbz2rDD5cR7G4S7PSFXGiw6DNVs5YgEDW2tAZzeF0Amuiszl93JTNgGV+XfbXKefJa2hjVIvQPaVEy6CR003+rFP2+BU/8bTGr/iUnhwn9FN0YrSF8YiJwBh1kCfHIx3XXU4L/nFN19/Oh/3+ouoSPiV7yQvkDedTXQ7utOD/7cjycT2JafxW6MI7SYIlB0jd1lniYeJ5geO6+FPgw9OC/xR4CU/OLZQ0tz2iHT1+6m77tXxOg+vLVQH34cl5nOO86rTgH+eE/a18vASu5qw5A7pzbT31vNToWsFAhZpPnAxzNC34J8NbmoJ7zJMBeNVzGvWFn6Z03waKZl5godHqietMC/4UCNXJcEqHLQqW9L5XhvSblVntGRhSe90xgP4nw0Mdxz1OC/5xTNbf0kdzjvcnqL97nk+vuSyoDB0WqymDNS34f0vSfBzPYgUuPkdAxR982jA8/NNRneOYwOmPnpwzMFIDfGgiuHps/P8PUw+W2wDcMQcAAAAASUVORK5CYIIACEABCCQAAAAYAAAAAhDA2wEAAAADAAAAAAAAAAAAAAAAAAAAG0AAAEAAAAA0AAAAAQAAAAIAAAAAAAC/AAAAvwAAPkMAAABDAwAAAAAAAIAAAACA//+1QgAAAIAAAACA//9zQiEAAAAIAAAAYgAAAAwAAAABAAAAFQAAAAwAAAAEAAAAFQAAAAwAAAAEAAAAUQAAAHi+AAAAAAAAAAAAAFoAAAA8AAAAAAAAAAAAAAAAAAAAAAAAAL4AAACAAAAAUAAAACgAAAB4AAAAAL4AAAAAAAAgAMwAWwAAAD0AAAAoAAAAvgAAAI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x9XHjLfd/9//3//f/9//3//f/9//3//f/9//3//f/9//3//f/9//3//f/9//3//f/9//3//f/9//3//f/9//3//f/9//3//f/9//3//f/9//3//f/9//3//f/9//3//f/9//3//f/9//3//f/9//3//f/9//3//f/9//3//f/9//3//f/9//3//f/9//3//f/9//3//f/9//3//f/9//3//f/9//3//f/9//3//f/9//3//f/9//3//f/9//3//f/9//3//f/9//3//f/9//3//f/9//3//f/9//3//f/9//3//f/9//3//f/9//3//f/9//3//f/9//3//f/9//3//f/9//3//f/9//3//f/9//3//f/9//3//f/9//3//f/9//3//f/9//3//f/9//3//f/9//3//f/9//3//f/9//3//f/9//3//f/9//3//f/9//3//f/9//3//f/9//3//f/9//3//f/9//3//f/9//3//f/9//3//f/9/nRleMv9//3//f/9//3//f/9//3//f/9//3//f/9//3//f/9//3//f/9//3//f/9//3//f/9//3//f/9//3//f/9//3//f/9//3//f/9//3//f/9//3//f/9//3//f/9//3//f/9//3//f/9//3//f/9//3//f/9//3//f/9//3//f/9//3//f/9//3//f/9//3//f/9//3//f/9//3//f/9//3//f/9//3//f/9//3//f/9//3//f/9//3//f/9//3//f/9//3//f/9//3//f/9//3//f/9//3//f/9//3//f/9//3//f/9//3//f/9//3//f/9//3//f/9//3//f/9//3//f/9//3//f/9//3//f/9//3//f/9//3//f/9//3//f/9//3//f/9//3//f/9//3//f/9//3//f/9//3//f/9//3//f/9//3//f/9//3//f/9//3//f/9//3//f/9//3//f/9//3//f/9//3//f/9//3//f/9//VLfHf9O/3//f/9//3//f/9//3//f/9//3//f/9//3//f/9//3//f/9//3//f/9//3//f/9//3//f/9//3//f/9//3//f/9//3//f/9//3//f/9//3//f/9//3//f/9//3//f/9//3//f/9//3//f/9//3//f/9//3//f/9//3//f/9//3//f/9//3//f/9//3//f/9//3//f/9//3//f/9//3//f/9//3//f/9//3//f/9//3//f/9//3//f/9//3//f/9//3//f/9//3//f/9//3//f/9//3//f/9//3//f/9//3//f/9//3//f/9//3//f/9//3//f/9//3//f/9//3//f/9//3//f/9//3//f/9//3//f/9//3//f/9//3//f/9//3//f/9//3//f/9//3//f/9//3//f/9//3//f/9//3//f/9//3//f/9//3//f/9//3//f/9//3//f/9//3//f/9//3//f/9//3//f/9//3//f/9//39/Pr8dXV//f/9//3//f/9//3//f/9//3//f/9//3//f/9//3//f/9//3//f/9//3//f/9//3//f/9//3//f/9//3//f/9//3//f/9//3//f/9//3//f/9//3//f/9//3//f/9//3//f/9//3//f/9//3//f/9//3//f/9//3//f/9//3//f/9//3//f/9//3//f/9//3//f/9//3//f/9//3//f/9//3//f/9//3//f/9//3//f/9//3//f/9//3//f/9//3//f/9//3//f/9//3//f/9//3//f/9//3//f/9//3//f/9//3//f/9//3//f/9//3//f/9//3//f/9//3//f/9//3//f/9//3//f/9//3//f/9//3//f/9//3//f/9//3//f/9//3//f/9//3//f/9//3//f/9//3//f/9//3//f/9//3//f/9//3//f/9//3//f/9//3//f/9//3//f/9//3//f/9//3//f/9//3//f/9//3//fx4uvxmfb/9//3//f/9//3//f/9//3//f/9//3//f/9//3//f/9//3//f/9//3//f/9//3//f/9//3//f/9//3//f/9//3//f/9//3//f/9//3//f/9//3//f/9//3//f/9//3//f/9//3//f/9//3//f/9//3//f/9//3//f/9//3//f/9//3//f/9//3//f/9//3//f/9//3//f/9//3//f/9//3//f/9//3//f/9//3//f/9//3//f/9//3//f/9//3//f/9//3//f/9//3//f/9//3//f/9//3//f/9//3//f/9//3//f/9//3//f/9//3//f/9//3//f/9//3//f/9//3//f/9//3//f/9//3//f/9//3//f/9//3//f/9//3//f/9//3//f/9//3//f/9//3//f/9//3//f/9//3//f/9//3//f/9//3//f/9//3//f/9//3//f/9//3//f/9//3//f/9//3//f/9//3//f/9//3//f/9/HiJ9Fd9z/3//f/9//3//f/9//3//f/9//3//f/9//3//f/9//3//f/9//3//f/9//3//f/9//3//f/9//3//f/9//3//f/9//3//f/9//3//f/9//3//f/9//3//f/9//3//f/9//3//f/9//3//f/9//3//f/9//3//f/9//3//f/9//3//f/9//3//f/9//3//f/9//3//f/9//3//f/9//3//f/9//3//f/9//3//f/9//3//f/9//3//f/9//3//f/9//3//f/9//3//f/9//3//f/9//3//f/9//3//f/9//3//f/9//3//f/9//3//f/9//3//f/9//3//f/9//3//f/9//3//f/9//3//f/9//3//f/9//3//f/9//3//f/9//3//f/9//3//f/9//3//f/9//3//f/9//3//f/9//3//f/9//3//f/9//3//f/9//3//f/9//3//f/9//3//f/9//3//f/9//3//f/9//3//f/9//3/eGb4V33P/f/9//3//f/9//3//f/9//3//f/9//3//f/9//3//f/9//3//f/9//3//f/9//3//f/9//3//f/9//3//f/9//3//f/9//3//f/9//3//f/9//3//f/9//3//f/9//3//f/9//3//f/9//3//f/9//3//f/9//3//f/9//3//f/9//3//f/9//3//f/9//3//f/9//3//f/9//3//f/9//3//f/9//3//f/9//3//f/9//3//f/9//3//f/9//3//f/9//3//f/9//3//f/9//3//f/9//3//f/9//3//f/9//3//f/9//3//f/9//3//f/9//3//f/9//3//f/9//3//f/9//3//f/9//3//f/9//3//f/9//3//f/9//3//f/9//3//f/9//3//f/9//3//f/9//3//f/9//3//f/9//3//f/9//3//f/9//3//f/9//3//f/9//3//f/9//3//f/9//3//f/9//3//f/9//3//f94dfRH/d/9//3//f/9//3//f/9//3//f/9//3//f/9//3//f/9//3//f/9//3//f/9//3//f/9//3//f/9//3//f/9//3//f/9//3//f/9//3//f/9//3//f/9//3//f/9//3//f/9//3//f/9//3//f/9//3//f/9//3//f/9//3//f/9//3//f/9//3//f/9//3//f/9//3//f/9//3//f/9//3//f/9//3//f/9//3//f/9//3//f/9//3//f/9//3//f/9//3//f/9//3//f/9//3//f/9//3//f/9//3//f/9//3//f/9//3//f/9//3//f/9//3//f/9//3//f/9//3//f/9//3//f/9//3//f/9//3//f/9//3//f/9//3//f/9//3//f/9//3//f/9//3//f/9//3//f/9//3//f/9//3//f/9//3//f/9//3//f/9//3//f/9//3//f/9//3//f/9//3//f/9//3//f/9//3//f/9/vhmdEd93/3//f/9//3//f/9//3//f/9//3//f/9//3//f/9//3//f/9//3//f/9//3//f/9//3//f/9//3//f/9//3//f/9//3//f/9//3//f/9//3//f/9//3//f/9//3//f/9//3//f/9//3//f/9//3//f/9//3//f/9//3//f/9//3//f/9//3//f/9//3//f/9//3//f/9//3//f/9//3//f/9//3//f/9//3//f/9//3//f/9//3//f/9//3//f/9//3//f/9//3//f/9//3//f/9//3//f/9//3//f/9//3//f/9//3//f/9//3//f/9//3//f/9//3//f/9//3//f/9//3//f/9//3//f/9//3//f/9//3//f/9//3//f/9//3//f/9//3//f/9//3//f/9//3//f/9//3//f/9//3//f/9//3//f/9//3//f/9//n//e/9//3//f/9//3//f/9//3//f/9//3//f/9//3//f/9//3veGV0R33f/f/9//3//f/9//3//f/9//3//f/9//3//f/9//3//f/9//3//f/9//3//f/9//3//f/9//3//f/9//3//f/9//3//f/9//3//f/9//3//f/9//3//f/9//3//f/9//3//f/9//3//f/9//3//f/9//3//f/9//3//f/9//3//f/9//3//f/9//3//f/9//3//f/9//3//f/9//3//f/9//3//f/9//3//f/9//3//f/9//3//f/9//3//f/9//3//f/9//3//f/9//3//f/9//3//f/9//3//f/9//3//f/9//3//f/9//3//f/9//3//f/9//3//f/9//3//f/9//3//f/9//3//f/9//3//f/9//3//f/9//3//f/9//3//f/9//3//f/9//3//f/9//3//f/9//3//f/9//3//f/9//3//f/9//3//f/9//3+/bx5X/3//f/9//3//f/9//3//f/9//3//f/9//3//f/9//3//f70ZfhXfd/9//3//f/9//3//f/9//3//f/9//3//f/9//3//f/9//3//f/9//3//f/9//3//f/9//3//f/9//3//f/9//3//f/9//3//f/9//3//f/9//3//f/9//3//f/9//3//f/9//3//f/9//3//f/9//3//f/9//3//f/9//3//f/9//3//f/9//3//f/9//3//f/9//3//f/9//3//f/9//3//f/9//3//f/9//3//f/9//3//f/9//3//f/9//3//f/9//3//f/9//3//f/9//3//f/9//3//f/9//3//f/9//3//f/9//3//f/9//3//f/9//3//f/9//3//f/9//3//f/9//3//f/9//3//f/9//3//f/9//3//f/9//3//f/9//3//f/9//3//f/9//3//f/9//3//f/9//3//f/9//3//f/9//3//f/9//3+/cz0qX1//f/9//3//f/9//3//f/9//3//f/9//3//f/9//3//f993vRl9Ed93/3//f/9//3//f/9//3//f/9//3//f/9//3//f/9//3//f/9//3//f/9//3//f/9//3//f/9//3//f/9//3//f/9//3//f/9//3//f/9//3//f/9//3//f/9//3//f/9//3//f/9//3//f/9//3//f/9//3//f/9//3//f/9//3//f/9//3//f/9//3//f/9//3//f/9//3//f/9//3//f/9//3//f/9//3//f/9//3//f/9//3//f/9//3//f/9//3//f/9//3//f/9//3//f/9//3//f/9//3//f/9//3//f/9//3//f/9//3//f/9//3//f/9//3//f/9//3//f/9//3//f/9//3//f/9//3//f/9//3//f/9//3//f/9//3//f/9//3//f/9//3//f/9//3//f/9//3//f/9//3//f/9//3//f/9//3//f91Kvx2/b/9//3//f/9//3//f/9//3//f/9//3//f/9//3//f/9//3veHX0R/3f/f/9//3//f/9//3//f/9//3//f/9//3//f/9//3//f/9//3//f/9//3//f/9//3//f/9//3//f/9//3//f/9//3//f/9//3//f/9//3//f/9//3//f/9//3//f/9//3//f/9//3//f/9//3//f/9//3//f/9//3//f/9//3//f/9//3//f/9//3//f/9//3//f/9//3//f/9//3//f/9//3//f/9//3//f/9//3//f/9//3//f/9//3//f/9//3//f/9//3//f/9//3//f/9//3//f/9//3//f/9//3//f/9//3//f/9//3//f/9//3//f/9//3//f/9//3//f/9//3//f/9//3//f/9//3//f/9//3//f/9//3//f/9//3//f/9//3//f/9//3//f/9//3//f/9//3//f/9//3//f/9//3//f/9//3//f/9/Hia+Hf9//3//f/9//3//f/9//3//f/9//3//f/9//3//f/9//3/+d94dXRH/e/9//3//f/9//3//f/9//3//f/9//3//f/9//3//f/9//3//f/9//3//f/9//3//f/9//3//f/9//3//f/9//3//f/9//3//f/9//3//f/9//3//f/9//3//f/9//3//f/9//3//f/9//3//f/9//3//f/9//3//f/9//3//f/9//3//f/9//3//f/9//3//f/9//3//f/9//3//f/9//3//f/9//3//f/9//3//f/9//3//f/9//3//f/9//3//f/9//3//f/9//3//f/9//3//f/9//3//f/9//3//f/9//3//f/9//3//f/9//3//f/9//3//f/9//3//f/9//3//f/9//3//f/9//3//f/9//3//f/9//3//f/9//3//f/9//3//f/9//3//f/9//3//f/9//3//f/9//3//f/9//3//f/9//3//f/9/33e/HT4u/3//f/9//3//f/9//3//f/9//3//f/9//3//f/9//3//f/973h1+Ef97/3//f/9//3//f/9//3//f/9//3//f/9//3//f/9//3//f/9//3//f/9//3//f/9//3//f/9//3//f/9//3//f/9//3//f/9//3//f/9//3//f/9//3//f/9//3//f/9//3//f/9//3//f/9//3//f/9//3//f/9//3//f/9//3//f/9//3//f/9//3//f/9//3//f/9//3//f/9//3//f/9//3//f/9//3//f/9//3//f/9//3//f/9//3//f/9//3//f/9//3//f/9//3//f/9//3//f/9//3//f/9//3//f/9//3//f/9//3//f/9//3//f/9//3//f/9//3//f/9//3//f/9//3//f/9//3//f/9//3//f/9//39dZ/otOz7/f/9//3//f/9//3//f/9//3//f/9//3//f/9//3//f/9//3//f/9//38eW98dvUb/f/9//3//f/9//3//f/9//3//f/9//3//f/9//3//f/9/n3O/GX0R/3//f/9//3//f/9//3//f/9//3//f/9//3//f/9//3//f/9//3//f/9//3//f/9//3//f/9//3//f/9//3//f/9//3//f/9//3//f/9//3//f/9//3//f/9//3//f/9//3//f/9//3//f/9//3//f/9//3//f/9//3//f/9//3//f/9//3//f/9//3//f/9//3//f/9//3//f/9//3//f/9//3//f/9//3//f/9//3//f/9//3//f/9//3//f/9//3//f/9//3//f/9//3//f/9//3//f/9//3//f/9//3//f/9//3//f/9//3//f/9//3//f/9//3//f/9//3//f/9//3//f/9//3//f/9//3//f/9//3//f/9//3/fe1kVOBU4EVw+/3//f/9//3//f/9//3//f/9//3//f/9//3//f/9//3//f/9//3//f34+nRmfZ/9//3//f/9//3//f/9//3//f/9//3//f/9//3//f/9//3+/c98dnRX/f/9//3//f/9//3//f/9//3//f/9//3//f/9//3//f/9//3//f/9//3//f/9//3//f/9//3//f/9//3//f/9//3//f/9//3//f/9//3//f/9//3//f/9//3//f/9//3//f/9//3//f/9//3//f/9//3//f/9//3//f/9//3//f/9//3//f/9//3//f/9//3//f/9//3//f/9//3//f/9//3//f/9//3//f/9//3//f/9//3//f/9//3//f/9//3//f/9//3//f/9//3//f/9//3//f/9//3//f/9//3//f/9//3//f/9//3//f/9//3//f/9//3//f/9//3//f/9//3//f/9//3//f/9//3//f/9//3//f/9//3//f/9/2i0ZFTYRWRF8Pv9//3//f/9//3//f/9//3//f/9//3//f/9//3//f/9//3//f/9/3SGeGd53/3//f/9//3//f/9//3//f/9//3//f/9//3//f/9//3//f59r3x18Ff9//3//f/9//3//f/9//3//f/9//3//f/9//3//f/9//3//f/9//3//f/9//3//f/9//3//f/9//3//f/9//3//f/9//3//f/9//3//f/9//3//f/9//3//f/9//3//f/9//3//f/9//3//f/9//3//f/9//3//f/9//3//f/9//3//f/9//3//f/9//3//f/9//3//f/9//3//f/9//3//f/9//3//f/9//3//f/9//3//f/9//3//f/9//3//f/9//3//f/9//3//f/9//3//f/9//3//f/9//3//f/9//3//f/9//3//f/9//3//f/9//3//f/9//3//f/9//3//f/9//3//f/9//3//f/9//3//f/9//3//f/9//3//f55veh05EVoRnUL/f/9//3//f/9//3//f/9//3//f/9//3//f/9//3//f/9/v3P/If8h/3//f/9//3//f/9//3//fz1fe0bfd/9//3//f/9//3//f/9/n2veGb4Z/3//f/9//3//f/9//3//f/9//3//f/9//3//f/9//3//f/9//3//f/9//3//f/9//3//f/9//3//f/9//3//f/9//3//f/9//3//f/9//3//f/9//3//f/9//3//f/9//3//f/9//3//f/9//3//f/9//3//f/9//3//f/9//3//f/9//3//f/9//3//f/9//3//f/9//3//f/9//3//f/9//3//f/9//3//f/9//3//f/9//3//f/9//3//f/9//3//f/9//3//f/9//3//f/9//3//f/9//3//f/9//3//f/9//3//f/9//3//f/9//3//f/9//3//f/9//3//f/9//3//f/9//3//f/9//3//f/9//3//f/9//3//f/9//3/fd5sZWhFaEd1O/3//f/9//3//f/9//3//f/9//3//f/9//3//f/9//38/X94dXjb/f/9//3//f/9//3//f1lCFw0YEbcp/3//f/9//3//f/9//39eX74ZvRn/f/9//3//f/9//3//f/9//3//f/9//3//f/9//3//f/9//3//f/9//3//f/9//3//f/9//3//f/9//3//f/9//3//f/9//3//f/9//3//f/9//3//f/9//3//f/9//3//f/9//3//f/9//3//f/9//3//f/9//3//f/9//3//f/9//3//f/9//3//f/9//3//f/9//3//f/9//3//f/9//3//f/9//3//f/9//3//f/9//3//f/9//3//f/9//3//f/9//3//f/9//3//f/9//3//f/9//3//f/9//3//f/9//3//f/9//3//f/9//3//f/9//3//f/9//3//f/9//3//f/9//3//f/9//3//f/9//3//f/9//3//f/9//3//f/9/vnN6GVoVfBF/Z/9//3//f/9//3//f/9//3//f/9//3//f/9//3//f55CvhkeU/9//3//f/9//3//f/9/ly04FRYVdx3/f/9//3//f/9//3//fx9bvhn9If9//3//f/9//3//f/9//3//f/9//3//f/9//3//f/9//3//f/9//3//f/9//3//f/9//3//f/9//3//f/9//3//f/9//3//f/9//3//f/9//3//f/9//3//f/9//3//f/9//3//f/9//3//f/9//3//f/9//3//f/9//3//f/9//3//f/9//3//f/9//3//f/9//3//f/9//3//f/9//3//f/9//3//f/9//3//f/9//3//f/9//3//f/9//3//f/9//3//f/9//3//f/9//3//f/9//3//f/9//3//f/9//3//f/9//3//f/9//3//f/9//3//f/9//3//f/9//3//f/9//3//f/9//3//f/9//3//f/9//3//f/9//3//f/9//3//f35rWhFaEZsd/3//f/9//3//f/9//3//f/9//3//f/9//3//f/9/Hi59Db9v/3//f/9//3//f/9//3/7VhURVyGdb/9//3//f/9//3//f/9/vka+Gfwl/3/+f/9//3//f/9//3//f/9//3//f/9//3//f/9//3//f/9//3//f/9//3//f/9//3//f/9//3//f/9//3//f/9//3//f/9//3//f/9//3//f/9//3//f/9//3//f/9//3//f/9//3//f/9//3//f/9//3//f/9//3//f/9//3//f/9//3//f/9//3//f/9//3//f/9//3//f/9//3//f/9//3//f/9//3//f/9//3//f/9//3//f/9//3//f/9//3//f/9//3//f/9//3//f/9//3//f/9//3//f/9//3//f/9//3//f/9//3//f/9//3//f/9//3//f/9//3//f/9//3//f/9//3//f/9//3//f/9//3//f/9//3//f/9//3//f/9//38dW1oRWg1dPv9//3//f/9//3//f/9//3//f/9//3//f/9//3++Hb0V/3//f/9//3//f/9//3//f/9/3nf/f/9//3//f/9//3//f/9//3+fQt4ZHCr/f/9//3//f/9//3//f/9//3//f/9//3//f/9//3//f/9//3//f/9//3//f/9//3//f/9//3//f/9//3//f/9//3//f/9//3//f/9//3//f/9//3//f/9//3//f/9//3//f/9//3//f/9//3//f/9//3//f/9//3//f/9//3//f/9//3//f/9//3//f/9//3//f/9//3//f/9//3//f/9//3//f/9//3//f/9//3//f/9//3//f/9//3//f/9//3//f/9//3//f/9//3//f/9//3//f/9//3//f/9//3//f/9//3//f/9//3//f/9//3//f/9//3//f/9//3//f/9//3//f/9//3//f/9//3//f/9//3//f/9//3//f/9//3//f/9//3//f/9/fD5bEXkRHl//f/9//3//f/9//3//f/9//3//f/9//39+Y94d/SH/f/9//3//f/9//3//f/9//3//f/9//3//f/9//3//f/9//3//f142vRl9Ov9//3//f/9//3//f/9//3//f/9//3//f/9//3//f/9//3//f/9//3//f/9//3//f/9//3//f/9//3//f/9//3//f/9//3//f/9//3//f/9//3//f/9//3//f/9//3//f/9//3//f/9//3//f/9//3//f/9//3//f/9//3//f/9//3//f/9//3//f/9//3//f/9//3//f/9//3//f/9//3//f/9//3//f/9//3//f/9//3//f/9//3//f/9//3//f/9//3//f/9//3//f/9//3//f/9//3//f/9//3//f/9//3//f/9//3//f/9//3//f/9//3//f/9//3//f/9//3//f/9//3//f/9//3//f/9//3//f/9//3//f/9//3//f/9//3//f/9//n//f9shehGcHf9//3//f/9//3//f/9//3//f/9//3//f99KvRl/Ov9//3//f/9//3//f/9//3//f/9//3//f/9//3//f/9//3//f/9/XjK9Gd9O/3//f/9//3//f/9//3//f/9//3//f/9//3//f/9//3//f/9//3//f/9//3//f/9//3//f/9//3//f/9//3//f/9//3//f/9//3//f/9//3//f/9//3//f/9//3//f/9//3//f/9//3//f/9//3//f/9//3//f/9//3//f/9//3//f/9//3//f/9//3//f/9//3//f/9//3//f/9//3//f/9//3//f/9//3//f/9//3//f/9//3//f/9//3//f/9//3//f/9//3//f/9//3//f/9//3//f/9//3//f/9//3//f/9//3//f/9//3//f/9//3//f/9//3//f/9//3//f/9//3//f/9//3//f/9//3//f/9//3//f/9//3//f/9//3//f/9//3//f/9/nm97EXwRXDr/f/9//3//f/9//3//f/9//3//f/9/XjK+Gf5W/3//f/9//3//f/9//3//f/9//3//f/9//3//f/9//3//f/9//38eJr4VHlf/f/9//3//f/9//3//f/9//3//f/9//3//f/9//3//f/9//3//f/9//3//f/9//3//f/9//3//f/9//3//f/9//3//f/9//3//f/9//3//f/9//3//f/9//3//f/9//3//f/9//3//f/9//3//f/9//3//f/9//3//f/9//3//f/9//3//f/9//3//f/9//3//f/9//3//f/9//3//f/9//3//f/9//3//f/9//3//f/9//3//f/9//3//f/9//3//f/9//3//f/9//3//f/9//3//f/9//3//f/9//3//f/9//3//f/9//3//f/9//3//f/9//3//f/9//3//f/9//3//f/9//3//f/9//3//f/9//3//f/9//3//f/9//3//f/9//3//f/9//3//f75GexF8FZ5r/3//f/9//3//f/9//3//f/9//38/Kp0R33P/f/9//3//f/9//3//f/9//3//f/9//3//f/9//3//f/9//3//fx8mvhVfY/9//3//f/9//3//f/9//3//f/9//3//f/9//3//f/9//3//f/9//3//f/9//3//f/9//3//f/9//3//f/9//3//f/9//3//f/9//3//f/9//3//f/9//3//f/9//3//f/9//3//f/9//3//f/9//3//f/9//3//f/9//3//f/9//3//f/9//3//f/9//3//f/9//3//f/9//3//f/9//3//f/9//3//f/9//3//f/9//3//f/9//3//f/9//3//f/9//3//f/9//3//f/9//3//f/9//3//f/9//3//f/9//3//f/9//3//f/9//3//f/9//3//f/9//3//f/9//3//f/9//3//f/9//3//f/9//3//f/9//3//f/9//3//f/9//3//f/9//3//f/9//3/cIXsZ/CX/f/9//3//f/9//3//f/9//3/fe98dfRH/f/9//3//f/9//3//f/9//3//f/9//3//f/9//3//f/9//3//f/973h2dFZ9r/3//f/9//3//f/9//3//f/9//3//f/9//3//f/9//3//f/9//3//f/9//3//f/9//3//f/9//3//f/9//3//f/9//3//f/9//3//f/9//3//f/9//3//f/9//3//f/9//3//f/9//3//f/9//3//f/9//3//f/9//3//f/9//3//f/9//3//f/9//3//f/9//3//f/9//3//f/9//3//f/9//3//f/9//3//f/9//3//f/9//3//f/9//3//f/9//3//f/9//3//f/9//3//f/9//3//f/9//3//f/9//3//f/9//3//f/9//3//f/9//3//f/9//3//f/9//3//f/9//3//f/9//3//f/9//3//f/9//3//f/9//3//f/9//3//f/9//3//f/9//3//f35nexVaET5b/3//f/9//3//f/9//3//f35r3xndHf9//3//f/9//3//f/9//3//f/9//3//f/9//3//f/9//3//f/9/33O+GXwR33f/f/9//3//f/9//3//f/9//3//f/9//3//f/9//3//f/9//3//f/9//3//f/9//3//f/9//3//f/9//3//f/9//3//f/9//3//f/9//3//f/9//3//f/9//3//f/9//3//f/9//3//f/9//3//f/9//3//f/9//3//f/9//3//f/9//3//f/9//3//f/9//3//f/9//3//f/9//3//f/9//3//f/9//3//f/9//3//f/9//3//f/9//3//f/9//3//f/9//3//f/9//3//f/9//3//f/9//3//f/9//3//f/9//3//f/9//3//f/9//3//f/9//3//f/9//3//f/9//3//f/9//3//f/9//3//f/9//3//f/9//3//f/9//3//f/9//3//f/9//3//f/9//39dOnwZmxn/f/9//3//f/9//3//f/9/H1e+GX42/3//f/9//3//f/9//3//f/9//3//f/9//3//f/9//3//f/9//39+a74ZfRH/f/9//3//f/9//3//f/9//3//f/9//3//f/9//3//f/9//3//f/9//3//f/9//3//f/9//3//f/9//3//f/9//3//f/9//3//f/9//3//f/9//3//f/9//3//f/9//3//f/9//3//f/9//3//f/9//3//f/9//3//f/9//3//f/9//3//f/9//3//f/9//3//f/9//3//f/9//3//f/9//3//f/9//3//f/9//3//f/9//3//f/9//3//f/9//3//f/9//3//f/9//3//f/9//3//f/9//3//f/9//3//f/9//3//f/9//3//f/9//3//f/9//3//f/9//3//f/9//3//f/9//3//f/9//3//f/9//3//f/9//3//f/9//3//f/9//3//f/9//3//f/9//3//f997ehF7FZxC/3//f/9//3//f/9//399Pt4dvkL/f/9//3//f/9//3//f/9//3//f/9//3//f/9//3//f/9//3//f15j3xm+Gf9//3//f/9//3//f/9//3//f/9//3//f/9//3//f/9//3//f/9//3//f/9//3//f/9//3//f/9//3//f/9//3//f/9//3//f/9//3//f/9//3//f/9//3//f/9//3//f/9//3//f/9//3//f/9//3//f/9//3//f/9//3//f/9//3//f/9//3//f/9//3//f/9//3//f/9//3//f/9//3//f/9//3//f/9//3//f/9//3//f/9//3//f/9//3//f/9//3//f/9//3//f/9//3//f/9//3//f/9//3//f/9//3//f/9//3//f/9//3//f/9//3//f/9//3//f/9//3//f/9//3//f/9//3//f/9//3//f/9//3//f/9//3//f/9//3//f/9//3//f/9//3//f/9//3+9RnsRfBXed/9//3//f/9//3//f14yvRkfU/9//3//f/9//3//f/9//3//f/9//3//f/9//3//f/9//3//f/9/P1u+Fdwd/3//f/9//3//f/9//3//f/9//3//f/9//3//f/9//3//f/9//3//f/9//3//f/9//3//f/9//3//f/9//3//f/9//3//f/9//3//f/9//3//f/9//3//f/9//3//f/9//3//f/9//3//f/9//3//f/9//3//f/9//3//f/9//3//f/9//3//f/9//3//f/9//3//f/9//3//f/9//3//f/9//3//f/9//3//f/9//3//f/9//3//f/9//3//f/9//3//f/9//3//f/9//3//f/9//3//f/9//3//f/9//3//f/9//3//f/9//3//f/9//3//f/9//3//f/9//3//f/9//3//f/9//3//f/9//3//f/9//3//f/9//3//f/9//3//f/9//3//f/9//3//f/9//3//f/9/nB18EX1C/3//f/9//3//f/9/PS6/GZ5n/3//f/9//3//f/9//3//f/9//3//f/9//3//f/9//3//f/9//3+dRr8ZPCr/f/9//3//f/9//3//f/9//3//f/9//3//f/9//3//f/9//3//f/9//3//f/9//3//f/9//3//f/9//3//f/9//3//f/9//3//f/9//3//f/9//3//f/9//3//f/9//3//f/9//3//f/9//3//f/9//3//f/9//3//f/9//3//f/9//3//f/9//3//f/9//3//f/9//3//f/9//3//f/9//3//f/9//3//f/9//3//f/9//3//f/9//3//f/9//3//f/9//3//f/9//3//f/9//3//f/9//3//f/9//3//f/9//3//f/9//3//f/9//3//f/9//3//f/9//3//f/9//3//f/9//3//f/9//3//f/9//3//f/9//3//f/9//3//f/9//3//f/9//3//f/9//3//f/9//3/dTn0Veg3/e/9//3//f/9//38fJp4V33f/f/9//3//f/9//3//f/9//3//f/9//3//f/9//3//f/9//3//f102nRmfOv9//3//f/9//3//f/9//3//f/9//3//f/9//3//f/9//3//f/9//3//f/9//3//f/9//3//f/9//3//f/9//3//f/9//3//f/9//3//f/9//3//f/9//3//f/9//3//f/9//3//f/9//3//f/9//3//f/9//3//f/9//3//f/9//3//f/9//3//f/9//3//f/9//3//f/9//3//f/9//3//f/9//3//f/9//3//f/9//3//f/9//3//f/9//3//f/9//3//f/9//3//f/9//3//f/9//3//f/9//3//f/9//3//f/9//3//f/9//3//f/9//3//f/9//3//f/9//3//f/9//3//f/9//3//f/9//3//f/9//3//f/9//3//f/9//3//f/9//3//f/9//3//f/9//3//f/9/vBmdGX0+/3//f/9//3/fd94d3hn/e/9//3//f/9//3//f/9//3//f/9//3//f/9//3//f/9//3//f/9/Hiq+Gd5G/3//f/9//3//f/9//3//f/9//3//f/9//3//f/9//3//f/9//3//f/9//3//f/9//3//f/9//3//f/9//3//f/9//3//f/9//3//f/9//3//f/9//3//f/9//3//f/9//3//f/9//3//f/9//3//f/9//3//f/9//3//f/9//3//f/9//3//f/9//3//f/9//3//f/9//3//f/9//3//f/9//3//f/9//3//f/9//3//f/9//3//f/9//3//f/9//3//f/9//3//f/9//3//f/9//3//f/9//3//f/9//3//f/9//3//f/9//3//f/9//3//f/9//3//f/9//3//f/9//3//f/9//3//f/9//3//f/9//3//f/9//3//f/9//3//f/9//3//f/9//3//f/9//3//f/9//3/+UnwRnBX/f/9//3//f35n/yG9Gf9//3//f/9//3//f/9//3//f/9//3//f/9//3//f/9//3//f/9//3/eIZ0VX1v/f/9//3//f/9//3//f/9//3//f/9//3//f/9//3//f/9//3//f/9//3//f/9//3//f/9//3//f/9//3//f/9//3//f/9//3//f/9//3//f/9//3//f/9//3//f/9//3//f/9//3//f/9//3//f/9//3//f/9//3//f/9//3//f/9//3//f/9//3//f/9//3//f/9//3//f/9//3//f/9//3//f/9//3//f/9//3//f/9//3//f/9//3//f/9//3//f/9//3//f/9//3//f/9//3//f/9//3//f/9//3//f/9//3//f/9//3//f/9//3//f/9//3//f/9//3//f/9//3//f/9//3//f/9//3//f/9//3//f/9//3//f/9//3//f/9//3//f/9//3//f/9//3//f/9//3//f/9/vhmeFR1X/3//f/9/X1/eHf4h/3//f/9//3//f/9//3//f/9//3//f/9//3//f/9//3//f/9//3//f74dnRF/Z/9//3//f/9//3//f/9//3//f/9//3//f/9//3//f/9//3//f/9//3//f/9//3//f/9//3//f/9//3//f/9//3//f/9//3//f/9//3//f/9//3//f/9//3//f/9//3//f/9//3//f/9//3//f/9//3//f/9//3//f/9//3//f/9//3//f/9//3//f/9//3//f/9//3//f/9//3//f/9//3//f/9//3//f/9//3//f/9//3//f/9//3//f/9//3//f/9//3//f/9//3//f/9//3//f/9//3//f/9//3//f/9//3//f/9//3//f/9//3//f/9//3//f/9//3//f/9//3//f/9//3//f/9//3//f/9//3//f/9//3//f/9//3//f/9//3//f/9//3//f/9//3/fd91O/3//f/9//3+dQp4V3SH/f/9//38eV98dHib/f/9//3//f/9//3//f/9//3//f/9//3//f/9//3//f/9//3//f75zvhmdEb9z/3//f/9//3//f/9//3//f/9//3//f/9//3//f/9//3//f/9//3//f/9//3//f/9//3//f/9//3//f/9//3//f/9//3//f/9//3//f/9//3//f/9//3//f/9//3//f/9//3//f/9//3//f/9//3//f/9//3//f/9//3//f/9//3//f/9//3//f/9//3//f/9//3//f/9//3//f/9//3//f/9//3//f/9//3//f/9//3//f/9//3//f/9//3//f/9//3//f/9//3//f/9//3//f/9//3//f/9//3//f/9//3//f/9//3//f/9//3//f/9//3//f/97fULdSv9//3//f/9//3//f/9//3//f/9//3//f/9//3//f/9//3//f/9//3//f/9//3//f/9//3/fe50ZfBG/b/9//3//f793nRGdFb5r/3//fx5P3x1fMv9//3//f/9//3//f/9//3//f/9//3//f/9//3//f/9//3//f/9/f2eeGb4V/3f/f/9//3//f/9//3//f/9//3//f/9//3//f/9//3//f/9//3//f/9//3//f/9//3//f/9//3//f/9//3//f/9//3//f/9//3//f/9//3//f/9//3//f/9//3//f/9//3//f/9//3//f/9//3//f/9//3//f/9//3//f/9//3//f/9//3//f/9//3//f/9//3//f/9//3//f/9//3//f/9//3//f/9//3//f/9//3//f/9//3//f/9//3//f/9//3//f/9//3//f/9//3//f/9//3//f/9//3//f/9//3//f/9//3//f/9//3//f/9//3//f/9/Pl+cFXw+/3//f/9//3//f/9//3//f/9//3//f/9//3//f/9//3//f/9//3//f/9//3//f/9//3//f15jWxF7Fb53/3//f/9//3/9KX0VfTb/f/9/n0LeHVw2/3//f/9//3//f/9//3//f/9//3//f/9//3//f/9//3//f/9//3/fUh8inRn/f/9//3//f/9//3//f/9//3//f/9//3//f/9//3//f/9//3//f/9//3//f/9//3//f/9//3//f/9//3//f/9//3//f/9//3//f/9//3//f/9//3//f/9//3//f/9//3//f/9//3//f/9//3//f/9//3//f/9//3//f/9//3//f/9//3//f/9//3//f/9//3//f/9//3//f/9//3//f/9//3//f/9//3//f/9//3//f/9//3//f/9//3//f/9//3//f/9//3//f/9//3//f/9//3//f/9//3//f/9//3//f/9//3//f/9//3//f/9//3//f/9//3//UnwVfj7/f/9//3//f/9//3//f/9//3//f/9//3//f/9//3//f/9//3//f/9//3//f/9//3//f/9/OjJ8FZoZ/3//f/9//3//fz5fvRW8Gf9//39/Ot4ZvUL/f/9//3//f/9//3v+Ul5j/3//f/9//3//f/9//3//f/9//3//f95G3h3eHf9//3//f/9//3//f/9//3//f/9//3//f/9//3//f/9//3//f/9//3//f/9//3//f/9//3//f/9//3//f/9//3//f/9//3//f/9//3//f/9//3//f/9//3//f/9//3//f/9//3//f/9//3//f/9//3//f/9//3//f/9//3//f/9//3//f/9//3//f/9//3//f/9//3//f/9//3//f/9//3//f/9//3//f/9//3//f/9//3//f/9//3//f/9//3//f/9//3//f/9//3//f/9//3//f/9//3//f/9//3//f/9//3//f/9//3//f/9//3//f/9//3//f71KnBVdNv9//3//f/9//3//f/9//3//f/9//3//f/9//3//f/9//3//f/9//3//f/9//3//f/9//3+cGVoRPDb/f/9//3//f/9//nudFZ0VXmP/fz4uvhXeSv9//3//f35nPDZcET02/nv/f/9//3//f75zvE5eY/9//3//f/9/fjrfHR0m/3//f/9//3//f/9//3//f/9//3//f/9//3//f/9//3//f/9//3//f/9//3//f/9//3//f/9//3//f/9//3//f/9//3//f/9//3//f/9//3//f/9//3//f/9//3//f/9//3//f/9//3//f/9//3//f/9//3//f/9//3//f/9//3//f/9//3//f/9//3//f/9//3//f/9//3//f/9//3//f/9//3//f/9//3//f/9//3//f/9//3//f/9//3//f/9//3//f/9//3//f/9//3//f/9//3//f/9//3//f/9//3//f/9//3//f/9//3//f/9//3//f/9/vkZ7FZ4+/3//f/9//3//f/9//3//f/9//3//f/9//3//f/9//3//f/9//3//f/9//3//f/9//3+fb1sRexH9Uv9//3//f/9//3//fz4ynRV9Ov9/Py6+FT9X/3+fazs6fBV7Ff5K/3//f/9//3//f/9/ORk5EToRv2//f/9//39/Or4ZXjb/f/9//3//f/9//3//f/9//3//f/9//3//f/9//3//f/9//3//f/9//3//f/9//3//f/9//3//f/9//3//f/9//3//f/9//3//f/9//3//f/9//3//f/9//3//f/9//3//f/9//3//f/9//3//f/9//3//f/9//3//f/9//3//f/9//3//f/9//3//f/9//3//f/9//3//f/9//3//f/9//3//f/9//3//f/9//3//f/9//3//f/9//3//f/9//3//f/9//3//f/9//3//f/9//3//f/9//3//f/9//3//f/9//3//f/9//3//f/9//3//f/9//39cOnsZfEL/f/9//3//f/9//3//f/9//3//f/9//3//f/9//3//f/9//3//f/9//3//f/9//3//f91OWxFaEd93/3//f/9//3//f/9/PlueGb0Z/3/+JZ4ZfTr9KVoRfBE8Nt9z/3//f/9//3//f/9//3+5JRgRWA2bIf9//3//fx4u3hmdPv9//3//f/9//3//f/9//3//f/9//3//f/9//3//f/9//3//f/9//3//f/9//3//f/9//3//f/9//3//f/9//3//f/9//3//f/9//3//f/9//3//f/9//3//f/9//3//f/9//3//f/9//3//f/9//3//f/9//3//f/9//3//f/9//3//f/9//3//f/9//3//f/9//3//f/9//3//f/9//3//f/9//3//f/9//3//f/9//3//f/9//3//f/9//3//f/9//3//f/9//3//f/9//3//f/9//3//f/9//3//f/9//3//f/9//3//f/9//3//f/9//3//f/wlexW9Rv9//3//f/9//3//f/9//3//f/9//3//f/9//3//f/9//3//f/9//3//f/9//3//f/9//SlaEdsh/3//f/9//3//f/9//3//e50ZnRXeb94hfBFbFVwVuxWeZ/9//3//f/9//3//f/9//3//f51zORVXEVoRvUr/f/9/HiqdGf9S/3//f/9//3//f/9//3//f/9//3//f/9//3//f/9//3//f/9//3//f/9//3//f/9//3//f/9//3//f/9//3//f/9//3//f/9//3//f/9//3//f/9//3//f/9//3//f/9//3//f/9//3//f/9//3//f/9//3//f/9//3//f/9//3//f/9//3//f/9//3//f/9//3//f/9//3//f/9//3//f/9//3//f/9//3//f/9//3//f/9//3//f/9//3//f/9//3//f/9//3//f/9//3//f/9//3//f/9//3//f/9//3//f/9//3//f/9//3//f/9//3//f/9/nCF7Gb1O/3//f/9//3//f/9//3//f/9//3//f/9//3//f/9//3//f/9//3//f/9//3//f/9//39bFVoZXDr/f/9//3//f/9//3//f/9/3SWbGZwdWhV6GbopHlv/f/9//3//f/9//3//f/9//3//f/9//398SloZORl7Gd53/3/eIb4ZH1f/f/9//3//f/9//3//f/9//3//f/9//3//f/9//3//f/9//3//f/9//3//f/9//3//f/9//3//f/9//3//f/9//3//f/9//3//f/9//3//f/9//3//f/9//3//f/9//3//f/9//3//f/9//3//f/9//3//f/9//3//f/9//3//f/9//3//f/9//3//f/9//3//f/9//3//f/9//3//f/9//3//f/9//3//f/9//3//f/9//3//f/9//3//f/9//3//f/9//3//f/9//3//f/9//3//f/9//3//f/9//3//f/9//3//f/9//3//f/9//3//f/9//3+8HVoRH1P/f/9//3//f/9//3//f/9//3//f/9//3//f/9//3//f/9//3//f/9//3//f/9//39+a3wRWQ1eX/9//3//f/9//3/fe91OHSp7EXsRWw2dFZ0Vv2v+f/9//3//f/9//3//f/9//3//f/9//3//f/9/2ilaEVkNHlP/f78ZnhVfX/9//3//f/9//3//f/9//3//f/9//3//f/9//3//f/9//3//f/9//3//f/9//3//f/9//3//f/9//3//f/9//3//f/9//3//f/9//3//f/9//3//f/9//3//f/9//3//f/9//3//f/9//3//f/9//3//f/9//3//f/9//3//f/9//3//f/9//3//f/9//3//f/9//3//f/9//3//f/9//3//f/9//3//f/9//3//f/9//3//f/9//3//f/9//3//f/9//3//f/9//3//f/9//3//f/9//3//f/9//3//f/9//3//f/9//3//f/9//3//f/9//3//f5wZexH+Uv9//3//f/9//3//f/9//3//f/9//3//f/9//3//f/9//3//f/9//3//f/9//3//f/5SWRF7Ed97/3//f79vvUb8KXsRnBV8EbshfBG+Fb4ZvhWea/9//3//f/9//3//f/9//3//f/9//3//f/9//3/ed3kVWhFaEd97vxm+FV1j/3//f/9//3//f/9//3//f/9//3//f/9//3//f/9//3//f/9//3//f/9//3//f/9//3//f/9//3//f/9//3//f/9//3//f/9//3//f/9//3//f/9//3//f/9//3//f/9//3//f/9//3//f/9//3//f/9//3//f/9//3//f/9//3//f/9//3//f/9//3//f/9//3//f/9//3//f/9//3//f/9//3//f/9//3//f/9//3//f/9//3//f/9//3//f/9//3//f/9//3//f/9//3//f/9//3//f/9//3//f/9//3//f/9//3//f/9//3//f/9//3//f997mxVaER5f/3//f/9//3//f/9//3//f/9//3//f/9//3//f/9//3//f/9//3//f/9//3//f/9/+y16FZsdPltcNpsVWxF8FXsR3CGfRt93/3u+FZ0V3x2+Fb9v/3//f/9//3//f/9//3//f/9//3//f/9//3//f/9//VJYEVoNvELeHZ0Rn2v/f/9//3//f/9//3//f/9//3//f/9//3//f/9//3//f/9//3//f/9//3//f/9//3//f/9//3//f/9//3//f/9//3//f/9//3//f/9//3//f/9//3//f/9//3//f/9//3//f/9//3//f/9//3//f/9//3//f/9//3//f/9//3//f/9//3//f/9//3//f/9//3//f/9//3//f/9//3//f/9//3//f/9//3//f/9//3//f/9//3//f/9//3//f/9//3//f/9//3//f/9//3//f/9//3//f/9//3//f/9//3//f/9//3//f/9//3//f/9//3//f/9//3t8FVoRPV//f/9//3//f/9//3//f/9//3//f/9//3//f/9//3//f/9//3//f/9/33c9X95KPDJZDRcNORFbDXsRWhEdMj5b/3f/f/9//3//fx0qvhW9Fb4Vv2//f/9//3//f/9//3//f/9//3//f/9//3//f/9//3//e5sdOg17Fd0ZnRXfc/9//3//f/9//3//f/9//3//f/9//3//f/9//3//f/9//3//f/9//3//f/9//3//f/9//3//f/9//3//f/9//3//f/9//3//f/9//3//f/9//3//f/9//3//f/9//3//f/9//3//f/9//3//f/9//3//f/9//3//f/9//3//f/9//3//f/9//3//f/9//3//f/9//3//f/9//3//f/9//3//f/9//3//f/9//3//f/9//3//f/9//3//f/9//3//f/9//3//f/9//3//f/9//3//f/9//3//f/9//3//f/9//3//f/9//3//f/9//3//f/9//3++c3wROg1+a/9//3//f/9//3//f/9//3//f/9//3//f/9//3//f59rnEI9NrwhfBVbEXsRWxF7FTgNORHaJT9Xn2//f/9/fmc5Ovop2iVaPt53/1K9FZ0VnhHfc/9//3//f/9//3//f/9//3//f/9//3//f/9//3//f/9/PWN7EVoVnBW+Ff97/3//f/9//3//f/9//3//f/9//3//f/9//3//f/9//3//f/9//3//f/9//3//f/9//3//f/9//3//f/9//3//f/9//3//f/93/3//f/9//3//f/9//3//f/9//3//f/9//3//f/9//3//f/9//3//f/9//3//f/9//3//f/9//3//f/9//3//f/9//3//f/9//3//f/9//3//f/9//3//f/9//3//f/9//3//f/9//3//f/9//3//f/9//3//f/9//3//f/9//3//f/9//3//f/9//3//f/9//3//f/9//3//f/9//3//f/9//3//f/9//3//f55vWxE6Dd93/3//f/9//3//f/9//3//f/9//3//f997u078LXsVOxF6FVsRexGbGRsuvUb+Ut1SexU5DX5n/3//f/9/Oz4XDRcN9gwWDRYRNxEbLp4Vew2eEb9z/3//f/9//3//f/9//3//f/9//n//f/9//3//f/9//3//f/wtehFaEb0V/3v/f/9//3//f/9//3//f/9//3//f/9//3//f/9//3//f/9//3//f/9//3//f/9//3//f/9//3//f/9//3//f/9//3//f/97PC7/f/9//3//f/9//3//f/9//3//f/9//3//f/9//3//f/9//3//f/9//3//f/9//3//f/9//3//f/9//3//f/9//3//f/9//3//f/9//3//f/9//3//f/9//3//f/9//3//f/9//3//f/9//3//f/9//3//f/9//3//f/9//3//f/9//3//f/9//3//f/9//3//f/9//3//f/9//3//f/9//3//f/9//3//f/9/XWd8EVsR/3//f/9//3//f/9//3//f/9//3//fz1fVxn2DFoRexEdMv1Wn2vfe/9//3//f/9/PmN7EVoNv2//f/9//FYXERYNFQ0WEfcMNw0XDTkNWQ18EZ0R33eea9slWRX7Kd97/3//f993nEZdOn0+vnMcW/sxGzZdY/9/33NaDVoRmxX/f/9//3//f/9//3//f/9//3//f/9//3//f/9//3//f/9//3//f/9//3//f/9//3//f/9//3//f/9//3//f/9//3//f/9/v0a9Hf97/3//f/9//3//f/9//3//f/9//3//f/9//3//f/9//3//f/9//3//f/9//3//f/9//3//f/9//3//f/9//3//f/9//3//f/9//3//f/9//3//f/9//3//f/9//3//f/9//3//f/9//3//f/9//3//f/9//3//f/9//3//f/9//3//f/9//3//f/9//3//f/9//3//f/9//3//f/9//3//f/9//3//f/9//38/X1sVfBX/f/9//3//f/9//3//f/9//3//f/97Vxn2EPYMvErfd/9//3//f/9//3//f/9//38cW3wVOg3/d/9//382GRUR9hAVDRYNWzp5HTcNFw0YDVoRfRF+YzgRGA06EVkRPTb/fz5fWhFaFVoRWxF6GTgRFxE3ERcNVxX6LdslOQ1aEZ5r/3//f/9//3//f/9//3//f/9//3//f/9//3//f/9//3//f/9//3//f/9//3//f/9//3//f/9//3//f/9//3//f/9//38+Ln0V33v/f/9//3//f/9//3//f/9//3//f/9//3//f/9//3//f/9//3//f/9//3//f/9//3//f/9//3//f/9//3//f/9//3//f/9//3//f/9//3//f/9//3//f/9//3//f/9//3//f/9//3//f/9//3//f/9//3//f/9//3//f/9//3//f/9//3//f/9//3//f/9//3//f/9//3//f/9//3//f/9//3//f/9//3//fz9bfBW7Hf9//3//f/9//3//f/9//3//f/9//3sWERYVFg08Nv9//3//f/9//3//f/9//3//fz1bexFbEd93/3+dbzcRFREWFRYNHVv/f99zOBE4ETgNOBGcGdspOQ0YEfstexFbEZ5rOQ1bFbohHlOcRl5CGBUXERYRFxEWDTcNNxFaEVoRPDL/f/9//3//f/9//3//f/9//3//f/9//3//f/9//3//f/9//3//f/9//3//f/9//3//f/9//3//f/9//3//f/9//3//f/0hfBX/f/9//3//f/9//3//f/9//3//f/9//3//f/9//3//f/9//3//f/9//3//f/9//3//f/9//3//f/9//3//f/9//3//f/9//3//f/9//3//f/9//3//f/9//3//f/9//3//f/9//3//f/9//3//f/9//3//f/9//3//f/9//3//f/9//3//f/9//3//f/9//3//f/9//3//f/9//3//f/9//3//f/9//3//f/9//lJ8Fdwl/3//f/9//3//f/9//3//f/9//3//f7glFw0XDVoRexV9Qv93/3//f/9//3//f/9//VKcFVsR/3v/f11n9QwWEfUMGjb/f/9//38aMjgNNw0XCXoRWQ04DXkV/396FXsVehU4ETkN33f/f/9//3//fz1fWjoWDfYM9gwWDTcNWRFaDZ9r/3//f/9//3//f/9//3/cUngdORW8Rv9//3//f/9//3//f/9//3//f/9//3//f/9//3//f/9//3//f/9//3//f993nhl6Ff9//3//f/9//3//f/9//3//f/9//3//f/9//3//f/9//3//f/9//3//f/9//3//f/9//3//f/9//3//f/9//3//f/9//3//f/9//3//f/9//3//f/9//3//f/9//3//f/9//3//f/9//3//f/9//3//f/9//3//f/9//3//f/9//3//f/9//3//f/9//3//f/9//3//f/9//3//f/9//3//f/9//3//f/9//3/dTpwV/Cn/f/9//3//f/9//3//f/9//3//f/9/mSFYEVoRfBF6EZwVnBVeMj1b/3//f/9//38fV3sRWxHfd/9/nm8XEfUM9xC7Sv9//3//f11jOxEXDTgNOQ16FTkNGy7/f306WxE5DTgRuiH/f/9//3//f/9//3//f993NxEWDRYNNw1ZEXsR+ynfd5pKfD58Pr5v/3/9VhcNOBE3EVkRXmf/f/9//3//f/9//3//f/9//3//f/9//3//f/9//3//f/9//3//f/9/v299Ffwp/3//f/9//3//f/9//3//f/9//3//f/9//3//f/9//3//f/9//3//f/9//3//f/9//3//f/9//3//f/9//3//f/9//3//f/9//3//f/9//3//f/9//3//f/9//3//f/9//3//f/9//3//f/9//3//f/9//3//f/9//3//f/9//3//f/9//3//f/9//3//f/9//3//f/9//3//f/9//3//f/9//3//f/9//3//f71KehEdLv9//3//f/9//3//f/9//3//f/9//3t7GVkRvUp+a31CexWbFVwVnBHdHZ5Cnmf/fx1XexFaDd93/3//e/YMFhH1DJtG/3//f/9/nm85DTgRFwk4DTgNOREbLv9/XmN7ERgNORHaKf9//3//f/9//3//f/9/XmMXDfYMFw0XCTkNOREXDRcNGA04DTgRORFeY9opOBEXDTgRORE8Nv9//3//f/9//3//f/9//3//f/9//3//f/9//3//f/9//3//f/9//3//VnwRXDr/f/9//3//f/9//3//f/9//3//f/9//3//f/9//3//f/9//3//f/9//3//f/9//3//f/9//3//f/9//3//f/9//3//f/9//3//f/9//3//f/9//3//f/9//3//f/9//3//f/9//3//f/9//3//f/9//3//f/9//3//f/9//3//f/9//3//f/9//3//f/9//3//f/9//3//f/9//3//f/9//3//f/9//3//f/9/fUJ7FT0y/3//f/9//3//f/9//3//f/9//3/fe1oVWhEeV/9//3//ez5bXjZ8EZwVnBWdGf0lXTJ7EVsNvnP/f71vFw31DBcROjb/f/9//3++dzoROAlYDTgNWQ04Dfop/3//e1sROQ04DTsy/3//f/9//3//f/9/3ndZGTcNNxF7GVoROA03EfYMFg0XDZodORFaEXkVWRVYDXoZOzJ5FVoR2SmZHZxK/3//f/9//3//f/9//3//f/9//3//f/9//3//f/9//3//f51CnBW+Rv9//3//f/9//3//f/9//3//f/9//3//f/9//3//f/9//3//f/9//3//f/9//3//f/9//3//f/9//3//f/9//3//f/9//3//f/9//3//f/9//3//f/9//3//f/9//3//f/9//3//f/9//3//f/9//3//f/9//3//f/9//3//f/9//3//f/9//3//f/9//3//f/9//3//f/9//3//f/9//3//f/9//3//f/9//399QlsRXTb/f/9//3//f/9//3//f/9//3//f59vWQ05CT5b/3//f/9//3//f/97/VIdLnsRnRl6EVkNOhEeV/9/338VERcNFg2ZGf97/3//fz1fOQlZETkNOQ04CVkRuSX/f/9/3CE3DTgR2in/f/9//3//f/9//395HTgNORFdYx4qexU4ERYNFg32DF5n/3/cTjkJWRE4DTkRmhldZzkNNhEWERcRFwm9Rv9//3++cx1XnEr+Vt93/3//f/9//3//f/9//3//f/9/HSp7Ef1W/3//f/9//3//f/9//3//f/9//3//f/9//3//f/9//3//f/9//3//f/9//3//f/9//3//f/9//3//f/9//3//f/9//3//f/9//3//f/9//3//f/9//3//f/9//3//f/9//3//f/9//3//f/9//3//f/9//3//f/9//3//f/9//3//f/9//3//f/9//3//f/9//3//f/9//3//f/9//3//f/9//3//f/9//3//f34+fBVcNv9//3//f/9//3//f/9//3//f/9/n29ZDToNfmv/f/9//3//f/9//3//f/9/v3O9RpwZORFaEb0ZHiLeRp9nNxUXDRcJ2SV9Yz1feBlZFVoRexE4DTkRGA3aJf9//388LjgRFw0bMv9//3//f/9//39aOjgROREdW/9//yW+GTgNNxH2DBcNHVf/f/9/+yk4ETgRGBGaHf9/ehkXETcVFxE4FVoRfmcdVzgVGRFZEToVmhleY/9//3//f/9//3//f/9//3/dIVoNf2f/f/9//3//f/9//3//f/9//3//f/9//3//f/9//3//f/9//3//f/9//3//f/9//3//f/9//3//f/9//3//f/9//3//f/9//3//f/9//3//f/9//3//f/9//3//f/9//3//f/9//3//f/9//3//f/9//3//f/9//3//f/9//3//f/9//3//f/9//3//f/9//3//f/9//3//f/9//3//f/9//3//f/9//3//f/9/XTpbEVw2/3//f/9//3//f/9//3//f/9//39+Z1kNOQ2fb/9//3//f/9//3//f/9//3//f/9/XWN7ETgNfBWdFb0Z3R0dJjcNOBEXDRgNGA04EVkRPi57EVkRFw04Edop/3//fxouNhE3Efot/3//f/9//39+axkNOBEZNv9//3//JZ0VOQ0WDRYNFgkdLv5//389XzgRFg03EVgZ/3/aJTgRFg03ETkRWRWaHVcVNxE4ERcNWRFZDVoVHVt+Z/xW/Vb9Vp9n33e/c3sRexW/c/9//3//f/9//3//f/9//3//f/9//3//f/9//3//f/9//3//f/9//3//f/9//3//f/9//3//f/9//3//f/9//3//f/9//3//f/9//3//f/9//3//f/9//3//f/9//3//f/9//3//f/9//3//f/9//3//f/9//3//f/9//3//f/9//3//f/9//3//f/9//3//f/9//3//f/9//3//f/9//3//f/9//3//f/9//39+OnwVXDb/f/9//3//f/9//3//f/9//3//fz5jWRE5Ed93/3//f/9//3//f/9//3//f/9//3+fa3sRexEeU/9OviWeGZ4ZexU3ETgNOBE4ETo2vm9+OpwVOA03DRcN+i3/f/9/GjIXERYR2Sn/f/9//3//fxk2WBUXDZ5r/3//f/4hvhmbGRcNFhE3EXsV/3v/f/9/NhE3FRYNeh3/f146ORE4ERcNHDJ7FTgRFxEYET1bfmf6LTkROBE3ERcRWRVZEVoVOhFaEXkVWRFZEf5S33f/f/9//3//f/9//3//f/9//3//f/9//3//f/9//3//f/9//3//f/9//3//f/9//3//f/9//3//f/9//3//f/9//3//f/9//3//f/9//3//f/9//3//f/9//3//f/9//3//f/9//3//f/9//3//f/9//3//f/9//3//f/9//3//f/9//3//f/9//3//f/9//3//f/9//3//f/9//3//f/9//3//f/9//3//f14+WhVcNv9//3//f/9//3//f/9//3//f/9/HVtZERgN/3v/f/9//3//f/9//3//f/9//3//f35nfBV7EV5f/3//fz5fXjJ8FZwVexGdFV0yn2v/f102exEXDRYNFxEaNv9//3+YJRYNFhGaJf9//3//f/9/mCEXERgN/nf/f/9/3h2dFRwq9QgWERcRORFeY/9//3+ZJRYRFhFXHf9/nEI5ERcNGA2da5kdGA0XEbgl33dbQlkZFw03ETgROBE4ETkRGQ1aEToROhE5FVkRWhFcERwq3kr/e/9//3//f/9//3//f/9//3//f/9//3//f/9//3//f/9//3//f/9//3//f/9//3//f/9//3//f/9//3//f/9//3//f/9//3//f/9//3//f/9//3//f/9//3//f/9//3//f/9//3//f/9//3//f/9//3//f/9//3//f/9//3//f/9//3//f/9//3//f/9//3//f/9//3//f/9//3//f/9//3//f/9/XTp8GTwy/3//f/9//3//f/9//3//f/9//3/9WjgRGA3/f/9//3//f/9//3//f/9//3//f/9/n29bEXoRHlv/f/9//3//f79v3k79IZ4ZvhneGV8u3B2cFRcNFxEXDbtO/3//f5glNhEWEdxO/3//f/9//3+YJTgRFg39Vv9//3/eHb8V3kZXFRYNNxEWDX06/3//f9gpFhEWERo2/3/+VjgROBEXDd53fWdYFTgR+ylXGTgROBE4ETcROBHcTn5nfmufaz1jHlcbNnsVmx38JXwVnBWcFV4y/3//f/9//3//f/9//3//f/9//3//f/9//3//f/9//3//f/9//3//f/9//3//f/9//3//f/9//3//f/9//3//f/9//3//f/9//3//f/9//3//f/9//3//f/9//3//f/9//3//f/9//3//f/9//3//f/9//3//f/9//3//f/9//3//f/9//3//f/9//3//f/9//3//f/9//3//f/9//3//f/9//39dOloVPDL/f/9//3//f/9//3//f/9//3//f7xOOBUYDf9//3//f/9//3//f/9//3//f/9//3+fb3sVWRH+Tv9//3//f/9//3//f/97PlteMp0VnRWcFVoRNxH2DDgR/nv/f/9/PWPYLXtC/3v/f/9//3//fzo+FxEXERYVv2/+e94dfRX+Shk2Fw32EBcN3B3/f/9//VoWEVcZXWP/f55rGBH2DBgN33v/f55rekYYETcRFw36KVs6WhU5Ed93/3//f/9//3//f99KexGeQv97/3t+Y15j3nP/f/9//3//f/9//3//f/9//3//f/9//3//f/9//3//f/9//3//f/9//3//f/9//3//f/9//3//f/9//3//f/9//3//f/9//3//f/9//3//f/9//3//f/9//3//f/9//3//f/9//3//f/9//3//f/9//3//f/9//3//f/9//3//f/9//3//f/9//3//f/9//3//f/9//3//f/9//3//f/9//3//f30+exUcLv9//3//f/9//3//f/9//3//f/9/vU44ETgR/3//f/9//3//f/9//3//f/9//3//f993WhF6FVw+/3//f/9//3//f/9//3//f/9/vmveSnsRWxFZDVkRvRn/Qp9j/3v/f/9//3//f/9//3//f/9/fmsXERYRFhGXHf933h29GR5T/3/5MTo6exW9Gf93/3//f79z33v/f/9//3sXGTcVFxX/f/9//3+ZITcRFxF7Qv9/X2M6EXsV3nf/f/9//3//f/9/nkKbFb5G/3//f/9//3//f/9//3//f/9//3//f/9//3//f/9//3//f/9//3//f/9//3//f/9//3//f/9//3//f/9//3//f/9//3//f/9//3//f/9//3//f/9//3//f/9//3//f/9//3//f/9//3//f/9//3//f/9//3//f/9//3//f/9//3//f/9//3//f/9//3//f/9//3//f/9//3//f/9//3//f/9//3//f/9//3//f/9/nkJaERwu/3//f/9//3//f/9//3//f/9//3+cSlkVNw3/f/9//3//f/9//3//f/9//3//f/9/3nNZEVkROzL/f/9//3//f/9//3//f/9//3//f/9/PiZ7EXwRfBGeFb0V3x39If9Knmv/f/9//3//f/9//3//f1YZFhEVERYNmkK+Hb0ZPlP/f/9//3/+JXwVv2v/f/9//3//f/9//3//fx1fOT5+a/9//3//f1gVFw0aNv9//3/dUlkRWRH/f/9//3//f/9//3+eQpsVvUb/e/9//3//f/9//3//f/9//3//f/9//3//f/9//3//f/9//3//f/9//3//f/9//3//f/9//3//f/9//3//f/9//3//f/9//3//f/9//3//f/9//3//f/9//3//f/9//3//f/9//3//f/9//3//f/9//3//f/9//3//f/9//3//f/9//3//f/9//3//f/9//3//f/9//3//f/9//3//f/9//3//f/9//3//f/9//3+dQnsV+yn/f/9//3//f/9//3//f/9//3//f71KOBE4Ef9//3//f/9//3//f/9//3//f/9//3//e1kRWhEbLv9//3//f/9//3//f/9//3//f/9//3/+Ib0ZvRk/Lj9bfja+Hb0ZvhnfIf4l30q/b/9//3//f/9/HV/1DBcVFhHaKd0hvRk+U/9//3//f146vhleX/9//3//f/9//3//f/9//3//f/9//3//f/9/miFYFZodnmved9kpWRH7Lf9//3//f/9//3//f55CnBW+Qv9//3//f/9//3//f/9//3//f/9//3//f/9//3//f/9//3//f/9//3//f/9//3//f/9//3//f/9//3//f/9//3//f/9//3//f/9//3//f/9//3//f/9//3//f/9//3//f/9//3//f/9//3//f/9//3//f/9//3//f/9//3//f/9//3//f/9//3//f/9//3//f/9//3//f/9//3//f/9//3//f/9//3//f/9//3//f51CWhEcLv9//3//f/9//3//f/9//3//f/9/nEZZFRgR/3//f/9//3//f993HVu8Rt1Ovm//f997ehk5Ebsl/3//f/9//3//f/9//3//f/9//3//f70dnRXeHR4q/3//f/97PlddNt0hvhW+GR8iHiq/Ql5b33v/f7tONhVXFV1j3h2cFR5P/3//f/9/vka+GR9T/3//f/9//3//f/9//3//f/9//3//f/9//3+cRlgRWBU4ETkVOBVYFX1n/3//f/9//3//f/9/nkJ7FX06/3//f/9//3//f/9//3//f/9//3//f/9//3//f/9//3//f/9//3//f/9//3//f/9//3//f/9//3//f/9//3//f/9//3//f/9//3//f/9//3//f/9//3//f/9//3//f/9//3//f/9//3//f/9//3//f/9//3//f/9//3//f/9//3//f/9//3//f/9//3//f/9//3//f/9//3//f/9//3//f/9//3//f/9//3//f/9/nUZ7Ffsp/3//f/9//3//f/9//3//f/9//3+dShgRWBX/f/9//3//f7xOeR1aFXoVWRF6FX5n/3+bHXoVmRn/f/9//3//f/9//3//f/9//3//f/9/vRm+Gd4dXi7/f/9//3//f/9//38eW34+/iXfGb4d3h3eHX82H09/Z99z/3/dHb4Z/k7/f/9//3/9Tv8d/kb/f/9//3//f/9//3//f/9//3//f/9//3//f/9/OzZZFVoVORE8Nr5z/3//f/9//3//f/9//3+eRpwZXDL/f/9//3//f/9//3//f/9//3//f/9//3//f/9//3//f/9//3//f/9//3//f/9//3//f/9//3//f/9//3//f/9//3//f/9//3//f/9//3//f/9//3//f/9//3//f/9//3//f/9//3//f/9//3//f/9//3//f/9//3//f/9//3//f/9//3//f/9//3//f/9//3//f/9//3//f/9//3//f/9//3//f/9//3//f/9//3+9RloRHC7/f/9//3//f/9//3//f/9//3//f1tCOBE4Ff9//3//fzs+WRU5EfwxfEJ6HVoVmxn/d7khOhFZFf57/3//f/9//3//f/9//3//f/9//3+8GX0V3h0eJv9//3//f/9//3//f/9//3//fz5f/04eKr4dvRnfGd4ZPiZ+NrwZnBUdT/9//3//f11jvh1+Nv9//3//f/9//3//f/9//3//f/9//3//f/9//3//f59vXmffd/9//3//f/9//3//f/9//3//f/5SfBn9Jf9//3//f/9//3//f/9//3//f/9//3//f/9//3//f/9//3//f/9//3//f/9//3//f/9//3//f/9//3//f/9//3//f/9//3//f/9//3//f/9//3//f/9//3//f/9//3//f/9//3//f/9//3//f/9//3//f/9//3//f/9//3//f/9//3//f/9//3//f/9//3//f/9//3//f/9//3//f/9//3//f/9//3//f/9//3//f51CexUcLv9//3//f/9//3//f/9//3//f/9/nUo5EVkZ/3//f3tCWhU4FX1n/3//f71vfBlaFX06+S1aEVkR33f/f/9//3//f/9//3//f/9//3//f70ZnRW+GV8q/3//f/9//3//f/9//3//f/9//3//f/9/v3P+Vp5CHia9Gd4ZexV8Fb0d30o+W79rv28/Kj4y/3//f/9//3//f/9//3//f/9//3//f/9//3//f/9//3//f/9//3//f/9//3//f/9//3//f/9/HledFZ0Z/3//f/9//3//f/9//3//f/9//3//f/9//3//f/9//3//f/9//3//f/9//3//f/9//3//f/9//3//f/9//3//f/9//3//f/9//3//f/9//3//f/9//3//f/9//3//f/9//3//f/9//3//f/9//3//f/9//3//f/9//3//f/9//3//f/9//3//f/9//3//f/9//3//f/9//3//f/9//3//f/9//3//f/9//3//f/9/vUZaFRwu/3//f/9//3//f/9//3//f/9//39bPjgReRn/fz1jOhE4ER5b/n//f/9//3+9TloRehFcNjkROQ2eb/9//3//f/9//3//f/9//3//f/9/vRmcFd4dHiL/f/9//3//f/9//3//f/9//3//f/9//3//f/9//3//f39nvkq8GVsRnBW+Gb4ZvhkeKr4d/im+b/9//3//f/9//3//f/9//3//f/9//3//f/9//3//f/9//3//f/9//3//f/9//3//f/9//39/Z3wRexXfd/9//3//f/9//3//f/9//3//f/9//3//f/9//3//f/9//3//f/9//3//f/9//3//f/9//3//f/9//3//f/9//3//f/9//3//f/9//3//f/9//3//f/9//3//f/9//3//f/9//3//f/9//3//f/9//3//f/9//3//f/9//3//f/9//3//f/9//3//f/9//3//f/9//3//f/9//3//f/9//3//f/9//3//f/9//3+dRnsZHTL/f/9//3//f/9//3//f/9//3//f3tGOBF5Hf9/2ylZERoy/3//f/9//3//f/9/ehWbFVkVWhU5DX5n/3//f/9//3//f/9//3//f/9//3+cGb4Z3h0eIv9//3//f/9//3//f/9//3//f/9//3//f/9//3//f/9//3//f94hvRVdNr9KPi7fHb4ZvRmcGf8hPzLeRj5Xv3P/f/9//3//f/9//3//f/9//3//f/9//3//f/9//3//f/9//3//f/9//3//f55zfRV7EZ9r/3//f/9//3//f/9//3//f/9//3//f/9//3//f/9//3//f/9//3//f/9//3//f/9//3//f/9//3//f/9//3//f/9//3//f/9//3//f/9//3//f/9//3//f/9//3//f/9//3//f/9//3//f/9//3//f/9//3//f/9//3//f/9//3//f/9//3//f/9//3//f/9//3//f/9//3//f/9//3//f/9//3//f/9//3//f51CexUcLv9//3//f/9//3//f/9//3//f/9/Wz44FVgVPls5ETkRfWf/f/9//3//f/9//399QlkRWRE4EVkRPVv/f/9//3//f/9//3//f/9//3//f74ZnBHeHf0h/3//f/9//3//f/9//3//f/9//3//f/9//3//f/9//3//f/9//yG9Fb9C/3//f99zf2feHd4Zvh2+Gb4d3yHeHR4q3kZfW79z/3//f/9//3//f/9//3//f/9//3//f/9//3//f/9//3//f/9//3+cGXwVPlv/f/9//3//f/9//3//f/9//3//f/9//3//f/9//3//f/9//3//f/9//3//f/9//3//f/9//3//f/9//3//f/9//3//f/9//3//f/9//3//f/9//3//f/9//3//f/9//3//f/9//3//f/9//3//f/9//3//f/9//3//f/9//3//f/9//3//f/9//3//f/9//3//f/9//3//f/9//3//f/9//3//f/9//3//f/9/fUJ7FR0y/3//f/9//3//f/9//3//f/9//398RjgRmh2ZHVgVuSH/f/9//3//f/9//3//f55vexFZEVgROBH9Uv9//3//f/9//3//f/9//3//f/9/nRmdFb0VHyb/f/9//3//f/9//3//f/9//3//f/9//3//f/9//3//f/9//3/+Id4Zfzr/f/9//3/+f18q/in/e35n/05+Nt0dvhneHd4Z3xkfKp46Ple/a/93/3//f/9//3//f/9//3//f/9//3//f/9//3//fxwqehW9Rv9//3//f/9//3//f/9//3//f/9//3//f/9//3//f/9//3//f/9//3//f/9//3//f/9//3//f/9//3//f/9//3//f/9//3//f/9//3//f/9//3//f/9//3//f/9//3//f/9//3//f/9//3//f/9//3//f/9//3//f/9//3//f/9//3//f/9//3//f/9//3//f/9//3//f/9//3//f/9//3//f/9//3//f/9//399PloVPDL/f/9//3//f/9//3//f/9//3//fzo6NxE3ETgRFxG8Sv9//3//f/9//3//f/9//3+bGVgRFw03EVk+/3//f/9//3//f/9//3//f/9//3+dFZwR3x3+If9//3//f/9//3//f/9//3//f/9//3//f/9//3//f/9//3//fx8qvBV+Nv9//3//f/9/PiYeJv9//3//f/9//3t/Z75GvkLeJb4V3hnfGd4d/iVfMh9Pf2e/c/5//3//f/9//3//f/9//3//f/9/PDKbFVw2/3//f/9//3//f/9//3//f/9//3//f/9//3//f/9//3//f/9//3//f/9//3//f/9//3//f/9//3//f/9//3//f/9//3//f/9//3//f/9//3//f/9//3//f/9//3//f/9//3//f/9//3//f/9//3//f/9//3//f/9//3//f/9//3//f/9//3//f/9//3//f/9//3//f/9//3//f/9//3//f/9//3//f/9//3//f30+ehVcNv9//3//f/9//3//f/9//3//f/9/+jH2EDcVNhE3Fb9z/3//f/9//3//f/9//3//f3w+OBUXETcVWj7/f/9//3//f/9//3//f/9//3//e50Vvhk/Kl8q/3//f/9//3//f/9//3//f/9//3//f/9//3//f/9//3//f/9/Pi69GV42/3//f/9//38/Kh4m/3//f/9//3//f/9//3//f/9/vnMfV55CHSreHb4Z3yG+Gb4ZPy5/Nj9Xf2ffd/9//3//f/9//3+9SnsR3CH/f/9//3//f/9//3//f/9//3//f/9//3//f/9//3//f55v/3//f/9//3//f/9//3//f/9//3//f/9//3//f/9//3//f/9//3//f/9//3//f/9//3//f/9//3//f/9//3//f/9//3//f/9//3//f/9//3//f/9//3//f/9//3//f/9//3//f/9//3//f/9//3//f/9//3//f/9//3//f/9//3//f/9//3//f/9/fT5ZFVw6/3//f/9//3//f/9//3//f/9//383HRcV9hAXEdkt/3//f/9//3//f/9//3//f/9/3E44FRcRNxUZNv9//3//f/9//3//f/9//3//f/97vhmcER4iHib/f/9//3//f/9//3//f/9//3//f/9//3//f/9//3//f/9//38+Lp0VPi7/f/9//3//fz4qXy7/f/9//3//f/9//3//f/9//3//f/9//3//f/97f2PfTv4pvyGdFb4ZvhnfGd4dPy6+Ql5bf2f/e/5WexFbFd93/3//f/9//3//f/9//3//f/9//3//f/9//3//f/sxWhU+X/9//3//f/9//3//f/9//3//f/9//3//f/9//3//f/9//3//f/9//3//f/9//3//f/9//3//f/9//3//f/9//3//f/9//3//f/9//3//f/9//3//f/9//3//f/9//3//f/9//3//f/9//3//f/9//3//f/9//3//f/9//3//f/9//3//f/9//39dOnsZXDr/f/9//3//f/9//3//f/9//3/fezYVNhFXFTYRHVv/f/9//3//f/9//3//f/9//39eZzcNNxE3EXpC/3//f/9//3//f/9//3//f/9/33udFZ0VvhkfJv9//3//f/9//3//f/9//3//f/9//3//f/9//3//f/9//3//f1423xk+Kv9//3//f/9/fi5+Mv9//3//f/9//3//f/9//3//f/9//3//f/9//3//f/9//3//f79v/lJ+Oh0mvR2dGb4Zvh3eFd0VHiJ5EXsVHVf/f/9//3//f/9//3//f/9//3//f/9//3//f79zehVZEdsl/3//f/9//3//f/9//3//f/9//3//f/9//3//f/9//3//f/9//3//f/9//3//f/9//3//f/9//3//f/9//3//f/9//3//f/9//3//f/9//3//f/9//3//f/9//3//f/9//3//f/9//3//f/9//3//f/9//3//f/9//3//f/9//3//f/9//3//f1w6WRU7Mv9//3//f/9//3//f/9//3//f/9/PWN7Rjo6vE7/f/9//3//f/9//3//f/9//3//f55zFxH1DBcV/Fb/f/9//3//f/9//3//f/9//3+/c54VnBG+Gf4h/3//f/9//3//f/9//3//f/9//3//f/9//3//f/9//3//f/9/fja9FR4m/3//f/9//38+Kn4y/3//f/9//3//f/9//3//f/9//3//f/9//3//f/9//3//f/9//3//f/9//3+fax9XnUIdLr0dnRl7FVoROQ2cGb0dPS6+Rl9jv2//f/9//3//f/9//3//f/9//38bMnoVOhFeY/9//3//f/9//3//f/9//3//f/9//3//f/9//3//f/9//3//f/9//3//f/9//3//f/9//3//f/9//3//f/9//3//f/9//3//f/9//3//f/9//3//f/9//3//f/9//3//f/9//3//f/9//3//f/9//3//f/9//3//f/9//3//f/9//3//f/9/XT5aFRwy/3//f/9//3//f/9//3//f/9//3//f/9//3//f/9//3//f/9//3//f/9//3//f/9/33cVERgV9gy/c/9//3//f/9//3//f/9//3//f993nhW9Fb4ZPy7/f/9//3//f/9//3//f/9//3//f/9//3//f/9//3//f/9//39/Pt8d/iH/f/9//3//f18yPjL/f/9//3//f/9//3//f/9//3//f/9//3//f/9//3//f/9//3//f/9//3//f/9//3//f/9//39+Z/5Oehl6FXoVnRl8FZwZnBWdGb0dPi6+Rj9bn2v/e/9//3//f79vWRU5Ffsl/3//f/9//3//f/9//3//f/9//3//f/9//3//f/9//3//f/9//3//f/9//3//f/9//3//f/9//3//f/9//3//f/9//3//f/9//3//f/9//3//f/9//3//f/9//3//f/9//3//f/9//3//f/9//3//f/9//3//f/9//3//f/9//3//f/9//3+dQlkRPTL/f/9//3//f/9//3//f/9//3//f/9//3//f/9//3//f/9//3//f/9//3//f/9//3//f7glFxXaLf9//3//f/9//3//f/9//3//f/9/nm+eGZ0VvhkeJv9//3//f/9//3//f/9//3//f/9//3//f/9//3//f/9//3//f34+vRn+If9//3//f/97Xy7fQv9//3//f/9//3//f/9//3//f/9//3//f/9//3//f/9//3//f/9//3//f/9//3//f/9//3//f/9//38+MloR+yEdV54+/CWcHXsVnBmcGZwZexV7FXsVmhm6HZodWBU5ERcVOBF+a/9//3//f/9//3//f/9//3//f/9//3//f/97/3v/f/9//3//f/9//3//f/9//3//f/9//3//f/9//3//f/9//3//f/9//3//f/9//3//f/9//3//f/9//3//f/9//3//f/9//3//f/9//3//f/9//3//f/9//3//f/9//3//f/9//3//f5xCWhUcLv9//3//f/9//3//f/9//3//f/9//3//f/9//3//f/9//3//f/9//3//f/9//3//f/9//3/ff/9//3//f/9//3//f/9//3//f/9//3+fb74ZnRXeGR8m/3//f/9//3//f/9//3//f/9//3//f/9//3//f/9//3//f/9/nkLeHd0d/3//f/9//3t/Mn42/3//f/9//3//f/9//3//f/9//3//f/9//3//f/9//3//f/9//3//f/9//3//f/9//3//f/9//3//f3xKexU7Ef9//3//f/9/v3P+Vl063CFbFVoVeh1aFXoZWRlaFTcVWBUXEb9z/3//f/9//3//f/9//3//f/9//3+/c7sdfRV7EXwZvCFbMt5Of2e/c/9//3//f/9//3//f/9//3//f/9//3//f/9//3//f/9//3//f/9//3//f/9//3//f/9//3//f/9//3//f/9//3//f/9//3//f/9//3//f/9//3//f/9//3//f/9/fD45Efwt/3//f/9//3//f/9//3//f/9//3//f/9//3//f/9//3//f/9//3//f/9//3//f/9//3//f/9//3//f/9//3//f/9//3//f/9//3//f35nvhW9Fd4Z/iH/f/9//3//f/9//3//f/9//3//f/9//3//f/9//3//f/9//3/dTr4Z3h3/f/9//3/fd542H0//f/9//3//f/9//3//f/9//3//f/9//3//f/9//3//f/9//3//f/9//3//f/9//3//f/9//3//f/9//VpbEVoRnmv/f/9//3//f/9//3//f997fmfeTlw6+y38Lfwt/C3aKRxf/3//f/9//3//f/9//3//f/9//3//f/9//3+/d19nfUI9Mr0hnBl8FZ0ZnRkdKj42H1N+Z993/3//f/9//3//f/9//3//f/9//3//f/9//3//f/9//3//f/9//3//f/9//3//f/9//3//f/9//3//f/9//3//f/9//3//f/9//3//f/9//398PloVGzL/f/9//3//f/9//3//f/9//3//f/9//3//f/9//3//f/9//3//f/9//3//f/9//3//f/9//3//f/9//3//f/9//3//f/9//3//f/9/f2e9Gb4ZvhkfIv9//3//f/9//3//f/9//3//f/9//3//f/9//3//f/9//3//f91Ovh2+Ff9//3//f79z3zp/X/9//3//f/9//3//f/9//3//f/9//3//f/9//3//f/9//3//f/9//3//f/9//3//f/9//3//f/9//3++d3sVWhE/W/9//3//f/9//3//f/9//3//f/9//3//f/9//3//f/9//3//f/9//3//f/9//3//f/9//3//f/9//3//f/9//3//f/9//3/fd35n3U6fPv0l3h19GZ0ZfBG+Id0lXTr+Ul5jfm/fe/57/3//f/9//3//f/9//3//f/9//3//f/9//3//f/9//3//f/9//3//f/9//3//f/9//3//f/9//3//f/9//3//fzw2OBEbNv9//3//f/9//3//f/9//3//f/9//3//f/9//3//f/9//3//f/9//3//f/9//3//f/9//3//f/9//3//f/9//3//f/9//3//f/9//39eY70VvhXfGR4m/3//f/9//3//f/9//3//f/9//3//f/9//3//f/9//3//f/9//VK+Gb8V33f/f/9/f2efOl5f/3//f/9//3//f/9//3//f/9//3//f/9//3//f/9//3//f/9//3//f/9//3//f/9//3//f/9//3//f/9/ehlZEZ5G/3//f/9//3//f/9//3//f/9//3//f/9//3//f/9//3//f/9//3//f/9//3//f/9//3//f/9//3//f/9//3//f/9//3//f/9//3//f/9//3/+f993HVu/Sl06HSqdHZ4ZnRmeGZ0Z3R3dJV463koeV15fv3P/e/9//3//f/9//3//f/9//3//f/9//3//f/9//3//f/9//3//f/9//3//f/9//3//f/9/2ilZFTo2/3//f/9//3//f/9//3//f/9//3//f/9//3//f/9//3//f/9//3//f/9//3//f/9//3//f/9//3//f/9//3//f/9//3//f/9//3//fz9fvRW+Gb4ZPyr/f/9//3//f/9//3//f/9//3//f/9//3//f/9//3//f/9//39eX94ZnhX/e/9//399Y99Cv2//f/9//3//f/9//3//f/9//3//f/9//3//f/9//3//f/9//3//f/9//3//f/9//3//f/9//3//f/9//3/cKVoVXDr/f/9//3//f/9//3//f/9//3//f/9//3//f/9//3//f/9//3//f/9//3//f/9//3//f/9//3//f/9//3//f/9//3//f/9//3//f/9//3//f/9//3//f/9//3//f/9/33d/Z/9Sfj4eLh4unR2dGZwVnh17GZ0ZnRn+KR0y3kr+Ul9jn2/fe/9//3//f/9//3//f/9//3//f/9//3//f/9//3//f/9//39YGRcRWj7/f/9//3//f/9//3//f/9//3//f/9//3//f/9//3//f/9//3//f/9//3//f/9//3//f/9//3//f/9//3//f/9//3//f/9//3//f/9/H1e9FZ0Zvx0eKv9//3//f/9//3//f/9//3//f/9//3//f/9//3//f/9//3//f59rvRmeGd9z/3//f15fXjKfZ/9//3//f/9//3//f/9//3//f/9//3//f/9//3//f/9//3//f/9//3//f/9//3//f/9//3//f/9//3//fxwyWhnaKf9//3//f/9//3//f/9//3//f/9//3//f/9//3//f/9//3//f/9//3//f/9//3//f/9//3//f/9//3//f/9//3//f/9//3//f/9//3//f/9//3//f/9//3//f/9//3//f/9//3//f/9//3//f/9/v3M+X75KXj5fOh0q3iW+Ib4dvRmeGZ0Zvh3dIf0lXza/Sh5XX1++b993/3//f/9//3//f/9//3+ecxcVNxVaPv9//3//f/9//3//f/9//3//f/9//3//f/9//3//f/9//3//f/9//3//f/9//3//f/9//3//f/9//3//f/9//3//f/9//3//f/9//38fV50VvhmdFV8u/3//f/9//3//f/9//3//f/9//3//f/9//3//f/9//3//f/9/n2/eIZ4Vv2//f/9/nkLeHb9z/3//f/9//3//f/9//3//f/9//3//f/9//3//f/9//3//f/9//3//f/9//3//f/9//3//f/9//3//f/9/nUJZFZod/3//f/9//3//f/9//3//f/9//3//f/9//3//f/9//3//f/9//3//f/9//3//f/9//3//f/9//3//f/9//3//f/9//3//f/9//3//f/9//3//f/9//3//f/9//3//f/9//3//f/9//3//f/9//3//f/9//3//f/9//3//f/9/v3efbz5b/05+Oj42/iXeJb0ZvRmdGX0ZnRneHdwdHi49Mr1GH1tfX3pGGBEWEVpC/3//f/9//3//f/9//3//f/9//3//f/9//3//f/9//3//f/9//3//f/9//3//f/9//3//f/9//3//f/9//3//f/9//3//f/9//3//f95OvRmdEb4VPSr/f/9//3//f/9//3//f/9//3//f/9//3//f/9//3//f/9//3/fd70ZvhV+Z/9//39eNr4Z/3v/f/9//3//f/9//3//f/9//3//f/9//3//f/9//3//f/9//3//f/9//3//f/9//3//f/9//3//f/9//3/cUlkROA3fd/9//3//f/9//3//f/9//3//f/9//3//f/9//3//f/9//3//f/9//3//f/9//3//f/9//3//f/9//3//f/9//3//f/9//3//f/9//3//f/9//3//f/9//3//f/9//3//f/9//3//f/9//3//f/9//3//f/9//3//f/9//3//f/9//3//f/9//3//f/9//3/fe55rXmM/W51CfzYeKv4lvh2+HZ0ZNxUWFTcVexU+Ll42v0YfV39nv3P/f/9//3//f/9//3//f/9//3//f/9//3//f/9//3//f/9//3//f/9//3//f/9//3//f/9//3//f/9//3//f/9/3kadGb4Zvhl+Nv9//3//f/9//3//f/9//3//f/9//3//f/9//3//f/9//3//f9573h2eFX5j/3//fx8q3iH/f/9//3//f/9//3//f/9//3//f/9//3//f/9//3//f/9//3//f/9//3//f/9//3//f/9//3//f/9//3//fz5fWRFZEX5n/3//f/9//3//f/9//3//f/9//3//f/9//3//f/9//3//f/9//3//f/9//3//f/9//3//f/9//3//f/9//3//f/9//3//f/9//3//f/9//3//f/9//3//f/9//3//f/9//3//f/9//3//f/9//3//f/9//3//f/9//3//f/9//3//f/9//3//f/9//3//f/9//3//f/9//3//f/9//3//e79zPl8WFRURFxG6If0l3h2+Fb4ZnhW+Gb4d/iUeLn82nj7+Vp9r/3f/f/9//3//f/9//3//f/9//3//f/9//3//f/9//3//f/9//3//f/9//3//f/9//3+ePp4ZnRWeFVw2/3//f/9//3//f/9//3//f/9//3//f/9//3//f/9//3//f/9//3++Gb8ZP1//f/9/3iHdHf9//3//f/9//3//f/9//3//f/9//3//f/9//3//f/9//3//f/9//3//f/9//3//f/9//3//f/9//3//f/9/n2s5FRgNHVP/f/9//3//f/9//3//f/9//3//f/9//3//f/9//3//f/9//3//f/9//3//f/9//3//f/9//3//f/9//3//f/9//3//f/9//3//f/9//3//f/9//3//f/9//3//f/9//3//f/9//3//f/9//3//f/9//3//f/9//3//f/9//3//f/9//3//f/9//3//f/9//3//f/9//3//f/9//3//f/9//3//f1gdFhFWGd53/3//f/9/n29fY/5Wn0I+Mh8qvR29Hb0Zvhm+Gb8d3iFfMt9KX19fZ79z/3v/f/9//3//f/9//3//f/9//3//f/9//3//f/9//3//f346nRW+Gb4ZvUL/f/9//3//f/9//3//f/9//3//f/9//3//f/9//3//f/9//3//f74ZnRU/V/9//3u+HV8u/3//f/9//3//f/9//3//f/9//3//f/9//3//f/9//3//f/9//3//f/9//3//f/9//3//f/9//3//f/9//3//excROBV7Qv9//3//f/9//3//f/9//3//f/9//3//f/9//3//f/9//3//f/9//3//f/9//3//f/9//3//f/9//3//f/9//3//f/9//3//f/9//3//f/9//3//f/9//3//f/9//3//f/9//3//f/9//3//f/9//3//f/9//3//f/9//3//f/9//3//f/9//3//f/9//3//f/9//3//f/9//3//f/9//3//f/9/vnMdY75z/3//f/9//3//f/9//3//f/9//3//f993v28fW79KfzofLt4l3iGeFb4ZnhW+Gb0ZPypdNp5CP1ufa99z/3//f/9//3//f/9//3//f/9//SmdFZ0Vvhn+Uv9//3//f/9//3//f/9//3//f/9//3//f/9//3//f/9//3//f/9/nhm+Gd5K/3+/c98dXjL/f/9//3//f/9//3//f/9//3//f/9//3//f/9//3//f/9//3//f/9//3//f/9//3//f/9//3//f/9//3//f/9/FxUXEZkl/3//f/9//3//f/9//3//f/9//3//f/9//3//f/9//3//f/9//3//f/9//3//f/9//3//f/9//3//f/9//3//f/9//3//f/9//3//f/9//3//f/9//3//f/9//3//f/9//3//f/9//3//f/9//3//f/9//3//f/9//3//f/9//3//f/9//3//f/9//3//f/9//3//f/9//3//f/9//3//f/9//3//f/9//3//f/9//3//f/9//3//f/9//3//f/9//3//f/9//3//f/9//3/fe79zf2P+Vp5CPzL9Jf8hvhm+Gb4Zvx3eHf8lHi6fOt9GX1+/b/97/3/+JZ0VvRWdFV9f/3//f/9//3//f/9//3//f/9//3//f/9//3//f/9//3//f/9//3+/Hb0Vvkb/fz9fvhl9Pv9//3//f/9//3//f/9//3//f/9//3//f/9//3//f/9//3//f/9//3//f/9//3//f/9//3//f/9//3//f/9//382FTcVFhG/c/9//3//f/9//3//f/9//3//f/9//3//f/9//3//f/9//3//f/9//3//f/9//3//f/9//3//f/9//3//f/9//3//f/9//3//f/9//3//f/9//3//f/9//3//f/9//3//f/9//3//f/9//3//f/9//3//f/9//3//f/9//3//f/9//3//f/9//3//f/9//3//f/9//3//f/9//3//f/9//3//f/9//3//f/9//3//f/9//3//f/9//3//f/9//3//f/9//3//f/9//3//f/9//3//f/9//3//f/9//3vfd55rXl/eTn8+/ineIZ0Zvh2dFZ0ZnRndGXsRexV7FXwVnUJfY51r/3v/f/9//3//f/9//3//f/9//3//f/9//3//f/9//3//f50ZvhmcPv9/vUa+Gd1O/3//f/9//3//f/9//3//f/9//3//f/9//3//f/9//3//f/9//3//f/9//3//f/9//3//f/9//3//f/9//3//f3ghFhEXEV1n/3//f/9//3//f/9//3//f/9//3//f/9//3//f/9//3//f/9//3//f/9//3//f/9//3//f/9//3//f/9//3//f/9//3//f/9//3//f/9//3//f/9//3//f/9//3//f/9//3//f/9//3//f/9//3//f/9//3//f/9//3//f/9//3//f/9//3//f/9//3//f/9//3//f/9//3//f/9//3//f/9//3//f/9//3//f/9//3//f/9//3//f/9//3//f/9//3//f/9//3//f/9//3//f/9//3//f/9//3//f/9//3//f/9//3//f/9//3u/b39nX1/+Tl06exU5EVsVWxWdFZ0VnxmeFZ4ZvhkeKj4yfzqdPt9OH1dfX39n32//e/9//3//f/9/vh2dFX0+/39+Or4ZX1//f/9//3//f/9//3//f/9//3//f/9//3//f/9//3//f/9//3//f/9//3//f/9//3//f/9//3//f/9//3//f/9/+1o4Ffkx/3//f/9//3//f/9//3//f/9//3//f/9//3//f/9//3//f/9//3//f/9//3//f/9//3//f/9//3//f/9//3//f/9//3//f/9//3//f/9//3//f/9//3//f/9//3//f/9//3//f/9//3//f/9//3//f/9//3//f/9//3//f/9//3//f/9//3//f/9//3//f/9//3//f/9//3//f/9//3//f/9//3//f/9//3//f/9//3//f/9//3//f/9//3//f/9//3//f/9//3//f/9//3//f/9//3//f/9//3//f/9//3//f/9//3//f/9//3//f/9//3//f/9//3+dFZ0ZfBW+FV5jX18fV95Knj5eNv4p3R29GZ4ZnRmdGZ0ZnRl8FZ0Znhm9GbwZ3SFaEXsVnBldNrsZmxU9Mt5K/VIdVz5ff2e/c79zv3P/e993/3//f/9//3//f/9//3//f/9//3//f/9//3//f/9//3//f/9//3//f/9//3//f/9//3//f/9//3//f/9//3//f/9//3//f/9//3//f/9//3//f/9//3//f/9//3//f/9//3//f/9//3//f/9//3//f/9//3//f/9//3//f/9//3//f/9//3//f/9//3//f/9//3//f/9//3//f/9//3//f/9//3//f/9//3//f/9//3//f/9//3//f/9//3//f/9//3//f/9//3//f/9//3//f/9//3//f/9//3//f/9//3//f/9//3//f/9//3//f/9//3//f/9//3//f/9//3//f/9//3//f/9//3//f/9//3//f/9//3//f/9//3//f/9//3//f/9//3/fe78ZnRWcGd0d/3//f/9//3//f/9//3//f/9/vnO/b39nX18eV95OnkKfRhwu3CW7HXsZWhV6FXsZehk5GXwZfBmdHZwdnB18HXwdfB2cHXsdnCGcHZwdvSHcJdslPTYbMl0+Xj5+Qp1G3U69Tv5W3VY/Y39r33ffd/9//3//f/9//3//f/9//3//f/9//3//f/9//3//f/9//3//f/9//3//f/9//3//f/9//3//f/9//3//f/9//3//f/9//3//f/9//3//f/9//3//f/9//3//f/9//3//f/9//3//f/9//3//f/9//3//f/9//3//f/9//3//f/9//3//f/9//3//f/9//3//f/9//3//f/9//3//f/9//3//f/9//3//f/9//3//f/9//3//f/9//3//f/9//3//f/9//3//f/9//3//f/9//3//f/9//3//f/9//3//f/9//3//f/9//3//f/9//3//f/9//3//f/9//3//f/9//3//f75znhWcFZwZ/in/f/9//3//f/9//3//f/9//3//f/9//3//f/9//n//f/9//3//f/9/3CWcGR0u33d8Fb0ZPl8+X/5WvkqeQn4+XTYcMvwp/Sm9IbwhmxmcHXsZmx17GXsZexmcHZsdnB17GZodex2bHVoZexl6GXoZeRmZIbkl+zH8Uv9//3//f/9//3//f/9//3//f/9//3//f/9//3//f/9//3//f/9//3//f/9//3//f/9//3//f/9//3//f/9//3//f/9//3//f/9//3//f/9//3//f/9//3//f/9//3//f/9//3//f/9//3//f/9//3//f/9//3//f/9//3//f/9//3//f/9//3//f/9//3//f/9//3//f/9//3//f/9//3//f/9//3//f/9//3//f/9//3//f/9//3//f/9//3//f/9//3//f/9//3//f/9//3//f/9//3//f/9//3//f/9//3//f/9//3//f/9//3//f/9//3//f/9/n2udGXsVvR09Mv9//3//f/9//3//f/9//3//f/9//3//f/9//3//f/9//3//f/9//3/dJZwVXi6+d5wV3R3/f/9//3//f/9//3//f/9//3//f/9//3//f/9//3u/d79zn29/a15nPmMeW/5a3UpcPhs22y27JZodWRVZFTgVVxU4Gfox/3//f/9//3//f/9//3//f/9//3//f/9//3//f/9//3//f/9//3//f/9//3//f/9//3//f/9//3//f/9//3//f/9//3//f/9//3//f/9//3//f/9//3//f/9//3//f/9//3//f/9//3//f/9//3//f/9//3//f/9//3//f/9//3//f/9//3//f/9//3//f/9//3//f/9//3//f/9//3//f/9//3//f/9//3//f/9//3//f/9//3//f/9//3//f/9//3//f/9//3//f/9//3//f/9//3//f/9//3//f/9//3//f/9//3//f/9//3//f/9//3//f/9//39fY30VnBmdGZ9G/3//f/9//3//f/9//3//f/9//3//f/9//3//f/9//3//f/9//3//f9whvRkdLp9vvBUfLv9//3//f/9//3//f/9//3//f/9//3//f/9//3//f/9//3//f/9//3//f/9//3//f/9//3//f/9//3//f55vPWO8VntKv3P/f/9//3//f/9//3//f/9//3//f/9//3//f/9//3//f/9//3//f/9//3//f/9//3//f/9//3//f/9//3//f/9//3//f/9//3//f/9//3//f/9//3//f/9//3//f/9//3//f/9//3//f/9//3//f/9//3//f/9//3//f/9//3//f/9//3//f/9//3//f/9//3//f/9//3//f/9//3//f/9//3//f/9//3//f/9//3//f/9//3//f/9//3//f/9//3//f/9//3//f/9//3//f/9//3//f/9//3//f/9//3//f/9//3//f/9//3//f/9//3//f/9//3//fx9bnRmbEZ4ZXl//f/9//3//f/9//3//f/9//3//f/9//3//f/9//3//f/9//3//f/9//SmdFT0u3U69GX46/3//f/9//3//f/9//3//f/9//3//f/9//3//f/9//3//f/9//3//f/9//3//f/9//3//f/9//3//f/9//3//f/9//3//f/9//3//f/9//3//f/9//3//f/9//3//f/9//3//f/9//3//f/9//3//f/9//3//f/9//3//f/9//3//f/9//3//f/9//3//f/9//3//f/9//3//f/9//3//f/9//3//f/9//3//f/9//3//f/9//3//f/9//3//f/9//3//f/9//3//f/9//3//f/9//3//f/9//3//f/9//3//f/9//3//f/9//3//f/9//3//f/9//3//f/9//3//f/9//3//f/9//3//f/9//3//f/9//3//f/9//3//f/9//3//f/9//3//f/9//3//f/9//3//f/9//3//f/9/3k58GXwRnBW/c/9//3//f/9//3//f/9//3//f/9//3//f/9//3//f/9//3//f/9//3/cJZ0VHC5/PnwV/07/f/9//3//f/9//3//f/9//3//f/9//3//f/9//3//f/9//3//f/9//3//f/9//3//f/9//3//f/9//3//f/9//3//f/9//3//f/9//3//f/9//3//f/9//3//f/9//3//f/9//3//f/9//3//f/9//3//f/9//3//f/9//3//f/9//3//f/9//3//f/9//3//f/9//3//f/9//3//f/9//3//f/9//3//f/9//3//f/9//3//f/9//3//f/9//3//f/9//3//f/9//3//f/9//3//f/9//3//f/9//3//f/9//3//f/9//3//f/9//3//f/9//3//f/9//3//f/9//3//f/9//3//f/9//3//f/9//3//f/9//3//f/9//3//f/9//3//f/9//3//f/9//3//f/9//3//f/9//3+cPnwZexG+Hf97/3//f/9//3//f/9//3//f/9//3//f/9//3//f/9//3//f/9//3//f90hnBVdNvwpnBFeY/9//3//f/9//3//f/9//3//f/9//3//f/9//3//f/9//3//f/9//3//f/9//3//f/9//3//f/9//3//f/9//3//f/9//3//f/9//3//f/9//3//f/9//3//f/9//3//f/9//3//f/9//3//f/9//3//f/9//3//f/9//3//f/9//3//f/9//3//f/9//3//f/9//3//f/9//3//f/9//3//f/9//3//f/9//3//f/9//3//f/9//3//f/9//3//f/9//3//f/9//3//f/9//3//f/9//3//f/9//3//f/9//3//f/9//3//f/9//3//f/9//3//f/9//3//f/9//3//f/9//3//f/9//3//f/9//3//f/9//3//f/9//3//f/9//3//f/9//3//f/9//3//f/9//3//f/9//3//f102exV7Fd0l/3//f/9//3//f/9//3//f/9//3//f/9//3//f/9//3//f/9//3//f/9/nBmdFTwuvB17Eb9z/3//f/9//3//f/9//3//f/9//3//f/9//3//f/9//3//f/9//3//f/9//3//f/9//3//f/9//3//f/9//3//f/9//3//f/9//3//f/9//3//f/9//3//f/9//3//f/9//3//f/9//3//f/9//3//f/9//3//f/9//3//f/9//3//f/9//3//f/9//3//f/9//3//f/9//3//f/9//3//f/9//3//f/9//3//f/9//3//f/9//3//f/9//3//f/9//3//f/9//3//f/9//3//f/9//3//f/9//3//f/9//3//f/9//3//f/9//3//f/9//3//f/9//3//f/9//3//f/9//3//f/9//3//f/9//3//f/9//3//f/9//3//f/9//3//f/9//3//f/9//3//f/9//3//f/9//3//f/9/Hi6bGXoVPjL/f/9//3//f/9//3//f/9//3//f/9//3//f/9//3//f/9//3//f/9//3+dGZwVHCp8EZ0Z/3//f/9//3//f/9//3//f/9//3//f/9//3//f/9//3//f/9//3//f/9//3//f/9//3//f/9//3//f/9//3//f/9//3//f/9//3//f/9//3//f/9//3//f/9//3//f/9//3//f/9//3//f/9//3//f/9//3//f/9//3//f/9//3//f/9//3//f/9//3//f/9//3//f/9//3//f/9//3//f/9//3//f/9//3//f/9//3//f/9//3//f/9//3//f/9//3//f/9//3//f/9//3//f/9//3//f/9//3//f/9//3//f/9//3//f/9//3//f/9//3//f/9//3//f/9//3//f/9//3//f/9//3//f/9//3//f/9//3//f/9//3//f/9//3//f/9//3//f/9//3//f/9//3//f/9//3//f/9//3/9KXoVfBW9Sv9//3//f/9//3//f/9//3//f/9//3//f/9//3//f/9//3//f/9//3//f1wRnBWcGZwZ/CX/f/9//3//f/9//3//f/9//3//f/9//3//f/9//3//f/9//3//f/9//3//f/9//3//f/9//3//f/9//3//f/9//3//f/9//3//f/9//3//f/9//3//f/9//3//f/9//3//f/9//3//f/9//3//f/9//3//f/9//3//f/9//3//f/9//3//f/9//3//f/9//3//f/9//3//f/9//3//f/9//3//f/9//3//f/9//3//f/9//3//f/9//3//f/9//3//f/9//3//f/9//3//f/9//3//f/9//3//f/9//3//f/9//3//f/9//3//f/9//3//f/9//3//f/9//3//f/9//3//f/9//3//f/9//3//f/9//3//f/9//3//f/9//3//f/9//3//f/9//3//f/9//3//f/9//3//f/9//3//f7whmhl7FX9r/3//f/9//3//f/9//3//f/9//3//f/9//3//f/9//3//f/9//3//f/9/nBl8FZwZnBneSv9//3//f/9//3//f/9//3//f/9//3//f/9//3//f/9//3//f/9//3//f/9//3//f/9//3//f/9//3//f/9//3//f/9//3//f/9//3//f/9//3//f/9//3//f/9//3//f/9//3//f/9//3//f/9//3//f/9//3//f/9//3//f/9//3//f/9//3//f/9//3//f/9//3//f/9//3//f/9//3//f/9//3//f/9//3//f/9//3//f/9//3//f/9//3//f/9//3//f/9//3//f/9//3//f/9//3//f/9//3//f/9//3//f/9//3//f/9//3//f/9//3//f/9//3//f/9//3//f/9//3//f/9//3//f/9//3//f/9//3//f/9//3//f/9//3//f/9//3//f/9//3//f/9//3//f/9//3//f/97mx1ZEVsR/3//f/9//3//f/9//3//f/9//3//f/9//3//f/9//3//f/9//3//f/9/33d7FXsVWhF7FV5j/3//f/9//3//f/9//3//f/9//3//f/9//3//f/9//3//f/9//3//f/9//3//f/9//3//f/9//3//f/9//3//f/9//3//f/9//3//f/9//3//f/9//3//f/9//3//f/9//3//f/9//3//f/9//3//f/9//3//f/9//3//f/9//3//f/9//3//f/9//3//f/9//3//f/9//3//f/9//3//f/9//3//f/9//3//f/9//3//f/9//3//f/9//3//f/9//3//f/9//3//f/9//3//f/9//3//f/9//3//f/9//3//f/9//3//f/9//3//f/9//3//f/9//3//f/9//3//f/9//3//f/9//3//f/9//3//f/9//3//f/9//3//f/9//3//f/9//3//f/9//3//f/9//3//f/9//3//f/9//396FXoVux3/f/9//3//f/9//3//f/9//3//f/9//3//f/9//3//f/9//3//f/9//3+fb3sVWhV6FVwR/3//f/9//3//f/9//3//f/9//3//f/9//3//f/9//3//f/9//3//f/9//3//f/9//3//f/9//3//f/9//3//f/9//3//f/9//3//f/9//3//f/9//3//f/9//3//f/9//3//f/9//3//f/9//3//f/9//3//f/9//3//f/9//3//f/9//3//f/9//3//f/9//3//f/9//3//f/9//3//f/9//3//f/9//3//f/9//3//f/9//3//f/9//3//f/9//3//f/9//3//f/9//3//f/9//3//f/9//3//f/9//3//f/9//3//f/9//3//f/9//3//f/9//3//f/9//3//f/9//3//f/9//3//f/9//3//f/9//3//f/9//3//f/9//3//f/9//3//f/9//3//f/9//3//f/9//3//f/9//3++d1oRORE8Mv9//3//f/9//3//f/9//3//f/9//3//f/9//3//f/9//3//f/9//3//f9xWexVZFVsR3CH/f/9//3//f/9//3//f/9//3//f/9//3//f/9//3//f/9//3//f/9//3//f/9//3//f/9//3//f/9//3//f/9//3//f/9//3//f/9//3//f/9//3//f/9//3//f/9//3//f/9//3//f/9//3//f/9//3//f/9//3//f/9//3//f/9//3//f/9//3//f/9//3//f/9//3//f/9//3//f/9//3//f/9//3//f/9//3//f/9//3//f/9//3//f/9//3//f/9//3//f/9//3//f/9//3//f/9//3//f/9//3//f/9//3//f/9//3//f/9//3//f/9//3//f/9//3//f/9//3//f/9//3//f/9//3//f/9//3//f/9//3//f/9//3//f/9//3//f/9//3//f/9//3//f/9//3//f/9//3//f75zWhV5GX1C/3//f/9//3//f/9//3//f/9//3//f/9//3//f/9//3//f/9//3//f/9/nEZ7GTkVfBneSv9//3//f/9//3//f/9//3//f/9//3//f/9//3//f/9//3//f/9//3//f/9//3//f/9//3//f/9//3//f/9//3//f/9//3//f/9//3//f/9//3//f/9//3//f/9//3//f/9//3//f/9//3//f/9//3//f/9//3//f/9//3//f/9//3//f/9//3//f/9//3//f/9//3//f/9//3//f/9//3//f/9//3//f/9//3//f/9//3//f/9//3//f/9//3//f/9//3//f/9//3//f/9//3//f/9//3//f/9//3//f/9//3//f/9//3//f/9//3//f/9//3//f/9//3//f/9//3//f/9//3//f/9//3//f/9//3//f/9//3//f/9//3//f/9//3//f/9//3//f/9//3//f/9//3//f/9//3//f/9/PmNYETgRXmP/f/9//3//f/9//3//f/9//3//f/9//3//f/9//3//f/9//3//f/9//38bMlkVWRVbEZ5z/3//f/9//3//f/9//3//f/9//3//f/9//3//f/9//3//f/9//3//f/9//3//f/9//3//f/9//3//f/9//3//f/9//3//f/9//3//f/9//3//f/9//3//f/9//3//f/9//3//f/9//3//f/9//3//f/9//3//f/9//3//f/9//3//f/9//3//f/9//3//f/9//3//f/9//3//f/9//3//f/9//3//f/9//3//f/9//3//f/9//3//f/9//3//f/9//3//f/9//3//f/9//3//f/9//3//f/9//3//f/9//3//f/9//3//f/9//3//f/9//3//f/9//3//f/9//3//f/9//3//f/9//3//f/9//3//f/9//3//f/9//3//f/9//3//f/9//3//f/9//3//f/9//3//f/9//3//f/9//3/9VlgRWhW/c/9//3//f/9//3//f/9//3//f/9//3//f/9//3//f/9//3//f/9//3//f5kZWRU4Fdsp/3//f/9//3//f/9//3//f/9//3//f/9//3//f/9//3//f/9//3//f/9//3//f/9//3//f/9//3//f/9//3//f/9//3//f/9//3//f/9//3//f/9//3//f/9//3//f/9//3//f/9//3//f/9//3//f/9//3//f/9//3//f/9//3//f/9//3//f/9//3//f/9//3//f/9//3//f/9//3//f/9//3//f/9//3//f/9//3//f/9//3//f/9//3//f/9//3//f/9//3//f/9//3//f/9//3//f/9//3//f/9//3//f/9//3//f/9//3//f/9//3//f/9//3//f/9//3//f/9//3//f/9//3//f/9//3//f/9//3//f/9//3//f/9//3//f/9//3//f/9//3//f/9//3//f/9//3//f/9//3//fzo6WRU4Ed97/3//f/9//3//f/9//3//f/9//3//f/9//3//f/9//3//f/9//3//f/97OBU3ETkRPV//f/9//3//f/9//3//f/9//3//f/9//3//f/9//3//f/9//3//f/9//3//f/9//3//f/9//3//f/9//3//f/9//3//f/9//3//f/9//3//f/9//3//f/9//3//f/9//3//f/9//3//f/9//3//f/9//3//f/9//3//f/9//3//f/9//3//f/9//3//f/9//3//f/9//3//f/9//3//f/9//3//f/9//3//f/9//3//f/9//3//f/9//3//f/9//3//f/9//3//f/9//3//f/9//3//f/9//3//f/9//3//f/9//3//f/9//3//f/9//3//f/9//3//f/9//3//f/9//3//f/9//3//f/9//3//f/9//3//f/9//3//f/9//3//f/9//3//f/9//3//f/9//3//f/9//3//f/9//3//f/9/uSk4FTgV/3//f/9//3//f/9//3//f/9//3//f/9//3//f/9//3//f/9//3//f/9/XmcYFTgVmR3/f/9//3//f/9//3//f/9//3//f/9//3//f/9//3//f/9//3//f/9//3//f/9//3//f/9//3//f/9//3//f/9//3//f/9//3//f/9//3//f/9//3//f/9//3//f/9//3//f/9//3//f/9//3//f/9//3//f/9//3//f/9//3//f/9//3//f/9//3//f/9//3//f/9//3//f/9//3//f/9//3//f/9//3//f/9//3//f/9//3//f/9//3//f/9//3//f/9//3//f/9//3//f/9//3//f/9//3//f/9//3//f/9//3//f/9//3//f/9//3//f/9//3//f/9//3//f/9//3//f/9//3//f/9//3//f/9//3//f/9//3//f/9//3//f/9//3//f/9//3//f/9//3//f/9//3//f/9//3//f/9//3/YKVcZWBX/e/9//3//f/9//3//f/9//3//f/9//3//f/9//3//f/9//3//f/9//397QngVWBWcRv9//3//f/9//3//f/9//3//f/9//3//f/9//3//f/9//3//f/9//3//f/9//3//f/9//3//f/9//3//f/9//3//f/9//3//f/9//3//f/9//3//f/9//3//f/9//3//f/9//3//f/9//3//f/9//3//f/9//3//f/9//3//f/9//3//f/9//3//f/9//3//f/9//3//f/9//3//f/9//3//f/9//3//f/9//3//f/9//3//f/9//3//f/9//3//f/9//3//f/9//3//f/9//3//f/9//3//f/9//3//f/9//3//f/9//3//f/9//3//f/9//3//f/9//3//f/9//3//f/9//3//f/9//3//f/9//3//f/9//3//f/9//3//f/9//3//f/9//3//f/9//3//f/9//3//f/9//3//f/9//3//f7tGmBncTv9//3//f/9//3//f/9//3//f/9//3//f/9//3//f/9//3//f/9//3//f1o+OBF3Fd5z/3//f/9//3//f/9//3//f/9//3//f/9//3//f/9//3//f/9//3//f/9//3//f/9//3//f/9//3//f/9//3//f/9//3//f/9//3//f/9//3//f/9//3//f/9//3//f/9//3//f/9//3//f/9//3//f/9//3//f/9//3//f/9//3//f/9//3//f/9//3//f/9//3//f/9//3//f/9//3//f/9//3//f/9//3//f/9//3//f/9//3//f/9//3//f/9//3//f/9//3//f/9//3//f/9//3//f/9//3//f/9//3//f/9//3//f/9//3//f/9//3//f/9//3//f/9//3//f/9//3//f/9//3//f/9//3//f/9//3//f/9//3//f/9//3//f/9//3//f/9//3//f/9//3//f/9//3//f/9//3//f/9//3//f/9//3//f/9//3//f/9//3//f/9//3//f/9//3//f/9//3//f/9//3//f/9//38dZ793/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aAAAAPAAAAAAAAAAAAAAAWwAAAD0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2015-12-10T20:43:33Z</xd:SigningTime>
          <xd:SigningCertificate>
            <xd:Cert>
              <xd:CertDigest>
                <DigestMethod Algorithm="http://www.w3.org/2000/09/xmldsig#sha1"/>
                <DigestValue>JMgvA2L6hSSuopPm7iJWBBu0Kzk=</DigestValue>
              </xd:CertDigest>
              <xd:IssuerSerial>
                <X509IssuerName>E=e-sign@e-sign.cl, CN=E-Sign Firma Electronica Avanzada para Estado de Chile CA, OU=Class 2 Managed PKI Individual Subscriber CA, OU=Symantec Trust Network, O=E-Sign S.A., C=CL</X509IssuerName>
                <X509SerialNumber>73680785936808813688686973516369949668</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CwBAAB/AAAAAAAAAAAAAACAKQAApREAACBFTUYAAAEA+NkAAMsAAAAFAAAAAAAAAAAAAAAAAAAAUAUAAAADAADgAQAADwEAAAAAAAAAAAAAAAAAACFSBwBVIgQACgAAABAAAAAAAAAAAAAAAEsAAAAQAAAAAAAAAAUAAAAeAAAAGAAAAAAAAAAAAAAALQEAAIAAAAAnAAAAGAAAAAEAAAAAAAAAAAAAAAAAAAAlAAAADAAAAAEAAABMAAAAZAAAAAAAAAAAAAAALAEAAH8AAAAAAAAAAAAAAC0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sAQAAfwAAAAAAAAAAAAAALQEAAIAAAAAhAPAAAAAAAAAAAAAAAIA/AAAAAAAAAAAAAIA/AAAAAAAAAAAAAAAAAAAAAAAAAAAAAAAAAAAAAAAAAAAlAAAADAAAAAAAAIAoAAAADAAAAAEAAAAnAAAAGAAAAAEAAAAAAAAA8PDwAAAAAAAlAAAADAAAAAEAAABMAAAAZAAAAAAAAAAAAAAALAEAAH8AAAAAAAAAAAAAAC0BAACAAAAAIQDwAAAAAAAAAAAAAACAPwAAAAAAAAAAAACAPwAAAAAAAAAAAAAAAAAAAAAAAAAAAAAAAAAAAAAAAAAAJQAAAAwAAAAAAACAKAAAAAwAAAABAAAAJwAAABgAAAABAAAAAAAAAPDw8AAAAAAAJQAAAAwAAAABAAAATAAAAGQAAAAAAAAAAAAAACwBAAB/AAAAAAAAAAAAAAAtAQAAgAAAACEA8AAAAAAAAAAAAAAAgD8AAAAAAAAAAAAAgD8AAAAAAAAAAAAAAAAAAAAAAAAAAAAAAAAAAAAAAAAAACUAAAAMAAAAAAAAgCgAAAAMAAAAAQAAACcAAAAYAAAAAQAAAAAAAADw8PAAAAAAACUAAAAMAAAAAQAAAEwAAABkAAAAAAAAAAAAAAAsAQAAfwAAAAAAAAAAAAAALQEAAIAAAAAhAPAAAAAAAAAAAAAAAIA/AAAAAAAAAAAAAIA/AAAAAAAAAAAAAAAAAAAAAAAAAAAAAAAAAAAAAAAAAAAlAAAADAAAAAAAAIAoAAAADAAAAAEAAAAnAAAAGAAAAAEAAAAAAAAA////AAAAAAAlAAAADAAAAAEAAABMAAAAZAAAAAAAAAAAAAAALAEAAH8AAAAAAAAAAAAAAC0BAACAAAAAIQDwAAAAAAAAAAAAAACAPwAAAAAAAAAAAACAPwAAAAAAAAAAAAAAAAAAAAAAAAAAAAAAAAAAAAAAAAAAJQAAAAwAAAAAAACAKAAAAAwAAAABAAAAJwAAABgAAAABAAAAAAAAAP///wAAAAAAJQAAAAwAAAABAAAATAAAAGQAAAAAAAAAAAAAACwBAAB/AAAAAAAAAAAAAAAt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CEpCsA0Y8eYgDhNgAXAAAEAQAAAAAEAAAApSsA748eYt0A65IOpisAAAQAAAECAAAAAAAAWKQrAPT3KwD09ysAtKQrAIABd3cOXHJ34Ftyd7SkKwBkAQAAAAAAAAAAAACBYgF3gWIBd1gmNgAACAAAAAIAAAAAAADcpCsAFmoBdwAAAAAAAAAADqYrAAcAAAAApisABwAAAAAAAAAAAAAAAKYrABSlKwDi6gB3AAAAAAACAAAAACsABwAAAACmKwAHAAAATBICdwAAAAAAAAAAAKYrAAcAAADwY/EBQKUrAIouAHcAAAAAAAIAAACmKwAHAAAAZHYACAAAAAAlAAAADAAAAAEAAAAYAAAADAAAAAAAAAISAAAADAAAAAEAAAAeAAAAGAAAAL0AAAAEAAAA9wAAABEAAAAlAAAADAAAAAEAAABUAAAAiAAAAL4AAAAEAAAA9QAAABAAAAABAAAALS0NQlUlDUK+AAAABAAAAAoAAABMAAAAAAAAAAAAAAAAAAAA//////////9gAAAAMQAwAC0AMQAyAC0AMgAwADEANQAGAAAABgAAAAQAAAAGAAAABgAAAAQAAAAGAAAABgAAAAYAAAAGAAAASwAAAEAAAAAwAAAABQAAACAAAAABAAAAAQAAABAAAAAAAAAAAAAAAC0BAACAAAAAAAAAAAAAAAAtAQAAgAAAAFIAAABwAQAAAgAAABAAAAAHAAAAAAAAAAAAAAC8AgAAAAAAAAECAiJTAHkAcwB0AGUAbQAAADwQoPj///IBAAAAAAAA/IufB4D4//8IAFh++/b//wAAAAAAAAAA4IufB4D4/////wAAAAAxAAQAAADwFhsAgBYbALwyNgCIpysAwIwdYvAWGwAAHzEAvGodYgAAAACAFhsAvDI2AEB9aQC8ah1iAAAAAIAVGwDwY/EBAGIoAqynKwAiXh1iOA5NAPwBAADopysA31wdYvwBAAAAAAAAgWIBd4FiAXf8AQAAAAgAAAACAAAAAAAAAKgrABZqAXcAAAAAAAAAADKpKwAHAAAAJKkrAAcAAAAAAAAAAAAAACSpKwA4qCsA4uoAdwAAAAAAAgAAAAArAAcAAAAkqSsABwAAAEwSAncAAAAAAAAAACSpKwAHAAAA8GPxAWSoKwCKLgB3AAAAAAACAAAkqS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JivGcrANWIJ2KwCVBiAQAAAFRqS2KAZkxiQDYcArAJUGIBAAAAVGpLYmxqS2LAOAoCwDgKAgIAAAAAAAAAWAAAAAEAAADoZysAKV5ydwAASgAOXHJ34FtydxBoKwBkAQAAAAAAAAAAAACBYgF3gWIBd2AnNgAACAAAAAIAAAAAAAA4aCsAFmoBdwAAAAAAAAAAaGkrAAYAAABcaSsABgAAAAAAAAAAAAAAXGkrAHBoKwDi6gB3AAAAAAACAAAAACsABgAAAFxpKwAGAAAATBICdwAAAAAAAAAAXGkrAAYAAADwY/EBnGgrAIouAHcAAAAAAAIAAFxpKwAGAAAAZHYACAAAAAAlAAAADAAAAAMAAAAYAAAADAAAAAAAAAISAAAADAAAAAEAAAAWAAAADAAAAAgAAABUAAAAVAAAAAoAAAAnAAAAHgAAAEoAAAABAAAALS0NQlUlDUIKAAAASwAAAAEAAABMAAAABAAAAAkAAAAnAAAAIAAAAEsAAABQAAAAWAD5+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t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YnQj8AAAAAAAAAAHQuQT8AACRCAADIQSQAAAAkAAAA9idCPwAAAAAAAAAAdC5BPwAAJEIAAMhBBAAAAHMAAAAMAAAAAAAAAA0AAAAQAAAAKQAAABkAAABSAAAAcAEAAAQAAAAQAAAABwAAAAAAAAAAAAAAvAIAAAAAAAAHAgIiUwB5AHMAdABlAG0AAAA8EKD4///yAQAAAAAAAPyLnweA+P//CABYfvv2//8AAAAAAAAAAOCLnweA+P////8AAAAAzQzY5s0MAAAAAAd2DXdIaysA2ObNDOC4qRF3/w13exUhZiIAigHYaisA6nINdxxrKwDoaisAlX8NdxxrKwBIbCsA/GorAGiADXdIaysA6EVjdcZlDXcYbysAoAEXdxRlDXd1ARd31R/qkrDHoxEAAAAAAAAAANjmzQwQAAAAAAAAAAYAAACAAXd3AAAAACj1tQaAAXd3nxATAPwSCthsaysANoFydyj1tQYAAAAAgAF3d2xrKwBVgXJ3gAF3dwAAAdggCI8OlGsrAJOAcncBAAAAfGsrABAAAAADAQAAIAiPDj4WAdggCI8OAAAAAAEAAADAaysAwGsrAC8wc3dkdgAIAAAAACUAAAAMAAAABAAAAEYAAAAoAAAAHAAAAEdESUMCAAAAAAAAAAAAAABbAAAAPQAAAAAAAAAhAAAACAAAAGIAAAAMAAAAAQAAABUAAAAMAAAABAAAABUAAAAMAAAABAAAAFEAAAD8vAAAKQAAABkAAABsAAAARQAAAAAAAAAAAAAAAAAAAAAAAAC9AAAAfwAAAFAAAAAoAAAAeAAAAIS8AAAAAAAAIADMAFoAAAA8AAAAKAAAAL0AAAB/AAAAAQAQAAAAAAAAAAAAAAAAAAAAAAAAAAAAAAAAAP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lY+Mt5z/3//f/9//3//f/9//3//f/9//3//f/9//3//f/9//3//f/9//3//f/9//3//f/9//3//f/9//3//f/9//3//f/9//3//f/9//3//f/9//3//f/9//3//f/9//3//f/9//3//f/9//3//f/9//3//f/9//38AAP9//3//f/9//3//f/9//3//f/9//3//f/9//3//f/9//3//f/9//3//f/9//3//f/9//3//f/9//3//f/9//3//f/9//3//f/9//3//f/9//3//f/9//3//f/9//3//f/9//3//f/9//3//f/9//3//f/9//3//f/9//3//f/9//3//f/9//3//f/9//3//f/9//3//f/9//3//f/9//3//f/9//3//f/9//3//f/9//3//f/9//3//f/9//3//f/9//3//f/9//3//f/9//3//f/9//3//f/9//3//f/9//3//f/9//3//f/9//3//f/9//3//f/9//3//f/9//3++HV4y/3//f/9//3//f/9//3//f/9//3//f/9//3//f/9//3//f/9//3//f/9//3//f/9//3//f/9//3//f/9//3//f/9//3//f/9//3//f/9//3//f/9//3//f/9//3//f/9//3//f/9//3//f/9//3//f/9//3//fwAA/3//f/9//3//f/9//3//f/9//3//f/9//3//f/9//3//f/9//3//f/9//3//f/9//3//f/9//3//f/9//3//f/9//3//f/9//3//f/9//3//f/9//3//f/9//3//f/9//3//f/9//3//f/9//3//f/9//3//f/9//3//f/9//3//f/9//3//f/9//3//f/9//3//f/9//3//f/9//3//f/9//3//f/9//3//f/9//3//f/9//3//f/9//3//f/9//3//f/9//3//f/9//3//f/9//3//f/9//3//f/9//3//f/9//3//f/9//3//f/9//3//f/9//3//f/9//3/9Ur4Z/07/f/9//3//f/9//3//f/9//3//f/9//3//f/9//3//f/9//3//f/9//3//f/9//3//f/9//3//f/9//3//f/9//3//f/9//3//f/9//3//f/9//3//f/9//3//f/9//3//f/9//3//f/9//3//f/9//3//f/9/AAD/f/9//3//f/9//3//f/9//3//f/9//3//f/9//3//f/9//3//f/9//3//f/9//3//f/9//3//f/9//3//f/9//3//f/9//3//f/9//3//f/9//3//f/9//3//f/9//3//f/9//3//f/9//3//f/9//3//f/9//3//f/9//3//f/9//3//f/9//3//f/9//3//f/9//3//f/9//3//f/9//3//f/9//3//f/9//3//f/9//3//f/9//3//f/9//3//f/9//3//f/9//3//f/9//3//f/9//3//f/9//3//f/9//3//f/9//3//f/9//3//f/9//3//f/9//3//f3863x1dX/9//3//f/9//3//f/9//3//f/9//3//f/9//3//f/9//3//f/9//3//f/9//3//f/9//3//f/9//3//f/9//3//f/9//3//f/9//3//f/9//3//f/9//3//f/9//3//f/9//3//f/9//3//f/9//3//f/9//38AAP9//3//f/9//3//f/9//3//f/9//3//f/9//3//f/9//3//f/9//3//f/9//3//f/9//3//f/9//3//f/9//3//f/9//3//f/9//3//f/9//3//f/9//3//f/9//3//f/9//3//f/9//3//f/9//3//f/9//3//f/9//3//f/9//3//f/9//3//f/9//3//f/9//3//f/9//3//f/9//3//f/9//3//f/9//3//f/9//3//f/9//3//f/9//3//f/9//3//f/9//3//f/9//3//f/9//3//f/9//3//f/9//3//f/9//3//f/9//3//f/9//3//f/9//3//f/9/Hi6eFZ9v/3//f/9//3//f/9//3//f/9//3//f/9//3//f/9//3//f/9//3//f/9//3//f/9//3//f/9//3//f/9//3//f/9//3//f/9//3//f/9//3//f/9//3//f/9//3//f/9//3//f/9//3//f/9//3//f/9//3//fwAA/3//f/9//3//f/9//3//f/9//3//f/9//3//f/9//3//f/9//3//f/9//3//f/9//3//f/9//3//f/9//3//f/9//3//f/9//3//f/9//3//f/9//3//f/9//3//f/9//3//f/9//3//f/9//3//f/9//3//f/9//3//f/9//3//f/9//3//f/9//3//f/9//3//f/9//3//f/9//3//f/9//3//f/9//3//f/9//3//f/9//3//f/9//3//f/9//3//f/9//3//f/9//3//f/9//3//f/9//3//f/9//3//f/9//3//f/9//3//f/9//3//f/9//3//f/9//3/+IZ4Z33P/f/9//3//f/9//3//f/9//3//f/9//3//f/9//3//f/9//3//f/9//3//f/9//3//f/9//3//f/9//3//f/9//3//f/9//3//f/9//3//f/9//3//f/9//3//f/9//3//f/9//3//f/9//3//f/9//3//f/9/AAD/f/9//3//f/9//3//f/9//3//f/9//3//f/9//3//f/9//3//f/9//3//f/9//3//f/9//3//f/9//3//f/9//3//f/9//3//f/9//3//f/9//3//f/9//3//f/9//3//f/9//3//f/9//3//f/9//3//f/9//3//f/9//3//f/9//3//f/9//3//f/9//3//f/9//3//f/9//3//f/9//3//f/9//3//f/9//3//f/9//3//f/9//3//f/9//3//f/9//3//f/9//3//f/9//3//f/9//3//f/9//3//f/9//3//f/9//3//f/9//3//f/9//3//f/9//3//f94dnRXfd/9//3//f/9//3//f/9//3//f/9//3//f/9//3//f/9//3//f/9//3//f/9//3//f/9//3//f/9//3//f/9//3//f/9//3//f/9//3//f/9//3//f/9//3//f/9//3//f/9//3//f/9//3//f/9//3//f/9//38AAP9//3//f/9//3//f/9//3//f/9//3//f/9//3//f/9//3//f/9//3//f/9//3//f/9//3//f/9//3//f/9//3//f/9//3//f/9//3//f/9//3//f/9//3//f/9//3//f/9//3//f/9//3//f/9//3//f/9//3//f/9//3//f/9//3//f/9//3//f/9//3//f/9//3//f/9//3//f/9//3//f/9//3//f/9//3//f/9//3//f/9//3//f/9//3//f/9//3//f/9//3//f/9//3//f/9//3//f/9//3//f/9//3//f/9//3//f/9//3//f/9//3//f/9//3//f/9/3h2dEd9z/3//f/9//3//f/9//3//f/9//3//f/9//3//f/9//3//f/9//3//f/9//3//f/9//3//f/9//3//f/9//3//f/9//3//f/9//3//f/9//3//f/9//3//f/9//3//f/9//3//f/9//3//f/9//3//f/9//3//fwAA/3//f/9//3//f/9//3//f/9//3//f/9//3//f/9//3//f/9//3//f/9//3//f/9//3//f/9//3//f/9//3//f/9//3//f/9//3//f/9//3//f/9//3//f/9//3//f/9//3//f/9//3//f/9//3//f/9//3//f/9//3//f/9//3//f/9//3//f/9//3//f/9//3//f/9//3//f/9//3//f/9//3//f/9//3//f/9//3//f/9//3//f/9//3//f/9//3//f/9//3//f/9//3//f/9//3//f/9//3//f/9//3//f/9//3//f/9//3//f/9//3//f/9//3//f/9//3/eGX0R33f/f/9//3//f/9//3//f/9//3//f/9//3//f/9//3//f/9//3//f/9//3//f/9//3//f/9//3//f/9//3//f/9//3//f/9//3//f/9//3//f/9//3//f/9//3//f/9//3//f/9//3//f/9//3//f/9//3//f/9/AAD/f/9//3//f/9//3//f/9//3//f/9//3//f/9//3//f/9//3//f/9//3//f/9//3//f/9//3//f/9//3//f/9//3//f/9//3//f/9//3//f/9//3//f/9//3//f/9//3//f/9//3//f/9//3//f/9//3//f/9//3//f/9//3//f/9//3//f/9//3//f/9//3//f/9//3//f/9//3//f/9//3//f/9//3//f/9//3//f/9//3//f/9//3//f/9//3//f/9//3//f/9//3//f/9//3//f/9//3//f/97/3//f/9//3//f/9//3//f/9//3//f/9//3//f/9//3//f74ZfhXfd/9//3//f/9//3//f/9//3//f/9//3//f/9//3//f/9//3//f/9//3//f/9//3//f/9//3//f/9//3//f/9//3//f/9//3//f/9//3//f/9//3//f/9//3//f/9//3//f/9//3//f/9//3//f/9//3//f/9//38AAP9//3//f/9//3//f/9//3//f/9//3//f/9//3//f/9//3//f/9//3//f/9//3//f/9//3//f/9//3//f/9//3//f/9//3//f/9//3//f/9//3//f/9//3//f/9//3//f/9//3//f/9//3//f/9//3//f/9//3//f/9//3//f/9//3//f/9//3//f/9//3//f/9//3//f/9//3//f/9//3//f/9//3//f/9//3//f/9//3//f/9//3//f/9//3//f/9//3//f/9//3//f/9//3//f/9//3//f55rH1f/f/9//3//f/9//3//f/9//3//f/9//3//f/9//3//f/9/3hldEf97/3//f/9//3//f/9//3//f/9//3//f/9//3//f/9//3//f/9//3//f/9//3//f/9//3//f/9//3//f/9//3//f/9//3//f/9//3//f/9//3//f/9//3//f/9//3//f/9//3//f/9//3//f/9//3//f/9//3//fwAA/3//f/9//3//f/9//3//f/9//3//f/9//3//f/9//3//f/9//3//f/9//3//f/9//3//f/9//3//f/9//3//f/9//3//f/9//3//f/9//3//f/9//3//f/9//3//f/9//3//f/9//3//f/9//3//f/9//3//f/9//3//f/9//3//f/9//3//f/9//3//f/9//3//f/9//3//f/9//3//f/9//3//f/9//3//f/9//3//f/9//3//f/9//3//f/9//3//f/9//3//f/9//3//f/9//3//f79zPi4/X/9//3//f/9//3//f/9//3//f/9//3//f/9//3//f/9//3u9GX0R33f/f/9//3//f/9//3//f/9//3//f/9//3//f/9//3//f/9//3//f/9//3//f/9//3//f/9//3//f/9//3//f/9//3//f/9//3//f/9//3//f/9//3//f/9//3//f/9//3//f/9//3//f/9//3//f/9//3//f/9/AAD/f/9//3//f/9//3//f/9//3//f/9//3//f/9//3//f/9//3//f/9//3//f/9//3//f/9//3//f/9//3//f/9//3//f/9//3//f/9//3//f/9//3//f/9//3//f/9//3//f/9//3//f/9//3//f/9//3//f/9//3//f/9//3//f/9//3//f/9//3//f/9//3//f/9//3//f/9//3//f/9//3//f/9//3//f/9//3//f/9//3//f/9//3//f/9//3//f/9//3//f/9//3//f/9//3//f/9/3k6/Gb9v/3//f/9//3//f/9//3//f/9//3//f/9//3//f/9//3/fd94dfRH/e/9//3//f/9//3//f/9//3//f/9//3//f/9//3//f/9//3//f/9//3//f/9//3//f/9//3//f/9//3//f/9//3//f/9//3//f/9//3//f/9//3//f/9//3//f/9//3//f/9//3//f/9//3//f/9//3//f/9//38AAP9//3//f/9//3//f/9//3//f/9//3//f/9//3//f/9//3//f/9//3//f/9//3//f/9//3//f/9//3//f/9//3//f/9//3//f/9//3//f/9//3//f/9//3//f/9//3//f/9//3//f/9//3//f/9//3//f/9//3//f/9//3//f/9//3//f/9//3//f/9//3//f/9//3//f/9//3//f/9//3//f/9//3//f/9//3//f/9//3//f/9//3//f/9//3//f/9//3//f/9//3//f/9//3//f/9//38eJt4d/3//f/9//3//f/9//3//f/9//3//f/9//3//f/9//3//f/973h1+Ed93/3//f/9//3//f/9//3//f/9//3//f/9//3//f/9//3//f/9//3//f/9//3//f/9//3//f/9//3//f/9//3//f/9//3//f/9//3//f/9//3//f/9//3//f/9//3//f/9//3//f/9//3//f/9//3//f/9//3//fwAA/3//f/9//3//f/9//3//f/9//3//f/9//3//f/9//3//f/9//3//f/9//3//f/9//3//f/9//3//f/9//3//f/9//3//f/9//3//f/9//3//f/9//3//f/9//3//f/9//3//f/9//3//f/9//3//f/9//3//f/9//3//f/9//3//f/9//3//f/9//3//f/9//3//f/9//3//f/9//3//f/9//3//f/9//3//f/9//3//f/9//3//f/9//3//f/9//3//f/9//3//f/9//3//f/9//3++c98dHSr/f/9//3//f/9//3//f/9//3//f/9//3//f/9//3//f/9/33ffHX0R/3v/f/9//3//f/9//3//f/9//3//f/9//3//f/9//3//f/9//3//f/9//3//f/9//3//f/9//3//f/9//3//f/9//3//f/9//3//f/9//3//f/9//3//f/9//3//f/9//3//f/9//3//f/9//3//f/9//3//f/9/AAD/f/9//3//f/9//3//f/9//3//f/9//3//f/9//3//f/9//3//f/9//3//f/9//3//f/9//3//f/9//3//f/9//3//f/9//3//f/9//3//f/9//3//f/9//3//f/9//3//f/9//3//f/9//3//f/9//3//f/9//3//f/9//3//f/9//3//f/9//3//f/9//3//f/9//3//f/9//3//f/9//3//f35r+i1bPv5//3//f/9//3//f/9//3//f/9//3//f/9//3//f/9//3//f/9//3//fz9f3x3dSv9//3//f/9//3//f/9//3//f/9//3//f/9//3//f/9//3+/c78ZnhX/e/9//3//f/9//3//f/9//3//f/9//3//f/9//3//f/9//3//f/9//3//f/9//3//f/9//3//f/9//3//f/9//3//f/9//3//f/9//3//f/9//3//f/9//3//f/9//3//f/9//3//f/9//3//f/9//3//f/9//38AAP9//3//f/9//3//f/9//3//f/9//3//f/9//3//f/9//3//f/9//3//f/9//3//f/9//3//f/9//3//f/9//3//f/9//3//f/9//3//f/9//3//f/9//3//f/9//3//f/9//3//f/9//3//f/9//3//f/9//3//f/9//3//f/9//3//f/9//3//f/9//3//f/9//3//f/9//3//f/9//3//f/97OBE4FRcNfEL/f/9//n//f/9//3//f/9//3//f/9//3//f/9//3//f/9//3//f/9/fjqeGX5j/3//f/9//3//f/9//3//f/9//3//f/9//3//f/9//3//f59v3x19Ff9//3//f/9//3//f/9//3//f/9//3//f/9//3//f/9//3//f/9//3//f/9//3//f/9//3//f/9//3//f/9//3//f/9//3//f/9//3//f/9//3//f/9//3//f/9//3//f/9//3//f/9//3//f/9//3//f/9//3//fwAA/3//f/9//3//f/9//3//f/9//3//f/9//3//f/9//3//f/9//3//f/9//3//f/9//3//f/9//3//f/9//3//f/9//3//f/9//3//f/9//3//f/9//3//f/9//3//f/9//3//f/9//3//f/9//3//f/9//3//f/9//3//f/9//3//f/9//3//f/9//3//f/9//3//f/9//3//f/9//3//f/9//3/aMRgVVxVZEX1C/3//f/9//3//f/9//3//f/9//3//f/9//3//f/9//3//f/9//3/+JZ4Z/3v/f/9//3//f/9//3//f/9//3//f/9//3//f/9//3//f/9/n2/fHZ0Z/3//f/9//3//f/9//3//f/9//3//f/9//3//f/9//3//f/9//3//f/9//3//f/9//3//f/9//3//f/9//3//f/9//3//f/9//3//f/9//3//f/9//3//f/9//3//f/9//3//f/9//3//f/9//3//f/9//3//f/9/AAD/f/9//3//f/9//3//f/9//3//f/9//3//f/9//3//f/9//3//f/9//3//f/9//3//f/9//3//f/9//3//f/9//3//f/9//3//f/9//3//f/9//3//f/9//3//f/9//3//f/9//3//f/9//3//f/9//3//f/9//3//f/9//3//f/9//3//f/9//3//f/9//3//f/9//3//f/9//3//f/9//3//f/9/nm9ZGVoVWQ2dRv5//3//f/9//3//f/9//3//f/9//3//f/9//3//f/9//3+/c94d/yH+f/9//3//f/9//3//f/9/HF97Sr53/3//f/9//3//f/9//39+Z94dnRn/f/9//3//f/9//3//f/9//3//f/9//3//f/9//3//f/9//3//f/9//3//f/9//3//f/9//3//f/9//3//f/9//3//f/9//3//f/9//3//f/9//3//f/9//3//f/9//3//f/9//3//f/9//3//f/9//3//f/9//38AAP9//3//f/9//3//f/9//3//f/9//3//f/9//3//f/9//3//f/9//3//f/9//3//f/9//3//f/9//3//f/9//3//f/9//3//f/9//3//f/9//3//f/9//3//f/9//3//f/9//3//f/9//3//f/9//3//f/9//3//f/9//3//f/9//3//f/9//3//f/9//3//f/9//3//f/9//3//f/9//3//f/9//3//f997mhlaFVkR/k7/f/9//3//f/9//3//f/9//3//f/9//3//f/9//3//fz9b/yFeNv9//3//f/9//3//f/9/WUIXERcR2C3/f/9//3//f/9//3//f39jvhm+Hf9//3//f/9//3//f/9//3//f/9//3//f/9//3//f/9//3//f/9//3//f/9//3//f/9//3//f/9//3//f/9//3//f/9//3//f/9//3//f/9//3//f/9//3//f/9//3//f/9//3//f/9//3//f/9//3//f/9//3//fwAA/3//f/9//3//f/9//3//f/9//3//f/9//3//f/9//3//f/9//3//f/9//3//f/9//3//f/9//3//f/9//3//f/9//3//f/9//3//f/9//3//f/9//3//f/9//3//f/9//3//f/9//3//f/9//3//f/9//3//f/9//3//f/9//3//f/9//3//f/9//3//f/9//3//f/9//3//f/9//3//f/9//3//f/9//3+/c3oZWhVbEX9n/3//f/9//3//f/9//3//f/9//3//f/9//3//f/9/vkK9FR5X/3//f/9//3//f/9//3+4LRcRFhVXGf9//3//f/9//3//f/9/Hle+Gd0d/3//f/9//3//f/9//3//f/9//3//f/9//3//f/9//3//f/9//3//f/9//3//f/9//3//f/9//3//f/9//3//f/9//3//f/9//3//f/9//3//f/9//3//f/9//3//f/9//3//f/9//3//f/9//3//f/9//3//f/9/AAD/f/9//3//f/9//3//f/9//3//f/9//3//f/9//3//f/9//3//f/9//3//f/9//3//f/9//3//f/9//3//f/9//3//f/9//3//f/9//3//f/9//3//f/9//3//f/9//3//f/9//3//f/9//3//f/9//3//f/9//3//f/9//3//f/9//3//f/9//3//f/9//3//f/9//3//f/9//3//f/9//3//f/9//3//f/9/n286EXsVmx3/f/5//3//f/9//3//f/9//3//f/9//3//f/9//38eLp0Rv2//f/9//3//f/9//3//f9tWNhVXIb5z/3//f/9//3//f/9//3/fSr4ZHSr/f/9//3//f/9//3//f/9//3//f/9//3//f/9//3//f/9//3//f/9//3//f/9//3//f/9//3//f/9//3//f/9//3//f/9//3//f/9//3//f/9//3//f/9//3//f/9//3//f/9//3//f/9//3//f/9//3//f/9//38AAP9//3//f/9//3//f/9//3//f/9//3//f/9//3//f/9//3//f/9//3//f/9//3//f/9//3//f/9//3//f/9//3//f/9//3//f/9//3//f/9//3//f/9//3//f/9//3//f/9//3//f/9//3//f/9//3//f/9//3//f/9//3//f/9//3//f/9//3//f/9//3//f/9//3//f/9//3//f/9//3//f/9//3//f/9//3//fx1bOg1aETw6/3//f/9//3//f/9//3//f/9//3//f/9//3/fe94dnBX/f/9//3//f/9//3//f/9//3++d/9//3//f/9//3//f/9//3//f55C3x37Jf9//3//f/9//3//f/9//3//f/9//3//f/9//3//f/9//3//f/9//3//f/9//3//f/9//3//f/9//3//f/9//3//f/9//3//f/9//3//f/9//3//f/9//3//f/9//3//f/9//3//f/9//3//f/9//3//f/9//3//fwAA/3//f/9//3//f/9//3//f/9//3//f/9//3//f/9//3//f/9//3//f/9//3//f/9//3//f/9//3//f/9//3//f/9//3//f/9//3//f/9//3//f/9//3//f/9//3//f/9//3//f/9//3//f/9//3//f/9//3//f/9//3//f/9//3//f/9//3//f/9//3//f/9//3//f/9//3//f/9//3//f/9//3//f/9//3//f/9//399QloRehUeX/9//3//f/9//3//f/9//3//f/9//3//f39j3h0eJv9//3//f/9//3//f/9//3//f/9//3//f/9//3//f/9//3//f/9/Xzq9GZ4+/3//f/9//3//f/9//3//f/9//3//f/9//3//f/9//3//f/9//3//f/9//3//f/9//3//f/9//3//f/9//3//f/9//3//f/9//3//f/9//3//f/9//3//f/9//3//f/9//3//f/9//3//f/9//3//f/9//3//f/9/AAD/f/9//3//f/9//3//f/9//3//f/9//3//f/9//3//f/9//3//f/9//3//f/9//3//f/9//3//f/9//3//f/9//3//f/9//3//f/9//3//f/9//3//f/9//3//f/9//3//f/9//3//f/9//3//f/9//3//f/9//3//f/9//3//f/9//3//f/9//3//f/9//3//f/9//3//f/9//3//f/9//3//f/9//3//f/9//3//f/9/2yVZEZwd/3v/f/9//3//f/9//3//f/9//3//f/9/vkbeGX42/3//f/9//3//f/9//3//f/9//3//f/9//3//f/9//3//f/9//389Lr4Z30r/f/9//3//f/9//3//f/9//3//f/9//3//f/9//3//f/9//3//f/9//3//f/9//3//f/9//3//f/9//3//f/9//3//f/9//3//f/9//3//f/9//3//f/9//3//f/9//3//f/9//3//f/9//3//f/9//3//f/9//38AAP9//3//f/9//3//f/9//3//f/9//3//f/9//3//f/9//3//f/9//3//f/9//3//f/9//3//f/9//3//f/9//3//f/9//3//f/9//3//f/9//3//f/9//3//f/9//3//f/9//3//f/9//3//f/9//3//f/9//3//f/9//3//f/9//3//f/9//3//f/9//3//f/9//3//f/9//3//f/9//3//f/9//3//f/9//3//f/9//3+eb3sVWxF9Pv9//3//f/9//3//f/9//3//f/9//39/Nr4ZHlf/f/9//3//f/9//3//f/9//3//f/9//3//f/9//3//f/9//3//fx8qvRU/W/9//3//f/9//3//f/9//3//f/9//3//f/9//3//f/9//3//f/9//3//f/9//3//f/9//3//f/9//3//f/9//3//f/9//3//f/9//3//f/9//3//f/9//3//f/9//3//f/9//3//f/9//3//f/9//3//f/9//3//fwAA/3//f/9//3//f/9//3//f/9//3//f/9//3//f/9//3//f/9//3//f/9//3//f/9//3//f/9//3//f/9//3//f/9//3//f/9//3//f/9//3//f/9//3//f/9//3//f/9//3//f/9//3//f/9//3//f/9//3//f/9//3//f/9//3//f/9//3//f/9//3//f/9//3//f/9//3//f/9//3//f/9//3//f/9//3//f/9//3//f/9/nkJ7FVsRn2v/f/9//3//f/9//3//f/9//3//fx4mvRG/b/9//3//f/9//3//f/9//3//f/9//3//f/9//3//f/9//3//f/9//iG+FV5f/3//f/9//3//f/9//3//f/9//3//f/9//3//f/9//3//f/9//3//f/9//3//f/9//3//f/9//3//f/9//3//f/9//3//f/9//3//f/9//3//f/9//3//f/9//3//f/9//3//f/9//3//f/9//3//f/9//3//f/9/AAD/f/9//3//f/9//3//f/9//3//f/9//3//f/9//3//f/9//3//f/9//3//f/9//3//f/9//3//f/9//3//f/9//3//f/9//3//f/9//3//f/9//3//f/9//3//f/9//3//f/9//3//f/9//3//f/9//3//f/9//3//f/9//3//f/9//3//f/9//3//f/9//3//f/9//3//f/9//3//f/9//3//f/9//3//f/9//3//f/9//3//f9shmxncJf9//3//f/9//3//f/9//3//f997/yF9Ef9//3//f/9//3//f/9//3//f/9//3//f/9//3//f/9//3//f/9//3v/HX0Vv2//f/9//3//f/9//3//f/9//3//f/9//3//f/9//3//f/9//3//f/9//3//f/9//3//f/9//3//f/9//3//f/9//3//f/9//3//f/9//3//f/9//3//f/9//3//f/9//3//f/9//3//f/9//3//f/9//3//f/9//38AAP9//3//f/9//3//f/9//3//f/9//3//f/9//3//f/9//3//f/9//3//f/9//3//f/9//3//f/9//3//f/9//3//f/9//3//f/9//3//f/9//3//f/9//3//f/9//3//f/9//3//f/9//3//f/9//3//f/9//3//f/9//3//f/9//3//f/9//3//f/9//3//f/9//3//f/9//3//f/9//3//f/9//3//f/9//3//f/9//3//f/9/fmd6FXoRHVf/f/9//3//f/9//3//f/9/fmu+Gf0d/3//f/9//3//f/9//3//f/9//3//f/9//3//f/9//3//f/9//3/fd54VnRG+d/9//3//f/9//3//f/9//3//f/9//3//f/9//3//f/9//3//f/9//3//f/9//3//f/9//3//f/9//3//f/9//3//f/9//3//f/9//3//f/9//3//f/9//3//f/9//3//f/9//3//f/9//3//f/9//3//f/9//3//fwAA/3//f/9//3//f/9//3//f/9//3//f/9//3//f/9//3//f/9//3//f/9//3//f/9//3//f/9//3//f/9//3//f/9//3//f/9//3//f/9//3//f/9//3//f/9//3//f/9//3//f/9//3//f/9//3//f/9//3//f/9//3//f/9//3//f/9//3//f/9//3//f/9//3//f/9//3//f/9//3//f/9//3//f/9//3//f/9//3//f/9//3//f34+fBm8Gf9//3//f/9//3//f/9//3/+Vt8dfTL/f/9//3//f/9//3//f/9//3//f/9//3//f/9//3//f/9//3//f35r3h19Df9//3//f/9//3//f/9//3//f/9//3//f/9//3//f/9//3//f/9//3//f/9//3//f/9//3//f/9//3//f/9//3//f/9//3//f/9//3//f/9//3//f/9//3//f/9//3//f/9//3//f/9//3//f/9//3//f/9//3//f/9/AAD/f/9//3//f/9//3//f/9//3//f/9//3//f/9//3//f/9//3//f/9//3//f/9//3//f/9//3//f/9//3//f/9//3//f/9//3//f/9//3//f/9//3//f/9//3//f/9//3//f/9//3//f/9//3//f/9//3//f/9//3//f/9//3//f/9//3//f/9//3//f/9//3//f/9//3//f/9//3//f/9//3//f/9//3//f/9//3//f/9//3//f/9/3nd7EVoRnEL/f/9//3//f/9//3//f50+3Rm+Qv9//3//f/9//3//f/9//3//f/9//3//f/9//3//f/9//3//f/9/XmPeFb8Z/3//f/9//3//f/9//3//f/9//3//f/9//3//f/9//3//f/9//3//f/9//3//f/9//3//f/9//3//f/9//3//f/9//3//f/9//3//f/9//3//f/9//3//f/9//3//f/9//3//f/9//3//f/9//3//f/9//3//f/9//38AAP9//3//f/9//3//f/9//3//f/9//3//f/9//3//f/9//3//f/9//3//f/9//3//f/9//3//f/9//3//f/9//3//f/9//3//f/9//3//f/9//3//f/9//3//f/9//3//f/9//3//f/9//3//f/9//3//f/9//3//f/9//3//f/9//3//f/9//3//f/9//3//f/9//3//f/9//3//f/9//3//f/9//3//f/9//3//f/9//3//f/9//3//f51GfBV8Ff97/3//f/9//3//f/9/XjLeHf9O/3//f/9//3//f/9//3//f/9//3//f/9//3//f/9//3//f/9//38/W98Z3B3/f/9//3//f/9//3//f/9//3//f/9//3//f/9//3//f/9//3//f/9//3//f/9//3//f/9//3//f/9//3//f/9//3//f/9//3//f/9//3//f/9//3//f/9//3//f/9//3//f/9//3//f/9//3//f/9//3//f/9//3//fwAA/3//f/9//3//f/9//3//f/9//3//f/9//3//f/9//3//f/9//3//f/9//3//f/9//3//f/9//3//f/9//3//f/9//3//f/9//3//f/9//3//f/9//3//f/9//3//f/9//3//f/9//3//f/9//3//f/9//3//f/9//3//f/9//3//f/9//3//f/9//3//f/9//3//f/9//3//f/9//3//f/9//3//f/9//3//f/9//3//f/9//3//f/5//397HZwRfT7/f/9//3//f/9//389Lp4Znmv/f/9//3//f/9//3//f/9//3//f/9//3//f/9//3//f/9//3//f51KnhU9Kv9//3//f/9//3//f/9//3//f/9//3//f/9//3//f/9//3//f/9//3//f/9//3//f/9//3//f/9//3//f/9//3//f/9//3//f/9//3//f/9//3//f/9//3//f/9//3//f/9//3//f/9//3//f/9//3//f/9//3//f/9/AAD/f/9//3//f/9//3//f/9//3//f/9//3//f/9//3//f/9//3//f/9//3//f/9//3//f/9//3//f/9//3//f/9//3//f/9//3//f/9//3//f/9//3//f/9//3//f/9//3//f/9//3//f/9//3//f/9//3//f/9//3//f/9//3//f/9//3//f/9//3//f/9//3//f/9//3//f/9//3//f/9//3//f/9//3//f/9//3//f/9//3//f/9//3//f/5SfRV7Ef97/3//f/9//3//f/8lvxnfd/9//3//f/9//3//f/9//3//f/9//3//f/9//3//f/9//3//f/9/XTK+GX42/3//f/9//3//f/9//3//f/9//3//f/9//3//f/9//3//f/9//3//f/9//3//f/9//3//f/9//3//f/9//3//f/9//3//f/9//3//f/9//3//f/9//3//f/9//3//f/9//3//f/9//3//f/9//3//f/9//3//f/9//38AAP9//3//f/9//3//f/9//3//f/9//3//f/9//3//f/9//3//f/9//3//f/9//3//f/9//3//f/9//3//f/9//3//f/9//3//f/9//3//f/9//3//f/9//3//f/9//3//f/9//3//f/9//3//f/9//3//f/9//3//f/9//3//f/9//3//f/9//3//f/9//3//f/9//3//f/9//3//f/9//3//f/9//3//f/9//3//f/9//3//f/9//3//f/9//3u8HX0VfT7/f/9//3//f75z3x29Gf97/3//f/9//3//f/9//3//f/9//3//f/9//3//f/9//3//f/9//38eKp0Z/kb/f/9//3//f/9//3//f/9//3//f/9//3//f/9//3//f/9//3//f/9//3//f/9//3//f/9//3//f/9//3//f/9//3//f/9//3//f/9//3//f/9//3//f/9//3//f/9//3//f/9//3//f/9//3//f/9//3//f/9//3//fwAA/3//f/9//3//f/9//3//f/9//3//f/9//3//f/9//3//f/9//3//f/9//3//f/9//3//f/9//3//f/9//3//f/9//3//f/9//3//f/9//3//f/9//3//f/9//3//f/9//3//f/9//3//f/9//3//f/9//3//f/9//3//f/9//3//f/9//3//f/9//3//f/9//3//f/9//3//f/9//3//f/9//3//f/9//3//f/9//3//f/9//3//f/9//3//f/5SnRWcFf9//3//f/9/nmv/Hb0d/3//f/9//3//f/9//3//f/9//3//f/9//3//f/9//3//f/9//3//f90hvhlfW/9//3//f/9//3//f/9//3//f/9//3//f/9//3//f/9//3//f/9//3//f/9//3//f/9//3//f/9//3//f/9//3//f/9//3//f/9//3//f/9//3//f/9//3//f/9//3//f/9//3//f/9//3//f/9//3//f/9//3//f/9/AAD/f/9//3//f/9//3//f/9//3//f/9//3//f/9//3//f/9//3//f/9//3//f/9//3//f/9//3//f/9//3//f/9//3//f/9//3//f/9//3//f/9//3//f/9//3//f/9//3//f/9//3//f/9//3//f/9//3//f/9//3//f/9//3//f/9//3//f/9//3//f/9//3//f/9//3//f/9//3//f/9//3//f/9//3//f/9//3//f/9//3//f/9//3//f/9//3+dFb4V/FL/f/9//38+X98d3h3/f/9//3//f/9//3//f/9//3//f/9//3//f/9//3//f/9//3//f/973h18EX9n/3//f/9//3//f/9//3//f/9//3//f/9//3//f/9//3//f/9//3//f/9//3//f/9//3//f/9//3//f/9//3//f/9//3//f/9//3//f/9//3//f/9//3//f/9//3//f/9//3//f/9//3//f/9//3//f/9//3//f/9//38AAP9//3//f/9//3//f/9//3//f/9//3//f/9//3//f/9//3//f/9//3//f/9//3//f/9//3//f/9//3//f/9//3//f/9//3//f/9//3//f/9//3//f/9//3//f/9//3//f/9//3//f/9//3//f/9//3//f/9//3//f/9//3//f/9//3//f/9//3//f/9//3//f/9//3//f/9//3//f/9//3//f/9//3//f/9//3//f/9//3//f9973U7/f/9//3//f75GnhX9Jf9//3//fx9b3h0fKv9//3//f/9//3//f/9//3//f/9//3//f/9//3//f/9//3//f/9/33O+GZ4Vv3P/f/9//3//f/9//3//f/9//3//f/9//3//f/9//3//f/9//3//f/9//3//f/9//3//f/9//3//f/9//3//f/9//3//f/9//3//f/9//3//f/9//3//f/9//3//f/9//3//f/9//3//f/9//3//f/9//3//f/9//3//fwAA/3//f/9//3//f/9//3//f/9//3//f/9//3//f/9//3//f/9//3//f/9//3//f/9//3//f/9//3//f/9//3//f/9//3//f/9//3//f/9//3//f/9//3//f/9//3//f/9//3//f/9//3//f/9//3//f/9//3//f/9/33udRt1G/3//f/9//3//f/9//3//f/9//3//f/9//3//f/9//3//f/9//3//f/9//3//f/9//3//f/97fBV8FZ5r/3//f/9/v3edFXwVv2v/f/9//krfHT4u/3//f/9//3//f/9//3//f/9//3//f/9//3//f/9//3//f/9//39+Y74ZnRH/e/9//3//f/9//3//f/9//3//f/9//3//f/9//3//f/9//3//f/9//3//f/9//3//f/9//3//f/9//3//f/9//3//f/9//3//f/9//3//f/9//3//f/9//3//f/9//3//f/9//3//f/9//3//f/9//3//f/9//3//f/9/AAD/f/9//3//f/9//3//f/9//3//f/9//3//f/9//3//f/9//3//f/9//3//f/9//3//f/9//3//f/9//3//f/9//3//f/9//3//f/9//3//f/9//3//f/9//3//f/9//3//f/9//3//f/9//3//f/9//3//f/9//38/Y3wVfUL/f/9//3//f/9//3//f/9//3//f/9//3//f/9//3//f/9//3//f/9//3//f/9//3//f/9/Pl98FXsR33v/f/9//3//f/0pnRldNv9//3+/Rt4dXTb/f/9//3//f/9//3//f/9//3//f/9//3//f/9//3//f/9//3//f/9W/yG+Hf9//3//f/9//3//f/9//3//f/9//3//f/9//3//f/9//3//f/9//3//f/9//3//f/9//3//f/9//3//f/9//3//f/9//3//f/9//3//f/9//3//f/9//3//f/9//3//f/9//3//f/9//3//f/9//3//f/9//3//f/9//38AAP9//3//f/9//3//f/9//3//f/9//3//f/9//3//f/9//3//f/9//3//f/9//3//f/9//3//f/9//3//f/9//3//f/9//3//f/9//3//f/9//3//f/9//3//f/9//3//f/9//3//f/9//3//f/9//3//f/9//3//f95OfBV+Ov9//3//f/9//3//f/9//3//f/9//3//f/9//3//f/9//3//f/9//3//f/9//3//f/9//386MlsRmh3/f/9//3//f/9/Pl+cFb0Z/n//f3823hmcPv9//3//f/9//3/ed/5SPWP/f/9//3//f/9//3//f/9//3//f/9/vUbeHb0d/3//f/9//3//f/9//3//f/9//3//f/9//3//f/9//3//f/9//3//f/9//3//f/9//3//f/9//3//f/9//3//f/9//3//f/9//3//f/9//3//f/9//3//f/9//3//f/9//3//f/9//3//f/9//3//f/9//3//f/9//3//fwAA/3//f/9//3//f/9//3//f/9//3//f/9//3//f/9//3//f/9//3//f/9//3//f/9//3//f/9//3//f/9//3//f/9//3//f/9//3//f/9//3//f/9//3//f/9//3//f/9//3//f/9//3//f/9//3//f/9//3//f/9/3kqcFX46/3//f/9//3//f/9//3//f/9//3//f/9//3//f/9//3//f/9//3//f/9//3//f/9//3//f5sZehE8Nv9//3//f/9//3/+e54ZnBV/Y/9/XjK9Ff9O/3//f/9/n2s8Mn0VPDb/f/9//3//f/9/vm/cUj1j/3//f/9//3+ePt8dPir/f/9//3//f/9//3//f/9//3//f/9//3//f/9//3//f/9//3//f/9//3//f/9//3//f/9//3//f/9//3//f/9//3//f/9//3//f/9//3//f/9//3//f/9//3//f/9//3//f/9//3//f/9//3//f/9//3//f/9//3//f/9/AAD/f/9//3//f/9//3//f/9//3//f/9//3//f/9//3//f/9//3//f/9//3//f/9//3//f/9//3//f/9//3//f/9//3//f/9//3//f/9//3//f/9//3//f/9//3//f/9//3//f/9//3//f/9//3//f/9//3//f/9//3+dRpsVfTr/f/9//3//f/9//3//f/9//3//f/9//3//f/9//3//f/9//3//f/9//3//f/9//3//f35rWxFaEf1S/3//f/9//3//f/9/PjKdFVw2/38eKr4VH1P/f35nXDpcEXwZ3Ur/f/9//3//f/9/3ntaGRgNOhGea/9//3//f1823hk9Mv9//3//f/9//3//f/9//3//f/9//3//f/9//3//f/9//3//f/9//3//f/9//3//f/9//3//f/9//3//f/9//3//f/9//3//f/9//3//f/9//3//f/9//3//f/9//3//f/9//3//f/9//3//f/9//3//f/9//3//f/9//38AAP9//3//f/9//3//f/9//3//f/9//3//f/9//3//f/9//3//f/9//3//f/9//3//f/9//3//f/9//3//f/9//3//f/9//3//f/9//3//f/9//3//f/9//3//f/9//3//f/9//3//f/9//3//f/9//3//f/9//3//f30+exWdQv9//3//f/9//3//f/9//3//f/9//3//f/9//3//f/9//3//f/9//3//f/9//3//f/9//k5aEXsV33f/f/9//3//f/9//39eX50V3R3/fx4qnRmePvwlexVcETw2vnP/f/9//3//f/9//3//f5klORVYDbsh/3v/f/9/PzK9GZ5C/3//f/9//3//f/9//3//f/9//3//f/9//3//f/9//3//f/9//3//f/9//3//f/9//3//f/9//3//f/9//3//f/9//3//f/9//3//f/9//3//f/9//3//f/9//3//f/9//3//f/9//3//f/9//3//f/9//3//f/9//3//fwAA/3//f/9//3//f/9//3//f/9//3//f/9//3//f/9//3//f/9//3//f/9//3//f/9//3//f/9//3//f/9//3//f/9//3//f/9//3//f/9//3//f/9//3//f/9//3//f/9//3//f/9//3//f/9//3//f/9//3//f/9/2yGbFZxC/3//f/9//3//f/9//3//f/9//3//f/9//3//f/9//3//f/9//3//f/9//3//f/9//3/cJVsRuh3/f/9//3//f/9//3//f953nhmcEd9vvR18EVoRfBmbFZ9r/3//f/9//3//f/9//3//f/9/vnMYFVgVOQ3dSv9//3/9Jb0Z/07/f/9//3//f/9//3//f/9//3//f/9//3//f/9//3//f/9//3//f/9//3//f/9//3//f/9//3//f/9//3//f/9//3//f/9//3//f/9//3//f/9//3//f/9//3//f/9//3//f/9//3//f/9//3//f/9//3//f/9//3//f/9/AAD/f/9//3//f/9//3//f/9//3//f/9//3//f/9//3//f/9//3//f/9//3//f/9//3//f/9//3//f/9//3//f/9//3//f/9//3//f/9//3//f/9//3//f/9//3//f/9//3//f/9//3//f/9//3//f/9//3//f/9//3+9JXsZvk7/f/9//3//f/9//3//f/9//3//f/9//3//f/9//3//f/9//3//f/9//3//f/9//3//f3sZWhlcPv9//3//f/9//3//f/9//3/cJZwdnB16FVoV2y0eW/9//3//f/9//3//f/9//3//f/9//3//f5xOOhVZHVsZ/nv/f98lvhkfW/9//3//f/9//3//f/9//3//f/9//3//f/9//3//f/9//3//f/9//3//f/9//3//f/9//3//f/9//3//f/9//3//f/9//3//f/9//3//f/9//3//f/9//3//f/9//3//f/9//3//f/9//3//f/9//3//f/9//3//f/9//38AAP9//3//f/9//3//f/9//3//f/9//3//f/9//3//f/9//3//f/9//3//f/9//3//f/9//3//f/9//3//f/9//3//f/9//3//f/9//3//f/9//3//f/9//3//f/9//3//f/9//3//f/9//3//f/9//3//f/9//3//f5wdehH+Uv9//3//f/9//3//f/9//3//f/9//3//f/9//3//f/9//3//f/9//3//f/9//3//f35rWw1ZDT1f/3//f/9//3//f9933k79KXsVWg17EXwVnRWeZ/9//3//f/9//3//f/9//3//f/9//3//f/9//3/aKToRWhH9Uv9/nhWeFT9b/3//f/9//3//f/9//3//f/9//3//f/9//3//f/9//3//f/9//3//f/9//3//f/9//3//f/9//3//f/9//3//f/9//3//f/9//3//f/9//3//f/9//3//f/9//3//f/9//3//f/9//3//f/9//3//f/9//3//f/9//3//fwAA/3//f/9//3//f/9//3//f/9//3//f/9//3//f/9//3//f/9//3//f/9//3//f/9//3//f/9//3//f/9//3//f/9//3//f/9//3//f/9//3//f/9//3//f/9//3//f/9//3//f/9//3//f/9//3//f/9//3//f/9/nR1bER9X/3//f/9//3//f/9//3//f/9//3//f/9//3//f/9//3//f/9//3//f/9//3//f/9//lJ6FXsR/3//f/9/n2veSvwpmxV8EZ0Vux2dFb0V3x2+Fb9v/3//f/9//3//f/9//3//f/9//3//f/9//3//f953mhlZEXsV33u/Gb4VfmP/f/9//3//f/9//3//f/9//3//f/9//3//f/9//3//f/9//3//f/9//3//f/9//3//f/9//3//f/9//3//f/9//3//f/9//3//f/9//3//f/9//3//f/9//3//f/9//3//f/9//3//f/9//3//f/9//3//f/9//3//f/9/AAD/f/9//3//f/9//3//f/9//3//f/9//3//f/9//3//f/9//3//f/9//3//f/9//3//f/9//3//f/9//3//f/9//3//f/9//3//f/9//3//f/9//3//f/9//3//f/9//3//f/9//3//f/9//3//f/9//3//f/9//3t7FVoR/Vr/f/9//3//f/9//3//f/9//3//f/9//3//f/9//3//f/9//3//f/9//3//f/9//38bMloRmyEdV1w2exF7EXwRexW7Hb9GvnP/f50VnhW+Gb8Zv2//f/9//3//f/9//3//f/9//3//f/9//3//f/9//3/cTlgROg29Qr0ZvRWeZ/9//3//f/9//3//f/9//3//f/9//3//f/9//3//f/9//3//f/9//3//f/9//3//f/9//3//f/9//3//f/9//3//f/9//3//f/9//3//f/9//3//f/9//3//f/9//3//f/9//3//f/9//3//f/9//3//f/9//3//f/9//38AAP9//3//f/9//3//f/9//3//f/9//3//f/9//3//f/9//3//f/9//3//f/9//3//f/9//3//f/9//3//f/9//3//f/9//3//f/9//3//f/9//3//f/9//3//f/9//3//f/9//3//f/9//3//f/9//3//f/9//3/fe50ZWhE+Y/9//3//f/9//3//f/9//3//f/9//3//f/9//3//f/9//3//f/9//3/fd15j3ko9MjkNOBE4EXwNew17FR0yP1/fd/9//3//f/9/Pi6+Fb4ZnhXfc/9//3//f/9//3//f/9//3//f/9//3//f/9//3//f/9/mx1bEVoV3h2dEd93/3//f/9//3//f/9//3//f/9//3//f/9//3//f/9//3//f/9//3//f/9//3//f/9//3//f/9//3//f/9//3//f/9//3//f/9//3//f/9//3//f/9//3//f/9//3//f/9//3//f/9//3//f/9//3//f/9//3//f/9//3//fwAA/3//f/9//3//f/9//3//f/9//3//f/9//3//f/9//3//f/9//3//f/9//3//f/9//3//f/9//3//f/9//3//f/9//3//f/9//3//f/9//3//f/9//3//f/9//3//f/9//3//f/9//3//f/9//3//f/9//3//f79zWxFaDX1r/3//f/9//3//f/9//3//f/9//3//f/9//3//f/9/fmedRjwyvCFbFXsRWg17EVsROA0YDdolHlefb/9//399Zzo+2SXaKTk6/3ffUr0VnBGeFb9v/3//f/9//3//f/9//3//f/9//3//f/9//3//f/9//389Z1oNehV7Eb4V33v/f/9//3//f/9//3//f/9//3//f/9//3//f/9//3//f/9//3//f/9//3//f/9//3//f/9//3//f/9//3//f/9//3//f/9/33P/f/9//3//f/9//3//f/9//3//f/9//3//f/9//3//f/9//3//f/9//3//f/9//3//f/9/AAD/f/9//3//f/9//3//f/9//3//f/9//3//f/9//3//f/9//3//f/9//3//f/9//3//f/9//3//f/9//3//f/9//3//f/9//3//f/9//3//f/9//3//f/9//3//f/9//3//f/9//3//f/9//3//f/9//3//f/9/nm98EToN/3v/f/9//3//f/9//3//f/9//3//f/9//3+7ThwyWxVcFXoVexVbEbwdGy6+Sv5S/lJ7EVoRfmf/f/9//386PhcRFw0XERYNNxE3DTwynRWcEZ4R33P/f/9//3//f/9//3//f/9//3//f/9//3//f/9//3//f/5/HS56EVoRnBX/f/9//3//f/9//3//f/9//3//f/9//3//f/9//3//f/9//3//f/9//3//f/9//3//f/9//3//f/9//3//f/9//3//f/9/33ddMv9//3//f/9//3//f/9//3//f/9//3//f/9//3//f/9//3//f/9//3//f/9//3//f/9//38AAP9//3//f/9//3//f/9//3//f/9//3//f/9//3//f/9//3//f/9//3//f/9//3//f/9//3//f/9//3//f/9//3//f/9//3//f/9//3//f/9//3//f/9//3//f/9//3//f/9//3//f/9//3//f/9//3//f/9//399Z1wRexH/f/9//3//f/9//3//f/9//3//f/9/PWM2FRYNOQ18Ff0tHld+Z/97/3//f/9//389Y3sRWg2/b/9//3/cUhcR9QgVDRUNFw0WCRcNGAlZDXsNnRHfc55ruiFZFdop33v/f/9/v3O9Rjw2fT69bxxb2jEbOjxj/3+/b1oRWRGbGf9//3//f/9//3//f/9//3//f/9//3//f/9//3//f/9//3//f/9//3//f/9//3//f/9//3//f/9//3//f/9//3//f/9//3/fRp0Z/3v/f/9//3//f/9//3//f/9//3//f/9//3//f/9//3//f/9//3//f/9//3//f/9//3//fwAA/3//f/9//3//f/9//3//f/9//3//f/9//3//f/9//3//f/9//3//f/9//3//f/9//3//f/9//3//f/9//3//f/9//3//f/9//3//f/9//3//f/9//3//f/9//3//f/9//3//f/9//3//f/9//3//f/9//3//fz9ffBV8Ff9//3//f/9//3//f/9//3//f/9//39XFRYR9gzcTt93/3//f/9//3//f/9//3//fz1bexFbEd93/3//f1cdFREWERUNFxFbOpkhNw04ERgNWhF8EZ9nOBE5ETkNehU9Nv9/PVt7FVoRexVaEZsZOBE4FRYROBFXFfsx2yVaEVkRn2v/f/9//3//f/9//3//f/9//3//f/9//3//f/9//3//f/9//3//f/9//3//f/9//3//f/9//3//f/9//3//f/9//3//fz4unRnfd/9//3//f/9//3//f/9//3//f/9//3//f/9//3//f/9//3//f/9//3//f/9//3//f/9/AAD/f/9//3//f/9//3//f/9//3//f/9//3//f/9//3//f/9//3//f/9//3//f/9//3//f/9//3//f/9//3//f/9//3//f/9//3//f/9//3//f/9//3//f/9//3//f/9//3//f/9//3//f/9//3//f/9//3//f/9/P19bEdwd/3//f/9//3//f/9//3//f/9//3/fezcV9hAWDTs2/3//f/9//3//f/9//3//f/9/HVd7EVoR33f/f51vFw0VEfYQFg0dV/9/vm85ERcNOBEYDZwZ2iU5ERcNGy5bDXwRfWs6DToR2yH+Ur1GXT44GfYMFxEWDTYNFg04ETkNWhEbMv9//3//f/9//3//f/9//3//f/9//3//f/9//3//f/9//3//f/9//3//f/9//3//f/9//3//f/9//3//f/9//3//f/9//SF7Ef9//3//f/9//3//f/9//3//f/9//3//f/9//3//f/9//3//f/9//3//f/9//3//f/9//38AAP9//3//f/9//3//f/9//3//f/9//3//f/9//3//f/9//3//f/9//3//f/9//3//f/9//3//f/9//3//f/9//3//f/9//3//f/9//3//f/9//3//f/9//3//f/9//3//f/9//3//f/9//3//f/9//3//f/9//3/+Up0V3CH/f/9//3//f/9//3//f/9//3//f/9/uCU3ERcNehV7FZ5G/3f/f/9//3//f/9//38eV3wVexH/e/9/XWcWEfYQFhEaNv9//3//f/oxWREWCTgNWhFZETgNmhn/f5sZexGbGTgRWg2+c/9//3//f/97XmNaOhcR9ggXERYNOBFZEXsRn2v/f/9//3//f/9//3//f9xSmR04Ed1K/3//f/9//3//f/9//3//f/9//3//f/9//3//f/9//3//f/9//3//f/9//3ueGZsV/3//f/9//3//f/9//3//f/9//3//f/9//3//f/9//3//f/9//3//f/9//3//f/9//3//fwAA/3//f/9//3//f/9//3//f/9//3//f/9//3//f/9//3//f/9//3//f/9//3//f/9//3//f/9//3//f/9//3//f/9//3//f/9//3//f/9//3//f/9//3//f/9//3//f/9//3//f/9//3//f/9//3//f/9//3//f91OexH9Kf9//3//f/9//3//f/9//3//f/9//3+aITgRWhVbDXoRexGcFT0uPlv+f/9//3//f/5SfBU6Df93/3++c/YM9RD2DLtK/3//f/9/XmM6DRcNFw05DVkRWQ36Kf9/XTp7ETgNOBGaHf9//3//f/9//3//f/9/v3M3FfYIFw0WCVoRexH7Kb9zm0pbOnw+nmv/f9xWFw0XDTgROA1+Z/9//3//f/9//3//f/9//3//f/9//3//f/9//3//f/9//3//f/9//3+/b30Z2yX/f/9//3//f/9//3//f/9//3//f/9//3//f/9//3//f/9//3//f/9//3//f/9//3//f/9/AAD/f/9//3//f/9//3//f/9//3//f/9//3//f/9//3//f/9//3//f/9//3//f/9//3//f/9//3//f/9//3//f/9//3//f/9//3//f/9//3//f/9//3//f/9//3//f/9//3//f/9//3//f/9//3//f/9//3//f/9/vUqbFR0u/3//f/9//3//f/9//3//f/9//3//f1sZehG9Sp9vfUJ8GZsVfRWcEd4hnj6fa/9/Plt7EVsR33P/f953FhH1EPYMmkb/f/9//3+db1oROBE3DTgNWRE5DRsy/39/Y1sROQ04Dfot/3//f/9//3//f/9//39/ZxcNFxEXDTgNOA1ZERcNOBEYDVgROBE5FV5j2ik4DTcROBFaFTwy/3//f/9//3//f/9//3//f/9//3//f/9//3//f/9//3//f/9//3//fx9bfBFdOv9//3//f/9//3//f/9//3//f/9//3//f/9//3//f/9//3//f/9//3//f/9//3//f/9//38AAP9//3//f/9//3//f/9//3//f/9//3//f/9//3//f/9//3//f/9//3//f/9//3//f/9//3//f/9//3//f/9//3//f/9//3//f/9//3//f/9//3//f/9//3//f/9//3//f/9//3//f/9//3//f/9//3//f/9//399QnoRPTL/f/9//3//f/9//3//f/9//3//f953WhVZDR5X/3//f997Pl89MnwRexGcFZ0V/iVcLnsROwm/c/9/vm/2CBUN9gw7Nv9//3//f793OQ05CTgNOA04DTkR2in/f953WxEYDTgRGjL/f/9//3//f/9//3/ed1gVOA0XDZsZOQ05DRYNFg0WCRcNeRk5ETkNehVYEVgRWRU8MlkRWhW4JZode0b/f/9//3//f/9//3//f/9//3//f/9//3//f/9//3//f/9/fT6dFZ1G/3//f/9//3//f/9//3//f/9//3//f/9//3//f/9//3//f/9//3//f/9//3//f/9//3//fwAA/3//f/9//3//f/9//3//f/9//3//f/9//3//f/9//3//f/9//3//f/9//3//f/9//3//f/9//3//f/9//3//f/9//3//f/9//3//f/9//3//f/9//3//f/9//3//f/9//3//f/9//3//f/9//3//f/9//3//f31CexU8Mv9//3//f/9//3//f/9//3//f/9/v3M5DVoNPlv/f/9//3//f/9/33ceVxwunBF9GXsVWQ07ER5T/3/fexYRFw0XEZkZ/3//f/9/PV9ZDVkNWhE5DTkNOA3aKf9//3+8HTgROBH6Lf9//3//f/9//3//f3kdWRE5EX5nHiacFRcNFxEWDRcNXWP/f9xOOg1ZEVgRORG6HV1nWhEWETcRFxE4Db1G/3//f993/Va9Sv1W/3v/f/9//3//f/9//3//f/9//38+LnoRHlv/f/9//3//f/9//3//f/9//3//f/9//3//f/9//3//f/9//3//f/9//3//f/9//3//f/9/AAD/f/9//3//f/9//3//f/9//3//f/9//3//f/9//3//f/9//3//f/9//3//f/9//3//f/9//3//f/9//3//f/9//3//f/9//3//f/9//3//f/9//3//f/9//3//f/9//3//f/9//3//f/9//3//f/9//3//f/9/fj5bEVw2/3//f/9//3//f/9//3//f/9//39/a1oRGQmea/9//3//f/9//3//f/9//3++b75GexlZETkRvRn9Id5GfmNXGRYJOAm5JX5jHFt5GTgRWxFaDTgNGA04Dbkh/3//fzwuFw0XDfot/3//f/9//3//fzk2OBEZDR1b/3//Kb0VOA0WDRYNFgk+V/9//3/aJVkRFw0YFXkZ/39ZFRcRFhEXERcRWhF9Yx1bGBE5ETgNOhV6FV5j/n//f/9//3//f/9//3//f7wdWw1eY/9//3//f/9//3//f/9//3//f/9//3//f/9//3//f/9//3//f/9//3//f/9//3//f/9//38AAP9//3//f/9//3//f/9//3//f/9//3//f/9//3//f/9//3//f/9//3//f/9//3//f/9//3//f/9//3//f/9//3//f/9//3//f/9//3//f/9//3//f/9//3//f/9//3//f/9//3//f/9//3//f/9//3//f/9//39dOnwVXDb/f/9//3//f/9//3//f/9//3//f39rOQ06EZ9v/3//f/9//3//f/9//3//f/9//39eZ1sRWRF8Fb0ZnRn+HR0mOBE3DTgNGA04DTcRWhU+LnsVOQ04ETgN+i3/f/9/Gi43FRcNGzL/f/9//3//f35rORE4ERo6/3//f/4hvhk4DRYNFg03DR0u/3//f11jOBE3ERcNeR3/f/spOBE3ERcRWRFZEbshVxU3ETcNOA1ZEVkRWRE+X35nHVfcUh5bf2ffd75znBV7Fd9z/3//f/9//3//f/9//3//f/9//3//f/9//3//f/9//3//f/9//3//f/9//3//f/9//3//fwAA/3//f/9//3//f/9//3//f/9//3//f/9//3//f/9//3//f/9//3//f/9//3//f/9//3//f/9//3//f/9//3//f/9//3//f/9//3//f/9//3//f/9//3//f/9//3//f/9//3//f/9//3//f/9//3//f/9//3//f34+WxFcNv9//3//f/9//3//f/9//3//f/9/HV9ZERkN33f/f/9//3//f/9//3//f/9//3//f35nexFbDR5T/k7eJZ0VnhlbETgVFwk4ERgNOzaea34+mxU4DRYJFw36Kf9//38aNhYNFxG4Jf9//3//f/9/GjY3ERcNfWf/f/9//yGdFZsZ9gwXERcNexnfd/9//382FRYRNhF5Hf9/XTY5ETcNNxEbLnsVNw04EfcMPV9dZ/otGA04FRYROBE4EVkRWRE6EVkNeRVYDVoV3VL/d/9//3//f/9//3//f/9//3//f/9//3//f/9//3//f/9//3//f/9//3//f/9//3//f/9/AAD/f/9//3//f/9//3//f/9//3//f/9//3//f/9//3//f/9//3//f/9//3//f/9//3//f/9//3//f/9//3//f/9//3//f/9//3//f/9//3//f/9//3//f/9//3//f/9//3//f/9//3//f/9//3//f/9//3//f/9/Xjp7FTwy/3//f/9//3//f/9//3//f/9//38+XzgRORH/e/9//3//f/9//3//f/9//3//f/9/f2t8FXsVPlv/f/97P19dMp0ZnBGcFZ0VfjKfa/9/XTacFRcNNw0XETs6/3//f5glNxEWEbsp/3//f/9//3+XITgVGA3/d/9//3++Hb4VHCoWDRYNNxEYDX5j/3//f5ghFxEWEXgh/3+dRjkROBEYCb5veR04ERYRuSnfd3xCOBU4ERcNOBE3DVgVGRE6ETkRWhU5ETkVOBF7FVwRHS7eSv9//3//f/9//3//f/9//3//f/9//3//f/9//3//f/9//3//f/9//3//f/9//38AAP9//3//f/9//3//f/9//3//f/9//3//f/9//3//f/9//3//f/9//3//f/9//3//f/9//3//f/9//3//f/9//3//f/9//3//f/9//3//f/9//3//f/9//3//f/9//3//f/9//3//f/9//3//f/9//3//f/9//39dOlsVPDL/f/9//3//f/9//3//f/9//3//f/xWWBEXDf9//3//f/9//3//f/9//3//f/9//39+a1sRWQ0+W/9//3//f/9/nm/+Tt0hnhmdFd4ZPirdIXwVFw32DBcRu0r/f/9/mSUWDRYRu07/f/9//3//f7klFxEWDfxW/3//f94dnhXeRjYVFg0WDRcNXDb/f/9/2SkWERcR+TH/f/1SORE3ERgNvnN9azcROBHaKVcZGBE4ERcNOBEXDd1OXWOeb35rXmP9Ujw2WhG7HdslfBV7EZwZPS7/f/9//3//f/9//3//f/9//3//f/9//3//f/9//3//f/9//3//f/9//3//fwAA/3//f/9//3//f/9//3//f/9//3//f/9//3//f/9//3//f/9//3//f/9//3//f/9//3//f/9//3//f/9//3//f/9//3//f/9//3//f/9//3//f/9//3//f/9//3//f/9//3//f/9//3//f/9//3//f/9//3//f1w6exk8Mv9//3//f/9//3//f/9//3//f/9/3VI4ETkR/3//f/9//3//f/9//3//f/9//3//f79zWhV6Ff5O/3//f/9//3//f/9//38+W382nBW+GXwRexEXDRcRNxH/e/9//389Y9kxekL/f/9//3//f/9/OT44ERcNNxm/b/9/vh2dGf5KGjoWDRcRFw38If9//3/9WjcVNxl+Z/9/n28XERcRFw3/e/9/n296QjkVNxE4EfopXD45EVoR3nf/f/9//3//f/9/vkqcFX1C/3/fe59nXl/fd/9//3//f/9//3//f/9//3//f/9//3//f/9//3//f/9//3//f/9//3//f/9/AAD/f/9//3//f/9//3//f/9//3//f/9//3//f/9//3//f/9//3//f/9//3//f/9//3//f/9//3//f/9//3//f/9//3//f/9//3//f/9//3//f/9//3//f/9//3//f/9//3//f/9//3//f/9//3//f/9//3//f/9/fT5aERwy/3//f/9//3//f/9//3//f/9//3+cSjgRFw3/f/9//3//f/9//3//f/9//3//f/9/v3NaEVkRfT7/f/9//3//f/9//3//f/9//3++a71KexVaDVoNOA29Gd5Cn2Pfe/9//3//f/9//3//f/9//39+a/YQFhUVDZch33feHZwVPlPfexo2GTZ7FZwV/3f/f/9/vm//e/9//3//ezcZFhE4Ff9//3//f5khFxE4EVo+/38+X1oVWhHfd/9//3//f/9//3+eQnsRvkb/e/9//3//f/9//3//f/9//3//f/9//3//f/9//3//f/9//3//f/9//3//f/9//3//f/9//38AAP9//3//f/9//3//f/9//3//f/9//3//f/9//3//f/9//3//f/9//3//f/9//3//f/9//3//f/9//3//f/9//3//f/9//3//f/9//3//f/9//3//f/9//3//f/9//3//f/9//3//f/9//3//f/9//3//f/9//399QnsVHC7/f/9//3//f/9//3//f/9//3//f71KORU4Ef9//3//f/9//3//f/9//3//f/9//3//d1kRWhUaMv9//3//f/9//3//f/9//3//f/9//38eJpwVfBGcFZ4R3hnfHR4m/0afb/9//3//f/9//3//f/9/dh0WERYRFg2bRr4dvRkdU/9//3//f90lnRmfa/9//3//f/9//3//f/9/HVtaPn1n/3//f/9/NxE4ERoy/3//e/5SWRF5Ff9//3//f/9//3//f55CvBW9Rv9//3//f/9//3//f/9//3//f/9//3//f/9//3//f/9//3//f/9//3//f/9//3//f/9//3//fwAA/3//f/9//3//f/9//3//f/9//3//f/9//3//f/9//3//f/9//3//f/9//3//f/9//3//f/9//3//f/9//3//f/9//3//f/9//3//f/9//3//f/9//3//f/9//3//f/9//3//f/9//3//f/9//3//f/9//3//f51GWhH8Kf9//3//f/9//3//f/9//3//f/9/nEpZERcN/3//f/9//3//f/9//3//f/9//3//f/53WRFZERsu/3//f/9//3//f/9//3//f/9//3//fx8inRW+GR4qP1tdMr4dvRXeHd4dHia+Rr9v/3//f/9//3/8WvUMFhEWEbkl3iGcFT9T/3//f/9/fjq9FV9f/3//f/9//3//f/9//3//f/9//3//f/9//3+aJTgRmh19Z993uCVZFdop/3//f/9//3//f/9/n0J7Fb5G/3//f/9//3//f/9//3//f/9//3//f/9//3//f/9//3//f/9//3//f/9//3//f/9//3//f/9/AAD/f/9//3//f/9//3//f/9//3//f/9//3//f/9//3//f/9//3//f/9//3//f/9//3//f/9//3//f/9//3//f/9//3//f/9//3//f/9//3//f/9//3//f/9//3//f/9//3//f/9//3//f/9//3//f/9//3//f/9/fUJ7FRwu/3//f/9//3//f/9//3//f/9//3+9SlkVOBH/f/9//3//f/9/33sdW7xK3Eq/c/9//396FVoVuyX/f/9//3//f/9//3//f/9//3//f/9/vRmeFb0ZPy7/f/9//3s/W102/iGeFd8d/yEfKr5Cf1/fd/9/m0pXGVcVfWO+Hb0ZHk//f/9//3++Rt4ZHk//f/9//3//f/9//3//f/9//3//f/9//3//f5xGWRFYFVkVORVZFVgVnmv/f/9//3//f/9//39+QpwZfTr/f/9//3//f/9//3//f/9//3//f/9//3//f/9//3//f/9//3//f/9//3//f/9//3//f/9//38AAP9//3//f/9//3//f/9//3//f/9//3//f/9//3//f/9//3//f/9//3//f/9//3//f/9//3//f/9//3//f/9//3//f/9//3//f/9//3//f/9//3//f/9//3//f/9//3//f/9//3//f/9//3//f/9//3//f/9//3+9RloR/Cn/f/9//3//f/9//3//f/9//3//f3xGOBE3Ef9//3//f/9/vE55GVoVWRFZEVoVf2f/e7sdWhGaGf9//3//f/9//3//f/9//3//f/9//3/dGZ0V3h09Kv9//3//f/9//3//ez9bXjr+Jb4Z3h3dGf8hfjIfU35j33P/f94dnRUeT/9//3//e/1O3h3+Rv9//3//f/9//3//f/9//3//f/9//3//f/9//38bNlkVORE5FTs2v3P/f/9//3//f/9//3//f75KexVcMv9//3//f/9//3//f/9//3//f/9//3//f/9//3//f/9//3//f/9//3//f/9//3//f/9//3//fwAA/3//f/9//3//f/9//3//f/9//3//f/9//3//f/9//3//f/9//3//f/9//3//f/9//3//f/9//3//f/9//3//f/9//3//f/9//3//f/9//3//f/9//3//f/9//3//f/9//3//f/9//3//f/9//3//f/9//3//f71GehH8Kf9//3//f/9//3//f/9//3//f/9/e0Y4EVkV/3//f/9/XEJZFTkR+y2dRnodehWaGf97uB1aFVkV/3//f/9//3//f/9//3//f/9//3//f5wVnhXdHR8q/3//f/9//3//f/9//3//f/9/X2PfSj8qvhm+Gb8Z3x0eJp86vBWdGR1P/3//f/9/PV/fIX42/3//f/9//3//f/9//3//f/9//3//f/9//3//f/9/n29/Z793/3//f/9//3//f/9//3//f/9//lKdGf0l/3//f/9//3//f/9//3//f/9//3//f/9//3//f/9//3//f/9//3//f/9//3//f/9//3//f/9/AAD/f/9//3//f/9//3//f/9//3//f/9//3//f/9//3//f/9//3//f/9//3//f/9//3//f/9//3//f/9//3//f/9//3//f/9//3//f/9//3//f/9//3//f/9//3//f/9//3//f/9//3//f/9//3//f/9//3//f/9/nUZaFRwu/3//f/9//3//f/9//3//f/9//398RjkVWBX/f/9/nEY5EVkVXGP/f/5/vW97FXoVXDr5LVkRWRHec/9//3//f/9//3//f/9//3//f/9/3R2cFb4ZPib/f/9//3//f/9//3//f/9//3//f/9//3+/c91SnkL9Jb4ZvRmbFXsRvR2+Rl9bnmvfcx8mXjL/f/9//3//f/9//3//f/9//3//f/9//3//f/9//3//f/9//3//f/9//3//f/9//3//f/9//38eV3wVnRn/f/9//3//f/9//3//f/9//3//f/9//3//f/9//3//f/9//3//f/9//3//f/9//3//f/9//38AAP9//3//f/9//3//f/9//3//f/9//3//f/9//3//f/9//3//f/9//3//f/9//3//f/9//3//f/9//3//f/9//3//f/9//3//f/9//3//f/9//3//f/9//3//f/9//3//f/9//3//f/9//3//f/9//3//f/9//3+9RnsVHC7/f/9//3//f/9//3//f/9//3//f3tCGBF5Hf9/Xmc6EVkR/Vr/f/9//3//f95OWhF7FTw2WhU5Db5v/3//f/9//3//f/9//3//f/9//3+9GZ0V3h0+Jv9//3//f/9//3//f/9//3//f/9//3//f/9//3//f/9/f2ffTpwZfBWcFd4dvhnfHR4q3x3+Jd9z/3//f/9//3//f/9//3//f/9//3//f/9//3//f/9//3//f/9//3//f/9//3//f/9//3//f39nnRV7Ff93/3//f/9//3//f/9//3//f/9//3//f/9//3//f/9//3//f/9//3//f/9//3//f/9//3//fwAA/3//f/9//3//f/9//3//f/9//3//f/9//3//f/9//3//f/9//3//f/9//3//f/9//3//f/9//3//f/9//3//f/9//3//f/9//3//f/9//3//f/9//3//f/9//3//f/9//3//f/9//3//f/9//3//f/9//3//f71GexUdMv9//3//f/9//3//f/9//3//f/9/W0I4EVgZ/3+7JVkV+i3/f/9//3//f/9//3t6GXoVeRU6ETkRXWf/f/9//3//f/9//3//f/9//3//f70ZnRXeHf0d/3//f/9//3//f/9//3//f/9//3//f/9//3//f/9//3//f/9//iGdFV02vkY/Mr4ZvhmcGZwZ3h0/Mr5CX1ufb/9//3//f/9//3//f/9//3//f/9//3//f/9//3//f/9//3//f/9//3//f/9/vnN8EXsRf2v/f/9//3//f/9//3//f/9//3//f/9//3//f/9//3//f/9//3//f/9//3//f/9//3//f/9/AAD/f/9//3//f/9//3//f/9//3//f/9//3//f/9//3//f/9//3//f/9//3//f/9//3//f/9//3//f/9//3//f/9//3//f/9//3//f/9//3//f/9//3//f/9//3//f/9//3//f/9//3//f/9//3//f/9//3//f/9/nUJ7Gfwt/3//f/9//3//f/9//3//f/9//397QjgReRk9W1kROA2ea/9//3//f/9//3//f3w+ehVZEVkRORE+X/9//3//f/9//3//f/9//3//f/9/vRmdFd4dHiL/f/9//3//f/9//3//f/9//3//f/9//3//f/9//3//f/9//3//Ib0Znz7/f/9/33deY/8h3hnfHb0Z3yHfId8hHir/Rl9b33f/f/9//3//f/9//3//f/9//3//f/9//3//f/9//3//f/9//3//f70ZexVfX/9//3//f/9//3//f/9//3//f/9//3//f/9//3//f/9//3//f/9//3//f/9//3//f/9//38AAP9//3//f/9//3//f/9//3//f/9//3//f/9//3//f/9//3//f/9//3//f/9//3//f/9//3//f/9//3//f/9//3//f/9//3//f/9//3//f/9//3//f/9//3//f/9//3//f/9//3//f/9//3//f/9//3//f/9//3+dQloRPTL/f/9//3//f/9//3//f/9//3//f1tCOBF5HZkhOBG6Jf9//3//f/9//3//f/9/nm9aDVkVOA04EdxO/3//f/9//3//f/9//3//f/9//3+9GXwRvRkeIv9//3//f/9//3//f/9//3//f/9//3//f/9//3//f/9//3//f/8hvRmfPv9//3//f/5/Pir+Kf53f2feSn82vBm+Gb0Z3x2+GT8qnjY/V59n/3v+f/9//3//f/9//3//f/9//3//f/9//3//f/9/+yV7FbxG/3//f/9//3//f/9//3//f/9//3//f/9//3//f/9//3//f/9//3//f/9//3//f/9//3//fwAA/3//f/9//3//f/9//3//f/9//3//f/9//3//f/9//3//f/9//3//f/9//3//f/9//3//f/9//3//f/9//3//f/9//3//f/9//3//f/9//3//f/9//3//f/9//3//f/9//3//f/9//3//f/9//3//f/9//3//f30+exk8Mv9//3//f/9//3//f/9//3//f/9/Wj43ETgVGBE4FZxK/3//f/9//3//f/9//3//f7wdOBE3ETcRWj7/f/9//3//f/9//3//f/9//3//f5wVnRXeHR8m/3//f/9//3//f/9//3//f/9//3//f/9//3//f/9//3//f/9//yW9GX42/3//f/9//38/Kh4m/3//f/9//3//f39j30qeQv8lvhXfHb8Z/yH+IX82/k6fa79z/3//f/9//3//f/9//3//f/9//39dNpsVfTr/f/9//3//f/9//3//f/9//3//f/9//3//f/9//3//f/9//3//f/9//3//f/9//3//f/9/AAD/f/9//3//f/9//3//f/9//3//f/9//3//f/9//3//f/9//3//f/9//3//f/9//3//f/9//3//f/9//3//f/9//3//f/9//3//f/9//3//f/9//3//f/9//3//f/9//3//f/9//3//f/9//3//f/9//3//f/9/fT5aFVw2/3//f/9//3//f/9//3//f/9//3/ZLRYRFhE3ERYV33f/f/9//3//f/9//3//f/9/Wzo4FRYNOBU5Ov9//3//f/9//3//f/9//3//f/97nRmdFT8qPib/f/9//3//f/9//3//f/9//3//f/9//3//f/9//3//f/9//38/Lp0Zfjb/f/9//3//fx4qHyb/f/9//3//f/5//3//f/9//n++c/5Sn0L9Jd4dnRnfIb0VvhkeKn82HlOfZ79z/3//f/9//3//f5xGfBW7If9//3//f/9//3//f/9//3//f/9//3//f/9//3//f/97nm//f/9//3//f/9//3//f/9//38AAP9//3//f/9//3//f/9//3//f/9//3//f/9//3//f/9//3//f/9//3//f/9//3//f/9//3//f/9//3//f/9//3//f/9//3//f/9//3//f/9//3//f/9//3//f/9//3//f/9//3//f/9//3//f/9//3//f/9//39dPloVWzb/f/9//3//f/9//3//f/9//3//f1gdFxUXFRcR+jH/f/9//3//f/9//3//f/9//3/9UjcVFxUXETo6/3//f/9//3//f/9//3//f/9//3udGb0VHiI/Kv9//3//f/9//3//f/9//3//f/9//3//f/9//3//f/9//3//fz4uvhk9Lv9//3//f/9/Xy4/Lv9//3//f/9//3//f/9//3//f/9//3//f/9//3ufZ95OHy6+Hb4Zvhm+Hb4Z/iE/Lr5GXlufa/97HldbEXwZ33f/f/9//3//f/9//3//f/9//3//f/9//3//f/9/HDY6FV5j/3//f/9//3//f/9//3//fwAA/3//f/9//3//f/9//3//f/9//3//f/9//3//f/9//3//f/9//3//f/9//3//f/9//3//f/9//3//f/9//3//f/9//3//f/9//3//f/9//3//f/9//3//f/9//3//f/9//3//f/9//3//f/9//3//f/9//3//f30+WhV8Ov9//3//f/9//3//f/9//3//f997NRU2ETcRNhEcV/9//3//f/9//3//f/9//3//f11jNw02DVcRWT7/f/9//3//f/9//3//f/9//3/fd54VnBHeGf4h/3//f/9//3//f/9//3//f/9//3//f/9//3//f/9//3//f/9/Xja+GV4u/3//f/9//39eLn4y/3//f/9//3//f/9//3//f/9//3//f/9//3//f/9//3//f/9/n2/+Ul02PSacGb0ZnRm+Hd0V3hX+IXkRWhEdV/97/3//f/9//3//f/9//3//f/9//3//f/9/v3dZEXoVuiH/f/9//3//f/9//3//f/9/AAD/f/9//3//f/9//3//f/9//3//f/9//3//f/9//3//f/9//3//f/9//3//f/9//3//f/9//3//f/9//3//f/9//3//f/9//3//f/9//3//f/9//3//f/9//3//f/9//3//f/9//3//f/9//3//f/9//3//f/9/XDp6FTsy/3//f/9//3//f/9//3//f/9//39eZ3tGWz67Tv9//3//f/9//3//f/9//3//f/9/v3cWERYRFxEdW/9//3//f/9//3//f/9//3//f993nhWdFb4ZHyb/f/9//3//f/9//3//f/9//3//f/9//3//f/9//3//f/9//39eNt4ZHib/f/9//3//fz8qfjL/f/9//3//f/9//3//f/9//3//f/9//3//f/9//3//f/9//3//f/9//3//f59vH1e+Rh0u3h19FZwVWhFZDXwV3iE9Lr9GX1/fc/9//3//f/9//3//f/9//3//fzw2eRFaFV5f/3//f/9//3//f/9//38AAP9//3//f/9//3//f/9//3//f/9//3//f/9//3//f/9//3//f/9//3//f/9//3//f/9//3//f/9//3//f/9//3//f/9//3//f/9//3//f/9//3//f/9//3//f/9//3//f/9//3//f/9//3//f/9//3//f/9//399PlkRPDL/f/9//3//f/9//3//f/9//3//f/9//3//f/9//3//f/9//3//f/9//3//f/9//3/edxYRFxH2EJ5v/3//f/9//3//f/9//3//f/9/vnO+FZ0Vvhk/Kv9//3//f/9//3//f/9//3//f/9//3//f/9//3//f/9//3//f38+vhn/If9//3//f/9/Py4+Mv9//3//f/9//3//f/9//3//f/9//3//f/9//3//f/9//3//f/9//3//f/9//3//f/9//3/+f59r3U56GVkRehWcFZwZexWcGZwV3R09Kt9GPlufa993/3//f/9/nm96FRgR+yn/f/9//3//f/9//3//fwAA/3//f/9//3//f/9//3//f/9//3//f/9//3//f/9//3//f/9//3//f/9//3//f/9//3//f/9//3//f/9//3//f/9//3//f/9//3//f/9//3//f/9//3//f/9//3//f/9//3//f/9//3//f/9//3//f/9//3//f31CehU8Mv9//3//f/9//3//f/9//3//f/9//3//f/9//3//f/9//3//f/9//3//f/9//3//f/9/uCU4Fdkt/3//f/9//3//f/9//3//f/9//3+/c54VvRW+GT8q/3//f/9//3//f/9//3//f/9//3//f/9//3//f/9//3//f/9/fj7eGd4h/3//f/9/33t/Mt9C/3//f/9//3//f/9//3//f/9//3//f/9//3//f/9//3//f/9//3//f/9//3//f/9//3//f/9//3//fz0yexX7IT5bfj79KZwZexV7Fb0dnBl8GXsVnBmaGbsdeRl5GTgROBU4EZ9v/3//f/9//3//f/9/AAD/f/9//3//f/9//3v/e/9//3//f/9//3//f/9//3//f/9//3//f/9//3//f/9//3//f/9//3//f/9//3//f/9//3//f/9//3//f/9//3//f/9//3//f/9//3//f/9//3//f/9//3//f/9//3//f/9//3//f/9/nUJZERwu/3//f/9//3//f/9//3//f/9//3//f/9//3//f/9//3//f/9//3//f/9//3//f/9//3//f957/3//f/9//3//f/9//3//f/9//3//f55rvxl8Ed4Z/iX/f/9//3//f/9//3//f/9//3//f/9//3//f/9//3//f/9//3+eRt4Z3iH/f/9//3//e14ufjb/f/9//3//f/9//3//f/9//3//f/9//3//f/9//3//f/9//3//f/9//3//f/9//3//f/9//3//f/9/nEpbFVsR/3//f/9//3+fb/5WPDbcJVoRWhVZGXoZWhVaGTkROBU3ETcRn2//f/9//3//f/9//38AAP9//3//f79z3CF9FXwVexW9JTsy/lJfY99z/3//f/9//3//f/9//3//f/9//3//f/9//3//f/9//3//f/9//3//f/9//3//f/9//3//f/9//3//f/9//3//f/9//3//f/9//3//f/9//3//f/9//3//f/9//39cOloV+y3/f/9//3//f/9//3//f/9//3//f/9//3//f/9//3//f/9//3//f/9//3//f/9//3//f/9//3//f/9//3//f/9//3//f/9//3//f/9/f2ueFd4ZvhkfJv9//3//f/9//3//f/9//3//f/9//3//f/9//3//f/9//3//f91K3x3eHf9//3//f993vzofS/9//3//f/9//3//f/9//3//f/9//3//f/9//3//f/9//3//f/9//3//f/9//3//f/9//3//f/9//3/9WnsROhGeb/9//3//f/9//3//f/9//39+Z95SOzYcMvwtHDL7LfstHFv/f/9//3//f/9//3//fwAA/3//f/9//3/+f997XmN9Qh0uvSF8FX0VfBWdGf0lXjb+Tn9nvnP/f/9//3//f/9//3//f/9//3//f/9//3//f/9//3//f/9//3//f/9//3//f/9//3//f/9//3//f/9//3//f/9//3//f/9//3//f/9//3//f30+OREcMv9//3//f/9//3//f/9//3//f/9//3//f/9//3//f/9//3//f/9//3//f/9//3//f/9//3//f/9//3//f/9//3//f/9//3//f/9//39eY74ZnRW+Gf4h/3//f/9//3//f/9//3//f/9//3//f/9//3//f/9//3//f/9/3k6+Gd4Z/3v/f/9/v3O+On9j/3//f/9//3//f/9//3//f/9//3//f/9//3//f/9//3//f/9//3//f/9//3//f/9//3//f/9//3//f793WhFbER5X/3//f/9//3//f/9//3//f/9//3//f/9//3//f/9//3//f/9//3//f/9//3//f/9/AAD/f/9//3//f/9//3//f/9//3//f/97fmf+Un4+HireHZ0ZnRWdFb4d/SlcOh5XXmOeb997/3//f/9//3//f/9//3//f/9//3//f/9//3//f/9//3//f/9//3//f/9//3//f/9//3//f/9//3//f/9//3//f/9/PDY5FRsy/3//f/9//3//f/9//3//f/9//3//f/9//3//f/9//3//f/9//3//f/9//3//f/9//3//f/9//3//f/9//3//f/9//3//f/9//3//f35jnRW+Gb4ZHyb/f/9//3//f/9//3//f/9//3//f/9//3//f/9//3//f/9//3/9Ut8dnhX/e/9//39+Z78+Xl//f/9//3//f/9//3//f/9//3//f/9//3//f/9//3//f/9//3//f/9//3//f/9//3//f/9//3//f/9//3+bHVkRvkr/f/9//3//f/9//3//f/9//3//f/9//3//f/9//3//f/9//3//f/9//3//f/9//38AAP9//3//f/9//3//f/9//3//f/9//3//f/9//3//f/9/vnMdW55Gfjr9JZ0dnRWeGX0ZnRm8Gd4lXjbfSh1XfmO/b/97/3//f/9//3//f/9//3//f/9//3//f/9//3//f/9//3//f/9//3//f/9//3//f/9//3/aKTgROjr/f/9//3//f/9//3//f/9//3//f/9//3//f/9//3//f/9//3//f/9//3//f/9//3//f/9//3//f/9//3//f/9//3//f/9//3//f/9/P1++FZ0VvhkfJv9//3//f/9//3//f/9//3//f/9//3//f/9//3//f/9//3//f19jvRm/Fd93/3//f31nvj6/b/9//3//f/9//3//f/9//3//f/9//3//f/9//3//f/9//3//f/9//3//f/9//3//f/9//3//f/9//3//f7slWhU8Ov9//3//f/9//3//f/9//3//f/9//3//f/9//3//f/9//3//f/9//3//f/9//3//fwAA/3//f/9//3//f/9//3//f/9//3//f/9//3//f/9//3//f/9//3//f/9//3/fd39nH1N+Pj8y/im+IZ0ZnRmdGZwZnRm9Hd0pPTbeSh5XX2O/c997/3//f/9//3//f/9//3//f/9//3//f/9//3//f/9//3//f1gZOBVaPv9//3//f/9//3//f/9//3//f/9//3//f/9//3//f/9//3//f/9//3//f/9//3//f/9//3//f/9//3//f/9//3//f/9//3//f/9//38/W70Vvhm+GT8u/3//f/9//3//f/9//3//f/9//3//f/9//3//f/9//3//f/9/f2e+HZ4V33f/f/9/Xl9fMn9n/3//f/9//3//f/9//3//f/9//3//f/9//3//f/9//3//f/9//3//f/9//3//f/9//3//f/9//3//f/9/PDJaFfst/3//f/9//3//f/9//3//f/9//3//f/9//3//f/9//3//f/9//3//f/9//3//f/9/AAD/f/9//3//f/9//3//f/9//3//f/9//3//f/9//3//f/9//3//f/9//3//f/9//3//f/9//3//f/9//3+eb19fnUZ/Pl42HireIb4hnRm+HX0VnhmdGd4h3CFfNr5GHldfX79vvnP/f/9//3//f/9//3//f55zFxUWFVtC/3//f/9//3//f/9//3//f/9//3//f/9//3//f/9//3//f/9//3//f/9//3//f/9//3//f/9//3//f/9//3//f/9//3//f/9//3//f/9SvRWdGb4ZPi7/f/9//3//f/9//3//f/9//3//f/9//3//f/9//3//f/9//3+/c74dnhm/b/9//3+eQr4d33P/f/9//3//f/9//3//f/9//3//f/9//3//f/9//3//f/9//3//f/9//3//f/9//3//f/9//3//f/9//398QloZeRn/f/9//3//f/9//3//f/9//3//f/9//3//f/9//3//f/9//3//f/9//3//f/9//38AAP9//3//f/9//3//f/9//3//f/9//3//f/9//3//f/9//3//f/9//3//f/9//3//f/9//3//f/9//3//f/9//3//f/9//3//f/9//3/fe59rPlv/Sp8+PjIeKt4hvh29Gb4dfRW+Hd4d/SEeLl02vUY/W15fm0oYERYVWj7/f/9//3//f/9//3//f/9//3//f/9//3//f/9//3//f/9//3//f/9//3//f/9//3//f/9//3//f/9//3//f/9//3//f/9//3//f/9//1K9Fb0VvRVeLv9//3//f/9//3//f/9//3//f/9//3//f/9//3//f/9//3//f993vR2eFZ9r/3//f14y3xn/e/9//3//f/9//3//f/9//3//f/9//3//f/9//3//f/9//3//f/9//3//f/9//3//f/9//3//f/9//3//f/1WWRFZEd93/3//f/9//3//f/9//3//f/9//3//f/9//3//f/9//3//f/9//3//f/9//3//fwAA/3//f/9//3//f/9//3//f/9//3//f/9//3//f/9//3//f/9//3//f/9//3//f/9//3//f/9//3//f/9//3//f/9//3//f/9//3//f/9//3//f/9//3//f/9//3/fe997fmtfYx5bnUJeMh4q3SXeIZ4ZnRkWERcVFhF7GR0ufjqeQh9bfmPfc/97/3//f/9//3//f/9//3//f/9//3//f/9//3//f/9//3//f/9//3//f/9//3//f/9//3//f/9//3//f/9//3+9Rp4ZnRW+GV0y/3//f/9//3//f/9//3//f/9//3//f/9//3//f/9//3//f/9/33u+GZ4Vfl//f/9/HyreHf9//3//f/9//3//f/9//3//f/9//3//f/9//3//f/9//3//f/9//3//f/9//3//f/9//3//f/9//3//f/9/HV9ZETkNfmf/f/9//3//f/9//3//f/9//3//f/9//3//f/9//3//f/9//3//f/9//3//f/9/AAD/f/9//3//f/9//3//f/9//3//f/9//3//f/9//3//f/9//3//f/9//3//f/9//3//f/9//3//f/9//3//f/9//3//f/9//3//f/9//3//f/9//3//f/9//3//f/9//3//f/9//3//f/9//3//f99733c+XxcV9RA4FbohHia9Hd8Znhm+GZ4V3yH+JT4uXza/Qv5Sn2/ed/9//n//f/9//3//f/9//3//f/9//3//f/9//3//f/9//3//f/9//3//f/9//3//f59CnRm+GZ0VfTb/f/9//3//f/9//3//f/9//3//f/9//3//f/9//3//f/9//3/fe98dvxlfX/9//3/eIf4h/3//f/9//3//f/9//3//f/9//3//f/9//3//f/9//3//f/9//3//f/9//3//f/9//3//f/9//3//f/9//3+fbzkRORH9Uv9//3//f/9//3//f/9//3//f/9//3//f/9//3//f/9//3//f/9//3//f/9//38AAP9//3//f/9//3//f/9//3//f/9//3//f/9//3//f/9//3//f/9//3//f/9//3//f/9//3//f/9//3//f/9//3//f/9//3//f/9//3//f/9//3//f/9//3//f/9//3//f/9//3//f/9//3//f/9//3//f/9/Nx02ETUV33v/f/9/3nufb15jHld+Pj8y/yXeHZwZvhmeFb4Znhn+IT4u304/W39nvm//e/9//3//f/9//3//f/9//3//f/9//3//f/9//3//f/9/XjadGZ0VvhmdQv9//3//f/9//3//f/9//3//f/9//3//f/9//3//f/9//3//f/9/nhWdFR9T/3/fd74dPir/f/9//3//f/9//3//f/9//3//f/9//3//f/9//3//f/9//3//f/9//3//f/9//3//f/9//3//f/9//3//f997GBEXEXtC/3//f/9//3//f/9//3//f/9//3//f/9//3//f/9//3//f/9//3//f/9//3//fwAA/3//f/9//3//f/9//3//f/9//3//f/9//3//f/9//3//f/9//3//f/9//3//f/9//3//f/9//3//f/9//3//f/9//3//f/9//3//f/9//3//f/9//3//f/9//3//f/9//3//f/9//3//f/9//3//f/9//3/fdx1fv3P/f/9//3//f/9//3//f/9//3//f/9//3u/bz9bv0p/Oh8q/yneIb4ZnRm/Gb4Z3h0eKl46nkI/X59r33f/e/9//3//f/9//3//f/9//38eKn0VvRm+GR9T/3//f/9//3//f/9//3//f/9//3//f/9//3//f/9//3//f/9//3+/Gb4V/07/f79zvh1/Nv9//3//f/9//3//f/9//3//f/9//3//f/9//3//f/9//3//f/9//3//f/9//3//f/9//3//f/9//3//f/9//38XFRcRmSH/f/9//3//f/9//3//f/9//3//f/9//3//f/9//3//f/9//3//f/9//3//f/9/AAD/f/9//3//f/9//3//f/9//3//f/9//3//f/9//3//f/9//3//f/9//3//f/9//3//f/9//3//f/9//3//f/9//3//f/9//3//f/9//3//f/9//3//f/9//3//f/9//3//f/9//3//f/9//3//f/9//3//f/9//3//f/9//3//f/9//3//f/9//3//f/9//3//f/9//3//f/9//3//f/97nm9/Z/5SvkI+Lv4l3h2/GZ0Vvxm+Gd4d/iE+Ln4630o+W79v33f/f90hnRWdFZ0VXl//f/9//3//f/9//3//f/9//3//f/9//3//f/9//3//f/9//3//f74Zvhm9Rv9/Plu+GVw6/3//f/9//3//f/9//3//f/9//3//f/9//3//f/9//3//f/9//3//f/9//3//f/9//3//f/9//3//f/9//3//fzYVFxE3EZ5v/3//f/9//3//f/9//3//f/9//3//f/9//3//f/9//3//f/9//3//f/9//38AAP9//3//f/9//3//f/9//3//f/9//3//f/9//3//f/9//3//f/9//3//f/9//3//f/9//3//f/9//3//f/9//3//f/9//3//f/9//3//f/9//3//f/9//3//f/9//3//f/9//3//f/9//3//f/9//3//f/9//3//f/9//3//f/9//3//f/9//3//f/9//3//f/9//3//f/9//3//f/9//3//f/9//3//f/9//3//f793v29eX/5Ofj4fLt4dvh2eGb4ZnRmeGb0ZnBV7FZwZexW+Rl9jvm/ee/9//3//f/9//3//f/9//3//f/9//3//f/9//3//f/9/vh2+GZw+/3/eSr4V3k7/f/9//3//f/9//3//f/9//3//f/9//3//f/9//3//f/9//3//f/9//3//f/9//3//f/9//3//f/9//3//f/9/eCE3FRcRfmv/f/9//3//f/9//3//f/9//3//f/9//3//f/9//3//f/9//3//f/9//3//fwAA/3//f/9//3//f/9//3//f/9//3//f/9//3//f/9//3//f/9//3//f/9//3//f/9//3//f/9//3//f/9//3//f/9//3//f/9//3//f/9//3//f/9//3//f/9//3//f/9//3//f/9//3//f/9//3//f/9//3//f/9//3//f/9//3//f/9//3//f/9//3//f/9//3//f/9//3//f/9//3//f/9//3//f/9//3//f/9//3//f/9//3//f/9//3/ed79zfmNfY91KXTpbEVoVOhFbFXwVnhV+FZ4ZfRW+Hf0lPjJeOp0+v0ofVz5bf2e/b/97/nv/f/9//3+9Gb0ZfTr/f146vhk/W/9//3//f/9//3//f/9//3//f/9//3//f/9//3//f/9//3//f/9//3//f/9//3//f/9//3//f/9//3//f/9//3/7XhcV+TX+f/9//3//f/9//3//f/9//3//f/9//3//f/9//3//f/9//3//f/9//3//f/9/AAD/f/9//3//f/9//3//f/9//3//f/9//3//f/9//3//f/9//3//f/9//3//f/9//3//f/9//3//f/9//3//f/9//3//f/9//3//f/9//3//f/9//3//f/9//3//f/9//3//f/9//3//f/9//3//f/9//3//f/9//3//f/9//3//f/9//3//f/9//3//f/9//3//f/9//3//f/9//3//f/9//3//f/9//3//f/9//3//f/9//3//f/9//3//f/9//3//f/9//3//f74ZnBWdGb0Vfmc+Xz9b3kqfQj4yHirdHb4ZnRm+HZ0ZnhmdFZ0ZnRm+HbwZ3R3dIXsVehG9HT02ux17FV42vkr+Vh1XX2N/Z99zv3Pfd/93/3v/f/9//3//f/9//3//f/9//3//f/9//3//f/9//3//f/9//3//f/9//3//f/9//3//f/9//3//f/9//3//f/9//3//f/9//3//f/9//3//f/9//3//f/9//3//f/9//38AAP9//3//f/9//3//f/9//3//f/9//3//f/9//3//f/9//3//f/9//3//f/9//3//f/9//3//f/9//3//f/9//3//f/9//3//f/9//3//f/9//3//f/9//3//f/9//3//f/9//3//f/9//3//f/9//3//f/9//3//f/9//3//f/9//3//f/9//3//f/9//3//f/9//3//f/9//3//f/9//3//f/9//3//f/9//3//f/9//3//f/9//3//f/9//3//f/9//3//f997nhWdFZsV3R3/f/9//3//f/9//3//f/9/33u+c55rf2c+Wx5X3U6+Rp5CHS67IbwhWhVaFVoRfBl5FVoZexWcGZwZnB17GZwdXBl9HXsZmx17HZwdexm9Ibwl3CkcMhsyPDpePn1Cvka9Sr1O3VL9Vj5jf2u/c993/3//f/9//3//f/9//3//f/9//3//f/9//3//f/9//3//f/9//3//f/9//3//f/9//3//f/9//3//fwAA/3//f/9//3//f/9//3//f/9//3//f/9//3//f/9//3//f/9//3//f/9//3//f/9//3//f/9//3//f/9//3//f/9//3//f/9//3//f/9//3//f/9//3//f/9//3//f/9//3//f/9//3//f/9//3//f/9//3//f/9//3//f/9//3//f/9//3//f/9//3//f/9//3//f/9//3//f/9//3//f/9//3//f/9//3//f/9//3//f/9//3//f/9//3//f/9//3//f/9/nm++GZwVvRn+Jf9//3//f/9//3//f/9//3//f/9//3//f/9//3//f/9//3//f/9//3/9KZwZPjLfc50ZvRlfXx5fH1u+Sr5Gfjp+OhwyHS7cKd0lvCGcHZsdnB2bHZsdexmcHZwdnB2bHZwdeh2bHXsdexl7GXsZeRl6HZkh2SX6MR1X/3//f/9//3//f/9//3//f/9//3//f/9//3//f/9//3//f/9//3//f/9//3//f/9/AAD/f/9//3//f/9//3//f/9//3//f/9//3//f/9//3//f/9//3//f/9//3//f/9//3//f/9//3//f/9//3//f/9//3//f/9//3//f/9//3//f/9//3//f/9//3//f/9//3//f/9//3//f/9//3//f/9//3//f/9//3//f/9//3//f/9//3//f/9//3//f/9//3//f/9//3//f/9//3//f/9//3//f/9//3//f/9//3//f/9//3//f/9//3//f/9//3//f/9//3+fa5wVmxWcGT42/3//f/9//3//f/9//3//f/9//3//f/9//3//f/9//3//f/9//3//f9whnRU9Lt53fBHdHf9//3//f/9//3//f/9//3//f/9//3//f/9//3/ed993v2+fb35nfmc9Xx5f/VbdTls+OzbaKbslehlZFTgVOBU3FTkZ2S3/f/9//3//f/9//3//f/9//3//f/9//3//f/9//3//f/9//3//f/9//3//f/9//38AAP9//3//f/9//3//f/9//3//f/9//3//f/9//3//f/9//3//f/9//3//f/9//3//f/9//3//f/9//3//f/9//3//f/9//3//f/9//3//f/9//3//f/9//3//f/9//3//f/9//3//f/9//3//f/9//3//f/9//3//f/9//3//f/9//3//f/9//3//f/9//3//f/9//3//f/9//3//f/9//3//f/9//3//f/9//3//f/9//3//f/9//3//f/9//3//f/9//3//f19jnRmcGb0dn0b/f/9//3//f/9//3//f/9//3//f/9//3//f/9//3//f/9//3//f/9//SW9GT4yf2+9FR4u/3//f/9//3//f/9//3//f/9//3//f/9//3//f/9//3//f/9//3//f/9//3//f/9//3//f/9//3//f/9/vnMdY91ae0bfd/9//3//f/9//3//f/9//3//f/9//3//f/9//3//f/9//3//f/9//3//f/9//3//fwAA/3//f/9//3//f/9//3//f/9//3//f/9//3//f/9//3//f/9//3//f/9//3//f/9//3//f/9//3//f/9//3//f/9//3//f/9//3//f/9//3//f/9//3//f/9//3//f/9//3//f/9//3//f/9//3//f/9//3//f/9//3//f/9//3//f/9//3//f/9//3//f/9//3//f/9//3//f/9//3//f/9//3//f/9//3//f/9//3//f/9//3//f/9//3//f/9//3//f/9/P1ucFZwVnRVfX/9//3//f/9//3//f/9//3//f/9//3//f/9//3//f/9//3//f/9//3/9JZ0VHC7dUp0Vfjr/f/9//3//f/9//3//f/9//3//f/9//3//f/9//3//f/9//3//f/9//3//f/9//3//f/9//3//f/9//3//f/9//3//f/9//3//f/9//3//f/9//3//f/9//3//f/9//3//f/9//3//f/9//3//f/9//3//f/9/AAD/f/9//3//f/9//3//f/9//3//f/9//3//f/9//3//f/9//3//f/9//3//f/9//3//f/9//3//f/9//3//f/9//3//f/9//3//f/9//3//f/9//3//f/9//3//f/9//3//f/9//3//f/9//3//f/9//3//f/9//3//f/9//3//f/9//3//f/9//3//f/9//3//f/9//3//f/9//3//f/9//3//f/9//3//f/9//3//f/9//3//f/9//3//f/9//3//f/9//3/dSp0dfBGcGb9z/3//f/9//3//f/9//3//f/9//3//f/9//3//f/9//3//f/9//3//f/0lnRU9Ln4+nRX+Tv9//3//f/9//3//f/9//3//f/9//3//f/9//3//f/9//3//f/9//3//f/9//3//f/9//3//f/9//3//f/9//3//f/9//3//f/9//3//f/9//3//f/9//3//f/9//3//f/9//3//f/9//3//f/9//3//f/9//38AAP9//3//f/9//3//f/9//3//f/9//3//f/9//3//f/9//3//f/9//3//f/9//3//f/9//3//f/9//3//f/9//3//f/9//3//f/9//3//f/9//3//f/9//3//f/9//3//f/9//3//f/9//3//f/9//3//f/9//3//f/9//3//f/9//3//f/9//3//f/9//3//f/9//3//f/9//3//f/9//3//f/9//3//f/9//3//f/9//3//f/9//3//f/9//3//f/9//3//f50+WxV7EZ0Z/3//f/9//3//f/9//3//f/9//3//f/9//3//f/9//3//f/9//3//f/9/vB2dFT0yHCp8EV5j/3//f/9//3//f/9//3//f/9//3//f/9//3//f/9//3//f/9//3//f/9//3//f/9//3//f/9//3//f/9//3//f/9//3//f/9//3//f/9//3//f/9//3//f/9//3//f/9//3//f/9//3//f/9//3//f/9//3//fwAA/3//f/9//3//f/9//3//f/9//3//f/9//3//f/9//3//f/9//3//f/9//3//f/9//3//f/9//3//f/9//3//f/9//3//f/9//3//f/9//3//f/9//3//f/9//3//f/9//3//f/9//3//f/9//3//f/9//3//f/9//3//f/9//3//f/9//3//f/9//3//f/9//3//f/9//3//f/9//3//f/9//3//f/9//3//f/9//3//f/9//3//f/9//3//f/9//3//f/9/XTacGXsR/iX/f/9//3//f/9//3//f/9//3//f/9//3//f/9//3//f/9//3//f/9//3+9HZwVPDK8HZwVn2//f/9//3//f/9//3//f/9//3//f/9//3//f/9//3//f/9//3//f/9//3//f/9//3//f/9//3//f/9//3//f/9//3//f/9//3//f/9//3//f/9//3//f/9//3//f/9//3//f/9//3//f/9//3//f/9//3//f/9/AAD/f/9//3//f/9//3//f/9//3//f/9//3//f/9//3//f/9//3//f/9//3//f/9//3//f/9//3//f/9//3//f/9//3//f/9//3//f/9//3//f/9//3//f/9//3//f/9//3//f/9//3//f/9//3//f/9//3//f/9//3//f/9//3//f/9//3//f/9//3//f/9//3//f/9//3//f/9//3//f/9//3//f/9//3//f/9//3//f/9//3//f/9//3//f/9//3//f/9//38eMnoVexUdLv9//3//f/9//3//f/9//3//f/9//3//f/9//3//f/9//3//f/9//3//f3wVnBX7JZwRfBX/f/9//3//f/9//3//f/9//3//f/9//3//f/9//3//f/9//3//f/9//3//f/9//3//f/9//3//f/9//3//f/9//3//f/9//3//f/9//3//f/9//3//f/9//3//f/9//3//f/9//3//f/9//3//f/9//3//f/9//38AAP9//3//f/9//3//f/9//3//f/9//3//f/9//3//f/9//3//f/9//3//f/9//3//f/9//3//f/9//3//f/9//3//f/9//3//f/9//3//f/9//3//f/9//3//f/9//3//f/9//3//f/9//3//f/9//3//f/9//3//f/9//3//f/9//3//f/9//3//f/9//3//f/9//3//f/9//3//f/9//3//f/9//3//f/9//3//f/9//3//f/9//3//f/9//3//f/9//3//f90pmxl8Fd1K/3//f/9//3//f/9//3//f/9//3//f/9//3//f/9//3//f/9//3//f/9/fRWcFb0dnBX9Kf9//3//f/9//3//f/9//3//f/9//3//f/9//3//f/9//3//f/9//3//f/9//3//f/9//3//f/9//3//f/9//3//f/9//3//f/9//3//f/9//3//f/9//3//f/9//3//f/9//3//f/9//3//f/9//3//f/9//3//fwAA/3//f/9//3//f/9//3//f/9//3//f/9//3//f/9//3//f/9//3//f/9//3//f/9//3//f/9//3//f/9//3//f/9//3//f/9//3//f/9//3//f/9//3//f/9//3//f/9//3//f/9//3//f/9//3//f/9//3//f/9//3//f/9//3//f/9//3//f/9//3//f/9//3//f/9//3//f/9//3//f/9//3//f/9//3//f/9//3//f/9//3//f/9//3//f/9//3//f/9/3CV5FXsVfmv/f/9//3//f/9//3//f/9//3//f/9//3//f/9//3//f/9//3//f/9//397FZwZnBW8Gb1G/3//f/9//3//f/9//3//f/9//3//f/9//3//f/9//3//f/9//3//f/9//3//f/9//3//f/9//3//f/9//3//f/9//3//f/9//3//f/9//3//f/9//3//f/9//3//f/9//3//f/9//3//f/9//3//f/9//3//f/9/AAD/f/9//3//f/9//3//f/9//3//f/9//3//f/9//3//f/9//3//f/9//3//f/9//3//f/9//3//f/9//3//f/9//3//f/9//3//f/9//3//f/9//3//f/9//3//f/9//3//f/9//3//f/9//3//f/9//3//f/9//3//f/9//3//f/9//3//f/9//3//f/9//3//f/9//3//f/9//3//f/9//3//f/9//3//f/9//3//f/9//3//f/9//3//f/9//3//f/9//3+bGVkROw3/f/9//3//f/9//3//f/9//3//f/9//3//f/9//3//f/9//3//f/9//3/fd5wZWhF7FXsVX2P/f/9//3//f/9//3//f/9//3//f/9//3//f/9//3//f/9//3//f/9//3//f/9//3//f/9//3//f/9//3//f/9//3//f/9//3//f/9//3//f/9//3//f/9//3//f/9//3//f/9//3//f/9//3//f/9//3//f/9//38AAP9//3//f/9//3//f/9//3//f/9//3//f/9//3//f/9//3//f/9//3//f/9//3//f/9//3//f/9//3//f/9//3//f/9//3//f/9//3//f/9//3//f/9//3//f/9//3//f/9//3//f/9//3//f/9//3//f/9//3//f/9//3//f/9//3//f/9//3//f/9//3//f/9//3//f/9//3//f/9//3//f/9//3//f/9//3//f/9//3//f/9//3//f/9//3//f/9//3/fe3oVWhG7Hf9//3//f/9//3//f/9//3//f/9//3//f/9//3//f/9//3//f/9//3//f59vWxF6FVkRfBH/e/9//3//f/9//3//f/9//3//f/9//3//f/9//3//f/9//3//f/9//3//f/9//3//f/9//3//f/9//3//f/9//3//f/9//3//f/9//3//f/9//3//f/9//3//f/9//3//f/9//3//f/9//3//f/9//3//f/9//3//fwAA/3//f/9//3//f/9//3//f/9//3//f/9//3//f/9//3//f/9//3//f/9//3//f/9//3//f/9//3//f/9//3//f/9//3//f/9//3//f/9//3//f/9//3//f/9//3//f/9//3//f/9//3//f/9//3//f/9//3//f/9//3//f/9//3//f/9//3//f/9//3//f/9//3//f/9//3//f/9//3//f/9//3//f/9//3//f/9//3//f/9//3//f/9//3//f/9//3//f993WRFaFRwy/3//f/9//3//f/9//3//f/9//3//f/9//3//f/9//3//f/9//3//f/9/3FZ7FVkVexXcIf9//3//f/9//3//f/9//3//f/9//3//f/9//3//f/9//3//f/9//3//f/9//3//f/9//3//f/9//3//f/9//3//f/9//3//f/9//3//f/9//3//f/9//3//f/9//3//f/9//3//f/9//3//f/9//3//f/9//3//f/9/AAD/f/9//3//f/9//3//f/9//3//f/9//3//f/9//3//f/9//3//f/9//3//f/9//3//f/9//3//f/9//3//f/9//3//f/9//3//f/9//3//f/9//3//f/9//3//f/9//3//f/9//3//f/9//3//f/9//3//f/9//3//f/9//3//f/9//3//f/9//3//f/9//3//f/9//3//f/9//3//f/9//3//f/9//3//f/9//3//f/9//3//f/9//3//f/9//3//f/9/nm9aFVgVnkL/f/9//3//f/9//3//f/9//3//f/9//3//f/9//3//f/9//3//f/9//3+cRloVWRVbFd5O/3//f/9//3//f/9//3//f/9//3//f/9//3//f/9//3//f/9//3//f/9//3//f/9//3//f/9//3//f/9//3//f/9//3//f/9//3//f/9//3//f/9//3//f/9//3//f/9//3//f/9//3//f/9//3//f/9//3//f/9//38AAP9//3//f/9//3//f/9//3//f/9//3//f/9//3//f/9//3//f/9//3//f/9//3//f/9//3//f/9//3//f/9//3//f/9//3//f/9//3//f/9//3//f/9//3//f/9//3//f/9//3//f/9//3//f/9//3//f/9//3//f/9//3//f/9//3//f/9//3//f/9//3//f/9//3//f/9//3//f/9//3//f/9//3//f/9//3//f/9//3//f/9//3//f/9//3//f/9//39fZ1gRORU+Y/9//3//f/9//3//f/9//3//f/9//3//f/9//3//f/9//3//f/9//3//fxsyeRVZFXwVnnP/f/9//3//f/9//3//f/9//3//f/9//3//f/9//3//f/9//3//f/9//3//f/9//3//f/9//3//f/9//3//f/9//3//f/9//3//f/9//3//f/9//3//f/9//3//f/9//3//f/9//3//f/9//3//f/9//3//f/9//3//fwAA/3//f/9//3//f/9//3//f/9//3//f/9//3//f/9//3//f/9//3//f/9//3//f/9//3//f/9//3//f/9//3//f/9//3//f/9//3//f/9//3//f/9//3//f/9//3//f/9//3//f/9//3//f/9//3//f/9//3//f/9//3//f/9//3//f/9//3//f/9//3//f/9//3//f/9//3//f/9//3//f/9//3//f/9//3//f/9//3//f/9//3//f/9//3//f/9//3//f/xSWBE5Eb9z/3//f/9//3//f/9//3//f/9//3//f/9//3//f/9//3//f/9//3//f/9/uR04EVgVuyX/f/9//3//f/9//3//f/9//3//f/9//3//f/9//3//f/9//3//f/9//3//f/9//3//f/9//3//f/9//3//f/9//3//f/9//3//f/9//3//f/9//3//f/9//3//f/9//3//f/9//3//f/9//3//f/9//3//f/9//3//f/9/AAD/f/9//3//f/9//3//f/9//3//f/9//3//f/9//3//f/9//3//f/9//3//f/9//3//f/9//3//f/9//3//f/9//3//f/9//3//f/9//3//f/9//3//f/9//3//f/9//3//f/9//3//f/9//3//f/9//3//f/9//3//f/9//3//f/9//3//f/9//3//f/9//3//f/9//3//f/9//3//f/9//3//f/9//3//f/9//3//f/9//3//f/9//3//f/9//3//f/9/OzpZFVkV33f/f/9//3//f/9//3//f/9//3//f/9//3//f/9//3//f/9//3//f/9//384EVgVORFeY/9//3//f/9//3//f/9//3//f/9//3//f/9//3//f/9//3//f/9//3//f/9//3//f/9//3//f/9//3//f/9//3//f/9//3//f/9//3//f/9//3//f/9//3//f/9//3//f/9//3//f/9//3//f/9//3//f/9//3//f/9//38AAP9//3//f/9//3//f/9//3//f/9//3//f/9//3//f/9//3//f/9//3//f/9//3//f/9//3//f/9//3//f/9//3//f/9//3//f/9//3//f/9//3//f/9//3//f/9//3//f/9//3//f/9//3//f/9//3//f/9//3//f/9//3//f/9//3//f/9//3//f/9//3//f/9//3//f/9//3//f/9//3//f/9//3//f/9//3//f/9//3//f/9//3//f/9//3//f/9//3+4JVkVFxH/f/9//3//f/9//3//f/9//3//f/9//3//f/9//3//f/9//3//f/9//39dYxkVFxGZIf9//3//f/9//3//f/9//3//f/9//3//f/9//3//f/9//3//f/9//3//f/9//3//f/9//3//f/9//3//f/9//3//f/9//3//f/9//3//f/9//3//f/9//3//f/9//3//f/9//3//f/9//3//f/9//3//f/9//3//f/9//3//fwAA/3//f/9//3//f/9//3//f/9//3//f/9//3//f/9//3//f/9//3//f/9//3//f/9//3//f/9//3//f/9//3//f/9//3//f/9//3//f/9//3//f/9//3//f/9//3//f/9//3//f/9//3//f/9//3//f/9//3//f/9//3//f/9//3//f/9//3//f/9//3//f/9//3//f/9//3//f/9//3//f/9//3//f/9//3//f/9//3//f/9//3//f/9//3//f/9//3//f/ktVxl5Gf97/3//f/9//3//f/9//3//f/9//3//f/9//3//f/9//3//f/9//3//f5xGeBV4GXtG/3//f/9//3//f/9//3//f/9//3//f/9//3//f/9//3//f/9//3//f/9//3//f/9//3//f/9//3//f/9//3//f/9//3//f/9//3//f/9//3//f/9//3//f/9//3//f/9//3//f/9//3//f/9//3//f/9//3//f/9//3//f/9/AAD/f/9//3//f/9//3//f/9//3//f/9//3//f/9//3//f/9//3//f/9//3//f/9//3//f/9//3//f/9//3//f/9//3//f/9//3//f/9//3//f/9//3//f/9//3//f/9//3//f/9//3//f/9//3//f/9//3//f/9//3//f/9//3//f/9//3//f/9//3//f/9//3//f/9//3//f/9//3//f/9//3//f/9//3//f/9//3//f/9//3//f/9//3//f/9//3//f/9/ukKYHdtK/3//f/9//3//f/9//3//f/9//3//f/9//3//f/9//3//f/9//3//f/9/OTpYFXcV33P/f/9//3//f/9//3//f/9//3//f/9//3//f/9//3//f/9//3//f/9//3//f/9//3//f/9//3//f/9//3//f/9//3//f/9//3//f/9//3//f/9//3//f/9//3//f/9//3//f/9//3//f/9//3//f/9//3//f/9//3//f/9//38AAP9//3//f/9//3//f/9//3//f/9//3//f/9//3//f/9//3//f/9//3//f/9//3//f/9//3//f/9//3//f/9//3//f/9//3//f/9//3//f/9//3//f/9//3//f/9//3//f/9//3//f/9//3//f/9//3//f/9//3//f/9//3//f/9//3//f/9//3//f/9//3//f/9//3//f/9//3//f/9//3//f/9//3//f/9//3//f/9//3//f/9//3//f/9//3//f/9//3//f/9//3//f/9//3//f/9//3//f/9//3//f/9//3//f/9//3//f/9//3//f/9//3//fxxj33v/f/9//3//f/9//3//f/9//3//f/9//3//f/9//3//f/9//3//f/9//3//f/9//3//f/9//3//f/9//3//f/9//3//f/9//3//f/9//3//f/9//3//f/9//3//f/9//3//f/9//3//f/9//3//f/9//3//f/9//3//f/9//3//fwAA/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LAEAAHwAAAAAAAAAUAAAAC0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C4AAAACgAAAFAAAABpAAAAXAAAAAEAAAAtLQ1CVSUNQgoAAABQAAAAEgAAAEwAAAAAAAAAAAAAAAAAAAD//////////3AAAABUAGEAbQBhAHIAYQAgAEcAbwBuAHoA4QBsAGUAegAgAEcALgAGAAAABgAAAAgAAAAGAAAABAAAAAYAAAADAAAABwAAAAYAAAAGAAAABQAAAAYAAAACAAAABgAAAAUAAAADAAAABwAAAAQAAABLAAAAQAAAADAAAAAFAAAAIAAAAAEAAAABAAAAEAAAAAAAAAAAAAAALQEAAIAAAAAAAAAAAAAAAC0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CsAAAACgAAAGAAAABWAAAAbAAAAAEAAAAtLQ1CVSUNQgoAAABgAAAAEAAAAEwAAAAAAAAAAAAAAAAAAAD//////////2wAAABGAGkAcwBjAGEAbABpAHoAYQBkAG8AcgAgAEQARgBaAAYAAAACAAAABQAAAAUAAAAGAAAAAgAAAAIAAAAFAAAABgAAAAYAAAAGAAAABAAAAAMAAAAHAAAABgAAAAYAAABLAAAAQAAAADAAAAAFAAAAIAAAAAEAAAABAAAAEAAAAAAAAAAAAAAALQEAAIAAAAAAAAAAAAAAAC0BAACAAAAAJQAAAAwAAAACAAAAJwAAABgAAAAEAAAAAAAAAP///wAAAAAAJQAAAAwAAAAEAAAATAAAAGQAAAAJAAAAcAAAACMBAAB8AAAACQAAAHAAAAAbAQAADQAAACEA8AAAAAAAAAAAAAAAgD8AAAAAAAAAAAAAgD8AAAAAAAAAAAAAAAAAAAAAAAAAAAAAAAAAAAAAAAAAACUAAAAMAAAAAAAAgCgAAAAMAAAABAAAACUAAAAMAAAAAQAAABgAAAAMAAAAAAAAAhIAAAAMAAAAAQAAABYAAAAMAAAAAAAAAFQAAABoAQAACgAAAHAAAAAiAQAAfAAAAAEAAAAtLQ1CVSUNQgoAAABwAAAALwAAAEwAAAAEAAAACQAAAHAAAAAkAQAAfQAAAKwAAABGAGkAcgBtAGEAZABvACAAcABvAHIAOgAgAFQAQQBNAEEAUgBBACAATQBPAE4AUwBFAFIAUgBBAFQAIABHAE8ATgBaAEEATABFAFoAIABHAE8ATgBaAEEATABFAFoAankGAAAAAgAAAAQAAAAIAAAABgAAAAYAAAAGAAAAAwAAAAYAAAAGAAAABAAAAAQAAAADAAAABgAAAAcAAAAIAAAABwAAAAcAAAAHAAAAAwAAAAgAAAAIAAAABwAAAAYAAAAGAAAABwAAAAcAAAAHAAAABgAAAAMAAAAHAAAACAAAAAcAAAAGAAAABwAAAAUAAAAGAAAABgAAAAMAAAAHAAAACAAAAAcAAAAGAAAABwAAAAUAAAAGAAAABgAAABYAAAAMAAAAAAAAACUAAAAMAAAAAgAAAA4AAAAUAAAAAAAAABAAAAAUAAAA</Object>
  <Object Id="idInvalidSigLnImg">AQAAAGwAAAAAAAAAAAAAACwBAAB/AAAAAAAAAAAAAACAKQAApREAACBFTUYAAAEAlN0AANEAAAAFAAAAAAAAAAAAAAAAAAAAUAUAAAADAADgAQAADwEAAAAAAAAAAAAAAAAAACFSBwBVIgQACgAAABAAAAAAAAAAAAAAAEsAAAAQAAAAAAAAAAUAAAAeAAAAGAAAAAAAAAAAAAAALQEAAIAAAAAnAAAAGAAAAAEAAAAAAAAAAAAAAAAAAAAlAAAADAAAAAEAAABMAAAAZAAAAAAAAAAAAAAALAEAAH8AAAAAAAAAAAAAAC0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sAQAAfwAAAAAAAAAAAAAALQEAAIAAAAAhAPAAAAAAAAAAAAAAAIA/AAAAAAAAAAAAAIA/AAAAAAAAAAAAAAAAAAAAAAAAAAAAAAAAAAAAAAAAAAAlAAAADAAAAAAAAIAoAAAADAAAAAEAAAAnAAAAGAAAAAEAAAAAAAAA8PDwAAAAAAAlAAAADAAAAAEAAABMAAAAZAAAAAAAAAAAAAAALAEAAH8AAAAAAAAAAAAAAC0BAACAAAAAIQDwAAAAAAAAAAAAAACAPwAAAAAAAAAAAACAPwAAAAAAAAAAAAAAAAAAAAAAAAAAAAAAAAAAAAAAAAAAJQAAAAwAAAAAAACAKAAAAAwAAAABAAAAJwAAABgAAAABAAAAAAAAAPDw8AAAAAAAJQAAAAwAAAABAAAATAAAAGQAAAAAAAAAAAAAACwBAAB/AAAAAAAAAAAAAAAtAQAAgAAAACEA8AAAAAAAAAAAAAAAgD8AAAAAAAAAAAAAgD8AAAAAAAAAAAAAAAAAAAAAAAAAAAAAAAAAAAAAAAAAACUAAAAMAAAAAAAAgCgAAAAMAAAAAQAAACcAAAAYAAAAAQAAAAAAAADw8PAAAAAAACUAAAAMAAAAAQAAAEwAAABkAAAAAAAAAAAAAAAsAQAAfwAAAAAAAAAAAAAALQEAAIAAAAAhAPAAAAAAAAAAAAAAAIA/AAAAAAAAAAAAAIA/AAAAAAAAAAAAAAAAAAAAAAAAAAAAAAAAAAAAAAAAAAAlAAAADAAAAAAAAIAoAAAADAAAAAEAAAAnAAAAGAAAAAEAAAAAAAAA////AAAAAAAlAAAADAAAAAEAAABMAAAAZAAAAAAAAAAAAAAALAEAAH8AAAAAAAAAAAAAAC0BAACAAAAAIQDwAAAAAAAAAAAAAACAPwAAAAAAAAAAAACAPwAAAAAAAAAAAAAAAAAAAAAAAAAAAAAAAAAAAAAAAAAAJQAAAAwAAAAAAACAKAAAAAwAAAABAAAAJwAAABgAAAABAAAAAAAAAP///wAAAAAAJQAAAAwAAAABAAAATAAAAGQAAAAAAAAAAAAAACwBAAB/AAAAAAAAAAAAAAAt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LKzXCYsHSaspCowIKhsoKhspCowGaMpGCIoImiuW2LnZCowGuIm1BwgAECAuvm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hKQrANGPHmIA4TYAFwAABAEAAAAABAAAAKUrAO+PHmLdAOuSDqYrAAAEAAABAgAAAAAAAFikKwD09ysA9PcrALSkKwCAAXd3Dlxyd+Bbcne0pCsAZAEAAAAAAAAAAAAAgWIBd4FiAXdYJjYAAAgAAAACAAAAAAAA3KQrABZqAXcAAAAAAAAAAA6mKwAHAAAAAKYrAAcAAAAAAAAAAAAAAACmKwAUpSsA4uoAdwAAAAAAAgAAAAArAAcAAAAApisABwAAAEwSAncAAAAAAAAAAACmKwAHAAAA8GPxAUClKwCKLgB3AAAAAAACAAAApisABwAAAGR2AAgAAAAAJQAAAAwAAAABAAAAGAAAAAwAAAD/AAACEgAAAAwAAAABAAAAHgAAABgAAAAiAAAABAAAAGwAAAARAAAAJQAAAAwAAAABAAAAVAAAAKgAAAAjAAAABAAAAGoAAAAQAAAAAQAAAC0tDUJVJQ1CIwAAAAQAAAAPAAAATAAAAAAAAAAAAAAAAAAAAP//////////bAAAAEYAaQByAG0AYQAgAG4AbwAgAHYA4QBsAGkAZABhAAAABgAAAAIAAAAEAAAACAAAAAYAAAADAAAABgAAAAYAAAADAAAABgAAAAYAAAACAAAAAgAAAAYAAAAGAAAASwAAAEAAAAAwAAAABQAAACAAAAABAAAAAQAAABAAAAAAAAAAAAAAAC0BAACAAAAAAAAAAAAAAAAtAQAAgAAAAFIAAABwAQAAAgAAABAAAAAHAAAAAAAAAAAAAAC8AgAAAAAAAAECAiJTAHkAcwB0AGUAbQAAADwQoPj///IBAAAAAAAA/IufB4D4//8IAFh++/b//wAAAAAAAAAA4IufB4D4/////wAAAAAxAAQAAADwFhsAgBYbALwyNgCIpysAwIwdYvAWGwAAHzEAvGodYgAAAACAFhsAvDI2AEB9aQC8ah1iAAAAAIAVGwDwY/EBAGIoAqynKwAiXh1iOA5NAPwBAADopysA31wdYvwBAAAAAAAAgWIBd4FiAXf8AQAAAAgAAAACAAAAAAAAAKgrABZqAXcAAAAAAAAAADKpKwAHAAAAJKkrAAcAAAAAAAAAAAAAACSpKwA4qCsA4uoAdwAAAAAAAgAAAAArAAcAAAAkqSsABwAAAEwSAncAAAAAAAAAACSpKwAHAAAA8GPxAWSoKwCKLgB3AAAAAAACAAAkqS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JivGcrANWIJ2KwCVBiAQAAAFRqS2KAZkxiQDYcArAJUGIBAAAAVGpLYmxqS2LAOAoCwDgKAgIAAAAAAAAAWAAAAAEAAADoZysAKV5ydwAASgAOXHJ34FtydxBoKwBkAQAAAAAAAAAAAACBYgF3gWIBd2AnNgAACAAAAAIAAAAAAAA4aCsAFmoBdwAAAAAAAAAAaGkrAAYAAABcaSsABgAAAAAAAAAAAAAAXGkrAHBoKwDi6gB3AAAAAAACAAAAACsABgAAAFxpKwAGAAAATBICdwAAAAAAAAAAXGkrAAYAAADwY/EBnGgrAIouAHcAAAAAAAIAAFxpKwAGAAAAZHYACAAAAAAlAAAADAAAAAMAAAAYAAAADAAAAAAAAAISAAAADAAAAAEAAAAWAAAADAAAAAgAAABUAAAAVAAAAAoAAAAnAAAAHgAAAEoAAAABAAAALS0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t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YnQj8AAAAAAAAAAHQuQT8AACRCAADIQSQAAAAkAAAA9idCPwAAAAAAAAAAdC5BPwAAJEIAAMhBBAAAAHMAAAAMAAAAAAAAAA0AAAAQAAAAKQAAABkAAABSAAAAcAEAAAQAAAAQAAAABwAAAAAAAAAAAAAAvAIAAAAAAAAHAgIiUwB5AHMAdABlAG0AAAA8EKD4///yAQAAAAAAAPyLnweA+P//CABYfvv2//8AAAAAAAAAAOCLnweA+P////8AAAAAAAAAAAAAAAAAAAAAAAAAAAAAAAAAAOC4qRFjZth2FRohdyIAigHsRy0C5GorAFhp2HYAAAAAAAAAAJhrKwDWhtd2BwAAAAAAAABcFwEtAAAAACBJVQIBAAAAIElVAgAAAAAGAAAAgAF3dyBJVQLw97UGgAF3d48QEwBZEwpGAAArADaBcnfw97UGIElVAoABd3dMaysAVYFyd4ABd3dcFwEtXBcBLXRrKwCTgHJ3AQAAAFxrKwD+nXJ37uI2YgAAAS0AAAAAAAAAAHRtKwAAAAAAlGsrAFXiNmIQbCsAAAAAAIDkNgB0bSsAAAAAAFhsKwBh3jZiwGsrAC8wc3dkdgAIAAAAACUAAAAMAAAABAAAAEYAAAAoAAAAHAAAAEdESUMCAAAAAAAAAAAAAABbAAAAPQAAAAAAAAAhAAAACAAAAGIAAAAMAAAAAQAAABUAAAAMAAAABAAAABUAAAAMAAAABAAAAFEAAAD8vAAAKQAAABkAAABsAAAARQAAAAAAAAAAAAAAAAAAAAAAAAC9AAAAfwAAAFAAAAAoAAAAeAAAAIS8AAAAAAAAIADMAFoAAAA8AAAAKAAAAL0AAAB/AAAAAQAQAAAAAAAAAAAAAAAAAAAAAAAAAAAAAAAAAP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lY+Mt5z/3//f/9//3//f/9//3//f/9//3//f/9//3//f/9//3//f/9//3//f/9//3//f/9//3//f/9//3//f/9//3//f/9//3//f/9//3//f/9//3//f/9//3//f/9//3//f/9//3//f/9//3//f/9//3//f/9//38AAP9//3//f/9//3//f/9//3//f/9//3//f/9//3//f/9//3//f/9//3//f/9//3//f/9//3//f/9//3//f/9//3//f/9//3//f/9//3//f/9//3//f/9//3//f/9//3//f/9//3//f/9//3//f/9//3//f/9//3//f/9//3//f/9//3//f/9//3//f/9//3//f/9//3//f/9//3//f/9//3//f/9//3//f/9//3//f/9//3//f/9//3//f/9//3//f/9//3//f/9//3//f/9//3//f/9//3//f/9//3//f/9//3//f/9//3//f/9//3//f/9//3//f/9//3//f/9//3++HV4y/3//f/9//3//f/9//3//f/9//3//f/9//3//f/9//3//f/9//3//f/9//3//f/9//3//f/9//3//f/9//3//f/9//3//f/9//3//f/9//3//f/9//3//f/9//3//f/9//3//f/9//3//f/9//3//f/9//3//fwAA/3//f/9//3//f/9//3//f/9//3//f/9//3//f/9//3//f/9//3//f/9//3//f/9//3//f/9//3//f/9//3//f/9//3//f/9//3//f/9//3//f/9//3//f/9//3//f/9//3//f/9//3//f/9//3//f/9//3//f/9//3//f/9//3//f/9//3//f/9//3//f/9//3//f/9//3//f/9//3//f/9//3//f/9//3//f/9//3//f/9//3//f/9//3//f/9//3//f/9//3//f/9//3//f/9//3//f/9//3//f/9//3//f/9//3//f/9//3//f/9//3//f/9//3//f/9//3/9Ur4Z/07/f/9//3//f/9//3//f/9//3//f/9//3//f/9//3//f/9//3//f/9//3//f/9//3//f/9//3//f/9//3//f/9//3//f/9//3//f/9//3//f/9//3//f/9//3//f/9//3//f/9//3//f/9//3//f/9//3//f/9/AAD/f/9//3//f/9//3//f/9//3//f/9//3//f/9//3//f/9//3//f/9//3//f/9//3//f/9//3//f/9//3//f/9//3//f/9//3//f/9//3//f/9//3//f/9//3//f/9//3//f/9//3//f/9//3//f/9//3//f/9//3//f/9//3//f/9//3//f/9//3//f/9//3//f/9//3//f/9//3//f/9//3//f/9//3//f/9//3//f/9//3//f/9//3//f/9//3//f/9//3//f/9//3//f/9//3//f/9//3//f/9//3//f/9//3//f/9//3//f/9//3//f/9//3//f/9//3//f3863x1dX/9//3//f/9//3//f/9//3//f/9//3//f/9//3//f/9//3//f/9//3//f/9//3//f/9//3//f/9//3//f/9//3//f/9//3//f/9//3//f/9//3//f/9//3//f/9//3//f/9//3//f/9//3//f/9//3//f/9//38AAP9//3//f/9//3//f/9//3//f/9//3//f/9//3//f/9//3//f/9//3//f/9//3//f/9//3//f/9//3//f/9//3//f/9//3//f/9//3//f/9//3//f/9//3//f/9//3//f/9//3//f/9//3//f/9//3//f/9//3//f/9//3//f/9//3//f/9//3//f/9//3//f/9//3//f/9//3//f/9//3//f/9//3//f/9//3//f/9//3//f/9//3//f/9//3//f/9//3//f/9//3//f/9//3//f/9//3//f/9//3//f/9//3//f/9//3//f/9//3//f/9//3//f/9//3//f/9/Hi6eFZ9v/3//f/9//3//f/9//3//f/9//3//f/9//3//f/9//3//f/9//3//f/9//3//f/9//3//f/9//3//f/9//3//f/9//3//f/9//3//f/9//3//f/9//3//f/9//3//f/9//3//f/9//3//f/9//3//f/9//3//fwAA/3//f/9//3//f/9//3//f/9//3//f/9//3//f/9//3//f/9//3//f/9//3//f/9//3//f/9//3//f/9//3//f/9//3//f/9//3//f/9//3//f/9//3//f/9//3//f/9//3//f/9//3//f/9//3//f/9//3//f/9//3//f/9//3//f/9//3//f/9//3//f/9//3//f/9//3//f/9//3//f/9//3//f/9//3//f/9//3//f/9//3//f/9//3//f/9//3//f/9//3//f/9//3//f/9//3//f/9//3//f/9//3//f/9//3//f/9//3//f/9//3//f/9//3//f/9//3/+IZ4Z33P/f/9//3//f/9//3//f/9//3//f/9//3//f/9//3//f/9//3//f/9//3//f/9//3//f/9//3//f/9//3//f/9//3//f/9//3//f/9//3//f/9//3//f/9//3//f/9//3//f/9//3//f/9//3//f/9//3//f/9/AAD/f/9//3//f/9//3//f/9//3//f/9//3//f/9//3//f/9//3//f/9//3//f/9//3//f/9//3//f/9//3//f/9//3//f/9//3//f/9//3//f/9//3//f/9//3//f/9//3//f/9//3//f/9//3//f/9//3//f/9//3//f/9//3//f/9//3//f/9//3//f/9//3//f/9//3//f/9//3//f/9//3//f/9//3//f/9//3//f/9//3//f/9//3//f/9//3//f/9//3//f/9//3//f/9//3//f/9//3//f/9//3//f/9//3//f/9//3//f/9//3//f/9//3//f/9//3//f94dnRXfd/9//3//f/9//3//f/9//3//f/9//3//f/9//3//f/9//3//f/9//3//f/9//3//f/9//3//f/9//3//f/9//3//f/9//3//f/9//3//f/9//3//f/9//3//f/9//3//f/9//3//f/9//3//f/9//3//f/9//38AAP9//3//f/9//3//f/9//3//f/9//3//f/9//3//f/9//3//f/9//3//f/9//3//f/9//3//f/9//3//f/9//3//f/9//3//f/9//3//f/9//3//f/9//3//f/9//3//f/9//3//f/9//3//f/9//3//f/9//3//f/9//3//f/9//3//f/9//3//f/9//3//f/9//3//f/9//3//f/9//3//f/9//3//f/9//3//f/9//3//f/9//3//f/9//3//f/9//3//f/9//3//f/9//3//f/9//3//f/9//3//f/9//3//f/9//3//f/9//3//f/9//3//f/9//3//f/9/3h2dEd9z/3//f/9//3//f/9//3//f/9//3//f/9//3//f/9//3//f/9//3//f/9//3//f/9//3//f/9//3//f/9//3//f/9//3//f/9//3//f/9//3//f/9//3//f/9//3//f/9//3//f/9//3//f/9//3//f/9//3//fwAA/3//f/9//3//f/9//3//f/9//3//f/9//3//f/9//3//f/9//3//f/9//3//f/9//3//f/9//3//f/9//3//f/9//3//f/9//3//f/9//3//f/9//3//f/9//3//f/9//3//f/9//3//f/9//3//f/9//3//f/9//3//f/9//3//f/9//3//f/9//3//f/9//3//f/9//3//f/9//3//f/9//3//f/9//3//f/9//3//f/9//3//f/9//3//f/9//3//f/9//3//f/9//3//f/9//3//f/9//3//f/9//3//f/9//3//f/9//3//f/9//3//f/9//3//f/9//3/eGX0R33f/f/9//3//f/9//3//f/9//3//f/9//3//f/9//3//f/9//3//f/9//3//f/9//3//f/9//3//f/9//3//f/9//3//f/9//3//f/9//3//f/9//3//f/9//3//f/9//3//f/9//3//f/9//3//f/9//3//f/9/AAD/f/9//3//f/9//3//f/9//3//f/9//3//f/9//3//f/9//3//f/9//3//f/9//3//f/9//3//f/9//3//f/9//3//f/9//3//f/9//3//f/9//3//f/9//3//f/9//3//f/9//3//f/9//3//f/9//3//f/9//3//f/9//3//f/9//3//f/9//3//f/9//3//f/9//3//f/9//3//f/9//3//f/9//3//f/9//3//f/9//3//f/9//3//f/9//3//f/9//3//f/9//3//f/9//3//f/9//3//f/97/3//f/9//3//f/9//3//f/9//3//f/9//3//f/9//3//f74ZfhXfd/9//3//f/9//3//f/9//3//f/9//3//f/9//3//f/9//3//f/9//3//f/9//3//f/9//3//f/9//3//f/9//3//f/9//3//f/9//3//f/9//3//f/9//3//f/9//3//f/9//3//f/9//3//f/9//3//f/9//38AAP9//3//f/9//3//f/9//3//f/9//3//f/9//3//f/9//3//f/9//3//f/9//3//f/9//3//f/9//3//f/9//3//f/9//3//f/9//3//f/9//3//f/9//3//f/9//3//f/9//3//f/9//3//f/9//3//f/9//3//f/9//3//f/9//3//f/9//3//f/9//3//f/9//3//f/9//3//f/9//3//f/9//3//f/9//3//f/9//3//f/9//3//f/9//3//f/9//3//f/9//3//f/9//3//f/9//3//f55rH1f/f/9//3//f/9//3//f/9//3//f/9//3//f/9//3//f/9/3hldEf97/3//f/9//3//f/9//3//f/9//3//f/9//3//f/9//3//f/9//3//f/9//3//f/9//3//f/9//3//f/9//3//f/9//3//f/9//3//f/9//3//f/9//3//f/9//3//f/9//3//f/9//3//f/9//3//f/9//3//fwAA/3//f/9//3//f/9//3//f/9//3//f/9//3//f/9//3//f/9//3//f/9//3//f/9//3//f/9//3//f/9//3//f/9//3//f/9//3//f/9//3//f/9//3//f/9//3//f/9//3//f/9//3//f/9//3//f/9//3//f/9//3//f/9//3//f/9//3//f/9//3//f/9//3//f/9//3//f/9//3//f/9//3//f/9//3//f/9//3//f/9//3//f/9//3//f/9//3//f/9//3//f/9//3//f/9//3//f79zPi4/X/9//3//f/9//3//f/9//3//f/9//3//f/9//3//f/9//3u9GX0R33f/f/9//3//f/9//3//f/9//3//f/9//3//f/9//3//f/9//3//f/9//3//f/9//3//f/9//3//f/9//3//f/9//3//f/9//3//f/9//3//f/9//3//f/9//3//f/9//3//f/9//3//f/9//3//f/9//3//f/9/AAD/f/9//3//f/9//3//f/9//3//f/9//3//f/9//3//f/9//3//f/9//3//f/9//3//f/9//3//f/9//3//f/9//3//f/9//3//f/9//3//f/9//3//f/9//3//f/9//3//f/9//3//f/9//3//f/9//3//f/9//3//f/9//3//f/9//3//f/9//3//f/9//3//f/9//3//f/9//3//f/9//3//f/9//3//f/9//3//f/9//3//f/9//3//f/9//3//f/9//3//f/9//3//f/9//3//f/9/3k6/Gb9v/3//f/9//3//f/9//3//f/9//3//f/9//3//f/9//3/fd94dfRH/e/9//3//f/9//3//f/9//3//f/9//3//f/9//3//f/9//3//f/9//3//f/9//3//f/9//3//f/9//3//f/9//3//f/9//3//f/9//3//f/9//3//f/9//3//f/9//3//f/9//3//f/9//3//f/9//3//f/9//38AAP9//3//f/9//3//f/9//3//f/9//3//f/9//3//f/9//3//f/9//3//f/9//3//f/9//3//f/9//3//f/9//3//f/9//3//f/9//3//f/9//3//f/9//3//f/9//3//f/9//3//f/9//3//f/9//3//f/9//3//f/9//3//f/9//3//f/9//3//f/9//3//f/9//3//f/9//3//f/9//3//f/9//3//f/9//3//f/9//3//f/9//3//f/9//3//f/9//3//f/9//3//f/9//3//f/9//38eJt4d/3//f/9//3//f/9//3//f/9//3//f/9//3//f/9//3//f/973h1+Ed93/3//f/9//3//f/9//3//f/9//3//f/9//3//f/9//3//f/9//3//f/9//3//f/9//3//f/9//3//f/9//3//f/9//3//f/9//3//f/9//3//f/9//3//f/9//3//f/9//3//f/9//3//f/9//3//f/9//3//fwAA/3//f/9//3//f/9//3//f/9//3//f/9//3//f/9//3//f/9//3//f/9//3//f/9//3//f/9//3//f/9//3//f/9//3//f/9//3//f/9//3//f/9//3//f/9//3//f/9//3//f/9//3//f/9//3//f/9//3//f/9//3//f/9//3//f/9//3//f/9//3//f/9//3//f/9//3//f/9//3//f/9//3//f/9//3//f/9//3//f/9//3//f/9//3//f/9//3//f/9//3//f/9//3//f/9//3++c98dHSr/f/9//3//f/9//3//f/9//3//f/9//3//f/9//3//f/9/33ffHX0R/3v/f/9//3//f/9//3//f/9//3//f/9//3//f/9//3//f/9//3//f/9//3//f/9//3//f/9//3//f/9//3//f/9//3//f/9//3//f/9//3//f/9//3//f/9//3//f/9//3//f/9//3//f/9//3//f/9//3//f/9/AAD/f/9//3//f/9//3//f/9//3//f/9//3//f/9//3//f/9//3//f/9//3//f/9//3//f/9//3//f/9//3//f/9//3//f/9//3//f/9//3//f/9//3//f/9//3//f/9//3//f/9//3//f/9//3//f/9//3//f/9//3//f/9//3//f/9//3//f/9//3//f/9//3//f/9//3//f/9//3//f/9//3//f35r+i1bPv5//3//f/9//3//f/9//3//f/9//3//f/9//3//f/9//3//f/9//3//fz9f3x3dSv9//3//f/9//3//f/9//3//f/9//3//f/9//3//f/9//3+/c78ZnhX/e/9//3//f/9//3//f/9//3//f/9//3//f/9//3//f/9//3//f/9//3//f/9//3//f/9//3//f/9//3//f/9//3//f/9//3//f/9//3//f/9//3//f/9//3//f/9//3//f/9//3//f/9//3//f/9//3//f/9//38AAP9//3//f/9//3//f/9//3//f/9//3//f/9//3//f/9//3//f/9//3//f/9//3//f/9//3//f/9//3//f/9//3//f/9//3//f/9//3//f/9//3//f/9//3//f/9//3//f/9//3//f/9//3//f/9//3//f/9//3//f/9//3//f/9//3//f/9//3//f/9//3//f/9//3//f/9//3//f/9//3//f/97OBE4FRcNfEL/f/9//n//f/9//3//f/9//3//f/9//3//f/9//3//f/9//3//f/9/fjqeGX5j/3//f/9//3//f/9//3//f/9//3//f/9//3//f/9//3//f59v3x19Ff9//3//f/9//3//f/9//3//f/9//3//f/9//3//f/9//3//f/9//3//f/9//3//f/9//3//f/9//3//f/9//3//f/9//3//f/9//3//f/9//3//f/9//3//f/9//3//f/9//3//f/9//3//f/9//3//f/9//3//fwAA/3//f/9//3//f/9//3//f/9//3//f/9//3//f/9//3//f/9//3//f/9//3//f/9//3//f/9//3//f/9//3//f/9//3//f/9//3//f/9//3//f/9//3//f/9//3//f/9//3//f/9//3//f/9//3//f/9//3//f/9//3//f/9//3//f/9//3//f/9//3//f/9//3//f/9//3//f/9//3//f/9//3/aMRgVVxVZEX1C/3//f/9//3//f/9//3//f/9//3//f/9//3//f/9//3//f/9//3/+JZ4Z/3v/f/9//3//f/9//3//f/9//3//f/9//3//f/9//3//f/9/n2/fHZ0Z/3//f/9//3//f/9//3//f/9//3//f/9//3//f/9//3//f/9//3//f/9//3//f/9//3//f/9//3//f/9//3//f/9//3//f/9//3//f/9//3//f/9//3//f/9//3//f/9//3//f/9//3//f/9//3//f/9//3//f/9/AAD/f/9//3//f/9//3//f/9//3//f/9//3//f/9//3//f/9//3//f/9//3//f/9//3//f/9//3//f/9//3//f/9//3//f/9//3//f/9//3//f/9//3//f/9//3//f/9//3//f/9//3//f/9//3//f/9//3//f/9//3//f/9//3//f/9//3//f/9//3//f/9//3//f/9//3//f/9//3//f/9//3//f/9/nm9ZGVoVWQ2dRv5//3//f/9//3//f/9//3//f/9//3//f/9//3//f/9//3+/c94d/yH+f/9//3//f/9//3//f/9/HF97Sr53/3//f/9//3//f/9//39+Z94dnRn/f/9//3//f/9//3//f/9//3//f/9//3//f/9//3//f/9//3//f/9//3//f/9//3//f/9//3//f/9//3//f/9//3//f/9//3//f/9//3//f/9//3//f/9//3//f/9//3//f/9//3//f/9//3//f/9//3//f/9//38AAP9//3//f/9//3//f/9//3//f/9//3//f/9//3//f/9//3//f/9//3//f/9//3//f/9//3//f/9//3//f/9//3//f/9//3//f/9//3//f/9//3//f/9//3//f/9//3//f/9//3//f/9//3//f/9//3//f/9//3//f/9//3//f/9//3//f/9//3//f/9//3//f/9//3//f/9//3//f/9//3//f/9//3//f997mhlaFVkR/k7/f/9//3//f/9//3//f/9//3//f/9//3//f/9//3//fz9b/yFeNv9//3//f/9//3//f/9/WUIXERcR2C3/f/9//3//f/9//3//f39jvhm+Hf9//3//f/9//3//f/9//3//f/9//3//f/9//3//f/9//3//f/9//3//f/9//3//f/9//3//f/9//3//f/9//3//f/9//3//f/9//3//f/9//3//f/9//3//f/9//3//f/9//3//f/9//3//f/9//3//f/9//3//fwAA/3//f/9//3//f/9//3//f/9//3//f/9//3//f/9//3//f/9//3//f/9//3//f/9//3//f/9//3//f/9//3//f/9//3//f/9//3//f/9//3//f/9//3//f/9//3//f/9//3//f/9//3//f/9//3//f/9//3//f/9//3//f/9//3//f/9//3//f/9//3//f/9//3//f/9//3//f/9//3//f/9//3//f/9//3+/c3oZWhVbEX9n/3//f/9//3//f/9//3//f/9//3//f/9//3//f/9/vkK9FR5X/3//f/9//3//f/9//3+4LRcRFhVXGf9//3//f/9//3//f/9/Hle+Gd0d/3//f/9//3//f/9//3//f/9//3//f/9//3//f/9//3//f/9//3//f/9//3//f/9//3//f/9//3//f/9//3//f/9//3//f/9//3//f/9//3//f/9//3//f/9//3//f/9//3//f/9//3//f/9//3//f/9//3//f/9/AAD/f/9//3//f/9//3//f/9//3//f/9//3//f/9//3//f/9//3//f/9//3//f/9//3//f/9//3//f/9//3//f/9//3//f/9//3//f/9//3//f/9//3//f/9//3//f/9//3//f/9//3//f/9//3//f/9//3//f/9//3//f/9//3//f/9//3//f/9//3//f/9//3//f/9//3//f/9//3//f/9//3//f/9//3//f/9/n286EXsVmx3/f/5//3//f/9//3//f/9//3//f/9//3//f/9//38eLp0Rv2//f/9//3//f/9//3//f9tWNhVXIb5z/3//f/9//3//f/9//3/fSr4ZHSr/f/9//3//f/9//3//f/9//3//f/9//3//f/9//3//f/9//3//f/9//3//f/9//3//f/9//3//f/9//3//f/9//3//f/9//3//f/9//3//f/9//3//f/9//3//f/9//3//f/9//3//f/9//3//f/9//3//f/9//38AAP9//3//f/9//3//f/9//3//f/9//3//f/9//3//f/9//3//f/9//3//f/9//3//f/9//3//f/9//3//f/9//3//f/9//3//f/9//3//f/9//3//f/9//3//f/9//3//f/9//3//f/9//3//f/9//3//f/9//3//f/9//3//f/9//3//f/9//3//f/9//3//f/9//3//f/9//3//f/9//3//f/9//3//f/9//3//fx1bOg1aETw6/3//f/9//3//f/9//3//f/9//3//f/9//3/fe94dnBX/f/9//3//f/9//3//f/9//3++d/9//3//f/9//3//f/9//3//f55C3x37Jf9//3//f/9//3//f/9//3//f/9//3//f/9//3//f/9//3//f/9//3//f/9//3//f/9//3//f/9//3//f/9//3//f/9//3//f/9//3//f/9//3//f/9//3//f/9//3//f/9//3//f/9//3//f/9//3//f/9//3//fwAA/3//f/9//3//f/9//3//f/9//3//f/9//3//f/9//3//f/9//3//f/9//3//f/9//3//f/9//3//f/9//3//f/9//3//f/9//3//f/9//3//f/9//3//f/9//3//f/9//3//f/9//3//f/9//3//f/9//3//f/9//3//f/9//3//f/9//3//f/9//3//f/9//3//f/9//3//f/9//3//f/9//3//f/9//3//f/9//399QloRehUeX/9//3//f/9//3//f/9//3//f/9//3//f39j3h0eJv9//3//f/9//3//f/9//3//f/9//3//f/9//3//f/9//3//f/9/Xzq9GZ4+/3//f/9//3//f/9//3//f/9//3//f/9//3//f/9//3//f/9//3//f/9//3//f/9//3//f/9//3//f/9//3//f/9//3//f/9//3//f/9//3//f/9//3//f/9//3//f/9//3//f/9//3//f/9//3//f/9//3//f/9/AAD/f/9//3//f/9//3//f/9//3//f/9//3//f/9//3//f/9//3//f/9//3//f/9//3//f/9//3//f/9//3//f/9//3//f/9//3//f/9//3//f/9//3//f/9//3//f/9//3//f/9//3//f/9//3//f/9//3//f/9//3//f/9//3//f/9//3//f/9//3//f/9//3//f/9//3//f/9//3//f/9//3//f/9//3//f/9//3//f/9/2yVZEZwd/3v/f/9//3//f/9//3//f/9//3//f/9/vkbeGX42/3//f/9//3//f/9//3//f/9//3//f/9//3//f/9//3//f/9//389Lr4Z30r/f/9//3//f/9//3//f/9//3//f/9//3//f/9//3//f/9//3//f/9//3//f/9//3//f/9//3//f/9//3//f/9//3//f/9//3//f/9//3//f/9//3//f/9//3//f/9//3//f/9//3//f/9//3//f/9//3//f/9//38AAP9//3//f/9//3//f/9//3//f/9//3//f/9//3//f/9//3//f/9//3//f/9//3//f/9//3//f/9//3//f/9//3//f/9//3//f/9//3//f/9//3//f/9//3//f/9//3//f/9//3//f/9//3//f/9//3//f/9//3//f/9//3//f/9//3//f/9//3//f/9//3//f/9//3//f/9//3//f/9//3//f/9//3//f/9//3//f/9//3+eb3sVWxF9Pv9//3//f/9//3//f/9//3//f/9//39/Nr4ZHlf/f/9//3//f/9//3//f/9//3//f/9//3//f/9//3//f/9//3//fx8qvRU/W/9//3//f/9//3//f/9//3//f/9//3//f/9//3//f/9//3//f/9//3//f/9//3//f/9//3//f/9//3//f/9//3//f/9//3//f/9//3//f/9//3//f/9//3//f/9//3//f/9//3//f/9//3//f/9//3//f/9//3//fwAA/3//f/9//3//f/9//3//f/9//3//f/9//3//f/9//3//f/9//3//f/9//3//f/9//3//f/9//3//f/9//3//f/9//3//f/9//3//f/9//3//f/9//3//f/9//3//f/9//3//f/9//3//f/9//3//f/9//3//f/9//3//f/9//3//f/9//3//f/9//3//f/9//3//f/9//3//f/9//3//f/9//3//f/9//3//f/9//3//f/9/nkJ7FVsRn2v/f/9//3//f/9//3//f/9//3//fx4mvRG/b/9//3//f/9//3//f/9//3//f/9//3//f/9//3//f/9//3//f/9//iG+FV5f/3//f/9//3//f/9//3//f/9//3//f/9//3//f/9//3//f/9//3//f/9//3//f/9//3//f/9//3//f/9//3//f/9//3//f/9//3//f/9//3//f/9//3//f/9//3//f/9//3//f/9//3//f/9//3//f/9//3//f/9/AAD/f/9//3//f/9//3//f/9//3//f/9//3//f/9//3//f/9//3//f/9//3//f/9//3//f/9//3//f/9//3//f/9//3//f/9//3//f/9//3//f/9//3//f/9//3//f/9//3//f/9//3//f/9//3//f/9//3//f/9//3//f/9//3//f/9//3//f/9//3//f/9//3//f/9//3//f/9//3//f/9//3//f/9//3//f/9//3//f/9//3//f9shmxncJf9//3//f/9//3//f/9//3//f997/yF9Ef9//3//f/9//3//f/9//3//f/9//3//f/9//3//f/9//3//f/9//3v/HX0Vv2//f/9//3//f/9//3//f/9//3//f/9//3//f/9//3//f/9//3//f/9//3//f/9//3//f/9//3//f/9//3//f/9//3//f/9//3//f/9//3//f/9//3//f/9//3//f/9//3//f/9//3//f/9//3//f/9//3//f/9//38AAP9//3//f/9//3//f/9//3//f/9//3//f/9//3//f/9//3//f/9//3//f/9//3//f/9//3//f/9//3//f/9//3//f/9//3//f/9//3//f/9//3//f/9//3//f/9//3//f/9//3//f/9//3//f/9//3//f/9//3//f/9//3//f/9//3//f/9//3//f/9//3//f/9//3//f/9//3//f/9//3//f/9//3//f/9//3//f/9//3//f/9/fmd6FXoRHVf/f/9//3//f/9//3//f/9/fmu+Gf0d/3//f/9//3//f/9//3//f/9//3//f/9//3//f/9//3//f/9//3/fd54VnRG+d/9//3//f/9//3//f/9//3//f/9//3//f/9//3//f/9//3//f/9//3//f/9//3//f/9//3//f/9//3//f/9//3//f/9//3//f/9//3//f/9//3//f/9//3//f/9//3//f/9//3//f/9//3//f/9//3//f/9//3//fwAA/3//f/9//3//f/9//3//f/9//3//f/9//3//f/9//3//f/9//3//f/9//3//f/9//3//f/9//3//f/9//3//f/9//3//f/9//3//f/9//3//f/9//3//f/9//3//f/9//3//f/9//3//f/9//3//f/9//3//f/9//3//f/9//3//f/9//3//f/9//3//f/9//3//f/9//3//f/9//3//f/9//3//f/9//3//f/9//3//f/9//3//f34+fBm8Gf9//3//f/9//3//f/9//3/+Vt8dfTL/f/9//3//f/9//3//f/9//3//f/9//3//f/9//3//f/9//3//f35r3h19Df9//3//f/9//3//f/9//3//f/9//3//f/9//3//f/9//3//f/9//3//f/9//3//f/9//3//f/9//3//f/9//3//f/9//3//f/9//3//f/9//3//f/9//3//f/9//3//f/9//3//f/9//3//f/9//3//f/9//3//f/9/AAD/f/9//3//f/9//3//f/9//3//f/9//3//f/9//3//f/9//3//f/9//3//f/9//3//f/9//3//f/9//3//f/9//3//f/9//3//f/9//3//f/9//3//f/9//3//f/9//3//f/9//3//f/9//3//f/9//3//f/9//3//f/9//3//f/9//3//f/9//3//f/9//3//f/9//3//f/9//3//f/9//3//f/9//3//f/9//3//f/9//3//f/9/3nd7EVoRnEL/f/9//3//f/9//3//f50+3Rm+Qv9//3//f/9//3//f/9//3//f/9//3//f/9//3//f/9//3//f/9/XmPeFb8Z/3//f/9//3//f/9//3//f/9//3//f/9//3//f/9//3//f/9//3//f/9//3//f/9//3//f/9//3//f/9//3//f/9//3//f/9//3//f/9//3//f/9//3//f/9//3//f/9//3//f/9//3//f/9//3//f/9//3//f/9//38AAP9//3//f/9//3//f/9//3//f/9//3//f/9//3//f/9//3//f/9//3//f/9//3//f/9//3//f/9//3//f/9//3//f/9//3//f/9//3//f/9//3//f/9//3//f/9//3//f/9//3//f/9//3//f/9//3//f/9//3//f/9//3//f/9//3//f/9//3//f/9//3//f/9//3//f/9//3//f/9//3//f/9//3//f/9//3//f/9//3//f/9//3//f51GfBV8Ff97/3//f/9//3//f/9/XjLeHf9O/3//f/9//3//f/9//3//f/9//3//f/9//3//f/9//3//f/9//38/W98Z3B3/f/9//3//f/9//3//f/9//3//f/9//3//f/9//3//f/9//3//f/9//3//f/9//3//f/9//3//f/9//3//f/9//3//f/9//3//f/9//3//f/9//3//f/9//3//f/9//3//f/9//3//f/9//3//f/9//3//f/9//3//fwAA/3//f/9//3//f/9//3//f/9//3//f/9//3//f/9//3//f/9//3//f/9//3//f/9//3//f/9//3//f/9//3//f/9//3//f/9//3//f/9//3//f/9//3//f/9//3//f/9//3//f/9//3//f/9//3//f/9//3//f/9//3//f/9//3//f/9//3//f/9//3//f/9//3//f/9//3//f/9//3//f/9//3//f/9//3//f/9//3//f/9//3//f/5//397HZwRfT7/f/9//3//f/9//389Lp4Znmv/f/9//3//f/9//3//f/9//3//f/9//3//f/9//3//f/9//3//f51KnhU9Kv9//3//f/9//3//f/9//3//f/9//3//f/9//3//f/9//3//f/9//3//f/9//3//f/9//3//f/9//3//f/9//3//f/9//3//f/9//3//f/9//3//f/9//3//f/9//3//f/9//3//f/9//3//f/9//3//f/9//3//f/9/AAD/f/9//3//f/9//3//f/9//3//f/9//3//f/9//3//f/9//3//f/9//3//f/9//3//f/9//3//f/9//3//f/9//3//f/9//3//f/9//3//f/9//3//f/9//3//f/9//3//f/9//3//f/9//3//f/9//3//f/9//3//f/9//3//f/9//3//f/9//3//f/9//3//f/9//3//f/9//3//f/9//3//f/9//3//f/9//3//f/9//3//f/9//3//f/5SfRV7Ef97/3//f/9//3//f/8lvxnfd/9//3//f/9//3//f/9//3//f/9//3//f/9//3//f/9//3//f/9/XTK+GX42/3//f/9//3//f/9//3//f/9//3//f/9//3//f/9//3//f/9//3//f/9//3//f/9//3//f/9//3//f/9//3//f/9//3//f/9//3//f/9//3//f/9//3//f/9//3//f/9//3//f/9//3//f/9//3//f/9//3//f/9//38AAP9//3//f/9//3//f/9//3//f/9//3//f/9//3//f/9//3//f/9//3//f/9//3//f/9//3//f/9//3//f/9//3//f/9//3//f/9//3//f/9//3//f/9//3//f/9//3//f/9//3//f/9//3//f/9//3//f/9//3//f/9//3//f/9//3//f/9//3//f/9//3//f/9//3//f/9//3//f/9//3//f/9//3//f/9//3//f/9//3//f/9//3//f/9//3u8HX0VfT7/f/9//3//f75z3x29Gf97/3//f/9//3//f/9//3//f/9//3//f/9//3//f/9//3//f/9//38eKp0Z/kb/f/9//3//f/9//3//f/9//3//f/9//3//f/9//3//f/9//3//f/9//3//f/9//3//f/9//3//f/9//3//f/9//3//f/9//3//f/9//3//f/9//3//f/9//3//f/9//3//f/9//3//f/9//3//f/9//3//f/9//3//fwAA/3//f/9//3//f/9//3//f/9//3//f/9//3//f/9//3//f/9//3//f/9//3//f/9//3//f/9//3//f/9//3//f/9//3//f/9//3//f/9//3//f/9//3//f/9//3//f/9//3//f/9//3//f/9//3//f/9//3//f/9//3//f/9//3//f/9//3//f/9//3//f/9//3//f/9//3//f/9//3//f/9//3//f/9//3//f/9//3//f/9//3//f/9//3//f/5SnRWcFf9//3//f/9/nmv/Hb0d/3//f/9//3//f/9//3//f/9//3//f/9//3//f/9//3//f/9//3//f90hvhlfW/9//3//f/9//3//f/9//3//f/9//3//f/9//3//f/9//3//f/9//3//f/9//3//f/9//3//f/9//3//f/9//3//f/9//3//f/9//3//f/9//3//f/9//3//f/9//3//f/9//3//f/9//3//f/9//3//f/9//3//f/9/AAD/f/9//3//f/9//3//f/9//3//f/9//3//f/9//3//f/9//3//f/9//3//f/9//3//f/9//3//f/9//3//f/9//3//f/9//3//f/9//3//f/9//3//f/9//3//f/9//3//f/9//3//f/9//3//f/9//3//f/9//3//f/9//3//f/9//3//f/9//3//f/9//3//f/9//3//f/9//3//f/9//3//f/9//3//f/9//3//f/9//3//f/9//3//f/9//3+dFb4V/FL/f/9//38+X98d3h3/f/9//3//f/9//3//f/9//3//f/9//3//f/9//3//f/9//3//f/973h18EX9n/3//f/9//3//f/9//3//f/9//3//f/9//3//f/9//3//f/9//3//f/9//3//f/9//3//f/9//3//f/9//3//f/9//3//f/9//3//f/9//3//f/9//3//f/9//3//f/9//3//f/9//3//f/9//3//f/9//3//f/9//38AAP9//3//f/9//3//f/9//3//f/9//3//f/9//3//f/9//3//f/9//3//f/9//3//f/9//3//f/9//3//f/9//3//f/9//3//f/9//3//f/9//3//f/9//3//f/9//3//f/9//3//f/9//3//f/9//3//f/9//3//f/9//3//f/9//3//f/9//3//f/9//3//f/9//3//f/9//3//f/9//3//f/9//3//f/9//3//f/9//3//f9973U7/f/9//3//f75GnhX9Jf9//3//fx9b3h0fKv9//3//f/9//3//f/9//3//f/9//3//f/9//3//f/9//3//f/9/33O+GZ4Vv3P/f/9//3//f/9//3//f/9//3//f/9//3//f/9//3//f/9//3//f/9//3//f/9//3//f/9//3//f/9//3//f/9//3//f/9//3//f/9//3//f/9//3//f/9//3//f/9//3//f/9//3//f/9//3//f/9//3//f/9//3//fwAA/3//f/9//3//f/9//3//f/9//3//f/9//3//f/9//3//f/9//3//f/9//3//f/9//3//f/9//3//f/9//3//f/9//3//f/9//3//f/9//3//f/9//3//f/9//3//f/9//3//f/9//3//f/9//3//f/9//3//f/9/33udRt1G/3//f/9//3//f/9//3//f/9//3//f/9//3//f/9//3//f/9//3//f/9//3//f/9//3//f/97fBV8FZ5r/3//f/9/v3edFXwVv2v/f/9//krfHT4u/3//f/9//3//f/9//3//f/9//3//f/9//3//f/9//3//f/9//39+Y74ZnRH/e/9//3//f/9//3//f/9//3//f/9//3//f/9//3//f/9//3//f/9//3//f/9//3//f/9//3//f/9//3//f/9//3//f/9//3//f/9//3//f/9//3//f/9//3//f/9//3//f/9//3//f/9//3//f/9//3//f/9//3//f/9/AAD/f/9//3//f/9//3//f/9//3//f/9//3//f/9//3//f/9//3//f/9//3//f/9//3//f/9//3//f/9//3//f/9//3//f/9//3//f/9//3//f/9//3//f/9//3//f/9//3//f/9//3//f/9//3//f/9//3//f/9//38/Y3wVfUL/f/9//3//f/9//3//f/9//3//f/9//3//f/9//3//f/9//3//f/9//3//f/9//3//f/9/Pl98FXsR33v/f/9//3//f/0pnRldNv9//3+/Rt4dXTb/f/9//3//f/9//3//f/9//3//f/9//3//f/9//3//f/9//3//f/9W/yG+Hf9//3//f/9//3//f/9//3//f/9//3//f/9//3//f/9//3//f/9//3//f/9//3//f/9//3//f/9//3//f/9//3//f/9//3//f/9//3//f/9//3//f/9//3//f/9//3//f/9//3//f/9//3//f/9//3//f/9//3//f/9//38AAP9//3//f/9//3//f/9//3//f/9//3//f/9//3//f/9//3//f/9//3//f/9//3//f/9//3//f/9//3//f/9//3//f/9//3//f/9//3//f/9//3//f/9//3//f/9//3//f/9//3//f/9//3//f/9//3//f/9//3//f95OfBV+Ov9//3//f/9//3//f/9//3//f/9//3//f/9//3//f/9//3//f/9//3//f/9//3//f/9//386MlsRmh3/f/9//3//f/9/Pl+cFb0Z/n//f3823hmcPv9//3//f/9//3/ed/5SPWP/f/9//3//f/9//3//f/9//3//f/9/vUbeHb0d/3//f/9//3//f/9//3//f/9//3//f/9//3//f/9//3//f/9//3//f/9//3//f/9//3//f/9//3//f/9//3//f/9//3//f/9//3//f/9//3//f/9//3//f/9//3//f/9//3//f/9//3//f/9//3//f/9//3//f/9//3//fwAA/3//f/9//3//f/9//3//f/9//3//f/9//3//f/9//3//f/9//3//f/9//3//f/9//3//f/9//3//f/9//3//f/9//3//f/9//3//f/9//3//f/9//3//f/9//3//f/9//3//f/9//3//f/9//3//f/9//3//f/9/3kqcFX46/3//f/9//3//f/9//3//f/9//3//f/9//3//f/9//3//f/9//3//f/9//3//f/9//3//f5sZehE8Nv9//3//f/9//3/+e54ZnBV/Y/9/XjK9Ff9O/3//f/9/n2s8Mn0VPDb/f/9//3//f/9/vm/cUj1j/3//f/9//3+ePt8dPir/f/9//3//f/9//3//f/9//3//f/9//3//f/9//3//f/9//3//f/9//3//f/9//3//f/9//3//f/9//3//f/9//3//f/9//3//f/9//3//f/9//3//f/9//3//f/9//3//f/9//3//f/9//3//f/9//3//f/9//3//f/9/AAD/f/9//3//f/9//3//f/9//3//f/9//3//f/9//3//f/9//3//f/9//3//f/9//3//f/9//3//f/9//3//f/9//3//f/9//3//f/9//3//f/9//3//f/9//3//f/9//3//f/9//3//f/9//3//f/9//3//f/9//3+dRpsVfTr/f/9//3//f/9//3//f/9//3//f/9//3//f/9//3//f/9//3//f/9//3//f/9//3//f35rWxFaEf1S/3//f/9//3//f/9/PjKdFVw2/38eKr4VH1P/f35nXDpcEXwZ3Ur/f/9//3//f/9/3ntaGRgNOhGea/9//3//f1823hk9Mv9//3//f/9//3//f/9//3//f/9//3//f/9//3//f/9//3//f/9//3//f/9//3//f/9//3//f/9//3//f/9//3//f/9//3//f/9//3//f/9//3//f/9//3//f/9//3//f/9//3//f/9//3//f/9//3//f/9//3//f/9//38AAP9//3//f/9//3//f/9//3//f/9//3//f/9//3//f/9//3//f/9//3//f/9//3//f/9//3//f/9//3//f/9//3//f/9//3//f/9//3//f/9//3//f/9//3//f/9//3//f/9//3//f/9//3//f/9//3//f/9//3//f30+exWdQv9//3//f/9//3//f/9//3//f/9//3//f/9//3//f/9//3//f/9//3//f/9//3//f/9//k5aEXsV33f/f/9//3//f/9//39eX50V3R3/fx4qnRmePvwlexVcETw2vnP/f/9//3//f/9//3//f5klORVYDbsh/3v/f/9/PzK9GZ5C/3//f/9//3//f/9//3//f/9//3//f/9//3//f/9//3//f/9//3//f/9//3//f/9//3//f/9//3//f/9//3//f/9//3//f/9//3//f/9//3//f/9//3//f/9//3//f/9//3//f/9//3//f/9//3//f/9//3//f/9//3//fwAA/3//f/9//3//f/9//3//f/9//3//f/9//3//f/9//3//f/9//3//f/9//3//f/9//3//f/9//3//f/9//3//f/9//3//f/9//3//f/9//3//f/9//3//f/9//3//f/9//3//f/9//3//f/9//3//f/9//3//f/9/2yGbFZxC/3//f/9//3//f/9//3//f/9//3//f/9//3//f/9//3//f/9//3//f/9//3//f/9//3/cJVsRuh3/f/9//3//f/9//3//f953nhmcEd9vvR18EVoRfBmbFZ9r/3//f/9//3//f/9//3//f/9/vnMYFVgVOQ3dSv9//3/9Jb0Z/07/f/9//3//f/9//3//f/9//3//f/9//3//f/9//3//f/9//3//f/9//3//f/9//3//f/9//3//f/9//3//f/9//3//f/9//3//f/9//3//f/9//3//f/9//3//f/9//3//f/9//3//f/9//3//f/9//3//f/9//3//f/9/AAD/f/9//3//f/9//3//f/9//3//f/9//3//f/9//3//f/9//3//f/9//3//f/9//3//f/9//3//f/9//3//f/9//3//f/9//3//f/9//3//f/9//3//f/9//3//f/9//3//f/9//3//f/9//3//f/9//3//f/9//3+9JXsZvk7/f/9//3//f/9//3//f/9//3//f/9//3//f/9//3//f/9//3//f/9//3//f/9//3//f3sZWhlcPv9//3//f/9//3//f/9//3/cJZwdnB16FVoV2y0eW/9//3//f/9//3//f/9//3//f/9//3//f5xOOhVZHVsZ/nv/f98lvhkfW/9//3//f/9//3//f/9//3//f/9//3//f/9//3//f/9//3//f/9//3//f/9//3//f/9//3//f/9//3//f/9//3//f/9//3//f/9//3//f/9//3//f/9//3//f/9//3//f/9//3//f/9//3//f/9//3//f/9//3//f/9//38AAP9//3//f/9//3//f/9//3//f/9//3//f/9//3//f/9//3//f/9//3//f/9//3//f/9//3//f/9//3//f/9//3//f/9//3//f/9//3//f/9//3//f/9//3//f/9//3//f/9//3//f/9//3//f/9//3//f/9//3//f5wdehH+Uv9//3//f/9//3//f/9//3//f/9//3//f/9//3//f/9//3//f/9//3//f/9//3//f35rWw1ZDT1f/3//f/9//3//f9933k79KXsVWg17EXwVnRWeZ/9//3//f/9//3//f/9//3//f/9//3//f/9//3/aKToRWhH9Uv9/nhWeFT9b/3//f/9//3//f/9//3//f/9//3//f/9//3//f/9//3//f/9//3//f/9//3//f/9//3//f/9//3//f/9//3//f/9//3//f/9//3//f/9//3//f/9//3//f/9//3//f/9//3//f/9//3//f/9//3//f/9//3//f/9//3//fwAA/3//f/9//3//f/9//3//f/9//3//f/9//3//f/9//3//f/9//3//f/9//3//f/9//3//f/9//3//f/9//3//f/9//3//f/9//3//f/9//3//f/9//3//f/9//3//f/9//3//f/9//3//f/9//3//f/9//3//f/9/nR1bER9X/3//f/9//3//f/9//3//f/9//3//f/9//3//f/9//3//f/9//3//f/9//3//f/9//lJ6FXsR/3//f/9/n2veSvwpmxV8EZ0Vux2dFb0V3x2+Fb9v/3//f/9//3//f/9//3//f/9//3//f/9//3//f953mhlZEXsV33u/Gb4VfmP/f/9//3//f/9//3//f/9//3//f/9//3//f/9//3//f/9//3//f/9//3//f/9//3//f/9//3//f/9//3//f/9//3//f/9//3//f/9//3//f/9//3//f/9//3//f/9//3//f/9//3//f/9//3//f/9//3//f/9//3//f/9/AAD/f/9//3//f/9//3//f/9//3//f/9//3//f/9//3//f/9//3//f/9//3//f/9//3//f/9//3//f/9//3//f/9//3//f/9//3//f/9//3//f/9//3//f/9//3//f/9//3//f/9//3//f/9//3//f/9//3//f/9//3t7FVoR/Vr/f/9//3//f/9//3//f/9//3//f/9//3//f/9//3//f/9//3//f/9//3//f/9//38bMloRmyEdV1w2exF7EXwRexW7Hb9GvnP/f50VnhW+Gb8Zv2//f/9//3//f/9//3//f/9//3//f/9//3//f/9//3/cTlgROg29Qr0ZvRWeZ/9//3//f/9//3//f/9//3//f/9//3//f/9//3//f/9//3//f/9//3//f/9//3//f/9//3//f/9//3//f/9//3//f/9//3//f/9//3//f/9//3//f/9//3//f/9//3//f/9//3//f/9//3//f/9//3//f/9//3//f/9//38AAP9//3//f/9//3//f/9//3//f/9//3//f/9//3//f/9//3//f/9//3//f/9//3//f/9//3//f/9//3//f/9//3//f/9//3//f/9//3//f/9//3//f/9//3//f/9//3//f/9//3//f/9//3//f/9//3//f/9//3/fe50ZWhE+Y/9//3//f/9//3//f/9//3//f/9//3//f/9//3//f/9//3//f/9//3/fd15j3ko9MjkNOBE4EXwNew17FR0yP1/fd/9//3//f/9/Pi6+Fb4ZnhXfc/9//3//f/9//3//f/9//3//f/9//3//f/9//3//f/9/mx1bEVoV3h2dEd93/3//f/9//3//f/9//3//f/9//3//f/9//3//f/9//3//f/9//3//f/9//3//f/9//3//f/9//3//f/9//3//f/9//3//f/9//3//f/9//3//f/9//3//f/9//3//f/9//3//f/9//3//f/9//3//f/9//3//f/9//3//fwAA/3//f/9//3//f/9//3//f/9//3//f/9//3//f/9//3//f/9//3//f/9//3//f/9//3//f/9//3//f/9//3//f/9//3//f/9//3//f/9//3//f/9//3//f/9//3//f/9//3//f/9//3//f/9//3//f/9//3//f79zWxFaDX1r/3//f/9//3//f/9//3//f/9//3//f/9//3//f/9/fmedRjwyvCFbFXsRWg17EVsROA0YDdolHlefb/9//399Zzo+2SXaKTk6/3ffUr0VnBGeFb9v/3//f/9//3//f/9//3//f/9//3//f/9//3//f/9//389Z1oNehV7Eb4V33v/f/9//3//f/9//3//f/9//3//f/9//3//f/9//3//f/9//3//f/9//3//f/9//3//f/9//3//f/9//3//f/9//3//f/9/33P/f/9//3//f/9//3//f/9//3//f/9//3//f/9//3//f/9//3//f/9//3//f/9//3//f/9/AAD/f/9//3//f/9//3//f/9//3//f/9//3//f/9//3//f/9//3//f/9//3//f/9//3//f/9//3//f/9//3//f/9//3//f/9//3//f/9//3//f/9//3//f/9//3//f/9//3//f/9//3//f/9//3//f/9//3//f/9/nm98EToN/3v/f/9//3//f/9//3//f/9//3//f/9//3+7ThwyWxVcFXoVexVbEbwdGy6+Sv5S/lJ7EVoRfmf/f/9//386PhcRFw0XERYNNxE3DTwynRWcEZ4R33P/f/9//3//f/9//3//f/9//3//f/9//3//f/9//3//f/5/HS56EVoRnBX/f/9//3//f/9//3//f/9//3//f/9//3//f/9//3//f/9//3//f/9//3//f/9//3//f/9//3//f/9//3//f/9//3//f/9/33ddMv9//3//f/9//3//f/9//3//f/9//3//f/9//3//f/9//3//f/9//3//f/9//3//f/9//38AAP9//3//f/9//3//f/9//3//f/9//3//f/9//3//f/9//3//f/9//3//f/9//3//f/9//3//f/9//3//f/9//3//f/9//3//f/9//3//f/9//3//f/9//3//f/9//3//f/9//3//f/9//3//f/9//3//f/9//399Z1wRexH/f/9//3//f/9//3//f/9//3//f/9/PWM2FRYNOQ18Ff0tHld+Z/97/3//f/9//389Y3sRWg2/b/9//3/cUhcR9QgVDRUNFw0WCRcNGAlZDXsNnRHfc55ruiFZFdop33v/f/9/v3O9Rjw2fT69bxxb2jEbOjxj/3+/b1oRWRGbGf9//3//f/9//3//f/9//3//f/9//3//f/9//3//f/9//3//f/9//3//f/9//3//f/9//3//f/9//3//f/9//3//f/9//3/fRp0Z/3v/f/9//3//f/9//3//f/9//3//f/9//3//f/9//3//f/9//3//f/9//3//f/9//3//fwAA/3//f/9//3//f/9//3//f/9//3//f/9//3//f/9//3//f/9//3//f/9//3//f/9//3//f/9//3//f/9//3//f/9//3//f/9//3//f/9//3//f/9//3//f/9//3//f/9//3//f/9//3//f/9//3//f/9//3//fz9ffBV8Ff9//3//f/9//3//f/9//3//f/9//39XFRYR9gzcTt93/3//f/9//3//f/9//3//fz1bexFbEd93/3//f1cdFREWERUNFxFbOpkhNw04ERgNWhF8EZ9nOBE5ETkNehU9Nv9/PVt7FVoRexVaEZsZOBE4FRYROBFXFfsx2yVaEVkRn2v/f/9//3//f/9//3//f/9//3//f/9//3//f/9//3//f/9//3//f/9//3//f/9//3//f/9//3//f/9//3//f/9//3//fz4unRnfd/9//3//f/9//3//f/9//3//f/9//3//f/9//3//f/9//3//f/9//3//f/9//3//f/9/AAD/f/9//3//f/9//3//f/9//3//f/9//3//f/9//3//f/9//3//f/9//3//f/9//3//f/9//3//f/9//3//f/9//3//f/9//3//f/9//3//f/9//3//f/9//3//f/9//3//f/9//3//f/9//3//f/9//3//f/9/P19bEdwd/3//f/9//3//f/9//3//f/9//3/fezcV9hAWDTs2/3//f/9//3//f/9//3//f/9/HVd7EVoR33f/f51vFw0VEfYQFg0dV/9/vm85ERcNOBEYDZwZ2iU5ERcNGy5bDXwRfWs6DToR2yH+Ur1GXT44GfYMFxEWDTYNFg04ETkNWhEbMv9//3//f/9//3//f/9//3//f/9//3//f/9//3//f/9//3//f/9//3//f/9//3//f/9//3//f/9//3//f/9//3//f/9//SF7Ef9//3//f/9//3//f/9//3//f/9//3//f/9//3//f/9//3//f/9//3//f/9//3//f/9//38AAP9//3//f/9//3//f/9//3//f/9//3//f/9//3//f/9//3//f/9//3//f/9//3//f/9//3//f/9//3//f/9//3//f/9//3//f/9//3//f/9//3//f/9//3//f/9//3//f/9//3//f/9//3//f/9//3//f/9//3/+Up0V3CH/f/9//3//f/9//3//f/9//3//f/9/uCU3ERcNehV7FZ5G/3f/f/9//3//f/9//38eV3wVexH/e/9/XWcWEfYQFhEaNv9//3//f/oxWREWCTgNWhFZETgNmhn/f5sZexGbGTgRWg2+c/9//3//f/97XmNaOhcR9ggXERYNOBFZEXsRn2v/f/9//3//f/9//3//f9xSmR04Ed1K/3//f/9//3//f/9//3//f/9//3//f/9//3//f/9//3//f/9//3//f/9//3ueGZsV/3//f/9//3//f/9//3//f/9//3//f/9//3//f/9//3//f/9//3//f/9//3//f/9//3//fwAA/3//f/9//3//f/9//3//f/9//3//f/9//3//f/9//3//f/9//3//f/9//3//f/9//3//f/9//3//f/9//3//f/9//3//f/9//3//f/9//3//f/9//3//f/9//3//f/9//3//f/9//3//f/9//3//f/9//3//f91OexH9Kf9//3//f/9//3//f/9//3//f/9//3+aITgRWhVbDXoRexGcFT0uPlv+f/9//3//f/5SfBU6Df93/3++c/YM9RD2DLtK/3//f/9/XmM6DRcNFw05DVkRWQ36Kf9/XTp7ETgNOBGaHf9//3//f/9//3//f/9/v3M3FfYIFw0WCVoRexH7Kb9zm0pbOnw+nmv/f9xWFw0XDTgROA1+Z/9//3//f/9//3//f/9//3//f/9//3//f/9//3//f/9//3//f/9//3+/b30Z2yX/f/9//3//f/9//3//f/9//3//f/9//3//f/9//3//f/9//3//f/9//3//f/9//3//f/9/AAD/f/9//3//f/9//3//f/9//3//f/9//3//f/9//3//f/9//3//f/9//3//f/9//3//f/9//3//f/9//3//f/9//3//f/9//3//f/9//3//f/9//3//f/9//3//f/9//3//f/9//3//f/9//3//f/9//3//f/9/vUqbFR0u/3//f/9//3//f/9//3//f/9//3//f1sZehG9Sp9vfUJ8GZsVfRWcEd4hnj6fa/9/Plt7EVsR33P/f953FhH1EPYMmkb/f/9//3+db1oROBE3DTgNWRE5DRsy/39/Y1sROQ04Dfot/3//f/9//3//f/9//39/ZxcNFxEXDTgNOA1ZERcNOBEYDVgROBE5FV5j2ik4DTcROBFaFTwy/3//f/9//3//f/9//3//f/9//3//f/9//3//f/9//3//f/9//3//fx9bfBFdOv9//3//f/9//3//f/9//3//f/9//3//f/9//3//f/9//3//f/9//3//f/9//3//f/9//38AAP9//3//f/9//3//f/9//3//f/9//3//f/9//3//f/9//3//f/9//3//f/9//3//f/9//3//f/9//3//f/9//3//f/9//3//f/9//3//f/9//3//f/9//3//f/9//3//f/9//3//f/9//3//f/9//3//f/9//399QnoRPTL/f/9//3//f/9//3//f/9//3//f953WhVZDR5X/3//f997Pl89MnwRexGcFZ0V/iVcLnsROwm/c/9/vm/2CBUN9gw7Nv9//3//f793OQ05CTgNOA04DTkR2in/f953WxEYDTgRGjL/f/9//3//f/9//3/ed1gVOA0XDZsZOQ05DRYNFg0WCRcNeRk5ETkNehVYEVgRWRU8MlkRWhW4JZode0b/f/9//3//f/9//3//f/9//3//f/9//3//f/9//3//f/9/fT6dFZ1G/3//f/9//3//f/9//3//f/9//3//f/9//3//f/9//3//f/9//3//f/9//3//f/9//3//fwAA/3//f/9//3//f/9//3//f/9//3//f/9//3//f/9//3//f/9//3//f/9//3//f/9//3//f/9//3//f/9//3//f/9//3//f/9//3//f/9//3//f/9//3//f/9//3//f/9//3//f/9//3//f/9//3//f/9//3//f31CexU8Mv9//3//f/9//3//f/9//3//f/9/v3M5DVoNPlv/f/9//3//f/9/33ceVxwunBF9GXsVWQ07ER5T/3/fexYRFw0XEZkZ/3//f/9/PV9ZDVkNWhE5DTkNOA3aKf9//3+8HTgROBH6Lf9//3//f/9//3//f3kdWRE5EX5nHiacFRcNFxEWDRcNXWP/f9xOOg1ZEVgRORG6HV1nWhEWETcRFxE4Db1G/3//f993/Va9Sv1W/3v/f/9//3//f/9//3//f/9//38+LnoRHlv/f/9//3//f/9//3//f/9//3//f/9//3//f/9//3//f/9//3//f/9//3//f/9//3//f/9/AAD/f/9//3//f/9//3//f/9//3//f/9//3//f/9//3//f/9//3//f/9//3//f/9//3//f/9//3//f/9//3//f/9//3//f/9//3//f/9//3//f/9//3//f/9//3//f/9//3//f/9//3//f/9//3//f/9//3//f/9/fj5bEVw2/3//f/9//3//f/9//3//f/9//39/a1oRGQmea/9//3//f/9//3//f/9//3++b75GexlZETkRvRn9Id5GfmNXGRYJOAm5JX5jHFt5GTgRWxFaDTgNGA04Dbkh/3//fzwuFw0XDfot/3//f/9//3//fzk2OBEZDR1b/3//Kb0VOA0WDRYNFgk+V/9//3/aJVkRFw0YFXkZ/39ZFRcRFhEXERcRWhF9Yx1bGBE5ETgNOhV6FV5j/n//f/9//3//f/9//3//f7wdWw1eY/9//3//f/9//3//f/9//3//f/9//3//f/9//3//f/9//3//f/9//3//f/9//3//f/9//38AAP9//3//f/9//3//f/9//3//f/9//3//f/9//3//f/9//3//f/9//3//f/9//3//f/9//3//f/9//3//f/9//3//f/9//3//f/9//3//f/9//3//f/9//3//f/9//3//f/9//3//f/9//3//f/9//3//f/9//39dOnwVXDb/f/9//3//f/9//3//f/9//3//f39rOQ06EZ9v/3//f/9//3//f/9//3//f/9//39eZ1sRWRF8Fb0ZnRn+HR0mOBE3DTgNGA04DTcRWhU+LnsVOQ04ETgN+i3/f/9/Gi43FRcNGzL/f/9//3//f35rORE4ERo6/3//f/4hvhk4DRYNFg03DR0u/3//f11jOBE3ERcNeR3/f/spOBE3ERcRWRFZEbshVxU3ETcNOA1ZEVkRWRE+X35nHVfcUh5bf2ffd75znBV7Fd9z/3//f/9//3//f/9//3//f/9//3//f/9//3//f/9//3//f/9//3//f/9//3//f/9//3//fwAA/3//f/9//3//f/9//3//f/9//3//f/9//3//f/9//3//f/9//3//f/9//3//f/9//3//f/9//3//f/9//3//f/9//3//f/9//3//f/9//3//f/9//3//f/9//3//f/9//3//f/9//3//f/9//3//f/9//3//f34+WxFcNv9//3//f/9//3//f/9//3//f/9/HV9ZERkN33f/f/9//3//f/9//3//f/9//3//f35nexFbDR5T/k7eJZ0VnhlbETgVFwk4ERgNOzaea34+mxU4DRYJFw36Kf9//38aNhYNFxG4Jf9//3//f/9/GjY3ERcNfWf/f/9//yGdFZsZ9gwXERcNexnfd/9//382FRYRNhF5Hf9/XTY5ETcNNxEbLnsVNw04EfcMPV9dZ/otGA04FRYROBE4EVkRWRE6EVkNeRVYDVoV3VL/d/9//3//f/9//3//f/9//3//f/9//3//f/9//3//f/9//3//f/9//3//f/9//3//f/9/AAD/f/9//3//f/9//3//f/9//3//f/9//3//f/9//3//f/9//3//f/9//3//f/9//3//f/9//3//f/9//3//f/9//3//f/9//3//f/9//3//f/9//3//f/9//3//f/9//3//f/9//3//f/9//3//f/9//3//f/9/Xjp7FTwy/3//f/9//3//f/9//3//f/9//38+XzgRORH/e/9//3//f/9//3//f/9//3//f/9/f2t8FXsVPlv/f/97P19dMp0ZnBGcFZ0VfjKfa/9/XTacFRcNNw0XETs6/3//f5glNxEWEbsp/3//f/9//3+XITgVGA3/d/9//3++Hb4VHCoWDRYNNxEYDX5j/3//f5ghFxEWEXgh/3+dRjkROBEYCb5veR04ERYRuSnfd3xCOBU4ERcNOBE3DVgVGRE6ETkRWhU5ETkVOBF7FVwRHS7eSv9//3//f/9//3//f/9//3//f/9//3//f/9//3//f/9//3//f/9//3//f/9//38AAP9//3//f/9//3//f/9//3//f/9//3//f/9//3//f/9//3//f/9//3//f/9//3//f/9//3//f/9//3//f/9//3//f/9//3//f/9//3//f/9//3//f/9//3//f/9//3//f/9//3//f/9//3//f/9//3//f/9//39dOlsVPDL/f/9//3//f/9//3//f/9//3//f/xWWBEXDf9//3//f/9//3//f/9//3//f/9//39+a1sRWQ0+W/9//3//f/9/nm/+Tt0hnhmdFd4ZPirdIXwVFw32DBcRu0r/f/9/mSUWDRYRu07/f/9//3//f7klFxEWDfxW/3//f94dnhXeRjYVFg0WDRcNXDb/f/9/2SkWERcR+TH/f/1SORE3ERgNvnN9azcROBHaKVcZGBE4ERcNOBEXDd1OXWOeb35rXmP9Ujw2WhG7HdslfBV7EZwZPS7/f/9//3//f/9//3//f/9//3//f/9//3//f/9//3//f/9//3//f/9//3//fwAA/3//f/9//3//f/9//3//f/9//3//f/9//3//f/9//3//f/9//3//f/9//3//f/9//3//f/9//3//f/9//3//f/9//3//f/9//3//f/9//3//f/9//3//f/9//3//f/9//3//f/9//3//f/9//3//f/9//3//f1w6exk8Mv9//3//f/9//3//f/9//3//f/9/3VI4ETkR/3//f/9//3//f/9//3//f/9//3//f79zWhV6Ff5O/3//f/9//3//f/9//38+W382nBW+GXwRexEXDRcRNxH/e/9//389Y9kxekL/f/9//3//f/9/OT44ERcNNxm/b/9/vh2dGf5KGjoWDRcRFw38If9//3/9WjcVNxl+Z/9/n28XERcRFw3/e/9/n296QjkVNxE4EfopXD45EVoR3nf/f/9//3//f/9/vkqcFX1C/3/fe59nXl/fd/9//3//f/9//3//f/9//3//f/9//3//f/9//3//f/9//3//f/9//3//f/9/AAD/f/9//3//f/9//3//f/9//3//f/9//3//f/9//3//f/9//3//f/9//3//f/9//3//f/9//3//f/9//3//f/9//3//f/9//3//f/9//3//f/9//3//f/9//3//f/9//3//f/9//3//f/9//3//f/9//3//f/9/fT5aERwy/3//f/9//3//f/9//3//f/9//3+cSjgRFw3/f/9//3//f/9//3//f/9//3//f/9/v3NaEVkRfT7/f/9//3//f/9//3//f/9//3++a71KexVaDVoNOA29Gd5Cn2Pfe/9//3//f/9//3//f/9//39+a/YQFhUVDZch33feHZwVPlPfexo2GTZ7FZwV/3f/f/9/vm//e/9//3//ezcZFhE4Ff9//3//f5khFxE4EVo+/38+X1oVWhHfd/9//3//f/9//3+eQnsRvkb/e/9//3//f/9//3//f/9//3//f/9//3//f/9//3//f/9//3//f/9//3//f/9//3//f/9//38AAP9//3//f/9//3//f/9//3//f/9//3//f/9//3//f/9//3//f/9//3//f/9//3//f/9//3//f/9//3//f/9//3//f/9//3//f/9//3//f/9//3//f/9//3//f/9//3//f/9//3//f/9//3//f/9//3//f/9//399QnsVHC7/f/9//3//f/9//3//f/9//3//f71KORU4Ef9//3//f/9//3//f/9//3//f/9//3//d1kRWhUaMv9//3//f/9//3//f/9//3//f/9//38eJpwVfBGcFZ4R3hnfHR4m/0afb/9//3//f/9//3//f/9/dh0WERYRFg2bRr4dvRkdU/9//3//f90lnRmfa/9//3//f/9//3//f/9/HVtaPn1n/3//f/9/NxE4ERoy/3//e/5SWRF5Ff9//3//f/9//3//f55CvBW9Rv9//3//f/9//3//f/9//3//f/9//3//f/9//3//f/9//3//f/9//3//f/9//3//f/9//3//fwAA/3//f/9//3//f/9//3//f/9//3//f/9//3//f/9//3//f/9//3//f/9//3//f/9//3//f/9//3//f/9//3//f/9//3//f/9//3//f/9//3//f/9//3//f/9//3//f/9//3//f/9//3//f/9//3//f/9//3//f51GWhH8Kf9//3//f/9//3//f/9//3//f/9/nEpZERcN/3//f/9//3//f/9//3//f/9//3//f/53WRFZERsu/3//f/9//3//f/9//3//f/9//3//fx8inRW+GR4qP1tdMr4dvRXeHd4dHia+Rr9v/3//f/9//3/8WvUMFhEWEbkl3iGcFT9T/3//f/9/fjq9FV9f/3//f/9//3//f/9//3//f/9//3//f/9//3+aJTgRmh19Z993uCVZFdop/3//f/9//3//f/9/n0J7Fb5G/3//f/9//3//f/9//3//f/9//3//f/9//3//f/9//3//f/9//3//f/9//3//f/9//3//f/9/AAD/f/9//3//f/9//3//f/9//3//f/9//3//f/9//3//f/9//3//f/9//3//f/9//3//f/9//3//f/9//3//f/9//3//f/9//3//f/9//3//f/9//3//f/9//3//f/9//3//f/9//3//f/9//3//f/9//3//f/9/fUJ7FRwu/3//f/9//3//f/9//3//f/9//3+9SlkVOBH/f/9//3//f/9/33sdW7xK3Eq/c/9//396FVoVuyX/f/9//3//f/9//3//f/9//3//f/9/vRmeFb0ZPy7/f/9//3s/W102/iGeFd8d/yEfKr5Cf1/fd/9/m0pXGVcVfWO+Hb0ZHk//f/9//3++Rt4ZHk//f/9//3//f/9//3//f/9//3//f/9//3//f5xGWRFYFVkVORVZFVgVnmv/f/9//3//f/9//39+QpwZfTr/f/9//3//f/9//3//f/9//3//f/9//3//f/9//3//f/9//3//f/9//3//f/9//3//f/9//38AAP9//3//f/9//3//f/9//3//f/9//3//f/9//3//f/9//3//f/9//3//f/9//3//f/9//3//f/9//3//f/9//3//f/9//3//f/9//3//f/9//3//f/9//3//f/9//3//f/9//3//f/9//3//f/9//3//f/9//3+9RloR/Cn/f/9//3//f/9//3//f/9//3//f3xGOBE3Ef9//3//f/9/vE55GVoVWRFZEVoVf2f/e7sdWhGaGf9//3//f/9//3//f/9//3//f/9//3/dGZ0V3h09Kv9//3//f/9//3//ez9bXjr+Jb4Z3h3dGf8hfjIfU35j33P/f94dnRUeT/9//3//e/1O3h3+Rv9//3//f/9//3//f/9//3//f/9//3//f/9//38bNlkVORE5FTs2v3P/f/9//3//f/9//3//f75KexVcMv9//3//f/9//3//f/9//3//f/9//3//f/9//3//f/9//3//f/9//3//f/9//3//f/9//3//fwAA/3//f/9//3//f/9//3//f/9//3//f/9//3//f/9//3//f/9//3//f/9//3//f/9//3//f/9//3//f/9//3//f/9//3//f/9//3//f/9//3//f/9//3//f/9//3//f/9//3//f/9//3//f/9//3//f/9//3//f71GehH8Kf9//3//f/9//3//f/9//3//f/9/e0Y4EVkV/3//f/9/XEJZFTkR+y2dRnodehWaGf97uB1aFVkV/3//f/9//3//f/9//3//f/9//3//f5wVnhXdHR8q/3//f/9//3//f/9//3//f/9/X2PfSj8qvhm+Gb8Z3x0eJp86vBWdGR1P/3//f/9/PV/fIX42/3//f/9//3//f/9//3//f/9//3//f/9//3//f/9/n29/Z793/3//f/9//3//f/9//3//f/9//lKdGf0l/3//f/9//3//f/9//3//f/9//3//f/9//3//f/9//3//f/9//3//f/9//3//f/9//3//f/9/AAD/f/9//3//f/9//3//f/9//3//f/9//3//f/9//3//f/9//3//f/9//3//f/9//3//f/9//3//f/9//3//f/9//3//f/9//3//f/9//3//f/9//3//f/9//3//f/9//3//f/9//3//f/9//3//f/9//3//f/9/nUZaFRwu/3//f/9//3//f/9//3//f/9//398RjkVWBX/f/9/nEY5EVkVXGP/f/5/vW97FXoVXDr5LVkRWRHec/9//3//f/9//3//f/9//3//f/9/3R2cFb4ZPib/f/9//3//f/9//3//f/9//3//f/9//3+/c91SnkL9Jb4ZvRmbFXsRvR2+Rl9bnmvfcx8mXjL/f/9//3//f/9//3//f/9//3//f/9//3//f/9//3//f/9//3//f/9//3//f/9//3//f/9//38eV3wVnRn/f/9//3//f/9//3//f/9//3//f/9//3//f/9//3//f/9//3//f/9//3//f/9//3//f/9//38AAP9//3//f/9//3//f/9//3//f/9//3//f/9//3//f/9//3//f/9//3//f/9//3//f/9//3//f/9//3//f/9//3//f/9//3//f/9//3//f/9//3//f/9//3//f/9//3//f/9//3//f/9//3//f/9//3//f/9//3+9RnsVHC7/f/9//3//f/9//3//f/9//3//f3tCGBF5Hf9/Xmc6EVkR/Vr/f/9//3//f95OWhF7FTw2WhU5Db5v/3//f/9//3//f/9//3//f/9//3+9GZ0V3h0+Jv9//3//f/9//3//f/9//3//f/9//3//f/9//3//f/9/f2ffTpwZfBWcFd4dvhnfHR4q3x3+Jd9z/3//f/9//3//f/9//3//f/9//3//f/9//3//f/9//3//f/9//3//f/9//3//f/9//3//f39nnRV7Ff93/3//f/9//3//f/9//3//f/9//3//f/9//3//f/9//3//f/9//3//f/9//3//f/9//3//fwAA/3//f/9//3//f/9//3//f/9//3//f/9//3//f/9//3//f/9//3//f/9//3//f/9//3//f/9//3//f/9//3//f/9//3//f/9//3//f/9//3//f/9//3//f/9//3//f/9//3//f/9//3//f/9//3//f/9//3//f71GexUdMv9//3//f/9//3//f/9//3//f/9/W0I4EVgZ/3+7JVkV+i3/f/9//3//f/9//3t6GXoVeRU6ETkRXWf/f/9//3//f/9//3//f/9//3//f70ZnRXeHf0d/3//f/9//3//f/9//3//f/9//3//f/9//3//f/9//3//f/9//iGdFV02vkY/Mr4ZvhmcGZwZ3h0/Mr5CX1ufb/9//3//f/9//3//f/9//3//f/9//3//f/9//3//f/9//3//f/9//3//f/9/vnN8EXsRf2v/f/9//3//f/9//3//f/9//3//f/9//3//f/9//3//f/9//3//f/9//3//f/9//3//f/9/AAD/f/9//3//f/9//3//f/9//3//f/9//3//f/9//3//f/9//3//f/9//3//f/9//3//f/9//3//f/9//3//f/9//3//f/9//3//f/9//3//f/9//3//f/9//3//f/9//3//f/9//3//f/9//3//f/9//3//f/9/nUJ7Gfwt/3//f/9//3//f/9//3//f/9//397QjgReRk9W1kROA2ea/9//3//f/9//3//f3w+ehVZEVkRORE+X/9//3//f/9//3//f/9//3//f/9/vRmdFd4dHiL/f/9//3//f/9//3//f/9//3//f/9//3//f/9//3//f/9//3//Ib0Znz7/f/9/33deY/8h3hnfHb0Z3yHfId8hHir/Rl9b33f/f/9//3//f/9//3//f/9//3//f/9//3//f/9//3//f/9//3//f70ZexVfX/9//3//f/9//3//f/9//3//f/9//3//f/9//3//f/9//3//f/9//3//f/9//3//f/9//38AAP9//3//f/9//3//f/9//3//f/9//3//f/9//3//f/9//3//f/9//3//f/9//3//f/9//3//f/9//3//f/9//3//f/9//3//f/9//3//f/9//3//f/9//3//f/9//3//f/9//3//f/9//3//f/9//3//f/9//3+dQloRPTL/f/9//3//f/9//3//f/9//3//f1tCOBF5HZkhOBG6Jf9//3//f/9//3//f/9/nm9aDVkVOA04EdxO/3//f/9//3//f/9//3//f/9//3+9GXwRvRkeIv9//3//f/9//3//f/9//3//f/9//3//f/9//3//f/9//3//f/8hvRmfPv9//3//f/5/Pir+Kf53f2feSn82vBm+Gb0Z3x2+GT8qnjY/V59n/3v+f/9//3//f/9//3//f/9//3//f/9//3//f/9/+yV7FbxG/3//f/9//3//f/9//3//f/9//3//f/9//3//f/9//3//f/9//3//f/9//3//f/9//3//fwAA/3//f/9//3//f/9//3//f/9//3//f/9//3//f/9//3//f/9//3//f/9//3//f/9//3//f/9//3//f/9//3//f/9//3//f/9//3//f/9//3//f/9//3//f/9//3//f/9//3//f/9//3//f/9//3//f/9//3//f30+exk8Mv9//3//f/9//3//f/9//3//f/9/Wj43ETgVGBE4FZxK/3//f/9//3//f/9//3//f7wdOBE3ETcRWj7/f/9//3//f/9//3//f/9//3//f5wVnRXeHR8m/3//f/9//3//f/9//3//f/9//3//f/9//3//f/9//3//f/9//yW9GX42/3//f/9//38/Kh4m/3//f/9//3//f39j30qeQv8lvhXfHb8Z/yH+IX82/k6fa79z/3//f/9//3//f/9//3//f/9//39dNpsVfTr/f/9//3//f/9//3//f/9//3//f/9//3//f/9//3//f/9//3//f/9//3//f/9//3//f/9/AAD/f/9//3//f/9//3//f/9//3//f/9//3//f/9//3//f/9//3//f/9//3//f/9//3//f/9//3//f/9//3//f/9//3//f/9//3//f/9//3//f/9//3//f/9//3//f/9//3//f/9//3//f/9//3//f/9//3//f/9/fT5aFVw2/3//f/9//3//f/9//3//f/9//3/ZLRYRFhE3ERYV33f/f/9//3//f/9//3//f/9/Wzo4FRYNOBU5Ov9//3//f/9//3//f/9//3//f/97nRmdFT8qPib/f/9//3//f/9//3//f/9//3//f/9//3//f/9//3//f/9//38/Lp0Zfjb/f/9//3//fx4qHyb/f/9//3//f/5//3//f/9//n++c/5Sn0L9Jd4dnRnfIb0VvhkeKn82HlOfZ79z/3//f/9//3//f5xGfBW7If9//3//f/9//3//f/9//3//f/9//3//f/9//3//f/97nm//f/9//3//f/9//3//f/9//38AAP9//3//f/9//3//f/9//3//f/9//3//f/9//3//f/9//3//f/9//3//f/9//3//f/9//3//f/9//3//f/9//3//f/9//3//f/9//3//f/9//3//f/9//3//f/9//3//f/9//3//f/9//3//f/9//3//f/9//39dPloVWzb/f/9//3//f/9//3//f/9//3//f1gdFxUXFRcR+jH/f/9//3//f/9//3//f/9//3/9UjcVFxUXETo6/3//f/9//3//f/9//3//f/9//3udGb0VHiI/Kv9//3//f/9//3//f/9//3//f/9//3//f/9//3//f/9//3//fz4uvhk9Lv9//3//f/9/Xy4/Lv9//3//f/9//3//f/9//3//f/9//3//f/9//3ufZ95OHy6+Hb4Zvhm+Hb4Z/iE/Lr5GXlufa/97HldbEXwZ33f/f/9//3//f/9//3//f/9//3//f/9//3//f/9/HDY6FV5j/3//f/9//3//f/9//3//fwAA/3//f/9//3//f/9//3//f/9//3//f/9//3//f/9//3//f/9//3//f/9//3//f/9//3//f/9//3//f/9//3//f/9//3//f/9//3//f/9//3//f/9//3//f/9//3//f/9//3//f/9//3//f/9//3//f/9//3//f30+WhV8Ov9//3//f/9//3//f/9//3//f997NRU2ETcRNhEcV/9//3//f/9//3//f/9//3//f11jNw02DVcRWT7/f/9//3//f/9//3//f/9//3/fd54VnBHeGf4h/3//f/9//3//f/9//3//f/9//3//f/9//3//f/9//3//f/9/Xja+GV4u/3//f/9//39eLn4y/3//f/9//3//f/9//3//f/9//3//f/9//3//f/9//3//f/9/n2/+Ul02PSacGb0ZnRm+Hd0V3hX+IXkRWhEdV/97/3//f/9//3//f/9//3//f/9//3//f/9/v3dZEXoVuiH/f/9//3//f/9//3//f/9/AAD/f/9//3//f/9//3//f/9//3//f/9//3//f/9//3//f/9//3//f/9//3//f/9//3//f/9//3//f/9//3//f/9//3//f/9//3//f/9//3//f/9//3//f/9//3//f/9//3//f/9//3//f/9//3//f/9//3//f/9/XDp6FTsy/3//f/9//3//f/9//3//f/9//39eZ3tGWz67Tv9//3//f/9//3//f/9//3//f/9/v3cWERYRFxEdW/9//3//f/9//3//f/9//3//f993nhWdFb4ZHyb/f/9//3//f/9//3//f/9//3//f/9//3//f/9//3//f/9//39eNt4ZHib/f/9//3//fz8qfjL/f/9//3//f/9//3//f/9//3//f/9//3//f/9//3//f/9//3//f/9//3//f59vH1e+Rh0u3h19FZwVWhFZDXwV3iE9Lr9GX1/fc/9//3//f/9//3//f/9//3//fzw2eRFaFV5f/3//f/9//3//f/9//38AAP9//3//f/9//3//f/9//3//f/9//3//f/9//3//f/9//3//f/9//3//f/9//3//f/9//3//f/9//3//f/9//3//f/9//3//f/9//3//f/9//3//f/9//3//f/9//3//f/9//3//f/9//3//f/9//3//f/9//399PlkRPDL/f/9//3//f/9//3//f/9//3//f/9//3//f/9//3//f/9//3//f/9//3//f/9//3/edxYRFxH2EJ5v/3//f/9//3//f/9//3//f/9/vnO+FZ0Vvhk/Kv9//3//f/9//3//f/9//3//f/9//3//f/9//3//f/9//3//f38+vhn/If9//3//f/9/Py4+Mv9//3//f/9//3//f/9//3//f/9//3//f/9//3//f/9//3//f/9//3//f/9//3//f/9//3/+f59r3U56GVkRehWcFZwZexWcGZwV3R09Kt9GPlufa993/3//f/9/nm96FRgR+yn/f/9//3//f/9//3//fwAA/3//f/9//3//f/9//3//f/9//3//f/9//3//f/9//3//f/9//3//f/9//3//f/9//3//f/9//3//f/9//3//f/9//3//f/9//3//f/9//3//f/9//3//f/9//3//f/9//3//f/9//3//f/9//3//f/9//3//f31CehU8Mv9//3//f/9//3//f/9//3//f/9//3//f/9//3//f/9//3//f/9//3//f/9//3//f/9/uCU4Fdkt/3//f/9//3//f/9//3//f/9//3+/c54VvRW+GT8q/3//f/9//3//f/9//3//f/9//3//f/9//3//f/9//3//f/9/fj7eGd4h/3//f/9/33t/Mt9C/3//f/9//3//f/9//3//f/9//3//f/9//3//f/9//3//f/9//3//f/9//3//f/9//3//f/9//3//fz0yexX7IT5bfj79KZwZexV7Fb0dnBl8GXsVnBmaGbsdeRl5GTgROBU4EZ9v/3//f/9//3//f/9/AAD/f/9//3//f/9//3v/e/9//3//f/9//3//f/9//3//f/9//3//f/9//3//f/9//3//f/9//3//f/9//3//f/9//3//f/9//3//f/9//3//f/9//3//f/9//3//f/9//3//f/9//3//f/9//3//f/9//3//f/9/nUJZERwu/3//f/9//3//f/9//3//f/9//3//f/9//3//f/9//3//f/9//3//f/9//3//f/9//3//f957/3//f/9//3//f/9//3//f/9//3//f55rvxl8Ed4Z/iX/f/9//3//f/9//3//f/9//3//f/9//3//f/9//3//f/9//3+eRt4Z3iH/f/9//3//e14ufjb/f/9//3//f/9//3//f/9//3//f/9//3//f/9//3//f/9//3//f/9//3//f/9//3//f/9//3//f/9/nEpbFVsR/3//f/9//3+fb/5WPDbcJVoRWhVZGXoZWhVaGTkROBU3ETcRn2//f/9//3//f/9//38AAP9//3//f79z3CF9FXwVexW9JTsy/lJfY99z/3//f/9//3//f/9//3//f/9//3//f/9//3//f/9//3//f/9//3//f/9//3//f/9//3//f/9//3//f/9//3//f/9//3//f/9//3//f/9//3//f/9//3//f/9//39cOloV+y3/f/9//3//f/9//3//f/9//3//f/9//3//f/9//3//f/9//3//f/9//3//f/9//3//f/9//3//f/9//3//f/9//3//f/9//3//f/9/f2ueFd4ZvhkfJv9//3//f/9//3//f/9//3//f/9//3//f/9//3//f/9//3//f91K3x3eHf9//3//f993vzofS/9//3//f/9//3//f/9//3//f/9//3//f/9//3//f/9//3//f/9//3//f/9//3//f/9//3//f/9//3/9WnsROhGeb/9//3//f/9//3//f/9//39+Z95SOzYcMvwtHDL7LfstHFv/f/9//3//f/9//3//fwAA/3//f/9//3/+f997XmN9Qh0uvSF8FX0VfBWdGf0lXjb+Tn9nvnP/f/9//3//f/9//3//f/9//3//f/9//3//f/9//3//f/9//3//f/9//3//f/9//3//f/9//3//f/9//3//f/9//3//f/9//3//f/9//3//f30+OREcMv9//3//f/9//3//f/9//3//f/9//3//f/9//3//f/9//3//f/9//3//f/9//3//f/9//3//f/9//3//f/9//3//f/9//3//f/9//39eY74ZnRW+Gf4h/3//f/9//3//f/9//3//f/9//3//f/9//3//f/9//3//f/9/3k6+Gd4Z/3v/f/9/v3O+On9j/3//f/9//3//f/9//3//f/9//3//f/9//3//f/9//3//f/9//3//f/9//3//f/9//3//f/9//3//f793WhFbER5X/3//f/9//3//f/9//3//f/9//3//f/9//3//f/9//3//f/9//3//f/9//3//f/9/AAD/f/9//3//f/9//3//f/9//3//f/97fmf+Un4+HireHZ0ZnRWdFb4d/SlcOh5XXmOeb997/3//f/9//3//f/9//3//f/9//3//f/9//3//f/9//3//f/9//3//f/9//3//f/9//3//f/9//3//f/9//3//f/9/PDY5FRsy/3//f/9//3//f/9//3//f/9//3//f/9//3//f/9//3//f/9//3//f/9//3//f/9//3//f/9//3//f/9//3//f/9//3//f/9//3//f35jnRW+Gb4ZHyb/f/9//3//f/9//3//f/9//3//f/9//3//f/9//3//f/9//3/9Ut8dnhX/e/9//39+Z78+Xl//f/9//3//f/9//3//f/9//3//f/9//3//f/9//3//f/9//3//f/9//3//f/9//3//f/9//3//f/9//3+bHVkRvkr/f/9//3//f/9//3//f/9//3//f/9//3//f/9//3//f/9//3//f/9//3//f/9//38AAP9//3//f/9//3//f/9//3//f/9//3//f/9//3//f/9/vnMdW55Gfjr9JZ0dnRWeGX0ZnRm8Gd4lXjbfSh1XfmO/b/97/3//f/9//3//f/9//3//f/9//3//f/9//3//f/9//3//f/9//3//f/9//3//f/9//3/aKTgROjr/f/9//3//f/9//3//f/9//3//f/9//3//f/9//3//f/9//3//f/9//3//f/9//3//f/9//3//f/9//3//f/9//3//f/9//3//f/9/P1++FZ0VvhkfJv9//3//f/9//3//f/9//3//f/9//3//f/9//3//f/9//3//f19jvRm/Fd93/3//f31nvj6/b/9//3//f/9//3//f/9//3//f/9//3//f/9//3//f/9//3//f/9//3//f/9//3//f/9//3//f/9//3//f7slWhU8Ov9//3//f/9//3//f/9//3//f/9//3//f/9//3//f/9//3//f/9//3//f/9//3//fwAA/3//f/9//3//f/9//3//f/9//3//f/9//3//f/9//3//f/9//3//f/9//3/fd39nH1N+Pj8y/im+IZ0ZnRmdGZwZnRm9Hd0pPTbeSh5XX2O/c997/3//f/9//3//f/9//3//f/9//3//f/9//3//f/9//3//f1gZOBVaPv9//3//f/9//3//f/9//3//f/9//3//f/9//3//f/9//3//f/9//3//f/9//3//f/9//3//f/9//3//f/9//3//f/9//3//f/9//38/W70Vvhm+GT8u/3//f/9//3//f/9//3//f/9//3//f/9//3//f/9//3//f/9/f2e+HZ4V33f/f/9/Xl9fMn9n/3//f/9//3//f/9//3//f/9//3//f/9//3//f/9//3//f/9//3//f/9//3//f/9//3//f/9//3//f/9/PDJaFfst/3//f/9//3//f/9//3//f/9//3//f/9//3//f/9//3//f/9//3//f/9//3//f/9/AAD/f/9//3//f/9//3//f/9//3//f/9//3//f/9//3//f/9//3//f/9//3//f/9//3//f/9//3//f/9//3+eb19fnUZ/Pl42HireIb4hnRm+HX0VnhmdGd4h3CFfNr5GHldfX79vvnP/f/9//3//f/9//3//f55zFxUWFVtC/3//f/9//3//f/9//3//f/9//3//f/9//3//f/9//3//f/9//3//f/9//3//f/9//3//f/9//3//f/9//3//f/9//3//f/9//3//f/9SvRWdGb4ZPi7/f/9//3//f/9//3//f/9//3//f/9//3//f/9//3//f/9//3+/c74dnhm/b/9//3+eQr4d33P/f/9//3//f/9//3//f/9//3//f/9//3//f/9//3//f/9//3//f/9//3//f/9//3//f/9//3//f/9//398QloZeRn/f/9//3//f/9//3//f/9//3//f/9//3//f/9//3//f/9//3//f/9//3//f/9//38AAP9//3//f/9//3//f/9//3//f/9//3//f/9//3//f/9//3//f/9//3//f/9//3//f/9//3//f/9//3//f/9//3//f/9//3//f/9//3/fe59rPlv/Sp8+PjIeKt4hvh29Gb4dfRW+Hd4d/SEeLl02vUY/W15fm0oYERYVWj7/f/9//3//f/9//3//f/9//3//f/9//3//f/9//3//f/9//3//f/9//3//f/9//3//f/9//3//f/9//3//f/9//3//f/9//3//f/9//1K9Fb0VvRVeLv9//3//f/9//3//f/9//3//f/9//3//f/9//3//f/9//3//f993vR2eFZ9r/3//f14y3xn/e/9//3//f/9//3//f/9//3//f/9//3//f/9//3//f/9//3//f/9//3//f/9//3//f/9//3//f/9//3//f/1WWRFZEd93/3//f/9//3//f/9//3//f/9//3//f/9//3//f/9//3//f/9//3//f/9//3//fwAA/3//f/9//3//f/9//3//f/9//3//f/9//3//f/9//3//f/9//3//f/9//3//f/9//3//f/9//3//f/9//3//f/9//3//f/9//3//f/9//3//f/9//3//f/9//3/fe997fmtfYx5bnUJeMh4q3SXeIZ4ZnRkWERcVFhF7GR0ufjqeQh9bfmPfc/97/3//f/9//3//f/9//3//f/9//3//f/9//3//f/9//3//f/9//3//f/9//3//f/9//3//f/9//3//f/9//3+9Rp4ZnRW+GV0y/3//f/9//3//f/9//3//f/9//3//f/9//3//f/9//3//f/9/33u+GZ4Vfl//f/9/HyreHf9//3//f/9//3//f/9//3//f/9//3//f/9//3//f/9//3//f/9//3//f/9//3//f/9//3//f/9//3//f/9/HV9ZETkNfmf/f/9//3//f/9//3//f/9//3//f/9//3//f/9//3//f/9//3//f/9//3//f/9/AAD/f/9//3//f/9//3//f/9//3//f/9//3//f/9//3//f/9//3//f/9//3//f/9//3//f/9//3//f/9//3//f/9//3//f/9//3//f/9//3//f/9//3//f/9//3//f/9//3//f/9//3//f/9//3//f99733c+XxcV9RA4FbohHia9Hd8Znhm+GZ4V3yH+JT4uXza/Qv5Sn2/ed/9//n//f/9//3//f/9//3//f/9//3//f/9//3//f/9//3//f/9//3//f/9//3//f59CnRm+GZ0VfTb/f/9//3//f/9//3//f/9//3//f/9//3//f/9//3//f/9//3/fe98dvxlfX/9//3/eIf4h/3//f/9//3//f/9//3//f/9//3//f/9//3//f/9//3//f/9//3//f/9//3//f/9//3//f/9//3//f/9//3+fbzkRORH9Uv9//3//f/9//3//f/9//3//f/9//3//f/9//3//f/9//3//f/9//3//f/9//38AAP9//3//f/9//3//f/9//3//f/9//3//f/9//3//f/9//3//f/9//3//f/9//3//f/9//3//f/9//3//f/9//3//f/9//3//f/9//3//f/9//3//f/9//3//f/9//3//f/9//3//f/9//3//f/9//3//f/9/Nx02ETUV33v/f/9/3nufb15jHld+Pj8y/yXeHZwZvhmeFb4Znhn+IT4u304/W39nvm//e/9//3//f/9//3//f/9//3//f/9//3//f/9//3//f/9/XjadGZ0VvhmdQv9//3//f/9//3//f/9//3//f/9//3//f/9//3//f/9//3//f/9/nhWdFR9T/3/fd74dPir/f/9//3//f/9//3//f/9//3//f/9//3//f/9//3//f/9//3//f/9//3//f/9//3//f/9//3//f/9//3//f997GBEXEXtC/3//f/9//3//f/9//3//f/9//3//f/9//3//f/9//3//f/9//3//f/9//3//fwAA/3//f/9//3//f/9//3//f/9//3//f/9//3//f/9//3//f/9//3//f/9//3//f/9//3//f/9//3//f/9//3//f/9//3//f/9//3//f/9//3//f/9//3//f/9//3//f/9//3//f/9//3//f/9//3//f/9//3/fdx1fv3P/f/9//3//f/9//3//f/9//3//f/9//3u/bz9bv0p/Oh8q/yneIb4ZnRm/Gb4Z3h0eKl46nkI/X59r33f/e/9//3//f/9//3//f/9//38eKn0VvRm+GR9T/3//f/9//3//f/9//3//f/9//3//f/9//3//f/9//3//f/9//3+/Gb4V/07/f79zvh1/Nv9//3//f/9//3//f/9//3//f/9//3//f/9//3//f/9//3//f/9//3//f/9//3//f/9//3//f/9//3//f/9//38XFRcRmSH/f/9//3//f/9//3//f/9//3//f/9//3//f/9//3//f/9//3//f/9//3//f/9/AAD/f/9//3//f/9//3//f/9//3//f/9//3//f/9//3//f/9//3//f/9//3//f/9//3//f/9//3//f/9//3//f/9//3//f/9//3//f/9//3//f/9//3//f/9//3//f/9//3//f/9//3//f/9//3//f/9//3//f/9//3//f/9//3//f/9//3//f/9//3//f/9//3//f/9//3//f/9//3//f/97nm9/Z/5SvkI+Lv4l3h2/GZ0Vvxm+Gd4d/iE+Ln4630o+W79v33f/f90hnRWdFZ0VXl//f/9//3//f/9//3//f/9//3//f/9//3//f/9//3//f/9//3//f74Zvhm9Rv9/Plu+GVw6/3//f/9//3//f/9//3//f/9//3//f/9//3//f/9//3//f/9//3//f/9//3//f/9//3//f/9//3//f/9//3//fzYVFxE3EZ5v/3//f/9//3//f/9//3//f/9//3//f/9//3//f/9//3//f/9//3//f/9//38AAP9//3//f/9//3//f/9//3//f/9//3//f/9//3//f/9//3//f/9//3//f/9//3//f/9//3//f/9//3//f/9//3//f/9//3//f/9//3//f/9//3//f/9//3//f/9//3//f/9//3//f/9//3//f/9//3//f/9//3//f/9//3//f/9//3//f/9//3//f/9//3//f/9//3//f/9//3//f/9//3//f/9//3//f/9//3//f793v29eX/5Ofj4fLt4dvh2eGb4ZnRmeGb0ZnBV7FZwZexW+Rl9jvm/ee/9//3//f/9//3//f/9//3//f/9//3//f/9//3//f/9/vh2+GZw+/3/eSr4V3k7/f/9//3//f/9//3//f/9//3//f/9//3//f/9//3//f/9//3//f/9//3//f/9//3//f/9//3//f/9//3//f/9/eCE3FRcRfmv/f/9//3//f/9//3//f/9//3//f/9//3//f/9//3//f/9//3//f/9//3//fwAA/3//f/9//3//f/9//3//f/9//3//f/9//3//f/9//3//f/9//3//f/9//3//f/9//3//f/9//3//f/9//3//f/9//3//f/9//3//f/9//3//f/9//3//f/9//3//f/9//3//f/9//3//f/9//3//f/9//3//f/9//3//f/9//3//f/9//3//f/9//3//f/9//3//f/9//3//f/9//3//f/9//3//f/9//3//f/9//3//f/9//3//f/9//3/ed79zfmNfY91KXTpbEVoVOhFbFXwVnhV+FZ4ZfRW+Hf0lPjJeOp0+v0ofVz5bf2e/b/97/nv/f/9//3+9Gb0ZfTr/f146vhk/W/9//3//f/9//3//f/9//3//f/9//3//f/9//3//f/9//3//f/9//3//f/9//3//f/9//3//f/9//3//f/9//3/7XhcV+TX+f/9//3//f/9//3//f/9//3//f/9//3//f/9//3//f/9//3//f/9//3//f/9/AAD/f/9//3//f/9//3//f/9//3//f/9//3//f/9//3//f/9//3//f/9//3//f/9//3//f/9//3//f/9//3//f/9//3//f/9//3//f/9//3//f/9//3//f/9//3//f/9//3//f/9//3//f/9//3//f/9//3//f/9//3//f/9//3//f/9//3//f/9//3//f/9//3//f/9//3//f/9//3//f/9//3//f/9//3//f/9//3//f/9//3//f/9//3//f/9//3//f/9//3//f74ZnBWdGb0Vfmc+Xz9b3kqfQj4yHirdHb4ZnRm+HZ0ZnhmdFZ0ZnRm+HbwZ3R3dIXsVehG9HT02ux17FV42vkr+Vh1XX2N/Z99zv3Pfd/93/3v/f/9//3//f/9//3//f/9//3//f/9//3//f/9//3//f/9//3//f/9//3//f/9//3//f/9//3//f/9//3//f/9//3//f/9//3//f/9//3//f/9//3//f/9//3//f/9//38AAP9//3//f/9//3//f/9//3//f/9//3//f/9//3//f/9//3//f/9//3//f/9//3//f/9//3//f/9//3//f/9//3//f/9//3//f/9//3//f/9//3//f/9//3//f/9//3//f/9//3//f/9//3//f/9//3//f/9//3//f/9//3//f/9//3//f/9//3//f/9//3//f/9//3//f/9//3//f/9//3//f/9//3//f/9//3//f/9//3//f/9//3//f/9//3//f/9//3//f997nhWdFZsV3R3/f/9//3//f/9//3//f/9/33u+c55rf2c+Wx5X3U6+Rp5CHS67IbwhWhVaFVoRfBl5FVoZexWcGZwZnB17GZwdXBl9HXsZmx17HZwdexm9Ibwl3CkcMhsyPDpePn1Cvka9Sr1O3VL9Vj5jf2u/c993/3//f/9//3//f/9//3//f/9//3//f/9//3//f/9//3//f/9//3//f/9//3//f/9//3//f/9//3//fwAA/3//f/9//3//f/9//3//f/9//3//f/9//3//f/9//3//f/9//3//f/9//3//f/9//3//f/9//3//f/9//3//f/9//3//f/9//3//f/9//3//f/9//3//f/9//3//f/9//3//f/9//3//f/9//3//f/9//3//f/9//3//f/9//3//f/9//3//f/9//3//f/9//3//f/9//3//f/9//3//f/9//3//f/9//3//f/9//3//f/9//3//f/9//3//f/9//3//f/9/nm++GZwVvRn+Jf9//3//f/9//3//f/9//3//f/9//3//f/9//3//f/9//3//f/9//3/9KZwZPjLfc50ZvRlfXx5fH1u+Sr5Gfjp+OhwyHS7cKd0lvCGcHZsdnB2bHZsdexmcHZwdnB2bHZwdeh2bHXsdexl7GXsZeRl6HZkh2SX6MR1X/3//f/9//3//f/9//3//f/9//3//f/9//3//f/9//3//f/9//3//f/9//3//f/9/AAD/f/9//3//f/9//3//f/9//3//f/9//3//f/9//3//f/9//3//f/9//3//f/9//3//f/9//3//f/9//3//f/9//3//f/9//3//f/9//3//f/9//3//f/9//3//f/9//3//f/9//3//f/9//3//f/9//3//f/9//3//f/9//3//f/9//3//f/9//3//f/9//3//f/9//3//f/9//3//f/9//3//f/9//3//f/9//3//f/9//3//f/9//3//f/9//3//f/9//3+fa5wVmxWcGT42/3//f/9//3//f/9//3//f/9//3//f/9//3//f/9//3//f/9//3//f9whnRU9Lt53fBHdHf9//3//f/9//3//f/9//3//f/9//3//f/9//3/ed993v2+fb35nfmc9Xx5f/VbdTls+OzbaKbslehlZFTgVOBU3FTkZ2S3/f/9//3//f/9//3//f/9//3//f/9//3//f/9//3//f/9//3//f/9//3//f/9//38AAP9//3//f/9//3//f/9//3//f/9//3//f/9//3//f/9//3//f/9//3//f/9//3//f/9//3//f/9//3//f/9//3//f/9//3//f/9//3//f/9//3//f/9//3//f/9//3//f/9//3//f/9//3//f/9//3//f/9//3//f/9//3//f/9//3//f/9//3//f/9//3//f/9//3//f/9//3//f/9//3//f/9//3//f/9//3//f/9//3//f/9//3//f/9//3//f/9//3//f19jnRmcGb0dn0b/f/9//3//f/9//3//f/9//3//f/9//3//f/9//3//f/9//3//f/9//SW9GT4yf2+9FR4u/3//f/9//3//f/9//3//f/9//3//f/9//3//f/9//3//f/9//3//f/9//3//f/9//3//f/9//3//f/9/vnMdY91ae0bfd/9//3//f/9//3//f/9//3//f/9//3//f/9//3//f/9//3//f/9//3//f/9//3//fwAA/3//f/9//3//f/9//3//f/9//3//f/9//3//f/9//3//f/9//3//f/9//3//f/9//3//f/9//3//f/9//3//f/9//3//f/9//3//f/9//3//f/9//3//f/9//3//f/9//3//f/9//3//f/9//3//f/9//3//f/9//3//f/9//3//f/9//3//f/9//3//f/9//3//f/9//3//f/9//3//f/9//3//f/9//3//f/9//3//f/9//3//f/9//3//f/9//3//f/9/P1ucFZwVnRVfX/9//3//f/9//3//f/9//3//f/9//3//f/9//3//f/9//3//f/9//3/9JZ0VHC7dUp0Vfjr/f/9//3//f/9//3//f/9//3//f/9//3//f/9//3//f/9//3//f/9//3//f/9//3//f/9//3//f/9//3//f/9//3//f/9//3//f/9//3//f/9//3//f/9//3//f/9//3//f/9//3//f/9//3//f/9//3//f/9/AAD/f/9//3//f/9//3//f/9//3//f/9//3//f/9//3//f/9//3//f/9//3//f/9//3//f/9//3//f/9//3//f/9//3//f/9//3//f/9//3//f/9//3//f/9//3//f/9//3//f/9//3//f/9//3//f/9//3//f/9//3//f/9//3//f/9//3//f/9//3//f/9//3//f/9//3//f/9//3//f/9//3//f/9//3//f/9//3//f/9//3//f/9//3//f/9//3//f/9//3/dSp0dfBGcGb9z/3//f/9//3//f/9//3//f/9//3//f/9//3//f/9//3//f/9//3//f/0lnRU9Ln4+nRX+Tv9//3//f/9//3//f/9//3//f/9//3//f/9//3//f/9//3//f/9//3//f/9//3//f/9//3//f/9//3//f/9//3//f/9//3//f/9//3//f/9//3//f/9//3//f/9//3//f/9//3//f/9//3//f/9//3//f/9//38AAP9//3//f/9//3//f/9//3//f/9//3//f/9//3//f/9//3//f/9//3//f/9//3//f/9//3//f/9//3//f/9//3//f/9//3//f/9//3//f/9//3//f/9//3//f/9//3//f/9//3//f/9//3//f/9//3//f/9//3//f/9//3//f/9//3//f/9//3//f/9//3//f/9//3//f/9//3//f/9//3//f/9//3//f/9//3//f/9//3//f/9//3//f/9//3//f/9//3//f50+WxV7EZ0Z/3//f/9//3//f/9//3//f/9//3//f/9//3//f/9//3//f/9//3//f/9/vB2dFT0yHCp8EV5j/3//f/9//3//f/9//3//f/9//3//f/9//3//f/9//3//f/9//3//f/9//3//f/9//3//f/9//3//f/9//3//f/9//3//f/9//3//f/9//3//f/9//3//f/9//3//f/9//3//f/9//3//f/9//3//f/9//3//fwAA/3//f/9//3//f/9//3//f/9//3//f/9//3//f/9//3//f/9//3//f/9//3//f/9//3//f/9//3//f/9//3//f/9//3//f/9//3//f/9//3//f/9//3//f/9//3//f/9//3//f/9//3//f/9//3//f/9//3//f/9//3//f/9//3//f/9//3//f/9//3//f/9//3//f/9//3//f/9//3//f/9//3//f/9//3//f/9//3//f/9//3//f/9//3//f/9//3//f/9/XTacGXsR/iX/f/9//3//f/9//3//f/9//3//f/9//3//f/9//3//f/9//3//f/9//3+9HZwVPDK8HZwVn2//f/9//3//f/9//3//f/9//3//f/9//3//f/9//3//f/9//3//f/9//3//f/9//3//f/9//3//f/9//3//f/9//3//f/9//3//f/9//3//f/9//3//f/9//3//f/9//3//f/9//3//f/9//3//f/9//3//f/9/AAD/f/9//3//f/9//3//f/9//3//f/9//3//f/9//3//f/9//3//f/9//3//f/9//3//f/9//3//f/9//3//f/9//3//f/9//3//f/9//3//f/9//3//f/9//3//f/9//3//f/9//3//f/9//3//f/9//3//f/9//3//f/9//3//f/9//3//f/9//3//f/9//3//f/9//3//f/9//3//f/9//3//f/9//3//f/9//3//f/9//3//f/9//3//f/9//3//f/9//38eMnoVexUdLv9//3//f/9//3//f/9//3//f/9//3//f/9//3//f/9//3//f/9//3//f3wVnBX7JZwRfBX/f/9//3//f/9//3//f/9//3//f/9//3//f/9//3//f/9//3//f/9//3//f/9//3//f/9//3//f/9//3//f/9//3//f/9//3//f/9//3//f/9//3//f/9//3//f/9//3//f/9//3//f/9//3//f/9//3//f/9//38AAP9//3//f/9//3//f/9//3//f/9//3//f/9//3//f/9//3//f/9//3//f/9//3//f/9//3//f/9//3//f/9//3//f/9//3//f/9//3//f/9//3//f/9//3//f/9//3//f/9//3//f/9//3//f/9//3//f/9//3//f/9//3//f/9//3//f/9//3//f/9//3//f/9//3//f/9//3//f/9//3//f/9//3//f/9//3//f/9//3//f/9//3//f/9//3//f/9//3//f90pmxl8Fd1K/3//f/9//3//f/9//3//f/9//3//f/9//3//f/9//3//f/9//3//f/9/fRWcFb0dnBX9Kf9//3//f/9//3//f/9//3//f/9//3//f/9//3//f/9//3//f/9//3//f/9//3//f/9//3//f/9//3//f/9//3//f/9//3//f/9//3//f/9//3//f/9//3//f/9//3//f/9//3//f/9//3//f/9//3//f/9//3//fwAA/3//f/9//3//f/9//3//f/9//3//f/9//3//f/9//3//f/9//3//f/9//3//f/9//3//f/9//3//f/9//3//f/9//3//f/9//3//f/9//3//f/9//3//f/9//3//f/9//3//f/9//3//f/9//3//f/9//3//f/9//3//f/9//3//f/9//3//f/9//3//f/9//3//f/9//3//f/9//3//f/9//3//f/9//3//f/9//3//f/9//3//f/9//3//f/9//3//f/9/3CV5FXsVfmv/f/9//3//f/9//3//f/9//3//f/9//3//f/9//3//f/9//3//f/9//397FZwZnBW8Gb1G/3//f/9//3//f/9//3//f/9//3//f/9//3//f/9//3//f/9//3//f/9//3//f/9//3//f/9//3//f/9//3//f/9//3//f/9//3//f/9//3//f/9//3//f/9//3//f/9//3//f/9//3//f/9//3//f/9//3//f/9/AAD/f/9//3//f/9//3//f/9//3//f/9//3//f/9//3//f/9//3//f/9//3//f/9//3//f/9//3//f/9//3//f/9//3//f/9//3//f/9//3//f/9//3//f/9//3//f/9//3//f/9//3//f/9//3//f/9//3//f/9//3//f/9//3//f/9//3//f/9//3//f/9//3//f/9//3//f/9//3//f/9//3//f/9//3//f/9//3//f/9//3//f/9//3//f/9//3//f/9//3+bGVkROw3/f/9//3//f/9//3//f/9//3//f/9//3//f/9//3//f/9//3//f/9//3/fd5wZWhF7FXsVX2P/f/9//3//f/9//3//f/9//3//f/9//3//f/9//3//f/9//3//f/9//3//f/9//3//f/9//3//f/9//3//f/9//3//f/9//3//f/9//3//f/9//3//f/9//3//f/9//3//f/9//3//f/9//3//f/9//3//f/9//38AAP9//3//f/9//3//f/9//3//f/9//3//f/9//3//f/9//3//f/9//3//f/9//3//f/9//3//f/9//3//f/9//3//f/9//3//f/9//3//f/9//3//f/9//3//f/9//3//f/9//3//f/9//3//f/9//3//f/9//3//f/9//3//f/9//3//f/9//3//f/9//3//f/9//3//f/9//3//f/9//3//f/9//3//f/9//3//f/9//3//f/9//3//f/9//3//f/9//3/fe3oVWhG7Hf9//3//f/9//3//f/9//3//f/9//3//f/9//3//f/9//3//f/9//3//f59vWxF6FVkRfBH/e/9//3//f/9//3//f/9//3//f/9//3//f/9//3//f/9//3//f/9//3//f/9//3//f/9//3//f/9//3//f/9//3//f/9//3//f/9//3//f/9//3//f/9//3//f/9//3//f/9//3//f/9//3//f/9//3//f/9//3//fwAA/3//f/9//3//f/9//3//f/9//3//f/9//3//f/9//3//f/9//3//f/9//3//f/9//3//f/9//3//f/9//3//f/9//3//f/9//3//f/9//3//f/9//3//f/9//3//f/9//3//f/9//3//f/9//3//f/9//3//f/9//3//f/9//3//f/9//3//f/9//3//f/9//3//f/9//3//f/9//3//f/9//3//f/9//3//f/9//3//f/9//3//f/9//3//f/9//3//f993WRFaFRwy/3//f/9//3//f/9//3//f/9//3//f/9//3//f/9//3//f/9//3//f/9/3FZ7FVkVexXcIf9//3//f/9//3//f/9//3//f/9//3//f/9//3//f/9//3//f/9//3//f/9//3//f/9//3//f/9//3//f/9//3//f/9//3//f/9//3//f/9//3//f/9//3//f/9//3//f/9//3//f/9//3//f/9//3//f/9//3//f/9/AAD/f/9//3//f/9//3//f/9//3//f/9//3//f/9//3//f/9//3//f/9//3//f/9//3//f/9//3//f/9//3//f/9//3//f/9//3//f/9//3//f/9//3//f/9//3//f/9//3//f/9//3//f/9//3//f/9//3//f/9//3//f/9//3//f/9//3//f/9//3//f/9//3//f/9//3//f/9//3//f/9//3//f/9//3//f/9//3//f/9//3//f/9//3//f/9//3//f/9/nm9aFVgVnkL/f/9//3//f/9//3//f/9//3//f/9//3//f/9//3//f/9//3//f/9//3+cRloVWRVbFd5O/3//f/9//3//f/9//3//f/9//3//f/9//3//f/9//3//f/9//3//f/9//3//f/9//3//f/9//3//f/9//3//f/9//3//f/9//3//f/9//3//f/9//3//f/9//3//f/9//3//f/9//3//f/9//3//f/9//3//f/9//38AAP9//3//f/9//3//f/9//3//f/9//3//f/9//3//f/9//3//f/9//3//f/9//3//f/9//3//f/9//3//f/9//3//f/9//3//f/9//3//f/9//3//f/9//3//f/9//3//f/9//3//f/9//3//f/9//3//f/9//3//f/9//3//f/9//3//f/9//3//f/9//3//f/9//3//f/9//3//f/9//3//f/9//3//f/9//3//f/9//3//f/9//3//f/9//3//f/9//39fZ1gRORU+Y/9//3//f/9//3//f/9//3//f/9//3//f/9//3//f/9//3//f/9//3//fxsyeRVZFXwVnnP/f/9//3//f/9//3//f/9//3//f/9//3//f/9//3//f/9//3//f/9//3//f/9//3//f/9//3//f/9//3//f/9//3//f/9//3//f/9//3//f/9//3//f/9//3//f/9//3//f/9//3//f/9//3//f/9//3//f/9//3//fwAA/3//f/9//3//f/9//3//f/9//3//f/9//3//f/9//3//f/9//3//f/9//3//f/9//3//f/9//3//f/9//3//f/9//3//f/9//3//f/9//3//f/9//3//f/9//3//f/9//3//f/9//3//f/9//3//f/9//3//f/9//3//f/9//3//f/9//3//f/9//3//f/9//3//f/9//3//f/9//3//f/9//3//f/9//3//f/9//3//f/9//3//f/9//3//f/9//3//f/xSWBE5Eb9z/3//f/9//3//f/9//3//f/9//3//f/9//3//f/9//3//f/9//3//f/9/uR04EVgVuyX/f/9//3//f/9//3//f/9//3//f/9//3//f/9//3//f/9//3//f/9//3//f/9//3//f/9//3//f/9//3//f/9//3//f/9//3//f/9//3//f/9//3//f/9//3//f/9//3//f/9//3//f/9//3//f/9//3//f/9//3//f/9/AAD/f/9//3//f/9//3//f/9//3//f/9//3//f/9//3//f/9//3//f/9//3//f/9//3//f/9//3//f/9//3//f/9//3//f/9//3//f/9//3//f/9//3//f/9//3//f/9//3//f/9//3//f/9//3//f/9//3//f/9//3//f/9//3//f/9//3//f/9//3//f/9//3//f/9//3//f/9//3//f/9//3//f/9//3//f/9//3//f/9//3//f/9//3//f/9//3//f/9/OzpZFVkV33f/f/9//3//f/9//3//f/9//3//f/9//3//f/9//3//f/9//3//f/9//384EVgVORFeY/9//3//f/9//3//f/9//3//f/9//3//f/9//3//f/9//3//f/9//3//f/9//3//f/9//3//f/9//3//f/9//3//f/9//3//f/9//3//f/9//3//f/9//3//f/9//3//f/9//3//f/9//3//f/9//3//f/9//3//f/9//38AAP9//3//f/9//3//f/9//3//f/9//3//f/9//3//f/9//3//f/9//3//f/9//3//f/9//3//f/9//3//f/9//3//f/9//3//f/9//3//f/9//3//f/9//3//f/9//3//f/9//3//f/9//3//f/9//3//f/9//3//f/9//3//f/9//3//f/9//3//f/9//3//f/9//3//f/9//3//f/9//3//f/9//3//f/9//3//f/9//3//f/9//3//f/9//3//f/9//3+4JVkVFxH/f/9//3//f/9//3//f/9//3//f/9//3//f/9//3//f/9//3//f/9//39dYxkVFxGZIf9//3//f/9//3//f/9//3//f/9//3//f/9//3//f/9//3//f/9//3//f/9//3//f/9//3//f/9//3//f/9//3//f/9//3//f/9//3//f/9//3//f/9//3//f/9//3//f/9//3//f/9//3//f/9//3//f/9//3//f/9//3//fwAA/3//f/9//3//f/9//3//f/9//3//f/9//3//f/9//3//f/9//3//f/9//3//f/9//3//f/9//3//f/9//3//f/9//3//f/9//3//f/9//3//f/9//3//f/9//3//f/9//3//f/9//3//f/9//3//f/9//3//f/9//3//f/9//3//f/9//3//f/9//3//f/9//3//f/9//3//f/9//3//f/9//3//f/9//3//f/9//3//f/9//3//f/9//3//f/9//3//f/ktVxl5Gf97/3//f/9//3//f/9//3//f/9//3//f/9//3//f/9//3//f/9//3//f5xGeBV4GXtG/3//f/9//3//f/9//3//f/9//3//f/9//3//f/9//3//f/9//3//f/9//3//f/9//3//f/9//3//f/9//3//f/9//3//f/9//3//f/9//3//f/9//3//f/9//3//f/9//3//f/9//3//f/9//3//f/9//3//f/9//3//f/9/AAD/f/9//3//f/9//3//f/9//3//f/9//3//f/9//3//f/9//3//f/9//3//f/9//3//f/9//3//f/9//3//f/9//3//f/9//3//f/9//3//f/9//3//f/9//3//f/9//3//f/9//3//f/9//3//f/9//3//f/9//3//f/9//3//f/9//3//f/9//3//f/9//3//f/9//3//f/9//3//f/9//3//f/9//3//f/9//3//f/9//3//f/9//3//f/9//3//f/9/ukKYHdtK/3//f/9//3//f/9//3//f/9//3//f/9//3//f/9//3//f/9//3//f/9/OTpYFXcV33P/f/9//3//f/9//3//f/9//3//f/9//3//f/9//3//f/9//3//f/9//3//f/9//3//f/9//3//f/9//3//f/9//3//f/9//3//f/9//3//f/9//3//f/9//3//f/9//3//f/9//3//f/9//3//f/9//3//f/9//3//f/9//38AAP9//3//f/9//3//f/9//3//f/9//3//f/9//3//f/9//3//f/9//3//f/9//3//f/9//3//f/9//3//f/9//3//f/9//3//f/9//3//f/9//3//f/9//3//f/9//3//f/9//3//f/9//3//f/9//3//f/9//3//f/9//3//f/9//3//f/9//3//f/9//3//f/9//3//f/9//3//f/9//3//f/9//3//f/9//3//f/9//3//f/9//3//f/9//3//f/9//3//f/9//3//f/9//3//f/9//3//f/9//3//f/9//3//f/9//3//f/9//3//f/9//3//fxxj33v/f/9//3//f/9//3//f/9//3//f/9//3//f/9//3//f/9//3//f/9//3//f/9//3//f/9//3//f/9//3//f/9//3//f/9//3//f/9//3//f/9//3//f/9//3//f/9//3//f/9//3//f/9//3//f/9//3//f/9//3//f/9//3//fwAA/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LAEAAHwAAAAAAAAAUAAAAC0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C4AAAACgAAAFAAAABpAAAAXAAAAAEAAAAtLQ1CVSUNQgoAAABQAAAAEgAAAEwAAAAAAAAAAAAAAAAAAAD//////////3AAAABUAGEAbQBhAHIAYQAgAEcAbwBuAHoA4QBsAGUAegAgAEcALgAGAAAABgAAAAgAAAAGAAAABAAAAAYAAAADAAAABwAAAAYAAAAGAAAABQAAAAYAAAACAAAABgAAAAUAAAADAAAABwAAAAQAAABLAAAAQAAAADAAAAAFAAAAIAAAAAEAAAABAAAAEAAAAAAAAAAAAAAALQEAAIAAAAAAAAAAAAAAAC0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CsAAAACgAAAGAAAABWAAAAbAAAAAEAAAAtLQ1CVSUNQgoAAABgAAAAEAAAAEwAAAAAAAAAAAAAAAAAAAD//////////2wAAABGAGkAcwBjAGEAbABpAHoAYQBkAG8AcgAgAEQARgBaAAYAAAACAAAABQAAAAUAAAAGAAAAAgAAAAIAAAAFAAAABgAAAAYAAAAGAAAABAAAAAMAAAAHAAAABgAAAAYAAABLAAAAQAAAADAAAAAFAAAAIAAAAAEAAAABAAAAEAAAAAAAAAAAAAAALQEAAIAAAAAAAAAAAAAAAC0BAACAAAAAJQAAAAwAAAACAAAAJwAAABgAAAAEAAAAAAAAAP///wAAAAAAJQAAAAwAAAAEAAAATAAAAGQAAAAJAAAAcAAAACMBAAB8AAAACQAAAHAAAAAbAQAADQAAACEA8AAAAAAAAAAAAAAAgD8AAAAAAAAAAAAAgD8AAAAAAAAAAAAAAAAAAAAAAAAAAAAAAAAAAAAAAAAAACUAAAAMAAAAAAAAgCgAAAAMAAAABAAAACUAAAAMAAAAAQAAABgAAAAMAAAAAAAAAhIAAAAMAAAAAQAAABYAAAAMAAAAAAAAAFQAAABoAQAACgAAAHAAAAAiAQAAfAAAAAEAAAAtLQ1CVSUNQgoAAABwAAAALwAAAEwAAAAEAAAACQAAAHAAAAAkAQAAfQAAAKwAAABGAGkAcgBtAGEAZABvACAAcABvAHIAOgAgAFQAQQBNAEEAUgBBACAATQBPAE4AUwBFAFIAUgBBAFQAIABHAE8ATgBaAEEATABFAFoAIABHAE8ATgBaAEEATABFAFoA3ZcGAAAAAgAAAAQAAAAIAAAABgAAAAYAAAAGAAAAAwAAAAYAAAAGAAAABAAAAAQAAAADAAAABgAAAAcAAAAIAAAABwAAAAcAAAAHAAAAAwAAAAgAAAAIAAAABwAAAAYAAAAGAAAABwAAAAcAAAAHAAAABgAAAAMAAAAHAAAACAAAAAcAAAAGAAAABwAAAAUAAAAGAAAABgAAAAMAAAAHAAAACAAAAAcAAAAGAAAABwAAAAUAAAAGAAAAB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lNNwqZ/ltji8IV2Ox5Px4q7/M/4=</DigestValue>
    </Reference>
    <Reference URI="#idOfficeObject" Type="http://www.w3.org/2000/09/xmldsig#Object">
      <DigestMethod Algorithm="http://www.w3.org/2000/09/xmldsig#sha1"/>
      <DigestValue>W94e6GCcppKjdGOmrcDa4bNOrcc=</DigestValue>
    </Reference>
    <Reference URI="#idSignedProperties" Type="http://uri.etsi.org/01903#SignedProperties">
      <Transforms>
        <Transform Algorithm="http://www.w3.org/TR/2001/REC-xml-c14n-20010315"/>
      </Transforms>
      <DigestMethod Algorithm="http://www.w3.org/2000/09/xmldsig#sha1"/>
      <DigestValue>f1JwL8zW9rp3Anz2bjDWDevpxdE=</DigestValue>
    </Reference>
    <Reference URI="#idValidSigLnImg" Type="http://www.w3.org/2000/09/xmldsig#Object">
      <DigestMethod Algorithm="http://www.w3.org/2000/09/xmldsig#sha1"/>
      <DigestValue>3Y1ssUwr+lcwOIQPrhQau2f/tes=</DigestValue>
    </Reference>
    <Reference URI="#idInvalidSigLnImg" Type="http://www.w3.org/2000/09/xmldsig#Object">
      <DigestMethod Algorithm="http://www.w3.org/2000/09/xmldsig#sha1"/>
      <DigestValue>MaWebEbXILqIZTyHny7MrvZL0jo=</DigestValue>
    </Reference>
  </SignedInfo>
  <SignatureValue>PhSxfb6+EfRStGkpxPJE0odwzI5M2kHio7bCvvjzqJPpaJaGG/rdP8ygB89Q1pZBytArQB+mLJ/D
YOFt7D3ai44iEEXLnc+y5qc+bGi9cbbBZh1PTbJoiG06dLLAIZmJnRWYuRk/zHcafBoKIYQ0wLMS
nWMrI7jCktWvmMqWF1mTsWyYxkH8frjBJVqdEHJia0TV2TaOMxSeHgoH1l4D1eOj2ZIyDBQcxHCb
fUxCjLOU/kGT+h+Woe1TPlR8JPrCosGHukggHnK9bzy/mG5FOCAJQEidkGp5UStePSF4I4EAqUD6
Qw+01FGbzX2gDlh0rWM5w7xMGTUoHZp6OnAV7Q==</SignatureValue>
  <KeyInfo>
    <X509Data>
      <X509Certificate>MIIHPTCCBiWgAwIBAgIQY9/Mk7+mFBW3qtMtKcNTDTANBgkqhkiG9w0BAQsFADCB4DELMAkGA1UE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IGRlIENoaWxlIENBMR8wHQYJKoZIhvcNAQkBFhBlLXNpZ25AZS1zaWduLmNsMB4XDTE1MDkxMDAw
MDAwMFoXDTE2MDkwOTIzNTk1OVowggEjMQswCQYDVQQGEwJDTDEtMCsGA1UECAwkTUVUUk9QT0xJ
VEFOQSAtIFJFR0lPTiBNRVRST1BPTElUQU5BMREwDwYDVQQHDAhTQU5USUFHTzEsMCoGA1UECgwj
U3VwZXJpbnRlbmRlbmNpYSBkZWwgTWVkaW8gQW1iaWVudGUxKjAoBgNVBAsTIVRlcm1zIG9mIHVz
ZSBhdCB3d3cuZS1zaWduLmNsL3JwYTEZMBcGA1UECxQQUlVUIC0gMTU2MjI2MjQtNjEUMBIGA1UE
DAwLUFJPRkVTSU9OQUwxIDAeBgNVBAMMF0JPUklTIERBUklPIENFUkRBIFBBVkVTMSUwIwYJKoZI
hvcNAQkBFhZib3Jpcy5jZXJkYUBzbWEuZ29iLmNsMIIBIjANBgkqhkiG9w0BAQEFAAOCAQ8AMIIB
CgKCAQEA5d5vu75E9mPrqBMRTZ9gn6zkaFawzM8V3POIIV8FIUasm181/9bl4TEbCC0ytO+kvrVW
v6aCU4XTQCw2ySOVXnQkYZCW1Asw7Ki5kKeZA4t/4xjcqpRQIZE6alNThanwjC43o7VBJPToWFOD
vfljpaeTjKenBFU4kejU5Cx3s71+tli3ISNVZGgAEz8oJqqcsFgN+8PuMDFesJd8XcajxNnmpAU4
R7iORCHQZilq5ZL8wUWNPRZelDybUoN90CTNAqQ7l/itWxsLREI/Jv6f0z4xk6Rhre1M86+DuoEn
DDNFoKtzdHiKweKT386eXsV0TrRc2Ue22gNho7jDTiRTqQIDAQABo4ICqzCCAqcwIwYDVR0RBBww
GqAYBggrBgEEAcEBAaAMFgoxNTYyMjYyNC02MAkGA1UdEwQCMAAwCwYDVR0PBAQDAgXgMGYGA1Ud
HwRfMF0wW6BZoFeGVWh0dHA6Ly9vbnNpdGVjcmwudmVyaXNpZ24uY29tL0VTaWduU0FBdXRvcmlk
YWRkZVJlZ2lzdHJvRXN0YWRvZGVDaGlsZUcyL0xhdGVzdENSTC5jcmwwHwYDVR0jBBgwFoAUG6oe
nr2Zee9zZcQJKll0fDF0K4IwHQYDVR0OBBYEFIYpm1p+Y6cug5w31g8XAumwBu3UMDsGCCsGAQUF
BwEBBC8wLTArBggrBgEFBQcwAYYfaHR0cDovL29uc2l0ZS1vY3NwLnZlcmlzaWduLmNvbTCCARcG
A1UdIASCAQ4wggEKMIIBBgYLYIZIAYb4RQEHFwIwgfYwMgYIKwYBBQUHAgEWJmh0dHBzOi8vd3d3
LmUtc2lnbi5jbC9yZXBvc2l0b3Jpby5odG1sMIG/BggrBgEFBQcCAjCBshqBr0NlcnRpZmljYWRv
IHBhcmEgZmlybWEgZWxlY3Ryb25pY2EgYXZhbnphZGEuIFBTQyBhY3JlZGl0YWRvIHBvciBSZXNv
bHVjaW9uIEV4ZW50YSBkZSBsYSBTdWJzZWNyZXRhcmlhIGRlIEVjb25vbWlhIGRpc3BvbmlibGUg
ZW4gaHR0cHM6Ly93d3cuZS1zaWduLmNsL3JlcG9zaXRvcmlvL2FjcmVkaXRhY2lvbi8wEQYJYIZI
AYb4QgEBBAQDAgeAMBEGCmCGSAGG+EUBBgkEAwEB/zAdBgNVHSUEFjAUBggrBgEFBQcDAgYIKwYB
BQUHAwQwIwYDVR0SBBwwGqAYBggrBgEEAcEBAqAMFgo5OTU1MTc0MC1LMA0GCSqGSIb3DQEBCwUA
A4IBAQCwCGT7VomzaHFQWi8PPvbrnSraYJSDCCNIYrVbhInfnQuhOgXKmitRE1qjlAv64b7v4UjT
NWurHKvUqltmsIKAS1KmA+2q8BImJOwY/SIaVkki/G1OQGfl9VcZ0uSEWu7QDoVWJ6Z7xKO4IINn
iq9Qp6HwWI1OuRYrRsK4LEYGyCAI+H7wLo/JTQKhYMqgBX95lN7knQfRSNsM6hQjzlm2xrvUaBRo
r7DlEk4RFuGK/6glJp2sDX0r3vVbBSu3Mkaq6nsK9K9OT49l8ZI1Q3ahq9mrQ1vSDfXYlfn+Ptio
JEwUb1K4ORwCT6a0uSy2Vdz75dkqRp86BSOFQUq3X6vS</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riJ2H2/D67eDtPlWkq9VPdcgg/g=</DigestValue>
      </Reference>
      <Reference URI="/word/media/image12.emf?ContentType=image/x-emf">
        <DigestMethod Algorithm="http://www.w3.org/2000/09/xmldsig#sha1"/>
        <DigestValue>Km0Ym9osEGCB7k6vL6jAR+QkArI=</DigestValue>
      </Reference>
      <Reference URI="/word/media/image17.jpeg?ContentType=image/jpeg">
        <DigestMethod Algorithm="http://www.w3.org/2000/09/xmldsig#sha1"/>
        <DigestValue>HV7hT25yu2YLthPvlTaC85dfP1w=</DigestValue>
      </Reference>
      <Reference URI="/word/media/image16.jpeg?ContentType=image/jpeg">
        <DigestMethod Algorithm="http://www.w3.org/2000/09/xmldsig#sha1"/>
        <DigestValue>OKRgb7GEo6pms/2jhUFEqsFINGM=</DigestValue>
      </Reference>
      <Reference URI="/word/media/image15.jpeg?ContentType=image/jpeg">
        <DigestMethod Algorithm="http://www.w3.org/2000/09/xmldsig#sha1"/>
        <DigestValue>3DZM5ySVl3lmDowDrhCS5MD2RgA=</DigestValue>
      </Reference>
      <Reference URI="/word/media/image14.jpeg?ContentType=image/jpeg">
        <DigestMethod Algorithm="http://www.w3.org/2000/09/xmldsig#sha1"/>
        <DigestValue>W/9gGBt/h5MEzSnAunmpi2pHroI=</DigestValue>
      </Reference>
      <Reference URI="/word/media/image18.emf?ContentType=image/x-emf">
        <DigestMethod Algorithm="http://www.w3.org/2000/09/xmldsig#sha1"/>
        <DigestValue>shEAk8uSiVbfDTYD6iy9Qn/Y4LM=</DigestValue>
      </Reference>
      <Reference URI="/word/media/image19.emf?ContentType=image/x-emf">
        <DigestMethod Algorithm="http://www.w3.org/2000/09/xmldsig#sha1"/>
        <DigestValue>PBKXVKohMTAQlgGJmbJ6DRNv9NY=</DigestValue>
      </Reference>
      <Reference URI="/word/media/image20.emf?ContentType=image/x-emf">
        <DigestMethod Algorithm="http://www.w3.org/2000/09/xmldsig#sha1"/>
        <DigestValue>MDoPj/JPzs6Ydymty34DqwJyAQQ=</DigestValue>
      </Reference>
      <Reference URI="/word/media/image24.jpeg?ContentType=image/jpeg">
        <DigestMethod Algorithm="http://www.w3.org/2000/09/xmldsig#sha1"/>
        <DigestValue>KCbzdjc3LOU43eu+pyyEDLcfdGk=</DigestValue>
      </Reference>
      <Reference URI="/word/media/image1.emf?ContentType=image/x-emf">
        <DigestMethod Algorithm="http://www.w3.org/2000/09/xmldsig#sha1"/>
        <DigestValue>CfNC2wBjwr9/XU0LrmXotM4VDFo=</DigestValue>
      </Reference>
      <Reference URI="/word/media/image26.jpeg?ContentType=image/jpeg">
        <DigestMethod Algorithm="http://www.w3.org/2000/09/xmldsig#sha1"/>
        <DigestValue>TaLWIhfUjxob41q3QxXhkE4/RKM=</DigestValue>
      </Reference>
      <Reference URI="/word/theme/theme1.xml?ContentType=application/vnd.openxmlformats-officedocument.theme+xml">
        <DigestMethod Algorithm="http://www.w3.org/2000/09/xmldsig#sha1"/>
        <DigestValue>aed2ly2g7prYFMNM9yD108Dh+QE=</DigestValue>
      </Reference>
      <Reference URI="/word/styles.xml?ContentType=application/vnd.openxmlformats-officedocument.wordprocessingml.styles+xml">
        <DigestMethod Algorithm="http://www.w3.org/2000/09/xmldsig#sha1"/>
        <DigestValue>AeEnjifm5ere0W+4/P57PXhoJrM=</DigestValue>
      </Reference>
      <Reference URI="/word/numbering.xml?ContentType=application/vnd.openxmlformats-officedocument.wordprocessingml.numbering+xml">
        <DigestMethod Algorithm="http://www.w3.org/2000/09/xmldsig#sha1"/>
        <DigestValue>c8Vo6Kic7coU2obhE54Zf8Wg93c=</DigestValue>
      </Reference>
      <Reference URI="/word/stylesWithEffects.xml?ContentType=application/vnd.ms-word.stylesWithEffects+xml">
        <DigestMethod Algorithm="http://www.w3.org/2000/09/xmldsig#sha1"/>
        <DigestValue>53xw5hdo9y4HbOngvkvdnZTfzF0=</DigestValue>
      </Reference>
      <Reference URI="/word/fontTable.xml?ContentType=application/vnd.openxmlformats-officedocument.wordprocessingml.fontTable+xml">
        <DigestMethod Algorithm="http://www.w3.org/2000/09/xmldsig#sha1"/>
        <DigestValue>0Bt+bjNhlYAxIt9v2EFFbAJdYwI=</DigestValue>
      </Reference>
      <Reference URI="/word/settings.xml?ContentType=application/vnd.openxmlformats-officedocument.wordprocessingml.settings+xml">
        <DigestMethod Algorithm="http://www.w3.org/2000/09/xmldsig#sha1"/>
        <DigestValue>iMjD6XRTmM8xxUGEV0MShS7YyJs=</DigestValue>
      </Reference>
      <Reference URI="/word/media/image28.jpeg?ContentType=image/jpeg">
        <DigestMethod Algorithm="http://www.w3.org/2000/09/xmldsig#sha1"/>
        <DigestValue>AgX6DCPvETNd4Uk/do+muBfKiwM=</DigestValue>
      </Reference>
      <Reference URI="/word/media/image27.jpeg?ContentType=image/jpeg">
        <DigestMethod Algorithm="http://www.w3.org/2000/09/xmldsig#sha1"/>
        <DigestValue>ngGzU1Wc1TYmFCr2L9Z+YRNEOHo=</DigestValue>
      </Reference>
      <Reference URI="/word/media/image2.emf?ContentType=image/x-emf">
        <DigestMethod Algorithm="http://www.w3.org/2000/09/xmldsig#sha1"/>
        <DigestValue>M+Grx9964a0teefg+WWCGu+5poc=</DigestValue>
      </Reference>
      <Reference URI="/word/media/image29.jpeg?ContentType=image/jpeg">
        <DigestMethod Algorithm="http://www.w3.org/2000/09/xmldsig#sha1"/>
        <DigestValue>p2486fK6+9jHAiD025DeJPv5uDU=</DigestValue>
      </Reference>
      <Reference URI="/word/media/image80.png?ContentType=image/png">
        <DigestMethod Algorithm="http://www.w3.org/2000/09/xmldsig#sha1"/>
        <DigestValue>aQJA7UfIJkQU7UNIVpmjwC96o6E=</DigestValue>
      </Reference>
      <Reference URI="/word/media/image23.jpeg?ContentType=image/jpeg">
        <DigestMethod Algorithm="http://www.w3.org/2000/09/xmldsig#sha1"/>
        <DigestValue>bK2VzS9lUJz/7juXpe8sBhRnnd4=</DigestValue>
      </Reference>
      <Reference URI="/word/media/image21.emf?ContentType=image/x-emf">
        <DigestMethod Algorithm="http://www.w3.org/2000/09/xmldsig#sha1"/>
        <DigestValue>no5iGEMfYSky3eS1D4GUeLYfIho=</DigestValue>
      </Reference>
      <Reference URI="/word/media/image22.jpeg?ContentType=image/jpeg">
        <DigestMethod Algorithm="http://www.w3.org/2000/09/xmldsig#sha1"/>
        <DigestValue>QPzy2WRlqHgcinW92hyXM7gM7zI=</DigestValue>
      </Reference>
      <Reference URI="/word/footer1.xml?ContentType=application/vnd.openxmlformats-officedocument.wordprocessingml.footer+xml">
        <DigestMethod Algorithm="http://www.w3.org/2000/09/xmldsig#sha1"/>
        <DigestValue>JONjYqVskSRg+7xBN5cg5g4SuQo=</DigestValue>
      </Reference>
      <Reference URI="/word/endnotes.xml?ContentType=application/vnd.openxmlformats-officedocument.wordprocessingml.endnotes+xml">
        <DigestMethod Algorithm="http://www.w3.org/2000/09/xmldsig#sha1"/>
        <DigestValue>etL/0s2PgmIM6kDKoO8A3pz1vBQ=</DigestValue>
      </Reference>
      <Reference URI="/word/footer2.xml?ContentType=application/vnd.openxmlformats-officedocument.wordprocessingml.footer+xml">
        <DigestMethod Algorithm="http://www.w3.org/2000/09/xmldsig#sha1"/>
        <DigestValue>mPt880gy+yMZHr4RtdpFekbuhcE=</DigestValue>
      </Reference>
      <Reference URI="/word/footnotes.xml?ContentType=application/vnd.openxmlformats-officedocument.wordprocessingml.footnotes+xml">
        <DigestMethod Algorithm="http://www.w3.org/2000/09/xmldsig#sha1"/>
        <DigestValue>r1q0o+ebHmsrY+jRMzTp8GzaCJc=</DigestValue>
      </Reference>
      <Reference URI="/word/header1.xml?ContentType=application/vnd.openxmlformats-officedocument.wordprocessingml.header+xml">
        <DigestMethod Algorithm="http://www.w3.org/2000/09/xmldsig#sha1"/>
        <DigestValue>g2IRG24S35YSD0dp0+U50+tLK4g=</DigestValue>
      </Reference>
      <Reference URI="/word/document.xml?ContentType=application/vnd.openxmlformats-officedocument.wordprocessingml.document.main+xml">
        <DigestMethod Algorithm="http://www.w3.org/2000/09/xmldsig#sha1"/>
        <DigestValue>FIshmMsSCA5UjXe06XNv3ifysbY=</DigestValue>
      </Reference>
      <Reference URI="/word/media/image9.emf?ContentType=image/x-emf">
        <DigestMethod Algorithm="http://www.w3.org/2000/09/xmldsig#sha1"/>
        <DigestValue>D71uaG3SRD/bnmfx7TtMNyfToSA=</DigestValue>
      </Reference>
      <Reference URI="/word/media/image25.jpeg?ContentType=image/jpeg">
        <DigestMethod Algorithm="http://www.w3.org/2000/09/xmldsig#sha1"/>
        <DigestValue>xJq7SedH6H8wQhJKQLFrSLZRsQg=</DigestValue>
      </Reference>
      <Reference URI="/word/media/image10.emf?ContentType=image/x-emf">
        <DigestMethod Algorithm="http://www.w3.org/2000/09/xmldsig#sha1"/>
        <DigestValue>XHXCFF6rPVUpCQfneOIHbiqS6yE=</DigestValue>
      </Reference>
      <Reference URI="/word/media/image3.emf?ContentType=image/x-emf">
        <DigestMethod Algorithm="http://www.w3.org/2000/09/xmldsig#sha1"/>
        <DigestValue>sMAdb9j+zeR9R4WgxzcxliraKIw=</DigestValue>
      </Reference>
      <Reference URI="/word/media/image13.jpeg?ContentType=image/jpeg">
        <DigestMethod Algorithm="http://www.w3.org/2000/09/xmldsig#sha1"/>
        <DigestValue>OeY5C+fyILY10ny9awCiLHhkVOI=</DigestValue>
      </Reference>
      <Reference URI="/word/media/image8.png?ContentType=image/png">
        <DigestMethod Algorithm="http://www.w3.org/2000/09/xmldsig#sha1"/>
        <DigestValue>aQJA7UfIJkQU7UNIVpmjwC96o6E=</DigestValue>
      </Reference>
      <Reference URI="/word/media/image11.emf?ContentType=image/x-emf">
        <DigestMethod Algorithm="http://www.w3.org/2000/09/xmldsig#sha1"/>
        <DigestValue>xYJOxjr1akgh1BCebCv5E2g6i1k=</DigestValue>
      </Reference>
      <Reference URI="/word/media/image7.png?ContentType=image/png">
        <DigestMethod Algorithm="http://www.w3.org/2000/09/xmldsig#sha1"/>
        <DigestValue>aRkHzcb4C8UiJBugxOAbe+G3RJo=</DigestValue>
      </Reference>
      <Reference URI="/word/media/image6.png?ContentType=image/png">
        <DigestMethod Algorithm="http://www.w3.org/2000/09/xmldsig#sha1"/>
        <DigestValue>o5rV+2u0JbGkhNsPezw9eNSzXHk=</DigestValue>
      </Reference>
      <Reference URI="/word/media/image4.png?ContentType=image/png">
        <DigestMethod Algorithm="http://www.w3.org/2000/09/xmldsig#sha1"/>
        <DigestValue>gDxdZRcGH7kAh72hSVKw2AKg6y4=</DigestValue>
      </Reference>
      <Reference URI="/word/media/image5.png?ContentType=image/png">
        <DigestMethod Algorithm="http://www.w3.org/2000/09/xmldsig#sha1"/>
        <DigestValue>Epw8/ScQWaFQZSZKJiDkgI1joBI=</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17"/>
            <mdssi:RelationshipReference SourceId="rId25"/>
            <mdssi:RelationshipReference SourceId="rId33"/>
            <mdssi:RelationshipReference SourceId="rId38"/>
            <mdssi:RelationshipReference SourceId="rId46"/>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15"/>
            <mdssi:RelationshipReference SourceId="rId23"/>
            <mdssi:RelationshipReference SourceId="rId28"/>
            <mdssi:RelationshipReference SourceId="rId36"/>
            <mdssi:RelationshipReference SourceId="rId49"/>
            <mdssi:RelationshipReference SourceId="rId19"/>
            <mdssi:RelationshipReference SourceId="rId31"/>
            <mdssi:RelationshipReference SourceId="rId44"/>
            <mdssi:RelationshipReference SourceId="rId52"/>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1"/>
          </Transform>
          <Transform Algorithm="http://www.w3.org/TR/2001/REC-xml-c14n-20010315"/>
        </Transforms>
        <DigestMethod Algorithm="http://www.w3.org/2000/09/xmldsig#sha1"/>
        <DigestValue>yBtvpHQvnxUJ9KFN3rl6adWiDf0=</DigestValue>
      </Reference>
    </Manifest>
    <SignatureProperties>
      <SignatureProperty Id="idSignatureTime" Target="#idPackageSignature">
        <mdssi:SignatureTime>
          <mdssi:Format>YYYY-MM-DDThh:mm:ssTZD</mdssi:Format>
          <mdssi:Value>2015-12-11T12:22:20Z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GwAAABMAAAAAAAAAAAAAAAFDwAAnAoAACBFTUYAAAEAMMUAAAwAAAABAAAAAAAAAAAAAAAAAAAAVgUAAAADAADiAQAADwEAAAAAAAAAAAAAAAAAAGZaBwBVIgQARgAAACwAAAAgAAAARU1GKwFAAQAcAAAAEAAAAAIQwNsBAAAAeAAAAHgAAABGAAAAVA0AAEgNAABFTUYrIkAEAAwAAAAAAAAAHkAJAAwAAAAAAAAAJEABAAwAAAAAAAAAMEACABAAAAAEAAAAAACAPyFABwAMAAAAAAAAAAhAAAWgDAAAlAwAAAIQwNsBAAAAAAAAAAAAAAAAAAAAAAAAAAEAAAD/2P/gABBKRklGAAEBAQDIAMgAAP/bAEMACgcHCQcGCgkICQsLCgwPGRAPDg4PHhYXEhkkICYlIyAjIigtOTAoKjYrIiMyRDI2Oz1AQEAmMEZLRT5KOT9APf/bAEMBCwsLDw0PHRAQHT0pIyk9PT09PT09PT09PT09PT09PT09PT09PT09PT09PT09PT09PT09PT09PT09PT09PT09Pf/AABEIAIAAt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Vt/z7w/98Cp6KAIPsVt/z7w/98Cj7Fbf8+8P/fAqeigCD7Fbf8+8P/fAo+xW3/PvD/3wKnooAg+xW3/PvD/3wKPsVt/z7w/98Cp6KAIPsVt/z7w/98Cj7Fbf8+8P/fAqeigCD7Fbf8+8P/fAo+xW3/PvD/3wKnooAg+xW3/PvD/3wKPsVt/z7w/98Cp6KAIPsVt/z7w/98Cj7Fbf8+8P/fAqeigCD7Fbf8+8P/fAo+xW3/PvD/3wKnooAg+xW3/PvD/3wKPsVt/z7w/98Cp6KAIPsVt/z7w/98Cip6KACiiigAooooAKKKKACiiigAooooAKKKKACiiigAooooAKKKKACiiigAooooAKKKKACiiigAooooAqXN7JHMLe1tnnnI3HJ2RoOxZvw6AE+2Oao3q3261jkvcSXEwTy4E2oEGWbJOWztBAII5I4rZrOtf9M1We6x+7twbaI+pyDIR7ZCr7FDQBIuk2y5+a6bP966lb+bUyXTbWJGlae5iVBksbyQKvuQWx+dK+oNcO0WnRiZlO1pmOIkPfn+Ij0HcYJWgWESf6TqE32iSP5t8uBHHjuq9Fx6nJ9zQBnyard2kbTWqy6laIpZ5ZEEe0AZ3BgBvH+6p+p6HQVNTlw7XNrEhGQkcRcj/gZYZ/75FVb28TUrWRQ4g0wjE93IdodTwVTPY/3+mD8uSciYzXOpDZaK9rbHrcOu12Hoinp/vN+AOchgT6Zcy3MEvnFHeKVovMjUqr7TgkAk4wcg89QauVHb28drbxwQLsjjXaq+gqSkAUU2SRIY2kldURRlmY4AHqTVH7Xc3vFjGI4j/y8Tqef91OCfqcDoRuFAGhRWNdWginto1urua9kkVgzTsBsVgXYouFxjj7vJIB61qz3EVrC0s8ixxr1Zjge1AElFZdxezyQmXcbG14AkdMzPnoFTsTxjIJJ420umae8U8l3N5qvINqxvKXKr1+Y5IyfQcL0HckA06KqXV8sMnkQp51yRuEYONo9WP8K9efY4BPFM0m4ubqzM90YiJHJiMakAp2PJPXrnuCOB0oAvUUUUAFFFFABRRRQAUUVHPAlzC0Um7Y3Xa5U/gQQRQBV1jUV0vTJbk43jCRggnc7EKowOeSR0rnrm6kj06G3iudOREwpt7y98p5B3eQqrEkn+AYzk5Jztp2kaXaa5qcmpSW6y2EIMdqsv7zzCeshLZJ46c8ZIwCDnqDbQG3aAwx+SwKmPaNpB6jHSmBy0evXe1rZNQ01JkXAhs7Ce5Kj/gLDj8MVXjGuXXzvafa3VgUe+jaMgg9REMoCOzZz612UFvDaxCK3ijijXokahQPwFPZggJYgAdyaLgc7aTqt5GLzTNRk1AAsjXLwsfQlMPsHvtAOMZHNbP2m4P3bKUf77oP5E1jeIdagEES2oEssV1F++LBIoiHBcGQ/wCwHB25IGcjFWrPWJVgln1IIkLOFtykTK0pIOQqHLN04OATydoABIBf829PS2hH+9Of6Kaq3Oo3lvIsQtLeWZ+UijuGLEev3MAe5OPxIFULTxDeavqsllY2qxQxg+bcl9/knj5SANpc88BiB1P92tTfZaQArSEzzHPOXlmPrgcnHsMAegFAFYWmozzCa+gtJmU5jiFw3lx+hxs+ZunzH8AOcvl1G+Ext4bS2luB1VblsJxwXOzj6dT2B5qlquuNb/JOs8ZOMWlrh7h89AWztTODgA5OODkEVcuLyGyja2s2ht0jOJZ3+5ET2/2nOenvk9QGAIY57mwnZPsgu9RnAZ2WXAwM7c5HyIOcDnv945Jje6e2u42urG6vdRYExIhjCoMYJVd/yjsWPPOM9BT47pI5obK2c2j3ZZlluBmecgZZgh5GB3cADgbSMUXeo2uiiWK22ebkGeeZicMRkZPLO+OQg5xj7oIoAltjMJRdala3BuBnaFUMkI6YUKTk+rHk89BwCXWhduYLETooJWW5e2fbHjggZXBb68DvnG01bbUrm+0uKbU2FlDISMoCslxydoRQSVyuOhLE5xxhjfjhnu41iWM2Fio2rGnyyOvpx9wfT5un3SMUARQw296jWtn81nuzdTE7jO3QoT36YYnoBt9duxTIokhiWOJFSNBhVUYAHoBT6QBRRRQAUUUUAFFFFAEF1BLKFMFw0Dqcj5Qyt7MD2+hB96ydYm1RLJrOMWklxdq0MUiu0ZUkHLbcNwoyT8w6epFbtUZk1F528k2caDhHdGdsfQEfzoAy7G61PStOgtB4dmYQoEH2a5iZeO/zsp569D+NSnXr04H9mSRZ6+YszEf98REH/vqrnkax3v7HHtZP/wDHaf8AZb5vv6iR/wBc4VH880wMe71W7Vk3f2lKhzlbLT3jI9j5gP5gg1i36apdX0Zi0O5S225SS4ZpmZu4c7i6LjsODzkEcV2D2FwAT/a18AOeEhP/ALTqGSOOK2jmuL+/kEmNiH5HckZwFVVOcdu2DnGKAMWCzurKB7+6sZbu5t490BvJYooIABxsAOFPbdtXgduar2ena7qzPc6hA2JYsbZXFuWB5KkqXZE6fKu0tgbsnNbtvoKXEgnvjc4yDHbNdyOseDkFssQX+nA7Z+8bc2lWKoCdOjuSWAIKqxAJwTlj0HU9+OMnii4GVb22tC2jtre0ttPgjGBDC6xqo7gMAxYfRUP0qnZeE7i01qXUJprJ7vcfJupdzmMYxhYzgg4ONzOx+mcV0Y0XTB006z/78L/hVFtNtNTYxW9nBFZD78yxBWl9kOOB/tfl6gAyNJ0i5WZ4ob+IsCy3Oobd8zufvCMk7VOQN2FIGAOSDt07Lw1LZNiG+QKN2yYwbp0BOcB2YqPfCAH0zzWmdKso4dsOn2mVXCIY1VeOg4BwPwps2maVDC8s9lZJGilmZoVAAHUk4oAqvotnYyS3rXd1DuQCdzNkyAZxljlh1OApA54FZ9p4Uinupbzzbq2ilcOsTbHkb3d3Uvg4BCk8YB4OAt220OzvJhd3GnW0cQ/1MBgUHH95xj73oD0+vTR/suyH3baJP9xdv8qAFttOtrSQyRR5lYYMsjF3I9NzEnHtmrVVDplueAbhR6LcSL/JqaNMiXlJrtT6/aZG/QkikBdoqGCB4c7riWUHoH28fkB+tTUAFFFFABRRRQAUUUUAFFFFABRRRQAU3y08wSbV3gbd2OcemadRQAUUUUAFFFFABVe4tBczRGVsxRnf5eOGYdCfXHUD1wewqxRQAUUUUAFFFFABRRRQAUUUUAFFFFABRRRQAUUUUAFFFFABRRRQAUUUUAFFFFABRRRQAUUUUAFFFFABRRRQAUUUUAFFFFABRRRQAUUUUAFFFFABRRRQAUUUUAFFFFABRRRQAUUUUAFFFFABRRRQAUUUUAFFFFAH/9kAAAAIQAEIJAAAABgAAAACEMDbAQAAAAMAAAAAAAAAAAAAAAAAAAAbQAAAQAAAADQAAAABAAAAAgAAAAAAAL8AAAC/AAA1QwAAAEMDAAAAAAAAgAAAAID+/9lCAAAAgAAAAID//5lCIQAAAAgAAABiAAAADAAAAAEAAAAVAAAADAAAAAQAAAAVAAAADAAAAAQAAABRAAAAeLYAAAAAAAAAAAAAbAAAAEwAAAAAAAAAAAAAAAAAAAAAAAAAtQAAAIAAAABQAAAAKAAAAHgAAAAAtgAAAAAAACAAzABtAAAATQAAACgAAAC1AAAAgAAAAAEAEAAAAAAAAAAAAAAAAAAAAAAAAAAAAAAA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ee/9//3//f/9//3//f/9//3//f/9//3//f/9//3//f/9//3//f/9//3//f/9//3//f/9//3//f/9//3//f/9//3//f/9//3//f/9//3//f/9//3//f/9//3//f/9//3//f/9//3//f/9//3//f/9//3//f/9//3//f/9//3//f/9//3//f/9//3//f/9//3//f/9//38AAP9//3//f/9//3//f/9//3//f/9//3//f/9//3//f/9//3//f/9//3//f/9//3//f/9//3//f/9//3//f/9//3//f/9//3//f/9//3//f/9//3//f/9//3//f/9//3//f/9//3//f/9//3//f/9//3//f/9//3//f/9//3//f/9//3//f/9//3//f/9//3//f/9//3//f/9//3//f/9//3//f/9//3//f/9//3//f/9//3//f/9//3//f/9//3//f/9//3//f/9//3//f/9//3//f957/3/ee/9//3//f713/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713/3/ee/9//3//f/9//3//f/9//3//f/9//3//f/9//3//f/9//3//f/9//3//f/9//3//f/9//3//f/9//3//f/9//3//f/9//3//f/9//3//f/9//3//f/9//3//f/9//3//f/9//3//f/9//3//f/9//3//f/9//3//f/9//3//f/9//3//f/9//3//f/9//38AAP9//3//f/9//3//f/9//3//f/9//3//f/9//3//f/9//3//f/9//3//f/9//3//f/9//3//f/9//3//f/9//3//f/9//3//f/9//3//f/9//3//f/9//3//f/9//3//f/9//3//f/9//3//f/9//3//f/9//3//f/9//3//f/9//3//f/9//3//f/9//3//f/9//3//f/9//3//f/9//3//f/9//3//f/9//3//f/9//3//f/9//3//f/9//3//f/9//3//f/9//3//f/9//3//f/9//397b9Za/3+9d/9//3//f/9//3//f/9//3//f/9//3//f/9//3//f/9//3//f/9//3//f/9//3//f/9//3//f/9//3//f/9//3//f/9//3//f/9//3//f/9//3//f/9//3//f/9//3//f/9//3//f/9//3//f/9//3//f/9//3//f/9//3//f/9//3//f/9//3//f/9/AAD/f/9//3//f/9//3//f/9//3//f/9//3//f/9//3//f/9//3//f/9//3//f/9//3//f/9//3//f/9//3//f/9//3//f/9//3//f/9//3//f/9//3//f/9//3//f/9//3//f/9//3//f/9//3//f/9//3//f/9//3//f/9//3//f/9//3//f/9//3//f/9//3//f/9//3//f/9//3//f/9//3//f/9//3//f/9//3//f/9//3//f/9//3//f/9//3//f/9//3//f/9//3//f/9//3//f/9//3+1VtZa/3//f/9//3//f/9//3//f/9//3//f/9//3//f/9//3//f/9//3//f/9//3//f/9//3//f/9//3//f/9//3//f/9//3//f/9//3//f/9//3//f/9//3//f/9//3//f/9//3//f/9//3//f/9//3//f/9//3//f/9//3//f/9//3//f/9//3//f/9//3//fwAA/3//f/9//3//f/9//3//f/9//3//f/9//3//f/9//3//f/9//3//f/9//3//f/9//3//f/9//3//f/9//3//f/9//3//f/9//3//f/9//3//f/9//3//f/9//3//f/9//3//f/9//3//f/9//3//f957/3//f/9/3nv/f/9//3//f/9//3//f/9//3//f/9//3//f/9//3//f/9//3//f/9//3//f/9//3//f/9//3//f/9//3//f/9//3//f/9//3//f/9//3//f/9//3//f/9//3//f/9//3+tNd57/3//f/9//3//f/9//3//f/9//3//f/9//3//f/9//3//f/9//3//f/9//3//f/9//3//f/9//3//f/9//3//f/9//3//f/9//3//f/9//3//f/9//3//f/9//3//f/9//3//f/9//3//f/9//3//f/9//3//f/9//3//f/9//3//f/9//3//f/9//38AAP9//3//f/9//3//f/9//3//f/9//3//f/9//3//f/9//3//f/9//3//f/9//3//f/9//3//f/9//3//f/9//3//f/9//3//f/9//3//f/9//3//f/9//3//f/9//3//f/9//3//f/9//3//f/9//3//f/9//38YYxhjvXf/f/9//3//f/9//3//f/9//3//f/9//3//f/9//3//f/9//3//f/9//3//f/9//3//f/9//3//f/9//3//f/9//3//f/9//3//f/9//3//f/9//3//f/9//3//f/9//3+MMb13/3//f/9//3//f/9//3//f/9//3//f/9//3//f/9//3//f/9//3//f/9//3//f/9//3//f/9//3//f/9//3//f/9//3//f/9//3//f/9//3//f/9//3//f/9//3//f/9//3//f/9//3//f/9//3//f/9//3//f/9//3//f/9//3//f/9//3//f/9/AAD/f/9//3//f/9//3//f/9//3//f/9//3//f/9//3//f/9//3//f/9//3//f/9//3//f/9//3//f/9//3//f/9//3//f/9//3//f/9//3//f/9//3//f/9//3//f/9//3//f/9//3//f/9//3//f95733v/f/9//3++d601nHP/f/9//3+9d/9//3/+f/9//3//f7x3/3/+f/9//3//f/9//3//f/9//3//f/9//3//f1NKnHP/f/9//3//f/9//3//f/9//3//f/9//3//f/9//3//f/9//3/ee/9/nHOMMf9//3//f/9//3//f/9//3//f/9//3//f/9//3//f/9//3//f/9//3//f/9//3//f/9//3//f/9//3//f/9//3//f/9//3//f/9//3//f/9//3//f/9//3//f/9//3//f/9//3//f/9//3//f/9//3//f/9//3//f/9//3//f/9//3//f/9//3//fwAA/3//f/9//3//f/9//3//f/9//3//f/9//3//f/9//3//f/9//3//f/9//3//f/9//3//f/9//3//f/9//3//f/9//3//f/9//3//f/9//3//f/9//3//f/9//3//f/9//3//f/9//3//f/9/33ucc2st/397b997/3/ee1JKtVb/f713/3/ee/5//3//f/9//3//f/9//3//f957/3//f/9//3//f/9//3//f/9//3/fe1NKtVbfe957/3//f/9//3//f/9//3//f997/3//f/9/33v/f/9/3nv/f/9/WmvOOf9//3//f9573nv/f/9//3//f/9//3//f/9//3//f/9//3//f/9//3//f/9//3//f/9//3//f/9/3nv/f/9//3//f/9//3//f957/3//f/9//3//f/9//3//f/9//3//f/9//3//f/9//3//f/9//3//f/9//3//f/9//3//f/9//3//f/9//38AAP9//3//f/9//3//f/9//3//f/9//3//f/9//3//f/9//3//f/9//3//f/9//3//f/9/3nu9d/9//3//f/9//3//f/9//3//f/9//3//f/9//3//f/9//3//f/9//3//f/9//3//f/9//3//f/9//3//f/9//3//f51z/3//f9ZaSin/f/9//3//f957/3//f/9//3//f1pr/3/ee2MM/3//f/9//3//f/9//3//f/9//3//f7VWdE7/f/9//3//f/9/3nu9d9973nv/f/9//3//f/9//3//f/9//3//f/9/+F5TSt57/3//f/9//3//f/9//3//f/9//3//f/9//3/ee/9//3//f/9//3//f/9/3nv/f/9//3//f/9//3//f/9//3/ee/9//3//f/9/3nv/f/9//3//f/9//3//f/9//3//f/9//3//f/9//3//f/9//3//f/9//3//f/9//3//f/9//3//f/9/AAD/f/9//3//f/9//3//f/9//3//f/9//3//f/9//3//f/9//3//f/9//3//f/9//3//f3tvtVaUUtZaOWe9d/9//3//f/9//3//f/9//3//f/9//3//f/9//3//f/9//3//f/9//3//f/9//3//f/9//3//f/9/nHP/f997/3//f/9/Sim9d/9//3//f/9//3//f/9//3//f/9/3nv/f957/3//f/9//3//f/9//3//f/9//3//f9ZaEUL/f/9//3//f/9//3//f/9//397bxBC/3//f/9//3//f/9//3/fe/9/+F4xRt57/3//f957/3//f/9//3//f/9//3//f/9//3//f/9//3//f/9//3//f/9//3//f957/3//f/9//3//f/9//3//f/9//3//f/9//3//f/9//3//f/9//3//f/9//3//f/9//3//f/9//3//f/9//3//f/9//3//f/9//3//f/9//3//fwAA/3//f/9//3//f/9//3//f/9//3//f/9//3//f/9//3//f/9//3//f/9//3//f/9//3+ccxhjGGPWWnNO7z2tNWstay1rLWstay2MMYwxjTFzTpVStVb4Xhlje298b713/3//f/9//3//f/9//3//f997/3//f/9//3//f753/3//f713jDFaa/9//3//f/9//3//f/9/vXfee/9//3//f/9//3//f/9//3//f/9//3//f/9//3/fexlj7z2+d/9//3//f/9//3/ee/9//3//f/9//3//f997/3//f/9//3//f/9/1lpTSv9//3//f/9//3//f/9//3//f/9//3//f/9//3//f/9//3//f/9//3//f/9//3//f/9//3//f/9//3//f/9//3//f/9//3//f/9//3//f/9//3//f/9//3//f/9//3//f/9//3//f/9//3//f/9//3//f/9//3//f/9//3//f/9//38AAP9//3//f/9//3//f/9//3//f/9//3//f/9//3//f/9//3//f/9//3//f/9//3//f/9//3//f/9//3//f/9//3//f/9//3//f/9//3//f/9/e29aazpn+F7XWpVSlFJzTvA9zznPOc45zjmtNa01rTXOOe89UkpzTrZWWmu9d957/3//f/9/7z21Vv9/vXf/f/9//3/ee/9//3+9d/9//3//f/9//3//f/9//3//f/9//3//f/9//3//f3tvMUZaa/9//3//f/9//3//f/9//3//f/9//3//f/9//3//f/9//3//f/9/11pSSv9//3//f/9//3//f/9//3//f/9//3//f/9//3//f/9//3//f/9//3//f/9//3//f5xzWmsYY9Zac05zTtZanHP/f/9//3//f/9//3//f/9//3//f/9//3//f/9//3//f/9//3//f/9//3//f/9//3//f/9//3//f/9//3//f/9/AAD/f/9//3//f/9//3//f/9//3//f/9//3//f/9//3//f/9//3//f/9//3//f/9//3/ee/9//3//f/9//3//f/9//3//f/9//3//f/9//3//f/9//3//f/9//3//f/9//3//f/9//3//f/9//3//f/9//3+dc713nHM6Z7VWtVZzTu897z1sLY0x6BzOOZRS+F7WWlprWmu9d957/3//f713/3//f/9//3//f/9//3//f/9//3//f/9//3/fe5xzrTX/f/9//3/ee/9//3/fe/9//3//f/9//3//f/9//3//f/9//3//f/9/lFJzTv9//3//f/9/3nu9d5xze286Zzpn1lr3XrVWtVZzTlJKEEIQQjFGMUbvPRBCMUaUUvdeWmu9d957/3//f957/3//f/9//3//f/9//3//f/9//3//f/9//3//f/9//3//f/9//3//f/9//3//f/9//3//f/9//3//f/9//3//fwAA/3//f/9//3//f/9//3//f/9//3//f/9//3//f/9//3//f/9//3//f/9//3//f/9//3//f/9/vXecc713/3//f/9//3//f/9//3//f/9//3//f/9//3//f/9//3//f/9//3//f/9//3//f/9//3//f/9//3//f/9//3//f/9//3//f/9//3/ee/9/+F6NMXtve2/XWvdetVYQQlJK7z3vPfA97z3wPe89EEIQQhFCEEIyRlJKU0pSSpRSlFIxRlJK6Bx0Tvdec061VrVWc05zTnNOEUIRQjFGMUYRQjFGEEIxRjFG7z3POVJKzjkJIRBCc05zTpVStVb3XhhjOmdaa5xznHPee/9//3//f/9//3//f/9//3//f/9//3//f/9//3//f/9//3//f/9//3//f/9//3//f/9//3//f/9//3//f/9//3//f/9//3//f/9//3//f/9//3//f/9//3//f/9//3//f/9//38AAP9//3//f/9//3//f/9//3//f/9//3//f/9//3//f/9//3//f/9//3//f/9//3//f/9/vXf/f/9/lFIxRv9/vXffe/9/33v/f/9//3//f/9//3//f/9//3//f/9//3//f/9//3//f/9//3//f/9//3//f/9//3//f/9//3//f9973nv/f/9/3nv/f/9/fG9sLb53/3//f/9//3//f/9//3//f/9//3//f753/3//f/9//3//f713/386Z957W2u+d5xzCCE6Z957fG97b/9/33v/f/9//3//f/9//3//f/9/3nv/f/9/3nv/f957lFJzTt57/3/ee957/3//f/9//3//f/9//3//f/9//3//f/9//3//f/9//3//f/9//3//f/9//3//f/9//3//f/9//3//f/9//3//f/9//3//f/9//3//f/9//3//f/9//3//f/9//3//f/9//3//f/9//3//f/9//3//f/9/AAD/f/9//3//f/9//3//f/9//3//f/9//3//f/9//3//f/9//3//f/9//3//f/9//3//f/9//3+9d/9/jDF7b/9//3+9d/9//3//f/9//3+dcxhjlVIxRq41rTWtNc85zjmtNc45EELOOYwxjDHPOc45UkrWWt5733t0TjFGUkq1Vjlnvnfee/9/33v/f/9//3+MMb53/3//f753/3//f997/3//f/9/3nv/f/9//3/ee713/3//f/9//3+9d/9//3//f/9/bC2cc/9//3/ee/9//3//f/9//3//f957/3//f/9/vnf/f/9//3//f/9/tVbvPZ1z/3//f/9/3nv/f/9//3//f/9//3//f/9//3//f/9//3//f/9//3//f/9//3//f/9//3//f/9//3//f/9//3//f/9//3//f/9//3//f/9//3//f/9//3//f/9//3//f/9//3//f/9//3//f/9//3//f/9//3//fwAA/3//f/9//3//f/9//3//f/9//3//f/9//3//f/9//3//f/9//3//f/9//3//f/9//3//f713/3//f/9/jDHeexhjlFJSSmstpRSEEEII6BzOOXROWmv/f/9//3//f/9//3//f/9/33vWWhBCrTWtNa01zjkpJegchRCMMVJKWmu1VhBCjTGMMfA9+F45Z0spKilkDI0xEEIYYzpnvnf/fxhjEELOOZRS+F6cc/9//3//f9973nv/f713/3//f/9/vnf/f/9/KSX/f713/3//f/9//3//f713/3//f997/3/ee/9//3/ee/9//3//f/9/vneMMf9//3/ee/9//3//f/9//3//f/9//3//f957/3//f/9//3//f/9//3//f/9//3//f/9//3//f/9//3//f/9//3//f/9//3//f/9//3//f/9//3//f/9//3//f/9//3//f/9//3//f/9//3//f/9//3//f/9//38AAP9//3//f/9//3//f/9//3//f/9//3//f/9//3//f/9//3//f/9//3//f/9//3//f/9//38YY3NOjDHOOUoprTVKKQghUkoYY1prvne9d/he11q1VnNOzjlsLYwxMUaVUt57/3//f1pr+F6cc/9//397bzln8D2lFDFGGWOUUiol8EH/f997/3+9d9ZaMkboHHRO33t0ThBCtla2VmwtKSVkDNda/386Z7VWrTVKKRFCnXN7byklKSXvPVpr/3//f3tvtVa1Vr13zjl7b/9//3//f957/3//f/9//3//f/9//3//f/9//3//f/9//3//f5xzvXfOOf9//3//f/9//3//f/9//3//f/9//3//f/9//3//f/9//3//f/9//3//f/9//3//f/9//3//f/9//3//f/9//3//f/9//3//f/9//3//f/9//3//f/9//3//f/9//3//f/9//3//f/9//3//f/9//3//f/9/AAD/f/9//3//f/9//3//f/9//3//f/9//3//f/9//3//f957/3//f/9//3//fzln7z3vPe89OWecc/9//3//f8YYUkr/f/9/3nv/f997vXf/f/9//3//f/9//3//f5xzWmsxRs45zzm2Vltr/3//f/9//3+9d957zjnvPXNOay1SSjpnMUYyRv9//3//f/9/GWemFPA9bC0JITJG/3//f1pr33u1VowxrjW1Vv9//385Z4wxpRRaa/9/fG8xRkspzjlKKRlj915SSowxIQS1Vv9//38QQsYYrjUqJa01vXfee/9//3/ee/9//3//f997/3//f99733uMMd57/3//f/9/nHP/f/9//3//f/9//3//f/9//3//f/9//3//f/9//3//f/9//3//f/9//3//f/9//3//f/9//3//f/9//3//f/9//3//f/9//3//f/9//3//f/9//3//f/9//3//f/9//3//f/9//3//fwAA/3//f/9//3//f/9//3//f/9//3//f/9//3//f/9//3//f957/3//fzlnjDExRv9//3/ee/9//3+9d/9/vXetNfde/3//f/9//3//f/9/vXf/f/9/33vee/9//3//f/9//3/fe957nHOUUmwt7z3XWv9//3//f/9/zznvPf9/e29sLSolU0rOOf9//3//f/9/nHMJId97+F6uNeccW2//f99//3//f957OWetNc45Wmv/f+89YwxrLd97/3/ee1prQgjOOb13/3//f957EELGGI0x7z3/f/9/3nv/f+89Sim1Vv9//39TSmstEEIYY713/3++d2wtKSXHGEspSim1Vv9//3//f/9//3/ee/9//3//f/9//3//f/9//3//f/9//3//f/9//3//f/9//3//f/9//3//f/9//3//f/9//3//f/9//3//f/9//3//f/9//3//f/9//3//f/9//3//f/9//3//f/9//38AAP9//3//f/9//3//f/9//3//f/9//3//f/9//3//f/9//3//f/9/vXecc/9//3//f/9//3+9d/9//3//f/9/zjlrLZxz/3/ee/9//3/ee/9/33v/f/9//3//f/9/33v/f997/3//f753vXf/f/9/917vPYwxzjkZY/9/OWcIIVpr/3++exFCCSFsLf9//3//f/9//39sMRFC/3++dyklay29d957/3//f/9//3+9d7VWzjmVUjJGjDEIIfde/3//f9Zaay1sLTFG33v/f753914RQu89ay33Xv9//3/ee/9/tlYpJWstdE7ee3tvGGMQQowxxhgxRv9//3/OOZxz916tNc45c069d/9//3//f/9//3//f/9//3//f/9//3//f/9//3//f/9//3//f/9//3//f/9//3//f/9//3//f/9//3//f/9//3//f/9//3//f/9//3//f/9//3//f/9//3//f/9//3//f/9/AAD/f/9//3//f/9//3//f/9//3//f/9//3//f/9//3//f/9//3//f/9//3//f/9//3//f957/3/ee957/3//fxhjay2UUv9//3//f/9//3//f/9//3//f/9//3//f/9//3//f/9//3//f/9//3//f/9//3//f9571lrOOc45fG8QQs85/3//f997dE6FEFNK/3//f997/38YY+gc3nv/fxBCYwwQQt57/3//f/9//3//f997W2utNSklKSUhBHtv/3//f3NOEEJaawghW2v/f/9/tVYxRv9/1lpKKdZa/3//f/9//3/3XoQQnHPfe/9//3//fxhjKSWNMYwxvnfvPRhj/3//fxhjzjkxRpxz/3/ee/9//3//f/9//3//f/9//3//f/9//3//f/9//3//f/9//3//f/9//3//f/9//3//f/9//3//f/9//3//f/9//3//f/9//3//f/9//3//f/9//3//f/9//3//fwAA/3//f/9//3//f/9//3//f/9//3//f/9//3//f/9//3//f/9//3//f/9//3//f/9//3//f/9//3//f/9//3//fyklEEK9d/9//3//f/9//3//f/9//3//f/9//3//f/9//3//f957/3//f/9//3//f/9//3//f/9//3/+f5xznHNba601dE7/f/9/ay3WWiol917/f/9//3//fykllFL/fxhjay0pJRhj/3//f/9//3//f/9//397b885rTXfe/9//3//fzlnKSW9dzFGEEL/f/9/W2vOOf9/3nt7b40xc07/f/9/vnecc2QMjDH/f/9//3//fwkhvne+d601zjmUUjFG/3/fe/9/vnfOOe89/3//f957/3//f957/3//f/9//3//f/9//3//f/9//3//f/9//3//f/9//3//f/9//3//f/9//3//f/9//3//f/9//3//f/9//3//f/9//3//f/9//3//f/9//38AAP9//3//f/9//3//f/9//3//f/9//3//f/9//3//f/9//3//f/9//3//f/9//3//f/9//3//f/9//3//f/9//3/wPTlnzjn/f/9//3//f/9//3//f/9//3//f/9//3//f/9//3//f/9//3//f/9//3//f/9//3//f/9//3//f957/3/ee5VSKiUYY3tvUkr/fzFGbC3/f713/3//f3NOay29d5xzrjXHGHNO/3//f/9//3//f/9//3//f997ay2UUv9//3+9d/9/jDHOOddajTH/f9573nuMMf9/3nv/fxljSimUUv9//3+cc84533v/f/9//3//fwkhfG//f3tvSilSSs85/3//f957/3+cc601Ukr/f957/3//f/9//3++d/9//3//f/9//3//f/9/3nv/f/9//3//f/9//3//f/9//3//f/9//3//f/9//3//f/9//3//f/9//3//f/9//3//f/9//3//f/9/AAD/f/9//3//f/9//3//f/9//3//f/9//3//f/9//3//f/9//3//f/9//3//f/9//3//f/9/3nvee957/3//f/9//38pJRFCe2//f/9/vXf/f957/3//f/9//3//f/9/3nv/f/9//3//f/9//3//f/9//3//f/9//3//f/9//3//f/9//3/ee/9/UkopJecc/3//f1prxhi9d/9/vnf/f753bC0yRt57lFKFEDpn/3//f/9//3//f/9//3//f/9/vXfvPTFG/3//f/9/e28pJaUU/3//f95733uMMf9//3//f/9/e28qJZRS/3//f/9//3//f95733u9d+89tlb/f/9/jDFSSggh/3//f957/3/fe3tvay1aa/9//3//f957/3//f/9//3//f/9//3//f/9//3//f/9//3//f/9//3//f/9//3//f/9//3//f/9//3//f/9//3//f/9//3//f/9//3//f/9//3//fwAA/3//f/9//3//f/9//3//f/9//3//f/9//3//f/9//3//f/9//3//f/9//3//f/9//3//f/9//3//f/9//3//f/9/1lq1Vikl/3//f/9//3//f/9//3//f/9//3//f/9//3//f/9//3//f/9//3//f/9//3//f/9//3//f/9//3/fe/9//3//f957/38IIYwxMUbfe/9/CCH/f997/3/fe/9/WmvnHBBCKSUpJf9//3//f/9//3//f/9//3//f/9//397b885GGP/f/9//3/ee/9//3//f/9//3+MMZxz3nv/f997/3/XWhBCvXf/f/9//3//f/9//3//f3ROSimcc/9/CCH/f2stGGP/f/9//3/ee/9/UkoQQt97/3//f957/3//f/9//3//f/9//3//f/9//3//f/9//3//f/9//3//f/9//3//f/9//3//f/9//3//f/9//3//f/9//3//f/9//3//f/9//38AAP9//3//f/9//3//f/9//3//f/9//3//f/9//3//f/9//3//f/9//3//f/9//3//f/9//3//f/9/vXe9d957/3//f/9/rjVzTrVW/3//f/9//3//f/9//3//f/9//3//f/9//3//f/9//3//f/9//3//f/9//3//f/9//3//f/9//3//f/9//3//f/9/xxj/fxhjjTFKKVpr/3//f/9//3//f713/3+9d51z/39rLVpr/3//f957/3+cc/9//3//f/9//3+9d/derTWdc957/3//f957/3//f957/3/vPdda/3//f957/3/fe1JK7z3/f/9/vnf/f/9/33v/f/9/EUJKKa01/3//f3ROc07ee/9//3/ee957vXetNTln33v/f9573nv/f/9//3//f/9//3//f/9//3//f/9//3//f/9//3//f/9//3//f/9//3//f/9//3//f/9//3//f/9//3//f/9//3//f/9/AAD/f/9//3//f/9//3//f/9//3//f/9//3//f/9//3//f/9//3//f/9//3//f/9//3//f/9//3//f/9//3//f/9//3//f/9/SilKKVtr/3//f/9//3//f/9//3//f/9//3//f/9//3//f/9//3//f/9//3//f/9//3//f/9//3//f/9//3//f/9/vnf/f2st/3//f/9/3nv/f/9//3//f957vnf/f957/3/ee/9//390TjJGvXf/f/9//3//f/9//3//f/9//3//f/9/MUZSSr13/3//f/9//3//f/9//3+1VpRS/3//f/9/vXf/f/9/Syk5Z/9//3//f/9//3//f957/3+9d/9//3//f9daUkr/f/9//3//f/9//39SSjFG/3//f/9//3//f/9//3//f/9//3//f/9//3//f/9//3//f/9//3//f/9//3//f/9//3//f/9//3//f/9//3//f/9//3//f/9//3//fwAA/3//f/9//3//f/9//3//f/9//3//f/9//3//f/9//3//f/9//3//f/9//3//f/9//3//f957/3//f713lFKtNe898D33Xr53Sim1Vv9/3nv/f/9//3//f713/3//f713/3//f/9//3//f/9//3//f/9//3//f/9//3//f/9//3//f957/3//f/9//3+MMd97/3//f/9//3//f957/3//f/9//3//f/9//3//f957/3+cc845nHO+d997/3//f/9//3//f51z/3//f/9/nHMRQtZa/3++d/9//3//f997/385Z601/3//f/9//3+9d/9/lFKNMb53/3//f/9//3//f/9//3/ee753/3//f1trjDHfe/9//3+9d/9/33vee0spvXf/f/9//3/ee/9//3//f/9//3//f/9//3//f/9//3//f/9//3//f/9//3//f/9//3//f/9//3//f/9//3//f/9//3//f/9//38AAP9//3//f/9//3//f/9//3//f/9//3//f/9//3//f/9//3//f/9//3//f/9//3//f/9//3//f/9//3//f713nHPee3xvGGMxRhBCpRSuNe89tVbXWv9//3//f/9/nHONMYwxUkpaa/9//3//f/9//3//f/9//3//f/9//3//f/9//3//f/9//3/ee601vXf/f/9/33v/f/9//3//f/9//3//f753/3//f/9//3//f/9//3//fzFG917/f/9//3//f/9//3//f/9//3//f/9//385ZxBCvnffe/9/vnf/f957/398b+89nHP/f/9//3//f/9/nXPOOdZa/3//f997/3//f/9//3//f/9/3nv/f957zjl7b/9//3/ee/9//3/fe+89OWf/f/9//3//f/9//3//f/9//3//f/9//3//f/9//3//f/9//3//f/9//3//f/9//3//f/9//3//f/9//3//f/9//3//f/9/AAD/f/9//3//f/9//3//f/9//3//f/9//3//f/9//3//f/9//3//f/9//3//f/9//3//f/9//3//f/9//3//f/9//3//f/9//3/fe1trhRCcc3tv915zTu89rTUQQiklMUZTSlJKrTVKKe89W2v/f/9//3/ee/9//3/ee/9//3//f/9//3//f/9/7z33Xv9//3//f/9//3//f/9//3//f/9//3//f/9//3//f/9//3//f51z/3//f/deEULfe/9//3/ee/9//3//f/9//3/fe/9//3/ee1JKUkr/f/9/3nv/f/9//3/fe+89e2/ee/9//3//f957/3/3Xmwt/3//f/9//3+9d/9//3//f/9//3//f/9/EEI5Z/9//3//f957Omdaa+cce2/ee/9//3//f957/3//f/9//3//f/9//3//f/9//3//f/9//3//f/9//3//f/9//3//f/9//3//f/9//3//f/9//3//fwAA/3//f/9//3//f/9//3//f/9//3//f/9//3//f/9//3//f/9//3//f/9//3//f/9//3//f/9//3//f/9//3//f/9//3//f/9//3/feyklzjn3Xt57/3//f/9/33v/fzpn33sYY7VWlFIyRmstCSEpJTFGEUKVUtdaOmtaa1tr33v/f/9//3+MMTln/3//f/9//3//f/9//3//f/9//3//f/9//3//f/9//3//f/9//3//f/9//3+9d753ay17b/9//3//f/9//3//f/9//3//f/9//3//f713zjlaa/9/vXf/f997/3/ee3NOlFL/f/9/33v/f/9//3+9d641e2/ee/9//3//f957GGOcc5RS1lpTSjFGKiWMMTFGc074XntvWmv/f1JKe2//f/9/e2//f/9//3//f/9//3//f/9//3//f/9//3//f/9//3//f/9//3//f/9//3//f/9//3//f/9//3//f/9//38AAP9//3//f/9//3//f/9//3//f/9//3//f/9//3//f/9//3//f/9//3//f/9//3//f/9//3//f/9//3//f/9//3//f/9//3//f713/38YY5VSc04yRr53/3//f/9/vXf/f757/3//f/9//3//f/9/vnfvPWwtU0paazprW2v4XpVSSilCCEopEEJTSjFGrTVTSnNOlFKUUtZa9145ZzpnW2taa3tvnHO+d997/3//f/9//3+9d/9//3/ee/9/UkpzTv9//3//f/9//3//f/9//3//f/9/3nvee/9/UkpzTv9/3nv/f713e28YYzJGzjk5Z/de1loxRlJKMkYQQgghSykQQjJGlVLWWhlje2+cc5xz/3+9d/9/914RQv9/3nv/f/9//3/ee601/3//f/9//3//f/9//3//f/9//3//f/9//3//f/9//3//f/9//3//f/9//3//f/9//3//f/9//3//f/9//3//f/9/AAD/f/9//3//f/9//3//f/9//3//f/9//3//f/9//3//f/9//3//f/9//3//f/9//3//f/9//3//f/9//3//f/9//3//f/9//3//f/9/vXfvPf9/OWetNZxze28AACIEphSMMc89tVZba/9//3//f997/3//f5VSxxhrLc45bC0QQhhj/3//f/9/vXf/f/9/3nv/f/9//3/ee713e29aazlnOWcYYxhj1lrWWpRSlFJzTpRS1lrOOVJKUkoQQpVS8D0qJc8511oRQpRSMUa1VjJGc04xRjJGtVZSSnNOMkYIIVprMUYZY9daWmtbaxljSyl7b957/3//f/9/vXf/f/heEEK+d/9//3/ee957/3//f/9//3//f/9/e29sLf9//3//f/9//3//f601/3//f/9//3//f/9//3//f/9//3//f/9//3//f/9//3//f/9//3//f/9//3//f/9//3//f/9//3//f/9//3//fwAA/3//f/9//3//f/9//3//f/9//3//f/9//3//f/9//3//f/9//3//f/9//3//f/9//3//f/9//3//f/9//3//f/9//3//f/9//3//f713Ukpaa/9/3nuMMTln/385Z9ZaMkbwPYwxSykqJSol6CDHGGstzzkyRtdaW2uVUq41c07/f/9/vXf/f/9/3nv/f/9//3//f/9//3//f/9//3//f/9//3//f/9//3//f/9//3//f5xz/3//f/9/vnffe/9//38QQjFG/3//f/9/33v/f/9//3+9d/9/33v/f/9/e29KKf9//3//f/9//3//f/9/7z22Vt57/3//f/9//3/ee5xzKiWcc/9//3/fe/9//3//f/9//3//f/9//39rLd97/3//f/9//3/ee845/3//f/9//3//f/9//3//f/9//3//f/9//3//f/9//3//f/9//3//f/9//3//f/9//3//f/9//3//f/9//38AAP9//3//f/9//3//f/9//3//f/9//3//f/9//3//f/9//3//f/9//3//f/9//3//f/9//3//f/9//3//f/9//3//f/9//3//f/9/33v/f/9/rTX/f/9//38QQhBC/3//f/9//3//f/9//3//f/9/WmsRQkop11r/f753/3//fzlnSykQQv9//3//f/9//3/ee/9//3//f/9//3//f/9//3//f/9//3//f/9//3//f/9//3//f/9//3//f/9//3//f/9//39aa4wx/3//f/9//3//f/9//3/fe/9/vnf/f/9//39rLf9//3//f/9//3/fe997WmuuNb13/3//f/9//3//f/9/ay1aa/9//3//f/9//3//f957/3//f713/39sLRhjvXf/f/9//385Z1JK/3//f/9//3//f/9//3//f/9//3//f/9//3//f/9//3//f/9//3//f/9//3//f/9//3//f/9//3//f/9/AAD/f/9//3//f/9//3//f/9//3//f/9//3//f/9//3//f/9//3//f/9//3//f/9//3//f/9//3//f/9//3//f/9//3//f753/3//f/9//3/ee601nHP/f/9//3/ee2ste2//f/9//3//f/9/33u+d/9/3nv/fxlnjTERQp1333//f/9/fG/OOa01GGP/f957/3//f/9//3//f/9//3//f/9//3//f/9//3//f/9//3//f/9//3/ee/9//3++d/9//3/ee/9//3++d2stGGPee/9/3nv/f713/3//f/9/nXP/f/9/vndrLZxz/3//f713/3//f/9/3nvOOXNO/3//f753vnf/f/9/MUZSSv9/3nv/f/9//3//f997/3//f/9//39zTnNO/3//f957/39zTntv/3//f/9//3//f/9//3//f/9//3//f/9//3//f/9//3//f/9//3//f/9//3//f/9//3//f/9//3//fwAA/3//f/9//3//f/9//3//f/9//3//f/9//3//f/9//3//f/9//3//f/9//3//f/9//3//f/9//3//f/9//3//f/9//3//f/9/3nv/f/9//3+cc3NO/3//f/9/vnf/fzFGlVK9d/9//3/ff/9//3/fe/9//3//f/9//3/wPUspfG//f/9//3//fxBCSymdc997/3//f/9//3//f/9//3//f/9//3//f/9//3//f/9//3//f/9//3//f/9//3//f/9//3//f/9//3//f5RSMUZ8b/9//3//f/9//3//f/9//3//f/9/vndKKf9//3//f/9//3//f957/3/XWowx/3//f/9//3//f/9/GGMxRv9//3//f/9/3nv/f/9//3//f713/397b0op/3//f/9//39rLf9//3//f/9//3//f/9//3//f/9//3//f/9//3//f/9//3//f/9//3//f/9//3//f/9//3//f/9//38AAP9//3//f/9//3//f/9//3//f/9//3//f/9//3//f/9//3//f/9//3//f/9//3//f/9//3//f/9//3//f/9//3//f/9//3//f/9//3//f/9//3+MMf9//3/ee/9//3//f1prjDFaa/9//3//f/9//3//f997/3//f/9//3+9dzFGjDHee/9//3//f/9/EUKtNTln/3//f/9//3//f957/3//f/9//3//f/9//3//f/9//3//f/9//3//f/9//3//f/9//3//f/9//3//f1prEEK1Vv9/3nv/f/9//3//f/9//3//f/9/nHNKKf9//3//f/9//3//f/9//3+cc3NOEELee/9//3+9d/9/WmtrLf9//3//f/9//3//f/9//3//f/9//3+9d601GGP/f/9/nHOtNf9/3nv/f/9//3//f/9//3//f/9//3//f/9//3//f/9//3//f/9//3//f/9//3//f/9//3//f/9/AAD/f/9//3//f/9//3//f/9//3//f/9//3//f/9//3//f/9//3//f/9//3//f/9//3//f/9//3//f/9//3//f/9//3//f/9//3//f/9//3//f/9/OWcxRv9//3//f/9//3//f/9/7z0xRv9/3nv/f/9//3/ee/9//3//f/9//3//f/9/KSVzTv9//3/ee/9/vXdTSs45nHP/f95733v/f/9//3//f/9//3//f/9//3//f/9//3//f/9//3//f/9//3//f/9//3//f/9//3//f957GGMpJb13/3//f/9//3//f/9//3//f/9/nHMQQv9/vXf/f/9//3//f/9//3+9d1prrTV7b/9//3//f/9//3+MMd57/3//f/9//3/ee/9//3//f/9/vXf/f5RSMUb/f/9/GGP3Xv9//3//f957/3//f/9//3//f/9//3//f/9//3//f/9//3//f/9//3//f/9//3//f/9//3//fwAA/3//f/9//3//f/9//3//f/9//3//f/9//3//f/9//3//f/9//3//f/9//3//f/9//3//f/9//3//f/9//3//f/9//3//f/9//3//f/9//3//f/9/Sin/f/9//3//f/9//3//f713e2/vPbVW/3/ee/9//3/ee713/3//f713/3/fe/9/WmtKKXxv/3+9d/9/3nudc+89EEL/f/9//3//f/9//3//f/9//3//f/9//3//f/9//3//f/9//3//f/9//3//f/9//3//f/9//3//f957/39SSq013nv/f/9//3//f/9/3nv/f713c05aa/9//3//f/9//3//f/9//3//f713c05SSpxz/3/ee/9//3+tNTln3nv/f/9/3nv/f/9//3//f/9//3+9d5xzay3/f/9/rTXee/9//3//f957/3//f/9//3//f/9//3//f/9//3//f/9//3//f/9//3//f/9//3//f/9//38AAP9//3//f/9//3//f/9//3//f/9//3//f/9//3//f/9//3//f/9//3//f/9//3//f/9//3//f/9//3//f/9//3//f/9//3//f/9//3//f/9//3//f/detVb/f/9//3//f/9//3//f713/38YYykl3nv/f957/3//f/9//3//f957/3//f/9/e2+MMTln/3//f/9//3//fxhjSim9d/9//3//f/9//3//f/9//3//f/9//3//f/9//3//f/9//3//f/9//3//f/9//3//f/9//3//f713/3/ee845Ukr/f/9/3nv/f/9//3//f/9/ay3/f/9//3//f/9//3//f/9//3//f/9/3nutNdZa/3//f/9//3+tNXtv/3//f/9//3/ee/9//3//f/9/vXf/f/9/rTXWWlprtVacc/9//3//f713/3//f/9//3//f/9//3//f/9//3//f/9//3//f/9//3//f/9//3//f/9/AAD/f/9//3//f/9//3//f/9//3//f/9//3//f/9//3//f/9//3//f/9//3//f/9//3//f/9//3//f/9//3//f/9//3//f/9//3//f/9//3//f957/3//f601/3//f713/3//f/9//3//f957/3//fzFGzjmcc/9//3//f/9//3//f997/3+9d/9//39rLRhj/3//f753/3//f/9/ay21Vv9//3//f/9//3//f/9//3//f/9//3//f/9//3//f/9//3//f/9//3//f/9//3//f/9//3//f/9//3//f3tvay2UUv9//3//f/9//3//f1JK3nv/f/9//3//f/9//3//f/9//3//f/9/3nsYY601lFL/f957/3/OOTln/3//f/9//3//f957/3//f/9//3+cc/9/1lopJa01/3+9d957/3//f/9//3//f/9//3//f/9//3//f/9//3//f/9//3//f/9//3//f/9//3//fwAA/3//f/9//3//f/9//3//f/9//3//f/9//3//f/9//3//f/9//3//f/9//3//f/9//3//f/9//3//f/9//3//f/9//3//f/9//3//f/9//3//f/9//39zTlpr/3//f/9//3//f/9//3//f713/3/ee7137z0QQntv/3//f/9/vXf/f/9//3//f/9//3+MMTln/3//f/9//3//f/9/dE7vPb13/3//f/9//3//f/9//3//f/9//3//f/9//3//f/9//3//f/9//3//f/9//3//f957/3//f/9//3//f/9/OWeMMRBCe2//f/9//3/WWntv/3//f/9//3//f/9//3//f957/3//f/9//3/ee3tvrTU5Z957/3/vPf9//3/ee/9//3//f/9//3//f/9//3//f/9//3+9d957/3//f/9/3nv/f/9//3//f/9//3//f/9//3//f/9//3//f/9//3//f/9//3//f/9//38AAP9//3//f/9//3//f/9//3//f/9//3//f/9//3//f/9//3//f/9//3//f/9//3//f/9//3//f/9//3//f/9//3//f/9//3//f/9//3//f/9//3/ee9573nvvPf9//3//f/9//3//f/9/3nv/f/9//3//f/9/WmsQQnNOvXf/f/9//3//f5xz/3+9d/9//3+MMd57/3//f/9/3nv/f/9/GGOUUpxz/3//f/9//3//f/9//3//f/9//3//f/9//3//f957/3//f/9//3//f/9//3//f/9//3//f/9//3//f/9/3nv/f3NOSimtNVJKSin/f/9//3//f/9//3//f/9//3//f/9//3//f/9//3+9d/9/WmutNRBCOWfOOf9//3//f/9//3+cc/9//3//f/9/3nv/f957/3+cc/9//3/ee/9//3//f/9//3//f/9//3//f/9//3//f/9//3//f/9//3//f/9//3//f/9/AAD/f/9//3//f/9//3//f/9//3//f/9//3//f/9//3//f/9//3//f/9//3//f/9//3//f/9//3//f/9//3//f/9//3//f/9//3//f/9//3//f957/3//f/9/ay3/f/9//3//f/9//3//f/9//3/ee/9//3//f/9//397bxBCMUbee/9//3//f/9//3//f/9/7z3/f/9//3/ee/9//3//f/9/zjk5Z/9//3//f/9//3//f/9//3//f/9//3//f/9//3//f/9//3//f/9//3//f/9//3//f/9//3//f/9//3//f/9/3nv/f/9//3/ee/9//3//f/9//3//f/9//3//f/9//3//f/9//3//f/9//3//f/9//3/ee3NOe2//f/9//3//f/9//3+9d/9//3//f/9//3//f/9//3//f/9//3//f/9//3//f/9//3//f/9//3//f/9//3//f/9//3//f/9//3//f/9//3//fwAA/3//f/9//3//f/9//3//f/9//3//f/9//3//f/9//3//f/9//3//f/9//3//f/9//3//f/9//3//f/9//3//f/9//3+cc1pr/3//f/9//3//f/9//3//f1prc07ee/9//3//f/9//3//f/9//3//f/9//3/ee957/3//fzlnEELOOXxv/3//f957/3//f1JKfG//f/9//3//f/9//3//f/9/CCH/f/9/3nv/f/9//3//f/9//3//f/9//3//f/9//3//f/9//3//f/9//3//f/9//3//f/9//3//f/9//3//f/9//3//f/9//3//f/9//3//f/9//3//f/9//3//f/9//3//f/9//3//f/9//3//f/9//3//f/9//3//f/9//3//f/9//3//f/9//3//f/9//3//f/9//3//f/9//3//f/9//3//f/9//3//f/9//3//f/9//3//f/9//3//f/9//3//f/9//38AAP9//3//f/9//3//f/9//3//f/9//3//f/9//3//f/9//3//f/9//3//f/9//3//f/9//3//f/9//3//f/9//3//f/9//3/vPXNO/3//f/9//3//f/9//3+cc4wx/3+9d/9//3//f/9//3//f/9//3//f/9//3//f/9//3//f/9/3ntTSq01917/f997/39rLf9//3//f/9//3//f/9//3//f7VW1lr/f/9//3//f/9//3//f/9//3//f/9//3//f/9//3//f/9//3//f/9//3//f/9//3//f/9//3//f/9//3//f/9//3//f/9//3//f/9//3//f/9//3//f/9//3//f/9//3//f/9//3//f/9//3//f/9//3//f/9//3//f/9//3//f/9//3//f/9//3//f/9//3//f/9//3//f/9//3//f/9//3//f/9//3//f/9//3//f/9//3//f/9//3//f/9//3//f/9/AAD/f/9//3//f/9//3//f/9//3//f/9//3//f/9//3//f/9//3//f/9//3//f/9//3//f/9//3//f/9//3//f/9//3//f5xz/3/WWggh917/f/9//3//f/9//3/OOb13/3//f/9//3//f/9//3//f/9//3//f/9//3//f/9//3//f/9//3/eezlnrTXOOe89OWf/f/9//3/ee957/3//f957/3+9dxBC/3//f/9/vXf/f/9//3//f/9//3//f/9//3//f/9//3//f/9//3//f/9//3//f/9//3//f/9//3//f/9//3//f/9//3//f/9//3//f/9//3//f/9//3//f/9//3//f/9//3//f/9//3//f/9//3//f/9//3//f/9//3//f/9//3//f/9//3//f/9//3//f/9//3//f/9//3//f/9//3//f/9//3//f/9//3//f/9//3//f/9//3//f/9//3//f/9//3//fwAA/3//f/9//3//f/9//3//f/9//3//f/9//3//f/9//3//f/9//3//f/9//3//f/9//3//f/9//3//f/9//3//f/9/nHP/f/9//3//f5RSrTX3Xpxz/3/ee/9/e28xRv9//3//f/9//3//f/9//3//f/9//3//f/9//3//f/9//3//f957/3//f3tvrTXWWu89zjm2Vt97/3//f/9//3//f/9/GGP3Xt57/3//f/9//3//f/9//3//f/9//3//f/9//3//f/9//3//f/9//3//f/9//3//f/9//3//f/9//3//f/9//3//f/9//3//f/9//3//f/9//3//f/9//3//f/9//3//f/9//3//f/9//3//f/9//3//f/9//3//f/9//3//f/9//3//f/9//3//f/9//3//f/9//3//f/9//3//f/9//3//f/9//3//f/9//3//f/9//3//f/9//3//f/9//3//f/9//38AAP9//3//f/9//3//f/9//3//f/9//3//f/9//3//f/9//3//f/9//3//f/9//3//f/9//3//f/9//3//f/9//3//f/9/3nv/f/9//3//f9571lqtNRBCe2//f/9/KSX/f/9//3//f/9//3//f/9//3/ee/9//3//f/9//3//f713/3//fzlnMkYxRv9/vXf/f/9/GWPOOUsprTVzTtZa916MMa01nHP/f/9//3//f/9//3//f/9//3//f/9//3//f/9//3//f/9//3//f/9//3//f/9//3//f/9//3//f/9//3//f/9//3//f/9//3//f/9//3//f/9//3//f/9//3//f/9//3//f/9//3//f/9//3//f/9//3//f/9//3//f/9//3//f/9//3//f/9//3//f/9//3//f/9//3//f/9//3//f/9//3//f/9//3//f/9//3//f/9//3//f/9//3//f/9//3//f/9/AAD/f/9//3//f/9//3//f/9//3//f/9//3//f/9//3//f/9//3//f/9//3//f/9//3//f/9//3//f/9//3//f/9//3//f/9//3//f/9//3//f/9//3//f5RSzjkxRlJKnHP/f/9//3//f/9//3//f/9//3//f/9/3nv/f/9/3ns5Z+897z21Vpxz/3+9d/9//3//f/9//3//f957nHN8b1tr3nv/f/9//3//f/9//3//f/9//3//f/9//3//f/9//3//f/9//3//f/9//3//f/9//3//f/9//3//f/9//3//f/9//3//f/9//3//f/9//3//f/9//3//f/9//3//f/9//3//f/9//3//f/9//3//f/9//3//f/9//3//f/9//3//f/9//3//f/9//3//f/9//3//f/9//3//f/9//3//f/9//3//f/9//3//f/9//3//f/9//3//f/9//3//f/9//3//f/9//3//fwAA/3//f/9//3//f/9//3//f/9//3//f/9//3//f/9//3//f/9//3//f/9//3//f/9//3//f/9//3//f/9//3//f/9//3//f/9/3nv/f5xz/3//f/9//3/ee/9/3nucc3NOrTXOOc45EEJSSpRSlFK1VlJKc04xRu89jDHOOVJK916+d/9//3//f/9//3+dc/9//3//f/9//3//f/9//3//f957/3+9d957/3//f/9//3//f/9//3//f/9//3//f/9//3//f/9//3//f/9//3//f/9//3//f/9//3//f/9//3//f/9//3//f/9//3//f/9//3//f/9//3//f/9//3//f/9//3//f/9//3//f/9//3//f/9//3//f/9//3//f/9//3//f/9//3//f/9//3//f/9//3//f/9//3//f/9//3//f/9//3//f/9//3//f/9//3//f/9//3//f/9//3//f/9//3//f/9//38AAP9//3//f/9//3//f/9//3//f/9//3//f/9//3//f/9//3//f/9//3//f/9//3//f/9//3//f/9//3//f/9//3//f/9/3nv/f/9//3//f/9//3//f/9//3//f/9//3//f/9//3//f957/3/ee713nHP/f7133nv/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wAAABkAAAAAAAAAAAAAABsAAAATAAAAAAAAAAAAAAAbQAAAE0AAAApAKoAAAAAAAAAAAAAAIA/AAAAAAAAAAAAAIA/AAAAAAAAAAAAAAAAAAAAAAAAAAAAAAAAAAAAAAAAAAAiAAAADAAAAP////9GAAAAHAAAABAAAABFTUYrAkAAAAwAAAAAAAAADgAAABQAAAAAAAAAEAAAABQAAAA=</SignatureImage>
          <SignatureComments/>
          <WindowsVersion>5.1</WindowsVersion>
          <OfficeVersion>14.0</OfficeVersion>
          <ApplicationVersion>14.0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2015-12-11T12:22:20Z</xd:SigningTime>
          <xd:SigningCertificate>
            <xd:Cert>
              <xd:CertDigest>
                <DigestMethod Algorithm="http://www.w3.org/2000/09/xmldsig#sha1"/>
                <DigestValue>WAmlYoavgu0RsCctjwvoWk47OD4=</DigestValue>
              </xd:CertDigest>
              <xd:IssuerSerial>
                <X509IssuerName>E=e-sign@e-sign.cl, CN=E-Sign Firma Electronica Avanzada para Estado de Chile CA, OU=Class 2 Managed PKI Individual Subscriber CA, OU=Symantec Trust Network, O=E-Sign S.A., C=CL</X509IssuerName>
                <X509SerialNumber>132755603099571385926142153295541785357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D8BAACfAAAAAAAAAAAAAAAcLAAADhYAACBFTUYAAAEAsM8AAMsAAAAFAAAAAAAAAAAAAAAAAAAAVgUAAAADAADiAQAADwEAAAAAAAAAAAAAAAAAAGZaBwBVIg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GAAAANAEAABUAAADxAAAABgAAAEQAAAAQAAAAIQDwAAAAAAAAAAAAAACAPwAAAAAAAAAAAACAPwAAAAAAAAAAAAAAAAAAAAAAAAAAAAAAAAAAAAAAAAAAJQAAAAwAAAAAAACAKAAAAAwAAAABAAAAUgAAAHABAAABAAAA8////wAAAAAAAAAAAAAAAJABAAAAAAABAAAFAHQAYQBoAG8AbQBhAAAAAAAAAAAAAAAAAAAAAAAAAAAAAAAAAAAAAAAAAAAAAAAAAAAAAAAAAAAAAAAAAAAAAAAAAP//AIwzAECoQwAAjDMAOc42aQDhKgBIQYQAAQAAAAAEAADspUMAV842adQRG/T6pkMAAAQAAAEAAAgAAAAARKVDAOD4QwDg+EMAoKVDAIAB8nYOXO124FvtdqClQwBkAQAAAAAAAAAAAACNYjN3jWIzd1g2KgAACAAAAAIAAAAAAADIpUMAImozdwAAAAAAAAAA+qZDAAcAAADspkMABwAAAAAAAAAAAAAA7KZDAACmQwDu6jJ3AAAAAAACAAAAAEMABwAAAOymQwAHAAAATBI0dwAAAAAAAAAA7KZDAAcAAADAZAcCLKZDAJUuMncAAAAAAAIAAOymQwAHAAAAZHYACAAAAAAlAAAADAAAAAEAAAAYAAAADAAAAAAAAAISAAAADAAAAAEAAAAeAAAAGAAAAPEAAAAGAAAANQEAABYAAAAlAAAADAAAAAEAAABUAAAAiAAAAPIAAAAGAAAAMwEAABUAAAABAAAAWyQNQlUlDULyAAAABgAAAAoAAABMAAAAAAAAAAAAAAAAAAAA//////////9gAAAAMQAxAC0AMQAyAC0AMgAwADEANQAHAAAABwAAAAUAAAAHAAAABwAAAAUAAAAHAAAABwAAAAcAAAAHAAAASwAAAEAAAAAwAAAABQAAACAAAAABAAAAAQAAABAAAAAAAAAAAAAAAEABAACgAAAAAAAAAAAAAABAAQAAoAAAAFIAAABwAQAAAgAAABQAAAAJAAAAAAAAAAAAAAC8AgAAAAAAAAECAiJTAHkAcwB0AGUAbQAAAAAAAAAAABcBAAAAAAAALFNiAoD4//8AAAAAAAAAAAAAAAAAAAAAEFNiAoD4//86lwAAAAAmAAQAAADwFiAAgBYgALxCKgAsqEMA/I01afAWIAAAHyYA7lc1aQAAAACAFiAAvEIqAEB9BALuVzVpAAAAAIAVIADAZAcCAEIQBVCoQwBgVzVpUD6KAPwBAACMqEMAJFc1afwBAAAAAAAAjWIzd41iM3f8AQAAAAgAAAACAAAAAAAApKhDACJqM3cAAAAAAAAAANapQwAHAAAAyKlDAAcAAAAAAAAAAAAAAMipQwDcqEMA7uoydwAAAAAAAgAAAABDAAcAAADIqUMABwAAAEwSNHcAAAAAAAAAAMipQwAHAAAAwGQHAgipQwCVLjJ3AAAAAAACAADIqUMABwAAAGR2AAgAAAAAJQAAAAwAAAACAAAAJwAAABgAAAADAAAAAAAAAAAAAAAAAAAAJQAAAAwAAAADAAAATAAAAGQAAAAAAAAAAAAAAP//////////AAAAABwAAAAAAAAAQg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BCAAAAIQDwAAAAAAAAAAAAAACAPwAAAAAAAAAAAACAPwAAAAAAAAAAAAAAAAAAAAAAAAAAAAAAAAAAAAAAAAAAJQAAAAwAAAAAAACAKAAAAAwAAAADAAAAJwAAABgAAAADAAAAAAAAAAAAAAAAAAAAJQAAAAwAAAADAAAATAAAAGQAAAAAAAAAXgAAAD8BAABfAAAAAAAAAF4AAABAAQAAAgAAACEA8AAAAAAAAAAAAAAAgD8AAAAAAAAAAAAAgD8AAAAAAAAAAAAAAAAAAAAAAAAAAAAAAAAAAAAAAAAAACUAAAAMAAAAAAAAgCgAAAAMAAAAAwAAACcAAAAYAAAAAwAAAAAAAAD///8AAAAAACUAAAAMAAAAAwAAAEwAAABkAAAAAAAAABwAAAA/AQAAXQAAAAAAAAAcAAAAQAEAAEIAAAAhAPAAAAAAAAAAAAAAAIA/AAAAAAAAAAAAAIA/AAAAAAAAAAAAAAAAAAAAAAAAAAAAAAAAAAAAAAAAAAAlAAAADAAAAAAAAIAoAAAADAAAAAMAAAAnAAAAGAAAAAMAAAAAAAAA////AAAAAAAlAAAADAAAAAMAAABMAAAAZAAAAAsAAAA6AAAAIQAAAF0AAAALAAAAOgAAABcAAAAkAAAAIQDwAAAAAAAAAAAAAACAPwAAAAAAAAAAAACAPwAAAAAAAAAAAAAAAAAAAAAAAAAAAAAAAAAAAAAAAAAAJQAAAAwAAAAAAACAKAAAAAwAAAADAAAAUgAAAHABAAADAAAA4P///wAAAAAAAAAAAAAAAJABAAAAAAABAAAFAGEAcgBpAGEAbAAAAAAAAAAAAAAAAAAAAAAAAAAAAAAAAAAAAAAAAAAAAAAAAAAAAAAAAAAAAAAAAAAAAAAAAAAAAAAEoPAqAAAAAAAAAAAEDgAAAAEAAAA422dpdDlDALrPNmnhBQAE8DpDAAICAAC8OUMArDlDAH3PNmkA4SoA4QUABPA6QwACAgAAyDlDAIAB8nYOXO124Fvtdsg5QwBkAQAAAAAAAAAAAACNYjN3jWIzd2A3KgAACAAAAAIAAAAAAADwOUMAImozdwAAAAAAAAAAIDtDAAYAAAAUO0MABgAAAAAAAAAAAAAAFDtDACg6QwDu6jJ3AAAAAAACAAAAAEMABgAAABQ7QwAGAAAATBI0dwAAAAAAAAAAFDtDAAYAAADAZAcCVDpDAJUuMncAAAAAAAIAABQ7QwAGAAAAZHYACAAAAAAlAAAADAAAAAMAAAAYAAAADAAAAAAAAAISAAAADAAAAAEAAAAWAAAADAAAAAgAAABUAAAAVAAAAAwAAAA6AAAAIAAAAF0AAAABAAAAWyQNQlUlDUIMAAAAXgAAAAEAAABMAAAABAAAAAsAAAA6AAAAIgAAAF4AAABQAAAAWAAAABUAAAAWAAAADAAAAAAAAAAlAAAADAAAAAIAAAAnAAAAGAAAAAQAAAAAAAAA////AAAAAAAlAAAADAAAAAQAAABMAAAAZAAAAC0AAAAgAAAANAEAAF0AAAAtAAAAIAAAAAgBAAA+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cAAAAYAAAABAAAAAAAAAD///8AAAAAACUAAAAMAAAABAAAAEwAAABkAAAALQAAACAAAAA0AQAAWQAAAC0AAAAgAAAACAEAADo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D9LPj8AAAAAAAAAAIyUPT8AADRCAAAAQiQAAAAkAAAAP0s+PwAAAAAAAAAAjJQ9PwAANEIAAABCBAAAAHMAAAAMAAAAAAAAAA0AAAAQAAAALQAAACAAAABSAAAAcAEAAAQAAAAQAAAABwAAAAAAAAAAAAAAvAIAAAAAAAAHAgIiUwB5AHMAdABlAG0AAADiAKD4///yAQAAAAAAAPwr5AKA+P//CABYfvv2//8AAAAAAAAAAOAr5AKA+P////8AAAAA3XcAAAAAjG5DABBuQwBfqNl3MHFgCeD5pgfKAAAA1BYhtyIAigEIAAAAAAAAAAAAAADXqNl3TwBcADkAQgACAAAAAAAAAEIALgBlAG0AAAAAAAgAAAAAAAAAygAAAAgACgDkqNl3sG5DAAAAAABDADoAXABVAHMAZQByAHMAAABiAG8AcgBpAHMALgBjAGUAcgBkAGEAXABBAHAAcABEAGEAdABhAFwATABvAGMAYQBsAFwATQBpAGMAcgBvAAAAbwBmAHQAXABXAGkAbgBkAG8AdwBzAFwAVABlAG0AcABvAHIAYQByAHkAIABJAG4AdABlAHIArGxDAC8w7nZkdgAIAAAAACUAAAAMAAAABAAAAEYAAAAoAAAAHAAAAEdESUMCAAAAAAAAAAAAAABtAAAATQAAAAAAAAAhAAAACAAAAGIAAAAMAAAAAQAAABUAAAAMAAAABAAAABUAAAAMAAAABAAAAFEAAAAQswAALQAAACAAAAB8AAAAVwAAAAAAAAAAAAAAAAAAAAAAAAC0AAAAfwAAAFAAAAAoAAAAeAAAAJiyAAAAAAAAIADMAGwAAABMAAAAKAAAALQ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3/ee957/3//f713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d/9//3/ee/9//3//f/9//3//f/9//3//f/9//3//f/9//3//f/9//3//f/9//3//f/9//3//f/9//3//f/9//3//f/9//3//f/9//3//f/9//3//f/9//3//f/9//3//f/9//3//f/9//3//f/9//3//f/9//3//f/9//3//f/9//3//f/9//3//f/9//3//f/9//3//f/9//3//f/9//3//f/9//3//f/9//3//f/9//3//f/9//3//f/9//3//f/9//3//f/9//3//f/9//3//f/9//3//f/9//3//f/9//3//f/9//3//f/9//3//f/9//3//f/9//3//f/9//3//f/9//3//f/9/3nv/f/9//3//f/9//3//f/9//3//f/9//3//f/9//3//f/9//3//f/9//3//f/9//3//f/9//3//f/9//3//f/9//3//f/9//3//f/9//3//f/9//3//f/9//397b/de/3/ee/9//3//f/9//3//f/9//3//f/9//3//f/9//3//f/9//3//f/9//3//f/9//3//f/9//3//f/9//3//f/9//3//f/9//3//f/9//3//f/9//3//f/9//3//f/9//3//f/9//3//f/9//3//f/9//3//f/9//3//f/9//3//f/9//3//f/9//3//f/9//3//f/9//3//f/9//3//f/9//3//f/9//3//f/9//3//f/9//3//f/9//3//f/9//3//f/9//3//f/9//3//f/9//3//f/9//3//f/9//3//f/9//3//f/9//3//f/9//3//f/9//3//f/9//3//f/9//3//f/9//3//f/9//3//f/9//3//f/9//3//f/9//3//f/9//3//f/9//3//f/9//3//f/9//3//f/9//3//f/9//3//f/9//3//f/9//3//f/9//3//f/9//3//f/9/3nv/f5RS1lr/f/9//3//f/9//3//f/9//3//f/9//3//f/9//3//f/9//3//f/9//3//f/9//3//f/9//3//f/9//3//f/9//3//f/9//3//f/9//3//f/9//3//f/9//3//f/9//3//f/9//3//f/9//3//f/9//3//f/9//3//f/9//3//f/9//3//f/9//3//f/9//3//f/9//3//f/9//3//f/9//3//f/9//3//f/9//3//f/9//3//f/9//3//f/9//3//f/9//3//f/9//3//f/9//3//f/9//3//f/9//3//f/9//3//f/9//3//f/9//3//f/9//3//f/9//3//f/9//3//f/9//3//f/9//3//f/9//3//f/9//3//f/9//3//f/9//3//f/9//3//f/9//3//f/9//3//f/9//3//f/9//3//f/9//3//f/9//3//f/9//3//f/9//3//f/9//3//f/9/jDH/f/9//3//f/9//3//f/9//3//f/9//3//f/9//3//f/9//3//f/9//3//f/9//3//f/9//3//f/9//3//f/9//3//f/9//3//f/9//3//f/9//3//f/9//3//f/9//3//f/9//3//f/9//3//f/9//3//f/9//3//f/9//3//f/9//3//f/9//3//f/9//3//f/9//3//f/9//3//f/9//3//f/9//3//f/9//3//f/9//3//f/9//3//f/9//3//f/9//3//f/9//3//f/9//3//f/9//3//f/9//3//f/9//3//f/9//3//f/9//3//f/9//3//f/9//3//f/9/3nsYY/de3nv/f/9//3//f/9//3//f/9//3//f/9//3//f/9//3//f/9//3//f/9//3//f/9//3//f/9//3//f/9//3//f/9//3//f/9//3//f/9//3//f/9//3//f/9/3nv/f/9//39rLd57/3//f/9//3//f/9//3//f/9//3//f/9//3//f/9//3//f/9//3//f/9//3//f/9//3//f/9//3//f/9//3//f/9//3//f/9//3//f/9//3//f/9//3//f/9//3//f/9//3//f/9//3//f/9//3//f/9//3//f/9//3//f/9//3//f/9//3//f/9//3//f/9//3//f/9//3//f/9//3//f/9//3//f/9//3//f/9//3//f/9//3//f/9//3//f/9//3//f/9//3//f/9//3//f/9//3//f/9//3//f/9//3//f/9//3//f/9//3//f/9//3//f/9/3nv/f/9//3//f957rTWdc/9//3//f917/3//f957/3//f/9/nHP/f957/3//f/9//3//f/9//3//f/9//3//f/9/c06cc/9//3//f/9//3//f/9//3//f/9//3//f/9//3//f/9//3//f/9//3+9d4wx/3//f/9//3//f/9//3//f/9//3//f/9//3//f/9//3//f/9//3//f/9//3//f/9//3//f/9//3//f/9//3//f/9//3//f/9//3//f/9//3//f/9//3//f/9//3//f/9//3//f/9//3//f/9//3//f/9//3//f/9//3//f/9//3//f/9//3//f/9//3//f/9//3//f/9//3//f/9//3//f/9//3//f/9//3//f/9//3//f/9//3//f/9//3//f/9//3//f/9//3//f/9//3//f/9//3//f/9//3//f/9//3//f/9//3//f/9//3//f/9//3//f957nXNKKf9/Wmv/f/9/33sxRrVW/3+9d/9//n/ee/9//3//f/9//3//f/9//3/ee/9//3//f/9//3//f/9//3//f/9/3ntzTpRS/3++d/9//3//f/9//3//f/9//3//f/9//3//f/9//3//f713/3//f1prrjX/f/9//3+9d957/3//f/9//3//f/9//3//f/9//3//f/9//3//f/9//3//f/9//3//f/9//3/ee/9/3nv/f957/3//f/9//3//f/9//3//f/9//3//f/9//3//f/9//3//f/9//3//f/9//3//f/9//3//f/9//3//f/9//3//f/9//3//f/9//3//f/9//3//f/9//3//f/9//3//f/9//3//f/9//3//f/9//3//f/9//3//f/9/3nvee/9//3//f/9//3//f/9//3//f/9//3//f/9//3//f/9//3//f/9//3//f/9//3//f/9//3//f/9//3//f/9//3//f713/3//f9Zaay3/f/9//3//f957/3//f/9//3//f1pr/3+9d4QQ/3//f/9//3//f/9//3//f/9//3//f9Zac07/f/9//3/fe/9/vXfee997/3//f/9//3//f/9//3//f/9//3//f/9/GGNSSv9//3//f/9//3/fe/9//3//f/9//3//f/9//3//f/9//3//f/9//3//f/9//3//f/9//3//f/9//3//f/9//3//f/9//3//f/9/3nv/f/9//3//f/9//3//f/9//3//f/9//3//f/9//3//f/9//3//f/9//3//f/9//3//f/9//3//f/9//3//f/9//3//f/9//3//f/9//3//f/9//3//f/9//3//f/9//3//f/9//3//f/9/e2+1VpRS1lo5Z5xz/3//f/9//3//f/9//3//f/9//3//f/9//3//f/9//3//f/9//3//f/9//3//f/9//3//f/9//3+cc/9//3/fe/9//39rLb13/3//f/9//3//f/9//3//f/9//3/ee/9/3nv/f/9//3//f/9//3//f/9//3//f95711oQQv9/3nv/f/9//3//f/9//3//f1trEUL/f/9//3//f/9//3/ee/9//38YYxBC33v/f/9/vXf/f/9//3//f/9//3//f/9//3//f/9//3//f/9//3//f/9//3//f/9/3nvee/9//3//f/9//3//f/9//3//f/9//3//f/9//3//f/9//3//f/9//3//f/9//3//f/9//3//f/9//3//f/9//3//f/9//3//f/9//3//f/9//3//f/9//3//f/9//3//f/9//3//f/9//3//f/9//3//f/9//3//f/9//3//f/9/nHM5Zxhj915zTu89jDGMMWstbC1rLYwxjDGNMYwxlFKVUtZa9146Z1trnHOcc/9//3//f/9//3//f/9//3//f/9//3//f/9//3/ee/9//3+9d601OWf/f/9//3//f/9//3//f713/3//f/9//3//f/9//3//f/9//3//f/9//3//f/9/3ns5Z+893nv/f/9//3//f/9//3//f/9//3//f/9//3/ee/9//3//f/9//3/fe9daUkr/f997/3//f/9//3//f/9//3//f/9//3//f/9//3//f/9//3//f/9//3//f/9//3//f/9//3//f/9//3//f/9//3//f/9//3//f/9//3//f/9//3//f/9//3//f/9//3//f/9//3//f/9//3//f/9//3//f/9//3//f/9//3//f/9//3//f/9//3//f/9//3//f/9//3//f/9//3//f/9//3//f/9//3//f/9//3//f/9//3//f/9//3//f/9//3//f/9//3//f/9//3//f/9/WmtaazlnGGPWWrVWc05zTu897z3OOc45rTWtNY0xrTWtNe89MkZ0TrVWWmucc957/3//f/9/EEK1Vv9/nHP/f/9//3/ee/9//3+9d/9//3//f/9//3//f/9//3//f/9//3//f/9//3/ee3tvEUJba/9//3//f/9//3//f997/3/fe/9//3//f/9//3//f/9//3//f957914xRv9//3//f/9//3//f/9//3//f/9//3//f/9//3//f/9//3//f/9//3//f/9//3/ee5xzOWcYY7VWc05SStZanHP/f/9//3//f/9//3//f/9//3//f/9//3//f/9//3//f/9//3//f/9//3//f/9//3//f/9//3//f/9//3//f/9//3//f/9//3//f/9//3//f/9//3//f/9//3//f/9//3//f/9//3//f/9//3//f/9//3//f/9//3//f/9//3//f/9//3//f/9//3//f/9//3//f/9//3//f/9//3//f/9//3//f/9//3//f/9//3//f5xzvnecc1prlVLWWnNO8D3vPY0xjTEIIa41tVb4XvdeWmt7b71333vfe/9/vXf/f/9//3//f/9//3//f/9//3/ee/9//3//f957vXetNf9//3//f957/3//f/9//3//f/9//3//f/9//3//f/9//3//f/9//3+1VlJK/3//f/9//3//f713nHN7b1prOmf3XtZa1lqUUnNOUkoxRhBCUkoQQhBCEEJSSpRSGGNaa7133nv/f/9//3/ee/9//3//f/9//3//f/9//3//f/9//3//f/9//3//f/9//3//f/9//3//f/9//3//f/9//3//f/9//3//f/9//3//f/9//3//f/9//3//f/9//3//f/9//3//f/9//3//f/9//3//f/9//3//f/9//3//f713e2/ee/9//3//f/9//3//f/9//3//f/9//3//f/9//3//f/9//3//f/9//3//f/9//3//f/9//3//f/9/3nv/f/9//3//f/9//3//f/9/33v/fxhjjDF7b1tr917WWrVW7z1TSs457z3vPe897z3wPfA9EEIQQhBCMUZTSlJKU0p0TpVSEUJSSucclFLWWnNOlFK1VlJKc05TSjFGEEIxRhFCMUYQQhBCEEIxRs857z0xRs45CCEQQlJKc06UUrZW11oZYzlnWmt7b5xzvXf/f/9//3//f/9//3//f/9//3//f/9//3//f/9//3//f/9//3//f/9//3//f/9//3//f/9//3//f/9//3//f/9//3//f/9//3//f/9//3//f/9//3//f/9//3//f/9//3//f/9//3//f/9//3//f/9//3//f/9//3//f/9//3//f/9//3//f/9//3//f/9//3//f/9/vXf/f/9/tVYxRv9/vXf/f/9//3//f/9//3//f/9//3//f/9//3//f/9//3//f/9//3//f/9//3//f/9//3//f/9//3//f/9/33v/f95733//f/9/vnf/f/9/nHNrLd97/3//f/9//3//f/9//3//f/9//3//f95733v/f/9//3//f957/39ba957e2+9d713CCFaa957nXN7b/9/3nv/f/9//3//f/9//3//f/9/33v/f/9/vnf/f957tVZTSt97/3/fe957/3//f/9//3//f/9//3//f/9//3//f/9//3//f/9//3//f/9//3//f/9//3//f/9//3//f/9//3//f/9//3//f/9//3//f/9//3//f/9//3//f/9//3//f/9//3//f/9//3//f/9//3//f/9//3//f/9//3//f/9//3//f/9//3//f/9//3//f/9//3//f/9//3//f/9//3/ee/9//3//f/9//3//f713/3+MMXtv/3//f713/3//f/9//3//f713+F61VhBCzjmNMa41zjnPOY0xzjnvPc45ay2NMc45zjkxRtdavXf/f3NOMUYxRrVWGWO+d753/3++d/9/33v/f2wt3nvfe/9/nXP/f/9//3/fe/9//3/fe/9//3//f957nHP/f/9//3//f713/3//f/9//39rLZ1z/3//f713/3//f/9//3//f/9/33v/f/9//3/ee/9//3/ee/9//3+1Vs85vXf/f/9//3/ee/9//3//f/9//3//f957/3//f/9//3//f/9//3//f/9//3//f/9//3//f/9//3//f/9//3//f/9//3//f/9//3//f/9//3//f/9//3//f/9//3//f/9//3//f/9//3//f/9//3//f/9//3//f/9//3//f/9//3//f/9//3//f/9//3//f/9//3//f/9//3//f/9//3//f/9//3//f/9//3/ee/9//3//f6013ns5Z3NOc05rLaYUZAxjDOcczjlzTntv/3//f/9//3//f/9//3//f997914QQs45rTXOOc45SinnHKUUbC1zTlprtlrwPa41jDEQQvdeWmtLKUspYwyuNfBBGWc5Z957/38YYxBC7z2UUhhje2//f/9//3/ee/9//3/ee/9//3//f95733v/fykl/3+9d/9//3//f/9//3+9d/9//3//f/9/33vee/9/3nv/f997/3//f957bC3/f/9//3//f/9//3//f/9//3//f/9//3//f/9//3//f/9//3//f/9//3//f/9//3//f/9//3//f/9//3//f/9//3//f/9//3//f/9//3//f/9//3//f/9//3//f/9//3//f/9//3//f/9//3//f/9//3//f/9//3//f/9//3//f/9//3//f/9//3//f/9//3//f/9//3//f957/3//f/9//3//f/9//38YY3NOay3OOUoprTUqJQghMUYZYzln3nudcxhj1lq2VlJKzjlrLYwxEEK1Vr13/3//f1pr916cc/9//39aazln7z2lFBFCOWd0Tkop7z3/f757/3+dc9daEULoHHNO33tTThFCtVa2VmstKiVjDPde3ntaa5RSrTUqJTFGnHN7bwghKSXPOVpr/3//f1prtVaUUr13rjV8b/9//3/ee997/3//f997/3//f/9//3//f/9//3//f/9//3//f3tvvnetNf9//3//f/9//3//f/9//3//f/9//3//f/9//3//f/9//3//f/9//3//f/9//3//f/9//3//f/9//3//f/9//3//f/9//3//f/9//3//f/9//3//f/9//3//f/9//3//f/9//3//f/9//3//f/9//3//f/9//3//f/9//3//f/9//3//f/9//3//f/9//3//f/9//3//f/9/3nv/f/9/WmvOORBC7z05Z3tv/3//f/9/pRRzTv9//3++d/9/33vee/9//3//f/9//3//f/9/nXM5Z1JKzjnvPbVWfG/fe/9//3//f51z33vOORBCc05sLTJGW2sRRlJK33//f/9//38ZY8cY7z2NMQghU0r/f/9/Omf/f5VSrTWtNdZa/3//fxhjrTWlFFtr/3+dczFGay2uNWstGGP4XjJGjTEhBNZa/3//fxBC5xytNUoprTXee753/3//f957/3//f/9//3//f/9/3nv/f4wx33v/f/9//3+9d/9//3//f/9//3//f957/3//f/9//3//f/9//3//f/9//3//f/9//3//f/9//3//f/9//3//f/9//3//f/9//3//f/9//3//f/9//3//f/9//3//f/9//3//f/9//3//f/9//3//f/9//3//f/9//3//f/9//3//f/9//3//f/9//3//f/9//3/ee/9//38YY4wxMUb/f/9//3//f/9/nHP/f713rTXWWv9//3//f/9//3//f713/3//f9573nv/f/9//3//f/9//3++d51zc06MMc85917ee/9//3//f8458D3/f3xvay0qKVJKzznfe/9//3//f3xvCSG+e/hirTXoHFpr/3/ee/9//3/fexhjrjWtNVtr/3/wPUIIay3ee/9/vndaayEEzjmcc/9//3/ee/A9xxiMMe89/3//f713/3/OOUsplFL/f/9/c05LKRBC9169d/9/3ntrLSolxhhrLSoltVb/f/9//3//f/9//3/ee/9//3//f/9//3//f/9//3//f/9//3//f/9//3//f/9//3//f/9//3//f/9//3//f/9//3//f/9//3//f/9//3//f/9//3//f/9//3//f/9//3//f/9//3//f/9//3//f/9//3//f/9//3//f/9//3//f/9//3//f/9//3//f/9/vXe9d/9//3//f/9//3/ee/9//3/ee/9/zjmMMXxv/3/ee/9//3//f/9//3//f/9//3//f/9//3//f/9//3//f7533nv/f/9/917wPYwx7z0YY/9/GGMJIVpr/3++dzJGCSGMMf9//3//f/9//3+NMRBC/3+9dyopay2+d957/3//f/9//3++d7VWzzmUUlNKjDEpJfde/3/fe/deSymNMRFC/3//f997914xRu89bC3XWv9/33v/f/9/1loJIYwxc07ee1trOWcQQq01xhhSSv9//3/OOb13917OOc45lFKcc/9//3//f/9//3//f/9//3//f/9//3//f/9//3//f/9//3//f/9//3//f/9//3//f/9//3//f/9//3//f/9//3//f/9//3//f/9//3//f/9//3//f/9//3//f/9//3//f/9//3//f/9//3//f/9//3//f/9//3//f/9//3//f/9//3//f/9//3//f/9//3//f/9//3//f/9/3nv/f/9/GGNLKZRS/3//f/9//3//f/9//3//f/9//3//f/9//3//f/9//3//f/9//3//f/9//3//f/9/vXfWWq417z17bxBCrjn/f/9//39TSqUUMkb/f/9/33v/fxhjxxjee/9/EEJCCBBCvXf/f957/3//f/9/3nt7b4wxKSUIISEEWmv/f/9/c07vPVpr5xx7b/9//3+VUjFG3nvWWikl1lr/f/9//3//f9ZahRB7b/9//3//f/9/GGMIIa01ay3ee845GWP/f/9/917OORBCvXf/f/9//3//f/9//3//f/9//3//f/9//3//f/9//3//f/9//3//f/9//3//f/9//3//f/9//3//f/9//3//f/9//3//f/9//3//f/9//3//f/9//3//f/9//3//f/9//3//f/9//3//f/9//3//f/9//3//f/9//3//f/9//3//f/9//3//f/9//3//f/9//3//f/9//3//f/9//39KKfA93nv/f/9//3//f/9//3//f/9//3//f/9//3//f/9//3//f957/3//f/9//3//f/9//3//f/9//n+9d3tve2+tNZRS/3//f2st11opJRhj/3//f/9//38pJZVW/385Z2stSin4Xv9//3//f/9//3//f/9/W2vwPa01/3//f/9//39aawkh3nsxRhFC/3//f1trzjn/f/9/e2+tNVNK/3//f957fG+EEIwx/3/fe/9//38pJb1333utNc45lFIyRv9//3//f957zjnwPf9//3/ee/9//3//f/9//3//f/9//3//f/9//3//f/9//3//f/9//3//f/9//3//f/9//3//f/9//3//f/9//3//f/9//3//f/9//3//f/9//3//f/9//3//f/9//3//f/9//3//f/9//3//f/9//3//f/9//3//f/9//3//f/9//3//f/9//3//f957/3//f/9//3//f/9//3/vPTpnrTX/f/9//3//f/9//3//f/9//3//f/9//3//f/9//3//f/9//3//f/9//3//f/9//3//f/9//3//f/9//3/ee5RSSin3XntvMkb/fxBCjDH/f713/3//f1JKbC2cc5xzrTXnHFNK/3//f/9//3//f/9//3//f/9/SymUUv9//3+cc/9/ay3OOdZarTX/f997vXeNMf9/3nveezlnKiWUUv9//398b8453nv/f957/3//fykle2//f1trSikxRu89/3//f713/398b601MUb/f753/3//f/9//3/ee957/3//f/9//3//f/9//3//f/9//3//f/9//3//f/9//3//f/9//3//f/9//3//f/9//3//f/9//3//f/9//3//f/9//3//f/9//3//f/9//3//f/9//3//f/9//3//f/9//3//f/9//3//f/9//3//f/9//3//f/9//3//f957/3//f/9//3//fyklMkZ7b/9//3/ee/9/33v/f/9//3//f/9//3/ee/9//3//f/9//3//f/9//3//f/9//3//f/9//3//f/9//3//f/9//39SSiklCCH/f/9/OWfnHL13/3+9d/9/vXeMMTFG/3+UUqUUOWf/f/9//3//f/9//3//f/9//3+9d+89EUL/f/9//39aa0oppRT/f/9//3/ee601/3//f/9//39ba0splFL/f/9//3//f/9/vnf/f713EEK1Vv9//3+tNTJGKSX/f/9/3nv/f997nHNrLVtr/3//f/9//3//f/9//3//f/9//3//f/9//3//f/9//3//f/9//3//f/9//3//f/9//3//f/9//3//f/9//3//f/9//3//f/9//3//f/9//3//f/9//3//f/9//3//f/9//3//f/9//3//f/9//3//f/9//3//f/9//3//f/9//3//f/9//3//f/9//3//f/9//3//f9ZalFIpJd97/3//f/9//3//f/9//3//f/9//3//f/9//3//f/9//3//f/9//3//f/9//3//f/9//3//f/9/3nv/f/9//3++d/9/6ByNMRBC/3//fwgh/3//f/9//3//f1trxhgQQgghKSXee/9//3//f/9//3//f/9//3//f/9/fG/OORhj/3//f/9/3nvee/9//3//f/9/jTF7b957/3//f/9/917vPb13/3//f997/3//f/9/33uUUiklnHPfewgh/39rLfde/3//f/9/vXf/fzFGEELee/9//3/ee/9//3//f/9//3//f/9//3//f/9//3//f/9//3//f/9//3//f/9//3//f/9//3//f/9//3//f/9//3//f/9//3//f/9//3//f/9//3//f/9//3//f/9//3//f/9//3//f/9//3//f/9//3//f/9//3//f/9//3//f/9//3//f/9/3nu9d/9//3//f/9/zjlzTtZa/3//f/9//3//f/9//3//f/9//3//f/9//3//f/9//3//f/9//3//f/9//3//f/9//3//f/9//3//f/9/33v/f/9/5xz/fzlnjDFrLVpr/3//f/9//3//f713/3+9d753/3+MMTpn/3//f/9//3+9d/9//3/fe/9//3+9d/dezjmcc/9//3//f957/3//f/9//38QQtZa/3//f997/3//f1JK8D3/f/9/vnf/f/9//3//f/9/EEJrLa01/3//f5RSc07fe/9//3/ee997vXfOOTln/3//f/9/3nv/f/9//3//f/9//3//f/9//3//f/9//3//f/9//3//f/9//3//f/9//3//f/9//3//f/9//3//f/9//3//f/9//3//f/9//3//f/9//3//f/9//3//f/9//3//f/9//3//f/9//3//f/9//3//f/9//3//f/9//3//f/9//3//f/9//3//f/9//39KKSkle2//f/9//3//f/9//3//f/9//3//f/9//3//f/9//3//f/9//3//f/9//3//f/9//3//f/9//3//f/9//3+9d/9/Sin/f/9//3+9d/9/3nv/f/9/33u9d/9/vnf/f713/3//f5RSMUa9d/9//3//f/9//3//f/9//3//f/9//38xRjJGvXfee/9//3//f/9//3//f7VWc07/f/9//3+cc/9//39rLRlj/3//f/9//3//f/9/3nv/f753/3//f/9/914yRv9//3//f/9//3//f1JKEEL/f/9//3//f/9//3//f/9//3//f/9//3//f/9//3//f/9//3//f/9//3//f/9//3//f/9//3//f/9//3//f/9//3//f/9//3//f/9//3//f/9//3//f/9//3//f/9//3//f/9//3//f/9//3//f/9//3//f/9//3//f/9//3//f/9//3+9d7VWrTUQQu89+F6+d2sttVb/f957/3//f/9//3/ee/9//3+9d/9//3//f/9//3//f/9//3//f/9//3//f/9//3//f/9//3++d/9//3//f/9/rTXee/9//3//f/9//3++d/9//3//f/9//3//f/9//3//f/9/nXOtNZ1zvnf/f/9//3//f/9//3+9d/9//3//f713EEL3Xv9/3nv/f/9//3//f/9/WmuNMf9//3//f9973nv/f5VSjDHfe/9//3//f/9//3//f/9//3++d/9//397b4wx/3//f/9/vXf/f957/39LKb13/3//f/9//3//f/9//3//f/9//3//f/9//3//f/9//3//f/9//3//f/9//3//f/9//3//f/9//3//f/9//3//f/9//3//f/9//3//f/9//3//f/9//3//f/9//3//f/9//3//f/9//3//f/9//3//f/9//3//f/9//3//f/9//3//f713nHO9d5xz914xRu89phStNe89lFL3Xt57/3/fe/9/e2+tNWstUko6Z/9//3//f/9//3//f/9//3//f/9//3//f/9//3//f/9//3+9d601nHP/f/9//3/fe/9//3//f/9//3//f957/3//f/9//3//f/9//3//fxBC917/f/9//3//f/9//3//f/9/3nv/f997/38YYxBCvXf/f/9/3nv/f997/3+cc885nXP/f/9//3//f/9/vXeuNdZa/3//f957/3//f/9//3//f/9/33v/f997rTV7b/9//3+9d/9/3nv/f+89Wmv/f/9/3nv/f/9//3//f/9//3//f/9//3//f/9//3//f/9//3//f/9//3//f/9//3//f/9//3//f/9//3//f/9//3//f/9//3//f/9//3//f/9//3//f/9//3//f/9//3//f/9//3//f/9//3//f/9//3//f/9//3//f/9//3//f/9//3//f/9//3//f/9/W2ulFHtvnHP3XnROzznOOfA9SikxRnROUkquOSol8EFba/9//3//f957/3//f99//3//f/9//3//f/9//38QQvde/3//f/9//3//f/9//3//f/9//3//f/9//3//f/9//3//f/9/vXf/f/9/1loyRt97/3//f/9//3//f/9//3//f/9//3//f957c05SSv9//3//f/9//3//f/9/7z2cc957/3//f/9/3nv/f9dajDH/f/9//3//f713/3//f/9//3//f997/3/wPTpn/3//f/9//385Z1pr5xycc713/3//f/9/3nv/f/9//3//f/9//3//f/9//3//f/9//3//f/9//3//f/9//3//f/9//3//f/9//3//f/9//3//f/9//3//f/9//3//f/9//3//f/9//3//f/9//3//f/9//3//f/9//3//f/9//3//f/9//3//f/9//3//f/9//3//f/9//3//f/9//38JIc851lree/9//3//f/9//39aa757GWOUUpVSMUZsLeggKiUQQjFGdFLXXjlnW2s6Z997/3//f957jTEYY/9/33v/f/9//3//f/9//3//f/9//3//f/9//3//f/9//3//f/9//3//f/9/vXe9d2stW2v/f/9//3//f/9/3nv/f/9//3/fe/9//3+9d601Wmv/f71333v/f/9/33tSSpVS/3//f957/3//f/9/nHPOOVpr33v/f/9/3nvee/denHNzTtZaUkoyRikljTEQQnNO9157bzln/38xRntv/3//f3tv/3//f/9//3//f/9//3//f/9//3//f/9//3//f/9//3//f/9//3//f/9//3//f/9//3//f/9//3//f/9//3//f/9//3//f/9//3//f/9//3//f/9//3//f/9//3//f/9//3//f/9//3//f/9//3//f/9//3//f/9//3//f/9//3//f957/385Z5VSlFIxRt97/3//f/9/3nv/f997/3//f/9//3//f/9/vXfwQWstdE5aa1trWmsZY5VSSykiBGst8D1zThBCzjlSSnROdE61VtZaGGM5Z1trW2t7b3tvnXO+d/9//3//f/9//3+dc/9//3/fe/9/c05zTv9//3//f/9//3/fe/9//3//f/9//3/ee/9/UkqUUv9/33v/f957e285ZzFGzzk5Z/hetVZSSjJGUkrvPSklSykxRjFGtlbWWjlnW2u9d5xz/3+9d/9/914xRv9//3//f/9//3//f601/3//f/9//3//f/9//3//f/9//3//f/9//3//f/9//3//f/9//3//f/9//3//f/9//3//f/9//3//f/9//3//f/9//3//f/9//3//f/9//3//f/9//3//f/9//3//f/9//3//f/9//3//f/9//3//f/9//3//f/9//3//f/9//3//f/9//3//f/9//3+dc+89/385Z4wxnXNaawAAIQTGGGst7z2UUltv/3//f/9/33v/f/9/dE7HHEspzjlLKRFC+F7/f/9//3+cc/9//3/ee/9//3//f957nHN7bzlnOWcYYxhj917XWrVWlVJzTnNOdE7XWq01UkoxRhFClFIQQikl7z3WWjFGc04xRpVSUkpTSjJGMUa1VjFGdE4xRgghOWcxRhhj9146Z3tvGGNrLVtr3nv/f/9//3++d/9/GGPvPd57/3//f71333v/f/9//3//f/9//39aa4wx/3//f/9//3//f/9/jDH/f/9//3//f/9//3//f/9//3//f/9//3//f/9//3//f/9//3//f/9//3//f/9//3//f/9//3//f/9//3//f/9//3//f/9//3//f/9//3//f/9//3//f/9//3//f/9//3//f/9//3//f/9//3//f/9//3//f/9//3//f/9//3//f/9//3//f/9//3++dzJGe2//f997jDFaa/9/WmvWWlNK8D2NMSopSikqJQkhxxhsMc85U0rXWntvlVKuOVNK/3//f753/3//f957/3//f/9//3//f/9//3//f/9//3//f/9//3//f/9//3//f/9//3+cc/9//3//f713/3//f/9/EEIyRv9//3//f/9//3//f/9/3nv/f/9//3//f1tray3/f/9//3//f/9//3//fxBCtVbfe/9//3//f/9/vnedcyolnXP/f/9/3nv/f957/3//f/9//3//f/9/bC3ee/9//3//f/9//3+tNf9//3//f/9//3//f/9//3//f/9//3//f/9//3//f/9//3//f/9//3//f/9//3//f/9//3//f/9//3//f/9//3//f/9//3//f/9//3//f/9//3//f/9//3//f/9//3//f/9//3//f/9//3//f/9//3//f/9//3//f/9//3/ee/9//3//f/9//3//f/9/jDH/f/9//3/wPRBC/3//f/9//3//f/9//3//f997W2sQQksptlb/f51z/3//fzpnKikRQv9//3//f/9//3/ee/9//3//f/9//3//f/9//3//f/9//3//f/9//3//f/9//3//f997/3/ee/9//3//f/9//386Z4wx3nv/f/9//3/fe/9//3//f/9/3nv/f/9//39sLf9//3//f/9//3//f957WmutNb53/3//f957/3//f/9/Silaa/9//3//f/9/33v/f753/3//f713/3+MMfdevXf/f/9//385ZzFG/3//f/9//3//f/9//3//f/9//3//f/9//3//f/9//3//f/9//3//f/9//3//f/9//3//f/9//3//f/9//3//f/9//3//f/9//3//f/9//3//f/9//3//f/9//3//f/9//3//f/9//3//f/9//3//f/9//3//f/9//3//f/9/3nv/f/9//3//f753rjWcc/9//3//f957jDF7b/9/33v/f/9//3/fe997/3/fe/9/OmeNMTJGnXP/f/9//397b+89rTUZY/9//3//f/9//3//f/9//3//f/9//3//f/9//3//f/9//3//f/9//3//f/9//3//f713/3//f/9//3//f713jDEYY/9//3/ee/9/3nv/f/9//3+9d/9//3+9d4wxnHP/f/9/3nv/f/9//3//f641dE7/f/9/vnfee/9//38xRlJK/3//f/9//3//f/9/3nv/f/9//3//f5RSc07/f/9/3nv/f3NOe2//f/9//3//f/9//3//f/9//3//f/9//3//f/9//3//f/9//3//f/9//3//f/9//3//f/9//3//f/9//3//f/9//3//f/9//3//f/9//3//f/9//3//f/9//3//f/9//3//f/9//3//f/9//3//f/9//3//f/9//3//f/9//3//f713/3//f/9/e29zTv9//3//f957/38xRnROvnf/f/9/3nv/f/9/33v/f/9/33v/f997EEIqKZxz/3//f/9//3/wPWstnHP/f/9//3//f/9//3//f/9//3//f/9//3//f/9//3//f/9//3//f/9//3//f/9//3//f/9//3/ee/9//3+UUhBCnHP/f/9//3//f/9//3//f/9//3//f713Sin/f/9/3nv/f/9//3+9d/9/1lqNMf9//3//f/9/33v/f/deMkb/f/9//3//f713/3//f/9//3+9d/9/e29KKf9//3//f/9/ay3/f/9//3//f/9//3//f/9//3//f/9//3//f/9//3//f/9//3//f/9//3//f/9//3//f/9//3//f/9//3//f/9//3//f/9//3//f/9//3//f/9//3//f/9//3//f/9//3//f/9//3//f/9//3//f/9//3//f/9//3//f/9//3//f/9//3//f/9//3+MMf9//3/ee/9//3//f3tvjDFba/9//3//f/9/33v/f957/3//f/9//3/eezFGjTHee/9//3//f/9/MUaMMTpn/3//f/9//3//f/9//3//f/9//3//f/9//3//f/9//3//f/9//3//f/9//3//f/9//3//f/9//3//f1prEELWWv9/3nv/f/9//3//f/9//3//f/9/nHNrLf9//3//f/9//3//f/9//3+cc5RSEEL/f/9//3+9d/9/WmuMMf9//3//f/9//3//f/9//3//f/9//3/ee4wxOWf/f/9/nHOtNf9//3//f/9//3//f/9//3//f/9//3//f/9//3//f/9//3//f/9//3//f/9//3//f/9//3//f/9//3//f/9//3//f/9//3//f/9//3//f/9//3//f/9//3//f/9//3//f/9//3//f/9//3//f/9//3//f/9//3//f/9//3//f/9//3//f/9//385ZxBC/3//f/9/3nv/f957/3/OOTFG3nvee/9//3//f/9//3//f957/3//f/9//38qJVJK/3//f957/3++d1JKzzl7b/9/vnf/f/9//3//f/9//3//f/9//3//f/9//3//f/9//3//f/9//3//f/9//3//f/9//3//f/9/3nv3XiklnHP/f957/3/ee/9/3nv/f/9//397bxBC/3+9d/9//3//f/9//3//f5xze2+tNXtv3nv/f/9//3//f4wxvXf/f957/3//f957/3//f/9//3+9d/9/lFJSSv9//3/3Xvde/3//f/9/3nv/f/9//3//f/9//3//f/9//3//f/9//3//f/9//3//f/9//3//f/9//3//f/9//3//f/9//3//f/9//3//f/9//3//f/9//3//f/9//3//f/9//3//f/9//3//f/9//3//f/9//3//f/9//3//f/9//3//f/9//3//f/9//3//f2st/3//f/9//3//f/9//3/ee3tv7z21Vv9/3nv/f/9//3+9d/9//3/ee/9//3//f3tvKiWcc/9/vnf/f957nHMQQhBC/3//f/9/33v/f/9//3//f/9//3//f/9//3//f/9//3//f/9//3//f/9//3//f/9//3//f/9//3/ee/9/c06tNf9//3//f/9//3/ee/9//3/ee1JKe2//f/9//3//f/9//3//f/9//3/ee3NOUkqcc/9/vXf/f/9/rTU5Z/9//3//f713/3//f/9//3//f/9/3nucc4wx/3//f601/3//f/9//3//f/9//3//f/9//3//f/9//3//f/9//3//f/9//3//f/9//3//f/9//3//f/9//3//f/9//3//f/9//3//f/9//3//f/9//3//f/9//3//f/9//3//f/9//3//f/9//3//f/9//3//f/9//3//f/9//3//f/9//3//f/9//3//f9ZatVbee/9//3//f957/3//f713/385Zwgh3nv/f957/3//f/9//3//f957/3//f/9/fG9rLTpn/3//f/9//3//fxhjKSW9d/9//3//f/9//3//f/9//3//f/9//3//f/9//3//f/9//3//f/9//3//f/9//3//f957/3//f9573nvee845c07/f/9/3nv/f/9//3//f/9/Sin/f/9//3//f/9//3//f/9//3//f/9/vXfOOdZa/3//f/9//3+tNVpr/3//f/9//3/ee957/3/ee/9/nHP/f/9/rTXWWlprlFKcc/9//3//f957/3//f/9//3//f/9//3//f/9//3//f/9//3//f/9//3//f/9//3//f/9//3//f/9//3//f/9//3//f/9//3//f/9//3//f/9//3//f/9//3//f/9//3//f/9//3//f/9//3//f/9//3//f/9//3//f/9//3//f/9//3//f/9/jDH/f/9/3nv/f/9//3//f/9//3//f/9/MUbvPZxz/3//f/9/3nv/f/9//3//f957/3//f2stOWf/f/9/vnf/f/9//39rLdZa/3//f/9//3//f/9//3//f/9//3//f/9//3//f/9//3//f/9//3//f/9//3//f/9//3//f/9//3//f/9/e2+MMZRS/3//f/9/3nv/f/9/Ukree/9//3//f/9//3//f/9//3//f/9//3/eezlnrTWUUv9//3//f845GGP/f/9//3//f/9/3nv/f/9//3//f713/3/3Xiklzjn/f9573nv/f/9//3//f/9//3//f/9//3//f/9//3//f/9//3//f/9//3//f/9//3//f/9//3//f/9//3//f/9//3//f/9//3//f/9//3//f/9//3//f/9//3//f/9//3//f/9//3//f/9//3//f/9//3//f/9//3//f/9//3//f/9//3//f/9/c045Z/9//3//f/9//3//f/9//3+9d/9/3nu9d+89EEKcc/9//3//f957/3//f/9//3//f/9/ay05Z/9//3/ee/9//3//f3NO8D2cc/9//3//f/9//3//f/9//3//f/9//3//f/9//3//f/9//3//f/9//3//f/9//3+9d/9//3//f/9//3//fzlnjDEQQntv/3//f/9/tVZ7b/9//3//f/9//3//f/9//3+9d/9//3//f/9/3ntaa601GGPee/9/EELee/9/vXf/f/9//3//f/9//3//f/9//3/ee/9/nHPee/9//3//f957/3//f/9//3//f/9//3//f/9//3//f/9//3//f/9//3//f/9//3//f/9//3//f/9//3//f/9//3//f/9//3//f/9//3//f/9//3//f/9//3//f/9//3//f/9//3//f/9//3//f/9//3//f/9//3//f/9//3//f/9//3/ee/9/vXcQQv9//3/ee/9//3//f/9/3nv/f/9//3//f/9/e28QQpRSnHP/f/9//3//f713/3/ee/9//39sLf9//3//f/9/3nv/f/9/GGO1Vpxz/3//f/9//3//f/9//3//f/9//3//f/9//3//f/9//3//f/9//3//f/9//3//f/9//3//f/9/3nv/f/9//3/ee5RSSinOOTFGay3/f/9//3//f/9//3//f/9//3//f/9//3//f/9//3/ee/9/WmuMMTFGOWfvPd57/3//f/9/3nu9d/9//3//f/9/3nv/f713/3+cc/9//3//f/9//3//f/9//3//f/9//3//f/9//3//f/9//3//f/9//3//f/9//3//f/9//3//f/9//3//f/9//3//f/9//3//f/9//3//f/9//3//f/9//3//f/9//3//f/9//3//f/9//3//f/9//3//f/9//3//f/9//3//f/9/3nv/f/9//39KKf9/3nv/f/9//3/ee/9//3//f957/3//f/9//3//f1prEEIQQt57/3//f/9//3//f/9//3/vPd57/3//f957/3//f/9//3/OOTln/3//f/9//3//f/9//3//f/9//3//f/9//3//f/9//3/ee/9//3//f/9//3//f/9//3//f/9//3/ee/9//3/ee/9//3/ee957/3//f/9//3//f/9//3//f/9//3//f/9//3//f957/3//f/9/3nv/f713lFJaa/9//3//f/9//3//f957/3//f/9//3//f/9//3//f/9//3//f/9//3//f/9//3//f/9//3//f/9//3//f/9//3//f/9//3//f/9//3//f/9//3//f/9//3//f/9//3//f/9//3//f/9//3//f/9//3//f/9//3//f/9//3//f/9//3//f/9//3//f/9//3//f/9/nHNaa/9//3//f/9//3//f/9//397b3NO3nv/f/9//3//f/9//3//f/9//3//f/9//3/ee/9//39aaxBC7z18b/9//3/fe/9//39SSpxz33v/f/9//3//f/9//3//fwgh/3//f/9//3//f957/3//f/9//3//f/9//3//f/9//3//f/9//3//f/9//3//f/9//3//f/9//3//f/9//3//f/9//3//f/9//3//f/9//3//f/9//3//f/9//3//f/9//3//f/9//3//f/9//3//f/9//3//f/9//3//f/9//3//f/9//3//f/9//3//f/9//3//f/9//3//f/9//3//f/9//3//f/9//3//f/9//3//f/9//3//f/9//3//f/9//3//f/9//3//f/9//3//f/9//3//f/9//3//f/9//3//f/9//3//f/9//3//f/9//3//f/9//3//f/9//3//f/9//3//f/9//3/vPVJK/3//f/9//3//f/9//397b601/3/ee/9//3//f/9//3//f/9//3/ee/9//3//f/9//3//f/9/vXdzTowx917/f/9/3ntrLd57/3//f/9//3//f/9//3//f7VWtVb/f/9//3//f/9//3//f/9//3//f/9//3//f/9//3//f/9//3//f/9//3//f/9//3//f/9//3//f/9//3//f/9//3//f/9//3//f/9//3//f/9//3//f/9//3//f/9//3//f/9//3//f/9//3//f/9//3//f/9//3//f/9//3//f/9//3//f/9//3//f/9//3//f/9//3//f/9//3//f/9//3//f/9//3//f/9//3//f/9//3//f/9//3//f/9//3//f/9//3//f/9//3//f/9//3//f/9//3//f/9//3//f/9//3//f/9//3//f/9//3//f/9//3//f/9//3//f/9//3//f/9/vXf/f/deCCEYY/9//3//f/9//3//f601vXf/f/9//3//f/9//3//f/9//3//f/9//3//f/9//3//f/9//3//f/9/OWfOOa41EEI5Z/9//3//f957/3//f/9/3nv/f5xzMUb/f/9//3+9d/9//3//f/9//3//f/9//3//f/9//3//f/9//3//f/9//3//f/9//3//f/9//3//f/9//3//f/9//3//f/9//3//f/9//3//f/9//3//f/9//3//f/9//3//f/9//3//f/9//3//f/9//3//f/9//3//f/9//3//f/9//3//f/9//3//f/9//3//f/9//3//f/9//3//f/9//3//f/9//3//f/9//3//f/9//3//f/9//3//f/9//3//f/9//3//f/9//3//f/9//3//f/9//3//f/9//3//f/9//3//f/9//3//f/9//3//f/9//3//f/9//3//f/9//3//f5xz/3//f/9//39zTq019169d/9//3//f3tvMUb/f/9//3//f/9//3//f/9//3//f/9//3//f/9//3//f/9//3/ee997/39aa601tVbvPa011lree/9//3//f/9//3//fxhj917ee/9//3//f/9//3//f/9//3//f/9//3//f/9//3//f/9//3//f/9//3//f/9//3//f/9//3//f/9//3//f/9//3//f/9//3//f/9//3//f/9//3//f/9//3//f/9//3//f/9//3//f/9//3//f/9//3//f/9//3//f/9//3//f/9//3//f/9//3//f/9//3//f/9//3//f/9//3//f/9//3//f/9//3//f/9//3//f/9//3//f/9//3//f/9//3//f/9//3//f/9//3//f/9//3//f/9//3//f/9//3//f/9//3//f/9//3//f/9//3//f/9//3//f/9//3//f/9//3//f/9//3//f/9//3//f713916MMTFGe2//f957Sin/f/9//3//f/9//3//f/9//3//f/9//3//f/9//3//f713/3//f1prMUZSSv9/vXf/f/9/GGPvPUopzjlzTtda1lqtNa01vXf/f/9//3//f/9//3//f/9//3//f/9//3//f/9//3//f/9//3//f/9//3//f/9//3//f/9//3//f/9//3//f/9//3//f/9//3//f/9//3//f/9//3//f/9//3//f/9//3//f/9//3//f/9//3//f/9//3//f/9//3//f/9//3//f/9//3//f/9//3//f/9//3//f/9//3//f/9//3//f/9//3//f/9//3//f/9//3//f/9//3//f/9//3//f/9//3//f/9//3//f/9//3//f/9//3//f/9//3//f/9//3//f/9//3//f/9//3//f/9//3//f/9//3//f/9//3//f/9//3/ee/9//3//f/9//3//f/9//3//f/9/lFKtNTFGUkq9d/9//3//f/9//3//f/9//3//f/9//3/ee/9//3+9d1przjnvPZRSnHP/f753/3//f/9//3//f/9/vXecc3tve2+9d/9//3//f/9//3//f/9//3//f/9//3//f/9//3//f/9//3//f/9//3//f/9//3//f/9//3//f/9//3//f/9//3//f/9//3//f/9//3//f/9//3//f/9//3//f/9//3//f/9//3//f/9//3//f/9//3//f/9//3//f/9//3//f/9//3//f/9//3//f/9//3//f/9//3//f/9//3//f/9//3//f/9//3//f/9//3//f/9//3//f/9//3//f/9//3//f/9//3//f/9//3//f/9//3//f/9//3//f/9//3//f/9//3//f/9//3//f/9//3//f/9//3//f/9//3//f/9//3//f/9//3//f/9//3//f/9//3+9d/9//3/ee/9/3nv/f957nHNzTs45zjnvPRBCc06UUrVWtVZSSnNOUkrvPa01rTVzTvde3nv/f/9//3//f/9/vXf/f/9//3//f/9//3//f/9//3//f/9/3nvee/9//3//f/9//3//f/9//3//f/9//3//f/9//3//f/9//3//f/9//3//f/9//3//f/9//3//f/9//3//f/9//3//f/9//3//f/9//3//f/9//3//f/9//3//f/9//3//f/9//3//f/9//3//f/9//3//f/9//3//f/9//3//f/9//3//f/9//3//f/9//3//f/9//3//f/9//3//f/9//3//f/9//3//f/9//3//f/9//3//f/9//3//f/9//3//f/9//3//f/9//3//f/9//3//f/9//3//f/9//3//f/9//3//f/9//3//f/9//3//f/9//3//f/9//3//f/9//3/ee/9/vXf/f/9//3//f/9//3//f/9//3//f/9/3nv/f/9//3/ee/9/3nvee713nHPee9573nv/f/9//3/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0YAAAAUAAAACAAAAEdESUMDAAAAIgAAAAwAAAD/////IgAAAAwAAAD/////JQAAAAwAAAANAACAKAAAAAwAAAAEAAAAIgAAAAwAAAD/////IgAAAAwAAAD+////JwAAABgAAAAEAAAAAAAAAP///wAAAAAAJQAAAAwAAAAEAAAATAAAAGQAAAAAAAAAZAAAAD8BAACbAAAAAAAAAGQAAABAAQAAOAAAACEA8AAAAAAAAAAAAAAAgD8AAAAAAAAAAAAAgD8AAAAAAAAAAAAAAAAAAAAAAAAAAAAAAAAAAAAAAAAAACUAAAAMAAAAAAAAgCgAAAAMAAAABAAAACcAAAAYAAAABAAAAAAAAAD///8AAAAAACUAAAAMAAAABAAAAEwAAABkAAAACwAAAGQAAAA0AQAAcwAAAAsAAABkAAAAKgEAABAAAAAhAPAAAAAAAAAAAAAAAIA/AAAAAAAAAAAAAIA/AAAAAAAAAAAAAAAAAAAAAAAAAAAAAAAAAAAAAAAAAAAlAAAADAAAAAAAAIAoAAAADAAAAAQAAAAlAAAADAAAAAEAAAAYAAAADAAAAAAAAAISAAAADAAAAAEAAAAeAAAAGAAAAAsAAABkAAAANQEAAHQAAAAlAAAADAAAAAEAAABUAAAAoAAAAAwAAABkAAAAXAAAAHMAAAABAAAAWyQNQlUlDUIMAAAAZAAAAA4AAABMAAAAAAAAAAAAAAAAAAAA//////////9oAAAAQgBvAHIAaQBzACAAQwBlAHIAZABhACAAUAAuAAcAAAAHAAAABQAAAAMAAAAGAAAABAAAAAgAAAAHAAAABQAAAAcAAAAHAAAABAAAAAcAAAAEAAAASwAAAEAAAAAwAAAABQAAACAAAAABAAAAAQAAABAAAAAAAAAAAAAAAEABAACgAAAAAAAAAAAAAABAAQAAoAAAACUAAAAMAAAAAgAAACcAAAAYAAAABAAAAAAAAAD///8AAAAAACUAAAAMAAAABAAAAEwAAABkAAAACwAAAHgAAAA0AQAAhwAAAAsAAAB4AAAAKgEAABAAAAAhAPAAAAAAAAAAAAAAAIA/AAAAAAAAAAAAAIA/AAAAAAAAAAAAAAAAAAAAAAAAAAAAAAAAAAAAAAAAAAAlAAAADAAAAAAAAIAoAAAADAAAAAQAAAAlAAAADAAAAAEAAAAYAAAADAAAAAAAAAISAAAADAAAAAEAAAAeAAAAGAAAAAsAAAB4AAAANQEAAIgAAAAlAAAADAAAAAEAAABUAAAArAAAAAwAAAB4AAAAaAAAAIcAAAABAAAAWyQNQlUlDUIMAAAAeAAAABAAAABMAAAAAAAAAAAAAAAAAAAA//////////9sAAAARgBpAHMAYwBhAGwAaQB6AGEAZABvAHIAIABEAEYAWgAHAAAAAwAAAAYAAAAGAAAABwAAAAMAAAADAAAABgAAAAcAAAAHAAAABwAAAAUAAAAEAAAACAAAAAcAAAAHAAAASwAAAEAAAAAwAAAABQAAACAAAAABAAAAAQAAABAAAAAAAAAAAAAAAEABAACgAAAAAAAAAAAAAABAAQAAoAAAACUAAAAMAAAAAgAAACcAAAAYAAAABAAAAAAAAAD///8AAAAAACUAAAAMAAAABAAAAEwAAABkAAAACwAAAIwAAAD9AAAAmwAAAAsAAACMAAAA8wAAABAAAAAhAPAAAAAAAAAAAAAAAIA/AAAAAAAAAAAAAIA/AAAAAAAAAAAAAAAAAAAAAAAAAAAAAAAAAAAAAAAAAAAlAAAADAAAAAAAAIAoAAAADAAAAAQAAAAlAAAADAAAAAEAAAAYAAAADAAAAAAAAAISAAAADAAAAAEAAAAWAAAADAAAAAAAAABUAAAAJAEAAAwAAACMAAAA/AAAAJsAAAABAAAAWyQNQlUlDUIMAAAAjAAAACQAAABMAAAABAAAAAsAAACMAAAA/gAAAJwAAACUAAAARgBpAHIAbQBhAGQAbwAgAHAAbwByADoAIABCAE8AUgBJAFMAIABEAEEAUgBJAE8AIABDAEUAUgBEAEEAIABQAEEAVgBFAFMABwAAAAMAAAAFAAAACwAAAAcAAAAHAAAABwAAAAQAAAAHAAAABwAAAAUAAAAFAAAABAAAAAcAAAAJAAAACAAAAAQAAAAIAAAABAAAAAgAAAAIAAAACAAAAAQAAAAJAAAABAAAAAgAAAAHAAAACAAAAAgAAAAIAAAABAAAAAcAAAAIAAAACAAAAAcAAAAIAAAAFgAAAAwAAAAAAAAAJQAAAAwAAAACAAAADgAAABQAAAAAAAAAEAAAABQAAAA=</Object>
  <Object Id="idInvalidSigLnImg">AQAAAGwAAAAAAAAAAAAAAD8BAACfAAAAAAAAAAAAAAAcLAAADhYAACBFTUYAAAEA5NMAANEAAAAFAAAAAAAAAAAAAAAAAAAAVgUAAAADAADiAQAADwEAAAAAAAAAAAAAAAAAAGZaBwBVIg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AAAAgICBQUFBQVIBwiPBOUWAwMDAAAAAQEBBgYGA4P2kAAAAAAAAAAAAAAAAAAAAAAAAgICBwcIAAJfAQKPA8S8NwcHAgICCAgIAtQ9JNUo8AAAAAAAAAAAAAAAAAAAAAAAAgICCAgIAgSP8QOP8QMP+Hh5BwcHBpgPAAGMBITIdQcIBQcIBggJBggJBQaIBggJBwiKCAmKDA0OAwUP8gSP8wUP+cqMAAKPBAWPBAQEBQeJDA8P9QcIBQcIDA8P9QaIBQaIDQ8P+gsLDQ2PBAYP8wUP8gSP8wUP9LTVAQEBCQqMBQeJD/2MD/2MD/2MD/2MD/4ND/6OD/8OD/+PDQ2P9AaP9AYP/Q0P9QUFAAAABwkKDA8P//2MD/2MD/2MD/2MD/4ND/8OD/8PDQ0P9geP9geP9ggP9QcP+orsAgICCQqMBggJD/4NCgcFCgcFCwiHDgwLD/+PCwwP9geP9geP/AyP//+P9wiP9QeP9ueKBgiKDA8P//8OD/6ND/4ND/4ND/8PCQoP9geP9geP/g4P//8PD/8ODg+P94hMBid+CQqMBgiKD/+PCA0PAQoNAwoMDA6PCAmP9wiP/g4PD/8OD/6OD/6NCAmKCQoLBAQEBwkKDA8P////8QsOAwwPAwuOBwwND/+PD/+PD/8PD/6OD/6OD/4NDA8P9geIAQEBCQqMBgiKD///8gsOBw4P8wwPBQuOD/8PD/8PD/8OD/6OD/6OD/6NBggJBggJAAAABwkKDA8P/////A6PAgqOAQsOCQ4PD/+PD/8PD/8OD/8OD/6OD/6ODA8P9QaIAAAACQqMBwmKD/////////////////////////+PD/8PD/8OD/6OD/4NBggJBggJAAAABwmLDA8P9wmKBwmKDA8P9gkKBgiKDA8P9ggJBggJDA8P9geJBQcIDA8P9QaIAAAABwmLBwmLCQqMCQqMBwmKCQqMCQqMBgiKCQqMCQqMBggJCQqMCQqMBQcIBQcIAAAAAnAAAAGAAAAAEAAAAAAAAA////AAAAAAAlAAAADAAAAAEAAABMAAAAZAAAACoAAAAGAAAAgwAAABUAAAAqAAAABgAAAFoAAAAQAAAAIQDwAAAAAAAAAAAAAACAPwAAAAAAAAAAAACAPwAAAAAAAAAAAAAAAAAAAAAAAAAAAAAAAAAAAAAAAAAAJQAAAAwAAAAAAACAKAAAAAwAAAABAAAAUgAAAHABAAABAAAA8////wAAAAAAAAAAAAAAAJABAAAAAAABAAAFAHQAYQBoAG8AbQBhAAAAAAAAAAAAAAAAAAAAAAAAAAAAAAAAAAAAAAAAAAAAAAAAAAAAAAAAAAAAAAAAAAAAAAAAAP//AIwzAECoQwAAjDMAOc42aQDhKgBIQYQAAQAAAAAEAADspUMAV842adQRG/T6pkMAAAQAAAEAAAgAAAAARKVDAOD4QwDg+EMAoKVDAIAB8nYOXO124FvtdqClQwBkAQAAAAAAAAAAAACNYjN3jWIzd1g2KgAACAAAAAIAAAAAAADIpUMAImozdwAAAAAAAAAA+qZDAAcAAADspkMABwAAAAAAAAAAAAAA7KZDAACmQwDu6jJ3AAAAAAACAAAAAEMABwAAAOymQwAHAAAATBI0dwAAAAAAAAAA7KZDAAcAAADAZAcCLKZDAJUuMncAAAAAAAIAAOymQwAHAAAAZHYACAAAAAAlAAAADAAAAAEAAAAYAAAADAAAAP8AAAISAAAADAAAAAEAAAAeAAAAGAAAACoAAAAGAAAAhAAAABYAAAAlAAAADAAAAAEAAABUAAAAqAAAACsAAAAGAAAAggAAABUAAAABAAAAWyQNQlUlDUIrAAAABgAAAA8AAABMAAAAAAAAAAAAAAAAAAAA//////////9sAAAARgBpAHIAbQBhACAAbgBvACAAdgDhAGwAaQBkAGEAAAAHAAAAAwAAAAUAAAALAAAABwAAAAQAAAAHAAAABwAAAAQAAAAGAAAABwAAAAMAAAADAAAABwAAAAcAAABLAAAAQAAAADAAAAAFAAAAIAAAAAEAAAABAAAAEAAAAAAAAAAAAAAAQAEAAKAAAAAAAAAAAAAAAEABAACgAAAAUgAAAHABAAACAAAAFAAAAAkAAAAAAAAAAAAAALwCAAAAAAAAAQICIlMAeQBzAHQAZQBtAAAAAAAAAAAAFwEAAAAAAAAsU2ICgPj//wAAAAAAAAAAAAAAAAAAAAAQU2ICgPj//zqXAAAAACYABAAAAPAWIACAFiAAvEIqACyoQwD8jTVp8BYgAAAfJgDuVzVpAAAAAIAWIAC8QioAQH0EAu5XNWkAAAAAgBUgAMBkBwIAQhAFUKhDAGBXNWlQPooA/AEAAIyoQwAkVzVp/AEAAAAAAACNYjN3jWIzd/wBAAAACAAAAAIAAAAAAACkqEMAImozdwAAAAAAAAAA1qlDAAcAAADIqUMABwAAAAAAAAAAAAAAyKlDANyoQwDu6jJ3AAAAAAACAAAAAEMABwAAAMipQwAHAAAATBI0dwAAAAAAAAAAyKlDAAcAAADAZAcCCKlDAJUuMncAAAAAAAIAAMipQwAHAAAAZHYACAAAAAAlAAAADAAAAAIAAAAnAAAAGAAAAAMAAAAAAAAAAAAAAAAAAAAlAAAADAAAAAMAAABMAAAAZAAAAAAAAAAAAAAA//////////8AAAAAHAAAAAAAAABC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EIAAAAhAPAAAAAAAAAAAAAAAIA/AAAAAAAAAAAAAIA/AAAAAAAAAAAAAAAAAAAAAAAAAAAAAAAAAAAAAAAAAAAlAAAADAAAAAAAAIAoAAAADAAAAAMAAAAnAAAAGAAAAAMAAAAAAAAAAAAAAAAAAAAlAAAADAAAAAMAAABMAAAAZAAAAAAAAABeAAAAPwEAAF8AAAAAAAAAXgAAAEABAAACAAAAIQDwAAAAAAAAAAAAAACAPwAAAAAAAAAAAACAPwAAAAAAAAAAAAAAAAAAAAAAAAAAAAAAAAAAAAAAAAAAJQAAAAwAAAAAAACAKAAAAAwAAAADAAAAJwAAABgAAAADAAAAAAAAAP///wAAAAAAJQAAAAwAAAADAAAATAAAAGQAAAAAAAAAHAAAAD8BAABdAAAAAAAAABwAAABAAQAAQgAAACEA8AAAAAAAAAAAAAAAgD8AAAAAAAAAAAAAgD8AAAAAAAAAAAAAAAAAAAAAAAAAAAAAAAAAAAAAAAAAACUAAAAMAAAAAAAAgCgAAAAMAAAAAwAAACcAAAAYAAAAAwAAAAAAAAD///8AAAAAACUAAAAMAAAAAwAAAEwAAABkAAAACwAAADoAAAAhAAAAXQAAAAsAAAA6AAAAFwAAACQAAAAhAPAAAAAAAAAAAAAAAIA/AAAAAAAAAAAAAIA/AAAAAAAAAAAAAAAAAAAAAAAAAAAAAAAAAAAAAAAAAAAlAAAADAAAAAAAAIAoAAAADAAAAAMAAABSAAAAcAEAAAMAAADg////AAAAAAAAAAAAAAAAkAEAAAAAAAEAAAUAYQByAGkAYQBsAAAAAAAAAAAAAAAAAAAAAAAAAAAAAAAAAAAAAAAAAAAAAAAAAAAAAAAAAAAAAAAAAAAAAAAAAAAAAASg8CoAAAAAAAAAAAQOAAAAAQAAADjbZ2l0OUMAus82aeEFAATwOkMAAgIAALw5QwCsOUMAfc82aQDhKgDhBQAE8DpDAAICAADIOUMAgAHydg5c7XbgW+12yDlDAGQBAAAAAAAAAAAAAI1iM3eNYjN3YDcqAAAIAAAAAgAAAAAAAPA5QwAiajN3AAAAAAAAAAAgO0MABgAAABQ7QwAGAAAAAAAAAAAAAAAUO0MAKDpDAO7qMncAAAAAAAIAAAAAQwAGAAAAFDtDAAYAAABMEjR3AAAAAAAAAAAUO0MABgAAAMBkBwJUOkMAlS4ydwAAAAAAAgAAFDtDAAYAAABkdgAIAAAAACUAAAAMAAAAAwAAABgAAAAMAAAAAAAAAhIAAAAMAAAAAQAAABYAAAAMAAAACAAAAFQAAABUAAAADAAAADoAAAAgAAAAXQAAAAEAAABbJA1CVSUNQgwAAABeAAAAAQAAAEwAAAAEAAAACwAAADoAAAAiAAAAXgAAAFAAAABYAAAAFQAAABYAAAAMAAAAAAAAACUAAAAMAAAAAgAAACcAAAAYAAAABAAAAAAAAAD///8AAAAAACUAAAAMAAAABAAAAEwAAABkAAAALQAAACAAAAA0AQAAXQAAAC0AAAAgAAAACAEAAD4AAAAhAPAAAAAAAAAAAAAAAIA/AAAAAAAAAAAAAIA/AAAAAAAAAAAAAAAAAAAAAAAAAAAAAAAAAAAAAAAAAAAlAAAADAAAAAAAAIAoAAAADAAAAAQAAAAnAAAAGAAAAAQAAAAAAAAA////AAAAAAAlAAAADAAAAAQAAABMAAAAZAAAAC0AAAAgAAAANAEAAFkAAAAtAAAAIAAAAAgBAAA6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P0s+PwAAAAAAAAAAjJQ9PwAANEIAAABCJAAAACQAAAA/Sz4/AAAAAAAAAACMlD0/AAA0QgAAAEIEAAAAcwAAAAwAAAAAAAAADQAAABAAAAAtAAAAIAAAAFIAAABwAQAABAAAABAAAAAHAAAAAAAAAAAAAAC8AgAAAAAAAAcCAiJTAHkAcwB0AGUAbQAAAOIAoPj///IBAAAAAAAA/CvkAoD4//8IAFh++/b//wAAAAAAAAAA4CvkAoD4/////wAAAADddwAAAACMbkMAEG5DAF+o2Xdwe40AsPemB8oAAAC7FiGXIgCKAQgAAAAAAAAAAAAAANeo2XdPAFwAOQBCAAIAAAAAAAAAQgAuAGUAbQAAAAAACAAAAAAAAADKAAAACAAKAOSo2XewbkMAAAAAAEMAOgBcAFUAcwBlAHIAcwAAAGIAbwByAGkAcwAuAGMAZQByAGQAYQBcAEEAcABwAEQAYQB0AGEAXABMAG8AYwBhAGwAXABNAGkAYwByAG8AAABvAGYAdABcAFcAaQBuAGQAbwB3AHMAXABUAGUAbQBwAG8AcgBhAHIAeQAgAEkAbgB0AGUAcgCsbEMALzDudmR2AAgAAAAAJQAAAAwAAAAEAAAARgAAACgAAAAcAAAAR0RJQwIAAAAAAAAAAAAAAG0AAABNAAAAAAAAACEAAAAIAAAAYgAAAAwAAAABAAAAFQAAAAwAAAAEAAAAFQAAAAwAAAAEAAAAUQAAABCzAAAtAAAAIAAAAHwAAABXAAAAAAAAAAAAAAAAAAAAAAAAALQAAAB/AAAAUAAAACgAAAB4AAAAmLIAAAAAAAAgAMwAbAAAAEwAAAAoAAAAt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9573nv/f/9/vX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713/3//f957/3//f/9//3//f/9//3//f/9//3//f/9//3//f/9//3//f/9//3//f/9//3//f/9//3//f/9//3//f/9//3//f/9//3//f/9//3//f/9//3//f/9//3//f/9//3//f/9//3//f/9//3//f/9//3//f/9//3//f/9//3//f/9//3//f/9//3//f/9//3//f/9//3//f/9//3//f/9//3//f/9//3//f/9//3//f/9//3//f/9//3//f/9//3//f/9//3//f/9//3//f/9//3//f/9//3//f/9//3//f/9//3//f/9//3//f/9//3//f/9//3//f/9//3//f/9//3//f/9//3/ee/9//3//f/9//3//f/9//3//f/9//3//f/9//3//f/9//3//f/9//3//f/9//3//f/9//3//f/9//3//f/9//3//f/9//3//f/9//3//f/9//3//f/9//3//f3tv917/f957/3//f/9//3//f/9//3//f/9//3//f/9//3//f/9//3//f/9//3//f/9//3//f/9//3//f/9//3//f/9//3//f/9//3//f/9//3//f/9//3//f/9//3//f/9//3//f/9//3//f/9//3//f/9//3//f/9//3//f/9//3//f/9//3//f/9//3//f/9//3//f/9//3//f/9//3//f/9//3//f/9//3//f/9//3//f/9//3//f/9//3//f/9//3//f/9//3//f/9//3//f/9//3//f/9//3//f/9//3//f/9//3//f/9//3//f/9//3//f/9//3//f/9//3//f/9//3//f/9//3//f/9//3//f/9//3//f/9//3//f/9//3//f/9//3//f/9//3//f/9//3//f/9//3//f/9//3//f/9//3//f/9//3//f/9//3//f/9//3//f/9//3//f/9//3/ee/9/lFLWWv9//3//f/9//3//f/9//3//f/9//3//f/9//3//f/9//3//f/9//3//f/9//3//f/9//3//f/9//3//f/9//3//f/9//3//f/9//3//f/9//3//f/9//3//f/9//3//f/9//3//f/9//3//f/9//3//f/9//3//f/9//3//f/9//3//f/9//3//f/9//3//f/9//3//f/9//3//f/9//3//f/9//3//f/9//3//f/9//3//f/9//3//f/9//3//f/9//3//f/9//3//f/9//3//f/9//3//f/9//3//f/9//3//f/9//3//f/9//3//f/9//3//f/9//3//f/9//3//f/9//3//f/9//3//f/9//3//f/9//3//f/9//3//f/9//3//f/9//3//f/9//3//f/9//3//f/9//3//f/9//3//f/9//3//f/9//3//f/9//3//f/9//3//f/9//3//f/9//3+MMf9//3//f/9//3//f/9//3//f/9//3//f/9//3//f/9//3//f/9//3//f/9//3//f/9//3//f/9//3//f/9//3//f/9//3//f/9//3//f/9//3//f/9//3//f/9//3//f/9//3//f/9//3//f/9//3//f/9//3//f/9//3//f/9//3//f/9//3//f/9//3//f/9//3//f/9//3//f/9//3//f/9//3//f/9//3//f/9//3//f/9//3//f/9//3//f/9//3//f/9//3//f/9//3//f/9//3//f/9//3//f/9//3//f/9//3//f/9//3//f/9//3//f/9//3//f/9//3/eexhj917ee/9//3//f/9//3//f/9//3//f/9//3//f/9//3//f/9//3//f/9//3//f/9//3//f/9//3//f/9//3//f/9//3//f/9//3//f/9//3//f/9//3//f/9//3/ee/9//3//f2st3nv/f/9//3//f/9//3//f/9//3//f/9//3//f/9//3//f/9//3//f/9//3//f/9//3//f/9//3//f/9//3//f/9//3//f/9//3//f/9//3//f/9//3//f/9//3//f/9//3//f/9//3//f/9//3//f/9//3//f/9//3//f/9//3//f/9//3//f/9//3//f/9//3//f/9//3//f/9//3//f/9//3//f/9//3//f/9//3//f/9//3//f/9//3//f/9//3//f/9//3//f/9//3//f/9//3//f/9//3//f/9//3//f/9//3//f/9//3//f/9//3//f/9//3/ee/9//3//f/9/3nutNZ1z/3//f/9/3Xv/f/9/3nv/f/9//3+cc/9/3nv/f/9//3//f/9//3//f/9//3//f/9//39zTpxz/3//f/9//3//f/9//3//f/9//3//f/9//3//f/9//3//f/9//3//f713jDH/f/9//3//f/9//3//f/9//3//f/9//3//f/9//3//f/9//3//f/9//3//f/9//3//f/9//3//f/9//3//f/9//3//f/9//3//f/9//3//f/9//3//f/9//3//f/9//3//f/9//3//f/9//3//f/9//3//f/9//3//f/9//3//f/9//3//f/9//3//f/9//3//f/9//3//f/9//3//f/9//3//f/9//3//f/9//3//f/9//3//f/9//3//f/9//3//f/9//3//f/9//3//f/9//3//f/9//3//f/9//3//f/9//3//f/9//3//f/9//3//f/9/3nudc0op/39aa/9//3/fezFGtVb/f713/3/+f957/3//f/9//3//f/9//3//f957/3//f/9//3//f/9//3//f/9//3/ee3NOlFL/f753/3//f/9//3//f/9//3//f/9//3//f/9//3//f/9/vXf/f/9/WmuuNf9//3//f7133nv/f/9//3//f/9//3//f/9//3//f/9//3//f/9//3//f/9//3//f/9//3//f957/3/ee/9/3nv/f/9//3//f/9//3//f/9//3//f/9//3//f/9//3//f/9//3//f/9//3//f/9//3//f/9//3//f/9//3//f/9//3//f/9//3//f/9//3//f/9//3//f/9//3//f/9//3//f/9//3//f/9//3//f/9//3//f/9//3/ee957/3//f/9//3//f/9//3//f/9//3//f/9//3//f/9//3//f/9//3//f/9//3//f/9//3//f/9//3//f/9//3//f/9/vXf/f/9/1lprLf9//3//f/9/3nv/f/9//3//f/9/Wmv/f713hBD/f/9//3//f/9//3//f/9//3//f/9/1lpzTv9//3//f997/3+9d95733v/f/9//3//f/9//3//f/9//3//f/9//38YY1JK/3//f/9//3//f997/3//f/9//3//f/9//3//f/9//3//f/9//3//f/9//3//f/9//3//f/9//3//f/9//3//f/9//3//f/9//3/ee/9//3//f/9//3//f/9//3//f/9//3//f/9//3//f/9//3//f/9//3//f/9//3//f/9//3//f/9//3//f/9//3//f/9//3//f/9//3//f/9//3//f/9//3//f/9//3//f/9//3//f/9//397b7VWlFLWWjlnnHP/f/9//3//f/9//3//f/9//3//f/9//3//f/9//3//f/9//3//f/9//3//f/9//3//f/9//3//f5xz/3//f997/3//f2stvXf/f/9//3//f/9//3//f/9//3//f957/3/ee/9//3//f/9//3//f/9//3//f/9/3nvXWhBC/3/ee/9//3//f/9//3//f/9/W2sRQv9//3//f/9//3//f957/3//fxhjEELfe/9//3+9d/9//3//f/9//3//f/9//3//f/9//3//f/9//3//f/9//3//f/9//3/ee957/3//f/9//3//f/9//3//f/9//3//f/9//3//f/9//3//f/9//3//f/9//3//f/9//3//f/9//3//f/9//3//f/9//3//f/9//3//f/9//3//f/9//3//f/9//3//f/9//3//f/9//3//f/9//3//f/9//3//f/9//3//f/9//3+cczlnGGP3XnNO7z2MMYwxay1sLWstjDGMMY0xjDGUUpVS1lr3XjpnW2ucc5xz/3//f/9//3//f/9//3//f/9//3//f/9//3//f957/3//f713rTU5Z/9//3//f/9//3//f/9/vXf/f/9//3//f/9//3//f/9//3//f/9//3//f/9//3/eezln7z3ee/9//3//f/9//3//f/9//3//f/9//3//f957/3//f/9//3//f99711pSSv9/33v/f/9//3//f/9//3//f/9//3//f/9//3//f/9//3//f/9//3//f/9//3//f/9//3//f/9//3//f/9//3//f/9//3//f/9//3//f/9//3//f/9//3//f/9//3//f/9//3//f/9//3//f/9//3//f/9//3//f/9//3//f/9//3//f/9//3//f/9//3//f/9//3//f/9//3//f/9//3//f/9//3//f/9//3//f/9//3//f/9//3//f/9//3//f/9//3//f/9//3//f/9//39aa1prOWcYY9ZatVZzTnNO7z3vPc45zjmtNa01jTGtNa017z0yRnROtVZaa5xz3nv/f/9//38QQrVW/3+cc/9//3//f957/3//f713/3//f/9//3//f/9//3//f/9//3//f/9//3//f957e28RQltr/3//f/9//3//f/9/33v/f997/3//f/9//3//f/9//3//f/9/3nv3XjFG/3//f/9//3//f/9//3//f/9//3//f/9//3//f/9//3//f/9//3//f/9//3//f957nHM5ZxhjtVZzTlJK1lqcc/9//3//f/9//3//f/9//3//f/9//3//f/9//3//f/9//3//f/9//3//f/9//3//f/9//3//f/9//3//f/9//3//f/9//3//f/9//3//f/9//3//f/9//3//f/9//3//f/9//3//f/9//3//f/9//3//f/9//3//f/9//3//f/9//3//f/9//3//f/9//3//f/9//3//f/9//3//f/9//3//f/9//3//f/9//3//f/9/nHO+d5xzWmuVUtZac07wPe89jTGNMQghrjW1Vvhe915aa3tvvXffe997/3+9d/9//3//f/9//3//f/9//3//f957/3//f/9/3nu9d601/3//f/9/3nv/f/9//3//f/9//3//f/9//3//f/9//3//f/9//3//f7VWUkr/f/9//3//f/9/vXecc3tvWms6Z/de1lrWWpRSc05SSjFGEEJSShBCEEIQQlJKlFIYY1prvXfee/9//3//f957/3//f/9//3//f/9//3//f/9//3//f/9//3//f/9//3//f/9//3//f/9//3//f/9//3//f/9//3//f/9//3//f/9//3//f/9//3//f/9//3//f/9//3//f/9//3//f/9//3//f/9//3//f/9//3//f/9/vXd7b957/3//f/9//3//f/9//3//f/9//3//f/9//3//f/9//3//f/9//3//f/9//3//f/9//3//f/9//3/ee/9//3//f/9//3//f/9//3/fe/9/GGOMMXtvW2v3XtZatVbvPVNKzjnvPe897z3vPfA98D0QQhBCEEIxRlNKUkpTSnROlVIRQlJK5xyUUtZac06UUrVWUkpzTlNKMUYQQjFGEUIxRhBCEEIQQjFGzznvPTFGzjkIIRBCUkpzTpRStlbXWhljOWdaa3tvnHO9d/9//3//f/9//3//f/9//3//f/9//3//f/9//3//f/9//3//f/9//3//f/9//3//f/9//3//f/9//3//f/9//3//f/9//3//f/9//3//f/9//3//f/9//3//f/9//3//f/9//3//f/9//3//f/9//3//f/9//3//f/9//3//f/9//3//f/9//3//f/9//3//f/9//3+9d/9//3+1VjFG/3+9d/9//3//f/9//3//f/9//3//f/9//3//f/9//3//f/9//3//f/9//3//f/9//3//f/9//3//f/9//3/fe/9/3nvff/9//3++d/9//3+cc2st33v/f/9//3//f/9//3//f/9//3//f/9/3nvfe/9//3//f/9/3nv/f1tr3nt7b713vXcIIVpr3nudc3tv/3/ee/9//3//f/9//3//f/9//3/fe/9//3++d/9/3nu1VlNK33v/f9973nv/f/9//3//f/9//3//f/9//3//f/9//3//f/9//3//f/9//3//f/9//3//f/9//3//f/9//3//f/9//3//f/9//3//f/9//3//f/9//3//f/9//3//f/9//3//f/9//3//f/9//3//f/9//3//f/9//3//f/9//3//f/9//3//f/9//3//f/9//3//f/9//3//f/9//3//f957/3//f/9//3//f/9/vXf/f4wxe2//f/9/vXf/f/9//3//f/9/vXf4XrVWEELOOY0xrjXOOc85jTHOOe89zjlrLY0xzjnOOTFG11q9d/9/c04xRjFGtVYZY753vnf/f753/3/fe/9/bC3ee997/3+dc/9//3//f997/3//f997/3//f/9/3nucc/9//3//f/9/vXf/f/9//3//f2stnXP/f/9/vXf/f/9//3//f/9//3/fe/9//3//f957/3//f957/3//f7VWzzm9d/9//3//f957/3//f/9//3//f/9/3nv/f/9//3//f/9//3//f/9//3//f/9//3//f/9//3//f/9//3//f/9//3//f/9//3//f/9//3//f/9//3//f/9//3//f/9//3//f/9//3//f/9//3//f/9//3//f/9//3//f/9//3//f/9//3//f/9//3//f/9//3//f/9//3//f/9//3//f/9//3//f/9//3//f957/3//f/9/rTXeezlnc05zTmstphRkDGMM5xzOOXNOe2//f/9//3//f/9//3//f/9/33v3XhBCzjmtNc45zjlKKeccpRRsLXNOWmu2WvA9rjWMMRBC915aa0spSyljDK418EEZZzln3nv/fxhjEELvPZRSGGN7b/9//3//f957/3//f957/3//f/9/3nvfe/9/KSX/f713/3//f/9//3//f713/3//f/9//3/fe957/3/ee/9/33v/f/9/3ntsLf9//3//f/9//3//f/9//3//f/9//3//f/9//3//f/9//3//f/9//3//f/9//3//f/9//3//f/9//3//f/9//3//f/9//3//f/9//3//f/9//3//f/9//3//f/9//3//f/9//3//f/9//3//f/9//3//f/9//3//f/9//3//f/9//3//f/9//3//f/9//3//f/9//3//f/9/3nv/f/9//3//f/9//3//fxhjc05rLc45SimtNSolCCExRhljOWfee51zGGPWWrZWUkrOOWstjDEQQrVWvXf/f/9/Wmv3Xpxz/3//f1prOWfvPaUUEUI5Z3ROSinvPf9/vnv/f51z11oRQugcc07fe1NOEUK1VrZWay0qJWMM917ee1prlFKtNSolMUacc3tvCCEpJc85Wmv/f/9/Wmu1VpRSvXeuNXxv/3//f95733v/f/9/33v/f/9//3//f/9//3//f/9//3//f/9/e2++d601/3//f/9//3//f/9//3//f/9//3//f/9//3//f/9//3//f/9//3//f/9//3//f/9//3//f/9//3//f/9//3//f/9//3//f/9//3//f/9//3//f/9//3//f/9//3//f/9//3//f/9//3//f/9//3//f/9//3//f/9//3//f/9//3//f/9//3//f/9//3//f/9//3//f/9//3/ee/9//39aa845EELvPTlne2//f/9//3+lFHNO/3//f753/3/fe957/3//f/9//3//f/9//3+dczlnUkrOOe89tVZ8b997/3//f/9/nXPfe845EEJzTmwtMkZbaxFGUkrff/9//3//fxljxxjvPY0xCCFTSv9//386Z/9/lVKtNa011lr/f/9/GGOtNaUUW2v/f51zMUZrLa41ay0YY/heMkaNMSEE1lr/f/9/EELnHK01SimtNd57vnf/f/9/3nv/f/9//3//f/9//3/ee/9/jDHfe/9//3//f713/3//f/9//3//f/9/3nv/f/9//3//f/9//3//f/9//3//f/9//3//f/9//3//f/9//3//f/9//3//f/9//3//f/9//3//f/9//3//f/9//3//f/9//3//f/9//3//f/9//3//f/9//3//f/9//3//f/9//3//f/9//3//f/9//3//f/9//3//f957/3//fxhjjDExRv9//3//f/9//3+cc/9/vXetNdZa/3//f/9//3//f/9/vXf/f/9/3nvee/9//3//f/9//3//f753nXNzTowxzzn3Xt57/3//f/9/zjnwPf9/fG9rLSopUkrPOd97/3//f/9/fG8JIb57+GKtNegcWmv/f957/3//f997GGOuNa01W2v/f/A9QghrLd57/3++d1prIQTOOZxz/3//f9578D3HGIwx7z3/f/9/vXf/f845SymUUv9//39zTkspEEL3Xr13/3/ee2stKiXGGGstKiW1Vv9//3//f/9//3//f957/3//f/9//3//f/9//3//f/9//3//f/9//3//f/9//3//f/9//3//f/9//3//f/9//3//f/9//3//f/9//3//f/9//3//f/9//3//f/9//3//f/9//3//f/9//3//f/9//3//f/9//3//f/9//3//f/9//3//f/9//3//f/9//3+9d713/3//f/9//3//f957/3//f957/3/OOYwxfG//f957/3//f/9//3//f/9//3//f/9//3//f/9//3//f/9/vnfee/9//3/3XvA9jDHvPRhj/38YYwkhWmv/f753MkYJIYwx/3//f/9//3//f40xEEL/f713KilrLb533nv/f/9//3//f753tVbPOZRSU0qMMSkl917/f997915LKY0xEUL/f/9/33v3XjFG7z1sLdda/3/fe/9//3/WWgkhjDFzTt57W2s5ZxBCrTXGGFJK/3//f845vXf3Xs45zjmUUpxz/3//f/9//3//f/9//3//f/9//3//f/9//3//f/9//3//f/9//3//f/9//3//f/9//3//f/9//3//f/9//3//f/9//3//f/9//3//f/9//3//f/9//3//f/9//3//f/9//3//f/9//3//f/9//3//f/9//3//f/9//3//f/9//3//f/9//3//f/9//3//f/9//3//f/9//3/ee/9//38YY0splFL/f/9//3//f/9//3//f/9//3//f/9//3//f/9//3//f/9//3//f/9//3//f/9//3+9d9ZarjXvPXtvEEKuOf9//3//f1NKpRQyRv9//3/fe/9/GGPHGN57/38QQkIIEEK9d/9/3nv/f/9//3/ee3tvjDEpJQghIQRaa/9//39zTu89WmvnHHtv/3//f5VSMUbee9ZaKSXWWv9//3//f/9/1lqFEHtv/3//f/9//38YYwghrTVrLd57zjkZY/9//3/3Xs45EEK9d/9//3//f/9//3//f/9//3//f/9//3//f/9//3//f/9//3//f/9//3//f/9//3//f/9//3//f/9//3//f/9//3//f/9//3//f/9//3//f/9//3//f/9//3//f/9//3//f/9//3//f/9//3//f/9//3//f/9//3//f/9//3//f/9//3//f/9//3//f/9//3//f/9//3//f/9//3//f0op8D3ee/9//3//f/9//3//f/9//3//f/9//3//f/9//3//f/9/3nv/f/9//3//f/9//3//f/9//3/+f713e297b601lFL/f/9/ay3XWiklGGP/f/9//3//fykllVb/fzlnay1KKfhe/3//f/9//3//f/9//39ba/A9rTX/f/9//3//f1prCSHeezFGEUL/f/9/W2vOOf9//397b601U0r/f/9/3nt8b4QQjDH/f997/3//fyklvXffe601zjmUUjJG/3//f/9/3nvOOfA9/3//f957/3//f/9//3//f/9//3//f/9//3//f/9//3//f/9//3//f/9//3//f/9//3//f/9//3//f/9//3//f/9//3//f/9//3//f/9//3//f/9//3//f/9//3//f/9//3//f/9//3//f/9//3//f/9//3//f/9//3//f/9//3//f/9//3//f/9/3nv/f/9//3//f/9//3//f+89OmetNf9//3//f/9//3//f/9//3//f/9//3//f/9//3//f/9//3//f/9//3//f/9//3//f/9//3//f/9//3//f957lFJKKfdee28yRv9/EEKMMf9/vXf/f/9/UkpsLZxznHOtNeccU0r/f/9//3//f/9//3//f/9//39LKZRS/3//f5xz/39rLc451lqtNf9/33u9d40x/3/ee957OWcqJZRS/3//f3xvzjnee/9/3nv/f/9/KSV7b/9/W2tKKTFG7z3/f/9/vXf/f3xvrTUxRv9/vnf/f/9//3//f9573nv/f/9//3//f/9//3//f/9//3//f/9//3//f/9//3//f/9//3//f/9//3//f/9//3//f/9//3//f/9//3//f/9//3//f/9//3//f/9//3//f/9//3//f/9//3//f/9//3//f/9//3//f/9//3//f/9//3//f/9//3//f/9/3nv/f/9//3//f/9/KSUyRntv/3//f957/3/fe/9//3//f/9//3//f957/3//f/9//3//f/9//3//f/9//3//f/9//3//f/9//3//f/9//3//f1JKKSUIIf9//385Z+ccvXf/f713/3+9d4wxMUb/f5RSpRQ5Z/9//3//f/9//3//f/9//3//f7137z0RQv9//3//f1prSimlFP9//3//f957rTX/f/9//3//f1trSymUUv9//3//f/9//3++d/9/vXcQQrVW/3//f601MkYpJf9//3/ee/9/33ucc2stW2v/f/9//3//f/9//3//f/9//3//f/9//3//f/9//3//f/9//3//f/9//3//f/9//3//f/9//3//f/9//3//f/9//3//f/9//3//f/9//3//f/9//3//f/9//3//f/9//3//f/9//3//f/9//3//f/9//3//f/9//3//f/9//3//f/9//3//f/9//3//f/9//3//f/9/1lqUUikl33v/f/9//3//f/9//3//f/9//3//f/9//3//f/9//3//f/9//3//f/9//3//f/9//3//f/9//3/ee/9//3//f753/3/oHI0xEEL/f/9/CCH/f/9//3//f/9/W2vGGBBCCCEpJd57/3//f/9//3//f/9//3//f/9//398b845GGP/f/9//3/ee957/3//f/9//3+NMXtv3nv/f/9//3/3Xu89vXf/f/9/33v/f/9//3/fe5RSKSWcc997CCH/f2st917/f/9//3+9d/9/MUYQQt57/3//f957/3//f/9//3//f/9//3//f/9//3//f/9//3//f/9//3//f/9//3//f/9//3//f/9//3//f/9//3//f/9//3//f/9//3//f/9//3//f/9//3//f/9//3//f/9//3//f/9//3//f/9//3//f/9//3//f/9//3//f/9//3//f/9//3/ee713/3//f/9//3/OOXNO1lr/f/9//3//f/9//3//f/9//3//f/9//3//f/9//3//f/9//3//f/9//3//f/9//3//f/9//3//f/9//3/fe/9//3/nHP9/OWeMMWstWmv/f/9//3//f/9/vXf/f713vnf/f4wxOmf/f/9//3//f713/3//f997/3//f713917OOZxz/3//f/9/3nv/f/9//3//fxBC1lr/f/9/33v/f/9/UkrwPf9//3++d/9//3//f/9//38QQmstrTX/f/9/lFJzTt97/3//f95733u9d845OWf/f/9//3/ee/9//3//f/9//3//f/9//3//f/9//3//f/9//3//f/9//3//f/9//3//f/9//3//f/9//3//f/9//3//f/9//3//f/9//3//f/9//3//f/9//3//f/9//3//f/9//3//f/9//3//f/9//3//f/9//3//f/9//3//f/9//3//f/9//3//f/9//3//f0opKSV7b/9//3//f/9//3//f/9//3//f/9//3//f/9//3//f/9//3//f/9//3//f/9//3//f/9//3//f/9//3//f713/39KKf9//3//f713/3/ee/9//3/fe713/3++d/9/vXf/f/9/lFIxRr13/3//f/9//3//f/9//3//f/9//3//fzFGMka9d957/3//f/9//3//f/9/tVZzTv9//3//f5xz/3//f2stGWP/f/9//3//f/9//3/ee/9/vnf/f/9//3/3XjJG/3//f/9//3//f/9/UkoQQv9//3//f/9//3//f/9//3//f/9//3//f/9//3//f/9//3//f/9//3//f/9//3//f/9//3//f/9//3//f/9//3//f/9//3//f/9//3//f/9//3//f/9//3//f/9//3//f/9//3//f/9//3//f/9//3//f/9//3//f/9//3//f/9//3//f713tVatNRBC7z34Xr53ay21Vv9/3nv/f/9//3//f957/3//f713/3//f/9//3//f/9//3//f/9//3//f/9//3//f/9//3//f753/3//f/9//3+tNd57/3//f/9//3//f753/3//f/9//3//f/9//3//f/9//3+dc601nXO+d/9//3//f/9//3//f713/3//f/9/vXcQQvde/3/ee/9//3//f/9//39aa40x/3//f/9/33vee/9/lVKMMd97/3//f/9//3//f/9//3//f753/3//f3tvjDH/f/9//3+9d/9/3nv/f0spvXf/f/9//3//f/9//3//f/9//3//f/9//3//f/9//3//f/9//3//f/9//3//f/9//3//f/9//3//f/9//3//f/9//3//f/9//3//f/9//3//f/9//3//f/9//3//f/9//3//f/9//3//f/9//3//f/9//3//f/9//3//f/9//3//f/9/vXecc713nHP3XjFG7z2mFK017z2UUvde3nv/f997/397b601ay1SSjpn/3//f/9//3//f/9//3//f/9//3//f/9//3//f/9//3//f713rTWcc/9//3//f997/3//f/9//3//f/9/3nv/f/9//3//f/9//3//f/9/EEL3Xv9//3//f/9//3//f/9//3/ee/9/33v/fxhjEEK9d/9//3/ee/9/33v/f5xzzzmdc/9//3//f/9//3+9d6411lr/f/9/3nv/f/9//3//f/9//3/fe/9/33utNXtv/3//f713/3/ee/9/7z1aa/9//3/ee/9//3//f/9//3//f/9//3//f/9//3//f/9//3//f/9//3//f/9//3//f/9//3//f/9//3//f/9//3//f/9//3//f/9//3//f/9//3//f/9//3//f/9//3//f/9//3//f/9//3//f/9//3//f/9//3//f/9//3//f/9//3//f/9//3//f/9//39ba6UUe2+cc/dedE7POc458D1KKTFGdE5SSq45KiXwQVtr/3//f/9/3nv/f/9/33//f/9//3//f/9//3//fxBC917/f/9//3//f/9//3//f/9//3//f/9//3//f/9//3//f/9//3+9d/9//3/WWjJG33v/f/9//3//f/9//3//f/9//3//f/9/3ntzTlJK/3//f/9//3//f/9//3/vPZxz3nv/f/9//3/ee/9/11qMMf9//3//f/9/vXf/f/9//3//f/9/33v/f/A9Omf/f/9//3//fzlnWmvnHJxzvXf/f/9//3/ee/9//3//f/9//3//f/9//3//f/9//3//f/9//3//f/9//3//f/9//3//f/9//3//f/9//3//f/9//3//f/9//3//f/9//3//f/9//3//f/9//3//f/9//3//f/9//3//f/9//3//f/9//3//f/9//3//f/9//3//f/9//3//f/9//3//fwkhzznWWt57/3//f/9//3//f1prvnsZY5RSlVIxRmwt6CAqJRBCMUZ0UtdeOWdbazpn33v/f/9/3nuNMRhj/3/fe/9//3//f/9//3//f/9//3//f/9//3//f/9//3//f/9//3//f/9//3+9d713ay1ba/9//3//f/9//3/ee/9//3//f997/3//f713rTVaa/9/vXffe/9//3/fe1JKlVL/f/9/3nv/f/9//3+cc845Wmvfe/9//3/ee957916cc3NO1lpSSjJGKSWNMRBCc073XntvOWf/fzFGe2//f/9/e2//f/9//3//f/9//3//f/9//3//f/9//3//f/9//3//f/9//3//f/9//3//f/9//3//f/9//3//f/9//3//f/9//3//f/9//3//f/9//3//f/9//3//f/9//3//f/9//3//f/9//3//f/9//3//f/9//3//f/9//3//f/9//3//f/9/3nv/fzlnlVKUUjFG33v/f/9//3/ee/9/33v/f/9//3//f/9//3+9d/BBay10TlprW2taaxljlVJLKSIEay3wPXNOEELOOVJKdE50TrVW1loYYzlnW2tba3tve2+dc753/3//f/9//3//f51z/3//f997/39zTnNO/3//f/9//3//f997/3//f/9//3//f957/39SSpRS/3/fe/9/3nt7bzlnMUbPOTln+F61VlJKMkZSSu89KSVLKTFGMUa2VtZaOWdba713nHP/f713/3/3XjFG/3//f/9//3//f/9/rTX/f/9//3//f/9//3//f/9//3//f/9//3//f/9//3//f/9//3//f/9//3//f/9//3//f/9//3//f/9//3//f/9//3//f/9//3//f/9//3//f/9//3//f/9//3//f/9//3//f/9//3//f/9//3//f/9//3//f/9//3//f/9//3//f/9//3//f/9//3//f51z7z3/fzlnjDGdc1prAAAhBMYYay3vPZRSW2//f/9//3/fe/9//390TsccSynOOUspEUL4Xv9//3//f5xz/3//f957/3//f/9/3nucc3tvOWc5ZxhjGGP3XtdatVaVUnNOc050TtdarTVSSjFGEUKUUhBCKSXvPdZaMUZzTjFGlVJSSlNKMkYxRrVWMUZ0TjFGCCE5ZzFGGGP3Xjpne28YY2stW2vee/9//3//f753/38YY+893nv/f/9/vXffe/9//3//f/9//3//f1prjDH/f/9//3//f/9//3+MMf9//3//f/9//3//f/9//3//f/9//3//f/9//3//f/9//3//f/9//3//f/9//3//f/9//3//f/9//3//f/9//3//f/9//3//f/9//3//f/9//3//f/9//3//f/9//3//f/9//3//f/9//3//f/9//3//f/9//3//f/9//3//f/9//3//f/9//3//f753MkZ7b/9/33uMMVpr/39aa9ZaU0rwPY0xKilKKSolCSHHGGwxzzlTStdae2+VUq45U0r/f/9/vnf/f/9/3nv/f/9//3//f/9//3//f/9//3//f/9//3//f/9//3//f/9//3//f5xz/3//f/9/vXf/f/9//38QQjJG/3//f/9//3//f/9//3/ee/9//3//f/9/W2trLf9//3//f/9//3//f/9/EEK1Vt97/3//f/9//3++d51zKiWdc/9//3/ee/9/3nv/f/9//3//f/9//39sLd57/3//f/9//3//f601/3//f/9//3//f/9//3//f/9//3//f/9//3//f/9//3//f/9//3//f/9//3//f/9//3//f/9//3//f/9//3//f/9//3//f/9//3//f/9//3//f/9//3//f/9//3//f/9//3//f/9//3//f/9//3//f/9//3//f/9//3//f957/3//f/9//3//f/9//3+MMf9//3//f/A9EEL/f/9//3//f/9//3//f/9/33tbaxBCSym2Vv9/nXP/f/9/OmcqKRFC/3//f/9//3//f957/3//f/9//3//f/9//3//f/9//3//f/9//3//f/9//3//f/9/33v/f957/3//f/9//3//fzpnjDHee/9//3//f997/3//f/9//3/ee/9//3//f2wt/3//f/9//3//f/9/3ntaa601vnf/f/9/3nv/f/9//39KKVpr/3//f/9//3/fe/9/vnf/f/9/vXf/f4wx9169d/9//3//fzlnMUb/f/9//3//f/9//3//f/9//3//f/9//3//f/9//3//f/9//3//f/9//3//f/9//3//f/9//3//f/9//3//f/9//3//f/9//3//f/9//3//f/9//3//f/9//3//f/9//3//f/9//3//f/9//3//f/9//3//f/9//3//f/9//3/ee/9//3//f/9/vneuNZxz/3//f/9/3nuMMXtv/3/fe/9//3//f99733v/f997/386Z40xMkadc/9//3//f3tv7z2tNRlj/3//f/9//3//f/9//3//f/9//3//f/9//3//f/9//3//f/9//3//f/9//3//f/9/vXf/f/9//3//f/9/vXeMMRhj/3//f957/3/ee/9//3//f713/3//f713jDGcc/9//3/ee/9//3//f/9/rjV0Tv9//3++d957/3//fzFGUkr/f/9//3//f/9//3/ee/9//3//f/9/lFJzTv9//3/ee/9/c057b/9//3//f/9//3//f/9//3//f/9//3//f/9//3//f/9//3//f/9//3//f/9//3//f/9//3//f/9//3//f/9//3//f/9//3//f/9//3//f/9//3//f/9//3//f/9//3//f/9//3//f/9//3//f/9//3//f/9//3//f/9//3//f/9/vXf/f/9//397b3NO/3//f/9/3nv/fzFGdE6+d/9//3/ee/9//3/fe/9//3/fe/9/33sQQiopnHP/f/9//3//f/A9ay2cc/9//3//f/9//3//f/9//3//f/9//3//f/9//3//f/9//3//f/9//3//f/9//3//f/9//3//f957/3//f5RSEEKcc/9//3//f/9//3//f/9//3//f/9/vXdKKf9//3/ee/9//3//f713/3/WWo0x/3//f/9//3/fe/9/914yRv9//3//f/9/vXf/f/9//3//f713/397b0op/3//f/9//39rLf9//3//f/9//3//f/9//3//f/9//3//f/9//3//f/9//3//f/9//3//f/9//3//f/9//3//f/9//3//f/9//3//f/9//3//f/9//3//f/9//3//f/9//3//f/9//3//f/9//3//f/9//3//f/9//3//f/9//3//f/9//3//f/9//3//f/9//3//f4wx/3//f957/3//f/9/e2+MMVtr/3//f/9//3/fe/9/3nv/f/9//3//f957MUaNMd57/3//f/9//38xRowxOmf/f/9//3//f/9//3//f/9//3//f/9//3//f/9//3//f/9//3//f/9//3//f/9//3//f/9//3//f/9/WmsQQtZa/3/ee/9//3//f/9//3//f/9//3+cc2st/3//f/9//3//f/9//3//f5xzlFIQQv9//3//f713/39aa4wx/3//f/9//3//f/9//3//f/9//3//f957jDE5Z/9//3+cc601/3//f/9//3//f/9//3//f/9//3//f/9//3//f/9//3//f/9//3//f/9//3//f/9//3//f/9//3//f/9//3//f/9//3//f/9//3//f/9//3//f/9//3//f/9//3//f/9//3//f/9//3//f/9//3//f/9//3//f/9//3//f/9//3//f/9//3//fzlnEEL/f/9//3/ee/9/3nv/f845MUbee957/3//f/9//3//f/9/3nv/f/9//3//fyolUkr/f/9/3nv/f753UkrPOXtv/3++d/9//3//f/9//3//f/9//3//f/9//3//f/9//3//f/9//3//f/9//3//f/9//3//f/9//3/ee/deKSWcc/9/3nv/f957/3/ee/9//3//f3tvEEL/f713/3//f/9//3//f/9/nHN7b601e2/ee/9//3//f/9/jDG9d/9/3nv/f/9/3nv/f/9//3//f713/3+UUlJK/3//f/de917/f/9//3/ee/9//3//f/9//3//f/9//3//f/9//3//f/9//3//f/9//3//f/9//3//f/9//3//f/9//3//f/9//3//f/9//3//f/9//3//f/9//3//f/9//3//f/9//3//f/9//3//f/9//3//f/9//3//f/9//3//f/9//3//f/9//3//f/9/ay3/f/9//3//f/9//3//f957e2/vPbVW/3/ee/9//3//f713/3//f957/3//f/9/e28qJZxz/3++d/9/3nuccxBCEEL/f/9//3/fe/9//3//f/9//3//f/9//3//f/9//3//f/9//3//f/9//3//f/9//3//f/9//3//f957/39zTq01/3//f/9//3//f957/3//f957Ukp7b/9//3//f/9//3//f/9//3//f957c05SSpxz/3+9d/9//3+tNTln/3//f/9/vXf/f/9//3//f/9//3/ee5xzjDH/f/9/rTX/f/9//3//f/9//3//f/9//3//f/9//3//f/9//3//f/9//3//f/9//3//f/9//3//f/9//3//f/9//3//f/9//3//f/9//3//f/9//3//f/9//3//f/9//3//f/9//3//f/9//3//f/9//3//f/9//3//f/9//3//f/9//3//f/9//3//f/9/1lq1Vt57/3//f/9/3nv/f/9/vXf/fzlnCCHee/9/3nv/f/9//3//f/9/3nv/f/9//398b2stOmf/f/9//3//f/9/GGMpJb13/3//f/9//3//f/9//3//f/9//3//f/9//3//f/9//3//f/9//3//f/9//3//f/9/3nv/f/9/3nvee957zjlzTv9//3/ee/9//3//f/9//39KKf9//3//f/9//3//f/9//3//f/9//3+9d8451lr/f/9//3//f601Wmv/f/9//3//f9573nv/f957/3+cc/9//3+tNdZaWmuUUpxz/3//f/9/3nv/f/9//3//f/9//3//f/9//3//f/9//3//f/9//3//f/9//3//f/9//3//f/9//3//f/9//3//f/9//3//f/9//3//f/9//3//f/9//3//f/9//3//f/9//3//f/9//3//f/9//3//f/9//3//f/9//3//f/9//3//f/9//3+MMf9//3/ee/9//3//f/9//3//f/9//38xRu89nHP/f/9//3/ee/9//3//f/9/3nv/f/9/ay05Z/9//3++d/9//3//f2st1lr/f/9//3//f/9//3//f/9//3//f/9//3//f/9//3//f/9//3//f/9//3//f/9//3//f/9//3//f/9//397b4wxlFL/f/9//3/ee/9//39SSt57/3//f/9//3//f/9//3//f/9//3//f957OWetNZRS/3//f/9/zjkYY/9//3//f/9//3/ee/9//3//f/9/vXf/f/deKSXOOf9/3nvee/9//3//f/9//3//f/9//3//f/9//3//f/9//3//f/9//3//f/9//3//f/9//3//f/9//3//f/9//3//f/9//3//f/9//3//f/9//3//f/9//3//f/9//3//f/9//3//f/9//3//f/9//3//f/9//3//f/9//3//f/9//3//f/9//39zTjln/3//f/9//3//f/9//3//f713/3/ee7137z0QQpxz/3//f/9/3nv/f/9//3//f/9//39rLTln/3//f957/3//f/9/c07wPZxz/3//f/9//3//f/9//3//f/9//3//f/9//3//f/9//3//f/9//3//f/9//3//f713/3//f/9//3//f/9/OWeMMRBCe2//f/9//3+1Vntv/3//f/9//3//f/9//3//f713/3//f/9//3/ee1prrTUYY957/38QQt57/3+9d/9//3//f/9//3//f/9//3//f957/3+cc957/3//f/9/3nv/f/9//3//f/9//3//f/9//3//f/9//3//f/9//3//f/9//3//f/9//3//f/9//3//f/9//3//f/9//3//f/9//3//f/9//3//f/9//3//f/9//3//f/9//3//f/9//3//f/9//3//f/9//3//f/9//3//f/9//3//f957/3+9dxBC/3//f957/3//f/9//3/ee/9//3//f/9//397bxBClFKcc/9//3//f/9/vXf/f957/3//f2wt/3//f/9//3/ee/9//38YY7VWnHP/f/9//3//f/9//3//f/9//3//f/9//3//f/9//3//f/9//3//f/9//3//f/9//3//f/9//3/ee/9//3//f957lFJKKc45MUZrLf9//3//f/9//3//f/9//3//f/9//3//f/9//3//f957/39aa4wxMUY5Z+893nv/f/9//3/ee713/3//f/9//3/ee/9/vXf/f5xz/3//f/9//3//f/9//3//f/9//3//f/9//3//f/9//3//f/9//3//f/9//3//f/9//3//f/9//3//f/9//3//f/9//3//f/9//3//f/9//3//f/9//3//f/9//3//f/9//3//f/9//3//f/9//3//f/9//3//f/9//3//f/9//3/ee/9//3//f0op/3/ee/9//3//f957/3//f/9/3nv/f/9//3//f/9/WmsQQhBC3nv/f/9//3//f/9//3//f+893nv/f/9/3nv/f/9//3//f845OWf/f/9//3//f/9//3//f/9//3//f/9//3//f/9//3//f957/3//f/9//3//f/9//3//f/9//3//f957/3//f957/3//f9573nv/f/9//3//f/9//3//f/9//3//f/9//3//f/9/3nv/f/9//3/ee/9/vXeUUlpr/3//f/9//3//f/9/3nv/f/9//3//f/9//3//f/9//3//f/9//3//f/9//3//f/9//3//f/9//3//f/9//3//f/9//3//f/9//3//f/9//3//f/9//3//f/9//3//f/9//3//f/9//3//f/9//3//f/9//3//f/9//3//f/9//3//f/9//3//f/9//3//f/9//3+cc1pr/3//f/9//3//f/9//3//f3tvc07ee/9//3//f/9//3//f/9//3//f/9//3//f957/3//f1prEELvPXxv/3//f997/3//f1JKnHPfe/9//3//f/9//3//f/9/CCH/f/9//3//f/9/3nv/f/9//3//f/9//3//f/9//3//f/9//3//f/9//3//f/9//3//f/9//3//f/9//3//f/9//3//f/9//3//f/9//3//f/9//3//f/9//3//f/9//3//f/9//3//f/9//3//f/9//3//f/9//3//f/9//3//f/9//3//f/9//3//f/9//3//f/9//3//f/9//3//f/9//3//f/9//3//f/9//3//f/9//3//f/9//3//f/9//3//f/9//3//f/9//3//f/9//3//f/9//3//f/9//3//f/9//3//f/9//3//f/9//3//f/9//3//f/9//3//f/9//3//f/9//3//f+89Ukr/f/9//3//f/9//3//f3tvrTX/f957/3//f/9//3//f/9//3//f957/3//f/9//3//f/9//3+9d3NOjDH3Xv9//3/ee2st3nv/f/9//3//f/9//3//f/9/tVa1Vv9//3//f/9//3//f/9//3//f/9//3//f/9//3//f/9//3//f/9//3//f/9//3//f/9//3//f/9//3//f/9//3//f/9//3//f/9//3//f/9//3//f/9//3//f/9//3//f/9//3//f/9//3//f/9//3//f/9//3//f/9//3//f/9//3//f/9//3//f/9//3//f/9//3//f/9//3//f/9//3//f/9//3//f/9//3//f/9//3//f/9//3//f/9//3//f/9//3//f/9//3//f/9//3//f/9//3//f/9//3//f/9//3//f/9//3//f/9//3//f/9//3//f/9//3//f/9//3//f/9//3+9d/9/914IIRhj/3//f/9//3//f/9/rTW9d/9//3//f/9//3//f/9//3//f/9//3//f/9//3//f/9//3//f/9//385Z845rjUQQjln/3//f/9/3nv/f/9//3/ee/9/nHMxRv9//3//f713/3//f/9//3//f/9//3//f/9//3//f/9//3//f/9//3//f/9//3//f/9//3//f/9//3//f/9//3//f/9//3//f/9//3//f/9//3//f/9//3//f/9//3//f/9//3//f/9//3//f/9//3//f/9//3//f/9//3//f/9//3//f/9//3//f/9//3//f/9//3//f/9//3//f/9//3//f/9//3//f/9//3//f/9//3//f/9//3//f/9//3//f/9//3//f/9//3//f/9//3//f/9//3//f/9//3//f/9//3//f/9//3//f/9//3//f/9//3//f/9//3//f/9//3//f/9/nHP/f/9//3//f3NOrTX3Xr13/3//f/9/e28xRv9//3//f/9//3//f/9//3//f/9//3//f/9//3//f/9//3//f95733v/f1prrTW1Vu89rTXWWt57/3//f/9//3//f/9/GGP3Xt57/3//f/9//3//f/9//3//f/9//3//f/9//3//f/9//3//f/9//3//f/9//3//f/9//3//f/9//3//f/9//3//f/9//3//f/9//3//f/9//3//f/9//3//f/9//3//f/9//3//f/9//3//f/9//3//f/9//3//f/9//3//f/9//3//f/9//3//f/9//3//f/9//3//f/9//3//f/9//3//f/9//3//f/9//3//f/9//3//f/9//3//f/9//3//f/9//3//f/9//3//f/9//3//f/9//3//f/9//3//f/9//3//f/9//3//f/9//3//f/9//3//f/9//3//f/9//3//f/9//3//f/9//3//f/9/vXf3XowxMUZ7b/9/3ntKKf9//3//f/9//3//f/9//3//f/9//3//f/9//3//f/9/vXf/f/9/WmsxRlJK/3+9d/9//38YY+89SinOOXNO11rWWq01rTW9d/9//3//f/9//3//f/9//3//f/9//3//f/9//3//f/9//3//f/9//3//f/9//3//f/9//3//f/9//3//f/9//3//f/9//3//f/9//3//f/9//3//f/9//3//f/9//3//f/9//3//f/9//3//f/9//3//f/9//3//f/9//3//f/9//3//f/9//3//f/9//3//f/9//3//f/9//3//f/9//3//f/9//3//f/9//3//f/9//3//f/9//3//f/9//3//f/9//3//f/9//3//f/9//3//f/9//3//f/9//3//f/9//3//f/9//3//f/9//3//f/9//3//f/9//3//f/9//3//f957/3//f/9//3//f/9//3//f/9//3+UUq01MUZSSr13/3//f/9//3//f/9//3//f/9//3//f957/3//f713WmvOOe89lFKcc/9/vnf/f/9//3//f/9//3+9d5xze297b713/3//f/9//3//f/9//3//f/9//3//f/9//3//f/9//3//f/9//3//f/9//3//f/9//3//f/9//3//f/9//3//f/9//3//f/9//3//f/9//3//f/9//3//f/9//3//f/9//3//f/9//3//f/9//3//f/9//3//f/9//3//f/9//3//f/9//3//f/9//3//f/9//3//f/9//3//f/9//3//f/9//3//f/9//3//f/9//3//f/9//3//f/9//3//f/9//3//f/9//3//f/9//3//f/9//3//f/9//3//f/9//3//f/9//3//f/9//3//f/9//3//f/9//3//f/9//3//f/9//3//f/9//3//f/9//3//f713/3//f957/3/ee/9/3nucc3NOzjnOOe89EEJzTpRStVa1VlJKc05SSu89rTWtNXNO917ee/9//3//f/9//3+9d/9//3//f/9//3//f/9//3//f/9//3/ee957/3//f/9//3//f/9//3//f/9//3//f/9//3//f/9//3//f/9//3//f/9//3//f/9//3//f/9//3//f/9//3//f/9//3//f/9//3//f/9//3//f/9//3//f/9//3//f/9//3//f/9//3//f/9//3//f/9//3//f/9//3//f/9//3//f/9//3//f/9//3//f/9//3//f/9//3//f/9//3//f/9//3//f/9//3//f/9//3//f/9//3//f/9//3//f/9//3//f/9//3//f/9//3//f/9//3//f/9//3//f/9//3//f/9//3//f/9//3//f/9//3//f/9//3//f/9//3//f957/3+9d/9//3//f/9//3//f/9//3//f/9//3/ee/9//3//f957/3/ee957vXecc9573nvee/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8iAAAADAAAAP////8lAAAADAAAAA0AAIAoAAAADAAAAAQAAAAiAAAADAAAAP////8iAAAADAAAAP7///8nAAAAGAAAAAQAAAAAAAAA////AAAAAAAlAAAADAAAAAQAAABMAAAAZAAAAAAAAABkAAAAPwEAAJsAAAAAAAAAZAAAAEABAAA4AAAAIQDwAAAAAAAAAAAAAACAPwAAAAAAAAAAAACAPwAAAAAAAAAAAAAAAAAAAAAAAAAAAAAAAAAAAAAAAAAAJQAAAAwAAAAAAACAKAAAAAwAAAAEAAAAJwAAABgAAAAEAAAAAAAAAP///wAAAAAAJQAAAAwAAAAEAAAATAAAAGQAAAALAAAAZAAAADQBAABzAAAACwAAAGQAAAAqAQAAEAAAACEA8AAAAAAAAAAAAAAAgD8AAAAAAAAAAAAAgD8AAAAAAAAAAAAAAAAAAAAAAAAAAAAAAAAAAAAAAAAAACUAAAAMAAAAAAAAgCgAAAAMAAAABAAAACUAAAAMAAAAAQAAABgAAAAMAAAAAAAAAhIAAAAMAAAAAQAAAB4AAAAYAAAACwAAAGQAAAA1AQAAdAAAACUAAAAMAAAAAQAAAFQAAACgAAAADAAAAGQAAABcAAAAcwAAAAEAAABbJA1CVSUNQgwAAABkAAAADgAAAEwAAAAAAAAAAAAAAAAAAAD//////////2gAAABCAG8AcgBpAHMAIABDAGUAcgBkAGEAIABQAC4ABwAAAAcAAAAFAAAAAwAAAAYAAAAEAAAACAAAAAcAAAAFAAAABwAAAAcAAAAEAAAABwAAAAQAAABLAAAAQAAAADAAAAAFAAAAIAAAAAEAAAABAAAAEAAAAAAAAAAAAAAAQAEAAKAAAAAAAAAAAAAAAEABAACgAAAAJQAAAAwAAAACAAAAJwAAABgAAAAEAAAAAAAAAP///wAAAAAAJQAAAAwAAAAEAAAATAAAAGQAAAALAAAAeAAAADQBAACHAAAACwAAAHgAAAAqAQAAEAAAACEA8AAAAAAAAAAAAAAAgD8AAAAAAAAAAAAAgD8AAAAAAAAAAAAAAAAAAAAAAAAAAAAAAAAAAAAAAAAAACUAAAAMAAAAAAAAgCgAAAAMAAAABAAAACUAAAAMAAAAAQAAABgAAAAMAAAAAAAAAhIAAAAMAAAAAQAAAB4AAAAYAAAACwAAAHgAAAA1AQAAiAAAACUAAAAMAAAAAQAAAFQAAACsAAAADAAAAHgAAABoAAAAhwAAAAEAAABbJA1CVSUNQgwAAAB4AAAAEAAAAEwAAAAAAAAAAAAAAAAAAAD//////////2wAAABGAGkAcwBjAGEAbABpAHoAYQBkAG8AcgAgAEQARgBaAAcAAAADAAAABgAAAAYAAAAHAAAAAwAAAAMAAAAGAAAABwAAAAcAAAAHAAAABQAAAAQAAAAIAAAABwAAAAcAAABLAAAAQAAAADAAAAAFAAAAIAAAAAEAAAABAAAAEAAAAAAAAAAAAAAAQAEAAKAAAAAAAAAAAAAAAEABAACgAAAAJQAAAAwAAAACAAAAJwAAABgAAAAEAAAAAAAAAP///wAAAAAAJQAAAAwAAAAEAAAATAAAAGQAAAALAAAAjAAAAP0AAACbAAAACwAAAIwAAADzAAAAEAAAACEA8AAAAAAAAAAAAAAAgD8AAAAAAAAAAAAAgD8AAAAAAAAAAAAAAAAAAAAAAAAAAAAAAAAAAAAAAAAAACUAAAAMAAAAAAAAgCgAAAAMAAAABAAAACUAAAAMAAAAAQAAABgAAAAMAAAAAAAAAhIAAAAMAAAAAQAAABYAAAAMAAAAAAAAAFQAAAAkAQAADAAAAIwAAAD8AAAAmwAAAAEAAABbJA1CVSUNQgwAAACMAAAAJAAAAEwAAAAEAAAACwAAAIwAAAD+AAAAnAAAAJQAAABGAGkAcgBtAGEAZABvACAAcABvAHIAOgAgAEIATwBSAEkAUwAgAEQAQQBSAEkATwAgAEMARQBSAEQAQQAgAFAAQQBWAEUAUwAHAAAAAwAAAAUAAAALAAAABwAAAAcAAAAHAAAABAAAAAcAAAAHAAAABQAAAAUAAAAEAAAABwAAAAkAAAAIAAAABAAAAAgAAAAEAAAACAAAAAgAAAAIAAAABAAAAAkAAAAEAAAACAAAAAcAAAAIAAAACAAAAAgAAAAEAAAABwAAAAgAAAAIAAAABwAAAAg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10.xml><?xml version="1.0" encoding="utf-8"?>
<ds:datastoreItem xmlns:ds="http://schemas.openxmlformats.org/officeDocument/2006/customXml" ds:itemID="{8D92471A-B435-40A3-AB9A-2BEDACF7F4C8}">
  <ds:schemaRefs>
    <ds:schemaRef ds:uri="http://schemas.openxmlformats.org/officeDocument/2006/bibliography"/>
  </ds:schemaRefs>
</ds:datastoreItem>
</file>

<file path=customXml/itemProps11.xml><?xml version="1.0" encoding="utf-8"?>
<ds:datastoreItem xmlns:ds="http://schemas.openxmlformats.org/officeDocument/2006/customXml" ds:itemID="{B07C96F3-F628-4D93-B8C4-8EEC678AA3ED}">
  <ds:schemaRefs>
    <ds:schemaRef ds:uri="http://schemas.openxmlformats.org/officeDocument/2006/bibliography"/>
  </ds:schemaRefs>
</ds:datastoreItem>
</file>

<file path=customXml/itemProps12.xml><?xml version="1.0" encoding="utf-8"?>
<ds:datastoreItem xmlns:ds="http://schemas.openxmlformats.org/officeDocument/2006/customXml" ds:itemID="{0EF83F42-32CA-4AF7-BDD0-B20F3B2C6943}">
  <ds:schemaRefs>
    <ds:schemaRef ds:uri="http://schemas.openxmlformats.org/officeDocument/2006/bibliography"/>
  </ds:schemaRefs>
</ds:datastoreItem>
</file>

<file path=customXml/itemProps2.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4.xml><?xml version="1.0" encoding="utf-8"?>
<ds:datastoreItem xmlns:ds="http://schemas.openxmlformats.org/officeDocument/2006/customXml" ds:itemID="{645332D1-429C-407C-A570-2B9C101C6F08}">
  <ds:schemaRefs>
    <ds:schemaRef ds:uri="http://schemas.openxmlformats.org/officeDocument/2006/bibliography"/>
  </ds:schemaRefs>
</ds:datastoreItem>
</file>

<file path=customXml/itemProps5.xml><?xml version="1.0" encoding="utf-8"?>
<ds:datastoreItem xmlns:ds="http://schemas.openxmlformats.org/officeDocument/2006/customXml" ds:itemID="{5D2F8739-C168-4D8E-81F8-A8F550F8DC68}">
  <ds:schemaRefs>
    <ds:schemaRef ds:uri="http://schemas.openxmlformats.org/officeDocument/2006/bibliography"/>
  </ds:schemaRefs>
</ds:datastoreItem>
</file>

<file path=customXml/itemProps6.xml><?xml version="1.0" encoding="utf-8"?>
<ds:datastoreItem xmlns:ds="http://schemas.openxmlformats.org/officeDocument/2006/customXml" ds:itemID="{047286A2-F015-4981-ADC3-7978A9680464}">
  <ds:schemaRefs>
    <ds:schemaRef ds:uri="http://schemas.openxmlformats.org/officeDocument/2006/bibliography"/>
  </ds:schemaRefs>
</ds:datastoreItem>
</file>

<file path=customXml/itemProps7.xml><?xml version="1.0" encoding="utf-8"?>
<ds:datastoreItem xmlns:ds="http://schemas.openxmlformats.org/officeDocument/2006/customXml" ds:itemID="{593B26B9-B72E-4599-928A-79345918A2FC}">
  <ds:schemaRefs>
    <ds:schemaRef ds:uri="http://schemas.openxmlformats.org/officeDocument/2006/bibliography"/>
  </ds:schemaRefs>
</ds:datastoreItem>
</file>

<file path=customXml/itemProps8.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9.xml><?xml version="1.0" encoding="utf-8"?>
<ds:datastoreItem xmlns:ds="http://schemas.openxmlformats.org/officeDocument/2006/customXml" ds:itemID="{6970E597-5EC3-4DE7-9424-5ADC4EB397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20</Pages>
  <Words>3190</Words>
  <Characters>17548</Characters>
  <Application>Microsoft Office Word</Application>
  <DocSecurity>0</DocSecurity>
  <Lines>146</Lines>
  <Paragraphs>41</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20697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Tamara González</cp:lastModifiedBy>
  <cp:revision>5</cp:revision>
  <cp:lastPrinted>2013-04-08T12:43:00Z</cp:lastPrinted>
  <dcterms:created xsi:type="dcterms:W3CDTF">2015-12-10T19:15:00Z</dcterms:created>
  <dcterms:modified xsi:type="dcterms:W3CDTF">2015-12-10T20:43:00Z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