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customXml/itemProps10.xml" ContentType="application/vnd.openxmlformats-officedocument.customXmlProperties+xml"/>
  <Override PartName="/word/webSettings.xml" ContentType="application/vnd.openxmlformats-officedocument.wordprocessingml.webSettings+xml"/>
  <Override PartName="/word/people.xml" ContentType="application/vnd.openxmlformats-officedocument.wordprocessingml.people+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3174ED" w:rsidRPr="003174ED" w:rsidRDefault="003174ED" w:rsidP="003174ED">
      <w:pPr>
        <w:jc w:val="center"/>
        <w:rPr>
          <w:b/>
        </w:rPr>
      </w:pPr>
      <w:r w:rsidRPr="003174ED">
        <w:rPr>
          <w:b/>
        </w:rPr>
        <w:t>PROYECTO PUESTA EN VALOR INICIAL DEL HUMEDAL DE LA DESEMBOCADURA DEL RÍO LLUTA</w:t>
      </w:r>
    </w:p>
    <w:p w:rsidR="0066261F" w:rsidRDefault="0066261F" w:rsidP="004A0EDB">
      <w:pPr>
        <w:jc w:val="center"/>
        <w:rPr>
          <w:b/>
        </w:rPr>
      </w:pPr>
    </w:p>
    <w:p w:rsidR="004A0EDB" w:rsidRPr="0025129B" w:rsidRDefault="004A0EDB" w:rsidP="004A0EDB">
      <w:pPr>
        <w:jc w:val="center"/>
        <w:rPr>
          <w:rFonts w:cstheme="minorHAnsi"/>
          <w:b/>
          <w:sz w:val="32"/>
          <w:szCs w:val="32"/>
        </w:rPr>
      </w:pPr>
    </w:p>
    <w:p w:rsidR="006B4FA6" w:rsidRPr="0025129B" w:rsidRDefault="006B4FA6" w:rsidP="006B4FA6">
      <w:pPr>
        <w:spacing w:line="276" w:lineRule="auto"/>
        <w:jc w:val="center"/>
        <w:rPr>
          <w:rFonts w:cstheme="minorHAnsi"/>
          <w:b/>
          <w:sz w:val="32"/>
          <w:szCs w:val="32"/>
        </w:rPr>
      </w:pPr>
    </w:p>
    <w:p w:rsidR="00697654" w:rsidRPr="004A0EDB" w:rsidRDefault="001A0A7C" w:rsidP="00404CB8">
      <w:pPr>
        <w:jc w:val="center"/>
        <w:rPr>
          <w:b/>
          <w:szCs w:val="28"/>
        </w:rPr>
      </w:pPr>
      <w:bookmarkStart w:id="8" w:name="_Toc350847217"/>
      <w:bookmarkStart w:id="9" w:name="_Toc350928661"/>
      <w:bookmarkStart w:id="10" w:name="_Toc350937998"/>
      <w:bookmarkStart w:id="11" w:name="_Toc351623560"/>
      <w:r w:rsidRPr="004A0EDB">
        <w:rPr>
          <w:b/>
        </w:rPr>
        <w:t>DFZ-</w:t>
      </w:r>
      <w:bookmarkEnd w:id="8"/>
      <w:bookmarkEnd w:id="9"/>
      <w:bookmarkEnd w:id="10"/>
      <w:bookmarkEnd w:id="11"/>
      <w:r w:rsidR="004A0EDB" w:rsidRPr="004A0EDB">
        <w:rPr>
          <w:b/>
        </w:rPr>
        <w:t>2015-1</w:t>
      </w:r>
      <w:r w:rsidR="003174ED">
        <w:rPr>
          <w:b/>
        </w:rPr>
        <w:t>76</w:t>
      </w:r>
      <w:r w:rsidR="004A0EDB" w:rsidRPr="004A0EDB">
        <w:rPr>
          <w:b/>
        </w:rPr>
        <w:t>-XV-RCA-IA</w:t>
      </w:r>
    </w:p>
    <w:p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4A0EDB" w:rsidP="004931A6">
            <w:pPr>
              <w:spacing w:line="276" w:lineRule="auto"/>
              <w:jc w:val="center"/>
              <w:rPr>
                <w:rFonts w:cstheme="minorHAnsi"/>
                <w:b/>
                <w:sz w:val="18"/>
                <w:szCs w:val="18"/>
                <w:lang w:val="es-ES_tradnl"/>
              </w:rPr>
            </w:pPr>
            <w:r>
              <w:rPr>
                <w:rFonts w:cstheme="minorHAnsi"/>
                <w:b/>
                <w:sz w:val="18"/>
                <w:szCs w:val="18"/>
                <w:lang w:val="es-ES_tradnl"/>
              </w:rPr>
              <w:t>Claudia Pastore Herrera</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3A1B4A"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6.25pt">
                  <v:imagedata r:id="rId20" o:title=""/>
                  <o:lock v:ext="edit" ungrouping="t" rotation="t" aspectratio="f" cropping="t" verticies="t" text="t" grouping="t"/>
                  <o:signatureline v:ext="edit" id="{4617164B-0E03-45F4-87AA-F1F547CC8B2B}" provid="{00000000-0000-0000-0000-000000000000}" o:suggestedsigner="Claudia Pastore Herrera" o:suggestedsigner2="Profesional DFZ" o:suggestedsigneremail="Jefe1@sma.gob.cl" showsigndate="f" issignatureline="t"/>
                </v:shape>
              </w:pic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34728C" w:rsidP="00731C0C">
            <w:pPr>
              <w:spacing w:line="276" w:lineRule="auto"/>
              <w:jc w:val="center"/>
              <w:rPr>
                <w:rFonts w:cstheme="minorHAnsi"/>
                <w:b/>
                <w:sz w:val="18"/>
                <w:szCs w:val="18"/>
                <w:lang w:val="es-ES_tradnl"/>
              </w:rPr>
            </w:pPr>
            <w:r>
              <w:rPr>
                <w:rFonts w:cstheme="minorHAnsi"/>
                <w:b/>
                <w:sz w:val="18"/>
                <w:szCs w:val="18"/>
                <w:lang w:val="es-ES_tradnl"/>
              </w:rPr>
              <w:t>Boris Cerda Pavés</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3A1B4A" w:rsidP="00404CB8">
            <w:pPr>
              <w:spacing w:line="276" w:lineRule="auto"/>
              <w:jc w:val="center"/>
              <w:rPr>
                <w:rFonts w:cs="Calibri"/>
                <w:noProof/>
                <w:sz w:val="18"/>
                <w:szCs w:val="18"/>
                <w:lang w:eastAsia="es-CL"/>
              </w:rPr>
            </w:pPr>
            <w:r>
              <w:rPr>
                <w:rFonts w:cs="Calibri"/>
                <w:sz w:val="18"/>
                <w:szCs w:val="18"/>
              </w:rPr>
              <w:pict w14:anchorId="52EE93EA">
                <v:shape id="_x0000_i1026" type="#_x0000_t75" alt="Línea de firma de Microsoft Office..." style="width:114.05pt;height:55.5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Boris Cerda Pavés" o:suggestedsigner2="Profesional DFZ" o:suggestedsigneremail="boris.cerda@sma.gob.cl" issignatureline="t"/>
                </v:shape>
              </w:pict>
            </w:r>
          </w:p>
        </w:tc>
      </w:tr>
      <w:tr w:rsidR="00404CB8"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25129B" w:rsidRDefault="004A0EDB" w:rsidP="00731C0C">
            <w:pPr>
              <w:spacing w:line="276" w:lineRule="auto"/>
              <w:jc w:val="center"/>
              <w:rPr>
                <w:rFonts w:cstheme="minorHAnsi"/>
                <w:b/>
                <w:sz w:val="18"/>
                <w:szCs w:val="18"/>
                <w:lang w:val="es-ES_tradnl"/>
              </w:rPr>
            </w:pPr>
            <w:r>
              <w:rPr>
                <w:rFonts w:cstheme="minorHAnsi"/>
                <w:b/>
                <w:sz w:val="18"/>
                <w:szCs w:val="18"/>
                <w:lang w:val="es-ES_tradnl"/>
              </w:rPr>
              <w:t>Christian Rojo Loyola</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Default="003A1B4A" w:rsidP="00404CB8">
            <w:pPr>
              <w:spacing w:line="276" w:lineRule="auto"/>
              <w:jc w:val="center"/>
              <w:rPr>
                <w:rFonts w:cs="Calibri"/>
                <w:sz w:val="18"/>
                <w:szCs w:val="18"/>
              </w:rPr>
            </w:pPr>
            <w:r>
              <w:rPr>
                <w:rFonts w:cs="Calibri"/>
                <w:sz w:val="18"/>
                <w:szCs w:val="18"/>
              </w:rPr>
              <w:pict w14:anchorId="0AC8D299">
                <v:shape id="_x0000_i1027" type="#_x0000_t75" alt="Línea de firma de Microsoft Office..." style="width:114.05pt;height:55.5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Christian Rojo Loyola" o:suggestedsigner2="Fiscalizador DFZ" o:suggestedsigneremail="Fiscalizador 1 @sma.gob.cl" showsigndate="f" issignatureline="t"/>
                </v:shape>
              </w:pict>
            </w:r>
          </w:p>
        </w:tc>
      </w:tr>
    </w:tbl>
    <w:p w:rsidR="001A4615" w:rsidRPr="0025129B" w:rsidRDefault="000F672C">
      <w:pPr>
        <w:jc w:val="left"/>
      </w:pPr>
      <w:bookmarkStart w:id="12" w:name="_Toc205640089"/>
      <w:r w:rsidRPr="0025129B">
        <w:br w:type="page"/>
      </w:r>
    </w:p>
    <w:p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436932969"/>
      <w:bookmarkEnd w:id="12"/>
      <w:r w:rsidRPr="0025129B">
        <w:rPr>
          <w:sz w:val="20"/>
        </w:rPr>
        <w:lastRenderedPageBreak/>
        <w:t>Tabla de Contenidos</w:t>
      </w:r>
      <w:bookmarkEnd w:id="13"/>
      <w:bookmarkEnd w:id="14"/>
      <w:bookmarkEnd w:id="15"/>
    </w:p>
    <w:p w:rsidR="007B6A4A" w:rsidRDefault="003753AB" w:rsidP="007B6A4A">
      <w:pPr>
        <w:pStyle w:val="TDC1"/>
        <w:tabs>
          <w:tab w:val="clear" w:pos="9639"/>
          <w:tab w:val="right" w:leader="dot" w:pos="9781"/>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36932969" w:history="1">
        <w:r w:rsidR="007B6A4A" w:rsidRPr="004F3A38">
          <w:rPr>
            <w:rStyle w:val="Hipervnculo"/>
            <w:noProof/>
          </w:rPr>
          <w:t>Tabla de Contenidos</w:t>
        </w:r>
        <w:r w:rsidR="007B6A4A">
          <w:rPr>
            <w:noProof/>
            <w:webHidden/>
          </w:rPr>
          <w:tab/>
        </w:r>
        <w:r w:rsidR="007B6A4A">
          <w:rPr>
            <w:noProof/>
            <w:webHidden/>
          </w:rPr>
          <w:fldChar w:fldCharType="begin"/>
        </w:r>
        <w:r w:rsidR="007B6A4A">
          <w:rPr>
            <w:noProof/>
            <w:webHidden/>
          </w:rPr>
          <w:instrText xml:space="preserve"> PAGEREF _Toc436932969 \h </w:instrText>
        </w:r>
        <w:r w:rsidR="007B6A4A">
          <w:rPr>
            <w:noProof/>
            <w:webHidden/>
          </w:rPr>
        </w:r>
        <w:r w:rsidR="007B6A4A">
          <w:rPr>
            <w:noProof/>
            <w:webHidden/>
          </w:rPr>
          <w:fldChar w:fldCharType="separate"/>
        </w:r>
        <w:r w:rsidR="007B6A4A">
          <w:rPr>
            <w:noProof/>
            <w:webHidden/>
          </w:rPr>
          <w:t>2</w:t>
        </w:r>
        <w:r w:rsidR="007B6A4A">
          <w:rPr>
            <w:noProof/>
            <w:webHidden/>
          </w:rPr>
          <w:fldChar w:fldCharType="end"/>
        </w:r>
      </w:hyperlink>
    </w:p>
    <w:p w:rsidR="007B6A4A" w:rsidRDefault="0060482B" w:rsidP="007B6A4A">
      <w:pPr>
        <w:pStyle w:val="TDC1"/>
        <w:tabs>
          <w:tab w:val="clear" w:pos="9639"/>
          <w:tab w:val="right" w:leader="dot" w:pos="9781"/>
        </w:tabs>
        <w:rPr>
          <w:rFonts w:eastAsiaTheme="minorEastAsia" w:cstheme="minorBidi"/>
          <w:b w:val="0"/>
          <w:bCs w:val="0"/>
          <w:caps w:val="0"/>
          <w:noProof/>
          <w:sz w:val="22"/>
          <w:szCs w:val="22"/>
          <w:lang w:eastAsia="es-CL"/>
        </w:rPr>
      </w:pPr>
      <w:hyperlink w:anchor="_Toc436932970" w:history="1">
        <w:r w:rsidR="007B6A4A" w:rsidRPr="004F3A38">
          <w:rPr>
            <w:rStyle w:val="Hipervnculo"/>
            <w:noProof/>
          </w:rPr>
          <w:t>1.</w:t>
        </w:r>
        <w:r w:rsidR="007B6A4A">
          <w:rPr>
            <w:rFonts w:eastAsiaTheme="minorEastAsia" w:cstheme="minorBidi"/>
            <w:b w:val="0"/>
            <w:bCs w:val="0"/>
            <w:caps w:val="0"/>
            <w:noProof/>
            <w:sz w:val="22"/>
            <w:szCs w:val="22"/>
            <w:lang w:eastAsia="es-CL"/>
          </w:rPr>
          <w:tab/>
        </w:r>
        <w:r w:rsidR="007B6A4A" w:rsidRPr="004F3A38">
          <w:rPr>
            <w:rStyle w:val="Hipervnculo"/>
            <w:noProof/>
          </w:rPr>
          <w:t>RESUMEN.</w:t>
        </w:r>
        <w:r w:rsidR="007B6A4A">
          <w:rPr>
            <w:noProof/>
            <w:webHidden/>
          </w:rPr>
          <w:tab/>
        </w:r>
        <w:r w:rsidR="007B6A4A">
          <w:rPr>
            <w:noProof/>
            <w:webHidden/>
          </w:rPr>
          <w:fldChar w:fldCharType="begin"/>
        </w:r>
        <w:r w:rsidR="007B6A4A">
          <w:rPr>
            <w:noProof/>
            <w:webHidden/>
          </w:rPr>
          <w:instrText xml:space="preserve"> PAGEREF _Toc436932970 \h </w:instrText>
        </w:r>
        <w:r w:rsidR="007B6A4A">
          <w:rPr>
            <w:noProof/>
            <w:webHidden/>
          </w:rPr>
        </w:r>
        <w:r w:rsidR="007B6A4A">
          <w:rPr>
            <w:noProof/>
            <w:webHidden/>
          </w:rPr>
          <w:fldChar w:fldCharType="separate"/>
        </w:r>
        <w:r w:rsidR="007B6A4A">
          <w:rPr>
            <w:noProof/>
            <w:webHidden/>
          </w:rPr>
          <w:t>3</w:t>
        </w:r>
        <w:r w:rsidR="007B6A4A">
          <w:rPr>
            <w:noProof/>
            <w:webHidden/>
          </w:rPr>
          <w:fldChar w:fldCharType="end"/>
        </w:r>
      </w:hyperlink>
    </w:p>
    <w:p w:rsidR="007B6A4A" w:rsidRDefault="0060482B" w:rsidP="007B6A4A">
      <w:pPr>
        <w:pStyle w:val="TDC1"/>
        <w:tabs>
          <w:tab w:val="clear" w:pos="9639"/>
          <w:tab w:val="right" w:leader="dot" w:pos="9781"/>
        </w:tabs>
        <w:rPr>
          <w:rFonts w:eastAsiaTheme="minorEastAsia" w:cstheme="minorBidi"/>
          <w:b w:val="0"/>
          <w:bCs w:val="0"/>
          <w:caps w:val="0"/>
          <w:noProof/>
          <w:sz w:val="22"/>
          <w:szCs w:val="22"/>
          <w:lang w:eastAsia="es-CL"/>
        </w:rPr>
      </w:pPr>
      <w:hyperlink w:anchor="_Toc436932971" w:history="1">
        <w:r w:rsidR="007B6A4A" w:rsidRPr="004F3A38">
          <w:rPr>
            <w:rStyle w:val="Hipervnculo"/>
            <w:noProof/>
          </w:rPr>
          <w:t>2.</w:t>
        </w:r>
        <w:r w:rsidR="007B6A4A">
          <w:rPr>
            <w:rFonts w:eastAsiaTheme="minorEastAsia" w:cstheme="minorBidi"/>
            <w:b w:val="0"/>
            <w:bCs w:val="0"/>
            <w:caps w:val="0"/>
            <w:noProof/>
            <w:sz w:val="22"/>
            <w:szCs w:val="22"/>
            <w:lang w:eastAsia="es-CL"/>
          </w:rPr>
          <w:tab/>
        </w:r>
        <w:r w:rsidR="007B6A4A" w:rsidRPr="004F3A38">
          <w:rPr>
            <w:rStyle w:val="Hipervnculo"/>
            <w:noProof/>
          </w:rPr>
          <w:t>IDENTIFICACIÓN DEL PROYECTO, INSTALACIÓN, ACTIVIDAD O FUENTE FISCALIZADA</w:t>
        </w:r>
        <w:r w:rsidR="007B6A4A">
          <w:rPr>
            <w:noProof/>
            <w:webHidden/>
          </w:rPr>
          <w:tab/>
        </w:r>
        <w:r w:rsidR="007B6A4A">
          <w:rPr>
            <w:noProof/>
            <w:webHidden/>
          </w:rPr>
          <w:fldChar w:fldCharType="begin"/>
        </w:r>
        <w:r w:rsidR="007B6A4A">
          <w:rPr>
            <w:noProof/>
            <w:webHidden/>
          </w:rPr>
          <w:instrText xml:space="preserve"> PAGEREF _Toc436932971 \h </w:instrText>
        </w:r>
        <w:r w:rsidR="007B6A4A">
          <w:rPr>
            <w:noProof/>
            <w:webHidden/>
          </w:rPr>
        </w:r>
        <w:r w:rsidR="007B6A4A">
          <w:rPr>
            <w:noProof/>
            <w:webHidden/>
          </w:rPr>
          <w:fldChar w:fldCharType="separate"/>
        </w:r>
        <w:r w:rsidR="007B6A4A">
          <w:rPr>
            <w:noProof/>
            <w:webHidden/>
          </w:rPr>
          <w:t>4</w:t>
        </w:r>
        <w:r w:rsidR="007B6A4A">
          <w:rPr>
            <w:noProof/>
            <w:webHidden/>
          </w:rPr>
          <w:fldChar w:fldCharType="end"/>
        </w:r>
      </w:hyperlink>
    </w:p>
    <w:p w:rsidR="007B6A4A" w:rsidRDefault="0060482B" w:rsidP="007B6A4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6932972" w:history="1">
        <w:r w:rsidR="007B6A4A" w:rsidRPr="004F3A38">
          <w:rPr>
            <w:rStyle w:val="Hipervnculo"/>
            <w:noProof/>
          </w:rPr>
          <w:t>2.1.</w:t>
        </w:r>
        <w:r w:rsidR="007B6A4A">
          <w:rPr>
            <w:rFonts w:eastAsiaTheme="minorEastAsia" w:cstheme="minorBidi"/>
            <w:smallCaps w:val="0"/>
            <w:noProof/>
            <w:sz w:val="22"/>
            <w:szCs w:val="22"/>
            <w:lang w:eastAsia="es-CL"/>
          </w:rPr>
          <w:tab/>
        </w:r>
        <w:r w:rsidR="007B6A4A" w:rsidRPr="004F3A38">
          <w:rPr>
            <w:rStyle w:val="Hipervnculo"/>
            <w:noProof/>
          </w:rPr>
          <w:t>Antecedentes Generales</w:t>
        </w:r>
        <w:r w:rsidR="007B6A4A">
          <w:rPr>
            <w:noProof/>
            <w:webHidden/>
          </w:rPr>
          <w:tab/>
        </w:r>
        <w:r w:rsidR="007B6A4A">
          <w:rPr>
            <w:noProof/>
            <w:webHidden/>
          </w:rPr>
          <w:fldChar w:fldCharType="begin"/>
        </w:r>
        <w:r w:rsidR="007B6A4A">
          <w:rPr>
            <w:noProof/>
            <w:webHidden/>
          </w:rPr>
          <w:instrText xml:space="preserve"> PAGEREF _Toc436932972 \h </w:instrText>
        </w:r>
        <w:r w:rsidR="007B6A4A">
          <w:rPr>
            <w:noProof/>
            <w:webHidden/>
          </w:rPr>
        </w:r>
        <w:r w:rsidR="007B6A4A">
          <w:rPr>
            <w:noProof/>
            <w:webHidden/>
          </w:rPr>
          <w:fldChar w:fldCharType="separate"/>
        </w:r>
        <w:r w:rsidR="007B6A4A">
          <w:rPr>
            <w:noProof/>
            <w:webHidden/>
          </w:rPr>
          <w:t>4</w:t>
        </w:r>
        <w:r w:rsidR="007B6A4A">
          <w:rPr>
            <w:noProof/>
            <w:webHidden/>
          </w:rPr>
          <w:fldChar w:fldCharType="end"/>
        </w:r>
      </w:hyperlink>
    </w:p>
    <w:p w:rsidR="007B6A4A" w:rsidRDefault="0060482B" w:rsidP="007B6A4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6932973" w:history="1">
        <w:r w:rsidR="007B6A4A" w:rsidRPr="004F3A38">
          <w:rPr>
            <w:rStyle w:val="Hipervnculo"/>
            <w:noProof/>
          </w:rPr>
          <w:t>2.2.</w:t>
        </w:r>
        <w:r w:rsidR="007B6A4A">
          <w:rPr>
            <w:rFonts w:eastAsiaTheme="minorEastAsia" w:cstheme="minorBidi"/>
            <w:smallCaps w:val="0"/>
            <w:noProof/>
            <w:sz w:val="22"/>
            <w:szCs w:val="22"/>
            <w:lang w:eastAsia="es-CL"/>
          </w:rPr>
          <w:tab/>
        </w:r>
        <w:r w:rsidR="007B6A4A" w:rsidRPr="004F3A38">
          <w:rPr>
            <w:rStyle w:val="Hipervnculo"/>
            <w:noProof/>
          </w:rPr>
          <w:t>Ubicación y Layout</w:t>
        </w:r>
        <w:r w:rsidR="007B6A4A">
          <w:rPr>
            <w:noProof/>
            <w:webHidden/>
          </w:rPr>
          <w:tab/>
        </w:r>
        <w:r w:rsidR="007B6A4A">
          <w:rPr>
            <w:noProof/>
            <w:webHidden/>
          </w:rPr>
          <w:fldChar w:fldCharType="begin"/>
        </w:r>
        <w:r w:rsidR="007B6A4A">
          <w:rPr>
            <w:noProof/>
            <w:webHidden/>
          </w:rPr>
          <w:instrText xml:space="preserve"> PAGEREF _Toc436932973 \h </w:instrText>
        </w:r>
        <w:r w:rsidR="007B6A4A">
          <w:rPr>
            <w:noProof/>
            <w:webHidden/>
          </w:rPr>
        </w:r>
        <w:r w:rsidR="007B6A4A">
          <w:rPr>
            <w:noProof/>
            <w:webHidden/>
          </w:rPr>
          <w:fldChar w:fldCharType="separate"/>
        </w:r>
        <w:r w:rsidR="007B6A4A">
          <w:rPr>
            <w:noProof/>
            <w:webHidden/>
          </w:rPr>
          <w:t>5</w:t>
        </w:r>
        <w:r w:rsidR="007B6A4A">
          <w:rPr>
            <w:noProof/>
            <w:webHidden/>
          </w:rPr>
          <w:fldChar w:fldCharType="end"/>
        </w:r>
      </w:hyperlink>
    </w:p>
    <w:p w:rsidR="007B6A4A" w:rsidRDefault="0060482B" w:rsidP="007B6A4A">
      <w:pPr>
        <w:pStyle w:val="TDC1"/>
        <w:tabs>
          <w:tab w:val="clear" w:pos="9639"/>
          <w:tab w:val="right" w:leader="dot" w:pos="9781"/>
        </w:tabs>
        <w:rPr>
          <w:rFonts w:eastAsiaTheme="minorEastAsia" w:cstheme="minorBidi"/>
          <w:b w:val="0"/>
          <w:bCs w:val="0"/>
          <w:caps w:val="0"/>
          <w:noProof/>
          <w:sz w:val="22"/>
          <w:szCs w:val="22"/>
          <w:lang w:eastAsia="es-CL"/>
        </w:rPr>
      </w:pPr>
      <w:hyperlink w:anchor="_Toc436932974" w:history="1">
        <w:r w:rsidR="007B6A4A" w:rsidRPr="004F3A38">
          <w:rPr>
            <w:rStyle w:val="Hipervnculo"/>
            <w:noProof/>
          </w:rPr>
          <w:t>3.</w:t>
        </w:r>
        <w:r w:rsidR="007B6A4A">
          <w:rPr>
            <w:rFonts w:eastAsiaTheme="minorEastAsia" w:cstheme="minorBidi"/>
            <w:b w:val="0"/>
            <w:bCs w:val="0"/>
            <w:caps w:val="0"/>
            <w:noProof/>
            <w:sz w:val="22"/>
            <w:szCs w:val="22"/>
            <w:lang w:eastAsia="es-CL"/>
          </w:rPr>
          <w:tab/>
        </w:r>
        <w:r w:rsidR="007B6A4A" w:rsidRPr="004F3A38">
          <w:rPr>
            <w:rStyle w:val="Hipervnculo"/>
            <w:noProof/>
          </w:rPr>
          <w:t>INSTRUMENTOS DE GESTIÓN AMBIENTAL QUE REGULAN LA ACTIVIDAD FISCALIZADA.</w:t>
        </w:r>
        <w:r w:rsidR="007B6A4A">
          <w:rPr>
            <w:noProof/>
            <w:webHidden/>
          </w:rPr>
          <w:tab/>
        </w:r>
        <w:r w:rsidR="007B6A4A">
          <w:rPr>
            <w:noProof/>
            <w:webHidden/>
          </w:rPr>
          <w:fldChar w:fldCharType="begin"/>
        </w:r>
        <w:r w:rsidR="007B6A4A">
          <w:rPr>
            <w:noProof/>
            <w:webHidden/>
          </w:rPr>
          <w:instrText xml:space="preserve"> PAGEREF _Toc436932974 \h </w:instrText>
        </w:r>
        <w:r w:rsidR="007B6A4A">
          <w:rPr>
            <w:noProof/>
            <w:webHidden/>
          </w:rPr>
        </w:r>
        <w:r w:rsidR="007B6A4A">
          <w:rPr>
            <w:noProof/>
            <w:webHidden/>
          </w:rPr>
          <w:fldChar w:fldCharType="separate"/>
        </w:r>
        <w:r w:rsidR="007B6A4A">
          <w:rPr>
            <w:noProof/>
            <w:webHidden/>
          </w:rPr>
          <w:t>7</w:t>
        </w:r>
        <w:r w:rsidR="007B6A4A">
          <w:rPr>
            <w:noProof/>
            <w:webHidden/>
          </w:rPr>
          <w:fldChar w:fldCharType="end"/>
        </w:r>
      </w:hyperlink>
    </w:p>
    <w:p w:rsidR="007B6A4A" w:rsidRDefault="0060482B" w:rsidP="007B6A4A">
      <w:pPr>
        <w:pStyle w:val="TDC1"/>
        <w:tabs>
          <w:tab w:val="clear" w:pos="9639"/>
          <w:tab w:val="right" w:leader="dot" w:pos="9781"/>
        </w:tabs>
        <w:rPr>
          <w:rFonts w:eastAsiaTheme="minorEastAsia" w:cstheme="minorBidi"/>
          <w:b w:val="0"/>
          <w:bCs w:val="0"/>
          <w:caps w:val="0"/>
          <w:noProof/>
          <w:sz w:val="22"/>
          <w:szCs w:val="22"/>
          <w:lang w:eastAsia="es-CL"/>
        </w:rPr>
      </w:pPr>
      <w:hyperlink w:anchor="_Toc436932975" w:history="1">
        <w:r w:rsidR="007B6A4A" w:rsidRPr="004F3A38">
          <w:rPr>
            <w:rStyle w:val="Hipervnculo"/>
            <w:noProof/>
          </w:rPr>
          <w:t>4.</w:t>
        </w:r>
        <w:r w:rsidR="007B6A4A">
          <w:rPr>
            <w:rFonts w:eastAsiaTheme="minorEastAsia" w:cstheme="minorBidi"/>
            <w:b w:val="0"/>
            <w:bCs w:val="0"/>
            <w:caps w:val="0"/>
            <w:noProof/>
            <w:sz w:val="22"/>
            <w:szCs w:val="22"/>
            <w:lang w:eastAsia="es-CL"/>
          </w:rPr>
          <w:tab/>
        </w:r>
        <w:r w:rsidR="007B6A4A" w:rsidRPr="004F3A38">
          <w:rPr>
            <w:rStyle w:val="Hipervnculo"/>
            <w:noProof/>
          </w:rPr>
          <w:t>ANTECEDENTES DE LA ACTIVIDAD DE FISCALIZACIÓN.</w:t>
        </w:r>
        <w:r w:rsidR="007B6A4A">
          <w:rPr>
            <w:noProof/>
            <w:webHidden/>
          </w:rPr>
          <w:tab/>
        </w:r>
        <w:r w:rsidR="007B6A4A">
          <w:rPr>
            <w:noProof/>
            <w:webHidden/>
          </w:rPr>
          <w:fldChar w:fldCharType="begin"/>
        </w:r>
        <w:r w:rsidR="007B6A4A">
          <w:rPr>
            <w:noProof/>
            <w:webHidden/>
          </w:rPr>
          <w:instrText xml:space="preserve"> PAGEREF _Toc436932975 \h </w:instrText>
        </w:r>
        <w:r w:rsidR="007B6A4A">
          <w:rPr>
            <w:noProof/>
            <w:webHidden/>
          </w:rPr>
        </w:r>
        <w:r w:rsidR="007B6A4A">
          <w:rPr>
            <w:noProof/>
            <w:webHidden/>
          </w:rPr>
          <w:fldChar w:fldCharType="separate"/>
        </w:r>
        <w:r w:rsidR="007B6A4A">
          <w:rPr>
            <w:noProof/>
            <w:webHidden/>
          </w:rPr>
          <w:t>8</w:t>
        </w:r>
        <w:r w:rsidR="007B6A4A">
          <w:rPr>
            <w:noProof/>
            <w:webHidden/>
          </w:rPr>
          <w:fldChar w:fldCharType="end"/>
        </w:r>
      </w:hyperlink>
    </w:p>
    <w:p w:rsidR="007B6A4A" w:rsidRDefault="0060482B" w:rsidP="007B6A4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6932976" w:history="1">
        <w:r w:rsidR="007B6A4A" w:rsidRPr="004F3A38">
          <w:rPr>
            <w:rStyle w:val="Hipervnculo"/>
            <w:noProof/>
          </w:rPr>
          <w:t>4.1.</w:t>
        </w:r>
        <w:r w:rsidR="007B6A4A">
          <w:rPr>
            <w:rFonts w:eastAsiaTheme="minorEastAsia" w:cstheme="minorBidi"/>
            <w:smallCaps w:val="0"/>
            <w:noProof/>
            <w:sz w:val="22"/>
            <w:szCs w:val="22"/>
            <w:lang w:eastAsia="es-CL"/>
          </w:rPr>
          <w:tab/>
        </w:r>
        <w:r w:rsidR="007B6A4A" w:rsidRPr="004F3A38">
          <w:rPr>
            <w:rStyle w:val="Hipervnculo"/>
            <w:noProof/>
          </w:rPr>
          <w:t>Motivo de la Actividad de Fiscalización.</w:t>
        </w:r>
        <w:r w:rsidR="007B6A4A">
          <w:rPr>
            <w:noProof/>
            <w:webHidden/>
          </w:rPr>
          <w:tab/>
        </w:r>
        <w:r w:rsidR="007B6A4A">
          <w:rPr>
            <w:noProof/>
            <w:webHidden/>
          </w:rPr>
          <w:fldChar w:fldCharType="begin"/>
        </w:r>
        <w:r w:rsidR="007B6A4A">
          <w:rPr>
            <w:noProof/>
            <w:webHidden/>
          </w:rPr>
          <w:instrText xml:space="preserve"> PAGEREF _Toc436932976 \h </w:instrText>
        </w:r>
        <w:r w:rsidR="007B6A4A">
          <w:rPr>
            <w:noProof/>
            <w:webHidden/>
          </w:rPr>
        </w:r>
        <w:r w:rsidR="007B6A4A">
          <w:rPr>
            <w:noProof/>
            <w:webHidden/>
          </w:rPr>
          <w:fldChar w:fldCharType="separate"/>
        </w:r>
        <w:r w:rsidR="007B6A4A">
          <w:rPr>
            <w:noProof/>
            <w:webHidden/>
          </w:rPr>
          <w:t>8</w:t>
        </w:r>
        <w:r w:rsidR="007B6A4A">
          <w:rPr>
            <w:noProof/>
            <w:webHidden/>
          </w:rPr>
          <w:fldChar w:fldCharType="end"/>
        </w:r>
      </w:hyperlink>
    </w:p>
    <w:p w:rsidR="007B6A4A" w:rsidRDefault="0060482B" w:rsidP="007B6A4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6932977" w:history="1">
        <w:r w:rsidR="007B6A4A" w:rsidRPr="004F3A38">
          <w:rPr>
            <w:rStyle w:val="Hipervnculo"/>
            <w:noProof/>
          </w:rPr>
          <w:t>4.2.</w:t>
        </w:r>
        <w:r w:rsidR="007B6A4A">
          <w:rPr>
            <w:rFonts w:eastAsiaTheme="minorEastAsia" w:cstheme="minorBidi"/>
            <w:smallCaps w:val="0"/>
            <w:noProof/>
            <w:sz w:val="22"/>
            <w:szCs w:val="22"/>
            <w:lang w:eastAsia="es-CL"/>
          </w:rPr>
          <w:tab/>
        </w:r>
        <w:r w:rsidR="007B6A4A" w:rsidRPr="004F3A38">
          <w:rPr>
            <w:rStyle w:val="Hipervnculo"/>
            <w:noProof/>
          </w:rPr>
          <w:t>Materia Específica Objeto de la Fiscalización Ambiental.</w:t>
        </w:r>
        <w:r w:rsidR="007B6A4A">
          <w:rPr>
            <w:noProof/>
            <w:webHidden/>
          </w:rPr>
          <w:tab/>
        </w:r>
        <w:r w:rsidR="007B6A4A">
          <w:rPr>
            <w:noProof/>
            <w:webHidden/>
          </w:rPr>
          <w:fldChar w:fldCharType="begin"/>
        </w:r>
        <w:r w:rsidR="007B6A4A">
          <w:rPr>
            <w:noProof/>
            <w:webHidden/>
          </w:rPr>
          <w:instrText xml:space="preserve"> PAGEREF _Toc436932977 \h </w:instrText>
        </w:r>
        <w:r w:rsidR="007B6A4A">
          <w:rPr>
            <w:noProof/>
            <w:webHidden/>
          </w:rPr>
        </w:r>
        <w:r w:rsidR="007B6A4A">
          <w:rPr>
            <w:noProof/>
            <w:webHidden/>
          </w:rPr>
          <w:fldChar w:fldCharType="separate"/>
        </w:r>
        <w:r w:rsidR="007B6A4A">
          <w:rPr>
            <w:noProof/>
            <w:webHidden/>
          </w:rPr>
          <w:t>8</w:t>
        </w:r>
        <w:r w:rsidR="007B6A4A">
          <w:rPr>
            <w:noProof/>
            <w:webHidden/>
          </w:rPr>
          <w:fldChar w:fldCharType="end"/>
        </w:r>
      </w:hyperlink>
    </w:p>
    <w:p w:rsidR="007B6A4A" w:rsidRDefault="0060482B" w:rsidP="007B6A4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6932978" w:history="1">
        <w:r w:rsidR="007B6A4A" w:rsidRPr="004F3A38">
          <w:rPr>
            <w:rStyle w:val="Hipervnculo"/>
            <w:noProof/>
          </w:rPr>
          <w:t>4.3.</w:t>
        </w:r>
        <w:r w:rsidR="007B6A4A">
          <w:rPr>
            <w:rFonts w:eastAsiaTheme="minorEastAsia" w:cstheme="minorBidi"/>
            <w:smallCaps w:val="0"/>
            <w:noProof/>
            <w:sz w:val="22"/>
            <w:szCs w:val="22"/>
            <w:lang w:eastAsia="es-CL"/>
          </w:rPr>
          <w:tab/>
        </w:r>
        <w:r w:rsidR="007B6A4A" w:rsidRPr="004F3A38">
          <w:rPr>
            <w:rStyle w:val="Hipervnculo"/>
            <w:noProof/>
          </w:rPr>
          <w:t>Aspectos relativos a la ejecución de la Inspección Ambiental.</w:t>
        </w:r>
        <w:r w:rsidR="007B6A4A">
          <w:rPr>
            <w:noProof/>
            <w:webHidden/>
          </w:rPr>
          <w:tab/>
        </w:r>
        <w:r w:rsidR="007B6A4A">
          <w:rPr>
            <w:noProof/>
            <w:webHidden/>
          </w:rPr>
          <w:fldChar w:fldCharType="begin"/>
        </w:r>
        <w:r w:rsidR="007B6A4A">
          <w:rPr>
            <w:noProof/>
            <w:webHidden/>
          </w:rPr>
          <w:instrText xml:space="preserve"> PAGEREF _Toc436932978 \h </w:instrText>
        </w:r>
        <w:r w:rsidR="007B6A4A">
          <w:rPr>
            <w:noProof/>
            <w:webHidden/>
          </w:rPr>
        </w:r>
        <w:r w:rsidR="007B6A4A">
          <w:rPr>
            <w:noProof/>
            <w:webHidden/>
          </w:rPr>
          <w:fldChar w:fldCharType="separate"/>
        </w:r>
        <w:r w:rsidR="007B6A4A">
          <w:rPr>
            <w:noProof/>
            <w:webHidden/>
          </w:rPr>
          <w:t>8</w:t>
        </w:r>
        <w:r w:rsidR="007B6A4A">
          <w:rPr>
            <w:noProof/>
            <w:webHidden/>
          </w:rPr>
          <w:fldChar w:fldCharType="end"/>
        </w:r>
      </w:hyperlink>
    </w:p>
    <w:p w:rsidR="007B6A4A" w:rsidRDefault="0060482B" w:rsidP="007B6A4A">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36932979" w:history="1">
        <w:r w:rsidR="007B6A4A" w:rsidRPr="004F3A38">
          <w:rPr>
            <w:rStyle w:val="Hipervnculo"/>
            <w:noProof/>
          </w:rPr>
          <w:t>4.3.1.</w:t>
        </w:r>
        <w:r w:rsidR="007B6A4A">
          <w:rPr>
            <w:rFonts w:eastAsiaTheme="minorEastAsia" w:cstheme="minorBidi"/>
            <w:i w:val="0"/>
            <w:iCs w:val="0"/>
            <w:noProof/>
            <w:sz w:val="22"/>
            <w:szCs w:val="22"/>
            <w:lang w:eastAsia="es-CL"/>
          </w:rPr>
          <w:tab/>
        </w:r>
        <w:r w:rsidR="007B6A4A" w:rsidRPr="004F3A38">
          <w:rPr>
            <w:rStyle w:val="Hipervnculo"/>
            <w:noProof/>
          </w:rPr>
          <w:t>Primer día de inspección</w:t>
        </w:r>
        <w:r w:rsidR="007B6A4A">
          <w:rPr>
            <w:noProof/>
            <w:webHidden/>
          </w:rPr>
          <w:tab/>
        </w:r>
        <w:r w:rsidR="007B6A4A">
          <w:rPr>
            <w:noProof/>
            <w:webHidden/>
          </w:rPr>
          <w:fldChar w:fldCharType="begin"/>
        </w:r>
        <w:r w:rsidR="007B6A4A">
          <w:rPr>
            <w:noProof/>
            <w:webHidden/>
          </w:rPr>
          <w:instrText xml:space="preserve"> PAGEREF _Toc436932979 \h </w:instrText>
        </w:r>
        <w:r w:rsidR="007B6A4A">
          <w:rPr>
            <w:noProof/>
            <w:webHidden/>
          </w:rPr>
        </w:r>
        <w:r w:rsidR="007B6A4A">
          <w:rPr>
            <w:noProof/>
            <w:webHidden/>
          </w:rPr>
          <w:fldChar w:fldCharType="separate"/>
        </w:r>
        <w:r w:rsidR="007B6A4A">
          <w:rPr>
            <w:noProof/>
            <w:webHidden/>
          </w:rPr>
          <w:t>8</w:t>
        </w:r>
        <w:r w:rsidR="007B6A4A">
          <w:rPr>
            <w:noProof/>
            <w:webHidden/>
          </w:rPr>
          <w:fldChar w:fldCharType="end"/>
        </w:r>
      </w:hyperlink>
    </w:p>
    <w:p w:rsidR="007B6A4A" w:rsidRDefault="0060482B" w:rsidP="007B6A4A">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36932980" w:history="1">
        <w:r w:rsidR="007B6A4A" w:rsidRPr="004F3A38">
          <w:rPr>
            <w:rStyle w:val="Hipervnculo"/>
            <w:noProof/>
          </w:rPr>
          <w:t>4.3.2.</w:t>
        </w:r>
        <w:r w:rsidR="007B6A4A">
          <w:rPr>
            <w:rFonts w:eastAsiaTheme="minorEastAsia" w:cstheme="minorBidi"/>
            <w:i w:val="0"/>
            <w:iCs w:val="0"/>
            <w:noProof/>
            <w:sz w:val="22"/>
            <w:szCs w:val="22"/>
            <w:lang w:eastAsia="es-CL"/>
          </w:rPr>
          <w:tab/>
        </w:r>
        <w:r w:rsidR="007B6A4A" w:rsidRPr="004F3A38">
          <w:rPr>
            <w:rStyle w:val="Hipervnculo"/>
            <w:noProof/>
          </w:rPr>
          <w:t>Esquema de recorrido</w:t>
        </w:r>
        <w:r w:rsidR="007B6A4A">
          <w:rPr>
            <w:noProof/>
            <w:webHidden/>
          </w:rPr>
          <w:tab/>
        </w:r>
        <w:r w:rsidR="007B6A4A">
          <w:rPr>
            <w:noProof/>
            <w:webHidden/>
          </w:rPr>
          <w:fldChar w:fldCharType="begin"/>
        </w:r>
        <w:r w:rsidR="007B6A4A">
          <w:rPr>
            <w:noProof/>
            <w:webHidden/>
          </w:rPr>
          <w:instrText xml:space="preserve"> PAGEREF _Toc436932980 \h </w:instrText>
        </w:r>
        <w:r w:rsidR="007B6A4A">
          <w:rPr>
            <w:noProof/>
            <w:webHidden/>
          </w:rPr>
        </w:r>
        <w:r w:rsidR="007B6A4A">
          <w:rPr>
            <w:noProof/>
            <w:webHidden/>
          </w:rPr>
          <w:fldChar w:fldCharType="separate"/>
        </w:r>
        <w:r w:rsidR="007B6A4A">
          <w:rPr>
            <w:noProof/>
            <w:webHidden/>
          </w:rPr>
          <w:t>9</w:t>
        </w:r>
        <w:r w:rsidR="007B6A4A">
          <w:rPr>
            <w:noProof/>
            <w:webHidden/>
          </w:rPr>
          <w:fldChar w:fldCharType="end"/>
        </w:r>
      </w:hyperlink>
    </w:p>
    <w:p w:rsidR="007B6A4A" w:rsidRDefault="0060482B" w:rsidP="007B6A4A">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36932981" w:history="1">
        <w:r w:rsidR="007B6A4A" w:rsidRPr="004F3A38">
          <w:rPr>
            <w:rStyle w:val="Hipervnculo"/>
            <w:noProof/>
          </w:rPr>
          <w:t>4.3.3.</w:t>
        </w:r>
        <w:r w:rsidR="007B6A4A">
          <w:rPr>
            <w:rFonts w:eastAsiaTheme="minorEastAsia" w:cstheme="minorBidi"/>
            <w:i w:val="0"/>
            <w:iCs w:val="0"/>
            <w:noProof/>
            <w:sz w:val="22"/>
            <w:szCs w:val="22"/>
            <w:lang w:eastAsia="es-CL"/>
          </w:rPr>
          <w:tab/>
        </w:r>
        <w:r w:rsidR="007B6A4A" w:rsidRPr="004F3A38">
          <w:rPr>
            <w:rStyle w:val="Hipervnculo"/>
            <w:noProof/>
          </w:rPr>
          <w:t>Detalle del Recorrido de la Inspección.</w:t>
        </w:r>
        <w:r w:rsidR="007B6A4A">
          <w:rPr>
            <w:noProof/>
            <w:webHidden/>
          </w:rPr>
          <w:tab/>
        </w:r>
        <w:r w:rsidR="007B6A4A">
          <w:rPr>
            <w:noProof/>
            <w:webHidden/>
          </w:rPr>
          <w:fldChar w:fldCharType="begin"/>
        </w:r>
        <w:r w:rsidR="007B6A4A">
          <w:rPr>
            <w:noProof/>
            <w:webHidden/>
          </w:rPr>
          <w:instrText xml:space="preserve"> PAGEREF _Toc436932981 \h </w:instrText>
        </w:r>
        <w:r w:rsidR="007B6A4A">
          <w:rPr>
            <w:noProof/>
            <w:webHidden/>
          </w:rPr>
        </w:r>
        <w:r w:rsidR="007B6A4A">
          <w:rPr>
            <w:noProof/>
            <w:webHidden/>
          </w:rPr>
          <w:fldChar w:fldCharType="separate"/>
        </w:r>
        <w:r w:rsidR="007B6A4A">
          <w:rPr>
            <w:noProof/>
            <w:webHidden/>
          </w:rPr>
          <w:t>9</w:t>
        </w:r>
        <w:r w:rsidR="007B6A4A">
          <w:rPr>
            <w:noProof/>
            <w:webHidden/>
          </w:rPr>
          <w:fldChar w:fldCharType="end"/>
        </w:r>
      </w:hyperlink>
    </w:p>
    <w:p w:rsidR="007B6A4A" w:rsidRDefault="0060482B" w:rsidP="007B6A4A">
      <w:pPr>
        <w:pStyle w:val="TDC1"/>
        <w:tabs>
          <w:tab w:val="clear" w:pos="9639"/>
          <w:tab w:val="right" w:leader="dot" w:pos="9781"/>
        </w:tabs>
        <w:rPr>
          <w:rFonts w:eastAsiaTheme="minorEastAsia" w:cstheme="minorBidi"/>
          <w:b w:val="0"/>
          <w:bCs w:val="0"/>
          <w:caps w:val="0"/>
          <w:noProof/>
          <w:sz w:val="22"/>
          <w:szCs w:val="22"/>
          <w:lang w:eastAsia="es-CL"/>
        </w:rPr>
      </w:pPr>
      <w:hyperlink w:anchor="_Toc436932982" w:history="1">
        <w:r w:rsidR="007B6A4A" w:rsidRPr="004F3A38">
          <w:rPr>
            <w:rStyle w:val="Hipervnculo"/>
            <w:noProof/>
          </w:rPr>
          <w:t>5.</w:t>
        </w:r>
        <w:r w:rsidR="007B6A4A">
          <w:rPr>
            <w:rFonts w:eastAsiaTheme="minorEastAsia" w:cstheme="minorBidi"/>
            <w:b w:val="0"/>
            <w:bCs w:val="0"/>
            <w:caps w:val="0"/>
            <w:noProof/>
            <w:sz w:val="22"/>
            <w:szCs w:val="22"/>
            <w:lang w:eastAsia="es-CL"/>
          </w:rPr>
          <w:tab/>
        </w:r>
        <w:r w:rsidR="007B6A4A" w:rsidRPr="004F3A38">
          <w:rPr>
            <w:rStyle w:val="Hipervnculo"/>
            <w:noProof/>
          </w:rPr>
          <w:t>HECHOS CONSTATADOS.</w:t>
        </w:r>
        <w:r w:rsidR="007B6A4A">
          <w:rPr>
            <w:noProof/>
            <w:webHidden/>
          </w:rPr>
          <w:tab/>
        </w:r>
        <w:r w:rsidR="007B6A4A">
          <w:rPr>
            <w:noProof/>
            <w:webHidden/>
          </w:rPr>
          <w:fldChar w:fldCharType="begin"/>
        </w:r>
        <w:r w:rsidR="007B6A4A">
          <w:rPr>
            <w:noProof/>
            <w:webHidden/>
          </w:rPr>
          <w:instrText xml:space="preserve"> PAGEREF _Toc436932982 \h </w:instrText>
        </w:r>
        <w:r w:rsidR="007B6A4A">
          <w:rPr>
            <w:noProof/>
            <w:webHidden/>
          </w:rPr>
        </w:r>
        <w:r w:rsidR="007B6A4A">
          <w:rPr>
            <w:noProof/>
            <w:webHidden/>
          </w:rPr>
          <w:fldChar w:fldCharType="separate"/>
        </w:r>
        <w:r w:rsidR="007B6A4A">
          <w:rPr>
            <w:noProof/>
            <w:webHidden/>
          </w:rPr>
          <w:t>10</w:t>
        </w:r>
        <w:r w:rsidR="007B6A4A">
          <w:rPr>
            <w:noProof/>
            <w:webHidden/>
          </w:rPr>
          <w:fldChar w:fldCharType="end"/>
        </w:r>
      </w:hyperlink>
    </w:p>
    <w:p w:rsidR="007B6A4A" w:rsidRDefault="0060482B" w:rsidP="007B6A4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6932983" w:history="1">
        <w:r w:rsidR="007B6A4A" w:rsidRPr="004F3A38">
          <w:rPr>
            <w:rStyle w:val="Hipervnculo"/>
            <w:noProof/>
          </w:rPr>
          <w:t>5.1.</w:t>
        </w:r>
        <w:r w:rsidR="007B6A4A">
          <w:rPr>
            <w:rFonts w:eastAsiaTheme="minorEastAsia" w:cstheme="minorBidi"/>
            <w:smallCaps w:val="0"/>
            <w:noProof/>
            <w:sz w:val="22"/>
            <w:szCs w:val="22"/>
            <w:lang w:eastAsia="es-CL"/>
          </w:rPr>
          <w:tab/>
        </w:r>
        <w:r w:rsidR="007B6A4A" w:rsidRPr="004F3A38">
          <w:rPr>
            <w:rStyle w:val="Hipervnculo"/>
            <w:noProof/>
          </w:rPr>
          <w:t>Intervención o afectación de áreas bajo protección oficial.</w:t>
        </w:r>
        <w:r w:rsidR="007B6A4A">
          <w:rPr>
            <w:noProof/>
            <w:webHidden/>
          </w:rPr>
          <w:tab/>
        </w:r>
        <w:r w:rsidR="007B6A4A">
          <w:rPr>
            <w:noProof/>
            <w:webHidden/>
          </w:rPr>
          <w:fldChar w:fldCharType="begin"/>
        </w:r>
        <w:r w:rsidR="007B6A4A">
          <w:rPr>
            <w:noProof/>
            <w:webHidden/>
          </w:rPr>
          <w:instrText xml:space="preserve"> PAGEREF _Toc436932983 \h </w:instrText>
        </w:r>
        <w:r w:rsidR="007B6A4A">
          <w:rPr>
            <w:noProof/>
            <w:webHidden/>
          </w:rPr>
        </w:r>
        <w:r w:rsidR="007B6A4A">
          <w:rPr>
            <w:noProof/>
            <w:webHidden/>
          </w:rPr>
          <w:fldChar w:fldCharType="separate"/>
        </w:r>
        <w:r w:rsidR="007B6A4A">
          <w:rPr>
            <w:noProof/>
            <w:webHidden/>
          </w:rPr>
          <w:t>10</w:t>
        </w:r>
        <w:r w:rsidR="007B6A4A">
          <w:rPr>
            <w:noProof/>
            <w:webHidden/>
          </w:rPr>
          <w:fldChar w:fldCharType="end"/>
        </w:r>
      </w:hyperlink>
    </w:p>
    <w:p w:rsidR="007B6A4A" w:rsidRDefault="0060482B" w:rsidP="007B6A4A">
      <w:pPr>
        <w:pStyle w:val="TDC1"/>
        <w:tabs>
          <w:tab w:val="clear" w:pos="9639"/>
          <w:tab w:val="right" w:leader="dot" w:pos="9781"/>
        </w:tabs>
        <w:rPr>
          <w:rFonts w:eastAsiaTheme="minorEastAsia" w:cstheme="minorBidi"/>
          <w:b w:val="0"/>
          <w:bCs w:val="0"/>
          <w:caps w:val="0"/>
          <w:noProof/>
          <w:sz w:val="22"/>
          <w:szCs w:val="22"/>
          <w:lang w:eastAsia="es-CL"/>
        </w:rPr>
      </w:pPr>
      <w:hyperlink w:anchor="_Toc436932988" w:history="1">
        <w:r w:rsidR="007B6A4A" w:rsidRPr="004F3A38">
          <w:rPr>
            <w:rStyle w:val="Hipervnculo"/>
            <w:noProof/>
          </w:rPr>
          <w:t>6.</w:t>
        </w:r>
        <w:r w:rsidR="007B6A4A">
          <w:rPr>
            <w:rFonts w:eastAsiaTheme="minorEastAsia" w:cstheme="minorBidi"/>
            <w:b w:val="0"/>
            <w:bCs w:val="0"/>
            <w:caps w:val="0"/>
            <w:noProof/>
            <w:sz w:val="22"/>
            <w:szCs w:val="22"/>
            <w:lang w:eastAsia="es-CL"/>
          </w:rPr>
          <w:tab/>
        </w:r>
        <w:r w:rsidR="007B6A4A" w:rsidRPr="004F3A38">
          <w:rPr>
            <w:rStyle w:val="Hipervnculo"/>
            <w:noProof/>
          </w:rPr>
          <w:t>CONCLUSIONES.</w:t>
        </w:r>
        <w:r w:rsidR="007B6A4A">
          <w:rPr>
            <w:noProof/>
            <w:webHidden/>
          </w:rPr>
          <w:tab/>
        </w:r>
        <w:r w:rsidR="007B6A4A">
          <w:rPr>
            <w:noProof/>
            <w:webHidden/>
          </w:rPr>
          <w:fldChar w:fldCharType="begin"/>
        </w:r>
        <w:r w:rsidR="007B6A4A">
          <w:rPr>
            <w:noProof/>
            <w:webHidden/>
          </w:rPr>
          <w:instrText xml:space="preserve"> PAGEREF _Toc436932988 \h </w:instrText>
        </w:r>
        <w:r w:rsidR="007B6A4A">
          <w:rPr>
            <w:noProof/>
            <w:webHidden/>
          </w:rPr>
        </w:r>
        <w:r w:rsidR="007B6A4A">
          <w:rPr>
            <w:noProof/>
            <w:webHidden/>
          </w:rPr>
          <w:fldChar w:fldCharType="separate"/>
        </w:r>
        <w:r w:rsidR="007B6A4A">
          <w:rPr>
            <w:noProof/>
            <w:webHidden/>
          </w:rPr>
          <w:t>16</w:t>
        </w:r>
        <w:r w:rsidR="007B6A4A">
          <w:rPr>
            <w:noProof/>
            <w:webHidden/>
          </w:rPr>
          <w:fldChar w:fldCharType="end"/>
        </w:r>
      </w:hyperlink>
    </w:p>
    <w:p w:rsidR="007B6A4A" w:rsidRDefault="0060482B" w:rsidP="007B6A4A">
      <w:pPr>
        <w:pStyle w:val="TDC1"/>
        <w:tabs>
          <w:tab w:val="clear" w:pos="9639"/>
          <w:tab w:val="right" w:leader="dot" w:pos="9781"/>
        </w:tabs>
        <w:rPr>
          <w:rFonts w:eastAsiaTheme="minorEastAsia" w:cstheme="minorBidi"/>
          <w:b w:val="0"/>
          <w:bCs w:val="0"/>
          <w:caps w:val="0"/>
          <w:noProof/>
          <w:sz w:val="22"/>
          <w:szCs w:val="22"/>
          <w:lang w:eastAsia="es-CL"/>
        </w:rPr>
      </w:pPr>
      <w:hyperlink w:anchor="_Toc436932989" w:history="1">
        <w:r w:rsidR="007B6A4A" w:rsidRPr="004F3A38">
          <w:rPr>
            <w:rStyle w:val="Hipervnculo"/>
            <w:noProof/>
          </w:rPr>
          <w:t>7.</w:t>
        </w:r>
        <w:r w:rsidR="007B6A4A">
          <w:rPr>
            <w:rFonts w:eastAsiaTheme="minorEastAsia" w:cstheme="minorBidi"/>
            <w:b w:val="0"/>
            <w:bCs w:val="0"/>
            <w:caps w:val="0"/>
            <w:noProof/>
            <w:sz w:val="22"/>
            <w:szCs w:val="22"/>
            <w:lang w:eastAsia="es-CL"/>
          </w:rPr>
          <w:tab/>
        </w:r>
        <w:r w:rsidR="007B6A4A" w:rsidRPr="004F3A38">
          <w:rPr>
            <w:rStyle w:val="Hipervnculo"/>
            <w:noProof/>
          </w:rPr>
          <w:t>ANEXOS.</w:t>
        </w:r>
        <w:r w:rsidR="007B6A4A">
          <w:rPr>
            <w:noProof/>
            <w:webHidden/>
          </w:rPr>
          <w:tab/>
        </w:r>
        <w:r w:rsidR="007B6A4A">
          <w:rPr>
            <w:noProof/>
            <w:webHidden/>
          </w:rPr>
          <w:fldChar w:fldCharType="begin"/>
        </w:r>
        <w:r w:rsidR="007B6A4A">
          <w:rPr>
            <w:noProof/>
            <w:webHidden/>
          </w:rPr>
          <w:instrText xml:space="preserve"> PAGEREF _Toc436932989 \h </w:instrText>
        </w:r>
        <w:r w:rsidR="007B6A4A">
          <w:rPr>
            <w:noProof/>
            <w:webHidden/>
          </w:rPr>
        </w:r>
        <w:r w:rsidR="007B6A4A">
          <w:rPr>
            <w:noProof/>
            <w:webHidden/>
          </w:rPr>
          <w:fldChar w:fldCharType="separate"/>
        </w:r>
        <w:r w:rsidR="007B6A4A">
          <w:rPr>
            <w:noProof/>
            <w:webHidden/>
          </w:rPr>
          <w:t>18</w:t>
        </w:r>
        <w:r w:rsidR="007B6A4A">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6" w:name="_Toc352840376"/>
      <w:bookmarkStart w:id="17" w:name="_Toc352841436"/>
      <w:bookmarkStart w:id="18" w:name="_Toc436932970"/>
      <w:r w:rsidRPr="0025129B">
        <w:lastRenderedPageBreak/>
        <w:t>RESUMEN</w:t>
      </w:r>
      <w:r w:rsidR="00B1722C" w:rsidRPr="0025129B">
        <w:t>.</w:t>
      </w:r>
      <w:bookmarkEnd w:id="16"/>
      <w:bookmarkEnd w:id="17"/>
      <w:bookmarkEnd w:id="18"/>
    </w:p>
    <w:p w:rsidR="00ED4317" w:rsidRPr="0025129B" w:rsidRDefault="00ED4317" w:rsidP="00ED4317">
      <w:pPr>
        <w:jc w:val="left"/>
        <w:rPr>
          <w:rFonts w:cstheme="minorHAnsi"/>
          <w:b/>
          <w:sz w:val="20"/>
          <w:szCs w:val="20"/>
        </w:rPr>
      </w:pPr>
    </w:p>
    <w:p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3174ED">
        <w:rPr>
          <w:rFonts w:cstheme="minorHAnsi"/>
          <w:sz w:val="20"/>
          <w:szCs w:val="20"/>
        </w:rPr>
        <w:t xml:space="preserve">la Gobernación Marítima de Arica </w:t>
      </w:r>
      <w:r w:rsidR="007B6A4A">
        <w:rPr>
          <w:rFonts w:cstheme="minorHAnsi"/>
          <w:sz w:val="20"/>
          <w:szCs w:val="20"/>
        </w:rPr>
        <w:t>junto</w:t>
      </w:r>
      <w:r w:rsidR="003174ED">
        <w:rPr>
          <w:rFonts w:cstheme="minorHAnsi"/>
          <w:sz w:val="20"/>
          <w:szCs w:val="20"/>
        </w:rPr>
        <w:t xml:space="preserve"> a</w:t>
      </w:r>
      <w:r w:rsidR="00FE7081">
        <w:rPr>
          <w:rFonts w:cstheme="minorHAnsi"/>
          <w:sz w:val="20"/>
          <w:szCs w:val="20"/>
        </w:rPr>
        <w:t xml:space="preserve">l </w:t>
      </w:r>
      <w:r w:rsidR="00D61F60">
        <w:rPr>
          <w:rFonts w:cstheme="minorHAnsi"/>
          <w:sz w:val="20"/>
          <w:szCs w:val="20"/>
        </w:rPr>
        <w:t xml:space="preserve">Servicio </w:t>
      </w:r>
      <w:r w:rsidR="003174ED">
        <w:rPr>
          <w:rFonts w:cstheme="minorHAnsi"/>
          <w:sz w:val="20"/>
          <w:szCs w:val="20"/>
        </w:rPr>
        <w:t>Agrícola y Ganadero (SAG)</w:t>
      </w:r>
      <w:r w:rsidR="00F478FD" w:rsidRPr="0025129B">
        <w:rPr>
          <w:rFonts w:cstheme="minorHAnsi"/>
          <w:sz w:val="20"/>
          <w:szCs w:val="20"/>
        </w:rPr>
        <w:t>,</w:t>
      </w:r>
      <w:r w:rsidR="007B7525" w:rsidRPr="0025129B">
        <w:rPr>
          <w:rFonts w:cstheme="minorHAnsi"/>
          <w:sz w:val="20"/>
          <w:szCs w:val="20"/>
        </w:rPr>
        <w:t xml:space="preserve"> a</w:t>
      </w:r>
      <w:r w:rsidR="00FE7081">
        <w:rPr>
          <w:rFonts w:cstheme="minorHAnsi"/>
          <w:sz w:val="20"/>
          <w:szCs w:val="20"/>
        </w:rPr>
        <w:t xml:space="preserve">l </w:t>
      </w:r>
      <w:r w:rsidR="00E30980" w:rsidRPr="00E30980">
        <w:rPr>
          <w:rFonts w:cstheme="minorHAnsi"/>
          <w:sz w:val="20"/>
          <w:szCs w:val="20"/>
        </w:rPr>
        <w:t>proyecto</w:t>
      </w:r>
      <w:r w:rsidR="00FE7081">
        <w:rPr>
          <w:rFonts w:cstheme="minorHAnsi"/>
          <w:sz w:val="20"/>
          <w:szCs w:val="20"/>
        </w:rPr>
        <w:t xml:space="preserve"> </w:t>
      </w:r>
      <w:r w:rsidR="00E30980" w:rsidRPr="00E30980">
        <w:rPr>
          <w:rFonts w:cstheme="minorHAnsi"/>
          <w:sz w:val="20"/>
          <w:szCs w:val="20"/>
        </w:rPr>
        <w:t>“</w:t>
      </w:r>
      <w:r w:rsidR="003174ED">
        <w:rPr>
          <w:rFonts w:cstheme="minorHAnsi"/>
          <w:sz w:val="20"/>
          <w:szCs w:val="20"/>
        </w:rPr>
        <w:t>P</w:t>
      </w:r>
      <w:r w:rsidR="003174ED" w:rsidRPr="003174ED">
        <w:rPr>
          <w:rFonts w:cstheme="minorHAnsi"/>
          <w:sz w:val="20"/>
          <w:szCs w:val="20"/>
        </w:rPr>
        <w:t xml:space="preserve">uesta en valor inicial del </w:t>
      </w:r>
      <w:r w:rsidR="003174ED">
        <w:rPr>
          <w:rFonts w:cstheme="minorHAnsi"/>
          <w:sz w:val="20"/>
          <w:szCs w:val="20"/>
        </w:rPr>
        <w:t>H</w:t>
      </w:r>
      <w:r w:rsidR="003174ED" w:rsidRPr="003174ED">
        <w:rPr>
          <w:rFonts w:cstheme="minorHAnsi"/>
          <w:sz w:val="20"/>
          <w:szCs w:val="20"/>
        </w:rPr>
        <w:t xml:space="preserve">umedal de la </w:t>
      </w:r>
      <w:r w:rsidR="003174ED">
        <w:rPr>
          <w:rFonts w:cstheme="minorHAnsi"/>
          <w:sz w:val="20"/>
          <w:szCs w:val="20"/>
        </w:rPr>
        <w:t>D</w:t>
      </w:r>
      <w:r w:rsidR="003174ED" w:rsidRPr="003174ED">
        <w:rPr>
          <w:rFonts w:cstheme="minorHAnsi"/>
          <w:sz w:val="20"/>
          <w:szCs w:val="20"/>
        </w:rPr>
        <w:t xml:space="preserve">esembocadura del </w:t>
      </w:r>
      <w:r w:rsidR="003174ED">
        <w:rPr>
          <w:rFonts w:cstheme="minorHAnsi"/>
          <w:sz w:val="20"/>
          <w:szCs w:val="20"/>
        </w:rPr>
        <w:t>Río L</w:t>
      </w:r>
      <w:r w:rsidR="003174ED" w:rsidRPr="003174ED">
        <w:rPr>
          <w:rFonts w:cstheme="minorHAnsi"/>
          <w:sz w:val="20"/>
          <w:szCs w:val="20"/>
        </w:rPr>
        <w:t>luta</w:t>
      </w:r>
      <w:r w:rsidR="00FE7081">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w:t>
      </w:r>
      <w:r w:rsidR="00E30980">
        <w:rPr>
          <w:rFonts w:cstheme="minorHAnsi"/>
          <w:sz w:val="20"/>
          <w:szCs w:val="20"/>
        </w:rPr>
        <w:t xml:space="preserve">el día </w:t>
      </w:r>
      <w:r w:rsidR="003174ED">
        <w:rPr>
          <w:rFonts w:cstheme="minorHAnsi"/>
          <w:sz w:val="20"/>
          <w:szCs w:val="20"/>
        </w:rPr>
        <w:t>25 de mayo</w:t>
      </w:r>
      <w:r w:rsidR="003D09DA">
        <w:rPr>
          <w:rFonts w:cstheme="minorHAnsi"/>
          <w:sz w:val="20"/>
          <w:szCs w:val="20"/>
        </w:rPr>
        <w:t xml:space="preserve"> </w:t>
      </w:r>
      <w:r w:rsidR="00E30980">
        <w:rPr>
          <w:rFonts w:cstheme="minorHAnsi"/>
          <w:sz w:val="20"/>
          <w:szCs w:val="20"/>
        </w:rPr>
        <w:t>de 2015.</w:t>
      </w:r>
    </w:p>
    <w:p w:rsidR="00ED4317" w:rsidRDefault="00ED4317" w:rsidP="00ED4317">
      <w:pPr>
        <w:rPr>
          <w:rFonts w:cstheme="minorHAnsi"/>
          <w:sz w:val="20"/>
          <w:szCs w:val="20"/>
        </w:rPr>
      </w:pPr>
    </w:p>
    <w:p w:rsidR="00DE4E28" w:rsidRDefault="00E30980" w:rsidP="00DE4E28">
      <w:pPr>
        <w:rPr>
          <w:rFonts w:cstheme="minorHAnsi"/>
          <w:sz w:val="20"/>
          <w:szCs w:val="20"/>
        </w:rPr>
      </w:pPr>
      <w:r w:rsidRPr="00E30980">
        <w:rPr>
          <w:rFonts w:cstheme="minorHAnsi"/>
          <w:sz w:val="20"/>
          <w:szCs w:val="20"/>
        </w:rPr>
        <w:t xml:space="preserve">El proyecto </w:t>
      </w:r>
      <w:r w:rsidR="003174ED" w:rsidRPr="003174ED">
        <w:rPr>
          <w:rFonts w:cstheme="minorHAnsi"/>
          <w:sz w:val="20"/>
          <w:szCs w:val="20"/>
        </w:rPr>
        <w:t xml:space="preserve">consiste en la puesta en valor inicial del sector sur del humedal de la desembocadura del río Lluta mediante la instalación de obras menores que permitirán mejorar la protección del área y la experiencia de los visitantes que actualmente llegan al humedal, disponiendo de información sobre el patrimonio natural y los cuidados que se deben tener para su conservación. El Proyecto tiene por objetivo instalar en sectores estratégicos del humedal señalética de interpretación ambiental y de información sobre el área, así como elementos mínimos de apoyo para facilitar y regular el acceso apropiado de visitantes, y delimitar las áreas de mayor vulnerabilidad del sector sur del humedal. El Proyecto permitirá poner en valor  el área, en el marco </w:t>
      </w:r>
      <w:r w:rsidR="00DE4E28">
        <w:rPr>
          <w:rFonts w:cstheme="minorHAnsi"/>
          <w:sz w:val="20"/>
          <w:szCs w:val="20"/>
        </w:rPr>
        <w:t>de los instrumentos actualmente</w:t>
      </w:r>
      <w:r w:rsidR="00643971">
        <w:rPr>
          <w:rFonts w:cstheme="minorHAnsi"/>
          <w:sz w:val="20"/>
          <w:szCs w:val="20"/>
        </w:rPr>
        <w:t>.</w:t>
      </w:r>
      <w:bookmarkStart w:id="19" w:name="_GoBack"/>
      <w:bookmarkEnd w:id="19"/>
    </w:p>
    <w:p w:rsidR="00DE4E28" w:rsidRDefault="00DE4E28" w:rsidP="00DE4E28">
      <w:pPr>
        <w:rPr>
          <w:rFonts w:cstheme="minorHAnsi"/>
          <w:sz w:val="20"/>
          <w:szCs w:val="20"/>
        </w:rPr>
      </w:pPr>
    </w:p>
    <w:p w:rsidR="008F751D" w:rsidRPr="0025129B" w:rsidRDefault="008F751D" w:rsidP="008F751D">
      <w:pPr>
        <w:rPr>
          <w:rFonts w:cstheme="minorHAnsi"/>
          <w:color w:val="FF0000"/>
          <w:sz w:val="20"/>
          <w:szCs w:val="20"/>
        </w:rPr>
      </w:pPr>
      <w:r w:rsidRPr="0025129B">
        <w:rPr>
          <w:rFonts w:cstheme="minorHAnsi"/>
          <w:sz w:val="20"/>
          <w:szCs w:val="20"/>
        </w:rPr>
        <w:t>La materia relevante objeto</w:t>
      </w:r>
      <w:r w:rsidR="00DE4E28">
        <w:rPr>
          <w:rFonts w:cstheme="minorHAnsi"/>
          <w:sz w:val="20"/>
          <w:szCs w:val="20"/>
        </w:rPr>
        <w:t xml:space="preserve"> de la fiscalización incluyó la i</w:t>
      </w:r>
      <w:r w:rsidR="00D54F21" w:rsidRPr="00DE4E28">
        <w:rPr>
          <w:rFonts w:cstheme="minorHAnsi"/>
          <w:sz w:val="20"/>
          <w:szCs w:val="20"/>
        </w:rPr>
        <w:t>ntervención o afectación de áreas bajo protección oficial</w:t>
      </w:r>
      <w:r w:rsidR="00DE4E28">
        <w:rPr>
          <w:rFonts w:cstheme="minorHAnsi"/>
          <w:sz w:val="20"/>
          <w:szCs w:val="20"/>
        </w:rPr>
        <w:t>.</w:t>
      </w:r>
      <w:r w:rsidRPr="0025129B">
        <w:rPr>
          <w:rFonts w:cstheme="minorHAnsi"/>
          <w:sz w:val="20"/>
          <w:szCs w:val="20"/>
        </w:rPr>
        <w:t xml:space="preserve"> </w:t>
      </w:r>
    </w:p>
    <w:p w:rsidR="00ED4317" w:rsidRPr="0025129B" w:rsidRDefault="00ED4317" w:rsidP="00ED4317">
      <w:pPr>
        <w:rPr>
          <w:rFonts w:cstheme="minorHAnsi"/>
          <w:color w:val="FF0000"/>
          <w:sz w:val="20"/>
          <w:szCs w:val="20"/>
        </w:rPr>
      </w:pPr>
    </w:p>
    <w:p w:rsidR="00ED4317" w:rsidRPr="0025129B" w:rsidRDefault="00ED4317" w:rsidP="00B8566D">
      <w:pPr>
        <w:rPr>
          <w:rFonts w:cstheme="minorHAnsi"/>
          <w:b/>
          <w:sz w:val="20"/>
          <w:szCs w:val="20"/>
        </w:rPr>
      </w:pPr>
      <w:r w:rsidRPr="0025129B">
        <w:rPr>
          <w:rFonts w:cstheme="minorHAnsi"/>
          <w:sz w:val="20"/>
          <w:szCs w:val="20"/>
        </w:rPr>
        <w:t>Entre los hechos constatados</w:t>
      </w:r>
      <w:r w:rsidR="00591882">
        <w:rPr>
          <w:rFonts w:cstheme="minorHAnsi"/>
          <w:sz w:val="20"/>
          <w:szCs w:val="20"/>
        </w:rPr>
        <w:t xml:space="preserve"> que representan</w:t>
      </w:r>
      <w:r w:rsidR="00B8566D">
        <w:rPr>
          <w:rFonts w:cstheme="minorHAnsi"/>
          <w:sz w:val="20"/>
          <w:szCs w:val="20"/>
        </w:rPr>
        <w:t xml:space="preserve"> </w:t>
      </w:r>
      <w:r w:rsidR="004E36F6">
        <w:rPr>
          <w:rFonts w:cstheme="minorHAnsi"/>
          <w:sz w:val="20"/>
          <w:szCs w:val="20"/>
        </w:rPr>
        <w:t>hallazgos</w:t>
      </w:r>
      <w:r w:rsidR="00B8566D">
        <w:rPr>
          <w:rFonts w:cstheme="minorHAnsi"/>
          <w:sz w:val="20"/>
          <w:szCs w:val="20"/>
        </w:rPr>
        <w:t xml:space="preserve"> se encuentran</w:t>
      </w:r>
      <w:r w:rsidR="00386105">
        <w:rPr>
          <w:rFonts w:cstheme="minorHAnsi"/>
          <w:sz w:val="20"/>
          <w:szCs w:val="20"/>
        </w:rPr>
        <w:t xml:space="preserve">: </w:t>
      </w:r>
      <w:r w:rsidR="004E36F6">
        <w:rPr>
          <w:rFonts w:cstheme="minorHAnsi"/>
          <w:sz w:val="20"/>
          <w:szCs w:val="20"/>
        </w:rPr>
        <w:t>Inexistencia de</w:t>
      </w:r>
      <w:r w:rsidR="00386105" w:rsidRPr="00386105">
        <w:rPr>
          <w:rFonts w:cstheme="minorHAnsi"/>
          <w:sz w:val="20"/>
          <w:szCs w:val="20"/>
        </w:rPr>
        <w:t xml:space="preserve"> gaviones </w:t>
      </w:r>
      <w:r w:rsidR="004E36F6">
        <w:rPr>
          <w:rFonts w:cstheme="minorHAnsi"/>
          <w:sz w:val="20"/>
          <w:szCs w:val="20"/>
        </w:rPr>
        <w:t>y</w:t>
      </w:r>
      <w:r w:rsidR="00386105" w:rsidRPr="00386105">
        <w:rPr>
          <w:rFonts w:cstheme="minorHAnsi"/>
          <w:sz w:val="20"/>
          <w:szCs w:val="20"/>
        </w:rPr>
        <w:t xml:space="preserve"> demarcación de los senderos</w:t>
      </w:r>
      <w:r w:rsidR="004E36F6">
        <w:rPr>
          <w:rFonts w:cstheme="minorHAnsi"/>
        </w:rPr>
        <w:t xml:space="preserve">; </w:t>
      </w:r>
      <w:r w:rsidR="00386105">
        <w:rPr>
          <w:rFonts w:cstheme="minorHAnsi"/>
        </w:rPr>
        <w:t>e</w:t>
      </w:r>
      <w:r w:rsidR="00386105" w:rsidRPr="00386105">
        <w:rPr>
          <w:rFonts w:cstheme="minorHAnsi"/>
          <w:sz w:val="20"/>
          <w:szCs w:val="20"/>
        </w:rPr>
        <w:t>l titular no entreg</w:t>
      </w:r>
      <w:r w:rsidR="004E36F6">
        <w:rPr>
          <w:rFonts w:cstheme="minorHAnsi"/>
          <w:sz w:val="20"/>
          <w:szCs w:val="20"/>
        </w:rPr>
        <w:t>ó</w:t>
      </w:r>
      <w:r w:rsidR="00386105" w:rsidRPr="00386105">
        <w:rPr>
          <w:rFonts w:cstheme="minorHAnsi"/>
          <w:sz w:val="20"/>
          <w:szCs w:val="20"/>
        </w:rPr>
        <w:t xml:space="preserve"> registros que acredite</w:t>
      </w:r>
      <w:r w:rsidR="004E36F6">
        <w:rPr>
          <w:rFonts w:cstheme="minorHAnsi"/>
          <w:sz w:val="20"/>
          <w:szCs w:val="20"/>
        </w:rPr>
        <w:t>n</w:t>
      </w:r>
      <w:r w:rsidR="00386105" w:rsidRPr="00386105">
        <w:rPr>
          <w:rFonts w:cstheme="minorHAnsi"/>
          <w:sz w:val="20"/>
          <w:szCs w:val="20"/>
        </w:rPr>
        <w:t xml:space="preserve"> el establecimiento de la </w:t>
      </w:r>
      <w:r w:rsidR="007B6A4A" w:rsidRPr="00386105">
        <w:rPr>
          <w:rFonts w:cstheme="minorHAnsi"/>
          <w:sz w:val="20"/>
          <w:szCs w:val="20"/>
        </w:rPr>
        <w:t>capacidad</w:t>
      </w:r>
      <w:r w:rsidR="00386105" w:rsidRPr="00386105">
        <w:rPr>
          <w:rFonts w:cstheme="minorHAnsi"/>
          <w:sz w:val="20"/>
          <w:szCs w:val="20"/>
        </w:rPr>
        <w:t xml:space="preserve"> de carga del humedal ni el </w:t>
      </w:r>
      <w:r w:rsidR="007B6A4A" w:rsidRPr="00386105">
        <w:rPr>
          <w:rFonts w:cstheme="minorHAnsi"/>
          <w:sz w:val="20"/>
          <w:szCs w:val="20"/>
        </w:rPr>
        <w:t>conse</w:t>
      </w:r>
      <w:r w:rsidR="007B6A4A">
        <w:rPr>
          <w:rFonts w:cstheme="minorHAnsi"/>
          <w:sz w:val="20"/>
          <w:szCs w:val="20"/>
        </w:rPr>
        <w:t>n</w:t>
      </w:r>
      <w:r w:rsidR="007B6A4A" w:rsidRPr="00386105">
        <w:rPr>
          <w:rFonts w:cstheme="minorHAnsi"/>
          <w:sz w:val="20"/>
          <w:szCs w:val="20"/>
        </w:rPr>
        <w:t>so</w:t>
      </w:r>
      <w:r w:rsidR="00386105" w:rsidRPr="00386105">
        <w:rPr>
          <w:rFonts w:cstheme="minorHAnsi"/>
          <w:sz w:val="20"/>
          <w:szCs w:val="20"/>
        </w:rPr>
        <w:t xml:space="preserve"> con el Consejo de Monumentos</w:t>
      </w:r>
      <w:r w:rsidR="00643971">
        <w:rPr>
          <w:rFonts w:cstheme="minorHAnsi"/>
          <w:sz w:val="20"/>
          <w:szCs w:val="20"/>
        </w:rPr>
        <w:t xml:space="preserve"> Nacionales </w:t>
      </w:r>
      <w:r w:rsidR="00386105" w:rsidRPr="00386105">
        <w:rPr>
          <w:rFonts w:cstheme="minorHAnsi"/>
          <w:sz w:val="20"/>
          <w:szCs w:val="20"/>
        </w:rPr>
        <w:t>y la SEREMI de Medio Ambiente</w:t>
      </w:r>
      <w:r w:rsidR="00386105">
        <w:rPr>
          <w:rFonts w:cstheme="minorHAnsi"/>
          <w:sz w:val="20"/>
          <w:szCs w:val="20"/>
        </w:rPr>
        <w:t xml:space="preserve"> para la ubicación de estructuras al interior del humedal.</w:t>
      </w:r>
      <w:r w:rsidR="00386105" w:rsidRPr="00386105">
        <w:rPr>
          <w:rFonts w:cstheme="minorHAnsi"/>
          <w:sz w:val="20"/>
          <w:szCs w:val="20"/>
        </w:rPr>
        <w:t xml:space="preserve"> </w:t>
      </w:r>
      <w:r w:rsidRPr="0025129B">
        <w:rPr>
          <w:rFonts w:cstheme="minorHAnsi"/>
          <w:b/>
          <w:sz w:val="20"/>
          <w:szCs w:val="20"/>
        </w:rPr>
        <w:br w:type="page"/>
      </w:r>
    </w:p>
    <w:p w:rsidR="00ED4317" w:rsidRPr="0025129B" w:rsidRDefault="009847C7" w:rsidP="009847C7">
      <w:pPr>
        <w:pStyle w:val="Ttulo1"/>
      </w:pPr>
      <w:bookmarkStart w:id="20" w:name="_Toc436932971"/>
      <w:r w:rsidRPr="0025129B">
        <w:lastRenderedPageBreak/>
        <w:t>IDENTIFICACIÓN DEL PROYECTO,</w:t>
      </w:r>
      <w:r w:rsidR="00677A75">
        <w:t xml:space="preserve"> INSTALACIÓN, </w:t>
      </w:r>
      <w:r w:rsidRPr="0025129B">
        <w:t>ACTIVIDAD O FUENTE FISCALIZADA</w:t>
      </w:r>
      <w:bookmarkEnd w:id="20"/>
      <w:r w:rsidR="004E36F6">
        <w:t>.</w:t>
      </w:r>
    </w:p>
    <w:p w:rsidR="00ED4317" w:rsidRPr="0025129B" w:rsidRDefault="00ED4317" w:rsidP="00ED4317"/>
    <w:p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36932972"/>
      <w:r w:rsidRPr="0025129B">
        <w:t>Antecedentes Generales</w:t>
      </w:r>
      <w:bookmarkEnd w:id="21"/>
      <w:bookmarkEnd w:id="22"/>
      <w:bookmarkEnd w:id="23"/>
      <w:bookmarkEnd w:id="24"/>
      <w:bookmarkEnd w:id="25"/>
      <w:bookmarkEnd w:id="26"/>
      <w:bookmarkEnd w:id="27"/>
      <w:bookmarkEnd w:id="28"/>
      <w:bookmarkEnd w:id="29"/>
      <w:bookmarkEnd w:id="30"/>
      <w:r w:rsidR="004E36F6">
        <w:t>.</w:t>
      </w:r>
    </w:p>
    <w:p w:rsidR="00ED4317" w:rsidRPr="0025129B"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5E513D" w:rsidRDefault="00230321" w:rsidP="0088317C">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rsidR="00230321" w:rsidRPr="0025129B" w:rsidRDefault="005E513D" w:rsidP="0088317C">
            <w:pPr>
              <w:rPr>
                <w:rFonts w:cstheme="minorHAnsi"/>
                <w:sz w:val="20"/>
                <w:szCs w:val="20"/>
                <w:lang w:eastAsia="es-ES"/>
              </w:rPr>
            </w:pPr>
            <w:r w:rsidRPr="005E513D">
              <w:rPr>
                <w:rFonts w:cstheme="minorHAnsi"/>
                <w:bCs/>
                <w:sz w:val="20"/>
                <w:szCs w:val="20"/>
              </w:rPr>
              <w:t>Proyecto puesta en valor inicial del humedal de la desembocadura del Río Lluta</w:t>
            </w: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97379E">
              <w:rPr>
                <w:rFonts w:cstheme="minorHAnsi"/>
                <w:sz w:val="20"/>
                <w:szCs w:val="20"/>
              </w:rPr>
              <w:t>Arica y Parinacota</w:t>
            </w:r>
          </w:p>
          <w:p w:rsidR="00230321" w:rsidRPr="0025129B"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rsidR="0097379E" w:rsidRDefault="00230321" w:rsidP="0097379E">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rsidR="005E513D" w:rsidRPr="005E513D" w:rsidRDefault="005E513D" w:rsidP="005E513D">
            <w:pPr>
              <w:spacing w:after="100" w:line="276" w:lineRule="auto"/>
              <w:ind w:left="46"/>
              <w:rPr>
                <w:rFonts w:cstheme="minorHAnsi"/>
                <w:sz w:val="20"/>
                <w:szCs w:val="20"/>
              </w:rPr>
            </w:pPr>
            <w:r w:rsidRPr="005E513D">
              <w:rPr>
                <w:rFonts w:cstheme="minorHAnsi"/>
                <w:sz w:val="20"/>
                <w:szCs w:val="20"/>
              </w:rPr>
              <w:t>Humedal de la desembocadura del Río Lluta, Arica.</w:t>
            </w:r>
          </w:p>
          <w:p w:rsidR="00230321" w:rsidRPr="0097379E" w:rsidRDefault="00230321" w:rsidP="0097379E">
            <w:pPr>
              <w:spacing w:after="100" w:line="276" w:lineRule="auto"/>
              <w:ind w:left="46"/>
              <w:rPr>
                <w:rFonts w:cstheme="minorHAnsi"/>
                <w:b/>
                <w:sz w:val="20"/>
                <w:szCs w:val="20"/>
              </w:rPr>
            </w:pP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97379E">
              <w:rPr>
                <w:rFonts w:cstheme="minorHAnsi"/>
                <w:sz w:val="20"/>
                <w:szCs w:val="20"/>
              </w:rPr>
              <w:t>Arica</w:t>
            </w:r>
          </w:p>
          <w:p w:rsidR="00230321" w:rsidRPr="0025129B"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97379E">
              <w:rPr>
                <w:rFonts w:cstheme="minorHAnsi"/>
                <w:sz w:val="20"/>
                <w:szCs w:val="20"/>
              </w:rPr>
              <w:t>Arica</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rsidR="00230321" w:rsidRPr="00D235C7" w:rsidRDefault="005E513D" w:rsidP="00230321">
            <w:pPr>
              <w:rPr>
                <w:rFonts w:cstheme="minorHAnsi"/>
                <w:sz w:val="20"/>
                <w:szCs w:val="20"/>
                <w:lang w:eastAsia="es-ES"/>
              </w:rPr>
            </w:pPr>
            <w:r w:rsidRPr="005E513D">
              <w:rPr>
                <w:rFonts w:cstheme="minorHAnsi"/>
                <w:sz w:val="20"/>
                <w:szCs w:val="20"/>
                <w:lang w:eastAsia="es-ES"/>
              </w:rPr>
              <w:t>Ilustre Municipalidad de Arica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rsidR="00230321" w:rsidRPr="0025129B" w:rsidRDefault="005E513D" w:rsidP="00230321">
            <w:pPr>
              <w:rPr>
                <w:rFonts w:cstheme="minorHAnsi"/>
                <w:sz w:val="20"/>
                <w:szCs w:val="20"/>
                <w:lang w:val="es-ES" w:eastAsia="es-ES"/>
              </w:rPr>
            </w:pPr>
            <w:r w:rsidRPr="005E513D">
              <w:rPr>
                <w:rFonts w:cstheme="minorHAnsi"/>
                <w:sz w:val="20"/>
                <w:szCs w:val="20"/>
                <w:lang w:eastAsia="es-ES"/>
              </w:rPr>
              <w:t>69.010.100-9</w:t>
            </w: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rsidR="005E513D" w:rsidRPr="005E513D" w:rsidRDefault="005E513D" w:rsidP="005E513D">
            <w:pPr>
              <w:rPr>
                <w:rFonts w:cstheme="minorHAnsi"/>
                <w:sz w:val="20"/>
                <w:szCs w:val="20"/>
              </w:rPr>
            </w:pPr>
            <w:r w:rsidRPr="005E513D">
              <w:rPr>
                <w:rFonts w:cstheme="minorHAnsi"/>
                <w:sz w:val="20"/>
                <w:szCs w:val="20"/>
              </w:rPr>
              <w:t>Sotomayor 415, Arica.</w:t>
            </w:r>
          </w:p>
          <w:p w:rsidR="00230321" w:rsidRPr="0025129B" w:rsidRDefault="0023032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rsidR="00230321" w:rsidRPr="0025129B" w:rsidRDefault="005E513D" w:rsidP="00230321">
            <w:pPr>
              <w:rPr>
                <w:rFonts w:cstheme="minorHAnsi"/>
                <w:sz w:val="20"/>
                <w:szCs w:val="20"/>
              </w:rPr>
            </w:pPr>
            <w:r w:rsidRPr="005E513D">
              <w:rPr>
                <w:rFonts w:cstheme="minorHAnsi"/>
                <w:sz w:val="20"/>
                <w:szCs w:val="20"/>
              </w:rPr>
              <w:t>yenny.soto@muniarica.cl</w:t>
            </w: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rsidR="00230321" w:rsidRPr="0025129B" w:rsidRDefault="005E513D" w:rsidP="00230321">
            <w:pPr>
              <w:rPr>
                <w:rFonts w:cstheme="minorHAnsi"/>
                <w:sz w:val="20"/>
                <w:szCs w:val="20"/>
              </w:rPr>
            </w:pPr>
            <w:r w:rsidRPr="005E513D">
              <w:rPr>
                <w:rFonts w:ascii="Verdana" w:hAnsi="Verdana"/>
                <w:sz w:val="16"/>
                <w:szCs w:val="16"/>
              </w:rPr>
              <w:t>(56 – 58) 2206200</w:t>
            </w: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5E513D" w:rsidP="00230321">
            <w:pPr>
              <w:rPr>
                <w:rFonts w:cstheme="minorHAnsi"/>
                <w:sz w:val="20"/>
                <w:szCs w:val="20"/>
              </w:rPr>
            </w:pPr>
            <w:r w:rsidRPr="005E513D">
              <w:rPr>
                <w:rFonts w:cstheme="minorHAnsi"/>
                <w:sz w:val="20"/>
                <w:szCs w:val="20"/>
              </w:rPr>
              <w:t>Salvador Urrutia Cárdenas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rsidR="00230321" w:rsidRPr="0025129B" w:rsidRDefault="005E513D" w:rsidP="00230321">
            <w:pPr>
              <w:spacing w:after="100"/>
              <w:jc w:val="left"/>
              <w:rPr>
                <w:rFonts w:cstheme="minorHAnsi"/>
                <w:sz w:val="20"/>
                <w:szCs w:val="20"/>
                <w:lang w:val="es-ES" w:eastAsia="es-ES"/>
              </w:rPr>
            </w:pPr>
            <w:r w:rsidRPr="005E513D">
              <w:rPr>
                <w:rFonts w:cstheme="minorHAnsi"/>
                <w:sz w:val="20"/>
                <w:szCs w:val="20"/>
                <w:lang w:eastAsia="es-ES"/>
              </w:rPr>
              <w:t>4.738.039-1</w:t>
            </w: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rsidR="005E513D" w:rsidRPr="005E513D" w:rsidRDefault="005E513D" w:rsidP="005E513D">
            <w:pPr>
              <w:rPr>
                <w:rFonts w:cstheme="minorHAnsi"/>
                <w:sz w:val="20"/>
                <w:szCs w:val="20"/>
              </w:rPr>
            </w:pPr>
            <w:r w:rsidRPr="005E513D">
              <w:rPr>
                <w:rFonts w:cstheme="minorHAnsi"/>
                <w:sz w:val="20"/>
                <w:szCs w:val="20"/>
              </w:rPr>
              <w:t>Sotomayor 415, Arica.</w:t>
            </w:r>
          </w:p>
          <w:p w:rsidR="00230321" w:rsidRPr="0025129B" w:rsidRDefault="00230321" w:rsidP="00230321">
            <w:pPr>
              <w:rPr>
                <w:rFonts w:cstheme="minorHAns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rsidR="0097379E" w:rsidRPr="0025129B" w:rsidRDefault="005E513D" w:rsidP="00230321">
            <w:pPr>
              <w:spacing w:after="100" w:line="276" w:lineRule="auto"/>
              <w:rPr>
                <w:rFonts w:cstheme="minorHAnsi"/>
                <w:sz w:val="20"/>
                <w:szCs w:val="20"/>
                <w:lang w:val="es-ES" w:eastAsia="es-ES"/>
              </w:rPr>
            </w:pPr>
            <w:r w:rsidRPr="005E513D">
              <w:rPr>
                <w:rFonts w:cstheme="minorHAnsi"/>
                <w:sz w:val="20"/>
                <w:szCs w:val="20"/>
              </w:rPr>
              <w:t>salvadorurrutia@muniarica.cl</w:t>
            </w:r>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rsidR="0097379E" w:rsidRPr="0025129B" w:rsidRDefault="005E513D" w:rsidP="00230321">
            <w:pPr>
              <w:spacing w:after="100" w:line="276" w:lineRule="auto"/>
              <w:rPr>
                <w:rFonts w:cstheme="minorHAnsi"/>
                <w:sz w:val="20"/>
                <w:szCs w:val="20"/>
                <w:lang w:val="es-ES" w:eastAsia="es-ES"/>
              </w:rPr>
            </w:pPr>
            <w:r w:rsidRPr="005E513D">
              <w:rPr>
                <w:rFonts w:cstheme="minorHAnsi"/>
                <w:sz w:val="20"/>
                <w:szCs w:val="20"/>
              </w:rPr>
              <w:t>(56 – 58) 2206200</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rsidR="004E5529" w:rsidRPr="0025129B" w:rsidRDefault="0097379E" w:rsidP="00230321">
            <w:pPr>
              <w:rPr>
                <w:rFonts w:cstheme="minorHAnsi"/>
                <w:sz w:val="20"/>
                <w:szCs w:val="20"/>
              </w:rPr>
            </w:pPr>
            <w:r>
              <w:rPr>
                <w:rFonts w:cstheme="minorHAnsi"/>
                <w:sz w:val="20"/>
                <w:szCs w:val="20"/>
              </w:rPr>
              <w:t>Operación</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36932973"/>
      <w:r w:rsidRPr="0025129B">
        <w:lastRenderedPageBreak/>
        <w:t>Ubicación</w:t>
      </w:r>
      <w:bookmarkEnd w:id="33"/>
      <w:bookmarkEnd w:id="34"/>
      <w:bookmarkEnd w:id="35"/>
      <w:bookmarkEnd w:id="36"/>
      <w:bookmarkEnd w:id="37"/>
      <w:bookmarkEnd w:id="38"/>
      <w:r w:rsidR="003714C8">
        <w:t xml:space="preserve"> y </w:t>
      </w:r>
      <w:bookmarkEnd w:id="39"/>
      <w:bookmarkEnd w:id="40"/>
      <w:bookmarkEnd w:id="41"/>
      <w:r w:rsidR="007769F7">
        <w:t>Lay</w:t>
      </w:r>
      <w:r w:rsidR="003D09DA">
        <w:t>o</w:t>
      </w:r>
      <w:r w:rsidR="007769F7">
        <w:t>ut</w:t>
      </w:r>
      <w:bookmarkEnd w:id="42"/>
      <w:r w:rsidR="004E36F6">
        <w:t>.</w:t>
      </w:r>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rsidTr="004E5529">
        <w:trPr>
          <w:trHeight w:val="7075"/>
          <w:jc w:val="center"/>
        </w:trPr>
        <w:tc>
          <w:tcPr>
            <w:tcW w:w="5000" w:type="pct"/>
            <w:gridSpan w:val="4"/>
            <w:shd w:val="clear" w:color="auto" w:fill="FFFFFF"/>
            <w:tcMar>
              <w:top w:w="58" w:type="dxa"/>
              <w:left w:w="58" w:type="dxa"/>
              <w:bottom w:w="58" w:type="dxa"/>
              <w:right w:w="58" w:type="dxa"/>
            </w:tcMar>
            <w:hideMark/>
          </w:tcPr>
          <w:p w:rsidR="00AF4041" w:rsidRDefault="007C15CC" w:rsidP="00AF4041">
            <w:pPr>
              <w:rPr>
                <w:sz w:val="20"/>
                <w:szCs w:val="20"/>
              </w:rPr>
            </w:pPr>
            <w:bookmarkStart w:id="43" w:name="_Toc352840382"/>
            <w:bookmarkStart w:id="44" w:name="_Toc352841442"/>
            <w:bookmarkStart w:id="45" w:name="_Toc352940732"/>
            <w:bookmarkStart w:id="46" w:name="_Toc353998108"/>
            <w:bookmarkStart w:id="47"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695782">
              <w:rPr>
                <w:sz w:val="20"/>
                <w:szCs w:val="20"/>
              </w:rPr>
              <w:t>(</w:t>
            </w:r>
            <w:r w:rsidR="006270FF" w:rsidRPr="007E2D5C">
              <w:rPr>
                <w:sz w:val="20"/>
                <w:szCs w:val="20"/>
              </w:rPr>
              <w:t xml:space="preserve">Fuente: </w:t>
            </w:r>
            <w:r w:rsidR="006153D7" w:rsidRPr="006153D7">
              <w:rPr>
                <w:sz w:val="20"/>
                <w:szCs w:val="20"/>
              </w:rPr>
              <w:t>Google Earth 201</w:t>
            </w:r>
            <w:r w:rsidR="006153D7">
              <w:rPr>
                <w:sz w:val="20"/>
                <w:szCs w:val="20"/>
              </w:rPr>
              <w:t>5</w:t>
            </w:r>
            <w:r w:rsidR="006270FF" w:rsidRPr="007E2D5C">
              <w:rPr>
                <w:sz w:val="20"/>
                <w:szCs w:val="20"/>
              </w:rPr>
              <w:t>)</w:t>
            </w:r>
            <w:bookmarkEnd w:id="43"/>
            <w:bookmarkEnd w:id="44"/>
            <w:r w:rsidR="00285DFE" w:rsidRPr="007E2D5C">
              <w:rPr>
                <w:sz w:val="20"/>
                <w:szCs w:val="20"/>
              </w:rPr>
              <w:t>.</w:t>
            </w:r>
            <w:r w:rsidR="00F94CDE" w:rsidRPr="007E2D5C">
              <w:rPr>
                <w:sz w:val="20"/>
                <w:szCs w:val="20"/>
              </w:rPr>
              <w:t xml:space="preserve"> </w:t>
            </w:r>
            <w:bookmarkEnd w:id="45"/>
            <w:bookmarkEnd w:id="46"/>
            <w:bookmarkEnd w:id="47"/>
          </w:p>
          <w:p w:rsidR="006153D7" w:rsidRPr="007E2D5C" w:rsidRDefault="006153D7" w:rsidP="00AF4041">
            <w:pPr>
              <w:rPr>
                <w:color w:val="FF0000"/>
                <w:sz w:val="20"/>
                <w:szCs w:val="20"/>
              </w:rPr>
            </w:pPr>
          </w:p>
          <w:p w:rsidR="006270FF" w:rsidRPr="003714C8" w:rsidRDefault="005E513D" w:rsidP="003714C8">
            <w:pPr>
              <w:jc w:val="center"/>
              <w:rPr>
                <w:rFonts w:cstheme="minorHAnsi"/>
                <w:b/>
                <w:noProof/>
                <w:sz w:val="24"/>
                <w:szCs w:val="20"/>
                <w:lang w:eastAsia="es-CL"/>
              </w:rPr>
            </w:pPr>
            <w:r>
              <w:object w:dxaOrig="16635" w:dyaOrig="8505">
                <v:shape id="_x0000_i1028" type="#_x0000_t75" style="width:652.1pt;height:332.95pt" o:ole="">
                  <v:imagedata r:id="rId26" o:title=""/>
                </v:shape>
                <o:OLEObject Type="Embed" ProgID="PBrush" ShapeID="_x0000_i1028" DrawAspect="Content" ObjectID="_1511355260" r:id="rId27"/>
              </w:object>
            </w:r>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6153D7">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285DFE" w:rsidP="00570BD0">
            <w:pPr>
              <w:rPr>
                <w:rFonts w:cstheme="minorHAnsi"/>
                <w:b/>
                <w:sz w:val="20"/>
                <w:szCs w:val="18"/>
              </w:rPr>
            </w:pPr>
            <w:r w:rsidRPr="0025129B">
              <w:rPr>
                <w:rFonts w:cstheme="minorHAnsi"/>
                <w:b/>
                <w:sz w:val="20"/>
                <w:szCs w:val="18"/>
              </w:rPr>
              <w:t>Datum:</w:t>
            </w:r>
            <w:r w:rsidR="006153D7">
              <w:rPr>
                <w:rFonts w:cstheme="minorHAnsi"/>
                <w:b/>
                <w:sz w:val="20"/>
                <w:szCs w:val="18"/>
              </w:rPr>
              <w:t xml:space="preserve"> </w:t>
            </w:r>
            <w:r w:rsidR="006153D7" w:rsidRPr="00695782">
              <w:rPr>
                <w:rFonts w:cstheme="minorHAnsi"/>
                <w:sz w:val="20"/>
                <w:szCs w:val="18"/>
              </w:rPr>
              <w:t>WGS 84</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6153D7">
              <w:rPr>
                <w:rFonts w:cstheme="minorHAnsi"/>
                <w:b/>
                <w:sz w:val="20"/>
                <w:szCs w:val="18"/>
              </w:rPr>
              <w:t xml:space="preserve"> </w:t>
            </w:r>
            <w:r w:rsidR="006153D7" w:rsidRPr="00695782">
              <w:rPr>
                <w:rFonts w:cstheme="minorHAnsi"/>
                <w:sz w:val="20"/>
                <w:szCs w:val="18"/>
              </w:rPr>
              <w:t>19 S</w:t>
            </w:r>
          </w:p>
        </w:tc>
        <w:tc>
          <w:tcPr>
            <w:tcW w:w="125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UTM N:</w:t>
            </w:r>
            <w:r w:rsidR="006153D7">
              <w:rPr>
                <w:rFonts w:cstheme="minorHAnsi"/>
                <w:b/>
                <w:sz w:val="20"/>
                <w:szCs w:val="18"/>
              </w:rPr>
              <w:t xml:space="preserve"> </w:t>
            </w:r>
            <w:r w:rsidR="005E513D" w:rsidRPr="00695782">
              <w:rPr>
                <w:rFonts w:cstheme="minorHAnsi"/>
                <w:sz w:val="20"/>
                <w:szCs w:val="18"/>
              </w:rPr>
              <w:t>7.963.424</w:t>
            </w:r>
            <w:r w:rsidR="004E36F6" w:rsidRPr="00695782">
              <w:rPr>
                <w:rFonts w:cstheme="minorHAnsi"/>
                <w:sz w:val="20"/>
                <w:szCs w:val="18"/>
              </w:rPr>
              <w:t xml:space="preserve"> m.</w:t>
            </w:r>
          </w:p>
        </w:tc>
        <w:tc>
          <w:tcPr>
            <w:tcW w:w="1413" w:type="pct"/>
            <w:shd w:val="clear" w:color="auto" w:fill="FFFFFF"/>
          </w:tcPr>
          <w:p w:rsidR="00285DFE" w:rsidRPr="0025129B" w:rsidRDefault="00285DFE" w:rsidP="00570BD0">
            <w:pPr>
              <w:rPr>
                <w:rFonts w:cstheme="minorHAnsi"/>
                <w:b/>
                <w:sz w:val="20"/>
                <w:szCs w:val="16"/>
              </w:rPr>
            </w:pPr>
            <w:r w:rsidRPr="0025129B">
              <w:rPr>
                <w:rFonts w:cstheme="minorHAnsi"/>
                <w:b/>
                <w:sz w:val="20"/>
                <w:szCs w:val="16"/>
              </w:rPr>
              <w:t>UTM E:</w:t>
            </w:r>
            <w:r w:rsidR="000C7590">
              <w:rPr>
                <w:rFonts w:cstheme="minorHAnsi"/>
                <w:b/>
                <w:sz w:val="20"/>
                <w:szCs w:val="16"/>
              </w:rPr>
              <w:t xml:space="preserve"> </w:t>
            </w:r>
            <w:r w:rsidR="000C7590" w:rsidRPr="00695782">
              <w:rPr>
                <w:rFonts w:cstheme="minorHAnsi"/>
                <w:sz w:val="20"/>
                <w:szCs w:val="16"/>
              </w:rPr>
              <w:t>361.770</w:t>
            </w:r>
            <w:r w:rsidR="004E36F6" w:rsidRPr="00695782">
              <w:rPr>
                <w:rFonts w:cstheme="minorHAnsi"/>
                <w:sz w:val="20"/>
                <w:szCs w:val="16"/>
              </w:rPr>
              <w:t xml:space="preserve"> m.</w:t>
            </w:r>
          </w:p>
        </w:tc>
      </w:tr>
      <w:tr w:rsidR="006270FF" w:rsidRPr="0025129B" w:rsidTr="004E5529">
        <w:trPr>
          <w:trHeight w:val="728"/>
          <w:jc w:val="center"/>
        </w:trPr>
        <w:tc>
          <w:tcPr>
            <w:tcW w:w="5000" w:type="pct"/>
            <w:gridSpan w:val="4"/>
            <w:shd w:val="clear" w:color="auto" w:fill="FFFFFF"/>
            <w:tcMar>
              <w:top w:w="58" w:type="dxa"/>
              <w:left w:w="58" w:type="dxa"/>
              <w:bottom w:w="58" w:type="dxa"/>
              <w:right w:w="58" w:type="dxa"/>
            </w:tcMar>
          </w:tcPr>
          <w:p w:rsidR="006270FF" w:rsidRPr="0025129B" w:rsidRDefault="00F64DF2" w:rsidP="006153D7">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5E513D" w:rsidRPr="005E513D">
              <w:rPr>
                <w:rFonts w:cstheme="minorHAnsi"/>
                <w:sz w:val="20"/>
                <w:szCs w:val="18"/>
              </w:rPr>
              <w:t>Se inicia la ruta de ingreso desde Arica en dirección Norte por la Ruta 5 hasta llegar a la intersección con calle Antártica, recorriendo por esta hacia el Mar, hasta la Av. las Dunas por donde se debe dirigir hacia el Norte recorriendo unos 3 kilómetros aproximadamente hasta llegar al área del proyecto.</w:t>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rsidR="005749E1" w:rsidRPr="0025129B" w:rsidRDefault="005749E1">
      <w:bookmarkStart w:id="48" w:name="_Toc352162448"/>
      <w:bookmarkStart w:id="49" w:name="_Toc352162785"/>
      <w:bookmarkStart w:id="50" w:name="_Toc352840384"/>
      <w:bookmarkStart w:id="51"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Default="005749E1" w:rsidP="005749E1">
            <w:pPr>
              <w:rPr>
                <w:sz w:val="20"/>
                <w:szCs w:val="2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5E513D" w:rsidRPr="005E513D">
              <w:rPr>
                <w:sz w:val="20"/>
                <w:szCs w:val="20"/>
              </w:rPr>
              <w:t>DIA Proyecto puesta en valor inicial del humedal de la desembocadura del Río Lluta</w:t>
            </w:r>
            <w:r w:rsidRPr="007E2D5C">
              <w:rPr>
                <w:sz w:val="20"/>
                <w:szCs w:val="20"/>
              </w:rPr>
              <w:t xml:space="preserve">). </w:t>
            </w:r>
          </w:p>
          <w:p w:rsidR="00C4100D" w:rsidRPr="007E2D5C" w:rsidRDefault="00C4100D" w:rsidP="005749E1">
            <w:pPr>
              <w:rPr>
                <w:color w:val="FF0000"/>
              </w:rPr>
            </w:pPr>
          </w:p>
          <w:p w:rsidR="0099175E" w:rsidRPr="0025129B" w:rsidRDefault="005E513D" w:rsidP="005E513D">
            <w:pPr>
              <w:jc w:val="center"/>
              <w:rPr>
                <w:rFonts w:cstheme="minorHAnsi"/>
                <w:lang w:eastAsia="es-ES"/>
              </w:rPr>
            </w:pPr>
            <w:r>
              <w:object w:dxaOrig="8895" w:dyaOrig="9345">
                <v:shape id="_x0000_i1029" type="#_x0000_t75" style="width:384.7pt;height:404.15pt" o:ole="">
                  <v:imagedata r:id="rId28" o:title=""/>
                </v:shape>
                <o:OLEObject Type="Embed" ProgID="PBrush" ShapeID="_x0000_i1029" DrawAspect="Content" ObjectID="_1511355261" r:id="rId29"/>
              </w:object>
            </w:r>
          </w:p>
        </w:tc>
      </w:tr>
    </w:tbl>
    <w:p w:rsidR="00BA0FDE" w:rsidRPr="0025129B" w:rsidRDefault="00BA0FDE" w:rsidP="00BA0FDE">
      <w:pPr>
        <w:rPr>
          <w:sz w:val="20"/>
        </w:rPr>
      </w:pPr>
    </w:p>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52" w:name="_Toc436932974"/>
      <w:r w:rsidRPr="0025129B">
        <w:lastRenderedPageBreak/>
        <w:t xml:space="preserve">INSTRUMENTOS DE </w:t>
      </w:r>
      <w:r w:rsidR="005F32AE">
        <w:t xml:space="preserve">GESTIÓN AMBIENTAL QUE REGULAN </w:t>
      </w:r>
      <w:r w:rsidRPr="0025129B">
        <w:t>LA ACTIVIDAD FISCALIZADA.</w:t>
      </w:r>
      <w:bookmarkEnd w:id="48"/>
      <w:bookmarkEnd w:id="49"/>
      <w:bookmarkEnd w:id="50"/>
      <w:bookmarkEnd w:id="51"/>
      <w:bookmarkEnd w:id="52"/>
    </w:p>
    <w:p w:rsidR="00ED4317" w:rsidRPr="0025129B" w:rsidRDefault="00ED4317" w:rsidP="00C97715">
      <w:pPr>
        <w:rPr>
          <w:sz w:val="20"/>
          <w:szCs w:val="20"/>
        </w:rPr>
      </w:pPr>
    </w:p>
    <w:tbl>
      <w:tblPr>
        <w:tblStyle w:val="Tablaconcuadrcula"/>
        <w:tblW w:w="0" w:type="auto"/>
        <w:tblInd w:w="-38" w:type="dxa"/>
        <w:tblCellMar>
          <w:left w:w="70" w:type="dxa"/>
          <w:right w:w="70" w:type="dxa"/>
        </w:tblCellMar>
        <w:tblLook w:val="0000" w:firstRow="0" w:lastRow="0" w:firstColumn="0" w:lastColumn="0" w:noHBand="0" w:noVBand="0"/>
      </w:tblPr>
      <w:tblGrid>
        <w:gridCol w:w="675"/>
        <w:gridCol w:w="1276"/>
        <w:gridCol w:w="1182"/>
        <w:gridCol w:w="1228"/>
        <w:gridCol w:w="1276"/>
        <w:gridCol w:w="1947"/>
        <w:gridCol w:w="1276"/>
        <w:gridCol w:w="1264"/>
      </w:tblGrid>
      <w:tr w:rsidR="005E513D" w:rsidTr="007A3128">
        <w:trPr>
          <w:trHeight w:val="225"/>
        </w:trPr>
        <w:tc>
          <w:tcPr>
            <w:tcW w:w="10124" w:type="dxa"/>
            <w:gridSpan w:val="8"/>
            <w:shd w:val="clear" w:color="auto" w:fill="D9D9D9" w:themeFill="background1" w:themeFillShade="D9"/>
          </w:tcPr>
          <w:p w:rsidR="005E513D" w:rsidRPr="0025129B" w:rsidRDefault="005E513D" w:rsidP="007A3128">
            <w:pPr>
              <w:spacing w:line="0" w:lineRule="atLeast"/>
              <w:jc w:val="left"/>
              <w:rPr>
                <w:rFonts w:eastAsia="Times New Roman" w:cs="Calibri"/>
                <w:b/>
                <w:bCs/>
                <w:color w:val="000000"/>
                <w:lang w:eastAsia="es-CL"/>
              </w:rPr>
            </w:pPr>
            <w:r w:rsidRPr="0025129B">
              <w:rPr>
                <w:rFonts w:eastAsia="Times New Roman" w:cs="Calibri"/>
                <w:b/>
                <w:bCs/>
                <w:color w:val="000000"/>
                <w:lang w:eastAsia="es-CL"/>
              </w:rPr>
              <w:t>Identificación de Instrumentos de Gestión Ambiental que regulan la  actividad, proyecto o fuente fiscalizada.</w:t>
            </w:r>
          </w:p>
          <w:p w:rsidR="005E513D" w:rsidRDefault="005E513D" w:rsidP="007A3128">
            <w:pPr>
              <w:ind w:left="108"/>
            </w:pPr>
          </w:p>
        </w:tc>
      </w:tr>
      <w:tr w:rsidR="005E513D" w:rsidRPr="00311FD9" w:rsidTr="007A3128">
        <w:tblPrEx>
          <w:tblCellMar>
            <w:left w:w="108" w:type="dxa"/>
            <w:right w:w="108" w:type="dxa"/>
          </w:tblCellMar>
          <w:tblLook w:val="04A0" w:firstRow="1" w:lastRow="0" w:firstColumn="1" w:lastColumn="0" w:noHBand="0" w:noVBand="1"/>
        </w:tblPrEx>
        <w:trPr>
          <w:trHeight w:val="920"/>
        </w:trPr>
        <w:tc>
          <w:tcPr>
            <w:tcW w:w="675" w:type="dxa"/>
          </w:tcPr>
          <w:p w:rsidR="005E513D" w:rsidRPr="00311FD9" w:rsidRDefault="005E513D" w:rsidP="007A3128">
            <w:pPr>
              <w:jc w:val="center"/>
              <w:rPr>
                <w:b/>
              </w:rPr>
            </w:pPr>
            <w:r w:rsidRPr="00311FD9">
              <w:rPr>
                <w:b/>
              </w:rPr>
              <w:t>N°</w:t>
            </w:r>
          </w:p>
        </w:tc>
        <w:tc>
          <w:tcPr>
            <w:tcW w:w="1276" w:type="dxa"/>
          </w:tcPr>
          <w:p w:rsidR="005E513D" w:rsidRPr="00311FD9" w:rsidRDefault="005E513D" w:rsidP="007A3128">
            <w:pPr>
              <w:jc w:val="center"/>
              <w:rPr>
                <w:b/>
              </w:rPr>
            </w:pPr>
            <w:r w:rsidRPr="00311FD9">
              <w:rPr>
                <w:b/>
              </w:rPr>
              <w:t>Tipo de Instrumento</w:t>
            </w:r>
          </w:p>
        </w:tc>
        <w:tc>
          <w:tcPr>
            <w:tcW w:w="1182" w:type="dxa"/>
          </w:tcPr>
          <w:p w:rsidR="005E513D" w:rsidRPr="00311FD9" w:rsidRDefault="005E513D" w:rsidP="007A3128">
            <w:pPr>
              <w:jc w:val="center"/>
              <w:rPr>
                <w:b/>
              </w:rPr>
            </w:pPr>
            <w:r w:rsidRPr="00311FD9">
              <w:rPr>
                <w:b/>
              </w:rPr>
              <w:t>N°/ Descripción</w:t>
            </w:r>
          </w:p>
        </w:tc>
        <w:tc>
          <w:tcPr>
            <w:tcW w:w="1228" w:type="dxa"/>
          </w:tcPr>
          <w:p w:rsidR="005E513D" w:rsidRPr="00311FD9" w:rsidRDefault="005E513D" w:rsidP="007A3128">
            <w:pPr>
              <w:jc w:val="center"/>
              <w:rPr>
                <w:b/>
              </w:rPr>
            </w:pPr>
            <w:r w:rsidRPr="00311FD9">
              <w:rPr>
                <w:b/>
              </w:rPr>
              <w:t>Fecha</w:t>
            </w:r>
          </w:p>
        </w:tc>
        <w:tc>
          <w:tcPr>
            <w:tcW w:w="1276" w:type="dxa"/>
          </w:tcPr>
          <w:p w:rsidR="005E513D" w:rsidRPr="00311FD9" w:rsidRDefault="005E513D" w:rsidP="007A3128">
            <w:pPr>
              <w:jc w:val="center"/>
              <w:rPr>
                <w:b/>
              </w:rPr>
            </w:pPr>
            <w:r w:rsidRPr="00311FD9">
              <w:rPr>
                <w:b/>
              </w:rPr>
              <w:t>Comisión / Institución</w:t>
            </w:r>
          </w:p>
        </w:tc>
        <w:tc>
          <w:tcPr>
            <w:tcW w:w="1947" w:type="dxa"/>
          </w:tcPr>
          <w:p w:rsidR="005E513D" w:rsidRPr="00311FD9" w:rsidRDefault="005E513D" w:rsidP="007A3128">
            <w:pPr>
              <w:jc w:val="center"/>
              <w:rPr>
                <w:b/>
              </w:rPr>
            </w:pPr>
            <w:r w:rsidRPr="00311FD9">
              <w:rPr>
                <w:b/>
              </w:rPr>
              <w:t>Nombre de la actividad, proyecto o fuente regulada</w:t>
            </w:r>
          </w:p>
        </w:tc>
        <w:tc>
          <w:tcPr>
            <w:tcW w:w="1276" w:type="dxa"/>
          </w:tcPr>
          <w:p w:rsidR="005E513D" w:rsidRPr="00311FD9" w:rsidRDefault="005E513D" w:rsidP="007A3128">
            <w:pPr>
              <w:jc w:val="center"/>
              <w:rPr>
                <w:b/>
              </w:rPr>
            </w:pPr>
            <w:r w:rsidRPr="00311FD9">
              <w:rPr>
                <w:b/>
              </w:rPr>
              <w:t>Comentarios</w:t>
            </w:r>
          </w:p>
        </w:tc>
        <w:tc>
          <w:tcPr>
            <w:tcW w:w="1264" w:type="dxa"/>
          </w:tcPr>
          <w:p w:rsidR="005E513D" w:rsidRPr="00311FD9" w:rsidRDefault="005E513D" w:rsidP="007A3128">
            <w:pPr>
              <w:jc w:val="center"/>
              <w:rPr>
                <w:b/>
              </w:rPr>
            </w:pPr>
            <w:r w:rsidRPr="00311FD9">
              <w:rPr>
                <w:b/>
              </w:rPr>
              <w:t>Instrumento fiscalizado</w:t>
            </w:r>
          </w:p>
        </w:tc>
      </w:tr>
      <w:tr w:rsidR="005E513D" w:rsidTr="007A3128">
        <w:tblPrEx>
          <w:tblCellMar>
            <w:left w:w="108" w:type="dxa"/>
            <w:right w:w="108" w:type="dxa"/>
          </w:tblCellMar>
          <w:tblLook w:val="04A0" w:firstRow="1" w:lastRow="0" w:firstColumn="1" w:lastColumn="0" w:noHBand="0" w:noVBand="1"/>
        </w:tblPrEx>
        <w:tc>
          <w:tcPr>
            <w:tcW w:w="675" w:type="dxa"/>
          </w:tcPr>
          <w:p w:rsidR="005E513D" w:rsidRDefault="005E513D" w:rsidP="007A3128">
            <w:pPr>
              <w:jc w:val="center"/>
            </w:pPr>
            <w:r>
              <w:t>1</w:t>
            </w:r>
          </w:p>
        </w:tc>
        <w:tc>
          <w:tcPr>
            <w:tcW w:w="1276" w:type="dxa"/>
          </w:tcPr>
          <w:p w:rsidR="005E513D" w:rsidRDefault="005E513D" w:rsidP="007A3128">
            <w:pPr>
              <w:jc w:val="center"/>
            </w:pPr>
            <w:r>
              <w:t>RCA</w:t>
            </w:r>
          </w:p>
        </w:tc>
        <w:tc>
          <w:tcPr>
            <w:tcW w:w="1182" w:type="dxa"/>
          </w:tcPr>
          <w:p w:rsidR="005E513D" w:rsidRDefault="005E513D" w:rsidP="007A3128">
            <w:pPr>
              <w:jc w:val="center"/>
            </w:pPr>
            <w:r>
              <w:t>023</w:t>
            </w:r>
          </w:p>
        </w:tc>
        <w:tc>
          <w:tcPr>
            <w:tcW w:w="1228" w:type="dxa"/>
          </w:tcPr>
          <w:p w:rsidR="005E513D" w:rsidRDefault="005E513D" w:rsidP="007A3128">
            <w:pPr>
              <w:jc w:val="center"/>
            </w:pPr>
            <w:r>
              <w:t>28/05/2012</w:t>
            </w:r>
          </w:p>
        </w:tc>
        <w:tc>
          <w:tcPr>
            <w:tcW w:w="1276" w:type="dxa"/>
          </w:tcPr>
          <w:p w:rsidR="005E513D" w:rsidRDefault="005E513D" w:rsidP="007A3128">
            <w:pPr>
              <w:jc w:val="center"/>
            </w:pPr>
            <w:r>
              <w:t>Comisión de Evaluación</w:t>
            </w:r>
            <w:r w:rsidR="00137150">
              <w:t>,</w:t>
            </w:r>
            <w:r>
              <w:t xml:space="preserve"> Región de Arica y Parinacota</w:t>
            </w:r>
          </w:p>
        </w:tc>
        <w:tc>
          <w:tcPr>
            <w:tcW w:w="1947" w:type="dxa"/>
          </w:tcPr>
          <w:p w:rsidR="005E513D" w:rsidRDefault="005E513D" w:rsidP="007A3128">
            <w:r w:rsidRPr="00637872">
              <w:rPr>
                <w:rFonts w:cstheme="minorHAnsi"/>
                <w:bCs/>
              </w:rPr>
              <w:t>Proyecto puesta en valor inicial del humedal de la desembocadura del Río Lluta</w:t>
            </w:r>
          </w:p>
        </w:tc>
        <w:tc>
          <w:tcPr>
            <w:tcW w:w="1276" w:type="dxa"/>
          </w:tcPr>
          <w:p w:rsidR="005E513D" w:rsidRDefault="008D4AAA" w:rsidP="007A3128">
            <w:pPr>
              <w:jc w:val="center"/>
            </w:pPr>
            <w:r>
              <w:t>Sin consultas de pertinencias de ingreso al SEIA</w:t>
            </w:r>
          </w:p>
        </w:tc>
        <w:tc>
          <w:tcPr>
            <w:tcW w:w="1264" w:type="dxa"/>
          </w:tcPr>
          <w:p w:rsidR="005E513D" w:rsidRDefault="005E513D" w:rsidP="007A3128">
            <w:pPr>
              <w:jc w:val="center"/>
            </w:pPr>
            <w:r>
              <w:t>S</w:t>
            </w:r>
            <w:r w:rsidR="00137150">
              <w:t>í</w:t>
            </w:r>
          </w:p>
        </w:tc>
      </w:tr>
    </w:tbl>
    <w:p w:rsidR="005E513D" w:rsidRPr="0025129B" w:rsidRDefault="005E513D" w:rsidP="00317531">
      <w:pPr>
        <w:sectPr w:rsidR="005E513D" w:rsidRPr="0025129B" w:rsidSect="00E349AF">
          <w:pgSz w:w="12240" w:h="15840"/>
          <w:pgMar w:top="1134" w:right="1134" w:bottom="1134" w:left="1134" w:header="709" w:footer="709" w:gutter="0"/>
          <w:cols w:space="708"/>
          <w:docGrid w:linePitch="360"/>
        </w:sectPr>
      </w:pPr>
    </w:p>
    <w:p w:rsidR="00317531" w:rsidRPr="0025129B" w:rsidRDefault="00B1722C" w:rsidP="00C958D0">
      <w:pPr>
        <w:pStyle w:val="Ttulo1"/>
      </w:pPr>
      <w:bookmarkStart w:id="53" w:name="_Toc352840385"/>
      <w:bookmarkStart w:id="54" w:name="_Toc352841445"/>
      <w:bookmarkStart w:id="55" w:name="_Toc436932975"/>
      <w:r w:rsidRPr="0025129B">
        <w:lastRenderedPageBreak/>
        <w:t>ANTECEDENTES DE LA ACTIVIDAD DE FISCALIZACIÓN.</w:t>
      </w:r>
      <w:bookmarkEnd w:id="53"/>
      <w:bookmarkEnd w:id="54"/>
      <w:bookmarkEnd w:id="55"/>
    </w:p>
    <w:p w:rsidR="00B1722C" w:rsidRPr="0025129B" w:rsidRDefault="00B1722C" w:rsidP="00B1722C"/>
    <w:p w:rsidR="00B1722C" w:rsidRPr="0025129B" w:rsidRDefault="00F67BC0" w:rsidP="00C958D0">
      <w:pPr>
        <w:pStyle w:val="Ttulo2"/>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436932976"/>
      <w:r>
        <w:t>Motivo de la A</w:t>
      </w:r>
      <w:r w:rsidR="00B1722C" w:rsidRPr="0025129B">
        <w:t>ctividad de Fiscalización</w:t>
      </w:r>
      <w:r w:rsidR="00893A4E" w:rsidRPr="0025129B">
        <w:t>.</w:t>
      </w:r>
      <w:bookmarkEnd w:id="56"/>
      <w:bookmarkEnd w:id="57"/>
      <w:bookmarkEnd w:id="58"/>
      <w:bookmarkEnd w:id="59"/>
      <w:bookmarkEnd w:id="60"/>
      <w:bookmarkEnd w:id="61"/>
      <w:bookmarkEnd w:id="62"/>
      <w:bookmarkEnd w:id="63"/>
      <w:bookmarkEnd w:id="64"/>
      <w:bookmarkEnd w:id="65"/>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rsidTr="00695782">
        <w:trPr>
          <w:trHeight w:val="655"/>
          <w:jc w:val="center"/>
        </w:trPr>
        <w:tc>
          <w:tcPr>
            <w:tcW w:w="1142" w:type="pct"/>
            <w:shd w:val="clear" w:color="auto" w:fill="auto"/>
            <w:tcMar>
              <w:top w:w="58" w:type="dxa"/>
              <w:left w:w="58" w:type="dxa"/>
              <w:bottom w:w="58" w:type="dxa"/>
              <w:right w:w="58" w:type="dxa"/>
            </w:tcMar>
            <w:hideMark/>
          </w:tcPr>
          <w:p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rsidR="00B1722C" w:rsidRPr="0025129B" w:rsidRDefault="007C15CC" w:rsidP="00745A2E">
            <w:pPr>
              <w:jc w:val="left"/>
              <w:rPr>
                <w:sz w:val="20"/>
                <w:szCs w:val="20"/>
              </w:rPr>
            </w:pPr>
            <w:r w:rsidRPr="00745A2E">
              <w:rPr>
                <w:rFonts w:cstheme="minorHAnsi"/>
                <w:sz w:val="20"/>
              </w:rPr>
              <w:t xml:space="preserve">Programada </w:t>
            </w:r>
          </w:p>
        </w:tc>
        <w:tc>
          <w:tcPr>
            <w:tcW w:w="3858" w:type="pct"/>
            <w:shd w:val="clear" w:color="auto" w:fill="auto"/>
          </w:tcPr>
          <w:p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rsidR="00B1722C" w:rsidRPr="0025129B" w:rsidRDefault="00051C01" w:rsidP="00695782">
            <w:pPr>
              <w:rPr>
                <w:color w:val="FF0000"/>
                <w:sz w:val="20"/>
                <w:szCs w:val="20"/>
                <w:lang w:val="es-ES"/>
              </w:rPr>
            </w:pPr>
            <w:r w:rsidRPr="00745A2E">
              <w:rPr>
                <w:sz w:val="20"/>
                <w:szCs w:val="20"/>
              </w:rPr>
              <w:t>Según Resolución SMA N°</w:t>
            </w:r>
            <w:r w:rsidR="00745A2E" w:rsidRPr="00745A2E">
              <w:rPr>
                <w:sz w:val="20"/>
                <w:szCs w:val="20"/>
              </w:rPr>
              <w:t xml:space="preserve"> 769</w:t>
            </w:r>
            <w:r w:rsidRPr="00745A2E">
              <w:rPr>
                <w:sz w:val="20"/>
                <w:szCs w:val="20"/>
              </w:rPr>
              <w:t>/2014</w:t>
            </w:r>
            <w:r w:rsidR="005626CB" w:rsidRPr="00745A2E">
              <w:rPr>
                <w:sz w:val="20"/>
                <w:szCs w:val="20"/>
              </w:rPr>
              <w:t xml:space="preserve"> que fija </w:t>
            </w:r>
            <w:r w:rsidR="005626CB" w:rsidRPr="00745A2E">
              <w:rPr>
                <w:sz w:val="20"/>
                <w:szCs w:val="20"/>
                <w:lang w:val="es-ES"/>
              </w:rPr>
              <w:t>Programa y Subprogramas Sectoriales de Fiscalización Ambiental de Resoluciones de Calific</w:t>
            </w:r>
            <w:r w:rsidRPr="00745A2E">
              <w:rPr>
                <w:sz w:val="20"/>
                <w:szCs w:val="20"/>
                <w:lang w:val="es-ES"/>
              </w:rPr>
              <w:t>ación Ambiental para el año 201</w:t>
            </w:r>
            <w:r w:rsidR="005E513D">
              <w:rPr>
                <w:sz w:val="20"/>
                <w:szCs w:val="20"/>
                <w:lang w:val="es-ES"/>
              </w:rPr>
              <w:t>5.</w:t>
            </w:r>
          </w:p>
        </w:tc>
      </w:tr>
    </w:tbl>
    <w:p w:rsidR="00B1722C" w:rsidRPr="0025129B" w:rsidRDefault="00B1722C" w:rsidP="00B1722C"/>
    <w:p w:rsidR="00B1722C" w:rsidRPr="0025129B" w:rsidRDefault="00B1722C" w:rsidP="00C958D0">
      <w:pPr>
        <w:pStyle w:val="Ttulo2"/>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36932977"/>
      <w:r w:rsidRPr="0025129B">
        <w:t xml:space="preserve">Materia </w:t>
      </w:r>
      <w:r w:rsidR="0091285E" w:rsidRPr="0025129B">
        <w:t>Específica Objeto de la Fiscalización</w:t>
      </w:r>
      <w:r w:rsidR="00893A4E" w:rsidRPr="0025129B">
        <w:t xml:space="preserve"> Ambiental.</w:t>
      </w:r>
      <w:bookmarkEnd w:id="66"/>
      <w:bookmarkEnd w:id="67"/>
      <w:bookmarkEnd w:id="68"/>
      <w:bookmarkEnd w:id="69"/>
      <w:bookmarkEnd w:id="70"/>
      <w:bookmarkEnd w:id="71"/>
      <w:bookmarkEnd w:id="72"/>
      <w:bookmarkEnd w:id="73"/>
      <w:bookmarkEnd w:id="74"/>
      <w:bookmarkEnd w:id="75"/>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893A4E" w:rsidRPr="0025129B" w:rsidRDefault="00DE4E28" w:rsidP="00DE4E28">
            <w:pPr>
              <w:pStyle w:val="Prrafodelista"/>
              <w:numPr>
                <w:ilvl w:val="0"/>
                <w:numId w:val="48"/>
              </w:numPr>
              <w:spacing w:line="276" w:lineRule="auto"/>
              <w:ind w:left="491" w:hanging="283"/>
              <w:jc w:val="left"/>
              <w:rPr>
                <w:rFonts w:eastAsia="Times New Roman" w:cs="Calibri"/>
                <w:color w:val="FF0000"/>
                <w:sz w:val="16"/>
                <w:szCs w:val="16"/>
                <w:lang w:eastAsia="es-CL"/>
              </w:rPr>
            </w:pPr>
            <w:r>
              <w:rPr>
                <w:rFonts w:cstheme="minorHAnsi"/>
                <w:sz w:val="20"/>
                <w:szCs w:val="20"/>
              </w:rPr>
              <w:t>I</w:t>
            </w:r>
            <w:r w:rsidRPr="00DE4E28">
              <w:rPr>
                <w:rFonts w:cstheme="minorHAnsi"/>
                <w:sz w:val="20"/>
                <w:szCs w:val="20"/>
              </w:rPr>
              <w:t>ntervención o afectación de áreas bajo protección oficial</w:t>
            </w:r>
            <w:r w:rsidR="00137150">
              <w:rPr>
                <w:rFonts w:eastAsia="Times New Roman" w:cs="Calibri"/>
                <w:color w:val="FF0000"/>
                <w:sz w:val="16"/>
                <w:szCs w:val="16"/>
                <w:lang w:eastAsia="es-CL"/>
              </w:rPr>
              <w:t>.</w:t>
            </w:r>
          </w:p>
        </w:tc>
      </w:tr>
    </w:tbl>
    <w:p w:rsidR="00893A4E" w:rsidRPr="0025129B" w:rsidRDefault="00893A4E" w:rsidP="00893A4E"/>
    <w:p w:rsidR="00893A4E" w:rsidRPr="0025129B" w:rsidRDefault="00893A4E" w:rsidP="00C958D0">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36932978"/>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6"/>
      <w:bookmarkEnd w:id="77"/>
      <w:r w:rsidRPr="0025129B">
        <w:t>.</w:t>
      </w:r>
      <w:bookmarkEnd w:id="78"/>
      <w:bookmarkEnd w:id="79"/>
      <w:bookmarkEnd w:id="80"/>
      <w:bookmarkEnd w:id="81"/>
      <w:bookmarkEnd w:id="82"/>
      <w:bookmarkEnd w:id="83"/>
      <w:bookmarkEnd w:id="84"/>
      <w:bookmarkEnd w:id="85"/>
      <w:bookmarkEnd w:id="86"/>
      <w:bookmarkEnd w:id="87"/>
    </w:p>
    <w:p w:rsidR="00893A4E" w:rsidRPr="0025129B" w:rsidRDefault="00893A4E" w:rsidP="000D703E">
      <w:pPr>
        <w:rPr>
          <w:rFonts w:cstheme="minorHAnsi"/>
          <w:sz w:val="16"/>
          <w:szCs w:val="16"/>
        </w:rPr>
      </w:pPr>
    </w:p>
    <w:p w:rsidR="00D17CB6" w:rsidRDefault="006B4FB2" w:rsidP="00D17CB6">
      <w:pPr>
        <w:pStyle w:val="Ttulo3"/>
        <w:rPr>
          <w:color w:val="FF0000"/>
          <w:sz w:val="20"/>
        </w:rPr>
      </w:pPr>
      <w:bookmarkStart w:id="88" w:name="_Toc436932979"/>
      <w:bookmarkStart w:id="89" w:name="_Toc353998115"/>
      <w:bookmarkStart w:id="90" w:name="_Toc353998188"/>
      <w:bookmarkStart w:id="91" w:name="_Toc382383540"/>
      <w:bookmarkStart w:id="92" w:name="_Toc382472362"/>
      <w:bookmarkStart w:id="93" w:name="_Toc390184273"/>
      <w:bookmarkStart w:id="94" w:name="_Toc390360004"/>
      <w:bookmarkStart w:id="95" w:name="_Toc390777025"/>
      <w:r w:rsidRPr="0025129B">
        <w:t>Primer día de inspección</w:t>
      </w:r>
      <w:bookmarkEnd w:id="88"/>
      <w:r w:rsidR="00137150">
        <w:t>.</w:t>
      </w:r>
      <w:r w:rsidR="009B139A">
        <w:t xml:space="preserve"> </w:t>
      </w:r>
      <w:r w:rsidRPr="0025129B">
        <w:t xml:space="preserve"> </w:t>
      </w:r>
      <w:bookmarkEnd w:id="89"/>
      <w:bookmarkEnd w:id="90"/>
      <w:bookmarkEnd w:id="91"/>
      <w:bookmarkEnd w:id="92"/>
      <w:bookmarkEnd w:id="93"/>
      <w:bookmarkEnd w:id="94"/>
      <w:bookmarkEnd w:id="95"/>
    </w:p>
    <w:p w:rsidR="00745A2E" w:rsidRPr="00745A2E" w:rsidRDefault="00745A2E" w:rsidP="00745A2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rsidR="00882292" w:rsidRPr="0025129B" w:rsidRDefault="008D4AAA" w:rsidP="008D4AAA">
            <w:pPr>
              <w:rPr>
                <w:sz w:val="20"/>
                <w:szCs w:val="20"/>
              </w:rPr>
            </w:pPr>
            <w:r>
              <w:rPr>
                <w:sz w:val="20"/>
                <w:szCs w:val="20"/>
              </w:rPr>
              <w:t>25</w:t>
            </w:r>
            <w:r w:rsidR="00745A2E">
              <w:rPr>
                <w:sz w:val="20"/>
                <w:szCs w:val="20"/>
              </w:rPr>
              <w:t xml:space="preserve"> de </w:t>
            </w:r>
            <w:r>
              <w:rPr>
                <w:sz w:val="20"/>
                <w:szCs w:val="20"/>
              </w:rPr>
              <w:t>mayo</w:t>
            </w:r>
            <w:r w:rsidR="00745A2E">
              <w:rPr>
                <w:sz w:val="20"/>
                <w:szCs w:val="20"/>
              </w:rPr>
              <w:t xml:space="preserve">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rsidR="006B4FB2" w:rsidRPr="0025129B" w:rsidRDefault="00745A2E" w:rsidP="00893A4E">
            <w:pPr>
              <w:rPr>
                <w:sz w:val="20"/>
                <w:szCs w:val="20"/>
              </w:rPr>
            </w:pPr>
            <w:r>
              <w:rPr>
                <w:sz w:val="20"/>
                <w:szCs w:val="20"/>
              </w:rPr>
              <w:t xml:space="preserve"> 09:00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rsidR="006B4FB2" w:rsidRPr="0025129B" w:rsidRDefault="00745A2E" w:rsidP="008D4AAA">
            <w:pPr>
              <w:rPr>
                <w:sz w:val="20"/>
                <w:szCs w:val="20"/>
                <w:lang w:val="es-ES" w:eastAsia="es-ES"/>
              </w:rPr>
            </w:pPr>
            <w:r>
              <w:rPr>
                <w:sz w:val="20"/>
                <w:szCs w:val="20"/>
                <w:lang w:val="es-ES" w:eastAsia="es-ES"/>
              </w:rPr>
              <w:t xml:space="preserve"> 1</w:t>
            </w:r>
            <w:r w:rsidR="008D4AAA">
              <w:rPr>
                <w:sz w:val="20"/>
                <w:szCs w:val="20"/>
                <w:lang w:val="es-ES" w:eastAsia="es-ES"/>
              </w:rPr>
              <w:t>1</w:t>
            </w:r>
            <w:r>
              <w:rPr>
                <w:sz w:val="20"/>
                <w:szCs w:val="20"/>
                <w:lang w:val="es-ES" w:eastAsia="es-ES"/>
              </w:rPr>
              <w:t>:</w:t>
            </w:r>
            <w:r w:rsidR="008D4AAA">
              <w:rPr>
                <w:sz w:val="20"/>
                <w:szCs w:val="20"/>
                <w:lang w:val="es-ES" w:eastAsia="es-ES"/>
              </w:rPr>
              <w:t>45</w:t>
            </w:r>
          </w:p>
        </w:tc>
      </w:tr>
      <w:tr w:rsidR="00893A4E" w:rsidRPr="0025129B"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rsidR="00893A4E" w:rsidRPr="0025129B" w:rsidRDefault="008D4AAA" w:rsidP="00570BD0">
            <w:pPr>
              <w:rPr>
                <w:sz w:val="20"/>
                <w:szCs w:val="20"/>
              </w:rPr>
            </w:pPr>
            <w:r>
              <w:rPr>
                <w:sz w:val="20"/>
                <w:szCs w:val="20"/>
              </w:rPr>
              <w:t>Antonio Breskovic Cordero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w:t>
            </w:r>
          </w:p>
          <w:p w:rsidR="00893A4E" w:rsidRPr="0025129B" w:rsidRDefault="008D4AAA" w:rsidP="00570BD0">
            <w:pPr>
              <w:rPr>
                <w:rFonts w:eastAsia="Times New Roman"/>
                <w:sz w:val="20"/>
                <w:szCs w:val="20"/>
              </w:rPr>
            </w:pPr>
            <w:r>
              <w:rPr>
                <w:rFonts w:eastAsia="Times New Roman"/>
                <w:sz w:val="20"/>
                <w:szCs w:val="20"/>
              </w:rPr>
              <w:t>Gobernación Marítima de Arica</w:t>
            </w:r>
          </w:p>
        </w:tc>
      </w:tr>
      <w:tr w:rsidR="00893A4E" w:rsidRPr="0025129B"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rsidR="000A6753" w:rsidRDefault="008D4AAA" w:rsidP="00570BD0">
            <w:pPr>
              <w:rPr>
                <w:sz w:val="20"/>
                <w:szCs w:val="20"/>
              </w:rPr>
            </w:pPr>
            <w:r>
              <w:rPr>
                <w:sz w:val="20"/>
                <w:szCs w:val="20"/>
              </w:rPr>
              <w:t>Luis Toledo Niklitsckek</w:t>
            </w:r>
          </w:p>
          <w:p w:rsidR="008D4AAA" w:rsidRPr="0025129B" w:rsidRDefault="008D4AAA" w:rsidP="00570BD0">
            <w:pPr>
              <w:rPr>
                <w:sz w:val="20"/>
                <w:szCs w:val="20"/>
              </w:rPr>
            </w:pPr>
            <w:r>
              <w:rPr>
                <w:sz w:val="20"/>
                <w:szCs w:val="20"/>
              </w:rPr>
              <w:t>Jimena Saavedra Martini</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w:t>
            </w:r>
          </w:p>
          <w:p w:rsidR="00893A4E" w:rsidRDefault="008D4AAA" w:rsidP="00570BD0">
            <w:pPr>
              <w:rPr>
                <w:rFonts w:eastAsia="Times New Roman"/>
                <w:sz w:val="20"/>
                <w:szCs w:val="20"/>
              </w:rPr>
            </w:pPr>
            <w:r>
              <w:rPr>
                <w:rFonts w:eastAsia="Times New Roman"/>
                <w:sz w:val="20"/>
                <w:szCs w:val="20"/>
              </w:rPr>
              <w:t>SAG</w:t>
            </w:r>
          </w:p>
          <w:p w:rsidR="000A6753" w:rsidRPr="0025129B" w:rsidRDefault="008D4AAA" w:rsidP="008D4AAA">
            <w:pPr>
              <w:rPr>
                <w:rFonts w:eastAsia="Times New Roman"/>
                <w:sz w:val="20"/>
                <w:szCs w:val="20"/>
              </w:rPr>
            </w:pPr>
            <w:r>
              <w:rPr>
                <w:rFonts w:eastAsia="Times New Roman"/>
                <w:sz w:val="20"/>
                <w:szCs w:val="20"/>
              </w:rPr>
              <w:t>SAG</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614273">
            <w:pPr>
              <w:spacing w:line="0" w:lineRule="atLeast"/>
              <w:jc w:val="left"/>
              <w:rPr>
                <w:b/>
                <w:sz w:val="20"/>
                <w:szCs w:val="20"/>
              </w:rPr>
            </w:pPr>
            <w:r w:rsidRPr="0025129B">
              <w:rPr>
                <w:b/>
                <w:sz w:val="20"/>
                <w:szCs w:val="20"/>
              </w:rPr>
              <w:t>Existió oposición al ingreso:</w:t>
            </w:r>
            <w:r w:rsidR="00614273">
              <w:rPr>
                <w:b/>
                <w:sz w:val="20"/>
                <w:szCs w:val="20"/>
              </w:rPr>
              <w:t xml:space="preserve"> </w:t>
            </w:r>
            <w:r w:rsidR="00614273" w:rsidRPr="00614273">
              <w:rPr>
                <w:sz w:val="20"/>
                <w:szCs w:val="20"/>
              </w:rPr>
              <w:t>No</w:t>
            </w:r>
            <w:r w:rsidRPr="007E2D5C">
              <w:rPr>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893A4E">
            <w:pPr>
              <w:spacing w:line="0" w:lineRule="atLeast"/>
              <w:jc w:val="left"/>
              <w:rPr>
                <w:b/>
                <w:sz w:val="20"/>
                <w:szCs w:val="20"/>
              </w:rPr>
            </w:pPr>
            <w:r w:rsidRPr="0025129B">
              <w:rPr>
                <w:b/>
                <w:sz w:val="20"/>
                <w:szCs w:val="20"/>
              </w:rPr>
              <w:t>Existió auxilio de fuerza pública:</w:t>
            </w:r>
            <w:r>
              <w:rPr>
                <w:b/>
                <w:sz w:val="20"/>
                <w:szCs w:val="20"/>
              </w:rPr>
              <w:t xml:space="preserve"> </w:t>
            </w:r>
            <w:r w:rsidR="00614273" w:rsidRPr="00614273">
              <w:rPr>
                <w:sz w:val="20"/>
                <w:szCs w:val="20"/>
              </w:rPr>
              <w:t>No</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614273">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00614273">
              <w:rPr>
                <w:b/>
                <w:sz w:val="20"/>
                <w:szCs w:val="20"/>
              </w:rPr>
              <w:t xml:space="preserve"> </w:t>
            </w:r>
            <w:r w:rsidR="00614273" w:rsidRPr="00614273">
              <w:rPr>
                <w:sz w:val="20"/>
                <w:szCs w:val="20"/>
              </w:rPr>
              <w:t>Sí</w:t>
            </w:r>
            <w:r w:rsidRPr="009B139A">
              <w:rPr>
                <w:b/>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9B139A">
            <w:pPr>
              <w:spacing w:line="0" w:lineRule="atLeast"/>
              <w:jc w:val="left"/>
              <w:rPr>
                <w:b/>
                <w:sz w:val="20"/>
                <w:szCs w:val="20"/>
              </w:rPr>
            </w:pPr>
            <w:r w:rsidRPr="0025129B">
              <w:rPr>
                <w:b/>
                <w:sz w:val="20"/>
                <w:szCs w:val="20"/>
              </w:rPr>
              <w:t>Existió trato respetuoso y deferente:</w:t>
            </w:r>
            <w:r>
              <w:rPr>
                <w:b/>
                <w:sz w:val="20"/>
                <w:szCs w:val="20"/>
              </w:rPr>
              <w:t xml:space="preserve"> </w:t>
            </w:r>
            <w:r w:rsidR="00614273" w:rsidRPr="00614273">
              <w:rPr>
                <w:sz w:val="20"/>
                <w:szCs w:val="20"/>
              </w:rPr>
              <w:t>Sí</w:t>
            </w:r>
          </w:p>
        </w:tc>
      </w:tr>
      <w:tr w:rsidR="009B139A" w:rsidRPr="0025129B"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25129B" w:rsidRDefault="00893A4E" w:rsidP="00614273">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14273">
              <w:rPr>
                <w:b/>
                <w:sz w:val="20"/>
                <w:szCs w:val="20"/>
              </w:rPr>
              <w:t xml:space="preserve"> </w:t>
            </w:r>
            <w:r w:rsidR="00614273" w:rsidRPr="00614273">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5129B" w:rsidRDefault="00893A4E" w:rsidP="00614273">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614273" w:rsidRPr="00614273">
              <w:rPr>
                <w:sz w:val="20"/>
                <w:szCs w:val="20"/>
              </w:rPr>
              <w:t>Sí</w:t>
            </w:r>
            <w:r w:rsidR="00614273" w:rsidRPr="009B139A">
              <w:rPr>
                <w:b/>
                <w:color w:val="FF0000"/>
                <w:sz w:val="20"/>
                <w:szCs w:val="20"/>
              </w:rPr>
              <w:t xml:space="preserve"> </w:t>
            </w:r>
            <w:r w:rsidR="007E2D5C" w:rsidRPr="00614273">
              <w:rPr>
                <w:sz w:val="20"/>
                <w:szCs w:val="20"/>
              </w:rPr>
              <w:t>(</w:t>
            </w:r>
            <w:r w:rsidR="00614273" w:rsidRPr="00614273">
              <w:rPr>
                <w:sz w:val="20"/>
                <w:szCs w:val="20"/>
              </w:rPr>
              <w:t>A</w:t>
            </w:r>
            <w:r w:rsidR="009B139A" w:rsidRPr="00614273">
              <w:rPr>
                <w:sz w:val="20"/>
                <w:szCs w:val="20"/>
              </w:rPr>
              <w:t>nexo</w:t>
            </w:r>
            <w:r w:rsidR="00614273" w:rsidRPr="00614273">
              <w:rPr>
                <w:sz w:val="20"/>
                <w:szCs w:val="20"/>
              </w:rPr>
              <w:t xml:space="preserve"> 1</w:t>
            </w:r>
            <w:r w:rsidR="009B139A" w:rsidRPr="00614273">
              <w:rPr>
                <w:sz w:val="20"/>
                <w:szCs w:val="20"/>
              </w:rPr>
              <w:t>)</w:t>
            </w:r>
          </w:p>
        </w:tc>
      </w:tr>
      <w:tr w:rsidR="009B139A" w:rsidRPr="0025129B"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BA4624">
            <w:pPr>
              <w:spacing w:line="0" w:lineRule="atLeast"/>
              <w:jc w:val="left"/>
              <w:rPr>
                <w:b/>
                <w:sz w:val="20"/>
                <w:szCs w:val="20"/>
              </w:rPr>
            </w:pPr>
            <w:r>
              <w:rPr>
                <w:b/>
                <w:sz w:val="20"/>
                <w:szCs w:val="20"/>
              </w:rPr>
              <w:t>Observaciones:</w:t>
            </w:r>
            <w:r>
              <w:rPr>
                <w:b/>
                <w:color w:val="FF0000"/>
                <w:sz w:val="20"/>
                <w:szCs w:val="20"/>
              </w:rPr>
              <w:t xml:space="preserve"> </w:t>
            </w:r>
            <w:r w:rsidR="00BA4624">
              <w:rPr>
                <w:sz w:val="20"/>
                <w:szCs w:val="20"/>
              </w:rPr>
              <w:t>No hay.</w:t>
            </w:r>
            <w:r w:rsidRPr="007E2D5C">
              <w:rPr>
                <w:color w:val="FF0000"/>
                <w:sz w:val="20"/>
                <w:szCs w:val="20"/>
              </w:rPr>
              <w:t xml:space="preserve"> </w:t>
            </w:r>
          </w:p>
        </w:tc>
      </w:tr>
    </w:tbl>
    <w:p w:rsidR="00413EC4" w:rsidRPr="0025129B" w:rsidRDefault="00413EC4">
      <w:pPr>
        <w:jc w:val="left"/>
        <w:rPr>
          <w:rFonts w:cstheme="minorHAnsi"/>
          <w:b/>
          <w:color w:val="FF0000"/>
          <w:sz w:val="14"/>
          <w:szCs w:val="24"/>
        </w:rPr>
      </w:pPr>
    </w:p>
    <w:p w:rsidR="00413EC4" w:rsidRDefault="00413EC4">
      <w:pPr>
        <w:jc w:val="left"/>
        <w:rPr>
          <w:rFonts w:cstheme="minorHAnsi"/>
          <w:b/>
          <w:color w:val="FF0000"/>
          <w:sz w:val="14"/>
          <w:szCs w:val="24"/>
        </w:rPr>
      </w:pPr>
    </w:p>
    <w:p w:rsidR="00803341" w:rsidRDefault="00803341">
      <w:pPr>
        <w:jc w:val="left"/>
        <w:rPr>
          <w:rFonts w:cstheme="minorHAnsi"/>
          <w:b/>
          <w:color w:val="FF0000"/>
          <w:sz w:val="14"/>
          <w:szCs w:val="24"/>
        </w:rPr>
      </w:pPr>
    </w:p>
    <w:p w:rsidR="008D4AAA" w:rsidRDefault="008D4AAA">
      <w:pPr>
        <w:jc w:val="left"/>
        <w:rPr>
          <w:rFonts w:cstheme="minorHAnsi"/>
          <w:b/>
          <w:color w:val="FF0000"/>
          <w:sz w:val="14"/>
          <w:szCs w:val="24"/>
        </w:rPr>
      </w:pPr>
    </w:p>
    <w:p w:rsidR="008D4AAA" w:rsidRDefault="008D4AAA">
      <w:pPr>
        <w:jc w:val="left"/>
        <w:rPr>
          <w:rFonts w:cstheme="minorHAnsi"/>
          <w:b/>
          <w:color w:val="FF0000"/>
          <w:sz w:val="14"/>
          <w:szCs w:val="24"/>
        </w:rPr>
      </w:pPr>
    </w:p>
    <w:p w:rsidR="008D4AAA" w:rsidRDefault="008D4AAA">
      <w:pPr>
        <w:jc w:val="left"/>
        <w:rPr>
          <w:rFonts w:cstheme="minorHAnsi"/>
          <w:b/>
          <w:color w:val="FF0000"/>
          <w:sz w:val="14"/>
          <w:szCs w:val="24"/>
        </w:rPr>
      </w:pPr>
    </w:p>
    <w:p w:rsidR="008D4AAA" w:rsidRDefault="008D4AAA">
      <w:pPr>
        <w:jc w:val="left"/>
        <w:rPr>
          <w:rFonts w:cstheme="minorHAnsi"/>
          <w:b/>
          <w:color w:val="FF0000"/>
          <w:sz w:val="14"/>
          <w:szCs w:val="24"/>
        </w:rPr>
      </w:pPr>
    </w:p>
    <w:p w:rsidR="008D4AAA" w:rsidRDefault="008D4AAA">
      <w:pPr>
        <w:jc w:val="left"/>
        <w:rPr>
          <w:rFonts w:cstheme="minorHAnsi"/>
          <w:b/>
          <w:color w:val="FF0000"/>
          <w:sz w:val="14"/>
          <w:szCs w:val="24"/>
        </w:rPr>
      </w:pPr>
    </w:p>
    <w:p w:rsidR="008D4AAA" w:rsidRDefault="008D4AAA">
      <w:pPr>
        <w:jc w:val="left"/>
        <w:rPr>
          <w:rFonts w:cstheme="minorHAnsi"/>
          <w:b/>
          <w:color w:val="FF0000"/>
          <w:sz w:val="14"/>
          <w:szCs w:val="24"/>
        </w:rPr>
      </w:pPr>
    </w:p>
    <w:p w:rsidR="008D4AAA" w:rsidRDefault="008D4AAA">
      <w:pPr>
        <w:jc w:val="left"/>
        <w:rPr>
          <w:rFonts w:cstheme="minorHAnsi"/>
          <w:b/>
          <w:color w:val="FF0000"/>
          <w:sz w:val="14"/>
          <w:szCs w:val="24"/>
        </w:rPr>
      </w:pPr>
    </w:p>
    <w:p w:rsidR="008D4AAA" w:rsidRDefault="008D4AAA">
      <w:pPr>
        <w:jc w:val="left"/>
        <w:rPr>
          <w:rFonts w:cstheme="minorHAnsi"/>
          <w:b/>
          <w:color w:val="FF0000"/>
          <w:sz w:val="14"/>
          <w:szCs w:val="24"/>
        </w:rPr>
      </w:pPr>
    </w:p>
    <w:p w:rsidR="008D4AAA" w:rsidRDefault="008D4AAA">
      <w:pPr>
        <w:jc w:val="left"/>
        <w:rPr>
          <w:rFonts w:cstheme="minorHAnsi"/>
          <w:b/>
          <w:color w:val="FF0000"/>
          <w:sz w:val="14"/>
          <w:szCs w:val="24"/>
        </w:rPr>
      </w:pPr>
    </w:p>
    <w:p w:rsidR="008D4AAA" w:rsidRDefault="008D4AAA">
      <w:pPr>
        <w:jc w:val="left"/>
        <w:rPr>
          <w:rFonts w:cstheme="minorHAnsi"/>
          <w:b/>
          <w:color w:val="FF0000"/>
          <w:sz w:val="14"/>
          <w:szCs w:val="24"/>
        </w:rPr>
      </w:pPr>
    </w:p>
    <w:p w:rsidR="008D4AAA" w:rsidRDefault="008D4AAA">
      <w:pPr>
        <w:jc w:val="left"/>
        <w:rPr>
          <w:rFonts w:cstheme="minorHAnsi"/>
          <w:b/>
          <w:color w:val="FF0000"/>
          <w:sz w:val="14"/>
          <w:szCs w:val="24"/>
        </w:rPr>
      </w:pPr>
    </w:p>
    <w:p w:rsidR="008D4AAA" w:rsidRDefault="008D4AAA">
      <w:pPr>
        <w:jc w:val="left"/>
        <w:rPr>
          <w:rFonts w:cstheme="minorHAnsi"/>
          <w:b/>
          <w:color w:val="FF0000"/>
          <w:sz w:val="14"/>
          <w:szCs w:val="24"/>
        </w:rPr>
      </w:pPr>
    </w:p>
    <w:p w:rsidR="008D4AAA" w:rsidRDefault="008D4AAA">
      <w:pPr>
        <w:jc w:val="left"/>
        <w:rPr>
          <w:rFonts w:cstheme="minorHAnsi"/>
          <w:b/>
          <w:color w:val="FF0000"/>
          <w:sz w:val="14"/>
          <w:szCs w:val="24"/>
        </w:rPr>
      </w:pPr>
    </w:p>
    <w:p w:rsidR="008D4AAA" w:rsidRDefault="008D4AAA">
      <w:pPr>
        <w:jc w:val="left"/>
        <w:rPr>
          <w:rFonts w:cstheme="minorHAnsi"/>
          <w:b/>
          <w:color w:val="FF0000"/>
          <w:sz w:val="14"/>
          <w:szCs w:val="24"/>
        </w:rPr>
      </w:pPr>
    </w:p>
    <w:p w:rsidR="008D4AAA" w:rsidRDefault="008D4AAA">
      <w:pPr>
        <w:jc w:val="left"/>
        <w:rPr>
          <w:rFonts w:cstheme="minorHAnsi"/>
          <w:b/>
          <w:color w:val="FF0000"/>
          <w:sz w:val="14"/>
          <w:szCs w:val="24"/>
        </w:rPr>
      </w:pPr>
    </w:p>
    <w:p w:rsidR="008D4AAA" w:rsidRDefault="008D4AAA">
      <w:pPr>
        <w:jc w:val="left"/>
        <w:rPr>
          <w:rFonts w:cstheme="minorHAnsi"/>
          <w:b/>
          <w:color w:val="FF0000"/>
          <w:sz w:val="14"/>
          <w:szCs w:val="24"/>
        </w:rPr>
      </w:pPr>
    </w:p>
    <w:p w:rsidR="008D4AAA" w:rsidRDefault="008D4AAA">
      <w:pPr>
        <w:jc w:val="left"/>
        <w:rPr>
          <w:rFonts w:cstheme="minorHAnsi"/>
          <w:b/>
          <w:color w:val="FF0000"/>
          <w:sz w:val="14"/>
          <w:szCs w:val="24"/>
        </w:rPr>
      </w:pPr>
    </w:p>
    <w:p w:rsidR="008D4AAA" w:rsidRDefault="008D4AAA">
      <w:pPr>
        <w:jc w:val="left"/>
        <w:rPr>
          <w:rFonts w:cstheme="minorHAnsi"/>
          <w:b/>
          <w:color w:val="FF0000"/>
          <w:sz w:val="14"/>
          <w:szCs w:val="24"/>
        </w:rPr>
      </w:pPr>
    </w:p>
    <w:p w:rsidR="008D4AAA" w:rsidRDefault="008D4AAA">
      <w:pPr>
        <w:jc w:val="left"/>
        <w:rPr>
          <w:rFonts w:cstheme="minorHAnsi"/>
          <w:b/>
          <w:color w:val="FF0000"/>
          <w:sz w:val="14"/>
          <w:szCs w:val="24"/>
        </w:rPr>
      </w:pPr>
    </w:p>
    <w:p w:rsidR="008D4AAA" w:rsidRDefault="008D4AAA">
      <w:pPr>
        <w:jc w:val="left"/>
        <w:rPr>
          <w:rFonts w:cstheme="minorHAnsi"/>
          <w:b/>
          <w:color w:val="FF0000"/>
          <w:sz w:val="14"/>
          <w:szCs w:val="24"/>
        </w:rPr>
      </w:pPr>
    </w:p>
    <w:p w:rsidR="008D4AAA" w:rsidRDefault="008D4AAA">
      <w:pPr>
        <w:jc w:val="left"/>
        <w:rPr>
          <w:rFonts w:cstheme="minorHAnsi"/>
          <w:b/>
          <w:color w:val="FF0000"/>
          <w:sz w:val="14"/>
          <w:szCs w:val="24"/>
        </w:rPr>
      </w:pPr>
    </w:p>
    <w:p w:rsidR="008D4AAA" w:rsidRDefault="008D4AAA">
      <w:pPr>
        <w:jc w:val="left"/>
        <w:rPr>
          <w:rFonts w:cstheme="minorHAnsi"/>
          <w:b/>
          <w:color w:val="FF0000"/>
          <w:sz w:val="14"/>
          <w:szCs w:val="24"/>
        </w:rPr>
      </w:pPr>
    </w:p>
    <w:p w:rsidR="008D4AAA" w:rsidRDefault="008D4AAA">
      <w:pPr>
        <w:jc w:val="left"/>
        <w:rPr>
          <w:rFonts w:cstheme="minorHAnsi"/>
          <w:b/>
          <w:color w:val="FF0000"/>
          <w:sz w:val="14"/>
          <w:szCs w:val="24"/>
        </w:rPr>
      </w:pPr>
    </w:p>
    <w:p w:rsidR="008D4AAA" w:rsidRDefault="008D4AAA">
      <w:pPr>
        <w:jc w:val="left"/>
        <w:rPr>
          <w:rFonts w:cstheme="minorHAnsi"/>
          <w:b/>
          <w:color w:val="FF0000"/>
          <w:sz w:val="14"/>
          <w:szCs w:val="24"/>
        </w:rPr>
      </w:pPr>
    </w:p>
    <w:p w:rsidR="008D4AAA" w:rsidRDefault="008D4AAA">
      <w:pPr>
        <w:jc w:val="left"/>
        <w:rPr>
          <w:rFonts w:cstheme="minorHAnsi"/>
          <w:b/>
          <w:color w:val="FF0000"/>
          <w:sz w:val="14"/>
          <w:szCs w:val="24"/>
        </w:rPr>
      </w:pPr>
    </w:p>
    <w:p w:rsidR="000D607C" w:rsidRPr="000D607C" w:rsidRDefault="00F67BC0" w:rsidP="00C958D0">
      <w:pPr>
        <w:pStyle w:val="Ttulo3"/>
      </w:pPr>
      <w:bookmarkStart w:id="96" w:name="_Toc436932980"/>
      <w:bookmarkStart w:id="97" w:name="_Toc390184274"/>
      <w:bookmarkStart w:id="98" w:name="_Toc390360005"/>
      <w:bookmarkStart w:id="99" w:name="_Toc390777026"/>
      <w:bookmarkStart w:id="100" w:name="_Toc352840390"/>
      <w:bookmarkStart w:id="101" w:name="_Toc352841450"/>
      <w:bookmarkStart w:id="102" w:name="_Toc353998117"/>
      <w:bookmarkStart w:id="103" w:name="_Toc353998190"/>
      <w:bookmarkStart w:id="104" w:name="_Toc382383541"/>
      <w:bookmarkStart w:id="105" w:name="_Toc382472363"/>
      <w:r>
        <w:lastRenderedPageBreak/>
        <w:t>Esquema de r</w:t>
      </w:r>
      <w:r w:rsidR="000D607C" w:rsidRPr="000D607C">
        <w:t>ecorrido</w:t>
      </w:r>
      <w:bookmarkEnd w:id="96"/>
      <w:r w:rsidR="00137150">
        <w:t>.</w:t>
      </w:r>
      <w:r w:rsidR="000D607C">
        <w:t xml:space="preserve"> </w:t>
      </w:r>
      <w:bookmarkEnd w:id="97"/>
      <w:bookmarkEnd w:id="98"/>
      <w:bookmarkEnd w:id="99"/>
    </w:p>
    <w:p w:rsidR="000D607C" w:rsidRDefault="000D607C" w:rsidP="000D607C"/>
    <w:p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2F91B5E0" wp14:editId="03FB25ED">
                <wp:simplePos x="0" y="0"/>
                <wp:positionH relativeFrom="column">
                  <wp:posOffset>-34290</wp:posOffset>
                </wp:positionH>
                <wp:positionV relativeFrom="paragraph">
                  <wp:posOffset>62865</wp:posOffset>
                </wp:positionV>
                <wp:extent cx="6362700" cy="472440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472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A5FB5" w:rsidRDefault="00DA5FB5">
                            <w:r>
                              <w:rPr>
                                <w:noProof/>
                                <w:lang w:eastAsia="es-CL"/>
                              </w:rPr>
                              <w:drawing>
                                <wp:inline distT="0" distB="0" distL="0" distR="0" wp14:anchorId="469D203E" wp14:editId="14EABFA5">
                                  <wp:extent cx="6150528" cy="3028950"/>
                                  <wp:effectExtent l="0" t="0" r="317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50528" cy="302895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372pt;z-index:25165926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" fillcolor="white [3201]" strokeweight=".5pt">
                <v:textbox style="mso-fit-shape-to-text:t">
                  <w:txbxContent>
                    <w:p w:rsidR="00DA5FB5" w:rsidRDefault="00DA5FB5">
                      <w:r>
                        <w:rPr>
                          <w:noProof/>
                          <w:lang w:eastAsia="es-CL"/>
                        </w:rPr>
                        <w:drawing>
                          <wp:inline distT="0" distB="0" distL="0" distR="0" wp14:anchorId="469D203E" wp14:editId="14EABFA5">
                            <wp:extent cx="6150528" cy="3028950"/>
                            <wp:effectExtent l="0" t="0" r="317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50528" cy="3028950"/>
                                    </a:xfrm>
                                    <a:prstGeom prst="rect">
                                      <a:avLst/>
                                    </a:prstGeom>
                                    <a:noFill/>
                                    <a:ln>
                                      <a:noFill/>
                                    </a:ln>
                                  </pic:spPr>
                                </pic:pic>
                              </a:graphicData>
                            </a:graphic>
                          </wp:inline>
                        </w:drawing>
                      </w:r>
                    </w:p>
                  </w:txbxContent>
                </v:textbox>
              </v:shape>
            </w:pict>
          </mc:Fallback>
        </mc:AlternateContent>
      </w:r>
    </w:p>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0D607C" w:rsidRPr="000D607C" w:rsidRDefault="000D607C" w:rsidP="000D607C"/>
    <w:p w:rsidR="000D607C" w:rsidRPr="000D607C" w:rsidRDefault="00893A4E" w:rsidP="000D607C">
      <w:pPr>
        <w:pStyle w:val="Ttulo3"/>
        <w:rPr>
          <w:color w:val="FF0000"/>
          <w:sz w:val="20"/>
        </w:rPr>
      </w:pPr>
      <w:bookmarkStart w:id="106" w:name="_Toc390184275"/>
      <w:bookmarkStart w:id="107" w:name="_Toc390360006"/>
      <w:bookmarkStart w:id="108" w:name="_Toc390777027"/>
      <w:bookmarkStart w:id="109" w:name="_Toc436932981"/>
      <w:r w:rsidRPr="0025129B">
        <w:t>Detalle del Recorrido de la Inspección.</w:t>
      </w:r>
      <w:bookmarkEnd w:id="100"/>
      <w:bookmarkEnd w:id="101"/>
      <w:bookmarkEnd w:id="102"/>
      <w:bookmarkEnd w:id="103"/>
      <w:bookmarkEnd w:id="104"/>
      <w:bookmarkEnd w:id="105"/>
      <w:bookmarkEnd w:id="106"/>
      <w:bookmarkEnd w:id="107"/>
      <w:bookmarkEnd w:id="108"/>
      <w:bookmarkEnd w:id="109"/>
    </w:p>
    <w:p w:rsidR="00893A4E" w:rsidRDefault="00893A4E" w:rsidP="00FD6FC0">
      <w:pPr>
        <w:rPr>
          <w:rFonts w:cstheme="minorHAnsi"/>
          <w:sz w:val="16"/>
          <w:szCs w:val="16"/>
        </w:rPr>
      </w:pPr>
    </w:p>
    <w:p w:rsidR="00794B3F" w:rsidRPr="0025129B" w:rsidRDefault="00794B3F"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875"/>
        <w:gridCol w:w="4939"/>
      </w:tblGrid>
      <w:tr w:rsidR="000D607C" w:rsidRPr="0025129B" w:rsidTr="008D4AAA">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916"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442"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8D4AAA">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916"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442"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8D4AAA">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0D607C" w:rsidRPr="0025129B" w:rsidRDefault="002878BA"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916" w:type="pct"/>
            <w:tcBorders>
              <w:top w:val="nil"/>
              <w:left w:val="nil"/>
              <w:bottom w:val="single" w:sz="4" w:space="0" w:color="auto"/>
              <w:right w:val="single" w:sz="4" w:space="0" w:color="auto"/>
            </w:tcBorders>
            <w:vAlign w:val="center"/>
          </w:tcPr>
          <w:p w:rsidR="000D607C" w:rsidRPr="0025129B" w:rsidRDefault="008D4AAA" w:rsidP="00570BD0">
            <w:pPr>
              <w:rPr>
                <w:rFonts w:eastAsia="Times New Roman" w:cstheme="minorHAnsi"/>
                <w:sz w:val="20"/>
                <w:szCs w:val="20"/>
                <w:lang w:val="es-ES_tradnl" w:eastAsia="es-CL"/>
              </w:rPr>
            </w:pPr>
            <w:r w:rsidRPr="008D4AAA">
              <w:rPr>
                <w:rFonts w:eastAsia="Times New Roman" w:cstheme="minorHAnsi"/>
                <w:sz w:val="20"/>
                <w:szCs w:val="20"/>
                <w:lang w:eastAsia="es-CL"/>
              </w:rPr>
              <w:t>Humedal de la desembocadura del Río Lluta</w:t>
            </w:r>
          </w:p>
        </w:tc>
        <w:tc>
          <w:tcPr>
            <w:tcW w:w="2442" w:type="pct"/>
            <w:tcBorders>
              <w:top w:val="nil"/>
              <w:left w:val="nil"/>
              <w:bottom w:val="single" w:sz="4" w:space="0" w:color="auto"/>
              <w:right w:val="single" w:sz="8" w:space="0" w:color="auto"/>
            </w:tcBorders>
            <w:vAlign w:val="center"/>
          </w:tcPr>
          <w:p w:rsidR="00794B3F" w:rsidRDefault="00794B3F" w:rsidP="00794B3F">
            <w:pPr>
              <w:jc w:val="left"/>
              <w:rPr>
                <w:rFonts w:eastAsia="Times New Roman" w:cstheme="minorHAnsi"/>
                <w:sz w:val="20"/>
                <w:szCs w:val="20"/>
                <w:lang w:val="es-ES_tradnl" w:eastAsia="es-CL"/>
              </w:rPr>
            </w:pPr>
          </w:p>
          <w:p w:rsidR="00794B3F" w:rsidRPr="00794B3F" w:rsidRDefault="00794B3F" w:rsidP="00794B3F">
            <w:pPr>
              <w:jc w:val="left"/>
              <w:rPr>
                <w:rFonts w:eastAsia="Times New Roman" w:cstheme="minorHAnsi"/>
                <w:sz w:val="20"/>
                <w:szCs w:val="20"/>
                <w:lang w:val="es-ES_tradnl" w:eastAsia="es-CL"/>
              </w:rPr>
            </w:pPr>
            <w:r w:rsidRPr="00794B3F">
              <w:rPr>
                <w:rFonts w:eastAsia="Times New Roman" w:cstheme="minorHAnsi"/>
                <w:sz w:val="20"/>
                <w:szCs w:val="20"/>
                <w:lang w:val="es-ES_tradnl" w:eastAsia="es-CL"/>
              </w:rPr>
              <w:t>Sector del emplazamiento del proyecto</w:t>
            </w:r>
          </w:p>
          <w:p w:rsidR="000D607C" w:rsidRPr="0025129B" w:rsidRDefault="000D607C" w:rsidP="00570BD0">
            <w:pPr>
              <w:jc w:val="left"/>
              <w:rPr>
                <w:rFonts w:eastAsia="Times New Roman" w:cstheme="minorHAnsi"/>
                <w:sz w:val="20"/>
                <w:szCs w:val="20"/>
                <w:lang w:val="es-ES_tradnl" w:eastAsia="es-CL"/>
              </w:rPr>
            </w:pPr>
          </w:p>
        </w:tc>
      </w:tr>
    </w:tbl>
    <w:p w:rsidR="009902C4" w:rsidRPr="0025129B" w:rsidRDefault="009902C4" w:rsidP="00FD6FC0">
      <w:pPr>
        <w:rPr>
          <w:rFonts w:cstheme="minorHAnsi"/>
          <w:sz w:val="16"/>
          <w:szCs w:val="16"/>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0" w:name="_Toc352840391"/>
      <w:bookmarkStart w:id="111" w:name="_Toc352841451"/>
    </w:p>
    <w:p w:rsidR="00CB1CB8" w:rsidRDefault="00CB1CB8" w:rsidP="00BD3FD5">
      <w:bookmarkStart w:id="112" w:name="_Toc352840394"/>
      <w:bookmarkStart w:id="113" w:name="_Toc352841454"/>
      <w:bookmarkEnd w:id="110"/>
      <w:bookmarkEnd w:id="111"/>
    </w:p>
    <w:p w:rsidR="004E583C" w:rsidRPr="0025129B" w:rsidRDefault="004E583C" w:rsidP="00C958D0">
      <w:pPr>
        <w:pStyle w:val="Ttulo1"/>
      </w:pPr>
      <w:bookmarkStart w:id="114" w:name="_Toc436932982"/>
      <w:r w:rsidRPr="0025129B">
        <w:t>H</w:t>
      </w:r>
      <w:r w:rsidR="0024720C" w:rsidRPr="0025129B">
        <w:t>ECHOS CONSTATADOS</w:t>
      </w:r>
      <w:r w:rsidRPr="0025129B">
        <w:t>.</w:t>
      </w:r>
      <w:bookmarkEnd w:id="112"/>
      <w:bookmarkEnd w:id="113"/>
      <w:bookmarkEnd w:id="114"/>
    </w:p>
    <w:p w:rsidR="00D17CB6" w:rsidRPr="0025129B" w:rsidRDefault="00D17CB6" w:rsidP="00D17CB6"/>
    <w:p w:rsidR="00A74310" w:rsidRDefault="00DE4E28" w:rsidP="004E583C">
      <w:pPr>
        <w:pStyle w:val="Ttulo2"/>
      </w:pPr>
      <w:bookmarkStart w:id="115" w:name="_Toc436932983"/>
      <w:r>
        <w:t>I</w:t>
      </w:r>
      <w:r w:rsidRPr="00DE4E28">
        <w:rPr>
          <w:szCs w:val="24"/>
        </w:rPr>
        <w:t>ntervención o afectación de áreas bajo protección oficial</w:t>
      </w:r>
      <w:r>
        <w:rPr>
          <w:szCs w:val="24"/>
        </w:rPr>
        <w:t>.</w:t>
      </w:r>
      <w:bookmarkEnd w:id="115"/>
    </w:p>
    <w:p w:rsidR="00CB1CB8" w:rsidRPr="00CB1CB8" w:rsidRDefault="00CB1CB8" w:rsidP="00CB1CB8"/>
    <w:tbl>
      <w:tblPr>
        <w:tblStyle w:val="Tablaconcuadrcula"/>
        <w:tblW w:w="5000" w:type="pct"/>
        <w:tblLook w:val="04A0" w:firstRow="1" w:lastRow="0" w:firstColumn="1" w:lastColumn="0" w:noHBand="0" w:noVBand="1"/>
      </w:tblPr>
      <w:tblGrid>
        <w:gridCol w:w="3830"/>
        <w:gridCol w:w="9958"/>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695782">
              <w:t>1</w:t>
            </w:r>
          </w:p>
        </w:tc>
        <w:tc>
          <w:tcPr>
            <w:tcW w:w="3611" w:type="pct"/>
          </w:tcPr>
          <w:p w:rsidR="00A74310" w:rsidRPr="0025129B" w:rsidRDefault="00A74310" w:rsidP="00794B3F">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794B3F">
              <w:rPr>
                <w:rFonts w:eastAsia="Times New Roman"/>
                <w:color w:val="000000"/>
                <w:lang w:eastAsia="es-CL"/>
              </w:rPr>
              <w:t xml:space="preserve"> </w:t>
            </w:r>
            <w:r w:rsidR="00794B3F" w:rsidRPr="00695782">
              <w:rPr>
                <w:rFonts w:eastAsia="Times New Roman"/>
                <w:color w:val="000000"/>
                <w:lang w:eastAsia="es-CL"/>
              </w:rPr>
              <w:t>1</w:t>
            </w:r>
          </w:p>
        </w:tc>
      </w:tr>
      <w:tr w:rsidR="00A74310" w:rsidRPr="0025129B" w:rsidTr="005D728A">
        <w:trPr>
          <w:trHeight w:val="319"/>
        </w:trPr>
        <w:tc>
          <w:tcPr>
            <w:tcW w:w="5000" w:type="pct"/>
            <w:gridSpan w:val="2"/>
            <w:tcBorders>
              <w:bottom w:val="single" w:sz="4" w:space="0" w:color="auto"/>
            </w:tcBorders>
          </w:tcPr>
          <w:p w:rsidR="002A5438" w:rsidRDefault="00F15F8C" w:rsidP="00794B3F">
            <w:pPr>
              <w:rPr>
                <w:b/>
              </w:rPr>
            </w:pPr>
            <w:r>
              <w:rPr>
                <w:b/>
              </w:rPr>
              <w:t>Exigencias</w:t>
            </w:r>
            <w:r w:rsidR="00A74310" w:rsidRPr="0025129B">
              <w:rPr>
                <w:b/>
              </w:rPr>
              <w:t>:</w:t>
            </w:r>
            <w:r>
              <w:rPr>
                <w:b/>
              </w:rPr>
              <w:t xml:space="preserve"> </w:t>
            </w:r>
          </w:p>
          <w:p w:rsidR="002A5438" w:rsidRDefault="002A5438" w:rsidP="00794B3F">
            <w:pPr>
              <w:rPr>
                <w:b/>
              </w:rPr>
            </w:pPr>
          </w:p>
          <w:p w:rsidR="00794B3F" w:rsidRPr="00794B3F" w:rsidRDefault="00794B3F" w:rsidP="00794B3F">
            <w:r w:rsidRPr="00DE4E28">
              <w:rPr>
                <w:b/>
              </w:rPr>
              <w:t>RCA N° 023/2012,</w:t>
            </w:r>
            <w:r w:rsidRPr="00794B3F">
              <w:rPr>
                <w:b/>
                <w:u w:val="single"/>
              </w:rPr>
              <w:t xml:space="preserve"> </w:t>
            </w:r>
            <w:r w:rsidRPr="00794B3F">
              <w:rPr>
                <w:b/>
              </w:rPr>
              <w:t>Considerando 3.10.2. Instalaciones</w:t>
            </w:r>
            <w:r w:rsidR="00DA5FB5">
              <w:rPr>
                <w:b/>
              </w:rPr>
              <w:t>.</w:t>
            </w:r>
          </w:p>
          <w:p w:rsidR="00794B3F" w:rsidRPr="00794B3F" w:rsidRDefault="00794B3F" w:rsidP="00794B3F">
            <w:r w:rsidRPr="00794B3F">
              <w:t>Las instalaciones previstas son las siguientes:</w:t>
            </w:r>
          </w:p>
          <w:p w:rsidR="00794B3F" w:rsidRPr="00794B3F" w:rsidRDefault="00794B3F" w:rsidP="00794B3F">
            <w:pPr>
              <w:rPr>
                <w:bCs/>
              </w:rPr>
            </w:pPr>
          </w:p>
          <w:p w:rsidR="00794B3F" w:rsidRPr="00794B3F" w:rsidRDefault="00794B3F" w:rsidP="00794B3F">
            <w:pPr>
              <w:numPr>
                <w:ilvl w:val="0"/>
                <w:numId w:val="38"/>
              </w:numPr>
              <w:rPr>
                <w:b/>
                <w:i/>
              </w:rPr>
            </w:pPr>
            <w:r w:rsidRPr="00794B3F">
              <w:t>Gaviones, para la delimitación del límite sur del área protegida en sector playa, cumpliendo funciones de control de acceso de personas y desincentivo para el ingreso de vehículos motorizados o animales mayores (caballos) al área. Los gaviones se habilitarán con señalética informativa que indique el carácter de área protegida del humedal y las normas vigentes para quienes ingresen a ella, y con elementos que permitan a visitantes o turistas que circulen en caballos dejar los animales debidamente  amarrados antes de ingresar al área</w:t>
            </w:r>
            <w:r w:rsidR="00DA5FB5">
              <w:t>.</w:t>
            </w:r>
            <w:r w:rsidRPr="00794B3F">
              <w:rPr>
                <w:b/>
                <w:i/>
              </w:rPr>
              <w:t xml:space="preserve"> </w:t>
            </w:r>
          </w:p>
          <w:p w:rsidR="00794B3F" w:rsidRPr="00794B3F" w:rsidRDefault="00794B3F" w:rsidP="00794B3F">
            <w:pPr>
              <w:rPr>
                <w:b/>
              </w:rPr>
            </w:pPr>
          </w:p>
          <w:p w:rsidR="00794B3F" w:rsidRPr="00794B3F" w:rsidRDefault="00794B3F" w:rsidP="00794B3F">
            <w:pPr>
              <w:numPr>
                <w:ilvl w:val="0"/>
                <w:numId w:val="39"/>
              </w:numPr>
            </w:pPr>
            <w:r w:rsidRPr="00794B3F">
              <w:t>Instalación de señalética informativa de pequeño tamaño que oriente a los visitantes respecto de los senderos que estarán habilitados para la  circulación  de personas, en conformidad a las normas vigentes para el área protegida, y que permitirán ordenar el ingreso de personas individuales o en grupos y que ellas están debidamente informadas de las restricciones del área protegida</w:t>
            </w:r>
            <w:r w:rsidR="00DA5FB5">
              <w:t>.</w:t>
            </w:r>
          </w:p>
          <w:p w:rsidR="00794B3F" w:rsidRPr="00794B3F" w:rsidRDefault="00794B3F" w:rsidP="00794B3F"/>
          <w:p w:rsidR="00794B3F" w:rsidRPr="00794B3F" w:rsidRDefault="00794B3F" w:rsidP="00794B3F">
            <w:pPr>
              <w:numPr>
                <w:ilvl w:val="0"/>
                <w:numId w:val="39"/>
              </w:numPr>
            </w:pPr>
            <w:r w:rsidRPr="00794B3F">
              <w:t xml:space="preserve">Instalación de mesas de  información sobre el patrimonio natural y cultural del área protegida en sitios estratégicos y apropiados para mejorar la experiencia del visitante y contribuir a la concientización y educación ambiental para una adecuada valoración y conservación del área. Las mesas serán de tres tipos: (i) mesas temáticas de interpretación del patrimonio natural y cultural del área; (ii) mesa de bienvenida en acceso principal al área protegida en el sector del estacionamiento sur; y (iii) mesa con mapa del área protegida y zonas disponibles apropiadas para visitas guiadas. </w:t>
            </w:r>
          </w:p>
          <w:p w:rsidR="00794B3F" w:rsidRPr="00DE4E28" w:rsidRDefault="00794B3F" w:rsidP="00794B3F"/>
          <w:p w:rsidR="00794B3F" w:rsidRPr="00794B3F" w:rsidRDefault="00794B3F" w:rsidP="00794B3F">
            <w:pPr>
              <w:rPr>
                <w:b/>
              </w:rPr>
            </w:pPr>
            <w:r w:rsidRPr="00DE4E28">
              <w:rPr>
                <w:b/>
              </w:rPr>
              <w:t xml:space="preserve">RCA N° 023/2012, </w:t>
            </w:r>
            <w:r w:rsidRPr="00794B3F">
              <w:rPr>
                <w:b/>
              </w:rPr>
              <w:t>Considerando 3.10.3.1</w:t>
            </w:r>
          </w:p>
          <w:p w:rsidR="00794B3F" w:rsidRPr="00794B3F" w:rsidRDefault="00794B3F" w:rsidP="00794B3F">
            <w:pPr>
              <w:rPr>
                <w:b/>
              </w:rPr>
            </w:pPr>
          </w:p>
          <w:p w:rsidR="00794B3F" w:rsidRPr="00794B3F" w:rsidRDefault="00794B3F" w:rsidP="00794B3F">
            <w:r w:rsidRPr="00794B3F">
              <w:rPr>
                <w:b/>
                <w:bCs/>
              </w:rPr>
              <w:t>a) Gaviones para delimitación sur del Área Protegida</w:t>
            </w:r>
            <w:r w:rsidR="00DA5FB5">
              <w:rPr>
                <w:b/>
                <w:bCs/>
              </w:rPr>
              <w:t>.</w:t>
            </w:r>
          </w:p>
          <w:p w:rsidR="00794B3F" w:rsidRPr="00794B3F" w:rsidRDefault="00794B3F" w:rsidP="00794B3F">
            <w:r w:rsidRPr="00794B3F">
              <w:t>Los gaviones son estructuras de malla inoxidable rellenas de piedras del tipo bolón. Cada gavión tiene dimensiones 2,5 m (largo) x 0,8 m (ancho) x 1,0 m (alto). Se contempla instalar 4 gaviones con una separación entre ellos de 1,5 metros.</w:t>
            </w:r>
          </w:p>
          <w:p w:rsidR="00794B3F" w:rsidRPr="00794B3F" w:rsidRDefault="00794B3F" w:rsidP="00794B3F">
            <w:r w:rsidRPr="00794B3F">
              <w:t> </w:t>
            </w:r>
          </w:p>
          <w:p w:rsidR="00794B3F" w:rsidRPr="00794B3F" w:rsidRDefault="00794B3F" w:rsidP="00794B3F">
            <w:r w:rsidRPr="00794B3F">
              <w:t>Su objetivo es limitar el acceso de vehículos motorizados desde el sector playa a la zona del humedal. Años atrás, en ambos extremos de la zona del humedal se levantó una duna artificial a modo de barrera de arena, justamente con el propósito de evitar el libre acceso de vehículos y así evitar daños sobre la vegetación, lagunas y la avifauna. No obstante, estas dunas artificiales son rebajadas por acción del viento y el agua en la zona próxima a la orilla de playa, por lo que no cumplen su propósito.</w:t>
            </w:r>
          </w:p>
          <w:p w:rsidR="001F29CF" w:rsidRDefault="001F29CF" w:rsidP="00794B3F"/>
          <w:p w:rsidR="00794B3F" w:rsidRPr="00794B3F" w:rsidRDefault="00794B3F" w:rsidP="00794B3F">
            <w:r w:rsidRPr="00794B3F">
              <w:t xml:space="preserve">Los gaviones, además, cumplirán la función de estacionamiento de caballos, para lo cual en su construcción se instalarán rollizos de madera tratada con </w:t>
            </w:r>
            <w:r w:rsidR="007B6A4A" w:rsidRPr="00794B3F">
              <w:t>anti hongos</w:t>
            </w:r>
            <w:r w:rsidRPr="00794B3F">
              <w:t>.</w:t>
            </w:r>
          </w:p>
          <w:p w:rsidR="00794B3F" w:rsidRPr="00794B3F" w:rsidRDefault="00794B3F" w:rsidP="00794B3F">
            <w:r w:rsidRPr="00794B3F">
              <w:lastRenderedPageBreak/>
              <w:t>Un gavión, el más alejado de la orilla de playa, incorporará una señalética informativa dando la bienvenida al área e indicando las restricciones de uso en la zona del humedal.</w:t>
            </w:r>
          </w:p>
          <w:p w:rsidR="00794B3F" w:rsidRPr="00794B3F" w:rsidRDefault="00794B3F" w:rsidP="00794B3F">
            <w:r w:rsidRPr="00794B3F">
              <w:t> </w:t>
            </w:r>
          </w:p>
          <w:p w:rsidR="00794B3F" w:rsidRPr="00794B3F" w:rsidRDefault="00794B3F" w:rsidP="00794B3F">
            <w:pPr>
              <w:rPr>
                <w:b/>
              </w:rPr>
            </w:pPr>
            <w:r w:rsidRPr="00794B3F">
              <w:t>Los gaviones se instalarán en el límite sur del área protegida, a continuación de la duna artificial ya existente</w:t>
            </w:r>
            <w:r w:rsidR="00DA5FB5">
              <w:rPr>
                <w:b/>
              </w:rPr>
              <w:t>.</w:t>
            </w:r>
          </w:p>
          <w:p w:rsidR="00794B3F" w:rsidRPr="00794B3F" w:rsidRDefault="00794B3F" w:rsidP="00794B3F">
            <w:pPr>
              <w:rPr>
                <w:b/>
              </w:rPr>
            </w:pPr>
          </w:p>
          <w:p w:rsidR="00794B3F" w:rsidRPr="00794B3F" w:rsidRDefault="00794B3F" w:rsidP="00794B3F">
            <w:r w:rsidRPr="00794B3F">
              <w:rPr>
                <w:b/>
                <w:bCs/>
              </w:rPr>
              <w:t>c) Señalética informativa y de circulación</w:t>
            </w:r>
            <w:r w:rsidR="00DA5FB5">
              <w:rPr>
                <w:b/>
                <w:bCs/>
              </w:rPr>
              <w:t>.</w:t>
            </w:r>
          </w:p>
          <w:p w:rsidR="00794B3F" w:rsidRPr="00794B3F" w:rsidRDefault="00794B3F" w:rsidP="00794B3F">
            <w:r w:rsidRPr="00794B3F">
              <w:t>Corresponden a elementos informativos que facilitan y orientan el recorrido del humedal por senderos ya existentes y que permiten el tránsito de personas hacia zonas donde es posible observar los atributos del lugar (paisaje, vegetación y avifauna, principalmente), ya sea en forma individual o en grupos con guía.</w:t>
            </w:r>
          </w:p>
          <w:p w:rsidR="00794B3F" w:rsidRPr="00794B3F" w:rsidRDefault="00794B3F" w:rsidP="00794B3F">
            <w:r w:rsidRPr="00794B3F">
              <w:t> </w:t>
            </w:r>
          </w:p>
          <w:p w:rsidR="00794B3F" w:rsidRPr="00794B3F" w:rsidRDefault="00794B3F" w:rsidP="00794B3F">
            <w:r w:rsidRPr="00794B3F">
              <w:t> </w:t>
            </w:r>
          </w:p>
          <w:p w:rsidR="00794B3F" w:rsidRPr="00794B3F" w:rsidRDefault="00794B3F" w:rsidP="00794B3F">
            <w:r w:rsidRPr="00794B3F">
              <w:t>Se contempla la instalación de 10 señaléticas en puntos estratégicos del humedal, evitando que el visitante utilice senderos no habilitados para la circulación.</w:t>
            </w:r>
          </w:p>
          <w:p w:rsidR="00794B3F" w:rsidRPr="00794B3F" w:rsidRDefault="00794B3F" w:rsidP="00794B3F">
            <w:r w:rsidRPr="00794B3F">
              <w:t> </w:t>
            </w:r>
          </w:p>
          <w:p w:rsidR="00794B3F" w:rsidRPr="00794B3F" w:rsidRDefault="00794B3F" w:rsidP="00794B3F">
            <w:r w:rsidRPr="00794B3F">
              <w:t>El titular indica en Adenda 1 que se demarcarán los senderos ya indicados con piedras de diámetro no mayor a 30 cm cada una en ambos costados y a una distancia mínima suficiente entre ellas para asegurar la clara identificación del sendero a recorrer por el visitante. En el Anexo 1 de la Adenda 1, se adjunta una figura que ilustra los trazados de los senderos y la localización de las señaléticas de circulación y mesas temáticas</w:t>
            </w:r>
            <w:r w:rsidR="00371765">
              <w:t>.</w:t>
            </w:r>
          </w:p>
          <w:p w:rsidR="00794B3F" w:rsidRPr="00794B3F" w:rsidRDefault="00794B3F" w:rsidP="00794B3F">
            <w:pPr>
              <w:rPr>
                <w:b/>
                <w:bCs/>
              </w:rPr>
            </w:pPr>
          </w:p>
          <w:p w:rsidR="00794B3F" w:rsidRPr="00794B3F" w:rsidRDefault="00794B3F" w:rsidP="00794B3F">
            <w:r w:rsidRPr="00794B3F">
              <w:rPr>
                <w:b/>
                <w:bCs/>
              </w:rPr>
              <w:t>d) Mesas de información</w:t>
            </w:r>
            <w:r w:rsidR="001F29CF">
              <w:t>.</w:t>
            </w:r>
          </w:p>
          <w:p w:rsidR="00794B3F" w:rsidRPr="00794B3F" w:rsidRDefault="00794B3F" w:rsidP="00794B3F">
            <w:r w:rsidRPr="00794B3F">
              <w:t> </w:t>
            </w:r>
          </w:p>
          <w:p w:rsidR="00794B3F" w:rsidRPr="00794B3F" w:rsidRDefault="00794B3F" w:rsidP="00794B3F">
            <w:r w:rsidRPr="00794B3F">
              <w:t>Se instalarán 4 (cuatro) mesas en distintos puntos del área del humedal:</w:t>
            </w:r>
          </w:p>
          <w:p w:rsidR="00794B3F" w:rsidRPr="00794B3F" w:rsidRDefault="00794B3F" w:rsidP="00794B3F">
            <w:r w:rsidRPr="00794B3F">
              <w:t> </w:t>
            </w:r>
          </w:p>
          <w:p w:rsidR="00794B3F" w:rsidRPr="00794B3F" w:rsidRDefault="00794B3F" w:rsidP="00794B3F">
            <w:pPr>
              <w:numPr>
                <w:ilvl w:val="0"/>
                <w:numId w:val="40"/>
              </w:numPr>
            </w:pPr>
            <w:r w:rsidRPr="00794B3F">
              <w:t>Una Mesa de Bienvenida, en el estacionamiento sur del humedal.</w:t>
            </w:r>
          </w:p>
          <w:p w:rsidR="00794B3F" w:rsidRPr="00794B3F" w:rsidRDefault="00794B3F" w:rsidP="00794B3F">
            <w:pPr>
              <w:numPr>
                <w:ilvl w:val="0"/>
                <w:numId w:val="40"/>
              </w:numPr>
            </w:pPr>
            <w:r w:rsidRPr="00794B3F">
              <w:t>Una Mesa Temática sobre Patrimonio Natural y Cultural, ubicada a la orilla del sendero principal dentro del humedal.</w:t>
            </w:r>
          </w:p>
          <w:p w:rsidR="00794B3F" w:rsidRPr="00794B3F" w:rsidRDefault="00794B3F" w:rsidP="00794B3F">
            <w:pPr>
              <w:numPr>
                <w:ilvl w:val="0"/>
                <w:numId w:val="40"/>
              </w:numPr>
            </w:pPr>
            <w:r w:rsidRPr="00794B3F">
              <w:t>Una Mesa Panorámica, ubicada en el sector de acceso secundario (tetrápodos gigantes).</w:t>
            </w:r>
          </w:p>
          <w:p w:rsidR="001F29CF" w:rsidRDefault="001F29CF" w:rsidP="00794B3F"/>
          <w:p w:rsidR="00B5069A" w:rsidRDefault="00794B3F" w:rsidP="00794B3F">
            <w:pPr>
              <w:rPr>
                <w:color w:val="FF0000"/>
              </w:rPr>
            </w:pPr>
            <w:r w:rsidRPr="00794B3F">
              <w:t xml:space="preserve">Una Mesa Temática sobre Aves, cercana a la desembocadura del río Lluta que </w:t>
            </w:r>
            <w:r w:rsidR="007B6A4A" w:rsidRPr="00794B3F">
              <w:t>dé</w:t>
            </w:r>
            <w:r w:rsidRPr="00794B3F">
              <w:t xml:space="preserve"> cuenta de los tipos de </w:t>
            </w:r>
            <w:r w:rsidR="007B6A4A" w:rsidRPr="00794B3F">
              <w:t>aves posibles</w:t>
            </w:r>
            <w:r w:rsidRPr="00794B3F">
              <w:t xml:space="preserve"> de observar en el humedal, sus rutas migratorias y periodos de incubación y estancia en el humedal.</w:t>
            </w:r>
          </w:p>
          <w:p w:rsidR="00F15F8C" w:rsidRDefault="00F15F8C" w:rsidP="008E4AB3">
            <w:pPr>
              <w:rPr>
                <w:b/>
              </w:rPr>
            </w:pPr>
          </w:p>
          <w:p w:rsidR="001F29CF" w:rsidRPr="0025129B" w:rsidRDefault="001F29CF" w:rsidP="008E4AB3">
            <w:pPr>
              <w:rPr>
                <w:b/>
              </w:rPr>
            </w:pPr>
          </w:p>
        </w:tc>
      </w:tr>
      <w:tr w:rsidR="00A74310" w:rsidRPr="0025129B" w:rsidTr="005D728A">
        <w:trPr>
          <w:trHeight w:val="627"/>
        </w:trPr>
        <w:tc>
          <w:tcPr>
            <w:tcW w:w="5000" w:type="pct"/>
            <w:gridSpan w:val="2"/>
          </w:tcPr>
          <w:p w:rsidR="005F32AE" w:rsidRDefault="00F15F8C" w:rsidP="000377FA">
            <w:pPr>
              <w:jc w:val="left"/>
            </w:pPr>
            <w:r w:rsidRPr="00F15F8C">
              <w:rPr>
                <w:b/>
              </w:rPr>
              <w:lastRenderedPageBreak/>
              <w:t>Hechos:</w:t>
            </w:r>
            <w:r w:rsidRPr="007E2D5C">
              <w:t xml:space="preserve"> </w:t>
            </w:r>
          </w:p>
          <w:p w:rsidR="002A5438" w:rsidRDefault="002A5438" w:rsidP="000377FA">
            <w:pPr>
              <w:jc w:val="left"/>
            </w:pPr>
            <w:r>
              <w:t>En la actividad de inspección ambiental se constató lo siguiente:</w:t>
            </w:r>
          </w:p>
          <w:p w:rsidR="002A5438" w:rsidRDefault="002A5438" w:rsidP="000377FA">
            <w:pPr>
              <w:jc w:val="left"/>
            </w:pPr>
          </w:p>
          <w:p w:rsidR="002A5438" w:rsidRDefault="002A5438" w:rsidP="002A5438">
            <w:pPr>
              <w:pStyle w:val="Prrafodelista"/>
              <w:numPr>
                <w:ilvl w:val="0"/>
                <w:numId w:val="41"/>
              </w:numPr>
              <w:jc w:val="left"/>
            </w:pPr>
            <w:r>
              <w:t xml:space="preserve">No se evidenció </w:t>
            </w:r>
            <w:r w:rsidR="005A1570">
              <w:t>la existencia de gaviones en el s</w:t>
            </w:r>
            <w:r w:rsidR="00C337EC">
              <w:t>ector sur del área protegida</w:t>
            </w:r>
            <w:r w:rsidR="00CA2647">
              <w:t xml:space="preserve"> (Fotografía 1)</w:t>
            </w:r>
            <w:r w:rsidR="00C337EC">
              <w:t xml:space="preserve">, </w:t>
            </w:r>
          </w:p>
          <w:p w:rsidR="005D728A" w:rsidRDefault="002A5438" w:rsidP="005A1570">
            <w:pPr>
              <w:pStyle w:val="Prrafodelista"/>
              <w:numPr>
                <w:ilvl w:val="0"/>
                <w:numId w:val="41"/>
              </w:numPr>
              <w:jc w:val="left"/>
            </w:pPr>
            <w:r>
              <w:t>Se observ</w:t>
            </w:r>
            <w:r w:rsidR="00C337EC">
              <w:t>aron cuatro mesas informativas</w:t>
            </w:r>
            <w:r w:rsidR="00CA2647">
              <w:t xml:space="preserve"> (Fotografías 2 y 3)</w:t>
            </w:r>
            <w:r w:rsidR="00C337EC">
              <w:t>, y</w:t>
            </w:r>
          </w:p>
          <w:p w:rsidR="00C337EC" w:rsidRDefault="00C337EC" w:rsidP="005A1570">
            <w:pPr>
              <w:pStyle w:val="Prrafodelista"/>
              <w:numPr>
                <w:ilvl w:val="0"/>
                <w:numId w:val="41"/>
              </w:numPr>
              <w:jc w:val="left"/>
            </w:pPr>
            <w:r>
              <w:t>Senderos habilitados no se enc</w:t>
            </w:r>
            <w:r w:rsidR="005161D6">
              <w:t>o</w:t>
            </w:r>
            <w:r>
              <w:t>ntra</w:t>
            </w:r>
            <w:r w:rsidR="005161D6">
              <w:t>ba</w:t>
            </w:r>
            <w:r>
              <w:t>n delimitados con piedras</w:t>
            </w:r>
            <w:r w:rsidR="00CA2647">
              <w:t xml:space="preserve"> (Fotografía 4)</w:t>
            </w:r>
            <w:r>
              <w:t>.</w:t>
            </w:r>
          </w:p>
          <w:p w:rsidR="00C337EC" w:rsidRPr="00C337EC" w:rsidRDefault="00C337EC" w:rsidP="00C337EC">
            <w:pPr>
              <w:pStyle w:val="Prrafodelista"/>
              <w:jc w:val="left"/>
            </w:pPr>
          </w:p>
        </w:tc>
      </w:tr>
    </w:tbl>
    <w:p w:rsidR="00A74310" w:rsidRDefault="00A74310">
      <w:pPr>
        <w:jc w:val="left"/>
        <w:rPr>
          <w:rFonts w:cstheme="minorHAnsi"/>
          <w:b/>
          <w:sz w:val="14"/>
          <w:szCs w:val="24"/>
        </w:rPr>
      </w:pPr>
    </w:p>
    <w:p w:rsidR="00695782" w:rsidRDefault="00695782">
      <w:pPr>
        <w:jc w:val="left"/>
        <w:rPr>
          <w:rFonts w:cstheme="minorHAnsi"/>
          <w:b/>
          <w:sz w:val="14"/>
          <w:szCs w:val="24"/>
        </w:rPr>
      </w:pPr>
    </w:p>
    <w:p w:rsidR="00695782" w:rsidRDefault="00695782">
      <w:pPr>
        <w:jc w:val="left"/>
        <w:rPr>
          <w:rFonts w:cstheme="minorHAnsi"/>
          <w:b/>
          <w:sz w:val="14"/>
          <w:szCs w:val="24"/>
        </w:rPr>
      </w:pPr>
    </w:p>
    <w:p w:rsidR="00695782" w:rsidRDefault="00695782">
      <w:pPr>
        <w:jc w:val="left"/>
        <w:rPr>
          <w:rFonts w:cstheme="minorHAnsi"/>
          <w:b/>
          <w:sz w:val="14"/>
          <w:szCs w:val="24"/>
        </w:rPr>
      </w:pPr>
    </w:p>
    <w:p w:rsidR="005A1570" w:rsidRDefault="005A1570">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2849"/>
        <w:gridCol w:w="4007"/>
        <w:gridCol w:w="2849"/>
        <w:gridCol w:w="4007"/>
      </w:tblGrid>
      <w:tr w:rsidR="005A1570" w:rsidRPr="0025129B" w:rsidTr="001D4D79">
        <w:trPr>
          <w:trHeight w:val="151"/>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A1570" w:rsidRPr="0025129B" w:rsidRDefault="005A1570" w:rsidP="001D4D79">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5A1570" w:rsidRPr="0025129B" w:rsidTr="00CA2647">
        <w:trPr>
          <w:trHeight w:val="1412"/>
          <w:jc w:val="center"/>
        </w:trPr>
        <w:tc>
          <w:tcPr>
            <w:tcW w:w="2500" w:type="pct"/>
            <w:gridSpan w:val="2"/>
            <w:tcBorders>
              <w:top w:val="nil"/>
              <w:left w:val="single" w:sz="4" w:space="0" w:color="auto"/>
              <w:right w:val="single" w:sz="4" w:space="0" w:color="auto"/>
            </w:tcBorders>
            <w:shd w:val="clear" w:color="auto" w:fill="auto"/>
            <w:noWrap/>
            <w:vAlign w:val="center"/>
            <w:hideMark/>
          </w:tcPr>
          <w:p w:rsidR="007A3128" w:rsidRDefault="007A3128" w:rsidP="007A3128">
            <w:pPr>
              <w:jc w:val="center"/>
              <w:rPr>
                <w:rFonts w:eastAsia="Times New Roman"/>
                <w:color w:val="000000"/>
                <w:sz w:val="20"/>
                <w:szCs w:val="20"/>
                <w:lang w:eastAsia="es-CL"/>
              </w:rPr>
            </w:pPr>
          </w:p>
          <w:p w:rsidR="005A1570" w:rsidRDefault="005A1570" w:rsidP="007A312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3D7D5F4" wp14:editId="3A37D7B2">
                  <wp:extent cx="3562350" cy="2374900"/>
                  <wp:effectExtent l="0" t="0" r="0" b="6350"/>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20.JPG"/>
                          <pic:cNvPicPr/>
                        </pic:nvPicPr>
                        <pic:blipFill>
                          <a:blip r:embed="rId32">
                            <a:extLst>
                              <a:ext uri="{28A0092B-C50C-407E-A947-70E740481C1C}">
                                <a14:useLocalDpi xmlns:a14="http://schemas.microsoft.com/office/drawing/2010/main" val="0"/>
                              </a:ext>
                            </a:extLst>
                          </a:blip>
                          <a:stretch>
                            <a:fillRect/>
                          </a:stretch>
                        </pic:blipFill>
                        <pic:spPr>
                          <a:xfrm>
                            <a:off x="0" y="0"/>
                            <a:ext cx="3567191" cy="2378127"/>
                          </a:xfrm>
                          <a:prstGeom prst="rect">
                            <a:avLst/>
                          </a:prstGeom>
                        </pic:spPr>
                      </pic:pic>
                    </a:graphicData>
                  </a:graphic>
                </wp:inline>
              </w:drawing>
            </w:r>
          </w:p>
          <w:p w:rsidR="007A3128" w:rsidRPr="0025129B" w:rsidRDefault="007A3128" w:rsidP="007A3128">
            <w:pPr>
              <w:jc w:val="center"/>
              <w:rPr>
                <w:rFonts w:eastAsia="Times New Roman"/>
                <w:color w:val="000000"/>
                <w:sz w:val="20"/>
                <w:szCs w:val="20"/>
                <w:lang w:eastAsia="es-CL"/>
              </w:rPr>
            </w:pPr>
          </w:p>
        </w:tc>
        <w:tc>
          <w:tcPr>
            <w:tcW w:w="2500" w:type="pct"/>
            <w:gridSpan w:val="2"/>
            <w:tcBorders>
              <w:top w:val="nil"/>
              <w:left w:val="single" w:sz="4" w:space="0" w:color="auto"/>
              <w:right w:val="single" w:sz="4" w:space="0" w:color="auto"/>
            </w:tcBorders>
            <w:shd w:val="clear" w:color="auto" w:fill="auto"/>
            <w:noWrap/>
            <w:vAlign w:val="center"/>
            <w:hideMark/>
          </w:tcPr>
          <w:p w:rsidR="005A1570" w:rsidRPr="0025129B" w:rsidRDefault="007A3128" w:rsidP="007A312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B5A8A47" wp14:editId="2B778BA1">
                  <wp:extent cx="3552825" cy="2368549"/>
                  <wp:effectExtent l="0" t="0" r="0" b="0"/>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88.JPG"/>
                          <pic:cNvPicPr/>
                        </pic:nvPicPr>
                        <pic:blipFill>
                          <a:blip r:embed="rId33">
                            <a:extLst>
                              <a:ext uri="{28A0092B-C50C-407E-A947-70E740481C1C}">
                                <a14:useLocalDpi xmlns:a14="http://schemas.microsoft.com/office/drawing/2010/main" val="0"/>
                              </a:ext>
                            </a:extLst>
                          </a:blip>
                          <a:stretch>
                            <a:fillRect/>
                          </a:stretch>
                        </pic:blipFill>
                        <pic:spPr>
                          <a:xfrm>
                            <a:off x="0" y="0"/>
                            <a:ext cx="3557218" cy="2371478"/>
                          </a:xfrm>
                          <a:prstGeom prst="rect">
                            <a:avLst/>
                          </a:prstGeom>
                        </pic:spPr>
                      </pic:pic>
                    </a:graphicData>
                  </a:graphic>
                </wp:inline>
              </w:drawing>
            </w:r>
          </w:p>
        </w:tc>
      </w:tr>
      <w:tr w:rsidR="007A3128" w:rsidRPr="0025129B" w:rsidTr="00CA2647">
        <w:trPr>
          <w:trHeight w:val="151"/>
          <w:jc w:val="center"/>
        </w:trPr>
        <w:tc>
          <w:tcPr>
            <w:tcW w:w="1039" w:type="pct"/>
            <w:tcBorders>
              <w:top w:val="single" w:sz="4" w:space="0" w:color="auto"/>
              <w:left w:val="single" w:sz="4" w:space="0" w:color="auto"/>
              <w:bottom w:val="single" w:sz="4" w:space="0" w:color="auto"/>
              <w:right w:val="nil"/>
            </w:tcBorders>
            <w:shd w:val="clear" w:color="auto" w:fill="auto"/>
            <w:noWrap/>
            <w:vAlign w:val="center"/>
            <w:hideMark/>
          </w:tcPr>
          <w:p w:rsidR="005A1570" w:rsidRPr="0025129B" w:rsidRDefault="005A1570" w:rsidP="005A1570">
            <w:pPr>
              <w:pStyle w:val="Epgrafe"/>
              <w:rPr>
                <w:rFonts w:eastAsia="Times New Roman"/>
                <w:color w:val="000000"/>
                <w:lang w:eastAsia="es-CL"/>
              </w:rPr>
            </w:pPr>
            <w:bookmarkStart w:id="116" w:name="_Toc353998127"/>
            <w:bookmarkStart w:id="117" w:name="_Toc353998200"/>
            <w:bookmarkStart w:id="118" w:name="_Toc382383551"/>
            <w:bookmarkStart w:id="119" w:name="_Toc382472373"/>
            <w:bookmarkStart w:id="120" w:name="_Toc390184283"/>
            <w:bookmarkStart w:id="121" w:name="_Toc390360014"/>
            <w:bookmarkStart w:id="122" w:name="_Toc390777035"/>
            <w:bookmarkStart w:id="123" w:name="_Toc436932984"/>
            <w:r w:rsidRPr="0025129B">
              <w:t xml:space="preserve">Fotografía </w:t>
            </w:r>
            <w:bookmarkEnd w:id="116"/>
            <w:bookmarkEnd w:id="117"/>
            <w:bookmarkEnd w:id="118"/>
            <w:bookmarkEnd w:id="119"/>
            <w:bookmarkEnd w:id="120"/>
            <w:bookmarkEnd w:id="121"/>
            <w:bookmarkEnd w:id="122"/>
            <w:r>
              <w:t>1.</w:t>
            </w:r>
            <w:bookmarkEnd w:id="123"/>
          </w:p>
        </w:tc>
        <w:tc>
          <w:tcPr>
            <w:tcW w:w="146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A1570" w:rsidRPr="0025129B" w:rsidRDefault="005A1570" w:rsidP="007A312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7A3128">
              <w:rPr>
                <w:rFonts w:eastAsia="Times New Roman"/>
                <w:b/>
                <w:color w:val="000000"/>
                <w:sz w:val="18"/>
                <w:szCs w:val="18"/>
                <w:lang w:eastAsia="es-CL"/>
              </w:rPr>
              <w:t xml:space="preserve"> </w:t>
            </w:r>
            <w:r w:rsidR="007A3128" w:rsidRPr="00695782">
              <w:rPr>
                <w:rFonts w:eastAsia="Times New Roman"/>
                <w:color w:val="000000"/>
                <w:sz w:val="18"/>
                <w:szCs w:val="18"/>
                <w:lang w:eastAsia="es-CL"/>
              </w:rPr>
              <w:t>19 de mayo de 2015</w:t>
            </w:r>
          </w:p>
        </w:tc>
        <w:tc>
          <w:tcPr>
            <w:tcW w:w="1039" w:type="pct"/>
            <w:tcBorders>
              <w:top w:val="single" w:sz="4" w:space="0" w:color="auto"/>
              <w:left w:val="nil"/>
              <w:bottom w:val="single" w:sz="4" w:space="0" w:color="auto"/>
              <w:right w:val="nil"/>
            </w:tcBorders>
            <w:shd w:val="clear" w:color="auto" w:fill="auto"/>
            <w:noWrap/>
            <w:vAlign w:val="center"/>
            <w:hideMark/>
          </w:tcPr>
          <w:p w:rsidR="005A1570" w:rsidRPr="0025129B" w:rsidRDefault="005A1570" w:rsidP="005A1570">
            <w:pPr>
              <w:pStyle w:val="Epgrafe"/>
            </w:pPr>
            <w:bookmarkStart w:id="124" w:name="_Toc353998128"/>
            <w:bookmarkStart w:id="125" w:name="_Toc353998201"/>
            <w:bookmarkStart w:id="126" w:name="_Toc382383552"/>
            <w:bookmarkStart w:id="127" w:name="_Toc382472374"/>
            <w:bookmarkStart w:id="128" w:name="_Toc390184284"/>
            <w:bookmarkStart w:id="129" w:name="_Toc390360015"/>
            <w:bookmarkStart w:id="130" w:name="_Toc390777036"/>
            <w:bookmarkStart w:id="131" w:name="_Toc436932985"/>
            <w:r w:rsidRPr="0025129B">
              <w:t xml:space="preserve">Fotografía </w:t>
            </w:r>
            <w:bookmarkEnd w:id="124"/>
            <w:bookmarkEnd w:id="125"/>
            <w:bookmarkEnd w:id="126"/>
            <w:bookmarkEnd w:id="127"/>
            <w:bookmarkEnd w:id="128"/>
            <w:bookmarkEnd w:id="129"/>
            <w:bookmarkEnd w:id="130"/>
            <w:r>
              <w:t>2.</w:t>
            </w:r>
            <w:bookmarkEnd w:id="131"/>
          </w:p>
        </w:tc>
        <w:tc>
          <w:tcPr>
            <w:tcW w:w="146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A1570" w:rsidRPr="0025129B" w:rsidRDefault="005A1570" w:rsidP="007A312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7A3128">
              <w:rPr>
                <w:rFonts w:eastAsia="Times New Roman"/>
                <w:b/>
                <w:color w:val="000000"/>
                <w:sz w:val="18"/>
                <w:szCs w:val="18"/>
                <w:lang w:eastAsia="es-CL"/>
              </w:rPr>
              <w:t xml:space="preserve"> </w:t>
            </w:r>
            <w:r w:rsidR="007A3128" w:rsidRPr="00695782">
              <w:rPr>
                <w:rFonts w:eastAsia="Times New Roman"/>
                <w:color w:val="000000"/>
                <w:sz w:val="18"/>
                <w:szCs w:val="18"/>
                <w:lang w:eastAsia="es-CL"/>
              </w:rPr>
              <w:t>19 de mayo de 2015</w:t>
            </w:r>
          </w:p>
        </w:tc>
      </w:tr>
      <w:tr w:rsidR="005A1570" w:rsidRPr="0025129B" w:rsidTr="00CA2647">
        <w:trPr>
          <w:trHeight w:val="416"/>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5A1570" w:rsidRDefault="005A1570" w:rsidP="007A3128">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1D4D79" w:rsidRPr="001D4D79" w:rsidRDefault="001D4D79" w:rsidP="007A3128">
            <w:pPr>
              <w:jc w:val="left"/>
              <w:rPr>
                <w:rFonts w:eastAsia="Times New Roman"/>
                <w:color w:val="000000"/>
                <w:sz w:val="18"/>
                <w:szCs w:val="18"/>
                <w:lang w:eastAsia="es-CL"/>
              </w:rPr>
            </w:pPr>
            <w:r w:rsidRPr="001D4D79">
              <w:rPr>
                <w:rFonts w:eastAsia="Times New Roman"/>
                <w:color w:val="000000"/>
                <w:sz w:val="18"/>
                <w:szCs w:val="18"/>
                <w:lang w:eastAsia="es-CL"/>
              </w:rPr>
              <w:t>Sector sur del humedal sin presencia de gaviones</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5A1570" w:rsidRPr="0025129B" w:rsidRDefault="005A1570" w:rsidP="007A3128">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5A1570" w:rsidRPr="001D4D79" w:rsidRDefault="001D4D79" w:rsidP="007A3128">
            <w:pPr>
              <w:jc w:val="left"/>
              <w:rPr>
                <w:rFonts w:eastAsia="Times New Roman"/>
                <w:color w:val="000000"/>
                <w:sz w:val="18"/>
                <w:szCs w:val="18"/>
                <w:lang w:eastAsia="es-CL"/>
              </w:rPr>
            </w:pPr>
            <w:r w:rsidRPr="001D4D79">
              <w:rPr>
                <w:rFonts w:eastAsia="Times New Roman"/>
                <w:color w:val="000000"/>
                <w:sz w:val="18"/>
                <w:szCs w:val="18"/>
                <w:lang w:eastAsia="es-CL"/>
              </w:rPr>
              <w:t>Mesa temática de bienvenida del humedal</w:t>
            </w:r>
          </w:p>
        </w:tc>
      </w:tr>
    </w:tbl>
    <w:p w:rsidR="005A1570" w:rsidRPr="0025129B" w:rsidRDefault="005A1570">
      <w:pPr>
        <w:jc w:val="left"/>
        <w:rPr>
          <w:rFonts w:cstheme="minorHAnsi"/>
          <w:b/>
          <w:sz w:val="14"/>
          <w:szCs w:val="24"/>
        </w:rPr>
        <w:sectPr w:rsidR="005A1570" w:rsidRPr="0025129B" w:rsidSect="00A70F8F">
          <w:pgSz w:w="15840" w:h="12240" w:orient="landscape"/>
          <w:pgMar w:top="1134" w:right="1134" w:bottom="1134" w:left="1134" w:header="709" w:footer="709" w:gutter="0"/>
          <w:cols w:space="708"/>
          <w:docGrid w:linePitch="360"/>
        </w:sectPr>
      </w:pPr>
    </w:p>
    <w:p w:rsidR="00A83D8B" w:rsidRDefault="00A83D8B" w:rsidP="00A83D8B"/>
    <w:p w:rsidR="00CA2647" w:rsidRDefault="00CA2647" w:rsidP="00A83D8B"/>
    <w:tbl>
      <w:tblPr>
        <w:tblW w:w="13712" w:type="dxa"/>
        <w:jc w:val="center"/>
        <w:tblCellMar>
          <w:left w:w="70" w:type="dxa"/>
          <w:right w:w="70" w:type="dxa"/>
        </w:tblCellMar>
        <w:tblLook w:val="04A0" w:firstRow="1" w:lastRow="0" w:firstColumn="1" w:lastColumn="0" w:noHBand="0" w:noVBand="1"/>
      </w:tblPr>
      <w:tblGrid>
        <w:gridCol w:w="2849"/>
        <w:gridCol w:w="4007"/>
        <w:gridCol w:w="2849"/>
        <w:gridCol w:w="4007"/>
      </w:tblGrid>
      <w:tr w:rsidR="00CA2647" w:rsidRPr="0025129B" w:rsidTr="00DA5FB5">
        <w:trPr>
          <w:trHeight w:val="151"/>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A2647" w:rsidRPr="0025129B" w:rsidRDefault="00CA2647" w:rsidP="00DA5FB5">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CA2647" w:rsidRPr="0025129B" w:rsidTr="00CA2647">
        <w:trPr>
          <w:trHeight w:val="1412"/>
          <w:jc w:val="center"/>
        </w:trPr>
        <w:tc>
          <w:tcPr>
            <w:tcW w:w="2500" w:type="pct"/>
            <w:gridSpan w:val="2"/>
            <w:tcBorders>
              <w:top w:val="nil"/>
              <w:left w:val="single" w:sz="4" w:space="0" w:color="auto"/>
              <w:right w:val="single" w:sz="4" w:space="0" w:color="auto"/>
            </w:tcBorders>
            <w:shd w:val="clear" w:color="auto" w:fill="auto"/>
            <w:noWrap/>
            <w:vAlign w:val="center"/>
            <w:hideMark/>
          </w:tcPr>
          <w:p w:rsidR="00CA2647" w:rsidRDefault="00CA2647" w:rsidP="00DA5FB5">
            <w:pPr>
              <w:jc w:val="center"/>
              <w:rPr>
                <w:rFonts w:eastAsia="Times New Roman"/>
                <w:color w:val="000000"/>
                <w:sz w:val="20"/>
                <w:szCs w:val="20"/>
                <w:lang w:eastAsia="es-CL"/>
              </w:rPr>
            </w:pPr>
          </w:p>
          <w:p w:rsidR="00CA2647" w:rsidRDefault="00CA2647" w:rsidP="00DA5FB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029075" cy="2686050"/>
                  <wp:effectExtent l="0" t="0" r="9525" b="0"/>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12.JPG"/>
                          <pic:cNvPicPr/>
                        </pic:nvPicPr>
                        <pic:blipFill>
                          <a:blip r:embed="rId34">
                            <a:extLst>
                              <a:ext uri="{28A0092B-C50C-407E-A947-70E740481C1C}">
                                <a14:useLocalDpi xmlns:a14="http://schemas.microsoft.com/office/drawing/2010/main" val="0"/>
                              </a:ext>
                            </a:extLst>
                          </a:blip>
                          <a:stretch>
                            <a:fillRect/>
                          </a:stretch>
                        </pic:blipFill>
                        <pic:spPr>
                          <a:xfrm>
                            <a:off x="0" y="0"/>
                            <a:ext cx="4034905" cy="2689937"/>
                          </a:xfrm>
                          <a:prstGeom prst="rect">
                            <a:avLst/>
                          </a:prstGeom>
                        </pic:spPr>
                      </pic:pic>
                    </a:graphicData>
                  </a:graphic>
                </wp:inline>
              </w:drawing>
            </w:r>
          </w:p>
          <w:p w:rsidR="00CA2647" w:rsidRPr="0025129B" w:rsidRDefault="00CA2647" w:rsidP="00DA5FB5">
            <w:pPr>
              <w:jc w:val="center"/>
              <w:rPr>
                <w:rFonts w:eastAsia="Times New Roman"/>
                <w:color w:val="000000"/>
                <w:sz w:val="20"/>
                <w:szCs w:val="20"/>
                <w:lang w:eastAsia="es-CL"/>
              </w:rPr>
            </w:pPr>
          </w:p>
        </w:tc>
        <w:tc>
          <w:tcPr>
            <w:tcW w:w="2500" w:type="pct"/>
            <w:gridSpan w:val="2"/>
            <w:tcBorders>
              <w:top w:val="nil"/>
              <w:left w:val="single" w:sz="4" w:space="0" w:color="auto"/>
              <w:right w:val="single" w:sz="4" w:space="0" w:color="auto"/>
            </w:tcBorders>
            <w:shd w:val="clear" w:color="auto" w:fill="auto"/>
            <w:noWrap/>
            <w:vAlign w:val="center"/>
            <w:hideMark/>
          </w:tcPr>
          <w:p w:rsidR="00CA2647" w:rsidRPr="0025129B" w:rsidRDefault="00CA2647" w:rsidP="00DA5FB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3971925" cy="2647950"/>
                  <wp:effectExtent l="0" t="0" r="0" b="0"/>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89.JPG"/>
                          <pic:cNvPicPr/>
                        </pic:nvPicPr>
                        <pic:blipFill>
                          <a:blip r:embed="rId35">
                            <a:extLst>
                              <a:ext uri="{28A0092B-C50C-407E-A947-70E740481C1C}">
                                <a14:useLocalDpi xmlns:a14="http://schemas.microsoft.com/office/drawing/2010/main" val="0"/>
                              </a:ext>
                            </a:extLst>
                          </a:blip>
                          <a:stretch>
                            <a:fillRect/>
                          </a:stretch>
                        </pic:blipFill>
                        <pic:spPr>
                          <a:xfrm>
                            <a:off x="0" y="0"/>
                            <a:ext cx="3976685" cy="2651124"/>
                          </a:xfrm>
                          <a:prstGeom prst="rect">
                            <a:avLst/>
                          </a:prstGeom>
                        </pic:spPr>
                      </pic:pic>
                    </a:graphicData>
                  </a:graphic>
                </wp:inline>
              </w:drawing>
            </w:r>
          </w:p>
        </w:tc>
      </w:tr>
      <w:tr w:rsidR="00CA2647" w:rsidRPr="0025129B" w:rsidTr="00CA2647">
        <w:trPr>
          <w:trHeight w:val="151"/>
          <w:jc w:val="center"/>
        </w:trPr>
        <w:tc>
          <w:tcPr>
            <w:tcW w:w="1039" w:type="pct"/>
            <w:tcBorders>
              <w:top w:val="single" w:sz="4" w:space="0" w:color="auto"/>
              <w:left w:val="single" w:sz="4" w:space="0" w:color="auto"/>
              <w:bottom w:val="single" w:sz="4" w:space="0" w:color="auto"/>
              <w:right w:val="nil"/>
            </w:tcBorders>
            <w:shd w:val="clear" w:color="auto" w:fill="auto"/>
            <w:noWrap/>
            <w:vAlign w:val="center"/>
            <w:hideMark/>
          </w:tcPr>
          <w:p w:rsidR="00CA2647" w:rsidRPr="0025129B" w:rsidRDefault="00CA2647" w:rsidP="00CA2647">
            <w:pPr>
              <w:pStyle w:val="Epgrafe"/>
              <w:rPr>
                <w:rFonts w:eastAsia="Times New Roman"/>
                <w:color w:val="000000"/>
                <w:lang w:eastAsia="es-CL"/>
              </w:rPr>
            </w:pPr>
            <w:bookmarkStart w:id="132" w:name="_Toc436932986"/>
            <w:r w:rsidRPr="0025129B">
              <w:t xml:space="preserve">Fotografía </w:t>
            </w:r>
            <w:r>
              <w:t>3</w:t>
            </w:r>
            <w:bookmarkEnd w:id="132"/>
          </w:p>
        </w:tc>
        <w:tc>
          <w:tcPr>
            <w:tcW w:w="146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A2647" w:rsidRPr="0025129B" w:rsidRDefault="00CA2647" w:rsidP="00DA5FB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695782">
              <w:rPr>
                <w:rFonts w:eastAsia="Times New Roman"/>
                <w:color w:val="000000"/>
                <w:sz w:val="18"/>
                <w:szCs w:val="18"/>
                <w:lang w:eastAsia="es-CL"/>
              </w:rPr>
              <w:t>19 de mayo de 2015</w:t>
            </w:r>
          </w:p>
        </w:tc>
        <w:tc>
          <w:tcPr>
            <w:tcW w:w="1039" w:type="pct"/>
            <w:tcBorders>
              <w:top w:val="single" w:sz="4" w:space="0" w:color="auto"/>
              <w:left w:val="nil"/>
              <w:bottom w:val="single" w:sz="4" w:space="0" w:color="auto"/>
              <w:right w:val="nil"/>
            </w:tcBorders>
            <w:shd w:val="clear" w:color="auto" w:fill="auto"/>
            <w:noWrap/>
            <w:vAlign w:val="center"/>
            <w:hideMark/>
          </w:tcPr>
          <w:p w:rsidR="00CA2647" w:rsidRPr="0025129B" w:rsidRDefault="00CA2647" w:rsidP="00DA5FB5">
            <w:pPr>
              <w:pStyle w:val="Epgrafe"/>
            </w:pPr>
            <w:bookmarkStart w:id="133" w:name="_Toc436932987"/>
            <w:r w:rsidRPr="0025129B">
              <w:t xml:space="preserve">Fotografía </w:t>
            </w:r>
            <w:r>
              <w:t>4.</w:t>
            </w:r>
            <w:bookmarkEnd w:id="133"/>
          </w:p>
        </w:tc>
        <w:tc>
          <w:tcPr>
            <w:tcW w:w="146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A2647" w:rsidRPr="0025129B" w:rsidRDefault="00CA2647" w:rsidP="00DA5FB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695782">
              <w:rPr>
                <w:rFonts w:eastAsia="Times New Roman"/>
                <w:color w:val="000000"/>
                <w:sz w:val="18"/>
                <w:szCs w:val="18"/>
                <w:lang w:eastAsia="es-CL"/>
              </w:rPr>
              <w:t>19 de mayo de 2015</w:t>
            </w:r>
          </w:p>
        </w:tc>
      </w:tr>
      <w:tr w:rsidR="00CA2647" w:rsidRPr="0025129B" w:rsidTr="00CA2647">
        <w:trPr>
          <w:trHeight w:val="416"/>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CA2647" w:rsidRDefault="00CA2647" w:rsidP="00DA5FB5">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CA2647" w:rsidRPr="001D4D79" w:rsidRDefault="00CA2647" w:rsidP="00CA2647">
            <w:pPr>
              <w:jc w:val="left"/>
              <w:rPr>
                <w:rFonts w:eastAsia="Times New Roman"/>
                <w:color w:val="000000"/>
                <w:sz w:val="18"/>
                <w:szCs w:val="18"/>
                <w:lang w:eastAsia="es-CL"/>
              </w:rPr>
            </w:pPr>
            <w:r w:rsidRPr="001D4D79">
              <w:rPr>
                <w:rFonts w:eastAsia="Times New Roman"/>
                <w:color w:val="000000"/>
                <w:sz w:val="18"/>
                <w:szCs w:val="18"/>
                <w:lang w:eastAsia="es-CL"/>
              </w:rPr>
              <w:t xml:space="preserve">Mesa temática </w:t>
            </w:r>
            <w:r>
              <w:rPr>
                <w:rFonts w:eastAsia="Times New Roman"/>
                <w:color w:val="000000"/>
                <w:sz w:val="18"/>
                <w:szCs w:val="18"/>
                <w:lang w:eastAsia="es-CL"/>
              </w:rPr>
              <w:t>de</w:t>
            </w:r>
            <w:r w:rsidRPr="001D4D79">
              <w:rPr>
                <w:rFonts w:eastAsia="Times New Roman"/>
                <w:color w:val="000000"/>
                <w:sz w:val="18"/>
                <w:szCs w:val="18"/>
                <w:lang w:eastAsia="es-CL"/>
              </w:rPr>
              <w:t xml:space="preserve">l humedal </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CA2647" w:rsidRPr="0025129B" w:rsidRDefault="00CA2647" w:rsidP="00DA5FB5">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CA2647" w:rsidRPr="001D4D79" w:rsidRDefault="00CA2647" w:rsidP="00DA5FB5">
            <w:pPr>
              <w:jc w:val="left"/>
              <w:rPr>
                <w:rFonts w:eastAsia="Times New Roman"/>
                <w:color w:val="000000"/>
                <w:sz w:val="18"/>
                <w:szCs w:val="18"/>
                <w:lang w:eastAsia="es-CL"/>
              </w:rPr>
            </w:pPr>
            <w:r>
              <w:rPr>
                <w:rFonts w:eastAsia="Times New Roman"/>
                <w:color w:val="000000"/>
                <w:sz w:val="18"/>
                <w:szCs w:val="18"/>
                <w:lang w:eastAsia="es-CL"/>
              </w:rPr>
              <w:t>Sendero sin delimitación con piedras</w:t>
            </w:r>
          </w:p>
        </w:tc>
      </w:tr>
    </w:tbl>
    <w:p w:rsidR="00CA2647" w:rsidRDefault="00CA2647" w:rsidP="00A83D8B"/>
    <w:p w:rsidR="00CA2647" w:rsidRDefault="00CA2647" w:rsidP="00A83D8B"/>
    <w:p w:rsidR="00CA2647" w:rsidRDefault="00CA2647" w:rsidP="00A83D8B"/>
    <w:p w:rsidR="00CA2647" w:rsidRDefault="00CA2647" w:rsidP="00A83D8B"/>
    <w:p w:rsidR="00CA2647" w:rsidRDefault="00CA2647" w:rsidP="00A83D8B"/>
    <w:p w:rsidR="00CA2647" w:rsidRDefault="00CA2647" w:rsidP="00A83D8B"/>
    <w:p w:rsidR="00CA2647" w:rsidRDefault="00CA2647" w:rsidP="00A83D8B"/>
    <w:p w:rsidR="00CA2647" w:rsidRDefault="00CA2647" w:rsidP="00A83D8B"/>
    <w:p w:rsidR="00CA2647" w:rsidRDefault="00CA2647" w:rsidP="00A83D8B"/>
    <w:p w:rsidR="00CA2647" w:rsidRDefault="00CA2647" w:rsidP="00A83D8B"/>
    <w:p w:rsidR="00CA2647" w:rsidRDefault="00CA2647" w:rsidP="00A83D8B"/>
    <w:p w:rsidR="00CA2647" w:rsidRPr="0025129B" w:rsidRDefault="00CA2647" w:rsidP="00A83D8B"/>
    <w:p w:rsidR="002A7933" w:rsidRDefault="002A7933">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E76E8C" w:rsidRPr="0025129B" w:rsidTr="00620C0B">
        <w:trPr>
          <w:trHeight w:val="142"/>
        </w:trPr>
        <w:tc>
          <w:tcPr>
            <w:tcW w:w="1389" w:type="pct"/>
          </w:tcPr>
          <w:p w:rsidR="00E76E8C" w:rsidRPr="0025129B" w:rsidRDefault="00E76E8C" w:rsidP="00620C0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695782">
              <w:t>2</w:t>
            </w:r>
          </w:p>
        </w:tc>
        <w:tc>
          <w:tcPr>
            <w:tcW w:w="3611" w:type="pct"/>
          </w:tcPr>
          <w:p w:rsidR="00E76E8C" w:rsidRPr="0025129B" w:rsidRDefault="00E76E8C" w:rsidP="00620C0B">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8A30F6">
              <w:rPr>
                <w:rFonts w:eastAsia="Times New Roman"/>
                <w:color w:val="000000"/>
                <w:lang w:eastAsia="es-CL"/>
              </w:rPr>
              <w:t xml:space="preserve"> </w:t>
            </w:r>
            <w:r w:rsidR="008A30F6" w:rsidRPr="00695782">
              <w:rPr>
                <w:rFonts w:eastAsia="Times New Roman"/>
                <w:color w:val="000000"/>
                <w:lang w:eastAsia="es-CL"/>
              </w:rPr>
              <w:t>1</w:t>
            </w:r>
          </w:p>
        </w:tc>
      </w:tr>
      <w:tr w:rsidR="00E76E8C" w:rsidRPr="0025129B" w:rsidTr="00620C0B">
        <w:trPr>
          <w:trHeight w:val="319"/>
        </w:trPr>
        <w:tc>
          <w:tcPr>
            <w:tcW w:w="5000" w:type="pct"/>
            <w:gridSpan w:val="2"/>
            <w:tcBorders>
              <w:bottom w:val="single" w:sz="4" w:space="0" w:color="auto"/>
            </w:tcBorders>
          </w:tcPr>
          <w:p w:rsidR="000F5770" w:rsidRPr="000F5770" w:rsidRDefault="00E76E8C" w:rsidP="000F5770">
            <w:pPr>
              <w:rPr>
                <w:b/>
                <w:bCs/>
                <w:i/>
              </w:rPr>
            </w:pPr>
            <w:r>
              <w:rPr>
                <w:b/>
              </w:rPr>
              <w:t>Exigencia</w:t>
            </w:r>
            <w:r w:rsidR="000F5770">
              <w:rPr>
                <w:b/>
              </w:rPr>
              <w:t>s</w:t>
            </w:r>
            <w:r w:rsidRPr="0025129B">
              <w:rPr>
                <w:b/>
              </w:rPr>
              <w:t>:</w:t>
            </w:r>
            <w:r>
              <w:rPr>
                <w:b/>
              </w:rPr>
              <w:t xml:space="preserve"> </w:t>
            </w:r>
            <w:r w:rsidRPr="000377FA">
              <w:rPr>
                <w:b/>
              </w:rPr>
              <w:t xml:space="preserve">RCA N° </w:t>
            </w:r>
            <w:r w:rsidR="000F5770" w:rsidRPr="000F5770">
              <w:rPr>
                <w:b/>
              </w:rPr>
              <w:t xml:space="preserve">023/2012, Considerando 6 </w:t>
            </w:r>
          </w:p>
          <w:p w:rsidR="000F5770" w:rsidRPr="000F5770" w:rsidRDefault="000F5770" w:rsidP="000F5770">
            <w:pPr>
              <w:rPr>
                <w:b/>
              </w:rPr>
            </w:pPr>
          </w:p>
          <w:p w:rsidR="000F5770" w:rsidRPr="000F5770" w:rsidRDefault="000F5770" w:rsidP="000F5770">
            <w:r w:rsidRPr="000F5770">
              <w:t>Que según el Acta del Comité de Evaluación y las exigencias de los Servicios con competencia ambiental, el proyecto debe considerar las siguientes exigencias o condiciones:</w:t>
            </w:r>
          </w:p>
          <w:p w:rsidR="000F5770" w:rsidRPr="000F5770" w:rsidRDefault="000F5770" w:rsidP="000F5770"/>
          <w:p w:rsidR="000F5770" w:rsidRPr="000F5770" w:rsidRDefault="000F5770" w:rsidP="000F5770">
            <w:pPr>
              <w:numPr>
                <w:ilvl w:val="0"/>
                <w:numId w:val="42"/>
              </w:numPr>
            </w:pPr>
            <w:r w:rsidRPr="000F5770">
              <w:t>Se realice  una capacitación de carácter obligatoria dirigida a todo el personal que acceda al área del Santuario de la Naturaleza, la que deberá realizarse de manera previa al inicio de la etapa de construcción del proyecto. Esta capacitación debe estar enfocada a entregar conocimientos para evitar la alteración de los componentes naturales del humedal: flora, fauna, manejo de desechos, niveles de ruido, y otros que puedan afectar los componentes del ecosistema protegido. Esta capacitación deberá estar a cargo de un profesional del ámbito de las ciencias ambientales con conocimiento sobre este tipo de ecosistemas. Se deberá remitir a este Consejo el acta de la capacitación firmada por el profesional a cargo.</w:t>
            </w:r>
          </w:p>
          <w:p w:rsidR="000F5770" w:rsidRPr="000F5770" w:rsidRDefault="000F5770" w:rsidP="000F5770"/>
          <w:p w:rsidR="000F5770" w:rsidRPr="000F5770" w:rsidRDefault="000F5770" w:rsidP="000F5770">
            <w:pPr>
              <w:numPr>
                <w:ilvl w:val="0"/>
                <w:numId w:val="42"/>
              </w:numPr>
            </w:pPr>
            <w:r w:rsidRPr="000F5770">
              <w:t>Evitar todo tipo de intervenciones que generen ruido durante períodos de nidificación de las aves, y se instruya debidamente a los visitantes sobre el comportamiento al interior del área durante estos periodos.</w:t>
            </w:r>
          </w:p>
          <w:p w:rsidR="000F5770" w:rsidRPr="000F5770" w:rsidRDefault="000F5770" w:rsidP="000F5770"/>
          <w:p w:rsidR="000F5770" w:rsidRPr="000F5770" w:rsidRDefault="000F5770" w:rsidP="000F5770">
            <w:pPr>
              <w:numPr>
                <w:ilvl w:val="0"/>
                <w:numId w:val="42"/>
              </w:numPr>
            </w:pPr>
            <w:r w:rsidRPr="000F5770">
              <w:t>Para la etapa de operación del proyecto se debe establecer la capacidad de carga del humedal, con el fin de regular el ingreso de visitantes, el cual no genere alteraciones en los componentes naturales, principalmente en lo que se refiere a avifauna. Asimismo, la vigilancia del área deberá ser permanente durante esta etapa y el personal que se destine para esta labor deberá recibir capacitación en temas de conservación de humedales.</w:t>
            </w:r>
          </w:p>
          <w:p w:rsidR="000F5770" w:rsidRPr="000F5770" w:rsidRDefault="000F5770" w:rsidP="000F5770"/>
          <w:p w:rsidR="000F5770" w:rsidRPr="000F5770" w:rsidRDefault="000F5770" w:rsidP="000F5770">
            <w:pPr>
              <w:numPr>
                <w:ilvl w:val="0"/>
                <w:numId w:val="42"/>
              </w:numPr>
            </w:pPr>
            <w:r w:rsidRPr="000F5770">
              <w:t>Se solicita especificar en el cronograma de actividades (DIA, Capítulo 2.4) que la presencia de los dos vigilantes municipales comprometidos (DIA, Capítulo 2.3.3) deberá ser desde el inicio de la etapa de Operación del proyecto, con el objeto de darle sustentabilidad a los valores naturales del Santuario de la Naturaleza y evitar el daño de los componentes del monumento, ante la mayor afluencia de público por las actividades asociadas a la puesta en valor del Humedal de la Desembocadura del río Lluta.</w:t>
            </w:r>
          </w:p>
          <w:p w:rsidR="000F5770" w:rsidRPr="000F5770" w:rsidRDefault="000F5770" w:rsidP="000F5770"/>
          <w:p w:rsidR="000F5770" w:rsidRPr="000F5770" w:rsidRDefault="000F5770" w:rsidP="000F5770">
            <w:pPr>
              <w:numPr>
                <w:ilvl w:val="0"/>
                <w:numId w:val="42"/>
              </w:numPr>
            </w:pPr>
            <w:r w:rsidRPr="000F5770">
              <w:t>En caso de efectuarse un hallazgo arqueológico o paleontológico deberá proceder según lo establecido en los artículos N° 26 y 27 de la Ley  N° 17.288 de Monumentos Nacionales y los artículos N° 20 y 23 del Reglamento de la Ley Nº 17.288, sobre excavaciones y/o prospecciones arqueológicas, antropológicas y paleontológicas, paralizando las obras en el sector afectado e informando de inmediato y por escrito al Consejo de Monumentos Nacionales para que este organismo determine los procedimientos a seguir, cuya implementación deberá ser realizada por el titular del proyecto.</w:t>
            </w:r>
          </w:p>
          <w:p w:rsidR="000F5770" w:rsidRPr="000F5770" w:rsidRDefault="000F5770" w:rsidP="000F5770"/>
          <w:p w:rsidR="000F5770" w:rsidRPr="000F5770" w:rsidRDefault="000F5770" w:rsidP="000F5770">
            <w:pPr>
              <w:numPr>
                <w:ilvl w:val="0"/>
                <w:numId w:val="42"/>
              </w:numPr>
            </w:pPr>
            <w:r w:rsidRPr="000F5770">
              <w:t>Que antes de comenzar la construcción, la ubicación de las estructuras debe ser consensuada con el Consejo de Monumentos y la SEREMI de Medio Ambiente para que estas ubicaciones o emplazamientos sean coherentes con el Decreto de nombramiento del área protegida.</w:t>
            </w:r>
          </w:p>
          <w:p w:rsidR="000F5770" w:rsidRPr="000F5770" w:rsidRDefault="000F5770" w:rsidP="000F5770"/>
          <w:p w:rsidR="000F5770" w:rsidRPr="000F5770" w:rsidRDefault="000F5770" w:rsidP="000F5770">
            <w:pPr>
              <w:numPr>
                <w:ilvl w:val="0"/>
                <w:numId w:val="42"/>
              </w:numPr>
            </w:pPr>
            <w:r w:rsidRPr="000F5770">
              <w:t>Que el titular podría utilizar una mezcla de mortero pobre para dar más estabilidad y resistencia a los gaviones y estructuras similares para alargar su vida útil. </w:t>
            </w:r>
          </w:p>
          <w:p w:rsidR="00E76E8C" w:rsidRDefault="00E76E8C" w:rsidP="000F5770">
            <w:pPr>
              <w:rPr>
                <w:b/>
              </w:rPr>
            </w:pPr>
          </w:p>
          <w:p w:rsidR="000F5770" w:rsidRPr="0025129B" w:rsidRDefault="000F5770" w:rsidP="000F5770">
            <w:pPr>
              <w:rPr>
                <w:b/>
              </w:rPr>
            </w:pPr>
          </w:p>
        </w:tc>
      </w:tr>
      <w:tr w:rsidR="00E76E8C" w:rsidRPr="0025129B" w:rsidTr="00620C0B">
        <w:trPr>
          <w:trHeight w:val="627"/>
        </w:trPr>
        <w:tc>
          <w:tcPr>
            <w:tcW w:w="5000" w:type="pct"/>
            <w:gridSpan w:val="2"/>
          </w:tcPr>
          <w:p w:rsidR="00E76E8C" w:rsidRDefault="00E76E8C" w:rsidP="00620C0B">
            <w:pPr>
              <w:jc w:val="left"/>
            </w:pPr>
            <w:r w:rsidRPr="00F15F8C">
              <w:rPr>
                <w:b/>
              </w:rPr>
              <w:lastRenderedPageBreak/>
              <w:t>Hecho</w:t>
            </w:r>
            <w:r w:rsidR="00C64AC2">
              <w:rPr>
                <w:b/>
              </w:rPr>
              <w:t>s</w:t>
            </w:r>
            <w:r w:rsidRPr="00F15F8C">
              <w:rPr>
                <w:b/>
              </w:rPr>
              <w:t>:</w:t>
            </w:r>
            <w:r w:rsidRPr="007E2D5C">
              <w:t xml:space="preserve"> </w:t>
            </w:r>
          </w:p>
          <w:p w:rsidR="00C64AC2" w:rsidRDefault="00C64AC2" w:rsidP="00620C0B">
            <w:pPr>
              <w:jc w:val="left"/>
            </w:pPr>
          </w:p>
          <w:p w:rsidR="000F5770" w:rsidRPr="00C64AC2" w:rsidRDefault="008A30F6" w:rsidP="00C64AC2">
            <w:pPr>
              <w:pStyle w:val="Prrafodelista"/>
              <w:numPr>
                <w:ilvl w:val="0"/>
                <w:numId w:val="44"/>
              </w:numPr>
              <w:ind w:left="284" w:hanging="284"/>
              <w:jc w:val="left"/>
            </w:pPr>
            <w:r w:rsidRPr="00C64AC2">
              <w:t xml:space="preserve">En la actividad de inspección ambiental </w:t>
            </w:r>
            <w:r w:rsidR="000F5770" w:rsidRPr="00C64AC2">
              <w:t>se solicitó los siguientes antecedentes:</w:t>
            </w:r>
          </w:p>
          <w:p w:rsidR="000F5770" w:rsidRDefault="000F5770" w:rsidP="00620C0B">
            <w:pPr>
              <w:jc w:val="left"/>
            </w:pPr>
          </w:p>
          <w:p w:rsidR="00E76E8C" w:rsidRDefault="0019636B" w:rsidP="00C64AC2">
            <w:pPr>
              <w:pStyle w:val="Prrafodelista"/>
              <w:numPr>
                <w:ilvl w:val="0"/>
                <w:numId w:val="43"/>
              </w:numPr>
              <w:ind w:left="567" w:hanging="284"/>
              <w:jc w:val="left"/>
            </w:pPr>
            <w:r>
              <w:t>Registro de capacitación realizada previa a trabajos realizados en el humedal</w:t>
            </w:r>
            <w:r w:rsidR="005E714D">
              <w:t>,</w:t>
            </w:r>
          </w:p>
          <w:p w:rsidR="0019636B" w:rsidRDefault="0019636B" w:rsidP="00C64AC2">
            <w:pPr>
              <w:pStyle w:val="Prrafodelista"/>
              <w:numPr>
                <w:ilvl w:val="0"/>
                <w:numId w:val="43"/>
              </w:numPr>
              <w:ind w:left="567" w:hanging="284"/>
              <w:jc w:val="left"/>
            </w:pPr>
            <w:r>
              <w:t>Registro de capacitación realizada a grupos que han visitados el humedal en los últimos 6 meses</w:t>
            </w:r>
            <w:r w:rsidR="005E714D">
              <w:t>,</w:t>
            </w:r>
          </w:p>
          <w:p w:rsidR="0019636B" w:rsidRDefault="0019636B" w:rsidP="00C64AC2">
            <w:pPr>
              <w:pStyle w:val="Prrafodelista"/>
              <w:numPr>
                <w:ilvl w:val="0"/>
                <w:numId w:val="43"/>
              </w:numPr>
              <w:ind w:left="567" w:hanging="284"/>
              <w:jc w:val="left"/>
            </w:pPr>
            <w:r>
              <w:t xml:space="preserve">Calculo de capacidad de carga del humedal, </w:t>
            </w:r>
          </w:p>
          <w:p w:rsidR="0019636B" w:rsidRDefault="0019636B" w:rsidP="00C64AC2">
            <w:pPr>
              <w:pStyle w:val="Prrafodelista"/>
              <w:numPr>
                <w:ilvl w:val="0"/>
                <w:numId w:val="43"/>
              </w:numPr>
              <w:ind w:left="567" w:hanging="284"/>
              <w:jc w:val="left"/>
            </w:pPr>
            <w:r>
              <w:t xml:space="preserve">Registro de recorrido o ruta de </w:t>
            </w:r>
            <w:r w:rsidR="007B6A4A">
              <w:t>inspectores</w:t>
            </w:r>
            <w:r>
              <w:t xml:space="preserve"> municipales que </w:t>
            </w:r>
            <w:r w:rsidR="007B6A4A">
              <w:t>fiscalicen</w:t>
            </w:r>
            <w:r>
              <w:t xml:space="preserve"> el sector, y</w:t>
            </w:r>
          </w:p>
          <w:p w:rsidR="0019636B" w:rsidRPr="000F5770" w:rsidRDefault="0019636B" w:rsidP="00C64AC2">
            <w:pPr>
              <w:pStyle w:val="Prrafodelista"/>
              <w:numPr>
                <w:ilvl w:val="0"/>
                <w:numId w:val="43"/>
              </w:numPr>
              <w:ind w:left="567" w:hanging="284"/>
              <w:jc w:val="left"/>
            </w:pPr>
            <w:r>
              <w:t>Registro de acuerdos realizados entre la Ilustre Municipalidad de Arica, Consejo de Monumentos Nacionales y SEREMI de Medio Ambiente</w:t>
            </w:r>
            <w:r w:rsidR="005E714D">
              <w:t>.</w:t>
            </w:r>
          </w:p>
          <w:p w:rsidR="008A30F6" w:rsidRDefault="008A30F6" w:rsidP="0019636B">
            <w:pPr>
              <w:ind w:left="426"/>
            </w:pPr>
          </w:p>
          <w:p w:rsidR="0019636B" w:rsidRDefault="0019636B" w:rsidP="00C64AC2">
            <w:pPr>
              <w:pStyle w:val="Prrafodelista"/>
              <w:numPr>
                <w:ilvl w:val="0"/>
                <w:numId w:val="44"/>
              </w:numPr>
              <w:ind w:left="284" w:hanging="284"/>
            </w:pPr>
            <w:r w:rsidRPr="00C64AC2">
              <w:t xml:space="preserve">Mediante ORD. N° 1703/2015 </w:t>
            </w:r>
            <w:r w:rsidR="00C64AC2">
              <w:t xml:space="preserve">(Anexo 2) el Sr. Salvador Urrutia Cárdenas, Alcalde de Arica, </w:t>
            </w:r>
            <w:r w:rsidR="00C64AC2" w:rsidRPr="00C64AC2">
              <w:t>remite informació</w:t>
            </w:r>
            <w:r w:rsidR="00C64AC2">
              <w:t>n solicitada.</w:t>
            </w:r>
          </w:p>
          <w:p w:rsidR="00C64AC2" w:rsidRDefault="00C64AC2" w:rsidP="00C64AC2"/>
          <w:p w:rsidR="00C64AC2" w:rsidRDefault="00C64AC2" w:rsidP="00C64AC2">
            <w:pPr>
              <w:pStyle w:val="Prrafodelista"/>
              <w:numPr>
                <w:ilvl w:val="0"/>
                <w:numId w:val="44"/>
              </w:numPr>
              <w:ind w:left="284" w:hanging="284"/>
            </w:pPr>
            <w:r>
              <w:t xml:space="preserve">Mediante ORD. MZN N° 305/2015 de esta Superintendencia (Anexo 3) se remitió los antecedentes a la Gobernación Marítima de Arica y </w:t>
            </w:r>
            <w:r w:rsidR="005E714D">
              <w:t>al Servicio Agrícola y Ganadero.</w:t>
            </w:r>
          </w:p>
          <w:p w:rsidR="005E714D" w:rsidRPr="005E714D" w:rsidRDefault="005E714D" w:rsidP="005E714D">
            <w:pPr>
              <w:pStyle w:val="Prrafodelista"/>
            </w:pPr>
          </w:p>
          <w:p w:rsidR="005E714D" w:rsidRDefault="005E714D" w:rsidP="00C64AC2">
            <w:pPr>
              <w:pStyle w:val="Prrafodelista"/>
              <w:numPr>
                <w:ilvl w:val="0"/>
                <w:numId w:val="44"/>
              </w:numPr>
              <w:ind w:left="284" w:hanging="284"/>
            </w:pPr>
            <w:r>
              <w:t xml:space="preserve">Mediante Documento G.M. ARI ORD. N° 12.600/300/70 </w:t>
            </w:r>
            <w:r w:rsidR="00C12269">
              <w:t xml:space="preserve">(Anexo 4) </w:t>
            </w:r>
            <w:r>
              <w:t>la Gobernación Marítima de Arica indicó textualmente lo siguiente:</w:t>
            </w:r>
          </w:p>
          <w:p w:rsidR="005E714D" w:rsidRPr="005E714D" w:rsidRDefault="005E714D" w:rsidP="005E714D">
            <w:pPr>
              <w:pStyle w:val="Prrafodelista"/>
            </w:pPr>
          </w:p>
          <w:p w:rsidR="005E714D" w:rsidRPr="00C12269" w:rsidRDefault="00C12269" w:rsidP="005E714D">
            <w:pPr>
              <w:pStyle w:val="Prrafodelista"/>
              <w:numPr>
                <w:ilvl w:val="0"/>
                <w:numId w:val="45"/>
              </w:numPr>
              <w:ind w:left="567" w:hanging="283"/>
              <w:rPr>
                <w:i/>
              </w:rPr>
            </w:pPr>
            <w:r>
              <w:t>“</w:t>
            </w:r>
            <w:r w:rsidR="005E714D" w:rsidRPr="00C12269">
              <w:rPr>
                <w:i/>
              </w:rPr>
              <w:t>Registro de capacitación realizada previa a trabajos realizados en el humedal</w:t>
            </w:r>
          </w:p>
          <w:p w:rsidR="005E714D" w:rsidRPr="00C12269" w:rsidRDefault="005E714D" w:rsidP="005E714D">
            <w:pPr>
              <w:pStyle w:val="Prrafodelista"/>
              <w:ind w:left="567"/>
              <w:rPr>
                <w:i/>
              </w:rPr>
            </w:pPr>
            <w:r w:rsidRPr="00C12269">
              <w:rPr>
                <w:i/>
              </w:rPr>
              <w:t>El titular entrega hoja de registro de capacitación a cuadrilla de aseo, con fecha 30 de marzo de 2015. Se recomienda este tipo de documento cuente con formato, numeración y temario tratado en la capacitación.</w:t>
            </w:r>
          </w:p>
          <w:p w:rsidR="005E714D" w:rsidRPr="00C12269" w:rsidRDefault="005E714D" w:rsidP="005E714D">
            <w:pPr>
              <w:pStyle w:val="Prrafodelista"/>
              <w:ind w:left="567"/>
              <w:rPr>
                <w:i/>
              </w:rPr>
            </w:pPr>
          </w:p>
          <w:p w:rsidR="005E714D" w:rsidRPr="00C12269" w:rsidRDefault="005E714D" w:rsidP="005E714D">
            <w:pPr>
              <w:pStyle w:val="Prrafodelista"/>
              <w:numPr>
                <w:ilvl w:val="0"/>
                <w:numId w:val="45"/>
              </w:numPr>
              <w:ind w:left="567" w:hanging="283"/>
              <w:rPr>
                <w:i/>
              </w:rPr>
            </w:pPr>
            <w:r w:rsidRPr="00C12269">
              <w:rPr>
                <w:i/>
              </w:rPr>
              <w:t>Registro de capacitación realizada a grupos que han visitados el humedal en los últimos 6 meses</w:t>
            </w:r>
          </w:p>
          <w:p w:rsidR="005E714D" w:rsidRPr="00C12269" w:rsidRDefault="005E714D" w:rsidP="005E714D">
            <w:pPr>
              <w:pStyle w:val="Prrafodelista"/>
              <w:ind w:left="567"/>
              <w:rPr>
                <w:i/>
              </w:rPr>
            </w:pPr>
            <w:r w:rsidRPr="00C12269">
              <w:rPr>
                <w:i/>
              </w:rPr>
              <w:t>El titular entrega hojas de registro de capacitación de actividad de limpieza del humedal a grupos de alumnos de Universidad Santo Tomás, con fecha 30 de marzo de 2015, se recomienda contar y presentar un temario de capacitación realizada a los grupos que visiten el lugar.</w:t>
            </w:r>
          </w:p>
          <w:p w:rsidR="005E714D" w:rsidRPr="00C12269" w:rsidRDefault="005E714D" w:rsidP="005E714D">
            <w:pPr>
              <w:pStyle w:val="Prrafodelista"/>
              <w:ind w:left="567"/>
              <w:rPr>
                <w:i/>
              </w:rPr>
            </w:pPr>
          </w:p>
          <w:p w:rsidR="005E714D" w:rsidRPr="00C12269" w:rsidRDefault="005E714D" w:rsidP="005E714D">
            <w:pPr>
              <w:pStyle w:val="Prrafodelista"/>
              <w:numPr>
                <w:ilvl w:val="0"/>
                <w:numId w:val="45"/>
              </w:numPr>
              <w:ind w:left="567" w:hanging="283"/>
              <w:rPr>
                <w:i/>
              </w:rPr>
            </w:pPr>
            <w:r w:rsidRPr="00C12269">
              <w:rPr>
                <w:i/>
              </w:rPr>
              <w:t>Calculo de capacidad de carga del humedal</w:t>
            </w:r>
          </w:p>
          <w:p w:rsidR="005E714D" w:rsidRPr="00C12269" w:rsidRDefault="00C12269" w:rsidP="005E714D">
            <w:pPr>
              <w:pStyle w:val="Prrafodelista"/>
              <w:ind w:left="567"/>
              <w:rPr>
                <w:i/>
              </w:rPr>
            </w:pPr>
            <w:r w:rsidRPr="00C12269">
              <w:rPr>
                <w:i/>
              </w:rPr>
              <w:t>El titular no presenta lo solicitado.</w:t>
            </w:r>
          </w:p>
          <w:p w:rsidR="00C12269" w:rsidRPr="00C12269" w:rsidRDefault="00C12269" w:rsidP="005E714D">
            <w:pPr>
              <w:pStyle w:val="Prrafodelista"/>
              <w:ind w:left="567"/>
              <w:rPr>
                <w:i/>
              </w:rPr>
            </w:pPr>
          </w:p>
          <w:p w:rsidR="00C12269" w:rsidRPr="00C12269" w:rsidRDefault="00C12269" w:rsidP="00C12269">
            <w:pPr>
              <w:pStyle w:val="Prrafodelista"/>
              <w:numPr>
                <w:ilvl w:val="0"/>
                <w:numId w:val="45"/>
              </w:numPr>
              <w:ind w:left="567" w:hanging="283"/>
              <w:rPr>
                <w:i/>
              </w:rPr>
            </w:pPr>
            <w:r w:rsidRPr="00C12269">
              <w:rPr>
                <w:i/>
              </w:rPr>
              <w:t xml:space="preserve">Registro de recorrido o ruta de </w:t>
            </w:r>
            <w:r w:rsidR="007B6A4A" w:rsidRPr="00C12269">
              <w:rPr>
                <w:i/>
              </w:rPr>
              <w:t>inspectores</w:t>
            </w:r>
            <w:r w:rsidRPr="00C12269">
              <w:rPr>
                <w:i/>
              </w:rPr>
              <w:t xml:space="preserve"> municipales que </w:t>
            </w:r>
            <w:r w:rsidR="007B6A4A" w:rsidRPr="00C12269">
              <w:rPr>
                <w:i/>
              </w:rPr>
              <w:t>fiscalicen</w:t>
            </w:r>
            <w:r w:rsidRPr="00C12269">
              <w:rPr>
                <w:i/>
              </w:rPr>
              <w:t xml:space="preserve"> el sector</w:t>
            </w:r>
          </w:p>
          <w:p w:rsidR="00C12269" w:rsidRPr="00C12269" w:rsidRDefault="00C12269" w:rsidP="00C12269">
            <w:pPr>
              <w:pStyle w:val="Prrafodelista"/>
              <w:ind w:left="567"/>
              <w:rPr>
                <w:i/>
              </w:rPr>
            </w:pPr>
            <w:r w:rsidRPr="00C12269">
              <w:rPr>
                <w:i/>
              </w:rPr>
              <w:t xml:space="preserve">Si bien el titular no adjunta registro solicitado, entrega memorándum N° 01/2015 de fecha 03 de junio de 2015 del Encargado Municipal de la Unidad de Fiscalización R.S.D., el cual señala que los inspectores municipales realizan ronda por sector del </w:t>
            </w:r>
            <w:r w:rsidR="007B6A4A" w:rsidRPr="00C12269">
              <w:rPr>
                <w:i/>
              </w:rPr>
              <w:t>humedal</w:t>
            </w:r>
            <w:r w:rsidRPr="00C12269">
              <w:rPr>
                <w:i/>
              </w:rPr>
              <w:t xml:space="preserve"> 2 veces por semana.</w:t>
            </w:r>
          </w:p>
          <w:p w:rsidR="00C12269" w:rsidRPr="00C12269" w:rsidRDefault="00C12269" w:rsidP="00C12269">
            <w:pPr>
              <w:pStyle w:val="Prrafodelista"/>
              <w:ind w:left="567"/>
              <w:rPr>
                <w:i/>
              </w:rPr>
            </w:pPr>
          </w:p>
          <w:p w:rsidR="00C12269" w:rsidRPr="00C12269" w:rsidRDefault="00C12269" w:rsidP="00C12269">
            <w:pPr>
              <w:pStyle w:val="Prrafodelista"/>
              <w:numPr>
                <w:ilvl w:val="0"/>
                <w:numId w:val="45"/>
              </w:numPr>
              <w:ind w:left="567" w:hanging="283"/>
              <w:rPr>
                <w:i/>
              </w:rPr>
            </w:pPr>
            <w:r w:rsidRPr="00C12269">
              <w:rPr>
                <w:i/>
              </w:rPr>
              <w:t>Registro de acuerdos realizados entre la Ilustre Municipalidad de Arica, Consejo de Monumentos Nacionales y SEREMI de Medio Ambiente</w:t>
            </w:r>
          </w:p>
          <w:p w:rsidR="00C12269" w:rsidRPr="00C64AC2" w:rsidRDefault="00C12269" w:rsidP="00C12269">
            <w:pPr>
              <w:pStyle w:val="Prrafodelista"/>
              <w:ind w:left="567"/>
            </w:pPr>
            <w:r w:rsidRPr="00C12269">
              <w:rPr>
                <w:i/>
              </w:rPr>
              <w:t>No se presenta por parte del titular un documento o resolución final que materialice los acuerdos generados con el Consejo de Monumentos Nacionales y SEREMI de Medio Ambiente</w:t>
            </w:r>
            <w:r>
              <w:t>”.</w:t>
            </w:r>
          </w:p>
          <w:p w:rsidR="0019636B" w:rsidRPr="008E34C9" w:rsidRDefault="0019636B" w:rsidP="0019636B">
            <w:pPr>
              <w:ind w:left="426"/>
            </w:pPr>
          </w:p>
        </w:tc>
      </w:tr>
    </w:tbl>
    <w:p w:rsidR="00E76E8C" w:rsidRDefault="00E76E8C">
      <w:pPr>
        <w:jc w:val="left"/>
        <w:rPr>
          <w:rFonts w:cstheme="minorHAnsi"/>
          <w:b/>
          <w:sz w:val="14"/>
          <w:szCs w:val="24"/>
        </w:rPr>
      </w:pPr>
    </w:p>
    <w:p w:rsidR="008A30F6" w:rsidRDefault="008A30F6">
      <w:pPr>
        <w:jc w:val="left"/>
        <w:rPr>
          <w:rFonts w:cstheme="minorHAnsi"/>
          <w:b/>
          <w:sz w:val="14"/>
          <w:szCs w:val="24"/>
        </w:rPr>
      </w:pPr>
    </w:p>
    <w:p w:rsidR="008A30F6" w:rsidRDefault="008A30F6">
      <w:pPr>
        <w:jc w:val="left"/>
        <w:rPr>
          <w:rFonts w:cstheme="minorHAnsi"/>
          <w:b/>
          <w:sz w:val="14"/>
          <w:szCs w:val="24"/>
        </w:rPr>
      </w:pPr>
    </w:p>
    <w:p w:rsidR="008A30F6" w:rsidRDefault="008A30F6">
      <w:pPr>
        <w:jc w:val="left"/>
        <w:rPr>
          <w:rFonts w:cstheme="minorHAnsi"/>
          <w:b/>
          <w:sz w:val="14"/>
          <w:szCs w:val="24"/>
        </w:rPr>
      </w:pPr>
    </w:p>
    <w:p w:rsidR="007015BE" w:rsidRPr="0025129B" w:rsidRDefault="007015BE" w:rsidP="00C958D0">
      <w:pPr>
        <w:pStyle w:val="Ttulo1"/>
      </w:pPr>
      <w:bookmarkStart w:id="134" w:name="_Toc353998131"/>
      <w:bookmarkStart w:id="135" w:name="_Toc353998204"/>
      <w:bookmarkStart w:id="136" w:name="_Toc352840404"/>
      <w:bookmarkStart w:id="137" w:name="_Toc352841464"/>
      <w:bookmarkStart w:id="138" w:name="_Toc436932988"/>
      <w:bookmarkEnd w:id="134"/>
      <w:bookmarkEnd w:id="135"/>
      <w:r w:rsidRPr="0025129B">
        <w:t>CONCLUSIONES.</w:t>
      </w:r>
      <w:bookmarkEnd w:id="136"/>
      <w:bookmarkEnd w:id="137"/>
      <w:bookmarkEnd w:id="138"/>
    </w:p>
    <w:p w:rsidR="00CE010E" w:rsidRPr="0025129B" w:rsidRDefault="00CE010E" w:rsidP="00893A4E">
      <w:pPr>
        <w:pStyle w:val="Prrafodelista"/>
        <w:ind w:left="0"/>
        <w:rPr>
          <w:rFonts w:cstheme="minorHAnsi"/>
          <w:b/>
          <w:sz w:val="14"/>
          <w:szCs w:val="24"/>
        </w:rPr>
      </w:pPr>
    </w:p>
    <w:p w:rsidR="00F36F7C" w:rsidRPr="0025129B" w:rsidRDefault="008D6661" w:rsidP="00694B31">
      <w:pPr>
        <w:rPr>
          <w:rFonts w:cstheme="minorHAnsi"/>
          <w:sz w:val="20"/>
          <w:szCs w:val="20"/>
        </w:rPr>
      </w:pPr>
      <w:r>
        <w:rPr>
          <w:rFonts w:cstheme="minorHAnsi"/>
          <w:sz w:val="20"/>
          <w:szCs w:val="20"/>
        </w:rPr>
        <w:t>De los resultados de las actividades de fiscalización, asociados los Instrumentos de Gestión Ambiental indicados en el punto 3, se puede indicar que l</w:t>
      </w:r>
      <w:r w:rsidR="00371765">
        <w:rPr>
          <w:rFonts w:cstheme="minorHAnsi"/>
          <w:sz w:val="20"/>
          <w:szCs w:val="20"/>
        </w:rPr>
        <w:t>o</w:t>
      </w:r>
      <w:r>
        <w:rPr>
          <w:rFonts w:cstheme="minorHAnsi"/>
          <w:sz w:val="20"/>
          <w:szCs w:val="20"/>
        </w:rPr>
        <w:t xml:space="preserve">s principales </w:t>
      </w:r>
      <w:r w:rsidR="00371765">
        <w:rPr>
          <w:rFonts w:cstheme="minorHAnsi"/>
          <w:sz w:val="20"/>
          <w:szCs w:val="20"/>
        </w:rPr>
        <w:t>hallazgo</w:t>
      </w:r>
      <w:r>
        <w:rPr>
          <w:rFonts w:cstheme="minorHAnsi"/>
          <w:sz w:val="20"/>
          <w:szCs w:val="20"/>
        </w:rPr>
        <w:t xml:space="preserve">s </w:t>
      </w:r>
      <w:r w:rsidR="00DE7039">
        <w:rPr>
          <w:rFonts w:cstheme="minorHAnsi"/>
          <w:sz w:val="20"/>
          <w:szCs w:val="20"/>
        </w:rPr>
        <w:t>detectad</w:t>
      </w:r>
      <w:r w:rsidR="00371765">
        <w:rPr>
          <w:rFonts w:cstheme="minorHAnsi"/>
          <w:sz w:val="20"/>
          <w:szCs w:val="20"/>
        </w:rPr>
        <w:t>o</w:t>
      </w:r>
      <w:r w:rsidR="00DE7039">
        <w:rPr>
          <w:rFonts w:cstheme="minorHAnsi"/>
          <w:sz w:val="20"/>
          <w:szCs w:val="20"/>
        </w:rPr>
        <w:t>s</w:t>
      </w:r>
      <w:r>
        <w:rPr>
          <w:rFonts w:cstheme="minorHAnsi"/>
          <w:sz w:val="20"/>
          <w:szCs w:val="20"/>
        </w:rPr>
        <w:t xml:space="preserve"> se presentan a continuación. </w:t>
      </w:r>
    </w:p>
    <w:p w:rsidR="00C12269" w:rsidRDefault="00C12269" w:rsidP="00F36F7C">
      <w:pPr>
        <w:rPr>
          <w:rFonts w:cstheme="minorHAnsi"/>
        </w:rPr>
      </w:pPr>
    </w:p>
    <w:tbl>
      <w:tblPr>
        <w:tblStyle w:val="Tablaconcuadrcula"/>
        <w:tblW w:w="0" w:type="auto"/>
        <w:tblLook w:val="04A0" w:firstRow="1" w:lastRow="0" w:firstColumn="1" w:lastColumn="0" w:noHBand="0" w:noVBand="1"/>
      </w:tblPr>
      <w:tblGrid>
        <w:gridCol w:w="1384"/>
        <w:gridCol w:w="142"/>
        <w:gridCol w:w="2693"/>
        <w:gridCol w:w="142"/>
        <w:gridCol w:w="5245"/>
        <w:gridCol w:w="678"/>
        <w:gridCol w:w="3428"/>
      </w:tblGrid>
      <w:tr w:rsidR="00C12269" w:rsidRPr="00C12269" w:rsidTr="00C12269">
        <w:tc>
          <w:tcPr>
            <w:tcW w:w="1526" w:type="dxa"/>
            <w:gridSpan w:val="2"/>
            <w:shd w:val="clear" w:color="auto" w:fill="D9D9D9" w:themeFill="background1" w:themeFillShade="D9"/>
          </w:tcPr>
          <w:p w:rsidR="00C12269" w:rsidRPr="00C12269" w:rsidRDefault="00C12269" w:rsidP="00C12269">
            <w:pPr>
              <w:jc w:val="center"/>
              <w:rPr>
                <w:rFonts w:cstheme="minorHAnsi"/>
                <w:b/>
              </w:rPr>
            </w:pPr>
            <w:r w:rsidRPr="00C12269">
              <w:rPr>
                <w:rFonts w:cstheme="minorHAnsi"/>
                <w:b/>
              </w:rPr>
              <w:t>N° de Hecho constatado</w:t>
            </w:r>
          </w:p>
        </w:tc>
        <w:tc>
          <w:tcPr>
            <w:tcW w:w="2835" w:type="dxa"/>
            <w:gridSpan w:val="2"/>
            <w:shd w:val="clear" w:color="auto" w:fill="D9D9D9" w:themeFill="background1" w:themeFillShade="D9"/>
          </w:tcPr>
          <w:p w:rsidR="00C12269" w:rsidRPr="00C12269" w:rsidRDefault="00C12269" w:rsidP="00C12269">
            <w:pPr>
              <w:jc w:val="center"/>
              <w:rPr>
                <w:rFonts w:cstheme="minorHAnsi"/>
                <w:b/>
              </w:rPr>
            </w:pPr>
            <w:r w:rsidRPr="00C12269">
              <w:rPr>
                <w:rFonts w:cstheme="minorHAnsi"/>
                <w:b/>
              </w:rPr>
              <w:t>Materia específica objeto de la fiscalización ambiental</w:t>
            </w:r>
          </w:p>
        </w:tc>
        <w:tc>
          <w:tcPr>
            <w:tcW w:w="5923" w:type="dxa"/>
            <w:gridSpan w:val="2"/>
            <w:shd w:val="clear" w:color="auto" w:fill="D9D9D9" w:themeFill="background1" w:themeFillShade="D9"/>
          </w:tcPr>
          <w:p w:rsidR="00C12269" w:rsidRPr="00C12269" w:rsidRDefault="00C12269" w:rsidP="00C12269">
            <w:pPr>
              <w:jc w:val="center"/>
              <w:rPr>
                <w:rFonts w:cstheme="minorHAnsi"/>
                <w:b/>
              </w:rPr>
            </w:pPr>
            <w:r w:rsidRPr="00C12269">
              <w:rPr>
                <w:rFonts w:cstheme="minorHAnsi"/>
                <w:b/>
              </w:rPr>
              <w:t>Exigencia asociada</w:t>
            </w:r>
          </w:p>
        </w:tc>
        <w:tc>
          <w:tcPr>
            <w:tcW w:w="3428" w:type="dxa"/>
            <w:shd w:val="clear" w:color="auto" w:fill="D9D9D9" w:themeFill="background1" w:themeFillShade="D9"/>
          </w:tcPr>
          <w:p w:rsidR="00C12269" w:rsidRPr="00C12269" w:rsidRDefault="00C12269" w:rsidP="00C12269">
            <w:pPr>
              <w:jc w:val="center"/>
              <w:rPr>
                <w:rFonts w:cstheme="minorHAnsi"/>
                <w:b/>
              </w:rPr>
            </w:pPr>
            <w:r w:rsidRPr="00C12269">
              <w:rPr>
                <w:rFonts w:cstheme="minorHAnsi"/>
                <w:b/>
              </w:rPr>
              <w:t>No conformidad</w:t>
            </w:r>
          </w:p>
        </w:tc>
      </w:tr>
      <w:tr w:rsidR="00C12269" w:rsidTr="00C12269">
        <w:tc>
          <w:tcPr>
            <w:tcW w:w="1526" w:type="dxa"/>
            <w:gridSpan w:val="2"/>
          </w:tcPr>
          <w:p w:rsidR="00C12269" w:rsidRDefault="00DE4E28" w:rsidP="00DE4E28">
            <w:pPr>
              <w:jc w:val="center"/>
              <w:rPr>
                <w:rFonts w:cstheme="minorHAnsi"/>
              </w:rPr>
            </w:pPr>
            <w:r>
              <w:rPr>
                <w:rFonts w:cstheme="minorHAnsi"/>
              </w:rPr>
              <w:t>1</w:t>
            </w:r>
          </w:p>
        </w:tc>
        <w:tc>
          <w:tcPr>
            <w:tcW w:w="2835" w:type="dxa"/>
            <w:gridSpan w:val="2"/>
          </w:tcPr>
          <w:p w:rsidR="001351CF" w:rsidRPr="00DE4E28" w:rsidRDefault="00D54F21" w:rsidP="00DE4E28">
            <w:pPr>
              <w:rPr>
                <w:rFonts w:cstheme="minorHAnsi"/>
              </w:rPr>
            </w:pPr>
            <w:r w:rsidRPr="00DE4E28">
              <w:rPr>
                <w:rFonts w:cstheme="minorHAnsi"/>
              </w:rPr>
              <w:t>Intervención o afectación de áreas bajo protección oficial</w:t>
            </w:r>
          </w:p>
          <w:p w:rsidR="00C12269" w:rsidRDefault="00C12269" w:rsidP="00F36F7C">
            <w:pPr>
              <w:rPr>
                <w:rFonts w:cstheme="minorHAnsi"/>
              </w:rPr>
            </w:pPr>
          </w:p>
        </w:tc>
        <w:tc>
          <w:tcPr>
            <w:tcW w:w="5923" w:type="dxa"/>
            <w:gridSpan w:val="2"/>
          </w:tcPr>
          <w:p w:rsidR="00DE4E28" w:rsidRPr="00DE4E28" w:rsidRDefault="00DE4E28" w:rsidP="00DE4E28">
            <w:pPr>
              <w:rPr>
                <w:rFonts w:cstheme="minorHAnsi"/>
                <w:b/>
              </w:rPr>
            </w:pPr>
            <w:r w:rsidRPr="00DE4E28">
              <w:rPr>
                <w:rFonts w:cstheme="minorHAnsi"/>
                <w:b/>
              </w:rPr>
              <w:t>RCA N° 023/2012, Considerando 3.10.3.1</w:t>
            </w:r>
          </w:p>
          <w:p w:rsidR="00DE4E28" w:rsidRPr="00DE4E28" w:rsidRDefault="00DE4E28" w:rsidP="00DE4E28">
            <w:pPr>
              <w:rPr>
                <w:rFonts w:cstheme="minorHAnsi"/>
                <w:b/>
              </w:rPr>
            </w:pPr>
          </w:p>
          <w:p w:rsidR="00DE4E28" w:rsidRPr="00DE4E28" w:rsidRDefault="00DE4E28" w:rsidP="00DE4E28">
            <w:pPr>
              <w:rPr>
                <w:rFonts w:cstheme="minorHAnsi"/>
                <w:b/>
              </w:rPr>
            </w:pPr>
            <w:r w:rsidRPr="00DE4E28">
              <w:rPr>
                <w:rFonts w:cstheme="minorHAnsi"/>
                <w:b/>
                <w:bCs/>
              </w:rPr>
              <w:t>a) Gaviones para delimitación sur del Área Protegida</w:t>
            </w:r>
          </w:p>
          <w:p w:rsidR="00DE4E28" w:rsidRPr="00DE4E28" w:rsidRDefault="00DE4E28" w:rsidP="00DE4E28">
            <w:pPr>
              <w:rPr>
                <w:rFonts w:cstheme="minorHAnsi"/>
              </w:rPr>
            </w:pPr>
            <w:r w:rsidRPr="00DE4E28">
              <w:rPr>
                <w:rFonts w:cstheme="minorHAnsi"/>
              </w:rPr>
              <w:t> </w:t>
            </w:r>
          </w:p>
          <w:p w:rsidR="00DE4E28" w:rsidRPr="00DE4E28" w:rsidRDefault="00DE4E28" w:rsidP="00DE4E28">
            <w:pPr>
              <w:rPr>
                <w:rFonts w:cstheme="minorHAnsi"/>
              </w:rPr>
            </w:pPr>
            <w:r w:rsidRPr="00DE4E28">
              <w:rPr>
                <w:rFonts w:cstheme="minorHAnsi"/>
              </w:rPr>
              <w:t>Los gaviones son estructuras de malla inoxidable rellenas de piedras del tipo bolón. Cada gavión  tiene dimensiones 2,5 m (largo) x 0,8 m (ancho) x 1,0 m (alto). Se contempla instalar 4 gaviones  con una separación entre ellos de 1,5 metros.</w:t>
            </w:r>
          </w:p>
          <w:p w:rsidR="00DE4E28" w:rsidRPr="00DE4E28" w:rsidRDefault="00DE4E28" w:rsidP="00DE4E28">
            <w:pPr>
              <w:rPr>
                <w:rFonts w:cstheme="minorHAnsi"/>
              </w:rPr>
            </w:pPr>
            <w:r w:rsidRPr="00DE4E28">
              <w:rPr>
                <w:rFonts w:cstheme="minorHAnsi"/>
              </w:rPr>
              <w:t> </w:t>
            </w:r>
          </w:p>
          <w:p w:rsidR="00DE4E28" w:rsidRPr="00DE4E28" w:rsidRDefault="00DE4E28" w:rsidP="00DE4E28">
            <w:pPr>
              <w:rPr>
                <w:rFonts w:cstheme="minorHAnsi"/>
              </w:rPr>
            </w:pPr>
            <w:r w:rsidRPr="00DE4E28">
              <w:rPr>
                <w:rFonts w:cstheme="minorHAnsi"/>
              </w:rPr>
              <w:t>Su  objetivo es limitar el acceso de vehículos motorizados desde el sector playa a la zona del  humedal. Años atrás, en ambos extremos de la zona del humedal se levantó una duna artificial a  modo de barrera de arena, justamente con el propósito de evitar el libre acceso de vehículos y  así evitar daños sobre la vegetación, lagunas y la avifauna. No obstante, estas dunas artificiales  son rebajadas por acción del viento y el agua en la zona próxima a la orilla de playa, por lo que  no cumplen su propósito.</w:t>
            </w:r>
          </w:p>
          <w:p w:rsidR="00DE4E28" w:rsidRPr="00DE4E28" w:rsidRDefault="00DE4E28" w:rsidP="00DE4E28">
            <w:pPr>
              <w:rPr>
                <w:rFonts w:cstheme="minorHAnsi"/>
              </w:rPr>
            </w:pPr>
            <w:r w:rsidRPr="00DE4E28">
              <w:rPr>
                <w:rFonts w:cstheme="minorHAnsi"/>
              </w:rPr>
              <w:t>  </w:t>
            </w:r>
          </w:p>
          <w:p w:rsidR="00DE4E28" w:rsidRPr="00DE4E28" w:rsidRDefault="00DE4E28" w:rsidP="00DE4E28">
            <w:pPr>
              <w:rPr>
                <w:rFonts w:cstheme="minorHAnsi"/>
              </w:rPr>
            </w:pPr>
            <w:r w:rsidRPr="00DE4E28">
              <w:rPr>
                <w:rFonts w:cstheme="minorHAnsi"/>
              </w:rPr>
              <w:t>Los gaviones se instalarán en el límite sur del área protegida, a continuación de la duna artificial ya existente</w:t>
            </w:r>
          </w:p>
          <w:p w:rsidR="00DE4E28" w:rsidRPr="00DE4E28" w:rsidRDefault="00DE4E28" w:rsidP="00DE4E28">
            <w:pPr>
              <w:rPr>
                <w:rFonts w:cstheme="minorHAnsi"/>
                <w:b/>
              </w:rPr>
            </w:pPr>
          </w:p>
          <w:p w:rsidR="00DE4E28" w:rsidRPr="00DE4E28" w:rsidRDefault="00DE4E28" w:rsidP="00DE4E28">
            <w:pPr>
              <w:rPr>
                <w:rFonts w:cstheme="minorHAnsi"/>
              </w:rPr>
            </w:pPr>
            <w:r w:rsidRPr="00DE4E28">
              <w:rPr>
                <w:rFonts w:cstheme="minorHAnsi"/>
              </w:rPr>
              <w:t> </w:t>
            </w:r>
          </w:p>
          <w:p w:rsidR="00DE4E28" w:rsidRPr="00DE4E28" w:rsidRDefault="00DE4E28" w:rsidP="00DE4E28">
            <w:pPr>
              <w:rPr>
                <w:rFonts w:cstheme="minorHAnsi"/>
              </w:rPr>
            </w:pPr>
            <w:r w:rsidRPr="00DE4E28">
              <w:rPr>
                <w:rFonts w:cstheme="minorHAnsi"/>
              </w:rPr>
              <w:t>El titular indica en Adenda 1 que se demarcarán los senderos ya indicados con piedras de diámetro no mayor a 30 cm cada una en ambos costados y a una distancia mínima suficiente entre ellas para asegurar la clara identificación del sendero a recorrer por el visitante. En el Anexo 1 de la Adenda 1, se adjunta una figura que ilustra los trazados de los senderos y la localización de las señaléticas de circulación y mesas temáticas</w:t>
            </w:r>
            <w:r>
              <w:rPr>
                <w:rFonts w:cstheme="minorHAnsi"/>
              </w:rPr>
              <w:t>.</w:t>
            </w:r>
          </w:p>
          <w:p w:rsidR="00C12269" w:rsidRDefault="00C12269" w:rsidP="00F36F7C">
            <w:pPr>
              <w:rPr>
                <w:rFonts w:cstheme="minorHAnsi"/>
              </w:rPr>
            </w:pPr>
          </w:p>
        </w:tc>
        <w:tc>
          <w:tcPr>
            <w:tcW w:w="3428" w:type="dxa"/>
          </w:tcPr>
          <w:p w:rsidR="00C12269" w:rsidRDefault="00371765" w:rsidP="00DE4E28">
            <w:pPr>
              <w:rPr>
                <w:rFonts w:cstheme="minorHAnsi"/>
              </w:rPr>
            </w:pPr>
            <w:r>
              <w:rPr>
                <w:rFonts w:cstheme="minorHAnsi"/>
              </w:rPr>
              <w:t>Inexistencia de</w:t>
            </w:r>
            <w:r w:rsidR="00DE4E28">
              <w:rPr>
                <w:rFonts w:cstheme="minorHAnsi"/>
              </w:rPr>
              <w:t xml:space="preserve"> gaviones </w:t>
            </w:r>
            <w:r>
              <w:rPr>
                <w:rFonts w:cstheme="minorHAnsi"/>
              </w:rPr>
              <w:t>y</w:t>
            </w:r>
            <w:r w:rsidR="00DE4E28">
              <w:rPr>
                <w:rFonts w:cstheme="minorHAnsi"/>
              </w:rPr>
              <w:t xml:space="preserve"> demarcación de los senderos. </w:t>
            </w:r>
          </w:p>
        </w:tc>
      </w:tr>
      <w:tr w:rsidR="00386105" w:rsidRPr="00C12269" w:rsidTr="00386105">
        <w:tc>
          <w:tcPr>
            <w:tcW w:w="1384" w:type="dxa"/>
            <w:shd w:val="clear" w:color="auto" w:fill="D9D9D9" w:themeFill="background1" w:themeFillShade="D9"/>
          </w:tcPr>
          <w:p w:rsidR="00DE4E28" w:rsidRPr="00C12269" w:rsidRDefault="00DE4E28" w:rsidP="00DA5FB5">
            <w:pPr>
              <w:jc w:val="center"/>
              <w:rPr>
                <w:rFonts w:cstheme="minorHAnsi"/>
                <w:b/>
              </w:rPr>
            </w:pPr>
            <w:r w:rsidRPr="00C12269">
              <w:rPr>
                <w:rFonts w:cstheme="minorHAnsi"/>
                <w:b/>
              </w:rPr>
              <w:lastRenderedPageBreak/>
              <w:t>N° de Hecho constatado</w:t>
            </w:r>
          </w:p>
        </w:tc>
        <w:tc>
          <w:tcPr>
            <w:tcW w:w="2835" w:type="dxa"/>
            <w:gridSpan w:val="2"/>
            <w:shd w:val="clear" w:color="auto" w:fill="D9D9D9" w:themeFill="background1" w:themeFillShade="D9"/>
          </w:tcPr>
          <w:p w:rsidR="00DE4E28" w:rsidRPr="00C12269" w:rsidRDefault="00DE4E28" w:rsidP="00DA5FB5">
            <w:pPr>
              <w:jc w:val="center"/>
              <w:rPr>
                <w:rFonts w:cstheme="minorHAnsi"/>
                <w:b/>
              </w:rPr>
            </w:pPr>
            <w:r w:rsidRPr="00C12269">
              <w:rPr>
                <w:rFonts w:cstheme="minorHAnsi"/>
                <w:b/>
              </w:rPr>
              <w:t>Materia específica objeto de la fiscalización ambiental</w:t>
            </w:r>
          </w:p>
        </w:tc>
        <w:tc>
          <w:tcPr>
            <w:tcW w:w="5387" w:type="dxa"/>
            <w:gridSpan w:val="2"/>
            <w:shd w:val="clear" w:color="auto" w:fill="D9D9D9" w:themeFill="background1" w:themeFillShade="D9"/>
          </w:tcPr>
          <w:p w:rsidR="00DE4E28" w:rsidRPr="00C12269" w:rsidRDefault="00DE4E28" w:rsidP="00DA5FB5">
            <w:pPr>
              <w:jc w:val="center"/>
              <w:rPr>
                <w:rFonts w:cstheme="minorHAnsi"/>
                <w:b/>
              </w:rPr>
            </w:pPr>
            <w:r w:rsidRPr="00C12269">
              <w:rPr>
                <w:rFonts w:cstheme="minorHAnsi"/>
                <w:b/>
              </w:rPr>
              <w:t>Exigencia asociada</w:t>
            </w:r>
          </w:p>
        </w:tc>
        <w:tc>
          <w:tcPr>
            <w:tcW w:w="4106" w:type="dxa"/>
            <w:gridSpan w:val="2"/>
            <w:shd w:val="clear" w:color="auto" w:fill="D9D9D9" w:themeFill="background1" w:themeFillShade="D9"/>
          </w:tcPr>
          <w:p w:rsidR="00DE4E28" w:rsidRPr="00C12269" w:rsidRDefault="00DE4E28" w:rsidP="00DA5FB5">
            <w:pPr>
              <w:jc w:val="center"/>
              <w:rPr>
                <w:rFonts w:cstheme="minorHAnsi"/>
                <w:b/>
              </w:rPr>
            </w:pPr>
            <w:r w:rsidRPr="00C12269">
              <w:rPr>
                <w:rFonts w:cstheme="minorHAnsi"/>
                <w:b/>
              </w:rPr>
              <w:t>No conformidad</w:t>
            </w:r>
          </w:p>
        </w:tc>
      </w:tr>
      <w:tr w:rsidR="00DE4E28" w:rsidTr="00386105">
        <w:tc>
          <w:tcPr>
            <w:tcW w:w="1384" w:type="dxa"/>
          </w:tcPr>
          <w:p w:rsidR="00DE4E28" w:rsidRDefault="00DE4E28" w:rsidP="00DA5FB5">
            <w:pPr>
              <w:jc w:val="center"/>
              <w:rPr>
                <w:rFonts w:cstheme="minorHAnsi"/>
              </w:rPr>
            </w:pPr>
            <w:r>
              <w:rPr>
                <w:rFonts w:cstheme="minorHAnsi"/>
              </w:rPr>
              <w:t>2</w:t>
            </w:r>
          </w:p>
        </w:tc>
        <w:tc>
          <w:tcPr>
            <w:tcW w:w="2835" w:type="dxa"/>
            <w:gridSpan w:val="2"/>
          </w:tcPr>
          <w:p w:rsidR="00DE4E28" w:rsidRPr="00DE4E28" w:rsidRDefault="00DE4E28" w:rsidP="00DA5FB5">
            <w:pPr>
              <w:rPr>
                <w:rFonts w:cstheme="minorHAnsi"/>
              </w:rPr>
            </w:pPr>
            <w:r w:rsidRPr="00DE4E28">
              <w:rPr>
                <w:rFonts w:cstheme="minorHAnsi"/>
              </w:rPr>
              <w:t>Intervención o afectación de áreas bajo protección oficial</w:t>
            </w:r>
          </w:p>
          <w:p w:rsidR="00DE4E28" w:rsidRDefault="00DE4E28" w:rsidP="00DA5FB5">
            <w:pPr>
              <w:rPr>
                <w:rFonts w:cstheme="minorHAnsi"/>
              </w:rPr>
            </w:pPr>
          </w:p>
        </w:tc>
        <w:tc>
          <w:tcPr>
            <w:tcW w:w="5387" w:type="dxa"/>
            <w:gridSpan w:val="2"/>
          </w:tcPr>
          <w:p w:rsidR="00DE4E28" w:rsidRPr="000F5770" w:rsidRDefault="00DE4E28" w:rsidP="00DE4E28">
            <w:pPr>
              <w:rPr>
                <w:b/>
                <w:bCs/>
                <w:i/>
              </w:rPr>
            </w:pPr>
            <w:r w:rsidRPr="000377FA">
              <w:rPr>
                <w:b/>
              </w:rPr>
              <w:t xml:space="preserve">RCA N° </w:t>
            </w:r>
            <w:r w:rsidRPr="000F5770">
              <w:rPr>
                <w:b/>
              </w:rPr>
              <w:t xml:space="preserve">023/2012, Considerando 6 </w:t>
            </w:r>
          </w:p>
          <w:p w:rsidR="00DE4E28" w:rsidRPr="000F5770" w:rsidRDefault="00DE4E28" w:rsidP="00DE4E28">
            <w:pPr>
              <w:rPr>
                <w:b/>
              </w:rPr>
            </w:pPr>
          </w:p>
          <w:p w:rsidR="00DE4E28" w:rsidRPr="000F5770" w:rsidRDefault="00DE4E28" w:rsidP="00DE4E28">
            <w:r w:rsidRPr="000F5770">
              <w:t>Que según el Acta del Comité de Evaluación y las exigencias de los Servicios con competencia ambiental, el proyecto debe considerar las siguientes exigencias o condiciones:</w:t>
            </w:r>
          </w:p>
          <w:p w:rsidR="00DE4E28" w:rsidRPr="000F5770" w:rsidRDefault="00DE4E28" w:rsidP="00DE4E28"/>
          <w:p w:rsidR="00DE4E28" w:rsidRPr="000F5770" w:rsidRDefault="00DE4E28" w:rsidP="00386105">
            <w:pPr>
              <w:ind w:left="34"/>
            </w:pPr>
          </w:p>
          <w:p w:rsidR="00DE4E28" w:rsidRPr="000F5770" w:rsidRDefault="00DE4E28" w:rsidP="00386105">
            <w:pPr>
              <w:ind w:left="34"/>
            </w:pPr>
            <w:r w:rsidRPr="000F5770">
              <w:t>Para la etapa de operación del proyecto se debe establecer la capacidad de carga del humedal, con el fin de regular el ingreso de visitantes, el cual no genere alteraciones en los componentes naturales, principalmente en lo que se refiere a avifauna. Asimismo, la vigilancia del área deberá ser permanente durante esta etapa y el personal que se destine para esta labor deberá recibir capacitación en temas de conservación de humedales.</w:t>
            </w:r>
          </w:p>
          <w:p w:rsidR="00DE4E28" w:rsidRPr="000F5770" w:rsidRDefault="00DE4E28" w:rsidP="00386105">
            <w:pPr>
              <w:ind w:left="34"/>
            </w:pPr>
          </w:p>
          <w:p w:rsidR="00DE4E28" w:rsidRPr="000F5770" w:rsidRDefault="00DE4E28" w:rsidP="00386105">
            <w:pPr>
              <w:ind w:left="34"/>
            </w:pPr>
          </w:p>
          <w:p w:rsidR="00DE4E28" w:rsidRDefault="00DE4E28" w:rsidP="00386105">
            <w:pPr>
              <w:ind w:left="34"/>
            </w:pPr>
            <w:r w:rsidRPr="000F5770">
              <w:t>Que antes de comenzar la construcción, la ubicación de las estructuras debe ser consensuada con el Consejo de Monumentos y la SEREMI de Medio Ambiente para que estas ubicaciones o emplazamientos sean coherentes con el Decreto de nombramiento del área protegida.</w:t>
            </w:r>
          </w:p>
          <w:p w:rsidR="00386105" w:rsidRDefault="00386105" w:rsidP="00386105">
            <w:pPr>
              <w:ind w:left="34"/>
              <w:rPr>
                <w:rFonts w:cstheme="minorHAnsi"/>
              </w:rPr>
            </w:pPr>
          </w:p>
        </w:tc>
        <w:tc>
          <w:tcPr>
            <w:tcW w:w="4106" w:type="dxa"/>
            <w:gridSpan w:val="2"/>
          </w:tcPr>
          <w:p w:rsidR="00DE4E28" w:rsidRDefault="00386105" w:rsidP="00643971">
            <w:pPr>
              <w:rPr>
                <w:rFonts w:cstheme="minorHAnsi"/>
              </w:rPr>
            </w:pPr>
            <w:r>
              <w:rPr>
                <w:rFonts w:cstheme="minorHAnsi"/>
              </w:rPr>
              <w:t xml:space="preserve">El titular </w:t>
            </w:r>
            <w:r w:rsidR="00DE4E28">
              <w:rPr>
                <w:rFonts w:cstheme="minorHAnsi"/>
              </w:rPr>
              <w:t xml:space="preserve"> </w:t>
            </w:r>
            <w:r>
              <w:rPr>
                <w:rFonts w:cstheme="minorHAnsi"/>
              </w:rPr>
              <w:t>no entreg</w:t>
            </w:r>
            <w:r w:rsidR="00371765">
              <w:rPr>
                <w:rFonts w:cstheme="minorHAnsi"/>
              </w:rPr>
              <w:t>ó</w:t>
            </w:r>
            <w:r>
              <w:rPr>
                <w:rFonts w:cstheme="minorHAnsi"/>
              </w:rPr>
              <w:t xml:space="preserve"> registros que acredite</w:t>
            </w:r>
            <w:r w:rsidR="00371765">
              <w:rPr>
                <w:rFonts w:cstheme="minorHAnsi"/>
              </w:rPr>
              <w:t>n</w:t>
            </w:r>
            <w:r>
              <w:rPr>
                <w:rFonts w:cstheme="minorHAnsi"/>
              </w:rPr>
              <w:t xml:space="preserve"> el establecimiento de la </w:t>
            </w:r>
            <w:r w:rsidR="007B6A4A">
              <w:rPr>
                <w:rFonts w:cstheme="minorHAnsi"/>
              </w:rPr>
              <w:t>capacidad</w:t>
            </w:r>
            <w:r>
              <w:rPr>
                <w:rFonts w:cstheme="minorHAnsi"/>
              </w:rPr>
              <w:t xml:space="preserve"> de carga del humedal ni el con</w:t>
            </w:r>
            <w:r w:rsidR="00643971">
              <w:rPr>
                <w:rFonts w:cstheme="minorHAnsi"/>
              </w:rPr>
              <w:t>sens</w:t>
            </w:r>
            <w:r>
              <w:rPr>
                <w:rFonts w:cstheme="minorHAnsi"/>
              </w:rPr>
              <w:t xml:space="preserve">o con el Consejo de Monumentos </w:t>
            </w:r>
            <w:r w:rsidR="00643971">
              <w:rPr>
                <w:rFonts w:cstheme="minorHAnsi"/>
              </w:rPr>
              <w:t xml:space="preserve">Nacionales </w:t>
            </w:r>
            <w:r>
              <w:rPr>
                <w:rFonts w:cstheme="minorHAnsi"/>
              </w:rPr>
              <w:t>y la SEREMI de Medio Ambiente para la ubicación de estructuras al interior del humedal.</w:t>
            </w:r>
          </w:p>
        </w:tc>
      </w:tr>
    </w:tbl>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5B38F1" w:rsidRPr="0025129B" w:rsidRDefault="005B38F1" w:rsidP="005B38F1">
      <w:pPr>
        <w:pStyle w:val="Ttulo1"/>
      </w:pPr>
      <w:bookmarkStart w:id="139" w:name="_Toc352840405"/>
      <w:bookmarkStart w:id="140" w:name="_Toc352841465"/>
      <w:bookmarkStart w:id="141" w:name="_Toc436932989"/>
      <w:r w:rsidRPr="0025129B">
        <w:lastRenderedPageBreak/>
        <w:t>ANEXOS.</w:t>
      </w:r>
      <w:bookmarkEnd w:id="139"/>
      <w:bookmarkEnd w:id="140"/>
      <w:bookmarkEnd w:id="141"/>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25129B" w:rsidTr="00995411">
        <w:trPr>
          <w:trHeight w:val="286"/>
          <w:jc w:val="center"/>
        </w:trPr>
        <w:tc>
          <w:tcPr>
            <w:tcW w:w="1038"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995411">
        <w:trPr>
          <w:trHeight w:val="286"/>
          <w:jc w:val="center"/>
        </w:trPr>
        <w:tc>
          <w:tcPr>
            <w:tcW w:w="1038" w:type="pct"/>
            <w:vAlign w:val="center"/>
          </w:tcPr>
          <w:p w:rsidR="005B38F1" w:rsidRPr="0025129B" w:rsidRDefault="005B38F1" w:rsidP="00995411">
            <w:pPr>
              <w:jc w:val="center"/>
              <w:rPr>
                <w:rFonts w:cstheme="minorHAnsi"/>
              </w:rPr>
            </w:pPr>
            <w:r w:rsidRPr="0025129B">
              <w:rPr>
                <w:rFonts w:cstheme="minorHAnsi"/>
              </w:rPr>
              <w:t>1</w:t>
            </w:r>
          </w:p>
        </w:tc>
        <w:tc>
          <w:tcPr>
            <w:tcW w:w="3962" w:type="pct"/>
            <w:vAlign w:val="center"/>
          </w:tcPr>
          <w:p w:rsidR="005B38F1" w:rsidRPr="0025129B" w:rsidRDefault="00BA4624" w:rsidP="00BA4624">
            <w:pPr>
              <w:rPr>
                <w:rFonts w:cstheme="minorHAnsi"/>
              </w:rPr>
            </w:pPr>
            <w:r>
              <w:rPr>
                <w:rFonts w:cstheme="minorHAnsi"/>
              </w:rPr>
              <w:t>A</w:t>
            </w:r>
            <w:r w:rsidR="00371765">
              <w:rPr>
                <w:rFonts w:cstheme="minorHAnsi"/>
              </w:rPr>
              <w:t>cta</w:t>
            </w:r>
            <w:r>
              <w:rPr>
                <w:rFonts w:cstheme="minorHAnsi"/>
              </w:rPr>
              <w:t xml:space="preserve"> </w:t>
            </w:r>
            <w:r w:rsidR="00371765">
              <w:rPr>
                <w:rFonts w:cstheme="minorHAnsi"/>
              </w:rPr>
              <w:t>de</w:t>
            </w:r>
            <w:r>
              <w:rPr>
                <w:rFonts w:cstheme="minorHAnsi"/>
              </w:rPr>
              <w:t xml:space="preserve"> I</w:t>
            </w:r>
            <w:r w:rsidR="00371765">
              <w:rPr>
                <w:rFonts w:cstheme="minorHAnsi"/>
              </w:rPr>
              <w:t>nspección</w:t>
            </w:r>
            <w:r>
              <w:rPr>
                <w:rFonts w:cstheme="minorHAnsi"/>
              </w:rPr>
              <w:t xml:space="preserve"> A</w:t>
            </w:r>
            <w:r w:rsidR="00371765">
              <w:rPr>
                <w:rFonts w:cstheme="minorHAnsi"/>
              </w:rPr>
              <w:t>mbiental</w:t>
            </w:r>
          </w:p>
        </w:tc>
      </w:tr>
      <w:tr w:rsidR="005B38F1" w:rsidRPr="0025129B" w:rsidTr="00995411">
        <w:trPr>
          <w:trHeight w:val="264"/>
          <w:jc w:val="center"/>
        </w:trPr>
        <w:tc>
          <w:tcPr>
            <w:tcW w:w="1038" w:type="pct"/>
            <w:vAlign w:val="center"/>
          </w:tcPr>
          <w:p w:rsidR="005B38F1" w:rsidRPr="0025129B" w:rsidRDefault="00803341" w:rsidP="00995411">
            <w:pPr>
              <w:jc w:val="center"/>
              <w:rPr>
                <w:rFonts w:cstheme="minorHAnsi"/>
              </w:rPr>
            </w:pPr>
            <w:r>
              <w:rPr>
                <w:rFonts w:cstheme="minorHAnsi"/>
              </w:rPr>
              <w:t>2</w:t>
            </w:r>
          </w:p>
        </w:tc>
        <w:tc>
          <w:tcPr>
            <w:tcW w:w="3962" w:type="pct"/>
            <w:vAlign w:val="center"/>
          </w:tcPr>
          <w:p w:rsidR="005B38F1" w:rsidRPr="0025129B" w:rsidRDefault="00C81BE6" w:rsidP="007B6A4A">
            <w:pPr>
              <w:rPr>
                <w:rFonts w:cstheme="minorHAnsi"/>
              </w:rPr>
            </w:pPr>
            <w:r>
              <w:rPr>
                <w:rFonts w:cstheme="minorHAnsi"/>
              </w:rPr>
              <w:t xml:space="preserve">ORD. N° </w:t>
            </w:r>
            <w:r w:rsidR="007B6A4A">
              <w:rPr>
                <w:rFonts w:cstheme="minorHAnsi"/>
              </w:rPr>
              <w:t>1703/2015 Ilustre Municipalidad de Arica</w:t>
            </w:r>
          </w:p>
        </w:tc>
      </w:tr>
      <w:tr w:rsidR="005B38F1" w:rsidRPr="0025129B" w:rsidTr="00995411">
        <w:trPr>
          <w:trHeight w:val="286"/>
          <w:jc w:val="center"/>
        </w:trPr>
        <w:tc>
          <w:tcPr>
            <w:tcW w:w="1038" w:type="pct"/>
            <w:vAlign w:val="center"/>
          </w:tcPr>
          <w:p w:rsidR="005B38F1" w:rsidRPr="0025129B" w:rsidRDefault="00803341" w:rsidP="00995411">
            <w:pPr>
              <w:jc w:val="center"/>
              <w:rPr>
                <w:rFonts w:cstheme="minorHAnsi"/>
              </w:rPr>
            </w:pPr>
            <w:r>
              <w:rPr>
                <w:rFonts w:cstheme="minorHAnsi"/>
              </w:rPr>
              <w:t>3</w:t>
            </w:r>
          </w:p>
        </w:tc>
        <w:tc>
          <w:tcPr>
            <w:tcW w:w="3962" w:type="pct"/>
            <w:vAlign w:val="center"/>
          </w:tcPr>
          <w:p w:rsidR="005B38F1" w:rsidRPr="0025129B" w:rsidRDefault="00803341" w:rsidP="007B6A4A">
            <w:pPr>
              <w:rPr>
                <w:rFonts w:cstheme="minorHAnsi"/>
              </w:rPr>
            </w:pPr>
            <w:r w:rsidRPr="00803341">
              <w:rPr>
                <w:rFonts w:cstheme="minorHAnsi"/>
              </w:rPr>
              <w:t xml:space="preserve">ORD. </w:t>
            </w:r>
            <w:r w:rsidR="007B6A4A">
              <w:rPr>
                <w:rFonts w:cstheme="minorHAnsi"/>
              </w:rPr>
              <w:t xml:space="preserve">MZN </w:t>
            </w:r>
            <w:r w:rsidRPr="00803341">
              <w:rPr>
                <w:rFonts w:cstheme="minorHAnsi"/>
              </w:rPr>
              <w:t xml:space="preserve">N° </w:t>
            </w:r>
            <w:r w:rsidR="007B6A4A">
              <w:rPr>
                <w:rFonts w:cstheme="minorHAnsi"/>
              </w:rPr>
              <w:t>305/2015 Superintendencia del Medio Ambiente</w:t>
            </w:r>
          </w:p>
        </w:tc>
      </w:tr>
      <w:tr w:rsidR="007B6A4A" w:rsidRPr="0025129B" w:rsidTr="00995411">
        <w:trPr>
          <w:trHeight w:val="286"/>
          <w:jc w:val="center"/>
        </w:trPr>
        <w:tc>
          <w:tcPr>
            <w:tcW w:w="1038" w:type="pct"/>
            <w:vAlign w:val="center"/>
          </w:tcPr>
          <w:p w:rsidR="007B6A4A" w:rsidRDefault="007B6A4A" w:rsidP="00995411">
            <w:pPr>
              <w:jc w:val="center"/>
              <w:rPr>
                <w:rFonts w:cstheme="minorHAnsi"/>
              </w:rPr>
            </w:pPr>
            <w:r>
              <w:rPr>
                <w:rFonts w:cstheme="minorHAnsi"/>
              </w:rPr>
              <w:t>4</w:t>
            </w:r>
          </w:p>
        </w:tc>
        <w:tc>
          <w:tcPr>
            <w:tcW w:w="3962" w:type="pct"/>
            <w:vAlign w:val="center"/>
          </w:tcPr>
          <w:p w:rsidR="007B6A4A" w:rsidRPr="00803341" w:rsidRDefault="007B6A4A" w:rsidP="007B6A4A">
            <w:pPr>
              <w:rPr>
                <w:rFonts w:cstheme="minorHAnsi"/>
              </w:rPr>
            </w:pPr>
            <w:r>
              <w:rPr>
                <w:rFonts w:cstheme="minorHAnsi"/>
              </w:rPr>
              <w:t>G.M. ARI ORD. N° 12600/300/70 Gobernación Marítima de Arica</w:t>
            </w:r>
          </w:p>
        </w:tc>
      </w:tr>
    </w:tbl>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0482B" w:rsidRDefault="0060482B" w:rsidP="00870FF2">
      <w:r>
        <w:separator/>
      </w:r>
    </w:p>
    <w:p w:rsidR="0060482B" w:rsidRDefault="0060482B" w:rsidP="00870FF2"/>
    <w:p w:rsidR="0060482B" w:rsidRDefault="0060482B"/>
  </w:endnote>
  <w:endnote w:type="continuationSeparator" w:id="0">
    <w:p w:rsidR="0060482B" w:rsidRDefault="0060482B" w:rsidP="00870FF2">
      <w:r>
        <w:continuationSeparator/>
      </w:r>
    </w:p>
    <w:p w:rsidR="0060482B" w:rsidRDefault="0060482B" w:rsidP="00870FF2"/>
    <w:p w:rsidR="0060482B" w:rsidRDefault="0060482B"/>
  </w:endnote>
  <w:endnote w:type="continuationNotice" w:id="1">
    <w:p w:rsidR="0060482B" w:rsidRDefault="0060482B"/>
    <w:p w:rsidR="0060482B" w:rsidRDefault="0060482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rsidR="00DA5FB5" w:rsidRDefault="00DA5FB5">
        <w:pPr>
          <w:pStyle w:val="Piedepgina"/>
          <w:jc w:val="right"/>
        </w:pPr>
        <w:r w:rsidRPr="004E5529">
          <w:fldChar w:fldCharType="begin"/>
        </w:r>
        <w:r w:rsidRPr="004E5529">
          <w:instrText>PAGE   \* MERGEFORMAT</w:instrText>
        </w:r>
        <w:r w:rsidRPr="004E5529">
          <w:fldChar w:fldCharType="separate"/>
        </w:r>
        <w:r w:rsidR="003A1B4A" w:rsidRPr="003A1B4A">
          <w:rPr>
            <w:noProof/>
            <w:lang w:val="es-ES"/>
          </w:rPr>
          <w:t>2</w:t>
        </w:r>
        <w:r w:rsidRPr="004E5529">
          <w:fldChar w:fldCharType="end"/>
        </w:r>
      </w:p>
    </w:sdtContent>
  </w:sdt>
  <w:p w:rsidR="00DA5FB5" w:rsidRPr="00411E4F" w:rsidRDefault="00DA5FB5"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DA5FB5" w:rsidRPr="00411E4F" w:rsidRDefault="00DA5FB5"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xml:space="preserve">, piso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rsidR="00DA5FB5" w:rsidRDefault="00DA5FB5">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5FB5" w:rsidRDefault="00DA5FB5" w:rsidP="00870FF2">
    <w:pPr>
      <w:pStyle w:val="Piedepgina"/>
    </w:pPr>
  </w:p>
  <w:p w:rsidR="00DA5FB5" w:rsidRDefault="00DA5FB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0482B" w:rsidRDefault="0060482B" w:rsidP="00870FF2">
      <w:r>
        <w:separator/>
      </w:r>
    </w:p>
    <w:p w:rsidR="0060482B" w:rsidRDefault="0060482B" w:rsidP="00870FF2"/>
    <w:p w:rsidR="0060482B" w:rsidRDefault="0060482B"/>
  </w:footnote>
  <w:footnote w:type="continuationSeparator" w:id="0">
    <w:p w:rsidR="0060482B" w:rsidRDefault="0060482B" w:rsidP="00870FF2">
      <w:r>
        <w:continuationSeparator/>
      </w:r>
    </w:p>
    <w:p w:rsidR="0060482B" w:rsidRDefault="0060482B" w:rsidP="00870FF2"/>
    <w:p w:rsidR="0060482B" w:rsidRDefault="0060482B"/>
  </w:footnote>
  <w:footnote w:type="continuationNotice" w:id="1">
    <w:p w:rsidR="0060482B" w:rsidRDefault="0060482B"/>
    <w:p w:rsidR="0060482B" w:rsidRDefault="0060482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5FB5" w:rsidRDefault="00DA5FB5" w:rsidP="00870FF2">
    <w:pPr>
      <w:pStyle w:val="Encabezado"/>
    </w:pPr>
    <w:r>
      <w:rPr>
        <w:noProof/>
        <w:lang w:eastAsia="es-CL"/>
      </w:rPr>
      <w:drawing>
        <wp:anchor distT="0" distB="0" distL="114300" distR="114300" simplePos="0" relativeHeight="251659264" behindDoc="0" locked="0" layoutInCell="1" allowOverlap="1" wp14:anchorId="6548B831" wp14:editId="31CF109C">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533CE"/>
    <w:multiLevelType w:val="hybridMultilevel"/>
    <w:tmpl w:val="2B60460C"/>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
    <w:nsid w:val="08A26C6D"/>
    <w:multiLevelType w:val="hybridMultilevel"/>
    <w:tmpl w:val="DD84D1C2"/>
    <w:lvl w:ilvl="0" w:tplc="B720DCD4">
      <w:start w:val="1"/>
      <w:numFmt w:val="bullet"/>
      <w:lvlText w:val=""/>
      <w:lvlJc w:val="left"/>
      <w:pPr>
        <w:ind w:left="1440" w:hanging="360"/>
      </w:pPr>
      <w:rPr>
        <w:rFonts w:ascii="Symbol" w:hAnsi="Symbol" w:hint="default"/>
        <w:color w:val="auto"/>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2">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4">
    <w:nsid w:val="168650C7"/>
    <w:multiLevelType w:val="hybridMultilevel"/>
    <w:tmpl w:val="84C60CF6"/>
    <w:lvl w:ilvl="0" w:tplc="94E8351A">
      <w:start w:val="1"/>
      <w:numFmt w:val="lowerLetter"/>
      <w:lvlText w:val="%1)"/>
      <w:lvlJc w:val="left"/>
      <w:pPr>
        <w:ind w:left="786"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nsid w:val="18A93CBC"/>
    <w:multiLevelType w:val="hybridMultilevel"/>
    <w:tmpl w:val="758A9030"/>
    <w:lvl w:ilvl="0" w:tplc="340A0011">
      <w:start w:val="1"/>
      <w:numFmt w:val="decimal"/>
      <w:lvlText w:val="%1)"/>
      <w:lvlJc w:val="lef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7">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BBC3142"/>
    <w:multiLevelType w:val="hybridMultilevel"/>
    <w:tmpl w:val="15EE90FE"/>
    <w:lvl w:ilvl="0" w:tplc="340A0017">
      <w:start w:val="1"/>
      <w:numFmt w:val="lowerLetter"/>
      <w:lvlText w:val="%1)"/>
      <w:lvlJc w:val="left"/>
      <w:pPr>
        <w:ind w:left="720" w:hanging="360"/>
      </w:pPr>
      <w:rPr>
        <w:rFonts w:hint="default"/>
        <w:b w:val="0"/>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F4E7D23"/>
    <w:multiLevelType w:val="hybridMultilevel"/>
    <w:tmpl w:val="F67EFEE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3">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35390604"/>
    <w:multiLevelType w:val="hybridMultilevel"/>
    <w:tmpl w:val="177C625C"/>
    <w:lvl w:ilvl="0" w:tplc="63C63BD0">
      <w:start w:val="3"/>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5">
    <w:nsid w:val="364067C0"/>
    <w:multiLevelType w:val="hybridMultilevel"/>
    <w:tmpl w:val="4F64117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39CA39C2"/>
    <w:multiLevelType w:val="hybridMultilevel"/>
    <w:tmpl w:val="F3B625A0"/>
    <w:lvl w:ilvl="0" w:tplc="F7EA772C">
      <w:start w:val="1"/>
      <w:numFmt w:val="bullet"/>
      <w:lvlText w:val="•"/>
      <w:lvlJc w:val="left"/>
      <w:pPr>
        <w:tabs>
          <w:tab w:val="num" w:pos="720"/>
        </w:tabs>
        <w:ind w:left="720" w:hanging="360"/>
      </w:pPr>
      <w:rPr>
        <w:rFonts w:ascii="Times New Roman" w:hAnsi="Times New Roman" w:hint="default"/>
      </w:rPr>
    </w:lvl>
    <w:lvl w:ilvl="1" w:tplc="6F881A08" w:tentative="1">
      <w:start w:val="1"/>
      <w:numFmt w:val="bullet"/>
      <w:lvlText w:val="•"/>
      <w:lvlJc w:val="left"/>
      <w:pPr>
        <w:tabs>
          <w:tab w:val="num" w:pos="1440"/>
        </w:tabs>
        <w:ind w:left="1440" w:hanging="360"/>
      </w:pPr>
      <w:rPr>
        <w:rFonts w:ascii="Times New Roman" w:hAnsi="Times New Roman" w:hint="default"/>
      </w:rPr>
    </w:lvl>
    <w:lvl w:ilvl="2" w:tplc="F356BD3E" w:tentative="1">
      <w:start w:val="1"/>
      <w:numFmt w:val="bullet"/>
      <w:lvlText w:val="•"/>
      <w:lvlJc w:val="left"/>
      <w:pPr>
        <w:tabs>
          <w:tab w:val="num" w:pos="2160"/>
        </w:tabs>
        <w:ind w:left="2160" w:hanging="360"/>
      </w:pPr>
      <w:rPr>
        <w:rFonts w:ascii="Times New Roman" w:hAnsi="Times New Roman" w:hint="default"/>
      </w:rPr>
    </w:lvl>
    <w:lvl w:ilvl="3" w:tplc="8B548396" w:tentative="1">
      <w:start w:val="1"/>
      <w:numFmt w:val="bullet"/>
      <w:lvlText w:val="•"/>
      <w:lvlJc w:val="left"/>
      <w:pPr>
        <w:tabs>
          <w:tab w:val="num" w:pos="2880"/>
        </w:tabs>
        <w:ind w:left="2880" w:hanging="360"/>
      </w:pPr>
      <w:rPr>
        <w:rFonts w:ascii="Times New Roman" w:hAnsi="Times New Roman" w:hint="default"/>
      </w:rPr>
    </w:lvl>
    <w:lvl w:ilvl="4" w:tplc="ABCE903A" w:tentative="1">
      <w:start w:val="1"/>
      <w:numFmt w:val="bullet"/>
      <w:lvlText w:val="•"/>
      <w:lvlJc w:val="left"/>
      <w:pPr>
        <w:tabs>
          <w:tab w:val="num" w:pos="3600"/>
        </w:tabs>
        <w:ind w:left="3600" w:hanging="360"/>
      </w:pPr>
      <w:rPr>
        <w:rFonts w:ascii="Times New Roman" w:hAnsi="Times New Roman" w:hint="default"/>
      </w:rPr>
    </w:lvl>
    <w:lvl w:ilvl="5" w:tplc="92D45150" w:tentative="1">
      <w:start w:val="1"/>
      <w:numFmt w:val="bullet"/>
      <w:lvlText w:val="•"/>
      <w:lvlJc w:val="left"/>
      <w:pPr>
        <w:tabs>
          <w:tab w:val="num" w:pos="4320"/>
        </w:tabs>
        <w:ind w:left="4320" w:hanging="360"/>
      </w:pPr>
      <w:rPr>
        <w:rFonts w:ascii="Times New Roman" w:hAnsi="Times New Roman" w:hint="default"/>
      </w:rPr>
    </w:lvl>
    <w:lvl w:ilvl="6" w:tplc="01BA7F02" w:tentative="1">
      <w:start w:val="1"/>
      <w:numFmt w:val="bullet"/>
      <w:lvlText w:val="•"/>
      <w:lvlJc w:val="left"/>
      <w:pPr>
        <w:tabs>
          <w:tab w:val="num" w:pos="5040"/>
        </w:tabs>
        <w:ind w:left="5040" w:hanging="360"/>
      </w:pPr>
      <w:rPr>
        <w:rFonts w:ascii="Times New Roman" w:hAnsi="Times New Roman" w:hint="default"/>
      </w:rPr>
    </w:lvl>
    <w:lvl w:ilvl="7" w:tplc="D44C04F6" w:tentative="1">
      <w:start w:val="1"/>
      <w:numFmt w:val="bullet"/>
      <w:lvlText w:val="•"/>
      <w:lvlJc w:val="left"/>
      <w:pPr>
        <w:tabs>
          <w:tab w:val="num" w:pos="5760"/>
        </w:tabs>
        <w:ind w:left="5760" w:hanging="360"/>
      </w:pPr>
      <w:rPr>
        <w:rFonts w:ascii="Times New Roman" w:hAnsi="Times New Roman" w:hint="default"/>
      </w:rPr>
    </w:lvl>
    <w:lvl w:ilvl="8" w:tplc="A3741A5C" w:tentative="1">
      <w:start w:val="1"/>
      <w:numFmt w:val="bullet"/>
      <w:lvlText w:val="•"/>
      <w:lvlJc w:val="left"/>
      <w:pPr>
        <w:tabs>
          <w:tab w:val="num" w:pos="6480"/>
        </w:tabs>
        <w:ind w:left="6480" w:hanging="360"/>
      </w:pPr>
      <w:rPr>
        <w:rFonts w:ascii="Times New Roman" w:hAnsi="Times New Roman" w:hint="default"/>
      </w:rPr>
    </w:lvl>
  </w:abstractNum>
  <w:abstractNum w:abstractNumId="17">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8">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44F64313"/>
    <w:multiLevelType w:val="hybridMultilevel"/>
    <w:tmpl w:val="E4B6BEDA"/>
    <w:lvl w:ilvl="0" w:tplc="340A0005">
      <w:start w:val="1"/>
      <w:numFmt w:val="bullet"/>
      <w:lvlText w:val=""/>
      <w:lvlJc w:val="left"/>
      <w:pPr>
        <w:ind w:left="1440" w:hanging="360"/>
      </w:pPr>
      <w:rPr>
        <w:rFonts w:ascii="Wingdings" w:hAnsi="Wingdings"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20">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50EE7B90"/>
    <w:multiLevelType w:val="hybridMultilevel"/>
    <w:tmpl w:val="1EA63526"/>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52CB6BD5"/>
    <w:multiLevelType w:val="hybridMultilevel"/>
    <w:tmpl w:val="F9BE7EE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7">
    <w:nsid w:val="548668AF"/>
    <w:multiLevelType w:val="hybridMultilevel"/>
    <w:tmpl w:val="A134CF10"/>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571C1240"/>
    <w:multiLevelType w:val="hybridMultilevel"/>
    <w:tmpl w:val="7BDAD9F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5B4D5C51"/>
    <w:multiLevelType w:val="hybridMultilevel"/>
    <w:tmpl w:val="509A7EBA"/>
    <w:lvl w:ilvl="0" w:tplc="80AA6814">
      <w:start w:val="1"/>
      <w:numFmt w:val="lowerRoman"/>
      <w:lvlText w:val="%1."/>
      <w:lvlJc w:val="left"/>
      <w:pPr>
        <w:ind w:left="1004" w:hanging="72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31">
    <w:nsid w:val="5FCD0222"/>
    <w:multiLevelType w:val="hybridMultilevel"/>
    <w:tmpl w:val="4296E6F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613C03DF"/>
    <w:multiLevelType w:val="hybridMultilevel"/>
    <w:tmpl w:val="41EC5802"/>
    <w:lvl w:ilvl="0" w:tplc="340A0005">
      <w:start w:val="1"/>
      <w:numFmt w:val="bullet"/>
      <w:lvlText w:val=""/>
      <w:lvlJc w:val="left"/>
      <w:pPr>
        <w:ind w:left="1440" w:hanging="360"/>
      </w:pPr>
      <w:rPr>
        <w:rFonts w:ascii="Wingdings" w:hAnsi="Wingdings"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33">
    <w:nsid w:val="615259B9"/>
    <w:multiLevelType w:val="hybridMultilevel"/>
    <w:tmpl w:val="936E876A"/>
    <w:lvl w:ilvl="0" w:tplc="340A0005">
      <w:start w:val="1"/>
      <w:numFmt w:val="bullet"/>
      <w:lvlText w:val=""/>
      <w:lvlJc w:val="left"/>
      <w:pPr>
        <w:ind w:left="720" w:hanging="360"/>
      </w:pPr>
      <w:rPr>
        <w:rFonts w:ascii="Wingdings" w:hAnsi="Wingding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4">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nsid w:val="69633DFF"/>
    <w:multiLevelType w:val="hybridMultilevel"/>
    <w:tmpl w:val="93F212A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nsid w:val="6D6B0315"/>
    <w:multiLevelType w:val="hybridMultilevel"/>
    <w:tmpl w:val="F67EFEE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40">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41">
    <w:nsid w:val="6E767B84"/>
    <w:multiLevelType w:val="hybridMultilevel"/>
    <w:tmpl w:val="70725C00"/>
    <w:lvl w:ilvl="0" w:tplc="062C3AF4">
      <w:start w:val="1"/>
      <w:numFmt w:val="bullet"/>
      <w:lvlText w:val="•"/>
      <w:lvlJc w:val="left"/>
      <w:pPr>
        <w:tabs>
          <w:tab w:val="num" w:pos="720"/>
        </w:tabs>
        <w:ind w:left="720" w:hanging="360"/>
      </w:pPr>
      <w:rPr>
        <w:rFonts w:ascii="Times New Roman" w:hAnsi="Times New Roman" w:hint="default"/>
      </w:rPr>
    </w:lvl>
    <w:lvl w:ilvl="1" w:tplc="29424948" w:tentative="1">
      <w:start w:val="1"/>
      <w:numFmt w:val="bullet"/>
      <w:lvlText w:val="•"/>
      <w:lvlJc w:val="left"/>
      <w:pPr>
        <w:tabs>
          <w:tab w:val="num" w:pos="1440"/>
        </w:tabs>
        <w:ind w:left="1440" w:hanging="360"/>
      </w:pPr>
      <w:rPr>
        <w:rFonts w:ascii="Times New Roman" w:hAnsi="Times New Roman" w:hint="default"/>
      </w:rPr>
    </w:lvl>
    <w:lvl w:ilvl="2" w:tplc="C2AE2B14" w:tentative="1">
      <w:start w:val="1"/>
      <w:numFmt w:val="bullet"/>
      <w:lvlText w:val="•"/>
      <w:lvlJc w:val="left"/>
      <w:pPr>
        <w:tabs>
          <w:tab w:val="num" w:pos="2160"/>
        </w:tabs>
        <w:ind w:left="2160" w:hanging="360"/>
      </w:pPr>
      <w:rPr>
        <w:rFonts w:ascii="Times New Roman" w:hAnsi="Times New Roman" w:hint="default"/>
      </w:rPr>
    </w:lvl>
    <w:lvl w:ilvl="3" w:tplc="E7CC4382" w:tentative="1">
      <w:start w:val="1"/>
      <w:numFmt w:val="bullet"/>
      <w:lvlText w:val="•"/>
      <w:lvlJc w:val="left"/>
      <w:pPr>
        <w:tabs>
          <w:tab w:val="num" w:pos="2880"/>
        </w:tabs>
        <w:ind w:left="2880" w:hanging="360"/>
      </w:pPr>
      <w:rPr>
        <w:rFonts w:ascii="Times New Roman" w:hAnsi="Times New Roman" w:hint="default"/>
      </w:rPr>
    </w:lvl>
    <w:lvl w:ilvl="4" w:tplc="209A3B3C" w:tentative="1">
      <w:start w:val="1"/>
      <w:numFmt w:val="bullet"/>
      <w:lvlText w:val="•"/>
      <w:lvlJc w:val="left"/>
      <w:pPr>
        <w:tabs>
          <w:tab w:val="num" w:pos="3600"/>
        </w:tabs>
        <w:ind w:left="3600" w:hanging="360"/>
      </w:pPr>
      <w:rPr>
        <w:rFonts w:ascii="Times New Roman" w:hAnsi="Times New Roman" w:hint="default"/>
      </w:rPr>
    </w:lvl>
    <w:lvl w:ilvl="5" w:tplc="BF34C850" w:tentative="1">
      <w:start w:val="1"/>
      <w:numFmt w:val="bullet"/>
      <w:lvlText w:val="•"/>
      <w:lvlJc w:val="left"/>
      <w:pPr>
        <w:tabs>
          <w:tab w:val="num" w:pos="4320"/>
        </w:tabs>
        <w:ind w:left="4320" w:hanging="360"/>
      </w:pPr>
      <w:rPr>
        <w:rFonts w:ascii="Times New Roman" w:hAnsi="Times New Roman" w:hint="default"/>
      </w:rPr>
    </w:lvl>
    <w:lvl w:ilvl="6" w:tplc="2DA21938" w:tentative="1">
      <w:start w:val="1"/>
      <w:numFmt w:val="bullet"/>
      <w:lvlText w:val="•"/>
      <w:lvlJc w:val="left"/>
      <w:pPr>
        <w:tabs>
          <w:tab w:val="num" w:pos="5040"/>
        </w:tabs>
        <w:ind w:left="5040" w:hanging="360"/>
      </w:pPr>
      <w:rPr>
        <w:rFonts w:ascii="Times New Roman" w:hAnsi="Times New Roman" w:hint="default"/>
      </w:rPr>
    </w:lvl>
    <w:lvl w:ilvl="7" w:tplc="C2168240" w:tentative="1">
      <w:start w:val="1"/>
      <w:numFmt w:val="bullet"/>
      <w:lvlText w:val="•"/>
      <w:lvlJc w:val="left"/>
      <w:pPr>
        <w:tabs>
          <w:tab w:val="num" w:pos="5760"/>
        </w:tabs>
        <w:ind w:left="5760" w:hanging="360"/>
      </w:pPr>
      <w:rPr>
        <w:rFonts w:ascii="Times New Roman" w:hAnsi="Times New Roman" w:hint="default"/>
      </w:rPr>
    </w:lvl>
    <w:lvl w:ilvl="8" w:tplc="4A1A1FAA" w:tentative="1">
      <w:start w:val="1"/>
      <w:numFmt w:val="bullet"/>
      <w:lvlText w:val="•"/>
      <w:lvlJc w:val="left"/>
      <w:pPr>
        <w:tabs>
          <w:tab w:val="num" w:pos="6480"/>
        </w:tabs>
        <w:ind w:left="6480" w:hanging="360"/>
      </w:pPr>
      <w:rPr>
        <w:rFonts w:ascii="Times New Roman" w:hAnsi="Times New Roman" w:hint="default"/>
      </w:rPr>
    </w:lvl>
  </w:abstractNum>
  <w:abstractNum w:abstractNumId="42">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3">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4">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3"/>
  </w:num>
  <w:num w:numId="2">
    <w:abstractNumId w:val="21"/>
  </w:num>
  <w:num w:numId="3">
    <w:abstractNumId w:val="26"/>
  </w:num>
  <w:num w:numId="4">
    <w:abstractNumId w:val="44"/>
  </w:num>
  <w:num w:numId="5">
    <w:abstractNumId w:val="35"/>
  </w:num>
  <w:num w:numId="6">
    <w:abstractNumId w:val="43"/>
  </w:num>
  <w:num w:numId="7">
    <w:abstractNumId w:val="28"/>
  </w:num>
  <w:num w:numId="8">
    <w:abstractNumId w:val="9"/>
  </w:num>
  <w:num w:numId="9">
    <w:abstractNumId w:val="21"/>
  </w:num>
  <w:num w:numId="10">
    <w:abstractNumId w:val="21"/>
  </w:num>
  <w:num w:numId="11">
    <w:abstractNumId w:val="21"/>
  </w:num>
  <w:num w:numId="12">
    <w:abstractNumId w:val="18"/>
  </w:num>
  <w:num w:numId="13">
    <w:abstractNumId w:val="10"/>
  </w:num>
  <w:num w:numId="14">
    <w:abstractNumId w:val="3"/>
  </w:num>
  <w:num w:numId="15">
    <w:abstractNumId w:val="42"/>
  </w:num>
  <w:num w:numId="16">
    <w:abstractNumId w:val="20"/>
  </w:num>
  <w:num w:numId="17">
    <w:abstractNumId w:val="36"/>
  </w:num>
  <w:num w:numId="18">
    <w:abstractNumId w:val="34"/>
  </w:num>
  <w:num w:numId="19">
    <w:abstractNumId w:val="7"/>
  </w:num>
  <w:num w:numId="20">
    <w:abstractNumId w:val="2"/>
  </w:num>
  <w:num w:numId="21">
    <w:abstractNumId w:val="13"/>
  </w:num>
  <w:num w:numId="22">
    <w:abstractNumId w:val="12"/>
  </w:num>
  <w:num w:numId="23">
    <w:abstractNumId w:val="40"/>
  </w:num>
  <w:num w:numId="24">
    <w:abstractNumId w:val="17"/>
  </w:num>
  <w:num w:numId="25">
    <w:abstractNumId w:val="39"/>
  </w:num>
  <w:num w:numId="26">
    <w:abstractNumId w:val="21"/>
  </w:num>
  <w:num w:numId="27">
    <w:abstractNumId w:val="22"/>
  </w:num>
  <w:num w:numId="28">
    <w:abstractNumId w:val="5"/>
  </w:num>
  <w:num w:numId="29">
    <w:abstractNumId w:val="33"/>
  </w:num>
  <w:num w:numId="30">
    <w:abstractNumId w:val="0"/>
  </w:num>
  <w:num w:numId="31">
    <w:abstractNumId w:val="15"/>
  </w:num>
  <w:num w:numId="32">
    <w:abstractNumId w:val="24"/>
  </w:num>
  <w:num w:numId="33">
    <w:abstractNumId w:val="4"/>
  </w:num>
  <w:num w:numId="34">
    <w:abstractNumId w:val="19"/>
  </w:num>
  <w:num w:numId="35">
    <w:abstractNumId w:val="32"/>
  </w:num>
  <w:num w:numId="36">
    <w:abstractNumId w:val="27"/>
  </w:num>
  <w:num w:numId="37">
    <w:abstractNumId w:val="37"/>
  </w:num>
  <w:num w:numId="38">
    <w:abstractNumId w:val="8"/>
  </w:num>
  <w:num w:numId="39">
    <w:abstractNumId w:val="14"/>
  </w:num>
  <w:num w:numId="4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9"/>
  </w:num>
  <w:num w:numId="42">
    <w:abstractNumId w:val="11"/>
  </w:num>
  <w:num w:numId="43">
    <w:abstractNumId w:val="31"/>
  </w:num>
  <w:num w:numId="44">
    <w:abstractNumId w:val="25"/>
  </w:num>
  <w:num w:numId="45">
    <w:abstractNumId w:val="30"/>
  </w:num>
  <w:num w:numId="46">
    <w:abstractNumId w:val="41"/>
  </w:num>
  <w:num w:numId="47">
    <w:abstractNumId w:val="6"/>
  </w:num>
  <w:num w:numId="48">
    <w:abstractNumId w:val="1"/>
  </w:num>
  <w:num w:numId="49">
    <w:abstractNumId w:val="16"/>
  </w:num>
  <w:num w:numId="50">
    <w:abstractNumId w:val="38"/>
  </w:num>
  <w:numIdMacAtCleanup w:val="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ristian Andres Jorquera Rivera">
    <w15:presenceInfo w15:providerId="AD" w15:userId="S-1-5-21-3284860813-3422782453-1684473521-1405"/>
  </w15:person>
  <w15:person w15:author="Gino Araya Palma">
    <w15:presenceInfo w15:providerId="AD" w15:userId="S-1-5-21-3284860813-3422782453-1684473521-149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7FA"/>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741"/>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03FD"/>
    <w:rsid w:val="00071004"/>
    <w:rsid w:val="0007139D"/>
    <w:rsid w:val="00071ABB"/>
    <w:rsid w:val="0007229B"/>
    <w:rsid w:val="000728A8"/>
    <w:rsid w:val="000730EC"/>
    <w:rsid w:val="0007385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753"/>
    <w:rsid w:val="000A6BEE"/>
    <w:rsid w:val="000A7307"/>
    <w:rsid w:val="000A7B10"/>
    <w:rsid w:val="000A7CCE"/>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590"/>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70"/>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1CF"/>
    <w:rsid w:val="0013592F"/>
    <w:rsid w:val="00136697"/>
    <w:rsid w:val="001367F2"/>
    <w:rsid w:val="001369AA"/>
    <w:rsid w:val="00137150"/>
    <w:rsid w:val="0013718E"/>
    <w:rsid w:val="00140182"/>
    <w:rsid w:val="00140395"/>
    <w:rsid w:val="001405F0"/>
    <w:rsid w:val="00140D14"/>
    <w:rsid w:val="00140E0D"/>
    <w:rsid w:val="00141036"/>
    <w:rsid w:val="00142515"/>
    <w:rsid w:val="001427F8"/>
    <w:rsid w:val="0014294B"/>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459F"/>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286"/>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36B"/>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D79"/>
    <w:rsid w:val="001D4E85"/>
    <w:rsid w:val="001D55CD"/>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9CF"/>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EB6"/>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41E0"/>
    <w:rsid w:val="00265340"/>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878BA"/>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438"/>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4ED"/>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4728C"/>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1765"/>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05"/>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B4A"/>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09DA"/>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61C"/>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0FDA"/>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2C11"/>
    <w:rsid w:val="00483B2C"/>
    <w:rsid w:val="00483FB9"/>
    <w:rsid w:val="00485A37"/>
    <w:rsid w:val="00486F12"/>
    <w:rsid w:val="00486F67"/>
    <w:rsid w:val="0048757C"/>
    <w:rsid w:val="00487ACA"/>
    <w:rsid w:val="00490357"/>
    <w:rsid w:val="00492D68"/>
    <w:rsid w:val="004931A6"/>
    <w:rsid w:val="00494434"/>
    <w:rsid w:val="00494E75"/>
    <w:rsid w:val="0049548E"/>
    <w:rsid w:val="00495F0A"/>
    <w:rsid w:val="0049640A"/>
    <w:rsid w:val="00496D5F"/>
    <w:rsid w:val="00497242"/>
    <w:rsid w:val="0049726D"/>
    <w:rsid w:val="0049765A"/>
    <w:rsid w:val="00497690"/>
    <w:rsid w:val="004A034C"/>
    <w:rsid w:val="004A0B4B"/>
    <w:rsid w:val="004A0BCE"/>
    <w:rsid w:val="004A0EDB"/>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A92"/>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6F6"/>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1D6"/>
    <w:rsid w:val="00516E42"/>
    <w:rsid w:val="005212B3"/>
    <w:rsid w:val="00521F3C"/>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47E97"/>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5A94"/>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3EEE"/>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570"/>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3A7"/>
    <w:rsid w:val="005D2ED0"/>
    <w:rsid w:val="005D34ED"/>
    <w:rsid w:val="005D3716"/>
    <w:rsid w:val="005D4D9F"/>
    <w:rsid w:val="005D53B4"/>
    <w:rsid w:val="005D6975"/>
    <w:rsid w:val="005D6F69"/>
    <w:rsid w:val="005D728A"/>
    <w:rsid w:val="005D74DB"/>
    <w:rsid w:val="005E1B47"/>
    <w:rsid w:val="005E4562"/>
    <w:rsid w:val="005E49C4"/>
    <w:rsid w:val="005E513D"/>
    <w:rsid w:val="005E5C17"/>
    <w:rsid w:val="005E652B"/>
    <w:rsid w:val="005E6B2C"/>
    <w:rsid w:val="005E714D"/>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482B"/>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273"/>
    <w:rsid w:val="006145EF"/>
    <w:rsid w:val="006153D7"/>
    <w:rsid w:val="006156B8"/>
    <w:rsid w:val="00615757"/>
    <w:rsid w:val="00616A6B"/>
    <w:rsid w:val="006173F1"/>
    <w:rsid w:val="00620382"/>
    <w:rsid w:val="00620768"/>
    <w:rsid w:val="00620857"/>
    <w:rsid w:val="00620C0B"/>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3971"/>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692"/>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5A6C"/>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782"/>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677D"/>
    <w:rsid w:val="006D7104"/>
    <w:rsid w:val="006E02D5"/>
    <w:rsid w:val="006E145A"/>
    <w:rsid w:val="006E1660"/>
    <w:rsid w:val="006E16B8"/>
    <w:rsid w:val="006E2AF7"/>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680F"/>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27F9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5A2E"/>
    <w:rsid w:val="00746135"/>
    <w:rsid w:val="007464C8"/>
    <w:rsid w:val="00746992"/>
    <w:rsid w:val="00746B14"/>
    <w:rsid w:val="00750723"/>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9F7"/>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B3F"/>
    <w:rsid w:val="00794FE7"/>
    <w:rsid w:val="007951B4"/>
    <w:rsid w:val="007951D2"/>
    <w:rsid w:val="007966D5"/>
    <w:rsid w:val="007968A4"/>
    <w:rsid w:val="00796AD5"/>
    <w:rsid w:val="00797330"/>
    <w:rsid w:val="007977E1"/>
    <w:rsid w:val="00797832"/>
    <w:rsid w:val="007A067A"/>
    <w:rsid w:val="007A0DF0"/>
    <w:rsid w:val="007A1DEE"/>
    <w:rsid w:val="007A1F83"/>
    <w:rsid w:val="007A3128"/>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440"/>
    <w:rsid w:val="007B696F"/>
    <w:rsid w:val="007B6A4A"/>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062F"/>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341"/>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69DF"/>
    <w:rsid w:val="00826DB9"/>
    <w:rsid w:val="00827D10"/>
    <w:rsid w:val="00830361"/>
    <w:rsid w:val="0083056C"/>
    <w:rsid w:val="00831E8A"/>
    <w:rsid w:val="00833225"/>
    <w:rsid w:val="00833532"/>
    <w:rsid w:val="00834C85"/>
    <w:rsid w:val="00835E6B"/>
    <w:rsid w:val="00836848"/>
    <w:rsid w:val="00837502"/>
    <w:rsid w:val="0084123C"/>
    <w:rsid w:val="00842C4E"/>
    <w:rsid w:val="00844132"/>
    <w:rsid w:val="00844837"/>
    <w:rsid w:val="00846CD0"/>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17C"/>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30F6"/>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4AAA"/>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366"/>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3FC2"/>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79E"/>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1A9"/>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1CF4"/>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3FF"/>
    <w:rsid w:val="00AA3E7B"/>
    <w:rsid w:val="00AA554E"/>
    <w:rsid w:val="00AA57AB"/>
    <w:rsid w:val="00AA5961"/>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22C"/>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065"/>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341"/>
    <w:rsid w:val="00B47A11"/>
    <w:rsid w:val="00B5069A"/>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66D"/>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97D8A"/>
    <w:rsid w:val="00BA0FDE"/>
    <w:rsid w:val="00BA1D2C"/>
    <w:rsid w:val="00BA292C"/>
    <w:rsid w:val="00BA2EA1"/>
    <w:rsid w:val="00BA3822"/>
    <w:rsid w:val="00BA3889"/>
    <w:rsid w:val="00BA4624"/>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269"/>
    <w:rsid w:val="00C12775"/>
    <w:rsid w:val="00C12ADF"/>
    <w:rsid w:val="00C12E77"/>
    <w:rsid w:val="00C134DE"/>
    <w:rsid w:val="00C136DD"/>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7EC"/>
    <w:rsid w:val="00C33ACA"/>
    <w:rsid w:val="00C33C0F"/>
    <w:rsid w:val="00C344A1"/>
    <w:rsid w:val="00C3500F"/>
    <w:rsid w:val="00C37013"/>
    <w:rsid w:val="00C3748F"/>
    <w:rsid w:val="00C37579"/>
    <w:rsid w:val="00C37DEB"/>
    <w:rsid w:val="00C40993"/>
    <w:rsid w:val="00C4100D"/>
    <w:rsid w:val="00C415A9"/>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4AC2"/>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1BE6"/>
    <w:rsid w:val="00C82327"/>
    <w:rsid w:val="00C847E7"/>
    <w:rsid w:val="00C84C69"/>
    <w:rsid w:val="00C854E4"/>
    <w:rsid w:val="00C85545"/>
    <w:rsid w:val="00C8580D"/>
    <w:rsid w:val="00C85B56"/>
    <w:rsid w:val="00C85CD0"/>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647"/>
    <w:rsid w:val="00CA279C"/>
    <w:rsid w:val="00CA3F78"/>
    <w:rsid w:val="00CA44D2"/>
    <w:rsid w:val="00CA525A"/>
    <w:rsid w:val="00CA53FD"/>
    <w:rsid w:val="00CA61DB"/>
    <w:rsid w:val="00CA6620"/>
    <w:rsid w:val="00CA76ED"/>
    <w:rsid w:val="00CB0AC4"/>
    <w:rsid w:val="00CB15D3"/>
    <w:rsid w:val="00CB1CB8"/>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C7664"/>
    <w:rsid w:val="00CD1295"/>
    <w:rsid w:val="00CD263C"/>
    <w:rsid w:val="00CD3244"/>
    <w:rsid w:val="00CD3643"/>
    <w:rsid w:val="00CD3E54"/>
    <w:rsid w:val="00CD4CBC"/>
    <w:rsid w:val="00CD511E"/>
    <w:rsid w:val="00CD5195"/>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337"/>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0901"/>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4F21"/>
    <w:rsid w:val="00D55400"/>
    <w:rsid w:val="00D55861"/>
    <w:rsid w:val="00D55D5E"/>
    <w:rsid w:val="00D5620A"/>
    <w:rsid w:val="00D56ECD"/>
    <w:rsid w:val="00D56FC8"/>
    <w:rsid w:val="00D578E2"/>
    <w:rsid w:val="00D6150F"/>
    <w:rsid w:val="00D61F60"/>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5FB5"/>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28"/>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80"/>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065"/>
    <w:rsid w:val="00E44A04"/>
    <w:rsid w:val="00E45419"/>
    <w:rsid w:val="00E46280"/>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76E8C"/>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7291"/>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0615"/>
    <w:rsid w:val="00EC1033"/>
    <w:rsid w:val="00EC1FC4"/>
    <w:rsid w:val="00EC2381"/>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DB6"/>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947"/>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08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803341"/>
    <w:pPr>
      <w:tabs>
        <w:tab w:val="left" w:pos="440"/>
        <w:tab w:val="right" w:leader="dot" w:pos="9639"/>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Sangra2detindependiente">
    <w:name w:val="Body Text Indent 2"/>
    <w:basedOn w:val="Normal"/>
    <w:link w:val="Sangra2detindependienteCar"/>
    <w:uiPriority w:val="99"/>
    <w:semiHidden/>
    <w:unhideWhenUsed/>
    <w:locked/>
    <w:rsid w:val="002641E0"/>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2641E0"/>
    <w:rPr>
      <w:rFonts w:asciiTheme="minorHAnsi" w:hAnsiTheme="minorHAnsi"/>
      <w:lang w:val="es-CL"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803341"/>
    <w:pPr>
      <w:tabs>
        <w:tab w:val="left" w:pos="440"/>
        <w:tab w:val="right" w:leader="dot" w:pos="9639"/>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Sangra2detindependiente">
    <w:name w:val="Body Text Indent 2"/>
    <w:basedOn w:val="Normal"/>
    <w:link w:val="Sangra2detindependienteCar"/>
    <w:uiPriority w:val="99"/>
    <w:semiHidden/>
    <w:unhideWhenUsed/>
    <w:locked/>
    <w:rsid w:val="002641E0"/>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2641E0"/>
    <w:rPr>
      <w:rFonts w:asciiTheme="minorHAnsi" w:hAnsiTheme="minorHAnsi"/>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42106220">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20817238">
      <w:bodyDiv w:val="1"/>
      <w:marLeft w:val="0"/>
      <w:marRight w:val="0"/>
      <w:marTop w:val="0"/>
      <w:marBottom w:val="0"/>
      <w:divBdr>
        <w:top w:val="none" w:sz="0" w:space="0" w:color="auto"/>
        <w:left w:val="none" w:sz="0" w:space="0" w:color="auto"/>
        <w:bottom w:val="none" w:sz="0" w:space="0" w:color="auto"/>
        <w:right w:val="none" w:sz="0" w:space="0" w:color="auto"/>
      </w:divBdr>
      <w:divsChild>
        <w:div w:id="292564188">
          <w:marLeft w:val="547"/>
          <w:marRight w:val="0"/>
          <w:marTop w:val="0"/>
          <w:marBottom w:val="240"/>
          <w:divBdr>
            <w:top w:val="none" w:sz="0" w:space="0" w:color="auto"/>
            <w:left w:val="none" w:sz="0" w:space="0" w:color="auto"/>
            <w:bottom w:val="none" w:sz="0" w:space="0" w:color="auto"/>
            <w:right w:val="none" w:sz="0" w:space="0" w:color="auto"/>
          </w:divBdr>
        </w:div>
      </w:divsChild>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03830749">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4891697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5274157">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79452226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16936866">
      <w:bodyDiv w:val="1"/>
      <w:marLeft w:val="0"/>
      <w:marRight w:val="0"/>
      <w:marTop w:val="0"/>
      <w:marBottom w:val="0"/>
      <w:divBdr>
        <w:top w:val="none" w:sz="0" w:space="0" w:color="auto"/>
        <w:left w:val="none" w:sz="0" w:space="0" w:color="auto"/>
        <w:bottom w:val="none" w:sz="0" w:space="0" w:color="auto"/>
        <w:right w:val="none" w:sz="0" w:space="0" w:color="auto"/>
      </w:divBdr>
      <w:divsChild>
        <w:div w:id="1920940689">
          <w:marLeft w:val="547"/>
          <w:marRight w:val="0"/>
          <w:marTop w:val="0"/>
          <w:marBottom w:val="240"/>
          <w:divBdr>
            <w:top w:val="none" w:sz="0" w:space="0" w:color="auto"/>
            <w:left w:val="none" w:sz="0" w:space="0" w:color="auto"/>
            <w:bottom w:val="none" w:sz="0" w:space="0" w:color="auto"/>
            <w:right w:val="none" w:sz="0" w:space="0" w:color="auto"/>
          </w:divBdr>
        </w:div>
      </w:divsChild>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png"/><Relationship Id="rId3" Type="http://schemas.openxmlformats.org/officeDocument/2006/relationships/customXml" Target="../customXml/item3.xml"/><Relationship Id="rId21" Type="http://schemas.openxmlformats.org/officeDocument/2006/relationships/image" Target="media/image2.emf"/><Relationship Id="rId34" Type="http://schemas.openxmlformats.org/officeDocument/2006/relationships/image" Target="media/image10.JP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9.JPG"/><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oleObject" Target="embeddings/oleObject2.bin"/><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8.JPG"/><Relationship Id="rId37" Type="http://schemas.openxmlformats.org/officeDocument/2006/relationships/theme" Target="theme/theme1.xml"/><Relationship Id="rId40" Type="http://schemas.microsoft.com/office/2011/relationships/people" Target="people.xml"/><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6.png"/><Relationship Id="rId36" Type="http://schemas.openxmlformats.org/officeDocument/2006/relationships/fontTable" Target="fontTable.xml"/><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70.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oleObject" Target="embeddings/oleObject1.bin"/><Relationship Id="rId30" Type="http://schemas.openxmlformats.org/officeDocument/2006/relationships/image" Target="media/image7.png"/><Relationship Id="rId35" Type="http://schemas.openxmlformats.org/officeDocument/2006/relationships/image" Target="media/image11.JP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OywYRpyGa5gdUrucyJ92v9H1FH8=</DigestValue>
    </Reference>
    <Reference URI="#idOfficeObject" Type="http://www.w3.org/2000/09/xmldsig#Object">
      <DigestMethod Algorithm="http://www.w3.org/2000/09/xmldsig#sha1"/>
      <DigestValue>FYkV4PbxrO92KukB6VZ8DTydn+I=</DigestValue>
    </Reference>
    <Reference URI="#idSignedProperties" Type="http://uri.etsi.org/01903#SignedProperties">
      <Transforms>
        <Transform Algorithm="http://www.w3.org/TR/2001/REC-xml-c14n-20010315"/>
      </Transforms>
      <DigestMethod Algorithm="http://www.w3.org/2000/09/xmldsig#sha1"/>
      <DigestValue>lDV0F0UN49h06Bd8sfm/eS94o7Y=</DigestValue>
    </Reference>
    <Reference URI="#idValidSigLnImg" Type="http://www.w3.org/2000/09/xmldsig#Object">
      <DigestMethod Algorithm="http://www.w3.org/2000/09/xmldsig#sha1"/>
      <DigestValue>n+0GAs4Cog1szsVkK9F4I0Yjr8c=</DigestValue>
    </Reference>
    <Reference URI="#idInvalidSigLnImg" Type="http://www.w3.org/2000/09/xmldsig#Object">
      <DigestMethod Algorithm="http://www.w3.org/2000/09/xmldsig#sha1"/>
      <DigestValue>lkNJTGcIche2f8gownhwCshkjwc=</DigestValue>
    </Reference>
  </SignedInfo>
  <SignatureValue>LOw8opcNSd0Nb+t3QkbgNRgLcK8Ft4Rs9UhAIXi8m2mAcwUYiU57qQWwl08UghSBZW92A7pnT9bo
Y2H2sTetGgfkQqFQkKiGl+U/vkQWAloGw5OWdtInXWoJvY3DuURmp8pq8FXu1Yu6WdHxEqQhyznU
CNaR6dFlnhnFJTBbjfEyxpZh8ob8blaeUFzDIuf/9lXcmO5txOFwfxI0lAXMFFUt6nE00dW3SaVp
KPGe2snmKHVB6yVkKxDGGwSeL7MDDx7qr8IW/tja+gXAs+fdX9bFM9Q8LUsTYemOWMK77doDIpRj
3mwFkzEDMMqwq07umJZJBxgVo3M8nqNSH/KJPA==</SignatureValue>
  <KeyInfo>
    <X509Data>
      <X509Certificate>MIIHTTCCBjWgAwIBAgIQXdQaHdkTW/wtVgeBftkt9jANBgkqhkiG9w0BAQsFADCB4DELMAkGA1UE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IGRlIENoaWxlIENBMR8wHQYJKoZIhvcNAQkBFhBlLXNpZ25AZS1zaWduLmNsMB4XDTE1MTExNzAw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==</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5B4EEsAQZff27C+BahFuUt/fKuk=</DigestValue>
      </Reference>
      <Reference URI="/word/media/image5.png?ContentType=image/png">
        <DigestMethod Algorithm="http://www.w3.org/2000/09/xmldsig#sha1"/>
        <DigestValue>cFIcaOcFnteGZmDFmZYi3HRou4g=</DigestValue>
      </Reference>
      <Reference URI="/word/embeddings/oleObject1.bin?ContentType=application/vnd.openxmlformats-officedocument.oleObject">
        <DigestMethod Algorithm="http://www.w3.org/2000/09/xmldsig#sha1"/>
        <DigestValue>L0IGuGpxZLQqLGKq5rsxioIHxS4=</DigestValue>
      </Reference>
      <Reference URI="/word/media/image6.png?ContentType=image/png">
        <DigestMethod Algorithm="http://www.w3.org/2000/09/xmldsig#sha1"/>
        <DigestValue>WQ5itZQMqnvRMCtyMfkpq0Zf/Dc=</DigestValue>
      </Reference>
      <Reference URI="/word/embeddings/oleObject2.bin?ContentType=application/vnd.openxmlformats-officedocument.oleObject">
        <DigestMethod Algorithm="http://www.w3.org/2000/09/xmldsig#sha1"/>
        <DigestValue>LR/B/vvjRId+6wZa7n27Dg7QS2o=</DigestValue>
      </Reference>
      <Reference URI="/word/media/image3.emf?ContentType=image/x-emf">
        <DigestMethod Algorithm="http://www.w3.org/2000/09/xmldsig#sha1"/>
        <DigestValue>NueZTjF/DQa37KjjmYYlHrl1f5A=</DigestValue>
      </Reference>
      <Reference URI="/word/media/image4.png?ContentType=image/png">
        <DigestMethod Algorithm="http://www.w3.org/2000/09/xmldsig#sha1"/>
        <DigestValue>gDxdZRcGH7kAh72hSVKw2AKg6y4=</DigestValue>
      </Reference>
      <Reference URI="/word/media/image2.emf?ContentType=image/x-emf">
        <DigestMethod Algorithm="http://www.w3.org/2000/09/xmldsig#sha1"/>
        <DigestValue>uoJFPFxbkrtdL7U5CQVEn/rts+s=</DigestValue>
      </Reference>
      <Reference URI="/word/theme/theme1.xml?ContentType=application/vnd.openxmlformats-officedocument.theme+xml">
        <DigestMethod Algorithm="http://www.w3.org/2000/09/xmldsig#sha1"/>
        <DigestValue>aed2ly2g7prYFMNM9yD108Dh+QE=</DigestValue>
      </Reference>
      <Reference URI="/word/styles.xml?ContentType=application/vnd.openxmlformats-officedocument.wordprocessingml.styles+xml">
        <DigestMethod Algorithm="http://www.w3.org/2000/09/xmldsig#sha1"/>
        <DigestValue>5iY+idz9p7ynCJdx5jFmh5eIlFw=</DigestValue>
      </Reference>
      <Reference URI="/word/numbering.xml?ContentType=application/vnd.openxmlformats-officedocument.wordprocessingml.numbering+xml">
        <DigestMethod Algorithm="http://www.w3.org/2000/09/xmldsig#sha1"/>
        <DigestValue>hYgvLGRJb2jniNsiIsgM2PJiQFw=</DigestValue>
      </Reference>
      <Reference URI="/word/stylesWithEffects.xml?ContentType=application/vnd.ms-word.stylesWithEffects+xml">
        <DigestMethod Algorithm="http://www.w3.org/2000/09/xmldsig#sha1"/>
        <DigestValue>gd9RU0qfiUsSU5X4c9AMaiDHKEk=</DigestValue>
      </Reference>
      <Reference URI="/word/fontTable.xml?ContentType=application/vnd.openxmlformats-officedocument.wordprocessingml.fontTable+xml">
        <DigestMethod Algorithm="http://www.w3.org/2000/09/xmldsig#sha1"/>
        <DigestValue>gEWTRy/RF7Qy9MFZik6Kp/QWqqA=</DigestValue>
      </Reference>
      <Reference URI="/word/settings.xml?ContentType=application/vnd.openxmlformats-officedocument.wordprocessingml.settings+xml">
        <DigestMethod Algorithm="http://www.w3.org/2000/09/xmldsig#sha1"/>
        <DigestValue>PDpwvsNnQ7p5xzqyS2I3tJVaQoM=</DigestValue>
      </Reference>
      <Reference URI="/word/media/image70.png?ContentType=image/png">
        <DigestMethod Algorithm="http://www.w3.org/2000/09/xmldsig#sha1"/>
        <DigestValue>lW8vJtZp9zAZHewYjl+w1zVy+Fo=</DigestValue>
      </Reference>
      <Reference URI="/word/media/image8.JPG?ContentType=image/jpeg">
        <DigestMethod Algorithm="http://www.w3.org/2000/09/xmldsig#sha1"/>
        <DigestValue>zBekI/7VR37Z+rF5+O9omkfM/uc=</DigestValue>
      </Reference>
      <Reference URI="/word/media/image11.JPG?ContentType=image/jpeg">
        <DigestMethod Algorithm="http://www.w3.org/2000/09/xmldsig#sha1"/>
        <DigestValue>RPpMTRP8/ZTyETTx3QGBLOngIug=</DigestValue>
      </Reference>
      <Reference URI="/word/header1.xml?ContentType=application/vnd.openxmlformats-officedocument.wordprocessingml.header+xml">
        <DigestMethod Algorithm="http://www.w3.org/2000/09/xmldsig#sha1"/>
        <DigestValue>RwUPbFNUrJLonCzZpEiDZ7FpjIs=</DigestValue>
      </Reference>
      <Reference URI="/word/endnotes.xml?ContentType=application/vnd.openxmlformats-officedocument.wordprocessingml.endnotes+xml">
        <DigestMethod Algorithm="http://www.w3.org/2000/09/xmldsig#sha1"/>
        <DigestValue>g88H/VWXNqWEONaXuCefHNh+hd8=</DigestValue>
      </Reference>
      <Reference URI="/word/footnotes.xml?ContentType=application/vnd.openxmlformats-officedocument.wordprocessingml.footnotes+xml">
        <DigestMethod Algorithm="http://www.w3.org/2000/09/xmldsig#sha1"/>
        <DigestValue>3ykTcsueXetfGTZVXsuOTytI7XA=</DigestValue>
      </Reference>
      <Reference URI="/word/document.xml?ContentType=application/vnd.openxmlformats-officedocument.wordprocessingml.document.main+xml">
        <DigestMethod Algorithm="http://www.w3.org/2000/09/xmldsig#sha1"/>
        <DigestValue>FP+5kCWZdaUSoN3xn2tloo//hvc=</DigestValue>
      </Reference>
      <Reference URI="/word/footer1.xml?ContentType=application/vnd.openxmlformats-officedocument.wordprocessingml.footer+xml">
        <DigestMethod Algorithm="http://www.w3.org/2000/09/xmldsig#sha1"/>
        <DigestValue>rnDgqCFFhSM3BC9HWFLxSXeB5xY=</DigestValue>
      </Reference>
      <Reference URI="/word/media/image1.emf?ContentType=image/x-emf">
        <DigestMethod Algorithm="http://www.w3.org/2000/09/xmldsig#sha1"/>
        <DigestValue>mMFyxgG6iKt1xqy98IyhVSemCZ8=</DigestValue>
      </Reference>
      <Reference URI="/word/media/image9.JPG?ContentType=image/jpeg">
        <DigestMethod Algorithm="http://www.w3.org/2000/09/xmldsig#sha1"/>
        <DigestValue>HKBQ12hJux+ZKzrld5XhQlzK0Ik=</DigestValue>
      </Reference>
      <Reference URI="/word/media/image10.JPG?ContentType=image/jpeg">
        <DigestMethod Algorithm="http://www.w3.org/2000/09/xmldsig#sha1"/>
        <DigestValue>kmeDhtO/o+U4VFaI0udlu5bTpTg=</DigestValue>
      </Reference>
      <Reference URI="/word/media/image7.png?ContentType=image/png">
        <DigestMethod Algorithm="http://www.w3.org/2000/09/xmldsig#sha1"/>
        <DigestValue>lW8vJtZp9zAZHewYjl+w1zVy+Fo=</DigestValue>
      </Reference>
      <Reference URI="/word/footer2.xml?ContentType=application/vnd.openxmlformats-officedocument.wordprocessingml.footer+xml">
        <DigestMethod Algorithm="http://www.w3.org/2000/09/xmldsig#sha1"/>
        <DigestValue>sX1PLHZXgUNuYS6jXhps2aUxJs8=</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21"/>
            <mdssi:RelationshipReference SourceId="rId34"/>
            <mdssi:RelationshipReference SourceId="rId17"/>
            <mdssi:RelationshipReference SourceId="rId25"/>
            <mdssi:RelationshipReference SourceId="rId33"/>
            <mdssi:RelationshipReference SourceId="rId16"/>
            <mdssi:RelationshipReference SourceId="rId20"/>
            <mdssi:RelationshipReference SourceId="rId29"/>
            <mdssi:RelationshipReference SourceId="rId24"/>
            <mdssi:RelationshipReference SourceId="rId32"/>
            <mdssi:RelationshipReference SourceId="rId37"/>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c7Vlhr/qIke49scohCW8o+4x/2w=</DigestValue>
      </Reference>
    </Manifest>
    <SignatureProperties>
      <SignatureProperty Id="idSignatureTime" Target="#idPackageSignature">
        <mdssi:SignatureTime>
          <mdssi:Format>YYYY-MM-DDThh:mm:ssTZD</mdssi:Format>
          <mdssi:Value>2015-12-11T19:08:33Z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A8AAAAAAAAAAAAAAAFDwAAZwgAACBFTUYAAAEADAQBAAwAAAABAAAAAAAAAAAAAAAAAAAAVgUAAAADAADiAQAADwEAAAAAAAAAAAAAAAAAAGZaBwBVIgQ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D8BmEdkma32VQAAAABJRU5ErkJggghAAQgkAAAAGAAAAAIQwNsBAAAAAwAAAAAAAAAAAAAAAAAAABtAAABAAAAANAAAAAEAAAACAAAAAAAAvwAAAL8AAGNDAAAAQwMAAAAAAACAAAAAgP//2UIAAACAAAAAgP//c0IhAAAACAAAAGIAAAAMAAAAAQAAABUAAAAMAAAABAAAABUAAAAMAAAABAAAAFEAAAB45AAAAAAAAAAAAABsAAAAPAAAAAAAAAAAAAAAAAAAAAAAAADjAAAAgAAAAFAAAAAoAAAAeAAAAADkAAAAAAAAIADMAG0AAAA9AAAAKAAAAOMAAACAAAAAAQAQAAAAAAAAAAAAAAAAAAAAAAAAAAAAAAA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99z33f/f/9//3//f/9//3//f/9//3//f/9//3//f/9//3//f/9//3//f/9//3//f/9//3//f/9//3//f/9//3//f/9//3//f/9//3//f/9//3//f/9//3//f/9//3//f/9//3//f/9//3//f/9//3//f/9//3//f/9//3//f/9//3//f/9//3//f/9//3//f/9//3//f/9//3//f/9//3//f/9//3//f/9//3//f/9//3//f/9//3//f/9//3//f/9//3//f/9//3//f/9//3//f/9//3//f/9//3//f/9//3//f/9//3//f/9//3//f/9//3//f/9//3//f/9//3//f/9//3//f/9//3//f/9//3//f/9//3//f/9//3//f/9//3//f/9//3//f/9//3//f/9//3//f/9//3//f/9//3//f/9//3//f/9//3//f/9//3//f/9//3//f/9//3//f/9//3//f/9//3//f/9//3//f/9//3//f/9//3//f/9//3//f/9//3//f/9//38AAP9//3//f/9//3//f/9//3//f/9//3//f/9//3//f/9//3//f/9//3//f/9//3//f/9//3//f31bfWP/f/9//3//f/9//3//f/9//3//f/9//3//f/9//3//f/9//3//f/9//3//f/9//3//f/9//3//f/9//3//f/9//3//f/9//3//f/9//3//f/9//3//f/9//3//f/9//3//f/9//3//f/9//3//f/9//3//f/9//3//f/9//3//f/9//3//f/9//3//f/9//3//f/9//3//f/9//3//f/9//3//f/9//3//f/9//3//f/9//3//f/9//3//f/9//3//f/9//3//f/9//3//f/9//3//f/9//3//f/9//3//f/9//3//f/9//3//f/9//3//f/9//3//f/9//3//f/9//3//f/9//3//f/9//3//f/9//3//f/9//3//f/9//3//f/9//3//f/9//3//f/9//3//f/9//3//f/9//3//f/9//3//f/9//3//f/9//3//f/9//3//f/9//3//f/9//3//f/9//3//f/9//3//f/9//3//f/9//3//f/9//3//f/9//3//f/9//38AAP9//3//f/9//3//f/9//3//f/9//3//f/9//3//f/9//3//f/9//3//f/9//3//f/9//3//fxxHfVv/f/9//3//f/9//3//f/9//3//f/9//3//f/9//3//f/9//3//f/9//3//f/9//3//f/9//3//f/9//3//f/9//3//f/9//3//f/9//3//f/9//3//f/9//3//f/9//3//f/9//3//f/9//3//f/9//3//f/9//3//f/9//3//f/9//3//f/9//3//f/9//3//f/9//3//f/9//3//f/9//3//f/9//3//f/9//3//f/9//3//f/9//3//f/9//3//f/9//3//f/9//3//f/9//3//f/9//3//f/9//3//f/9//3//f/9//3//f/9//3//f/9//3//f/9//3//f/9//3//f/9//3//f/9//3//f/9//3//f/9//3//f/9//3//f/9//3//f/9//3//f/9//3//f/9//3//f/9//3//f/9//3//f/9//3//f/9//3//f/9//3//f/9//3//f/9//3//f/9//3//f/9//3//f/9//3//f/9//3//f/9//3//f/9//3//f/9//38AAP9//3//f/9//3//f/9//3//f/9//3//f/9//3//f/9//3//f/9//3//f/9//3//f/9//3//f9s6nlv/f/9//3//f/9//3//f/9//3//f/9//3//f/9//3//f/9//3//f/9//3//f/9//3//f/9//3//f/9//3//f/9//3//f/9//3//f/9//3//f/9//3//f/9//3//f/9//3//f/9//3//f/9//3//f/9//3//f/9//3//f/9//3//f/9//3//f/9//3//f/9//3//f/9//3//f/9//3//f/9//3//f/9//3//f/9//3//f/9//3//f/9//3//f/9//3//f/9//3//f/9//3//f/9//3//f/9//3//f/9//3//f/9//3//f/9//3//f/9//3//f/9//3//f/9//3//f/9//3//f/9//3//f/9//3//f/9//3//f/9//3//f/9//3//f/9//3//f/9//3//f/9//3//f/9//3//f/9//3//f/9//3//f/9//3//f/9//3//f/9//3//f/9//3//f/9//3//f/9//3//f/9//3//f/9//3//f/9//3//f/9//3//f/9//3//f/9//38AAP9//3//f/9//3//f/9//3//f/9//3//f/9//3//f/9//3//f/9//3//f/9//3//f/9//3//fxtHXFP/f/9//3//f/9//3//f/9//3//f/9//3//f/9//3//f/9//3//f/9//3//f/9//3//f/9//3//f/9//3//f/9//3//f/9//3//f/9//3//f/9//3//f/9//3//f/9//3//f/9//3//f/9//3//f/9//3//f/9//3//f/9//3//f/9//3//f/9//3//f/9//3//f/9//3//f/9//3//f/9//3//f/9//3//f/9//3//f/9//3//f/9//3//f/9//3//f/9//3//f/9//3//f/9//3//f/9//3//f/9//3//f/9//3//f/9//3//f/9//3//f/9//3//f/9//3//f/9//3//f/9//3//f/9//3//f/9//3//f/9//3//f/9//3//f/9//3//f/9//3//f/9//3//f/9//3//f/9//3//f/9//3//f/9//3//f/9//3//f/9//3//f/9//3//f/9//3//f/9//3//f/9//3//f/9//3//f/9//3//f/9//3//f/9//3//f/9//38AAP9//3//f/9//3//f/9//3//f/9//3//f/9//3//f/9//3//f/9//3//f/9//3//f/9//3//e31XW1f/f/9//3//f/9//3//f/9//3//f/9//3//f/9//3//f/9//3//f/9//3//f/9//3//f/9//3//f/9//3//f/9//3//f/9//3//f/9//3//f/9//3//f/9//3//f/9//3//f/9//3//f/9//3//f/9//3//f/9//3//f/9//3//f/9//3//f/9//3//f/9//3//f/9//3//f/9//3//f/9//3//f/9//3//f/9//3//f/9//3//f/9//3//f/9//3//f/9//3//f/9//3//f/9//3//f/9//3//f/9//3//f/9//3//f/9//3//f/9//3//f/9//3//f/9//3//f/9//3//f/9//3//f/9//3//f/9//3//f/9//3//f/9//3//f/9//3//f/9//3//f/9//3//f/9//3//f/9//3//f/9//3//f/9//3//f/9//3//f/9//3//f/9//3//f/9//3//f/9//3//f/9//3//f/9//3//f/9//3//f/9//3//f/9//3//f/9//38AAP9//3//f/9//3//f/9//3//f/9//3//f/9//3//f/9//3//f/9//3//f/9//3//f/9//3/ec95nO0//f/9//3//f/9//3//f/9//3//f/9//3//f/9//3//f/9//3//f/9//3//f/9//3//f/9//3//f/9//3//f/9//3//f/9//3//f/9//3//f/9//3//f/9//3//f/9//3//f/9//3//f/9//3//f/9//3//f/9//3//f/9//3//f/9//3//f/9//3//f/9//3//f/9//3//f/9//3//f/9//3//f/9//3//f/9//3//f/9//3//f/9//3//f/9//3//f/9//3//f/9//3//f/9//3//f/9//3//f/9//3//f/9//3//f/9//3//f/9//3//f/9//3//f/9//3//f/9//3//f/9//3//f/9//3//f/9//3//f/9//3//f/9//3//f/9//3//f/9//3//f/9//3//f/9//3//f/9//3//f/9//3//f/9//3//f/9//3//f/9//3//f/9//3//f/9//3//f/9//3//f/9//3//f/9//3//f/9//3//f/9//3//f/9//3//f/9//38AAP9//3//f/9//3//f/9//3//f/9//3//f/9//3//f/9//3//f/9//3//f/9//3//f/9//3+/a99vPEv/f/9//3//f/9//3//f/9//3//f/9//3//f/9//3//f/9//3//f/9//3//f/9//3//f/9//3//f/9//3//f/9//3//f/9//3//f/9//3//f/9//3//f/9//3//f/9//3//f/9//3//f/9//3//f/9//3//f/9//3//f/9//3//f/9//3//f/9//3//f/9//3//f/9//3//f/9//3//f/9//3//f/9//3//f/9//3//f/9//3//f/9//3//f/9//3//f/9//3//f/9//3//f/9//3//f/9//3//f/9//3//f/9//3//f/9//3//f/9//3//f/9//3//f/9//3//f/9//3//f/9//3//f/9//3//f/9//3//f/9//3//f/9//3//f/9//3//f/9//3//f/9//3//f/9//3//f/9//3//f/9//3//f/9//3//f/9//3//f/9//3//f/9//3//f/9//3//f/9//3//f/9//3//f/9//3//f/9//3//f/9//3//f/9//3//f/9//38AAP9//3//f/9//3//f/9//3//f/9//3//f/9//3//f/9//3//f/97/3//f/9//3//f/9//388X/93HEf/f/9//3//f/9//3//f/9//3//f/9//3//f/9//3//f/9//3//f/9//3//f/9//3//f/9//3//f/9//3//f/9//3//f/9//3//f/9//3//f/9//3//f/9//3//f/9//3//f/9//3//f/9//3//f/9//3//f/9//3//f/9//3//f/9//3//f/9//3//f/9//3//f/9//3//f/9//3//f/9//3//f/9//3//f/9//3//f/9//3//f/9//3//f/9//3//f/9//3//f/9//3//f/9//3//f/9//3//f/9//3//f/9//3//f/9//3//f/9//3//f/9//3//f/9//3//f/9//3//f/9//3//f/9//3//f/9//3//f/9//3//f/9//3//f/9//3//f/9//3//f/9//3//f/9//3//f/9//3//f/9//3//f/9//3//f/9//3//f/9//3//f/9//3//f/9//3//f/9//3//f/9//3//f/9//3//f/9//3//f/9//3//f/9//3//f/9//38AAP9//3//f/9//3//f/9//3//f/9//3//f/9//3//f/9//3//f1tb/3//f/9//3//f/9//387W/97PUf/f/9//3//f/9//3//f/9//3//f/9//3//f/9//3//f/9//3//f/9//3//f/9//3//f/9//3//f/9//3//f/9//3//f/9//3//f/9//3//f/9//3//f/9//3//f/9//3//f/9//3//f/9//3//f/9//3//f/9//3//f/9//3//f/9//3//f/9//3//f/9//3//f/9//3//f/9//3//f/9//3//f/9//3//f/9//3//f/9//3//f/9//3//f/9//3//f/9//3//f/9//3//f/9//3//f/9//3//f/9//3//f/9//3//f/9//3//f/9//3//f/9//3//f/9//3//f/9//3//f/9//3//f/9//3//f/9//3//f/9//3//f/9//3//f/9//3//f/9//3//f/9//3//f/9//3//f/9//3//f/9//3//f/9//3//f/9//3//f/9//3//f/9//3//f/9//3//f/9//3//f/9//3//f/9//3//f/9//3//f/9//3//f/9//3//f/9//38AAP9//3//f/9//3//f/9//3//f/9//3//f/9//3//f/9//3v/fxpL/3//f/9//3//f/9//3/6Uv9/HEf/f/9//3//f/9//3//f/9//3//f/9//3//f/9//3//f/9//3//f/9//3//f/9//3//f/9//3//f/9//3//f/9//3//f/9//3//f/9//3//f/9//3//f/9//3//f/9//3//f/9//3//f/9//3//f/9//3//f/9//3//f/9//3//f/9//3//f/9//3//f/9//3//f/9//3//f/9//3//f/9//3//f/9//3//f/9//3//f/9//3//f/9//3//f/9//3//f/9//3//f/9//3//f/9//3//f/9//3//f/9//3//f/9//3//f/9//3//f/9//3//f/9//3//f/9//3//f/9//3//f/9//3//f/9//3//f/9//3//f/9//3//f/9//3//f/9//3//f/9//3//f/9//3//f/9//3//f/9//3//f/9//3//f/9//3//f/9//3//f/9//3//f/9//3//f/9//3//f/9//3//f/9//3//f/9//3//f/9//3//f/9//3//f/9//3//f/9//38AAP9//3//f/9//3//f/9//3//f/9//3//f/9//3//f/9//3+/bzxL/3//f/9//3//f/9//38bV/9/HUf/f/9//3//f/9//3//f/9//3//f/9//3//f/9//3//f/9//3//f/9//3//f/9//3//f/9//3//f/9//3//f/9//3//f/9//3//f/9//3//f/9//3//f/9//3//f/9//3//f/9//3//f/9//3//f/9//3//f/9//3//f/9//3//f/9//3//f/9//3//f/9//3//f/9//3//f/9//3//f/9//3//f/9//3//f/9//3//f/9//3//f/9//3//f/9//3//f/9//3//f/9//3//f/9//3//f/9//3//f/9//3//f/9//3//f/9//3//f/9//3//f/9//3//f/9//3//f/9//3//f/9//3//f/9//3//f/9//3//f/9//3//f/9//3//f/9//3//f/9//3//f/9//3//f/9//3//f/9//3//f/9//3//f/9//3//f/9//3//f/9//3//f/9//3//f/9//3//f/9//3//f/9//3//f/9//3//f/9//3//f/9//3//f/9//3//f/9//38AAP9//3//f/9//3//f/9//3//f/9//3//f/9//3//f/9//39+YzxL/3//f/9//3+9b95z/38bU/9//EL/f/9//3//f/9//3//f/9//3//f/9//3//f/9//3//f/9//3//f/9//3//f/9//3//f/9//3//f/9//3//f/9//3//f/9//3//f/9//3//f/9//3//f/9//3//f/9//3//f/9//3//f/9//3//f/9//3//f/9//3//f/9//3//f/9//3//f/9//3//f/9//3//f/9//3//f/9//3//f/9//3//f/9//3//f/9//3//f/9//3//f/9//3//f/9//3//f/9//3//f/9//3//f/9//3//f/9//3//f/9//3//f/9//3//f/9//3//f/9//3//f/9//3//f/9//3//f/9//3//f/9//3//f/9//3//f/9//3//f/9//3//f/9//3//f/9//3//f/9//3//f/9//3//f/9//3//f/9//3//f/9//3//f/9//3//f/9//3//f/9//3//f/9//3//f/9//3//f/9//3//f/9//3//f/9//3//f/9//3//f/9//3//f/9//3//f/9//38AAP9//3//f/9//3//f/9//3//f/9//3//f/9//3//f/9//38cT55X/3//f/9//38bT/97/38dU/9/PUf/f/9//3//f/9//3//f/9//3//f/9//3//f/9//3//f/9//3//f/9//3//f/9//3//f/9//3//f/9//3//f/9//3//f/9//3//f/9//3//f/9//3//f/9//3//f/9//3//f/9//3//f/9//3//f/9//3//f/9//3//f/9//3//f/9//3//f/9//3//f/9//3//f/9//3//f/9//3//f/9//3//f/9//3//f/9//3//f/9//3//f/9//3//f/9//3//f/9//3//f/9//3//f/9//3//f/9//3//f/9//3//f/9//3//f/9//3//f/9//3//f/9//3//f/9//3//f/9//3//f/9//3//f/9//3//f/9//3//f/9//3//f/9//3//f/9//3//f/9//3//f/9//3//f/9//3//f/9//3//f/9//3//f/9//3//f/9//3//f/9//3//f/9//3//f/9//3//f/9//3//f/9//3//f/9//3//f/9//3//f/9//3//f/9//3//f/9//38AAP9//3//f/9//3//f/9//3//f/9//3//f/9//3//f/9//3/9Qp1f/3//f/9//3+6Ov9//38dU/9//EL/f/9//3//f/9//3//f/9//3//f/9//3//f/9//3//f/9//3//f/9//3//f/9//3//f/9//3//f/9//3//f/9//3//f/9//3//f/9//3//f/9//3//f/9//3//f/9//3//f/9//3//f/9//3//f/9//3//f/9//3//f/9//3//f/9//3//f/9//3//f/9//3//f/9//3//f/9//3//f/9//3//f/9//3//f/9//3//f/9//3//f/9//3//f/9//3//f/9//3//f/9//3//f/9//3//f/9//3//f/9//3//f/9//3//f/9//3//f/9//3//f/9//3//f/9//3//f/9//3//f/9//3//f/9//3//f/9//3//f/9//3//f/9//3//f/9//3//f/9//3//f/9//3//f/9//3//f/9//3//f/9//3//f/9//3//f/9//3//f/9//3//f/9//3//f/9//3//f/9//3//f/9//3//f/9//3//f/9//3//f/9//3//f/9//3//f/9//38AAP9//3//f/9//3//f/9//3//f/9//3//f/9//3//f/9//3/9Qr1n/3//f/9/33O6Mv9//389S/9/HUP/f/9//3//f/9//3//f/9//3//f/9//3//f/9//3//f/9//3//f/9//3//f/9//3//f/9//3//f/9//3//f/9//3//f/9//3//f/9//3//f/9//3//f/9//3//f/9//3//f/9//3//f/9//3//f/9//3//f/9//3//f/9//3//f/9//3//f/9//3//f/9//3//f/9//3//f/9//3//f/9//3//f/9//3//f/9//3//f/9//3//f/9//3//f/9//3//f/9//3//f/9//3//f/9//3//f/9//3//f/9//3//f/9//3//f/9//3//f/9//3//f/9//3//f/9//3//f/9//3//f/9//3//f/9//3//f/9//3//f/9//3//f/9//3//f/9//3//f/9//3//f/9//3//f/9//3//f/9//3//f/9//3//f/9//3//f/9//3//f/9//3//f/9//3//f/9//3//f/9//3//f/9//3//f/9//3//f/9//3//f/9//3//f/9//3//f/9//38AAP9//3//f/9//3//f/9//3//f/9//3//f/9//3//f/9//3s9T5xj/3//f/9/XFscO/9//38cR/9//D7/f/9//3//f/9//3//f/9//3//f/9//3//f/9//3//f/9//3//f/9//3//f/9//3//f/9//3//f/9//3//f/9//3//f/9//3//f/9//3//f/9//3//f/9//3//f/9//3//f/9//3//f/9//3//f/9//3//f/9//3//f/9//3//f/9//3//f/9//3//f/9//3//f/9//3//f/9//3//f/9//3//f/9//3//f/9//3//f/9//3//f/9//3//f/9//3//f/9//3//f/9//3//f/9//3//f/9//3//f/9//3//f/9//3//f/9//3//f/9//3//f/9//3//f/9//3//f/9//3//f/9//3//f/9//3//f/9//3//f/9//3//f/9//3//f/9//3//f/9//3//f/9//3//f/9//3//f/9//3//f/9//3//f/9//3//f/9//3//f/9//3//f/9//3//f/9//3//f/9//3//f/9//3//f/9//3//f/9//3//f/9//3//f/9//3//f/9//38AAP9//3//f/9//3//f/9//3//f/9//3//f/9//3//f/9//3d9W75r/3//f/9/fls9R/9//389R/9/HUP/f/9//3//f/9//39+XzxX/3//f/9//3//f/9//3//f/9//3//f/9//3//f/9//3//f/9//3//f/9//3//f/9//3//f/9//3//f/9//3//f/9//3//f/9//3//f/9//3//f/9//3//f/9//3//f/9//3//f/9//3//f/9//3//f/9//3//f/9//3//f/9//3//f/9//3//f/9//3//f/9//3//f/9//3//f/9//3//f/9//3//f/9//3//f/9//3//f/9//3//f/9//3//f/9//3//f/9//3//f/9//3//f/9//3//f/9//3//f/9//3//f/9//3//f/9//3//f/9//3//f/9//3//f/9//3//f/9//3//f/9//3//f/9//3//f/9//3//f/9//3//f/9//3//f/9//3//f/9//3//f/9//3//f/9//3//f/9//3//f/9//3//f/9//3//f/9//3//f/9//3//f/9//3//f/9//3//f/9//3//f/9//3//f/9//3//f/9//38AAP9//3//f/9//3//f/9//3//f/9//3//f/9//3//f/9/vm99Y79v/3//e/9/Pk88T/9//38cR/9/HEf/f/9//3//f/9//3+6Op5f/3//f/9//3//f/9//3//f/9//3//f/9//3//f/9//3//f/9//3//f/9//3//f/9//3//f/9//3//f/9//3//f/9//3//f/9//3//f/9//3//f/9//3//f/9//3//f/9//3//f/9//3//f/9//3//f/9//3//f/9//3//f/9//3//f/9//3//f/9//3//f/9//3//f/9//3//f/9//3//f/9//3//f/9//3//f/9//3//f/9//3//f/9//3//f/9//3//f/9//3//f/9//3//f/9//3//f/9//3//f/9//3//f/9//3//f/9//3//f/9//3//f/9//3//f/9//3//f/9//3//f/9//3//f/9//3//f/9//3//f/9//3//f/9//3//f/9//3//f/9//3//f/9//3//f/9//3//f/9//3//f/9//3//f/9//3//f/9//3//f/9//3//f/9//3//f/9//3//f/9//3//f/9//3//f/9//3//f/9//38AAP9//3//f/9//3//f/9//3//f/9//3//f/9//3//f/9/nWc8X/9z/3//f/97HEdcV/9//389S/9/HUf/f/9//3//f/9//3+ZLv97/3//f/9//3//f/9//3//f/9//3//f/9//3//f/9//3//f/9//3//f/9//3//f/9//3//f/9//3//f/9//3//f/9//3//f/9//3//f/9//3//f/9//3//f/9//3//f/9//3//f/9//3//f/9//3//f/9//3//f/9//3//f/9//3//f/9//3//f/9//3//f/9//3//f/9//3//f/9//3//f/9//3//f/9//3//f/9//3//f/9//3//f/9//3//f/9//3//f/9//3//f/9//3//f/9//3//f/9//3//f/9//3//f/9//3//f/9//3//f/9//3//f/9//3//f/9//3//f/9//3//f/9//3//f/9//3//f/9//3//f/9//3//f/9//3//f/9//3//f/9//3//f/9//3//f/9//3//f/9//3//f/9//3//f/9//3//f/9//3//f/9//3//f/9//3//f/9//3//f/9//3//f/9//3//f/9//3//f/9//38AAP9//3//f/9//3//f/9//3//f/9//3//f/9//3//f/9/XF8bV/9z/3/+f9932T6dX/9//3/8Rv9//Ub/f/9//3//f/9/fmcdQ/9//3//f/9//3//f/9//3//f/9//3//f/9//3//f/9//3//f/9//3//f/9//3//f/9//3//f/9//3//f/9//3//f/9//3//f/9//3//f/9//3//f/9//3//f/9//3//f/9//3//f/9//3//f/9//3//f/9//3//f/9//3//f/9//3//f/9//3//f/9//3//f/9//3//f/9//3//f/9//3//f/9//3//f/9//3//f/9//3//f/9//3//f/9//3//f/9//3//f/9//3//f/9//3//f/9//3//f/9//3//f/9//3//f/9//3//f/9//3//f/9//3//f/9//3//f/9//3//f/9//3//f/9//3//f/9//3//f/9//3//f/9//3//f/9//3//f/9//3//f/9//3//f/9//3//f/9//3//f/9//3//f/9//3//f/9//3//f/9//3//f/9//3//f/9//3//f/9//3//f/9//3//f/9//3//f/9//3//f/9//38AAP9//3//f/9//3//f/9//3//f/9//3//f/9//3//f/9/PFv7Tv9//3//f55jHE++Z/9//38dT/9/HUf/e/9//3//f99z2j5eU/9//3//f/9//3//f/9//3//f/9//3//f/9//3//f/9//3//f/9//3//f/9//3//f/9//3//f/9//3//f/9//3//f/9//3//f/9//3//f/9//3//f/9//3//f/9//3//f/9//3//f/9//3//f/9//3//f/9//3//f/9//3//f/9//3//f/9//3//f/9//3//f/9//3//f/9//3//f/9//3//f/9//3//f/9//3//f/9//3//f/9//3//f/9//3//f/9//3//f/9//3//f/9//3//f/9//3//f/9//3//f/9//3//f/9//3//f/9//3//f/9//3//f/9//3//f/9//3//f/9//3//f/9//3//f/9//3//f/9//3//f/9//3//f/9//3//f/9//3//f/9//3//f/9//3//f/9//3//f/9//3//f/9//3//f/9//3//f/9//3//f/9//3//f/9//3//f/9//3//f/9//3//f/9//3//f/9//3//f/9//38AAP9//3//f/9//3//f/9//3//f/9//3//f/9//3//f/9/G1f8Rv97/3//f11bPE/fa/5//3/7Tv9//Eb/e/9//3//dxpPvmN+V/9//3//f/9//3//f/9//3//f/9//3//f/9//3//f/9//3//f/9//3//f/9//3//f/9//3//f/9//3//f/9//3//f/9//3//f/9//3//f/9//3//f/9//3//f/9//3//f/9//3//f/9//3//f/9//3//f/9//3//f/9//3//f/9//3//f/9//3//f/9//3//f/9//3//f/9//3//f/9//3//f/9//3//f/9//3//f/9//3//f/9//3//f/9//3//f/9//3//f/9//3//f/9//3//f/9//3//f/9//3//f/9//3//f/9//3//f/9//3//f/9//3//f/9//3//f/9//3//f/9//3//f/9//3//f/9//3//f/9//3//f/9//3//f/9//3//f/9//3//f/9//3//f/9//3//f/9//3//f/9//3//f/9//3//f/9//3//f/9//3//f/9//3//f/9//3//f/9//3//f/9//3//f/9//3//f/9//3//f/9//38AAP9//3//f/9//3//f/9//3//f/9//3//f/9//3//f/9/PFf9Rv9//3//f1xXXVf/c/9//38bU/9/HUv/e/9//3c7U99vv3eeX/9//3//f/9//3//f/9//3//f/9//3//f/9//3//f/9//3//f/9//3//f/9//3//f/9//3//f/9//3//f/9//3//f/9//3//f/9//3//f/9//3//f/9//3//f/9//3//f/9//3//f/9//3//f/9//3//f/9//3//f/9//3//f/9//3//f/9//3//f/9//3//f/9//3//f/9//3//f/9//3//f/9//3//f/9//3//f/9//3//f/9//3//f/9//3//f/9//3//f/9//3//f/9//3//f/9//3//f/9//3//f/9//3//f/9//3//f/9//3//f/9//3//f/9//3//f/9//3//f/9//3//f/9//3//f/9//3//f/9//3//f/9//3//f/9//3//f/9//3//f/9//3//f/9//3//f/9//3//f/9//3//f/9//3//f/9//3//f/9//3//f/9//3//f/9//3//f/9//3//f/9//3//f/9//3//f/9//3//f/9//38AAP9//3//e/9//3//f/9//3//f/9//3//f/9//3//f/9/G1M+R/9//3//f1tbXFf/d/9//38aV/9/G0//e75rO0/fc/9/nm++X/9//3//f/9//3//f/9//3//f/9//3//f/9//3//f/9//3//f/9//3//f/9//3//f/9//3//f/9//3//f/9//3//f/9//3//f/9//3//f/9//3//f/9//3//f/9//3//f/9//3//f/9//3//f/9//3//f/9//3//f/9//3//f/9//3//f/9//3//f/9//3//f/9//3//f/9//3//f/9//3//f/9//3//f/9//3//f/9//3//f/9//3//f/9//3//f/9//3//f/9//3//f/9//3//f/9//3//f/9//3//f/9//3//f/9//3//f/9//3//f/9//3//f/9//3//f/9//3//f/9//3//f/9//3//f/9//3//f/9//3//f/9//3//f/9//3//f/9//3//f/9//3//f/9//3//f/9//3//f/9//3//f/9//3//f/9//3//f/9//3//f/9//3//f/9//3//f/9//3//f/9//3//f/9//3//f/9//3//f/9//38AAP9//3//f/97/3//f/9//3//f/9//3//f/9//3//f/9/PFNdT/9//3//f1xXXFf/e/9//399W/93HktbU3xX/3//f/9/vnOeX/9//3//f/9//3//f/9//3//f/9//3//f/9//3//f/9//3//f/9//3//f/9//3//f/9//3//f/9//3//f/9//3//f/9//3//f/9//3//f/9//3//f/9//3//f/9//3//f/9//3//f/9//3//f/9//3//f/9//3//f/9//3//f/9//3//f/9//3//f/9//3//f/9//3//f/9//3//f/9//3//f/9//3//f/9//3//f/9//3//f/9//3//f/9//3//f/9//3//f/9//3//f/9//3//f/9//3//f/9//3//f/9//3//f/9//3//f/9//3//f/9//3//f/9//3//f/9//3//f/9//3//f/9//3//f/9//3//f/9//3//f/9//3//f/9//3//f/9//3//f/9//3//f/9//3//f/9//3//f/9//3//f/9//3//f/9//3//f/9//3//f/9//3//f/9//3//f/9//3//f/9//3//f/9//3//f/9//3//f/9//38AAP9//3+eY7s+mDbaSl1Xv2v/d/9//3//f/9//3//f/9/G09dV/9//3//f1xbXFf/e/97/3s9U/tKOhYbQ/97/3//f/9/nWu+Z/9//3//f/9//3//f/9//3//f/9//3//f/9//3//f/9//3//f/9//3//f/9//3//f/9//3//f/9//3//f/9//3//f/9//3//f/9//3//f/9//3//f/9//3//f/9//3//f/9//3//f/9//3//f/9//3//f/9//3//f/9//3//f/9//3//f/9//3//f/9//3//f/9//3//f/9//3//f/9//3//f/9//3//f/9//3//f/9//3//f/9//3//f/9//3//f/9//3//f/9//3//f/9//3//f/9//3//f/9//3//f/9//3//f/9//3//f/9//3//f/9//3//f/9//3//f/9//3//f/9//3//f/9//3//f/9//3//f/9//3//f/9//3//f/9//3//f/9//3//f/9//3//f/9//3//f/9//3//f/9//3//f/9//3//f/9//3//f/9//3//f/9//3//f/9//3//f/9//3//f/9//3//f/9//3//f/9//3//f/9//38AAP9//3//f/9//3//e99vfF8bT7o+2z4bR31XfWO+b95zPUtdU99332++a/pC2zrcOhxHXF++Y79jnCr7Qv9//3//f/9/3m++a/9//3//f/9//3//f/9//3//f/9//3//f/9//3//f/9//3//f/9//3//f/9//3//f/9//3//f/9//3//f/9//3//f/9//3//f/9//3//f/9//3//f/9//3//f/9//3//f/9//3//f/9//3//f/9//3//f/9//3//f/9//3//f/9//3//f/9//3//f/9//3//f/9//3//f/9//3//f/9//3//f/9//3//f/9//3//f/9//3//f/9//3//f/9//3//f/9//3//f/9//3//f/9//3//f/9//3//f/9//3//f/9//3//f/9//3//f/9//3//f/9//3//f/9//3//f/9//3//f/9//3//f/9//3//f/9//3//f/9//3//f/9//3//f/9//3//f/9//3//f/9//3//f/9//3//f/9//3//f/9//3//f/9//3//f/9//3//f/9//3//f/9//3//f/9//3//f/9//3//f/9//3//f/9//3//f/9//3//f/9//38AAP9//3//f/9//3//f/9//3v/e/9//3t9Y9tCPE+eZ95vG089V51rvm/fcztTXlO9Ml1T/3ved31bWh78Sv97/3//f/9/vW++a/97/3//f/9//3//f/9//3//f/9//3//f/9//3//f/9//3//f/9//3//f/9//3//f/9//3//f/9//3//f/9//3//f/9//3//f/9//3//f/9//3//f/9//3//f/9//3//f/9//3//f/9//3//f/9//3//f/9//3//f/9//3//f/9//3//f/9//3//f/9//3//f/9//3//f/9//3//f/9//3//f/9//3//f/9//3//f/9//3//f/9//3//f/9//3//f/9//3//f/9//3//f/9//3//f/9//3//f/9//3//f/9//3//f/9//3//f/9//3//f/9//3//f/9//3//f/9//3//f/9//3//f/9//3//f/9//3//f/9//3//f/9//3//f/9//3//f/9//3//f/9//3//f/9//3//f/9//3//f/9//3//f/9//3//f/9//3//f/9//3//f/9//3//f/9//3//f/9//3//f/9//3//f/9//3//f/9//3//f/9//38AAP9//3//f/9//3//f75vXF+/a/93/3//f/9/v3N9Y/tSmzY6Hp5j/3f/fztbf0+7Kn9b/3//d/xCfCL6Qv9//3//f/9/vm++Z/9//3//f/9//3//f/9//3//f/9//3//f/9//3//f/9//3//f/9//3//f/9//3//f/9//3//f/9//3//f/9//3//f/9//3//f/9//3//f/9//3//f/9//3//f/9//3//f/9//3//f/9//3//f/9//3//f/9//3//f/9//3//f/9//3//f/9//3//f/9//3//f/9//3//f/9//3//f/9//3//f/9//3//f/9//3//f/9//3//f/9//3//f/9//3//f/9//3//f/9//3//f/9//3//f/9//3//f/9//3//f/9//3//f/9//3//f/9//3//f/9//3//f/9//3//f/9//3//f/9//3//f/9//3//f/9//3//f/9//3//f/9//3//f/9//3//f/9//3//f/9//3//f/9//3//f/9//3//f/9//3//f/9//3//f/9//3//f/9//3//f/9//3//f/9//3//f/9//3//f/9//3//f/9//3//f/9//3//f/9//38AAP9//3//f/9//3//f75vXVt9X31jXF88WztXnV/eb/97/EY6Fvs+2kY8V1xXHD/9On5XXFt3Ktw6eybZPv97/3/+f/9/nm++Z/9//3//f/9//3//f/9//3//f/9//3//f/9//3//f/9//3//f/9//3//f/9//3//f/9//3//f/9//3//f/9//3//f/9//3//f/9//3//f/9//3//f/9//3//f/9//3//f/9//3//f/9//3//f/9//3//f/9//3//f/9//3//f/9//3//f/9//3//f/9//3//f/9//3//f/9//3//f/9//3//f/9//3//f/9//3//f/9//3//f/9//3//f/9//3//f/9//3//f/9//3//f/9//3//f/9//3//f/9//3//f/9//3//f/9//3//f/9//3//f/9//3//f/9//3//f/9//3//f/9//3//f/9//3//f/9//3//f/9//3//f/9//3//f/9//3//f/9//3//f/9//3//f/9//3//f/9//3//f/9//3//f/9//3//f/9//3//f/9//3//f/9//3//f/9//3//f/9//3//f/9//3//f/9//3//f/9//3//f/9//38AAP9//3//f/9//3//f/9//3//f/9//3//f/97nm99Y11XvDY6GhxDmzJbHpwufB78Op5b+0L6Rn1f+0baPv93HE/7Rv93vnOeY/9//3//f/9//3//f/9//3//f/9//3//f/9//3//f/9//3//f/9//3//f/9//3//f/9//3//f/9//3//f/9//3//f/9//3//f/9//3//f/9//3//f/9//3//f/9//3//f/9//3//f/9//3//f/9//3//f/9//3//f/9//3//f/9//3//f/9//3//f/9//3//f/9//3//f/9//3//f/9//3//f/9//3//f/9//3//f/9//3//f/9//3//f/9//3//f/9//3//f/9//3//f/9//3//f/9//3//f/9//3//f/9//3//f/9//3//f/9//3//f/9//3//f/9//3//f/9//3//f/9//3//f/9//3//f/9//3//f/9//3//f/9//3//f/9//3//f/9//3//f/9//3//f/9//3//f/9//3//f/9//3//f/9//3//f/9//3//f/9//3//f/9//3//f/9//3//f/9//3//f/9//3//f/9//3//f/9//3//f/9//38AAP9//3//f/9//3//f/9//3//f/9//3//f/9//3//f/9/HE8dS31T2kK7Oj5T+RGbKloeHEeaNr9nG0/8Rh1DfVs8V59fvm+eX/9//3//f/9//3//f/9//3//f/9//3//f/9//3//f/9//3//f/9//3//f/9//3//f/9//3//f/9//3//f/9//3//f/9//3//f/9//3//f/9//3//f/9//3//f/9//3//f/9//3//f/9//3//f/9//3//f/9//3//f/9//3//f/9//3//f/9//3//f/9//3//f/9//3//f/9//3//f/9//3//f/9//3//f/9//3//f/9//3//f/9//3//f/9//3//f/9//3//f/9//3//f/9//3//f/9//3//f/9//3//f/9//3//f/9//3//f/9//3//f/9//3//f/9//3//f/9//3//f/9//3//f/9//3//f/9//3//f/9//3//f/9//3//f/9//3//f/9//3//f/9//3//f/9//3//f/9//3//f/9//3//f/9//3//f/9//3//f/9//3//f/9//3//f/9//3//f/9//3//f/9//3//f/9//3//f/9//3//f/9//38AAP9//3//f/9//3//f/9//3//f/9//3//f/9//3//f/9/O1e/a3cyv2cbV/93GB59U/1C/3e8Nts6WiI6Hp0qfVsdQz1PfmN+U/9//3//f/9//3//f/9//3//f/9//3//f/9//3//f/9//3//f/9//3//f/9//3//f/9//3//f/9//3//f/9//3//f/9//3//f/9//3//f/9//3//f/9//3//f/9//3//f/9//3//f/9//3//f/9//3//f/9//3//f/9//3//f/9//3//f/9//3//f/9//3//f/9//3//f/9//3//f/9//3//f/9//3//f/9//3//f/9//3//f/9//3//f/9//3//f/9//3//f/9//3//f/9//3//f/9//3//f/9//3//f/9//3//f/9//3//f/9//3//f/9//3//f/9//3//f/9//3//f/9//3//f/9//3//f/9//3//f/9//3//f/9//3//f/9//3//f/9//3//f/9//3//f/9//3//f/9//3//f/9//3//f/9//3//f/9//3//f/9//3//f/9//3//f/9//3//f/9//3//f/9//3//f/9//3//f/9//3//f/9//38AAP9//3//f/9//3//f/9//3//f/9//3//f/9//3//f/9/G1ffc/93/3v6Uv9/HEs7V99z/38cS/9/PFc8S/tCPEvcOj5HXVf8OhxPXFddY55rvm//e/9//3//f/9//3//f/57/3//f/9//3//f/9//3//f/9//3//f/9//3//f/9//3//f/9//3//f/9//3//f/9//3//f/9//3//f/9//3//f/9//3//f/9//3//f/9//3//f/9//3//f/9//3//f/9//3//f/9//3//f/9//3//f/9//3//f/9//3//f/9//3//f/9//3//f/9//3//f/9//3//f/9//3//f/9//3//f/9//3//f/9//3//f/9//3//f/9//3//f/9//3//f/9//3//f/9//3//f/9//3//f/9//3//f/9//3//f/9//3//f/9//3//f/9//3//f/9//3//f/9//3//f/9//3//f/9//3//f/9//3//f/9//3//f/9//3//f/9//3//f/9//3//f/9//3//f/9//3//f/9//3//f/9//3//f/9//3//f/9//3//f/9//3//f/9//3//f/9//3//f/9//3//f/9//38AAP9//3//f/9//3//f/9//3//f/9//3//f/9//3//f/9/XF/fc/9//38cV/97nF//e/9//389T/9/XF/fb/9//3teVzxL/ErcNn1fvm//d99vnmM7UxtTPVN9X51r/3v/f/9//3//f/9//3//f/9//3//f/9//3//f/9//3//f/9//3//f/9//3//f/9//3//f/9//3//f/9//3//f/9//3//f/9//3//f/9//3//f/9//3//f/9//3//f/9//3//f/9//3//f/9//3//f/9//3//f/9//3//f/9//3//f/9//3//f/9//3//f/9//3//f/9//3//f/9//3//f/9//3//f/9//3//f/9//3//f/9//3//f/9//3//f/9//3//f/9//3//f/9//3//f/9//3//f/9//3//f/9//3//f/9//3//f/9//3//f/9//3//f/9//3//f/9//3//f/9//3//f/9//3//f/9//3//f/9//3//f/9//3//f/9//3//f/9//3//f/9//3//f/9//3//f/9//3//f/9//3//f/9//3//f/9//3//f/9//3//f/9//3//f/9//3//f/9//3//f/9//38AAP9//3//f/9//3//f/9//3//f/9//3//f/9//3//f/9/PF/fd/9//38bU/93fFv/f/5//388S/9/XF/fc/9//39cW99v33ddU/93vmccU/tK20JdV31f32vfb95rXVvaSplC20raSrpG/FK/b/97/3//f/9//3//f/9//3//f/9//3//f/9//3//f/9//3//f/9//3//f/9//3//f/9//3//f/9//3//f/9//3//f/9//3//f/9//3//f/9//3//f/9//3//f/9//3//f/9//3//f/9//3//f/9//3//f/9//3//f/9//3//f/9//3//f/9//3//f/9//3//f/9//3//f/9//3//f/9//3//f/9//3//f/9//3//f/9//3//f/9//3//f/9//3//f/9//3//f/9//3//f/9//3//f/9//3//f/9//3//f/9//3//f/9//3//f/9//3//f/9//3//f/9//3//f/9//3//f/9//3//f/9//3//f/9//3//f/9//3//f/9//3//f/9//3//f/9//3//f/9//3//f/9//3//f/9//3//f/9//3//f/9//3//f/9//3//f/9//3//f/9//38AAP9//3//f/9//3//f/9//3//f/9//3//f/9//3//f/9/fWPec/9//387V/9zfWP/f/9//39dS/9/fWffa/9//39bW/93/3s9T/9//3//f/9//3//e993vm99YzxTPU/8Rh1H3UK7Ovcp+CF5Nv97/3//f/9//3//f/9//3//f/9//3//f/9//3//f/9//3//f/9//3//f/9//3//f/9//3//f/9//3//f/9//3//f/9//3//f/9//3//f/9//3//f/9//3//f/9//3//f/9//3//f/9//3//f/9//3//f/9//3//f/9//3//f/9//3//f/9//3//f/9//3//f/9//3//f/9//3//f/9//3//f/9//3//f/9//3//f/9//3//f/9//3//f/9//3//f/9//3//f/9//3//f/9//3//f/9//3//f/9//3//f/9//3//f/9//3//f/9//3//f/9//3//f/9//3//f/9//3//f/9//3//f/9//3//f/9//3//f/9//3//f/9//3//f/9//3//f/9//3//f/9//3//f/9//3//f/9//3//f/9//3//f/9//3//f/9//3//f/9//3//f/9//38AAP9//3//f/9//3//f/9//3//f/9//3//f/9//3//f/9/XF/fd/9//38bW/9vfF//f/9//388S/9/fGffa/9//387V/97/3s+T/9//3//f/9//3//f/9//3/+f/9//3//f/9//3//f/9//3//f/5//3//f/9//3//f/9//3//f/9//3//f/9//3//f/9//3//f/9//3//f/9//3//f/9//3//f/9//3//f/9//3//f/9//3//f/9//3//f/9//3//f/9//3//f/9//3//f/9//3//f/9//3//f/9//3//f/9//3//f/9//3//f/9//3//f/9//3//f/9//3//f/9//3//f/9//3//f/9//3//f/9//3//f/9//3//f/9//3//f/9//3//f/9//3//f/9//3//f/9//3//f/9//3//f/9//3//f/9//3//f/9//3//f/9//3//f/9//3//f/9//3//f/9//3//f/9//3//f/9//3//f/9//3//f/9//3//f/9//3//f/9//3//f/9//3//f/9//3//f/9//3//f/9//3//f/9//3//f/9//3//f/9//3//f/9//3//f/9//3//f/9//38AAP9//3//f/9//3//f/9//3//f/9//3//f/9//3//f/9/fWPec/9//399Y75nfV//f/9//39dT/9/nm+/a/9//39cW/97/389T/9//3//f/9//3//f/9//3//f/9//3//f/9//3//f/9//3//f/9//3//f/9//3//f/9//3//f/9//3//f/9//3//f/9//3//f/9//3//f/9//3//f/9//3//f/9//3//f/9//3//f/9//3//f/9//3//f/9//3//f/9//3//f/9//3//f/9//3//f/9//3//f/9//3//f/9//3//f/9//3//f/9//3//f/9//3//f/9//3//f/9//3//f/9//3//f/9//3//f/9//3//f/9//3//f/9//3//f/9//3//f/9//3//f/9//3//f/9//3//f/9//3//f/9//3//f/9//3//f/9//3//f/9//3//f/9//3//f/9//3//f/9//3//f/9//3//f/9//3//f/9//3//f/9//3//f/9//3//f/9//3//f/9//3//f/9//3//f/9//3//f/9//3//f/9//3//f/9//3//f/9//3//f/9//3//f/9//3//f/9//38AAP9//3//f/9//3//f/9//3//f/9//3//f/9//3//f/9/XF/fd/9//3+eZ51jXVv/f/9//388T/9/vm+/a/9//39cW/9//3scT/9//3//f/9//3//f/9//3//f/9//3//f/9//3//f/9//3//f/9//3//f/9//3//f/9//3//f/9//3//f/9//3//f/9//3//f/9//3//f/9//3//f/9//3//f/9//3//f/9//3//f/9//3//f/9//3//f/9//3//f/9//3//f/9//3//f/9//3//f/9//3//f/9//3//f/9//3//f/9//3//f/9//3//f/9//3//f/9//3//f/9//3//f/9//3//f/9//3//f/9//3//f/9//3//f/9//3//f/9//3//f/9//3//f/9//3//f/9//3//f/9//3//f/9//3//f/9//3//f/9//3//f/9//3//f/9//3//f/9//3//f/9//3//f/9//3//f/9//3//f/9//3//f/9//3//f/9//3//f/9//3//f/9//3//f/9//3//f/9//3//f/9//3//f/9//3//f/9//3//f/9//3//f/9//3//f/9//3//f/9//38AAP9//3//f/9//3//f/9//3//f/9//3//f/9//3//f/9/XF/fc/9//3/fc31bfVv/f/9//39dU/9/33O/Z/9//3+dY/9//388T/9//3//f/9//3//f/9//3//f/9//3//f/9//3//f/9//3//f/9//3//f/9//3//f/9//3//f/9//3//f/9//3//f/9//3//f/9//3//f/9//3//f/9//3//f/9//3//f/9//3//f/9//3//f/9//3//f/9//3//f/9//3//f/9//3//f/9//3//f/9//3//f/9//3//f/9//3//f/9//3//f/9//3//f/9//3//f/9//3//f/9//3//f/9//3//f/9//3//f/9//3//f/9//3//f/9//3//f/9//3//f/9//3//f/9//3//f/9//3//f/9//3//f/9//3//f/9//3//f/9//3//f/9//3//f/9//3//f/9//3//f/9//3//f/9//3//f/9//3//f/9//3//f/9//3//f/9//3//f/9//3//f/9//3//f/9//3//f/9//3//f/9//3//f/9//3//f/9//3//f/9//3//f/9//3//f/9//3//f/9//38AAP9//3//f/9//3//f/9//3//f/9//3//f/9//3//f/9/PFvfd/9//3/fc11bfVv/f/9//388T/9/vnO/Z/9//39dW/9//388T/9//3//f/9//3//f/9//3//f/9//3//f/9//3//f/9//3//f/9//3//f/9//3//f/9//3//f/9//3//f/9//3//f/9//3//f/9//3//f/9//3//f/9//3//f/9//3//f/9//3//f/9//3//f/9//3//f/9//3//f/9//3//f/9//3//f/9//3//f/9//3//f/9//3//f/9//3//f/9//3//f/9//3//f/9//3//f/9//3//f/9//3//f/9//3//f/9//3//f/9//3//f/9//3//f/9//3//f/9//3//f/9//3//f/9//3//f/9//3//f/9//3//f/9//3//f/9//3//f/9//3//f/9//3//f/9//3//f/9//3//f/9//3//f/9//3//f/9//3//f/9//3//f/9//3//f/9//3//f/9//3//f/9//3//f/9//3//f/9//3//f/9//3//f/9//3//f/9//3//f/9//3//f/9//3//f/9//3//f/9//38AAP9//3//f/9//3//f/9//3//f/9//3//f/9//3//f/9/PFffd/9//3//eztbfVv/f/9//39dT/9//3eeY/9//39dX/9//38bT/9//3//f/9//3//f/9//3//f/9//3//f/9//3//f/9//3//f/9//3//f/9//3//f/9//3//f/9//3//f/9//3//f/9//3//f/9//3//f/9//3//f/9//3//f/9//3//f/9//3//f/9//3//f/9//3//f/9//3//f/9//3//f/9//3//f/9//3//f/9//3//f/9//3//f/9//3//f/9//3//f/9//3//f/9//3//f/9//3//f/9//3//f/9//3//f/9//3//f/9//3//f/9//3//f/9//3//f/9//3//f/9//3//f/9//3//f/9//3//f/9//3//f/9//3//f/9//3//f/9//3//f/9//3//f/9//3//f/9//3//f/9//3//f/9//3//f/9//3//f/9//3//f/9//3//f/9//3//f/9//3//f/9//3//f/9//3//f/9//3//f/9//3//f/9//3//f/9//3//f/9//3//f/9//3//f/9//3//f/9//38AAP9//3//f/9//3//f/9//3//f/9//3//f/9//3//f/9/G0//d/9//3//e1tfXVv/f/9//388S/9/33eeY/9//39cW/9//38bT/9//3//f/9//3//f/9//3//f/9//3//f/9//3//f/9//3//f/9//3//f/9//3//f/9//3//f/9//3//f/9//3//f/9//3//f/9//3//f/9//3//f/9//3//f/9//3//f/9//3//f/9//3//f/9//3//f/9//3//f/9//3//f/9//3//f/9//3//f/9//3//f/9//3//f/9//3//f/9//3//f/9//3//f/9//3//f/9//3//f/9//3//f/9//3//f/9//3//f/9//3//f/9//3//f/9//3//f/9//3//f/9//3//f/9//3//f/9//3//f/9//3//f/9//3//f/9//3//f/9//3//f/9//3//f/9//3//f/9//3//f/9//3//f/9//3//f/9//3//f/9//3//f/9//3//f/9//3//f/9//3//f/9//3//f/9//3//f/9//3//f/9//3//f/9//3//f/9//3//f/9//3//f/9//3//f/9//3//f/9//38AAP9//3//f/9//3//f/9//3//f/9//3//f/9//3//f/9/G0/fd/9//3//f1xfflv/f/9//388S/9//3ueY/9//39cW/9//38aS/9//3//f/9//3//f/9//3//f/9//3//f/9//3//f/9//3//f/9//3//f/9//3//f/9//3//f/9//3//f/9//3//f/9//3//f/9//3//f/9//3//f/9//3//f/9//3//f/9//3//f/9//3//f/9//3//f/9//3//f/9//3//f/9//3//f/9//3//f/9//3//f/9//3//f/9//3//f/9//3//f/9//3//f/9//3//f/9//3//f/9//3//f/9//3//f/9//3//f/9//3//f/9//3//f/9//3//f/9//3//f/9//3//f/9//3//f/9//3//f/9//3//f/9//3//f/9//3//f/9//3//f/9//3//f/9//3//f/9//3//f/9//3//f/9//3//f/9//3//f/9//3//f/9//3//f/9//3//f/9//3//f/9//3//f/9//3//f/9//3//f/9//3//f/9//3//f/9//3//f/9//3//f/9//3//f/9//3//f/9//38AAP9//3//f/9//3//f/9//3//f/9//3//f/9//3//f/9/+kL/d/9//3//f31fXVf/f/97/388R/9//3udY/9//387V/9//38bT/97/3//f/9//3//f/9//3//f/9//3//f/9//3//f/9//3//f/9//3//f/9//3//f/9//3//f/9//3//f/9//3//f/9//3//f/9//3//f/9//3//f/9//3//f/9//3//f/9//3//f/9//3//f/9//3//f/9//3//f/9//3//f/9//3//f/9//3//f/9//3//f/9//3//f/9//3//f/9//3//f/9//3//f/9//3//f/9//3//f/9//3//f/9//3//f/9//3//f/9//3//f/9//3//f/9//3//f/9//3//f/9//3//f/9//3//f/9//3//f/9//3//f/9//3//f/9//3//f/9//3//f/9//3//f/9//3//f/9//3//f/9//3//f/9//3//f/9//3//f/9//3//f/9//3//f/9//3//f/9//3//f/9//3//f/9//3//f/9//3//f/9//3//f/9//3//f/9//3//f/9//3//f/9//3//f/9//3//f/9//38AAP9//3//f/9//3//f/9//3//f/9//3//f/9//3//f/9/2j7/d/9//3//f31fflf/f/9//389T/9//3+dY/9//3tcW/9//388U/9//3//f/9//3//f/9//3//f/9//3//f/9//3//f/9//3//f/9//3//f/9//3//f/9//3//f/9//3//f/9//3//f/9//3//f/9//3//f/9//3//f/9//3//f/9//3//f/9//3//f/9//3//f/9//3//f/9//3//f/9//3//f/9//3//f/9//3//f/9//3//f/9//3//f/9//3//f/9//3//f/9//3//f/9//3//f/9//3//f/9//3//f/9//3//f/9//3//f/9//3//f/9//3//f/9//3//f/9//3//f/9//3//f/9//3//f/9//3//f/9//3//f/9//3//f/9//3//f/9//3//f/9//3//f/9//3//f/9//3//f/9//3//f/9//3//f/9//3//f/9//3//f/9//3//f/9//3//f/9//3//f/9//3//f/9//3//f/9//3//f/9//3//f/9//3//f/9//3//f/9//3//f/9//3//f/9//3//f/9//38AAP9//3//f/9//3//f/9//3//f/9//3//f/9//3//f/9/mTb/e/9//3//f1xfXU//f/9//389T/9//3udY/9//3s8V/9//39dV/9//3//f/9//3//f/9//3//f/9//3//f/9//3//f/9//3//f/9//3//f/9//3//f/9//3//f/9//3//f/9//3//f/9//3//f/9//3//f/9//3//f/9//3//f/9//3//f/9//3//f/9//3//f/9//3//f/9//3//f/9//3//f/9//3//f/9//3//f/9//3//f/9//3//f/9//3//f/9//3//f/9//3//f/9//3//f/9//3//f/9//3//f/9//3//f/9//3//f/9//3//f/9//3//f/9//3//f/9//3//f/9//3//f/9//3//f/9//3//f/9//3//f/9//3//f/9//3//f/9//3//f/9//3//f/9//3//f/9//3//f/9//3//f/9//3//f/9//3//f/9//3//f/9//3//f/9//3//f/9//3//f/9//3//f/9//3//f/9//3//f/9//3//f/9//3//f/9//3//f/9//3//f/9//3//f/9//3//f/9//38AAP9//3//f/9//3//f/9//3//f/9//3//f/9//3//f/9/uzr/d/9//3//f1xbfk//f/9//389V/9//398X/9//3tdW/9//39dV/9//3//f/9//3//f/9//3//f/9//3//f/9//3//f/9//3//f/9//3//f/9//3//f/9//3//f/9//3//f/9//3//f/9//3//f/9//3//f/9//3//f/9//3//f/9//3//f/9//3//f/9//3//f/9//3//f/9//3//f/9//3//f/9//3//f/9//3//f/9//3//f/9//3//f/9//3//f/9//3//f/9//3//f/9//3//f/9//3//f/9//3//f/9//3//f/9//3//f/9//3//f/9//3//f/9//3//f/9//3//f/9//3//f/9//3//f/9//3//f/9//3//f/9//3//f/9//3//f/9//3//f/9//3//f/9//3//f/9//3//f/9//3//f/9//3//f/9//3//f/9//3//f/9//3//f/9//3//f/9//3//f/9//3//f/9//3//f/9//3//f/9//3//f/9//3//f/9//3//f/9//3//f/9//3//f/9//3//f/9//38AAP9//3//f/9//3//f/9//3//f/9//3//f/9//3//f/9/eTb/e/9//3//f31fPUf/f/9//3/8Uv9//3+dY/97/3s8V/9//39+X/97/3//f/9//3//f/9//3//f/9//3//f/9//3//f/9//3//f/9//3//f/9//3//f/9//3//f/9//3//f/9//3//f/9//3//f/9//3//f/9//3//f/9//3//f/9//3//f/9//3//f/9//3//f/9//3//f/9//3//f/9//3//f/9//3//f/9//3//f/9//3//f/9//3//f/9//3//f/9//3//f/9//3//f/9//3//f/9//3//f/9//3//f/9//3//f/9//3//f/9//3//f/9//3//f/9//3//f/9//3//f/9//3//f/9//3//f/9//3//f/9//3//f/9//3//f/9//3//f/9//3//f/9//3//f/9//3//f/9//3//f/9//3//f/9//3//f/9//3//f/9//3//f/9//3//f/9//3//f/9//3//f/9//3//f/9//3//f/9//3//f/9//3//f/9//3//f/9//3//f/9//3//f/9//3//f/9//3//f/9//38AAP9//3//f/9//3//f/9//3//f/9//3//f/9//3//f/9/mTb/e/9//3//f55nHUP/f/9//38bV/9//399X/9//3tdW/9//3+eZ/93/3//f/9//3//f/9//3//f/9//3//f/9//3//f/9//3//f/9//3//f/9//3//f/9//3//f/9//3//f/9//3//f/9//3//f/9//3//f/9//3//f/9//3//f/9//3//f/9//3//f/9//3//f/9//3//f/9//3//f/9//3//f/9//3//f/9//3//f/9//3//f/9//3//f/9//3//f/9//3//f/9//3//f/9//3//f/9//3//f/9//3//f/9//3//f/9//3//f/9//3//f/9//3//f/9//3//f/9//3//f/9//3//f/9//3//f/9//3//f/9//3//f/9//3//f/9//3//f/9//3//f/9//3//f/9//3//f/9//3//f/9//3//f/9//3//f/9//3//f/9//3//f/9//3//f/9//3//f/9//3//f/9//3//f/9//3//f/9//3//f/9//3//f/9//3//f/9//3//f/9//3//f/9//3//f/9//3//f/9//38AAP9//3//f/9//3//f/9//3//f/9//3//f/9//3//f/9/mTb/e/9//3//e99z2z7/f/9//38bW/97/3t9X/9//3tcV/9//3++a95r/3//f/9//3//f/9//3//f/9//3//f/9//3//f/9//3//f/9//3//f/9//3//f/9//3//f/9//3//f/9//3//f/9//3//f/9//3//f/9//3//f/9//3//f/9//3//f/9//3//f/9//3//f/9//3//f/9//3//f/9//3//f/9//3//f/9//3//f/9//3//f/9//3//f/9//3//f/9//3//f/9//3//f/9//3//f/9//3//f/9//3//f/9//3//f/9//3//f/9//3//f/9//3//f/9//3//f/9//3//f/9//3//f/9//3//f/9//3//f/9//3//f/9//3//f/9//3//f/9//3//f/9//3//f/9//3//f/9//3//f/9//3//f/9//3//f/9//3//f/9//3//f/9//3//f/9//3//f/9//3//f/9//3//f/9//3//f/9//3//f/9//3//f/9//3//f/9//3//f/9//3//f/9//3//f/9//3//f/9//38AAP9//3//f/9//3//f/9//3//f/9//3//f/9//3//f/9/mTb/d/9//3//f/97+0L/f/9//399Z/9z/39cX/9//39cW/9//3/ec75n/3//f/9//3//f/9//3//f/9//3//f/9//3//f/9//3//f/9//3//f/9//3//f/9//3//f/9//3//f/9//3//f/9//3//f/9//3//f/9//3//f/9//3//f/9//3//f/9//3//f/9//3//f/9//3//f/9//3//f/9//3//f/9//3//f/9//3//f/9//3//f/9//3//f/9//3//f/9//3//f/9//3//f/9//3//f/9//3//f/9//3//f/9//3//f/9//3//f/9//3//f/9//3//f/9//3//f/9//3//f/9//3//f/9//3//f/9//3//f/9//3//f/9//3//f/9//3//f/9//3//f/9//3//f/9//3//f/9//3//f/9//3//f/9//3//f/9//3//f/9//3//f/9//3//f/9//3//f/9//3//f/9//3//f/9//3//f/9//3//f/9//3//f/9//3//f/9//3//f/9//3//f/9//3//f/9//3//f/9//38AAP9//3//f/9//3//f/9//3//f/9//3//f/9//3//f/9/mTL/d/9//3//f/9/+0L/f/9//3++b79v/39cV/9//39cX/9//3//d31b/3//f/9//3//f/9//3//f/9//3//f/9//3//f/9//3//f/9//3//f/9//3//f/9//3//f/9//3//f/9//3//f/9//3//f/9//3//f/9//3//f/9//3//f/9//3//f/9//3//f/9//3//f/9//3//f/9//3//f/9//3//f/9//3//f/9//3//f/9//3//f/9//3//f/9//3//f/9//3//f/9//3//f/9//3//f/9//3//f/9//3//f/9//3//f/9//3//f/9//3//f/9//3//f/9//3//f/9//3//f/9//3//f/9//3//f/9//3//f/9//3//f/9//3//f/9//3//f/9//3//f/9//3//f/9//3//f/9//3//f/9//3//f/9//3//f/9//3//f/9//3//f/9//3//f/9//3//f/9//3//f/9//3//f/9//3//f/9//3//f/9//3//f/9//3//f/9//3//f/9//3//f/9//3//f/9//3//f/9//38AAP9//3//f/9//3//f/9//3//f/9//3//f/9//3//f/9/2z7fc/9//3//f/9//Er/e/9//3//f31b/388W/9//399Y/5//3//f1xX/3//f/9//3//f/9//3//f/9//3//f/9//3//f/9//3//f/9//3//f/9//3//f/9//3//f/9//3//f/9//3//f/9//3//f/9//3//f/9//3//f/9//3//f/9//3//f/9//3//f/9//3//f/9//3//f/9//3//f/9//3//f/9//3//f/9//3//f/9//3//f/9//3//f/9//3//f/9//3//f/9//3//f/9//3//f/9//3//f/9//3//f/9//3//f/9//3//f/9//3//f/9//3//f/9//3//f/9//3//f/9//3//f/9//3//f/9//3//f/9//3//f/9//3//f/9//3//f/9//3//f/9//3//f/9//3//f/9//3//f/9//3//f/9//3//f/9//3//f/9//3//f/9//3//f/9//3//f/9//3//f/9//3//f/9//3//f/9//3//f/9//3//f/9//3//f/9//3//f/9//3//f/9//3//f/9//3//f/9//38AAP9//3//f/9//3//f/9//3//f/9//3//f/9//3//f/9//E7fc/9//3//f/9/+k7/c/9//3//f/pK/388V/97/388W/9//Xv/fxpT/3//f/9//3//f/9//3//f/9//3//f/9//3//f/9//3//f/9//3//f/9//3//f/9//3//f/9//3//f/9//3//f/9//3//f/9//3//f/9//3//f/9//3//f/9//3//f/9//3//f/9//3//f/9//3//f/9//3//f/9//3//f/9//3//f/9//3//f/9//3//f/9//3//f/9//3//f/9//3//f/9//3//f/9//3//f/9//3//f/9//3//f/9//3//f/9//3//f/9//3//f/9//3//f/9//3//f/9//3//f/9//3//f/9//3//f/9//3//f/9//3//f/9//3//f/9//3//f/9//3//f/9//3//f/9//3//f/9//3//f/9//3//f/9//3//f/9//3//f/9//3//f/9//3//f/9//3//f/9//3//f/9//3//f/9//3//f/9//3//f/9//3//f/9//3//f/9//3//f/9//3//f/9//3//f/9//3//f/9//38AAP9//3//f/9//3//f/9//3//f/9//3//f/9//3//f/9/fmO+a/9//3//f/9/XF+eX/9//3//fztb/3saV/9//39+Y79r/3//fz1T/3//f/9//3//f/9//3//f/9//3//f/9//3//f/9//3//f/9//3//f/9//3//f/9//3//f/9//3//f/9//3//f/9//3//f/9//3//f/9//3//f/9//3//f/9//3//f/9//3//f/9//3//f/9//3//f/9//3//f/9//3//f/9//3//f/9//3//f/9//3//f/9//3//f/9//3//f/9//3//f/9//3//f/9//3//f/9//3//f/9//3//f/9//3//f/9//3//f/9//3//f/9//3//f/9//3//f/9//3//f/9//3//f/9//3//f/9//3//f/9//3//f/9//3//f/9//3//f/9//3//f/9//3//f/9//3//f/9//3//f/9//3//f/9//3//f/9//3//f/9//3//f/9//3//f/9//3//f/9//3//f/9//3//f/9//3//f/9//3//f/9//3//f/9//3//f/9//3//f/9//3//f/9//3//f/9//3//f/9//38AAP9//3//f/9//3//f/9//3//f/9//3//f/9//3//f/9/vnO+b/9//3//f/9/fWs7S/5//3//f/97fF8aU/9//3//dztT/3//fxtL/3//f/9//3//f/9//3//f/9//3//f/9//3//f/9//3//f/9//3//f/9//3//f/9//3//f/9//3//f/9//3//f/9//3//f/9//3//f/9//3//f/9//3//f/9//3//f/9//3//f/9//3//f/9//3//f/9//3//f/9//3//f/9//3//f/9//3//f/9//3//f/9//3//f/9//3//f/9//3//f/9//3//f/9//3//f/9//3//f/9//3//f/9//3//f/9//3//f/9//3//f/9//3//f/9//3//f/9//3//f/9//3//f/9//3//f/9//3//f/9//3//f/9//3//f/9//3//f/9//3//f/9//3//f/9//3//f/9//3//f/9//3//f/9//3//f/9//3//f/9//3//f/9//3//f/9//3//f/9//3//f/9//3//f/9//3//f/9//3//f/9//3//f/9//3//f/9//3//f/9//3//f/9//3//f/9//3//f/9//38AAP9//3//f/9//3//f/9//3//f/9//3//f/9//3//f/9//3//f/9//3//f/9//3vaQv9//3//f/9/+k4cR/9//3//f1xX/3//extP/3//f/9//3//f/9//3//f/9//3//f/9//3//f/9//3//f/9//3//f/9//3//f/9//3//f/9//3//f/9//3//f/9//3//f/9//3//f/9//3//f/9//3//f/9//3//f/9//3//f/9//3//f/9//3//f/9//3//f/9//3//f/9//3//f/9//3//f/9//3//f/9//3//f/9//3//f/9//3//f/9//3//f/9//3//f/9//3//f/9//3//f/9//3//f/9//3//f/9//3//f/9//3//f/9//3//f/9//3//f/9//3//f/9//3//f/9//3//f/9//3//f/9//3//f/9//3//f/9//3//f/9//3//f/9//3//f/9//3//f/9//3//f/9//3//f/9//3//f/9//3//f/9//3//f/9//3//f/9//3//f/9//3//f/9//3//f/9//3//f/9//3//f/9//3//f/9//3//f/9//3//f/9//3//f/9//3//f/9//38AAP9//3//f/9//3//f/9//3//f/9//3//f/9//3//f/9//3//f/9//3//f/9//388W/9//3//f/9/vm+ZPv9//3//f51j/3v/exxX/3//f/9//3//f/9//3//f/9//3//f/9//3//f/9//3//f/9//3//f/9//3//f/9//3//f/9//3//f/9//3//f/9//3//f/9//3//f/9//3//f/9//3//f/9//3//f/9//3//f/9//3//f/9//3//f/9//3//f/9//3//f/9//3//f/9//3//f/9//3//f/9//3//f/9//3//f/9//3//f/9//3//f/9//3//f/9//3//f/9//3//f/9//3//f/9//3//f/9//3//f/9//3//f/9//3//f/9//3//f/9//3//f/9//3//f/9//3//f/9//3//f/9//3//f/9//3//f/9//3//f/9//3//f/9//3//f/9//3//f/9//3//f/9//3//f/9//3//f/9//3//f/9//3//f/9//3//f/9//3//f/9//3//f/9//3//f/9//3//f/9//3//f/9//3//f/9//3//f/9//3//f/9//3//f/9//3//f/9//38AAP9//3//f/9//3//f/9//3//f/9//3//f/9//3//f/9//3//f/9//3//f/9//3//f/9//3//f/5//3/fc/9//3//f75vnmP/f1xX/3v/f/9//3//f/9//3//f/9//3//f/9//3//f/9//3//f/9//3//f/9//3//f/9//3//f/9//3//f/9//3//f/9//3//f/9//3//f/9//3//f/9//3//f/9//3//f/9//3//f/9//3//f/9//3//f/9//3//f/9//3//f/9//3//f/9//3//f/9//3//f/9//3//f/9//3//f/9//3//f/9//3//f/9//3//f/9//3//f/9//3//f/9//3//f/9//3//f/9//3//f/9//3//f/9//3//f/9//3//f/9//3//f/9//3//f/9//3//f/9//3//f/9//3//f/9//3//f/9//3//f/9//3//f/9//3//f/9//3//f/9//3//f/9//3//f/9//3//f/9//3//f/9//3//f/9//3//f/9//3//f/9//3//f/9//3//f/9//3//f/9//3//f/9//3//f/9//3//f/9//3//f/9//3//f/9//3//f/9//38AAP9//3//f/9//3//f/9//3//f/9//3//f/9//3//f/9//3//f/9//3//f/9//3//f/9//3//f/9//3//f/9//3//f/9/Gkv/f1tX/3//f/9//3//f/9//3//f/9//3//f/9//3//f/9//3//f/9//3//f/9//3//f/9//3//f/9//3//f/9//3//f/9//3//f/9//3//f/9//3//f/9//3//f/9//3//f/9//3//f/9//3//f/9//3//f/9//3//f/9//3//f/9//3//f/9//3//f/9//3//f/9//3//f/9//3//f/9//3//f/9//3//f/9//3//f/9//3//f/9//3//f/9//3//f/9//3//f/9//3//f/9//3//f/9//3//f/9//3//f/9//3//f/9//3//f/9//3//f/9//3//f/9//3//f/9//3//f/9//3//f/9//3//f/9//3//f/9//3//f/9//3//f/9//3//f/9//3//f/9//3//f/9//3//f/9//3//f/9//3//f/9//3//f/9//3//f/9//3//f/9//3//f/9//3//f/9//3//f/9//3//f/9//3//f/9//3//f/9//38AAP9//3//f/9//3//f/9//3//f/9//3//f/9//3//f/9//3//f/9//3//f/9//3//f/9//3//f/9//3//f/9//3//f/9/nmffc3xf/3v/f/9//3//f/9//3//f/9//3//f/9//3//f/9//3//f/9//3//f/9//3//f/9//3//f/9//3//f/9//3//f/9//3//f/9//3//f/9//3//f/9//3//f/9//3//f/9//3//f/9//3//f/9//3//f/9//3//f/9//3//f/9//3//f/9//3//f/9//3//f/9//3//f/9//3//f/9//3//f/9//3//f/9//3//f/9//3//f/9//3//f/9//3//f/9//3//f/9//3//f/9//3//f/9//3//f/9//3//f/9//3//f/9//3//f/9//3//f/9//3//f/9//3//f/9//3//f/9//3//f/9//3//f/9//3//f/9//3//f/9//3//f/9//3//f/9//3//f/9//3//f/9//3//f/9//3//f/9//3//f/9//3//f/9//3//f/9//3//f/9//3//f/9//3//f/9//3//f/9//3//f/9//3//f/9//3//f/9//38AAP9//3//f/9//3//f/9//3//f/9//3//f/9//3//f/9//3//f/9//3//f/9//3//f/9//3//f/9//3//f/9//3//f/9//3ccU1xX/3v/f/9//3//f/9//3//f/9//3//f/9//3//f/9//3//f/9//3//f/9//3//f/9//3//f/9//3//f/9//3//f/9//3//f/9//3//f/9//3//f/9//3//f/9//3//f/9//3//f/9//3//f/9//3//f/9//3//f/9//3//f/9//3//f/9//3//f/9//3//f/9//3//f/9//3//f/9//3//f/9//3//f/9//3//f/9//3//f/9//3//f/9//3//f/9//3//f/9//3//f/9//3//f/9//3//f/9//3//f/9//3//f/9//3//f/9//3//f/9//3//f/9//3//f/9//3//f/9//3//f/9//3//f/9//3//f/9//3//f/9//3//f/9//3//f/9//3//f/9//3//f/9//3//f/9//3//f/9//3//f/9//3//f/9//3//f/9//3//f/9//3//f/9//3//f/9//3//f/9//3//f/9//3//f/9//3//f/9//38AAP9//3//f/9//3//f/9//3//f/9//3//f/9//3//f/9//3//f/9//3//f/9//3//f/9//3//f/9//3//f/9//3//f/9//39dW/pK/3v/f/9//3//f/9//3//f/9//3//f/9//3//f/9//3//f/9//3//f/9//3//f/9//3//f/9//3//f/9//3//f/9//3//f/9//3//f/9//3//f/9//3//f/9//3//f/9//3//f/9//3//f/9//3//f/9//3//f/9//3//f/9//3//f/9//3//f/9//3//f/9//3//f/9//3//f/9//3//f/9//3//f/9//3//f/9//3//f/9//3//f/9//3//f/9//3//f/9//3//f/9//3//f/9//3//f/9//3//f/9//3//f/9//3//f/9//3//f/9//3//f/9//3//f/9//3//f/9//3//f/9//3//f/9//3//f/9//3//f/9//3//f/9//3//f/9//3//f/9//3//f/9//3//f/9//3//f/9//3//f/9//3//f/9//3//f/9//3//f/9//3//f/9//3//f/9//3//f/9//3//f/9//3//f/9//3//f/9//38AAP9//3//f/9//3//f/9//3//f/9//3//f/9//3//f/9//3//f/9//3//f/9//3//f/9//3//f/9//3//f/9//3//f/9//3//fxpT/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BsAAAAPAAAAAAAAAAAAAAAbQ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2015-12-11T19:08:33Z</xd:SigningTime>
          <xd:SigningCertificate>
            <xd:Cert>
              <xd:CertDigest>
                <DigestMethod Algorithm="http://www.w3.org/2000/09/xmldsig#sha1"/>
                <DigestValue>PIc2XgVY7vJck4jBQKEdByBrPJs=</DigestValue>
              </xd:CertDigest>
              <xd:IssuerSerial>
                <X509IssuerName>E=e-sign@e-sign.cl, CN=E-Sign Firma Electronica Avanzada para Estado de Chile CA, OU=Class 2 Managed PKI Individual Subscriber CA, OU=Symantec Trust Network, O=E-Sign S.A., C=CL</X509IssuerName>
                <X509SerialNumber>124719500249454618603400147081757273590</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9Ps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97/3//f/9//3//f/9//3//f/9//3//f/9//3//f/9//3//f/9//3//f/9//3//f/9//3//f/9//3//f/9//3//f/9//3//f/9//3//f/9//3//f/9//3//f/9//3//f/9//3//f/9//3//f/9//3//f/9//3//f/9//3//f/9//3//f/9//3//f/9//3//f/9//3//f/9//3//f/9//3//f/9//3//f/9//3//f/9//3//f/9//3//f/9//3//f/9//3//f/9//3//f/9//3//f/9//3//f/9//3//f/9//3//f/9//3//f/9//3//f/9//3//f/9//3//f/9//3//f/9//3//f/9//3//f/9//3//f/9//3//f/9//3//f/9//3//f/9//3//f/9//3//f/9//3//f/9//3//f/9//3//f/9//3//f/9//3//f/9//3//f/9//3//f/9//3//f/9//3//f/9//3//f/9//3//f/9//3//f/9//3//f/9//3//f/9//3//f/9//3//f/9//3//f/9//3//f/9//3//f/9//3//f/9//3//f/9//3//f/9//3//f/9//3//f31bfF//f/9//3//f/9//3//f/9//3//f/9//3//f/9//3//f/9//3//f/9//3//f/9//3//f/9//3//f/9//3//f/9//3//f/9//3//f/9//3//f/9//3//f/9//3//f/9//3//f/9//3//f/9//3//f/9//3//f/9//3//f/9//3//f/9//3//f/9//3//f/9//3//f/9//3//f/9//3//f/9//3//f/9//3//f/9//3//f/9//3//f/9//3//f/9//3//f/9//3//f/9//3//f/9//3//f/9//3//f/9//3//f/9//3//f/9//3//f/9//3//f/9//3//f/9//3//f/9//3//f/9//3//f/9//3//f/9//3//f/9//3//f/9//3//f/9//3//f/9//3//f/9//3//f/9//3//f/9//3//f/9//3//f/9//3//f/9//3//f/9//3//f/9//3//f/9//3//f/9//3//f/9//3//f/9//3//f/9//3//f/9//3//f/9//3//f/9//3//f/9//3//f/9//3//f/9//3//f/9//3//f/9//3//f/9//3//f/9//3//f/9//3//f/9/HEd+X/9//3//f/9//3//f/9//3//f/9//3//f/9//3//f/9//3//f/9//3//f/9//3//f/9//3//f/9//3//f/9//3//f/9//3//f/9//3//f/9//3//f/9//3//f/9//3//f/9//3//f/9//3//f/9//3//f/9//3//f/9//3//f/9//3//f/9//3//f/9//3//f/9//3//f/9//3//f/9//3//f/9//3//f/9//3//f/9//3//f/9//3//f/9//3//f/9//3//f/9//3//f/9//3//f/9//3//f/9//3//f/9//3//f/9//3//f/9//3//f/9//3//f/9//3//f/9//3//f/9//3//f/9//3//f/9//3//f/9//3//f/9//3//f/9//3//f/9//3//f/9//3//f/9//3//f/9//3//f/9//3//f/9//3//f/9//3//f/9//3//f/9//3//f/9//3//f/9//3//f/9//3//f/9//3//f/9//3//f/9//3//f/9//3//f/9//3//f/9//3//f/9//3//f/9//3//f/9//3//f/9//3//f/9//3//f/9//3//f/9//3//f/9//3/bOn1X/3//f/9//3//f/9//3//f/9//3//f/9//3//f/9//3//f/9//3//f/9//3//f/9//3//f/9//3//f/9//3//f/9//3//f/9//3//f/9//3//f/9//3//f/9//3//f/9//3//f/9//3//f/9//3//f/9//3//f/9//3//f/9//3//f/9//3//f/9//3//f/9//3//f/9//3//f/9//3//f/9//3//f/9//3//f/9//3//f/9//3//f/9//3//f/9//3//f/9//3//f/9//3//f/9//3//f/9//3//f/9//3//f/9//3//f/9//3//f/9//3//f/9//3//f/9//3//f/9//3//f/9//3//f/9//3//f/9//3//f/9//3//f/9//3//f/9//3//f/9//3//f/9//3//f/9//3//f/9//3//f/9//3//f/9//3//f/9//3//f/9//3//f/9//3//f/9//3//f/9//3//f/9//3//f/9//3//f/9//3//f/9//3//f/9//3//f/9//3//f/9//3//f/9//3//f/9//3//f/9//3//f/9//3//f/9//3//f/9//3//f/9//3//fxtHXFP/f/9//3//f/9//3//f/9//3//f/9//3//f/9//3//f/9//3//f/9//3//f/9//3//f/9//3//f/9//3//f/9//3//f/9//3//f/9//3//f/9//3//f/9//3//f/9//3//f/9//3//f/9//3//f/9//3//f/9//3//f/9//3//f/9//3//f/9//3//f/9//3//f/9//3//f/9//3//f/9//3//f/9//3//f/9//3//f/9//3//f/9//3//f/9//3//f/9//3//f/9//3//f/9//3//f/9//3//f/9//3//f/9//3//f/9//3//f/9//3//f/9//3//f/9//3//f/9//3//f/9//3//f/9//3//f/9//3//f/9//3//f/9//3//f/9//3//f/9//3//f/9//3//f/9//3//f/9//3//f/9//3//f/9//3//f/9//3//f/9//3//f/9//3//f/9//3//f/9//3//f/9//3//f/9//3//f/9//3//f/9//3//f/9//3//f/9//3//f/9//3//f/9//3//f/9//3//f/9//3//f/9//3//f/9//3//f/9//3//f/9//3//f/97fVs6U/9//3//f/9//3//f/9//3//f/9//3//f/9//3//f/9//3//f/9//3//f/9//3//f/9//3//f/9//3//f/9//3//f/9//3//f/9//3//f/9//3//f/9//3//f/9//3//f/9//3//f/9//3//f/9//3//f/9//3//f/9//3//f/9//3//f/9//3//f/9//3//f/9//3//f/9//3//f/9//3//f/9//3//f/9//3//f/9//3//f/9//3//f/9//3//f/9//3//f/9//3//f/9//3//f/9//3//f/9//3//f/9//3//f/9//3//f/9//3//f/9//3//f/9//3//f/9//3//f/9//3//f/9//3//f/9//3//f/9//3//f/9//3//f/9//3//f/9//3//f/9//3//f/9//3//f/9//3//f/9//3//f/9//3//f/9//3//f/9//3//f/9//3//f/9//3//f/9//3//f/9//3//f/9//3//f/9//3//f/9//3//f/9//3//f/9//3//f/9//3//f/9//3//f/9//3//f/9//3//f/9//3//f/9//3//f/9//3//f/9//3//f/9//3O+ZzxP/3//f/9//3//f/9//3//f/9//3//f/9//3//f/9//3//f/9//3//f/9//3//f/9//3//f/9//3//f/9//3//f/9//3//f/9//3//f/9//3//f/9//3//f/9//3//f/9//3//f/9//3//f/9//3//f/9//3//f/9//3//f/9//3//f/9//3//f/9//3//f/9//3//f/9//3//f/9//3//f/9//3//f/9//3//f/9//3//f/9//3//f/9//3//f/9//3//f/9//3//f/9//3//f/9//3//f/9//3//f/9//3//f/9//3//f/9//3//f/9//3//f/9//3//f/9//3//f/9//3//f/9//3//f/9//3//f/9//3//f/9//3//f/9//3//f/9//3//f/9//3//f/9//3//f/9//3//f/9//3//f/9//3//f/9//3//f/9//3//f/9//3//f/9//3//f/9//3//f/9//3//f/9//3//f/9//3//f/9//3//f/9//3//f/9//3//f/9//3//f/9//3//f/9//3//f/9//3//f/9//3//f/9//3//f/9//3//f/9//3//f/9//3+ea/9vG0f/f/9//3//f/9//3//f/9//3//f/9//3//f/9//3//f/9//3//f/9//3//f/9//3//f/9//3//f/9//3//f/9//3//f/9//3//f/9//3//f/9//3//f/9//3//f/9//3//f/9//3//f/9//3//f/9//3//f/9//3//f/9//3//f/9//3//f/9//3//f/9//3//f/9//3//f/9//3//f/9//3//f/9//3//f/9//3//f/9//3//f/9//3//f/9//3//f/9//3//f/9//3//f/9//3//f/9//3//f/9//3//f/9//3//f/9//3//f/9//3//f/9//3//f/9//3//f/9//3//f/9//3//f/9//3//f/9//3//f/9//3//f/9//3//f/9//3//f/9//3//f/9//3//f/9//3//f/9//3//f/9//3//f/9//3//f/9//3//f/9//3//f/9//3//f/9//3//f/9//3//f/9//3//f/9//3//f/9//3//f/9//3//f/9//3//f/9//3//f/9//3//f/9//3//f/9//3//f/9//3//f/9//3//f/9//3//f/9//3//f/9//3//f11f/3c9S/9//3//f/9//3//f/9//3//f/9//3//f/9//3//f/9//3//f/9//3//f/9//3//f/9//3//f/9//3//f/9//3//f/9//3//f/9//3//f/9//3//f/9//3//f/9//3//f/9//3//f/9//3//f/9//3//f/9//3//f/9//3//f/9//3//f/9//3//f/9//3//f/9//3//f/9//3//f/9//3//f/9//3//f/9//3//f/9//3//f/9//3//f/9//3//f/9//3//f/9//3//f/9//3//f/9//3//f/9//3//f/9//3//f/9//3//f/9//3//f/9//3//f/9//3//f/9//3//f/9//3//f/9//3//f/9//3//f/9//3//f/9//3//f/9//3//f/9//3//f/9//3//f/9//3//f/9//3//f/9//3//f/9//3//f/9//3//f/9//3//f/9//3//f/9//3//f/9//3//f/9//3//f/9//3//f/9//3//f/9//3//f/9//3//f/9//3//f/9//3//f/9//3//f/9//3//f/9//3//f/9//3//f/97/386V/9//3//f/9//3//f/9/O1f/fxxH/3//f/9//3//f/9//3//f/9//3//f/9//3//f/9//3//f/9//3//f/9//3//f/9//3//f/9//3//f/9//3//f/9//3//f/9//3//f/9//3//f/9//3//f/9//3//f/9//3//f/9//3//f/9//3//f/9//3//f/9//3//f/9//3//f/9//3//f/9//3//f/9//3//f/9//3//f/9//3//f/9//3//f/9//3//f/9//3//f/9//3//f/9//3//f/9//3//f/9//3//f/9//3//f/9//3//f/9//3//f/9//3//f/9//3//f/9//3//f/9//3//f/9//3//f/9//3//f/9//3//f/9//3//f/9//3//f/9//3//f/9//3//f/9//3//f/9//3//f/9//3//f/9//3//f/9//3//f/9//3//f/9//3//f/9//3//f/9//3//f/9//3//f/9//3//f/9//3//f/9//3//f/9//3//f/9//3//f/9//3//f/9//3//f/9//3//f/9//3//f/9//3//f/9//3//f/9//3//f/9//3//f/9//3//fztP/3//f/9//3//f/9//38aU/9/PUf/f/9//3//f/9//3//f/9//3//f/9//3//f/9//3//f/9//3//f/9//3//f/9//3//f/9//3//f/9//3//f/9//3//f/9//3//f/9//3//f/9//3//f/9//3//f/9//3//f/9//3//f/9//3//f/9//3//f/9//3//f/9//3//f/9//3//f/9//3//f/9//3//f/9//3//f/9//3//f/9//3//f/9//3//f/9//3//f/9//3//f/9//3//f/9//3//f/9//3//f/9//3//f/9//3//f/9//3//f/9//3//f/9//3//f/9//3//f/9//3//f/9//3//f/9//3//f/9//3//f/9//3//f/9//3//f/9//3//f/9//3//f/9//3//f/9//3//f/9//3//f/9//3//f/9//3//f/9//3//f/9//3//f/9//3//f/9//3//f/9//3//f/9//3//f/9//3//f/9//3//f/9//3//f/9//3//f/9//3//f/9//3//f/9//3//f/9//3//f/9//3//f/9//3//f/9//3//f/9//3//f/9//3//f79zHEf/f/9//3//f/9//3//f/pS/38cQ/9//3//f/9//3//f/9//3//f/9//3//f/9//3//f/9//3//f/9//3//f/9//3//f/9//3//f/9//3//f/9//3//f/9//3//f/9//3//f/9//3//f/9//3//f/9//3//f/9//3//f/9//3//f/9//3//f/9//3//f/9//3//f/9//3//f/9//3//f/9//3//f/9//3//f/9//3//f/9//3//f/9//3//f/9//3//f/9//3//f/9//3//f/9//3//f/9//3//f/9//3//f/9//3//f/9//3//f/9//3//f/9//3//f/9//3//f/9//3//f/9//3//f/9//3//f/9//3//f/9//3//f/9//3//f/9//3//f/9//3//f/9//3//f/9//3//f/9//3//f/9//3//f/9//3//f/9//3//f/9//3//f/9//3//f/9//3//f/9//3//f/9//3//f/9//3//f/9//3//f/9//3//f/9//3//f/9//3//f/9//3//f/9//3//f/9//3//f/9//3//f/9//3//f/9//3//f/9//3//f/9//3//f/9/XWNdT/9//3//f/9/vW//d/9/HFf/fx1D/3//f/9//3//f/9//3//f/9//3//f/9//3//f/9//3//f/9//3//f/9//3//f/9//3//f/9//3//f/9//3//f/9//3//f/9//3//f/9//3//f/9//3//f/9//3//f/9//3//f/9//3//f/9//3//f/9//3//f/9//3//f/9//3//f/9//3//f/9//3//f/9//3//f/9//3//f/9//3//f/9//3//f/9//3//f/9//3//f/9//3//f/9//3//f/9//3//f/9//3//f/9//3//f/9//3//f/9//3//f/9//3//f/9//3//f/9//3//f/9//3//f/9//3//f/9//3//f/9//3//f/9//3//f/9//3//f/9//3//f/9//3//f/9//3//f/9//3//f/9//3//f/9//3//f/9//3//f/9//3//f/9//3//f/9//3//f/9//3//f/9//3//f/9//3//f/9//3//f/9//3//f/9//3//f/9//3//f/9//3//f/9//3//f/9//3//f/9//3//f/9//3//f/9//3//f/9//3//f/9//3//f/9//38cT35X/3//f/9//38bU/93/38cT/9/HUP/f/9//3//f/9//3//f/9//3//f/9//3//f/9//3//f/9//3//f/9//3//f/9//3//f/9//3//f/9//3//f/9//3//f/9//3//f/9//3//f/9//3//f/9//3//f/9//3//f/9//3//f/9//3//f/9//3//f/9//3//f/9//3//f/9//3//f/9//3//f/9//3//f/9//3//f/9//3//f/9//3//f/9//3//f/9//3//f/9//3//f/9//3//f/9//3//f/9//3//f/9//3//f/9//3//f/9//3//f/9//3//f/9//3//f/9//3//f/9//3//f/9//3//f/9//3//f/9//3//f/9//3//f/9//3//f/9//3//f/9//3//f/9//3//f/9//3//f/9//3//f/9//3//f/9//3//f/9//3//f/9//3//f/9//3//f/9//3//f/9//3//f/9//3//f/9//3//f/9//3//f/9//3//f/9//3//f/9//3//f/9//3//f/9//3//f/9//3//f/9//3//f/9//3//f/9//3//f/9//3//f/9//3//f/1Cnl//f/9//3//f7o2/3//fz1T/38dR/9//3//f/9//3//f/9//3//f/9//3//f/9//3//f/9//3//f/9//3//f/9//3//f/9//3//f/9//3//f/9//3//f/9//3//f/9//3//f/9//3//f/9//3//f/9//3//f/9//3//f/9//3//f/9//3//f/9//3//f/9//3//f/9//3//f/9//3//f/9//3//f/9//3//f/9//3//f/9//3//f/9//3//f/9//3//f/9//3//f/9//3//f/9//3//f/9//3//f/9//3//f/9//3//f/9//3//f/9//3//f/9//3//f/9//3//f/9//3//f/9//3//f/9//3//f/9//3//f/9//3//f/9//3//f/9//3//f/9//3//f/9//3//f/9//3//f/9//3//f/9//3//f/9//3//f/9//3//f/9//3//f/9//3//f/9//3//f/9//3//f/9//3//f/9//3//f/9//3//f/9//3//f/9//3//f/9//3//f/9//3//f/9//3//f/9//3//f/9//3//f/9//3//f/9//3//f/9//3//f/9//3//f/9/HUOcY/9//3//f79vujb/f/9/HEv/f/w+/3//f/9//3//f/9//3//f/9//3//f/9//3//f/9//3//f/9//3//f/9//3//f/9//3//f/9//3//f/9//3//f/9//3//f/9//3//f/9//3//f/9//3//f/9//3//f/9//3//f/9//3//f/9//3//f/9//3//f/9//3//f/9//3//f/9//3//f/9//3//f/9//3//f/9//3//f/9//3//f/9//3//f/9//3//f/9//3//f/9//3//f/9//3//f/9//3//f/9//3//f/9//3//f/9//3//f/9//3//f/9//3//f/9//3//f/9//3//f/9//3//f/9//3//f/9//3//f/9//3//f/9//3//f/9//3//f/9//3//f/9//3//f/9//3//f/9//3//f/9//3//f/9//3//f/9//3//f/9//3//f/9//3//f/9//3//f/9//3//f/9//3//f/9//3//f/9//3//f/9//3//f/9//3//f/9//3//f/9//3//f/9//3//f/9//3//f/9//3//f/9//3//f/9//3//f/9//3//f/9//3//f/9//3s8S71n/3//f/9/fV/8Ov9//389S/9//D7/f/9//3//f/9//3//f/9//3//f/9//3//f/9//3//f/9//3//f/9//3//f/9//3//f/9//3//f/9//3//f/9//3//f/9//3//f/9//3//f/9//3//f/9//3//f/9//3//f/9//3//f/9//3//f/9//3//f/9//3//f/9//3//f/9//3//f/9//3//f/9//3//f/9//3//f/9//3//f/9//3//f/9//3//f/9//3//f/9//3//f/9//3//f/9//3//f/9//3//f/9//3//f/9//3//f/9//3//f/9//3//f/9//3//f/9//3//f/9//3//f/9//3//f/9//3//f/9//3//f/9//3//f/9//3//f/9//3//f/9//3//f/9//3//f/9//3//f/9//3//f/9//3//f/9//3//f/9//3//f/9//3//f/9//3//f/9//3//f/9//3//f/9//3//f/9//3//f/9//3//f/9//3//f/9//3//f/9//3//f/9//3//f/9//3//f/9//3//f/9//3//f/9//3//f/9//3//f/9//3//f/9//3/fd35fnWf/f/9//39dVz1H/3//fxxH/3/8Pv9//3//f/9//3/+f35fG1P/f/9//3//f/9//3//f/9//3//f/9//3//f/9//3//f/9//3//f/9//3//f/9//3//f/9//3//f/9//3//f/9//3//f/9//3//f/9//3//f/9//3//f/9//3//f/9//3//f/9//3//f/9//3//f/9//3//f/9//3//f/9//3//f/9//3//f/9//3//f/9//3//f/9//3//f/9//3//f/9//3//f/9//3//f/9//3//f/9//3//f/9//3//f/9//3//f/9//3//f/9//3//f/9//3//f/9//3//f/9//3//f/9//3//f/9//3//f/9//3//f/9//3//f/9//3//f/9//3//f/9//3//f/9//3//f/9//3//f/9//3//f/9//3//f/9//3//f/9//3//f/9//3//f/9//3//f/9//3//f/9//3//f/9//3//f/9//3//f/9//3//f/9//3//f/9//3//f/9//3//f/9//3//f/9//3//f/9//3//f/9//3//f/9//3//f/9//3//f/9//3//f/9//3//f99zfWPfb/9//3//f19PPE//f/9/PUf/fx1H/3//f/9//3//f/9/ujq/Y/9//3//f/9//3//f/9//3//f/9//3//f/9//3//f/9//3//f/9//3//f/9//3//f/9//3//f/9//3//f/9//3//f/9//3//f/9//3//f/9//3//f/9//3//f/9//3//f/9//3//f/9//3//f/9//3//f/9//3//f/9//3//f/9//3//f/9//3//f/9//3//f/9//3//f/9//3//f/9//3//f/9//3//f/9//3//f/9//3//f/9//3//f/9//3//f/9//3//f/9//3//f/9//3//f/9//3//f/9//3//f/9//3//f/9//3//f/9//3//f/9//3//f/9//3//f/9//3//f/9//3//f/9//3//f/9//3//f/9//3//f/9//3//f/9//3//f/9//3//f/9//3//f/9//3//f/9//3//f/9//3//f/9//3//f/9//3//f/9//3//f/9//3//f/9//3//f/9//3//f/9//3//f/9//3//f/9//3//f/9//3//f/9//3//f/9//3//f/9//3//f/9//3//f/9/fWNcX99v/3/+f/9//EJcV/9//38dS/9/HUf/f/9//3//f/9//3+ZLv97/3//f/9//3//f/9//3//f/9//3//f/9//3//f/9//3//f/9//3//f/9//3//f/9//3//f/9//3//f/9//3//f/9//3//f/9//3//f/9//3//f/9//3//f/9//3//f/9//3//f/9//3//f/9//3//f/9//3//f/9//3//f/9//3//f/9//3//f/9//3//f/9//3//f/9//3//f/9//3//f/9//3//f/9//3//f/9//3//f/9//3//f/9//3//f/9//3//f/9//3//f/9//3//f/9//3//f/9//3//f/9//3//f/9//3//f/9//3//f/9//3//f/9//3//f/9//3//f/9//3//f/9//3//f/9//3//f/9//3//f/9//3//f/9//3//f/9//3//f/9//3//f/9//3//f/9//3//f/9//3//f/9//3//f/9//3//f/9//3//f/9//3//f/9//3//f/9//3//f/9//3//f/9//3//f/9//3//f/9//3//f/9//3//f/9//3//f/9//3//f/9//3//f/9//39dXxtX/3f/f/9/33P6Qn1f/3//fx1L/38dR/97/3//f/9//3+fZx1D/3//f/9//3//f/9//3//f/9//3//f/9//3//f/9//3//f/9//3//f/9//3//f/9//3//f/9//3//f/9//3//f/9//3//f/9//3//f/9//3//f/9//3//f/9//3//f/9//3//f/9//3//f/9//3//f/9//3//f/9//3//f/9//3//f/9//3//f/9//3//f/9//3//f/9//3//f/9//3//f/9//3//f/9//3//f/9//3//f/9//3//f/9//3//f/9//3//f/9//3//f/9//3//f/9//3//f/9//3//f/9//3//f/9//3//f/9//3//f/9//3//f/9//3//f/9//3//f/9//3//f/9//3//f/9//3//f/9//3//f/9//3//f/9//3//f/9//3//f/9//3//f/9//3//f/9//3//f/9//3//f/9//3//f/9//3//f/9//3//f/9//3//f/9//3//f/9//3//f/9//3//f/9//3//f/9//3//f/9//3//f/9//3//f/9//3//f/9//3//f/9//3//f/9//3//fxtX+07/e/9//3+eYxtLv2f/f/9//Er/f/xG/3//f/9//3/fd9k6XlP/f/9//3//f/9//3//f/9//3//f/9//3//f/9//3//f/9//3//f/9//3//f/9//3//f/9//3//f/9//3//f/9//3//f/9//3//f/9//3//f/9//3//f/9//3//f/9//3//f/9//3//f/9//3//f/9//3//f/9//3//f/9//3//f/9//3//f/9//3//f/9//3//f/9//3//f/9//3//f/9//3//f/9//3//f/9//3//f/9//3//f/9//3//f/9//3//f/9//3//f/9//3//f/9//3//f/9//3//f/9//3//f/9//3//f/9//3//f/9//3//f/9//3//f/9//3//f/9//3//f/9//3//f/9//3//f/9//3//f/9//3//f/9//3//f/9//3//f/9//3//f/9//3//f/9//3//f/9//3//f/9//3//f/9//3//f/9//3//f/9//3//f/9//3//f/9//3//f/9//3//f/9//3//f/9//3//f/9//3//f/9//3//f/9//3//f/9//3//f/9//3//f/9//3//f/9/PFv8Rv9//3//f11bPVPfa/9//38bT/9/HUv/e/9//3//expPv2d+V/9//3//f/9//3//f/9//3//f/9//3//f/9//3//f/9//3//f/9//3//f/9//3//f/9//3//f/9//3//f/9//3//f/9//3//f/9//3//f/9//3//f/9//3//f/9//3//f/9//3//f/9//3//f/9//3//f/9//3//f/9//3//f/9//3//f/9//3//f/9//3//f/9//3//f/9//3//f/9//3//f/9//3//f/9//3//f/9//3//f/9//3//f/9//3//f/9//3//f/9//3//f/9//3//f/9//3//f/9//3//f/9//3//f/9//3//f/9//3//f/9//3//f/9//3//f/9//3//f/9//3//f/9//3//f/9//3//f/9//3//f/9//3//f/9//3//f/9//3//f/9//3//f/9//3//f/9//3//f/9//3//f/9//3//f/9//3//f/9//3//f/9//3//f/9//3//f/9//3//f/9//3//f/9//3//f/9//3//f/9//3//f/9//3//f/9//3//f/9//3//f/9//3//f/9//38bUx1H/3//f/9/XFs8U/9z/n//f/pO/38cR/97/n//dxtT32++c55f/3//f/9//3//f/9//3//f/9//3//f/9//3//f/9//3//f/9//3//f/9//3//f/9//3//f/9//3//f/9//3//f/9//3//f/9//3//f/9//3//f/9//3//f/9//3//f/9//3//f/9//3//f/9//3//f/9//3//f/9//3//f/9//3//f/9//3//f/9//3//f/9//3//f/9//3//f/9//3//f/9//3//f/9//3//f/9//3//f/9//3//f/9//3//f/9//3//f/9//3//f/9//3//f/9//3//f/9//3//f/9//3//f/9//3//f/9//3//f/9//3//f/9//3//f/9//3//f/9//3//f/9//3//f/9//3//f/9//3//f/9//3//f/9//3//f/9//3//f/9//3//f/9//3//f/9//3//f/9//3//f/9//3//f/9//3//f/9//3//f/9//3//f/9//3//f/9//3//f/9//3//f/9//3//f/9//3//f/9//3//f/9//3//f/9//3//f/9//3//f/9//3//f/9//3//fzxXHUf/f/9//39bV31b/3f/f/9/G1v/fzxP/3vfbztP/3f/f79znl//f/9//3//f/9//3//f/9//3//f/9//3//f/9//3//f/9//3//f/9//3//f/9//3//f/9//3//f/9//3//f/9//3//f/9//3//f/9//3//f/9//3//f/9//3//f/9//3//f/9//3//f/9//3//f/9//3//f/9//3//f/9//3//f/9//3//f/9//3//f/9//3//f/9//3//f/9//3//f/9//3//f/9//3//f/9//3//f/9//3//f/9//3//f/9//3//f/9//3//f/9//3//f/9//3//f/9//3//f/9//3//f/9//3//f/9//3//f/9//3//f/9//3//f/9//3//f/9//3//f/9//3//f/9//3//f/9//3//f/9//3//f/9//3//f/9//3//f/9//3//f/9//3//f/9//3//f/9//3//f/9//3//f/9//3//f/9//3//f/9//3//f/9//3//f/9//3//f/9//3//f/9//3//f/9//3//f/9//3//f/9//3/ee/9//3//f/9//3//f/9//3//f/9//3//f/9/G1NeT/9//3//f1xbO1P/e/9//39cV/93/UpcU1tT/3//f/9/nm++Y/9//3//f/9//3//f/9//3//f/9//3//f/9//3//f/9//3//f/9//3//f/9//3//f/9//3//f/9//3//f/9//3//f/9//3//f/9//3//f/9//3//f/9//3//f/9//3//f/9//3//f/9//3//f/9//3//f/9//3//f/9//3//f/9//3//f/9//3//f/9//3//f/9//3//f/9//3//f/9//3//f/9//3//f/9//3//f/9//3//f/9//3//f/9//3//f/9//3//f/9//3//f/9//3//f/9//3//f/9//3//f/9//3//f/9//3//f/9//3//f/9//3//f/9//3//f/9//3//f/9//3//f/9//3//f/9//3//f/9//3//f/9//3//f/9//3//f/9//3//f/9//3//f/9//3//f/9//3//f/9//3//f/9//3//f/9//3//f/9//3//f/9//3//f/9//3//f/9//3//f/9//3//f/9//3//f/9//3//f/9//3//f75nujq5OtpKXVu+a/97/3//f/9//3//f/9//388U11X/3//f/9/XFt9V/97/3vfez5X2kpbGhtD/3//f/9//3++b75n/3//f/9//3//f/9//3//f/9//3//f/9//3//f/9//3//f/9//3//f/9//3//f/9//3//f/9//3//f/9//3//f/9//3//f/9//3//f/9//3//f/9//3//f/9//3//f/9//3//f/9//3//f/9//3//f/9//3//f/9//3//f/9//3//f/9//3//f/9//3//f/9//3//f/9//3//f/9//3//f/9//3//f/9//3//f/9//3//f/9//3//f/9//3//f/9//3//f/9//3//f/9//3//f/9//3//f/9//3//f/9//3//f/9//3//f/9//3//f/9//3//f/9//3//f/9//3//f/9//3//f/9//3//f/9//3//f/9//3//f/9//3//f/9//3//f/9//3//f/9//3//f/9//3//f/9//3//f/9//3//f/9//3//f/9//3//f/9//3//f/9//3//f/9//3//f/9//3//f/9//3//f/9//3//f/9//3//f/9//3//f/9//n//f/9//3u/a31f+k7aQto+O0dcU31nnmvecx1LXlPfc99vnWf6Rto2/Dr7QlxfnV+/Y3sm+0b/e/9//3//f71rvmv/f/9//3//f/9//3//f/9//3//f/9//3//f/9//3//f/9//3//f/9//3//f/9//3//f/9//3//f/9//3//f/9//3//f/9//3//f/9//3//f/9//3//f/9//3//f/9//3//f/9//3//f/9//3//f/9//3//f/9//3//f/9//3//f/9//3//f/9//3//f/9//3//f/9//3//f/9//3//f/9//3//f/9//3//f/9//3//f/9//3//f/9//3//f/9//3//f/9//3//f/9//3//f/9//3//f/9//3//f/9//3//f/9//3//f/9//3//f/9//3//f/9//3//f/9//3//f/9//3//f/9//3//f/9//3//f/9//3//f/9//3//f/9//3//f/9//3//f/9//3//f/9//3//f/9//3//f/9//3//f/9//3//f/9//3//f/9//3//f/9//3//f/9//3//f/9//3//f/9//3//f/9//3//f/9//3//f/9//3//f/9//3//f/9//3//f/9//3v/e/9//399Y/xGHE+/a95vHE88V71vvm/fdxtTf1e8Ml5X/3v/e11bex78Rv9//3//f/9/vm++a/9//3//f/9//3//f/9//3//f/9//3//f/9//3//f/9//3//f/9//3//f/9//3//f/9//3//f/9//3//f/9//3//f/9//3//f/9//3//f/9//3//f/9//3//f/9//3//f/9//3//f/9//3//f/9//3//f/9//3//f/9//3//f/9//3//f/9//3//f/9//3//f/9//3//f/9//3//f/9//3//f/9//3//f/9//3//f/9//3//f/9//3//f/9//3//f/9//3//f/9//3//f/9//3//f/9//3//f/9//3//f/9//3//f/9//3//f/9//3//f/9//3//f/9//3//f/9//3//f/9//3//f/9//3//f/9//3//f/9//3//f/9//3//f/9//3//f/9//3//f/9//3//f/9//3//f/9//3//f/9//3//f/9//3//f/9//3//f/9//3//f/9//3//f/9//3//f/9//3//f/9//3//f/9//3//f/9//3//f/9//3//f/9//3//f/9/nWt9X75n/3f/f/9//3vfc1xfG1N6NjoifV//e/5/O1teT7wqflf/f99zHUd7HvtG/3v/f/9//3++a75n/3//f/9//3//f/9//3//f/9//3//f/9//3//f/9//3//f/9//3//f/9//3//f/9//3//f/9//3//f/9//3//f/9//3//f/9//3//f/9//3//f/9//3//f/9//3//f/9//3//f/9//3//f/9//3//f/9//3//f/9//3//f/9//3//f/9//3//f/9//3//f/9//3//f/9//3//f/9//3//f/9//3//f/9//3//f/9//3//f/9//3//f/9//3//f/9//3//f/9//3//f/9//3//f/9//3//f/9//3//f/9//3//f/9//3//f/9//3//f/9//3//f/9//3//f/9//3//f/9//3//f/9//3//f/9//3//f/9//3//f/9//3//f/9//3//f/9//3//f/9//3//f/9//3//f/9//3//f/9//3//f/9//3//f/9//3//f/9//3//f/9//3//f/9//3//f/9//3//f/9//3//f/9//3//f/9//3//f/9//3//f/9//3//f/9//3/fb1xbnmN9Y3xfO1tcV51f32//d/1KOhb8PtpGXVtcVz0/3DafW1xbeC68Opsq2T7/e/9//3//f75zvmP/f/9//3//f/9//3//f/9//3//f/9//3//f/9//3//f/9//3//f/9//3//f/9//3//f/9//3//f/9//3//f/9//3//f/9//3//f/9//3//f/9//3//f/9//3//f/9//3//f/9//3//f/9//3//f/9//3//f/9//3//f/9//3//f/9//3//f/9//3//f/9//3//f/9//3//f/9//3//f/9//3//f/9//3//f/9//3//f/9//3//f/9//3//f/9//3//f/9//3//f/9//3//f/9//3//f/9//3//f/9//3//f/9//3//f/9//3//f/9//3//f/9//3//f/9//3//f/9//3//f/9//3//f/9//3//f/9//3//f/9//3//f/9//3//f/9//3//f/9//3//f/9//3//f/9//3//f/9//3//f/9//3//f/9//3//f/9//3//f/9//3//f/9//3//f/9//3//f/9//3//f/9//3//f/9//3//f/9//3//f/9//3//f/9//3//f/9//3//f/9//3//f/97nm9dX31XnDI6Gvs+mzI7GpwuWx4cO31X+0LZQn1f20L6Pv9zHFP7Qv97vm++Y/9//3//f/9//3//f/9//3//f/9//3//f/9//3//f/9//3//f/9//3//f/9//3//f/9//3//f/9//3//f/9//3//f/9//3//f/9//3//f/9//3//f/9//3//f/9//3//f/9//3//f/9//3//f/9//3//f/9//3//f/9//3//f/9//3//f/9//3//f/9//3//f/9//3//f/9//3//f/9//3//f/9//3//f/9//3//f/9//3//f/9//3//f/9//3//f/9//3//f/9//3//f/9//3//f/9//3//f/9//3//f/9//3//f/9//3//f/9//3//f/9//3//f/9//3//f/9//3//f/9//3//f/9//3//f/9//3//f/9//3//f/9//3//f/9//3//f/9//3//f/9//3//f/9//3//f/9//3//f/9//3//f/9//3//f/9//3//f/9//3//f/9//3//f/9//3//f/9//3//f/9//3//f/9//3//f/9//3//f/9//3//f/9//3//f/9//3//f/9//3//f/9//3//f/9//n8dU/1KnlfaQts6PU8aFpsqWiIbR7s6v2c8T/tCPkd9W11bnl/fc55f/3//f/9//3//f/9//3//f/9//3//f/9//3//f/9//3//f/9//3//f/9//3//f/9//3//f/9//3//f/9//3//f/9//3//f/9//3//f/9//3//f/9//3//f/9//3//f/9//3//f/9//3//f/9//3//f/9//3//f/9//3//f/9//3//f/9//3//f/9//3//f/9//3//f/9//3//f/9//3//f/9//3//f/9//3//f/9//3//f/9//3//f/9//3//f/9//3//f/9//3//f/9//3//f/9//3//f/9//3//f/9//3//f/9//3//f/9//3//f/9//3//f/9//3//f/9//3//f/9//3//f/9//3//f/9//3//f/9//3//f/9//3//f/9//3//f/9//3//f/9//3//f/9//3//f/9//3//f/9//3//f/9//3//f/9//3//f/9//3//f/9//3//f/9//3//f/9//3//f/9//3//f/9//3//f/9//3//f/9//3//f/9//3//f/9//3//f/9//3//f/9//3//f/9//3//fxpXv29WMr9r+lL/d/gdflP9Pv93mzLbOloeWiKcJn5b/D5dT31jflf/f/9//3//f/9//3//f/9//3//f/9//3//f/9//3//f/9//3//f/9//3//f/9//3//f/9//3//f/9//3//f/9//3//f/9//3//f/9//3//f/9//3//f/9//3//f/9//3//f/9//3//f/9//3//f/9//3//f/9//3//f/9//3//f/9//3//f/9//3//f/9//3//f/9//3//f/9//3//f/9//3//f/9//3//f/9//3//f/9//3//f/9//3//f/9//3//f/9//3//f/9//3//f/9//3//f/9//3//f/9//3//f/9//3//f/9//3//f/9//3//f/9//3//f/9//3//f/9//3//f/9//3//f/9//3//f/9//3//f/9//3//f/9//3//f/9//3//f/9//3//f/9//3//f/9//3//f/9//3//f/9//3//f/9//3//f/9//3//f/9//3//f/9//3//f/9//3//f/9//3//f/9//3//f/9//3//f/9//3//f/9//3//f/9//3//f/9//3//f/9//3//f/9//3//f/9/PFvfc/93/3sbV/9/PUsbU/9z/38dS/9/XVc8S/xCO0v9Pj1HXlvcNj1TXFd+Y55n32//d/9//3//f/9//3//f/9//3//f/9//3//f/9//3//f/9//3//f/9//3//f/9//3//f/9//3//f/9//3//f/9//3//f/9//3//f/9//3//f/9//3//f/9//3//f/9//3//f/9//3//f/9//3//f/9//3//f/9//3//f/9//3//f/9//3//f/9//3//f/9//3//f/9//3//f/9//3//f/9//3//f/9//3//f/9//3//f/9//3//f/9//3//f/9//3//f/9//3//f/9//3//f/9//3//f/9//3//f/9//3//f/9//3//f/9//3//f/9//3//f/9//3//f/9//3//f/9//3//f/9//3//f/9//3//f/9//3//f/9//3//f/9//3//f/9//3//f/9//3//f/9//3//f/9//3//f/9//3//f/9//3//f/9//3//f/9//3//f/9//3//f/9//3//f/9//3//f/9//3//f/9//3//f/9//3//f/9//3//f/9//3//f/9//3//f/9//3//f/9//387W993/3//fxtT/398W/97/3v/fxxL/387X/9v/3//f11XPUv7Rtw2XFu+b99z3299XztXG089U1xbvWved/9//3//f/9//3//f/9//3//f/9//3//f/9//3//f/9//3//f/9//3//f/9//3//f/9//3//f/9//3//f/9//3//f/9//3//f/9//3//f/9//3//f/9//3//f/9//3//f/9//3//f/9//3//f/9//3//f/9//3//f/9//3//f/9//3//f/9//3//f/9//3//f/9//3//f/9//3//f/9//3//f/9//3//f/9//3//f/9//3//f/9//3//f/9//3//f/9//3//f/9//3//f/9//3//f/9//3//f/9//3//f/9//3//f/9//3//f/9//3//f/9//3//f/9//3//f/9//3//f/9//3//f/9//3//f/9//3//f/9//3//f/9//3//f/9//3//f/9//3//f/9//3//f/9//3//f/9//3//f/9//3//f/9//3//f/9//3//f/9//3//f/9//3//f/9//3//f/9//3//f/9//3//f/9//3//f/9//3//f/9//3//f/9//3//f1xf33P/f/9/O1f/d51f/3//f/97PU//f31j32//f/9/XVvfa/97XVP/e75nPFf7RvtGXVeeY79r/2++Z15b2kq5RtpK2065RhxTvmv/f/9//3//f/9//3//f/9//3//f/9//3//f/9//3//f/9//3//f/9//3//f/9//3//f/9//3//f/9//3//f/9//3//f/9//3//f/9//3//f/9//3//f/9//3//f/9//3//f/9//3//f/9//3//f/9//3//f/9//3//f/9//3//f/9//3//f/9//3//f/9//3//f/9//3//f/9//3//f/9//3//f/9//3//f/9//3//f/9//3//f/9//3//f/9//3//f/9//3//f/9//3//f/9//3//f/9//3//f/9//3//f/9//3//f/9//3//f/9//3//f/9//3//f/9//3//f/9//3//f/9//3//f/9//3//f/9//3//f/9//3//f/9//3//f/9//3//f/9//3//f/9//3//f/9//3//f/9//3//f/9//3//f/9//3//f/9//3//f/9//3//f/9//3//f/9//3//f/9//3//f/9//3//f/9//3//f/9/XF/fc/9//38bV/9zfF//f/9//388S/9/XGffb/9//387V/93/3tdU/9//3//f/9//3//f993vm9cXzxTHEv8RvxG/UKbNvgp1x2ZNv93/3//f/9//3//f/9//3//f/9//3//f/9//3//f/9//3//f/9//3//f/9//3//f/9//3//f/9//3//f/9//3//f/9//3//f/9//3//f/9//3//f/9//3//f/9//3//f/9//3//f/9//3//f/9//3//f/9//3//f/9//3//f/9//3//f/9//3//f/9//3//f/9//3//f/9//3//f/9//3//f/9//3//f/9//3//f/9//3//f/9//3//f/9//3//f/9//3//f/9//3//f/9//3//f/9//3//f/9//3//f/9//3//f/9//3//f/9//3//f/9//3//f/9//3//f/9//3//f/9//3//f/9//3//f/9//3//f/9//3//f/9//3//f/9//3//f/9//3//f/9//3//f/9//3//f/9//3//f/9//3//f/9//3//f/9//3//f/9//3//f/9//3//f/9//3//f/9//3//f/9//3//f/9//3//f/9//399Y993/3//fzxb/299X/9//3//f11P/3+da99r/3//f1xb/3v/fz1P/3//f/9//3//f/9//3//f/9//3//f/9//3//f/9//3//f/9//n//f/9//3//f/9//3//f/9//3//f/9//3//f/9//3//f/9//3//f/9//3//f/9//3//f/9//3//f/9//3//f/9//3//f/9//3//f/9//3//f/9//3//f/9//3//f/9//3//f/9//3//f/9//3//f/9//3//f/9//3//f/9//3//f/9//3//f/9//3//f/9//3//f/9//3//f/9//3//f/9//3//f/9//3//f/9//3//f/9//3//f/9//3//f/9//3//f/9//3//f/9//3//f/9//3//f/9//3//f/9//3//f/9//3//f/9//3//f/9//3//f/9//3//f/9//3//f/9//3//f/9//3//f/9//3//f/9//3//f/9//3//f/9//3//f/9//3//f/9//3//f/9//3//f/9//3//f/9//3//f/9//3//f/9//3//f/9//3//f/9//3//f/9//3//f/9//3//f/9//3//f/9//3//f/9//3//f1xf33f/f/9/XV++a3xf/3//f/9/PE//f31rv2v/f/9/O1f/e/97PU//f/9//3//f/9//3//f/9//3//f/9//3//f/9//3//f/9//3//f/9//3//f/9//3//f/9//3//f/9//3//f/9//3//f/9//3//f/9//3//f/9//3//f/9//3//f/9//3//f/9//3//f/9//3//f/9//3//f/9//3//f/9//3//f/9//3//f/9//3//f/9//3//f/9//3//f/9//3//f/9//3//f/9//3//f/9//3//f/9//3//f/9//3//f/9//3//f/9//3//f/9//3//f/9//3//f/9//3//f/9//3//f/9//3//f/9//3//f/9//3//f/9//3//f/9//3//f/9//3//f/9//3//f/9//3//f/9//3//f/9//3//f/9//3//f/9//3//f/9//3//f/9//3//f/9//3//f/9//3//f/9//3//f/9//3//f/9//3//f/9//3//f/9//3//f/9//3//f/9//3//f/9//3//f/9//3//f/9//3//f/9//3//f/9//3//f/9//3//f/9//3//f/9//3//f/9/fWPfd/9//3++a51jfl//f/9//39dU/9/v3O/a/9//398X/9//38cT/9//3//f/9//3//f/9//3//f/9//3//f/9//3//f/9//3//f/9//3//f/9//3//f/9//3//f/9//3//f/9//3//f/9//3//f/9//3//f/9//3//f/9//3//f/9//3//f/9//3//f/9//3//f/9//3//f/9//3//f/9//3//f/9//3//f/9//3//f/9//3//f/9//3//f/9//3//f/9//3//f/9//3//f/9//3//f/9//3//f/9//3//f/9//3//f/9//3//f/9//3//f/9//3//f/9//3//f/9//3//f/9//3//f/9//3//f/9//3//f/9//3//f/9//3//f/9//3//f/9//3//f/9//3//f/9//3//f/9//3//f/9//3//f/9//3//f/9//3//f/9//3//f/9//3//f/9//3//f/9//3//f/9//3//f/9//3//f/9//3//f/9//3//f/9//3//f/9//3//f/9//3//f/9//3//f/9//3//f/9//3//f/9//3//f/9//3//f/9//3//f/9//3//f/9//388W993/3//f75vfV9dW/9//3//fzxP/3++c79r/3//f31f/3//ezxT/3//f/9//3//f/9//3//f/9//3//f/9//3//f/9//3//f/9//3//f/9//3//f/9//3//f/9//3//f/9//3//f/9//3//f/9//3//f/9//3//f/9//3//f/9//3//f/9//3//f/9//3//f/9//3//f/9//3//f/9//3//f/9//3//f/9//3//f/9//3//f/9//3//f/9//3//f/9//3//f/9//3//f/9//3//f/9//3//f/9//3//f/9//3//f/9//3//f/9//3//f/9//3//f/9//3//f/9//3//f/9//3//f/9//3//f/9//3//f/9//3//f/9//3//f/9//3//f/9//3//f/9//3//f/9//3//f/9//3//f/9//3//f/9//3//f/9//3//f/9//3//f/9//3//f/9//3//f/9//3//f/9//3//f/9//3//f/9//3//f/9//3//f/9//3//f/9//3//f/9//3//f/9//3//f/9//3//f/9//3//f/9//3//f/9//3//f/9//3//f/9//3//f/9//3//f11f33f/f/9//3ddW35f/3//f/9/XVP/f993v2f/f/9/fV//f/9/HE//f/9//3//f/9//3//f/9//3//f/9//3//f/9//3//f/9//3//f/9//3//f/9//3//f/9//3//f/9//3//f/9//3//f/9//3//f/9//3//f/9//3//f/9//3//f/9//3//f/9//3//f/9//3//f/9//3//f/9//3//f/9//3//f/9//3//f/9//3//f/9//3//f/9//3//f/9//3//f/9//3//f/9//3//f/9//3//f/9//3//f/9//3//f/9//3//f/9//3//f/9//3//f/9//3//f/9//3//f/9//3//f/9//3//f/9//3//f/9//3//f/9//3//f/9//3//f/9//3//f/9//3//f/9//3//f/9//3//f/9//3//f/9//3//f/9//3//f/9//3//f/9//3//f/9//3//f/9//3//f/9//3//f/9//3//f/9//3//f/9//3//f/9//3//f/9//3//f/9//3//f/9//3//f/9//3//f/9//3//f/9//3//f/9//3//f/9//3//f/9//3//f/9//3//f/9/G1Pfd/9//3//e1xbXVv/f/9//388T/9/33e+Z/9//39cW/9//38bT/9//3//f/9//3//f/9//3//f/9//3//f/9//3//f/9//3//f/9//3//f/9//3//f/9//3//f/9//3//f/9//3//f/9//3//f/9//3//f/9//3//f/9//3//f/9//3//f/9//3//f/9//3//f/9//3//f/9//3//f/9//3//f/9//3//f/9//3//f/9//3//f/9//3//f/9//3//f/9//3//f/9//3//f/9//3//f/9//3//f/9//3//f/9//3//f/9//3//f/9//3//f/9//3//f/9//3//f/9//3//f/9//3//f/9//3//f/9//3//f/9//3//f/9//3//f/9//3//f/9//3//f/9//3//f/9//3//f/9//3//f/9//3//f/9//3//f/9//3//f/9//3//f/9//3//f/9//3//f/9//3//f/9//3//f/9//3//f/9//3//f/9//3//f/9//3//f/9//3//f/9//3//f/9//3//f/9//3//f/9//3//f/9//3//f/9//3//f/9//3//f/9//3//f/9//387U993/3//f/9/W19+X/9//3//f11P/3//e55j/3//f3xf/3//fxtL/3//f/9//3//f/9//3//f/9//3//f/9//3//f/9//3//f/9//3//f/9//3//f/9//3//f/9//3//f/9//3//f/9//3//f/9//3//f/9//3//f/9//3//f/9//3//f/9//3//f/9//3//f/9//3//f/9//3//f/9//3//f/9//3//f/9//3//f/9//3//f/9//3//f/9//3//f/9//3//f/9//3//f/9//3//f/9//3//f/9//3//f/9//3//f/9//3//f/9//3//f/9//3//f/9//3//f/9//3//f/9//3//f/9//3//f/9//3//f/9//3//f/9//3//f/9//3//f/9//3//f/9//3//f/9//3//f/9//3//f/9//3//f/9//3//f/9//3//f/9//3//f/9//3//f/9//3//f/9//3//f/9//3//f/9//3//f/9//3//f/9//3//f/9//3//f/9//3//f/9//3//f/9//3//f/9//3//f/9//3//f/9//3//f/9//3//f/9//3//f/9//3//f/9//3//fxpL/3f/f/9//3t8Y11b/3//f/9/HEf/f993nmf/f/9/O1f/f/9/G0v/f/9//3//f/9//3//f/9//3//f/9//3//f/9//3//f/9//3//f/9//3//f/9//3//f/9//3//f/9//3//f/9//3//f/9//3//f/9//3//f/9//3//f/9//3//f/9//3//f/9//3//f/9//3//f/9//3//f/9//3//f/9//3//f/9//3//f/9//3//f/9//3//f/9//3//f/9//3//f/9//3//f/9//3//f/9//3//f/9//3//f/9//3//f/9//3//f/9//3//f/9//3//f/9//3//f/9//3//f/9//3//f/9//3//f/9//3//f/9//3//f/9//3//f/9//3//f/9//3//f/9//3//f/9//3//f/9//3//f/9//3//f/9//3//f/9//3//f/9//3//f/9//3//f/9//3//f/9//3//f/9//3//f/9//3//f/9//3//f/9//3//f/9//3//f/9//3//f/9//3//f/9//3//f/9//3//f/9//3//f/9//3//f/9//3//f/9//3//f/9//3//f/9//3//f/9/G0f/d/9//3//f31fflv/f/9//389S/9//3udY/9//39cW/9//38bT/9//3//f/9//3//f/9//3//f/9//3//f/9//3//f/9//3//f/9//3//f/9//3//f/9//3//f/9//3//f/9//3//f/9//3//f/9//3//f/9//3//f/9//3//f/9//3//f/9//3//f/9//3//f/9//3//f/9//3//f/9//3//f/9//3//f/9//3//f/9//3//f/9//3//f/9//3//f/9//3//f/9//3//f/9//3//f/9//3//f/9//3//f/9//3//f/9//3//f/9//3//f/9//3//f/9//3//f/9//3//f/9//3//f/9//3//f/9//3//f/9//3//f/9//3//f/9//3//f/9//3//f/9//3//f/9//3//f/9//3//f/9//3//f/9//3//f/9//3//f/9//3//f/9//3//f/9//3//f/9//3//f/9//3//f/9//3//f/9//3//f/9//3//f/9//3//f/9//3//f/9//3//f/9//3//f/9//3//f/9//3//f/9//3//f/9//3//f/9//3//f/9//3//f/9//3+5Ov93/3//f/9/fV9dU/9//3//fzxL/3//e51j/3//fzxX/3//f1xX/3v/f/9//3//f/9//3//f/9//3//f/9//3//f/9//3//f/9//3//f/9//3//f/9//3//f/9//3//f/9//3//f/9//3//f/9//3//f/9//3//f/9//3//f/9//3//f/9//3//f/9//3//f/9//3//f/9//3//f/9//3//f/9//3//f/9//3//f/9//3//f/9//3//f/9//3//f/9//3//f/9//3//f/9//3//f/9//3//f/9//3//f/9//3//f/9//3//f/9//3//f/9//3//f/9//3//f/9//3//f/9//3//f/9//3//f/9//3//f/9//3//f/9//3//f/9//3//f/9//3//f/9//3//f/9//3//f/9//3//f/9//3//f/9//3//f/9//3//f/9//3//f/9//3//f/9//3//f/9//3//f/9//3//f/9//3//f/9//3//f/9//3//f/9//3//f/9//3//f/9//3//f/9//3//f/9//3//f/9//3//f/9//3//f/9//3//f/9//3//f/9//3//f/9//3//f7o6/3f/f/9//39cW31T/3//f/9/XlP/f/9/fWP/f/97PFv/f/9/PVf/f/9//3//f/9//3//f/9//3//f/9//3//f/9//3//f/9//3//f/9//3//f/9//3//f/9//3//f/9//3//f/9//3//f/9//3//f/9//3//f/9//3//f/9//3//f/9//3//f/9//3//f/9//3//f/9//3//f/9//3//f/9//3//f/9//3//f/9//3//f/9//3//f/9//3//f/9//3//f/9//3//f/9//3//f/9//3//f/9//3//f/9//3//f/9//3//f/9//3//f/9//3//f/9//3//f/9//3//f/9//3//f/9//3//f/9//3//f/9//3//f/9//3//f/9//3//f/9//3//f/9//3//f/9//3//f/9//3//f/9//3//f/9//3//f/9//3//f/9//3//f/9//3//f/9//3//f/9//3//f/9//3//f/9//3//f/9//3//f/9//3//f/9//3//f/9//3//f/9//3//f/9//3//f/9//3//f/9//3//f/9//3//f/9//3//f/9//3//f/9//3//f/9//3//f/9/mjb/e/9//3//f1xbXU//f/9//38dU/9//3+dY/9//3s8V/9//39dW/9//3//f/9//3//f/9//3//f/9//3//f/9//3//f/9//3//f/9//3//f/9//3//f/9//3//f/9//3//f/9//3//f/9//3//f/9//3//f/9//3//f/9//3//f/9//3//f/9//3//f/9//3//f/9//3//f/9//3//f/9//3//f/9//3//f/9//3//f/9//3//f/9//3//f/9//3//f/9//3//f/9//3//f/9//3//f/9//3//f/9//3//f/9//3//f/9//3//f/9//3//f/9//3//f/9//3//f/9//3//f/9//3//f/9//3//f/9//3//f/9//3//f/9//3//f/9//3//f/9//3//f/9//3//f/9//3//f/9//3//f/9//3//f/9//3//f/9//3//f/9//3//f/9//3//f/9//3//f/9//3//f/9//3//f/9//3//f/9//3//f/9//3//f/9//3//f/9//3//f/9//3//f/9//3//f/9//3//f/9//3//f/9//3//f/9//3//f/9//3//f/9//3//f/9//3+aOv97/3//f/9/fV9eS/9//3//fxxX/3//f31j/3//e11b/3//f11b/3//f/9//3//f/9//3//f/9//3//f/9//3//f/9//3//f/9//3//f/9//3//f/9//3//f/9//3//f/9//3//f/9//3//f/9//3//f/9//3//f/9//3//f/9//3//f/9//3//f/9//3//f/9//3//f/9//3//f/9//3//f/9//3//f/9//3//f/9//3//f/9//3//f/9//3//f/9//3//f/9//3//f/9//3//f/9//3//f/9//3//f/9//3//f/9//3//f/9//3//f/9//3//f/9//3//f/9//3//f/9//3//f/9//3//f/9//3//f/9//3//f/9//3//f/9//3//f/9//3//f/9//3//f/9//3//f/9//3//f/9//3//f/9//3//f/9//3//f/9//3//f/9//3//f/9//3//f/9//3//f/9//3//f/9//3//f/9//3//f/9//3//f/9//3//f/9//3//f/9//3//f/9//3//f/9//3//f/9//3//f/9//3//f/9//3//f/9//3//f/9//3//f/9//3//f3ky/3v/f/9//3+eZ/xC/3//f/9/+lb/f/9/fV//f/97PFf/f/9/nmf/d/9//3//f/9//3//f/9//3//f/9//3//f/9//3//f/9//3//f/9//3//f/9//3//f/9//3//f/9//3//f/9//3//f/9//3//f/9//3//f/9//3//f/9//3//f/9//3//f/9//3//f/9//3//f/9//3//f/9//3//f/9//3//f/9//3//f/9//3//f/9//3//f/9//3//f/9//3//f/9//3//f/9//3//f/9//3//f/9//3//f/9//3//f/9//3//f/9//3//f/9//3//f/9//3//f/9//3//f/9//3//f/9//3//f/9//3//f/9//3//f/9//3//f/9//3//f/9//3//f/9//3//f/9//3//f/9//3//f/9//3//f/9//3//f/9//3//f/9//3//f/9//3//f/9//3//f/9//3//f/9//3//f/9//3//f/9//3//f/9//3//f/9//3//f/9//3//f/9//3//f/9//3//f/9//3//f/9//3//f/9//3//f/9//3//f/9//3//f/9//3//f/9//3//f/9/mjb/d/9//3//f99z/EL/f/9//388X/97/398X/9//3tcW/9//3++a99v/3//f/9//3//f/9//3//f/9//3//f/9//3//f/9//3//f/9//3//f/9//3//f/9//3//f/9//3//f/9//3//f/9//3//f/9//3//f/9//3//f/9//3//f/9//3//f/9//3//f/9//3//f/9//3//f/9//3//f/9//3//f/9//3//f/9//3//f/9//3//f/9//3//f/9//3//f/9//3//f/9//3//f/9//3//f/9//3//f/9//3//f/9//3//f/9//3//f/9//3//f/9//3//f/9//3//f/9//3//f/9//3//f/9//3//f/9//3//f/9//3//f/9//3//f/9//3//f/9//3//f/9//3//f/9//3//f/9//3//f/9//3//f/9//3//f/9//3//f/9//3//f/9//3//f/9//3//f/9//3//f/9//3//f/9//3//f/9//3//f/9//3//f/9//3//f/9//3//f/9//3//f/9//3//f/9//3//f/9//3//f/9//3//f/9//3//f/9//3//f/9//3//f/9//394Mv93/3//f/9//3/aPv9//3//f1xj/3P/f31f/3//f1xb/3//f99zvmP/f/9//3//f/9//3//f/9//3//f/9//3//f/9//3//f/9//3//f/9//3//f/9//3//f/9//3//f/9//3//f/9//3//f/9//3//f/9//3//f/9//3//f/9//3//f/9//3//f/9//3//f/9//3//f/9//3//f/9//3//f/9//3//f/9//3//f/9//3//f/9//3//f/9//3//f/9//3//f/9//3//f/9//3//f/9//3//f/9//3//f/9//3//f/9//3//f/9//3//f/9//3//f/9//3//f/9//3//f/9//3//f/9//3//f/9//3//f/9//3//f/9//3//f/9//3//f/9//3//f/9//3//f/9//3//f/9//3//f/9//3//f/9//3//f/9//3//f/9//3//f/9//3//f/9//3//f/9//3//f/9//3//f/9//3//f/9//3//f/9//3//f/9//3//f/9//3//f/9//3//f/9//3//f/9//3//f/9//3//f/9//3//f/9//3//f/9//3//f/9//3//f/9//3//f5o2/3f/f/9//3//fxxH/3//f/9/32++a/9/XFf/f/97fWP/f/9/33N+X/9//3//f/9//3//f/9//3//f/9//3//f/9//3//f/9//3//f/9//3//f/9//3//f/9//3//f/9//3//f/9//3//f/9//3//f/9//3//f/9//3//f/9//3//f/9//3//f/9//3//f/9//3//f/9//3//f/9//3//f/9//3//f/9//3//f/9//3//f/9//3//f/9//3//f/9//3//f/9//3//f/9//3//f/9//3//f/9//3//f/9//3//f/9//3//f/9//3//f/9//3//f/9//3//f/9//3//f/9//3//f/9//3//f/9//3//f/9//3//f/9//3//f/9//3//f/9//3//f/9//3//f/9//3//f/9//3//f/9//3//f/9//3//f/9//3//f/9//3//f/9//3//f/9//3//f/9//3//f/9//3//f/9//3//f/9//3//f/9//3//f/9//3//f/9//3//f/9//3//f/9//3//f/9//3//f/9//3//f/9//3//f/9//3//f/9//3//f/9//3//f/9//3//f/9/uj7fc/5//3//f/9/20b/e/9//3/fe31b/n9cW/9//39cX/9//nv/fztT/3//f/9//3//f/9//3//f/9//3//f/9//3//f/9//3//f/9//3//f/9//3//f/9//3//f/9//3//f/9//3//f/9//3//f/9//3//f/9//3//f/9//3//f/9//3//f/9//3//f/9//3//f/9//3//f/9//3//f/9//3//f/9//3//f/9//3//f/9//3//f/9//3//f/9//3//f/9//3//f/9//3//f/9//3//f/9//3//f/9//3//f/9//3//f/9//3//f/9//3//f/9//3//f/9//3//f/9//3//f/9//3//f/9//3//f/9//3//f/9//3//f/9//3//f/9//3//f/9//3//f/9//3//f/9//3//f/9//3//f/9//3//f/9//3//f/9//3//f/9//3//f/9//3//f/9//3//f/9//3//f/9//3//f/9//3//f/9//3//f/9//3//f/9//3//f/9//3//f/9//3//f/9//3//f/9//3//f/9//3//f/9//3//f/9//3//f/9//3//f/9//3//f/9//38cT99v/3//f/9//38bU/9z/3//f/9/+kr/fzxT/3//f1xf/3v+f/9/O1P/f/9//3//f/9//3//f/9//3//f/9//3//f/9//3//f/9//3//f/9//3//f/9//3//f/9//3//f/9//3//f/9//3//f/9//3//f/9//3//f/9//3//f/9//3//f/9//3//f/9//3//f/9//3//f/9//3//f/9//3//f/9//3//f/9//3//f/9//3//f/9//3//f/9//3//f/9//3//f/9//3//f/9//3//f/9//3//f/9//3//f/9//3//f/9//3//f/9//3//f/9//3//f/9//3//f/9//3//f/9//3//f/9//3//f/9//3//f/9//3//f/9//3//f/9//3//f/9//3//f/9//3//f/9//3//f/9//3//f/9//3//f/9//3//f/9//3//f/9//3//f/9//3//f/9//3//f/9//3//f/9//3//f/9//3//f/9//3//f/9//3//f/9//3//f/9//3//f/9//3//f/9//3//f/9//3//f/9//3//f/9//3//f/9//3//f/9//3//f/9//3//f/9//3//f11jvmv/f/9//3//fztbnl/+f/9//388W/93G1f/f/9/fV+/a/9//38cT/9//3//f/9//3//f/9//3//f/9//3//f/9//3//f/9//3//f/9//3//f/9//3//f/9//3//f/9//3//f/9//3//f/9//3//f/9//3//f/9//3//f/9//3//f/9//3//f/9//3//f/9//3//f/9//3//f/9//3//f/9//3//f/9//3//f/9//3//f/9//3//f/9//3//f/9//3//f/9//3//f/9//3//f/9//3//f/9//3//f/9//3//f/9//3//f/9//3//f/9//3//f/9//3//f/9//3//f/9//3//f/9//3//f/9//3//f/9//3//f/9//3//f/9//3//f/9//3//f/9//3//f/9//3//f/9//3//f/9//3//f/9//3//f/9//3//f/9//3//f/9//3//f/9//3//f/9//3//f/9//3//f/9//3//f/9//3//f/9//3//f/9//3//f/9//3//f/9//3//f/9//3//f/9//3//f/9//3//f/9//3//f/9//3//f/9//3//f/9//3//f/9//3//f/9/33e+b/9//3//f/9/nm8bS/9//3//f/97fWMaU/9//3//eztT/3//fzxP/3//f/9//3//f/9//3//f/9//3//f/9//3//f/9//3//f/9//3//f/9//3//f/9//3//f/9//3//f/9//3//f/9//3//f/9//3//f/9//3//f/9//3//f/9//3//f/9//3//f/9//3//f/9//3//f/9//3//f/9//3//f/9//3//f/9//3//f/9//3//f/9//3//f/9//3//f/9//3//f/9//3//f/9//3//f/9//3//f/9//3//f/9//3//f/9//3//f/9//3//f/9//3//f/9//3//f/9//3//f/9//3//f/9//3//f/9//3//f/9//3//f/9//3//f/9//3//f/9//3//f/9//3//f/9//3//f/9//3//f/9//3//f/9//3//f/9//3//f/9//3//f/9//3//f/9//3//f/9//3//f/9//3//f/9//3//f/9//3//f/9//3//f/9//3//f/9//3//f/9//3//f/9//3//f/9//3//f/9//3//f/9//3//f/9//3//f/9//3//f/9//3//f/9//3//f/9//3//f/9//3//e9pC/n//f/9//3/6ShxL/3v/f/9/XFf/f/97Gkv/f/9//3//f/9//3//f/9//3//f/9//3//f/9//3//f/9//3//f/9//3//f/9//3//f/9//3//f/9//3//f/9//3//f/9//3//f/9//3//f/9//3//f/9//3//f/9//3//f/9//3//f/9//3//f/9//3//f/9//3//f/9//3//f/9//3//f/9//3//f/9//3//f/9//3//f/9//3//f/9//3//f/9//3//f/9//3//f/9//3//f/9//3//f/9//3//f/9//3//f/9//3//f/9//3//f/9//3//f/9//3//f/9//3//f/9//3//f/9//3//f/9//3//f/9//3//f/9//3//f/9//3//f/9//3//f/9//3//f/9//3//f/9//3//f/9//3//f/9//3//f/9//3//f/9//3//f/9//3//f/9//3//f/9//3//f/9//3//f/9//3//f/9//3//f/9//3//f/9//3//f/9//3//f/9//3//f/9//3//f/9//3//f/9//3//f/9//3//f/9//3//f/9//3//f/9//3//f/9//3//f/9/PFf/f/9//3//f79vmD7/f/9//399Y/9//3s8V/97/3//f/9//3//f/9//3//f/9//3//f/9//3//f/9//3//f/9//3//f/9//3//f/9//3//f/9//3//f/9//3//f/9//3//f/9//3//f/9//3//f/9//3//f/9//3//f/9//3//f/9//3//f/9//3//f/9//3//f/9//3//f/9//3//f/9//3//f/9//3//f/9//3//f/9//3//f/9//3//f/9//3//f/9//3//f/9//3//f/9//3//f/9//3//f/9//3//f/9//3//f/9//3//f/9//3//f/9//3//f/9//3//f/9//3//f/9//3//f/9//3//f/9//3//f/9//3//f/9//3//f/9//3//f/9//3//f/9//3//f/9//3//f/9//3//f/9//3//f/9//3//f/9//3//f/9//3//f/9//3//f/9//3//f/9//3//f/9//3//f/9//3//f/9//3//f/9//3//f/9//3//f/9//3//f/9//3//f/9//3//f/9//3//f/9//3//f/9//3//f/9//3//f/9//3//f/9//3//f/9//3//f/9//3/+f/5//3/fc/9//3//f75vfV//fzxX/3//f/9//3//f/9//3//f/9//3//f/9//3//f/9//3//f/9//3//f/9//3//f/9//3//f/9//3//f/9//3//f/9//3//f/9//3//f/9//3//f/9//3//f/9//3//f/9//3//f/9//3//f/9//3//f/9//3//f/9//3//f/9//3//f/9//3//f/9//3//f/9//3//f/9//3//f/9//3//f/9//3//f/9//3//f/9//3//f/9//3//f/9//3//f/9//3//f/9//3//f/9//3//f/9//3//f/9//3//f/9//3//f/9//3//f/9//3//f/9//3//f/9//3//f/9//3//f/9//3//f/9//3//f/9//3//f/9//3//f/9//3//f/9//3//f/9//3//f/9//3//f/9//3//f/9//3//f/9//3//f/9//3//f/9//3//f/9//3//f/9//3//f/9//3//f/9//3//f/9//3//f/9//3//f/9//3//f/9//3//f/9//3//f/9//3//f/9//3//f/9//3//f/9//3//f/9//3//f/9//3//f/9//3//f/9//3//f/9//3//f/9//38bT/9/fFv/e/9//3//f/9//3//f/9//3//f/9//3//f/9//3//f/9//3//f/9//3//f/9//3//f/9//3//f/9//3//f/9//3//f/9//3//f/9//3//f/9//3//f/9//3//f/9//3//f/9//3//f/9//3//f/9//3//f/9//3//f/9//3//f/9//3//f/9//3//f/9//3//f/9//3//f/9//3//f/9//3//f/9//3//f/9//3//f/9//3//f/9//3//f/9//3//f/9//3//f/9//3//f/9//3//f/9//3//f/9//3//f/9//3//f/9//3//f/9//3//f/9//3//f/9//3//f/9//3//f/9//3//f/9//3//f/9//3//f/9//3//f/9//3//f/9//3//f/9//3//f/9//3//f/9//3//f/9//3//f/9//3//f/9//3//f/9//3//f/9//3//f/9//3//f/9//3//f/9//3//f/9//3//f/9//3//f/9//3//f/9//3//f/9//3//f/9//3//f/9//3//f/9//3//f/9//3//f/9//3//f/9//3//f/9//3//f/9//3//f/9//3//f31j33dbW/97/3//f/9//3//f/9//3//f/9//3//f/9//3//f/9//3//f/9//3//f/9//3//f/9//3//f/9//3//f/9//3//f/9//3//f/9//3//f/9//3//f/9//3//f/9//3//f/9//3//f/9//3//f/9//3//f/9//3//f/9//3//f/9//3//f/9//3//f/9//3//f/9//3//f/9//3//f/9//3//f/9//3//f/9//3//f/9//3//f/9//3//f/9//3//f/9//3//f/9//3//f/9//3//f/9//3//f/9//3//f/9//3//f/9//3//f/9//3//f/9//3//f/9//3//f/9//3//f/9//3//f/9//3//f/9//3//f/9//3//f/9//3//f/9//3//f/9//3//f/9//3//f/9//3//f/9//3//f/9//3//f/9//3//f/9//3//f/9//3//f/9//3//f/9//3//f/9//3//f/9//3//f/9//3//f/9//3//f/9//3//f/9//3//f/9//3//f/9//3//f/9//3//f/9//3//f/9//3//f/9//3//f/9//3//f/9//3//f/9//3//f/9//3scT1xX/3v/f/9//3//f/9//3//f/9//3//f/9//3//f/9//3//f/9//3//f/9//3//f/9//3//f/9//3//f/9//3//f/9//3//f/9//3//f/9//3//f/9//3//f/9//3//f/9//3//f/9//3//f/9//3//f/9//3//f/9//3//f/9//3//f/9//3//f/9//3//f/9//3//f/9//3//f/9//3//f/9//3//f/9//3//f/9//3//f/9//3//f/9//3//f/9//3//f/9//3//f/9//3//f/9//3//f/9//3//f/9//3//f/9//3//f/9//3//f/9//3//f/9//3//f/9//3//f/9//3//f/9//3//f/9//3//f/9//3//f/9//3//f/9//3//f/9//3//f/9//3//f/9//3//f/9//3//f/9//3//f/9//3//f/9//3//f/9//3//f/9//3//f/9//3//f/9//3//f/9//3//f/9//3//f/9//3//f/9//3//f/9//3//f/9//3//f/9//3//f/9//3//f/9//3//f/9//3//f/9//3//f/9//3//f/9//3//f/9//3//f/9//3//f11b2Ub/f/9//3//f/9//3//f/9//3//f/9//3//f/9//3//f/9//3//f/9//3//f/9//3//f/9//3//f/9//3//f/9//3//f/9//3//f/9//3//f/9//3//f/9//3//f/9//3//f/9//3//f/9//3//f/9//3//f/9//3//f/9//3//f/9//3//f/9//3//f/9//3//f/9//3//f/9//3//f/9//3//f/9//3//f/9//3//f/9//3//f/9//3//f/9//3//f/9//3//f/9//3//f/9//3//f/9//3//f/9//3//f/9//3//f/9//3//f/9//3//f/9//3//f/9//3//f/9//3//f/9//3//f/9//3//f/9//3//f/9//3//f/9//3//f/9//3//f/9//3//f/9//3//f/9//3//f/9//3//f/9//3//f/9//3//f/9//3//f/9//3//f/9//3//f/9//3//f/9//3//f/9//3//f/9//3//f/9//3//f/9//3//f/9//3//f/9//3//f/9//3//f/9//3//f/9//3//f/9//3//f/9//3//f/9//3//f/9//3//f/9//3//f/9//3sb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</Object>
  <Object Id="idInvalidSigLnImg">AQAAAGwAAAAAAAAAAAAAAP8AAAB/AAAAAAAAAAAAAABKIwAApREAACBFTUYAAAEATAE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CcAaD4///yAQAAAAAAAPw7ngeA+P//CABYfvv2//8AAAAAAAAAAOA7ngeA+P////8AAAAAAAAAAAAAAAAAAAAAAAAAAAAAmG87AOiS4g04xRN1UB4hRSIAigGkbzsAaGkPdQAAAAAAAAAAXHA7ANaGDnUHAAAAAAAAAJIaAeEAAAAAAPYxCwEAAAAA9jELAAAAAA8AAAAGAAAAgAH2dgD2MQvwLOkGgAH2do8QEwCkFAoYAAA7ADaB8XbwLOkGAPYxC4AB9nYQcDsAVYHxdoAB9naSGgHhkhoB4ThwOwCTgPF2AQAAACBwOwD+nfF2cMo4WwAAAeEAAAAAAAAAADhyOwAAAAAAWHA7ADPKOFvUcDsAAAAAAACDlgM4cjsAAAAAABxxOwB0xzhbhHA7AC8w8nZ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uAAAAXAAAAAEAAABbJA1CVSUNQgoAAABQAAAAFQAAAEwAAAAAAAAAAAAAAAAAAAD//////////3gAAABDAGgAcgBpAHMAdABpAGEAbgAgAFIAbwBqAG8AIABMAG8AeQBvAGwAYQA9AAcAAAAGAAAABAAAAAIAAAAFAAAABAAAAAIAAAAGAAAABgAAAAMAAAAHAAAABgAAAAMAAAAGAAAAAwAAAAU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pRuysXJmpcgdN4YwpGhBC5dUcE8=</DigestValue>
    </Reference>
    <Reference URI="#idOfficeObject" Type="http://www.w3.org/2000/09/xmldsig#Object">
      <DigestMethod Algorithm="http://www.w3.org/2000/09/xmldsig#sha1"/>
      <DigestValue>W94e6GCcppKjdGOmrcDa4bNOrcc=</DigestValue>
    </Reference>
    <Reference URI="#idSignedProperties" Type="http://uri.etsi.org/01903#SignedProperties">
      <Transforms>
        <Transform Algorithm="http://www.w3.org/TR/2001/REC-xml-c14n-20010315"/>
      </Transforms>
      <DigestMethod Algorithm="http://www.w3.org/2000/09/xmldsig#sha1"/>
      <DigestValue>0SWyHGi1MZhwlgozoeDS4xU3Grs=</DigestValue>
    </Reference>
    <Reference URI="#idValidSigLnImg" Type="http://www.w3.org/2000/09/xmldsig#Object">
      <DigestMethod Algorithm="http://www.w3.org/2000/09/xmldsig#sha1"/>
      <DigestValue>rCckd5SRQmAjsktXBl9sfz7U3eo=</DigestValue>
    </Reference>
    <Reference URI="#idInvalidSigLnImg" Type="http://www.w3.org/2000/09/xmldsig#Object">
      <DigestMethod Algorithm="http://www.w3.org/2000/09/xmldsig#sha1"/>
      <DigestValue>q7rxvKAqgp7XuGRD1jLarUX7xMc=</DigestValue>
    </Reference>
  </SignedInfo>
  <SignatureValue>UM/eJ4Jt0AnUBO9bIkZCKhdLWjGlH+6pIkptKvqkSNsmkQ96poDluEKFkcw6LCwDDiaD+VYaq/Kd
Uxhxcezy4C80mTMyLl37KLtKRF4Np+nao6GbSZfg3SozPL3pwQHOm5n7FxYUTgRqbFnJrqwOD4SL
efaVhpXUPc3mVAvEVsNIRR6t+ju5yQu3xnWar9TcG6FeWiyfbBkU0yP8mgBW+DjxhzNffuKA1TOt
tXHQwYokpdIqYmZQ+GhYGlpy//8CmVx+TTFUUNiBQ5qe+UhEk4V8HAWPPu3tonySIgNAB0YK0jR4
Cb7NSD1KSdGi6ydS9w9Zzxac15wnrcq8vIV5Fw==</SignatureValue>
  <KeyInfo>
    <X509Data>
      <X509Certificate>MIIHPTCCBiWgAwIBAgIQY9/Mk7+mFBW3qtMtKcNTDTANBgkqhkiG9w0BAQsFADCB4DELMAkGA1UE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IGRlIENoaWxlIENBMR8wHQYJKoZIhvcNAQkBFhBlLXNpZ25AZS1zaWduLmNsMB4XDTE1MDkxMDAw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</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5B4EEsAQZff27C+BahFuUt/fKuk=</DigestValue>
      </Reference>
      <Reference URI="/word/media/image5.png?ContentType=image/png">
        <DigestMethod Algorithm="http://www.w3.org/2000/09/xmldsig#sha1"/>
        <DigestValue>cFIcaOcFnteGZmDFmZYi3HRou4g=</DigestValue>
      </Reference>
      <Reference URI="/word/embeddings/oleObject1.bin?ContentType=application/vnd.openxmlformats-officedocument.oleObject">
        <DigestMethod Algorithm="http://www.w3.org/2000/09/xmldsig#sha1"/>
        <DigestValue>L0IGuGpxZLQqLGKq5rsxioIHxS4=</DigestValue>
      </Reference>
      <Reference URI="/word/media/image6.png?ContentType=image/png">
        <DigestMethod Algorithm="http://www.w3.org/2000/09/xmldsig#sha1"/>
        <DigestValue>WQ5itZQMqnvRMCtyMfkpq0Zf/Dc=</DigestValue>
      </Reference>
      <Reference URI="/word/embeddings/oleObject2.bin?ContentType=application/vnd.openxmlformats-officedocument.oleObject">
        <DigestMethod Algorithm="http://www.w3.org/2000/09/xmldsig#sha1"/>
        <DigestValue>LR/B/vvjRId+6wZa7n27Dg7QS2o=</DigestValue>
      </Reference>
      <Reference URI="/word/media/image3.emf?ContentType=image/x-emf">
        <DigestMethod Algorithm="http://www.w3.org/2000/09/xmldsig#sha1"/>
        <DigestValue>NueZTjF/DQa37KjjmYYlHrl1f5A=</DigestValue>
      </Reference>
      <Reference URI="/word/media/image4.png?ContentType=image/png">
        <DigestMethod Algorithm="http://www.w3.org/2000/09/xmldsig#sha1"/>
        <DigestValue>gDxdZRcGH7kAh72hSVKw2AKg6y4=</DigestValue>
      </Reference>
      <Reference URI="/word/media/image2.emf?ContentType=image/x-emf">
        <DigestMethod Algorithm="http://www.w3.org/2000/09/xmldsig#sha1"/>
        <DigestValue>uoJFPFxbkrtdL7U5CQVEn/rts+s=</DigestValue>
      </Reference>
      <Reference URI="/word/theme/theme1.xml?ContentType=application/vnd.openxmlformats-officedocument.theme+xml">
        <DigestMethod Algorithm="http://www.w3.org/2000/09/xmldsig#sha1"/>
        <DigestValue>aed2ly2g7prYFMNM9yD108Dh+QE=</DigestValue>
      </Reference>
      <Reference URI="/word/styles.xml?ContentType=application/vnd.openxmlformats-officedocument.wordprocessingml.styles+xml">
        <DigestMethod Algorithm="http://www.w3.org/2000/09/xmldsig#sha1"/>
        <DigestValue>5iY+idz9p7ynCJdx5jFmh5eIlFw=</DigestValue>
      </Reference>
      <Reference URI="/word/numbering.xml?ContentType=application/vnd.openxmlformats-officedocument.wordprocessingml.numbering+xml">
        <DigestMethod Algorithm="http://www.w3.org/2000/09/xmldsig#sha1"/>
        <DigestValue>hYgvLGRJb2jniNsiIsgM2PJiQFw=</DigestValue>
      </Reference>
      <Reference URI="/word/stylesWithEffects.xml?ContentType=application/vnd.ms-word.stylesWithEffects+xml">
        <DigestMethod Algorithm="http://www.w3.org/2000/09/xmldsig#sha1"/>
        <DigestValue>gd9RU0qfiUsSU5X4c9AMaiDHKEk=</DigestValue>
      </Reference>
      <Reference URI="/word/fontTable.xml?ContentType=application/vnd.openxmlformats-officedocument.wordprocessingml.fontTable+xml">
        <DigestMethod Algorithm="http://www.w3.org/2000/09/xmldsig#sha1"/>
        <DigestValue>gEWTRy/RF7Qy9MFZik6Kp/QWqqA=</DigestValue>
      </Reference>
      <Reference URI="/word/settings.xml?ContentType=application/vnd.openxmlformats-officedocument.wordprocessingml.settings+xml">
        <DigestMethod Algorithm="http://www.w3.org/2000/09/xmldsig#sha1"/>
        <DigestValue>PDpwvsNnQ7p5xzqyS2I3tJVaQoM=</DigestValue>
      </Reference>
      <Reference URI="/word/media/image70.png?ContentType=image/png">
        <DigestMethod Algorithm="http://www.w3.org/2000/09/xmldsig#sha1"/>
        <DigestValue>lW8vJtZp9zAZHewYjl+w1zVy+Fo=</DigestValue>
      </Reference>
      <Reference URI="/word/media/image8.JPG?ContentType=image/jpeg">
        <DigestMethod Algorithm="http://www.w3.org/2000/09/xmldsig#sha1"/>
        <DigestValue>zBekI/7VR37Z+rF5+O9omkfM/uc=</DigestValue>
      </Reference>
      <Reference URI="/word/media/image11.JPG?ContentType=image/jpeg">
        <DigestMethod Algorithm="http://www.w3.org/2000/09/xmldsig#sha1"/>
        <DigestValue>RPpMTRP8/ZTyETTx3QGBLOngIug=</DigestValue>
      </Reference>
      <Reference URI="/word/header1.xml?ContentType=application/vnd.openxmlformats-officedocument.wordprocessingml.header+xml">
        <DigestMethod Algorithm="http://www.w3.org/2000/09/xmldsig#sha1"/>
        <DigestValue>RwUPbFNUrJLonCzZpEiDZ7FpjIs=</DigestValue>
      </Reference>
      <Reference URI="/word/endnotes.xml?ContentType=application/vnd.openxmlformats-officedocument.wordprocessingml.endnotes+xml">
        <DigestMethod Algorithm="http://www.w3.org/2000/09/xmldsig#sha1"/>
        <DigestValue>g88H/VWXNqWEONaXuCefHNh+hd8=</DigestValue>
      </Reference>
      <Reference URI="/word/footnotes.xml?ContentType=application/vnd.openxmlformats-officedocument.wordprocessingml.footnotes+xml">
        <DigestMethod Algorithm="http://www.w3.org/2000/09/xmldsig#sha1"/>
        <DigestValue>3ykTcsueXetfGTZVXsuOTytI7XA=</DigestValue>
      </Reference>
      <Reference URI="/word/document.xml?ContentType=application/vnd.openxmlformats-officedocument.wordprocessingml.document.main+xml">
        <DigestMethod Algorithm="http://www.w3.org/2000/09/xmldsig#sha1"/>
        <DigestValue>FP+5kCWZdaUSoN3xn2tloo//hvc=</DigestValue>
      </Reference>
      <Reference URI="/word/footer1.xml?ContentType=application/vnd.openxmlformats-officedocument.wordprocessingml.footer+xml">
        <DigestMethod Algorithm="http://www.w3.org/2000/09/xmldsig#sha1"/>
        <DigestValue>rnDgqCFFhSM3BC9HWFLxSXeB5xY=</DigestValue>
      </Reference>
      <Reference URI="/word/media/image1.emf?ContentType=image/x-emf">
        <DigestMethod Algorithm="http://www.w3.org/2000/09/xmldsig#sha1"/>
        <DigestValue>mMFyxgG6iKt1xqy98IyhVSemCZ8=</DigestValue>
      </Reference>
      <Reference URI="/word/media/image9.JPG?ContentType=image/jpeg">
        <DigestMethod Algorithm="http://www.w3.org/2000/09/xmldsig#sha1"/>
        <DigestValue>HKBQ12hJux+ZKzrld5XhQlzK0Ik=</DigestValue>
      </Reference>
      <Reference URI="/word/media/image10.JPG?ContentType=image/jpeg">
        <DigestMethod Algorithm="http://www.w3.org/2000/09/xmldsig#sha1"/>
        <DigestValue>kmeDhtO/o+U4VFaI0udlu5bTpTg=</DigestValue>
      </Reference>
      <Reference URI="/word/media/image7.png?ContentType=image/png">
        <DigestMethod Algorithm="http://www.w3.org/2000/09/xmldsig#sha1"/>
        <DigestValue>lW8vJtZp9zAZHewYjl+w1zVy+Fo=</DigestValue>
      </Reference>
      <Reference URI="/word/footer2.xml?ContentType=application/vnd.openxmlformats-officedocument.wordprocessingml.footer+xml">
        <DigestMethod Algorithm="http://www.w3.org/2000/09/xmldsig#sha1"/>
        <DigestValue>sX1PLHZXgUNuYS6jXhps2aUxJs8=</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21"/>
            <mdssi:RelationshipReference SourceId="rId34"/>
            <mdssi:RelationshipReference SourceId="rId17"/>
            <mdssi:RelationshipReference SourceId="rId25"/>
            <mdssi:RelationshipReference SourceId="rId33"/>
            <mdssi:RelationshipReference SourceId="rId16"/>
            <mdssi:RelationshipReference SourceId="rId20"/>
            <mdssi:RelationshipReference SourceId="rId29"/>
            <mdssi:RelationshipReference SourceId="rId24"/>
            <mdssi:RelationshipReference SourceId="rId32"/>
            <mdssi:RelationshipReference SourceId="rId37"/>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c7Vlhr/qIke49scohCW8o+4x/2w=</DigestValue>
      </Reference>
    </Manifest>
    <SignatureProperties>
      <SignatureProperty Id="idSignatureTime" Target="#idPackageSignature">
        <mdssi:SignatureTime>
          <mdssi:Format>YYYY-MM-DDThh:mm:ssTZD</mdssi:Format>
          <mdssi:Value>2015-12-11T19:17:32Z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GwAAABMAAAAAAAAAAAAAAAFDwAAnAoAACBFTUYAAAEAMMUAAAwAAAABAAAAAAAAAAAAAAAAAAAAVgUAAAADAADiAQAADwEAAAAAAAAAAAAAAAAAAGZaBwBVIgQ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2015-12-11T19:17:32Z</xd:SigningTime>
          <xd:SigningCertificate>
            <xd:Cert>
              <xd:CertDigest>
                <DigestMethod Algorithm="http://www.w3.org/2000/09/xmldsig#sha1"/>
                <DigestValue>WAmlYoavgu0RsCctjwvoWk47OD4=</DigestValue>
              </xd:CertDigest>
              <xd:IssuerSerial>
                <X509IssuerName>E=e-sign@e-sign.cl, CN=E-Sign Firma Electronica Avanzada para Estado de Chile CA, OU=Class 2 Managed PKI Individual Subscriber CA, OU=Symantec Trust Network, O=E-Sign S.A., C=CL</X509IssuerName>
                <X509SerialNumber>132755603099571385926142153295541785357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cLAAADhYAACBFTUYAAAEAwM8AAMs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cAAAAYAAAABAAAAAAAAAD///8AAAAAACUAAAAMAAAABAAAAEwAAABkAAAALQAAACAAAAA0AQAAWQAAAC0AAAAgAAAACAEAADo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ee957/3//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9//3/ee/9//3//f/9//3//f/9//3//f/9//3//f/9//3//f/9//3//f/9//3//f/9//3//f/9//3//f/9//3//f/9//3//f/9//3//f/9//3//f/9//3//f/9//3//f/9//3//f/9//3//f/9//3//f/9//3//f/9//3//f/9//3//f/9//3//f/9//3//f/9//3//f/9//3//f/9//3//f/9//3//f/9//3//f/9//3//f/9//3//f/9//3//f/9//3//f/9//3//f/9//3//f/9//3//f/9//3//f/9//3//f/9//3//f/9//3//f/9//3//f/9//3//f/9//3//f/9//3//f/9/3nv/f/9//3//f/9//3//f/9//3//f/9//3//f/9//3//f/9//3//f/9//3//f/9//3//f/9//3//f/9//3//f/9//3//f/9//3//f/9//3//f/9//3//f/9//397b/de/3/ee/9//3//f/9//3//f/9//3//f/9//3//f/9//3//f/9//3//f/9//3//f/9//3//f/9//3//f/9//3//f/9//3//f/9//3//f/9//3//f/9//3//f/9//3//f/9//3//f/9//3//f/9//3//f/9//3//f/9//3//f/9//3//f/9//3//f/9//3//f/9//3//f/9//3//f/9//3//f/9//3//f/9//3//f/9//3//f/9//3//f/9//3//f/9//3//f/9//3//f/9//3//f/9//3//f/9//3//f/9//3//f/9//3//f/9//3//f/9//3//f/9//3//f/9//3//f/9//3//f/9//3//f/9//3//f/9//3//f/9//3//f/9//3//f/9//3//f/9//3//f/9//3//f/9//3//f/9//3//f/9//3//f/9//3//f/9//3//f/9//3//f/9//3//f/9/3nv/f5RS1lr/f/9//3//f/9//3//f/9//3//f/9//3//f/9//3//f/9//3//f/9//3//f/9//3//f/9//3//f/9//3//f/9//3//f/9//3//f/9//3//f/9//3//f/9//3//f/9//3//f/9//3//f/9//3//f/9//3//f/9//3//f/9//3//f/9//3//f/9//3//f/9//3//f/9//3//f/9//3//f/9//3//f/9//3//f/9//3//f/9//3//f/9//3//f/9//3//f/9//3//f/9//3//f/9//3//f/9//3//f/9//3//f/9//3//f/9//3//f/9//3//f/9//3//f/9//3//f/9//3//f/9//3//f/9//3//f/9//3//f/9//3//f/9//3//f/9//3//f/9//3//f/9//3//f/9//3//f/9//3//f/9//3//f/9//3//f/9//3//f/9//3//f/9//3//f/9//3//f/9/jDH/f/9//3//f/9//3//f/9//3//f/9//3//f/9//3//f/9//3//f/9//3//f/9//3//f/9//3//f/9//3//f/9//3//f/9//3//f/9//3//f/9//3//f/9//3//f/9//3//f/9//3//f/9//3//f/9//3//f/9//3//f/9//3//f/9//3//f/9//3//f/9//3//f/9//3//f/9//3//f/9//3//f/9//3//f/9//3//f/9//3//f/9//3//f/9//3//f/9//3//f/9//3//f/9//3//f/9//3//f/9//3//f/9//3//f/9//3//f/9//3//f/9//3//f/9//3//f/9/3nsYY/de3nv/f/9//3//f/9//3//f/9//3//f/9//3//f/9//3//f/9//3//f/9//3//f/9//3//f/9//3//f/9//3//f/9//3//f/9//3//f/9//3//f/9//3//f/9/3nv/f/9//39rLd57/3//f/9//3//f/9//3//f/9//3//f/9//3//f/9//3//f/9//3//f/9//3//f/9//3//f/9//3//f/9//3//f/9//3//f/9//3//f/9//3//f/9//3//f/9//3//f/9//3//f/9//3//f/9//3//f/9//3//f/9//3//f/9//3//f/9//3//f/9//3//f/9//3//f/9//3//f/9//3//f/9//3//f/9//3//f/9//3//f/9//3//f/9//3//f/9//3//f/9//3//f/9//3//f/9//3//f/9//3//f/9//3//f/9//3//f/9//3//f/9//3//f/9/3nv/f/9//3//f957rTWdc/9//3//f917/3//f957/3//f/9/nHP/f957/3//f/9//3//f/9//3//f/9//3//f/9/c06cc/9//3//f/9//3//f/9//3//f/9//3//f/9//3//f/9//3//f/9//3+9d4wx/3//f/9//3//f/9//3//f/9//3//f/9//3//f/9//3//f/9//3//f/9//3//f/9//3//f/9//3//f/9//3//f/9//3//f/9//3//f/9//3//f/9//3//f/9//3//f/9//3//f/9//3//f/9//3//f/9//3//f/9//3//f/9//3//f/9//3//f/9//3//f/9//3//f/9//3//f/9//3//f/9//3//f/9//3//f/9//3//f/9//3//f/9//3//f/9//3//f/9//3//f/9//3//f/9//3//f/9//3//f/9//3//f/9//3//f/9//3//f/9//3//f957nXNKKf9/Wmv/f/9/33sxRrVW/3+9d/9//n/ee/9//3//f/9//3//f/9//3/ee/9//3//f/9//3//f/9//3//f/9/3ntzTpRS/3++d/9//3//f/9//3//f/9//3//f/9//3//f/9//3//f713/3//f1prrjX/f/9//3+9d957/3//f/9//3//f/9//3//f/9//3//f/9//3//f/9//3//f/9//3//f/9//3/ee/9/3nv/f957/3//f/9//3//f/9//3//f/9//3//f/9//3//f/9//3//f/9//3//f/9//3//f/9//3//f/9//3//f/9//3//f/9//3//f/9//3//f/9//3//f/9//3//f/9//3//f/9//3//f/9//3//f/9//3//f/9//3//f/9/3nvee/9//3//f/9//3//f/9//3//f/9//3//f/9//3//f/9//3//f/9//3//f/9//3//f/9//3//f/9//3//f/9//3//f713/3//f9Zaay3/f/9//3//f957/3//f/9//3//f1pr/3+9d4QQ/3//f/9//3//f/9//3//f/9//3//f9Zac07/f/9//3/fe/9/vXfee997/3//f/9//3//f/9//3//f/9//3//f/9/GGNSSv9//3//f/9//3/fe/9//3//f/9//3//f/9//3//f/9//3//f/9//3//f/9//3//f/9//3//f/9//3//f/9//3//f/9//3//f/9/3nv/f/9//3//f/9//3//f/9//3//f/9//3//f/9//3//f/9//3//f/9//3//f/9//3//f/9//3//f/9//3//f/9//3//f/9//3//f/9//3//f/9//3//f/9//3//f/9//3//f/9//3//f/9/e2+1VpRS1lo5Z5xz/3//f/9//3//f/9//3//f/9//3//f/9//3//f/9//3//f/9//3//f/9//3//f/9//3//f/9//3+cc/9//3/fe/9//39rLb13/3//f/9//3//f/9//3//f/9//3/ee/9/3nv/f/9//3//f/9//3//f/9//3//f95711oQQv9/3nv/f/9//3//f/9//3//f1trEUL/f/9//3//f/9//3/ee/9//38YYxBC33v/f/9/vXf/f/9//3//f/9//3//f/9//3//f/9//3//f/9//3//f/9//3//f/9/3nvee/9//3//f/9//3//f/9//3//f/9//3//f/9//3//f/9//3//f/9//3//f/9//3//f/9//3//f/9//3//f/9//3//f/9//3//f/9//3//f/9//3//f/9//3//f/9//3//f/9//3//f/9//3//f/9//3//f/9//3//f/9//3//f/9/nHM5Zxhj915zTu89jDGMMWstbC1rLYwxjDGNMYwxlFKVUtZa9146Z1trnHOcc/9//3//f/9//3//f/9//3//f/9//3//f/9//3/ee/9//3+9d601OWf/f/9//3//f/9//3//f713/3//f/9//3//f/9//3//f/9//3//f/9//3//f/9/3ns5Z+893nv/f/9//3//f/9//3//f/9//3//f/9//3/ee/9//3//f/9//3/fe9daUkr/f997/3//f/9//3//f/9//3//f/9//3//f/9//3//f/9//3//f/9//3//f/9//3//f/9//3//f/9//3//f/9//3//f/9//3//f/9//3//f/9//3//f/9//3//f/9//3//f/9//3//f/9//3//f/9//3//f/9//3//f/9//3//f/9//3//f/9//3//f/9//3//f/9//3//f/9//3//f/9//3//f/9//3//f/9//3//f/9//3//f/9//3//f/9//3//f/9//3//f/9//3//f/9/WmtaazlnGGPWWrVWc05zTu897z3OOc45rTWtNY0xrTWtNe89MkZ0TrVWWmucc957/3//f/9/EEK1Vv9/nHP/f/9//3/ee/9//3+9d/9//3//f/9//3//f/9//3//f/9//3//f/9//3/ee3tvEUJba/9//3//f/9//3//f997/3/fe/9//3//f/9//3//f/9//3//f957914xRv9//3//f/9//3//f/9//3//f/9//3//f/9//3//f/9//3//f/9//3//f/9//3/ee5xzOWcYY7VWc05SStZanHP/f/9//3//f/9//3//f/9//3//f/9//3//f/9//3//f/9//3//f/9//3//f/9//3//f/9//3//f/9//3//f/9//3//f/9//3//f/9//3//f/9//3//f/9//3//f/9//3//f/9//3//f/9//3//f/9//3//f/9//3//f/9//3//f/9//3//f/9//3//f/9//3//f/9//3//f/9//3//f/9//3//f/9//3//f/9//3//f5xzvnecc1prlVLWWnNO8D3vPY0xjTEIIa41tVb4XvdeWmt7b71333vfe/9/vXf/f/9//3//f/9//3//f/9//3/ee/9//3//f957vXetNf9//3//f957/3//f/9//3//f/9//3//f/9//3//f/9//3//f/9//3+1VlJK/3//f/9//3//f713nHN7b1prOmf3XtZa1lqUUnNOUkoxRhBCUkoQQhBCEEJSSpRSGGNaa7133nv/f/9//3/ee/9//3//f/9//3//f/9//3//f/9//3//f/9//3//f/9//3//f/9//3//f/9//3//f/9//3//f/9//3//f/9//3//f/9//3//f/9//3//f/9//3//f/9//3//f/9//3//f/9//3//f/9//3//f/9//3//f713e2/ee/9//3//f/9//3//f/9//3//f/9//3//f/9//3//f/9//3//f/9//3//f/9//3//f/9//3//f/9/3nv/f/9//3//f/9//3//f/9/33v/fxhjjDF7b1tr917WWrVW7z1TSs457z3vPe897z3wPfA9EEIQQhBCMUZTSlJKU0p0TpVSEUJSSucclFLWWnNOlFK1VlJKc05TSjFGEEIxRhFCMUYQQhBCEEIxRs857z0xRs45CCEQQlJKc06UUrZW11oZYzlnWmt7b5xzvXf/f/9//3//f/9//3//f/9//3//f/9//3//f/9//3//f/9//3//f/9//3//f/9//3//f/9//3//f/9//3//f/9//3//f/9//3//f/9//3//f/9//3//f/9//3//f/9//3//f/9//3//f/9//3//f/9//3//f/9//3//f/9//3//f/9//3//f/9//3//f/9//3//f/9/vXf/f/9/tVYxRv9/vXf/f/9//3//f/9//3//f/9//3//f/9//3//f/9//3//f/9//3//f/9//3//f/9//3//f/9//3//f/9/33v/f95733//f/9/vnf/f/9/nHNrLd97/3//f/9//3//f/9//3//f/9//3//f95733v/f/9//3//f957/39ba957e2+9d713CCFaa957nXN7b/9/3nv/f/9//3//f/9//3//f/9/33v/f/9/vnf/f957tVZTSt97/3/fe957/3//f/9//3//f/9//3//f/9//3//f/9//3//f/9//3//f/9//3//f/9//3//f/9//3//f/9//3//f/9//3//f/9//3//f/9//3//f/9//3//f/9//3//f/9//3//f/9//3//f/9//3//f/9//3//f/9//3//f/9//3//f/9//3//f/9//3//f/9//3//f/9//3//f/9//3/ee/9//3//f/9//3//f713/3+MMXtv/3//f713/3//f/9//3//f713+F61VhBCzjmNMa41zjnPOY0xzjnvPc45ay2NMc45zjkxRtdavXf/f3NOMUYxRrVWGWO+d753/3++d/9/33v/f2wt3nvfe/9/nXP/f/9//3/fe/9//3/fe/9//3//f957nHP/f/9//3//f713/3//f/9//39rLZ1z/3//f713/3//f/9//3//f/9/33v/f/9//3/ee/9//3/ee/9//3+1Vs85vXf/f/9//3/ee/9//3//f/9//3//f957/3//f/9//3//f/9//3//f/9//3//f/9//3//f/9//3//f/9//3//f/9//3//f/9//3//f/9//3//f/9//3//f/9//3//f/9//3//f/9//3//f/9//3//f/9//3//f/9//3//f/9//3//f/9//3//f/9//3//f/9//3//f/9//3//f/9//3//f/9//3//f/9//3/ee/9//3//f6013ns5Z3NOc05rLaYUZAxjDOcczjlzTntv/3//f/9//3//f/9//3//f997914QQs45rTXOOc45SinnHKUUbC1zTlprtlrwPa41jDEQQvdeWmtLKUspYwyuNfBBGWc5Z957/38YYxBC7z2UUhhje2//f/9//3/ee/9//3/ee/9//3//f95733v/fykl/3+9d/9//3//f/9//3+9d/9//3//f/9/33vee/9/3nv/f997/3//f957bC3/f/9//3//f/9//3//f/9//3//f/9//3//f/9//3//f/9//3//f/9//3//f/9//3//f/9//3//f/9//3//f/9//3//f/9//3//f/9//3//f/9//3//f/9//3//f/9//3//f/9//3//f/9//3//f/9//3//f/9//3//f/9//3//f/9//3//f/9//3//f/9//3//f/9//3//f957/3//f/9//3//f/9//38YY3NOay3OOUoprTUqJQghMUYZYzln3nudcxhj1lq2VlJKzjlrLYwxEEK1Vr13/3//f1pr916cc/9//39aazln7z2lFBFCOWd0Tkop7z3/f757/3+dc9daEULoHHNO33tTThFCtVa2VmstKiVjDPde3ntaa5RSrTUqJTFGnHN7bwghKSXPOVpr/3//f1prtVaUUr13rjV8b/9//3/ee997/3//f997/3//f/9//3//f/9//3//f/9//3//f3tvvnetNf9//3//f/9//3//f/9//3//f/9//3//f/9//3//f/9//3//f/9//3//f/9//3//f/9//3//f/9//3//f/9//3//f/9//3//f/9//3//f/9//3//f/9//3//f/9//3//f/9//3//f/9//3//f/9//3//f/9//3//f/9//3//f/9//3//f/9//3//f/9//3//f/9//3//f/9/3nv/f/9/WmvOORBC7z05Z3tv/3//f/9/pRRzTv9//3++d/9/33vee/9//3//f/9//3//f/9/nXM5Z1JKzjnvPbVWfG/fe/9//3//f51z33vOORBCc05sLTJGW2sRRlJK33//f/9//38ZY8cY7z2NMQghU0r/f/9/Omf/f5VSrTWtNdZa/3//fxhjrTWlFFtr/3+dczFGay2uNWstGGP4XjJGjTEhBNZa/3//fxBC5xytNUoprTXee753/3//f957/3//f/9//3//f/9/3nv/f4wx33v/f/9//3+9d/9//3//f/9//3//f957/3//f/9//3//f/9//3//f/9//3//f/9//3//f/9//3//f/9//3//f/9//3//f/9//3//f/9//3//f/9//3//f/9//3//f/9//3//f/9//3//f/9//3//f/9//3//f/9//3//f/9//3//f/9//3//f/9//3//f/9//3/ee/9//38YY4wxMUb/f/9//3//f/9/nHP/f713rTXWWv9//3//f/9//3//f713/3//f9573nv/f/9//3//f/9//3++d51zc06MMc85917ee/9//3//f8458D3/f3xvay0qKVJKzznfe/9//3//f3xvCSG+e/hirTXoHFpr/3/ee/9//3/fexhjrjWtNVtr/3/wPUIIay3ee/9/vndaayEEzjmcc/9//3/ee/A9xxiMMe89/3//f713/3/OOUsplFL/f/9/c05LKRBC9169d/9/3ntrLSolxhhrLSoltVb/f/9//3//f/9//3/ee/9//3//f/9//3//f/9//3//f/9//3//f/9//3//f/9//3//f/9//3//f/9//3//f/9//3//f/9//3//f/9//3//f/9//3//f/9//3//f/9//3//f/9//3//f/9//3//f/9//3//f/9//3//f/9//3//f/9//3//f/9//3//f/9/vXe9d/9//3//f/9//3/ee/9//3/ee/9/zjmMMXxv/3/ee/9//3//f/9//3//f/9//3//f/9//3//f/9//3//f7533nv/f/9/917wPYwx7z0YY/9/GGMJIVpr/3++dzJGCSGMMf9//3//f/9//3+NMRBC/3+9dyopay2+d957/3//f/9//3++d7VWzzmUUlNKjDEpJfde/3/fe/deSymNMRFC/3//f997914xRu89bC3XWv9/33v/f/9/1loJIYwxc07ee1trOWcQQq01xhhSSv9//3/OOb13917OOc45lFKcc/9//3//f/9//3//f/9//3//f/9//3//f/9//3//f/9//3//f/9//3//f/9//3//f/9//3//f/9//3//f/9//3//f/9//3//f/9//3//f/9//3//f/9//3//f/9//3//f/9//3//f/9//3//f/9//3//f/9//3//f/9//3//f/9//3//f/9//3//f/9//3//f/9//3//f/9/3nv/f/9/GGNLKZRS/3//f/9//3//f/9//3//f/9//3//f/9//3//f/9//3//f/9//3//f/9//3//f/9/vXfWWq417z17bxBCrjn/f/9//39TSqUUMkb/f/9/33v/fxhjxxjee/9/EEJCCBBCvXf/f957/3//f/9/3nt7b4wxKSUIISEEWmv/f/9/c07vPVpr5xx7b/9//3+VUjFG3nvWWikl1lr/f/9//3//f9ZahRB7b/9//3//f/9/GGMIIa01ay3ee845GWP/f/9/917OORBCvXf/f/9//3//f/9//3//f/9//3//f/9//3//f/9//3//f/9//3//f/9//3//f/9//3//f/9//3//f/9//3//f/9//3//f/9//3//f/9//3//f/9//3//f/9//3//f/9//3//f/9//3//f/9//3//f/9//3//f/9//3//f/9//3//f/9//3//f/9//3//f/9//3//f/9//3//f/9//39KKfA93nv/f/9//3//f/9//3//f/9//3//f/9//3//f/9//3//f957/3//f/9//3//f/9//3//f/9//n+9d3tve2+tNZRS/3//f2st11opJRhj/3//f/9//38pJZVW/385Z2stSin4Xv9//3//f/9//3//f/9/W2vwPa01/3//f/9//39aawkh3nsxRhFC/3//f1trzjn/f/9/e2+tNVNK/3//f957fG+EEIwx/3/fe/9//38pJb1333utNc45lFIyRv9//3//f957zjnwPf9//3/ee/9//3//f/9//3//f/9//3//f/9//3//f/9//3//f/9//3//f/9//3//f/9//3//f/9//3//f/9//3//f/9//3//f/9//3//f/9//3//f/9//3//f/9//3//f/9//3//f/9//3//f/9//3//f/9//3//f/9//3//f/9//3//f/9//3//f957/3//f/9//3//f/9//3/vPTpnrTX/f/9//3//f/9//3//f/9//3//f/9//3//f/9//3//f/9//3//f/9//3//f/9//3//f/9//3//f/9//3/ee5RSSin3XntvMkb/fxBCjDH/f713/3//f1JKbC2cc5xzrTXnHFNK/3//f/9//3//f/9//3//f/9/SymUUv9//3+cc/9/ay3OOdZarTX/f997vXeNMf9/3nveezlnKiWUUv9//398b8453nv/f957/3//fykle2//f1trSikxRu89/3//f713/398b601MUb/f753/3//f/9//3/ee957/3//f/9//3//f/9//3//f/9//3//f/9//3//f/9//3//f/9//3//f/9//3//f/9//3//f/9//3//f/9//3//f/9//3//f/9//3//f/9//3//f/9//3//f/9//3//f/9//3//f/9//3//f/9//3//f/9//3//f/9//3//f957/3//f/9//3//fyklMkZ7b/9//3/ee/9/33v/f/9//3//f/9//3/ee/9//3//f/9//3//f/9//3//f/9//3//f/9//3//f/9//3//f/9//39SSiklCCH/f/9/OWfnHL13/3+9d/9/vXeMMTFG/3+UUqUUOWf/f/9//3//f/9//3//f/9//3+9d+89EUL/f/9//39aa0oppRT/f/9//3/ee601/3//f/9//39ba0splFL/f/9//3//f/9/vnf/f713EEK1Vv9//3+tNTJGKSX/f/9/3nv/f997nHNrLVtr/3//f/9//3//f/9//3//f/9//3//f/9//3//f/9//3//f/9//3//f/9//3//f/9//3//f/9//3//f/9//3//f/9//3//f/9//3//f/9//3//f/9//3//f/9//3//f/9//3//f/9//3//f/9//3//f/9//3//f/9//3//f/9//3//f/9//3//f/9//3//f/9//3//f9ZalFIpJd97/3//f/9//3//f/9//3//f/9//3//f/9//3//f/9//3//f/9//3//f/9//3//f/9//3//f/9/3nv/f/9//3++d/9/6ByNMRBC/3//fwgh/3//f/9//3//f1trxhgQQgghKSXee/9//3//f/9//3//f/9//3//f/9/fG/OORhj/3//f/9/3nvee/9//3//f/9/jTF7b957/3//f/9/917vPb13/3//f997/3//f/9/33uUUiklnHPfewgh/39rLfde/3//f/9/vXf/fzFGEELee/9//3/ee/9//3//f/9//3//f/9//3//f/9//3//f/9//3//f/9//3//f/9//3//f/9//3//f/9//3//f/9//3//f/9//3//f/9//3//f/9//3//f/9//3//f/9//3//f/9//3//f/9//3//f/9//3//f/9//3//f/9//3//f/9//3//f/9/3nu9d/9//3//f/9/zjlzTtZa/3//f/9//3//f/9//3//f/9//3//f/9//3//f/9//3//f/9//3//f/9//3//f/9//3//f/9//3//f/9/33v/f/9/5xz/fzlnjDFrLVpr/3//f/9//3//f713/3+9d753/3+MMTpn/3//f/9//3+9d/9//3/fe/9//3+9d/dezjmcc/9//3//f957/3//f/9//38QQtZa/3//f997/3//f1JK8D3/f/9/vnf/f/9//3//f/9/EEJrLa01/3//f5RSc07fe/9//3/ee997vXfOOTln/3//f/9/3nv/f/9//3//f/9//3//f/9//3//f/9//3//f/9//3//f/9//3//f/9//3//f/9//3//f/9//3//f/9//3//f/9//3//f/9//3//f/9//3//f/9//3//f/9//3//f/9//3//f/9//3//f/9//3//f/9//3//f/9//3//f/9//3//f/9//3//f/9//39KKSkle2//f/9//3//f/9//3//f/9//3//f/9//3//f/9//3//f/9//3//f/9//3//f/9//3//f/9//3//f/9//3+9d/9/Sin/f/9//3+9d/9/3nv/f/9/33u9d/9/vnf/f713/3//f5RSMUa9d/9//3//f/9//3//f/9//3//f/9//38xRjJGvXfee/9//3//f/9//3//f7VWc07/f/9//3+cc/9//39rLRlj/3//f/9//3//f/9/3nv/f753/3//f/9/914yRv9//3//f/9//3//f1JKEEL/f/9//3//f/9//3//f/9//3//f/9//3//f/9//3//f/9//3//f/9//3//f/9//3//f/9//3//f/9//3//f/9//3//f/9//3//f/9//3//f/9//3//f/9//3//f/9//3//f/9//3//f/9//3//f/9//3//f/9//3//f/9//3//f/9//3+9d7VWrTUQQu89+F6+d2sttVb/f957/3//f/9//3/ee/9//3+9d/9//3//f/9//3//f/9//3//f/9//3//f/9//3//f/9//3++d/9//3//f/9/rTXee/9//3//f/9//3++d/9//3//f/9//3//f/9//3//f/9/nXOtNZ1zvnf/f/9//3//f/9//3+9d/9//3//f713EEL3Xv9/3nv/f/9//3//f/9/WmuNMf9//3//f9973nv/f5VSjDHfe/9//3//f/9//3//f/9//3++d/9//397b4wx/3//f/9/vXf/f957/39LKb13/3//f/9//3//f/9//3//f/9//3//f/9//3//f/9//3//f/9//3//f/9//3//f/9//3//f/9//3//f/9//3//f/9//3//f/9//3//f/9//3//f/9//3//f/9//3//f/9//3//f/9//3//f/9//3//f/9//3//f/9//3//f/9//3//f713nHO9d5xz914xRu89phStNe89lFL3Xt57/3/fe/9/e2+tNWstUko6Z/9//3//f/9//3//f/9//3//f/9//3//f/9//3//f/9//3+9d601nHP/f/9//3/fe/9//3//f/9//3//f957/3//f/9//3//f/9//3//fxBC917/f/9//3//f/9//3//f/9/3nv/f997/38YYxBCvXf/f/9/3nv/f997/3+cc885nXP/f/9//3//f/9/vXeuNdZa/3//f957/3//f/9//3//f/9/33v/f997rTV7b/9//3+9d/9/3nv/f+89Wmv/f/9/3nv/f/9//3//f/9//3//f/9//3//f/9//3//f/9//3//f/9//3//f/9//3//f/9//3//f/9//3//f/9//3//f/9//3//f/9//3//f/9//3//f/9//3//f/9//3//f/9//3//f/9//3//f/9//3//f/9//3//f/9//3//f/9//3//f/9//3//f/9/W2ulFHtvnHP3XnROzznOOfA9SikxRnROUkquOSol8EFba/9//3//f957/3//f99//3//f/9//3//f/9//38QQvde/3//f/9//3//f/9//3//f/9//3//f/9//3//f/9//3//f/9/vXf/f/9/1loyRt97/3//f/9//3//f/9//3//f/9//3//f957c05SSv9//3//f/9//3//f/9/7z2cc957/3//f/9/3nv/f9dajDH/f/9//3//f713/3//f/9//3//f997/3/wPTpn/3//f/9//385Z1pr5xycc713/3//f/9/3nv/f/9//3//f/9//3//f/9//3//f/9//3//f/9//3//f/9//3//f/9//3//f/9//3//f/9//3//f/9//3//f/9//3//f/9//3//f/9//3//f/9//3//f/9//3//f/9//3//f/9//3//f/9//3//f/9//3//f/9//3//f/9//3//f/9//38JIc851lree/9//3//f/9//39aa757GWOUUpVSMUZsLeggKiUQQjFGdFLXXjlnW2s6Z997/3//f957jTEYY/9/33v/f/9//3//f/9//3//f/9//3//f/9//3//f/9//3//f/9//3//f/9/vXe9d2stW2v/f/9//3//f/9/3nv/f/9//3/fe/9//3+9d601Wmv/f71333v/f/9/33tSSpVS/3//f957/3//f/9/nHPOOVpr33v/f/9/3nvee/denHNzTtZaUkoyRikljTEQQnNO9157bzln/38xRntv/3//f3tv/3//f/9//3//f/9//3//f/9//3//f/9//3//f/9//3//f/9//3//f/9//3//f/9//3//f/9//3//f/9//3//f/9//3//f/9//3//f/9//3//f/9//3//f/9//3//f/9//3//f/9//3//f/9//3//f/9//3//f/9//3//f/9//3//f957/385Z5VSlFIxRt97/3//f/9/3nv/f997/3//f/9//3//f/9/vXfwQWstdE5aa1trWmsZY5VSSykiBGst8D1zThBCzjlSSnROdE61VtZaGGM5Z1trW2t7b3tvnXO+d/9//3//f/9//3+dc/9//3/fe/9/c05zTv9//3//f/9//3/fe/9//3//f/9//3/ee/9/UkqUUv9/33v/f957e285ZzFGzzk5Z/hetVZSSjJGUkrvPSklSykxRjFGtlbWWjlnW2u9d5xz/3+9d/9/914xRv9//3//f/9//3//f601/3//f/9//3//f/9//3//f/9//3//f/9//3//f/9//3//f/9//3//f/9//3//f/9//3//f/9//3//f/9//3//f/9//3//f/9//3//f/9//3//f/9//3//f/9//3//f/9//3//f/9//3//f/9//3//f/9//3//f/9//3//f/9//3//f/9//3//f/9//3+dc+89/385Z4wxnXNaawAAIQTGGGst7z2UUltv/3//f/9/33v/f/9/dE7HHEspzjlLKRFC+F7/f/9//3+cc/9//3/ee/9//3//f957nHN7bzlnOWcYYxhj917XWrVWlVJzTnNOdE7XWq01UkoxRhFClFIQQikl7z3WWjFGc04xRpVSUkpTSjJGMUa1VjFGdE4xRgghOWcxRhhj9146Z3tvGGNrLVtr3nv/f/9//3++d/9/GGPvPd57/3//f71333v/f/9//3//f/9//39aa4wx/3//f/9//3//f/9/jDH/f/9//3//f/9//3//f/9//3//f/9//3//f/9//3//f/9//3//f/9//3//f/9//3//f/9//3//f/9//3//f/9//3//f/9//3//f/9//3//f/9//3//f/9//3//f/9//3//f/9//3//f/9//3//f/9//3//f/9//3//f/9//3//f/9//3//f/9//3++dzJGe2//f997jDFaa/9/WmvWWlNK8D2NMSopSikqJQkhxxhsMc85U0rXWntvlVKuOVNK/3//f753/3//f957/3//f/9//3//f/9//3//f/9//3//f/9//3//f/9//3//f/9//3+cc/9//3//f713/3//f/9/EEIyRv9//3//f/9//3//f/9/3nv/f/9//3//f1tray3/f/9//3//f/9//3//fxBCtVbfe/9//3//f/9/vnedcyolnXP/f/9/3nv/f957/3//f/9//3//f/9/bC3ee/9//3//f/9//3+tNf9//3//f/9//3//f/9//3//f/9//3//f/9//3//f/9//3//f/9//3//f/9//3//f/9//3//f/9//3//f/9//3//f/9//3//f/9//3//f/9//3//f/9//3//f/9//3//f/9//3//f/9//3//f/9//3//f/9//3//f/9//3/ee/9//3//f/9//3//f/9/jDH/f/9//3/wPRBC/3//f/9//3//f/9//3//f997W2sQQksptlb/f51z/3//fzpnKikRQv9//3//f/9//3/ee/9//3//f/9//3//f/9//3//f/9//3//f/9//3//f/9//3//f997/3/ee/9//3//f/9//386Z4wx3nv/f/9//3/fe/9//3//f/9/3nv/f/9//39sLf9//3//f/9//3//f957WmutNb53/3//f957/3//f/9/Silaa/9//3//f/9/33v/f753/3//f713/3+MMfdevXf/f/9//385ZzFG/3//f/9//3//f/9//3//f/9//3//f/9//3//f/9//3//f/9//3//f/9//3//f/9//3//f/9//3//f/9//3//f/9//3//f/9//3//f/9//3//f/9//3//f/9//3//f/9//3//f/9//3//f/9//3//f/9//3//f/9//3//f/9/3nv/f/9//3//f753rjWcc/9//3//f957jDF7b/9/33v/f/9//3/fe997/3/fe/9/OmeNMTJGnXP/f/9//397b+89rTUZY/9//3//f/9//3//f/9//3//f/9//3//f/9//3//f/9//3//f/9//3//f/9//3//f713/3//f/9//3//f713jDEYY/9//3/ee/9/3nv/f/9//3+9d/9//3+9d4wxnHP/f/9/3nv/f/9//3//f641dE7/f/9/vnfee/9//38xRlJK/3//f/9//3//f/9/3nv/f/9//3//f5RSc07/f/9/3nv/f3NOe2//f/9//3//f/9//3//f/9//3//f/9//3//f/9//3//f/9//3//f/9//3//f/9//3//f/9//3//f/9//3//f/9//3//f/9//3//f/9//3//f/9//3//f/9//3//f/9//3//f/9//3//f/9//3//f/9//3//f/9//3//f/9//3//f713/3//f/9/e29zTv9//3//f957/38xRnROvnf/f/9/3nv/f/9/33v/f/9/33v/f997EEIqKZxz/3//f/9//3/wPWstnHP/f/9//3//f/9//3//f/9//3//f/9//3//f/9//3//f/9//3//f/9//3//f/9//3//f/9//3/ee/9//3+UUhBCnHP/f/9//3//f/9//3//f/9//3//f713Sin/f/9/3nv/f/9//3+9d/9/1lqNMf9//3//f/9/33v/f/deMkb/f/9//3//f713/3//f/9//3+9d/9/e29KKf9//3//f/9/ay3/f/9//3//f/9//3//f/9//3//f/9//3//f/9//3//f/9//3//f/9//3//f/9//3//f/9//3//f/9//3//f/9//3//f/9//3//f/9//3//f/9//3//f/9//3//f/9//3//f/9//3//f/9//3//f/9//3//f/9//3//f/9//3//f/9//3//f/9//3+MMf9//3/ee/9//3//f3tvjDFba/9//3//f/9/33v/f957/3//f/9//3/eezFGjTHee/9//3//f/9/MUaMMTpn/3//f/9//3//f/9//3//f/9//3//f/9//3//f/9//3//f/9//3//f/9//3//f/9//3//f/9//3//f1prEELWWv9/3nv/f/9//3//f/9//3//f/9/nHNrLf9//3//f/9//3//f/9//3+cc5RSEEL/f/9//3+9d/9/WmuMMf9//3//f/9//3//f/9//3//f/9//3/ee4wxOWf/f/9/nHOtNf9//3//f/9//3//f/9//3//f/9//3//f/9//3//f/9//3//f/9//3//f/9//3//f/9//3//f/9//3//f/9//3//f/9//3//f/9//3//f/9//3//f/9//3//f/9//3//f/9//3//f/9//3//f/9//3//f/9//3//f/9//3//f/9//3//f/9//385ZxBC/3//f/9/3nv/f957/3/OOTFG3nvee/9//3//f/9//3//f957/3//f/9//38qJVJK/3//f957/3++d1JKzzl7b/9/vnf/f/9//3//f/9//3//f/9//3//f/9//3//f/9//3//f/9//3//f/9//3//f/9//3//f/9/3nv3XiklnHP/f957/3/ee/9/3nv/f/9//397bxBC/3+9d/9//3//f/9//3//f5xze2+tNXtv3nv/f/9//3//f4wxvXf/f957/3//f957/3//f/9//3+9d/9/lFJSSv9//3/3Xvde/3//f/9/3nv/f/9//3//f/9//3//f/9//3//f/9//3//f/9//3//f/9//3//f/9//3//f/9//3//f/9//3//f/9//3//f/9//3//f/9//3//f/9//3//f/9//3//f/9//3//f/9//3//f/9//3//f/9//3//f/9//3//f/9//3//f/9//3//f2st/3//f/9//3//f/9//3/ee3tv7z21Vv9/3nv/f/9//3+9d/9//3/ee/9//3//f3tvKiWcc/9/vnf/f957nHMQQhBC/3//f/9/33v/f/9//3//f/9//3//f/9//3//f/9//3//f/9//3//f/9//3//f/9//3//f/9//3/ee/9/c06tNf9//3//f/9//3/ee/9//3/ee1JKe2//f/9//3//f/9//3//f/9//3/ee3NOUkqcc/9/vXf/f/9/rTU5Z/9//3//f713/3//f/9//3//f/9/3nucc4wx/3//f601/3//f/9//3//f/9//3//f/9//3//f/9//3//f/9//3//f/9//3//f/9//3//f/9//3//f/9//3//f/9//3//f/9//3//f/9//3//f/9//3//f/9//3//f/9//3//f/9//3//f/9//3//f/9//3//f/9//3//f/9//3//f/9//3//f/9//3//f9ZatVbee/9//3//f957/3//f713/385Zwgh3nv/f957/3//f/9//3//f957/3//f/9/fG9rLTpn/3//f/9//3//fxhjKSW9d/9//3//f/9//3//f/9//3//f/9//3//f/9//3//f/9//3//f/9//3//f/9//3//f957/3//f9573nvee845c07/f/9/3nv/f/9//3//f/9/Sin/f/9//3//f/9//3//f/9//3//f/9/vXfOOdZa/3//f/9//3+tNVpr/3//f/9//3/ee957/3/ee/9/nHP/f/9/rTXWWlprlFKcc/9//3//f957/3//f/9//3//f/9//3//f/9//3//f/9//3//f/9//3//f/9//3//f/9//3//f/9//3//f/9//3//f/9//3//f/9//3//f/9//3//f/9//3//f/9//3//f/9//3//f/9//3//f/9//3//f/9//3//f/9//3//f/9//3//f/9/jDH/f/9/3nv/f/9//3//f/9//3//f/9/MUbvPZxz/3//f/9/3nv/f/9//3//f957/3//f2stOWf/f/9/vnf/f/9//39rLdZa/3//f/9//3//f/9//3//f/9//3//f/9//3//f/9//3//f/9//3//f/9//3//f/9//3//f/9//3//f/9/e2+MMZRS/3//f/9/3nv/f/9/Ukree/9//3//f/9//3//f/9//3//f/9//3/eezlnrTWUUv9//3//f845GGP/f/9//3//f/9/3nv/f/9//3//f713/3/3Xiklzjn/f9573nv/f/9//3//f/9//3//f/9//3//f/9//3//f/9//3//f/9//3//f/9//3//f/9//3//f/9//3//f/9//3//f/9//3//f/9//3//f/9//3//f/9//3//f/9//3//f/9//3//f/9//3//f/9//3//f/9//3//f/9//3//f/9//3//f/9/c045Z/9//3//f/9//3//f/9//3+9d/9/3nu9d+89EEKcc/9//3//f957/3//f/9//3//f/9/ay05Z/9//3/ee/9//3//f3NO8D2cc/9//3//f/9//3//f/9//3//f/9//3//f/9//3//f/9//3//f/9//3//f/9//3+9d/9//3//f/9//3//fzlnjDEQQntv/3//f/9/tVZ7b/9//3//f/9//3//f/9//3+9d/9//3//f/9/3ntaa601GGPee/9/EELee/9/vXf/f/9//3//f/9//3//f/9//3/ee/9/nHPee/9//3//f957/3//f/9//3//f/9//3//f/9//3//f/9//3//f/9//3//f/9//3//f/9//3//f/9//3//f/9//3//f/9//3//f/9//3//f/9//3//f/9//3//f/9//3//f/9//3//f/9//3//f/9//3//f/9//3//f/9//3//f/9//3/ee/9/vXcQQv9//3/ee/9//3//f/9/3nv/f/9//3//f/9/e28QQpRSnHP/f/9//3//f713/3/ee/9//39sLf9//3//f/9/3nv/f/9/GGO1Vpxz/3//f/9//3//f/9//3//f/9//3//f/9//3//f/9//3//f/9//3//f/9//3//f/9//3//f/9/3nv/f/9//3/ee5RSSinOOTFGay3/f/9//3//f/9//3//f/9//3//f/9//3//f/9//3/ee/9/WmuMMTFGOWfvPd57/3//f/9/3nu9d/9//3//f/9/3nv/f713/3+cc/9//3//f/9//3//f/9//3//f/9//3//f/9//3//f/9//3//f/9//3//f/9//3//f/9//3//f/9//3//f/9//3//f/9//3//f/9//3//f/9//3//f/9//3//f/9//3//f/9//3//f/9//3//f/9//3//f/9//3//f/9//3//f/9/3nv/f/9//39KKf9/3nv/f/9//3/ee/9//3//f957/3//f/9//3//f1prEEIQQt57/3//f/9//3//f/9//3/vPd57/3//f957/3//f/9//3/OOTln/3//f/9//3//f/9//3//f/9//3//f/9//3//f/9//3/ee/9//3//f/9//3//f/9//3//f/9//3/ee/9//3/ee/9//3/ee957/3//f/9//3//f/9//3//f/9//3//f/9//3//f957/3//f/9/3nv/f713lFJaa/9//3//f/9//3//f957/3//f/9//3//f/9//3//f/9//3//f/9//3//f/9//3//f/9//3//f/9//3//f/9//3//f/9//3//f/9//3//f/9//3//f/9//3//f/9//3//f/9//3//f/9//3//f/9//3//f/9//3//f/9//3//f/9//3//f/9//3//f/9//3//f/9/nHNaa/9//3//f/9//3//f/9//397b3NO3nv/f/9//3//f/9//3//f/9//3//f/9//3/ee/9//39aaxBC7z18b/9//3/fe/9//39SSpxz33v/f/9//3//f/9//3//fwgh/3//f/9//3//f957/3//f/9//3//f/9//3//f/9//3//f/9//3//f/9//3//f/9//3//f/9//3//f/9//3//f/9//3//f/9//3//f/9//3//f/9//3//f/9//3//f/9//3//f/9//3//f/9//3//f/9//3//f/9//3//f/9//3//f/9//3//f/9//3//f/9//3//f/9//3//f/9//3//f/9//3//f/9//3//f/9//3//f/9//3//f/9//3//f/9//3//f/9//3//f/9//3//f/9//3//f/9//3//f/9//3//f/9//3//f/9//3//f/9//3//f/9//3//f/9//3//f/9//3//f/9//3/vPVJK/3//f/9//3//f/9//397b601/3/ee/9//3//f/9//3//f/9//3/ee/9//3//f/9//3//f/9/vXdzTowx917/f/9/3ntrLd57/3//f/9//3//f/9//3//f7VWtVb/f/9//3//f/9//3//f/9//3//f/9//3//f/9//3//f/9//3//f/9//3//f/9//3//f/9//3//f/9//3//f/9//3//f/9//3//f/9//3//f/9//3//f/9//3//f/9//3//f/9//3//f/9//3//f/9//3//f/9//3//f/9//3//f/9//3//f/9//3//f/9//3//f/9//3//f/9//3//f/9//3//f/9//3//f/9//3//f/9//3//f/9//3//f/9//3//f/9//3//f/9//3//f/9//3//f/9//3//f/9//3//f/9//3//f/9//3//f/9//3//f/9//3//f/9//3//f/9//3//f/9/vXf/f/deCCEYY/9//3//f/9//3//f601vXf/f/9//3//f/9//3//f/9//3//f/9//3//f/9//3//f/9//3//f/9/OWfOOa41EEI5Z/9//3//f957/3//f/9/3nv/f5xzMUb/f/9//3+9d/9//3//f/9//3//f/9//3//f/9//3//f/9//3//f/9//3//f/9//3//f/9//3//f/9//3//f/9//3//f/9//3//f/9//3//f/9//3//f/9//3//f/9//3//f/9//3//f/9//3//f/9//3//f/9//3//f/9//3//f/9//3//f/9//3//f/9//3//f/9//3//f/9//3//f/9//3//f/9//3//f/9//3//f/9//3//f/9//3//f/9//3//f/9//3//f/9//3//f/9//3//f/9//3//f/9//3//f/9//3//f/9//3//f/9//3//f/9//3//f/9//3//f/9//3//f5xz/3//f/9//39zTq019169d/9//3//f3tvMUb/f/9//3//f/9//3//f/9//3//f/9//3//f/9//3//f/9//3/ee997/39aa601tVbvPa011lree/9//3//f/9//3//fxhj917ee/9//3//f/9//3//f/9//3//f/9//3//f/9//3//f/9//3//f/9//3//f/9//3//f/9//3//f/9//3//f/9//3//f/9//3//f/9//3//f/9//3//f/9//3//f/9//3//f/9//3//f/9//3//f/9//3//f/9//3//f/9//3//f/9//3//f/9//3//f/9//3//f/9//3//f/9//3//f/9//3//f/9//3//f/9//3//f/9//3//f/9//3//f/9//3//f/9//3//f/9//3//f/9//3//f/9//3//f/9//3//f/9//3//f/9//3//f/9//3//f/9//3//f/9//3//f/9//3//f/9//3//f/9//3//f713916MMTFGe2//f957Sin/f/9//3//f/9//3//f/9//3//f/9//3//f/9//3//f713/3//f1prMUZSSv9/vXf/f/9/GGPvPUopzjlzTtda1lqtNa01vXf/f/9//3//f/9//3//f/9//3//f/9//3//f/9//3//f/9//3//f/9//3//f/9//3//f/9//3//f/9//3//f/9//3//f/9//3//f/9//3//f/9//3//f/9//3//f/9//3//f/9//3//f/9//3//f/9//3//f/9//3//f/9//3//f/9//3//f/9//3//f/9//3//f/9//3//f/9//3//f/9//3//f/9//3//f/9//3//f/9//3//f/9//3//f/9//3//f/9//3//f/9//3//f/9//3//f/9//3//f/9//3//f/9//3//f/9//3//f/9//3//f/9//3//f/9//3//f/9//3/ee/9//3//f/9//3//f/9//3//f/9/lFKtNTFGUkq9d/9//3//f/9//3//f/9//3//f/9//3/ee/9//3+9d1przjnvPZRSnHP/f753/3//f/9//3//f/9/vXecc3tve2+9d/9//3//f/9//3//f/9//3//f/9//3//f/9//3//f/9//3//f/9//3//f/9//3//f/9//3//f/9//3//f/9//3//f/9//3//f/9//3//f/9//3//f/9//3//f/9//3//f/9//3//f/9//3//f/9//3//f/9//3//f/9//3//f/9//3//f/9//3//f/9//3//f/9//3//f/9//3//f/9//3//f/9//3//f/9//3//f/9//3//f/9//3//f/9//3//f/9//3//f/9//3//f/9//3//f/9//3//f/9//3//f/9//3//f/9//3//f/9//3//f/9//3//f/9//3//f/9//3//f/9//3//f/9//3//f/9//3+9d/9//3/ee/9/3nv/f957nHNzTs45zjnvPRBCc06UUrVWtVZSSnNOUkrvPa01rTVzTvde3nv/f/9//3//f/9/vXf/f/9//3//f/9//3//f/9//3//f/9/3nvee/9//3//f/9//3//f/9//3//f/9//3//f/9//3//f/9//3//f/9//3//f/9//3//f/9//3//f/9//3//f/9//3//f/9//3//f/9//3//f/9//3//f/9//3//f/9//3//f/9//3//f/9//3//f/9//3//f/9//3//f/9//3//f/9//3//f/9//3//f/9//3//f/9//3//f/9//3//f/9//3//f/9//3//f/9//3//f/9//3//f/9//3//f/9//3//f/9//3//f/9//3//f/9//3//f/9//3//f/9//3//f/9//3//f/9//3//f/9//3//f/9//3//f/9//3//f/9//3/ee/9/vXf/f/9//3//f/9//3//f/9//3//f/9/3nv/f/9//3/ee/9/3nvee713nHPee9573nv/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</Object>
  <Object Id="idInvalidSigLnImg">AQAAAGwAAAAAAAAAAAAAAD8BAACfAAAAAAAAAAAAAAAcLAAADhYAACBFTUYAAAEA9NMAANE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E3QCgPj//wAAAAAAAAAAAAAAAAAAAAAQE3QCgPj//zqXAAAAAHYABAAAAPAWTwCAFk8AvEJ6ALCrIAD8jXNa8BZPAAAfdgDuV3NaAAAAAIAWTwC8QnoAQH1mAu5Xc1oAAAAAgBVPAMBkaQIAQv0E1KsgAGBXc1pQPj8A/AEAABCsIAAkV3Na/AEAAAAAAACNYmV2jWJldvwBAAAACAAAAAIAAAAAAAAorCAAImpldgAAAAAAAAAAWq0gAAcAAABMrSAABwAAAAAAAAAAAAAATK0gAGCsIADu6mR2AAAAAAACAAAAACAABwAAAEytIAAHAAAATBJmdgAAAAAAAAAATK0gAAcAAADAZGkCjKwgAJUuZHYAAAAAAAIAAEytIA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kAAAAPwEAAJsAAAAAAAAAZAAAAEABAAA4AAAAIQDwAAAAAAAAAAAAAACAPwAAAAAAAAAAAACAPwAAAAAAAAAAAAAAAAAAAAAAAAAAAAAAAAAAAAAAAAAAJQAAAAwAAAAAAACAKAAAAAwAAAAEAAAAJwAAABgAAAAEAAAAAAAAAP///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PFA/l7DyOC/YFG8Z2nEJWPTjk9ZyaSex8h6Yn7yR/gg=</DigestValue>
    </Reference>
    <Reference Type="http://www.w3.org/2000/09/xmldsig#Object" URI="#idOfficeObject">
      <DigestMethod Algorithm="http://www.w3.org/2001/04/xmlenc#sha256"/>
      <DigestValue>uqC+a+ELCjQwCLieT7n24suVm+59j2vfGuz63PHvK1k=</DigestValue>
    </Reference>
    <Reference Type="http://uri.etsi.org/01903#SignedProperties" URI="#idSignedProperties">
      <Transforms>
        <Transform Algorithm="http://www.w3.org/TR/2001/REC-xml-c14n-20010315"/>
      </Transforms>
      <DigestMethod Algorithm="http://www.w3.org/2001/04/xmlenc#sha256"/>
      <DigestValue>5qi6dT1hf2dEYuxh4xyR70yEPT+miePUysEQzt0sHD4=</DigestValue>
    </Reference>
    <Reference Type="http://www.w3.org/2000/09/xmldsig#Object" URI="#idValidSigLnImg">
      <DigestMethod Algorithm="http://www.w3.org/2001/04/xmlenc#sha256"/>
      <DigestValue>XB7i5ZBg2t391mZ5fkKmNhy6tMe8m3B9RTIoXOdZ4qI=</DigestValue>
    </Reference>
    <Reference Type="http://www.w3.org/2000/09/xmldsig#Object" URI="#idInvalidSigLnImg">
      <DigestMethod Algorithm="http://www.w3.org/2001/04/xmlenc#sha256"/>
      <DigestValue>lHU3EUN8ZdbrnToZqk1vNNXtlIaq2SZtqlLFXYqno2o=</DigestValue>
    </Reference>
  </SignedInfo>
  <SignatureValue>NfTXALnnJ2iQzg3lm16E6NNc7q0OKtDOKDgHRkXZJaiBXyoIjg/l4dLzx4ZfRVgTvf1qJDQt8rpa
dhb1U1SxDIT7w4R/IROn1SAXcdSj9gvVT1Ru09PF3Ro2Ebf/6GbZ/EHXRSa6Pc3a68pvL5T97TnL
uZr1VzFZpYg4x7oqCJTkhzvU5xxXcclPwK21Oj5FsUiTjUK9gLirgBZ/zCO3W95N6ScwOUN0YniX
0DsHjkM1Ha5atOWb/Dxkui3IsAdIXEbeQB2Wvn/ROie3zY9jOf0kizhdxQLIRAt90w/hg7/IIk8C
HKSYBlBp2pc4mJyhk8UIJ8iCnbRS6up4lQjqiw==</SignatureValue>
  <KeyInfo>
    <X509Data>
      <X509Certificate>MIIHODCCBiCgAwIBAgIQEngX8BivDYVK45B2b2FY2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kyODAwMDAwMFoXDTE2MDkyNz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MnsjoqjqrQoseZzA+HERYDR5ygc5cKxqTwJuoAKlq9ANrr32AJUP7VY7JEv3Y8NbIgcRB5mCzOXaEV7sal6AHmNxeSSH+9iJ2mrebtdo51WOvnEyfqBOTcgaz4vbsApXrXEQm65b7VjrLxN2ij+zGtwmB40yodr1jqUAVM2NJAeULY8iBn+IMubP1/IWVwMjYGqWcyOWuhllUK8nR5gCXtqdyXGA1WHKeBi+qGyHhPIkyWkUcFcpdHvmUV5Z45wQ+TfqBmtGBHzb9WxAYbzY/GpN4/AEbMC2+gcRe4DUNnVNHU7+IS+PnuyHU5emSdEtAGDZWufsGGVbuaMlj4yHt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fbcRLzJbqTRpjWW2EowrVA7jYr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CjDYwbwCP7aBsuMu+UDToM/XFvT1iJExHHbUH2wubEWUwegtbpPKq4FFSq14XXe/n4xlZjhOOiakX4kGyKxTxYnrraGH0MmVgAKHE0IkMVBanWjHPCpz0dYDnDlKPNpJ2DfHOxhUx+HtQwFWpuGJsa5sE7+pF4EpledY9VC5qGu5MsYFszQQRZHpVUj+3XDHuZHDTVaJvuDBTasYwuaeL6YIVOd3I3el3hr8GvuyIl9JTOGWbgGNmDwF5ppeeT88aX2RgT9/L8/tPoVUPDAU8DVO/3T5h6vEREyZ5Fxg7b55e01uPznJlU7BI/g49UkUKGMYMz+bCD3GiY/8MdPSk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9BppEfbeXo3wuReFHACjHwIx1MB+p6ete/pipVX4g6U=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XHk+w5gD5CEtX25zJSfOJWOVbFeRTQOadv8rvilzIRs=</DigestValue>
      </Reference>
      <Reference URI="/word/embeddings/oleObject1.bin?ContentType=application/vnd.openxmlformats-officedocument.oleObject">
        <DigestMethod Algorithm="http://www.w3.org/2001/04/xmlenc#sha256"/>
        <DigestValue>uR4UhCRf/2VoAmNe1DqkHj3hffz2lbbZbgZaWvlMREk=</DigestValue>
      </Reference>
      <Reference URI="/word/embeddings/oleObject2.bin?ContentType=application/vnd.openxmlformats-officedocument.oleObject">
        <DigestMethod Algorithm="http://www.w3.org/2001/04/xmlenc#sha256"/>
        <DigestValue>JNlFp/K/ZkzILqEC8upcMeEPRzGUR6Nosce5RdG1Sf8=</DigestValue>
      </Reference>
      <Reference URI="/word/endnotes.xml?ContentType=application/vnd.openxmlformats-officedocument.wordprocessingml.endnotes+xml">
        <DigestMethod Algorithm="http://www.w3.org/2001/04/xmlenc#sha256"/>
        <DigestValue>nNDjf0eDJ129RumsHDHoN9CDWL2HyrW0i8VIVrja1wc=</DigestValue>
      </Reference>
      <Reference URI="/word/fontTable.xml?ContentType=application/vnd.openxmlformats-officedocument.wordprocessingml.fontTable+xml">
        <DigestMethod Algorithm="http://www.w3.org/2001/04/xmlenc#sha256"/>
        <DigestValue>DaQAPzitioQly4KyCoyRWFGMdsMvbWJBF7tYISHu9dE=</DigestValue>
      </Reference>
      <Reference URI="/word/footer1.xml?ContentType=application/vnd.openxmlformats-officedocument.wordprocessingml.footer+xml">
        <DigestMethod Algorithm="http://www.w3.org/2001/04/xmlenc#sha256"/>
        <DigestValue>wMRBXjnD+/mIH3gGfw7/AiJimspWgDK8STrQrUFUytM=</DigestValue>
      </Reference>
      <Reference URI="/word/footer2.xml?ContentType=application/vnd.openxmlformats-officedocument.wordprocessingml.footer+xml">
        <DigestMethod Algorithm="http://www.w3.org/2001/04/xmlenc#sha256"/>
        <DigestValue>7o3MMddZCEEsZfLD4xGbYCXbR5qAGEcW0WLH5ATG9Pg=</DigestValue>
      </Reference>
      <Reference URI="/word/footnotes.xml?ContentType=application/vnd.openxmlformats-officedocument.wordprocessingml.footnotes+xml">
        <DigestMethod Algorithm="http://www.w3.org/2001/04/xmlenc#sha256"/>
        <DigestValue>5SLeTxXmYDQ/lIYJkU9jXE8sPJy5NdAj2fI31pw8pLU=</DigestValue>
      </Reference>
      <Reference URI="/word/header1.xml?ContentType=application/vnd.openxmlformats-officedocument.wordprocessingml.header+xml">
        <DigestMethod Algorithm="http://www.w3.org/2001/04/xmlenc#sha256"/>
        <DigestValue>IdQdDyZr0yr/idNRKZANH4DK1v3yDrQPXuu8gMpjTzs=</DigestValue>
      </Reference>
      <Reference URI="/word/media/image1.emf?ContentType=image/x-emf">
        <DigestMethod Algorithm="http://www.w3.org/2001/04/xmlenc#sha256"/>
        <DigestValue>GUGhf+aCMaoVv11ytYbQq+7qZ3HYHKZI5PfD17+7Lyo=</DigestValue>
      </Reference>
      <Reference URI="/word/media/image10.JPG?ContentType=image/jpeg">
        <DigestMethod Algorithm="http://www.w3.org/2001/04/xmlenc#sha256"/>
        <DigestValue>WIXC+PRKHbkXvkJf4/VbanMPZ4qHSRv1Wf9VZDlJjMc=</DigestValue>
      </Reference>
      <Reference URI="/word/media/image11.JPG?ContentType=image/jpeg">
        <DigestMethod Algorithm="http://www.w3.org/2001/04/xmlenc#sha256"/>
        <DigestValue>7I5vpfFXyX79vWwSrrLXEBRh6mukXyy5p1mBS0WNgTc=</DigestValue>
      </Reference>
      <Reference URI="/word/media/image2.emf?ContentType=image/x-emf">
        <DigestMethod Algorithm="http://www.w3.org/2001/04/xmlenc#sha256"/>
        <DigestValue>9DIni9MBXW2USdvw9H/8qg7PqW+VvmNDp5MM0yEubm0=</DigestValue>
      </Reference>
      <Reference URI="/word/media/image3.emf?ContentType=image/x-emf">
        <DigestMethod Algorithm="http://www.w3.org/2001/04/xmlenc#sha256"/>
        <DigestValue>l+mPg7BIcgiivAK52fnbsfVqQDyc6OxnetU1ni1eDgw=</DigestValue>
      </Reference>
      <Reference URI="/word/media/image4.png?ContentType=image/png">
        <DigestMethod Algorithm="http://www.w3.org/2001/04/xmlenc#sha256"/>
        <DigestValue>014rDYpMntf/FAchJksO66Ry/FgMOUt05wbVvHssX2s=</DigestValue>
      </Reference>
      <Reference URI="/word/media/image5.png?ContentType=image/png">
        <DigestMethod Algorithm="http://www.w3.org/2001/04/xmlenc#sha256"/>
        <DigestValue>QcqMnMm8dLarhR1DxZudEBSIdvtY/kJikp2ME8KprdY=</DigestValue>
      </Reference>
      <Reference URI="/word/media/image6.png?ContentType=image/png">
        <DigestMethod Algorithm="http://www.w3.org/2001/04/xmlenc#sha256"/>
        <DigestValue>vE/67VZAlnRVkSScOUr32gDiUFoWG3SkI7/9/FSVYCo=</DigestValue>
      </Reference>
      <Reference URI="/word/media/image7.png?ContentType=image/png">
        <DigestMethod Algorithm="http://www.w3.org/2001/04/xmlenc#sha256"/>
        <DigestValue>BcbpDp+2/npd1ZEN0GyssnaTstb886AXkOFzQZFyxso=</DigestValue>
      </Reference>
      <Reference URI="/word/media/image70.png?ContentType=image/png">
        <DigestMethod Algorithm="http://www.w3.org/2001/04/xmlenc#sha256"/>
        <DigestValue>BcbpDp+2/npd1ZEN0GyssnaTstb886AXkOFzQZFyxso=</DigestValue>
      </Reference>
      <Reference URI="/word/media/image8.JPG?ContentType=image/jpeg">
        <DigestMethod Algorithm="http://www.w3.org/2001/04/xmlenc#sha256"/>
        <DigestValue>A0/LA/mNj+nAbVVFwPW68b401Y8w06SmaZ5QqzBEm6M=</DigestValue>
      </Reference>
      <Reference URI="/word/media/image9.JPG?ContentType=image/jpeg">
        <DigestMethod Algorithm="http://www.w3.org/2001/04/xmlenc#sha256"/>
        <DigestValue>57aZ0vNIqAfK8xwpGq1Hkwy/AyaWl25d2icQ3B3bSkQ=</DigestValue>
      </Reference>
      <Reference URI="/word/numbering.xml?ContentType=application/vnd.openxmlformats-officedocument.wordprocessingml.numbering+xml">
        <DigestMethod Algorithm="http://www.w3.org/2001/04/xmlenc#sha256"/>
        <DigestValue>ntnecdKwo+aaMebW7LUxwcR0HJgqYIYeXzyUHcSex5U=</DigestValue>
      </Reference>
      <Reference URI="/word/people.xml?ContentType=application/vnd.openxmlformats-officedocument.wordprocessingml.people+xml">
        <DigestMethod Algorithm="http://www.w3.org/2001/04/xmlenc#sha256"/>
        <DigestValue>DEnX9mRQbp6sZ4VgAPVuh8u0EH9vywF9y+CPsy6E3uE=</DigestValue>
      </Reference>
      <Reference URI="/word/settings.xml?ContentType=application/vnd.openxmlformats-officedocument.wordprocessingml.settings+xml">
        <DigestMethod Algorithm="http://www.w3.org/2001/04/xmlenc#sha256"/>
        <DigestValue>rCd4+kztvIeASA3z4Td4Qwbet8n7MqZhBl//Z/PhFps=</DigestValue>
      </Reference>
      <Reference URI="/word/styles.xml?ContentType=application/vnd.openxmlformats-officedocument.wordprocessingml.styles+xml">
        <DigestMethod Algorithm="http://www.w3.org/2001/04/xmlenc#sha256"/>
        <DigestValue>J7p8DXmPXlGda5481eCeR532n1EOAQk3KMzfNbr/uqA=</DigestValue>
      </Reference>
      <Reference URI="/word/stylesWithEffects.xml?ContentType=application/vnd.ms-word.stylesWithEffects+xml">
        <DigestMethod Algorithm="http://www.w3.org/2001/04/xmlenc#sha256"/>
        <DigestValue>GhcZtjeptXQppEm5egh3plG2/0+hF2FvB9J8GfGb3Kg=</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QL1P31EzHs5Dd7yEDE/ailyRuz0vi80w7FO3GlhtpfA=</DigestValue>
      </Reference>
    </Manifest>
    <SignatureProperties>
      <SignatureProperty Id="idSignatureTime" Target="#idPackageSignature">
        <mdssi:SignatureTime xmlns:mdssi="http://schemas.openxmlformats.org/package/2006/digital-signature">
          <mdssi:Format>YYYY-MM-DDThh:mm:ssTZD</mdssi:Format>
          <mdssi:Value>2015-12-11T19:33:45Z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2015-12-11T19:33:45Z</xd:SigningTime>
          <xd:SigningCertificate>
            <xd:Cert>
              <xd:CertDigest>
                <DigestMethod Algorithm="http://www.w3.org/2001/04/xmlenc#sha256"/>
                <DigestValue>kwWDCNOTnx2C4rEnPdVe0eNmMI7BGXxtU5UUD8Ex+ow=</DigestValue>
              </xd:CertDigest>
              <xd:IssuerSerial>
                <X509IssuerName>E=e-sign@e-sign.cl, CN=E-Sign Firma Electronica Avanzada para Estado de Chile CA, OU=Class 2 Managed PKI Individual Subscriber CA, OU=Symantec Trust Network, O=E-Sign S.A., C=CL</X509IssuerName>
                <X509SerialNumber>24549665064971818543275356362475919578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SL4AAL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MAAAAYAAAADAAAAAAAAAISAAAADAAAAAEAAAAeAAAAGAAAAAkAAABgAAAA9wAAAG0AAAAlAAAADAAAAAMAAABUAAAAqAAAAAoAAABgAAAAWgAAAGwAAAABAAAAqwoNQnIcDUIKAAAAYAAAAA8AAABMAAAAAAAAAAAAAAAAAAAA//////////9sAAAAUAByAG8AZgBlAHMAaQBvAG4AYQBsACAARABGAFoA/38GAAAABAAAAAcAAAAEAAAABgAAAAUAAAADAAAABwAAAAcAAAAGAAAAAwAAAAMAAAAIAAAABgAAAAY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</Object>
  <Object Id="idInvalidSigLnImg">AQAAAGwAAAAAAAAAAAAAAP8AAAB/AAAAAAAAAAAAAABDIwAApBEAACBFTUYAAAEAo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wb/wWA+P//CABYfvv2//8AAAAAAAAAAOAb/wWA+P////8AAAAA2wagjpQQ/p0Od2+Ja2XqTAHVAAAAAIBA2gaIbzwA8k4hWiIAigFJjGtlSG48AAAAAADAAtsGiG88ACSIgBKQbjwA2YtrZVMAZQBnAG8AZQAgAFUASQAAAAAA9YtrZWBvPADhAAAACG48AEvkG2VIXmwJ4QAAAAEAAAC+jpQQAAA8AOrjG2UEAAAABQAAAAAAAAAAAAAAAAAAAL6OlBAUcDwAJYtrZSgSZgkEAAAAwALbBgAAAABJi2tlAAAAAAAAZQBnAG8AZQAgAFUASQAAAArk5G48AORuPADhAAAAgG48AAAAAACgjpQQAAAAAAEAAAAAAAAApG48AC8wD3d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D/fw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qAAAAAoAAABgAAAAWgAAAGwAAAABAAAAqwoNQnIcDUIKAAAAYAAAAA8AAABMAAAAAAAAAAAAAAAAAAAA//////////9sAAAAUAByAG8AZgBlAHMAaQBvAG4AYQBsACAARABGAFoA/38GAAAABAAAAAcAAAAEAAAABgAAAAUAAAADAAAABwAAAAcAAAAGAAAAAwAAAAMAAAAIAAAABgAAAAY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QAAABgAAAAMAAAAAAAAAhIAAAAMAAAAAQAAABYAAAAMAAAAAAAAAFQAAAAkAQAACgAAAHAAAADFAAAAfAAAAAEAAACrCg1CchwNQgoAAABwAAAAJAAAAEwAAAAEAAAACQAAAHAAAADHAAAAfQAAAJQAAABGAGkAcgBtAGEAZABvACAAcABvAHIAOgAgAGMAbABhAHUAZABpAGEAIABwAGEAcwB0AG8AcgBlACAAaABlAHIAcgBlAHIAYQAGAAAAAwAAAAQAAAAJAAAABgAAAAcAAAAHAAAAAwAAAAcAAAAHAAAABAAAAAMAAAADAAAABQAAAAMAAAAGAAAABwAAAAcAAAADAAAABgAAAAMAAAAHAAAABgAAAAUAAAAEAAAABwAAAAQAAAAGAAAAAwAAAAcAAAAGAAAABAAAAAQAAAAGAAAABA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4.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785A0906-3805-4E1A-9D66-7489FF644702}">
  <ds:schemaRefs>
    <ds:schemaRef ds:uri="http://schemas.openxmlformats.org/officeDocument/2006/bibliography"/>
  </ds:schemaRefs>
</ds:datastoreItem>
</file>

<file path=customXml/itemProps11.xml><?xml version="1.0" encoding="utf-8"?>
<ds:datastoreItem xmlns:ds="http://schemas.openxmlformats.org/officeDocument/2006/customXml" ds:itemID="{29423F7D-C286-474D-ABCD-83318E0C2175}">
  <ds:schemaRefs>
    <ds:schemaRef ds:uri="http://schemas.openxmlformats.org/officeDocument/2006/bibliography"/>
  </ds:schemaRefs>
</ds:datastoreItem>
</file>

<file path=customXml/itemProps12.xml><?xml version="1.0" encoding="utf-8"?>
<ds:datastoreItem xmlns:ds="http://schemas.openxmlformats.org/officeDocument/2006/customXml" ds:itemID="{3D1B1693-89B4-40BE-AD35-C17A75BA99DD}">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4.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76762541-F089-428C-92AB-F512A5012D34}">
  <ds:schemaRefs>
    <ds:schemaRef ds:uri="http://schemas.openxmlformats.org/officeDocument/2006/bibliography"/>
  </ds:schemaRefs>
</ds:datastoreItem>
</file>

<file path=customXml/itemProps6.xml><?xml version="1.0" encoding="utf-8"?>
<ds:datastoreItem xmlns:ds="http://schemas.openxmlformats.org/officeDocument/2006/customXml" ds:itemID="{2BDA29C6-F488-4B3C-9A25-7B85E4C8E8B0}">
  <ds:schemaRefs>
    <ds:schemaRef ds:uri="http://schemas.openxmlformats.org/officeDocument/2006/bibliography"/>
  </ds:schemaRefs>
</ds:datastoreItem>
</file>

<file path=customXml/itemProps7.xml><?xml version="1.0" encoding="utf-8"?>
<ds:datastoreItem xmlns:ds="http://schemas.openxmlformats.org/officeDocument/2006/customXml" ds:itemID="{8CE24A20-C59B-4D2E-8283-ACEE755916BB}">
  <ds:schemaRefs>
    <ds:schemaRef ds:uri="http://schemas.openxmlformats.org/officeDocument/2006/bibliography"/>
  </ds:schemaRefs>
</ds:datastoreItem>
</file>

<file path=customXml/itemProps8.xml><?xml version="1.0" encoding="utf-8"?>
<ds:datastoreItem xmlns:ds="http://schemas.openxmlformats.org/officeDocument/2006/customXml" ds:itemID="{211E0524-FD92-4CC3-86E9-62A422944579}">
  <ds:schemaRefs>
    <ds:schemaRef ds:uri="http://schemas.openxmlformats.org/officeDocument/2006/bibliography"/>
  </ds:schemaRefs>
</ds:datastoreItem>
</file>

<file path=customXml/itemProps9.xml><?xml version="1.0" encoding="utf-8"?>
<ds:datastoreItem xmlns:ds="http://schemas.openxmlformats.org/officeDocument/2006/customXml" ds:itemID="{7168F7AF-F687-4F67-A802-B92BBB1C3A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Pages>
  <Words>3341</Words>
  <Characters>18381</Characters>
  <Application>Microsoft Office Word</Application>
  <DocSecurity>0</DocSecurity>
  <Lines>153</Lines>
  <Paragraphs>43</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21679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Christian Sebastian Rojo Loyola</cp:lastModifiedBy>
  <cp:revision>2</cp:revision>
  <cp:lastPrinted>2013-04-08T12:43:00Z</cp:lastPrinted>
  <dcterms:created xsi:type="dcterms:W3CDTF">2015-12-11T19:08:00Z</dcterms:created>
  <dcterms:modified xsi:type="dcterms:W3CDTF">2015-12-11T19:08:00Z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