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77777777" w:rsidR="00C07655" w:rsidRPr="00EF5BA8" w:rsidRDefault="00C07655" w:rsidP="00612EF2">
      <w:pPr>
        <w:spacing w:line="276" w:lineRule="auto"/>
        <w:rPr>
          <w:rFonts w:cstheme="minorHAnsi"/>
        </w:rPr>
      </w:pPr>
    </w:p>
    <w:p w14:paraId="20927453" w14:textId="77777777" w:rsidR="00C07655" w:rsidRPr="00EF5BA8" w:rsidRDefault="00C07655" w:rsidP="00612EF2">
      <w:pPr>
        <w:spacing w:line="276" w:lineRule="auto"/>
        <w:rPr>
          <w:rFonts w:cstheme="minorHAnsi"/>
        </w:rPr>
      </w:pPr>
    </w:p>
    <w:p w14:paraId="20927454" w14:textId="77777777"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0927461" w14:textId="77777777" w:rsidR="0066261F" w:rsidRPr="006B4FA6" w:rsidRDefault="0066261F" w:rsidP="006B4FA6">
      <w:pPr>
        <w:spacing w:line="276" w:lineRule="auto"/>
        <w:jc w:val="center"/>
        <w:rPr>
          <w:rFonts w:cstheme="minorHAnsi"/>
          <w:b/>
        </w:rPr>
      </w:pPr>
    </w:p>
    <w:p w14:paraId="20927462" w14:textId="77777777" w:rsidR="006B4FA6" w:rsidRDefault="006B4FA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40687B63"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3D6EA2">
        <w:rPr>
          <w:b/>
        </w:rPr>
        <w:t>Quitralco 4</w:t>
      </w:r>
    </w:p>
    <w:p w14:paraId="20927465" w14:textId="77777777" w:rsidR="00FC155C" w:rsidRPr="00FC155C" w:rsidRDefault="00FC155C" w:rsidP="00FC155C">
      <w:pPr>
        <w:spacing w:line="276" w:lineRule="auto"/>
        <w:jc w:val="center"/>
        <w:rPr>
          <w:b/>
        </w:rPr>
      </w:pPr>
    </w:p>
    <w:p w14:paraId="20927466" w14:textId="0856EA2B" w:rsidR="00697654" w:rsidRPr="006B4FA6" w:rsidRDefault="00B64014" w:rsidP="00FC155C">
      <w:pPr>
        <w:spacing w:line="276" w:lineRule="auto"/>
        <w:jc w:val="center"/>
        <w:rPr>
          <w:rFonts w:cstheme="minorHAnsi"/>
          <w:b/>
          <w:sz w:val="28"/>
          <w:szCs w:val="32"/>
        </w:rPr>
      </w:pPr>
      <w:r>
        <w:rPr>
          <w:b/>
        </w:rPr>
        <w:t>DFZ-2015</w:t>
      </w:r>
      <w:r w:rsidR="000C43D7">
        <w:rPr>
          <w:b/>
        </w:rPr>
        <w:t>-47</w:t>
      </w:r>
      <w:r w:rsidR="003D6EA2">
        <w:rPr>
          <w:b/>
        </w:rPr>
        <w:t>5</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C2F3930"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4297199B" w:rsidR="00FF5E6E" w:rsidRPr="005E005A" w:rsidRDefault="00B503B5" w:rsidP="00731C0C">
            <w:pPr>
              <w:spacing w:line="276" w:lineRule="auto"/>
              <w:jc w:val="center"/>
              <w:rPr>
                <w:rFonts w:ascii="Calibri" w:hAnsi="Calibri" w:cs="Calibri"/>
                <w:sz w:val="18"/>
                <w:szCs w:val="18"/>
                <w:lang w:val="es-ES_tradnl"/>
              </w:rPr>
            </w:pPr>
            <w:r>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3.3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209274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1"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0927472" w14:textId="026CB60E"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0927473" w14:textId="2F30E192" w:rsidR="00FF5E6E" w:rsidRPr="005E005A" w:rsidRDefault="00B503B5" w:rsidP="00731C0C">
            <w:pPr>
              <w:spacing w:line="276" w:lineRule="auto"/>
              <w:jc w:val="center"/>
              <w:rPr>
                <w:rFonts w:ascii="Calibri" w:hAnsi="Calibri" w:cs="Calibri"/>
                <w:noProof/>
                <w:sz w:val="18"/>
                <w:szCs w:val="18"/>
                <w:lang w:eastAsia="es-CL"/>
              </w:rPr>
            </w:pPr>
            <w:r>
              <w:rPr>
                <w:rFonts w:cs="Calibri"/>
                <w:sz w:val="18"/>
                <w:szCs w:val="18"/>
                <w:lang w:val="es-ES_tradnl"/>
              </w:rPr>
              <w:pict w14:anchorId="4F0C8AAD">
                <v:shape id="_x0000_i1026" type="#_x0000_t75" alt="Línea de firma de Microsoft Office..." style="width:106.6pt;height:53.2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77777777" w:rsidR="00FF5E6E" w:rsidRPr="005E005A" w:rsidRDefault="00B503B5" w:rsidP="00731C0C">
            <w:pPr>
              <w:spacing w:line="276" w:lineRule="auto"/>
              <w:jc w:val="center"/>
              <w:rPr>
                <w:rFonts w:ascii="Calibri" w:hAnsi="Calibri" w:cs="Calibri"/>
                <w:sz w:val="18"/>
                <w:szCs w:val="18"/>
              </w:rPr>
            </w:pPr>
            <w:bookmarkStart w:id="8" w:name="_GoBack"/>
            <w:r>
              <w:rPr>
                <w:rFonts w:cs="Calibri"/>
                <w:sz w:val="18"/>
                <w:szCs w:val="18"/>
              </w:rPr>
              <w:pict w14:anchorId="20927A0E">
                <v:shape id="_x0000_i1027" type="#_x0000_t75" alt="Línea de firma de Microsoft Office..." style="width:109.4pt;height:56.3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bookmarkEnd w:id="8"/>
          </w:p>
        </w:tc>
      </w:tr>
    </w:tbl>
    <w:p w14:paraId="20927479" w14:textId="77777777" w:rsidR="001A4615" w:rsidRDefault="000F672C">
      <w:pPr>
        <w:jc w:val="left"/>
      </w:pPr>
      <w:bookmarkStart w:id="9" w:name="_Toc205640089"/>
      <w:r>
        <w:br w:type="page"/>
      </w:r>
    </w:p>
    <w:p w14:paraId="2092747A" w14:textId="77777777" w:rsidR="00F55D44" w:rsidRDefault="00655D0C" w:rsidP="00694B31">
      <w:pPr>
        <w:pStyle w:val="Ttulo1"/>
        <w:numPr>
          <w:ilvl w:val="0"/>
          <w:numId w:val="0"/>
        </w:numPr>
        <w:jc w:val="center"/>
        <w:rPr>
          <w:sz w:val="20"/>
        </w:rPr>
      </w:pPr>
      <w:bookmarkStart w:id="10" w:name="_Toc352940725"/>
      <w:bookmarkStart w:id="11" w:name="_Toc353998174"/>
      <w:bookmarkStart w:id="12" w:name="_Toc437964381"/>
      <w:bookmarkEnd w:id="9"/>
      <w:r w:rsidRPr="00694B31">
        <w:rPr>
          <w:sz w:val="20"/>
        </w:rPr>
        <w:lastRenderedPageBreak/>
        <w:t>Tabla de Contenidos</w:t>
      </w:r>
      <w:bookmarkEnd w:id="10"/>
      <w:bookmarkEnd w:id="11"/>
      <w:bookmarkEnd w:id="12"/>
    </w:p>
    <w:p w14:paraId="2D4A696B" w14:textId="73A8FCFD" w:rsidR="00150EFD" w:rsidRDefault="00150EFD" w:rsidP="00150EFD"/>
    <w:p w14:paraId="4AA33EB2" w14:textId="77777777" w:rsidR="00150EFD" w:rsidRPr="00150EFD" w:rsidRDefault="00150EFD" w:rsidP="00150EFD"/>
    <w:p w14:paraId="1DB23CBA" w14:textId="77777777" w:rsidR="00FC6D8C"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7964381" w:history="1">
        <w:r w:rsidR="00FC6D8C" w:rsidRPr="00CF355B">
          <w:rPr>
            <w:rStyle w:val="Hipervnculo"/>
            <w:noProof/>
          </w:rPr>
          <w:t>Tabla de Contenidos</w:t>
        </w:r>
        <w:r w:rsidR="00FC6D8C">
          <w:rPr>
            <w:noProof/>
            <w:webHidden/>
          </w:rPr>
          <w:tab/>
        </w:r>
        <w:r w:rsidR="00FC6D8C">
          <w:rPr>
            <w:noProof/>
            <w:webHidden/>
          </w:rPr>
          <w:fldChar w:fldCharType="begin"/>
        </w:r>
        <w:r w:rsidR="00FC6D8C">
          <w:rPr>
            <w:noProof/>
            <w:webHidden/>
          </w:rPr>
          <w:instrText xml:space="preserve"> PAGEREF _Toc437964381 \h </w:instrText>
        </w:r>
        <w:r w:rsidR="00FC6D8C">
          <w:rPr>
            <w:noProof/>
            <w:webHidden/>
          </w:rPr>
        </w:r>
        <w:r w:rsidR="00FC6D8C">
          <w:rPr>
            <w:noProof/>
            <w:webHidden/>
          </w:rPr>
          <w:fldChar w:fldCharType="separate"/>
        </w:r>
        <w:r w:rsidR="00FC6D8C">
          <w:rPr>
            <w:noProof/>
            <w:webHidden/>
          </w:rPr>
          <w:t>2</w:t>
        </w:r>
        <w:r w:rsidR="00FC6D8C">
          <w:rPr>
            <w:noProof/>
            <w:webHidden/>
          </w:rPr>
          <w:fldChar w:fldCharType="end"/>
        </w:r>
      </w:hyperlink>
    </w:p>
    <w:p w14:paraId="59D07CA4" w14:textId="77777777" w:rsidR="00FC6D8C" w:rsidRDefault="00B503B5">
      <w:pPr>
        <w:pStyle w:val="TDC1"/>
        <w:rPr>
          <w:rFonts w:eastAsiaTheme="minorEastAsia" w:cstheme="minorBidi"/>
          <w:b w:val="0"/>
          <w:bCs w:val="0"/>
          <w:caps w:val="0"/>
          <w:noProof/>
          <w:sz w:val="22"/>
          <w:szCs w:val="22"/>
          <w:lang w:eastAsia="es-CL"/>
        </w:rPr>
      </w:pPr>
      <w:hyperlink w:anchor="_Toc437964382" w:history="1">
        <w:r w:rsidR="00FC6D8C" w:rsidRPr="00CF355B">
          <w:rPr>
            <w:rStyle w:val="Hipervnculo"/>
            <w:noProof/>
          </w:rPr>
          <w:t>1.</w:t>
        </w:r>
        <w:r w:rsidR="00FC6D8C">
          <w:rPr>
            <w:rFonts w:eastAsiaTheme="minorEastAsia" w:cstheme="minorBidi"/>
            <w:b w:val="0"/>
            <w:bCs w:val="0"/>
            <w:caps w:val="0"/>
            <w:noProof/>
            <w:sz w:val="22"/>
            <w:szCs w:val="22"/>
            <w:lang w:eastAsia="es-CL"/>
          </w:rPr>
          <w:tab/>
        </w:r>
        <w:r w:rsidR="00FC6D8C" w:rsidRPr="00CF355B">
          <w:rPr>
            <w:rStyle w:val="Hipervnculo"/>
            <w:noProof/>
          </w:rPr>
          <w:t>RESUMEN</w:t>
        </w:r>
        <w:r w:rsidR="00FC6D8C">
          <w:rPr>
            <w:noProof/>
            <w:webHidden/>
          </w:rPr>
          <w:tab/>
        </w:r>
        <w:r w:rsidR="00FC6D8C">
          <w:rPr>
            <w:noProof/>
            <w:webHidden/>
          </w:rPr>
          <w:fldChar w:fldCharType="begin"/>
        </w:r>
        <w:r w:rsidR="00FC6D8C">
          <w:rPr>
            <w:noProof/>
            <w:webHidden/>
          </w:rPr>
          <w:instrText xml:space="preserve"> PAGEREF _Toc437964382 \h </w:instrText>
        </w:r>
        <w:r w:rsidR="00FC6D8C">
          <w:rPr>
            <w:noProof/>
            <w:webHidden/>
          </w:rPr>
        </w:r>
        <w:r w:rsidR="00FC6D8C">
          <w:rPr>
            <w:noProof/>
            <w:webHidden/>
          </w:rPr>
          <w:fldChar w:fldCharType="separate"/>
        </w:r>
        <w:r w:rsidR="00FC6D8C">
          <w:rPr>
            <w:noProof/>
            <w:webHidden/>
          </w:rPr>
          <w:t>3</w:t>
        </w:r>
        <w:r w:rsidR="00FC6D8C">
          <w:rPr>
            <w:noProof/>
            <w:webHidden/>
          </w:rPr>
          <w:fldChar w:fldCharType="end"/>
        </w:r>
      </w:hyperlink>
    </w:p>
    <w:p w14:paraId="2E4A8DF3" w14:textId="77777777" w:rsidR="00FC6D8C" w:rsidRDefault="00B503B5">
      <w:pPr>
        <w:pStyle w:val="TDC1"/>
        <w:rPr>
          <w:rFonts w:eastAsiaTheme="minorEastAsia" w:cstheme="minorBidi"/>
          <w:b w:val="0"/>
          <w:bCs w:val="0"/>
          <w:caps w:val="0"/>
          <w:noProof/>
          <w:sz w:val="22"/>
          <w:szCs w:val="22"/>
          <w:lang w:eastAsia="es-CL"/>
        </w:rPr>
      </w:pPr>
      <w:hyperlink w:anchor="_Toc437964383" w:history="1">
        <w:r w:rsidR="00FC6D8C" w:rsidRPr="00CF355B">
          <w:rPr>
            <w:rStyle w:val="Hipervnculo"/>
            <w:noProof/>
          </w:rPr>
          <w:t>2.</w:t>
        </w:r>
        <w:r w:rsidR="00FC6D8C">
          <w:rPr>
            <w:rFonts w:eastAsiaTheme="minorEastAsia" w:cstheme="minorBidi"/>
            <w:b w:val="0"/>
            <w:bCs w:val="0"/>
            <w:caps w:val="0"/>
            <w:noProof/>
            <w:sz w:val="22"/>
            <w:szCs w:val="22"/>
            <w:lang w:eastAsia="es-CL"/>
          </w:rPr>
          <w:tab/>
        </w:r>
        <w:r w:rsidR="00FC6D8C" w:rsidRPr="00CF355B">
          <w:rPr>
            <w:rStyle w:val="Hipervnculo"/>
            <w:noProof/>
          </w:rPr>
          <w:t>IDENTIFICACIÓN DEL PROYECTO, INSTALACIÓN, ACTIVIDAD O FUENTE FISCALIZADA</w:t>
        </w:r>
        <w:r w:rsidR="00FC6D8C">
          <w:rPr>
            <w:noProof/>
            <w:webHidden/>
          </w:rPr>
          <w:tab/>
        </w:r>
        <w:r w:rsidR="00FC6D8C">
          <w:rPr>
            <w:noProof/>
            <w:webHidden/>
          </w:rPr>
          <w:fldChar w:fldCharType="begin"/>
        </w:r>
        <w:r w:rsidR="00FC6D8C">
          <w:rPr>
            <w:noProof/>
            <w:webHidden/>
          </w:rPr>
          <w:instrText xml:space="preserve"> PAGEREF _Toc437964383 \h </w:instrText>
        </w:r>
        <w:r w:rsidR="00FC6D8C">
          <w:rPr>
            <w:noProof/>
            <w:webHidden/>
          </w:rPr>
        </w:r>
        <w:r w:rsidR="00FC6D8C">
          <w:rPr>
            <w:noProof/>
            <w:webHidden/>
          </w:rPr>
          <w:fldChar w:fldCharType="separate"/>
        </w:r>
        <w:r w:rsidR="00FC6D8C">
          <w:rPr>
            <w:noProof/>
            <w:webHidden/>
          </w:rPr>
          <w:t>4</w:t>
        </w:r>
        <w:r w:rsidR="00FC6D8C">
          <w:rPr>
            <w:noProof/>
            <w:webHidden/>
          </w:rPr>
          <w:fldChar w:fldCharType="end"/>
        </w:r>
      </w:hyperlink>
    </w:p>
    <w:p w14:paraId="7D346C1B" w14:textId="77777777" w:rsidR="00FC6D8C" w:rsidRDefault="00B503B5">
      <w:pPr>
        <w:pStyle w:val="TDC2"/>
        <w:rPr>
          <w:rFonts w:eastAsiaTheme="minorEastAsia" w:cstheme="minorBidi"/>
          <w:smallCaps w:val="0"/>
          <w:noProof/>
          <w:sz w:val="22"/>
          <w:szCs w:val="22"/>
          <w:lang w:eastAsia="es-CL"/>
        </w:rPr>
      </w:pPr>
      <w:hyperlink w:anchor="_Toc437964384" w:history="1">
        <w:r w:rsidR="00FC6D8C" w:rsidRPr="00CF355B">
          <w:rPr>
            <w:rStyle w:val="Hipervnculo"/>
            <w:noProof/>
          </w:rPr>
          <w:t>2.1.</w:t>
        </w:r>
        <w:r w:rsidR="00FC6D8C">
          <w:rPr>
            <w:rFonts w:eastAsiaTheme="minorEastAsia" w:cstheme="minorBidi"/>
            <w:smallCaps w:val="0"/>
            <w:noProof/>
            <w:sz w:val="22"/>
            <w:szCs w:val="22"/>
            <w:lang w:eastAsia="es-CL"/>
          </w:rPr>
          <w:tab/>
        </w:r>
        <w:r w:rsidR="00FC6D8C" w:rsidRPr="00CF355B">
          <w:rPr>
            <w:rStyle w:val="Hipervnculo"/>
            <w:noProof/>
          </w:rPr>
          <w:t>Antecedentes Generales</w:t>
        </w:r>
        <w:r w:rsidR="00FC6D8C">
          <w:rPr>
            <w:noProof/>
            <w:webHidden/>
          </w:rPr>
          <w:tab/>
        </w:r>
        <w:r w:rsidR="00FC6D8C">
          <w:rPr>
            <w:noProof/>
            <w:webHidden/>
          </w:rPr>
          <w:fldChar w:fldCharType="begin"/>
        </w:r>
        <w:r w:rsidR="00FC6D8C">
          <w:rPr>
            <w:noProof/>
            <w:webHidden/>
          </w:rPr>
          <w:instrText xml:space="preserve"> PAGEREF _Toc437964384 \h </w:instrText>
        </w:r>
        <w:r w:rsidR="00FC6D8C">
          <w:rPr>
            <w:noProof/>
            <w:webHidden/>
          </w:rPr>
        </w:r>
        <w:r w:rsidR="00FC6D8C">
          <w:rPr>
            <w:noProof/>
            <w:webHidden/>
          </w:rPr>
          <w:fldChar w:fldCharType="separate"/>
        </w:r>
        <w:r w:rsidR="00FC6D8C">
          <w:rPr>
            <w:noProof/>
            <w:webHidden/>
          </w:rPr>
          <w:t>4</w:t>
        </w:r>
        <w:r w:rsidR="00FC6D8C">
          <w:rPr>
            <w:noProof/>
            <w:webHidden/>
          </w:rPr>
          <w:fldChar w:fldCharType="end"/>
        </w:r>
      </w:hyperlink>
    </w:p>
    <w:p w14:paraId="0B5C0A54" w14:textId="5C33B411" w:rsidR="00FC6D8C" w:rsidRDefault="00B503B5" w:rsidP="00FC6D8C">
      <w:pPr>
        <w:pStyle w:val="TDC2"/>
        <w:rPr>
          <w:rFonts w:eastAsiaTheme="minorEastAsia" w:cstheme="minorBidi"/>
          <w:smallCaps w:val="0"/>
          <w:noProof/>
          <w:sz w:val="22"/>
          <w:szCs w:val="22"/>
          <w:lang w:eastAsia="es-CL"/>
        </w:rPr>
      </w:pPr>
      <w:hyperlink w:anchor="_Toc437964385" w:history="1">
        <w:r w:rsidR="00FC6D8C" w:rsidRPr="00CF355B">
          <w:rPr>
            <w:rStyle w:val="Hipervnculo"/>
            <w:noProof/>
          </w:rPr>
          <w:t>2.2.</w:t>
        </w:r>
        <w:r w:rsidR="00FC6D8C">
          <w:rPr>
            <w:rFonts w:eastAsiaTheme="minorEastAsia" w:cstheme="minorBidi"/>
            <w:smallCaps w:val="0"/>
            <w:noProof/>
            <w:sz w:val="22"/>
            <w:szCs w:val="22"/>
            <w:lang w:eastAsia="es-CL"/>
          </w:rPr>
          <w:tab/>
        </w:r>
        <w:r w:rsidR="00FC6D8C" w:rsidRPr="00CF355B">
          <w:rPr>
            <w:rStyle w:val="Hipervnculo"/>
            <w:noProof/>
          </w:rPr>
          <w:t>Ubicación y Layout</w:t>
        </w:r>
        <w:r w:rsidR="00FC6D8C">
          <w:rPr>
            <w:noProof/>
            <w:webHidden/>
          </w:rPr>
          <w:tab/>
        </w:r>
        <w:r w:rsidR="00FC6D8C">
          <w:rPr>
            <w:noProof/>
            <w:webHidden/>
          </w:rPr>
          <w:fldChar w:fldCharType="begin"/>
        </w:r>
        <w:r w:rsidR="00FC6D8C">
          <w:rPr>
            <w:noProof/>
            <w:webHidden/>
          </w:rPr>
          <w:instrText xml:space="preserve"> PAGEREF _Toc437964385 \h </w:instrText>
        </w:r>
        <w:r w:rsidR="00FC6D8C">
          <w:rPr>
            <w:noProof/>
            <w:webHidden/>
          </w:rPr>
        </w:r>
        <w:r w:rsidR="00FC6D8C">
          <w:rPr>
            <w:noProof/>
            <w:webHidden/>
          </w:rPr>
          <w:fldChar w:fldCharType="separate"/>
        </w:r>
        <w:r w:rsidR="00FC6D8C">
          <w:rPr>
            <w:noProof/>
            <w:webHidden/>
          </w:rPr>
          <w:t>5</w:t>
        </w:r>
        <w:r w:rsidR="00FC6D8C">
          <w:rPr>
            <w:noProof/>
            <w:webHidden/>
          </w:rPr>
          <w:fldChar w:fldCharType="end"/>
        </w:r>
      </w:hyperlink>
    </w:p>
    <w:p w14:paraId="6504DF07" w14:textId="77777777" w:rsidR="00FC6D8C" w:rsidRDefault="00B503B5">
      <w:pPr>
        <w:pStyle w:val="TDC1"/>
        <w:rPr>
          <w:rFonts w:eastAsiaTheme="minorEastAsia" w:cstheme="minorBidi"/>
          <w:b w:val="0"/>
          <w:bCs w:val="0"/>
          <w:caps w:val="0"/>
          <w:noProof/>
          <w:sz w:val="22"/>
          <w:szCs w:val="22"/>
          <w:lang w:eastAsia="es-CL"/>
        </w:rPr>
      </w:pPr>
      <w:hyperlink w:anchor="_Toc437964387" w:history="1">
        <w:r w:rsidR="00FC6D8C" w:rsidRPr="00CF355B">
          <w:rPr>
            <w:rStyle w:val="Hipervnculo"/>
            <w:noProof/>
          </w:rPr>
          <w:t>3.</w:t>
        </w:r>
        <w:r w:rsidR="00FC6D8C">
          <w:rPr>
            <w:rFonts w:eastAsiaTheme="minorEastAsia" w:cstheme="minorBidi"/>
            <w:b w:val="0"/>
            <w:bCs w:val="0"/>
            <w:caps w:val="0"/>
            <w:noProof/>
            <w:sz w:val="22"/>
            <w:szCs w:val="22"/>
            <w:lang w:eastAsia="es-CL"/>
          </w:rPr>
          <w:tab/>
        </w:r>
        <w:r w:rsidR="00FC6D8C" w:rsidRPr="00CF355B">
          <w:rPr>
            <w:rStyle w:val="Hipervnculo"/>
            <w:noProof/>
          </w:rPr>
          <w:t>INSTRUMENTOS DE GESTIÓN AMBIENTAL QUE REGULAN A LA ACTIVIDAD FISCALIZADA.</w:t>
        </w:r>
        <w:r w:rsidR="00FC6D8C">
          <w:rPr>
            <w:noProof/>
            <w:webHidden/>
          </w:rPr>
          <w:tab/>
        </w:r>
        <w:r w:rsidR="00FC6D8C">
          <w:rPr>
            <w:noProof/>
            <w:webHidden/>
          </w:rPr>
          <w:fldChar w:fldCharType="begin"/>
        </w:r>
        <w:r w:rsidR="00FC6D8C">
          <w:rPr>
            <w:noProof/>
            <w:webHidden/>
          </w:rPr>
          <w:instrText xml:space="preserve"> PAGEREF _Toc437964387 \h </w:instrText>
        </w:r>
        <w:r w:rsidR="00FC6D8C">
          <w:rPr>
            <w:noProof/>
            <w:webHidden/>
          </w:rPr>
        </w:r>
        <w:r w:rsidR="00FC6D8C">
          <w:rPr>
            <w:noProof/>
            <w:webHidden/>
          </w:rPr>
          <w:fldChar w:fldCharType="separate"/>
        </w:r>
        <w:r w:rsidR="00FC6D8C">
          <w:rPr>
            <w:noProof/>
            <w:webHidden/>
          </w:rPr>
          <w:t>8</w:t>
        </w:r>
        <w:r w:rsidR="00FC6D8C">
          <w:rPr>
            <w:noProof/>
            <w:webHidden/>
          </w:rPr>
          <w:fldChar w:fldCharType="end"/>
        </w:r>
      </w:hyperlink>
    </w:p>
    <w:p w14:paraId="06ECF753" w14:textId="77777777" w:rsidR="00FC6D8C" w:rsidRDefault="00B503B5">
      <w:pPr>
        <w:pStyle w:val="TDC1"/>
        <w:rPr>
          <w:rFonts w:eastAsiaTheme="minorEastAsia" w:cstheme="minorBidi"/>
          <w:b w:val="0"/>
          <w:bCs w:val="0"/>
          <w:caps w:val="0"/>
          <w:noProof/>
          <w:sz w:val="22"/>
          <w:szCs w:val="22"/>
          <w:lang w:eastAsia="es-CL"/>
        </w:rPr>
      </w:pPr>
      <w:hyperlink w:anchor="_Toc437964388" w:history="1">
        <w:r w:rsidR="00FC6D8C" w:rsidRPr="00CF355B">
          <w:rPr>
            <w:rStyle w:val="Hipervnculo"/>
            <w:noProof/>
          </w:rPr>
          <w:t>4.</w:t>
        </w:r>
        <w:r w:rsidR="00FC6D8C">
          <w:rPr>
            <w:rFonts w:eastAsiaTheme="minorEastAsia" w:cstheme="minorBidi"/>
            <w:b w:val="0"/>
            <w:bCs w:val="0"/>
            <w:caps w:val="0"/>
            <w:noProof/>
            <w:sz w:val="22"/>
            <w:szCs w:val="22"/>
            <w:lang w:eastAsia="es-CL"/>
          </w:rPr>
          <w:tab/>
        </w:r>
        <w:r w:rsidR="00FC6D8C" w:rsidRPr="00CF355B">
          <w:rPr>
            <w:rStyle w:val="Hipervnculo"/>
            <w:noProof/>
          </w:rPr>
          <w:t>ANTECEDENTES DE LA ACTIVIDAD DE FISCALIZACIÓN.</w:t>
        </w:r>
        <w:r w:rsidR="00FC6D8C">
          <w:rPr>
            <w:noProof/>
            <w:webHidden/>
          </w:rPr>
          <w:tab/>
        </w:r>
        <w:r w:rsidR="00FC6D8C">
          <w:rPr>
            <w:noProof/>
            <w:webHidden/>
          </w:rPr>
          <w:fldChar w:fldCharType="begin"/>
        </w:r>
        <w:r w:rsidR="00FC6D8C">
          <w:rPr>
            <w:noProof/>
            <w:webHidden/>
          </w:rPr>
          <w:instrText xml:space="preserve"> PAGEREF _Toc437964388 \h </w:instrText>
        </w:r>
        <w:r w:rsidR="00FC6D8C">
          <w:rPr>
            <w:noProof/>
            <w:webHidden/>
          </w:rPr>
        </w:r>
        <w:r w:rsidR="00FC6D8C">
          <w:rPr>
            <w:noProof/>
            <w:webHidden/>
          </w:rPr>
          <w:fldChar w:fldCharType="separate"/>
        </w:r>
        <w:r w:rsidR="00FC6D8C">
          <w:rPr>
            <w:noProof/>
            <w:webHidden/>
          </w:rPr>
          <w:t>8</w:t>
        </w:r>
        <w:r w:rsidR="00FC6D8C">
          <w:rPr>
            <w:noProof/>
            <w:webHidden/>
          </w:rPr>
          <w:fldChar w:fldCharType="end"/>
        </w:r>
      </w:hyperlink>
    </w:p>
    <w:p w14:paraId="4BD8CE38" w14:textId="77777777" w:rsidR="00FC6D8C" w:rsidRDefault="00B503B5">
      <w:pPr>
        <w:pStyle w:val="TDC2"/>
        <w:rPr>
          <w:rFonts w:eastAsiaTheme="minorEastAsia" w:cstheme="minorBidi"/>
          <w:smallCaps w:val="0"/>
          <w:noProof/>
          <w:sz w:val="22"/>
          <w:szCs w:val="22"/>
          <w:lang w:eastAsia="es-CL"/>
        </w:rPr>
      </w:pPr>
      <w:hyperlink w:anchor="_Toc437964389" w:history="1">
        <w:r w:rsidR="00FC6D8C" w:rsidRPr="00CF355B">
          <w:rPr>
            <w:rStyle w:val="Hipervnculo"/>
            <w:noProof/>
          </w:rPr>
          <w:t>4.1.</w:t>
        </w:r>
        <w:r w:rsidR="00FC6D8C">
          <w:rPr>
            <w:rFonts w:eastAsiaTheme="minorEastAsia" w:cstheme="minorBidi"/>
            <w:smallCaps w:val="0"/>
            <w:noProof/>
            <w:sz w:val="22"/>
            <w:szCs w:val="22"/>
            <w:lang w:eastAsia="es-CL"/>
          </w:rPr>
          <w:tab/>
        </w:r>
        <w:r w:rsidR="00FC6D8C" w:rsidRPr="00CF355B">
          <w:rPr>
            <w:rStyle w:val="Hipervnculo"/>
            <w:noProof/>
          </w:rPr>
          <w:t>Motivo de la Actividad de Fiscalización.</w:t>
        </w:r>
        <w:r w:rsidR="00FC6D8C">
          <w:rPr>
            <w:noProof/>
            <w:webHidden/>
          </w:rPr>
          <w:tab/>
        </w:r>
        <w:r w:rsidR="00FC6D8C">
          <w:rPr>
            <w:noProof/>
            <w:webHidden/>
          </w:rPr>
          <w:fldChar w:fldCharType="begin"/>
        </w:r>
        <w:r w:rsidR="00FC6D8C">
          <w:rPr>
            <w:noProof/>
            <w:webHidden/>
          </w:rPr>
          <w:instrText xml:space="preserve"> PAGEREF _Toc437964389 \h </w:instrText>
        </w:r>
        <w:r w:rsidR="00FC6D8C">
          <w:rPr>
            <w:noProof/>
            <w:webHidden/>
          </w:rPr>
        </w:r>
        <w:r w:rsidR="00FC6D8C">
          <w:rPr>
            <w:noProof/>
            <w:webHidden/>
          </w:rPr>
          <w:fldChar w:fldCharType="separate"/>
        </w:r>
        <w:r w:rsidR="00FC6D8C">
          <w:rPr>
            <w:noProof/>
            <w:webHidden/>
          </w:rPr>
          <w:t>8</w:t>
        </w:r>
        <w:r w:rsidR="00FC6D8C">
          <w:rPr>
            <w:noProof/>
            <w:webHidden/>
          </w:rPr>
          <w:fldChar w:fldCharType="end"/>
        </w:r>
      </w:hyperlink>
    </w:p>
    <w:p w14:paraId="576C147B" w14:textId="77777777" w:rsidR="00FC6D8C" w:rsidRDefault="00B503B5">
      <w:pPr>
        <w:pStyle w:val="TDC2"/>
        <w:rPr>
          <w:rFonts w:eastAsiaTheme="minorEastAsia" w:cstheme="minorBidi"/>
          <w:smallCaps w:val="0"/>
          <w:noProof/>
          <w:sz w:val="22"/>
          <w:szCs w:val="22"/>
          <w:lang w:eastAsia="es-CL"/>
        </w:rPr>
      </w:pPr>
      <w:hyperlink w:anchor="_Toc437964390" w:history="1">
        <w:r w:rsidR="00FC6D8C" w:rsidRPr="00CF355B">
          <w:rPr>
            <w:rStyle w:val="Hipervnculo"/>
            <w:noProof/>
          </w:rPr>
          <w:t>4.2.</w:t>
        </w:r>
        <w:r w:rsidR="00FC6D8C">
          <w:rPr>
            <w:rFonts w:eastAsiaTheme="minorEastAsia" w:cstheme="minorBidi"/>
            <w:smallCaps w:val="0"/>
            <w:noProof/>
            <w:sz w:val="22"/>
            <w:szCs w:val="22"/>
            <w:lang w:eastAsia="es-CL"/>
          </w:rPr>
          <w:tab/>
        </w:r>
        <w:r w:rsidR="00FC6D8C" w:rsidRPr="00CF355B">
          <w:rPr>
            <w:rStyle w:val="Hipervnculo"/>
            <w:noProof/>
          </w:rPr>
          <w:t>Materia Específica Objeto de la Inspección Ambiental.</w:t>
        </w:r>
        <w:r w:rsidR="00FC6D8C">
          <w:rPr>
            <w:noProof/>
            <w:webHidden/>
          </w:rPr>
          <w:tab/>
        </w:r>
        <w:r w:rsidR="00FC6D8C">
          <w:rPr>
            <w:noProof/>
            <w:webHidden/>
          </w:rPr>
          <w:fldChar w:fldCharType="begin"/>
        </w:r>
        <w:r w:rsidR="00FC6D8C">
          <w:rPr>
            <w:noProof/>
            <w:webHidden/>
          </w:rPr>
          <w:instrText xml:space="preserve"> PAGEREF _Toc437964390 \h </w:instrText>
        </w:r>
        <w:r w:rsidR="00FC6D8C">
          <w:rPr>
            <w:noProof/>
            <w:webHidden/>
          </w:rPr>
        </w:r>
        <w:r w:rsidR="00FC6D8C">
          <w:rPr>
            <w:noProof/>
            <w:webHidden/>
          </w:rPr>
          <w:fldChar w:fldCharType="separate"/>
        </w:r>
        <w:r w:rsidR="00FC6D8C">
          <w:rPr>
            <w:noProof/>
            <w:webHidden/>
          </w:rPr>
          <w:t>8</w:t>
        </w:r>
        <w:r w:rsidR="00FC6D8C">
          <w:rPr>
            <w:noProof/>
            <w:webHidden/>
          </w:rPr>
          <w:fldChar w:fldCharType="end"/>
        </w:r>
      </w:hyperlink>
    </w:p>
    <w:p w14:paraId="685AA03A" w14:textId="77777777" w:rsidR="00FC6D8C" w:rsidRDefault="00B503B5">
      <w:pPr>
        <w:pStyle w:val="TDC2"/>
        <w:rPr>
          <w:rFonts w:eastAsiaTheme="minorEastAsia" w:cstheme="minorBidi"/>
          <w:smallCaps w:val="0"/>
          <w:noProof/>
          <w:sz w:val="22"/>
          <w:szCs w:val="22"/>
          <w:lang w:eastAsia="es-CL"/>
        </w:rPr>
      </w:pPr>
      <w:hyperlink w:anchor="_Toc437964391" w:history="1">
        <w:r w:rsidR="00FC6D8C" w:rsidRPr="00CF355B">
          <w:rPr>
            <w:rStyle w:val="Hipervnculo"/>
            <w:noProof/>
          </w:rPr>
          <w:t>4.3.</w:t>
        </w:r>
        <w:r w:rsidR="00FC6D8C">
          <w:rPr>
            <w:rFonts w:eastAsiaTheme="minorEastAsia" w:cstheme="minorBidi"/>
            <w:smallCaps w:val="0"/>
            <w:noProof/>
            <w:sz w:val="22"/>
            <w:szCs w:val="22"/>
            <w:lang w:eastAsia="es-CL"/>
          </w:rPr>
          <w:tab/>
        </w:r>
        <w:r w:rsidR="00FC6D8C" w:rsidRPr="00CF355B">
          <w:rPr>
            <w:rStyle w:val="Hipervnculo"/>
            <w:noProof/>
          </w:rPr>
          <w:t>Aspectos Relativos a la Ejecución de la Inspección Ambiental.</w:t>
        </w:r>
        <w:r w:rsidR="00FC6D8C">
          <w:rPr>
            <w:noProof/>
            <w:webHidden/>
          </w:rPr>
          <w:tab/>
        </w:r>
        <w:r w:rsidR="00FC6D8C">
          <w:rPr>
            <w:noProof/>
            <w:webHidden/>
          </w:rPr>
          <w:fldChar w:fldCharType="begin"/>
        </w:r>
        <w:r w:rsidR="00FC6D8C">
          <w:rPr>
            <w:noProof/>
            <w:webHidden/>
          </w:rPr>
          <w:instrText xml:space="preserve"> PAGEREF _Toc437964391 \h </w:instrText>
        </w:r>
        <w:r w:rsidR="00FC6D8C">
          <w:rPr>
            <w:noProof/>
            <w:webHidden/>
          </w:rPr>
        </w:r>
        <w:r w:rsidR="00FC6D8C">
          <w:rPr>
            <w:noProof/>
            <w:webHidden/>
          </w:rPr>
          <w:fldChar w:fldCharType="separate"/>
        </w:r>
        <w:r w:rsidR="00FC6D8C">
          <w:rPr>
            <w:noProof/>
            <w:webHidden/>
          </w:rPr>
          <w:t>9</w:t>
        </w:r>
        <w:r w:rsidR="00FC6D8C">
          <w:rPr>
            <w:noProof/>
            <w:webHidden/>
          </w:rPr>
          <w:fldChar w:fldCharType="end"/>
        </w:r>
      </w:hyperlink>
    </w:p>
    <w:p w14:paraId="77C1C056" w14:textId="77777777" w:rsidR="00FC6D8C" w:rsidRDefault="00B503B5">
      <w:pPr>
        <w:pStyle w:val="TDC3"/>
        <w:tabs>
          <w:tab w:val="left" w:pos="1320"/>
          <w:tab w:val="right" w:leader="dot" w:pos="9962"/>
        </w:tabs>
        <w:rPr>
          <w:rFonts w:eastAsiaTheme="minorEastAsia" w:cstheme="minorBidi"/>
          <w:i w:val="0"/>
          <w:iCs w:val="0"/>
          <w:noProof/>
          <w:sz w:val="22"/>
          <w:szCs w:val="22"/>
          <w:lang w:eastAsia="es-CL"/>
        </w:rPr>
      </w:pPr>
      <w:hyperlink w:anchor="_Toc437964392" w:history="1">
        <w:r w:rsidR="00FC6D8C" w:rsidRPr="00CF355B">
          <w:rPr>
            <w:rStyle w:val="Hipervnculo"/>
            <w:rFonts w:eastAsia="Times New Roman"/>
            <w:noProof/>
          </w:rPr>
          <w:t>4.3.1.</w:t>
        </w:r>
        <w:r w:rsidR="00FC6D8C">
          <w:rPr>
            <w:rFonts w:eastAsiaTheme="minorEastAsia" w:cstheme="minorBidi"/>
            <w:i w:val="0"/>
            <w:iCs w:val="0"/>
            <w:noProof/>
            <w:sz w:val="22"/>
            <w:szCs w:val="22"/>
            <w:lang w:eastAsia="es-CL"/>
          </w:rPr>
          <w:tab/>
        </w:r>
        <w:r w:rsidR="00FC6D8C" w:rsidRPr="00CF355B">
          <w:rPr>
            <w:rStyle w:val="Hipervnculo"/>
            <w:rFonts w:eastAsia="Times New Roman"/>
            <w:noProof/>
          </w:rPr>
          <w:t>Primer día de inspección.</w:t>
        </w:r>
        <w:r w:rsidR="00FC6D8C">
          <w:rPr>
            <w:noProof/>
            <w:webHidden/>
          </w:rPr>
          <w:tab/>
        </w:r>
        <w:r w:rsidR="00FC6D8C">
          <w:rPr>
            <w:noProof/>
            <w:webHidden/>
          </w:rPr>
          <w:fldChar w:fldCharType="begin"/>
        </w:r>
        <w:r w:rsidR="00FC6D8C">
          <w:rPr>
            <w:noProof/>
            <w:webHidden/>
          </w:rPr>
          <w:instrText xml:space="preserve"> PAGEREF _Toc437964392 \h </w:instrText>
        </w:r>
        <w:r w:rsidR="00FC6D8C">
          <w:rPr>
            <w:noProof/>
            <w:webHidden/>
          </w:rPr>
        </w:r>
        <w:r w:rsidR="00FC6D8C">
          <w:rPr>
            <w:noProof/>
            <w:webHidden/>
          </w:rPr>
          <w:fldChar w:fldCharType="separate"/>
        </w:r>
        <w:r w:rsidR="00FC6D8C">
          <w:rPr>
            <w:noProof/>
            <w:webHidden/>
          </w:rPr>
          <w:t>9</w:t>
        </w:r>
        <w:r w:rsidR="00FC6D8C">
          <w:rPr>
            <w:noProof/>
            <w:webHidden/>
          </w:rPr>
          <w:fldChar w:fldCharType="end"/>
        </w:r>
      </w:hyperlink>
    </w:p>
    <w:p w14:paraId="5EFC9954" w14:textId="77777777" w:rsidR="00FC6D8C" w:rsidRDefault="00B503B5">
      <w:pPr>
        <w:pStyle w:val="TDC3"/>
        <w:tabs>
          <w:tab w:val="left" w:pos="1100"/>
          <w:tab w:val="right" w:leader="dot" w:pos="9962"/>
        </w:tabs>
        <w:rPr>
          <w:rFonts w:eastAsiaTheme="minorEastAsia" w:cstheme="minorBidi"/>
          <w:i w:val="0"/>
          <w:iCs w:val="0"/>
          <w:noProof/>
          <w:sz w:val="22"/>
          <w:szCs w:val="22"/>
          <w:lang w:eastAsia="es-CL"/>
        </w:rPr>
      </w:pPr>
      <w:hyperlink w:anchor="_Toc437964393" w:history="1">
        <w:r w:rsidR="00FC6D8C" w:rsidRPr="00CF355B">
          <w:rPr>
            <w:rStyle w:val="Hipervnculo"/>
            <w:noProof/>
          </w:rPr>
          <w:t>4.3.2</w:t>
        </w:r>
        <w:r w:rsidR="00FC6D8C">
          <w:rPr>
            <w:rFonts w:eastAsiaTheme="minorEastAsia" w:cstheme="minorBidi"/>
            <w:i w:val="0"/>
            <w:iCs w:val="0"/>
            <w:noProof/>
            <w:sz w:val="22"/>
            <w:szCs w:val="22"/>
            <w:lang w:eastAsia="es-CL"/>
          </w:rPr>
          <w:tab/>
        </w:r>
        <w:r w:rsidR="00FC6D8C" w:rsidRPr="00CF355B">
          <w:rPr>
            <w:rStyle w:val="Hipervnculo"/>
            <w:noProof/>
          </w:rPr>
          <w:t>Esquema de recorrido</w:t>
        </w:r>
        <w:r w:rsidR="00FC6D8C">
          <w:rPr>
            <w:noProof/>
            <w:webHidden/>
          </w:rPr>
          <w:tab/>
        </w:r>
        <w:r w:rsidR="00FC6D8C">
          <w:rPr>
            <w:noProof/>
            <w:webHidden/>
          </w:rPr>
          <w:fldChar w:fldCharType="begin"/>
        </w:r>
        <w:r w:rsidR="00FC6D8C">
          <w:rPr>
            <w:noProof/>
            <w:webHidden/>
          </w:rPr>
          <w:instrText xml:space="preserve"> PAGEREF _Toc437964393 \h </w:instrText>
        </w:r>
        <w:r w:rsidR="00FC6D8C">
          <w:rPr>
            <w:noProof/>
            <w:webHidden/>
          </w:rPr>
        </w:r>
        <w:r w:rsidR="00FC6D8C">
          <w:rPr>
            <w:noProof/>
            <w:webHidden/>
          </w:rPr>
          <w:fldChar w:fldCharType="separate"/>
        </w:r>
        <w:r w:rsidR="00FC6D8C">
          <w:rPr>
            <w:noProof/>
            <w:webHidden/>
          </w:rPr>
          <w:t>10</w:t>
        </w:r>
        <w:r w:rsidR="00FC6D8C">
          <w:rPr>
            <w:noProof/>
            <w:webHidden/>
          </w:rPr>
          <w:fldChar w:fldCharType="end"/>
        </w:r>
      </w:hyperlink>
    </w:p>
    <w:p w14:paraId="1B930F8C" w14:textId="77777777" w:rsidR="00FC6D8C" w:rsidRDefault="00B503B5">
      <w:pPr>
        <w:pStyle w:val="TDC3"/>
        <w:tabs>
          <w:tab w:val="left" w:pos="1100"/>
          <w:tab w:val="right" w:leader="dot" w:pos="9962"/>
        </w:tabs>
        <w:rPr>
          <w:rFonts w:eastAsiaTheme="minorEastAsia" w:cstheme="minorBidi"/>
          <w:i w:val="0"/>
          <w:iCs w:val="0"/>
          <w:noProof/>
          <w:sz w:val="22"/>
          <w:szCs w:val="22"/>
          <w:lang w:eastAsia="es-CL"/>
        </w:rPr>
      </w:pPr>
      <w:hyperlink w:anchor="_Toc437964394" w:history="1">
        <w:r w:rsidR="00FC6D8C" w:rsidRPr="00CF355B">
          <w:rPr>
            <w:rStyle w:val="Hipervnculo"/>
            <w:noProof/>
          </w:rPr>
          <w:t>4.3.3</w:t>
        </w:r>
        <w:r w:rsidR="00FC6D8C">
          <w:rPr>
            <w:rFonts w:eastAsiaTheme="minorEastAsia" w:cstheme="minorBidi"/>
            <w:i w:val="0"/>
            <w:iCs w:val="0"/>
            <w:noProof/>
            <w:sz w:val="22"/>
            <w:szCs w:val="22"/>
            <w:lang w:eastAsia="es-CL"/>
          </w:rPr>
          <w:tab/>
        </w:r>
        <w:r w:rsidR="00FC6D8C" w:rsidRPr="00CF355B">
          <w:rPr>
            <w:rStyle w:val="Hipervnculo"/>
            <w:noProof/>
          </w:rPr>
          <w:t>Detalle del Recorrido de la Inspección</w:t>
        </w:r>
        <w:r w:rsidR="00FC6D8C">
          <w:rPr>
            <w:noProof/>
            <w:webHidden/>
          </w:rPr>
          <w:tab/>
        </w:r>
        <w:r w:rsidR="00FC6D8C">
          <w:rPr>
            <w:noProof/>
            <w:webHidden/>
          </w:rPr>
          <w:fldChar w:fldCharType="begin"/>
        </w:r>
        <w:r w:rsidR="00FC6D8C">
          <w:rPr>
            <w:noProof/>
            <w:webHidden/>
          </w:rPr>
          <w:instrText xml:space="preserve"> PAGEREF _Toc437964394 \h </w:instrText>
        </w:r>
        <w:r w:rsidR="00FC6D8C">
          <w:rPr>
            <w:noProof/>
            <w:webHidden/>
          </w:rPr>
        </w:r>
        <w:r w:rsidR="00FC6D8C">
          <w:rPr>
            <w:noProof/>
            <w:webHidden/>
          </w:rPr>
          <w:fldChar w:fldCharType="separate"/>
        </w:r>
        <w:r w:rsidR="00FC6D8C">
          <w:rPr>
            <w:noProof/>
            <w:webHidden/>
          </w:rPr>
          <w:t>10</w:t>
        </w:r>
        <w:r w:rsidR="00FC6D8C">
          <w:rPr>
            <w:noProof/>
            <w:webHidden/>
          </w:rPr>
          <w:fldChar w:fldCharType="end"/>
        </w:r>
      </w:hyperlink>
    </w:p>
    <w:p w14:paraId="73C83424" w14:textId="77777777" w:rsidR="00FC6D8C" w:rsidRDefault="00B503B5">
      <w:pPr>
        <w:pStyle w:val="TDC1"/>
        <w:rPr>
          <w:rFonts w:eastAsiaTheme="minorEastAsia" w:cstheme="minorBidi"/>
          <w:b w:val="0"/>
          <w:bCs w:val="0"/>
          <w:caps w:val="0"/>
          <w:noProof/>
          <w:sz w:val="22"/>
          <w:szCs w:val="22"/>
          <w:lang w:eastAsia="es-CL"/>
        </w:rPr>
      </w:pPr>
      <w:hyperlink w:anchor="_Toc437964395" w:history="1">
        <w:r w:rsidR="00FC6D8C" w:rsidRPr="00CF355B">
          <w:rPr>
            <w:rStyle w:val="Hipervnculo"/>
            <w:noProof/>
          </w:rPr>
          <w:t>5</w:t>
        </w:r>
        <w:r w:rsidR="00FC6D8C">
          <w:rPr>
            <w:rFonts w:eastAsiaTheme="minorEastAsia" w:cstheme="minorBidi"/>
            <w:b w:val="0"/>
            <w:bCs w:val="0"/>
            <w:caps w:val="0"/>
            <w:noProof/>
            <w:sz w:val="22"/>
            <w:szCs w:val="22"/>
            <w:lang w:eastAsia="es-CL"/>
          </w:rPr>
          <w:tab/>
        </w:r>
        <w:r w:rsidR="00FC6D8C" w:rsidRPr="00CF355B">
          <w:rPr>
            <w:rStyle w:val="Hipervnculo"/>
            <w:noProof/>
          </w:rPr>
          <w:t>HECHOS CONSTATADOS.</w:t>
        </w:r>
        <w:r w:rsidR="00FC6D8C">
          <w:rPr>
            <w:noProof/>
            <w:webHidden/>
          </w:rPr>
          <w:tab/>
        </w:r>
        <w:r w:rsidR="00FC6D8C">
          <w:rPr>
            <w:noProof/>
            <w:webHidden/>
          </w:rPr>
          <w:fldChar w:fldCharType="begin"/>
        </w:r>
        <w:r w:rsidR="00FC6D8C">
          <w:rPr>
            <w:noProof/>
            <w:webHidden/>
          </w:rPr>
          <w:instrText xml:space="preserve"> PAGEREF _Toc437964395 \h </w:instrText>
        </w:r>
        <w:r w:rsidR="00FC6D8C">
          <w:rPr>
            <w:noProof/>
            <w:webHidden/>
          </w:rPr>
        </w:r>
        <w:r w:rsidR="00FC6D8C">
          <w:rPr>
            <w:noProof/>
            <w:webHidden/>
          </w:rPr>
          <w:fldChar w:fldCharType="separate"/>
        </w:r>
        <w:r w:rsidR="00FC6D8C">
          <w:rPr>
            <w:noProof/>
            <w:webHidden/>
          </w:rPr>
          <w:t>11</w:t>
        </w:r>
        <w:r w:rsidR="00FC6D8C">
          <w:rPr>
            <w:noProof/>
            <w:webHidden/>
          </w:rPr>
          <w:fldChar w:fldCharType="end"/>
        </w:r>
      </w:hyperlink>
    </w:p>
    <w:p w14:paraId="62853174" w14:textId="77777777" w:rsidR="00FC6D8C" w:rsidRDefault="00B503B5">
      <w:pPr>
        <w:pStyle w:val="TDC2"/>
        <w:rPr>
          <w:rFonts w:eastAsiaTheme="minorEastAsia" w:cstheme="minorBidi"/>
          <w:smallCaps w:val="0"/>
          <w:noProof/>
          <w:sz w:val="22"/>
          <w:szCs w:val="22"/>
          <w:lang w:eastAsia="es-CL"/>
        </w:rPr>
      </w:pPr>
      <w:hyperlink w:anchor="_Toc437964396" w:history="1">
        <w:r w:rsidR="00FC6D8C" w:rsidRPr="00CF355B">
          <w:rPr>
            <w:rStyle w:val="Hipervnculo"/>
            <w:noProof/>
          </w:rPr>
          <w:t>5.1</w:t>
        </w:r>
        <w:r w:rsidR="00FC6D8C">
          <w:rPr>
            <w:rFonts w:eastAsiaTheme="minorEastAsia" w:cstheme="minorBidi"/>
            <w:smallCaps w:val="0"/>
            <w:noProof/>
            <w:sz w:val="22"/>
            <w:szCs w:val="22"/>
            <w:lang w:eastAsia="es-CL"/>
          </w:rPr>
          <w:tab/>
        </w:r>
        <w:r w:rsidR="00FC6D8C" w:rsidRPr="00CF355B">
          <w:rPr>
            <w:rStyle w:val="Hipervnculo"/>
            <w:noProof/>
          </w:rPr>
          <w:t>Posicionamiento de estructuras.</w:t>
        </w:r>
        <w:r w:rsidR="00FC6D8C">
          <w:rPr>
            <w:noProof/>
            <w:webHidden/>
          </w:rPr>
          <w:tab/>
        </w:r>
        <w:r w:rsidR="00FC6D8C">
          <w:rPr>
            <w:noProof/>
            <w:webHidden/>
          </w:rPr>
          <w:fldChar w:fldCharType="begin"/>
        </w:r>
        <w:r w:rsidR="00FC6D8C">
          <w:rPr>
            <w:noProof/>
            <w:webHidden/>
          </w:rPr>
          <w:instrText xml:space="preserve"> PAGEREF _Toc437964396 \h </w:instrText>
        </w:r>
        <w:r w:rsidR="00FC6D8C">
          <w:rPr>
            <w:noProof/>
            <w:webHidden/>
          </w:rPr>
        </w:r>
        <w:r w:rsidR="00FC6D8C">
          <w:rPr>
            <w:noProof/>
            <w:webHidden/>
          </w:rPr>
          <w:fldChar w:fldCharType="separate"/>
        </w:r>
        <w:r w:rsidR="00FC6D8C">
          <w:rPr>
            <w:noProof/>
            <w:webHidden/>
          </w:rPr>
          <w:t>11</w:t>
        </w:r>
        <w:r w:rsidR="00FC6D8C">
          <w:rPr>
            <w:noProof/>
            <w:webHidden/>
          </w:rPr>
          <w:fldChar w:fldCharType="end"/>
        </w:r>
      </w:hyperlink>
    </w:p>
    <w:p w14:paraId="2AC70A08" w14:textId="77777777" w:rsidR="00FC6D8C" w:rsidRDefault="00B503B5">
      <w:pPr>
        <w:pStyle w:val="TDC2"/>
        <w:rPr>
          <w:rFonts w:eastAsiaTheme="minorEastAsia" w:cstheme="minorBidi"/>
          <w:smallCaps w:val="0"/>
          <w:noProof/>
          <w:sz w:val="22"/>
          <w:szCs w:val="22"/>
          <w:lang w:eastAsia="es-CL"/>
        </w:rPr>
      </w:pPr>
      <w:hyperlink w:anchor="_Toc437964397" w:history="1">
        <w:r w:rsidR="00FC6D8C" w:rsidRPr="00CF355B">
          <w:rPr>
            <w:rStyle w:val="Hipervnculo"/>
            <w:noProof/>
          </w:rPr>
          <w:t>5.2</w:t>
        </w:r>
        <w:r w:rsidR="00FC6D8C">
          <w:rPr>
            <w:rFonts w:eastAsiaTheme="minorEastAsia" w:cstheme="minorBidi"/>
            <w:smallCaps w:val="0"/>
            <w:noProof/>
            <w:sz w:val="22"/>
            <w:szCs w:val="22"/>
            <w:lang w:eastAsia="es-CL"/>
          </w:rPr>
          <w:tab/>
        </w:r>
        <w:r w:rsidR="00FC6D8C" w:rsidRPr="00CF355B">
          <w:rPr>
            <w:rStyle w:val="Hipervnculo"/>
            <w:noProof/>
          </w:rPr>
          <w:t>Afectación del paisaje</w:t>
        </w:r>
        <w:r w:rsidR="00FC6D8C">
          <w:rPr>
            <w:noProof/>
            <w:webHidden/>
          </w:rPr>
          <w:tab/>
        </w:r>
        <w:r w:rsidR="00FC6D8C">
          <w:rPr>
            <w:noProof/>
            <w:webHidden/>
          </w:rPr>
          <w:fldChar w:fldCharType="begin"/>
        </w:r>
        <w:r w:rsidR="00FC6D8C">
          <w:rPr>
            <w:noProof/>
            <w:webHidden/>
          </w:rPr>
          <w:instrText xml:space="preserve"> PAGEREF _Toc437964397 \h </w:instrText>
        </w:r>
        <w:r w:rsidR="00FC6D8C">
          <w:rPr>
            <w:noProof/>
            <w:webHidden/>
          </w:rPr>
        </w:r>
        <w:r w:rsidR="00FC6D8C">
          <w:rPr>
            <w:noProof/>
            <w:webHidden/>
          </w:rPr>
          <w:fldChar w:fldCharType="separate"/>
        </w:r>
        <w:r w:rsidR="00FC6D8C">
          <w:rPr>
            <w:noProof/>
            <w:webHidden/>
          </w:rPr>
          <w:t>13</w:t>
        </w:r>
        <w:r w:rsidR="00FC6D8C">
          <w:rPr>
            <w:noProof/>
            <w:webHidden/>
          </w:rPr>
          <w:fldChar w:fldCharType="end"/>
        </w:r>
      </w:hyperlink>
    </w:p>
    <w:p w14:paraId="30D8950C" w14:textId="77777777" w:rsidR="00FC6D8C" w:rsidRDefault="00B503B5">
      <w:pPr>
        <w:pStyle w:val="TDC2"/>
        <w:rPr>
          <w:rFonts w:eastAsiaTheme="minorEastAsia" w:cstheme="minorBidi"/>
          <w:smallCaps w:val="0"/>
          <w:noProof/>
          <w:sz w:val="22"/>
          <w:szCs w:val="22"/>
          <w:lang w:eastAsia="es-CL"/>
        </w:rPr>
      </w:pPr>
      <w:hyperlink w:anchor="_Toc437964398" w:history="1">
        <w:r w:rsidR="00FC6D8C" w:rsidRPr="00CF355B">
          <w:rPr>
            <w:rStyle w:val="Hipervnculo"/>
            <w:noProof/>
          </w:rPr>
          <w:t>5.3</w:t>
        </w:r>
        <w:r w:rsidR="00FC6D8C">
          <w:rPr>
            <w:rFonts w:eastAsiaTheme="minorEastAsia" w:cstheme="minorBidi"/>
            <w:smallCaps w:val="0"/>
            <w:noProof/>
            <w:sz w:val="22"/>
            <w:szCs w:val="22"/>
            <w:lang w:eastAsia="es-CL"/>
          </w:rPr>
          <w:tab/>
        </w:r>
        <w:r w:rsidR="00FC6D8C" w:rsidRPr="00CF355B">
          <w:rPr>
            <w:rStyle w:val="Hipervnculo"/>
            <w:noProof/>
          </w:rPr>
          <w:t>Producción del centro.</w:t>
        </w:r>
        <w:r w:rsidR="00FC6D8C">
          <w:rPr>
            <w:noProof/>
            <w:webHidden/>
          </w:rPr>
          <w:tab/>
        </w:r>
        <w:r w:rsidR="00FC6D8C">
          <w:rPr>
            <w:noProof/>
            <w:webHidden/>
          </w:rPr>
          <w:fldChar w:fldCharType="begin"/>
        </w:r>
        <w:r w:rsidR="00FC6D8C">
          <w:rPr>
            <w:noProof/>
            <w:webHidden/>
          </w:rPr>
          <w:instrText xml:space="preserve"> PAGEREF _Toc437964398 \h </w:instrText>
        </w:r>
        <w:r w:rsidR="00FC6D8C">
          <w:rPr>
            <w:noProof/>
            <w:webHidden/>
          </w:rPr>
        </w:r>
        <w:r w:rsidR="00FC6D8C">
          <w:rPr>
            <w:noProof/>
            <w:webHidden/>
          </w:rPr>
          <w:fldChar w:fldCharType="separate"/>
        </w:r>
        <w:r w:rsidR="00FC6D8C">
          <w:rPr>
            <w:noProof/>
            <w:webHidden/>
          </w:rPr>
          <w:t>14</w:t>
        </w:r>
        <w:r w:rsidR="00FC6D8C">
          <w:rPr>
            <w:noProof/>
            <w:webHidden/>
          </w:rPr>
          <w:fldChar w:fldCharType="end"/>
        </w:r>
      </w:hyperlink>
    </w:p>
    <w:p w14:paraId="7FDAB36A" w14:textId="77777777" w:rsidR="00FC6D8C" w:rsidRDefault="00B503B5">
      <w:pPr>
        <w:pStyle w:val="TDC2"/>
        <w:rPr>
          <w:rFonts w:eastAsiaTheme="minorEastAsia" w:cstheme="minorBidi"/>
          <w:smallCaps w:val="0"/>
          <w:noProof/>
          <w:sz w:val="22"/>
          <w:szCs w:val="22"/>
          <w:lang w:eastAsia="es-CL"/>
        </w:rPr>
      </w:pPr>
      <w:hyperlink w:anchor="_Toc437964399" w:history="1">
        <w:r w:rsidR="00FC6D8C" w:rsidRPr="00CF355B">
          <w:rPr>
            <w:rStyle w:val="Hipervnculo"/>
            <w:noProof/>
          </w:rPr>
          <w:t>5.4</w:t>
        </w:r>
        <w:r w:rsidR="00FC6D8C">
          <w:rPr>
            <w:rFonts w:eastAsiaTheme="minorEastAsia" w:cstheme="minorBidi"/>
            <w:smallCaps w:val="0"/>
            <w:noProof/>
            <w:sz w:val="22"/>
            <w:szCs w:val="22"/>
            <w:lang w:eastAsia="es-CL"/>
          </w:rPr>
          <w:tab/>
        </w:r>
        <w:r w:rsidR="00FC6D8C" w:rsidRPr="00CF355B">
          <w:rPr>
            <w:rStyle w:val="Hipervnculo"/>
            <w:noProof/>
          </w:rPr>
          <w:t>Afectación del sustrato marino.</w:t>
        </w:r>
        <w:r w:rsidR="00FC6D8C">
          <w:rPr>
            <w:noProof/>
            <w:webHidden/>
          </w:rPr>
          <w:tab/>
        </w:r>
        <w:r w:rsidR="00FC6D8C">
          <w:rPr>
            <w:noProof/>
            <w:webHidden/>
          </w:rPr>
          <w:fldChar w:fldCharType="begin"/>
        </w:r>
        <w:r w:rsidR="00FC6D8C">
          <w:rPr>
            <w:noProof/>
            <w:webHidden/>
          </w:rPr>
          <w:instrText xml:space="preserve"> PAGEREF _Toc437964399 \h </w:instrText>
        </w:r>
        <w:r w:rsidR="00FC6D8C">
          <w:rPr>
            <w:noProof/>
            <w:webHidden/>
          </w:rPr>
        </w:r>
        <w:r w:rsidR="00FC6D8C">
          <w:rPr>
            <w:noProof/>
            <w:webHidden/>
          </w:rPr>
          <w:fldChar w:fldCharType="separate"/>
        </w:r>
        <w:r w:rsidR="00FC6D8C">
          <w:rPr>
            <w:noProof/>
            <w:webHidden/>
          </w:rPr>
          <w:t>15</w:t>
        </w:r>
        <w:r w:rsidR="00FC6D8C">
          <w:rPr>
            <w:noProof/>
            <w:webHidden/>
          </w:rPr>
          <w:fldChar w:fldCharType="end"/>
        </w:r>
      </w:hyperlink>
    </w:p>
    <w:p w14:paraId="0421E358" w14:textId="77777777" w:rsidR="00FC6D8C" w:rsidRDefault="00B503B5">
      <w:pPr>
        <w:pStyle w:val="TDC1"/>
        <w:rPr>
          <w:rFonts w:eastAsiaTheme="minorEastAsia" w:cstheme="minorBidi"/>
          <w:b w:val="0"/>
          <w:bCs w:val="0"/>
          <w:caps w:val="0"/>
          <w:noProof/>
          <w:sz w:val="22"/>
          <w:szCs w:val="22"/>
          <w:lang w:eastAsia="es-CL"/>
        </w:rPr>
      </w:pPr>
      <w:hyperlink w:anchor="_Toc437964400" w:history="1">
        <w:r w:rsidR="00FC6D8C" w:rsidRPr="00CF355B">
          <w:rPr>
            <w:rStyle w:val="Hipervnculo"/>
            <w:noProof/>
          </w:rPr>
          <w:t>6</w:t>
        </w:r>
        <w:r w:rsidR="00FC6D8C">
          <w:rPr>
            <w:rFonts w:eastAsiaTheme="minorEastAsia" w:cstheme="minorBidi"/>
            <w:b w:val="0"/>
            <w:bCs w:val="0"/>
            <w:caps w:val="0"/>
            <w:noProof/>
            <w:sz w:val="22"/>
            <w:szCs w:val="22"/>
            <w:lang w:eastAsia="es-CL"/>
          </w:rPr>
          <w:tab/>
        </w:r>
        <w:r w:rsidR="00FC6D8C" w:rsidRPr="00CF355B">
          <w:rPr>
            <w:rStyle w:val="Hipervnculo"/>
            <w:noProof/>
          </w:rPr>
          <w:t>OTROS HECHOS.</w:t>
        </w:r>
        <w:r w:rsidR="00FC6D8C">
          <w:rPr>
            <w:noProof/>
            <w:webHidden/>
          </w:rPr>
          <w:tab/>
        </w:r>
        <w:r w:rsidR="00FC6D8C">
          <w:rPr>
            <w:noProof/>
            <w:webHidden/>
          </w:rPr>
          <w:fldChar w:fldCharType="begin"/>
        </w:r>
        <w:r w:rsidR="00FC6D8C">
          <w:rPr>
            <w:noProof/>
            <w:webHidden/>
          </w:rPr>
          <w:instrText xml:space="preserve"> PAGEREF _Toc437964400 \h </w:instrText>
        </w:r>
        <w:r w:rsidR="00FC6D8C">
          <w:rPr>
            <w:noProof/>
            <w:webHidden/>
          </w:rPr>
        </w:r>
        <w:r w:rsidR="00FC6D8C">
          <w:rPr>
            <w:noProof/>
            <w:webHidden/>
          </w:rPr>
          <w:fldChar w:fldCharType="separate"/>
        </w:r>
        <w:r w:rsidR="00FC6D8C">
          <w:rPr>
            <w:noProof/>
            <w:webHidden/>
          </w:rPr>
          <w:t>17</w:t>
        </w:r>
        <w:r w:rsidR="00FC6D8C">
          <w:rPr>
            <w:noProof/>
            <w:webHidden/>
          </w:rPr>
          <w:fldChar w:fldCharType="end"/>
        </w:r>
      </w:hyperlink>
    </w:p>
    <w:p w14:paraId="231B67EF" w14:textId="77777777" w:rsidR="00FC6D8C" w:rsidRDefault="00B503B5">
      <w:pPr>
        <w:pStyle w:val="TDC1"/>
        <w:rPr>
          <w:rFonts w:eastAsiaTheme="minorEastAsia" w:cstheme="minorBidi"/>
          <w:b w:val="0"/>
          <w:bCs w:val="0"/>
          <w:caps w:val="0"/>
          <w:noProof/>
          <w:sz w:val="22"/>
          <w:szCs w:val="22"/>
          <w:lang w:eastAsia="es-CL"/>
        </w:rPr>
      </w:pPr>
      <w:hyperlink w:anchor="_Toc437964401" w:history="1">
        <w:r w:rsidR="00FC6D8C" w:rsidRPr="00CF355B">
          <w:rPr>
            <w:rStyle w:val="Hipervnculo"/>
            <w:noProof/>
          </w:rPr>
          <w:t>7</w:t>
        </w:r>
        <w:r w:rsidR="00FC6D8C">
          <w:rPr>
            <w:rFonts w:eastAsiaTheme="minorEastAsia" w:cstheme="minorBidi"/>
            <w:b w:val="0"/>
            <w:bCs w:val="0"/>
            <w:caps w:val="0"/>
            <w:noProof/>
            <w:sz w:val="22"/>
            <w:szCs w:val="22"/>
            <w:lang w:eastAsia="es-CL"/>
          </w:rPr>
          <w:tab/>
        </w:r>
        <w:r w:rsidR="00FC6D8C" w:rsidRPr="00CF355B">
          <w:rPr>
            <w:rStyle w:val="Hipervnculo"/>
            <w:noProof/>
          </w:rPr>
          <w:t>CONCLUSIONES.</w:t>
        </w:r>
        <w:r w:rsidR="00FC6D8C">
          <w:rPr>
            <w:noProof/>
            <w:webHidden/>
          </w:rPr>
          <w:tab/>
        </w:r>
        <w:r w:rsidR="00FC6D8C">
          <w:rPr>
            <w:noProof/>
            <w:webHidden/>
          </w:rPr>
          <w:fldChar w:fldCharType="begin"/>
        </w:r>
        <w:r w:rsidR="00FC6D8C">
          <w:rPr>
            <w:noProof/>
            <w:webHidden/>
          </w:rPr>
          <w:instrText xml:space="preserve"> PAGEREF _Toc437964401 \h </w:instrText>
        </w:r>
        <w:r w:rsidR="00FC6D8C">
          <w:rPr>
            <w:noProof/>
            <w:webHidden/>
          </w:rPr>
        </w:r>
        <w:r w:rsidR="00FC6D8C">
          <w:rPr>
            <w:noProof/>
            <w:webHidden/>
          </w:rPr>
          <w:fldChar w:fldCharType="separate"/>
        </w:r>
        <w:r w:rsidR="00FC6D8C">
          <w:rPr>
            <w:noProof/>
            <w:webHidden/>
          </w:rPr>
          <w:t>18</w:t>
        </w:r>
        <w:r w:rsidR="00FC6D8C">
          <w:rPr>
            <w:noProof/>
            <w:webHidden/>
          </w:rPr>
          <w:fldChar w:fldCharType="end"/>
        </w:r>
      </w:hyperlink>
    </w:p>
    <w:p w14:paraId="6D6F01CE" w14:textId="77777777" w:rsidR="00FC6D8C" w:rsidRDefault="00B503B5">
      <w:pPr>
        <w:pStyle w:val="TDC2"/>
        <w:rPr>
          <w:rFonts w:eastAsiaTheme="minorEastAsia" w:cstheme="minorBidi"/>
          <w:smallCaps w:val="0"/>
          <w:noProof/>
          <w:sz w:val="22"/>
          <w:szCs w:val="22"/>
          <w:lang w:eastAsia="es-CL"/>
        </w:rPr>
      </w:pPr>
      <w:hyperlink w:anchor="_Toc437964402" w:history="1">
        <w:r w:rsidR="00FC6D8C" w:rsidRPr="00CF355B">
          <w:rPr>
            <w:rStyle w:val="Hipervnculo"/>
            <w:noProof/>
          </w:rPr>
          <w:t>Producción del centro.</w:t>
        </w:r>
        <w:r w:rsidR="00FC6D8C">
          <w:rPr>
            <w:noProof/>
            <w:webHidden/>
          </w:rPr>
          <w:tab/>
        </w:r>
        <w:r w:rsidR="00FC6D8C">
          <w:rPr>
            <w:noProof/>
            <w:webHidden/>
          </w:rPr>
          <w:fldChar w:fldCharType="begin"/>
        </w:r>
        <w:r w:rsidR="00FC6D8C">
          <w:rPr>
            <w:noProof/>
            <w:webHidden/>
          </w:rPr>
          <w:instrText xml:space="preserve"> PAGEREF _Toc437964402 \h </w:instrText>
        </w:r>
        <w:r w:rsidR="00FC6D8C">
          <w:rPr>
            <w:noProof/>
            <w:webHidden/>
          </w:rPr>
        </w:r>
        <w:r w:rsidR="00FC6D8C">
          <w:rPr>
            <w:noProof/>
            <w:webHidden/>
          </w:rPr>
          <w:fldChar w:fldCharType="separate"/>
        </w:r>
        <w:r w:rsidR="00FC6D8C">
          <w:rPr>
            <w:noProof/>
            <w:webHidden/>
          </w:rPr>
          <w:t>18</w:t>
        </w:r>
        <w:r w:rsidR="00FC6D8C">
          <w:rPr>
            <w:noProof/>
            <w:webHidden/>
          </w:rPr>
          <w:fldChar w:fldCharType="end"/>
        </w:r>
      </w:hyperlink>
    </w:p>
    <w:p w14:paraId="56A52EB3" w14:textId="77777777" w:rsidR="00FC6D8C" w:rsidRDefault="00B503B5">
      <w:pPr>
        <w:pStyle w:val="TDC2"/>
        <w:rPr>
          <w:rFonts w:eastAsiaTheme="minorEastAsia" w:cstheme="minorBidi"/>
          <w:smallCaps w:val="0"/>
          <w:noProof/>
          <w:sz w:val="22"/>
          <w:szCs w:val="22"/>
          <w:lang w:eastAsia="es-CL"/>
        </w:rPr>
      </w:pPr>
      <w:hyperlink w:anchor="_Toc437964403" w:history="1">
        <w:r w:rsidR="00FC6D8C" w:rsidRPr="00CF355B">
          <w:rPr>
            <w:rStyle w:val="Hipervnculo"/>
            <w:noProof/>
          </w:rPr>
          <w:t>Afectación del sustrato marino.</w:t>
        </w:r>
        <w:r w:rsidR="00FC6D8C">
          <w:rPr>
            <w:noProof/>
            <w:webHidden/>
          </w:rPr>
          <w:tab/>
        </w:r>
        <w:r w:rsidR="00FC6D8C">
          <w:rPr>
            <w:noProof/>
            <w:webHidden/>
          </w:rPr>
          <w:fldChar w:fldCharType="begin"/>
        </w:r>
        <w:r w:rsidR="00FC6D8C">
          <w:rPr>
            <w:noProof/>
            <w:webHidden/>
          </w:rPr>
          <w:instrText xml:space="preserve"> PAGEREF _Toc437964403 \h </w:instrText>
        </w:r>
        <w:r w:rsidR="00FC6D8C">
          <w:rPr>
            <w:noProof/>
            <w:webHidden/>
          </w:rPr>
        </w:r>
        <w:r w:rsidR="00FC6D8C">
          <w:rPr>
            <w:noProof/>
            <w:webHidden/>
          </w:rPr>
          <w:fldChar w:fldCharType="separate"/>
        </w:r>
        <w:r w:rsidR="00FC6D8C">
          <w:rPr>
            <w:noProof/>
            <w:webHidden/>
          </w:rPr>
          <w:t>18</w:t>
        </w:r>
        <w:r w:rsidR="00FC6D8C">
          <w:rPr>
            <w:noProof/>
            <w:webHidden/>
          </w:rPr>
          <w:fldChar w:fldCharType="end"/>
        </w:r>
      </w:hyperlink>
    </w:p>
    <w:p w14:paraId="2B67520F" w14:textId="480B8C3A" w:rsidR="00FC6D8C" w:rsidRDefault="00B503B5">
      <w:pPr>
        <w:pStyle w:val="TDC1"/>
        <w:rPr>
          <w:rFonts w:eastAsiaTheme="minorEastAsia" w:cstheme="minorBidi"/>
          <w:b w:val="0"/>
          <w:bCs w:val="0"/>
          <w:caps w:val="0"/>
          <w:noProof/>
          <w:sz w:val="22"/>
          <w:szCs w:val="22"/>
          <w:lang w:eastAsia="es-CL"/>
        </w:rPr>
      </w:pPr>
      <w:hyperlink w:anchor="_Toc437964404" w:history="1">
        <w:r w:rsidR="00FC6D8C" w:rsidRPr="00CF355B">
          <w:rPr>
            <w:rStyle w:val="Hipervnculo"/>
            <w:noProof/>
          </w:rPr>
          <w:t>8</w:t>
        </w:r>
        <w:r w:rsidR="00FC6D8C">
          <w:rPr>
            <w:rFonts w:eastAsiaTheme="minorEastAsia" w:cstheme="minorBidi"/>
            <w:b w:val="0"/>
            <w:bCs w:val="0"/>
            <w:caps w:val="0"/>
            <w:noProof/>
            <w:sz w:val="22"/>
            <w:szCs w:val="22"/>
            <w:lang w:eastAsia="es-CL"/>
          </w:rPr>
          <w:tab/>
        </w:r>
        <w:r w:rsidR="00FC6D8C" w:rsidRPr="00CF355B">
          <w:rPr>
            <w:rStyle w:val="Hipervnculo"/>
            <w:noProof/>
          </w:rPr>
          <w:t>DOCUMENTACIÓN SOLICITADA Y ENTREGADA.</w:t>
        </w:r>
        <w:r w:rsidR="00FC6D8C">
          <w:rPr>
            <w:noProof/>
            <w:webHidden/>
          </w:rPr>
          <w:tab/>
        </w:r>
        <w:r w:rsidR="00FC6D8C">
          <w:rPr>
            <w:noProof/>
            <w:webHidden/>
          </w:rPr>
          <w:fldChar w:fldCharType="begin"/>
        </w:r>
        <w:r w:rsidR="00FC6D8C">
          <w:rPr>
            <w:noProof/>
            <w:webHidden/>
          </w:rPr>
          <w:instrText xml:space="preserve"> PAGEREF _Toc437964404 \h </w:instrText>
        </w:r>
        <w:r w:rsidR="00FC6D8C">
          <w:rPr>
            <w:noProof/>
            <w:webHidden/>
          </w:rPr>
        </w:r>
        <w:r w:rsidR="00FC6D8C">
          <w:rPr>
            <w:noProof/>
            <w:webHidden/>
          </w:rPr>
          <w:fldChar w:fldCharType="separate"/>
        </w:r>
        <w:r w:rsidR="00FC6D8C">
          <w:rPr>
            <w:noProof/>
            <w:webHidden/>
          </w:rPr>
          <w:t>19</w:t>
        </w:r>
        <w:r w:rsidR="00FC6D8C">
          <w:rPr>
            <w:noProof/>
            <w:webHidden/>
          </w:rPr>
          <w:fldChar w:fldCharType="end"/>
        </w:r>
      </w:hyperlink>
    </w:p>
    <w:p w14:paraId="35C3DD98" w14:textId="77777777" w:rsidR="00FC6D8C" w:rsidRDefault="00B503B5">
      <w:pPr>
        <w:pStyle w:val="TDC1"/>
        <w:rPr>
          <w:rFonts w:eastAsiaTheme="minorEastAsia" w:cstheme="minorBidi"/>
          <w:b w:val="0"/>
          <w:bCs w:val="0"/>
          <w:caps w:val="0"/>
          <w:noProof/>
          <w:sz w:val="22"/>
          <w:szCs w:val="22"/>
          <w:lang w:eastAsia="es-CL"/>
        </w:rPr>
      </w:pPr>
      <w:hyperlink w:anchor="_Toc437964406" w:history="1">
        <w:r w:rsidR="00FC6D8C" w:rsidRPr="00CF355B">
          <w:rPr>
            <w:rStyle w:val="Hipervnculo"/>
            <w:noProof/>
          </w:rPr>
          <w:t>9</w:t>
        </w:r>
        <w:r w:rsidR="00FC6D8C">
          <w:rPr>
            <w:rFonts w:eastAsiaTheme="minorEastAsia" w:cstheme="minorBidi"/>
            <w:b w:val="0"/>
            <w:bCs w:val="0"/>
            <w:caps w:val="0"/>
            <w:noProof/>
            <w:sz w:val="22"/>
            <w:szCs w:val="22"/>
            <w:lang w:eastAsia="es-CL"/>
          </w:rPr>
          <w:tab/>
        </w:r>
        <w:r w:rsidR="00FC6D8C" w:rsidRPr="00CF355B">
          <w:rPr>
            <w:rStyle w:val="Hipervnculo"/>
            <w:noProof/>
          </w:rPr>
          <w:t>ANEXOS.</w:t>
        </w:r>
        <w:r w:rsidR="00FC6D8C">
          <w:rPr>
            <w:noProof/>
            <w:webHidden/>
          </w:rPr>
          <w:tab/>
        </w:r>
        <w:r w:rsidR="00FC6D8C">
          <w:rPr>
            <w:noProof/>
            <w:webHidden/>
          </w:rPr>
          <w:fldChar w:fldCharType="begin"/>
        </w:r>
        <w:r w:rsidR="00FC6D8C">
          <w:rPr>
            <w:noProof/>
            <w:webHidden/>
          </w:rPr>
          <w:instrText xml:space="preserve"> PAGEREF _Toc437964406 \h </w:instrText>
        </w:r>
        <w:r w:rsidR="00FC6D8C">
          <w:rPr>
            <w:noProof/>
            <w:webHidden/>
          </w:rPr>
        </w:r>
        <w:r w:rsidR="00FC6D8C">
          <w:rPr>
            <w:noProof/>
            <w:webHidden/>
          </w:rPr>
          <w:fldChar w:fldCharType="separate"/>
        </w:r>
        <w:r w:rsidR="00FC6D8C">
          <w:rPr>
            <w:noProof/>
            <w:webHidden/>
          </w:rPr>
          <w:t>19</w:t>
        </w:r>
        <w:r w:rsidR="00FC6D8C">
          <w:rPr>
            <w:noProof/>
            <w:webHidden/>
          </w:rPr>
          <w:fldChar w:fldCharType="end"/>
        </w:r>
      </w:hyperlink>
    </w:p>
    <w:p w14:paraId="2092748E" w14:textId="77777777" w:rsidR="00655D0C" w:rsidRDefault="003753AB" w:rsidP="00655D0C">
      <w:r>
        <w:fldChar w:fldCharType="end"/>
      </w:r>
    </w:p>
    <w:p w14:paraId="2092748F"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45FACD61" w14:textId="4B6CB196" w:rsidR="00A42C67" w:rsidRPr="00A42C67" w:rsidRDefault="00ED4317" w:rsidP="00A42C67">
      <w:pPr>
        <w:pStyle w:val="Ttulo1"/>
      </w:pPr>
      <w:bookmarkStart w:id="13" w:name="_Toc352840376"/>
      <w:bookmarkStart w:id="14" w:name="_Toc352841436"/>
      <w:bookmarkStart w:id="15" w:name="_Toc437964382"/>
      <w:r w:rsidRPr="00C958D0">
        <w:lastRenderedPageBreak/>
        <w:t>RESUMEN</w:t>
      </w:r>
      <w:bookmarkEnd w:id="13"/>
      <w:bookmarkEnd w:id="14"/>
      <w:bookmarkEnd w:id="15"/>
    </w:p>
    <w:p w14:paraId="20927491" w14:textId="77777777" w:rsidR="00FC155C" w:rsidRPr="004E0A7F" w:rsidRDefault="00FC155C" w:rsidP="00ED4317">
      <w:pPr>
        <w:rPr>
          <w:rFonts w:cstheme="minorHAnsi"/>
          <w:color w:val="FF0000"/>
          <w:sz w:val="20"/>
          <w:szCs w:val="20"/>
        </w:rPr>
      </w:pPr>
    </w:p>
    <w:p w14:paraId="20927492" w14:textId="00336B0F"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0C43D7">
        <w:rPr>
          <w:rFonts w:cstheme="minorHAnsi"/>
          <w:sz w:val="20"/>
          <w:szCs w:val="20"/>
        </w:rPr>
        <w:t>el Servicio Nacional de Pesca</w:t>
      </w:r>
      <w:r w:rsidR="000C43D7" w:rsidRPr="004E0A7F">
        <w:rPr>
          <w:rFonts w:cstheme="minorHAnsi"/>
          <w:sz w:val="20"/>
          <w:szCs w:val="20"/>
        </w:rPr>
        <w:t xml:space="preserve"> en conjunto con </w:t>
      </w:r>
      <w:r w:rsidR="00115858" w:rsidRPr="004E0A7F">
        <w:rPr>
          <w:rFonts w:cstheme="minorHAnsi"/>
          <w:sz w:val="20"/>
          <w:szCs w:val="20"/>
        </w:rPr>
        <w:t>la</w:t>
      </w:r>
      <w:r w:rsidRPr="004E0A7F">
        <w:rPr>
          <w:rFonts w:cstheme="minorHAnsi"/>
          <w:sz w:val="20"/>
          <w:szCs w:val="20"/>
        </w:rPr>
        <w:t xml:space="preserve"> Gobernación Marítima de Aysén</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E00002">
        <w:rPr>
          <w:rFonts w:cstheme="minorHAnsi"/>
          <w:sz w:val="20"/>
          <w:szCs w:val="20"/>
        </w:rPr>
        <w:t>Quitralco 4</w:t>
      </w:r>
      <w:r w:rsidR="00570226">
        <w:rPr>
          <w:rFonts w:cstheme="minorHAnsi"/>
          <w:sz w:val="20"/>
          <w:szCs w:val="20"/>
        </w:rPr>
        <w:t>, RNA 110</w:t>
      </w:r>
      <w:r w:rsidR="000C43D7">
        <w:rPr>
          <w:rFonts w:cstheme="minorHAnsi"/>
          <w:sz w:val="20"/>
          <w:szCs w:val="20"/>
        </w:rPr>
        <w:t>1</w:t>
      </w:r>
      <w:r w:rsidR="00E00002">
        <w:rPr>
          <w:rFonts w:cstheme="minorHAnsi"/>
          <w:sz w:val="20"/>
          <w:szCs w:val="20"/>
        </w:rPr>
        <w:t>45</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0C43D7">
        <w:rPr>
          <w:rFonts w:cstheme="minorHAnsi"/>
          <w:sz w:val="20"/>
          <w:szCs w:val="20"/>
        </w:rPr>
        <w:t>27 de agosto de 2015</w:t>
      </w:r>
      <w:r w:rsidR="00377682">
        <w:rPr>
          <w:rFonts w:cstheme="minorHAnsi"/>
          <w:sz w:val="20"/>
          <w:szCs w:val="20"/>
        </w:rPr>
        <w:t>.</w:t>
      </w:r>
    </w:p>
    <w:p w14:paraId="4BCB948B" w14:textId="77777777" w:rsidR="00084C9C" w:rsidRDefault="00084C9C" w:rsidP="005A1B84">
      <w:pPr>
        <w:jc w:val="left"/>
        <w:rPr>
          <w:rFonts w:cstheme="minorHAnsi"/>
          <w:sz w:val="20"/>
          <w:szCs w:val="20"/>
        </w:rPr>
      </w:pPr>
    </w:p>
    <w:p w14:paraId="016631B4" w14:textId="5BD7CECA" w:rsidR="002543DD" w:rsidRPr="000F614A" w:rsidRDefault="00D54D75" w:rsidP="00D54D75">
      <w:pPr>
        <w:autoSpaceDE w:val="0"/>
        <w:autoSpaceDN w:val="0"/>
        <w:adjustRightInd w:val="0"/>
        <w:ind w:left="27"/>
        <w:rPr>
          <w:sz w:val="20"/>
          <w:szCs w:val="20"/>
        </w:rPr>
      </w:pPr>
      <w:r w:rsidRPr="000F614A">
        <w:rPr>
          <w:sz w:val="20"/>
          <w:szCs w:val="20"/>
        </w:rPr>
        <w:t xml:space="preserve">Mediante </w:t>
      </w:r>
      <w:r w:rsidR="00E00002" w:rsidRPr="000F614A">
        <w:rPr>
          <w:rFonts w:cstheme="minorHAnsi"/>
          <w:sz w:val="20"/>
          <w:szCs w:val="20"/>
        </w:rPr>
        <w:t>RCA N°175</w:t>
      </w:r>
      <w:r w:rsidRPr="000F614A">
        <w:rPr>
          <w:rFonts w:cstheme="minorHAnsi"/>
          <w:sz w:val="20"/>
          <w:szCs w:val="20"/>
        </w:rPr>
        <w:t xml:space="preserve"> del 5 de abril de 2011, se aprobó la DIA del proyecto "</w:t>
      </w:r>
      <w:r w:rsidRPr="000F614A">
        <w:t xml:space="preserve"> </w:t>
      </w:r>
      <w:r w:rsidRPr="000F614A">
        <w:rPr>
          <w:rFonts w:cstheme="minorHAnsi"/>
          <w:sz w:val="20"/>
          <w:szCs w:val="20"/>
        </w:rPr>
        <w:t>Modificación al manejo de mortalidad mediante un sistema de ensilaje. Centro de Mar Estero Q</w:t>
      </w:r>
      <w:r w:rsidR="005A0840" w:rsidRPr="000F614A">
        <w:rPr>
          <w:rFonts w:cstheme="minorHAnsi"/>
          <w:sz w:val="20"/>
          <w:szCs w:val="20"/>
        </w:rPr>
        <w:t>uitralco sector I (Quitralco 4</w:t>
      </w:r>
      <w:r w:rsidRPr="000F614A">
        <w:rPr>
          <w:rFonts w:cstheme="minorHAnsi"/>
          <w:sz w:val="20"/>
          <w:szCs w:val="20"/>
        </w:rPr>
        <w:t xml:space="preserve">)" que consiste en un </w:t>
      </w:r>
      <w:r w:rsidRPr="000F614A">
        <w:rPr>
          <w:sz w:val="20"/>
          <w:szCs w:val="20"/>
        </w:rPr>
        <w:t xml:space="preserve">sistema para el tratamiento de mortalidad mediante ensilaje con ácido fórmico, usando la </w:t>
      </w:r>
      <w:r w:rsidR="000F614A" w:rsidRPr="000F614A">
        <w:rPr>
          <w:sz w:val="20"/>
          <w:szCs w:val="20"/>
        </w:rPr>
        <w:t>plataforma</w:t>
      </w:r>
      <w:r w:rsidRPr="000F614A">
        <w:rPr>
          <w:sz w:val="20"/>
          <w:szCs w:val="20"/>
        </w:rPr>
        <w:t xml:space="preserve"> existente en el CES que se encontraba en operación. L</w:t>
      </w:r>
      <w:r w:rsidR="000F614A" w:rsidRPr="000F614A">
        <w:rPr>
          <w:sz w:val="20"/>
          <w:szCs w:val="20"/>
        </w:rPr>
        <w:t>a producción aprobada fue de 890</w:t>
      </w:r>
      <w:r w:rsidRPr="000F614A">
        <w:rPr>
          <w:sz w:val="20"/>
          <w:szCs w:val="20"/>
        </w:rPr>
        <w:t xml:space="preserve"> tons de salmónidos </w:t>
      </w:r>
      <w:r w:rsidR="000F614A" w:rsidRPr="000F614A">
        <w:rPr>
          <w:sz w:val="20"/>
          <w:szCs w:val="20"/>
        </w:rPr>
        <w:t>.</w:t>
      </w:r>
    </w:p>
    <w:p w14:paraId="0B121AD4" w14:textId="77777777" w:rsidR="00D54D75" w:rsidRDefault="00D54D75" w:rsidP="00167F02">
      <w:pPr>
        <w:autoSpaceDE w:val="0"/>
        <w:autoSpaceDN w:val="0"/>
        <w:adjustRightInd w:val="0"/>
        <w:ind w:left="27"/>
        <w:rPr>
          <w:sz w:val="20"/>
          <w:szCs w:val="20"/>
          <w:highlight w:val="yellow"/>
        </w:rPr>
      </w:pPr>
    </w:p>
    <w:p w14:paraId="5ED0779D"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7E8998A6" w14:textId="77777777" w:rsidR="00167F02" w:rsidRPr="0064685D" w:rsidRDefault="00167F02" w:rsidP="00167F02">
      <w:pPr>
        <w:autoSpaceDE w:val="0"/>
        <w:autoSpaceDN w:val="0"/>
        <w:adjustRightInd w:val="0"/>
        <w:ind w:left="27"/>
        <w:rPr>
          <w:sz w:val="20"/>
          <w:szCs w:val="20"/>
        </w:rPr>
      </w:pPr>
    </w:p>
    <w:p w14:paraId="7FB2179B" w14:textId="77777777" w:rsidR="00167F02" w:rsidRPr="0064685D" w:rsidRDefault="00167F02" w:rsidP="0024116F">
      <w:pPr>
        <w:pStyle w:val="Prrafodelista"/>
        <w:numPr>
          <w:ilvl w:val="0"/>
          <w:numId w:val="2"/>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6E408686" w14:textId="77777777" w:rsidR="00167F02" w:rsidRPr="0064685D" w:rsidRDefault="00167F02" w:rsidP="00167F02">
      <w:pPr>
        <w:autoSpaceDE w:val="0"/>
        <w:autoSpaceDN w:val="0"/>
        <w:adjustRightInd w:val="0"/>
        <w:ind w:left="27"/>
        <w:rPr>
          <w:sz w:val="20"/>
          <w:szCs w:val="20"/>
        </w:rPr>
      </w:pPr>
    </w:p>
    <w:p w14:paraId="3C75AE34" w14:textId="77777777" w:rsidR="00167F02" w:rsidRPr="0064685D" w:rsidRDefault="00167F02" w:rsidP="0024116F">
      <w:pPr>
        <w:pStyle w:val="Prrafodelista"/>
        <w:numPr>
          <w:ilvl w:val="0"/>
          <w:numId w:val="2"/>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09A8CD8C" w14:textId="77777777" w:rsidR="00167F02" w:rsidRPr="0064685D" w:rsidRDefault="00167F02" w:rsidP="00167F02">
      <w:pPr>
        <w:autoSpaceDE w:val="0"/>
        <w:autoSpaceDN w:val="0"/>
        <w:adjustRightInd w:val="0"/>
        <w:ind w:left="27"/>
        <w:rPr>
          <w:sz w:val="20"/>
          <w:szCs w:val="20"/>
        </w:rPr>
      </w:pPr>
    </w:p>
    <w:p w14:paraId="2BE2205E" w14:textId="77777777" w:rsidR="00167F02" w:rsidRPr="0064685D" w:rsidRDefault="00167F02" w:rsidP="0024116F">
      <w:pPr>
        <w:pStyle w:val="Prrafodelista"/>
        <w:numPr>
          <w:ilvl w:val="0"/>
          <w:numId w:val="2"/>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1D008BF2" w14:textId="77777777" w:rsidR="00167F02" w:rsidRPr="0064685D" w:rsidRDefault="00167F02" w:rsidP="00167F02">
      <w:pPr>
        <w:autoSpaceDE w:val="0"/>
        <w:autoSpaceDN w:val="0"/>
        <w:adjustRightInd w:val="0"/>
        <w:ind w:left="27"/>
        <w:rPr>
          <w:sz w:val="20"/>
          <w:szCs w:val="20"/>
        </w:rPr>
      </w:pPr>
    </w:p>
    <w:p w14:paraId="39057591" w14:textId="77777777" w:rsidR="00167F02" w:rsidRDefault="00167F02" w:rsidP="0024116F">
      <w:pPr>
        <w:pStyle w:val="Prrafodelista"/>
        <w:numPr>
          <w:ilvl w:val="0"/>
          <w:numId w:val="2"/>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63F987D9" w14:textId="77777777" w:rsidR="00570226" w:rsidRDefault="00570226" w:rsidP="005A1B84">
      <w:pPr>
        <w:jc w:val="left"/>
        <w:rPr>
          <w:rFonts w:cstheme="minorHAnsi"/>
          <w:sz w:val="20"/>
          <w:szCs w:val="20"/>
        </w:rPr>
      </w:pPr>
    </w:p>
    <w:p w14:paraId="31FD16A3" w14:textId="110075E7" w:rsidR="00084C9C" w:rsidRDefault="00570226" w:rsidP="006B54BD">
      <w:pPr>
        <w:ind w:left="45"/>
        <w:rPr>
          <w:sz w:val="20"/>
          <w:szCs w:val="20"/>
        </w:rPr>
      </w:pPr>
      <w:r w:rsidRPr="006B54BD">
        <w:rPr>
          <w:rFonts w:cstheme="minorHAnsi"/>
          <w:sz w:val="20"/>
          <w:szCs w:val="20"/>
        </w:rPr>
        <w:t>Las materias relevantes objeto de la fiscalización incluyeron:</w:t>
      </w:r>
      <w:r w:rsidRPr="00570226">
        <w:t xml:space="preserve"> </w:t>
      </w:r>
      <w:r w:rsidR="006B54BD" w:rsidRPr="006B54BD">
        <w:rPr>
          <w:sz w:val="20"/>
          <w:szCs w:val="20"/>
        </w:rPr>
        <w:t>Posicionamiento de estructuras</w:t>
      </w:r>
      <w:r w:rsidR="006B54BD">
        <w:rPr>
          <w:sz w:val="20"/>
          <w:szCs w:val="20"/>
        </w:rPr>
        <w:t xml:space="preserve">, </w:t>
      </w:r>
      <w:r w:rsidR="006B54BD" w:rsidRPr="006B54BD">
        <w:rPr>
          <w:sz w:val="20"/>
          <w:szCs w:val="20"/>
        </w:rPr>
        <w:t>Afectación del paisaje</w:t>
      </w:r>
      <w:r w:rsidR="006B54BD">
        <w:rPr>
          <w:sz w:val="20"/>
          <w:szCs w:val="20"/>
        </w:rPr>
        <w:t xml:space="preserve">, </w:t>
      </w:r>
      <w:r w:rsidR="006B54BD" w:rsidRPr="006B54BD">
        <w:rPr>
          <w:sz w:val="20"/>
          <w:szCs w:val="20"/>
        </w:rPr>
        <w:t>Manejo de residuos líquidos</w:t>
      </w:r>
      <w:r w:rsidR="006B54BD">
        <w:rPr>
          <w:sz w:val="20"/>
          <w:szCs w:val="20"/>
        </w:rPr>
        <w:t xml:space="preserve">, </w:t>
      </w:r>
      <w:r w:rsidR="006B54BD" w:rsidRPr="006B54BD">
        <w:rPr>
          <w:sz w:val="20"/>
          <w:szCs w:val="20"/>
        </w:rPr>
        <w:t>Protección de mamíferos</w:t>
      </w:r>
      <w:r w:rsidR="006B54BD">
        <w:rPr>
          <w:sz w:val="20"/>
          <w:szCs w:val="20"/>
        </w:rPr>
        <w:t xml:space="preserve">, </w:t>
      </w:r>
      <w:r w:rsidR="006B54BD" w:rsidRPr="006B54BD">
        <w:rPr>
          <w:sz w:val="20"/>
          <w:szCs w:val="20"/>
        </w:rPr>
        <w:t>Producción de centro</w:t>
      </w:r>
      <w:r w:rsidR="006B54BD">
        <w:rPr>
          <w:sz w:val="20"/>
          <w:szCs w:val="20"/>
        </w:rPr>
        <w:t xml:space="preserve"> y </w:t>
      </w:r>
      <w:r w:rsidR="006B54BD" w:rsidRPr="006B54BD">
        <w:rPr>
          <w:sz w:val="20"/>
          <w:szCs w:val="20"/>
        </w:rPr>
        <w:t>Sistema de Ensilaje</w:t>
      </w:r>
    </w:p>
    <w:p w14:paraId="59B7D850" w14:textId="77777777" w:rsidR="006B54BD" w:rsidRPr="006B54BD" w:rsidRDefault="006B54BD" w:rsidP="006B54BD">
      <w:pPr>
        <w:ind w:left="45"/>
        <w:rPr>
          <w:rFonts w:cstheme="minorHAnsi"/>
          <w:sz w:val="20"/>
          <w:szCs w:val="20"/>
        </w:rPr>
      </w:pPr>
    </w:p>
    <w:p w14:paraId="37CA13ED" w14:textId="7438F046" w:rsidR="00223EE6" w:rsidRDefault="00084C9C" w:rsidP="00223EE6">
      <w:pPr>
        <w:rPr>
          <w:rFonts w:cstheme="minorHAnsi"/>
          <w:sz w:val="20"/>
          <w:szCs w:val="20"/>
        </w:rPr>
      </w:pPr>
      <w:r w:rsidRPr="0040437B">
        <w:rPr>
          <w:rFonts w:cstheme="minorHAnsi"/>
          <w:sz w:val="20"/>
          <w:szCs w:val="20"/>
        </w:rPr>
        <w:t xml:space="preserve">De las actividades de fiscalización ambiental, se puede indicar que </w:t>
      </w:r>
      <w:r w:rsidR="000C43D7">
        <w:rPr>
          <w:rFonts w:cstheme="minorHAnsi"/>
          <w:sz w:val="20"/>
          <w:szCs w:val="20"/>
        </w:rPr>
        <w:t>los principales hallazgos</w:t>
      </w:r>
      <w:r w:rsidRPr="0040437B">
        <w:rPr>
          <w:rFonts w:cstheme="minorHAnsi"/>
          <w:sz w:val="20"/>
          <w:szCs w:val="20"/>
        </w:rPr>
        <w:t xml:space="preserve"> dicen relación con: </w:t>
      </w:r>
      <w:r w:rsidR="00223EE6" w:rsidRPr="00223EE6">
        <w:rPr>
          <w:rFonts w:cstheme="minorHAnsi"/>
          <w:sz w:val="20"/>
          <w:szCs w:val="20"/>
        </w:rPr>
        <w:t>El 90 % de las balsas jaula están ubicadas fuera del área concesionada, en un área no eval</w:t>
      </w:r>
      <w:r w:rsidR="00223EE6">
        <w:rPr>
          <w:rFonts w:cstheme="minorHAnsi"/>
          <w:sz w:val="20"/>
          <w:szCs w:val="20"/>
        </w:rPr>
        <w:t>uada ni aprobada ambientalmente; h</w:t>
      </w:r>
      <w:r w:rsidR="00223EE6" w:rsidRPr="00223EE6">
        <w:rPr>
          <w:rFonts w:cstheme="minorHAnsi"/>
          <w:sz w:val="20"/>
          <w:szCs w:val="20"/>
        </w:rPr>
        <w:t>a sobrepasado la producción autorizada durante los 2 últimos ciclos productivos en un</w:t>
      </w:r>
      <w:r w:rsidR="00223EE6">
        <w:rPr>
          <w:rFonts w:cstheme="minorHAnsi"/>
          <w:sz w:val="20"/>
          <w:szCs w:val="20"/>
        </w:rPr>
        <w:t xml:space="preserve"> 114% y un 135% respectivamente; </w:t>
      </w:r>
      <w:r w:rsidR="00223EE6" w:rsidRPr="00223EE6">
        <w:rPr>
          <w:rFonts w:cstheme="minorHAnsi"/>
          <w:sz w:val="20"/>
          <w:szCs w:val="20"/>
        </w:rPr>
        <w:t>El titular no ha dado cumplimiento al DS N°320 al presentar condiciones a</w:t>
      </w:r>
      <w:r w:rsidR="00223EE6">
        <w:rPr>
          <w:rFonts w:cstheme="minorHAnsi"/>
          <w:sz w:val="20"/>
          <w:szCs w:val="20"/>
        </w:rPr>
        <w:t xml:space="preserve">naeróbicas durante su operación; </w:t>
      </w:r>
      <w:r w:rsidR="00223EE6" w:rsidRPr="00223EE6">
        <w:rPr>
          <w:rFonts w:cstheme="minorHAnsi"/>
          <w:sz w:val="20"/>
          <w:szCs w:val="20"/>
        </w:rPr>
        <w:t>El titular no ha informado ni ha asumido acciones necesarias para abordar el efec</w:t>
      </w:r>
      <w:r w:rsidR="00223EE6">
        <w:rPr>
          <w:rFonts w:cstheme="minorHAnsi"/>
          <w:sz w:val="20"/>
          <w:szCs w:val="20"/>
        </w:rPr>
        <w:t xml:space="preserve">to de anaerobicidad constatado; </w:t>
      </w:r>
      <w:r w:rsidR="00223EE6">
        <w:rPr>
          <w:rFonts w:ascii="Calibri" w:eastAsia="Times New Roman" w:hAnsi="Calibri"/>
          <w:color w:val="000000"/>
          <w:lang w:eastAsia="es-CL"/>
        </w:rPr>
        <w:t>E</w:t>
      </w:r>
      <w:r w:rsidR="00223EE6">
        <w:rPr>
          <w:rFonts w:ascii="Calibri" w:eastAsia="Times New Roman" w:hAnsi="Calibri"/>
          <w:color w:val="000000"/>
          <w:sz w:val="20"/>
          <w:szCs w:val="20"/>
          <w:lang w:val="es-ES" w:eastAsia="es-CL"/>
        </w:rPr>
        <w:t>l titular no ha dado cumplimiento a la obligación de reportar los seguimientos ambientales contenidos en los informes INFAs a esta Superintendencia</w:t>
      </w:r>
      <w:r w:rsidR="00223EE6" w:rsidRPr="00223EE6">
        <w:rPr>
          <w:rFonts w:cstheme="minorHAnsi"/>
          <w:sz w:val="20"/>
          <w:szCs w:val="20"/>
        </w:rPr>
        <w:t xml:space="preserve"> </w:t>
      </w:r>
      <w:r w:rsidR="00FC6D8C">
        <w:rPr>
          <w:rFonts w:cstheme="minorHAnsi"/>
          <w:sz w:val="20"/>
          <w:szCs w:val="20"/>
        </w:rPr>
        <w:t xml:space="preserve"> y </w:t>
      </w:r>
      <w:r w:rsidR="00223EE6" w:rsidRPr="00223EE6">
        <w:rPr>
          <w:rFonts w:cstheme="minorHAnsi"/>
          <w:sz w:val="20"/>
          <w:szCs w:val="20"/>
        </w:rPr>
        <w:t>El titular no ha actualizado esta información ante los organismos competentes SMA y SEA</w:t>
      </w:r>
    </w:p>
    <w:p w14:paraId="705CD0C2" w14:textId="77777777" w:rsidR="00FD22EB" w:rsidRDefault="00FD22EB" w:rsidP="00500EE7"/>
    <w:p w14:paraId="01250795" w14:textId="77777777" w:rsidR="000F614A" w:rsidRDefault="000F614A" w:rsidP="00500EE7"/>
    <w:p w14:paraId="04A09DB3" w14:textId="77777777" w:rsidR="000F614A" w:rsidRDefault="000F614A" w:rsidP="00500EE7"/>
    <w:p w14:paraId="20CE82D8" w14:textId="77777777" w:rsidR="000F614A" w:rsidRDefault="000F614A" w:rsidP="00500EE7"/>
    <w:p w14:paraId="2D7E5AE5" w14:textId="77777777" w:rsidR="000F614A" w:rsidRDefault="000F614A" w:rsidP="00500EE7"/>
    <w:p w14:paraId="6371CAC9" w14:textId="77777777" w:rsidR="000F614A" w:rsidRDefault="000F614A" w:rsidP="00500EE7"/>
    <w:p w14:paraId="1F7D5D12" w14:textId="77777777" w:rsidR="000F614A" w:rsidRDefault="000F614A" w:rsidP="00500EE7"/>
    <w:p w14:paraId="276847D1" w14:textId="77777777" w:rsidR="000F614A" w:rsidRDefault="000F614A" w:rsidP="00500EE7"/>
    <w:p w14:paraId="6697F351" w14:textId="77777777" w:rsidR="000F614A" w:rsidRDefault="000F614A" w:rsidP="00500EE7"/>
    <w:p w14:paraId="28D6E2ED" w14:textId="77777777" w:rsidR="00ED4317" w:rsidRPr="00ED4317" w:rsidRDefault="00ED4317" w:rsidP="00ED4317"/>
    <w:p w14:paraId="14979CAB" w14:textId="77777777" w:rsidR="00A42C67" w:rsidRDefault="00A42C67" w:rsidP="00A42C67">
      <w:pPr>
        <w:pStyle w:val="Ttulo1"/>
      </w:pPr>
      <w:bookmarkStart w:id="16" w:name="_Toc390777017"/>
      <w:bookmarkStart w:id="17" w:name="_Toc437964383"/>
      <w:r w:rsidRPr="0025129B">
        <w:t>IDENTIFICACIÓN DEL PROYECTO,</w:t>
      </w:r>
      <w:r>
        <w:t xml:space="preserve"> INSTALACIÓN, </w:t>
      </w:r>
      <w:r w:rsidRPr="0025129B">
        <w:t>ACTIVIDAD O FUENTE FISCALIZADA</w:t>
      </w:r>
      <w:bookmarkEnd w:id="16"/>
      <w:bookmarkEnd w:id="17"/>
    </w:p>
    <w:p w14:paraId="12899E92" w14:textId="77777777" w:rsidR="005D54FC" w:rsidRPr="005D54FC" w:rsidRDefault="005D54FC" w:rsidP="005D54FC"/>
    <w:p w14:paraId="29BC1289"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7964384"/>
      <w:r w:rsidRPr="0025129B">
        <w:t>Antecedentes Generales</w:t>
      </w:r>
      <w:bookmarkEnd w:id="18"/>
      <w:bookmarkEnd w:id="19"/>
      <w:bookmarkEnd w:id="20"/>
      <w:bookmarkEnd w:id="21"/>
      <w:bookmarkEnd w:id="22"/>
      <w:bookmarkEnd w:id="23"/>
      <w:bookmarkEnd w:id="24"/>
      <w:bookmarkEnd w:id="25"/>
      <w:bookmarkEnd w:id="26"/>
      <w:bookmarkEnd w:id="27"/>
    </w:p>
    <w:p w14:paraId="51AD8669" w14:textId="77777777" w:rsidR="00A42C67" w:rsidRPr="00A42C67" w:rsidRDefault="00A42C67" w:rsidP="00A42C67"/>
    <w:p w14:paraId="2092749D"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p w14:paraId="209274CE" w14:textId="77777777" w:rsidR="00AF4041" w:rsidRDefault="00AF4041" w:rsidP="00C958D0">
      <w:pPr>
        <w:pStyle w:val="Ttulo2"/>
        <w:numPr>
          <w:ilvl w:val="0"/>
          <w:numId w:val="0"/>
        </w:numPr>
        <w:ind w:left="576"/>
      </w:pPr>
    </w:p>
    <w:p w14:paraId="0DA86F08" w14:textId="77777777" w:rsidR="00B40B90" w:rsidRDefault="00B40B90" w:rsidP="00B40B90"/>
    <w:tbl>
      <w:tblPr>
        <w:tblW w:w="4943" w:type="pct"/>
        <w:tblCellSpacing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9"/>
        <w:gridCol w:w="4939"/>
      </w:tblGrid>
      <w:tr w:rsidR="00B40B90" w:rsidRPr="00ED6CA4" w14:paraId="466ADB2C" w14:textId="77777777" w:rsidTr="0068611B">
        <w:trPr>
          <w:tblCellSpacing w:w="0" w:type="dxa"/>
        </w:trPr>
        <w:tc>
          <w:tcPr>
            <w:tcW w:w="0" w:type="auto"/>
            <w:gridSpan w:val="2"/>
            <w:hideMark/>
          </w:tcPr>
          <w:p w14:paraId="40DB2E2C" w14:textId="344C3BF2"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Identificación de la actividad, proyecto o fuente fiscalizada:</w:t>
            </w:r>
            <w:r w:rsidRPr="00ED6CA4">
              <w:rPr>
                <w:rFonts w:eastAsia="Times New Roman"/>
                <w:sz w:val="20"/>
                <w:szCs w:val="20"/>
                <w:lang w:eastAsia="es-CL"/>
              </w:rPr>
              <w:t xml:space="preserve"> </w:t>
            </w:r>
            <w:r w:rsidRPr="00ED6CA4">
              <w:rPr>
                <w:rFonts w:eastAsia="Times New Roman"/>
                <w:sz w:val="20"/>
                <w:szCs w:val="20"/>
                <w:lang w:eastAsia="es-CL"/>
              </w:rPr>
              <w:br/>
            </w:r>
            <w:r w:rsidRPr="00B40B90">
              <w:rPr>
                <w:rFonts w:eastAsia="Times New Roman"/>
                <w:sz w:val="20"/>
                <w:szCs w:val="20"/>
                <w:lang w:eastAsia="es-CL"/>
              </w:rPr>
              <w:t>Centro de Engorda de Salmones Estero Quitralco</w:t>
            </w:r>
            <w:r w:rsidR="000F614A">
              <w:rPr>
                <w:rFonts w:eastAsia="Times New Roman"/>
                <w:sz w:val="20"/>
                <w:szCs w:val="20"/>
                <w:lang w:eastAsia="es-CL"/>
              </w:rPr>
              <w:t xml:space="preserve"> 4 </w:t>
            </w:r>
            <w:r w:rsidRPr="00B40B90">
              <w:rPr>
                <w:rFonts w:eastAsia="Times New Roman"/>
                <w:sz w:val="20"/>
                <w:szCs w:val="20"/>
                <w:lang w:eastAsia="es-CL"/>
              </w:rPr>
              <w:t>,</w:t>
            </w:r>
            <w:r>
              <w:rPr>
                <w:rFonts w:eastAsia="Times New Roman"/>
                <w:sz w:val="20"/>
                <w:szCs w:val="20"/>
                <w:lang w:eastAsia="es-CL"/>
              </w:rPr>
              <w:t xml:space="preserve"> RNA 1101</w:t>
            </w:r>
            <w:r w:rsidR="000F614A">
              <w:rPr>
                <w:rFonts w:eastAsia="Times New Roman"/>
                <w:sz w:val="20"/>
                <w:szCs w:val="20"/>
                <w:lang w:eastAsia="es-CL"/>
              </w:rPr>
              <w:t>45</w:t>
            </w:r>
          </w:p>
          <w:p w14:paraId="65B75CAA" w14:textId="77777777" w:rsidR="00B40B90" w:rsidRPr="00ED6CA4" w:rsidRDefault="00B40B90" w:rsidP="00B40B90">
            <w:pPr>
              <w:ind w:left="171"/>
              <w:jc w:val="left"/>
              <w:rPr>
                <w:rFonts w:eastAsia="Times New Roman"/>
                <w:sz w:val="20"/>
                <w:szCs w:val="20"/>
                <w:lang w:eastAsia="es-CL"/>
              </w:rPr>
            </w:pPr>
          </w:p>
        </w:tc>
      </w:tr>
      <w:tr w:rsidR="00B40B90" w:rsidRPr="00ED6CA4" w14:paraId="18E1DF4C" w14:textId="77777777" w:rsidTr="0068611B">
        <w:trPr>
          <w:tblCellSpacing w:w="0" w:type="dxa"/>
        </w:trPr>
        <w:tc>
          <w:tcPr>
            <w:tcW w:w="2500" w:type="pct"/>
            <w:hideMark/>
          </w:tcPr>
          <w:p w14:paraId="0C66F2AA"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Localización:</w:t>
            </w:r>
          </w:p>
          <w:p w14:paraId="647828C4" w14:textId="77777777" w:rsidR="00B40B90" w:rsidRDefault="00B40B90" w:rsidP="00B40B90">
            <w:pPr>
              <w:ind w:left="171"/>
              <w:jc w:val="left"/>
              <w:rPr>
                <w:rFonts w:eastAsia="Times New Roman"/>
                <w:sz w:val="20"/>
                <w:szCs w:val="20"/>
                <w:lang w:eastAsia="es-CL"/>
              </w:rPr>
            </w:pPr>
            <w:r w:rsidRPr="00ED6CA4">
              <w:rPr>
                <w:rFonts w:eastAsia="Times New Roman"/>
                <w:sz w:val="20"/>
                <w:szCs w:val="20"/>
                <w:lang w:eastAsia="es-CL"/>
              </w:rPr>
              <w:t xml:space="preserve">XI REGIÓN DE AYSÉN DEL </w:t>
            </w:r>
            <w:r>
              <w:rPr>
                <w:rFonts w:eastAsia="Times New Roman"/>
                <w:sz w:val="20"/>
                <w:szCs w:val="20"/>
                <w:lang w:eastAsia="es-CL"/>
              </w:rPr>
              <w:t>GENERAL CARLOS IBAÑEZ DEL CAMPO, Provincia y comuna de Aysén</w:t>
            </w:r>
          </w:p>
          <w:p w14:paraId="70C0CC34" w14:textId="77777777" w:rsidR="00B40B90" w:rsidRPr="00ED6CA4" w:rsidRDefault="00B40B90" w:rsidP="00B40B90">
            <w:pPr>
              <w:ind w:left="171"/>
              <w:jc w:val="left"/>
              <w:rPr>
                <w:rFonts w:eastAsia="Times New Roman"/>
                <w:sz w:val="20"/>
                <w:szCs w:val="20"/>
                <w:lang w:eastAsia="es-CL"/>
              </w:rPr>
            </w:pPr>
            <w:r w:rsidRPr="00ED6CA4">
              <w:rPr>
                <w:rFonts w:eastAsia="Times New Roman"/>
                <w:sz w:val="20"/>
                <w:szCs w:val="20"/>
                <w:lang w:eastAsia="es-CL"/>
              </w:rPr>
              <w:t xml:space="preserve"> </w:t>
            </w:r>
          </w:p>
        </w:tc>
        <w:tc>
          <w:tcPr>
            <w:tcW w:w="2500" w:type="pct"/>
            <w:hideMark/>
          </w:tcPr>
          <w:p w14:paraId="2F66E166" w14:textId="64B49317" w:rsidR="00B40B90" w:rsidRPr="00ED6CA4" w:rsidRDefault="00B40B90" w:rsidP="003D6EA2">
            <w:pPr>
              <w:ind w:left="171"/>
              <w:jc w:val="left"/>
              <w:rPr>
                <w:rFonts w:eastAsia="Times New Roman"/>
                <w:sz w:val="20"/>
                <w:szCs w:val="20"/>
                <w:lang w:eastAsia="es-CL"/>
              </w:rPr>
            </w:pPr>
            <w:r w:rsidRPr="00ED6CA4">
              <w:rPr>
                <w:rFonts w:eastAsia="Times New Roman"/>
                <w:b/>
                <w:bCs/>
                <w:sz w:val="20"/>
                <w:szCs w:val="20"/>
                <w:lang w:eastAsia="es-CL"/>
              </w:rPr>
              <w:t>Ubicación de la actividad, proyecto o fuente fiscalizada:</w:t>
            </w:r>
            <w:r w:rsidRPr="00ED6CA4">
              <w:rPr>
                <w:rFonts w:eastAsia="Times New Roman"/>
                <w:sz w:val="20"/>
                <w:szCs w:val="20"/>
                <w:lang w:eastAsia="es-CL"/>
              </w:rPr>
              <w:br/>
            </w:r>
            <w:r w:rsidRPr="00B40B90">
              <w:rPr>
                <w:rFonts w:eastAsia="Times New Roman"/>
                <w:sz w:val="20"/>
                <w:szCs w:val="20"/>
                <w:lang w:eastAsia="es-CL"/>
              </w:rPr>
              <w:t>Estero Quitralco, , Comuna de Aysén, Provincia y Región de Aysén.</w:t>
            </w:r>
          </w:p>
        </w:tc>
      </w:tr>
      <w:tr w:rsidR="00B40B90" w:rsidRPr="00ED6CA4" w14:paraId="74DE0173" w14:textId="77777777" w:rsidTr="0068611B">
        <w:trPr>
          <w:tblCellSpacing w:w="0" w:type="dxa"/>
        </w:trPr>
        <w:tc>
          <w:tcPr>
            <w:tcW w:w="2500" w:type="pct"/>
            <w:hideMark/>
          </w:tcPr>
          <w:p w14:paraId="2B67E66E"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Titular de la actividad, proyecto o fuente fiscalizada:</w:t>
            </w:r>
            <w:r w:rsidRPr="00ED6CA4">
              <w:rPr>
                <w:rFonts w:eastAsia="Times New Roman"/>
                <w:sz w:val="20"/>
                <w:szCs w:val="20"/>
                <w:lang w:eastAsia="es-CL"/>
              </w:rPr>
              <w:br/>
              <w:t xml:space="preserve">MARINE HARVEST CHILE S.A. </w:t>
            </w:r>
          </w:p>
          <w:p w14:paraId="2C4026E6" w14:textId="77777777" w:rsidR="00B40B90" w:rsidRPr="00ED6CA4" w:rsidRDefault="00B40B90" w:rsidP="00B40B90">
            <w:pPr>
              <w:ind w:left="171"/>
              <w:jc w:val="left"/>
              <w:rPr>
                <w:rFonts w:eastAsia="Times New Roman"/>
                <w:sz w:val="20"/>
                <w:szCs w:val="20"/>
                <w:lang w:eastAsia="es-CL"/>
              </w:rPr>
            </w:pPr>
          </w:p>
        </w:tc>
        <w:tc>
          <w:tcPr>
            <w:tcW w:w="2500" w:type="pct"/>
            <w:hideMark/>
          </w:tcPr>
          <w:p w14:paraId="3421198D"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br/>
              <w:t xml:space="preserve">96633780-K </w:t>
            </w:r>
          </w:p>
        </w:tc>
      </w:tr>
      <w:tr w:rsidR="00B40B90" w:rsidRPr="00ED6CA4" w14:paraId="1521D43F" w14:textId="77777777" w:rsidTr="0068611B">
        <w:trPr>
          <w:tblCellSpacing w:w="0" w:type="dxa"/>
        </w:trPr>
        <w:tc>
          <w:tcPr>
            <w:tcW w:w="2500" w:type="pct"/>
            <w:vMerge w:val="restart"/>
            <w:hideMark/>
          </w:tcPr>
          <w:p w14:paraId="03EA80B5"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Domicilio Titular:</w:t>
            </w:r>
            <w:r w:rsidRPr="00ED6CA4">
              <w:rPr>
                <w:rFonts w:eastAsia="Times New Roman"/>
                <w:sz w:val="20"/>
                <w:szCs w:val="20"/>
                <w:lang w:eastAsia="es-CL"/>
              </w:rPr>
              <w:br/>
              <w:t xml:space="preserve">RUTA 226, KM 8, CAMINO EL TEPUALS/N </w:t>
            </w:r>
          </w:p>
        </w:tc>
        <w:tc>
          <w:tcPr>
            <w:tcW w:w="2500" w:type="pct"/>
            <w:hideMark/>
          </w:tcPr>
          <w:p w14:paraId="4BFFCE5F" w14:textId="19101336"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r>
            <w:r>
              <w:rPr>
                <w:rFonts w:eastAsia="Times New Roman"/>
                <w:sz w:val="20"/>
                <w:szCs w:val="20"/>
                <w:lang w:eastAsia="es-CL"/>
              </w:rPr>
              <w:t>vilma.cavieres@</w:t>
            </w:r>
            <w:r w:rsidRPr="00B40B90">
              <w:rPr>
                <w:rFonts w:eastAsia="Times New Roman"/>
                <w:sz w:val="20"/>
                <w:szCs w:val="20"/>
                <w:lang w:eastAsia="es-CL"/>
              </w:rPr>
              <w:t>marineharvest.com</w:t>
            </w:r>
          </w:p>
          <w:p w14:paraId="565850D5" w14:textId="77777777" w:rsidR="00B40B90" w:rsidRPr="00ED6CA4" w:rsidRDefault="00B40B90" w:rsidP="00B40B90">
            <w:pPr>
              <w:ind w:left="171"/>
              <w:jc w:val="left"/>
              <w:rPr>
                <w:rFonts w:eastAsia="Times New Roman"/>
                <w:sz w:val="20"/>
                <w:szCs w:val="20"/>
                <w:lang w:eastAsia="es-CL"/>
              </w:rPr>
            </w:pPr>
          </w:p>
        </w:tc>
      </w:tr>
      <w:tr w:rsidR="00B40B90" w:rsidRPr="00ED6CA4" w14:paraId="60B2130E" w14:textId="77777777" w:rsidTr="0068611B">
        <w:trPr>
          <w:tblCellSpacing w:w="0" w:type="dxa"/>
        </w:trPr>
        <w:tc>
          <w:tcPr>
            <w:tcW w:w="0" w:type="auto"/>
            <w:vMerge/>
            <w:vAlign w:val="center"/>
            <w:hideMark/>
          </w:tcPr>
          <w:p w14:paraId="4DD838B2" w14:textId="77777777" w:rsidR="00B40B90" w:rsidRPr="00ED6CA4" w:rsidRDefault="00B40B90" w:rsidP="00B40B90">
            <w:pPr>
              <w:ind w:left="171"/>
              <w:jc w:val="left"/>
              <w:rPr>
                <w:rFonts w:eastAsia="Times New Roman"/>
                <w:sz w:val="20"/>
                <w:szCs w:val="20"/>
                <w:lang w:eastAsia="es-CL"/>
              </w:rPr>
            </w:pPr>
          </w:p>
        </w:tc>
        <w:tc>
          <w:tcPr>
            <w:tcW w:w="2500" w:type="pct"/>
            <w:hideMark/>
          </w:tcPr>
          <w:p w14:paraId="4319F452" w14:textId="2CF18D19"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br/>
              <w:t>065-</w:t>
            </w:r>
            <w:r w:rsidRPr="00B40B90">
              <w:rPr>
                <w:rFonts w:eastAsia="Times New Roman"/>
                <w:sz w:val="20"/>
                <w:szCs w:val="20"/>
                <w:lang w:eastAsia="es-CL"/>
              </w:rPr>
              <w:t>-2221856</w:t>
            </w:r>
          </w:p>
          <w:p w14:paraId="7B03ED43" w14:textId="77777777" w:rsidR="00B40B90" w:rsidRPr="00ED6CA4" w:rsidRDefault="00B40B90" w:rsidP="00B40B90">
            <w:pPr>
              <w:ind w:left="171"/>
              <w:jc w:val="left"/>
              <w:rPr>
                <w:rFonts w:eastAsia="Times New Roman"/>
                <w:sz w:val="20"/>
                <w:szCs w:val="20"/>
                <w:lang w:eastAsia="es-CL"/>
              </w:rPr>
            </w:pPr>
          </w:p>
        </w:tc>
      </w:tr>
      <w:tr w:rsidR="00B40B90" w:rsidRPr="00ED6CA4" w14:paraId="4DAF0299" w14:textId="77777777" w:rsidTr="0068611B">
        <w:trPr>
          <w:tblCellSpacing w:w="0" w:type="dxa"/>
        </w:trPr>
        <w:tc>
          <w:tcPr>
            <w:tcW w:w="2500" w:type="pct"/>
            <w:hideMark/>
          </w:tcPr>
          <w:p w14:paraId="2A91F9B2" w14:textId="76F50086"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Identificación del Representante Legal:</w:t>
            </w:r>
            <w:r w:rsidRPr="00ED6CA4">
              <w:rPr>
                <w:rFonts w:eastAsia="Times New Roman"/>
                <w:sz w:val="20"/>
                <w:szCs w:val="20"/>
                <w:lang w:eastAsia="es-CL"/>
              </w:rPr>
              <w:br/>
            </w:r>
            <w:r w:rsidRPr="00B40B90">
              <w:rPr>
                <w:rFonts w:eastAsia="Times New Roman"/>
                <w:sz w:val="20"/>
                <w:szCs w:val="20"/>
                <w:lang w:eastAsia="es-CL"/>
              </w:rPr>
              <w:t>Vilma Cavieres Álvarez</w:t>
            </w:r>
          </w:p>
        </w:tc>
        <w:tc>
          <w:tcPr>
            <w:tcW w:w="2500" w:type="pct"/>
            <w:hideMark/>
          </w:tcPr>
          <w:p w14:paraId="55BEC9BA" w14:textId="4E8CE0B1"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t xml:space="preserve"> </w:t>
            </w:r>
            <w:r w:rsidRPr="00ED6CA4">
              <w:rPr>
                <w:rFonts w:eastAsia="Times New Roman"/>
                <w:sz w:val="20"/>
                <w:szCs w:val="20"/>
                <w:lang w:eastAsia="es-CL"/>
              </w:rPr>
              <w:br/>
            </w:r>
            <w:r w:rsidRPr="00B40B90">
              <w:rPr>
                <w:rFonts w:eastAsia="Times New Roman"/>
                <w:sz w:val="20"/>
                <w:szCs w:val="20"/>
                <w:lang w:eastAsia="es-CL"/>
              </w:rPr>
              <w:t>8.432.130-3</w:t>
            </w:r>
          </w:p>
          <w:p w14:paraId="3D24F3F0" w14:textId="77777777" w:rsidR="00B40B90" w:rsidRPr="00ED6CA4" w:rsidRDefault="00B40B90" w:rsidP="00B40B90">
            <w:pPr>
              <w:ind w:left="171"/>
              <w:jc w:val="left"/>
              <w:rPr>
                <w:rFonts w:eastAsia="Times New Roman"/>
                <w:sz w:val="20"/>
                <w:szCs w:val="20"/>
                <w:lang w:eastAsia="es-CL"/>
              </w:rPr>
            </w:pPr>
          </w:p>
        </w:tc>
      </w:tr>
      <w:tr w:rsidR="00B40B90" w:rsidRPr="00ED6CA4" w14:paraId="17E191C0" w14:textId="77777777" w:rsidTr="0068611B">
        <w:trPr>
          <w:tblCellSpacing w:w="0" w:type="dxa"/>
        </w:trPr>
        <w:tc>
          <w:tcPr>
            <w:tcW w:w="2500" w:type="pct"/>
            <w:vMerge w:val="restart"/>
            <w:hideMark/>
          </w:tcPr>
          <w:p w14:paraId="4E037B34"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Domicilio Representante Legal:</w:t>
            </w:r>
            <w:r w:rsidRPr="00ED6CA4">
              <w:rPr>
                <w:rFonts w:eastAsia="Times New Roman"/>
                <w:sz w:val="20"/>
                <w:szCs w:val="20"/>
                <w:lang w:eastAsia="es-CL"/>
              </w:rPr>
              <w:br/>
              <w:t xml:space="preserve">RUTA 226, KM 8, CAMINO AL TEPUALS/N </w:t>
            </w:r>
          </w:p>
        </w:tc>
        <w:tc>
          <w:tcPr>
            <w:tcW w:w="2500" w:type="pct"/>
            <w:hideMark/>
          </w:tcPr>
          <w:p w14:paraId="4E0962DC" w14:textId="470333F1"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r>
            <w:hyperlink r:id="rId18" w:history="1">
              <w:r w:rsidRPr="009C3135">
                <w:rPr>
                  <w:rStyle w:val="Hipervnculo"/>
                  <w:rFonts w:eastAsia="Times New Roman"/>
                  <w:sz w:val="20"/>
                  <w:szCs w:val="20"/>
                  <w:lang w:eastAsia="es-CL"/>
                </w:rPr>
                <w:t>vilma.cavieres@marineharvest.com</w:t>
              </w:r>
            </w:hyperlink>
          </w:p>
          <w:p w14:paraId="769A48A3" w14:textId="20E56105" w:rsidR="00B40B90" w:rsidRPr="00ED6CA4" w:rsidRDefault="00B40B90" w:rsidP="00B40B90">
            <w:pPr>
              <w:ind w:left="171"/>
              <w:jc w:val="left"/>
              <w:rPr>
                <w:rFonts w:eastAsia="Times New Roman"/>
                <w:sz w:val="20"/>
                <w:szCs w:val="20"/>
                <w:lang w:eastAsia="es-CL"/>
              </w:rPr>
            </w:pPr>
          </w:p>
        </w:tc>
      </w:tr>
      <w:tr w:rsidR="00B40B90" w:rsidRPr="00ED6CA4" w14:paraId="13E664C2" w14:textId="77777777" w:rsidTr="0068611B">
        <w:trPr>
          <w:tblCellSpacing w:w="0" w:type="dxa"/>
        </w:trPr>
        <w:tc>
          <w:tcPr>
            <w:tcW w:w="0" w:type="auto"/>
            <w:vMerge/>
            <w:vAlign w:val="center"/>
            <w:hideMark/>
          </w:tcPr>
          <w:p w14:paraId="43A121E1" w14:textId="77777777" w:rsidR="00B40B90" w:rsidRPr="00ED6CA4" w:rsidRDefault="00B40B90" w:rsidP="00B40B90">
            <w:pPr>
              <w:ind w:left="171"/>
              <w:jc w:val="left"/>
              <w:rPr>
                <w:rFonts w:eastAsia="Times New Roman"/>
                <w:sz w:val="20"/>
                <w:szCs w:val="20"/>
                <w:lang w:eastAsia="es-CL"/>
              </w:rPr>
            </w:pPr>
          </w:p>
        </w:tc>
        <w:tc>
          <w:tcPr>
            <w:tcW w:w="2500" w:type="pct"/>
            <w:hideMark/>
          </w:tcPr>
          <w:p w14:paraId="60EC7F23" w14:textId="182FC04D"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t xml:space="preserve"> </w:t>
            </w:r>
            <w:r w:rsidRPr="00ED6CA4">
              <w:rPr>
                <w:rFonts w:eastAsia="Times New Roman"/>
                <w:sz w:val="20"/>
                <w:szCs w:val="20"/>
                <w:lang w:eastAsia="es-CL"/>
              </w:rPr>
              <w:br/>
              <w:t>065</w:t>
            </w:r>
            <w:r>
              <w:rPr>
                <w:rFonts w:eastAsia="Times New Roman"/>
                <w:sz w:val="20"/>
                <w:szCs w:val="20"/>
                <w:lang w:eastAsia="es-CL"/>
              </w:rPr>
              <w:t>—</w:t>
            </w:r>
            <w:r w:rsidRPr="00B40B90">
              <w:rPr>
                <w:rFonts w:eastAsia="Times New Roman"/>
                <w:sz w:val="20"/>
                <w:szCs w:val="20"/>
                <w:lang w:eastAsia="es-CL"/>
              </w:rPr>
              <w:t>2221856</w:t>
            </w:r>
          </w:p>
          <w:p w14:paraId="179D983F" w14:textId="24C3AB4D" w:rsidR="00B40B90" w:rsidRPr="00ED6CA4" w:rsidRDefault="00B40B90" w:rsidP="00B40B90">
            <w:pPr>
              <w:ind w:left="171"/>
              <w:jc w:val="left"/>
              <w:rPr>
                <w:rFonts w:eastAsia="Times New Roman"/>
                <w:sz w:val="20"/>
                <w:szCs w:val="20"/>
                <w:lang w:eastAsia="es-CL"/>
              </w:rPr>
            </w:pPr>
          </w:p>
        </w:tc>
      </w:tr>
      <w:tr w:rsidR="00B40B90" w:rsidRPr="00ED6CA4" w14:paraId="01150EA7" w14:textId="77777777" w:rsidTr="0068611B">
        <w:trPr>
          <w:tblCellSpacing w:w="0" w:type="dxa"/>
        </w:trPr>
        <w:tc>
          <w:tcPr>
            <w:tcW w:w="0" w:type="auto"/>
            <w:gridSpan w:val="2"/>
            <w:hideMark/>
          </w:tcPr>
          <w:p w14:paraId="7AF0F5A7"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Fase de la actividad, proyecto o fuente fiscalizada:</w:t>
            </w:r>
            <w:r>
              <w:rPr>
                <w:rFonts w:eastAsia="Times New Roman"/>
                <w:sz w:val="20"/>
                <w:szCs w:val="20"/>
                <w:lang w:eastAsia="es-CL"/>
              </w:rPr>
              <w:t xml:space="preserve"> </w:t>
            </w:r>
            <w:r>
              <w:rPr>
                <w:rFonts w:eastAsia="Times New Roman"/>
                <w:sz w:val="20"/>
                <w:szCs w:val="20"/>
                <w:lang w:eastAsia="es-CL"/>
              </w:rPr>
              <w:br/>
              <w:t xml:space="preserve">EN FASE DE OPERACIÓN </w:t>
            </w:r>
            <w:r w:rsidRPr="00ED6CA4">
              <w:rPr>
                <w:rFonts w:eastAsia="Times New Roman"/>
                <w:sz w:val="20"/>
                <w:szCs w:val="20"/>
                <w:lang w:eastAsia="es-CL"/>
              </w:rPr>
              <w:t xml:space="preserve"> </w:t>
            </w:r>
          </w:p>
          <w:p w14:paraId="08B41EFA" w14:textId="40DF3537" w:rsidR="00B40B90" w:rsidRPr="00ED6CA4" w:rsidRDefault="00B40B90" w:rsidP="00B40B90">
            <w:pPr>
              <w:ind w:left="171"/>
              <w:jc w:val="left"/>
              <w:rPr>
                <w:rFonts w:eastAsia="Times New Roman"/>
                <w:sz w:val="20"/>
                <w:szCs w:val="20"/>
                <w:lang w:eastAsia="es-CL"/>
              </w:rPr>
            </w:pPr>
          </w:p>
        </w:tc>
      </w:tr>
    </w:tbl>
    <w:p w14:paraId="11B84839" w14:textId="77777777" w:rsidR="00B40B90" w:rsidRPr="00B40B90" w:rsidRDefault="00B40B90" w:rsidP="00B40B90">
      <w:pPr>
        <w:sectPr w:rsidR="00B40B90" w:rsidRPr="00B40B90" w:rsidSect="00E349AF">
          <w:type w:val="continuous"/>
          <w:pgSz w:w="12240" w:h="15840" w:code="1"/>
          <w:pgMar w:top="1134" w:right="1134" w:bottom="1134" w:left="1134" w:header="709" w:footer="709" w:gutter="0"/>
          <w:cols w:space="708"/>
          <w:docGrid w:linePitch="360"/>
        </w:sectPr>
      </w:pPr>
    </w:p>
    <w:p w14:paraId="209274CF" w14:textId="46DEE0FB" w:rsidR="00ED4317" w:rsidRDefault="00AF4041" w:rsidP="00C958D0">
      <w:pPr>
        <w:pStyle w:val="Ttulo2"/>
      </w:pPr>
      <w:bookmarkStart w:id="30" w:name="_Toc352840379"/>
      <w:bookmarkStart w:id="31" w:name="_Toc352841439"/>
      <w:bookmarkStart w:id="32" w:name="_Toc353998106"/>
      <w:bookmarkStart w:id="33" w:name="_Toc353998179"/>
      <w:bookmarkStart w:id="34" w:name="_Toc437964385"/>
      <w:r>
        <w:lastRenderedPageBreak/>
        <w:t>Ubicación</w:t>
      </w:r>
      <w:bookmarkEnd w:id="30"/>
      <w:bookmarkEnd w:id="31"/>
      <w:bookmarkEnd w:id="32"/>
      <w:bookmarkEnd w:id="33"/>
      <w:r w:rsidR="00A42C67">
        <w:t xml:space="preserve"> y Layout</w:t>
      </w:r>
      <w:bookmarkEnd w:id="34"/>
    </w:p>
    <w:p w14:paraId="209274D0" w14:textId="2328A83B"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1E1860D9"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580416" behindDoc="0" locked="0" layoutInCell="1" allowOverlap="1" wp14:anchorId="34BDF275" wp14:editId="7E3A4C0D">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6E329380"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F1EA3">
              <w:rPr>
                <w:rFonts w:cstheme="minorHAnsi"/>
                <w:szCs w:val="20"/>
              </w:rPr>
              <w:t>5</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14:paraId="209274D2" w14:textId="5B484F5F" w:rsidR="00DC57B3" w:rsidRPr="00DC57B3" w:rsidRDefault="001B6CD7" w:rsidP="00DC57B3">
            <w:r>
              <w:t xml:space="preserve"> </w:t>
            </w:r>
          </w:p>
          <w:p w14:paraId="209274D3" w14:textId="622BDC30" w:rsidR="00ED4317" w:rsidRPr="00BE68C0" w:rsidRDefault="003D6EA2"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824128" behindDoc="0" locked="0" layoutInCell="1" allowOverlap="1" wp14:anchorId="20927A0F" wp14:editId="23998E0E">
                      <wp:simplePos x="0" y="0"/>
                      <wp:positionH relativeFrom="column">
                        <wp:posOffset>2320822</wp:posOffset>
                      </wp:positionH>
                      <wp:positionV relativeFrom="paragraph">
                        <wp:posOffset>3774632</wp:posOffset>
                      </wp:positionV>
                      <wp:extent cx="1285875" cy="514350"/>
                      <wp:effectExtent l="0" t="1238250" r="180975" b="190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61240"/>
                                  <a:gd name="adj2" fmla="val -287227"/>
                                </a:avLst>
                              </a:prstGeom>
                            </wps:spPr>
                            <wps:style>
                              <a:lnRef idx="2">
                                <a:schemeClr val="accent6"/>
                              </a:lnRef>
                              <a:fillRef idx="1">
                                <a:schemeClr val="lt1"/>
                              </a:fillRef>
                              <a:effectRef idx="0">
                                <a:schemeClr val="accent6"/>
                              </a:effectRef>
                              <a:fontRef idx="minor">
                                <a:schemeClr val="dk1"/>
                              </a:fontRef>
                            </wps:style>
                            <wps:txbx>
                              <w:txbxContent>
                                <w:p w14:paraId="20927AF3" w14:textId="21CD7966" w:rsidR="00EA4C9A" w:rsidRPr="0051554C" w:rsidRDefault="00EA4C9A" w:rsidP="001B3917">
                                  <w:pPr>
                                    <w:jc w:val="center"/>
                                    <w:rPr>
                                      <w:b/>
                                    </w:rPr>
                                  </w:pPr>
                                  <w:r>
                                    <w:rPr>
                                      <w:b/>
                                    </w:rPr>
                                    <w:t>CES Quitralco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927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182.75pt;margin-top:297.2pt;width:101.25pt;height:4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" adj="24028,-51241" fillcolor="white [3201]" strokecolor="#f79646 [3209]" strokeweight="2pt">
                      <v:textbox>
                        <w:txbxContent>
                          <w:p w14:paraId="20927AF3" w14:textId="21CD7966" w:rsidR="00EA4C9A" w:rsidRPr="0051554C" w:rsidRDefault="00EA4C9A" w:rsidP="001B3917">
                            <w:pPr>
                              <w:jc w:val="center"/>
                              <w:rPr>
                                <w:b/>
                              </w:rPr>
                            </w:pPr>
                            <w:r>
                              <w:rPr>
                                <w:b/>
                              </w:rPr>
                              <w:t>CES Quitralco 4</w:t>
                            </w:r>
                          </w:p>
                        </w:txbxContent>
                      </v:textbox>
                    </v:shape>
                  </w:pict>
                </mc:Fallback>
              </mc:AlternateContent>
            </w:r>
            <w:r w:rsidR="00932FBA">
              <w:rPr>
                <w:b/>
                <w:noProof/>
                <w:sz w:val="16"/>
                <w:szCs w:val="16"/>
                <w:lang w:eastAsia="es-CL"/>
              </w:rPr>
              <mc:AlternateContent>
                <mc:Choice Requires="wps">
                  <w:drawing>
                    <wp:anchor distT="0" distB="0" distL="114300" distR="114300" simplePos="0" relativeHeight="251823104" behindDoc="0" locked="0" layoutInCell="1" allowOverlap="1" wp14:anchorId="57AAE2D3" wp14:editId="47AB11A7">
                      <wp:simplePos x="0" y="0"/>
                      <wp:positionH relativeFrom="column">
                        <wp:posOffset>2969408</wp:posOffset>
                      </wp:positionH>
                      <wp:positionV relativeFrom="paragraph">
                        <wp:posOffset>563599</wp:posOffset>
                      </wp:positionV>
                      <wp:extent cx="1413510" cy="297180"/>
                      <wp:effectExtent l="0" t="0" r="15240" b="1341120"/>
                      <wp:wrapNone/>
                      <wp:docPr id="8" name="8 Llamada rectangular"/>
                      <wp:cNvGraphicFramePr/>
                      <a:graphic xmlns:a="http://schemas.openxmlformats.org/drawingml/2006/main">
                        <a:graphicData uri="http://schemas.microsoft.com/office/word/2010/wordprocessingShape">
                          <wps:wsp>
                            <wps:cNvSpPr/>
                            <wps:spPr>
                              <a:xfrm>
                                <a:off x="0" y="0"/>
                                <a:ext cx="1413510" cy="297180"/>
                              </a:xfrm>
                              <a:prstGeom prst="wedgeRectCallout">
                                <a:avLst>
                                  <a:gd name="adj1" fmla="val 19070"/>
                                  <a:gd name="adj2" fmla="val 475960"/>
                                </a:avLst>
                              </a:prstGeom>
                            </wps:spPr>
                            <wps:style>
                              <a:lnRef idx="2">
                                <a:schemeClr val="accent6"/>
                              </a:lnRef>
                              <a:fillRef idx="1">
                                <a:schemeClr val="lt1"/>
                              </a:fillRef>
                              <a:effectRef idx="0">
                                <a:schemeClr val="accent6"/>
                              </a:effectRef>
                              <a:fontRef idx="minor">
                                <a:schemeClr val="dk1"/>
                              </a:fontRef>
                            </wps:style>
                            <wps:txbx>
                              <w:txbxContent>
                                <w:p w14:paraId="7D90A86F" w14:textId="3708ABE6" w:rsidR="00EA4C9A" w:rsidRPr="0051554C" w:rsidRDefault="00EA4C9A" w:rsidP="0092684E">
                                  <w:pPr>
                                    <w:jc w:val="center"/>
                                    <w:rPr>
                                      <w:b/>
                                    </w:rPr>
                                  </w:pPr>
                                  <w:r>
                                    <w:rPr>
                                      <w:b/>
                                    </w:rPr>
                                    <w:t>Termas de Quitralco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AE2D3" id="8 Llamada rectangular" o:spid="_x0000_s1027" type="#_x0000_t61" style="position:absolute;left:0;text-align:left;margin-left:233.8pt;margin-top:44.4pt;width:111.3pt;height:2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" adj="14919,113607" fillcolor="white [3201]" strokecolor="#f79646 [3209]" strokeweight="2pt">
                      <v:textbox>
                        <w:txbxContent>
                          <w:p w14:paraId="7D90A86F" w14:textId="3708ABE6" w:rsidR="00EA4C9A" w:rsidRPr="0051554C" w:rsidRDefault="00EA4C9A" w:rsidP="0092684E">
                            <w:pPr>
                              <w:jc w:val="center"/>
                              <w:rPr>
                                <w:b/>
                              </w:rPr>
                            </w:pPr>
                            <w:r>
                              <w:rPr>
                                <w:b/>
                              </w:rPr>
                              <w:t>Termas de Quitralco</w:t>
                            </w:r>
                          </w:p>
                        </w:txbxContent>
                      </v:textbox>
                    </v:shape>
                  </w:pict>
                </mc:Fallback>
              </mc:AlternateContent>
            </w:r>
            <w:r w:rsidR="006B15A0">
              <w:rPr>
                <w:noProof/>
                <w:lang w:eastAsia="es-CL"/>
              </w:rPr>
              <mc:AlternateContent>
                <mc:Choice Requires="wps">
                  <w:drawing>
                    <wp:anchor distT="0" distB="0" distL="114300" distR="114300" simplePos="0" relativeHeight="251826176" behindDoc="0" locked="0" layoutInCell="1" allowOverlap="1" wp14:anchorId="62FC8F85" wp14:editId="22BB353A">
                      <wp:simplePos x="0" y="0"/>
                      <wp:positionH relativeFrom="column">
                        <wp:posOffset>1095692</wp:posOffset>
                      </wp:positionH>
                      <wp:positionV relativeFrom="paragraph">
                        <wp:posOffset>2992273</wp:posOffset>
                      </wp:positionV>
                      <wp:extent cx="1496096" cy="432435"/>
                      <wp:effectExtent l="227012" t="0" r="312103"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72000">
                                <a:off x="0" y="0"/>
                                <a:ext cx="1496096" cy="432435"/>
                              </a:xfrm>
                              <a:prstGeom prst="rect">
                                <a:avLst/>
                              </a:prstGeom>
                              <a:noFill/>
                              <a:ln w="9525">
                                <a:noFill/>
                                <a:miter lim="800000"/>
                                <a:headEnd/>
                                <a:tailEnd/>
                              </a:ln>
                            </wps:spPr>
                            <wps:txbx>
                              <w:txbxContent>
                                <w:p w14:paraId="1B750E0A" w14:textId="05E496C9" w:rsidR="00EA4C9A" w:rsidRPr="006B15A0" w:rsidRDefault="00EA4C9A" w:rsidP="006B15A0">
                                  <w:pPr>
                                    <w:rPr>
                                      <w:i/>
                                      <w:sz w:val="20"/>
                                      <w:szCs w:val="20"/>
                                    </w:rPr>
                                  </w:pPr>
                                  <w:r w:rsidRPr="006B15A0">
                                    <w:rPr>
                                      <w:i/>
                                      <w:sz w:val="20"/>
                                      <w:szCs w:val="20"/>
                                    </w:rPr>
                                    <w:t>Estero Quitralco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C8F85" id="_x0000_t202" coordsize="21600,21600" o:spt="202" path="m,l,21600r21600,l21600,xe">
                      <v:stroke joinstyle="miter"/>
                      <v:path gradientshapeok="t" o:connecttype="rect"/>
                    </v:shapetype>
                    <v:shape id="Cuadro de texto 2" o:spid="_x0000_s1028" type="#_x0000_t202" style="position:absolute;left:0;text-align:left;margin-left:86.25pt;margin-top:235.6pt;width:117.8pt;height:34.05pt;rotation:-3635063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" filled="f" stroked="f">
                      <v:textbox>
                        <w:txbxContent>
                          <w:p w14:paraId="1B750E0A" w14:textId="05E496C9" w:rsidR="00EA4C9A" w:rsidRPr="006B15A0" w:rsidRDefault="00EA4C9A" w:rsidP="006B15A0">
                            <w:pPr>
                              <w:rPr>
                                <w:i/>
                                <w:sz w:val="20"/>
                                <w:szCs w:val="20"/>
                              </w:rPr>
                            </w:pPr>
                            <w:r w:rsidRPr="006B15A0">
                              <w:rPr>
                                <w:i/>
                                <w:sz w:val="20"/>
                                <w:szCs w:val="20"/>
                              </w:rPr>
                              <w:t>Estero Quitralco</w:t>
                            </w:r>
                          </w:p>
                        </w:txbxContent>
                      </v:textbox>
                    </v:shape>
                  </w:pict>
                </mc:Fallback>
              </mc:AlternateContent>
            </w:r>
            <w:r w:rsidR="006B15A0">
              <w:rPr>
                <w:noProof/>
                <w:lang w:eastAsia="es-CL"/>
              </w:rPr>
              <mc:AlternateContent>
                <mc:Choice Requires="wps">
                  <w:drawing>
                    <wp:anchor distT="0" distB="0" distL="114300" distR="114300" simplePos="0" relativeHeight="251813888" behindDoc="0" locked="0" layoutInCell="1" allowOverlap="1" wp14:anchorId="15E5C68B" wp14:editId="4B12AD9F">
                      <wp:simplePos x="0" y="0"/>
                      <wp:positionH relativeFrom="column">
                        <wp:posOffset>4978961</wp:posOffset>
                      </wp:positionH>
                      <wp:positionV relativeFrom="paragraph">
                        <wp:posOffset>319553</wp:posOffset>
                      </wp:positionV>
                      <wp:extent cx="1701165" cy="1009591"/>
                      <wp:effectExtent l="0" t="0" r="32385" b="19685"/>
                      <wp:wrapNone/>
                      <wp:docPr id="375" name="375 Conector recto"/>
                      <wp:cNvGraphicFramePr/>
                      <a:graphic xmlns:a="http://schemas.openxmlformats.org/drawingml/2006/main">
                        <a:graphicData uri="http://schemas.microsoft.com/office/word/2010/wordprocessingShape">
                          <wps:wsp>
                            <wps:cNvCnPr/>
                            <wps:spPr>
                              <a:xfrm>
                                <a:off x="0" y="0"/>
                                <a:ext cx="1701165" cy="10095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47B79" id="375 Conector recto"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25.15pt" to="526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" strokecolor="red" strokeweight="1.5pt"/>
                  </w:pict>
                </mc:Fallback>
              </mc:AlternateContent>
            </w:r>
            <w:r w:rsidR="006B15A0">
              <w:rPr>
                <w:noProof/>
                <w:lang w:eastAsia="es-CL"/>
              </w:rPr>
              <mc:AlternateContent>
                <mc:Choice Requires="wps">
                  <w:drawing>
                    <wp:anchor distT="0" distB="0" distL="114300" distR="114300" simplePos="0" relativeHeight="251815936" behindDoc="0" locked="0" layoutInCell="1" allowOverlap="1" wp14:anchorId="10292612" wp14:editId="43ABD2AB">
                      <wp:simplePos x="0" y="0"/>
                      <wp:positionH relativeFrom="column">
                        <wp:posOffset>4978961</wp:posOffset>
                      </wp:positionH>
                      <wp:positionV relativeFrom="paragraph">
                        <wp:posOffset>1625054</wp:posOffset>
                      </wp:positionV>
                      <wp:extent cx="1701165" cy="3159273"/>
                      <wp:effectExtent l="0" t="0" r="32385" b="22225"/>
                      <wp:wrapNone/>
                      <wp:docPr id="376" name="376 Conector recto"/>
                      <wp:cNvGraphicFramePr/>
                      <a:graphic xmlns:a="http://schemas.openxmlformats.org/drawingml/2006/main">
                        <a:graphicData uri="http://schemas.microsoft.com/office/word/2010/wordprocessingShape">
                          <wps:wsp>
                            <wps:cNvCnPr/>
                            <wps:spPr>
                              <a:xfrm flipV="1">
                                <a:off x="0" y="0"/>
                                <a:ext cx="1701165" cy="31592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3A950"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127.95pt" to="526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" strokecolor="red" strokeweight="1.5pt"/>
                  </w:pict>
                </mc:Fallback>
              </mc:AlternateContent>
            </w:r>
            <w:r w:rsidR="006B15A0">
              <w:rPr>
                <w:noProof/>
                <w:lang w:eastAsia="es-CL"/>
              </w:rPr>
              <mc:AlternateContent>
                <mc:Choice Requires="wps">
                  <w:drawing>
                    <wp:anchor distT="0" distB="0" distL="114300" distR="114300" simplePos="0" relativeHeight="251812864" behindDoc="0" locked="0" layoutInCell="1" allowOverlap="1" wp14:anchorId="3E78338C" wp14:editId="35261311">
                      <wp:simplePos x="0" y="0"/>
                      <wp:positionH relativeFrom="column">
                        <wp:posOffset>6350561</wp:posOffset>
                      </wp:positionH>
                      <wp:positionV relativeFrom="paragraph">
                        <wp:posOffset>1329144</wp:posOffset>
                      </wp:positionV>
                      <wp:extent cx="329609" cy="295910"/>
                      <wp:effectExtent l="0" t="0" r="13335" b="27940"/>
                      <wp:wrapNone/>
                      <wp:docPr id="374" name="374 Rectángulo"/>
                      <wp:cNvGraphicFramePr/>
                      <a:graphic xmlns:a="http://schemas.openxmlformats.org/drawingml/2006/main">
                        <a:graphicData uri="http://schemas.microsoft.com/office/word/2010/wordprocessingShape">
                          <wps:wsp>
                            <wps:cNvSpPr/>
                            <wps:spPr>
                              <a:xfrm>
                                <a:off x="0" y="0"/>
                                <a:ext cx="329609"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FE3BD" id="374 Rectángulo" o:spid="_x0000_s1026" style="position:absolute;margin-left:500.05pt;margin-top:104.65pt;width:25.95pt;height:23.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" filled="f" strokecolor="red" strokeweight="2pt"/>
                  </w:pict>
                </mc:Fallback>
              </mc:AlternateContent>
            </w:r>
            <w:r w:rsidR="006B15A0">
              <w:rPr>
                <w:noProof/>
                <w:lang w:eastAsia="es-CL"/>
              </w:rPr>
              <w:drawing>
                <wp:anchor distT="0" distB="0" distL="114300" distR="114300" simplePos="0" relativeHeight="251822079" behindDoc="0" locked="0" layoutInCell="1" allowOverlap="1" wp14:anchorId="325F4798" wp14:editId="10DD64DD">
                  <wp:simplePos x="0" y="0"/>
                  <wp:positionH relativeFrom="column">
                    <wp:posOffset>108703</wp:posOffset>
                  </wp:positionH>
                  <wp:positionV relativeFrom="paragraph">
                    <wp:posOffset>297194</wp:posOffset>
                  </wp:positionV>
                  <wp:extent cx="4868545" cy="4486910"/>
                  <wp:effectExtent l="0" t="0" r="8255"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68545" cy="4486910"/>
                          </a:xfrm>
                          <a:prstGeom prst="rect">
                            <a:avLst/>
                          </a:prstGeom>
                        </pic:spPr>
                      </pic:pic>
                    </a:graphicData>
                  </a:graphic>
                  <wp14:sizeRelH relativeFrom="page">
                    <wp14:pctWidth>0</wp14:pctWidth>
                  </wp14:sizeRelH>
                  <wp14:sizeRelV relativeFrom="page">
                    <wp14:pctHeight>0</wp14:pctHeight>
                  </wp14:sizeRelV>
                </wp:anchor>
              </w:drawing>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69F516CC"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40"/>
            <w:bookmarkEnd w:id="41"/>
            <w:r w:rsidR="00285DFE" w:rsidRPr="00552306">
              <w:t>.</w:t>
            </w:r>
            <w:r w:rsidR="00F94CDE" w:rsidRPr="005749E1">
              <w:rPr>
                <w:b/>
              </w:rPr>
              <w:t xml:space="preserve"> </w:t>
            </w:r>
            <w:bookmarkEnd w:id="42"/>
            <w:bookmarkEnd w:id="43"/>
            <w:bookmarkEnd w:id="44"/>
          </w:p>
          <w:p w14:paraId="0E9B6424" w14:textId="1CAC5F71" w:rsidR="00451521" w:rsidRDefault="00793965" w:rsidP="000F517F">
            <w:pPr>
              <w:pStyle w:val="Epigrafe"/>
              <w:jc w:val="left"/>
              <w:rPr>
                <w:noProof/>
                <w:lang w:eastAsia="es-CL"/>
              </w:rPr>
            </w:pPr>
            <w:bookmarkStart w:id="45" w:name="_Toc368814813"/>
            <w:bookmarkStart w:id="46" w:name="_Toc369243831"/>
            <w:r>
              <w:t xml:space="preserve"> </w:t>
            </w:r>
            <w:r>
              <w:rPr>
                <w:noProof/>
                <w:lang w:eastAsia="es-CL"/>
              </w:rPr>
              <w:t xml:space="preserve">  </w:t>
            </w:r>
          </w:p>
          <w:p w14:paraId="4C07F6B0" w14:textId="5CF5D821" w:rsidR="00771DFA" w:rsidRDefault="00793965" w:rsidP="00C41F9F">
            <w:pPr>
              <w:pStyle w:val="Epigrafe"/>
              <w:jc w:val="left"/>
              <w:rPr>
                <w:noProof/>
                <w:lang w:eastAsia="es-CL"/>
              </w:rPr>
            </w:pPr>
            <w:bookmarkStart w:id="47" w:name="_Toc378672621"/>
            <w:bookmarkStart w:id="48" w:name="_Toc397004610"/>
            <w:bookmarkStart w:id="49" w:name="_Toc407005918"/>
            <w:r>
              <w:rPr>
                <w:noProof/>
                <w:lang w:eastAsia="es-CL"/>
              </w:rPr>
              <w:t xml:space="preserve">      </w:t>
            </w:r>
            <w:bookmarkEnd w:id="45"/>
            <w:bookmarkEnd w:id="46"/>
            <w:r w:rsidR="00451521">
              <w:rPr>
                <w:noProof/>
                <w:lang w:eastAsia="es-CL"/>
              </w:rPr>
              <w:t xml:space="preserve">  </w:t>
            </w:r>
          </w:p>
          <w:p w14:paraId="209274D8" w14:textId="2A2226CE" w:rsidR="006270FF" w:rsidRPr="00F26DA3" w:rsidRDefault="00A323F1" w:rsidP="00C41F9F">
            <w:pPr>
              <w:pStyle w:val="Epigrafe"/>
              <w:jc w:val="left"/>
            </w:pPr>
            <w:bookmarkStart w:id="50" w:name="_Toc429391781"/>
            <w:bookmarkStart w:id="51" w:name="_Toc437964386"/>
            <w:r>
              <w:rPr>
                <w:noProof/>
                <w:lang w:eastAsia="es-CL"/>
              </w:rPr>
              <w:drawing>
                <wp:anchor distT="0" distB="0" distL="114300" distR="114300" simplePos="0" relativeHeight="251607040" behindDoc="0" locked="0" layoutInCell="1" allowOverlap="1" wp14:anchorId="6B7C2E12" wp14:editId="6A33CF53">
                  <wp:simplePos x="0" y="0"/>
                  <wp:positionH relativeFrom="column">
                    <wp:posOffset>158115</wp:posOffset>
                  </wp:positionH>
                  <wp:positionV relativeFrom="paragraph">
                    <wp:posOffset>418465</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564032" behindDoc="0" locked="0" layoutInCell="1" allowOverlap="1" wp14:anchorId="20927A1F" wp14:editId="368EE520">
                      <wp:simplePos x="0" y="0"/>
                      <wp:positionH relativeFrom="column">
                        <wp:posOffset>2044065</wp:posOffset>
                      </wp:positionH>
                      <wp:positionV relativeFrom="paragraph">
                        <wp:posOffset>2678430</wp:posOffset>
                      </wp:positionV>
                      <wp:extent cx="1838960" cy="1254125"/>
                      <wp:effectExtent l="19050" t="19050" r="27940" b="22225"/>
                      <wp:wrapNone/>
                      <wp:docPr id="17" name="17 Conector recto"/>
                      <wp:cNvGraphicFramePr/>
                      <a:graphic xmlns:a="http://schemas.openxmlformats.org/drawingml/2006/main">
                        <a:graphicData uri="http://schemas.microsoft.com/office/word/2010/wordprocessingShape">
                          <wps:wsp>
                            <wps:cNvCnPr/>
                            <wps:spPr>
                              <a:xfrm>
                                <a:off x="0" y="0"/>
                                <a:ext cx="1838960" cy="125412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16AA9"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210.9pt" to="305.7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" strokecolor="#ffc000" strokeweight="3pt"/>
                  </w:pict>
                </mc:Fallback>
              </mc:AlternateContent>
            </w:r>
            <w:r>
              <w:rPr>
                <w:noProof/>
                <w:lang w:eastAsia="es-CL"/>
              </w:rPr>
              <mc:AlternateContent>
                <mc:Choice Requires="wps">
                  <w:drawing>
                    <wp:anchor distT="0" distB="0" distL="114300" distR="114300" simplePos="0" relativeHeight="251563008" behindDoc="0" locked="0" layoutInCell="1" allowOverlap="1" wp14:anchorId="20927A1D" wp14:editId="5403958E">
                      <wp:simplePos x="0" y="0"/>
                      <wp:positionH relativeFrom="column">
                        <wp:posOffset>2044065</wp:posOffset>
                      </wp:positionH>
                      <wp:positionV relativeFrom="paragraph">
                        <wp:posOffset>-1270</wp:posOffset>
                      </wp:positionV>
                      <wp:extent cx="1785620" cy="2221865"/>
                      <wp:effectExtent l="19050" t="19050" r="24130" b="26035"/>
                      <wp:wrapNone/>
                      <wp:docPr id="15" name="15 Conector recto"/>
                      <wp:cNvGraphicFramePr/>
                      <a:graphic xmlns:a="http://schemas.openxmlformats.org/drawingml/2006/main">
                        <a:graphicData uri="http://schemas.microsoft.com/office/word/2010/wordprocessingShape">
                          <wps:wsp>
                            <wps:cNvCnPr/>
                            <wps:spPr>
                              <a:xfrm flipV="1">
                                <a:off x="0" y="0"/>
                                <a:ext cx="1785620" cy="2221865"/>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E208E"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pt" to="301.5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" strokecolor="#ffc000" strokeweight="3pt"/>
                  </w:pict>
                </mc:Fallback>
              </mc:AlternateContent>
            </w:r>
            <w:r>
              <w:rPr>
                <w:noProof/>
                <w:lang w:eastAsia="es-CL"/>
              </w:rPr>
              <mc:AlternateContent>
                <mc:Choice Requires="wps">
                  <w:drawing>
                    <wp:anchor distT="0" distB="0" distL="114300" distR="114300" simplePos="0" relativeHeight="251561984" behindDoc="0" locked="0" layoutInCell="1" allowOverlap="1" wp14:anchorId="20927A21" wp14:editId="6AEB1FB3">
                      <wp:simplePos x="0" y="0"/>
                      <wp:positionH relativeFrom="column">
                        <wp:posOffset>2044065</wp:posOffset>
                      </wp:positionH>
                      <wp:positionV relativeFrom="paragraph">
                        <wp:posOffset>2220595</wp:posOffset>
                      </wp:positionV>
                      <wp:extent cx="531495" cy="457200"/>
                      <wp:effectExtent l="19050" t="19050" r="20955" b="19050"/>
                      <wp:wrapNone/>
                      <wp:docPr id="13" name="13 Rectángulo"/>
                      <wp:cNvGraphicFramePr/>
                      <a:graphic xmlns:a="http://schemas.openxmlformats.org/drawingml/2006/main">
                        <a:graphicData uri="http://schemas.microsoft.com/office/word/2010/wordprocessingShape">
                          <wps:wsp>
                            <wps:cNvSpPr/>
                            <wps:spPr>
                              <a:xfrm>
                                <a:off x="0" y="0"/>
                                <a:ext cx="531495" cy="45720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704E2" id="13 Rectángulo" o:spid="_x0000_s1026" style="position:absolute;margin-left:160.95pt;margin-top:174.85pt;width:41.8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" filled="f" strokecolor="#f79646 [3209]" strokeweight="3pt"/>
                  </w:pict>
                </mc:Fallback>
              </mc:AlternateContent>
            </w:r>
            <w:r w:rsidR="009A0CAA">
              <w:rPr>
                <w:noProof/>
                <w:lang w:eastAsia="es-CL"/>
              </w:rPr>
              <mc:AlternateContent>
                <mc:Choice Requires="wps">
                  <w:drawing>
                    <wp:anchor distT="0" distB="0" distL="114300" distR="114300" simplePos="0" relativeHeight="251828224" behindDoc="0" locked="0" layoutInCell="1" allowOverlap="1" wp14:anchorId="1A20120A" wp14:editId="4B67513C">
                      <wp:simplePos x="0" y="0"/>
                      <wp:positionH relativeFrom="column">
                        <wp:posOffset>897152</wp:posOffset>
                      </wp:positionH>
                      <wp:positionV relativeFrom="paragraph">
                        <wp:posOffset>2642441</wp:posOffset>
                      </wp:positionV>
                      <wp:extent cx="1496060" cy="432435"/>
                      <wp:effectExtent l="0" t="38100" r="0" b="4381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4886">
                                <a:off x="0" y="0"/>
                                <a:ext cx="1496060" cy="432435"/>
                              </a:xfrm>
                              <a:prstGeom prst="rect">
                                <a:avLst/>
                              </a:prstGeom>
                              <a:noFill/>
                              <a:ln w="9525">
                                <a:noFill/>
                                <a:miter lim="800000"/>
                                <a:headEnd/>
                                <a:tailEnd/>
                              </a:ln>
                            </wps:spPr>
                            <wps:txbx>
                              <w:txbxContent>
                                <w:p w14:paraId="47E9731A" w14:textId="77777777" w:rsidR="00EA4C9A" w:rsidRPr="006B15A0" w:rsidRDefault="00EA4C9A" w:rsidP="009A0CAA">
                                  <w:pPr>
                                    <w:rPr>
                                      <w:i/>
                                      <w:sz w:val="20"/>
                                      <w:szCs w:val="20"/>
                                    </w:rPr>
                                  </w:pPr>
                                  <w:r w:rsidRPr="006B15A0">
                                    <w:rPr>
                                      <w:i/>
                                      <w:sz w:val="20"/>
                                      <w:szCs w:val="20"/>
                                    </w:rPr>
                                    <w:t>Estero Quitralco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0120A" id="_x0000_s1029" type="#_x0000_t202" style="position:absolute;margin-left:70.65pt;margin-top:208.05pt;width:117.8pt;height:34.05pt;rotation:-278653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" filled="f" stroked="f">
                      <v:textbox>
                        <w:txbxContent>
                          <w:p w14:paraId="47E9731A" w14:textId="77777777" w:rsidR="00EA4C9A" w:rsidRPr="006B15A0" w:rsidRDefault="00EA4C9A" w:rsidP="009A0CAA">
                            <w:pPr>
                              <w:rPr>
                                <w:i/>
                                <w:sz w:val="20"/>
                                <w:szCs w:val="20"/>
                              </w:rPr>
                            </w:pPr>
                            <w:r w:rsidRPr="006B15A0">
                              <w:rPr>
                                <w:i/>
                                <w:sz w:val="20"/>
                                <w:szCs w:val="20"/>
                              </w:rPr>
                              <w:t>Estero Quitralco</w:t>
                            </w:r>
                          </w:p>
                        </w:txbxContent>
                      </v:textbox>
                    </v:shape>
                  </w:pict>
                </mc:Fallback>
              </mc:AlternateContent>
            </w:r>
            <w:r w:rsidR="00771DFA" w:rsidRPr="00F62E23">
              <w:rPr>
                <w:noProof/>
                <w:lang w:eastAsia="es-CL"/>
              </w:rPr>
              <mc:AlternateContent>
                <mc:Choice Requires="wps">
                  <w:drawing>
                    <wp:anchor distT="0" distB="0" distL="114300" distR="114300" simplePos="0" relativeHeight="251573248" behindDoc="0" locked="0" layoutInCell="1" allowOverlap="1" wp14:anchorId="20927A15" wp14:editId="7ABDF319">
                      <wp:simplePos x="0" y="0"/>
                      <wp:positionH relativeFrom="column">
                        <wp:posOffset>6073775</wp:posOffset>
                      </wp:positionH>
                      <wp:positionV relativeFrom="paragraph">
                        <wp:posOffset>647065</wp:posOffset>
                      </wp:positionV>
                      <wp:extent cx="275590" cy="1264920"/>
                      <wp:effectExtent l="0" t="0" r="86360" b="49530"/>
                      <wp:wrapNone/>
                      <wp:docPr id="306" name="306 Conector recto de flecha"/>
                      <wp:cNvGraphicFramePr/>
                      <a:graphic xmlns:a="http://schemas.openxmlformats.org/drawingml/2006/main">
                        <a:graphicData uri="http://schemas.microsoft.com/office/word/2010/wordprocessingShape">
                          <wps:wsp>
                            <wps:cNvCnPr/>
                            <wps:spPr>
                              <a:xfrm>
                                <a:off x="0" y="0"/>
                                <a:ext cx="275590" cy="126492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F5D2C" id="_x0000_t32" coordsize="21600,21600" o:spt="32" o:oned="t" path="m,l21600,21600e" filled="f">
                      <v:path arrowok="t" fillok="f" o:connecttype="none"/>
                      <o:lock v:ext="edit" shapetype="t"/>
                    </v:shapetype>
                    <v:shape id="306 Conector recto de flecha" o:spid="_x0000_s1026" type="#_x0000_t32" style="position:absolute;margin-left:478.25pt;margin-top:50.95pt;width:21.7pt;height:9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" strokecolor="white [3212]">
                      <v:stroke endarrow="open"/>
                    </v:shape>
                  </w:pict>
                </mc:Fallback>
              </mc:AlternateContent>
            </w:r>
            <w:r w:rsidR="00771DFA" w:rsidRPr="00F62E23">
              <w:rPr>
                <w:noProof/>
                <w:lang w:eastAsia="es-CL"/>
              </w:rPr>
              <mc:AlternateContent>
                <mc:Choice Requires="wps">
                  <w:drawing>
                    <wp:anchor distT="0" distB="0" distL="114300" distR="114300" simplePos="0" relativeHeight="251572224" behindDoc="0" locked="0" layoutInCell="1" allowOverlap="1" wp14:anchorId="20927A13" wp14:editId="43B71204">
                      <wp:simplePos x="0" y="0"/>
                      <wp:positionH relativeFrom="column">
                        <wp:posOffset>5255408</wp:posOffset>
                      </wp:positionH>
                      <wp:positionV relativeFrom="paragraph">
                        <wp:posOffset>222545</wp:posOffset>
                      </wp:positionV>
                      <wp:extent cx="1222375" cy="425303"/>
                      <wp:effectExtent l="0" t="0" r="15875" b="1333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25303"/>
                              </a:xfrm>
                              <a:prstGeom prst="rect">
                                <a:avLst/>
                              </a:prstGeom>
                              <a:noFill/>
                              <a:ln w="9525">
                                <a:solidFill>
                                  <a:schemeClr val="bg1"/>
                                </a:solidFill>
                                <a:miter lim="800000"/>
                                <a:headEnd/>
                                <a:tailEnd/>
                              </a:ln>
                            </wps:spPr>
                            <wps:txbx>
                              <w:txbxContent>
                                <w:p w14:paraId="20927AF4" w14:textId="42885588" w:rsidR="00EA4C9A" w:rsidRDefault="00EA4C9A" w:rsidP="00B720B8">
                                  <w:pPr>
                                    <w:rPr>
                                      <w:b/>
                                      <w:color w:val="FFFFFF" w:themeColor="background1"/>
                                      <w:sz w:val="20"/>
                                      <w:szCs w:val="20"/>
                                    </w:rPr>
                                  </w:pPr>
                                  <w:r>
                                    <w:rPr>
                                      <w:b/>
                                      <w:color w:val="FFFFFF" w:themeColor="background1"/>
                                      <w:sz w:val="20"/>
                                      <w:szCs w:val="20"/>
                                    </w:rPr>
                                    <w:t>CES Quitralco 6</w:t>
                                  </w:r>
                                </w:p>
                                <w:p w14:paraId="17E0895F" w14:textId="1C02B85D" w:rsidR="00EA4C9A" w:rsidRPr="00831FDB" w:rsidRDefault="00EA4C9A" w:rsidP="00B720B8">
                                  <w:pPr>
                                    <w:rPr>
                                      <w:b/>
                                      <w:color w:val="FFFFFF" w:themeColor="background1"/>
                                      <w:sz w:val="20"/>
                                      <w:szCs w:val="20"/>
                                    </w:rPr>
                                  </w:pPr>
                                  <w:r>
                                    <w:rPr>
                                      <w:b/>
                                      <w:color w:val="FFFFFF" w:themeColor="background1"/>
                                      <w:sz w:val="20"/>
                                      <w:szCs w:val="20"/>
                                    </w:rPr>
                                    <w:t>Area concesionada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7A13" id="_x0000_s1030" type="#_x0000_t202" style="position:absolute;margin-left:413.8pt;margin-top:17.5pt;width:96.25pt;height: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" filled="f" strokecolor="white [3212]">
                      <v:textbox>
                        <w:txbxContent>
                          <w:p w14:paraId="20927AF4" w14:textId="42885588" w:rsidR="00EA4C9A" w:rsidRDefault="00EA4C9A" w:rsidP="00B720B8">
                            <w:pPr>
                              <w:rPr>
                                <w:b/>
                                <w:color w:val="FFFFFF" w:themeColor="background1"/>
                                <w:sz w:val="20"/>
                                <w:szCs w:val="20"/>
                              </w:rPr>
                            </w:pPr>
                            <w:r>
                              <w:rPr>
                                <w:b/>
                                <w:color w:val="FFFFFF" w:themeColor="background1"/>
                                <w:sz w:val="20"/>
                                <w:szCs w:val="20"/>
                              </w:rPr>
                              <w:t>CES Quitralco 6</w:t>
                            </w:r>
                          </w:p>
                          <w:p w14:paraId="17E0895F" w14:textId="1C02B85D" w:rsidR="00EA4C9A" w:rsidRPr="00831FDB" w:rsidRDefault="00EA4C9A" w:rsidP="00B720B8">
                            <w:pPr>
                              <w:rPr>
                                <w:b/>
                                <w:color w:val="FFFFFF" w:themeColor="background1"/>
                                <w:sz w:val="20"/>
                                <w:szCs w:val="20"/>
                              </w:rPr>
                            </w:pPr>
                            <w:r>
                              <w:rPr>
                                <w:b/>
                                <w:color w:val="FFFFFF" w:themeColor="background1"/>
                                <w:sz w:val="20"/>
                                <w:szCs w:val="20"/>
                              </w:rPr>
                              <w:t>Area concesionada</w:t>
                            </w:r>
                          </w:p>
                        </w:txbxContent>
                      </v:textbox>
                    </v:shape>
                  </w:pict>
                </mc:Fallback>
              </mc:AlternateContent>
            </w:r>
            <w:r w:rsidR="00771DFA">
              <w:rPr>
                <w:noProof/>
                <w:lang w:eastAsia="es-CL"/>
              </w:rPr>
              <w:drawing>
                <wp:anchor distT="0" distB="0" distL="114300" distR="114300" simplePos="0" relativeHeight="251606016" behindDoc="0" locked="0" layoutInCell="1" allowOverlap="1" wp14:anchorId="3B74BA17" wp14:editId="0FDE9CD8">
                  <wp:simplePos x="0" y="0"/>
                  <wp:positionH relativeFrom="column">
                    <wp:posOffset>7986395</wp:posOffset>
                  </wp:positionH>
                  <wp:positionV relativeFrom="paragraph">
                    <wp:posOffset>220345</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t xml:space="preserve"> </w:t>
            </w:r>
            <w:r>
              <w:rPr>
                <w:noProof/>
                <w:lang w:eastAsia="es-CL"/>
              </w:rPr>
              <w:drawing>
                <wp:inline distT="0" distB="0" distL="0" distR="0" wp14:anchorId="622C1646" wp14:editId="505F59C4">
                  <wp:extent cx="3924300" cy="42005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24300" cy="4200525"/>
                          </a:xfrm>
                          <a:prstGeom prst="rect">
                            <a:avLst/>
                          </a:prstGeom>
                        </pic:spPr>
                      </pic:pic>
                    </a:graphicData>
                  </a:graphic>
                </wp:inline>
              </w:drawing>
            </w:r>
            <w:r w:rsidR="00C41F9F">
              <w:rPr>
                <w:noProof/>
                <w:lang w:eastAsia="es-CL"/>
              </w:rPr>
              <w:t xml:space="preserve">  </w:t>
            </w:r>
            <w:bookmarkEnd w:id="47"/>
            <w:r w:rsidR="006F317D">
              <w:rPr>
                <w:noProof/>
                <w:lang w:eastAsia="es-CL"/>
              </w:rPr>
              <w:drawing>
                <wp:inline distT="0" distB="0" distL="0" distR="0" wp14:anchorId="7B377DC1" wp14:editId="1C7644DD">
                  <wp:extent cx="4338084" cy="4204126"/>
                  <wp:effectExtent l="0" t="0" r="571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2821"/>
                          <a:stretch/>
                        </pic:blipFill>
                        <pic:spPr bwMode="auto">
                          <a:xfrm>
                            <a:off x="0" y="0"/>
                            <a:ext cx="4340930" cy="4206885"/>
                          </a:xfrm>
                          <a:prstGeom prst="rect">
                            <a:avLst/>
                          </a:prstGeom>
                          <a:ln>
                            <a:noFill/>
                          </a:ln>
                          <a:extLst>
                            <a:ext uri="{53640926-AAD7-44D8-BBD7-CCE9431645EC}">
                              <a14:shadowObscured xmlns:a14="http://schemas.microsoft.com/office/drawing/2010/main"/>
                            </a:ext>
                          </a:extLst>
                        </pic:spPr>
                      </pic:pic>
                    </a:graphicData>
                  </a:graphic>
                </wp:inline>
              </w:drawing>
            </w:r>
            <w:bookmarkEnd w:id="48"/>
            <w:bookmarkEnd w:id="49"/>
            <w:bookmarkEnd w:id="50"/>
            <w:bookmarkEnd w:id="51"/>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16B9324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9A0CAA" w:rsidRPr="009A0CAA">
              <w:rPr>
                <w:rFonts w:eastAsia="Times New Roman" w:cstheme="minorHAnsi"/>
                <w:sz w:val="18"/>
                <w:szCs w:val="18"/>
                <w:lang w:val="es-ES_tradnl" w:eastAsia="es-CL"/>
              </w:rPr>
              <w:t>4</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945</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691</w:t>
            </w:r>
            <w:r w:rsidR="001D40EE" w:rsidRPr="00F62E23">
              <w:rPr>
                <w:sz w:val="20"/>
                <w:szCs w:val="20"/>
              </w:rPr>
              <w:t xml:space="preserve"> </w:t>
            </w:r>
            <w:r w:rsidR="00BB19E9" w:rsidRPr="00F62E23">
              <w:rPr>
                <w:sz w:val="20"/>
                <w:szCs w:val="20"/>
              </w:rPr>
              <w:t>m</w:t>
            </w:r>
          </w:p>
        </w:tc>
        <w:tc>
          <w:tcPr>
            <w:tcW w:w="1413" w:type="pct"/>
            <w:shd w:val="clear" w:color="auto" w:fill="FFFFFF"/>
          </w:tcPr>
          <w:p w14:paraId="209274DF" w14:textId="27E613C1"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9A0CAA" w:rsidRPr="009A0CAA">
              <w:rPr>
                <w:rFonts w:eastAsia="Times New Roman" w:cstheme="minorHAnsi"/>
                <w:sz w:val="18"/>
                <w:szCs w:val="18"/>
                <w:lang w:val="es-ES_tradnl" w:eastAsia="es-CL"/>
              </w:rPr>
              <w:t>632</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483</w:t>
            </w:r>
            <w:r w:rsidR="00FE70AD">
              <w:rPr>
                <w:sz w:val="20"/>
                <w:szCs w:val="20"/>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6EEDE4BF" w:rsidR="006270FF" w:rsidRPr="005626CB" w:rsidRDefault="001D40EE" w:rsidP="006F317D">
            <w:pPr>
              <w:rPr>
                <w:rFonts w:cstheme="minorHAnsi"/>
                <w:b/>
                <w:color w:val="FF0000"/>
                <w:sz w:val="20"/>
                <w:szCs w:val="18"/>
              </w:rPr>
            </w:pPr>
            <w:r w:rsidRPr="001D40EE">
              <w:rPr>
                <w:sz w:val="20"/>
                <w:szCs w:val="20"/>
              </w:rPr>
              <w:t xml:space="preserve">Desde </w:t>
            </w:r>
            <w:r w:rsidR="008920FA">
              <w:rPr>
                <w:sz w:val="20"/>
                <w:szCs w:val="20"/>
              </w:rPr>
              <w:t xml:space="preserve">Puerto </w:t>
            </w:r>
            <w:r w:rsidR="00F265D6">
              <w:rPr>
                <w:sz w:val="20"/>
                <w:szCs w:val="20"/>
              </w:rPr>
              <w:t>Chacabuco se navega al oesta por el fiordo Aysén. Luego al sur por el canal Costa hasta latitud 45°50’ para ingresar al noreste al Ester</w:t>
            </w:r>
            <w:r w:rsidR="006F317D">
              <w:rPr>
                <w:sz w:val="20"/>
                <w:szCs w:val="20"/>
              </w:rPr>
              <w:t>o Quitralco. En el extremo este</w:t>
            </w:r>
            <w:r w:rsidR="00F265D6">
              <w:rPr>
                <w:sz w:val="20"/>
                <w:szCs w:val="20"/>
              </w:rPr>
              <w:t xml:space="preserve"> del Estero Quitralco, </w:t>
            </w:r>
            <w:r w:rsidR="006F317D">
              <w:rPr>
                <w:sz w:val="20"/>
                <w:szCs w:val="20"/>
              </w:rPr>
              <w:t>entre isla Allen y la península Llanos</w:t>
            </w:r>
            <w:r w:rsidR="00F265D6">
              <w:rPr>
                <w:sz w:val="20"/>
                <w:szCs w:val="20"/>
              </w:rPr>
              <w:t>, se ubica el CES Quitralco</w:t>
            </w:r>
            <w:r w:rsidR="006F317D">
              <w:rPr>
                <w:sz w:val="20"/>
                <w:szCs w:val="20"/>
              </w:rPr>
              <w:t xml:space="preserve"> 4, a 80</w:t>
            </w:r>
            <w:r w:rsidR="00F265D6">
              <w:rPr>
                <w:sz w:val="20"/>
                <w:szCs w:val="20"/>
              </w:rPr>
              <w:t xml:space="preserve"> millas náuticas desde Puerto Chacabuco. </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6" w14:textId="77777777" w:rsidR="00BA0FDE" w:rsidRDefault="00BA0FDE" w:rsidP="00BA0FDE">
      <w:pPr>
        <w:rPr>
          <w:sz w:val="20"/>
        </w:rPr>
      </w:pPr>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3CD3CD45"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(Fuente:</w:t>
            </w:r>
            <w:r w:rsidR="004F4138">
              <w:rPr>
                <w:noProof/>
                <w:lang w:eastAsia="es-CL"/>
              </w:rPr>
              <w:t xml:space="preserve"> </w:t>
            </w:r>
            <w:r w:rsidR="00BB19E9" w:rsidRPr="00742554">
              <w:rPr>
                <w:sz w:val="18"/>
                <w:szCs w:val="18"/>
              </w:rPr>
              <w:t xml:space="preserve"> </w:t>
            </w:r>
            <w:r w:rsidR="004F4138">
              <w:rPr>
                <w:sz w:val="18"/>
                <w:szCs w:val="18"/>
              </w:rPr>
              <w:t>Elaboración Propia</w:t>
            </w:r>
            <w:r w:rsidR="008D4FB2" w:rsidRPr="00742554">
              <w:rPr>
                <w:sz w:val="18"/>
                <w:szCs w:val="18"/>
              </w:rPr>
              <w:t>)</w:t>
            </w:r>
            <w:r w:rsidR="008D4FB2" w:rsidRPr="00742554">
              <w:rPr>
                <w:noProof/>
                <w:sz w:val="18"/>
                <w:szCs w:val="18"/>
                <w:lang w:eastAsia="es-CL"/>
              </w:rPr>
              <w:t xml:space="preserve"> </w:t>
            </w:r>
          </w:p>
          <w:p w14:paraId="209274FC" w14:textId="1F589BA6" w:rsidR="008D4FB2" w:rsidRPr="005749E1" w:rsidRDefault="00E9490E" w:rsidP="005749E1">
            <w:pPr>
              <w:rPr>
                <w:b/>
                <w:color w:val="FF0000"/>
              </w:rPr>
            </w:pPr>
            <w:r>
              <w:rPr>
                <w:b/>
                <w:noProof/>
                <w:color w:val="FF0000"/>
                <w:lang w:eastAsia="es-CL"/>
              </w:rPr>
              <mc:AlternateContent>
                <mc:Choice Requires="wps">
                  <w:drawing>
                    <wp:anchor distT="0" distB="0" distL="114300" distR="114300" simplePos="0" relativeHeight="251887616" behindDoc="0" locked="0" layoutInCell="1" allowOverlap="1" wp14:anchorId="2557F19E" wp14:editId="3146F678">
                      <wp:simplePos x="0" y="0"/>
                      <wp:positionH relativeFrom="column">
                        <wp:posOffset>502654</wp:posOffset>
                      </wp:positionH>
                      <wp:positionV relativeFrom="paragraph">
                        <wp:posOffset>154984</wp:posOffset>
                      </wp:positionV>
                      <wp:extent cx="7644381" cy="5358780"/>
                      <wp:effectExtent l="0" t="0" r="13970" b="13335"/>
                      <wp:wrapNone/>
                      <wp:docPr id="302" name="302 Rectángulo"/>
                      <wp:cNvGraphicFramePr/>
                      <a:graphic xmlns:a="http://schemas.openxmlformats.org/drawingml/2006/main">
                        <a:graphicData uri="http://schemas.microsoft.com/office/word/2010/wordprocessingShape">
                          <wps:wsp>
                            <wps:cNvSpPr/>
                            <wps:spPr>
                              <a:xfrm>
                                <a:off x="0" y="0"/>
                                <a:ext cx="7644381" cy="53587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B2491" id="302 Rectángulo" o:spid="_x0000_s1026" style="position:absolute;margin-left:39.6pt;margin-top:12.2pt;width:601.9pt;height:421.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" filled="f" strokecolor="#243f60 [1604]" strokeweight="2pt"/>
                  </w:pict>
                </mc:Fallback>
              </mc:AlternateContent>
            </w:r>
            <w:r>
              <w:rPr>
                <w:b/>
                <w:noProof/>
                <w:color w:val="FF0000"/>
                <w:lang w:eastAsia="es-CL"/>
              </w:rPr>
              <mc:AlternateContent>
                <mc:Choice Requires="wps">
                  <w:drawing>
                    <wp:anchor distT="0" distB="0" distL="114300" distR="114300" simplePos="0" relativeHeight="251883520" behindDoc="0" locked="0" layoutInCell="1" allowOverlap="1" wp14:anchorId="5F5B30E8" wp14:editId="63C4C6DF">
                      <wp:simplePos x="0" y="0"/>
                      <wp:positionH relativeFrom="column">
                        <wp:posOffset>577082</wp:posOffset>
                      </wp:positionH>
                      <wp:positionV relativeFrom="paragraph">
                        <wp:posOffset>154984</wp:posOffset>
                      </wp:positionV>
                      <wp:extent cx="5137399" cy="2849526"/>
                      <wp:effectExtent l="0" t="0" r="25400" b="27305"/>
                      <wp:wrapNone/>
                      <wp:docPr id="41" name="41 Forma libre"/>
                      <wp:cNvGraphicFramePr/>
                      <a:graphic xmlns:a="http://schemas.openxmlformats.org/drawingml/2006/main">
                        <a:graphicData uri="http://schemas.microsoft.com/office/word/2010/wordprocessingShape">
                          <wps:wsp>
                            <wps:cNvSpPr/>
                            <wps:spPr>
                              <a:xfrm>
                                <a:off x="0" y="0"/>
                                <a:ext cx="5137399" cy="2849526"/>
                              </a:xfrm>
                              <a:custGeom>
                                <a:avLst/>
                                <a:gdLst>
                                  <a:gd name="connsiteX0" fmla="*/ 0 w 5137399"/>
                                  <a:gd name="connsiteY0" fmla="*/ 2849526 h 2849526"/>
                                  <a:gd name="connsiteX1" fmla="*/ 170121 w 5137399"/>
                                  <a:gd name="connsiteY1" fmla="*/ 2806996 h 2849526"/>
                                  <a:gd name="connsiteX2" fmla="*/ 255181 w 5137399"/>
                                  <a:gd name="connsiteY2" fmla="*/ 2785731 h 2849526"/>
                                  <a:gd name="connsiteX3" fmla="*/ 340242 w 5137399"/>
                                  <a:gd name="connsiteY3" fmla="*/ 2764465 h 2849526"/>
                                  <a:gd name="connsiteX4" fmla="*/ 404037 w 5137399"/>
                                  <a:gd name="connsiteY4" fmla="*/ 2743200 h 2849526"/>
                                  <a:gd name="connsiteX5" fmla="*/ 627321 w 5137399"/>
                                  <a:gd name="connsiteY5" fmla="*/ 2721935 h 2849526"/>
                                  <a:gd name="connsiteX6" fmla="*/ 691116 w 5137399"/>
                                  <a:gd name="connsiteY6" fmla="*/ 2700670 h 2849526"/>
                                  <a:gd name="connsiteX7" fmla="*/ 882502 w 5137399"/>
                                  <a:gd name="connsiteY7" fmla="*/ 2679405 h 2849526"/>
                                  <a:gd name="connsiteX8" fmla="*/ 1084521 w 5137399"/>
                                  <a:gd name="connsiteY8" fmla="*/ 2647507 h 2849526"/>
                                  <a:gd name="connsiteX9" fmla="*/ 1127051 w 5137399"/>
                                  <a:gd name="connsiteY9" fmla="*/ 2636875 h 2849526"/>
                                  <a:gd name="connsiteX10" fmla="*/ 1222744 w 5137399"/>
                                  <a:gd name="connsiteY10" fmla="*/ 2604977 h 2849526"/>
                                  <a:gd name="connsiteX11" fmla="*/ 1254642 w 5137399"/>
                                  <a:gd name="connsiteY11" fmla="*/ 2594344 h 2849526"/>
                                  <a:gd name="connsiteX12" fmla="*/ 1329070 w 5137399"/>
                                  <a:gd name="connsiteY12" fmla="*/ 2573079 h 2849526"/>
                                  <a:gd name="connsiteX13" fmla="*/ 1392865 w 5137399"/>
                                  <a:gd name="connsiteY13" fmla="*/ 2519917 h 2849526"/>
                                  <a:gd name="connsiteX14" fmla="*/ 1424763 w 5137399"/>
                                  <a:gd name="connsiteY14" fmla="*/ 2498651 h 2849526"/>
                                  <a:gd name="connsiteX15" fmla="*/ 1531088 w 5137399"/>
                                  <a:gd name="connsiteY15" fmla="*/ 2488019 h 2849526"/>
                                  <a:gd name="connsiteX16" fmla="*/ 1584251 w 5137399"/>
                                  <a:gd name="connsiteY16" fmla="*/ 2477386 h 2849526"/>
                                  <a:gd name="connsiteX17" fmla="*/ 1648047 w 5137399"/>
                                  <a:gd name="connsiteY17" fmla="*/ 2456121 h 2849526"/>
                                  <a:gd name="connsiteX18" fmla="*/ 1690577 w 5137399"/>
                                  <a:gd name="connsiteY18" fmla="*/ 2445489 h 2849526"/>
                                  <a:gd name="connsiteX19" fmla="*/ 1722475 w 5137399"/>
                                  <a:gd name="connsiteY19" fmla="*/ 2424224 h 2849526"/>
                                  <a:gd name="connsiteX20" fmla="*/ 1743740 w 5137399"/>
                                  <a:gd name="connsiteY20" fmla="*/ 2402958 h 2849526"/>
                                  <a:gd name="connsiteX21" fmla="*/ 1775637 w 5137399"/>
                                  <a:gd name="connsiteY21" fmla="*/ 2392326 h 2849526"/>
                                  <a:gd name="connsiteX22" fmla="*/ 1839433 w 5137399"/>
                                  <a:gd name="connsiteY22" fmla="*/ 2349796 h 2849526"/>
                                  <a:gd name="connsiteX23" fmla="*/ 1871330 w 5137399"/>
                                  <a:gd name="connsiteY23" fmla="*/ 2328531 h 2849526"/>
                                  <a:gd name="connsiteX24" fmla="*/ 1913861 w 5137399"/>
                                  <a:gd name="connsiteY24" fmla="*/ 2286000 h 2849526"/>
                                  <a:gd name="connsiteX25" fmla="*/ 1977656 w 5137399"/>
                                  <a:gd name="connsiteY25" fmla="*/ 2243470 h 2849526"/>
                                  <a:gd name="connsiteX26" fmla="*/ 2009554 w 5137399"/>
                                  <a:gd name="connsiteY26" fmla="*/ 2222205 h 2849526"/>
                                  <a:gd name="connsiteX27" fmla="*/ 2030819 w 5137399"/>
                                  <a:gd name="connsiteY27" fmla="*/ 2190307 h 2849526"/>
                                  <a:gd name="connsiteX28" fmla="*/ 2062716 w 5137399"/>
                                  <a:gd name="connsiteY28" fmla="*/ 2169042 h 2849526"/>
                                  <a:gd name="connsiteX29" fmla="*/ 2094614 w 5137399"/>
                                  <a:gd name="connsiteY29" fmla="*/ 2105247 h 2849526"/>
                                  <a:gd name="connsiteX30" fmla="*/ 2126512 w 5137399"/>
                                  <a:gd name="connsiteY30" fmla="*/ 2083982 h 2849526"/>
                                  <a:gd name="connsiteX31" fmla="*/ 2190307 w 5137399"/>
                                  <a:gd name="connsiteY31" fmla="*/ 2062717 h 2849526"/>
                                  <a:gd name="connsiteX32" fmla="*/ 2317898 w 5137399"/>
                                  <a:gd name="connsiteY32" fmla="*/ 2073349 h 2849526"/>
                                  <a:gd name="connsiteX33" fmla="*/ 2434856 w 5137399"/>
                                  <a:gd name="connsiteY33" fmla="*/ 2094614 h 2849526"/>
                                  <a:gd name="connsiteX34" fmla="*/ 2743200 w 5137399"/>
                                  <a:gd name="connsiteY34" fmla="*/ 2083982 h 2849526"/>
                                  <a:gd name="connsiteX35" fmla="*/ 2828261 w 5137399"/>
                                  <a:gd name="connsiteY35" fmla="*/ 2073349 h 2849526"/>
                                  <a:gd name="connsiteX36" fmla="*/ 2892056 w 5137399"/>
                                  <a:gd name="connsiteY36" fmla="*/ 2052084 h 2849526"/>
                                  <a:gd name="connsiteX37" fmla="*/ 2945219 w 5137399"/>
                                  <a:gd name="connsiteY37" fmla="*/ 2009554 h 2849526"/>
                                  <a:gd name="connsiteX38" fmla="*/ 2966484 w 5137399"/>
                                  <a:gd name="connsiteY38" fmla="*/ 1977656 h 2849526"/>
                                  <a:gd name="connsiteX39" fmla="*/ 3030279 w 5137399"/>
                                  <a:gd name="connsiteY39" fmla="*/ 1956391 h 2849526"/>
                                  <a:gd name="connsiteX40" fmla="*/ 3062177 w 5137399"/>
                                  <a:gd name="connsiteY40" fmla="*/ 1935126 h 2849526"/>
                                  <a:gd name="connsiteX41" fmla="*/ 3094075 w 5137399"/>
                                  <a:gd name="connsiteY41" fmla="*/ 1924493 h 2849526"/>
                                  <a:gd name="connsiteX42" fmla="*/ 3200400 w 5137399"/>
                                  <a:gd name="connsiteY42" fmla="*/ 1871331 h 2849526"/>
                                  <a:gd name="connsiteX43" fmla="*/ 3221665 w 5137399"/>
                                  <a:gd name="connsiteY43" fmla="*/ 1850065 h 2849526"/>
                                  <a:gd name="connsiteX44" fmla="*/ 3285461 w 5137399"/>
                                  <a:gd name="connsiteY44" fmla="*/ 1765005 h 2849526"/>
                                  <a:gd name="connsiteX45" fmla="*/ 3317358 w 5137399"/>
                                  <a:gd name="connsiteY45" fmla="*/ 1701210 h 2849526"/>
                                  <a:gd name="connsiteX46" fmla="*/ 3359888 w 5137399"/>
                                  <a:gd name="connsiteY46" fmla="*/ 1648047 h 2849526"/>
                                  <a:gd name="connsiteX47" fmla="*/ 3391786 w 5137399"/>
                                  <a:gd name="connsiteY47" fmla="*/ 1584251 h 2849526"/>
                                  <a:gd name="connsiteX48" fmla="*/ 3423684 w 5137399"/>
                                  <a:gd name="connsiteY48" fmla="*/ 1562986 h 2849526"/>
                                  <a:gd name="connsiteX49" fmla="*/ 3476847 w 5137399"/>
                                  <a:gd name="connsiteY49" fmla="*/ 1509824 h 2849526"/>
                                  <a:gd name="connsiteX50" fmla="*/ 3498112 w 5137399"/>
                                  <a:gd name="connsiteY50" fmla="*/ 1477926 h 2849526"/>
                                  <a:gd name="connsiteX51" fmla="*/ 3508744 w 5137399"/>
                                  <a:gd name="connsiteY51" fmla="*/ 1446028 h 2849526"/>
                                  <a:gd name="connsiteX52" fmla="*/ 3476847 w 5137399"/>
                                  <a:gd name="connsiteY52" fmla="*/ 1371600 h 2849526"/>
                                  <a:gd name="connsiteX53" fmla="*/ 3413051 w 5137399"/>
                                  <a:gd name="connsiteY53" fmla="*/ 1350335 h 2849526"/>
                                  <a:gd name="connsiteX54" fmla="*/ 3083442 w 5137399"/>
                                  <a:gd name="connsiteY54" fmla="*/ 1339703 h 2849526"/>
                                  <a:gd name="connsiteX55" fmla="*/ 3072809 w 5137399"/>
                                  <a:gd name="connsiteY55" fmla="*/ 1275907 h 2849526"/>
                                  <a:gd name="connsiteX56" fmla="*/ 3104707 w 5137399"/>
                                  <a:gd name="connsiteY56" fmla="*/ 1265275 h 2849526"/>
                                  <a:gd name="connsiteX57" fmla="*/ 3200400 w 5137399"/>
                                  <a:gd name="connsiteY57" fmla="*/ 1233377 h 2849526"/>
                                  <a:gd name="connsiteX58" fmla="*/ 3264195 w 5137399"/>
                                  <a:gd name="connsiteY58" fmla="*/ 1212112 h 2849526"/>
                                  <a:gd name="connsiteX59" fmla="*/ 3327991 w 5137399"/>
                                  <a:gd name="connsiteY59" fmla="*/ 1190847 h 2849526"/>
                                  <a:gd name="connsiteX60" fmla="*/ 3391786 w 5137399"/>
                                  <a:gd name="connsiteY60" fmla="*/ 1169582 h 2849526"/>
                                  <a:gd name="connsiteX61" fmla="*/ 3423684 w 5137399"/>
                                  <a:gd name="connsiteY61" fmla="*/ 1158949 h 2849526"/>
                                  <a:gd name="connsiteX62" fmla="*/ 3444949 w 5137399"/>
                                  <a:gd name="connsiteY62" fmla="*/ 1190847 h 2849526"/>
                                  <a:gd name="connsiteX63" fmla="*/ 3434316 w 5137399"/>
                                  <a:gd name="connsiteY63" fmla="*/ 1222744 h 2849526"/>
                                  <a:gd name="connsiteX64" fmla="*/ 3444949 w 5137399"/>
                                  <a:gd name="connsiteY64" fmla="*/ 1254642 h 2849526"/>
                                  <a:gd name="connsiteX65" fmla="*/ 3657600 w 5137399"/>
                                  <a:gd name="connsiteY65" fmla="*/ 1244010 h 2849526"/>
                                  <a:gd name="connsiteX66" fmla="*/ 3700130 w 5137399"/>
                                  <a:gd name="connsiteY66" fmla="*/ 1190847 h 2849526"/>
                                  <a:gd name="connsiteX67" fmla="*/ 3732028 w 5137399"/>
                                  <a:gd name="connsiteY67" fmla="*/ 1180214 h 2849526"/>
                                  <a:gd name="connsiteX68" fmla="*/ 3795823 w 5137399"/>
                                  <a:gd name="connsiteY68" fmla="*/ 1148317 h 2849526"/>
                                  <a:gd name="connsiteX69" fmla="*/ 3838354 w 5137399"/>
                                  <a:gd name="connsiteY69" fmla="*/ 1105786 h 2849526"/>
                                  <a:gd name="connsiteX70" fmla="*/ 3848986 w 5137399"/>
                                  <a:gd name="connsiteY70" fmla="*/ 1073889 h 2849526"/>
                                  <a:gd name="connsiteX71" fmla="*/ 3870251 w 5137399"/>
                                  <a:gd name="connsiteY71" fmla="*/ 1041991 h 2849526"/>
                                  <a:gd name="connsiteX72" fmla="*/ 3880884 w 5137399"/>
                                  <a:gd name="connsiteY72" fmla="*/ 1010093 h 2849526"/>
                                  <a:gd name="connsiteX73" fmla="*/ 3955312 w 5137399"/>
                                  <a:gd name="connsiteY73" fmla="*/ 956931 h 2849526"/>
                                  <a:gd name="connsiteX74" fmla="*/ 3997842 w 5137399"/>
                                  <a:gd name="connsiteY74" fmla="*/ 946298 h 2849526"/>
                                  <a:gd name="connsiteX75" fmla="*/ 4029740 w 5137399"/>
                                  <a:gd name="connsiteY75" fmla="*/ 925033 h 2849526"/>
                                  <a:gd name="connsiteX76" fmla="*/ 4146698 w 5137399"/>
                                  <a:gd name="connsiteY76" fmla="*/ 903768 h 2849526"/>
                                  <a:gd name="connsiteX77" fmla="*/ 4242391 w 5137399"/>
                                  <a:gd name="connsiteY77" fmla="*/ 893135 h 2849526"/>
                                  <a:gd name="connsiteX78" fmla="*/ 4274288 w 5137399"/>
                                  <a:gd name="connsiteY78" fmla="*/ 882503 h 2849526"/>
                                  <a:gd name="connsiteX79" fmla="*/ 4316819 w 5137399"/>
                                  <a:gd name="connsiteY79" fmla="*/ 839972 h 2849526"/>
                                  <a:gd name="connsiteX80" fmla="*/ 4391247 w 5137399"/>
                                  <a:gd name="connsiteY80" fmla="*/ 818707 h 2849526"/>
                                  <a:gd name="connsiteX81" fmla="*/ 4529470 w 5137399"/>
                                  <a:gd name="connsiteY81" fmla="*/ 808075 h 2849526"/>
                                  <a:gd name="connsiteX82" fmla="*/ 4667693 w 5137399"/>
                                  <a:gd name="connsiteY82" fmla="*/ 808075 h 2849526"/>
                                  <a:gd name="connsiteX83" fmla="*/ 4742121 w 5137399"/>
                                  <a:gd name="connsiteY83" fmla="*/ 797442 h 2849526"/>
                                  <a:gd name="connsiteX84" fmla="*/ 4805916 w 5137399"/>
                                  <a:gd name="connsiteY84" fmla="*/ 669851 h 2849526"/>
                                  <a:gd name="connsiteX85" fmla="*/ 4869712 w 5137399"/>
                                  <a:gd name="connsiteY85" fmla="*/ 648586 h 2849526"/>
                                  <a:gd name="connsiteX86" fmla="*/ 4933507 w 5137399"/>
                                  <a:gd name="connsiteY86" fmla="*/ 606056 h 2849526"/>
                                  <a:gd name="connsiteX87" fmla="*/ 4997302 w 5137399"/>
                                  <a:gd name="connsiteY87" fmla="*/ 563526 h 2849526"/>
                                  <a:gd name="connsiteX88" fmla="*/ 5029200 w 5137399"/>
                                  <a:gd name="connsiteY88" fmla="*/ 542261 h 2849526"/>
                                  <a:gd name="connsiteX89" fmla="*/ 5092995 w 5137399"/>
                                  <a:gd name="connsiteY89" fmla="*/ 520996 h 2849526"/>
                                  <a:gd name="connsiteX90" fmla="*/ 5124893 w 5137399"/>
                                  <a:gd name="connsiteY90" fmla="*/ 510363 h 2849526"/>
                                  <a:gd name="connsiteX91" fmla="*/ 5124893 w 5137399"/>
                                  <a:gd name="connsiteY91" fmla="*/ 425303 h 2849526"/>
                                  <a:gd name="connsiteX92" fmla="*/ 5092995 w 5137399"/>
                                  <a:gd name="connsiteY92" fmla="*/ 404038 h 2849526"/>
                                  <a:gd name="connsiteX93" fmla="*/ 5082363 w 5137399"/>
                                  <a:gd name="connsiteY93" fmla="*/ 372140 h 2849526"/>
                                  <a:gd name="connsiteX94" fmla="*/ 5050465 w 5137399"/>
                                  <a:gd name="connsiteY94" fmla="*/ 340242 h 2849526"/>
                                  <a:gd name="connsiteX95" fmla="*/ 5039833 w 5137399"/>
                                  <a:gd name="connsiteY95" fmla="*/ 255182 h 2849526"/>
                                  <a:gd name="connsiteX96" fmla="*/ 5018568 w 5137399"/>
                                  <a:gd name="connsiteY96" fmla="*/ 191386 h 2849526"/>
                                  <a:gd name="connsiteX97" fmla="*/ 5050465 w 5137399"/>
                                  <a:gd name="connsiteY97" fmla="*/ 170121 h 2849526"/>
                                  <a:gd name="connsiteX98" fmla="*/ 5071730 w 5137399"/>
                                  <a:gd name="connsiteY98" fmla="*/ 95693 h 2849526"/>
                                  <a:gd name="connsiteX99" fmla="*/ 5082363 w 5137399"/>
                                  <a:gd name="connsiteY99" fmla="*/ 31898 h 2849526"/>
                                  <a:gd name="connsiteX100" fmla="*/ 5092995 w 5137399"/>
                                  <a:gd name="connsiteY100" fmla="*/ 0 h 284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Lst>
                                <a:rect l="l" t="t" r="r" b="b"/>
                                <a:pathLst>
                                  <a:path w="5137399" h="2849526">
                                    <a:moveTo>
                                      <a:pt x="0" y="2849526"/>
                                    </a:moveTo>
                                    <a:cubicBezTo>
                                      <a:pt x="98084" y="2816831"/>
                                      <a:pt x="41815" y="2832657"/>
                                      <a:pt x="170121" y="2806996"/>
                                    </a:cubicBezTo>
                                    <a:cubicBezTo>
                                      <a:pt x="198779" y="2801264"/>
                                      <a:pt x="226828" y="2792819"/>
                                      <a:pt x="255181" y="2785731"/>
                                    </a:cubicBezTo>
                                    <a:lnTo>
                                      <a:pt x="340242" y="2764465"/>
                                    </a:lnTo>
                                    <a:cubicBezTo>
                                      <a:pt x="361988" y="2759028"/>
                                      <a:pt x="381847" y="2746370"/>
                                      <a:pt x="404037" y="2743200"/>
                                    </a:cubicBezTo>
                                    <a:cubicBezTo>
                                      <a:pt x="527710" y="2725533"/>
                                      <a:pt x="453468" y="2734354"/>
                                      <a:pt x="627321" y="2721935"/>
                                    </a:cubicBezTo>
                                    <a:lnTo>
                                      <a:pt x="691116" y="2700670"/>
                                    </a:lnTo>
                                    <a:cubicBezTo>
                                      <a:pt x="773557" y="2673190"/>
                                      <a:pt x="711852" y="2690782"/>
                                      <a:pt x="882502" y="2679405"/>
                                    </a:cubicBezTo>
                                    <a:cubicBezTo>
                                      <a:pt x="964397" y="2624809"/>
                                      <a:pt x="889545" y="2667005"/>
                                      <a:pt x="1084521" y="2647507"/>
                                    </a:cubicBezTo>
                                    <a:cubicBezTo>
                                      <a:pt x="1099061" y="2646053"/>
                                      <a:pt x="1113054" y="2641074"/>
                                      <a:pt x="1127051" y="2636875"/>
                                    </a:cubicBezTo>
                                    <a:cubicBezTo>
                                      <a:pt x="1127114" y="2636856"/>
                                      <a:pt x="1206764" y="2610304"/>
                                      <a:pt x="1222744" y="2604977"/>
                                    </a:cubicBezTo>
                                    <a:cubicBezTo>
                                      <a:pt x="1233377" y="2601433"/>
                                      <a:pt x="1243769" y="2597062"/>
                                      <a:pt x="1254642" y="2594344"/>
                                    </a:cubicBezTo>
                                    <a:cubicBezTo>
                                      <a:pt x="1268274" y="2590936"/>
                                      <a:pt x="1313813" y="2580708"/>
                                      <a:pt x="1329070" y="2573079"/>
                                    </a:cubicBezTo>
                                    <a:cubicBezTo>
                                      <a:pt x="1368669" y="2553280"/>
                                      <a:pt x="1357592" y="2549311"/>
                                      <a:pt x="1392865" y="2519917"/>
                                    </a:cubicBezTo>
                                    <a:cubicBezTo>
                                      <a:pt x="1402682" y="2511736"/>
                                      <a:pt x="1412311" y="2501525"/>
                                      <a:pt x="1424763" y="2498651"/>
                                    </a:cubicBezTo>
                                    <a:cubicBezTo>
                                      <a:pt x="1459469" y="2490642"/>
                                      <a:pt x="1495646" y="2491563"/>
                                      <a:pt x="1531088" y="2488019"/>
                                    </a:cubicBezTo>
                                    <a:cubicBezTo>
                                      <a:pt x="1548809" y="2484475"/>
                                      <a:pt x="1566816" y="2482141"/>
                                      <a:pt x="1584251" y="2477386"/>
                                    </a:cubicBezTo>
                                    <a:cubicBezTo>
                                      <a:pt x="1605877" y="2471488"/>
                                      <a:pt x="1626301" y="2461557"/>
                                      <a:pt x="1648047" y="2456121"/>
                                    </a:cubicBezTo>
                                    <a:lnTo>
                                      <a:pt x="1690577" y="2445489"/>
                                    </a:lnTo>
                                    <a:cubicBezTo>
                                      <a:pt x="1701210" y="2438401"/>
                                      <a:pt x="1712496" y="2432207"/>
                                      <a:pt x="1722475" y="2424224"/>
                                    </a:cubicBezTo>
                                    <a:cubicBezTo>
                                      <a:pt x="1730303" y="2417962"/>
                                      <a:pt x="1735144" y="2408116"/>
                                      <a:pt x="1743740" y="2402958"/>
                                    </a:cubicBezTo>
                                    <a:cubicBezTo>
                                      <a:pt x="1753350" y="2397192"/>
                                      <a:pt x="1765005" y="2395870"/>
                                      <a:pt x="1775637" y="2392326"/>
                                    </a:cubicBezTo>
                                    <a:lnTo>
                                      <a:pt x="1839433" y="2349796"/>
                                    </a:lnTo>
                                    <a:cubicBezTo>
                                      <a:pt x="1850065" y="2342708"/>
                                      <a:pt x="1862294" y="2337567"/>
                                      <a:pt x="1871330" y="2328531"/>
                                    </a:cubicBezTo>
                                    <a:cubicBezTo>
                                      <a:pt x="1885507" y="2314354"/>
                                      <a:pt x="1897179" y="2297121"/>
                                      <a:pt x="1913861" y="2286000"/>
                                    </a:cubicBezTo>
                                    <a:lnTo>
                                      <a:pt x="1977656" y="2243470"/>
                                    </a:lnTo>
                                    <a:lnTo>
                                      <a:pt x="2009554" y="2222205"/>
                                    </a:lnTo>
                                    <a:cubicBezTo>
                                      <a:pt x="2016642" y="2211572"/>
                                      <a:pt x="2021783" y="2199343"/>
                                      <a:pt x="2030819" y="2190307"/>
                                    </a:cubicBezTo>
                                    <a:cubicBezTo>
                                      <a:pt x="2039855" y="2181271"/>
                                      <a:pt x="2054733" y="2179020"/>
                                      <a:pt x="2062716" y="2169042"/>
                                    </a:cubicBezTo>
                                    <a:cubicBezTo>
                                      <a:pt x="2131888" y="2082576"/>
                                      <a:pt x="2004997" y="2194862"/>
                                      <a:pt x="2094614" y="2105247"/>
                                    </a:cubicBezTo>
                                    <a:cubicBezTo>
                                      <a:pt x="2103650" y="2096211"/>
                                      <a:pt x="2114835" y="2089172"/>
                                      <a:pt x="2126512" y="2083982"/>
                                    </a:cubicBezTo>
                                    <a:cubicBezTo>
                                      <a:pt x="2146995" y="2074878"/>
                                      <a:pt x="2190307" y="2062717"/>
                                      <a:pt x="2190307" y="2062717"/>
                                    </a:cubicBezTo>
                                    <a:cubicBezTo>
                                      <a:pt x="2232837" y="2066261"/>
                                      <a:pt x="2275481" y="2068636"/>
                                      <a:pt x="2317898" y="2073349"/>
                                    </a:cubicBezTo>
                                    <a:cubicBezTo>
                                      <a:pt x="2348492" y="2076748"/>
                                      <a:pt x="2403328" y="2088309"/>
                                      <a:pt x="2434856" y="2094614"/>
                                    </a:cubicBezTo>
                                    <a:lnTo>
                                      <a:pt x="2743200" y="2083982"/>
                                    </a:lnTo>
                                    <a:cubicBezTo>
                                      <a:pt x="2771733" y="2082440"/>
                                      <a:pt x="2800321" y="2079336"/>
                                      <a:pt x="2828261" y="2073349"/>
                                    </a:cubicBezTo>
                                    <a:cubicBezTo>
                                      <a:pt x="2850179" y="2068652"/>
                                      <a:pt x="2892056" y="2052084"/>
                                      <a:pt x="2892056" y="2052084"/>
                                    </a:cubicBezTo>
                                    <a:cubicBezTo>
                                      <a:pt x="2952999" y="1960669"/>
                                      <a:pt x="2871851" y="2068248"/>
                                      <a:pt x="2945219" y="2009554"/>
                                    </a:cubicBezTo>
                                    <a:cubicBezTo>
                                      <a:pt x="2955198" y="2001571"/>
                                      <a:pt x="2955648" y="1984429"/>
                                      <a:pt x="2966484" y="1977656"/>
                                    </a:cubicBezTo>
                                    <a:cubicBezTo>
                                      <a:pt x="2985492" y="1965776"/>
                                      <a:pt x="3011628" y="1968825"/>
                                      <a:pt x="3030279" y="1956391"/>
                                    </a:cubicBezTo>
                                    <a:cubicBezTo>
                                      <a:pt x="3040912" y="1949303"/>
                                      <a:pt x="3050747" y="1940841"/>
                                      <a:pt x="3062177" y="1935126"/>
                                    </a:cubicBezTo>
                                    <a:cubicBezTo>
                                      <a:pt x="3072202" y="1930114"/>
                                      <a:pt x="3084278" y="1929936"/>
                                      <a:pt x="3094075" y="1924493"/>
                                    </a:cubicBezTo>
                                    <a:cubicBezTo>
                                      <a:pt x="3197646" y="1866953"/>
                                      <a:pt x="3117285" y="1892109"/>
                                      <a:pt x="3200400" y="1871331"/>
                                    </a:cubicBezTo>
                                    <a:cubicBezTo>
                                      <a:pt x="3207488" y="1864242"/>
                                      <a:pt x="3215403" y="1857893"/>
                                      <a:pt x="3221665" y="1850065"/>
                                    </a:cubicBezTo>
                                    <a:cubicBezTo>
                                      <a:pt x="3243805" y="1822390"/>
                                      <a:pt x="3285461" y="1765005"/>
                                      <a:pt x="3285461" y="1765005"/>
                                    </a:cubicBezTo>
                                    <a:cubicBezTo>
                                      <a:pt x="3296691" y="1731312"/>
                                      <a:pt x="3293801" y="1730656"/>
                                      <a:pt x="3317358" y="1701210"/>
                                    </a:cubicBezTo>
                                    <a:cubicBezTo>
                                      <a:pt x="3343728" y="1668248"/>
                                      <a:pt x="3338073" y="1691676"/>
                                      <a:pt x="3359888" y="1648047"/>
                                    </a:cubicBezTo>
                                    <a:cubicBezTo>
                                      <a:pt x="3377183" y="1613457"/>
                                      <a:pt x="3361316" y="1614721"/>
                                      <a:pt x="3391786" y="1584251"/>
                                    </a:cubicBezTo>
                                    <a:cubicBezTo>
                                      <a:pt x="3400822" y="1575215"/>
                                      <a:pt x="3413051" y="1570074"/>
                                      <a:pt x="3423684" y="1562986"/>
                                    </a:cubicBezTo>
                                    <a:cubicBezTo>
                                      <a:pt x="3480393" y="1477924"/>
                                      <a:pt x="3405961" y="1580710"/>
                                      <a:pt x="3476847" y="1509824"/>
                                    </a:cubicBezTo>
                                    <a:cubicBezTo>
                                      <a:pt x="3485883" y="1500788"/>
                                      <a:pt x="3491024" y="1488559"/>
                                      <a:pt x="3498112" y="1477926"/>
                                    </a:cubicBezTo>
                                    <a:cubicBezTo>
                                      <a:pt x="3501656" y="1467293"/>
                                      <a:pt x="3508744" y="1457236"/>
                                      <a:pt x="3508744" y="1446028"/>
                                    </a:cubicBezTo>
                                    <a:cubicBezTo>
                                      <a:pt x="3508744" y="1429071"/>
                                      <a:pt x="3494210" y="1382452"/>
                                      <a:pt x="3476847" y="1371600"/>
                                    </a:cubicBezTo>
                                    <a:cubicBezTo>
                                      <a:pt x="3457839" y="1359720"/>
                                      <a:pt x="3434316" y="1357423"/>
                                      <a:pt x="3413051" y="1350335"/>
                                    </a:cubicBezTo>
                                    <a:cubicBezTo>
                                      <a:pt x="3308765" y="1315574"/>
                                      <a:pt x="3193312" y="1343247"/>
                                      <a:pt x="3083442" y="1339703"/>
                                    </a:cubicBezTo>
                                    <a:cubicBezTo>
                                      <a:pt x="3069345" y="1318557"/>
                                      <a:pt x="3046397" y="1302319"/>
                                      <a:pt x="3072809" y="1275907"/>
                                    </a:cubicBezTo>
                                    <a:cubicBezTo>
                                      <a:pt x="3080734" y="1267982"/>
                                      <a:pt x="3094074" y="1268819"/>
                                      <a:pt x="3104707" y="1265275"/>
                                    </a:cubicBezTo>
                                    <a:cubicBezTo>
                                      <a:pt x="3163600" y="1226014"/>
                                      <a:pt x="3108720" y="1256297"/>
                                      <a:pt x="3200400" y="1233377"/>
                                    </a:cubicBezTo>
                                    <a:cubicBezTo>
                                      <a:pt x="3222146" y="1227940"/>
                                      <a:pt x="3242930" y="1219200"/>
                                      <a:pt x="3264195" y="1212112"/>
                                    </a:cubicBezTo>
                                    <a:lnTo>
                                      <a:pt x="3327991" y="1190847"/>
                                    </a:lnTo>
                                    <a:lnTo>
                                      <a:pt x="3391786" y="1169582"/>
                                    </a:lnTo>
                                    <a:lnTo>
                                      <a:pt x="3423684" y="1158949"/>
                                    </a:lnTo>
                                    <a:cubicBezTo>
                                      <a:pt x="3430772" y="1169582"/>
                                      <a:pt x="3442848" y="1178242"/>
                                      <a:pt x="3444949" y="1190847"/>
                                    </a:cubicBezTo>
                                    <a:cubicBezTo>
                                      <a:pt x="3446791" y="1201902"/>
                                      <a:pt x="3434316" y="1211536"/>
                                      <a:pt x="3434316" y="1222744"/>
                                    </a:cubicBezTo>
                                    <a:cubicBezTo>
                                      <a:pt x="3434316" y="1233952"/>
                                      <a:pt x="3441405" y="1244009"/>
                                      <a:pt x="3444949" y="1254642"/>
                                    </a:cubicBezTo>
                                    <a:cubicBezTo>
                                      <a:pt x="3515833" y="1251098"/>
                                      <a:pt x="3587279" y="1253599"/>
                                      <a:pt x="3657600" y="1244010"/>
                                    </a:cubicBezTo>
                                    <a:cubicBezTo>
                                      <a:pt x="3670663" y="1242229"/>
                                      <a:pt x="3695277" y="1194729"/>
                                      <a:pt x="3700130" y="1190847"/>
                                    </a:cubicBezTo>
                                    <a:cubicBezTo>
                                      <a:pt x="3708882" y="1183846"/>
                                      <a:pt x="3722003" y="1185226"/>
                                      <a:pt x="3732028" y="1180214"/>
                                    </a:cubicBezTo>
                                    <a:cubicBezTo>
                                      <a:pt x="3814469" y="1138993"/>
                                      <a:pt x="3715653" y="1175039"/>
                                      <a:pt x="3795823" y="1148317"/>
                                    </a:cubicBezTo>
                                    <a:lnTo>
                                      <a:pt x="3838354" y="1105786"/>
                                    </a:lnTo>
                                    <a:cubicBezTo>
                                      <a:pt x="3846279" y="1097861"/>
                                      <a:pt x="3843974" y="1083913"/>
                                      <a:pt x="3848986" y="1073889"/>
                                    </a:cubicBezTo>
                                    <a:cubicBezTo>
                                      <a:pt x="3854701" y="1062459"/>
                                      <a:pt x="3864536" y="1053421"/>
                                      <a:pt x="3870251" y="1041991"/>
                                    </a:cubicBezTo>
                                    <a:cubicBezTo>
                                      <a:pt x="3875263" y="1031966"/>
                                      <a:pt x="3874667" y="1019418"/>
                                      <a:pt x="3880884" y="1010093"/>
                                    </a:cubicBezTo>
                                    <a:cubicBezTo>
                                      <a:pt x="3898931" y="983022"/>
                                      <a:pt x="3925746" y="968018"/>
                                      <a:pt x="3955312" y="956931"/>
                                    </a:cubicBezTo>
                                    <a:cubicBezTo>
                                      <a:pt x="3968995" y="951800"/>
                                      <a:pt x="3983665" y="949842"/>
                                      <a:pt x="3997842" y="946298"/>
                                    </a:cubicBezTo>
                                    <a:cubicBezTo>
                                      <a:pt x="4008475" y="939210"/>
                                      <a:pt x="4017775" y="929520"/>
                                      <a:pt x="4029740" y="925033"/>
                                    </a:cubicBezTo>
                                    <a:cubicBezTo>
                                      <a:pt x="4041635" y="920572"/>
                                      <a:pt x="4139525" y="904963"/>
                                      <a:pt x="4146698" y="903768"/>
                                    </a:cubicBezTo>
                                    <a:cubicBezTo>
                                      <a:pt x="4199860" y="921488"/>
                                      <a:pt x="4167962" y="917944"/>
                                      <a:pt x="4242391" y="893135"/>
                                    </a:cubicBezTo>
                                    <a:lnTo>
                                      <a:pt x="4274288" y="882503"/>
                                    </a:lnTo>
                                    <a:cubicBezTo>
                                      <a:pt x="4288465" y="868326"/>
                                      <a:pt x="4297798" y="846312"/>
                                      <a:pt x="4316819" y="839972"/>
                                    </a:cubicBezTo>
                                    <a:cubicBezTo>
                                      <a:pt x="4337444" y="833097"/>
                                      <a:pt x="4370617" y="821134"/>
                                      <a:pt x="4391247" y="818707"/>
                                    </a:cubicBezTo>
                                    <a:cubicBezTo>
                                      <a:pt x="4437141" y="813308"/>
                                      <a:pt x="4483396" y="811619"/>
                                      <a:pt x="4529470" y="808075"/>
                                    </a:cubicBezTo>
                                    <a:cubicBezTo>
                                      <a:pt x="4606248" y="782481"/>
                                      <a:pt x="4514972" y="808075"/>
                                      <a:pt x="4667693" y="808075"/>
                                    </a:cubicBezTo>
                                    <a:cubicBezTo>
                                      <a:pt x="4692754" y="808075"/>
                                      <a:pt x="4717312" y="800986"/>
                                      <a:pt x="4742121" y="797442"/>
                                    </a:cubicBezTo>
                                    <a:cubicBezTo>
                                      <a:pt x="4750378" y="772672"/>
                                      <a:pt x="4775000" y="680156"/>
                                      <a:pt x="4805916" y="669851"/>
                                    </a:cubicBezTo>
                                    <a:lnTo>
                                      <a:pt x="4869712" y="648586"/>
                                    </a:lnTo>
                                    <a:cubicBezTo>
                                      <a:pt x="4940499" y="577799"/>
                                      <a:pt x="4864264" y="644525"/>
                                      <a:pt x="4933507" y="606056"/>
                                    </a:cubicBezTo>
                                    <a:cubicBezTo>
                                      <a:pt x="4955848" y="593644"/>
                                      <a:pt x="4976037" y="577703"/>
                                      <a:pt x="4997302" y="563526"/>
                                    </a:cubicBezTo>
                                    <a:lnTo>
                                      <a:pt x="5029200" y="542261"/>
                                    </a:lnTo>
                                    <a:cubicBezTo>
                                      <a:pt x="5047851" y="529827"/>
                                      <a:pt x="5071730" y="528084"/>
                                      <a:pt x="5092995" y="520996"/>
                                    </a:cubicBezTo>
                                    <a:lnTo>
                                      <a:pt x="5124893" y="510363"/>
                                    </a:lnTo>
                                    <a:cubicBezTo>
                                      <a:pt x="5135796" y="477654"/>
                                      <a:pt x="5146503" y="463119"/>
                                      <a:pt x="5124893" y="425303"/>
                                    </a:cubicBezTo>
                                    <a:cubicBezTo>
                                      <a:pt x="5118553" y="414208"/>
                                      <a:pt x="5103628" y="411126"/>
                                      <a:pt x="5092995" y="404038"/>
                                    </a:cubicBezTo>
                                    <a:cubicBezTo>
                                      <a:pt x="5089451" y="393405"/>
                                      <a:pt x="5088580" y="381465"/>
                                      <a:pt x="5082363" y="372140"/>
                                    </a:cubicBezTo>
                                    <a:cubicBezTo>
                                      <a:pt x="5074022" y="359629"/>
                                      <a:pt x="5055604" y="354374"/>
                                      <a:pt x="5050465" y="340242"/>
                                    </a:cubicBezTo>
                                    <a:cubicBezTo>
                                      <a:pt x="5040700" y="313388"/>
                                      <a:pt x="5045820" y="283122"/>
                                      <a:pt x="5039833" y="255182"/>
                                    </a:cubicBezTo>
                                    <a:cubicBezTo>
                                      <a:pt x="5035136" y="233264"/>
                                      <a:pt x="5018568" y="191386"/>
                                      <a:pt x="5018568" y="191386"/>
                                    </a:cubicBezTo>
                                    <a:cubicBezTo>
                                      <a:pt x="5029200" y="184298"/>
                                      <a:pt x="5042482" y="180099"/>
                                      <a:pt x="5050465" y="170121"/>
                                    </a:cubicBezTo>
                                    <a:cubicBezTo>
                                      <a:pt x="5055872" y="163362"/>
                                      <a:pt x="5071220" y="98243"/>
                                      <a:pt x="5071730" y="95693"/>
                                    </a:cubicBezTo>
                                    <a:cubicBezTo>
                                      <a:pt x="5075958" y="74553"/>
                                      <a:pt x="5077686" y="52943"/>
                                      <a:pt x="5082363" y="31898"/>
                                    </a:cubicBezTo>
                                    <a:cubicBezTo>
                                      <a:pt x="5084794" y="20957"/>
                                      <a:pt x="5092995" y="0"/>
                                      <a:pt x="5092995" y="0"/>
                                    </a:cubicBezTo>
                                  </a:path>
                                </a:pathLst>
                              </a:cu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D7096" id="41 Forma libre" o:spid="_x0000_s1026" style="position:absolute;margin-left:45.45pt;margin-top:12.2pt;width:404.5pt;height:224.35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5137399,284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" path="m,2849526v98084,-32695,41815,-16869,170121,-42530c198779,2801264,226828,2792819,255181,2785731r85061,-21266c361988,2759028,381847,2746370,404037,2743200v123673,-17667,49431,-8846,223284,-21265l691116,2700670v82441,-27480,20736,-9888,191386,-21265c964397,2624809,889545,2667005,1084521,2647507v14540,-1454,28533,-6433,42530,-10632c1127114,2636856,1206764,2610304,1222744,2604977v10633,-3544,21025,-7915,31898,-10633c1268274,2590936,1313813,2580708,1329070,2573079v39599,-19799,28522,-23768,63795,-53162c1402682,2511736,1412311,2501525,1424763,2498651v34706,-8009,70883,-7088,106325,-10632c1548809,2484475,1566816,2482141,1584251,2477386v21626,-5898,42050,-15829,63796,-21265l1690577,2445489v10633,-7088,21919,-13282,31898,-21265c1730303,2417962,1735144,2408116,1743740,2402958v9610,-5766,21265,-7088,31897,-10632l1839433,2349796v10632,-7088,22861,-12229,31897,-21265c1885507,2314354,1897179,2297121,1913861,2286000r63795,-42530l2009554,2222205v7088,-10633,12229,-22862,21265,-31898c2039855,2181271,2054733,2179020,2062716,2169042v69172,-86466,-57719,25820,31898,-63795c2103650,2096211,2114835,2089172,2126512,2083982v20483,-9104,63795,-21265,63795,-21265c2232837,2066261,2275481,2068636,2317898,2073349v30594,3399,85430,14960,116958,21265l2743200,2083982v28533,-1542,57121,-4646,85061,-10633c2850179,2068652,2892056,2052084,2892056,2052084v60943,-91415,-20205,16164,53163,-42530c2955198,2001571,2955648,1984429,2966484,1977656v19008,-11880,45144,-8831,63795,-21265c3040912,1949303,3050747,1940841,3062177,1935126v10025,-5012,22101,-5190,31898,-10633c3197646,1866953,3117285,1892109,3200400,1871331v7088,-7089,15003,-13438,21265,-21266c3243805,1822390,3285461,1765005,3285461,1765005v11230,-33693,8340,-34349,31897,-63795c3343728,1668248,3338073,1691676,3359888,1648047v17295,-34590,1428,-33326,31898,-63796c3400822,1575215,3413051,1570074,3423684,1562986v56709,-85062,-17723,17724,53163,-53162c3485883,1500788,3491024,1488559,3498112,1477926v3544,-10633,10632,-20690,10632,-31898c3508744,1429071,3494210,1382452,3476847,1371600v-19008,-11880,-42531,-14177,-63796,-21265c3308765,1315574,3193312,1343247,3083442,1339703v-14097,-21146,-37045,-37384,-10633,-63796c3080734,1267982,3094074,1268819,3104707,1265275v58893,-39261,4013,-8978,95693,-31898c3222146,1227940,3242930,1219200,3264195,1212112r63796,-21265l3391786,1169582r31898,-10633c3430772,1169582,3442848,1178242,3444949,1190847v1842,11055,-10633,20689,-10633,31897c3434316,1233952,3441405,1244009,3444949,1254642v70884,-3544,142330,-1043,212651,-10632c3670663,1242229,3695277,1194729,3700130,1190847v8752,-7001,21873,-5621,31898,-10633c3814469,1138993,3715653,1175039,3795823,1148317r42531,-42531c3846279,1097861,3843974,1083913,3848986,1073889v5715,-11430,15550,-20468,21265,-31898c3875263,1031966,3874667,1019418,3880884,1010093v18047,-27071,44862,-42075,74428,-53162c3968995,951800,3983665,949842,3997842,946298v10633,-7088,19933,-16778,31898,-21265c4041635,920572,4139525,904963,4146698,903768v53162,17720,21264,14176,95693,-10633l4274288,882503v14177,-14177,23510,-36191,42531,-42531c4337444,833097,4370617,821134,4391247,818707v45894,-5399,92149,-7088,138223,-10632c4606248,782481,4514972,808075,4667693,808075v25061,,49619,-7089,74428,-10633c4750378,772672,4775000,680156,4805916,669851r63796,-21265c4940499,577799,4864264,644525,4933507,606056v22341,-12412,42530,-28353,63795,-42530l5029200,542261v18651,-12434,42530,-14177,63795,-21265l5124893,510363v10903,-32709,21610,-47244,,-85060c5118553,414208,5103628,411126,5092995,404038v-3544,-10633,-4415,-22573,-10632,-31898c5074022,359629,5055604,354374,5050465,340242v-9765,-26854,-4645,-57120,-10632,-85060c5035136,233264,5018568,191386,5018568,191386v10632,-7088,23914,-11287,31897,-21265c5055872,163362,5071220,98243,5071730,95693v4228,-21140,5956,-42750,10633,-63795c5084794,20957,5092995,,5092995,e" filled="f" strokecolor="#938953 [1614]" strokeweight="2pt">
                      <v:path arrowok="t" o:connecttype="custom" o:connectlocs="0,2849526;170121,2806996;255181,2785731;340242,2764465;404037,2743200;627321,2721935;691116,2700670;882502,2679405;1084521,2647507;1127051,2636875;1222744,2604977;1254642,2594344;1329070,2573079;1392865,2519917;1424763,2498651;1531088,2488019;1584251,2477386;1648047,2456121;1690577,2445489;1722475,2424224;1743740,2402958;1775637,2392326;1839433,2349796;1871330,2328531;1913861,2286000;1977656,2243470;2009554,2222205;2030819,2190307;2062716,2169042;2094614,2105247;2126512,2083982;2190307,2062717;2317898,2073349;2434856,2094614;2743200,2083982;2828261,2073349;2892056,2052084;2945219,2009554;2966484,1977656;3030279,1956391;3062177,1935126;3094075,1924493;3200400,1871331;3221665,1850065;3285461,1765005;3317358,1701210;3359888,1648047;3391786,1584251;3423684,1562986;3476847,1509824;3498112,1477926;3508744,1446028;3476847,1371600;3413051,1350335;3083442,1339703;3072809,1275907;3104707,1265275;3200400,1233377;3264195,1212112;3327991,1190847;3391786,1169582;3423684,1158949;3444949,1190847;3434316,1222744;3444949,1254642;3657600,1244010;3700130,1190847;3732028,1180214;3795823,1148317;3838354,1105786;3848986,1073889;3870251,1041991;3880884,1010093;3955312,956931;3997842,946298;4029740,925033;4146698,903768;4242391,893135;4274288,882503;4316819,839972;4391247,818707;4529470,808075;4667693,808075;4742121,797442;4805916,669851;4869712,648586;4933507,606056;4997302,563526;5029200,542261;5092995,520996;5124893,510363;5124893,425303;5092995,404038;5082363,372140;5050465,340242;5039833,255182;5018568,191386;5050465,170121;5071730,95693;5082363,31898;5092995,0" o:connectangles="0,0,0,0,0,0,0,0,0,0,0,0,0,0,0,0,0,0,0,0,0,0,0,0,0,0,0,0,0,0,0,0,0,0,0,0,0,0,0,0,0,0,0,0,0,0,0,0,0,0,0,0,0,0,0,0,0,0,0,0,0,0,0,0,0,0,0,0,0,0,0,0,0,0,0,0,0,0,0,0,0,0,0,0,0,0,0,0,0,0,0,0,0,0,0,0,0,0,0,0,0"/>
                    </v:shape>
                  </w:pict>
                </mc:Fallback>
              </mc:AlternateContent>
            </w:r>
          </w:p>
          <w:p w14:paraId="209274FD" w14:textId="5BF4682E" w:rsidR="0099175E" w:rsidRPr="005749E1" w:rsidRDefault="00620BDD" w:rsidP="0099175E">
            <w:pPr>
              <w:rPr>
                <w:rFonts w:cstheme="minorHAnsi"/>
                <w:lang w:eastAsia="es-ES"/>
              </w:rPr>
            </w:pPr>
            <w:r>
              <w:rPr>
                <w:noProof/>
                <w:lang w:eastAsia="es-CL"/>
              </w:rPr>
              <mc:AlternateContent>
                <mc:Choice Requires="wps">
                  <w:drawing>
                    <wp:anchor distT="0" distB="0" distL="114300" distR="114300" simplePos="0" relativeHeight="251891712" behindDoc="0" locked="0" layoutInCell="1" allowOverlap="1" wp14:anchorId="4C2B2A67" wp14:editId="55CDA17F">
                      <wp:simplePos x="0" y="0"/>
                      <wp:positionH relativeFrom="column">
                        <wp:posOffset>6252626</wp:posOffset>
                      </wp:positionH>
                      <wp:positionV relativeFrom="paragraph">
                        <wp:posOffset>3693053</wp:posOffset>
                      </wp:positionV>
                      <wp:extent cx="1589229" cy="986378"/>
                      <wp:effectExtent l="76200" t="133350" r="68580" b="137795"/>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6722">
                                <a:off x="0" y="0"/>
                                <a:ext cx="1589229" cy="986378"/>
                              </a:xfrm>
                              <a:prstGeom prst="rect">
                                <a:avLst/>
                              </a:prstGeom>
                              <a:solidFill>
                                <a:srgbClr val="FFFFFF"/>
                              </a:solidFill>
                              <a:ln w="9525">
                                <a:noFill/>
                                <a:miter lim="800000"/>
                                <a:headEnd/>
                                <a:tailEnd/>
                              </a:ln>
                            </wps:spPr>
                            <wps:txbx>
                              <w:txbxContent>
                                <w:p w14:paraId="15094CC4" w14:textId="059F526B" w:rsidR="00EA4C9A" w:rsidRPr="00E9490E" w:rsidRDefault="00EA4C9A" w:rsidP="00E9490E">
                                  <w:pPr>
                                    <w:rPr>
                                      <w:rFonts w:ascii="Comic Sans MS" w:hAnsi="Comic Sans MS"/>
                                      <w:i/>
                                      <w:color w:val="943634" w:themeColor="accent2" w:themeShade="BF"/>
                                      <w:sz w:val="52"/>
                                    </w:rPr>
                                  </w:pPr>
                                  <w:r>
                                    <w:rPr>
                                      <w:rFonts w:ascii="Comic Sans MS" w:hAnsi="Comic Sans MS"/>
                                      <w:i/>
                                      <w:color w:val="943634" w:themeColor="accent2" w:themeShade="BF"/>
                                      <w:sz w:val="52"/>
                                    </w:rPr>
                                    <w:t>Península Llanos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B2A67" id="_x0000_s1031" type="#_x0000_t202" style="position:absolute;left:0;text-align:left;margin-left:492.35pt;margin-top:290.8pt;width:125.15pt;height:77.65pt;rotation:-593404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" stroked="f">
                      <v:textbox>
                        <w:txbxContent>
                          <w:p w14:paraId="15094CC4" w14:textId="059F526B" w:rsidR="00EA4C9A" w:rsidRPr="00E9490E" w:rsidRDefault="00EA4C9A" w:rsidP="00E9490E">
                            <w:pPr>
                              <w:rPr>
                                <w:rFonts w:ascii="Comic Sans MS" w:hAnsi="Comic Sans MS"/>
                                <w:i/>
                                <w:color w:val="943634" w:themeColor="accent2" w:themeShade="BF"/>
                                <w:sz w:val="52"/>
                              </w:rPr>
                            </w:pPr>
                            <w:r>
                              <w:rPr>
                                <w:rFonts w:ascii="Comic Sans MS" w:hAnsi="Comic Sans MS"/>
                                <w:i/>
                                <w:color w:val="943634" w:themeColor="accent2" w:themeShade="BF"/>
                                <w:sz w:val="52"/>
                              </w:rPr>
                              <w:t>Península Llanos</w:t>
                            </w:r>
                          </w:p>
                        </w:txbxContent>
                      </v:textbox>
                    </v:shape>
                  </w:pict>
                </mc:Fallback>
              </mc:AlternateContent>
            </w:r>
            <w:r>
              <w:rPr>
                <w:noProof/>
                <w:lang w:eastAsia="es-CL"/>
              </w:rPr>
              <mc:AlternateContent>
                <mc:Choice Requires="wps">
                  <w:drawing>
                    <wp:anchor distT="0" distB="0" distL="114300" distR="114300" simplePos="0" relativeHeight="251916288" behindDoc="0" locked="0" layoutInCell="1" allowOverlap="1" wp14:anchorId="0E5C2069" wp14:editId="0D018DAC">
                      <wp:simplePos x="0" y="0"/>
                      <wp:positionH relativeFrom="column">
                        <wp:posOffset>2479675</wp:posOffset>
                      </wp:positionH>
                      <wp:positionV relativeFrom="paragraph">
                        <wp:posOffset>3125882</wp:posOffset>
                      </wp:positionV>
                      <wp:extent cx="248920" cy="488950"/>
                      <wp:effectExtent l="0" t="0" r="36830" b="25400"/>
                      <wp:wrapNone/>
                      <wp:docPr id="70" name="70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921E0" id="70 Conector recto"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25pt,246.15pt" to="214.85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" strokecolor="#4579b8 [3044]"/>
                  </w:pict>
                </mc:Fallback>
              </mc:AlternateContent>
            </w:r>
            <w:r>
              <w:rPr>
                <w:noProof/>
                <w:lang w:eastAsia="es-CL"/>
              </w:rPr>
              <mc:AlternateContent>
                <mc:Choice Requires="wps">
                  <w:drawing>
                    <wp:anchor distT="0" distB="0" distL="114300" distR="114300" simplePos="0" relativeHeight="251932672" behindDoc="0" locked="0" layoutInCell="1" allowOverlap="1" wp14:anchorId="3271C802" wp14:editId="72B969BC">
                      <wp:simplePos x="0" y="0"/>
                      <wp:positionH relativeFrom="column">
                        <wp:posOffset>2709545</wp:posOffset>
                      </wp:positionH>
                      <wp:positionV relativeFrom="paragraph">
                        <wp:posOffset>3015615</wp:posOffset>
                      </wp:positionV>
                      <wp:extent cx="248920" cy="488950"/>
                      <wp:effectExtent l="0" t="0" r="36830" b="25400"/>
                      <wp:wrapNone/>
                      <wp:docPr id="85" name="85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E1772" id="85 Conector recto"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237.45pt" to="232.9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" strokecolor="#4579b8 [3044]"/>
                  </w:pict>
                </mc:Fallback>
              </mc:AlternateContent>
            </w:r>
            <w:r>
              <w:rPr>
                <w:noProof/>
                <w:lang w:eastAsia="es-CL"/>
              </w:rPr>
              <mc:AlternateContent>
                <mc:Choice Requires="wps">
                  <w:drawing>
                    <wp:anchor distT="0" distB="0" distL="114300" distR="114300" simplePos="0" relativeHeight="251934720" behindDoc="0" locked="0" layoutInCell="1" allowOverlap="1" wp14:anchorId="12E57283" wp14:editId="6CD358F8">
                      <wp:simplePos x="0" y="0"/>
                      <wp:positionH relativeFrom="column">
                        <wp:posOffset>2962910</wp:posOffset>
                      </wp:positionH>
                      <wp:positionV relativeFrom="paragraph">
                        <wp:posOffset>2908935</wp:posOffset>
                      </wp:positionV>
                      <wp:extent cx="248920" cy="488950"/>
                      <wp:effectExtent l="0" t="0" r="36830" b="25400"/>
                      <wp:wrapNone/>
                      <wp:docPr id="86" name="86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6F092" id="86 Conector recto"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pt,229.05pt" to="252.9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" strokecolor="#4579b8 [3044]"/>
                  </w:pict>
                </mc:Fallback>
              </mc:AlternateContent>
            </w:r>
            <w:r>
              <w:rPr>
                <w:noProof/>
                <w:lang w:eastAsia="es-CL"/>
              </w:rPr>
              <mc:AlternateContent>
                <mc:Choice Requires="wps">
                  <w:drawing>
                    <wp:anchor distT="0" distB="0" distL="114300" distR="114300" simplePos="0" relativeHeight="251920384" behindDoc="0" locked="0" layoutInCell="1" allowOverlap="1" wp14:anchorId="73633223" wp14:editId="721E9E91">
                      <wp:simplePos x="0" y="0"/>
                      <wp:positionH relativeFrom="column">
                        <wp:posOffset>3208655</wp:posOffset>
                      </wp:positionH>
                      <wp:positionV relativeFrom="paragraph">
                        <wp:posOffset>2760345</wp:posOffset>
                      </wp:positionV>
                      <wp:extent cx="248920" cy="488950"/>
                      <wp:effectExtent l="0" t="0" r="36830" b="25400"/>
                      <wp:wrapNone/>
                      <wp:docPr id="78" name="78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A174B" id="78 Conector recto"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5pt,217.35pt" to="272.2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" strokecolor="#4579b8 [3044]"/>
                  </w:pict>
                </mc:Fallback>
              </mc:AlternateContent>
            </w:r>
            <w:r>
              <w:rPr>
                <w:noProof/>
                <w:lang w:eastAsia="es-CL"/>
              </w:rPr>
              <mc:AlternateContent>
                <mc:Choice Requires="wps">
                  <w:drawing>
                    <wp:anchor distT="0" distB="0" distL="114300" distR="114300" simplePos="0" relativeHeight="251922432" behindDoc="0" locked="0" layoutInCell="1" allowOverlap="1" wp14:anchorId="06B23374" wp14:editId="70BFCA78">
                      <wp:simplePos x="0" y="0"/>
                      <wp:positionH relativeFrom="column">
                        <wp:posOffset>3461385</wp:posOffset>
                      </wp:positionH>
                      <wp:positionV relativeFrom="paragraph">
                        <wp:posOffset>2637790</wp:posOffset>
                      </wp:positionV>
                      <wp:extent cx="248920" cy="488950"/>
                      <wp:effectExtent l="0" t="0" r="36830" b="25400"/>
                      <wp:wrapNone/>
                      <wp:docPr id="80" name="80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D9B73" id="80 Conector recto"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5pt,207.7pt" to="292.1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" strokecolor="#4579b8 [3044]"/>
                  </w:pict>
                </mc:Fallback>
              </mc:AlternateContent>
            </w:r>
            <w:r>
              <w:rPr>
                <w:noProof/>
                <w:lang w:eastAsia="es-CL"/>
              </w:rPr>
              <mc:AlternateContent>
                <mc:Choice Requires="wps">
                  <w:drawing>
                    <wp:anchor distT="0" distB="0" distL="114300" distR="114300" simplePos="0" relativeHeight="251926528" behindDoc="0" locked="0" layoutInCell="1" allowOverlap="1" wp14:anchorId="22D15243" wp14:editId="501A59DA">
                      <wp:simplePos x="0" y="0"/>
                      <wp:positionH relativeFrom="column">
                        <wp:posOffset>3738880</wp:posOffset>
                      </wp:positionH>
                      <wp:positionV relativeFrom="paragraph">
                        <wp:posOffset>2526030</wp:posOffset>
                      </wp:positionV>
                      <wp:extent cx="248920" cy="488950"/>
                      <wp:effectExtent l="0" t="0" r="36830" b="25400"/>
                      <wp:wrapNone/>
                      <wp:docPr id="82" name="82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CFEFC" id="82 Conector recto"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198.9pt" to="314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" strokecolor="#4579b8 [3044]"/>
                  </w:pict>
                </mc:Fallback>
              </mc:AlternateContent>
            </w:r>
            <w:r>
              <w:rPr>
                <w:noProof/>
                <w:lang w:eastAsia="es-CL"/>
              </w:rPr>
              <mc:AlternateContent>
                <mc:Choice Requires="wps">
                  <w:drawing>
                    <wp:anchor distT="0" distB="0" distL="114300" distR="114300" simplePos="0" relativeHeight="251928576" behindDoc="0" locked="0" layoutInCell="1" allowOverlap="1" wp14:anchorId="046EC3F6" wp14:editId="5AF1016F">
                      <wp:simplePos x="0" y="0"/>
                      <wp:positionH relativeFrom="column">
                        <wp:posOffset>3985895</wp:posOffset>
                      </wp:positionH>
                      <wp:positionV relativeFrom="paragraph">
                        <wp:posOffset>2366645</wp:posOffset>
                      </wp:positionV>
                      <wp:extent cx="248920" cy="488950"/>
                      <wp:effectExtent l="0" t="0" r="36830" b="25400"/>
                      <wp:wrapNone/>
                      <wp:docPr id="83" name="83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A1480" id="83 Conector recto"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5pt,186.35pt" to="333.4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" strokecolor="#4579b8 [3044]"/>
                  </w:pict>
                </mc:Fallback>
              </mc:AlternateContent>
            </w:r>
            <w:r>
              <w:rPr>
                <w:noProof/>
                <w:lang w:eastAsia="es-CL"/>
              </w:rPr>
              <mc:AlternateContent>
                <mc:Choice Requires="wps">
                  <w:drawing>
                    <wp:anchor distT="0" distB="0" distL="114300" distR="114300" simplePos="0" relativeHeight="251930624" behindDoc="0" locked="0" layoutInCell="1" allowOverlap="1" wp14:anchorId="4155D356" wp14:editId="751F6949">
                      <wp:simplePos x="0" y="0"/>
                      <wp:positionH relativeFrom="column">
                        <wp:posOffset>4274820</wp:posOffset>
                      </wp:positionH>
                      <wp:positionV relativeFrom="paragraph">
                        <wp:posOffset>2227580</wp:posOffset>
                      </wp:positionV>
                      <wp:extent cx="248920" cy="488950"/>
                      <wp:effectExtent l="0" t="0" r="36830" b="25400"/>
                      <wp:wrapNone/>
                      <wp:docPr id="84" name="84 Conector recto"/>
                      <wp:cNvGraphicFramePr/>
                      <a:graphic xmlns:a="http://schemas.openxmlformats.org/drawingml/2006/main">
                        <a:graphicData uri="http://schemas.microsoft.com/office/word/2010/wordprocessingShape">
                          <wps:wsp>
                            <wps:cNvCnPr/>
                            <wps:spPr>
                              <a:xfrm>
                                <a:off x="0" y="0"/>
                                <a:ext cx="24892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10115" id="84 Conector recto"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6pt,175.4pt" to="356.2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" strokecolor="#4579b8 [3044]"/>
                  </w:pict>
                </mc:Fallback>
              </mc:AlternateContent>
            </w:r>
            <w:r>
              <w:rPr>
                <w:noProof/>
                <w:lang w:eastAsia="es-CL"/>
              </w:rPr>
              <mc:AlternateContent>
                <mc:Choice Requires="wps">
                  <w:drawing>
                    <wp:anchor distT="0" distB="0" distL="114300" distR="114300" simplePos="0" relativeHeight="251899904" behindDoc="0" locked="0" layoutInCell="1" allowOverlap="1" wp14:anchorId="782F3821" wp14:editId="5A95D8ED">
                      <wp:simplePos x="0" y="0"/>
                      <wp:positionH relativeFrom="column">
                        <wp:posOffset>2394865</wp:posOffset>
                      </wp:positionH>
                      <wp:positionV relativeFrom="paragraph">
                        <wp:posOffset>2366497</wp:posOffset>
                      </wp:positionV>
                      <wp:extent cx="2275751" cy="1111080"/>
                      <wp:effectExtent l="0" t="0" r="29845" b="32385"/>
                      <wp:wrapNone/>
                      <wp:docPr id="316" name="316 Conector recto"/>
                      <wp:cNvGraphicFramePr/>
                      <a:graphic xmlns:a="http://schemas.openxmlformats.org/drawingml/2006/main">
                        <a:graphicData uri="http://schemas.microsoft.com/office/word/2010/wordprocessingShape">
                          <wps:wsp>
                            <wps:cNvCnPr/>
                            <wps:spPr>
                              <a:xfrm flipV="1">
                                <a:off x="0" y="0"/>
                                <a:ext cx="2275751" cy="1111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1AA8C" id="316 Conector recto" o:spid="_x0000_s1026" style="position:absolute;flip:y;z-index:251899904;visibility:visible;mso-wrap-style:square;mso-wrap-distance-left:9pt;mso-wrap-distance-top:0;mso-wrap-distance-right:9pt;mso-wrap-distance-bottom:0;mso-position-horizontal:absolute;mso-position-horizontal-relative:text;mso-position-vertical:absolute;mso-position-vertical-relative:text" from="188.55pt,186.35pt" to="367.7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" strokecolor="#4579b8 [3044]"/>
                  </w:pict>
                </mc:Fallback>
              </mc:AlternateContent>
            </w:r>
            <w:r>
              <w:rPr>
                <w:noProof/>
                <w:lang w:eastAsia="es-CL"/>
              </w:rPr>
              <mc:AlternateContent>
                <mc:Choice Requires="wps">
                  <w:drawing>
                    <wp:anchor distT="0" distB="0" distL="114300" distR="114300" simplePos="0" relativeHeight="251894784" behindDoc="0" locked="0" layoutInCell="1" allowOverlap="1" wp14:anchorId="223CBB11" wp14:editId="41AFCF7E">
                      <wp:simplePos x="0" y="0"/>
                      <wp:positionH relativeFrom="column">
                        <wp:posOffset>5340468</wp:posOffset>
                      </wp:positionH>
                      <wp:positionV relativeFrom="paragraph">
                        <wp:posOffset>835409</wp:posOffset>
                      </wp:positionV>
                      <wp:extent cx="956310" cy="339725"/>
                      <wp:effectExtent l="609600" t="0" r="15240" b="1089025"/>
                      <wp:wrapNone/>
                      <wp:docPr id="313" name="313 Llamada rectangular"/>
                      <wp:cNvGraphicFramePr/>
                      <a:graphic xmlns:a="http://schemas.openxmlformats.org/drawingml/2006/main">
                        <a:graphicData uri="http://schemas.microsoft.com/office/word/2010/wordprocessingShape">
                          <wps:wsp>
                            <wps:cNvSpPr/>
                            <wps:spPr>
                              <a:xfrm>
                                <a:off x="0" y="0"/>
                                <a:ext cx="956310" cy="339725"/>
                              </a:xfrm>
                              <a:prstGeom prst="wedgeRectCallout">
                                <a:avLst>
                                  <a:gd name="adj1" fmla="val -112834"/>
                                  <a:gd name="adj2" fmla="val 3568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BB1F2" w14:textId="77777777" w:rsidR="00EA4C9A" w:rsidRPr="00620BDD" w:rsidRDefault="00EA4C9A" w:rsidP="00620BDD">
                                  <w:pPr>
                                    <w:rPr>
                                      <w:color w:val="000000" w:themeColor="text1"/>
                                    </w:rPr>
                                  </w:pPr>
                                  <w:r w:rsidRPr="00620BDD">
                                    <w:rPr>
                                      <w:color w:val="000000" w:themeColor="text1"/>
                                    </w:rPr>
                                    <w:t>Balsas Jaula</w:t>
                                  </w:r>
                                </w:p>
                                <w:p w14:paraId="261545C1" w14:textId="77777777" w:rsidR="00EA4C9A" w:rsidRDefault="00EA4C9A" w:rsidP="0062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BB11" id="313 Llamada rectangular" o:spid="_x0000_s1032" type="#_x0000_t61" style="position:absolute;left:0;text-align:left;margin-left:420.5pt;margin-top:65.8pt;width:75.3pt;height:2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" adj="-13572,87878" filled="f" strokecolor="black [3213]" strokeweight="2pt">
                      <v:textbox>
                        <w:txbxContent>
                          <w:p w14:paraId="080BB1F2" w14:textId="77777777" w:rsidR="00EA4C9A" w:rsidRPr="00620BDD" w:rsidRDefault="00EA4C9A" w:rsidP="00620BDD">
                            <w:pPr>
                              <w:rPr>
                                <w:color w:val="000000" w:themeColor="text1"/>
                              </w:rPr>
                            </w:pPr>
                            <w:r w:rsidRPr="00620BDD">
                              <w:rPr>
                                <w:color w:val="000000" w:themeColor="text1"/>
                              </w:rPr>
                              <w:t>Balsas Jaula</w:t>
                            </w:r>
                          </w:p>
                          <w:p w14:paraId="261545C1" w14:textId="77777777" w:rsidR="00EA4C9A" w:rsidRDefault="00EA4C9A" w:rsidP="00620BDD">
                            <w:pPr>
                              <w:jc w:val="center"/>
                            </w:pPr>
                          </w:p>
                        </w:txbxContent>
                      </v:textbox>
                    </v:shape>
                  </w:pict>
                </mc:Fallback>
              </mc:AlternateContent>
            </w:r>
            <w:r>
              <w:rPr>
                <w:noProof/>
                <w:lang w:eastAsia="es-CL"/>
              </w:rPr>
              <mc:AlternateContent>
                <mc:Choice Requires="wps">
                  <w:drawing>
                    <wp:anchor distT="0" distB="0" distL="114300" distR="114300" simplePos="0" relativeHeight="251898880" behindDoc="0" locked="0" layoutInCell="1" allowOverlap="1" wp14:anchorId="2AD5843E" wp14:editId="10B7F4FC">
                      <wp:simplePos x="0" y="0"/>
                      <wp:positionH relativeFrom="column">
                        <wp:posOffset>4436701</wp:posOffset>
                      </wp:positionH>
                      <wp:positionV relativeFrom="paragraph">
                        <wp:posOffset>4450479</wp:posOffset>
                      </wp:positionV>
                      <wp:extent cx="1397000" cy="339725"/>
                      <wp:effectExtent l="571500" t="209550" r="12700" b="22225"/>
                      <wp:wrapNone/>
                      <wp:docPr id="315" name="315 Llamada rectangular"/>
                      <wp:cNvGraphicFramePr/>
                      <a:graphic xmlns:a="http://schemas.openxmlformats.org/drawingml/2006/main">
                        <a:graphicData uri="http://schemas.microsoft.com/office/word/2010/wordprocessingShape">
                          <wps:wsp>
                            <wps:cNvSpPr/>
                            <wps:spPr>
                              <a:xfrm>
                                <a:off x="0" y="0"/>
                                <a:ext cx="1397000" cy="339725"/>
                              </a:xfrm>
                              <a:prstGeom prst="wedgeRectCallout">
                                <a:avLst>
                                  <a:gd name="adj1" fmla="val -90623"/>
                                  <a:gd name="adj2" fmla="val -1063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77957" w14:textId="08497515" w:rsidR="00EA4C9A" w:rsidRPr="00620BDD" w:rsidRDefault="00EA4C9A" w:rsidP="00620BDD">
                                  <w:pPr>
                                    <w:rPr>
                                      <w:color w:val="000000" w:themeColor="text1"/>
                                    </w:rPr>
                                  </w:pPr>
                                  <w:r>
                                    <w:rPr>
                                      <w:color w:val="000000" w:themeColor="text1"/>
                                    </w:rPr>
                                    <w:t>Plataforma flotante</w:t>
                                  </w:r>
                                </w:p>
                                <w:p w14:paraId="0FC6E3B0" w14:textId="77777777" w:rsidR="00EA4C9A" w:rsidRDefault="00EA4C9A" w:rsidP="0062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843E" id="315 Llamada rectangular" o:spid="_x0000_s1033" type="#_x0000_t61" style="position:absolute;left:0;text-align:left;margin-left:349.35pt;margin-top:350.45pt;width:110pt;height:26.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" adj="-8775,-12174" filled="f" strokecolor="black [3213]" strokeweight="2pt">
                      <v:textbox>
                        <w:txbxContent>
                          <w:p w14:paraId="4E077957" w14:textId="08497515" w:rsidR="00EA4C9A" w:rsidRPr="00620BDD" w:rsidRDefault="00EA4C9A" w:rsidP="00620BDD">
                            <w:pPr>
                              <w:rPr>
                                <w:color w:val="000000" w:themeColor="text1"/>
                              </w:rPr>
                            </w:pPr>
                            <w:r>
                              <w:rPr>
                                <w:color w:val="000000" w:themeColor="text1"/>
                              </w:rPr>
                              <w:t>Plataforma flotante</w:t>
                            </w:r>
                          </w:p>
                          <w:p w14:paraId="0FC6E3B0" w14:textId="77777777" w:rsidR="00EA4C9A" w:rsidRDefault="00EA4C9A" w:rsidP="00620BDD">
                            <w:pPr>
                              <w:jc w:val="center"/>
                            </w:pPr>
                          </w:p>
                        </w:txbxContent>
                      </v:textbox>
                    </v:shape>
                  </w:pict>
                </mc:Fallback>
              </mc:AlternateContent>
            </w:r>
            <w:r>
              <w:rPr>
                <w:noProof/>
                <w:lang w:eastAsia="es-CL"/>
              </w:rPr>
              <mc:AlternateContent>
                <mc:Choice Requires="wps">
                  <w:drawing>
                    <wp:anchor distT="0" distB="0" distL="114300" distR="114300" simplePos="0" relativeHeight="251896832" behindDoc="0" locked="0" layoutInCell="1" allowOverlap="1" wp14:anchorId="0AA9B89B" wp14:editId="4A4D9C21">
                      <wp:simplePos x="0" y="0"/>
                      <wp:positionH relativeFrom="column">
                        <wp:posOffset>662143</wp:posOffset>
                      </wp:positionH>
                      <wp:positionV relativeFrom="paragraph">
                        <wp:posOffset>3015083</wp:posOffset>
                      </wp:positionV>
                      <wp:extent cx="786765" cy="339725"/>
                      <wp:effectExtent l="0" t="0" r="584835" b="155575"/>
                      <wp:wrapNone/>
                      <wp:docPr id="314" name="314 Llamada rectangular"/>
                      <wp:cNvGraphicFramePr/>
                      <a:graphic xmlns:a="http://schemas.openxmlformats.org/drawingml/2006/main">
                        <a:graphicData uri="http://schemas.microsoft.com/office/word/2010/wordprocessingShape">
                          <wps:wsp>
                            <wps:cNvSpPr/>
                            <wps:spPr>
                              <a:xfrm>
                                <a:off x="0" y="0"/>
                                <a:ext cx="786765" cy="339725"/>
                              </a:xfrm>
                              <a:prstGeom prst="wedgeRectCallout">
                                <a:avLst>
                                  <a:gd name="adj1" fmla="val 120963"/>
                                  <a:gd name="adj2" fmla="val 876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15996" w14:textId="044E3CD4" w:rsidR="00EA4C9A" w:rsidRPr="00620BDD" w:rsidRDefault="00EA4C9A" w:rsidP="00620BDD">
                                  <w:pPr>
                                    <w:rPr>
                                      <w:color w:val="000000" w:themeColor="text1"/>
                                    </w:rPr>
                                  </w:pPr>
                                  <w:r>
                                    <w:rPr>
                                      <w:color w:val="000000" w:themeColor="text1"/>
                                    </w:rPr>
                                    <w:t>Pontón</w:t>
                                  </w:r>
                                </w:p>
                                <w:p w14:paraId="34E6D889" w14:textId="77777777" w:rsidR="00EA4C9A" w:rsidRDefault="00EA4C9A" w:rsidP="00620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B89B" id="314 Llamada rectangular" o:spid="_x0000_s1034" type="#_x0000_t61" style="position:absolute;left:0;text-align:left;margin-left:52.15pt;margin-top:237.4pt;width:61.95pt;height:26.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" adj="36928,29740" filled="f" strokecolor="black [3213]" strokeweight="2pt">
                      <v:textbox>
                        <w:txbxContent>
                          <w:p w14:paraId="7D515996" w14:textId="044E3CD4" w:rsidR="00EA4C9A" w:rsidRPr="00620BDD" w:rsidRDefault="00EA4C9A" w:rsidP="00620BDD">
                            <w:pPr>
                              <w:rPr>
                                <w:color w:val="000000" w:themeColor="text1"/>
                              </w:rPr>
                            </w:pPr>
                            <w:r>
                              <w:rPr>
                                <w:color w:val="000000" w:themeColor="text1"/>
                              </w:rPr>
                              <w:t>Pontón</w:t>
                            </w:r>
                          </w:p>
                          <w:p w14:paraId="34E6D889" w14:textId="77777777" w:rsidR="00EA4C9A" w:rsidRDefault="00EA4C9A" w:rsidP="00620BDD">
                            <w:pPr>
                              <w:jc w:val="center"/>
                            </w:pPr>
                          </w:p>
                        </w:txbxContent>
                      </v:textbox>
                    </v:shape>
                  </w:pict>
                </mc:Fallback>
              </mc:AlternateContent>
            </w:r>
            <w:r w:rsidR="00E9490E">
              <w:rPr>
                <w:noProof/>
                <w:lang w:eastAsia="es-CL"/>
              </w:rPr>
              <mc:AlternateContent>
                <mc:Choice Requires="wps">
                  <w:drawing>
                    <wp:anchor distT="0" distB="0" distL="114300" distR="114300" simplePos="0" relativeHeight="251889664" behindDoc="0" locked="0" layoutInCell="1" allowOverlap="1" wp14:anchorId="0D773D20" wp14:editId="7BED2DE6">
                      <wp:simplePos x="0" y="0"/>
                      <wp:positionH relativeFrom="column">
                        <wp:posOffset>1170217</wp:posOffset>
                      </wp:positionH>
                      <wp:positionV relativeFrom="paragraph">
                        <wp:posOffset>846247</wp:posOffset>
                      </wp:positionV>
                      <wp:extent cx="2178853" cy="1403985"/>
                      <wp:effectExtent l="38100" t="381000" r="0" b="391795"/>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8524">
                                <a:off x="0" y="0"/>
                                <a:ext cx="2178853" cy="1403985"/>
                              </a:xfrm>
                              <a:prstGeom prst="rect">
                                <a:avLst/>
                              </a:prstGeom>
                              <a:solidFill>
                                <a:srgbClr val="FFFFFF"/>
                              </a:solidFill>
                              <a:ln w="9525">
                                <a:noFill/>
                                <a:miter lim="800000"/>
                                <a:headEnd/>
                                <a:tailEnd/>
                              </a:ln>
                            </wps:spPr>
                            <wps:txbx>
                              <w:txbxContent>
                                <w:p w14:paraId="4DEEB400" w14:textId="2B343CCF" w:rsidR="00EA4C9A" w:rsidRPr="00E9490E" w:rsidRDefault="00EA4C9A">
                                  <w:pPr>
                                    <w:rPr>
                                      <w:rFonts w:ascii="Comic Sans MS" w:hAnsi="Comic Sans MS"/>
                                      <w:i/>
                                      <w:color w:val="943634" w:themeColor="accent2" w:themeShade="BF"/>
                                      <w:sz w:val="52"/>
                                    </w:rPr>
                                  </w:pPr>
                                  <w:r w:rsidRPr="00E9490E">
                                    <w:rPr>
                                      <w:rFonts w:ascii="Comic Sans MS" w:hAnsi="Comic Sans MS"/>
                                      <w:i/>
                                      <w:color w:val="943634" w:themeColor="accent2" w:themeShade="BF"/>
                                      <w:sz w:val="52"/>
                                    </w:rPr>
                                    <w:t>Isla Allen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73D20" id="_x0000_s1035" type="#_x0000_t202" style="position:absolute;left:0;text-align:left;margin-left:92.15pt;margin-top:66.65pt;width:171.55pt;height:110.55pt;rotation:-1399714fd;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" stroked="f">
                      <v:textbox style="mso-fit-shape-to-text:t">
                        <w:txbxContent>
                          <w:p w14:paraId="4DEEB400" w14:textId="2B343CCF" w:rsidR="00EA4C9A" w:rsidRPr="00E9490E" w:rsidRDefault="00EA4C9A">
                            <w:pPr>
                              <w:rPr>
                                <w:rFonts w:ascii="Comic Sans MS" w:hAnsi="Comic Sans MS"/>
                                <w:i/>
                                <w:color w:val="943634" w:themeColor="accent2" w:themeShade="BF"/>
                                <w:sz w:val="52"/>
                              </w:rPr>
                            </w:pPr>
                            <w:r w:rsidRPr="00E9490E">
                              <w:rPr>
                                <w:rFonts w:ascii="Comic Sans MS" w:hAnsi="Comic Sans MS"/>
                                <w:i/>
                                <w:color w:val="943634" w:themeColor="accent2" w:themeShade="BF"/>
                                <w:sz w:val="52"/>
                              </w:rPr>
                              <w:t>Isla Allen</w:t>
                            </w:r>
                          </w:p>
                        </w:txbxContent>
                      </v:textbox>
                    </v:shape>
                  </w:pict>
                </mc:Fallback>
              </mc:AlternateContent>
            </w:r>
            <w:r w:rsidR="00E9490E">
              <w:rPr>
                <w:noProof/>
                <w:lang w:eastAsia="es-CL"/>
              </w:rPr>
              <w:drawing>
                <wp:anchor distT="0" distB="0" distL="114300" distR="114300" simplePos="0" relativeHeight="251576320" behindDoc="0" locked="0" layoutInCell="1" allowOverlap="1" wp14:anchorId="335DE3D0" wp14:editId="134E82DC">
                  <wp:simplePos x="0" y="0"/>
                  <wp:positionH relativeFrom="column">
                    <wp:posOffset>725805</wp:posOffset>
                  </wp:positionH>
                  <wp:positionV relativeFrom="paragraph">
                    <wp:posOffset>111760</wp:posOffset>
                  </wp:positionV>
                  <wp:extent cx="610235" cy="744220"/>
                  <wp:effectExtent l="0" t="0" r="0" b="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61023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90E">
              <w:rPr>
                <w:noProof/>
                <w:lang w:eastAsia="es-CL"/>
              </w:rPr>
              <mc:AlternateContent>
                <mc:Choice Requires="wps">
                  <w:drawing>
                    <wp:anchor distT="0" distB="0" distL="114300" distR="114300" simplePos="0" relativeHeight="251566080" behindDoc="0" locked="0" layoutInCell="1" allowOverlap="1" wp14:anchorId="20927A33" wp14:editId="42C309ED">
                      <wp:simplePos x="0" y="0"/>
                      <wp:positionH relativeFrom="column">
                        <wp:posOffset>724535</wp:posOffset>
                      </wp:positionH>
                      <wp:positionV relativeFrom="paragraph">
                        <wp:posOffset>4603115</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35A0D9F1" w:rsidR="00EA4C9A" w:rsidRPr="00E9490E" w:rsidRDefault="00EA4C9A">
                                  <w:pPr>
                                    <w:rPr>
                                      <w:i/>
                                      <w:color w:val="943634" w:themeColor="accent2" w:themeShade="BF"/>
                                      <w:sz w:val="18"/>
                                    </w:rPr>
                                  </w:pPr>
                                  <w:r w:rsidRPr="00E9490E">
                                    <w:rPr>
                                      <w:i/>
                                      <w:color w:val="943634" w:themeColor="accent2" w:themeShade="BF"/>
                                      <w:sz w:val="18"/>
                                    </w:rPr>
                                    <w:t>Escala 200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3" id="_x0000_s1036" type="#_x0000_t202" style="position:absolute;left:0;text-align:left;margin-left:57.05pt;margin-top:362.45pt;width:87.9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" filled="f" stroked="f">
                      <v:textbox style="mso-fit-shape-to-text:t">
                        <w:txbxContent>
                          <w:p w14:paraId="20927AFF" w14:textId="35A0D9F1" w:rsidR="00EA4C9A" w:rsidRPr="00E9490E" w:rsidRDefault="00EA4C9A">
                            <w:pPr>
                              <w:rPr>
                                <w:i/>
                                <w:color w:val="943634" w:themeColor="accent2" w:themeShade="BF"/>
                                <w:sz w:val="18"/>
                              </w:rPr>
                            </w:pPr>
                            <w:r w:rsidRPr="00E9490E">
                              <w:rPr>
                                <w:i/>
                                <w:color w:val="943634" w:themeColor="accent2" w:themeShade="BF"/>
                                <w:sz w:val="18"/>
                              </w:rPr>
                              <w:t>Escala 200 m</w:t>
                            </w:r>
                          </w:p>
                        </w:txbxContent>
                      </v:textbox>
                    </v:shape>
                  </w:pict>
                </mc:Fallback>
              </mc:AlternateContent>
            </w:r>
            <w:r w:rsidR="00E9490E">
              <w:rPr>
                <w:noProof/>
                <w:lang w:eastAsia="es-CL"/>
              </w:rPr>
              <mc:AlternateContent>
                <mc:Choice Requires="wps">
                  <w:drawing>
                    <wp:anchor distT="0" distB="0" distL="114300" distR="114300" simplePos="0" relativeHeight="251565056" behindDoc="0" locked="0" layoutInCell="1" allowOverlap="1" wp14:anchorId="20927A35" wp14:editId="0ED4C07A">
                      <wp:simplePos x="0" y="0"/>
                      <wp:positionH relativeFrom="column">
                        <wp:posOffset>661670</wp:posOffset>
                      </wp:positionH>
                      <wp:positionV relativeFrom="paragraph">
                        <wp:posOffset>4950460</wp:posOffset>
                      </wp:positionV>
                      <wp:extent cx="1647825" cy="0"/>
                      <wp:effectExtent l="76200" t="57150" r="104775" b="114300"/>
                      <wp:wrapNone/>
                      <wp:docPr id="9" name="9 Conector recto"/>
                      <wp:cNvGraphicFramePr/>
                      <a:graphic xmlns:a="http://schemas.openxmlformats.org/drawingml/2006/main">
                        <a:graphicData uri="http://schemas.microsoft.com/office/word/2010/wordprocessingShape">
                          <wps:wsp>
                            <wps:cNvCnPr/>
                            <wps:spPr>
                              <a:xfrm>
                                <a:off x="0" y="0"/>
                                <a:ext cx="1647825" cy="0"/>
                              </a:xfrm>
                              <a:prstGeom prst="line">
                                <a:avLst/>
                              </a:prstGeom>
                              <a:ln w="60325" cap="sq">
                                <a:solidFill>
                                  <a:schemeClr val="accent2">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53205" id="9 Conector recto"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389.8pt" to="181.85pt,3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" strokecolor="#943634 [2405]" strokeweight="4.75pt">
                      <v:stroke endcap="square"/>
                      <v:shadow on="t" color="black" opacity="22937f" origin=",.5" offset="0,.63889mm"/>
                    </v:line>
                  </w:pict>
                </mc:Fallback>
              </mc:AlternateContent>
            </w:r>
            <w:r w:rsidR="00E9490E">
              <w:rPr>
                <w:noProof/>
                <w:lang w:eastAsia="es-CL"/>
              </w:rPr>
              <mc:AlternateContent>
                <mc:Choice Requires="wps">
                  <w:drawing>
                    <wp:anchor distT="0" distB="0" distL="114300" distR="114300" simplePos="0" relativeHeight="251872256" behindDoc="0" locked="0" layoutInCell="1" allowOverlap="1" wp14:anchorId="050B10C9" wp14:editId="18DC6EFC">
                      <wp:simplePos x="0" y="0"/>
                      <wp:positionH relativeFrom="column">
                        <wp:posOffset>2129790</wp:posOffset>
                      </wp:positionH>
                      <wp:positionV relativeFrom="paragraph">
                        <wp:posOffset>3477260</wp:posOffset>
                      </wp:positionV>
                      <wp:extent cx="194310" cy="242570"/>
                      <wp:effectExtent l="76200" t="57150" r="34290" b="62230"/>
                      <wp:wrapNone/>
                      <wp:docPr id="297" name="297 Rectángulo"/>
                      <wp:cNvGraphicFramePr/>
                      <a:graphic xmlns:a="http://schemas.openxmlformats.org/drawingml/2006/main">
                        <a:graphicData uri="http://schemas.microsoft.com/office/word/2010/wordprocessingShape">
                          <wps:wsp>
                            <wps:cNvSpPr/>
                            <wps:spPr>
                              <a:xfrm rot="19375083">
                                <a:off x="0" y="0"/>
                                <a:ext cx="194310" cy="24257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57EF" id="297 Rectángulo" o:spid="_x0000_s1026" style="position:absolute;margin-left:167.7pt;margin-top:273.8pt;width:15.3pt;height:19.1pt;rotation:-2430203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" fillcolor="#8db3e2 [1311]" strokecolor="#243f60 [1604]" strokeweight="2pt"/>
                  </w:pict>
                </mc:Fallback>
              </mc:AlternateContent>
            </w:r>
            <w:r w:rsidR="00E9490E">
              <w:rPr>
                <w:noProof/>
                <w:lang w:eastAsia="es-CL"/>
              </w:rPr>
              <mc:AlternateContent>
                <mc:Choice Requires="wps">
                  <w:drawing>
                    <wp:anchor distT="0" distB="0" distL="114300" distR="114300" simplePos="0" relativeHeight="251886592" behindDoc="0" locked="0" layoutInCell="1" allowOverlap="1" wp14:anchorId="095A98EC" wp14:editId="1254F26C">
                      <wp:simplePos x="0" y="0"/>
                      <wp:positionH relativeFrom="column">
                        <wp:posOffset>2212340</wp:posOffset>
                      </wp:positionH>
                      <wp:positionV relativeFrom="paragraph">
                        <wp:posOffset>2573020</wp:posOffset>
                      </wp:positionV>
                      <wp:extent cx="2625090" cy="683260"/>
                      <wp:effectExtent l="38100" t="571500" r="41910" b="574040"/>
                      <wp:wrapNone/>
                      <wp:docPr id="44" name="44 Rectángulo"/>
                      <wp:cNvGraphicFramePr/>
                      <a:graphic xmlns:a="http://schemas.openxmlformats.org/drawingml/2006/main">
                        <a:graphicData uri="http://schemas.microsoft.com/office/word/2010/wordprocessingShape">
                          <wps:wsp>
                            <wps:cNvSpPr/>
                            <wps:spPr>
                              <a:xfrm rot="20005505">
                                <a:off x="0" y="0"/>
                                <a:ext cx="2625090" cy="68326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06965" id="44 Rectángulo" o:spid="_x0000_s1026" style="position:absolute;margin-left:174.2pt;margin-top:202.6pt;width:206.7pt;height:53.8pt;rotation:-1741614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" fillcolor="#8db3e2 [1311]" strokecolor="#243f60 [1604]" strokeweight="2pt"/>
                  </w:pict>
                </mc:Fallback>
              </mc:AlternateContent>
            </w:r>
            <w:r w:rsidR="00E9490E">
              <w:rPr>
                <w:noProof/>
                <w:lang w:eastAsia="es-CL"/>
              </w:rPr>
              <mc:AlternateContent>
                <mc:Choice Requires="wps">
                  <w:drawing>
                    <wp:anchor distT="0" distB="0" distL="114300" distR="114300" simplePos="0" relativeHeight="251885568" behindDoc="0" locked="0" layoutInCell="1" allowOverlap="1" wp14:anchorId="467BB94A" wp14:editId="3CA74169">
                      <wp:simplePos x="0" y="0"/>
                      <wp:positionH relativeFrom="column">
                        <wp:posOffset>2129436</wp:posOffset>
                      </wp:positionH>
                      <wp:positionV relativeFrom="paragraph">
                        <wp:posOffset>4535504</wp:posOffset>
                      </wp:positionV>
                      <wp:extent cx="265814" cy="297747"/>
                      <wp:effectExtent l="0" t="0" r="20320" b="26670"/>
                      <wp:wrapNone/>
                      <wp:docPr id="43" name="43 Forma libre"/>
                      <wp:cNvGraphicFramePr/>
                      <a:graphic xmlns:a="http://schemas.openxmlformats.org/drawingml/2006/main">
                        <a:graphicData uri="http://schemas.microsoft.com/office/word/2010/wordprocessingShape">
                          <wps:wsp>
                            <wps:cNvSpPr/>
                            <wps:spPr>
                              <a:xfrm>
                                <a:off x="0" y="0"/>
                                <a:ext cx="265814" cy="297747"/>
                              </a:xfrm>
                              <a:custGeom>
                                <a:avLst/>
                                <a:gdLst>
                                  <a:gd name="connsiteX0" fmla="*/ 223283 w 265814"/>
                                  <a:gd name="connsiteY0" fmla="*/ 53198 h 297747"/>
                                  <a:gd name="connsiteX1" fmla="*/ 170121 w 265814"/>
                                  <a:gd name="connsiteY1" fmla="*/ 31933 h 297747"/>
                                  <a:gd name="connsiteX2" fmla="*/ 85060 w 265814"/>
                                  <a:gd name="connsiteY2" fmla="*/ 63831 h 297747"/>
                                  <a:gd name="connsiteX3" fmla="*/ 53162 w 265814"/>
                                  <a:gd name="connsiteY3" fmla="*/ 85096 h 297747"/>
                                  <a:gd name="connsiteX4" fmla="*/ 42530 w 265814"/>
                                  <a:gd name="connsiteY4" fmla="*/ 116993 h 297747"/>
                                  <a:gd name="connsiteX5" fmla="*/ 0 w 265814"/>
                                  <a:gd name="connsiteY5" fmla="*/ 180789 h 297747"/>
                                  <a:gd name="connsiteX6" fmla="*/ 10632 w 265814"/>
                                  <a:gd name="connsiteY6" fmla="*/ 212686 h 297747"/>
                                  <a:gd name="connsiteX7" fmla="*/ 74427 w 265814"/>
                                  <a:gd name="connsiteY7" fmla="*/ 265849 h 297747"/>
                                  <a:gd name="connsiteX8" fmla="*/ 106325 w 265814"/>
                                  <a:gd name="connsiteY8" fmla="*/ 276482 h 297747"/>
                                  <a:gd name="connsiteX9" fmla="*/ 138223 w 265814"/>
                                  <a:gd name="connsiteY9" fmla="*/ 297747 h 297747"/>
                                  <a:gd name="connsiteX10" fmla="*/ 202018 w 265814"/>
                                  <a:gd name="connsiteY10" fmla="*/ 276482 h 297747"/>
                                  <a:gd name="connsiteX11" fmla="*/ 223283 w 265814"/>
                                  <a:gd name="connsiteY11" fmla="*/ 244584 h 297747"/>
                                  <a:gd name="connsiteX12" fmla="*/ 244548 w 265814"/>
                                  <a:gd name="connsiteY12" fmla="*/ 159524 h 297747"/>
                                  <a:gd name="connsiteX13" fmla="*/ 265814 w 265814"/>
                                  <a:gd name="connsiteY13" fmla="*/ 95728 h 297747"/>
                                  <a:gd name="connsiteX14" fmla="*/ 223283 w 265814"/>
                                  <a:gd name="connsiteY14" fmla="*/ 35 h 297747"/>
                                  <a:gd name="connsiteX15" fmla="*/ 223283 w 265814"/>
                                  <a:gd name="connsiteY15" fmla="*/ 53198 h 297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5814" h="297747">
                                    <a:moveTo>
                                      <a:pt x="223283" y="53198"/>
                                    </a:moveTo>
                                    <a:cubicBezTo>
                                      <a:pt x="214423" y="58514"/>
                                      <a:pt x="189128" y="33661"/>
                                      <a:pt x="170121" y="31933"/>
                                    </a:cubicBezTo>
                                    <a:cubicBezTo>
                                      <a:pt x="100111" y="25568"/>
                                      <a:pt x="119861" y="35990"/>
                                      <a:pt x="85060" y="63831"/>
                                    </a:cubicBezTo>
                                    <a:cubicBezTo>
                                      <a:pt x="75081" y="71814"/>
                                      <a:pt x="63795" y="78008"/>
                                      <a:pt x="53162" y="85096"/>
                                    </a:cubicBezTo>
                                    <a:cubicBezTo>
                                      <a:pt x="49618" y="95728"/>
                                      <a:pt x="47973" y="107196"/>
                                      <a:pt x="42530" y="116993"/>
                                    </a:cubicBezTo>
                                    <a:cubicBezTo>
                                      <a:pt x="30118" y="139334"/>
                                      <a:pt x="0" y="180789"/>
                                      <a:pt x="0" y="180789"/>
                                    </a:cubicBezTo>
                                    <a:cubicBezTo>
                                      <a:pt x="3544" y="191421"/>
                                      <a:pt x="4415" y="203361"/>
                                      <a:pt x="10632" y="212686"/>
                                    </a:cubicBezTo>
                                    <a:cubicBezTo>
                                      <a:pt x="22389" y="230322"/>
                                      <a:pt x="54813" y="256042"/>
                                      <a:pt x="74427" y="265849"/>
                                    </a:cubicBezTo>
                                    <a:cubicBezTo>
                                      <a:pt x="84452" y="270861"/>
                                      <a:pt x="96300" y="271470"/>
                                      <a:pt x="106325" y="276482"/>
                                    </a:cubicBezTo>
                                    <a:cubicBezTo>
                                      <a:pt x="117755" y="282197"/>
                                      <a:pt x="127590" y="290659"/>
                                      <a:pt x="138223" y="297747"/>
                                    </a:cubicBezTo>
                                    <a:lnTo>
                                      <a:pt x="202018" y="276482"/>
                                    </a:lnTo>
                                    <a:cubicBezTo>
                                      <a:pt x="214141" y="272441"/>
                                      <a:pt x="217568" y="256014"/>
                                      <a:pt x="223283" y="244584"/>
                                    </a:cubicBezTo>
                                    <a:cubicBezTo>
                                      <a:pt x="236190" y="218771"/>
                                      <a:pt x="237267" y="186222"/>
                                      <a:pt x="244548" y="159524"/>
                                    </a:cubicBezTo>
                                    <a:cubicBezTo>
                                      <a:pt x="250446" y="137898"/>
                                      <a:pt x="265814" y="95728"/>
                                      <a:pt x="265814" y="95728"/>
                                    </a:cubicBezTo>
                                    <a:cubicBezTo>
                                      <a:pt x="260474" y="58347"/>
                                      <a:pt x="272413" y="9860"/>
                                      <a:pt x="223283" y="35"/>
                                    </a:cubicBezTo>
                                    <a:cubicBezTo>
                                      <a:pt x="215512" y="-1519"/>
                                      <a:pt x="232143" y="47882"/>
                                      <a:pt x="223283" y="53198"/>
                                    </a:cubicBezTo>
                                    <a:close/>
                                  </a:path>
                                </a:pathLst>
                              </a:cu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D2FB4" id="43 Forma libre" o:spid="_x0000_s1026" style="position:absolute;margin-left:167.65pt;margin-top:357.15pt;width:20.95pt;height:23.4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265814,29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" path="m223283,53198c214423,58514,189128,33661,170121,31933,100111,25568,119861,35990,85060,63831,75081,71814,63795,78008,53162,85096v-3544,10632,-5189,22100,-10632,31897c30118,139334,,180789,,180789v3544,10632,4415,22572,10632,31897c22389,230322,54813,256042,74427,265849v10025,5012,21873,5621,31898,10633c117755,282197,127590,290659,138223,297747r63795,-21265c214141,272441,217568,256014,223283,244584v12907,-25813,13984,-58362,21265,-85060c250446,137898,265814,95728,265814,95728,260474,58347,272413,9860,223283,35v-7771,-1554,8860,47847,,53163xe" filled="f" strokecolor="#938953 [1614]" strokeweight="2pt">
                      <v:path arrowok="t" o:connecttype="custom" o:connectlocs="223283,53198;170121,31933;85060,63831;53162,85096;42530,116993;0,180789;10632,212686;74427,265849;106325,276482;138223,297747;202018,276482;223283,244584;244548,159524;265814,95728;223283,35;223283,53198" o:connectangles="0,0,0,0,0,0,0,0,0,0,0,0,0,0,0,0"/>
                    </v:shape>
                  </w:pict>
                </mc:Fallback>
              </mc:AlternateContent>
            </w:r>
            <w:r w:rsidR="00E9490E">
              <w:rPr>
                <w:noProof/>
                <w:lang w:eastAsia="es-CL"/>
              </w:rPr>
              <mc:AlternateContent>
                <mc:Choice Requires="wps">
                  <w:drawing>
                    <wp:anchor distT="0" distB="0" distL="114300" distR="114300" simplePos="0" relativeHeight="251884544" behindDoc="0" locked="0" layoutInCell="1" allowOverlap="1" wp14:anchorId="55E2E2B9" wp14:editId="0F0E3819">
                      <wp:simplePos x="0" y="0"/>
                      <wp:positionH relativeFrom="column">
                        <wp:posOffset>1608440</wp:posOffset>
                      </wp:positionH>
                      <wp:positionV relativeFrom="paragraph">
                        <wp:posOffset>2228274</wp:posOffset>
                      </wp:positionV>
                      <wp:extent cx="6539023" cy="3115340"/>
                      <wp:effectExtent l="0" t="0" r="14605" b="27940"/>
                      <wp:wrapNone/>
                      <wp:docPr id="42" name="42 Forma libre"/>
                      <wp:cNvGraphicFramePr/>
                      <a:graphic xmlns:a="http://schemas.openxmlformats.org/drawingml/2006/main">
                        <a:graphicData uri="http://schemas.microsoft.com/office/word/2010/wordprocessingShape">
                          <wps:wsp>
                            <wps:cNvSpPr/>
                            <wps:spPr>
                              <a:xfrm>
                                <a:off x="0" y="0"/>
                                <a:ext cx="6539023" cy="3115340"/>
                              </a:xfrm>
                              <a:custGeom>
                                <a:avLst/>
                                <a:gdLst>
                                  <a:gd name="connsiteX0" fmla="*/ 6539023 w 6539023"/>
                                  <a:gd name="connsiteY0" fmla="*/ 0 h 3115340"/>
                                  <a:gd name="connsiteX1" fmla="*/ 6453963 w 6539023"/>
                                  <a:gd name="connsiteY1" fmla="*/ 31898 h 3115340"/>
                                  <a:gd name="connsiteX2" fmla="*/ 6400800 w 6539023"/>
                                  <a:gd name="connsiteY2" fmla="*/ 42530 h 3115340"/>
                                  <a:gd name="connsiteX3" fmla="*/ 6368903 w 6539023"/>
                                  <a:gd name="connsiteY3" fmla="*/ 53163 h 3115340"/>
                                  <a:gd name="connsiteX4" fmla="*/ 6283842 w 6539023"/>
                                  <a:gd name="connsiteY4" fmla="*/ 63795 h 3115340"/>
                                  <a:gd name="connsiteX5" fmla="*/ 6134986 w 6539023"/>
                                  <a:gd name="connsiteY5" fmla="*/ 85061 h 3115340"/>
                                  <a:gd name="connsiteX6" fmla="*/ 5986130 w 6539023"/>
                                  <a:gd name="connsiteY6" fmla="*/ 95693 h 3115340"/>
                                  <a:gd name="connsiteX7" fmla="*/ 5901070 w 6539023"/>
                                  <a:gd name="connsiteY7" fmla="*/ 127591 h 3115340"/>
                                  <a:gd name="connsiteX8" fmla="*/ 5858540 w 6539023"/>
                                  <a:gd name="connsiteY8" fmla="*/ 223284 h 3115340"/>
                                  <a:gd name="connsiteX9" fmla="*/ 5816010 w 6539023"/>
                                  <a:gd name="connsiteY9" fmla="*/ 276447 h 3115340"/>
                                  <a:gd name="connsiteX10" fmla="*/ 5805377 w 6539023"/>
                                  <a:gd name="connsiteY10" fmla="*/ 318977 h 3115340"/>
                                  <a:gd name="connsiteX11" fmla="*/ 5826642 w 6539023"/>
                                  <a:gd name="connsiteY11" fmla="*/ 489098 h 3115340"/>
                                  <a:gd name="connsiteX12" fmla="*/ 5794744 w 6539023"/>
                                  <a:gd name="connsiteY12" fmla="*/ 499730 h 3115340"/>
                                  <a:gd name="connsiteX13" fmla="*/ 5667154 w 6539023"/>
                                  <a:gd name="connsiteY13" fmla="*/ 510363 h 3115340"/>
                                  <a:gd name="connsiteX14" fmla="*/ 5645889 w 6539023"/>
                                  <a:gd name="connsiteY14" fmla="*/ 542261 h 3115340"/>
                                  <a:gd name="connsiteX15" fmla="*/ 5613991 w 6539023"/>
                                  <a:gd name="connsiteY15" fmla="*/ 531628 h 3115340"/>
                                  <a:gd name="connsiteX16" fmla="*/ 5582093 w 6539023"/>
                                  <a:gd name="connsiteY16" fmla="*/ 510363 h 3115340"/>
                                  <a:gd name="connsiteX17" fmla="*/ 5560828 w 6539023"/>
                                  <a:gd name="connsiteY17" fmla="*/ 542261 h 3115340"/>
                                  <a:gd name="connsiteX18" fmla="*/ 5550196 w 6539023"/>
                                  <a:gd name="connsiteY18" fmla="*/ 584791 h 3115340"/>
                                  <a:gd name="connsiteX19" fmla="*/ 5475768 w 6539023"/>
                                  <a:gd name="connsiteY19" fmla="*/ 616688 h 3115340"/>
                                  <a:gd name="connsiteX20" fmla="*/ 5433237 w 6539023"/>
                                  <a:gd name="connsiteY20" fmla="*/ 669851 h 3115340"/>
                                  <a:gd name="connsiteX21" fmla="*/ 5348177 w 6539023"/>
                                  <a:gd name="connsiteY21" fmla="*/ 691116 h 3115340"/>
                                  <a:gd name="connsiteX22" fmla="*/ 5284382 w 6539023"/>
                                  <a:gd name="connsiteY22" fmla="*/ 723014 h 3115340"/>
                                  <a:gd name="connsiteX23" fmla="*/ 5231219 w 6539023"/>
                                  <a:gd name="connsiteY23" fmla="*/ 765544 h 3115340"/>
                                  <a:gd name="connsiteX24" fmla="*/ 5135526 w 6539023"/>
                                  <a:gd name="connsiteY24" fmla="*/ 818707 h 3115340"/>
                                  <a:gd name="connsiteX25" fmla="*/ 5071730 w 6539023"/>
                                  <a:gd name="connsiteY25" fmla="*/ 861237 h 3115340"/>
                                  <a:gd name="connsiteX26" fmla="*/ 5050465 w 6539023"/>
                                  <a:gd name="connsiteY26" fmla="*/ 893135 h 3115340"/>
                                  <a:gd name="connsiteX27" fmla="*/ 4954772 w 6539023"/>
                                  <a:gd name="connsiteY27" fmla="*/ 946298 h 3115340"/>
                                  <a:gd name="connsiteX28" fmla="*/ 4859079 w 6539023"/>
                                  <a:gd name="connsiteY28" fmla="*/ 999461 h 3115340"/>
                                  <a:gd name="connsiteX29" fmla="*/ 4752754 w 6539023"/>
                                  <a:gd name="connsiteY29" fmla="*/ 1052623 h 3115340"/>
                                  <a:gd name="connsiteX30" fmla="*/ 4688958 w 6539023"/>
                                  <a:gd name="connsiteY30" fmla="*/ 1084521 h 3115340"/>
                                  <a:gd name="connsiteX31" fmla="*/ 4625163 w 6539023"/>
                                  <a:gd name="connsiteY31" fmla="*/ 1137684 h 3115340"/>
                                  <a:gd name="connsiteX32" fmla="*/ 4582633 w 6539023"/>
                                  <a:gd name="connsiteY32" fmla="*/ 1233377 h 3115340"/>
                                  <a:gd name="connsiteX33" fmla="*/ 4561368 w 6539023"/>
                                  <a:gd name="connsiteY33" fmla="*/ 1297172 h 3115340"/>
                                  <a:gd name="connsiteX34" fmla="*/ 4518837 w 6539023"/>
                                  <a:gd name="connsiteY34" fmla="*/ 1350335 h 3115340"/>
                                  <a:gd name="connsiteX35" fmla="*/ 4497572 w 6539023"/>
                                  <a:gd name="connsiteY35" fmla="*/ 1382233 h 3115340"/>
                                  <a:gd name="connsiteX36" fmla="*/ 4455042 w 6539023"/>
                                  <a:gd name="connsiteY36" fmla="*/ 1509823 h 3115340"/>
                                  <a:gd name="connsiteX37" fmla="*/ 4423144 w 6539023"/>
                                  <a:gd name="connsiteY37" fmla="*/ 1541721 h 3115340"/>
                                  <a:gd name="connsiteX38" fmla="*/ 4412512 w 6539023"/>
                                  <a:gd name="connsiteY38" fmla="*/ 1573619 h 3115340"/>
                                  <a:gd name="connsiteX39" fmla="*/ 4380614 w 6539023"/>
                                  <a:gd name="connsiteY39" fmla="*/ 1605516 h 3115340"/>
                                  <a:gd name="connsiteX40" fmla="*/ 4359349 w 6539023"/>
                                  <a:gd name="connsiteY40" fmla="*/ 1637414 h 3115340"/>
                                  <a:gd name="connsiteX41" fmla="*/ 4338084 w 6539023"/>
                                  <a:gd name="connsiteY41" fmla="*/ 1701209 h 3115340"/>
                                  <a:gd name="connsiteX42" fmla="*/ 4327451 w 6539023"/>
                                  <a:gd name="connsiteY42" fmla="*/ 1733107 h 3115340"/>
                                  <a:gd name="connsiteX43" fmla="*/ 4348717 w 6539023"/>
                                  <a:gd name="connsiteY43" fmla="*/ 1850065 h 3115340"/>
                                  <a:gd name="connsiteX44" fmla="*/ 4391247 w 6539023"/>
                                  <a:gd name="connsiteY44" fmla="*/ 1913861 h 3115340"/>
                                  <a:gd name="connsiteX45" fmla="*/ 4401879 w 6539023"/>
                                  <a:gd name="connsiteY45" fmla="*/ 1945758 h 3115340"/>
                                  <a:gd name="connsiteX46" fmla="*/ 4423144 w 6539023"/>
                                  <a:gd name="connsiteY46" fmla="*/ 2062716 h 3115340"/>
                                  <a:gd name="connsiteX47" fmla="*/ 4412512 w 6539023"/>
                                  <a:gd name="connsiteY47" fmla="*/ 2147777 h 3115340"/>
                                  <a:gd name="connsiteX48" fmla="*/ 4369982 w 6539023"/>
                                  <a:gd name="connsiteY48" fmla="*/ 2200940 h 3115340"/>
                                  <a:gd name="connsiteX49" fmla="*/ 4348717 w 6539023"/>
                                  <a:gd name="connsiteY49" fmla="*/ 2264735 h 3115340"/>
                                  <a:gd name="connsiteX50" fmla="*/ 4327451 w 6539023"/>
                                  <a:gd name="connsiteY50" fmla="*/ 2339163 h 3115340"/>
                                  <a:gd name="connsiteX51" fmla="*/ 4306186 w 6539023"/>
                                  <a:gd name="connsiteY51" fmla="*/ 2371061 h 3115340"/>
                                  <a:gd name="connsiteX52" fmla="*/ 4316819 w 6539023"/>
                                  <a:gd name="connsiteY52" fmla="*/ 2424223 h 3115340"/>
                                  <a:gd name="connsiteX53" fmla="*/ 4338084 w 6539023"/>
                                  <a:gd name="connsiteY53" fmla="*/ 2488019 h 3115340"/>
                                  <a:gd name="connsiteX54" fmla="*/ 4327451 w 6539023"/>
                                  <a:gd name="connsiteY54" fmla="*/ 2519916 h 3115340"/>
                                  <a:gd name="connsiteX55" fmla="*/ 4199861 w 6539023"/>
                                  <a:gd name="connsiteY55" fmla="*/ 2551814 h 3115340"/>
                                  <a:gd name="connsiteX56" fmla="*/ 4167963 w 6539023"/>
                                  <a:gd name="connsiteY56" fmla="*/ 2583712 h 3115340"/>
                                  <a:gd name="connsiteX57" fmla="*/ 4146698 w 6539023"/>
                                  <a:gd name="connsiteY57" fmla="*/ 2615609 h 3115340"/>
                                  <a:gd name="connsiteX58" fmla="*/ 4114800 w 6539023"/>
                                  <a:gd name="connsiteY58" fmla="*/ 2636874 h 3115340"/>
                                  <a:gd name="connsiteX59" fmla="*/ 4093535 w 6539023"/>
                                  <a:gd name="connsiteY59" fmla="*/ 2658140 h 3115340"/>
                                  <a:gd name="connsiteX60" fmla="*/ 4029740 w 6539023"/>
                                  <a:gd name="connsiteY60" fmla="*/ 2700670 h 3115340"/>
                                  <a:gd name="connsiteX61" fmla="*/ 3944679 w 6539023"/>
                                  <a:gd name="connsiteY61" fmla="*/ 2721935 h 3115340"/>
                                  <a:gd name="connsiteX62" fmla="*/ 3870251 w 6539023"/>
                                  <a:gd name="connsiteY62" fmla="*/ 2743200 h 3115340"/>
                                  <a:gd name="connsiteX63" fmla="*/ 3838354 w 6539023"/>
                                  <a:gd name="connsiteY63" fmla="*/ 2764465 h 3115340"/>
                                  <a:gd name="connsiteX64" fmla="*/ 3625703 w 6539023"/>
                                  <a:gd name="connsiteY64" fmla="*/ 2796363 h 3115340"/>
                                  <a:gd name="connsiteX65" fmla="*/ 3604437 w 6539023"/>
                                  <a:gd name="connsiteY65" fmla="*/ 2817628 h 3115340"/>
                                  <a:gd name="connsiteX66" fmla="*/ 3572540 w 6539023"/>
                                  <a:gd name="connsiteY66" fmla="*/ 2828261 h 3115340"/>
                                  <a:gd name="connsiteX67" fmla="*/ 3551275 w 6539023"/>
                                  <a:gd name="connsiteY67" fmla="*/ 2892056 h 3115340"/>
                                  <a:gd name="connsiteX68" fmla="*/ 3487479 w 6539023"/>
                                  <a:gd name="connsiteY68" fmla="*/ 2913321 h 3115340"/>
                                  <a:gd name="connsiteX69" fmla="*/ 3455582 w 6539023"/>
                                  <a:gd name="connsiteY69" fmla="*/ 2902688 h 3115340"/>
                                  <a:gd name="connsiteX70" fmla="*/ 3434317 w 6539023"/>
                                  <a:gd name="connsiteY70" fmla="*/ 2838893 h 3115340"/>
                                  <a:gd name="connsiteX71" fmla="*/ 3402419 w 6539023"/>
                                  <a:gd name="connsiteY71" fmla="*/ 2828261 h 3115340"/>
                                  <a:gd name="connsiteX72" fmla="*/ 3359889 w 6539023"/>
                                  <a:gd name="connsiteY72" fmla="*/ 2764465 h 3115340"/>
                                  <a:gd name="connsiteX73" fmla="*/ 3327991 w 6539023"/>
                                  <a:gd name="connsiteY73" fmla="*/ 2711302 h 3115340"/>
                                  <a:gd name="connsiteX74" fmla="*/ 3306726 w 6539023"/>
                                  <a:gd name="connsiteY74" fmla="*/ 2732568 h 3115340"/>
                                  <a:gd name="connsiteX75" fmla="*/ 3296093 w 6539023"/>
                                  <a:gd name="connsiteY75" fmla="*/ 2764465 h 3115340"/>
                                  <a:gd name="connsiteX76" fmla="*/ 3264196 w 6539023"/>
                                  <a:gd name="connsiteY76" fmla="*/ 2785730 h 3115340"/>
                                  <a:gd name="connsiteX77" fmla="*/ 3179135 w 6539023"/>
                                  <a:gd name="connsiteY77" fmla="*/ 2828261 h 3115340"/>
                                  <a:gd name="connsiteX78" fmla="*/ 3115340 w 6539023"/>
                                  <a:gd name="connsiteY78" fmla="*/ 2881423 h 3115340"/>
                                  <a:gd name="connsiteX79" fmla="*/ 3019647 w 6539023"/>
                                  <a:gd name="connsiteY79" fmla="*/ 2902688 h 3115340"/>
                                  <a:gd name="connsiteX80" fmla="*/ 2977117 w 6539023"/>
                                  <a:gd name="connsiteY80" fmla="*/ 2913321 h 3115340"/>
                                  <a:gd name="connsiteX81" fmla="*/ 2849526 w 6539023"/>
                                  <a:gd name="connsiteY81" fmla="*/ 2934586 h 3115340"/>
                                  <a:gd name="connsiteX82" fmla="*/ 2817628 w 6539023"/>
                                  <a:gd name="connsiteY82" fmla="*/ 2945219 h 3115340"/>
                                  <a:gd name="connsiteX83" fmla="*/ 2700670 w 6539023"/>
                                  <a:gd name="connsiteY83" fmla="*/ 2966484 h 3115340"/>
                                  <a:gd name="connsiteX84" fmla="*/ 2668772 w 6539023"/>
                                  <a:gd name="connsiteY84" fmla="*/ 2977116 h 3115340"/>
                                  <a:gd name="connsiteX85" fmla="*/ 2615610 w 6539023"/>
                                  <a:gd name="connsiteY85" fmla="*/ 2966484 h 3115340"/>
                                  <a:gd name="connsiteX86" fmla="*/ 2583712 w 6539023"/>
                                  <a:gd name="connsiteY86" fmla="*/ 2945219 h 3115340"/>
                                  <a:gd name="connsiteX87" fmla="*/ 2551814 w 6539023"/>
                                  <a:gd name="connsiteY87" fmla="*/ 2934586 h 3115340"/>
                                  <a:gd name="connsiteX88" fmla="*/ 2562447 w 6539023"/>
                                  <a:gd name="connsiteY88" fmla="*/ 2902688 h 3115340"/>
                                  <a:gd name="connsiteX89" fmla="*/ 2604977 w 6539023"/>
                                  <a:gd name="connsiteY89" fmla="*/ 2860158 h 3115340"/>
                                  <a:gd name="connsiteX90" fmla="*/ 2434856 w 6539023"/>
                                  <a:gd name="connsiteY90" fmla="*/ 2860158 h 3115340"/>
                                  <a:gd name="connsiteX91" fmla="*/ 2424223 w 6539023"/>
                                  <a:gd name="connsiteY91" fmla="*/ 2913321 h 3115340"/>
                                  <a:gd name="connsiteX92" fmla="*/ 2317898 w 6539023"/>
                                  <a:gd name="connsiteY92" fmla="*/ 2923954 h 3115340"/>
                                  <a:gd name="connsiteX93" fmla="*/ 2264735 w 6539023"/>
                                  <a:gd name="connsiteY93" fmla="*/ 2934586 h 3115340"/>
                                  <a:gd name="connsiteX94" fmla="*/ 2126512 w 6539023"/>
                                  <a:gd name="connsiteY94" fmla="*/ 2945219 h 3115340"/>
                                  <a:gd name="connsiteX95" fmla="*/ 2062717 w 6539023"/>
                                  <a:gd name="connsiteY95" fmla="*/ 2977116 h 3115340"/>
                                  <a:gd name="connsiteX96" fmla="*/ 2030819 w 6539023"/>
                                  <a:gd name="connsiteY96" fmla="*/ 2987749 h 3115340"/>
                                  <a:gd name="connsiteX97" fmla="*/ 1998921 w 6539023"/>
                                  <a:gd name="connsiteY97" fmla="*/ 3009014 h 3115340"/>
                                  <a:gd name="connsiteX98" fmla="*/ 1935126 w 6539023"/>
                                  <a:gd name="connsiteY98" fmla="*/ 3019647 h 3115340"/>
                                  <a:gd name="connsiteX99" fmla="*/ 1871330 w 6539023"/>
                                  <a:gd name="connsiteY99" fmla="*/ 3030279 h 3115340"/>
                                  <a:gd name="connsiteX100" fmla="*/ 1881963 w 6539023"/>
                                  <a:gd name="connsiteY100" fmla="*/ 2966484 h 3115340"/>
                                  <a:gd name="connsiteX101" fmla="*/ 1871330 w 6539023"/>
                                  <a:gd name="connsiteY101" fmla="*/ 2934586 h 3115340"/>
                                  <a:gd name="connsiteX102" fmla="*/ 1839433 w 6539023"/>
                                  <a:gd name="connsiteY102" fmla="*/ 2913321 h 3115340"/>
                                  <a:gd name="connsiteX103" fmla="*/ 1775637 w 6539023"/>
                                  <a:gd name="connsiteY103" fmla="*/ 2892056 h 3115340"/>
                                  <a:gd name="connsiteX104" fmla="*/ 1701210 w 6539023"/>
                                  <a:gd name="connsiteY104" fmla="*/ 2870791 h 3115340"/>
                                  <a:gd name="connsiteX105" fmla="*/ 1509823 w 6539023"/>
                                  <a:gd name="connsiteY105" fmla="*/ 2902688 h 3115340"/>
                                  <a:gd name="connsiteX106" fmla="*/ 1488558 w 6539023"/>
                                  <a:gd name="connsiteY106" fmla="*/ 2923954 h 3115340"/>
                                  <a:gd name="connsiteX107" fmla="*/ 1446028 w 6539023"/>
                                  <a:gd name="connsiteY107" fmla="*/ 2987749 h 3115340"/>
                                  <a:gd name="connsiteX108" fmla="*/ 1414130 w 6539023"/>
                                  <a:gd name="connsiteY108" fmla="*/ 2966484 h 3115340"/>
                                  <a:gd name="connsiteX109" fmla="*/ 1382233 w 6539023"/>
                                  <a:gd name="connsiteY109" fmla="*/ 2934586 h 3115340"/>
                                  <a:gd name="connsiteX110" fmla="*/ 1350335 w 6539023"/>
                                  <a:gd name="connsiteY110" fmla="*/ 2923954 h 3115340"/>
                                  <a:gd name="connsiteX111" fmla="*/ 1212112 w 6539023"/>
                                  <a:gd name="connsiteY111" fmla="*/ 2913321 h 3115340"/>
                                  <a:gd name="connsiteX112" fmla="*/ 1169582 w 6539023"/>
                                  <a:gd name="connsiteY112" fmla="*/ 2902688 h 3115340"/>
                                  <a:gd name="connsiteX113" fmla="*/ 1137684 w 6539023"/>
                                  <a:gd name="connsiteY113" fmla="*/ 2987749 h 3115340"/>
                                  <a:gd name="connsiteX114" fmla="*/ 1105786 w 6539023"/>
                                  <a:gd name="connsiteY114" fmla="*/ 2998381 h 3115340"/>
                                  <a:gd name="connsiteX115" fmla="*/ 1052623 w 6539023"/>
                                  <a:gd name="connsiteY115" fmla="*/ 3040912 h 3115340"/>
                                  <a:gd name="connsiteX116" fmla="*/ 1010093 w 6539023"/>
                                  <a:gd name="connsiteY116" fmla="*/ 3030279 h 3115340"/>
                                  <a:gd name="connsiteX117" fmla="*/ 1041991 w 6539023"/>
                                  <a:gd name="connsiteY117" fmla="*/ 2966484 h 3115340"/>
                                  <a:gd name="connsiteX118" fmla="*/ 1073889 w 6539023"/>
                                  <a:gd name="connsiteY118" fmla="*/ 2902688 h 3115340"/>
                                  <a:gd name="connsiteX119" fmla="*/ 850605 w 6539023"/>
                                  <a:gd name="connsiteY119" fmla="*/ 2828261 h 3115340"/>
                                  <a:gd name="connsiteX120" fmla="*/ 786810 w 6539023"/>
                                  <a:gd name="connsiteY120" fmla="*/ 2817628 h 3115340"/>
                                  <a:gd name="connsiteX121" fmla="*/ 712382 w 6539023"/>
                                  <a:gd name="connsiteY121" fmla="*/ 2860158 h 3115340"/>
                                  <a:gd name="connsiteX122" fmla="*/ 648586 w 6539023"/>
                                  <a:gd name="connsiteY122" fmla="*/ 2881423 h 3115340"/>
                                  <a:gd name="connsiteX123" fmla="*/ 552893 w 6539023"/>
                                  <a:gd name="connsiteY123" fmla="*/ 2913321 h 3115340"/>
                                  <a:gd name="connsiteX124" fmla="*/ 425303 w 6539023"/>
                                  <a:gd name="connsiteY124" fmla="*/ 2923954 h 3115340"/>
                                  <a:gd name="connsiteX125" fmla="*/ 372140 w 6539023"/>
                                  <a:gd name="connsiteY125" fmla="*/ 2934586 h 3115340"/>
                                  <a:gd name="connsiteX126" fmla="*/ 329610 w 6539023"/>
                                  <a:gd name="connsiteY126" fmla="*/ 2945219 h 3115340"/>
                                  <a:gd name="connsiteX127" fmla="*/ 255182 w 6539023"/>
                                  <a:gd name="connsiteY127" fmla="*/ 2955851 h 3115340"/>
                                  <a:gd name="connsiteX128" fmla="*/ 202019 w 6539023"/>
                                  <a:gd name="connsiteY128" fmla="*/ 2998381 h 3115340"/>
                                  <a:gd name="connsiteX129" fmla="*/ 170121 w 6539023"/>
                                  <a:gd name="connsiteY129" fmla="*/ 3009014 h 3115340"/>
                                  <a:gd name="connsiteX130" fmla="*/ 159489 w 6539023"/>
                                  <a:gd name="connsiteY130" fmla="*/ 3040912 h 3115340"/>
                                  <a:gd name="connsiteX131" fmla="*/ 95693 w 6539023"/>
                                  <a:gd name="connsiteY131" fmla="*/ 3062177 h 3115340"/>
                                  <a:gd name="connsiteX132" fmla="*/ 10633 w 6539023"/>
                                  <a:gd name="connsiteY132" fmla="*/ 3083442 h 3115340"/>
                                  <a:gd name="connsiteX133" fmla="*/ 0 w 6539023"/>
                                  <a:gd name="connsiteY133" fmla="*/ 3115340 h 3115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6539023" h="3115340">
                                    <a:moveTo>
                                      <a:pt x="6539023" y="0"/>
                                    </a:moveTo>
                                    <a:cubicBezTo>
                                      <a:pt x="6522767" y="6502"/>
                                      <a:pt x="6476184" y="26343"/>
                                      <a:pt x="6453963" y="31898"/>
                                    </a:cubicBezTo>
                                    <a:cubicBezTo>
                                      <a:pt x="6436431" y="36281"/>
                                      <a:pt x="6418332" y="38147"/>
                                      <a:pt x="6400800" y="42530"/>
                                    </a:cubicBezTo>
                                    <a:cubicBezTo>
                                      <a:pt x="6389927" y="45248"/>
                                      <a:pt x="6379930" y="51158"/>
                                      <a:pt x="6368903" y="53163"/>
                                    </a:cubicBezTo>
                                    <a:cubicBezTo>
                                      <a:pt x="6340790" y="58275"/>
                                      <a:pt x="6312196" y="60251"/>
                                      <a:pt x="6283842" y="63795"/>
                                    </a:cubicBezTo>
                                    <a:cubicBezTo>
                                      <a:pt x="6216386" y="86281"/>
                                      <a:pt x="6257587" y="75253"/>
                                      <a:pt x="6134986" y="85061"/>
                                    </a:cubicBezTo>
                                    <a:lnTo>
                                      <a:pt x="5986130" y="95693"/>
                                    </a:lnTo>
                                    <a:cubicBezTo>
                                      <a:pt x="5948094" y="103301"/>
                                      <a:pt x="5928448" y="100213"/>
                                      <a:pt x="5901070" y="127591"/>
                                    </a:cubicBezTo>
                                    <a:cubicBezTo>
                                      <a:pt x="5857789" y="170871"/>
                                      <a:pt x="5900654" y="160114"/>
                                      <a:pt x="5858540" y="223284"/>
                                    </a:cubicBezTo>
                                    <a:cubicBezTo>
                                      <a:pt x="5831714" y="263522"/>
                                      <a:pt x="5846311" y="246145"/>
                                      <a:pt x="5816010" y="276447"/>
                                    </a:cubicBezTo>
                                    <a:cubicBezTo>
                                      <a:pt x="5812466" y="290624"/>
                                      <a:pt x="5805377" y="304364"/>
                                      <a:pt x="5805377" y="318977"/>
                                    </a:cubicBezTo>
                                    <a:cubicBezTo>
                                      <a:pt x="5805377" y="433895"/>
                                      <a:pt x="5804185" y="421723"/>
                                      <a:pt x="5826642" y="489098"/>
                                    </a:cubicBezTo>
                                    <a:cubicBezTo>
                                      <a:pt x="5816009" y="492642"/>
                                      <a:pt x="5805853" y="498249"/>
                                      <a:pt x="5794744" y="499730"/>
                                    </a:cubicBezTo>
                                    <a:cubicBezTo>
                                      <a:pt x="5752441" y="505370"/>
                                      <a:pt x="5708189" y="498638"/>
                                      <a:pt x="5667154" y="510363"/>
                                    </a:cubicBezTo>
                                    <a:cubicBezTo>
                                      <a:pt x="5654867" y="513874"/>
                                      <a:pt x="5652977" y="531628"/>
                                      <a:pt x="5645889" y="542261"/>
                                    </a:cubicBezTo>
                                    <a:cubicBezTo>
                                      <a:pt x="5635256" y="538717"/>
                                      <a:pt x="5624016" y="536640"/>
                                      <a:pt x="5613991" y="531628"/>
                                    </a:cubicBezTo>
                                    <a:cubicBezTo>
                                      <a:pt x="5602561" y="525913"/>
                                      <a:pt x="5594624" y="507857"/>
                                      <a:pt x="5582093" y="510363"/>
                                    </a:cubicBezTo>
                                    <a:cubicBezTo>
                                      <a:pt x="5569562" y="512869"/>
                                      <a:pt x="5567916" y="531628"/>
                                      <a:pt x="5560828" y="542261"/>
                                    </a:cubicBezTo>
                                    <a:cubicBezTo>
                                      <a:pt x="5557284" y="556438"/>
                                      <a:pt x="5556731" y="571721"/>
                                      <a:pt x="5550196" y="584791"/>
                                    </a:cubicBezTo>
                                    <a:cubicBezTo>
                                      <a:pt x="5535066" y="615052"/>
                                      <a:pt x="5504663" y="610909"/>
                                      <a:pt x="5475768" y="616688"/>
                                    </a:cubicBezTo>
                                    <a:cubicBezTo>
                                      <a:pt x="5466108" y="631179"/>
                                      <a:pt x="5450074" y="659749"/>
                                      <a:pt x="5433237" y="669851"/>
                                    </a:cubicBezTo>
                                    <a:cubicBezTo>
                                      <a:pt x="5415873" y="680270"/>
                                      <a:pt x="5361251" y="687848"/>
                                      <a:pt x="5348177" y="691116"/>
                                    </a:cubicBezTo>
                                    <a:cubicBezTo>
                                      <a:pt x="5312962" y="699920"/>
                                      <a:pt x="5315565" y="702225"/>
                                      <a:pt x="5284382" y="723014"/>
                                    </a:cubicBezTo>
                                    <a:cubicBezTo>
                                      <a:pt x="5236824" y="794353"/>
                                      <a:pt x="5292848" y="724458"/>
                                      <a:pt x="5231219" y="765544"/>
                                    </a:cubicBezTo>
                                    <a:cubicBezTo>
                                      <a:pt x="5135720" y="829209"/>
                                      <a:pt x="5284768" y="768960"/>
                                      <a:pt x="5135526" y="818707"/>
                                    </a:cubicBezTo>
                                    <a:cubicBezTo>
                                      <a:pt x="5111280" y="826789"/>
                                      <a:pt x="5071730" y="861237"/>
                                      <a:pt x="5071730" y="861237"/>
                                    </a:cubicBezTo>
                                    <a:cubicBezTo>
                                      <a:pt x="5064642" y="871870"/>
                                      <a:pt x="5060082" y="884720"/>
                                      <a:pt x="5050465" y="893135"/>
                                    </a:cubicBezTo>
                                    <a:cubicBezTo>
                                      <a:pt x="5005469" y="932507"/>
                                      <a:pt x="4998582" y="931694"/>
                                      <a:pt x="4954772" y="946298"/>
                                    </a:cubicBezTo>
                                    <a:cubicBezTo>
                                      <a:pt x="4854663" y="1046407"/>
                                      <a:pt x="5015198" y="895382"/>
                                      <a:pt x="4859079" y="999461"/>
                                    </a:cubicBezTo>
                                    <a:cubicBezTo>
                                      <a:pt x="4783125" y="1050097"/>
                                      <a:pt x="4820078" y="1035793"/>
                                      <a:pt x="4752754" y="1052623"/>
                                    </a:cubicBezTo>
                                    <a:cubicBezTo>
                                      <a:pt x="4661334" y="1113568"/>
                                      <a:pt x="4777004" y="1040497"/>
                                      <a:pt x="4688958" y="1084521"/>
                                    </a:cubicBezTo>
                                    <a:cubicBezTo>
                                      <a:pt x="4665062" y="1096469"/>
                                      <a:pt x="4641959" y="1117529"/>
                                      <a:pt x="4625163" y="1137684"/>
                                    </a:cubicBezTo>
                                    <a:cubicBezTo>
                                      <a:pt x="4597080" y="1171384"/>
                                      <a:pt x="4598088" y="1187012"/>
                                      <a:pt x="4582633" y="1233377"/>
                                    </a:cubicBezTo>
                                    <a:lnTo>
                                      <a:pt x="4561368" y="1297172"/>
                                    </a:lnTo>
                                    <a:cubicBezTo>
                                      <a:pt x="4552017" y="1325226"/>
                                      <a:pt x="4535431" y="1329593"/>
                                      <a:pt x="4518837" y="1350335"/>
                                    </a:cubicBezTo>
                                    <a:cubicBezTo>
                                      <a:pt x="4510854" y="1360314"/>
                                      <a:pt x="4504660" y="1371600"/>
                                      <a:pt x="4497572" y="1382233"/>
                                    </a:cubicBezTo>
                                    <a:lnTo>
                                      <a:pt x="4455042" y="1509823"/>
                                    </a:lnTo>
                                    <a:cubicBezTo>
                                      <a:pt x="4450287" y="1524088"/>
                                      <a:pt x="4433777" y="1531088"/>
                                      <a:pt x="4423144" y="1541721"/>
                                    </a:cubicBezTo>
                                    <a:cubicBezTo>
                                      <a:pt x="4419600" y="1552354"/>
                                      <a:pt x="4418729" y="1564294"/>
                                      <a:pt x="4412512" y="1573619"/>
                                    </a:cubicBezTo>
                                    <a:cubicBezTo>
                                      <a:pt x="4404171" y="1586130"/>
                                      <a:pt x="4390240" y="1593965"/>
                                      <a:pt x="4380614" y="1605516"/>
                                    </a:cubicBezTo>
                                    <a:cubicBezTo>
                                      <a:pt x="4372433" y="1615333"/>
                                      <a:pt x="4366437" y="1626781"/>
                                      <a:pt x="4359349" y="1637414"/>
                                    </a:cubicBezTo>
                                    <a:lnTo>
                                      <a:pt x="4338084" y="1701209"/>
                                    </a:lnTo>
                                    <a:lnTo>
                                      <a:pt x="4327451" y="1733107"/>
                                    </a:lnTo>
                                    <a:cubicBezTo>
                                      <a:pt x="4329769" y="1751650"/>
                                      <a:pt x="4332854" y="1821512"/>
                                      <a:pt x="4348717" y="1850065"/>
                                    </a:cubicBezTo>
                                    <a:cubicBezTo>
                                      <a:pt x="4361129" y="1872406"/>
                                      <a:pt x="4391247" y="1913861"/>
                                      <a:pt x="4391247" y="1913861"/>
                                    </a:cubicBezTo>
                                    <a:cubicBezTo>
                                      <a:pt x="4394791" y="1924493"/>
                                      <a:pt x="4399874" y="1934731"/>
                                      <a:pt x="4401879" y="1945758"/>
                                    </a:cubicBezTo>
                                    <a:cubicBezTo>
                                      <a:pt x="4425924" y="2078007"/>
                                      <a:pt x="4398761" y="1989565"/>
                                      <a:pt x="4423144" y="2062716"/>
                                    </a:cubicBezTo>
                                    <a:cubicBezTo>
                                      <a:pt x="4419600" y="2091070"/>
                                      <a:pt x="4420030" y="2120210"/>
                                      <a:pt x="4412512" y="2147777"/>
                                    </a:cubicBezTo>
                                    <a:cubicBezTo>
                                      <a:pt x="4407483" y="2166217"/>
                                      <a:pt x="4383183" y="2187738"/>
                                      <a:pt x="4369982" y="2200940"/>
                                    </a:cubicBezTo>
                                    <a:cubicBezTo>
                                      <a:pt x="4362894" y="2222205"/>
                                      <a:pt x="4354154" y="2242989"/>
                                      <a:pt x="4348717" y="2264735"/>
                                    </a:cubicBezTo>
                                    <a:cubicBezTo>
                                      <a:pt x="4345310" y="2278363"/>
                                      <a:pt x="4335078" y="2323909"/>
                                      <a:pt x="4327451" y="2339163"/>
                                    </a:cubicBezTo>
                                    <a:cubicBezTo>
                                      <a:pt x="4321736" y="2350593"/>
                                      <a:pt x="4313274" y="2360428"/>
                                      <a:pt x="4306186" y="2371061"/>
                                    </a:cubicBezTo>
                                    <a:cubicBezTo>
                                      <a:pt x="4309730" y="2388782"/>
                                      <a:pt x="4312064" y="2406788"/>
                                      <a:pt x="4316819" y="2424223"/>
                                    </a:cubicBezTo>
                                    <a:cubicBezTo>
                                      <a:pt x="4322717" y="2445849"/>
                                      <a:pt x="4338084" y="2488019"/>
                                      <a:pt x="4338084" y="2488019"/>
                                    </a:cubicBezTo>
                                    <a:cubicBezTo>
                                      <a:pt x="4334540" y="2498651"/>
                                      <a:pt x="4334452" y="2511164"/>
                                      <a:pt x="4327451" y="2519916"/>
                                    </a:cubicBezTo>
                                    <a:cubicBezTo>
                                      <a:pt x="4298865" y="2555649"/>
                                      <a:pt x="4232872" y="2548146"/>
                                      <a:pt x="4199861" y="2551814"/>
                                    </a:cubicBezTo>
                                    <a:cubicBezTo>
                                      <a:pt x="4189228" y="2562447"/>
                                      <a:pt x="4177589" y="2572160"/>
                                      <a:pt x="4167963" y="2583712"/>
                                    </a:cubicBezTo>
                                    <a:cubicBezTo>
                                      <a:pt x="4159782" y="2593529"/>
                                      <a:pt x="4155734" y="2606573"/>
                                      <a:pt x="4146698" y="2615609"/>
                                    </a:cubicBezTo>
                                    <a:cubicBezTo>
                                      <a:pt x="4137662" y="2624645"/>
                                      <a:pt x="4124779" y="2628891"/>
                                      <a:pt x="4114800" y="2636874"/>
                                    </a:cubicBezTo>
                                    <a:cubicBezTo>
                                      <a:pt x="4106972" y="2643136"/>
                                      <a:pt x="4101555" y="2652125"/>
                                      <a:pt x="4093535" y="2658140"/>
                                    </a:cubicBezTo>
                                    <a:cubicBezTo>
                                      <a:pt x="4073089" y="2673475"/>
                                      <a:pt x="4029740" y="2700670"/>
                                      <a:pt x="4029740" y="2700670"/>
                                    </a:cubicBezTo>
                                    <a:cubicBezTo>
                                      <a:pt x="3991485" y="2758054"/>
                                      <a:pt x="4029569" y="2721935"/>
                                      <a:pt x="3944679" y="2721935"/>
                                    </a:cubicBezTo>
                                    <a:cubicBezTo>
                                      <a:pt x="3931333" y="2721935"/>
                                      <a:pt x="3885290" y="2738187"/>
                                      <a:pt x="3870251" y="2743200"/>
                                    </a:cubicBezTo>
                                    <a:cubicBezTo>
                                      <a:pt x="3859619" y="2750288"/>
                                      <a:pt x="3850031" y="2759275"/>
                                      <a:pt x="3838354" y="2764465"/>
                                    </a:cubicBezTo>
                                    <a:cubicBezTo>
                                      <a:pt x="3760428" y="2799099"/>
                                      <a:pt x="3723546" y="2789374"/>
                                      <a:pt x="3625703" y="2796363"/>
                                    </a:cubicBezTo>
                                    <a:cubicBezTo>
                                      <a:pt x="3618614" y="2803451"/>
                                      <a:pt x="3613033" y="2812470"/>
                                      <a:pt x="3604437" y="2817628"/>
                                    </a:cubicBezTo>
                                    <a:cubicBezTo>
                                      <a:pt x="3594827" y="2823394"/>
                                      <a:pt x="3579054" y="2819141"/>
                                      <a:pt x="3572540" y="2828261"/>
                                    </a:cubicBezTo>
                                    <a:cubicBezTo>
                                      <a:pt x="3559512" y="2846501"/>
                                      <a:pt x="3572540" y="2884968"/>
                                      <a:pt x="3551275" y="2892056"/>
                                    </a:cubicBezTo>
                                    <a:lnTo>
                                      <a:pt x="3487479" y="2913321"/>
                                    </a:lnTo>
                                    <a:cubicBezTo>
                                      <a:pt x="3476847" y="2909777"/>
                                      <a:pt x="3462096" y="2911808"/>
                                      <a:pt x="3455582" y="2902688"/>
                                    </a:cubicBezTo>
                                    <a:cubicBezTo>
                                      <a:pt x="3442554" y="2884448"/>
                                      <a:pt x="3455582" y="2845981"/>
                                      <a:pt x="3434317" y="2838893"/>
                                    </a:cubicBezTo>
                                    <a:lnTo>
                                      <a:pt x="3402419" y="2828261"/>
                                    </a:lnTo>
                                    <a:cubicBezTo>
                                      <a:pt x="3388242" y="2806996"/>
                                      <a:pt x="3367971" y="2788711"/>
                                      <a:pt x="3359889" y="2764465"/>
                                    </a:cubicBezTo>
                                    <a:cubicBezTo>
                                      <a:pt x="3346086" y="2723058"/>
                                      <a:pt x="3357181" y="2740493"/>
                                      <a:pt x="3327991" y="2711302"/>
                                    </a:cubicBezTo>
                                    <a:cubicBezTo>
                                      <a:pt x="3320903" y="2718391"/>
                                      <a:pt x="3311884" y="2723972"/>
                                      <a:pt x="3306726" y="2732568"/>
                                    </a:cubicBezTo>
                                    <a:cubicBezTo>
                                      <a:pt x="3300960" y="2742178"/>
                                      <a:pt x="3303094" y="2755713"/>
                                      <a:pt x="3296093" y="2764465"/>
                                    </a:cubicBezTo>
                                    <a:cubicBezTo>
                                      <a:pt x="3288110" y="2774443"/>
                                      <a:pt x="3274174" y="2777747"/>
                                      <a:pt x="3264196" y="2785730"/>
                                    </a:cubicBezTo>
                                    <a:cubicBezTo>
                                      <a:pt x="3211175" y="2828147"/>
                                      <a:pt x="3288003" y="2791970"/>
                                      <a:pt x="3179135" y="2828261"/>
                                    </a:cubicBezTo>
                                    <a:cubicBezTo>
                                      <a:pt x="3144345" y="2839858"/>
                                      <a:pt x="3144955" y="2861680"/>
                                      <a:pt x="3115340" y="2881423"/>
                                    </a:cubicBezTo>
                                    <a:cubicBezTo>
                                      <a:pt x="3097602" y="2893249"/>
                                      <a:pt x="3027922" y="2901033"/>
                                      <a:pt x="3019647" y="2902688"/>
                                    </a:cubicBezTo>
                                    <a:cubicBezTo>
                                      <a:pt x="3005318" y="2905554"/>
                                      <a:pt x="2991494" y="2910707"/>
                                      <a:pt x="2977117" y="2913321"/>
                                    </a:cubicBezTo>
                                    <a:cubicBezTo>
                                      <a:pt x="2911115" y="2925322"/>
                                      <a:pt x="2908286" y="2919896"/>
                                      <a:pt x="2849526" y="2934586"/>
                                    </a:cubicBezTo>
                                    <a:cubicBezTo>
                                      <a:pt x="2838653" y="2937304"/>
                                      <a:pt x="2828501" y="2942501"/>
                                      <a:pt x="2817628" y="2945219"/>
                                    </a:cubicBezTo>
                                    <a:cubicBezTo>
                                      <a:pt x="2740272" y="2964558"/>
                                      <a:pt x="2785933" y="2947537"/>
                                      <a:pt x="2700670" y="2966484"/>
                                    </a:cubicBezTo>
                                    <a:cubicBezTo>
                                      <a:pt x="2689729" y="2968915"/>
                                      <a:pt x="2679405" y="2973572"/>
                                      <a:pt x="2668772" y="2977116"/>
                                    </a:cubicBezTo>
                                    <a:cubicBezTo>
                                      <a:pt x="2651051" y="2973572"/>
                                      <a:pt x="2632531" y="2972829"/>
                                      <a:pt x="2615610" y="2966484"/>
                                    </a:cubicBezTo>
                                    <a:cubicBezTo>
                                      <a:pt x="2603645" y="2961997"/>
                                      <a:pt x="2595142" y="2950934"/>
                                      <a:pt x="2583712" y="2945219"/>
                                    </a:cubicBezTo>
                                    <a:cubicBezTo>
                                      <a:pt x="2573687" y="2940207"/>
                                      <a:pt x="2562447" y="2938130"/>
                                      <a:pt x="2551814" y="2934586"/>
                                    </a:cubicBezTo>
                                    <a:cubicBezTo>
                                      <a:pt x="2555358" y="2923953"/>
                                      <a:pt x="2554522" y="2910613"/>
                                      <a:pt x="2562447" y="2902688"/>
                                    </a:cubicBezTo>
                                    <a:cubicBezTo>
                                      <a:pt x="2619154" y="2845981"/>
                                      <a:pt x="2576622" y="2945221"/>
                                      <a:pt x="2604977" y="2860158"/>
                                    </a:cubicBezTo>
                                    <a:cubicBezTo>
                                      <a:pt x="2545964" y="2840488"/>
                                      <a:pt x="2515299" y="2825683"/>
                                      <a:pt x="2434856" y="2860158"/>
                                    </a:cubicBezTo>
                                    <a:cubicBezTo>
                                      <a:pt x="2418245" y="2867277"/>
                                      <a:pt x="2440088" y="2904667"/>
                                      <a:pt x="2424223" y="2913321"/>
                                    </a:cubicBezTo>
                                    <a:cubicBezTo>
                                      <a:pt x="2392954" y="2930377"/>
                                      <a:pt x="2353204" y="2919247"/>
                                      <a:pt x="2317898" y="2923954"/>
                                    </a:cubicBezTo>
                                    <a:cubicBezTo>
                                      <a:pt x="2299985" y="2926342"/>
                                      <a:pt x="2282696" y="2932590"/>
                                      <a:pt x="2264735" y="2934586"/>
                                    </a:cubicBezTo>
                                    <a:cubicBezTo>
                                      <a:pt x="2218807" y="2939689"/>
                                      <a:pt x="2172586" y="2941675"/>
                                      <a:pt x="2126512" y="2945219"/>
                                    </a:cubicBezTo>
                                    <a:cubicBezTo>
                                      <a:pt x="2046342" y="2971941"/>
                                      <a:pt x="2145155" y="2935896"/>
                                      <a:pt x="2062717" y="2977116"/>
                                    </a:cubicBezTo>
                                    <a:cubicBezTo>
                                      <a:pt x="2052692" y="2982128"/>
                                      <a:pt x="2040844" y="2982737"/>
                                      <a:pt x="2030819" y="2987749"/>
                                    </a:cubicBezTo>
                                    <a:cubicBezTo>
                                      <a:pt x="2019389" y="2993464"/>
                                      <a:pt x="2011044" y="3004973"/>
                                      <a:pt x="1998921" y="3009014"/>
                                    </a:cubicBezTo>
                                    <a:cubicBezTo>
                                      <a:pt x="1978469" y="3015831"/>
                                      <a:pt x="1956391" y="3016103"/>
                                      <a:pt x="1935126" y="3019647"/>
                                    </a:cubicBezTo>
                                    <a:cubicBezTo>
                                      <a:pt x="1932048" y="3021699"/>
                                      <a:pt x="1881895" y="3067257"/>
                                      <a:pt x="1871330" y="3030279"/>
                                    </a:cubicBezTo>
                                    <a:cubicBezTo>
                                      <a:pt x="1865408" y="3009550"/>
                                      <a:pt x="1878419" y="2987749"/>
                                      <a:pt x="1881963" y="2966484"/>
                                    </a:cubicBezTo>
                                    <a:cubicBezTo>
                                      <a:pt x="1878419" y="2955851"/>
                                      <a:pt x="1878331" y="2943338"/>
                                      <a:pt x="1871330" y="2934586"/>
                                    </a:cubicBezTo>
                                    <a:cubicBezTo>
                                      <a:pt x="1863347" y="2924608"/>
                                      <a:pt x="1851110" y="2918511"/>
                                      <a:pt x="1839433" y="2913321"/>
                                    </a:cubicBezTo>
                                    <a:cubicBezTo>
                                      <a:pt x="1818949" y="2904217"/>
                                      <a:pt x="1796902" y="2899145"/>
                                      <a:pt x="1775637" y="2892056"/>
                                    </a:cubicBezTo>
                                    <a:cubicBezTo>
                                      <a:pt x="1729867" y="2876799"/>
                                      <a:pt x="1754625" y="2884144"/>
                                      <a:pt x="1701210" y="2870791"/>
                                    </a:cubicBezTo>
                                    <a:cubicBezTo>
                                      <a:pt x="1586768" y="2878420"/>
                                      <a:pt x="1572192" y="2852792"/>
                                      <a:pt x="1509823" y="2902688"/>
                                    </a:cubicBezTo>
                                    <a:cubicBezTo>
                                      <a:pt x="1501995" y="2908950"/>
                                      <a:pt x="1494573" y="2915934"/>
                                      <a:pt x="1488558" y="2923954"/>
                                    </a:cubicBezTo>
                                    <a:cubicBezTo>
                                      <a:pt x="1473224" y="2944400"/>
                                      <a:pt x="1446028" y="2987749"/>
                                      <a:pt x="1446028" y="2987749"/>
                                    </a:cubicBezTo>
                                    <a:cubicBezTo>
                                      <a:pt x="1435395" y="2980661"/>
                                      <a:pt x="1423947" y="2974665"/>
                                      <a:pt x="1414130" y="2966484"/>
                                    </a:cubicBezTo>
                                    <a:cubicBezTo>
                                      <a:pt x="1402579" y="2956858"/>
                                      <a:pt x="1394744" y="2942927"/>
                                      <a:pt x="1382233" y="2934586"/>
                                    </a:cubicBezTo>
                                    <a:cubicBezTo>
                                      <a:pt x="1372908" y="2928369"/>
                                      <a:pt x="1361456" y="2925344"/>
                                      <a:pt x="1350335" y="2923954"/>
                                    </a:cubicBezTo>
                                    <a:cubicBezTo>
                                      <a:pt x="1304481" y="2918222"/>
                                      <a:pt x="1258186" y="2916865"/>
                                      <a:pt x="1212112" y="2913321"/>
                                    </a:cubicBezTo>
                                    <a:cubicBezTo>
                                      <a:pt x="1197935" y="2909777"/>
                                      <a:pt x="1183996" y="2900286"/>
                                      <a:pt x="1169582" y="2902688"/>
                                    </a:cubicBezTo>
                                    <a:cubicBezTo>
                                      <a:pt x="1136961" y="2908125"/>
                                      <a:pt x="1141603" y="2980890"/>
                                      <a:pt x="1137684" y="2987749"/>
                                    </a:cubicBezTo>
                                    <a:cubicBezTo>
                                      <a:pt x="1132123" y="2997480"/>
                                      <a:pt x="1116419" y="2994837"/>
                                      <a:pt x="1105786" y="2998381"/>
                                    </a:cubicBezTo>
                                    <a:cubicBezTo>
                                      <a:pt x="1094775" y="3009393"/>
                                      <a:pt x="1068273" y="3038676"/>
                                      <a:pt x="1052623" y="3040912"/>
                                    </a:cubicBezTo>
                                    <a:cubicBezTo>
                                      <a:pt x="1038157" y="3042978"/>
                                      <a:pt x="1024270" y="3033823"/>
                                      <a:pt x="1010093" y="3030279"/>
                                    </a:cubicBezTo>
                                    <a:cubicBezTo>
                                      <a:pt x="1071036" y="2938863"/>
                                      <a:pt x="997970" y="3054525"/>
                                      <a:pt x="1041991" y="2966484"/>
                                    </a:cubicBezTo>
                                    <a:cubicBezTo>
                                      <a:pt x="1083213" y="2884041"/>
                                      <a:pt x="1047164" y="2982861"/>
                                      <a:pt x="1073889" y="2902688"/>
                                    </a:cubicBezTo>
                                    <a:lnTo>
                                      <a:pt x="850605" y="2828261"/>
                                    </a:lnTo>
                                    <a:cubicBezTo>
                                      <a:pt x="830153" y="2821444"/>
                                      <a:pt x="808075" y="2821172"/>
                                      <a:pt x="786810" y="2817628"/>
                                    </a:cubicBezTo>
                                    <a:cubicBezTo>
                                      <a:pt x="630008" y="2848990"/>
                                      <a:pt x="808094" y="2800339"/>
                                      <a:pt x="712382" y="2860158"/>
                                    </a:cubicBezTo>
                                    <a:cubicBezTo>
                                      <a:pt x="693374" y="2872038"/>
                                      <a:pt x="669851" y="2874334"/>
                                      <a:pt x="648586" y="2881423"/>
                                    </a:cubicBezTo>
                                    <a:lnTo>
                                      <a:pt x="552893" y="2913321"/>
                                    </a:lnTo>
                                    <a:cubicBezTo>
                                      <a:pt x="512406" y="2926817"/>
                                      <a:pt x="467833" y="2920410"/>
                                      <a:pt x="425303" y="2923954"/>
                                    </a:cubicBezTo>
                                    <a:cubicBezTo>
                                      <a:pt x="407582" y="2927498"/>
                                      <a:pt x="389782" y="2930666"/>
                                      <a:pt x="372140" y="2934586"/>
                                    </a:cubicBezTo>
                                    <a:cubicBezTo>
                                      <a:pt x="357875" y="2937756"/>
                                      <a:pt x="343987" y="2942605"/>
                                      <a:pt x="329610" y="2945219"/>
                                    </a:cubicBezTo>
                                    <a:cubicBezTo>
                                      <a:pt x="304953" y="2949702"/>
                                      <a:pt x="279991" y="2952307"/>
                                      <a:pt x="255182" y="2955851"/>
                                    </a:cubicBezTo>
                                    <a:cubicBezTo>
                                      <a:pt x="175005" y="2982578"/>
                                      <a:pt x="270725" y="2943417"/>
                                      <a:pt x="202019" y="2998381"/>
                                    </a:cubicBezTo>
                                    <a:cubicBezTo>
                                      <a:pt x="193267" y="3005382"/>
                                      <a:pt x="180754" y="3005470"/>
                                      <a:pt x="170121" y="3009014"/>
                                    </a:cubicBezTo>
                                    <a:cubicBezTo>
                                      <a:pt x="166577" y="3019647"/>
                                      <a:pt x="168609" y="3034398"/>
                                      <a:pt x="159489" y="3040912"/>
                                    </a:cubicBezTo>
                                    <a:cubicBezTo>
                                      <a:pt x="141249" y="3053941"/>
                                      <a:pt x="117673" y="3057781"/>
                                      <a:pt x="95693" y="3062177"/>
                                    </a:cubicBezTo>
                                    <a:cubicBezTo>
                                      <a:pt x="31540" y="3075007"/>
                                      <a:pt x="59674" y="3067094"/>
                                      <a:pt x="10633" y="3083442"/>
                                    </a:cubicBezTo>
                                    <a:lnTo>
                                      <a:pt x="0" y="3115340"/>
                                    </a:lnTo>
                                  </a:path>
                                </a:pathLst>
                              </a:cu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CEC6E" id="42 Forma libre" o:spid="_x0000_s1026" style="position:absolute;margin-left:126.65pt;margin-top:175.45pt;width:514.9pt;height:245.3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6539023,31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" path="m6539023,v-16256,6502,-62839,26343,-85060,31898c6436431,36281,6418332,38147,6400800,42530v-10873,2718,-20870,8628,-31897,10633c6340790,58275,6312196,60251,6283842,63795v-67456,22486,-26255,11458,-148856,21266l5986130,95693v-38036,7608,-57682,4520,-85060,31898c5857789,170871,5900654,160114,5858540,223284v-26826,40238,-12229,22861,-42530,53163c5812466,290624,5805377,304364,5805377,318977v,114918,-1192,102746,21265,170121c5816009,492642,5805853,498249,5794744,499730v-42303,5640,-86555,-1092,-127590,10633c5654867,513874,5652977,531628,5645889,542261v-10633,-3544,-21873,-5621,-31898,-10633c5602561,525913,5594624,507857,5582093,510363v-12531,2506,-14177,21265,-21265,31898c5557284,556438,5556731,571721,5550196,584791v-15130,30261,-45533,26118,-74428,31897c5466108,631179,5450074,659749,5433237,669851v-17364,10419,-71986,17997,-85060,21265c5312962,699920,5315565,702225,5284382,723014v-47558,71339,8466,1444,-53163,42530c5135720,829209,5284768,768960,5135526,818707v-24246,8082,-63796,42530,-63796,42530c5064642,871870,5060082,884720,5050465,893135v-44996,39372,-51883,38559,-95693,53163c4854663,1046407,5015198,895382,4859079,999461v-75954,50636,-39001,36332,-106325,53162c4661334,1113568,4777004,1040497,4688958,1084521v-23896,11948,-46999,33008,-63795,53163c4597080,1171384,4598088,1187012,4582633,1233377r-21265,63795c4552017,1325226,4535431,1329593,4518837,1350335v-7983,9979,-14177,21265,-21265,31898l4455042,1509823v-4755,14265,-21265,21265,-31898,31898c4419600,1552354,4418729,1564294,4412512,1573619v-8341,12511,-22272,20346,-31898,31897c4372433,1615333,4366437,1626781,4359349,1637414r-21265,63795l4327451,1733107v2318,18543,5403,88405,21266,116958c4361129,1872406,4391247,1913861,4391247,1913861v3544,10632,8627,20870,10632,31897c4425924,2078007,4398761,1989565,4423144,2062716v-3544,28354,-3114,57494,-10632,85061c4407483,2166217,4383183,2187738,4369982,2200940v-7088,21265,-15828,42049,-21265,63795c4345310,2278363,4335078,2323909,4327451,2339163v-5715,11430,-14177,21265,-21265,31898c4309730,2388782,4312064,2406788,4316819,2424223v5898,21626,21265,63796,21265,63796c4334540,2498651,4334452,2511164,4327451,2519916v-28586,35733,-94579,28230,-127590,31898c4189228,2562447,4177589,2572160,4167963,2583712v-8181,9817,-12229,22861,-21265,31897c4137662,2624645,4124779,2628891,4114800,2636874v-7828,6262,-13245,15251,-21265,21266c4073089,2673475,4029740,2700670,4029740,2700670v-38255,57384,-171,21265,-85061,21265c3931333,2721935,3885290,2738187,3870251,2743200v-10632,7088,-20220,16075,-31897,21265c3760428,2799099,3723546,2789374,3625703,2796363v-7089,7088,-12670,16107,-21266,21265c3594827,2823394,3579054,2819141,3572540,2828261v-13028,18240,,56707,-21265,63795l3487479,2913321v-10632,-3544,-25383,-1513,-31897,-10633c3442554,2884448,3455582,2845981,3434317,2838893r-31898,-10632c3388242,2806996,3367971,2788711,3359889,2764465v-13803,-41407,-2708,-23972,-31898,-53163c3320903,2718391,3311884,2723972,3306726,2732568v-5766,9610,-3632,23145,-10633,31897c3288110,2774443,3274174,2777747,3264196,2785730v-53021,42417,23807,6240,-85061,42531c3144345,2839858,3144955,2861680,3115340,2881423v-17738,11826,-87418,19610,-95693,21265c3005318,2905554,2991494,2910707,2977117,2913321v-66002,12001,-68831,6575,-127591,21265c2838653,2937304,2828501,2942501,2817628,2945219v-77356,19339,-31695,2318,-116958,21265c2689729,2968915,2679405,2973572,2668772,2977116v-17721,-3544,-36241,-4287,-53162,-10632c2603645,2961997,2595142,2950934,2583712,2945219v-10025,-5012,-21265,-7089,-31898,-10633c2555358,2923953,2554522,2910613,2562447,2902688v56707,-56707,14175,42533,42530,-42530c2545964,2840488,2515299,2825683,2434856,2860158v-16611,7119,5232,44509,-10633,53163c2392954,2930377,2353204,2919247,2317898,2923954v-17913,2388,-35202,8636,-53163,10632c2218807,2939689,2172586,2941675,2126512,2945219v-80170,26722,18643,-9323,-63795,31897c2052692,2982128,2040844,2982737,2030819,2987749v-11430,5715,-19775,17224,-31898,21265c1978469,3015831,1956391,3016103,1935126,3019647v-3078,2052,-53231,47610,-63796,10632c1865408,3009550,1878419,2987749,1881963,2966484v-3544,-10633,-3632,-23146,-10633,-31898c1863347,2924608,1851110,2918511,1839433,2913321v-20484,-9104,-42531,-14176,-63796,-21265c1729867,2876799,1754625,2884144,1701210,2870791v-114442,7629,-129018,-17999,-191387,31897c1501995,2908950,1494573,2915934,1488558,2923954v-15334,20446,-42530,63795,-42530,63795c1435395,2980661,1423947,2974665,1414130,2966484v-11551,-9626,-19386,-23557,-31897,-31898c1372908,2928369,1361456,2925344,1350335,2923954v-45854,-5732,-92149,-7089,-138223,-10633c1197935,2909777,1183996,2900286,1169582,2902688v-32621,5437,-27979,78202,-31898,85061c1132123,2997480,1116419,2994837,1105786,2998381v-11011,11012,-37513,40295,-53163,42531c1038157,3042978,1024270,3033823,1010093,3030279v60943,-91416,-12123,24246,31898,-63795c1083213,2884041,1047164,2982861,1073889,2902688l850605,2828261v-20452,-6817,-42530,-7089,-63795,-10633c630008,2848990,808094,2800339,712382,2860158v-19008,11880,-42531,14176,-63796,21265l552893,2913321v-40487,13496,-85060,7089,-127590,10633c407582,2927498,389782,2930666,372140,2934586v-14265,3170,-28153,8019,-42530,10633c304953,2949702,279991,2952307,255182,2955851v-80177,26727,15543,-12434,-53163,42530c193267,3005382,180754,3005470,170121,3009014v-3544,10633,-1512,25384,-10632,31898c141249,3053941,117673,3057781,95693,3062177v-64153,12830,-36019,4917,-85060,21265l,3115340e" filled="f" strokecolor="#938953 [1614]" strokeweight="2pt">
                      <v:path arrowok="t" o:connecttype="custom" o:connectlocs="6539023,0;6453963,31898;6400800,42530;6368903,53163;6283842,63795;6134986,85061;5986130,95693;5901070,127591;5858540,223284;5816010,276447;5805377,318977;5826642,489098;5794744,499730;5667154,510363;5645889,542261;5613991,531628;5582093,510363;5560828,542261;5550196,584791;5475768,616688;5433237,669851;5348177,691116;5284382,723014;5231219,765544;5135526,818707;5071730,861237;5050465,893135;4954772,946298;4859079,999461;4752754,1052623;4688958,1084521;4625163,1137684;4582633,1233377;4561368,1297172;4518837,1350335;4497572,1382233;4455042,1509823;4423144,1541721;4412512,1573619;4380614,1605516;4359349,1637414;4338084,1701209;4327451,1733107;4348717,1850065;4391247,1913861;4401879,1945758;4423144,2062716;4412512,2147777;4369982,2200940;4348717,2264735;4327451,2339163;4306186,2371061;4316819,2424223;4338084,2488019;4327451,2519916;4199861,2551814;4167963,2583712;4146698,2615609;4114800,2636874;4093535,2658140;4029740,2700670;3944679,2721935;3870251,2743200;3838354,2764465;3625703,2796363;3604437,2817628;3572540,2828261;3551275,2892056;3487479,2913321;3455582,2902688;3434317,2838893;3402419,2828261;3359889,2764465;3327991,2711302;3306726,2732568;3296093,2764465;3264196,2785730;3179135,2828261;3115340,2881423;3019647,2902688;2977117,2913321;2849526,2934586;2817628,2945219;2700670,2966484;2668772,2977116;2615610,2966484;2583712,2945219;2551814,2934586;2562447,2902688;2604977,2860158;2434856,2860158;2424223,2913321;2317898,2923954;2264735,2934586;2126512,2945219;2062717,2977116;2030819,2987749;1998921,3009014;1935126,3019647;1871330,3030279;1881963,2966484;1871330,2934586;1839433,2913321;1775637,2892056;1701210,2870791;1509823,2902688;1488558,2923954;1446028,2987749;1414130,2966484;1382233,2934586;1350335,2923954;1212112,2913321;1169582,2902688;1137684,2987749;1105786,2998381;1052623,3040912;1010093,3030279;1041991,2966484;1073889,2902688;850605,2828261;786810,2817628;712382,2860158;648586,2881423;552893,2913321;425303,2923954;372140,2934586;329610,2945219;255182,2955851;202019,2998381;170121,3009014;159489,3040912;95693,3062177;10633,3083442;0,3115340" o:connectangles="0,0,0,0,0,0,0,0,0,0,0,0,0,0,0,0,0,0,0,0,0,0,0,0,0,0,0,0,0,0,0,0,0,0,0,0,0,0,0,0,0,0,0,0,0,0,0,0,0,0,0,0,0,0,0,0,0,0,0,0,0,0,0,0,0,0,0,0,0,0,0,0,0,0,0,0,0,0,0,0,0,0,0,0,0,0,0,0,0,0,0,0,0,0,0,0,0,0,0,0,0,0,0,0,0,0,0,0,0,0,0,0,0,0,0,0,0,0,0,0,0,0,0,0,0,0,0,0,0,0,0,0,0,0"/>
                    </v:shape>
                  </w:pict>
                </mc:Fallback>
              </mc:AlternateContent>
            </w:r>
            <w:r w:rsidR="00E9490E">
              <w:rPr>
                <w:noProof/>
                <w:lang w:eastAsia="es-CL"/>
              </w:rPr>
              <mc:AlternateContent>
                <mc:Choice Requires="wps">
                  <w:drawing>
                    <wp:anchor distT="0" distB="0" distL="114300" distR="114300" simplePos="0" relativeHeight="251876352" behindDoc="0" locked="0" layoutInCell="1" allowOverlap="1" wp14:anchorId="0BB37B97" wp14:editId="6B6DB1B0">
                      <wp:simplePos x="0" y="0"/>
                      <wp:positionH relativeFrom="column">
                        <wp:posOffset>3573780</wp:posOffset>
                      </wp:positionH>
                      <wp:positionV relativeFrom="paragraph">
                        <wp:posOffset>4077335</wp:posOffset>
                      </wp:positionV>
                      <wp:extent cx="185420" cy="207010"/>
                      <wp:effectExtent l="57150" t="57150" r="24130" b="59690"/>
                      <wp:wrapNone/>
                      <wp:docPr id="299" name="299 Rectángulo"/>
                      <wp:cNvGraphicFramePr/>
                      <a:graphic xmlns:a="http://schemas.openxmlformats.org/drawingml/2006/main">
                        <a:graphicData uri="http://schemas.microsoft.com/office/word/2010/wordprocessingShape">
                          <wps:wsp>
                            <wps:cNvSpPr/>
                            <wps:spPr>
                              <a:xfrm rot="19375083">
                                <a:off x="0" y="0"/>
                                <a:ext cx="185420" cy="20701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3FBE" id="299 Rectángulo" o:spid="_x0000_s1026" style="position:absolute;margin-left:281.4pt;margin-top:321.05pt;width:14.6pt;height:16.3pt;rotation:-2430203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" fillcolor="#8db3e2 [1311]" strokecolor="#243f60 [1604]" strokeweight="2pt"/>
                  </w:pict>
                </mc:Fallback>
              </mc:AlternateContent>
            </w:r>
            <w:r w:rsidR="00E9490E">
              <w:rPr>
                <w:noProof/>
                <w:lang w:eastAsia="es-CL"/>
              </w:rPr>
              <mc:AlternateContent>
                <mc:Choice Requires="wps">
                  <w:drawing>
                    <wp:anchor distT="0" distB="0" distL="114300" distR="114300" simplePos="0" relativeHeight="251871232" behindDoc="0" locked="0" layoutInCell="1" allowOverlap="1" wp14:anchorId="7D8F8A98" wp14:editId="422F61F4">
                      <wp:simplePos x="0" y="0"/>
                      <wp:positionH relativeFrom="column">
                        <wp:posOffset>5978348</wp:posOffset>
                      </wp:positionH>
                      <wp:positionV relativeFrom="paragraph">
                        <wp:posOffset>973632</wp:posOffset>
                      </wp:positionV>
                      <wp:extent cx="754985" cy="604963"/>
                      <wp:effectExtent l="38100" t="0" r="26670" b="62230"/>
                      <wp:wrapNone/>
                      <wp:docPr id="89" name="89 Conector recto"/>
                      <wp:cNvGraphicFramePr/>
                      <a:graphic xmlns:a="http://schemas.openxmlformats.org/drawingml/2006/main">
                        <a:graphicData uri="http://schemas.microsoft.com/office/word/2010/wordprocessingShape">
                          <wps:wsp>
                            <wps:cNvCnPr/>
                            <wps:spPr>
                              <a:xfrm flipH="1">
                                <a:off x="0" y="0"/>
                                <a:ext cx="754985" cy="604963"/>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AED34" id="89 Conector recto"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75pt,76.65pt" to="530.2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" strokecolor="white [3212]">
                      <v:stroke endarrow="open"/>
                    </v:line>
                  </w:pict>
                </mc:Fallback>
              </mc:AlternateContent>
            </w:r>
            <w:r w:rsidR="00E9490E">
              <w:rPr>
                <w:noProof/>
                <w:lang w:eastAsia="es-CL"/>
              </w:rPr>
              <mc:AlternateContent>
                <mc:Choice Requires="wps">
                  <w:drawing>
                    <wp:anchor distT="0" distB="0" distL="114300" distR="114300" simplePos="0" relativeHeight="251568128" behindDoc="0" locked="0" layoutInCell="1" allowOverlap="1" wp14:anchorId="20927A2D" wp14:editId="43AB67EE">
                      <wp:simplePos x="0" y="0"/>
                      <wp:positionH relativeFrom="column">
                        <wp:posOffset>6664960</wp:posOffset>
                      </wp:positionH>
                      <wp:positionV relativeFrom="paragraph">
                        <wp:posOffset>778510</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20927AFD" w14:textId="403CB21E" w:rsidR="00EA4C9A" w:rsidRPr="00831FDB" w:rsidRDefault="00EA4C9A"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D" id="_x0000_s1037" type="#_x0000_t202" style="position:absolute;left:0;text-align:left;margin-left:524.8pt;margin-top:61.3pt;width:73.65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" filled="f" stroked="f">
                      <v:textbox style="mso-fit-shape-to-text:t">
                        <w:txbxContent>
                          <w:p w14:paraId="20927AFD" w14:textId="403CB21E" w:rsidR="00EA4C9A" w:rsidRPr="00831FDB" w:rsidRDefault="00EA4C9A"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E9490E">
              <w:rPr>
                <w:noProof/>
                <w:lang w:eastAsia="es-CL"/>
              </w:rPr>
              <mc:AlternateContent>
                <mc:Choice Requires="wps">
                  <w:drawing>
                    <wp:anchor distT="0" distB="0" distL="114300" distR="114300" simplePos="0" relativeHeight="251882496" behindDoc="0" locked="0" layoutInCell="1" allowOverlap="1" wp14:anchorId="2181E0E7" wp14:editId="431CB580">
                      <wp:simplePos x="0" y="0"/>
                      <wp:positionH relativeFrom="column">
                        <wp:posOffset>1725398</wp:posOffset>
                      </wp:positionH>
                      <wp:positionV relativeFrom="paragraph">
                        <wp:posOffset>2930023</wp:posOffset>
                      </wp:positionV>
                      <wp:extent cx="1222745" cy="265814"/>
                      <wp:effectExtent l="0" t="0" r="73025" b="96520"/>
                      <wp:wrapNone/>
                      <wp:docPr id="303" name="303 Conector recto"/>
                      <wp:cNvGraphicFramePr/>
                      <a:graphic xmlns:a="http://schemas.openxmlformats.org/drawingml/2006/main">
                        <a:graphicData uri="http://schemas.microsoft.com/office/word/2010/wordprocessingShape">
                          <wps:wsp>
                            <wps:cNvCnPr/>
                            <wps:spPr>
                              <a:xfrm>
                                <a:off x="0" y="0"/>
                                <a:ext cx="1222745" cy="265814"/>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6EFCC" id="303 Conector recto"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5pt,230.7pt" to="232.15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" strokecolor="white [3212]">
                      <v:stroke endarrow="open"/>
                    </v:line>
                  </w:pict>
                </mc:Fallback>
              </mc:AlternateContent>
            </w:r>
            <w:r w:rsidR="00E9490E">
              <w:rPr>
                <w:noProof/>
                <w:lang w:eastAsia="es-CL"/>
              </w:rPr>
              <mc:AlternateContent>
                <mc:Choice Requires="wps">
                  <w:drawing>
                    <wp:anchor distT="0" distB="0" distL="114300" distR="114300" simplePos="0" relativeHeight="251691008" behindDoc="0" locked="0" layoutInCell="1" allowOverlap="1" wp14:anchorId="4D3B9312" wp14:editId="0F7FCC2A">
                      <wp:simplePos x="0" y="0"/>
                      <wp:positionH relativeFrom="column">
                        <wp:posOffset>1139190</wp:posOffset>
                      </wp:positionH>
                      <wp:positionV relativeFrom="paragraph">
                        <wp:posOffset>2759075</wp:posOffset>
                      </wp:positionV>
                      <wp:extent cx="669290"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03985"/>
                              </a:xfrm>
                              <a:prstGeom prst="rect">
                                <a:avLst/>
                              </a:prstGeom>
                              <a:noFill/>
                              <a:ln w="9525">
                                <a:noFill/>
                                <a:miter lim="800000"/>
                                <a:headEnd/>
                                <a:tailEnd/>
                              </a:ln>
                            </wps:spPr>
                            <wps:txbx>
                              <w:txbxContent>
                                <w:p w14:paraId="39FA7468" w14:textId="5BD531E8" w:rsidR="00EA4C9A" w:rsidRPr="00831FDB" w:rsidRDefault="00EA4C9A" w:rsidP="00A226B2">
                                  <w:pPr>
                                    <w:rPr>
                                      <w:b/>
                                      <w:color w:val="FFFFFF" w:themeColor="background1"/>
                                      <w:sz w:val="20"/>
                                      <w:szCs w:val="20"/>
                                    </w:rPr>
                                  </w:pPr>
                                  <w:r>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B9312" id="_x0000_s1038" type="#_x0000_t202" style="position:absolute;left:0;text-align:left;margin-left:89.7pt;margin-top:217.25pt;width:52.7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" filled="f" stroked="f">
                      <v:textbox style="mso-fit-shape-to-text:t">
                        <w:txbxContent>
                          <w:p w14:paraId="39FA7468" w14:textId="5BD531E8" w:rsidR="00EA4C9A" w:rsidRPr="00831FDB" w:rsidRDefault="00EA4C9A" w:rsidP="00A226B2">
                            <w:pPr>
                              <w:rPr>
                                <w:b/>
                                <w:color w:val="FFFFFF" w:themeColor="background1"/>
                                <w:sz w:val="20"/>
                                <w:szCs w:val="20"/>
                              </w:rPr>
                            </w:pPr>
                            <w:r>
                              <w:rPr>
                                <w:b/>
                                <w:color w:val="FFFFFF" w:themeColor="background1"/>
                                <w:sz w:val="20"/>
                                <w:szCs w:val="20"/>
                              </w:rPr>
                              <w:t>Pontón</w:t>
                            </w:r>
                          </w:p>
                        </w:txbxContent>
                      </v:textbox>
                    </v:shape>
                  </w:pict>
                </mc:Fallback>
              </mc:AlternateContent>
            </w:r>
            <w:r w:rsidR="006F317D">
              <w:rPr>
                <w:noProof/>
                <w:lang w:eastAsia="es-CL"/>
              </w:rPr>
              <w:t xml:space="preserve"> </w:t>
            </w:r>
            <w:r w:rsidR="00DF2033">
              <w:rPr>
                <w:noProof/>
                <w:lang w:eastAsia="es-CL"/>
              </w:rPr>
              <w:t xml:space="preserve">       </w:t>
            </w:r>
            <w:r w:rsidR="008D4FB2">
              <w:rPr>
                <w:noProof/>
                <w:lang w:eastAsia="es-CL"/>
              </w:rPr>
              <w:t xml:space="preserve">         </w:t>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6" w:name="_Toc437964387"/>
      <w:r>
        <w:lastRenderedPageBreak/>
        <w:t xml:space="preserve">INSTRUMENTOS DE </w:t>
      </w:r>
      <w:r w:rsidRPr="00B1722C">
        <w:t>GESTIÓN</w:t>
      </w:r>
      <w:r>
        <w:t xml:space="preserve"> AMBIENTAL QUE REGULAN A LA ACTIVIDAD FISCALIZADA.</w:t>
      </w:r>
      <w:bookmarkEnd w:id="52"/>
      <w:bookmarkEnd w:id="53"/>
      <w:bookmarkEnd w:id="54"/>
      <w:bookmarkEnd w:id="55"/>
      <w:bookmarkEnd w:id="56"/>
    </w:p>
    <w:p w14:paraId="20927501"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1286"/>
        <w:gridCol w:w="16"/>
        <w:gridCol w:w="1092"/>
        <w:gridCol w:w="16"/>
        <w:gridCol w:w="977"/>
        <w:gridCol w:w="16"/>
        <w:gridCol w:w="1258"/>
        <w:gridCol w:w="16"/>
        <w:gridCol w:w="2253"/>
        <w:gridCol w:w="16"/>
        <w:gridCol w:w="1260"/>
        <w:gridCol w:w="16"/>
        <w:gridCol w:w="1236"/>
        <w:gridCol w:w="16"/>
      </w:tblGrid>
      <w:tr w:rsidR="00B84C8E" w:rsidRPr="0025129B" w14:paraId="0E62706A" w14:textId="77777777" w:rsidTr="002E089C">
        <w:trPr>
          <w:trHeight w:val="498"/>
        </w:trPr>
        <w:tc>
          <w:tcPr>
            <w:tcW w:w="5000" w:type="pct"/>
            <w:gridSpan w:val="15"/>
            <w:shd w:val="clear" w:color="000000" w:fill="D9D9D9"/>
            <w:noWrap/>
          </w:tcPr>
          <w:p w14:paraId="7E51421E" w14:textId="5676744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1A021C44" w14:textId="77777777" w:rsidTr="000E4FB3">
        <w:trPr>
          <w:gridAfter w:val="1"/>
          <w:wAfter w:w="8" w:type="pct"/>
          <w:trHeight w:val="498"/>
        </w:trPr>
        <w:tc>
          <w:tcPr>
            <w:tcW w:w="315" w:type="pct"/>
            <w:shd w:val="clear" w:color="auto" w:fill="auto"/>
            <w:vAlign w:val="center"/>
            <w:hideMark/>
          </w:tcPr>
          <w:p w14:paraId="717F3B3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90EB8D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04D5FB7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01D5C5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216BB04D"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3B572CC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1A5D879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11286A27" w14:textId="79BF84A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567D2505" w14:textId="01F45A3A"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230F8" w:rsidRPr="001939D4" w14:paraId="5D6DFC6D" w14:textId="77777777" w:rsidTr="00D96DE3">
        <w:trPr>
          <w:trHeight w:val="498"/>
        </w:trPr>
        <w:tc>
          <w:tcPr>
            <w:tcW w:w="315" w:type="pct"/>
            <w:shd w:val="clear" w:color="auto" w:fill="auto"/>
            <w:noWrap/>
            <w:vAlign w:val="center"/>
            <w:hideMark/>
          </w:tcPr>
          <w:p w14:paraId="5E03224F" w14:textId="404EE883" w:rsidR="004230F8" w:rsidRPr="001939D4" w:rsidRDefault="004230F8" w:rsidP="002E089C">
            <w:pPr>
              <w:spacing w:line="0" w:lineRule="atLeast"/>
              <w:jc w:val="center"/>
              <w:rPr>
                <w:color w:val="000000"/>
                <w:sz w:val="20"/>
              </w:rPr>
            </w:pPr>
            <w:r w:rsidRPr="001939D4">
              <w:rPr>
                <w:color w:val="000000"/>
                <w:sz w:val="20"/>
              </w:rPr>
              <w:t>1</w:t>
            </w:r>
          </w:p>
        </w:tc>
        <w:tc>
          <w:tcPr>
            <w:tcW w:w="644" w:type="pct"/>
            <w:gridSpan w:val="2"/>
            <w:shd w:val="clear" w:color="auto" w:fill="auto"/>
            <w:noWrap/>
            <w:vAlign w:val="center"/>
          </w:tcPr>
          <w:p w14:paraId="39482716" w14:textId="524F7A1C" w:rsidR="004230F8" w:rsidRPr="001939D4" w:rsidRDefault="004230F8" w:rsidP="002E089C">
            <w:pPr>
              <w:spacing w:line="0" w:lineRule="atLeast"/>
              <w:jc w:val="center"/>
              <w:rPr>
                <w:color w:val="000000"/>
                <w:sz w:val="20"/>
              </w:rPr>
            </w:pPr>
            <w:r w:rsidRPr="001939D4">
              <w:rPr>
                <w:color w:val="000000"/>
                <w:sz w:val="20"/>
              </w:rPr>
              <w:t>RCA</w:t>
            </w:r>
          </w:p>
        </w:tc>
        <w:tc>
          <w:tcPr>
            <w:tcW w:w="548" w:type="pct"/>
            <w:gridSpan w:val="2"/>
            <w:shd w:val="clear" w:color="auto" w:fill="auto"/>
            <w:noWrap/>
            <w:vAlign w:val="center"/>
          </w:tcPr>
          <w:p w14:paraId="20105089" w14:textId="75EF50FB" w:rsidR="004230F8" w:rsidRPr="001939D4" w:rsidRDefault="003D6EA2" w:rsidP="002E089C">
            <w:pPr>
              <w:spacing w:line="0" w:lineRule="atLeast"/>
              <w:jc w:val="center"/>
              <w:rPr>
                <w:color w:val="000000"/>
                <w:sz w:val="20"/>
              </w:rPr>
            </w:pPr>
            <w:r>
              <w:rPr>
                <w:color w:val="000000"/>
                <w:sz w:val="20"/>
              </w:rPr>
              <w:t>175</w:t>
            </w:r>
          </w:p>
        </w:tc>
        <w:tc>
          <w:tcPr>
            <w:tcW w:w="491" w:type="pct"/>
            <w:gridSpan w:val="2"/>
            <w:vAlign w:val="center"/>
          </w:tcPr>
          <w:p w14:paraId="2CEE4D92" w14:textId="0A81901E" w:rsidR="004230F8" w:rsidRPr="001939D4" w:rsidRDefault="004230F8" w:rsidP="00D96DE3">
            <w:pPr>
              <w:spacing w:line="0" w:lineRule="atLeast"/>
              <w:jc w:val="center"/>
              <w:rPr>
                <w:color w:val="000000"/>
                <w:sz w:val="20"/>
              </w:rPr>
            </w:pPr>
            <w:r w:rsidRPr="00D54D75">
              <w:rPr>
                <w:rFonts w:cstheme="minorHAnsi"/>
                <w:sz w:val="20"/>
                <w:szCs w:val="20"/>
              </w:rPr>
              <w:t>5 de abril de 2011</w:t>
            </w:r>
          </w:p>
        </w:tc>
        <w:tc>
          <w:tcPr>
            <w:tcW w:w="630" w:type="pct"/>
            <w:gridSpan w:val="2"/>
            <w:shd w:val="clear" w:color="auto" w:fill="auto"/>
            <w:noWrap/>
            <w:vAlign w:val="center"/>
          </w:tcPr>
          <w:p w14:paraId="4D229D8D" w14:textId="0ACD41A2"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122" w:type="pct"/>
            <w:gridSpan w:val="2"/>
            <w:shd w:val="clear" w:color="auto" w:fill="auto"/>
            <w:noWrap/>
            <w:vAlign w:val="center"/>
          </w:tcPr>
          <w:p w14:paraId="4402F6F3" w14:textId="297682C4" w:rsidR="004230F8" w:rsidRPr="0048505F" w:rsidRDefault="0048505F" w:rsidP="00D247FF">
            <w:pPr>
              <w:spacing w:line="0" w:lineRule="atLeast"/>
              <w:rPr>
                <w:color w:val="000000"/>
                <w:sz w:val="20"/>
              </w:rPr>
            </w:pPr>
            <w:r w:rsidRPr="0048505F">
              <w:rPr>
                <w:rFonts w:eastAsia="Times New Roman"/>
                <w:bCs/>
                <w:sz w:val="20"/>
                <w:szCs w:val="20"/>
                <w:lang w:eastAsia="es-CL"/>
              </w:rPr>
              <w:t xml:space="preserve">DIA, </w:t>
            </w:r>
            <w:r w:rsidR="00441482" w:rsidRPr="0048505F">
              <w:rPr>
                <w:rFonts w:eastAsia="Times New Roman"/>
                <w:bCs/>
                <w:sz w:val="20"/>
                <w:szCs w:val="20"/>
                <w:lang w:eastAsia="es-CL"/>
              </w:rPr>
              <w:t>Modificación</w:t>
            </w:r>
            <w:r w:rsidRPr="0048505F">
              <w:rPr>
                <w:rFonts w:eastAsia="Times New Roman"/>
                <w:bCs/>
                <w:sz w:val="20"/>
                <w:szCs w:val="20"/>
                <w:lang w:eastAsia="es-CL"/>
              </w:rPr>
              <w:t xml:space="preserve"> al manejo de mortalidad mediante un sitema de ensilaje. Centro de Mar Estero Quitralco sector 1 (Quitralco 4)</w:t>
            </w:r>
          </w:p>
        </w:tc>
        <w:tc>
          <w:tcPr>
            <w:tcW w:w="631" w:type="pct"/>
            <w:gridSpan w:val="2"/>
            <w:shd w:val="clear" w:color="auto" w:fill="auto"/>
            <w:noWrap/>
            <w:vAlign w:val="center"/>
          </w:tcPr>
          <w:p w14:paraId="40C8A21E" w14:textId="4A4027D8"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w:t>
            </w:r>
          </w:p>
        </w:tc>
        <w:tc>
          <w:tcPr>
            <w:tcW w:w="619" w:type="pct"/>
            <w:gridSpan w:val="2"/>
            <w:vAlign w:val="center"/>
          </w:tcPr>
          <w:p w14:paraId="6C002A91" w14:textId="19C166F7"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bl>
    <w:p w14:paraId="5CC8C78A" w14:textId="21304F21" w:rsidR="00B84C8E" w:rsidRDefault="00B84C8E" w:rsidP="00C97715">
      <w:pPr>
        <w:rPr>
          <w:sz w:val="20"/>
          <w:szCs w:val="20"/>
        </w:rPr>
      </w:pPr>
    </w:p>
    <w:p w14:paraId="71DBD192" w14:textId="77777777" w:rsidR="004230F8" w:rsidRPr="00D54D75" w:rsidRDefault="004230F8" w:rsidP="004230F8">
      <w:pPr>
        <w:autoSpaceDE w:val="0"/>
        <w:autoSpaceDN w:val="0"/>
        <w:adjustRightInd w:val="0"/>
        <w:ind w:left="27"/>
        <w:rPr>
          <w:rFonts w:cstheme="minorHAnsi"/>
          <w:sz w:val="20"/>
          <w:szCs w:val="20"/>
        </w:rPr>
      </w:pPr>
    </w:p>
    <w:p w14:paraId="015F2E96" w14:textId="77777777" w:rsidR="004230F8" w:rsidRPr="004E5529" w:rsidRDefault="004230F8" w:rsidP="00C97715">
      <w:pPr>
        <w:rPr>
          <w:sz w:val="20"/>
          <w:szCs w:val="20"/>
        </w:rPr>
      </w:pPr>
    </w:p>
    <w:p w14:paraId="19A71C98" w14:textId="77777777" w:rsidR="001939D4" w:rsidRPr="0061349C" w:rsidRDefault="001939D4" w:rsidP="0061349C">
      <w:bookmarkStart w:id="57" w:name="_Toc352840385"/>
      <w:bookmarkStart w:id="58" w:name="_Toc352841445"/>
    </w:p>
    <w:p w14:paraId="20927537" w14:textId="77777777" w:rsidR="00317531" w:rsidRDefault="00B1722C" w:rsidP="00C958D0">
      <w:pPr>
        <w:pStyle w:val="Ttulo1"/>
      </w:pPr>
      <w:bookmarkStart w:id="59" w:name="_Toc437964388"/>
      <w:r w:rsidRPr="00B1722C">
        <w:t>ANTECEDENTES DE LA ACTIVIDAD DE FISCALIZACIÓN.</w:t>
      </w:r>
      <w:bookmarkEnd w:id="57"/>
      <w:bookmarkEnd w:id="58"/>
      <w:bookmarkEnd w:id="59"/>
    </w:p>
    <w:p w14:paraId="20927538" w14:textId="77777777" w:rsidR="00B1722C" w:rsidRDefault="00B1722C" w:rsidP="00256713"/>
    <w:p w14:paraId="20927539" w14:textId="77777777" w:rsidR="00B1722C" w:rsidRDefault="00B1722C" w:rsidP="00B1722C">
      <w:pPr>
        <w:pStyle w:val="Ttulo2"/>
      </w:pPr>
      <w:bookmarkStart w:id="60" w:name="_Toc352840386"/>
      <w:bookmarkStart w:id="61" w:name="_Toc352841446"/>
      <w:bookmarkStart w:id="62" w:name="_Toc353998112"/>
      <w:bookmarkStart w:id="63" w:name="_Toc353998185"/>
      <w:bookmarkStart w:id="64" w:name="_Toc437964389"/>
      <w:r>
        <w:t>Motivo de la Actividad de Fiscalización</w:t>
      </w:r>
      <w:r w:rsidR="00893A4E">
        <w:t>.</w:t>
      </w:r>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D247FF" w:rsidRPr="00D247FF" w14:paraId="1E3C0F44" w14:textId="77777777" w:rsidTr="00D247FF">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32D88D21" w14:textId="77777777" w:rsidR="00D247FF" w:rsidRDefault="00D247FF" w:rsidP="0038060F">
            <w:pPr>
              <w:jc w:val="left"/>
              <w:rPr>
                <w:sz w:val="20"/>
                <w:szCs w:val="20"/>
              </w:rPr>
            </w:pPr>
            <w:r w:rsidRPr="00D247FF">
              <w:rPr>
                <w:sz w:val="20"/>
                <w:szCs w:val="20"/>
              </w:rPr>
              <w:t xml:space="preserve">Motivo: </w:t>
            </w:r>
          </w:p>
          <w:p w14:paraId="7C42B5BB" w14:textId="77777777" w:rsidR="00D247FF" w:rsidRPr="00D247FF" w:rsidRDefault="00D247FF" w:rsidP="0038060F">
            <w:pPr>
              <w:jc w:val="left"/>
              <w:rPr>
                <w:sz w:val="20"/>
                <w:szCs w:val="20"/>
              </w:rPr>
            </w:pPr>
          </w:p>
          <w:p w14:paraId="38AAF59E" w14:textId="77777777" w:rsidR="00D247FF" w:rsidRPr="00D247FF" w:rsidRDefault="00D247FF" w:rsidP="0038060F">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19D84F2" w14:textId="77777777" w:rsidR="00D247FF" w:rsidRPr="00D247FF" w:rsidRDefault="00D247FF" w:rsidP="0038060F">
            <w:pPr>
              <w:jc w:val="left"/>
              <w:rPr>
                <w:sz w:val="20"/>
                <w:szCs w:val="20"/>
              </w:rPr>
            </w:pPr>
            <w:r w:rsidRPr="00D247FF">
              <w:rPr>
                <w:sz w:val="20"/>
                <w:szCs w:val="20"/>
              </w:rPr>
              <w:t xml:space="preserve">Descripción del Motivo: </w:t>
            </w:r>
          </w:p>
          <w:p w14:paraId="6301E385" w14:textId="77777777" w:rsidR="00D247FF" w:rsidRPr="00D247FF" w:rsidRDefault="00D247FF" w:rsidP="0038060F">
            <w:pPr>
              <w:jc w:val="left"/>
              <w:rPr>
                <w:sz w:val="20"/>
                <w:szCs w:val="20"/>
              </w:rPr>
            </w:pPr>
          </w:p>
          <w:p w14:paraId="5A825A94" w14:textId="77777777" w:rsidR="00D247FF" w:rsidRPr="00D247FF" w:rsidRDefault="00D247FF" w:rsidP="00D247FF">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55D9C3DE" w14:textId="77777777" w:rsidR="00D247FF" w:rsidRPr="00D247FF" w:rsidRDefault="00D247FF" w:rsidP="00D247FF">
            <w:pPr>
              <w:jc w:val="left"/>
              <w:rPr>
                <w:sz w:val="20"/>
                <w:szCs w:val="20"/>
              </w:rPr>
            </w:pPr>
          </w:p>
        </w:tc>
      </w:tr>
    </w:tbl>
    <w:p w14:paraId="20927540" w14:textId="77777777" w:rsidR="00B1722C" w:rsidRDefault="00B1722C" w:rsidP="00B1722C"/>
    <w:p w14:paraId="20927541" w14:textId="77777777" w:rsidR="00893A4E" w:rsidRDefault="00B1722C" w:rsidP="00893A4E">
      <w:pPr>
        <w:pStyle w:val="Ttulo2"/>
      </w:pPr>
      <w:bookmarkStart w:id="65" w:name="_Toc352840387"/>
      <w:bookmarkStart w:id="66" w:name="_Toc352841447"/>
      <w:bookmarkStart w:id="67" w:name="_Toc353998113"/>
      <w:bookmarkStart w:id="68" w:name="_Toc353998186"/>
      <w:bookmarkStart w:id="69" w:name="_Toc437964390"/>
      <w:r>
        <w:t xml:space="preserve">Materia </w:t>
      </w:r>
      <w:r w:rsidR="00893A4E">
        <w:t>Específica Objeto de la Inspección Ambiental.</w:t>
      </w:r>
      <w:bookmarkEnd w:id="65"/>
      <w:bookmarkEnd w:id="66"/>
      <w:bookmarkEnd w:id="67"/>
      <w:bookmarkEnd w:id="68"/>
      <w:bookmarkEnd w:id="69"/>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77777777" w:rsidR="009D3B5A" w:rsidRDefault="009D3B5A" w:rsidP="00552306">
            <w:pPr>
              <w:pStyle w:val="Prrafodelista"/>
              <w:ind w:left="350"/>
              <w:rPr>
                <w:rFonts w:cstheme="minorHAnsi"/>
                <w:szCs w:val="20"/>
              </w:rPr>
            </w:pPr>
          </w:p>
          <w:p w14:paraId="3894D383" w14:textId="408322F4" w:rsidR="00C34BD3" w:rsidRPr="003E17C9" w:rsidRDefault="00C34BD3" w:rsidP="0024116F">
            <w:pPr>
              <w:pStyle w:val="Prrafodelista"/>
              <w:numPr>
                <w:ilvl w:val="0"/>
                <w:numId w:val="5"/>
              </w:numPr>
            </w:pPr>
            <w:r w:rsidRPr="003E17C9">
              <w:t>Posicionamiento de estructuras</w:t>
            </w:r>
          </w:p>
          <w:p w14:paraId="70FDEE34" w14:textId="3F882404" w:rsidR="005D1215" w:rsidRPr="003E17C9" w:rsidRDefault="001138BE" w:rsidP="0024116F">
            <w:pPr>
              <w:pStyle w:val="Prrafodelista"/>
              <w:numPr>
                <w:ilvl w:val="0"/>
                <w:numId w:val="5"/>
              </w:numPr>
            </w:pPr>
            <w:r w:rsidRPr="003E17C9">
              <w:t>Afectación</w:t>
            </w:r>
            <w:r w:rsidR="005D1215" w:rsidRPr="003E17C9">
              <w:t xml:space="preserve"> del paisaje</w:t>
            </w:r>
          </w:p>
          <w:p w14:paraId="0FF8514E" w14:textId="150DA912" w:rsidR="002B499A" w:rsidRDefault="00184C86" w:rsidP="0024116F">
            <w:pPr>
              <w:pStyle w:val="Prrafodelista"/>
              <w:numPr>
                <w:ilvl w:val="0"/>
                <w:numId w:val="5"/>
              </w:numPr>
            </w:pPr>
            <w:r w:rsidRPr="003E17C9">
              <w:t>Producción de centro</w:t>
            </w:r>
          </w:p>
          <w:p w14:paraId="639E85E2" w14:textId="66E940FA" w:rsidR="00106756" w:rsidRPr="003E17C9" w:rsidRDefault="00106756" w:rsidP="0024116F">
            <w:pPr>
              <w:pStyle w:val="Prrafodelista"/>
              <w:numPr>
                <w:ilvl w:val="0"/>
                <w:numId w:val="5"/>
              </w:numPr>
            </w:pPr>
            <w:r>
              <w:t>Afectación del sustrato marino</w:t>
            </w:r>
          </w:p>
          <w:p w14:paraId="20927547" w14:textId="7A0406C2" w:rsidR="00A226B2" w:rsidRPr="00FA6602" w:rsidRDefault="00A226B2" w:rsidP="003E17C9">
            <w:pPr>
              <w:ind w:left="720"/>
              <w:rPr>
                <w:rFonts w:cstheme="minorHAnsi"/>
                <w:szCs w:val="20"/>
              </w:rPr>
            </w:pPr>
          </w:p>
        </w:tc>
      </w:tr>
    </w:tbl>
    <w:p w14:paraId="5A86DDFC" w14:textId="77777777" w:rsidR="002C54D0" w:rsidRDefault="002C54D0" w:rsidP="00893A4E"/>
    <w:p w14:paraId="23AFF692" w14:textId="77777777" w:rsidR="002C54D0" w:rsidRDefault="002C54D0" w:rsidP="00893A4E"/>
    <w:p w14:paraId="39117EF3" w14:textId="77777777" w:rsidR="00500EE7" w:rsidRDefault="00500EE7" w:rsidP="00893A4E"/>
    <w:p w14:paraId="6F3FFE46" w14:textId="77777777" w:rsidR="00500EE7" w:rsidRDefault="00500EE7" w:rsidP="00893A4E"/>
    <w:p w14:paraId="3FC6F09A" w14:textId="77777777" w:rsidR="003E17C9" w:rsidRDefault="003E17C9" w:rsidP="00893A4E"/>
    <w:p w14:paraId="4E091398" w14:textId="77777777" w:rsidR="003E17C9" w:rsidRDefault="003E17C9" w:rsidP="00893A4E"/>
    <w:p w14:paraId="050AC702" w14:textId="77777777" w:rsidR="00500EE7" w:rsidRDefault="00500EE7" w:rsidP="00893A4E"/>
    <w:p w14:paraId="098149B5" w14:textId="77777777" w:rsidR="00500EE7" w:rsidRDefault="00500EE7" w:rsidP="00893A4E"/>
    <w:p w14:paraId="602A8B73" w14:textId="77777777" w:rsidR="0048505F" w:rsidRDefault="0048505F" w:rsidP="00893A4E"/>
    <w:p w14:paraId="5B34B296" w14:textId="77777777" w:rsidR="0048505F" w:rsidRDefault="0048505F" w:rsidP="00893A4E"/>
    <w:p w14:paraId="0FB40F58" w14:textId="77777777" w:rsidR="0048505F" w:rsidRDefault="0048505F" w:rsidP="00893A4E"/>
    <w:p w14:paraId="09BD5733" w14:textId="77777777" w:rsidR="0048505F" w:rsidRDefault="0048505F" w:rsidP="00893A4E"/>
    <w:p w14:paraId="3FC6E3CB" w14:textId="77777777" w:rsidR="0048505F" w:rsidRDefault="0048505F" w:rsidP="00893A4E"/>
    <w:p w14:paraId="4C1DB94A" w14:textId="77777777" w:rsidR="0048505F" w:rsidRDefault="0048505F" w:rsidP="00893A4E"/>
    <w:p w14:paraId="6EBE36EA" w14:textId="77777777" w:rsidR="00500EE7" w:rsidRDefault="00500EE7" w:rsidP="00893A4E"/>
    <w:p w14:paraId="2092754A" w14:textId="77777777" w:rsidR="00D17CB6" w:rsidRDefault="00893A4E" w:rsidP="00D17CB6">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437964391"/>
      <w:r w:rsidRPr="00F556DD">
        <w:t>Aspectos Relativos a la Ejecución de la Inspección Ambiental</w:t>
      </w:r>
      <w:bookmarkEnd w:id="70"/>
      <w:bookmarkEnd w:id="71"/>
      <w:r>
        <w:t>.</w:t>
      </w:r>
      <w:bookmarkEnd w:id="72"/>
      <w:bookmarkEnd w:id="73"/>
      <w:bookmarkEnd w:id="74"/>
      <w:bookmarkEnd w:id="75"/>
      <w:bookmarkEnd w:id="76"/>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7" w:name="_Toc367688884"/>
      <w:bookmarkStart w:id="78" w:name="_Toc369243838"/>
      <w:bookmarkStart w:id="79" w:name="_Toc437964392"/>
      <w:r>
        <w:rPr>
          <w:rFonts w:eastAsia="Times New Roman"/>
        </w:rPr>
        <w:t>Primer día de inspección.</w:t>
      </w:r>
      <w:bookmarkEnd w:id="77"/>
      <w:bookmarkEnd w:id="78"/>
      <w:bookmarkEnd w:id="79"/>
      <w:r>
        <w:rPr>
          <w:rFonts w:eastAsia="Times New Roman"/>
        </w:rPr>
        <w:t xml:space="preserve"> </w:t>
      </w:r>
    </w:p>
    <w:p w14:paraId="2092754D" w14:textId="77777777" w:rsidR="00521E52" w:rsidRPr="00FF349B" w:rsidRDefault="00521E52" w:rsidP="00552306"/>
    <w:p w14:paraId="1329BBDD" w14:textId="77777777" w:rsidR="0048505F" w:rsidRDefault="0048505F">
      <w:pPr>
        <w:jc w:val="left"/>
        <w:rPr>
          <w:rFonts w:cstheme="minorHAnsi"/>
          <w:b/>
          <w:color w:val="FF0000"/>
          <w:sz w:val="14"/>
          <w:szCs w:val="24"/>
        </w:rPr>
      </w:pPr>
    </w:p>
    <w:p w14:paraId="4318B872" w14:textId="77777777" w:rsidR="0048505F" w:rsidRDefault="0048505F">
      <w:pPr>
        <w:jc w:val="left"/>
        <w:rPr>
          <w:rFonts w:cstheme="minorHAnsi"/>
          <w:b/>
          <w:color w:val="FF0000"/>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2296"/>
        <w:gridCol w:w="4061"/>
      </w:tblGrid>
      <w:tr w:rsidR="0048505F" w:rsidRPr="00EF5BA8" w14:paraId="0F282FF1" w14:textId="77777777" w:rsidTr="00327818">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68B8DE" w14:textId="77777777" w:rsidR="0048505F" w:rsidRPr="000D703E" w:rsidRDefault="0048505F" w:rsidP="00327818">
            <w:pPr>
              <w:rPr>
                <w:sz w:val="20"/>
                <w:szCs w:val="20"/>
              </w:rPr>
            </w:pPr>
            <w:r w:rsidRPr="002F2B91">
              <w:rPr>
                <w:b/>
                <w:sz w:val="20"/>
                <w:szCs w:val="20"/>
              </w:rPr>
              <w:t xml:space="preserve">Fecha(s) de realización: </w:t>
            </w:r>
          </w:p>
          <w:p w14:paraId="1A88F31E" w14:textId="77777777" w:rsidR="0048505F" w:rsidRPr="005B39A7" w:rsidRDefault="0048505F" w:rsidP="00327818">
            <w:pPr>
              <w:rPr>
                <w:sz w:val="20"/>
                <w:szCs w:val="20"/>
              </w:rPr>
            </w:pPr>
            <w:r>
              <w:rPr>
                <w:sz w:val="20"/>
                <w:szCs w:val="20"/>
              </w:rPr>
              <w:t>27 de agosto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12E390E8" w14:textId="77777777" w:rsidR="0048505F" w:rsidRDefault="0048505F" w:rsidP="00327818">
            <w:pPr>
              <w:rPr>
                <w:b/>
                <w:sz w:val="20"/>
                <w:szCs w:val="20"/>
              </w:rPr>
            </w:pPr>
            <w:r w:rsidRPr="002F2B91">
              <w:rPr>
                <w:b/>
                <w:sz w:val="20"/>
                <w:szCs w:val="20"/>
              </w:rPr>
              <w:t>Hora(s) de Inicio:</w:t>
            </w:r>
          </w:p>
          <w:p w14:paraId="3F3AC0F0" w14:textId="1535AD76" w:rsidR="0048505F" w:rsidRPr="006B4FB2" w:rsidRDefault="00E5449C" w:rsidP="00327818">
            <w:pPr>
              <w:rPr>
                <w:sz w:val="20"/>
                <w:szCs w:val="20"/>
              </w:rPr>
            </w:pPr>
            <w:r>
              <w:rPr>
                <w:sz w:val="20"/>
                <w:szCs w:val="20"/>
              </w:rPr>
              <w:t>16</w:t>
            </w:r>
            <w:r w:rsidR="0048505F">
              <w:rPr>
                <w:sz w:val="20"/>
                <w:szCs w:val="20"/>
              </w:rPr>
              <w:t>:30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C089AEB" w14:textId="77777777" w:rsidR="0048505F" w:rsidRDefault="0048505F" w:rsidP="00327818">
            <w:pPr>
              <w:rPr>
                <w:b/>
                <w:sz w:val="20"/>
                <w:szCs w:val="20"/>
              </w:rPr>
            </w:pPr>
            <w:r w:rsidRPr="002F2B91">
              <w:rPr>
                <w:b/>
                <w:sz w:val="20"/>
                <w:szCs w:val="20"/>
              </w:rPr>
              <w:t>Hora(s) de Finalización:</w:t>
            </w:r>
          </w:p>
          <w:p w14:paraId="012BFA26" w14:textId="54E075DF" w:rsidR="0048505F" w:rsidRPr="006B4FB2" w:rsidRDefault="0048505F" w:rsidP="00327818">
            <w:pPr>
              <w:rPr>
                <w:sz w:val="20"/>
                <w:szCs w:val="20"/>
                <w:lang w:val="es-ES" w:eastAsia="es-ES"/>
              </w:rPr>
            </w:pPr>
            <w:r>
              <w:rPr>
                <w:sz w:val="20"/>
                <w:szCs w:val="20"/>
                <w:lang w:val="es-ES" w:eastAsia="es-ES"/>
              </w:rPr>
              <w:t>1</w:t>
            </w:r>
            <w:r w:rsidR="00E5449C">
              <w:rPr>
                <w:sz w:val="20"/>
                <w:szCs w:val="20"/>
                <w:lang w:val="es-ES" w:eastAsia="es-ES"/>
              </w:rPr>
              <w:t>8</w:t>
            </w:r>
            <w:r>
              <w:rPr>
                <w:sz w:val="20"/>
                <w:szCs w:val="20"/>
                <w:lang w:val="es-ES" w:eastAsia="es-ES"/>
              </w:rPr>
              <w:t>:30</w:t>
            </w:r>
          </w:p>
        </w:tc>
      </w:tr>
      <w:tr w:rsidR="0048505F" w:rsidRPr="00EF5BA8" w14:paraId="7EB5B739" w14:textId="77777777" w:rsidTr="00327818">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C3E382" w14:textId="77777777" w:rsidR="0048505F" w:rsidRPr="000D703E" w:rsidRDefault="0048505F" w:rsidP="00327818">
            <w:pPr>
              <w:rPr>
                <w:sz w:val="20"/>
                <w:szCs w:val="20"/>
              </w:rPr>
            </w:pPr>
            <w:r w:rsidRPr="002F2B91">
              <w:rPr>
                <w:b/>
                <w:sz w:val="20"/>
                <w:szCs w:val="20"/>
              </w:rPr>
              <w:t>Fiscalizador Encargado de la Actividad:</w:t>
            </w:r>
          </w:p>
          <w:p w14:paraId="5CFB9E9F" w14:textId="77777777" w:rsidR="0048505F" w:rsidRPr="004379EE" w:rsidRDefault="0048505F" w:rsidP="00327818">
            <w:pPr>
              <w:rPr>
                <w:sz w:val="20"/>
                <w:szCs w:val="20"/>
              </w:rPr>
            </w:pPr>
            <w:r w:rsidRPr="004230F8">
              <w:rPr>
                <w:sz w:val="20"/>
                <w:szCs w:val="20"/>
              </w:rPr>
              <w:t>Emanuel Toledo García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C011849" w14:textId="77777777" w:rsidR="0048505F" w:rsidRPr="000D703E" w:rsidRDefault="0048505F" w:rsidP="00327818">
            <w:pPr>
              <w:rPr>
                <w:sz w:val="20"/>
                <w:szCs w:val="20"/>
              </w:rPr>
            </w:pPr>
            <w:r w:rsidRPr="002F2B91">
              <w:rPr>
                <w:b/>
                <w:sz w:val="20"/>
                <w:szCs w:val="20"/>
              </w:rPr>
              <w:t>Órgano:</w:t>
            </w:r>
          </w:p>
          <w:p w14:paraId="110D7493" w14:textId="77777777" w:rsidR="0048505F" w:rsidRDefault="0048505F" w:rsidP="00327818">
            <w:pPr>
              <w:rPr>
                <w:sz w:val="20"/>
                <w:szCs w:val="20"/>
              </w:rPr>
            </w:pPr>
            <w:r>
              <w:rPr>
                <w:sz w:val="20"/>
                <w:szCs w:val="20"/>
              </w:rPr>
              <w:t>SERNAPESCA, región de Aysén</w:t>
            </w:r>
          </w:p>
          <w:p w14:paraId="4C3DECE4" w14:textId="77777777" w:rsidR="0048505F" w:rsidRPr="004379EE" w:rsidRDefault="0048505F" w:rsidP="00327818">
            <w:pPr>
              <w:rPr>
                <w:rFonts w:eastAsia="Times New Roman"/>
                <w:sz w:val="20"/>
                <w:szCs w:val="20"/>
              </w:rPr>
            </w:pPr>
          </w:p>
        </w:tc>
      </w:tr>
      <w:tr w:rsidR="0048505F" w:rsidRPr="00EF5BA8" w14:paraId="6F276575" w14:textId="77777777" w:rsidTr="00327818">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430217" w14:textId="77777777" w:rsidR="0048505F" w:rsidRDefault="0048505F" w:rsidP="00327818">
            <w:pPr>
              <w:rPr>
                <w:b/>
                <w:sz w:val="20"/>
                <w:szCs w:val="20"/>
              </w:rPr>
            </w:pPr>
            <w:r w:rsidRPr="002F2B91">
              <w:rPr>
                <w:b/>
                <w:sz w:val="20"/>
                <w:szCs w:val="20"/>
              </w:rPr>
              <w:t>Fiscalizadores Participantes:</w:t>
            </w:r>
          </w:p>
          <w:p w14:paraId="51B3F3E9" w14:textId="77777777" w:rsidR="0048505F" w:rsidRDefault="0048505F" w:rsidP="00327818">
            <w:pPr>
              <w:rPr>
                <w:sz w:val="20"/>
                <w:szCs w:val="20"/>
              </w:rPr>
            </w:pPr>
            <w:r w:rsidRPr="004230F8">
              <w:rPr>
                <w:sz w:val="20"/>
                <w:szCs w:val="20"/>
              </w:rPr>
              <w:t>Natalia Toledo Pizarro</w:t>
            </w:r>
          </w:p>
          <w:p w14:paraId="7FA11D63" w14:textId="77777777" w:rsidR="0048505F" w:rsidRDefault="0048505F" w:rsidP="00327818">
            <w:pPr>
              <w:rPr>
                <w:sz w:val="20"/>
                <w:szCs w:val="20"/>
              </w:rPr>
            </w:pPr>
            <w:r w:rsidRPr="004230F8">
              <w:rPr>
                <w:sz w:val="20"/>
                <w:szCs w:val="20"/>
              </w:rPr>
              <w:t>Patricio Araya Sc</w:t>
            </w:r>
            <w:r>
              <w:rPr>
                <w:sz w:val="20"/>
                <w:szCs w:val="20"/>
              </w:rPr>
              <w:t>h</w:t>
            </w:r>
            <w:r w:rsidRPr="004230F8">
              <w:rPr>
                <w:sz w:val="20"/>
                <w:szCs w:val="20"/>
              </w:rPr>
              <w:t>wartz</w:t>
            </w:r>
          </w:p>
          <w:p w14:paraId="62F166CF" w14:textId="77777777" w:rsidR="0048505F" w:rsidRDefault="0048505F" w:rsidP="00327818">
            <w:pPr>
              <w:rPr>
                <w:sz w:val="20"/>
                <w:szCs w:val="20"/>
              </w:rPr>
            </w:pPr>
            <w:r>
              <w:rPr>
                <w:sz w:val="20"/>
                <w:szCs w:val="20"/>
              </w:rPr>
              <w:t>Elías Fernández-</w:t>
            </w:r>
            <w:r w:rsidRPr="00BF1383">
              <w:rPr>
                <w:sz w:val="20"/>
                <w:szCs w:val="20"/>
              </w:rPr>
              <w:t>Niño Azocar</w:t>
            </w:r>
          </w:p>
          <w:p w14:paraId="6201F92D" w14:textId="77777777" w:rsidR="0048505F" w:rsidRPr="00BF1383" w:rsidRDefault="0048505F" w:rsidP="00327818">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0C1155C" w14:textId="77777777" w:rsidR="0048505F" w:rsidRDefault="0048505F" w:rsidP="00327818">
            <w:pPr>
              <w:rPr>
                <w:b/>
                <w:sz w:val="20"/>
                <w:szCs w:val="20"/>
              </w:rPr>
            </w:pPr>
            <w:r w:rsidRPr="002F2B91">
              <w:rPr>
                <w:b/>
                <w:sz w:val="20"/>
                <w:szCs w:val="20"/>
              </w:rPr>
              <w:t>Órgano(s):</w:t>
            </w:r>
          </w:p>
          <w:p w14:paraId="0A5D0E04" w14:textId="77777777" w:rsidR="0048505F" w:rsidRDefault="0048505F" w:rsidP="00327818">
            <w:pPr>
              <w:rPr>
                <w:sz w:val="20"/>
                <w:szCs w:val="20"/>
              </w:rPr>
            </w:pPr>
            <w:r>
              <w:rPr>
                <w:sz w:val="20"/>
                <w:szCs w:val="20"/>
              </w:rPr>
              <w:t>SERNAPESCA, región de Aysén</w:t>
            </w:r>
          </w:p>
          <w:p w14:paraId="2EEF6DA5" w14:textId="77777777" w:rsidR="0048505F" w:rsidRDefault="0048505F" w:rsidP="00327818">
            <w:pPr>
              <w:rPr>
                <w:sz w:val="20"/>
                <w:szCs w:val="20"/>
              </w:rPr>
            </w:pPr>
            <w:r>
              <w:rPr>
                <w:sz w:val="20"/>
                <w:szCs w:val="20"/>
              </w:rPr>
              <w:t>SERNAPESCA, región de Aysén</w:t>
            </w:r>
          </w:p>
          <w:p w14:paraId="324E2F24" w14:textId="77777777" w:rsidR="0048505F" w:rsidRDefault="0048505F" w:rsidP="00327818">
            <w:pPr>
              <w:rPr>
                <w:sz w:val="20"/>
                <w:szCs w:val="20"/>
              </w:rPr>
            </w:pPr>
            <w:r>
              <w:rPr>
                <w:sz w:val="20"/>
                <w:szCs w:val="20"/>
              </w:rPr>
              <w:t>DIRECTEMAR, Gobernación Marítima de Aysén</w:t>
            </w:r>
          </w:p>
          <w:p w14:paraId="7C735240" w14:textId="77777777" w:rsidR="0048505F" w:rsidRPr="00B720B8" w:rsidRDefault="0048505F" w:rsidP="00327818">
            <w:pPr>
              <w:rPr>
                <w:b/>
                <w:sz w:val="20"/>
                <w:szCs w:val="20"/>
              </w:rPr>
            </w:pPr>
          </w:p>
        </w:tc>
      </w:tr>
      <w:tr w:rsidR="0048505F" w:rsidRPr="0025129B" w14:paraId="420330A4" w14:textId="77777777" w:rsidTr="00327818">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6C39DB" w14:textId="77777777" w:rsidR="0048505F" w:rsidRPr="0025129B" w:rsidRDefault="0048505F" w:rsidP="00327818">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3F4663E" w14:textId="77777777" w:rsidR="0048505F" w:rsidRPr="0025129B" w:rsidRDefault="0048505F" w:rsidP="00327818">
            <w:pPr>
              <w:rPr>
                <w:b/>
                <w:sz w:val="20"/>
                <w:szCs w:val="20"/>
              </w:rPr>
            </w:pPr>
            <w:r w:rsidRPr="0025129B">
              <w:rPr>
                <w:b/>
                <w:sz w:val="20"/>
                <w:szCs w:val="20"/>
              </w:rPr>
              <w:t>Existió auxilio de fuerza pública:</w:t>
            </w:r>
            <w:r>
              <w:rPr>
                <w:b/>
                <w:sz w:val="20"/>
                <w:szCs w:val="20"/>
              </w:rPr>
              <w:t xml:space="preserve"> NO</w:t>
            </w:r>
          </w:p>
        </w:tc>
      </w:tr>
      <w:tr w:rsidR="0048505F" w:rsidRPr="0025129B" w14:paraId="3261AAC1" w14:textId="77777777" w:rsidTr="00327818">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3A4C6" w14:textId="77777777" w:rsidR="00E5449C" w:rsidRDefault="0048505F" w:rsidP="00327818">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p>
          <w:p w14:paraId="0F6DCE6F" w14:textId="6D65A1CE" w:rsidR="0048505F" w:rsidRPr="0025129B" w:rsidRDefault="00E5449C" w:rsidP="00E5449C">
            <w:pPr>
              <w:rPr>
                <w:b/>
                <w:sz w:val="20"/>
                <w:szCs w:val="20"/>
              </w:rPr>
            </w:pPr>
            <w:r w:rsidRPr="00E5449C">
              <w:rPr>
                <w:sz w:val="20"/>
                <w:szCs w:val="20"/>
              </w:rPr>
              <w:t>El CES se encontraba sin personal al momento de la inspección</w:t>
            </w:r>
            <w:r>
              <w:rPr>
                <w:sz w:val="20"/>
                <w:szCs w:val="20"/>
              </w:rPr>
              <w:t>.</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9BF9D7E" w14:textId="77777777" w:rsidR="00E5449C" w:rsidRDefault="0048505F" w:rsidP="00327818">
            <w:pPr>
              <w:rPr>
                <w:b/>
                <w:sz w:val="20"/>
                <w:szCs w:val="20"/>
              </w:rPr>
            </w:pPr>
            <w:r w:rsidRPr="0025129B">
              <w:rPr>
                <w:b/>
                <w:sz w:val="20"/>
                <w:szCs w:val="20"/>
              </w:rPr>
              <w:t>Existió trato respetuoso y deferente:</w:t>
            </w:r>
            <w:r w:rsidR="00E5449C">
              <w:rPr>
                <w:b/>
                <w:sz w:val="20"/>
                <w:szCs w:val="20"/>
              </w:rPr>
              <w:t xml:space="preserve"> </w:t>
            </w:r>
          </w:p>
          <w:p w14:paraId="02953D6A" w14:textId="49DAE3E5" w:rsidR="0048505F" w:rsidRPr="0025129B" w:rsidRDefault="00E5449C" w:rsidP="00E5449C">
            <w:pPr>
              <w:rPr>
                <w:b/>
                <w:sz w:val="20"/>
                <w:szCs w:val="20"/>
              </w:rPr>
            </w:pPr>
            <w:r w:rsidRPr="00E5449C">
              <w:rPr>
                <w:sz w:val="20"/>
                <w:szCs w:val="20"/>
              </w:rPr>
              <w:t>El CES se encontraba sin personal al momento de la inspección</w:t>
            </w:r>
            <w:r>
              <w:rPr>
                <w:sz w:val="20"/>
                <w:szCs w:val="20"/>
              </w:rPr>
              <w:t>.</w:t>
            </w:r>
          </w:p>
        </w:tc>
      </w:tr>
      <w:tr w:rsidR="0048505F" w:rsidRPr="0025129B" w14:paraId="71F4B812" w14:textId="77777777" w:rsidTr="00327818">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E07E23" w14:textId="33E592E2" w:rsidR="0048505F" w:rsidRPr="0025129B" w:rsidRDefault="0048505F" w:rsidP="00327818">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sidR="00E5449C">
              <w:rPr>
                <w:b/>
                <w:sz w:val="20"/>
                <w:szCs w:val="20"/>
              </w:rPr>
              <w:t>-----</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A53F542" w14:textId="6A1F0391" w:rsidR="0048505F" w:rsidRPr="00385ED8" w:rsidRDefault="0048505F" w:rsidP="00E5449C">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sidR="00E5449C" w:rsidRPr="00E5449C">
              <w:rPr>
                <w:sz w:val="20"/>
                <w:szCs w:val="20"/>
              </w:rPr>
              <w:t>No, CES sin personal</w:t>
            </w:r>
          </w:p>
        </w:tc>
      </w:tr>
      <w:tr w:rsidR="0048505F" w:rsidRPr="0025129B" w14:paraId="2E0C71D0" w14:textId="77777777" w:rsidTr="00327818">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46753C" w14:textId="0E722EC3" w:rsidR="0048505F" w:rsidRPr="0025129B" w:rsidRDefault="0048505F" w:rsidP="00327818">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w:t>
            </w:r>
            <w:r w:rsidR="00E5449C">
              <w:rPr>
                <w:sz w:val="20"/>
                <w:szCs w:val="20"/>
              </w:rPr>
              <w:t>e encontraba en descanso sanitario</w:t>
            </w:r>
            <w:r w:rsidR="00223EE6">
              <w:rPr>
                <w:sz w:val="20"/>
                <w:szCs w:val="20"/>
              </w:rPr>
              <w:t xml:space="preserve">, sin personal </w:t>
            </w:r>
          </w:p>
        </w:tc>
      </w:tr>
    </w:tbl>
    <w:p w14:paraId="2092759B" w14:textId="6B7F0AC4" w:rsidR="00742554" w:rsidRDefault="00742554">
      <w:pPr>
        <w:jc w:val="left"/>
        <w:rPr>
          <w:rFonts w:cstheme="minorHAnsi"/>
          <w:b/>
          <w:color w:val="FF0000"/>
          <w:sz w:val="14"/>
          <w:szCs w:val="24"/>
        </w:rPr>
      </w:pPr>
      <w:r>
        <w:rPr>
          <w:rFonts w:cstheme="minorHAnsi"/>
          <w:b/>
          <w:color w:val="FF0000"/>
          <w:sz w:val="14"/>
          <w:szCs w:val="24"/>
        </w:rPr>
        <w:br w:type="page"/>
      </w:r>
    </w:p>
    <w:p w14:paraId="03CCF412" w14:textId="77777777" w:rsidR="00521E52" w:rsidRDefault="00521E52">
      <w:pPr>
        <w:jc w:val="left"/>
        <w:rPr>
          <w:rFonts w:cstheme="minorHAnsi"/>
          <w:b/>
          <w:color w:val="FF0000"/>
          <w:sz w:val="14"/>
          <w:szCs w:val="24"/>
        </w:rPr>
      </w:pPr>
    </w:p>
    <w:p w14:paraId="2778309A" w14:textId="6C08629C" w:rsidR="00742554" w:rsidRDefault="00742554" w:rsidP="0024116F">
      <w:pPr>
        <w:pStyle w:val="Ttulo3"/>
        <w:numPr>
          <w:ilvl w:val="2"/>
          <w:numId w:val="3"/>
        </w:numPr>
      </w:pPr>
      <w:bookmarkStart w:id="80" w:name="_Toc437964393"/>
      <w:r w:rsidRPr="00742554">
        <w:t>Esquema de recorrido</w:t>
      </w:r>
      <w:bookmarkEnd w:id="80"/>
    </w:p>
    <w:p w14:paraId="4AAC8822" w14:textId="6738A01C" w:rsidR="00742554" w:rsidRDefault="00742554" w:rsidP="00742554"/>
    <w:p w14:paraId="57EF5FCF" w14:textId="61A19393"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00AB073C">
        <w:rPr>
          <w:sz w:val="18"/>
          <w:szCs w:val="18"/>
        </w:rPr>
        <w:t>Elaboracion propia en base a imagen Google Earth</w:t>
      </w:r>
      <w:r w:rsidRPr="00742554">
        <w:rPr>
          <w:sz w:val="18"/>
          <w:szCs w:val="18"/>
        </w:rPr>
        <w:t>, 201</w:t>
      </w:r>
      <w:r w:rsidR="00AB073C">
        <w:rPr>
          <w:sz w:val="18"/>
          <w:szCs w:val="18"/>
        </w:rPr>
        <w:t>5</w:t>
      </w:r>
      <w:r w:rsidRPr="00742554">
        <w:rPr>
          <w:sz w:val="18"/>
          <w:szCs w:val="18"/>
        </w:rPr>
        <w:t>)</w:t>
      </w:r>
    </w:p>
    <w:p w14:paraId="68BC1B8C" w14:textId="0097D82D" w:rsidR="00742554" w:rsidRDefault="00AB7706" w:rsidP="00AB7706">
      <w:pPr>
        <w:jc w:val="center"/>
      </w:pPr>
      <w:r>
        <w:rPr>
          <w:noProof/>
          <w:lang w:eastAsia="es-CL"/>
        </w:rPr>
        <mc:AlternateContent>
          <mc:Choice Requires="wps">
            <w:drawing>
              <wp:anchor distT="0" distB="0" distL="114300" distR="114300" simplePos="0" relativeHeight="251613184" behindDoc="0" locked="0" layoutInCell="1" allowOverlap="1" wp14:anchorId="28C41CD1" wp14:editId="52F6AB3A">
                <wp:simplePos x="0" y="0"/>
                <wp:positionH relativeFrom="column">
                  <wp:posOffset>752285</wp:posOffset>
                </wp:positionH>
                <wp:positionV relativeFrom="paragraph">
                  <wp:posOffset>2810510</wp:posOffset>
                </wp:positionV>
                <wp:extent cx="715645" cy="30797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7975"/>
                        </a:xfrm>
                        <a:prstGeom prst="rect">
                          <a:avLst/>
                        </a:prstGeom>
                        <a:noFill/>
                        <a:ln w="9525">
                          <a:noFill/>
                          <a:miter lim="800000"/>
                          <a:headEnd/>
                          <a:tailEnd/>
                        </a:ln>
                      </wps:spPr>
                      <wps:txbx>
                        <w:txbxContent>
                          <w:p w14:paraId="133CB596" w14:textId="13036D0C" w:rsidR="00EA4C9A" w:rsidRPr="007F7FB8" w:rsidRDefault="00EA4C9A"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1CD1" id="_x0000_s1039" type="#_x0000_t202" style="position:absolute;left:0;text-align:left;margin-left:59.25pt;margin-top:221.3pt;width:56.35pt;height:2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" filled="f" stroked="f">
                <v:textbox>
                  <w:txbxContent>
                    <w:p w14:paraId="133CB596" w14:textId="13036D0C" w:rsidR="00EA4C9A" w:rsidRPr="007F7FB8" w:rsidRDefault="00EA4C9A"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sidRPr="00721266">
        <w:rPr>
          <w:noProof/>
          <w:sz w:val="18"/>
          <w:szCs w:val="18"/>
          <w:lang w:eastAsia="es-CL"/>
        </w:rPr>
        <mc:AlternateContent>
          <mc:Choice Requires="wps">
            <w:drawing>
              <wp:anchor distT="0" distB="0" distL="114300" distR="114300" simplePos="0" relativeHeight="251742208" behindDoc="0" locked="0" layoutInCell="1" allowOverlap="1" wp14:anchorId="5F618FF1" wp14:editId="596F7840">
                <wp:simplePos x="0" y="0"/>
                <wp:positionH relativeFrom="column">
                  <wp:posOffset>1301940</wp:posOffset>
                </wp:positionH>
                <wp:positionV relativeFrom="paragraph">
                  <wp:posOffset>2589818</wp:posOffset>
                </wp:positionV>
                <wp:extent cx="866775" cy="307975"/>
                <wp:effectExtent l="0" t="57150" r="9525" b="34925"/>
                <wp:wrapNone/>
                <wp:docPr id="73" name="73 Conector recto"/>
                <wp:cNvGraphicFramePr/>
                <a:graphic xmlns:a="http://schemas.openxmlformats.org/drawingml/2006/main">
                  <a:graphicData uri="http://schemas.microsoft.com/office/word/2010/wordprocessingShape">
                    <wps:wsp>
                      <wps:cNvCnPr/>
                      <wps:spPr>
                        <a:xfrm flipV="1">
                          <a:off x="0" y="0"/>
                          <a:ext cx="866775" cy="3079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A633B" id="73 Conector recto"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03.9pt" to="170.7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" strokecolor="white [3212]">
                <v:stroke endarrow="open"/>
              </v:line>
            </w:pict>
          </mc:Fallback>
        </mc:AlternateContent>
      </w:r>
      <w:r>
        <w:rPr>
          <w:noProof/>
          <w:lang w:eastAsia="es-CL"/>
        </w:rPr>
        <mc:AlternateContent>
          <mc:Choice Requires="wps">
            <w:drawing>
              <wp:anchor distT="0" distB="0" distL="114300" distR="114300" simplePos="0" relativeHeight="251619328" behindDoc="0" locked="0" layoutInCell="1" allowOverlap="1" wp14:anchorId="57E36449" wp14:editId="0C057B53">
                <wp:simplePos x="0" y="0"/>
                <wp:positionH relativeFrom="column">
                  <wp:posOffset>1522730</wp:posOffset>
                </wp:positionH>
                <wp:positionV relativeFrom="paragraph">
                  <wp:posOffset>1096010</wp:posOffset>
                </wp:positionV>
                <wp:extent cx="1449070"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7975"/>
                        </a:xfrm>
                        <a:prstGeom prst="rect">
                          <a:avLst/>
                        </a:prstGeom>
                        <a:noFill/>
                        <a:ln w="9525">
                          <a:noFill/>
                          <a:miter lim="800000"/>
                          <a:headEnd/>
                          <a:tailEnd/>
                        </a:ln>
                      </wps:spPr>
                      <wps:txbx>
                        <w:txbxContent>
                          <w:p w14:paraId="527B4AF5" w14:textId="1A5F308C" w:rsidR="00EA4C9A" w:rsidRPr="007F7FB8" w:rsidRDefault="00EA4C9A" w:rsidP="00721266">
                            <w:pPr>
                              <w:rPr>
                                <w:color w:val="FFFFFF" w:themeColor="background1"/>
                                <w:sz w:val="20"/>
                                <w:szCs w:val="20"/>
                              </w:rPr>
                            </w:pP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6449" id="_x0000_s1040" type="#_x0000_t202" style="position:absolute;left:0;text-align:left;margin-left:119.9pt;margin-top:86.3pt;width:114.1pt;height:2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" filled="f" stroked="f">
                <v:textbox>
                  <w:txbxContent>
                    <w:p w14:paraId="527B4AF5" w14:textId="1A5F308C" w:rsidR="00EA4C9A" w:rsidRPr="007F7FB8" w:rsidRDefault="00EA4C9A" w:rsidP="00721266">
                      <w:pPr>
                        <w:rPr>
                          <w:color w:val="FFFFFF" w:themeColor="background1"/>
                          <w:sz w:val="20"/>
                          <w:szCs w:val="20"/>
                        </w:rPr>
                      </w:pPr>
                      <w:r>
                        <w:rPr>
                          <w:color w:val="FFFFFF" w:themeColor="background1"/>
                          <w:sz w:val="20"/>
                          <w:szCs w:val="20"/>
                        </w:rPr>
                        <w:t>Balsas jaula</w:t>
                      </w:r>
                    </w:p>
                  </w:txbxContent>
                </v:textbox>
              </v:shape>
            </w:pict>
          </mc:Fallback>
        </mc:AlternateContent>
      </w:r>
      <w:r>
        <w:rPr>
          <w:noProof/>
          <w:lang w:eastAsia="es-CL"/>
        </w:rPr>
        <mc:AlternateContent>
          <mc:Choice Requires="wps">
            <w:drawing>
              <wp:anchor distT="0" distB="0" distL="114300" distR="114300" simplePos="0" relativeHeight="251625472" behindDoc="0" locked="0" layoutInCell="1" allowOverlap="1" wp14:anchorId="4C4C072F" wp14:editId="1CC9AF60">
                <wp:simplePos x="0" y="0"/>
                <wp:positionH relativeFrom="column">
                  <wp:posOffset>2112126</wp:posOffset>
                </wp:positionH>
                <wp:positionV relativeFrom="paragraph">
                  <wp:posOffset>1402541</wp:posOffset>
                </wp:positionV>
                <wp:extent cx="445135" cy="748030"/>
                <wp:effectExtent l="0" t="0" r="50165" b="52070"/>
                <wp:wrapNone/>
                <wp:docPr id="59" name="59 Conector recto"/>
                <wp:cNvGraphicFramePr/>
                <a:graphic xmlns:a="http://schemas.openxmlformats.org/drawingml/2006/main">
                  <a:graphicData uri="http://schemas.microsoft.com/office/word/2010/wordprocessingShape">
                    <wps:wsp>
                      <wps:cNvCnPr/>
                      <wps:spPr>
                        <a:xfrm>
                          <a:off x="0" y="0"/>
                          <a:ext cx="445135" cy="74803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5088F" id="59 Conector recto"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3pt,110.45pt" to="201.3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" strokecolor="white [3212]">
                <v:stroke endarrow="open"/>
              </v:line>
            </w:pict>
          </mc:Fallback>
        </mc:AlternateContent>
      </w:r>
      <w:r>
        <w:rPr>
          <w:noProof/>
          <w:lang w:eastAsia="es-CL"/>
        </w:rPr>
        <w:drawing>
          <wp:anchor distT="0" distB="0" distL="114300" distR="114300" simplePos="0" relativeHeight="251709440" behindDoc="0" locked="0" layoutInCell="1" allowOverlap="1" wp14:anchorId="15194FFD" wp14:editId="6D6A457E">
            <wp:simplePos x="0" y="0"/>
            <wp:positionH relativeFrom="column">
              <wp:posOffset>2553970</wp:posOffset>
            </wp:positionH>
            <wp:positionV relativeFrom="paragraph">
              <wp:posOffset>2146300</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4"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678720" behindDoc="0" locked="0" layoutInCell="1" allowOverlap="1" wp14:anchorId="5EE08CE8" wp14:editId="4201EF6C">
                <wp:simplePos x="0" y="0"/>
                <wp:positionH relativeFrom="column">
                  <wp:posOffset>2759381</wp:posOffset>
                </wp:positionH>
                <wp:positionV relativeFrom="paragraph">
                  <wp:posOffset>2832174</wp:posOffset>
                </wp:positionV>
                <wp:extent cx="843147" cy="482295"/>
                <wp:effectExtent l="38100" t="38100" r="14605" b="32385"/>
                <wp:wrapNone/>
                <wp:docPr id="319" name="319 Conector recto"/>
                <wp:cNvGraphicFramePr/>
                <a:graphic xmlns:a="http://schemas.openxmlformats.org/drawingml/2006/main">
                  <a:graphicData uri="http://schemas.microsoft.com/office/word/2010/wordprocessingShape">
                    <wps:wsp>
                      <wps:cNvCnPr/>
                      <wps:spPr>
                        <a:xfrm flipH="1" flipV="1">
                          <a:off x="0" y="0"/>
                          <a:ext cx="843147" cy="48229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B18A" id="319 Conector recto"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5pt,223pt" to="283.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" strokecolor="white [3212]">
                <v:stroke endarrow="open"/>
              </v:line>
            </w:pict>
          </mc:Fallback>
        </mc:AlternateContent>
      </w:r>
      <w:r>
        <w:rPr>
          <w:noProof/>
          <w:lang w:eastAsia="es-CL"/>
        </w:rPr>
        <w:drawing>
          <wp:anchor distT="0" distB="0" distL="114300" distR="114300" simplePos="0" relativeHeight="251753472" behindDoc="0" locked="0" layoutInCell="1" allowOverlap="1" wp14:anchorId="47191F7B" wp14:editId="66EF0DE4">
            <wp:simplePos x="0" y="0"/>
            <wp:positionH relativeFrom="column">
              <wp:posOffset>2548255</wp:posOffset>
            </wp:positionH>
            <wp:positionV relativeFrom="paragraph">
              <wp:posOffset>2588895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5"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632640" behindDoc="0" locked="0" layoutInCell="1" allowOverlap="1" wp14:anchorId="59E9936E" wp14:editId="6D8C6F6D">
                <wp:simplePos x="0" y="0"/>
                <wp:positionH relativeFrom="column">
                  <wp:posOffset>3598545</wp:posOffset>
                </wp:positionH>
                <wp:positionV relativeFrom="paragraph">
                  <wp:posOffset>3284855</wp:posOffset>
                </wp:positionV>
                <wp:extent cx="850265" cy="414655"/>
                <wp:effectExtent l="0" t="0" r="0" b="444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noFill/>
                        <a:ln w="9525">
                          <a:noFill/>
                          <a:miter lim="800000"/>
                          <a:headEnd/>
                          <a:tailEnd/>
                        </a:ln>
                      </wps:spPr>
                      <wps:txbx>
                        <w:txbxContent>
                          <w:p w14:paraId="1C1EDB4F" w14:textId="1CEC493B" w:rsidR="00EA4C9A" w:rsidRPr="007F7FB8" w:rsidRDefault="00EA4C9A" w:rsidP="00721266">
                            <w:pPr>
                              <w:rPr>
                                <w:color w:val="FFFFFF" w:themeColor="background1"/>
                                <w:sz w:val="20"/>
                                <w:szCs w:val="20"/>
                              </w:rPr>
                            </w:pPr>
                            <w:r>
                              <w:rPr>
                                <w:color w:val="FFFFFF" w:themeColor="background1"/>
                                <w:sz w:val="20"/>
                                <w:szCs w:val="20"/>
                              </w:rPr>
                              <w:t>Plataforma flotante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936E" id="_x0000_s1041" type="#_x0000_t202" style="position:absolute;left:0;text-align:left;margin-left:283.35pt;margin-top:258.65pt;width:66.95pt;height:3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" filled="f" stroked="f">
                <v:textbox>
                  <w:txbxContent>
                    <w:p w14:paraId="1C1EDB4F" w14:textId="1CEC493B" w:rsidR="00EA4C9A" w:rsidRPr="007F7FB8" w:rsidRDefault="00EA4C9A" w:rsidP="00721266">
                      <w:pPr>
                        <w:rPr>
                          <w:color w:val="FFFFFF" w:themeColor="background1"/>
                          <w:sz w:val="20"/>
                          <w:szCs w:val="20"/>
                        </w:rPr>
                      </w:pPr>
                      <w:r>
                        <w:rPr>
                          <w:color w:val="FFFFFF" w:themeColor="background1"/>
                          <w:sz w:val="20"/>
                          <w:szCs w:val="20"/>
                        </w:rPr>
                        <w:t>Plataforma flotante</w:t>
                      </w:r>
                    </w:p>
                  </w:txbxContent>
                </v:textbox>
              </v:shape>
            </w:pict>
          </mc:Fallback>
        </mc:AlternateContent>
      </w:r>
      <w:r>
        <w:rPr>
          <w:noProof/>
          <w:lang w:eastAsia="es-CL"/>
        </w:rPr>
        <w:drawing>
          <wp:anchor distT="0" distB="0" distL="114300" distR="114300" simplePos="0" relativeHeight="251751424" behindDoc="0" locked="0" layoutInCell="1" allowOverlap="1" wp14:anchorId="413CADA1" wp14:editId="0963DCD2">
            <wp:simplePos x="0" y="0"/>
            <wp:positionH relativeFrom="column">
              <wp:posOffset>2185167</wp:posOffset>
            </wp:positionH>
            <wp:positionV relativeFrom="paragraph">
              <wp:posOffset>2411755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6"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639808" behindDoc="0" locked="0" layoutInCell="1" allowOverlap="1" wp14:anchorId="213F319D" wp14:editId="34513F23">
                <wp:simplePos x="0" y="0"/>
                <wp:positionH relativeFrom="column">
                  <wp:posOffset>3356610</wp:posOffset>
                </wp:positionH>
                <wp:positionV relativeFrom="paragraph">
                  <wp:posOffset>2215515</wp:posOffset>
                </wp:positionV>
                <wp:extent cx="1897380" cy="30797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07975"/>
                        </a:xfrm>
                        <a:prstGeom prst="rect">
                          <a:avLst/>
                        </a:prstGeom>
                        <a:noFill/>
                        <a:ln w="9525">
                          <a:noFill/>
                          <a:miter lim="800000"/>
                          <a:headEnd/>
                          <a:tailEnd/>
                        </a:ln>
                      </wps:spPr>
                      <wps:txbx>
                        <w:txbxContent>
                          <w:p w14:paraId="393F78B0" w14:textId="1977EEED" w:rsidR="00EA4C9A" w:rsidRPr="007F7FB8" w:rsidRDefault="00EA4C9A" w:rsidP="00721266">
                            <w:pPr>
                              <w:rPr>
                                <w:color w:val="FFFFFF" w:themeColor="background1"/>
                                <w:sz w:val="20"/>
                                <w:szCs w:val="20"/>
                              </w:rPr>
                            </w:pP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319D" id="_x0000_s1042" type="#_x0000_t202" style="position:absolute;left:0;text-align:left;margin-left:264.3pt;margin-top:174.45pt;width:149.4pt;height:2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" filled="f" stroked="f">
                <v:textbox>
                  <w:txbxContent>
                    <w:p w14:paraId="393F78B0" w14:textId="1977EEED" w:rsidR="00EA4C9A" w:rsidRPr="007F7FB8" w:rsidRDefault="00EA4C9A" w:rsidP="00721266">
                      <w:pPr>
                        <w:rPr>
                          <w:color w:val="FFFFFF" w:themeColor="background1"/>
                          <w:sz w:val="20"/>
                          <w:szCs w:val="20"/>
                        </w:rPr>
                      </w:pPr>
                      <w:r>
                        <w:rPr>
                          <w:color w:val="FFFFFF" w:themeColor="background1"/>
                          <w:sz w:val="20"/>
                          <w:szCs w:val="20"/>
                        </w:rPr>
                        <w:t>Borde costero</w:t>
                      </w:r>
                    </w:p>
                  </w:txbxContent>
                </v:textbox>
              </v:shape>
            </w:pict>
          </mc:Fallback>
        </mc:AlternateContent>
      </w:r>
      <w:r>
        <w:rPr>
          <w:noProof/>
          <w:lang w:eastAsia="es-CL"/>
        </w:rPr>
        <w:drawing>
          <wp:anchor distT="0" distB="0" distL="114300" distR="114300" simplePos="0" relativeHeight="251735040" behindDoc="0" locked="0" layoutInCell="1" allowOverlap="1" wp14:anchorId="19730374" wp14:editId="5C4CD6CA">
            <wp:simplePos x="0" y="0"/>
            <wp:positionH relativeFrom="column">
              <wp:posOffset>3482340</wp:posOffset>
            </wp:positionH>
            <wp:positionV relativeFrom="paragraph">
              <wp:posOffset>1939925</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7"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35F460D6" wp14:editId="7B33D0AC">
            <wp:extent cx="5612130" cy="4538980"/>
            <wp:effectExtent l="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538980"/>
                    </a:xfrm>
                    <a:prstGeom prst="rect">
                      <a:avLst/>
                    </a:prstGeom>
                  </pic:spPr>
                </pic:pic>
              </a:graphicData>
            </a:graphic>
          </wp:inline>
        </w:drawing>
      </w:r>
    </w:p>
    <w:p w14:paraId="1379AEDE" w14:textId="6A6BECAD" w:rsidR="00742554" w:rsidRDefault="00742554" w:rsidP="00742554"/>
    <w:p w14:paraId="2092759C" w14:textId="335F2CAC" w:rsidR="00893A4E" w:rsidRDefault="00742554" w:rsidP="0024116F">
      <w:pPr>
        <w:pStyle w:val="Ttulo3"/>
        <w:numPr>
          <w:ilvl w:val="2"/>
          <w:numId w:val="3"/>
        </w:numPr>
      </w:pPr>
      <w:bookmarkStart w:id="81" w:name="_Toc437964394"/>
      <w:r>
        <w:t>Detalle del Recorrido de la Inspección</w:t>
      </w:r>
      <w:bookmarkEnd w:id="81"/>
    </w:p>
    <w:tbl>
      <w:tblPr>
        <w:tblW w:w="4965" w:type="pct"/>
        <w:jc w:val="center"/>
        <w:tblCellMar>
          <w:left w:w="70" w:type="dxa"/>
          <w:right w:w="70" w:type="dxa"/>
        </w:tblCellMar>
        <w:tblLook w:val="04A0" w:firstRow="1" w:lastRow="0" w:firstColumn="1" w:lastColumn="0" w:noHBand="0" w:noVBand="1"/>
      </w:tblPr>
      <w:tblGrid>
        <w:gridCol w:w="834"/>
        <w:gridCol w:w="1679"/>
        <w:gridCol w:w="1679"/>
        <w:gridCol w:w="1819"/>
        <w:gridCol w:w="4030"/>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C4D9CEC"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AE"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209275A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209275AA" w14:textId="2570553C" w:rsidR="002C54D0" w:rsidRPr="00E064F9" w:rsidRDefault="00E5449C" w:rsidP="005C35E1">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4941174</w:t>
            </w:r>
          </w:p>
        </w:tc>
        <w:tc>
          <w:tcPr>
            <w:tcW w:w="836" w:type="pct"/>
            <w:tcBorders>
              <w:top w:val="nil"/>
              <w:left w:val="nil"/>
              <w:bottom w:val="single" w:sz="4" w:space="0" w:color="auto"/>
              <w:right w:val="single" w:sz="4" w:space="0" w:color="auto"/>
            </w:tcBorders>
            <w:noWrap/>
            <w:vAlign w:val="center"/>
          </w:tcPr>
          <w:p w14:paraId="209275AB" w14:textId="499E5C68" w:rsidR="002C54D0" w:rsidRPr="00E064F9" w:rsidRDefault="00E5449C" w:rsidP="005C35E1">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638173</w:t>
            </w:r>
          </w:p>
        </w:tc>
        <w:tc>
          <w:tcPr>
            <w:tcW w:w="906" w:type="pct"/>
            <w:tcBorders>
              <w:top w:val="nil"/>
              <w:left w:val="nil"/>
              <w:bottom w:val="single" w:sz="4" w:space="0" w:color="auto"/>
              <w:right w:val="single" w:sz="4" w:space="0" w:color="auto"/>
            </w:tcBorders>
            <w:vAlign w:val="center"/>
          </w:tcPr>
          <w:p w14:paraId="209275AC" w14:textId="67499558"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14:paraId="209275AD" w14:textId="57427A4B"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0" w14:textId="5C35D921" w:rsidR="002C54D0" w:rsidRPr="00E064F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4941296</w:t>
            </w:r>
          </w:p>
        </w:tc>
        <w:tc>
          <w:tcPr>
            <w:tcW w:w="836" w:type="pct"/>
            <w:tcBorders>
              <w:top w:val="single" w:sz="4" w:space="0" w:color="auto"/>
              <w:left w:val="nil"/>
              <w:bottom w:val="single" w:sz="4" w:space="0" w:color="auto"/>
              <w:right w:val="single" w:sz="4" w:space="0" w:color="auto"/>
            </w:tcBorders>
            <w:noWrap/>
            <w:vAlign w:val="center"/>
          </w:tcPr>
          <w:p w14:paraId="209275B1" w14:textId="5551C25E" w:rsidR="002C54D0" w:rsidRPr="00E064F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638298</w:t>
            </w:r>
          </w:p>
        </w:tc>
        <w:tc>
          <w:tcPr>
            <w:tcW w:w="906" w:type="pct"/>
            <w:tcBorders>
              <w:top w:val="single" w:sz="4" w:space="0" w:color="auto"/>
              <w:left w:val="nil"/>
              <w:bottom w:val="single" w:sz="4" w:space="0" w:color="auto"/>
              <w:right w:val="single" w:sz="4" w:space="0" w:color="auto"/>
            </w:tcBorders>
            <w:vAlign w:val="center"/>
          </w:tcPr>
          <w:p w14:paraId="209275B2" w14:textId="0CF34D6E"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209275B3" w14:textId="0DBEE6C2" w:rsidR="002C54D0" w:rsidRPr="00E064F9" w:rsidRDefault="00493C26" w:rsidP="00E5449C">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w:t>
            </w:r>
            <w:r w:rsidR="00AB073C">
              <w:rPr>
                <w:rFonts w:eastAsia="Times New Roman" w:cstheme="minorHAnsi"/>
                <w:sz w:val="18"/>
                <w:szCs w:val="18"/>
                <w:lang w:val="es-ES_tradnl" w:eastAsia="es-CL"/>
              </w:rPr>
              <w:t>serie de</w:t>
            </w:r>
            <w:r w:rsidR="002C54D0">
              <w:rPr>
                <w:rFonts w:eastAsia="Times New Roman" w:cstheme="minorHAnsi"/>
                <w:sz w:val="18"/>
                <w:szCs w:val="18"/>
                <w:lang w:val="es-ES_tradnl" w:eastAsia="es-CL"/>
              </w:rPr>
              <w:t xml:space="preserve"> estructura</w:t>
            </w:r>
            <w:r w:rsidR="00AB073C">
              <w:rPr>
                <w:rFonts w:eastAsia="Times New Roman" w:cstheme="minorHAnsi"/>
                <w:sz w:val="18"/>
                <w:szCs w:val="18"/>
                <w:lang w:val="es-ES_tradnl" w:eastAsia="es-CL"/>
              </w:rPr>
              <w:t>s</w:t>
            </w:r>
            <w:r w:rsidR="00E5449C">
              <w:rPr>
                <w:rFonts w:eastAsia="Times New Roman" w:cstheme="minorHAnsi"/>
                <w:sz w:val="18"/>
                <w:szCs w:val="18"/>
                <w:lang w:val="es-ES_tradnl" w:eastAsia="es-CL"/>
              </w:rPr>
              <w:t xml:space="preserve"> cuadradas</w:t>
            </w:r>
            <w:r w:rsidR="00AB073C">
              <w:rPr>
                <w:rFonts w:eastAsia="Times New Roman" w:cstheme="minorHAnsi"/>
                <w:sz w:val="18"/>
                <w:szCs w:val="18"/>
                <w:lang w:val="es-ES_tradnl" w:eastAsia="es-CL"/>
              </w:rPr>
              <w:t xml:space="preserve"> que sostienen</w:t>
            </w:r>
            <w:r w:rsidR="002C54D0">
              <w:rPr>
                <w:rFonts w:eastAsia="Times New Roman" w:cstheme="minorHAnsi"/>
                <w:sz w:val="18"/>
                <w:szCs w:val="18"/>
                <w:lang w:val="es-ES_tradnl" w:eastAsia="es-CL"/>
              </w:rPr>
              <w:t xml:space="preserve"> las balsas jaula donde se re</w:t>
            </w:r>
            <w:r w:rsidR="00D52A69">
              <w:rPr>
                <w:rFonts w:eastAsia="Times New Roman" w:cstheme="minorHAnsi"/>
                <w:sz w:val="18"/>
                <w:szCs w:val="18"/>
                <w:lang w:val="es-ES_tradnl" w:eastAsia="es-CL"/>
              </w:rPr>
              <w:t>aliza el cultivo de salmónidos.</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09275B6" w14:textId="5B034255" w:rsidR="002C54D0" w:rsidRPr="00E064F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4941113</w:t>
            </w:r>
          </w:p>
        </w:tc>
        <w:tc>
          <w:tcPr>
            <w:tcW w:w="836" w:type="pct"/>
            <w:tcBorders>
              <w:top w:val="single" w:sz="4" w:space="0" w:color="auto"/>
              <w:left w:val="nil"/>
              <w:bottom w:val="single" w:sz="4" w:space="0" w:color="auto"/>
              <w:right w:val="single" w:sz="4" w:space="0" w:color="auto"/>
            </w:tcBorders>
            <w:noWrap/>
            <w:vAlign w:val="center"/>
          </w:tcPr>
          <w:p w14:paraId="209275B7" w14:textId="030EB458" w:rsidR="002C54D0" w:rsidRPr="00E064F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638283</w:t>
            </w:r>
          </w:p>
        </w:tc>
        <w:tc>
          <w:tcPr>
            <w:tcW w:w="906" w:type="pct"/>
            <w:tcBorders>
              <w:top w:val="single" w:sz="4" w:space="0" w:color="auto"/>
              <w:left w:val="nil"/>
              <w:bottom w:val="single" w:sz="4" w:space="0" w:color="auto"/>
              <w:right w:val="single" w:sz="4" w:space="0" w:color="auto"/>
            </w:tcBorders>
            <w:vAlign w:val="center"/>
          </w:tcPr>
          <w:p w14:paraId="209275B8" w14:textId="5D00E246" w:rsidR="002C54D0" w:rsidRPr="00E064F9" w:rsidRDefault="002C54D0" w:rsidP="00E5449C">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w:t>
            </w:r>
            <w:r w:rsidR="00241C00">
              <w:rPr>
                <w:rFonts w:eastAsia="Times New Roman" w:cstheme="minorHAnsi"/>
                <w:sz w:val="18"/>
                <w:szCs w:val="18"/>
                <w:lang w:val="es-ES_tradnl" w:eastAsia="es-CL"/>
              </w:rPr>
              <w:t xml:space="preserve"> </w:t>
            </w:r>
            <w:r w:rsidR="00E5449C">
              <w:rPr>
                <w:rFonts w:eastAsia="Times New Roman" w:cstheme="minorHAnsi"/>
                <w:sz w:val="18"/>
                <w:szCs w:val="18"/>
                <w:lang w:val="es-ES_tradnl" w:eastAsia="es-CL"/>
              </w:rPr>
              <w:t>flotante</w:t>
            </w:r>
          </w:p>
        </w:tc>
        <w:tc>
          <w:tcPr>
            <w:tcW w:w="2007" w:type="pct"/>
            <w:tcBorders>
              <w:top w:val="single" w:sz="4" w:space="0" w:color="auto"/>
              <w:left w:val="nil"/>
              <w:bottom w:val="single" w:sz="4" w:space="0" w:color="auto"/>
              <w:right w:val="single" w:sz="8" w:space="0" w:color="auto"/>
            </w:tcBorders>
            <w:vAlign w:val="center"/>
          </w:tcPr>
          <w:p w14:paraId="209275B9" w14:textId="27B24B9A" w:rsidR="002C54D0" w:rsidRPr="00E064F9" w:rsidRDefault="002C54D0" w:rsidP="00E5449C">
            <w:pPr>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w:t>
            </w:r>
            <w:r w:rsidR="00D572EF">
              <w:rPr>
                <w:rFonts w:eastAsia="Times New Roman" w:cstheme="minorHAnsi"/>
                <w:sz w:val="18"/>
                <w:szCs w:val="18"/>
                <w:lang w:val="es-ES_tradnl" w:eastAsia="es-CL"/>
              </w:rPr>
              <w:t>a una estructura</w:t>
            </w:r>
            <w:r w:rsidR="00E5449C">
              <w:rPr>
                <w:rFonts w:eastAsia="Times New Roman" w:cstheme="minorHAnsi"/>
                <w:sz w:val="18"/>
                <w:szCs w:val="18"/>
                <w:lang w:val="es-ES_tradnl" w:eastAsia="es-CL"/>
              </w:rPr>
              <w:t xml:space="preserve"> metálica, </w:t>
            </w:r>
            <w:r w:rsidR="00D572EF">
              <w:rPr>
                <w:rFonts w:eastAsia="Times New Roman" w:cstheme="minorHAnsi"/>
                <w:sz w:val="18"/>
                <w:szCs w:val="18"/>
                <w:lang w:val="es-ES_tradnl" w:eastAsia="es-CL"/>
              </w:rPr>
              <w:t xml:space="preserve"> flotante</w:t>
            </w:r>
            <w:r w:rsidR="00E5449C">
              <w:rPr>
                <w:rFonts w:eastAsia="Times New Roman" w:cstheme="minorHAnsi"/>
                <w:sz w:val="18"/>
                <w:szCs w:val="18"/>
                <w:lang w:val="es-ES_tradnl" w:eastAsia="es-CL"/>
              </w:rPr>
              <w:t>, vacía al momento de la inspección.</w:t>
            </w:r>
            <w:r w:rsidR="00D572EF">
              <w:rPr>
                <w:rFonts w:eastAsia="Times New Roman" w:cstheme="minorHAnsi"/>
                <w:sz w:val="18"/>
                <w:szCs w:val="18"/>
                <w:lang w:val="es-ES_tradnl" w:eastAsia="es-CL"/>
              </w:rPr>
              <w:t xml:space="preserve"> </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6D35D309"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31F13B75" w14:textId="17CA82CF" w:rsidR="00D52A69" w:rsidRPr="00D52A6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4941315</w:t>
            </w:r>
          </w:p>
        </w:tc>
        <w:tc>
          <w:tcPr>
            <w:tcW w:w="836" w:type="pct"/>
            <w:tcBorders>
              <w:top w:val="single" w:sz="4" w:space="0" w:color="auto"/>
              <w:left w:val="nil"/>
              <w:bottom w:val="single" w:sz="4" w:space="0" w:color="auto"/>
              <w:right w:val="single" w:sz="4" w:space="0" w:color="auto"/>
            </w:tcBorders>
            <w:noWrap/>
            <w:vAlign w:val="center"/>
          </w:tcPr>
          <w:p w14:paraId="0E82D218" w14:textId="7BB1374E" w:rsidR="00D52A69" w:rsidRPr="00D52A69" w:rsidRDefault="00E5449C" w:rsidP="003576CC">
            <w:pPr>
              <w:jc w:val="left"/>
              <w:rPr>
                <w:rFonts w:eastAsia="Times New Roman" w:cstheme="minorHAnsi"/>
                <w:sz w:val="18"/>
                <w:szCs w:val="18"/>
                <w:lang w:val="es-ES_tradnl" w:eastAsia="es-CL"/>
              </w:rPr>
            </w:pPr>
            <w:r w:rsidRPr="00E5449C">
              <w:rPr>
                <w:rFonts w:eastAsia="Times New Roman" w:cstheme="minorHAnsi"/>
                <w:sz w:val="18"/>
                <w:szCs w:val="18"/>
                <w:lang w:val="es-ES_tradnl" w:eastAsia="es-CL"/>
              </w:rPr>
              <w:t>638749</w:t>
            </w:r>
          </w:p>
        </w:tc>
        <w:tc>
          <w:tcPr>
            <w:tcW w:w="906" w:type="pct"/>
            <w:tcBorders>
              <w:top w:val="single" w:sz="4" w:space="0" w:color="auto"/>
              <w:left w:val="nil"/>
              <w:bottom w:val="single" w:sz="4" w:space="0" w:color="auto"/>
              <w:right w:val="single" w:sz="4" w:space="0" w:color="auto"/>
            </w:tcBorders>
            <w:vAlign w:val="center"/>
          </w:tcPr>
          <w:p w14:paraId="4BC2AD59" w14:textId="2D07A22E"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068105E1" w14:textId="1BA160DE" w:rsidR="00D52A69" w:rsidRDefault="00D52A69" w:rsidP="00D572EF">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w:t>
            </w:r>
            <w:r w:rsidR="00D572EF">
              <w:rPr>
                <w:rFonts w:eastAsia="Times New Roman" w:cstheme="minorHAnsi"/>
                <w:sz w:val="18"/>
                <w:szCs w:val="18"/>
                <w:lang w:val="es-ES_tradnl" w:eastAsia="es-CL"/>
              </w:rPr>
              <w:t xml:space="preserve">costa </w:t>
            </w:r>
            <w:r w:rsidR="00C85C2A">
              <w:rPr>
                <w:rFonts w:eastAsia="Times New Roman" w:cstheme="minorHAnsi"/>
                <w:sz w:val="18"/>
                <w:szCs w:val="18"/>
                <w:lang w:val="es-ES_tradnl" w:eastAsia="es-CL"/>
              </w:rPr>
              <w:t>con playas de piedras</w:t>
            </w:r>
            <w:r w:rsidR="00D572EF">
              <w:rPr>
                <w:rFonts w:eastAsia="Times New Roman" w:cstheme="minorHAnsi"/>
                <w:sz w:val="18"/>
                <w:szCs w:val="18"/>
                <w:lang w:val="es-ES_tradnl" w:eastAsia="es-CL"/>
              </w:rPr>
              <w:t xml:space="preserve"> y roqueríos aislados</w:t>
            </w:r>
          </w:p>
        </w:tc>
      </w:tr>
    </w:tbl>
    <w:p w14:paraId="209275BB" w14:textId="77777777" w:rsidR="009524F3" w:rsidRPr="00FD6FC0" w:rsidRDefault="009524F3" w:rsidP="00FD6FC0">
      <w:pPr>
        <w:rPr>
          <w:rFonts w:cstheme="minorHAnsi"/>
          <w:sz w:val="16"/>
          <w:szCs w:val="16"/>
        </w:rPr>
      </w:pPr>
    </w:p>
    <w:p w14:paraId="6DA444D4" w14:textId="08010B8A" w:rsidR="00721266" w:rsidRDefault="005F7EF8" w:rsidP="00702594">
      <w:pPr>
        <w:jc w:val="left"/>
        <w:rPr>
          <w:rFonts w:cstheme="minorHAnsi"/>
          <w:b/>
          <w:noProof/>
          <w:sz w:val="20"/>
          <w:szCs w:val="20"/>
          <w:lang w:eastAsia="es-CL"/>
        </w:rPr>
      </w:pPr>
      <w:r>
        <w:rPr>
          <w:rFonts w:cstheme="minorHAnsi"/>
          <w:b/>
          <w:sz w:val="14"/>
          <w:szCs w:val="24"/>
        </w:rPr>
        <w:br w:type="page"/>
      </w:r>
      <w:bookmarkStart w:id="82" w:name="_Toc352840391"/>
      <w:bookmarkStart w:id="83" w:name="_Toc352841451"/>
    </w:p>
    <w:p w14:paraId="4F9B619B" w14:textId="77777777" w:rsidR="0068611B" w:rsidRPr="00702594" w:rsidRDefault="0068611B" w:rsidP="00702594">
      <w:pPr>
        <w:jc w:val="left"/>
        <w:rPr>
          <w:rFonts w:cstheme="minorHAnsi"/>
          <w:b/>
          <w:noProof/>
          <w:sz w:val="20"/>
          <w:szCs w:val="20"/>
          <w:lang w:eastAsia="es-CL"/>
        </w:rPr>
        <w:sectPr w:rsidR="0068611B" w:rsidRPr="00702594" w:rsidSect="001827F4">
          <w:pgSz w:w="12240" w:h="15840"/>
          <w:pgMar w:top="1134" w:right="1134" w:bottom="1134" w:left="1134" w:header="709" w:footer="709" w:gutter="0"/>
          <w:cols w:space="708"/>
          <w:docGrid w:linePitch="360"/>
        </w:sectPr>
      </w:pPr>
    </w:p>
    <w:p w14:paraId="2B8D3D50" w14:textId="77777777" w:rsidR="00721266" w:rsidRDefault="00721266" w:rsidP="0068611B">
      <w:pPr>
        <w:pStyle w:val="Ttulo1"/>
        <w:numPr>
          <w:ilvl w:val="0"/>
          <w:numId w:val="0"/>
        </w:numPr>
      </w:pPr>
      <w:bookmarkStart w:id="84" w:name="_Toc352840394"/>
      <w:bookmarkStart w:id="85" w:name="_Toc352841454"/>
      <w:bookmarkEnd w:id="82"/>
      <w:bookmarkEnd w:id="83"/>
    </w:p>
    <w:p w14:paraId="209275C1" w14:textId="77777777" w:rsidR="004E583C" w:rsidRDefault="004E583C" w:rsidP="0024116F">
      <w:pPr>
        <w:pStyle w:val="Ttulo1"/>
        <w:numPr>
          <w:ilvl w:val="0"/>
          <w:numId w:val="3"/>
        </w:numPr>
      </w:pPr>
      <w:bookmarkStart w:id="86" w:name="_Toc437964395"/>
      <w:r>
        <w:t>H</w:t>
      </w:r>
      <w:r w:rsidR="0024720C">
        <w:t>ECHOS CONSTATADOS</w:t>
      </w:r>
      <w:r w:rsidRPr="00B1722C">
        <w:t>.</w:t>
      </w:r>
      <w:bookmarkEnd w:id="84"/>
      <w:bookmarkEnd w:id="85"/>
      <w:bookmarkEnd w:id="86"/>
    </w:p>
    <w:p w14:paraId="6E827DE0" w14:textId="77777777" w:rsidR="005D1215" w:rsidRPr="005D1215" w:rsidRDefault="005D1215" w:rsidP="005D1215"/>
    <w:p w14:paraId="7A5C8F3B" w14:textId="2584A543" w:rsidR="006A07AE" w:rsidRDefault="00765E83" w:rsidP="0024116F">
      <w:pPr>
        <w:pStyle w:val="Ttulo2"/>
        <w:numPr>
          <w:ilvl w:val="1"/>
          <w:numId w:val="4"/>
        </w:numPr>
      </w:pPr>
      <w:bookmarkStart w:id="87" w:name="_Toc377723510"/>
      <w:r>
        <w:t xml:space="preserve"> </w:t>
      </w:r>
      <w:bookmarkStart w:id="88" w:name="_Toc437964396"/>
      <w:r w:rsidR="00BF60E8" w:rsidRPr="008E10E6">
        <w:t>Posicionamiento de</w:t>
      </w:r>
      <w:r w:rsidR="006A07AE" w:rsidRPr="008E10E6">
        <w:t xml:space="preserve"> estructuras.</w:t>
      </w:r>
      <w:bookmarkEnd w:id="87"/>
      <w:bookmarkEnd w:id="88"/>
    </w:p>
    <w:p w14:paraId="5E4BC618" w14:textId="77777777" w:rsidR="00DC69CB" w:rsidRPr="005D1215" w:rsidRDefault="00DC69CB" w:rsidP="00DC69CB"/>
    <w:tbl>
      <w:tblPr>
        <w:tblStyle w:val="Tablaconcuadrcula"/>
        <w:tblW w:w="5000" w:type="pct"/>
        <w:tblLook w:val="04A0" w:firstRow="1" w:lastRow="0" w:firstColumn="1" w:lastColumn="0" w:noHBand="0" w:noVBand="1"/>
      </w:tblPr>
      <w:tblGrid>
        <w:gridCol w:w="3830"/>
        <w:gridCol w:w="9958"/>
      </w:tblGrid>
      <w:tr w:rsidR="00DC69CB" w:rsidRPr="0025129B" w14:paraId="7EB0F018" w14:textId="77777777" w:rsidTr="00327818">
        <w:trPr>
          <w:trHeight w:val="142"/>
        </w:trPr>
        <w:tc>
          <w:tcPr>
            <w:tcW w:w="1389" w:type="pct"/>
          </w:tcPr>
          <w:p w14:paraId="1BFB710B" w14:textId="77777777" w:rsidR="00DC69CB" w:rsidRPr="0025129B" w:rsidRDefault="00DC69CB" w:rsidP="0032781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182C832C" w14:textId="77777777" w:rsidR="00DC69CB" w:rsidRPr="0025129B" w:rsidRDefault="00DC69CB" w:rsidP="0032781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w:t>
            </w:r>
          </w:p>
        </w:tc>
      </w:tr>
      <w:tr w:rsidR="00DC69CB" w:rsidRPr="0025129B" w14:paraId="7B96FD49" w14:textId="77777777" w:rsidTr="00DC69CB">
        <w:trPr>
          <w:trHeight w:val="3661"/>
        </w:trPr>
        <w:tc>
          <w:tcPr>
            <w:tcW w:w="5000" w:type="pct"/>
            <w:gridSpan w:val="2"/>
            <w:tcBorders>
              <w:bottom w:val="single" w:sz="4" w:space="0" w:color="auto"/>
            </w:tcBorders>
          </w:tcPr>
          <w:p w14:paraId="64F7C300" w14:textId="77777777" w:rsidR="00DC69CB" w:rsidRDefault="00DC69CB" w:rsidP="00327818">
            <w:pPr>
              <w:rPr>
                <w:b/>
                <w:color w:val="FF0000"/>
              </w:rPr>
            </w:pPr>
            <w:r>
              <w:rPr>
                <w:b/>
              </w:rPr>
              <w:t>Exigencia (s)</w:t>
            </w:r>
            <w:r w:rsidRPr="0025129B">
              <w:rPr>
                <w:b/>
              </w:rPr>
              <w:t>:</w:t>
            </w:r>
            <w:r w:rsidRPr="00765E83">
              <w:rPr>
                <w:b/>
              </w:rPr>
              <w:t xml:space="preserve"> </w:t>
            </w:r>
            <w:r w:rsidRPr="00765E83">
              <w:rPr>
                <w:b/>
                <w:color w:val="FF0000"/>
              </w:rPr>
              <w:t xml:space="preserve"> </w:t>
            </w:r>
          </w:p>
          <w:p w14:paraId="1000C1A0" w14:textId="4F7B11B7" w:rsidR="00DC69CB" w:rsidRPr="00AF441F" w:rsidRDefault="00DC69CB" w:rsidP="00327818">
            <w:pPr>
              <w:rPr>
                <w:b/>
                <w:color w:val="FF0000"/>
              </w:rPr>
            </w:pPr>
            <w:r>
              <w:rPr>
                <w:b/>
              </w:rPr>
              <w:t xml:space="preserve">RCA N° </w:t>
            </w:r>
            <w:r w:rsidR="00441482">
              <w:rPr>
                <w:b/>
              </w:rPr>
              <w:t>175</w:t>
            </w:r>
            <w:r>
              <w:rPr>
                <w:b/>
              </w:rPr>
              <w:t>/2011 Considerando 3.9</w:t>
            </w:r>
            <w:r>
              <w:t xml:space="preserve"> </w:t>
            </w:r>
            <w:r w:rsidRPr="009268FC">
              <w:rPr>
                <w:b/>
              </w:rPr>
              <w:t>Coordenadas geográficas</w:t>
            </w:r>
          </w:p>
          <w:p w14:paraId="0810DCD0" w14:textId="77777777" w:rsidR="00DC69CB" w:rsidRDefault="00DC69CB" w:rsidP="00327818"/>
          <w:p w14:paraId="27540F6F" w14:textId="77777777" w:rsidR="00DC69CB" w:rsidRPr="00A12E01" w:rsidRDefault="00DC69CB" w:rsidP="00DC69CB">
            <w:pPr>
              <w:rPr>
                <w:rFonts w:eastAsia="Times New Roman"/>
                <w:lang w:eastAsia="es-CL"/>
              </w:rPr>
            </w:pPr>
            <w:r w:rsidRPr="00A12E01">
              <w:rPr>
                <w:rFonts w:eastAsia="Times New Roman"/>
                <w:lang w:eastAsia="es-CL"/>
              </w:rPr>
              <w:t>3.9. Coordenadas Geográficas:</w:t>
            </w:r>
          </w:p>
          <w:p w14:paraId="5EE0DE27" w14:textId="77777777" w:rsidR="00DC69CB" w:rsidRPr="00A12E01" w:rsidRDefault="00DC69CB" w:rsidP="00DC69CB">
            <w:pPr>
              <w:rPr>
                <w:rFonts w:eastAsia="Times New Roman"/>
                <w:lang w:eastAsia="es-CL"/>
              </w:rPr>
            </w:pPr>
            <w:r w:rsidRPr="00A12E01">
              <w:rPr>
                <w:rFonts w:eastAsia="Times New Roman"/>
                <w:lang w:eastAsia="es-CL"/>
              </w:rPr>
              <w:t> </w:t>
            </w:r>
          </w:p>
          <w:p w14:paraId="73B76D49" w14:textId="77777777" w:rsidR="00DC69CB" w:rsidRPr="00A12E01" w:rsidRDefault="00DC69CB" w:rsidP="00DC69CB">
            <w:pPr>
              <w:spacing w:after="100"/>
              <w:rPr>
                <w:rFonts w:eastAsia="Times New Roman"/>
                <w:lang w:eastAsia="es-CL"/>
              </w:rPr>
            </w:pPr>
            <w:bookmarkStart w:id="89" w:name="_Toc168476286"/>
            <w:r w:rsidRPr="00A12E01">
              <w:rPr>
                <w:rFonts w:eastAsia="Times New Roman"/>
                <w:lang w:eastAsia="es-CL"/>
              </w:rPr>
              <w:t>Coordenadas Geográficas de la concesión.</w:t>
            </w:r>
            <w:bookmarkEnd w:id="89"/>
          </w:p>
          <w:tbl>
            <w:tblPr>
              <w:tblW w:w="6463" w:type="dxa"/>
              <w:jc w:val="center"/>
              <w:tblCellMar>
                <w:left w:w="0" w:type="dxa"/>
                <w:right w:w="0" w:type="dxa"/>
              </w:tblCellMar>
              <w:tblLook w:val="04A0" w:firstRow="1" w:lastRow="0" w:firstColumn="1" w:lastColumn="0" w:noHBand="0" w:noVBand="1"/>
            </w:tblPr>
            <w:tblGrid>
              <w:gridCol w:w="1819"/>
              <w:gridCol w:w="2495"/>
              <w:gridCol w:w="2149"/>
            </w:tblGrid>
            <w:tr w:rsidR="00DC69CB" w:rsidRPr="00A12E01" w14:paraId="1FD27D3A" w14:textId="77777777" w:rsidTr="00EA4C9A">
              <w:trPr>
                <w:trHeight w:val="402"/>
                <w:jc w:val="center"/>
              </w:trPr>
              <w:tc>
                <w:tcPr>
                  <w:tcW w:w="181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E871AB"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Punto</w:t>
                  </w:r>
                </w:p>
              </w:tc>
              <w:tc>
                <w:tcPr>
                  <w:tcW w:w="464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5D9965"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Coordenadas Geográficas</w:t>
                  </w:r>
                </w:p>
              </w:tc>
            </w:tr>
            <w:tr w:rsidR="00DC69CB" w:rsidRPr="00A12E01" w14:paraId="0486D9BC" w14:textId="77777777" w:rsidTr="00EA4C9A">
              <w:trPr>
                <w:trHeight w:val="23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1AE320" w14:textId="77777777" w:rsidR="00DC69CB" w:rsidRPr="00A12E01" w:rsidRDefault="00DC69CB" w:rsidP="00327818">
                  <w:pPr>
                    <w:rPr>
                      <w:rFonts w:eastAsia="Times New Roman"/>
                      <w:sz w:val="20"/>
                      <w:szCs w:val="20"/>
                      <w:lang w:eastAsia="es-CL"/>
                    </w:rPr>
                  </w:pPr>
                </w:p>
              </w:tc>
              <w:tc>
                <w:tcPr>
                  <w:tcW w:w="24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882049"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Latitud S</w:t>
                  </w:r>
                </w:p>
              </w:tc>
              <w:tc>
                <w:tcPr>
                  <w:tcW w:w="21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4B6C4E"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Longitud W</w:t>
                  </w:r>
                </w:p>
              </w:tc>
            </w:tr>
            <w:tr w:rsidR="00DC69CB" w:rsidRPr="00A12E01" w14:paraId="6233C7BE" w14:textId="77777777" w:rsidTr="00EA4C9A">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5BBC44"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1</w:t>
                  </w:r>
                </w:p>
              </w:tc>
              <w:tc>
                <w:tcPr>
                  <w:tcW w:w="24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5254AC"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45º 40’ 10’’</w:t>
                  </w:r>
                </w:p>
              </w:tc>
              <w:tc>
                <w:tcPr>
                  <w:tcW w:w="21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870768"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73º 13’ 45’’</w:t>
                  </w:r>
                </w:p>
              </w:tc>
            </w:tr>
            <w:tr w:rsidR="00DC69CB" w:rsidRPr="00A12E01" w14:paraId="2D5EA809" w14:textId="77777777" w:rsidTr="00EA4C9A">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82AF3E"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2</w:t>
                  </w:r>
                </w:p>
              </w:tc>
              <w:tc>
                <w:tcPr>
                  <w:tcW w:w="24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89DAF3"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45º 40’ 15’’</w:t>
                  </w:r>
                </w:p>
              </w:tc>
              <w:tc>
                <w:tcPr>
                  <w:tcW w:w="21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19F08"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73º 13’ 45’’</w:t>
                  </w:r>
                </w:p>
              </w:tc>
            </w:tr>
            <w:tr w:rsidR="00DC69CB" w:rsidRPr="00A12E01" w14:paraId="56B3E110" w14:textId="77777777" w:rsidTr="00EA4C9A">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61289A"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3</w:t>
                  </w:r>
                </w:p>
              </w:tc>
              <w:tc>
                <w:tcPr>
                  <w:tcW w:w="24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5F72C9"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45º 40’ 10’’</w:t>
                  </w:r>
                </w:p>
              </w:tc>
              <w:tc>
                <w:tcPr>
                  <w:tcW w:w="21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C376DE"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73º 13’ 40’’</w:t>
                  </w:r>
                </w:p>
              </w:tc>
            </w:tr>
            <w:tr w:rsidR="00DC69CB" w:rsidRPr="00A12E01" w14:paraId="6007D2B2" w14:textId="77777777" w:rsidTr="00EA4C9A">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CE086A" w14:textId="77777777" w:rsidR="00DC69CB" w:rsidRPr="00A12E01" w:rsidRDefault="00DC69CB" w:rsidP="00327818">
                  <w:pPr>
                    <w:rPr>
                      <w:rFonts w:eastAsia="Times New Roman"/>
                      <w:sz w:val="20"/>
                      <w:szCs w:val="20"/>
                      <w:lang w:eastAsia="es-CL"/>
                    </w:rPr>
                  </w:pPr>
                  <w:r w:rsidRPr="00A12E01">
                    <w:rPr>
                      <w:rFonts w:eastAsia="Times New Roman"/>
                      <w:sz w:val="20"/>
                      <w:szCs w:val="20"/>
                      <w:lang w:eastAsia="es-CL"/>
                    </w:rPr>
                    <w:t>4</w:t>
                  </w:r>
                </w:p>
              </w:tc>
              <w:tc>
                <w:tcPr>
                  <w:tcW w:w="24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25B008"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45º 40’ 15’’</w:t>
                  </w:r>
                </w:p>
              </w:tc>
              <w:tc>
                <w:tcPr>
                  <w:tcW w:w="21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DF27D4" w14:textId="77777777" w:rsidR="00DC69CB" w:rsidRPr="00A12E01" w:rsidRDefault="00DC69CB" w:rsidP="00327818">
                  <w:pPr>
                    <w:spacing w:before="100" w:beforeAutospacing="1" w:after="100" w:afterAutospacing="1"/>
                    <w:rPr>
                      <w:rFonts w:eastAsia="Times New Roman"/>
                      <w:sz w:val="20"/>
                      <w:szCs w:val="20"/>
                      <w:lang w:eastAsia="es-CL"/>
                    </w:rPr>
                  </w:pPr>
                  <w:r w:rsidRPr="00A12E01">
                    <w:rPr>
                      <w:rFonts w:eastAsia="Times New Roman"/>
                      <w:sz w:val="20"/>
                      <w:szCs w:val="20"/>
                      <w:lang w:eastAsia="es-CL"/>
                    </w:rPr>
                    <w:t>73º 13’ 40’’</w:t>
                  </w:r>
                </w:p>
              </w:tc>
            </w:tr>
          </w:tbl>
          <w:p w14:paraId="2AF1069A" w14:textId="7EE734BE" w:rsidR="00DC69CB" w:rsidRPr="00DC69CB" w:rsidRDefault="00DC69CB" w:rsidP="00DC69CB">
            <w:pPr>
              <w:rPr>
                <w:rFonts w:eastAsia="Times New Roman"/>
                <w:lang w:eastAsia="es-CL"/>
              </w:rPr>
            </w:pPr>
            <w:r w:rsidRPr="00A12E01">
              <w:rPr>
                <w:rFonts w:eastAsia="Times New Roman"/>
                <w:lang w:eastAsia="es-CL"/>
              </w:rPr>
              <w:t> </w:t>
            </w:r>
          </w:p>
        </w:tc>
      </w:tr>
      <w:tr w:rsidR="00DC69CB" w:rsidRPr="0025129B" w14:paraId="78386760" w14:textId="77777777" w:rsidTr="00327818">
        <w:trPr>
          <w:trHeight w:val="1679"/>
        </w:trPr>
        <w:tc>
          <w:tcPr>
            <w:tcW w:w="5000" w:type="pct"/>
            <w:gridSpan w:val="2"/>
          </w:tcPr>
          <w:p w14:paraId="6A7FD453" w14:textId="77777777" w:rsidR="00DC69CB" w:rsidRPr="00053FFF" w:rsidRDefault="00DC69CB" w:rsidP="00327818">
            <w:pPr>
              <w:jc w:val="left"/>
            </w:pPr>
            <w:r w:rsidRPr="00053FFF">
              <w:rPr>
                <w:b/>
              </w:rPr>
              <w:t>Hecho (s):</w:t>
            </w:r>
            <w:r w:rsidRPr="00053FFF">
              <w:t xml:space="preserve"> </w:t>
            </w:r>
          </w:p>
          <w:p w14:paraId="45016944" w14:textId="77777777" w:rsidR="00DC69CB" w:rsidRPr="00053FFF" w:rsidRDefault="00DC69CB" w:rsidP="00327818">
            <w:pPr>
              <w:jc w:val="left"/>
              <w:rPr>
                <w:color w:val="FF0000"/>
              </w:rPr>
            </w:pPr>
          </w:p>
          <w:p w14:paraId="62302BDE" w14:textId="2390B879" w:rsidR="00DC69CB" w:rsidRPr="00DC69CB" w:rsidRDefault="00DC69CB" w:rsidP="00327818">
            <w:pPr>
              <w:rPr>
                <w:rFonts w:cstheme="minorHAnsi"/>
              </w:rPr>
            </w:pPr>
            <w:r w:rsidRPr="00053FFF">
              <w:rPr>
                <w:rFonts w:cstheme="minorHAnsi"/>
              </w:rPr>
              <w:t>Durant</w:t>
            </w:r>
            <w:r>
              <w:rPr>
                <w:rFonts w:cstheme="minorHAnsi"/>
              </w:rPr>
              <w:t>e las actividades de inspección</w:t>
            </w:r>
            <w:r w:rsidRPr="00053FFF">
              <w:rPr>
                <w:rFonts w:cstheme="minorHAnsi"/>
              </w:rPr>
              <w:t xml:space="preserve"> se </w:t>
            </w:r>
            <w:r w:rsidRPr="00DC69CB">
              <w:rPr>
                <w:rFonts w:cstheme="minorHAnsi"/>
              </w:rPr>
              <w:t>constató la existencia de  estructuras flotantes usadas en labores propias de</w:t>
            </w:r>
            <w:r>
              <w:rPr>
                <w:rFonts w:cstheme="minorHAnsi"/>
              </w:rPr>
              <w:t xml:space="preserve"> la industria acuícola</w:t>
            </w:r>
            <w:r w:rsidRPr="00DC69CB">
              <w:rPr>
                <w:rFonts w:cstheme="minorHAnsi"/>
              </w:rPr>
              <w:t xml:space="preserve"> CES: </w:t>
            </w:r>
            <w:r>
              <w:rPr>
                <w:rFonts w:cstheme="minorHAnsi"/>
              </w:rPr>
              <w:t>16</w:t>
            </w:r>
            <w:r w:rsidRPr="00DC69CB">
              <w:rPr>
                <w:rFonts w:cstheme="minorHAnsi"/>
              </w:rPr>
              <w:t xml:space="preserve"> balsas </w:t>
            </w:r>
            <w:r w:rsidR="00BF686D">
              <w:rPr>
                <w:rFonts w:cstheme="minorHAnsi"/>
              </w:rPr>
              <w:t>cuadradas en un</w:t>
            </w:r>
            <w:r>
              <w:rPr>
                <w:rFonts w:cstheme="minorHAnsi"/>
              </w:rPr>
              <w:t xml:space="preserve"> arreglo rectangular de 8x2,  un pontón de habitabilidad </w:t>
            </w:r>
            <w:r w:rsidRPr="00DC69CB">
              <w:rPr>
                <w:rFonts w:cstheme="minorHAnsi"/>
              </w:rPr>
              <w:t xml:space="preserve">y </w:t>
            </w:r>
            <w:r>
              <w:rPr>
                <w:rFonts w:cstheme="minorHAnsi"/>
              </w:rPr>
              <w:t>dos</w:t>
            </w:r>
            <w:r w:rsidRPr="00DC69CB">
              <w:rPr>
                <w:rFonts w:cstheme="minorHAnsi"/>
              </w:rPr>
              <w:t xml:space="preserve"> plataforma</w:t>
            </w:r>
            <w:r>
              <w:rPr>
                <w:rFonts w:cstheme="minorHAnsi"/>
              </w:rPr>
              <w:t>s</w:t>
            </w:r>
            <w:r w:rsidRPr="00DC69CB">
              <w:rPr>
                <w:rFonts w:cstheme="minorHAnsi"/>
              </w:rPr>
              <w:t xml:space="preserve"> vacía</w:t>
            </w:r>
            <w:r>
              <w:rPr>
                <w:rFonts w:cstheme="minorHAnsi"/>
              </w:rPr>
              <w:t>s,</w:t>
            </w:r>
            <w:r w:rsidR="00EA4C9A">
              <w:rPr>
                <w:rFonts w:cstheme="minorHAnsi"/>
              </w:rPr>
              <w:t xml:space="preserve"> sin uso, ubicadas al sur del tren de balsas jaula.</w:t>
            </w:r>
          </w:p>
          <w:p w14:paraId="6D0FDF81" w14:textId="77777777" w:rsidR="00DC69CB" w:rsidRPr="00DC69CB" w:rsidRDefault="00DC69CB" w:rsidP="00327818">
            <w:pPr>
              <w:rPr>
                <w:rFonts w:cstheme="minorHAnsi"/>
              </w:rPr>
            </w:pPr>
          </w:p>
          <w:p w14:paraId="1BAB0F51" w14:textId="7E9B8D28" w:rsidR="00DC69CB" w:rsidRDefault="00DC69CB" w:rsidP="00327818">
            <w:pPr>
              <w:rPr>
                <w:rFonts w:cstheme="minorHAnsi"/>
              </w:rPr>
            </w:pPr>
            <w:r w:rsidRPr="00DC69CB">
              <w:rPr>
                <w:rFonts w:cstheme="minorHAnsi"/>
              </w:rPr>
              <w:t>Superponiendo los tracks de circunnavegaci</w:t>
            </w:r>
            <w:r w:rsidR="00BF686D">
              <w:rPr>
                <w:rFonts w:cstheme="minorHAnsi"/>
              </w:rPr>
              <w:t>ón recopilados en la inspección</w:t>
            </w:r>
            <w:r w:rsidRPr="00DC69CB">
              <w:rPr>
                <w:rFonts w:cstheme="minorHAnsi"/>
              </w:rPr>
              <w:t xml:space="preserve"> y el área concesionada sobre la misma base car</w:t>
            </w:r>
            <w:r w:rsidR="00BF686D">
              <w:rPr>
                <w:rFonts w:cstheme="minorHAnsi"/>
              </w:rPr>
              <w:t>tográfica se reconoce que</w:t>
            </w:r>
            <w:r w:rsidR="0068611B">
              <w:rPr>
                <w:rFonts w:cstheme="minorHAnsi"/>
              </w:rPr>
              <w:t xml:space="preserve"> el 9</w:t>
            </w:r>
            <w:r w:rsidRPr="00DC69CB">
              <w:rPr>
                <w:rFonts w:cstheme="minorHAnsi"/>
              </w:rPr>
              <w:t xml:space="preserve">0 % de las balsas jaula están ubicadas fuera del área concesionada. </w:t>
            </w:r>
          </w:p>
          <w:p w14:paraId="14FE3B5F" w14:textId="77777777" w:rsidR="00DC69CB" w:rsidRPr="00467EA8" w:rsidRDefault="00DC69CB" w:rsidP="00327818">
            <w:pPr>
              <w:rPr>
                <w:rFonts w:cstheme="minorHAnsi"/>
              </w:rPr>
            </w:pPr>
          </w:p>
        </w:tc>
      </w:tr>
    </w:tbl>
    <w:p w14:paraId="26E2D319" w14:textId="77777777" w:rsidR="00DC69CB" w:rsidRDefault="00DC69CB" w:rsidP="00DC69CB"/>
    <w:p w14:paraId="2135AF11" w14:textId="77777777" w:rsidR="0068611B" w:rsidRDefault="0068611B" w:rsidP="00DC69CB"/>
    <w:p w14:paraId="2AC87658" w14:textId="77777777" w:rsidR="0068611B" w:rsidRDefault="0068611B" w:rsidP="00DC69CB"/>
    <w:p w14:paraId="6770CBEF" w14:textId="77777777" w:rsidR="0068611B" w:rsidRDefault="0068611B" w:rsidP="00DC69CB"/>
    <w:p w14:paraId="6D4C71FA" w14:textId="77777777" w:rsidR="0068611B" w:rsidRDefault="0068611B" w:rsidP="00DC69CB"/>
    <w:p w14:paraId="28BD8214" w14:textId="77777777" w:rsidR="0068611B" w:rsidRDefault="0068611B" w:rsidP="00DC69CB"/>
    <w:p w14:paraId="0933EF4B" w14:textId="77777777" w:rsidR="0068611B" w:rsidRDefault="0068611B" w:rsidP="00DC69CB"/>
    <w:p w14:paraId="286FC24D" w14:textId="77777777" w:rsidR="0068611B" w:rsidRDefault="0068611B" w:rsidP="00DC69CB"/>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DC69CB" w:rsidRPr="00F551C3" w14:paraId="5166D540" w14:textId="77777777" w:rsidTr="0032781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93E45" w14:textId="77777777" w:rsidR="00DC69CB" w:rsidRPr="00F551C3" w:rsidRDefault="00DC69CB" w:rsidP="00327818">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DC69CB" w:rsidRPr="00F551C3" w14:paraId="0900F6C1" w14:textId="77777777" w:rsidTr="00327818">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710FDF93" w14:textId="64824957" w:rsidR="00DC69CB" w:rsidRPr="00426A51" w:rsidRDefault="00DC69CB" w:rsidP="00327818">
            <w:pPr>
              <w:jc w:val="center"/>
              <w:rPr>
                <w:noProof/>
                <w:lang w:eastAsia="es-CL"/>
              </w:rPr>
            </w:pPr>
            <w:r>
              <w:rPr>
                <w:noProof/>
                <w:lang w:eastAsia="es-CL"/>
              </w:rPr>
              <mc:AlternateContent>
                <mc:Choice Requires="wps">
                  <w:drawing>
                    <wp:anchor distT="0" distB="0" distL="114300" distR="114300" simplePos="0" relativeHeight="251985920" behindDoc="0" locked="0" layoutInCell="1" allowOverlap="1" wp14:anchorId="2FF2A55B" wp14:editId="3C9449F0">
                      <wp:simplePos x="0" y="0"/>
                      <wp:positionH relativeFrom="column">
                        <wp:posOffset>3033395</wp:posOffset>
                      </wp:positionH>
                      <wp:positionV relativeFrom="paragraph">
                        <wp:posOffset>1759585</wp:posOffset>
                      </wp:positionV>
                      <wp:extent cx="1649730" cy="481965"/>
                      <wp:effectExtent l="38100" t="400050" r="7620" b="413385"/>
                      <wp:wrapNone/>
                      <wp:docPr id="353" name="353 Rectángulo"/>
                      <wp:cNvGraphicFramePr/>
                      <a:graphic xmlns:a="http://schemas.openxmlformats.org/drawingml/2006/main">
                        <a:graphicData uri="http://schemas.microsoft.com/office/word/2010/wordprocessingShape">
                          <wps:wsp>
                            <wps:cNvSpPr/>
                            <wps:spPr>
                              <a:xfrm rot="19790569">
                                <a:off x="0" y="0"/>
                                <a:ext cx="1649730" cy="48196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6FF40" id="353 Rectángulo" o:spid="_x0000_s1026" style="position:absolute;margin-left:238.85pt;margin-top:138.55pt;width:129.9pt;height:37.95pt;rotation:-1976381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" fillcolor="#8db3e2 [1311]" strokecolor="#243f60 [1604]" strokeweight="2pt"/>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49056" behindDoc="0" locked="0" layoutInCell="1" allowOverlap="1" wp14:anchorId="79448116" wp14:editId="754472C8">
                      <wp:simplePos x="0" y="0"/>
                      <wp:positionH relativeFrom="column">
                        <wp:posOffset>2540000</wp:posOffset>
                      </wp:positionH>
                      <wp:positionV relativeFrom="paragraph">
                        <wp:posOffset>4558665</wp:posOffset>
                      </wp:positionV>
                      <wp:extent cx="1341755" cy="271145"/>
                      <wp:effectExtent l="0" t="0" r="10795" b="1460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271145"/>
                              </a:xfrm>
                              <a:prstGeom prst="rect">
                                <a:avLst/>
                              </a:prstGeom>
                              <a:solidFill>
                                <a:srgbClr val="FFFFFF"/>
                              </a:solidFill>
                              <a:ln w="9525">
                                <a:solidFill>
                                  <a:srgbClr val="000000"/>
                                </a:solidFill>
                                <a:miter lim="800000"/>
                                <a:headEnd/>
                                <a:tailEnd/>
                              </a:ln>
                            </wps:spPr>
                            <wps:txbx>
                              <w:txbxContent>
                                <w:p w14:paraId="5505DA98" w14:textId="7D4DFA3F" w:rsidR="00EA4C9A" w:rsidRPr="00207370" w:rsidRDefault="00EA4C9A" w:rsidP="00DC69CB">
                                  <w:r>
                                    <w:t>Plataformas vacías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8116" id="_x0000_s1043" type="#_x0000_t202" style="position:absolute;left:0;text-align:left;margin-left:200pt;margin-top:358.95pt;width:105.65pt;height:21.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">
                      <v:textbox>
                        <w:txbxContent>
                          <w:p w14:paraId="5505DA98" w14:textId="7D4DFA3F" w:rsidR="00EA4C9A" w:rsidRPr="00207370" w:rsidRDefault="00EA4C9A" w:rsidP="00DC69CB">
                            <w:r>
                              <w:t>Plataformas vacías</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47008" behindDoc="0" locked="0" layoutInCell="1" allowOverlap="1" wp14:anchorId="23AA1A76" wp14:editId="2616BB9E">
                      <wp:simplePos x="0" y="0"/>
                      <wp:positionH relativeFrom="column">
                        <wp:posOffset>2409190</wp:posOffset>
                      </wp:positionH>
                      <wp:positionV relativeFrom="paragraph">
                        <wp:posOffset>1043305</wp:posOffset>
                      </wp:positionV>
                      <wp:extent cx="1370330" cy="700405"/>
                      <wp:effectExtent l="0" t="0" r="58420" b="61595"/>
                      <wp:wrapNone/>
                      <wp:docPr id="81" name="81 Conector recto de flecha"/>
                      <wp:cNvGraphicFramePr/>
                      <a:graphic xmlns:a="http://schemas.openxmlformats.org/drawingml/2006/main">
                        <a:graphicData uri="http://schemas.microsoft.com/office/word/2010/wordprocessingShape">
                          <wps:wsp>
                            <wps:cNvCnPr/>
                            <wps:spPr>
                              <a:xfrm>
                                <a:off x="0" y="0"/>
                                <a:ext cx="1370330" cy="70040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4A3E9" id="81 Conector recto de flecha" o:spid="_x0000_s1026" type="#_x0000_t32" style="position:absolute;margin-left:189.7pt;margin-top:82.15pt;width:107.9pt;height:55.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48032" behindDoc="0" locked="0" layoutInCell="1" allowOverlap="1" wp14:anchorId="38EBEBA0" wp14:editId="58E90B89">
                      <wp:simplePos x="0" y="0"/>
                      <wp:positionH relativeFrom="column">
                        <wp:posOffset>3288030</wp:posOffset>
                      </wp:positionH>
                      <wp:positionV relativeFrom="paragraph">
                        <wp:posOffset>3406775</wp:posOffset>
                      </wp:positionV>
                      <wp:extent cx="420370" cy="1153160"/>
                      <wp:effectExtent l="0" t="38100" r="55880" b="27940"/>
                      <wp:wrapNone/>
                      <wp:docPr id="90" name="90 Conector recto de flecha"/>
                      <wp:cNvGraphicFramePr/>
                      <a:graphic xmlns:a="http://schemas.openxmlformats.org/drawingml/2006/main">
                        <a:graphicData uri="http://schemas.microsoft.com/office/word/2010/wordprocessingShape">
                          <wps:wsp>
                            <wps:cNvCnPr/>
                            <wps:spPr>
                              <a:xfrm flipV="1">
                                <a:off x="0" y="0"/>
                                <a:ext cx="420370" cy="11531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C1037" id="90 Conector recto de flecha" o:spid="_x0000_s1026" type="#_x0000_t32" style="position:absolute;margin-left:258.9pt;margin-top:268.25pt;width:33.1pt;height:90.8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" strokecolor="white [3212]" strokeweight="1.5pt">
                      <v:stroke endarrow="open"/>
                    </v:shape>
                  </w:pict>
                </mc:Fallback>
              </mc:AlternateContent>
            </w:r>
            <w:r>
              <w:rPr>
                <w:i/>
                <w:noProof/>
                <w:sz w:val="18"/>
                <w:szCs w:val="20"/>
                <w:lang w:eastAsia="es-CL"/>
              </w:rPr>
              <mc:AlternateContent>
                <mc:Choice Requires="wps">
                  <w:drawing>
                    <wp:anchor distT="0" distB="0" distL="114300" distR="114300" simplePos="0" relativeHeight="251983872" behindDoc="0" locked="0" layoutInCell="1" allowOverlap="1" wp14:anchorId="000D5E84" wp14:editId="7D83D76C">
                      <wp:simplePos x="0" y="0"/>
                      <wp:positionH relativeFrom="column">
                        <wp:posOffset>3632200</wp:posOffset>
                      </wp:positionH>
                      <wp:positionV relativeFrom="paragraph">
                        <wp:posOffset>3260090</wp:posOffset>
                      </wp:positionV>
                      <wp:extent cx="114300" cy="124460"/>
                      <wp:effectExtent l="52070" t="43180" r="0" b="52070"/>
                      <wp:wrapNone/>
                      <wp:docPr id="406" name="406 Rectángulo"/>
                      <wp:cNvGraphicFramePr/>
                      <a:graphic xmlns:a="http://schemas.openxmlformats.org/drawingml/2006/main">
                        <a:graphicData uri="http://schemas.microsoft.com/office/word/2010/wordprocessingShape">
                          <wps:wsp>
                            <wps:cNvSpPr/>
                            <wps:spPr>
                              <a:xfrm rot="18893356">
                                <a:off x="0" y="0"/>
                                <a:ext cx="114300" cy="124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9EB9" id="406 Rectángulo" o:spid="_x0000_s1026" style="position:absolute;margin-left:286pt;margin-top:256.7pt;width:9pt;height:9.8pt;rotation:-2956377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" fillcolor="#4f81bd [3204]" strokecolor="#243f60 [1604]" strokeweight="2pt"/>
                  </w:pict>
                </mc:Fallback>
              </mc:AlternateContent>
            </w:r>
            <w:r>
              <w:rPr>
                <w:noProof/>
                <w:lang w:eastAsia="es-CL"/>
              </w:rPr>
              <mc:AlternateContent>
                <mc:Choice Requires="wps">
                  <w:drawing>
                    <wp:anchor distT="0" distB="0" distL="114300" distR="114300" simplePos="0" relativeHeight="251937792" behindDoc="0" locked="0" layoutInCell="1" allowOverlap="1" wp14:anchorId="4758F338" wp14:editId="306E4739">
                      <wp:simplePos x="0" y="0"/>
                      <wp:positionH relativeFrom="column">
                        <wp:posOffset>4023995</wp:posOffset>
                      </wp:positionH>
                      <wp:positionV relativeFrom="paragraph">
                        <wp:posOffset>3406775</wp:posOffset>
                      </wp:positionV>
                      <wp:extent cx="1365250" cy="1153160"/>
                      <wp:effectExtent l="38100" t="38100" r="25400" b="27940"/>
                      <wp:wrapNone/>
                      <wp:docPr id="93" name="93 Conector recto de flecha"/>
                      <wp:cNvGraphicFramePr/>
                      <a:graphic xmlns:a="http://schemas.openxmlformats.org/drawingml/2006/main">
                        <a:graphicData uri="http://schemas.microsoft.com/office/word/2010/wordprocessingShape">
                          <wps:wsp>
                            <wps:cNvCnPr/>
                            <wps:spPr>
                              <a:xfrm flipH="1" flipV="1">
                                <a:off x="0" y="0"/>
                                <a:ext cx="1365250" cy="11531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0053F" id="93 Conector recto de flecha" o:spid="_x0000_s1026" type="#_x0000_t32" style="position:absolute;margin-left:316.85pt;margin-top:268.25pt;width:107.5pt;height:90.8pt;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936768" behindDoc="0" locked="0" layoutInCell="1" allowOverlap="1" wp14:anchorId="009848A3" wp14:editId="1DB2D1C7">
                      <wp:simplePos x="0" y="0"/>
                      <wp:positionH relativeFrom="column">
                        <wp:posOffset>5306695</wp:posOffset>
                      </wp:positionH>
                      <wp:positionV relativeFrom="paragraph">
                        <wp:posOffset>4465955</wp:posOffset>
                      </wp:positionV>
                      <wp:extent cx="1409065" cy="1403985"/>
                      <wp:effectExtent l="0" t="0" r="19685" b="14605"/>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623A5634" w14:textId="77777777" w:rsidR="00EA4C9A" w:rsidRPr="00207370" w:rsidRDefault="00EA4C9A" w:rsidP="00DC69CB">
                                  <w:r w:rsidRPr="00207370">
                                    <w:t>Area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9848A3" id="_x0000_s1044" type="#_x0000_t202" style="position:absolute;left:0;text-align:left;margin-left:417.85pt;margin-top:351.65pt;width:110.95pt;height:110.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">
                      <v:textbox style="mso-fit-shape-to-text:t">
                        <w:txbxContent>
                          <w:p w14:paraId="623A5634" w14:textId="77777777" w:rsidR="00EA4C9A" w:rsidRPr="00207370" w:rsidRDefault="00EA4C9A" w:rsidP="00DC69CB">
                            <w:r w:rsidRPr="00207370">
                              <w:t>Area de concesión</w:t>
                            </w:r>
                          </w:p>
                        </w:txbxContent>
                      </v:textbox>
                    </v:shape>
                  </w:pict>
                </mc:Fallback>
              </mc:AlternateContent>
            </w:r>
            <w:r>
              <w:rPr>
                <w:noProof/>
                <w:lang w:eastAsia="es-CL"/>
              </w:rPr>
              <mc:AlternateContent>
                <mc:Choice Requires="wps">
                  <w:drawing>
                    <wp:anchor distT="0" distB="0" distL="114300" distR="114300" simplePos="0" relativeHeight="251939840" behindDoc="0" locked="0" layoutInCell="1" allowOverlap="1" wp14:anchorId="63A77C69" wp14:editId="76D4FF8E">
                      <wp:simplePos x="0" y="0"/>
                      <wp:positionH relativeFrom="column">
                        <wp:posOffset>4879340</wp:posOffset>
                      </wp:positionH>
                      <wp:positionV relativeFrom="paragraph">
                        <wp:posOffset>3406775</wp:posOffset>
                      </wp:positionV>
                      <wp:extent cx="1155065" cy="616585"/>
                      <wp:effectExtent l="38100" t="38100" r="26035" b="31115"/>
                      <wp:wrapNone/>
                      <wp:docPr id="91" name="91 Conector recto de flecha"/>
                      <wp:cNvGraphicFramePr/>
                      <a:graphic xmlns:a="http://schemas.openxmlformats.org/drawingml/2006/main">
                        <a:graphicData uri="http://schemas.microsoft.com/office/word/2010/wordprocessingShape">
                          <wps:wsp>
                            <wps:cNvCnPr/>
                            <wps:spPr>
                              <a:xfrm flipH="1" flipV="1">
                                <a:off x="0" y="0"/>
                                <a:ext cx="1155065" cy="6165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1F4A5" id="91 Conector recto de flecha" o:spid="_x0000_s1026" type="#_x0000_t32" style="position:absolute;margin-left:384.2pt;margin-top:268.25pt;width:90.95pt;height:48.55pt;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" strokecolor="red" strokeweight="1.5pt">
                      <v:stroke endarrow="open"/>
                    </v:shape>
                  </w:pict>
                </mc:Fallback>
              </mc:AlternateContent>
            </w:r>
            <w:r>
              <w:rPr>
                <w:noProof/>
                <w:lang w:eastAsia="es-CL"/>
              </w:rPr>
              <mc:AlternateContent>
                <mc:Choice Requires="wps">
                  <w:drawing>
                    <wp:anchor distT="0" distB="0" distL="114300" distR="114300" simplePos="0" relativeHeight="251942912" behindDoc="0" locked="0" layoutInCell="1" allowOverlap="1" wp14:anchorId="23729ECB" wp14:editId="2F37A80E">
                      <wp:simplePos x="0" y="0"/>
                      <wp:positionH relativeFrom="column">
                        <wp:posOffset>1869440</wp:posOffset>
                      </wp:positionH>
                      <wp:positionV relativeFrom="paragraph">
                        <wp:posOffset>2361565</wp:posOffset>
                      </wp:positionV>
                      <wp:extent cx="1039495" cy="68580"/>
                      <wp:effectExtent l="0" t="76200" r="8255" b="45720"/>
                      <wp:wrapNone/>
                      <wp:docPr id="76" name="76 Conector recto de flecha"/>
                      <wp:cNvGraphicFramePr/>
                      <a:graphic xmlns:a="http://schemas.openxmlformats.org/drawingml/2006/main">
                        <a:graphicData uri="http://schemas.microsoft.com/office/word/2010/wordprocessingShape">
                          <wps:wsp>
                            <wps:cNvCnPr/>
                            <wps:spPr>
                              <a:xfrm flipV="1">
                                <a:off x="0" y="0"/>
                                <a:ext cx="1039495" cy="6858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A7737" id="76 Conector recto de flecha" o:spid="_x0000_s1026" type="#_x0000_t32" style="position:absolute;margin-left:147.2pt;margin-top:185.95pt;width:81.85pt;height:5.4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941888" behindDoc="0" locked="0" layoutInCell="1" allowOverlap="1" wp14:anchorId="7416942F" wp14:editId="0FA93FF5">
                      <wp:simplePos x="0" y="0"/>
                      <wp:positionH relativeFrom="column">
                        <wp:posOffset>1215390</wp:posOffset>
                      </wp:positionH>
                      <wp:positionV relativeFrom="paragraph">
                        <wp:posOffset>2360295</wp:posOffset>
                      </wp:positionV>
                      <wp:extent cx="647700" cy="1403985"/>
                      <wp:effectExtent l="0" t="0" r="19050" b="1460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1E750725" w14:textId="77777777" w:rsidR="00EA4C9A" w:rsidRPr="00207370" w:rsidRDefault="00EA4C9A" w:rsidP="00DC69CB">
                                  <w: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16942F" id="_x0000_s1045" type="#_x0000_t202" style="position:absolute;left:0;text-align:left;margin-left:95.7pt;margin-top:185.85pt;width:51pt;height:110.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">
                      <v:textbox style="mso-fit-shape-to-text:t">
                        <w:txbxContent>
                          <w:p w14:paraId="1E750725" w14:textId="77777777" w:rsidR="00EA4C9A" w:rsidRPr="00207370" w:rsidRDefault="00EA4C9A" w:rsidP="00DC69CB">
                            <w:r>
                              <w:t>Pontón</w:t>
                            </w:r>
                          </w:p>
                        </w:txbxContent>
                      </v:textbox>
                    </v:shape>
                  </w:pict>
                </mc:Fallback>
              </mc:AlternateContent>
            </w:r>
            <w:r>
              <w:rPr>
                <w:i/>
                <w:noProof/>
                <w:sz w:val="18"/>
                <w:szCs w:val="20"/>
                <w:lang w:eastAsia="es-CL"/>
              </w:rPr>
              <mc:AlternateContent>
                <mc:Choice Requires="wps">
                  <w:drawing>
                    <wp:anchor distT="0" distB="0" distL="114300" distR="114300" simplePos="0" relativeHeight="251980800" behindDoc="0" locked="0" layoutInCell="1" allowOverlap="1" wp14:anchorId="550AB3DF" wp14:editId="378C72E7">
                      <wp:simplePos x="0" y="0"/>
                      <wp:positionH relativeFrom="column">
                        <wp:posOffset>2925445</wp:posOffset>
                      </wp:positionH>
                      <wp:positionV relativeFrom="paragraph">
                        <wp:posOffset>2270125</wp:posOffset>
                      </wp:positionV>
                      <wp:extent cx="128270" cy="125095"/>
                      <wp:effectExtent l="58737" t="55563" r="6668" b="44767"/>
                      <wp:wrapNone/>
                      <wp:docPr id="403" name="403 Rectángulo"/>
                      <wp:cNvGraphicFramePr/>
                      <a:graphic xmlns:a="http://schemas.openxmlformats.org/drawingml/2006/main">
                        <a:graphicData uri="http://schemas.microsoft.com/office/word/2010/wordprocessingShape">
                          <wps:wsp>
                            <wps:cNvSpPr/>
                            <wps:spPr>
                              <a:xfrm rot="18893356">
                                <a:off x="0" y="0"/>
                                <a:ext cx="128270" cy="125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D2CF" id="403 Rectángulo" o:spid="_x0000_s1026" style="position:absolute;margin-left:230.35pt;margin-top:178.75pt;width:10.1pt;height:9.85pt;rotation:-2956377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" fillcolor="#4f81bd [3204]" strokecolor="#243f60 [1604]" strokeweight="2pt"/>
                  </w:pict>
                </mc:Fallback>
              </mc:AlternateContent>
            </w:r>
            <w:r>
              <w:rPr>
                <w:noProof/>
                <w:lang w:eastAsia="es-CL"/>
              </w:rPr>
              <w:drawing>
                <wp:inline distT="0" distB="0" distL="0" distR="0" wp14:anchorId="3F499062" wp14:editId="477C9A86">
                  <wp:extent cx="6351270" cy="4852922"/>
                  <wp:effectExtent l="0" t="0" r="0" b="508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67662" cy="4865447"/>
                          </a:xfrm>
                          <a:prstGeom prst="rect">
                            <a:avLst/>
                          </a:prstGeom>
                        </pic:spPr>
                      </pic:pic>
                    </a:graphicData>
                  </a:graphic>
                </wp:inline>
              </w:drawing>
            </w:r>
            <w:r>
              <w:rPr>
                <w:noProof/>
                <w:lang w:eastAsia="es-CL"/>
              </w:rPr>
              <mc:AlternateContent>
                <mc:Choice Requires="wps">
                  <w:drawing>
                    <wp:anchor distT="0" distB="0" distL="114300" distR="114300" simplePos="0" relativeHeight="251938816" behindDoc="0" locked="0" layoutInCell="1" allowOverlap="1" wp14:anchorId="1E0C57B6" wp14:editId="6938D8FE">
                      <wp:simplePos x="0" y="0"/>
                      <wp:positionH relativeFrom="column">
                        <wp:posOffset>6028690</wp:posOffset>
                      </wp:positionH>
                      <wp:positionV relativeFrom="paragraph">
                        <wp:posOffset>4025265</wp:posOffset>
                      </wp:positionV>
                      <wp:extent cx="1409065" cy="1403985"/>
                      <wp:effectExtent l="0" t="0" r="19685"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7D2858D2" w14:textId="77777777" w:rsidR="00EA4C9A" w:rsidRPr="00207370" w:rsidRDefault="00EA4C9A" w:rsidP="00DC69CB">
                                  <w:r w:rsidRPr="00207370">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0C57B6" id="_x0000_s1046" type="#_x0000_t202" style="position:absolute;left:0;text-align:left;margin-left:474.7pt;margin-top:316.95pt;width:110.95pt;height:110.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">
                      <v:textbox style="mso-fit-shape-to-text:t">
                        <w:txbxContent>
                          <w:p w14:paraId="7D2858D2" w14:textId="77777777" w:rsidR="00EA4C9A" w:rsidRPr="00207370" w:rsidRDefault="00EA4C9A" w:rsidP="00DC69CB">
                            <w:r w:rsidRPr="00207370">
                              <w:t>Track de Navegación</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45984" behindDoc="0" locked="0" layoutInCell="1" allowOverlap="1" wp14:anchorId="77163B9B" wp14:editId="5E2CC2E4">
                      <wp:simplePos x="0" y="0"/>
                      <wp:positionH relativeFrom="column">
                        <wp:posOffset>1401445</wp:posOffset>
                      </wp:positionH>
                      <wp:positionV relativeFrom="paragraph">
                        <wp:posOffset>784225</wp:posOffset>
                      </wp:positionV>
                      <wp:extent cx="1000125" cy="1403985"/>
                      <wp:effectExtent l="0" t="0" r="28575" b="14605"/>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9525">
                                <a:solidFill>
                                  <a:srgbClr val="000000"/>
                                </a:solidFill>
                                <a:miter lim="800000"/>
                                <a:headEnd/>
                                <a:tailEnd/>
                              </a:ln>
                            </wps:spPr>
                            <wps:txbx>
                              <w:txbxContent>
                                <w:p w14:paraId="2F206D66" w14:textId="77777777" w:rsidR="00EA4C9A" w:rsidRPr="00207370" w:rsidRDefault="00EA4C9A" w:rsidP="00DC69CB">
                                  <w: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163B9B" id="_x0000_s1047" type="#_x0000_t202" style="position:absolute;left:0;text-align:left;margin-left:110.35pt;margin-top:61.75pt;width:78.75pt;height:110.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">
                      <v:textbox style="mso-fit-shape-to-text:t">
                        <w:txbxContent>
                          <w:p w14:paraId="2F206D66" w14:textId="77777777" w:rsidR="00EA4C9A" w:rsidRPr="00207370" w:rsidRDefault="00EA4C9A" w:rsidP="00DC69CB">
                            <w:r>
                              <w:t>Balsas jaula</w:t>
                            </w:r>
                          </w:p>
                        </w:txbxContent>
                      </v:textbox>
                    </v:shape>
                  </w:pict>
                </mc:Fallback>
              </mc:AlternateContent>
            </w:r>
            <w:r>
              <w:rPr>
                <w:noProof/>
                <w:lang w:eastAsia="es-CL"/>
              </w:rPr>
              <w:drawing>
                <wp:anchor distT="0" distB="0" distL="114300" distR="114300" simplePos="0" relativeHeight="251940864" behindDoc="0" locked="0" layoutInCell="1" allowOverlap="1" wp14:anchorId="15151B12" wp14:editId="1804A66D">
                  <wp:simplePos x="0" y="0"/>
                  <wp:positionH relativeFrom="column">
                    <wp:posOffset>6722745</wp:posOffset>
                  </wp:positionH>
                  <wp:positionV relativeFrom="paragraph">
                    <wp:posOffset>142875</wp:posOffset>
                  </wp:positionV>
                  <wp:extent cx="414655" cy="505460"/>
                  <wp:effectExtent l="0" t="0" r="4445" b="8890"/>
                  <wp:wrapNone/>
                  <wp:docPr id="95" name="Imagen 9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Pr>
                <w:noProof/>
                <w:lang w:eastAsia="es-CL"/>
              </w:rPr>
              <w:t xml:space="preserve"> </w:t>
            </w:r>
          </w:p>
        </w:tc>
      </w:tr>
      <w:tr w:rsidR="00DC69CB" w:rsidRPr="00B43B86" w14:paraId="31D36388" w14:textId="77777777" w:rsidTr="00327818">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0506F041" w14:textId="77777777" w:rsidR="00DC69CB" w:rsidRPr="00B43B86" w:rsidRDefault="00DC69CB" w:rsidP="00327818">
            <w:pPr>
              <w:jc w:val="left"/>
              <w:rPr>
                <w:rFonts w:cstheme="minorHAnsi"/>
                <w:b/>
                <w:noProof/>
                <w:sz w:val="20"/>
                <w:szCs w:val="20"/>
                <w:lang w:eastAsia="es-CL"/>
              </w:rPr>
            </w:pPr>
            <w:r w:rsidRPr="00B43B86">
              <w:rPr>
                <w:i/>
                <w:sz w:val="16"/>
                <w:szCs w:val="16"/>
              </w:rPr>
              <w:t>Figura 5</w:t>
            </w:r>
          </w:p>
          <w:p w14:paraId="763BB28B" w14:textId="0A831A21" w:rsidR="00DC69CB" w:rsidRPr="00B43B86" w:rsidRDefault="00DC69CB" w:rsidP="00327818">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imagen web de Google Earth 2015  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D82E4" w14:textId="77777777" w:rsidR="00DC69CB" w:rsidRPr="00B43B86" w:rsidRDefault="00DC69CB" w:rsidP="00327818">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DC69CB" w:rsidRPr="00557733" w14:paraId="48249A97" w14:textId="77777777" w:rsidTr="00327818">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59E383E" w14:textId="77777777" w:rsidR="00DC69CB" w:rsidRPr="00B43B86" w:rsidRDefault="00DC69CB" w:rsidP="00327818">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71E06236" w14:textId="32F6DAD5" w:rsidR="00DC69CB" w:rsidRPr="00AB6E6A" w:rsidRDefault="00DC69CB" w:rsidP="00327818">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w:t>
            </w:r>
            <w:r>
              <w:rPr>
                <w:rFonts w:cstheme="minorHAnsi"/>
                <w:sz w:val="20"/>
              </w:rPr>
              <w:t xml:space="preserve"> </w:t>
            </w:r>
            <w:r w:rsidRPr="00B43B86">
              <w:rPr>
                <w:rFonts w:cstheme="minorHAnsi"/>
                <w:sz w:val="20"/>
              </w:rPr>
              <w:t xml:space="preserve">Del análisis de estos antecedentes se  reconoce </w:t>
            </w:r>
            <w:r>
              <w:t xml:space="preserve"> </w:t>
            </w:r>
            <w:r>
              <w:rPr>
                <w:rFonts w:cstheme="minorHAnsi"/>
                <w:sz w:val="20"/>
              </w:rPr>
              <w:t>que  el 90</w:t>
            </w:r>
            <w:r w:rsidRPr="003A5E6E">
              <w:rPr>
                <w:rFonts w:cstheme="minorHAnsi"/>
                <w:sz w:val="20"/>
              </w:rPr>
              <w:t>% de las balsas jaula están ubicadas fuera del área concesionada.</w:t>
            </w:r>
          </w:p>
        </w:tc>
      </w:tr>
      <w:tr w:rsidR="00DC69CB" w:rsidRPr="00F551C3" w14:paraId="4E58DA85" w14:textId="77777777" w:rsidTr="00327818">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3F4B7F21" w14:textId="77777777" w:rsidR="00DC69CB" w:rsidRPr="00F551C3" w:rsidRDefault="00DC69CB" w:rsidP="00327818">
            <w:pPr>
              <w:jc w:val="left"/>
              <w:rPr>
                <w:rFonts w:ascii="Calibri" w:eastAsia="Times New Roman" w:hAnsi="Calibri"/>
                <w:color w:val="000000"/>
                <w:sz w:val="20"/>
                <w:szCs w:val="20"/>
                <w:lang w:eastAsia="es-CL"/>
              </w:rPr>
            </w:pPr>
          </w:p>
        </w:tc>
      </w:tr>
    </w:tbl>
    <w:p w14:paraId="41C40FBC" w14:textId="77777777" w:rsidR="00DC69CB" w:rsidRDefault="00DC69CB" w:rsidP="00DC69CB"/>
    <w:p w14:paraId="0822A72B" w14:textId="77777777" w:rsidR="001A4FC5" w:rsidRDefault="001A4FC5" w:rsidP="00C0026A"/>
    <w:p w14:paraId="5C76687F" w14:textId="06F695A3" w:rsidR="00797526" w:rsidRPr="00797526" w:rsidRDefault="00797526" w:rsidP="0024116F">
      <w:pPr>
        <w:pStyle w:val="Ttulo2"/>
        <w:numPr>
          <w:ilvl w:val="1"/>
          <w:numId w:val="4"/>
        </w:numPr>
      </w:pPr>
      <w:bookmarkStart w:id="90" w:name="_Toc437964397"/>
      <w:r w:rsidRPr="00797526">
        <w:t>Afectación del paisaje</w:t>
      </w:r>
      <w:bookmarkEnd w:id="90"/>
    </w:p>
    <w:p w14:paraId="455D3AE8" w14:textId="77777777" w:rsidR="00797526" w:rsidRDefault="00797526" w:rsidP="00797526">
      <w:pPr>
        <w:jc w:val="left"/>
      </w:pPr>
      <w:bookmarkStart w:id="91" w:name="_Toc377723511"/>
    </w:p>
    <w:tbl>
      <w:tblPr>
        <w:tblStyle w:val="Tablaconcuadrcula"/>
        <w:tblW w:w="13754" w:type="dxa"/>
        <w:tblLook w:val="04A0" w:firstRow="1" w:lastRow="0" w:firstColumn="1" w:lastColumn="0" w:noHBand="0" w:noVBand="1"/>
      </w:tblPr>
      <w:tblGrid>
        <w:gridCol w:w="3821"/>
        <w:gridCol w:w="9933"/>
      </w:tblGrid>
      <w:tr w:rsidR="00797526" w14:paraId="10143E19" w14:textId="77777777" w:rsidTr="003E1346">
        <w:trPr>
          <w:trHeight w:val="244"/>
        </w:trPr>
        <w:tc>
          <w:tcPr>
            <w:tcW w:w="1389" w:type="pct"/>
          </w:tcPr>
          <w:p w14:paraId="24A99D04" w14:textId="2249B63C"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14:paraId="19F967EA" w14:textId="0A89F906"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DE16D1">
              <w:rPr>
                <w:rFonts w:ascii="Calibri" w:eastAsia="Times New Roman" w:hAnsi="Calibri"/>
                <w:color w:val="000000"/>
                <w:lang w:eastAsia="es-CL"/>
              </w:rPr>
              <w:t xml:space="preserve">   4</w:t>
            </w:r>
          </w:p>
        </w:tc>
      </w:tr>
      <w:tr w:rsidR="00797526" w:rsidRPr="00BA4DB8" w14:paraId="2D300E96" w14:textId="77777777" w:rsidTr="003E1346">
        <w:trPr>
          <w:trHeight w:val="844"/>
        </w:trPr>
        <w:tc>
          <w:tcPr>
            <w:tcW w:w="5000" w:type="pct"/>
            <w:gridSpan w:val="2"/>
            <w:tcBorders>
              <w:bottom w:val="single" w:sz="4" w:space="0" w:color="auto"/>
            </w:tcBorders>
          </w:tcPr>
          <w:p w14:paraId="39EE03E3" w14:textId="180C4528"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1491A1F" w14:textId="77777777" w:rsidR="00DB17DF" w:rsidRPr="00B62212" w:rsidRDefault="00DB17DF" w:rsidP="00B62212">
            <w:pPr>
              <w:rPr>
                <w:rFonts w:ascii="Calibri" w:eastAsia="Times New Roman" w:hAnsi="Calibri"/>
                <w:color w:val="000000"/>
                <w:lang w:eastAsia="es-CL"/>
              </w:rPr>
            </w:pPr>
          </w:p>
          <w:p w14:paraId="1DC669AE" w14:textId="4EE09ABF" w:rsidR="00E747BA" w:rsidRPr="00E747BA" w:rsidRDefault="00441482" w:rsidP="00E747BA">
            <w:pPr>
              <w:rPr>
                <w:rFonts w:cstheme="minorHAnsi"/>
                <w:b/>
              </w:rPr>
            </w:pPr>
            <w:r>
              <w:rPr>
                <w:rFonts w:cstheme="minorHAnsi"/>
                <w:b/>
              </w:rPr>
              <w:t>RCA N° 175</w:t>
            </w:r>
            <w:r w:rsidR="003E0C02">
              <w:rPr>
                <w:rFonts w:cstheme="minorHAnsi"/>
                <w:b/>
              </w:rPr>
              <w:t>/201</w:t>
            </w:r>
            <w:r>
              <w:rPr>
                <w:rFonts w:cstheme="minorHAnsi"/>
                <w:b/>
              </w:rPr>
              <w:t>1 Considerando 3.10.4.3 Residuos Sólidoas</w:t>
            </w:r>
          </w:p>
          <w:p w14:paraId="5FD109A8" w14:textId="5B12B3E8" w:rsidR="005D1215" w:rsidRPr="00E747BA" w:rsidRDefault="00CE32AE" w:rsidP="00CE32AE">
            <w:pPr>
              <w:rPr>
                <w:rFonts w:cstheme="minorHAnsi"/>
              </w:rPr>
            </w:pPr>
            <w:r>
              <w:rPr>
                <w:rFonts w:cstheme="minorHAnsi"/>
              </w:rPr>
              <w:t>“</w:t>
            </w:r>
            <w:r w:rsidR="00441482">
              <w:rPr>
                <w:rFonts w:cstheme="minorHAnsi"/>
              </w:rPr>
              <w:t>Etapa: Operación; tipo de residuo: plásticos y envases; Lugar de acopio: serán llevados a bodega de Residuos Peligrosos en Chacabuco</w:t>
            </w:r>
            <w:r w:rsidR="003E17C9">
              <w:rPr>
                <w:rFonts w:cstheme="minorHAnsi"/>
              </w:rPr>
              <w:t xml:space="preserve">; Destino Final: </w:t>
            </w:r>
            <w:r w:rsidR="003E17C9" w:rsidRPr="00A12E01">
              <w:rPr>
                <w:rFonts w:eastAsia="Times New Roman"/>
                <w:lang w:eastAsia="es-CL"/>
              </w:rPr>
              <w:t>Los residuos industriales se dispondrán en sitios autorizados según clasificación</w:t>
            </w:r>
            <w:r w:rsidR="00441482">
              <w:rPr>
                <w:rFonts w:cstheme="minorHAnsi"/>
              </w:rPr>
              <w:t xml:space="preserve"> </w:t>
            </w:r>
            <w:r w:rsidRPr="00CE32AE">
              <w:rPr>
                <w:rFonts w:cstheme="minorHAnsi"/>
              </w:rPr>
              <w:t>.</w:t>
            </w:r>
            <w:r>
              <w:rPr>
                <w:rFonts w:cstheme="minorHAnsi"/>
              </w:rPr>
              <w:t>”</w:t>
            </w:r>
          </w:p>
          <w:p w14:paraId="609AC979" w14:textId="716C5CE0" w:rsidR="00E747BA" w:rsidRPr="00B62212" w:rsidRDefault="00E747BA" w:rsidP="00E747BA"/>
        </w:tc>
      </w:tr>
      <w:tr w:rsidR="00797526" w14:paraId="37F1D524" w14:textId="77777777" w:rsidTr="003E1346">
        <w:trPr>
          <w:trHeight w:val="663"/>
        </w:trPr>
        <w:tc>
          <w:tcPr>
            <w:tcW w:w="5000" w:type="pct"/>
            <w:gridSpan w:val="2"/>
          </w:tcPr>
          <w:p w14:paraId="27AC4BFD" w14:textId="06B0FE8C"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EBE4EE" w14:textId="77777777" w:rsidR="00797526" w:rsidRDefault="00797526" w:rsidP="003E1346">
            <w:pPr>
              <w:jc w:val="left"/>
              <w:rPr>
                <w:rFonts w:cstheme="minorHAnsi"/>
              </w:rPr>
            </w:pPr>
          </w:p>
          <w:p w14:paraId="4FBA44E5" w14:textId="7530D29A" w:rsidR="00DB17DF" w:rsidRPr="00B62212" w:rsidRDefault="00797526" w:rsidP="006B58CE">
            <w:pPr>
              <w:rPr>
                <w:color w:val="000000" w:themeColor="text1"/>
              </w:rPr>
            </w:pPr>
            <w:r w:rsidRPr="00A27426">
              <w:rPr>
                <w:rFonts w:cstheme="minorHAnsi"/>
              </w:rPr>
              <w:t>Durante las activi</w:t>
            </w:r>
            <w:r>
              <w:rPr>
                <w:rFonts w:cstheme="minorHAnsi"/>
              </w:rPr>
              <w:t xml:space="preserve">dades de inspección </w:t>
            </w:r>
            <w:r w:rsidR="00CE32AE">
              <w:rPr>
                <w:rFonts w:cstheme="minorHAnsi"/>
              </w:rPr>
              <w:t>s</w:t>
            </w:r>
            <w:r w:rsidR="00CE32AE" w:rsidRPr="00CE32AE">
              <w:rPr>
                <w:rFonts w:cstheme="minorHAnsi"/>
              </w:rPr>
              <w:t>e</w:t>
            </w:r>
            <w:r w:rsidR="006D0EA2">
              <w:rPr>
                <w:rFonts w:cstheme="minorHAnsi"/>
              </w:rPr>
              <w:t xml:space="preserve"> recorrieron aproximadamente 2.000 m de playas y costas aledañas al  proyecto constatándose </w:t>
            </w:r>
            <w:r w:rsidR="006B58CE">
              <w:rPr>
                <w:rFonts w:cstheme="minorHAnsi"/>
              </w:rPr>
              <w:t xml:space="preserve"> que estos</w:t>
            </w:r>
            <w:r w:rsidR="00CE32AE" w:rsidRPr="00CE32AE">
              <w:rPr>
                <w:rFonts w:cstheme="minorHAnsi"/>
              </w:rPr>
              <w:t xml:space="preserve"> </w:t>
            </w:r>
            <w:r w:rsidR="006D0EA2">
              <w:rPr>
                <w:rFonts w:cstheme="minorHAnsi"/>
              </w:rPr>
              <w:t xml:space="preserve">sectores </w:t>
            </w:r>
            <w:r w:rsidR="00CE32AE" w:rsidRPr="00CE32AE">
              <w:rPr>
                <w:rFonts w:cstheme="minorHAnsi"/>
              </w:rPr>
              <w:t>se encontraban sin presencia de residuos sólid</w:t>
            </w:r>
            <w:r w:rsidR="006D0EA2">
              <w:rPr>
                <w:rFonts w:cstheme="minorHAnsi"/>
              </w:rPr>
              <w:t>os derivados de la acuicultura ni</w:t>
            </w:r>
            <w:r w:rsidR="00CE32AE" w:rsidRPr="00CE32AE">
              <w:rPr>
                <w:rFonts w:cstheme="minorHAnsi"/>
              </w:rPr>
              <w:t xml:space="preserve"> residuos en general.</w:t>
            </w:r>
          </w:p>
        </w:tc>
      </w:tr>
    </w:tbl>
    <w:p w14:paraId="20D2B20F" w14:textId="77777777" w:rsidR="00E5449C" w:rsidRDefault="00E5449C" w:rsidP="00E5449C"/>
    <w:tbl>
      <w:tblPr>
        <w:tblStyle w:val="Tablaconcuadrcula"/>
        <w:tblW w:w="13788" w:type="dxa"/>
        <w:jc w:val="center"/>
        <w:tblLayout w:type="fixed"/>
        <w:tblLook w:val="04A0" w:firstRow="1" w:lastRow="0" w:firstColumn="1" w:lastColumn="0" w:noHBand="0" w:noVBand="1"/>
      </w:tblPr>
      <w:tblGrid>
        <w:gridCol w:w="3336"/>
        <w:gridCol w:w="3433"/>
        <w:gridCol w:w="3828"/>
        <w:gridCol w:w="3191"/>
      </w:tblGrid>
      <w:tr w:rsidR="006D0EA2" w14:paraId="0D082A68" w14:textId="77777777" w:rsidTr="00EA4C9A">
        <w:trPr>
          <w:trHeight w:val="313"/>
          <w:jc w:val="center"/>
        </w:trPr>
        <w:tc>
          <w:tcPr>
            <w:tcW w:w="5000" w:type="pct"/>
            <w:gridSpan w:val="4"/>
            <w:vAlign w:val="center"/>
          </w:tcPr>
          <w:p w14:paraId="517B94CC" w14:textId="77777777" w:rsidR="006D0EA2" w:rsidRDefault="006D0EA2" w:rsidP="00EA4C9A">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6D0EA2" w14:paraId="7205D457" w14:textId="77777777" w:rsidTr="00EA4C9A">
        <w:trPr>
          <w:trHeight w:val="1773"/>
          <w:jc w:val="center"/>
        </w:trPr>
        <w:tc>
          <w:tcPr>
            <w:tcW w:w="2455" w:type="pct"/>
            <w:gridSpan w:val="2"/>
            <w:vAlign w:val="center"/>
          </w:tcPr>
          <w:p w14:paraId="0D4F9886" w14:textId="77E5170C" w:rsidR="006D0EA2" w:rsidRDefault="006D0EA2" w:rsidP="00EA4C9A">
            <w:pPr>
              <w:jc w:val="center"/>
              <w:rPr>
                <w:rFonts w:ascii="Calibri" w:eastAsia="Times New Roman" w:hAnsi="Calibri"/>
                <w:b/>
                <w:bCs/>
                <w:color w:val="000000"/>
                <w:lang w:eastAsia="es-CL"/>
              </w:rPr>
            </w:pPr>
            <w:r>
              <w:rPr>
                <w:noProof/>
                <w:lang w:eastAsia="es-CL"/>
              </w:rPr>
              <w:drawing>
                <wp:inline distT="0" distB="0" distL="0" distR="0" wp14:anchorId="2AB22C5C" wp14:editId="105C88C9">
                  <wp:extent cx="4161155" cy="22021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1155" cy="2202180"/>
                          </a:xfrm>
                          <a:prstGeom prst="rect">
                            <a:avLst/>
                          </a:prstGeom>
                        </pic:spPr>
                      </pic:pic>
                    </a:graphicData>
                  </a:graphic>
                </wp:inline>
              </w:drawing>
            </w:r>
          </w:p>
        </w:tc>
        <w:tc>
          <w:tcPr>
            <w:tcW w:w="2545" w:type="pct"/>
            <w:gridSpan w:val="2"/>
            <w:vAlign w:val="center"/>
          </w:tcPr>
          <w:p w14:paraId="419AFDC2" w14:textId="47BE8B87" w:rsidR="006D0EA2" w:rsidRDefault="006D0EA2" w:rsidP="00EA4C9A">
            <w:pPr>
              <w:jc w:val="center"/>
              <w:rPr>
                <w:rFonts w:ascii="Calibri" w:eastAsia="Times New Roman" w:hAnsi="Calibri"/>
                <w:b/>
                <w:bCs/>
                <w:color w:val="000000"/>
                <w:lang w:eastAsia="es-CL"/>
              </w:rPr>
            </w:pPr>
            <w:r>
              <w:rPr>
                <w:noProof/>
                <w:lang w:eastAsia="es-CL"/>
              </w:rPr>
              <w:drawing>
                <wp:inline distT="0" distB="0" distL="0" distR="0" wp14:anchorId="73FBA291" wp14:editId="74BF6B42">
                  <wp:extent cx="3034030" cy="214696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0878" cy="2151814"/>
                          </a:xfrm>
                          <a:prstGeom prst="rect">
                            <a:avLst/>
                          </a:prstGeom>
                        </pic:spPr>
                      </pic:pic>
                    </a:graphicData>
                  </a:graphic>
                </wp:inline>
              </w:drawing>
            </w:r>
          </w:p>
        </w:tc>
      </w:tr>
      <w:tr w:rsidR="006D0EA2" w14:paraId="1992D76A" w14:textId="77777777" w:rsidTr="00EA4C9A">
        <w:trPr>
          <w:trHeight w:val="275"/>
          <w:jc w:val="center"/>
        </w:trPr>
        <w:tc>
          <w:tcPr>
            <w:tcW w:w="1210" w:type="pct"/>
            <w:vAlign w:val="center"/>
          </w:tcPr>
          <w:p w14:paraId="64AFF7C7" w14:textId="77777777" w:rsidR="006D0EA2" w:rsidRPr="002C03F9" w:rsidRDefault="006D0EA2" w:rsidP="00EA4C9A">
            <w:pPr>
              <w:pStyle w:val="Descripcin"/>
              <w:rPr>
                <w:b w:val="0"/>
                <w:lang w:eastAsia="es-CL"/>
              </w:rPr>
            </w:pPr>
            <w:r w:rsidRPr="002C03F9">
              <w:rPr>
                <w:b w:val="0"/>
              </w:rPr>
              <w:t xml:space="preserve">Fotografía  </w:t>
            </w:r>
            <w:r>
              <w:rPr>
                <w:b w:val="0"/>
              </w:rPr>
              <w:t>1</w:t>
            </w:r>
          </w:p>
        </w:tc>
        <w:tc>
          <w:tcPr>
            <w:tcW w:w="1245" w:type="pct"/>
          </w:tcPr>
          <w:p w14:paraId="4DC175F8" w14:textId="63EDE948" w:rsidR="006D0EA2" w:rsidRPr="00D965FE" w:rsidRDefault="006D0EA2" w:rsidP="006D0EA2">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27 de agosto de 2015</w:t>
            </w:r>
          </w:p>
        </w:tc>
        <w:tc>
          <w:tcPr>
            <w:tcW w:w="1388" w:type="pct"/>
            <w:vAlign w:val="center"/>
          </w:tcPr>
          <w:p w14:paraId="11D77B6C" w14:textId="77777777" w:rsidR="006D0EA2" w:rsidRPr="00D965FE" w:rsidRDefault="006D0EA2" w:rsidP="00EA4C9A">
            <w:pPr>
              <w:jc w:val="left"/>
              <w:rPr>
                <w:rFonts w:eastAsia="Times New Roman"/>
                <w:color w:val="000000"/>
                <w:sz w:val="18"/>
                <w:szCs w:val="18"/>
                <w:lang w:eastAsia="es-CL"/>
              </w:rPr>
            </w:pPr>
            <w:r>
              <w:t>Fotografía  2</w:t>
            </w:r>
          </w:p>
        </w:tc>
        <w:tc>
          <w:tcPr>
            <w:tcW w:w="1157" w:type="pct"/>
          </w:tcPr>
          <w:p w14:paraId="12A686EC" w14:textId="3C6FF1C4" w:rsidR="006D0EA2" w:rsidRPr="00D965FE" w:rsidRDefault="006D0EA2" w:rsidP="006D0EA2">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27 de agosto de 2015</w:t>
            </w:r>
          </w:p>
        </w:tc>
      </w:tr>
      <w:tr w:rsidR="006D0EA2" w14:paraId="46385926" w14:textId="77777777" w:rsidTr="00EA4C9A">
        <w:trPr>
          <w:trHeight w:val="373"/>
          <w:jc w:val="center"/>
        </w:trPr>
        <w:tc>
          <w:tcPr>
            <w:tcW w:w="2455" w:type="pct"/>
            <w:gridSpan w:val="2"/>
          </w:tcPr>
          <w:p w14:paraId="315EC285" w14:textId="77777777" w:rsidR="006D0EA2" w:rsidRPr="00FA6776" w:rsidRDefault="006D0EA2" w:rsidP="00EA4C9A">
            <w:pPr>
              <w:jc w:val="left"/>
              <w:rPr>
                <w:rFonts w:eastAsia="Times New Roman"/>
                <w:color w:val="000000"/>
                <w:sz w:val="18"/>
                <w:szCs w:val="18"/>
                <w:lang w:eastAsia="es-CL"/>
              </w:rPr>
            </w:pPr>
            <w:r>
              <w:rPr>
                <w:rFonts w:eastAsia="Times New Roman"/>
                <w:color w:val="000000"/>
                <w:sz w:val="18"/>
                <w:szCs w:val="18"/>
                <w:lang w:eastAsia="es-CL"/>
              </w:rPr>
              <w:t>Costa aledaña al CES, sin presencia de basuras ni residuos acuícolas</w:t>
            </w:r>
          </w:p>
        </w:tc>
        <w:tc>
          <w:tcPr>
            <w:tcW w:w="2545" w:type="pct"/>
            <w:gridSpan w:val="2"/>
          </w:tcPr>
          <w:p w14:paraId="1B5926F6" w14:textId="71777B6F" w:rsidR="006D0EA2" w:rsidRPr="00027469" w:rsidRDefault="006D0EA2" w:rsidP="006D0EA2">
            <w:pPr>
              <w:jc w:val="left"/>
              <w:rPr>
                <w:rFonts w:ascii="Calibri" w:eastAsia="Times New Roman" w:hAnsi="Calibri"/>
                <w:bCs/>
                <w:color w:val="000000"/>
                <w:lang w:eastAsia="es-CL"/>
              </w:rPr>
            </w:pPr>
            <w:r>
              <w:rPr>
                <w:rFonts w:eastAsia="Times New Roman"/>
                <w:color w:val="000000"/>
                <w:sz w:val="18"/>
                <w:szCs w:val="18"/>
                <w:lang w:eastAsia="es-CL"/>
              </w:rPr>
              <w:t>Detalle de playa de piedras, al costado sur del CES, sin residuos ni basuras.</w:t>
            </w:r>
          </w:p>
        </w:tc>
      </w:tr>
    </w:tbl>
    <w:p w14:paraId="4E05B773" w14:textId="77777777" w:rsidR="00E5449C" w:rsidRDefault="00E5449C" w:rsidP="00E5449C"/>
    <w:p w14:paraId="4C5B93FD" w14:textId="77777777" w:rsidR="00E5449C" w:rsidRDefault="00E5449C" w:rsidP="00E5449C"/>
    <w:p w14:paraId="6D0C47BE" w14:textId="77777777" w:rsidR="006B58CE" w:rsidRPr="00E5449C" w:rsidRDefault="006B58CE" w:rsidP="00E5449C"/>
    <w:p w14:paraId="2B9E5040" w14:textId="2220C6F9" w:rsidR="006A07AE" w:rsidRPr="00DD556B" w:rsidRDefault="006A07AE" w:rsidP="0024116F">
      <w:pPr>
        <w:pStyle w:val="Ttulo2"/>
        <w:numPr>
          <w:ilvl w:val="1"/>
          <w:numId w:val="4"/>
        </w:numPr>
      </w:pPr>
      <w:bookmarkStart w:id="92" w:name="_Toc437964398"/>
      <w:r w:rsidRPr="00DD556B">
        <w:lastRenderedPageBreak/>
        <w:t>Producción del centro.</w:t>
      </w:r>
      <w:bookmarkEnd w:id="91"/>
      <w:bookmarkEnd w:id="92"/>
    </w:p>
    <w:p w14:paraId="667EAAE1" w14:textId="77777777" w:rsidR="00377456" w:rsidRPr="00DD556B" w:rsidRDefault="00377456" w:rsidP="00377456"/>
    <w:tbl>
      <w:tblPr>
        <w:tblStyle w:val="Tablaconcuadrcula"/>
        <w:tblW w:w="13754" w:type="dxa"/>
        <w:tblLook w:val="04A0" w:firstRow="1" w:lastRow="0" w:firstColumn="1" w:lastColumn="0" w:noHBand="0" w:noVBand="1"/>
      </w:tblPr>
      <w:tblGrid>
        <w:gridCol w:w="3821"/>
        <w:gridCol w:w="9933"/>
      </w:tblGrid>
      <w:tr w:rsidR="00377456" w:rsidRPr="00DD556B" w14:paraId="2CD8AA2F" w14:textId="77777777" w:rsidTr="003445A0">
        <w:trPr>
          <w:trHeight w:val="244"/>
        </w:trPr>
        <w:tc>
          <w:tcPr>
            <w:tcW w:w="1389" w:type="pct"/>
          </w:tcPr>
          <w:p w14:paraId="246E6ACF" w14:textId="5D3C5724" w:rsidR="00377456" w:rsidRPr="00DD556B" w:rsidRDefault="00377456" w:rsidP="003445A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E17C9">
              <w:rPr>
                <w:rFonts w:ascii="Calibri" w:eastAsia="Times New Roman" w:hAnsi="Calibri"/>
                <w:color w:val="000000"/>
                <w:lang w:eastAsia="es-CL"/>
              </w:rPr>
              <w:t xml:space="preserve">  3</w:t>
            </w:r>
          </w:p>
        </w:tc>
        <w:tc>
          <w:tcPr>
            <w:tcW w:w="3611" w:type="pct"/>
          </w:tcPr>
          <w:p w14:paraId="3B043E59" w14:textId="477E9285" w:rsidR="00377456" w:rsidRPr="00DD556B" w:rsidRDefault="00377456" w:rsidP="003445A0">
            <w:r w:rsidRPr="00DD556B">
              <w:rPr>
                <w:rFonts w:ascii="Calibri" w:eastAsia="Times New Roman" w:hAnsi="Calibri"/>
                <w:b/>
                <w:bCs/>
                <w:color w:val="000000"/>
                <w:lang w:eastAsia="es-CL"/>
              </w:rPr>
              <w:t>Estación</w:t>
            </w:r>
            <w:r w:rsidR="003E17C9">
              <w:rPr>
                <w:rFonts w:ascii="Calibri" w:eastAsia="Times New Roman" w:hAnsi="Calibri"/>
                <w:color w:val="000000"/>
                <w:lang w:eastAsia="es-CL"/>
              </w:rPr>
              <w:t>:   N/A</w:t>
            </w:r>
          </w:p>
        </w:tc>
      </w:tr>
      <w:tr w:rsidR="00377456" w:rsidRPr="00823D28" w14:paraId="68E479D4" w14:textId="77777777" w:rsidTr="003445A0">
        <w:trPr>
          <w:trHeight w:val="844"/>
        </w:trPr>
        <w:tc>
          <w:tcPr>
            <w:tcW w:w="5000" w:type="pct"/>
            <w:gridSpan w:val="2"/>
            <w:tcBorders>
              <w:bottom w:val="single" w:sz="4" w:space="0" w:color="auto"/>
            </w:tcBorders>
          </w:tcPr>
          <w:p w14:paraId="0F059C5A" w14:textId="62013CFD" w:rsidR="00377456" w:rsidRDefault="00377456" w:rsidP="003445A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7B2D4208" w14:textId="77777777" w:rsidR="003B7120" w:rsidRPr="00DD556B" w:rsidRDefault="003B7120" w:rsidP="003445A0">
            <w:pPr>
              <w:rPr>
                <w:rFonts w:ascii="Calibri" w:eastAsia="Times New Roman" w:hAnsi="Calibri"/>
                <w:color w:val="000000"/>
                <w:lang w:eastAsia="es-CL"/>
              </w:rPr>
            </w:pPr>
          </w:p>
          <w:p w14:paraId="7B2E5DF6" w14:textId="0B5DB201" w:rsidR="003B7120" w:rsidRDefault="003E17C9" w:rsidP="003B7120">
            <w:pPr>
              <w:rPr>
                <w:rFonts w:cstheme="minorHAnsi"/>
                <w:b/>
              </w:rPr>
            </w:pPr>
            <w:r>
              <w:rPr>
                <w:rFonts w:cstheme="minorHAnsi"/>
                <w:b/>
              </w:rPr>
              <w:t>RCA N° 175</w:t>
            </w:r>
            <w:r w:rsidR="003B7120">
              <w:rPr>
                <w:rFonts w:cstheme="minorHAnsi"/>
                <w:b/>
              </w:rPr>
              <w:t>/201</w:t>
            </w:r>
            <w:r>
              <w:rPr>
                <w:rFonts w:cstheme="minorHAnsi"/>
                <w:b/>
              </w:rPr>
              <w:t>1</w:t>
            </w:r>
            <w:r w:rsidR="003B7120">
              <w:rPr>
                <w:rFonts w:cstheme="minorHAnsi"/>
                <w:b/>
              </w:rPr>
              <w:t xml:space="preserve"> Considerando </w:t>
            </w:r>
            <w:r>
              <w:rPr>
                <w:rFonts w:cstheme="minorHAnsi"/>
                <w:b/>
              </w:rPr>
              <w:t>3.7</w:t>
            </w:r>
          </w:p>
          <w:p w14:paraId="124B2C96" w14:textId="77777777" w:rsidR="003B7120" w:rsidRPr="003B7120" w:rsidRDefault="003B7120" w:rsidP="003B7120">
            <w:pPr>
              <w:rPr>
                <w:rFonts w:cstheme="minorHAnsi"/>
                <w:b/>
              </w:rPr>
            </w:pPr>
          </w:p>
          <w:p w14:paraId="459EE112" w14:textId="3E6F26D8" w:rsidR="00032E50" w:rsidRDefault="003B7120" w:rsidP="003B7120">
            <w:pPr>
              <w:rPr>
                <w:rFonts w:eastAsia="Times New Roman"/>
                <w:lang w:eastAsia="es-CL"/>
              </w:rPr>
            </w:pPr>
            <w:r w:rsidRPr="003B7120">
              <w:rPr>
                <w:rFonts w:cstheme="minorHAnsi"/>
              </w:rPr>
              <w:t>“</w:t>
            </w:r>
            <w:r w:rsidR="003E17C9" w:rsidRPr="00A12E01">
              <w:rPr>
                <w:rFonts w:eastAsia="Times New Roman"/>
                <w:lang w:eastAsia="es-CL"/>
              </w:rPr>
              <w:t>La producción máxima es de 890 toneladas de salmónidos, con una mortalidad estimada de 89 Ton/ciclo y una capacidad de almacenamiento de ensilaje 700 lts</w:t>
            </w:r>
            <w:r w:rsidR="0092301B">
              <w:rPr>
                <w:rFonts w:eastAsia="Times New Roman"/>
                <w:lang w:eastAsia="es-CL"/>
              </w:rPr>
              <w:t>…</w:t>
            </w:r>
            <w:r w:rsidRPr="003B7120">
              <w:rPr>
                <w:rFonts w:cstheme="minorHAnsi"/>
              </w:rPr>
              <w:t xml:space="preserve">. </w:t>
            </w:r>
            <w:r>
              <w:rPr>
                <w:rFonts w:cstheme="minorHAnsi"/>
              </w:rPr>
              <w:t>“</w:t>
            </w:r>
          </w:p>
          <w:p w14:paraId="45C31AB5" w14:textId="4CA734BC" w:rsidR="003B7120" w:rsidRPr="00DD556B" w:rsidRDefault="003B7120" w:rsidP="003B7120">
            <w:pPr>
              <w:rPr>
                <w:rFonts w:eastAsia="Times New Roman"/>
                <w:lang w:eastAsia="es-CL"/>
              </w:rPr>
            </w:pPr>
          </w:p>
        </w:tc>
      </w:tr>
      <w:tr w:rsidR="00377456" w14:paraId="147A25E7" w14:textId="77777777" w:rsidTr="003445A0">
        <w:trPr>
          <w:trHeight w:val="663"/>
        </w:trPr>
        <w:tc>
          <w:tcPr>
            <w:tcW w:w="5000" w:type="pct"/>
            <w:gridSpan w:val="2"/>
          </w:tcPr>
          <w:p w14:paraId="20229F52" w14:textId="43D0FE92" w:rsidR="00377456" w:rsidRPr="008823B3" w:rsidRDefault="00377456" w:rsidP="003445A0">
            <w:pPr>
              <w:jc w:val="left"/>
              <w:rPr>
                <w:rFonts w:ascii="Calibri" w:eastAsia="Times New Roman" w:hAnsi="Calibri"/>
                <w:b/>
                <w:bCs/>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0B293026" w14:textId="77777777" w:rsidR="006B58CE" w:rsidRDefault="006B58CE" w:rsidP="0080028D">
            <w:pPr>
              <w:spacing w:line="276" w:lineRule="auto"/>
              <w:rPr>
                <w:rFonts w:cstheme="minorHAnsi"/>
              </w:rPr>
            </w:pPr>
          </w:p>
          <w:p w14:paraId="4628D97A" w14:textId="2C8D3E51" w:rsidR="006B58CE" w:rsidRDefault="006B58CE" w:rsidP="0080028D">
            <w:pPr>
              <w:spacing w:line="276" w:lineRule="auto"/>
              <w:rPr>
                <w:rFonts w:cstheme="minorHAnsi"/>
              </w:rPr>
            </w:pPr>
            <w:r>
              <w:rPr>
                <w:rFonts w:cstheme="minorHAnsi"/>
              </w:rPr>
              <w:t>Posterior a la inspección, mediante Ord MSZ N° 549, del 01 diciembre 2015 (anexo 2) solicitó a la Dirección Regional de SERNAPESCA informar antecedentes de biomasa total cosechada en los ciclos productivos del CES Quitralco 4, RNA N°110145, desde el año 2011 a la fecha.</w:t>
            </w:r>
          </w:p>
          <w:p w14:paraId="608CB634" w14:textId="77777777" w:rsidR="006B58CE" w:rsidRDefault="006B58CE" w:rsidP="0080028D">
            <w:pPr>
              <w:spacing w:line="276" w:lineRule="auto"/>
              <w:rPr>
                <w:rFonts w:cstheme="minorHAnsi"/>
              </w:rPr>
            </w:pPr>
          </w:p>
          <w:p w14:paraId="7FFB4D85" w14:textId="1E800C48" w:rsidR="006B58CE" w:rsidRDefault="006B58CE" w:rsidP="0080028D">
            <w:pPr>
              <w:spacing w:line="276" w:lineRule="auto"/>
              <w:rPr>
                <w:rFonts w:cstheme="minorHAnsi"/>
              </w:rPr>
            </w:pPr>
            <w:r>
              <w:rPr>
                <w:rFonts w:cstheme="minorHAnsi"/>
              </w:rPr>
              <w:t>Mediante Ord XI N°10942</w:t>
            </w:r>
            <w:r w:rsidR="003E17C9">
              <w:rPr>
                <w:rFonts w:cstheme="minorHAnsi"/>
              </w:rPr>
              <w:t xml:space="preserve"> (Anexo 3)</w:t>
            </w:r>
            <w:r>
              <w:rPr>
                <w:rFonts w:cstheme="minorHAnsi"/>
              </w:rPr>
              <w:t xml:space="preserve"> la Dirección Regional de SERNAPESCA informó la producción desde el año 2011, descrita en tabla N°1</w:t>
            </w:r>
            <w:r w:rsidR="003E17C9">
              <w:rPr>
                <w:rFonts w:cstheme="minorHAnsi"/>
              </w:rPr>
              <w:t>.</w:t>
            </w:r>
          </w:p>
          <w:p w14:paraId="1281F426" w14:textId="77777777" w:rsidR="003E17C9" w:rsidRDefault="003E17C9" w:rsidP="0080028D">
            <w:pPr>
              <w:spacing w:line="276" w:lineRule="auto"/>
              <w:rPr>
                <w:rFonts w:cstheme="minorHAnsi"/>
              </w:rPr>
            </w:pPr>
          </w:p>
          <w:p w14:paraId="05AAAC34" w14:textId="01788AF5" w:rsidR="006B58CE" w:rsidRPr="006B58CE" w:rsidRDefault="006B58CE" w:rsidP="0080028D">
            <w:pPr>
              <w:spacing w:line="276" w:lineRule="auto"/>
              <w:rPr>
                <w:rFonts w:cstheme="minorHAnsi"/>
                <w:b/>
              </w:rPr>
            </w:pPr>
            <w:r>
              <w:rPr>
                <w:rFonts w:cstheme="minorHAnsi"/>
                <w:b/>
              </w:rPr>
              <w:t xml:space="preserve">                                                                   </w:t>
            </w:r>
            <w:r w:rsidRPr="006B58CE">
              <w:rPr>
                <w:rFonts w:cstheme="minorHAnsi"/>
                <w:b/>
              </w:rPr>
              <w:t xml:space="preserve">Tabla N°1: Biomasa cosechada por el CES Quitralco 4 </w:t>
            </w:r>
          </w:p>
          <w:p w14:paraId="4D57FEA6" w14:textId="4C9098C2" w:rsidR="006B58CE" w:rsidRDefault="006B58CE" w:rsidP="006B58CE">
            <w:pPr>
              <w:spacing w:line="276" w:lineRule="auto"/>
              <w:jc w:val="center"/>
              <w:rPr>
                <w:rFonts w:cstheme="minorHAnsi"/>
              </w:rPr>
            </w:pPr>
            <w:r>
              <w:rPr>
                <w:noProof/>
                <w:lang w:eastAsia="es-CL"/>
              </w:rPr>
              <w:drawing>
                <wp:inline distT="0" distB="0" distL="0" distR="0" wp14:anchorId="62412BF5" wp14:editId="2EA92972">
                  <wp:extent cx="4895850" cy="182139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3007" cy="1831496"/>
                          </a:xfrm>
                          <a:prstGeom prst="rect">
                            <a:avLst/>
                          </a:prstGeom>
                        </pic:spPr>
                      </pic:pic>
                    </a:graphicData>
                  </a:graphic>
                </wp:inline>
              </w:drawing>
            </w:r>
          </w:p>
          <w:p w14:paraId="43C2FFD4" w14:textId="77777777" w:rsidR="006B58CE" w:rsidRDefault="006B58CE" w:rsidP="0080028D">
            <w:pPr>
              <w:spacing w:line="276" w:lineRule="auto"/>
              <w:rPr>
                <w:rFonts w:cstheme="minorHAnsi"/>
              </w:rPr>
            </w:pPr>
          </w:p>
          <w:p w14:paraId="179D9C19" w14:textId="4ABEBDBE" w:rsidR="008D7528" w:rsidRPr="008823B3" w:rsidRDefault="006B58CE" w:rsidP="008823B3">
            <w:pPr>
              <w:widowControl w:val="0"/>
              <w:overflowPunct w:val="0"/>
              <w:autoSpaceDE w:val="0"/>
              <w:autoSpaceDN w:val="0"/>
              <w:adjustRightInd w:val="0"/>
              <w:spacing w:after="120" w:line="285" w:lineRule="auto"/>
              <w:jc w:val="left"/>
              <w:rPr>
                <w:iCs/>
              </w:rPr>
            </w:pPr>
            <w:r>
              <w:rPr>
                <w:iCs/>
              </w:rPr>
              <w:t xml:space="preserve">Del análisis de la información proporcionada se deduce que el CES ha sobrepasado la producción autorizada durante los 2 últimos ciclos productivos </w:t>
            </w:r>
            <w:r w:rsidR="003E17C9">
              <w:rPr>
                <w:iCs/>
              </w:rPr>
              <w:t>en un 114% y un 135% respectivamente.</w:t>
            </w:r>
          </w:p>
        </w:tc>
      </w:tr>
    </w:tbl>
    <w:p w14:paraId="4938C933" w14:textId="77777777" w:rsidR="003B7120" w:rsidRDefault="003B7120" w:rsidP="00EB3741">
      <w:pPr>
        <w:jc w:val="left"/>
      </w:pPr>
    </w:p>
    <w:p w14:paraId="583EBF26" w14:textId="77777777" w:rsidR="00377456" w:rsidRDefault="00377456" w:rsidP="006A07AE">
      <w:pPr>
        <w:jc w:val="left"/>
      </w:pPr>
    </w:p>
    <w:p w14:paraId="49320F00" w14:textId="77777777" w:rsidR="0092301B" w:rsidRDefault="0092301B" w:rsidP="006A07AE">
      <w:pPr>
        <w:jc w:val="left"/>
      </w:pPr>
    </w:p>
    <w:p w14:paraId="3A27B6C4" w14:textId="687AEC12" w:rsidR="00106756" w:rsidRPr="00DD556B" w:rsidRDefault="00106756" w:rsidP="0024116F">
      <w:pPr>
        <w:pStyle w:val="Ttulo2"/>
        <w:numPr>
          <w:ilvl w:val="1"/>
          <w:numId w:val="4"/>
        </w:numPr>
      </w:pPr>
      <w:bookmarkStart w:id="93" w:name="_Toc437964399"/>
      <w:r>
        <w:lastRenderedPageBreak/>
        <w:t>Afectación del sustrato marino</w:t>
      </w:r>
      <w:r w:rsidRPr="00DD556B">
        <w:t>.</w:t>
      </w:r>
      <w:bookmarkEnd w:id="93"/>
    </w:p>
    <w:p w14:paraId="38A1932F" w14:textId="77777777" w:rsidR="00106756" w:rsidRDefault="00106756" w:rsidP="006A07AE">
      <w:pPr>
        <w:jc w:val="left"/>
      </w:pPr>
    </w:p>
    <w:tbl>
      <w:tblPr>
        <w:tblStyle w:val="Tablaconcuadrcula"/>
        <w:tblW w:w="13754" w:type="dxa"/>
        <w:tblLook w:val="04A0" w:firstRow="1" w:lastRow="0" w:firstColumn="1" w:lastColumn="0" w:noHBand="0" w:noVBand="1"/>
      </w:tblPr>
      <w:tblGrid>
        <w:gridCol w:w="3821"/>
        <w:gridCol w:w="9933"/>
      </w:tblGrid>
      <w:tr w:rsidR="00106756" w:rsidRPr="00DD556B" w14:paraId="3D4FEED5" w14:textId="77777777" w:rsidTr="00EA4C9A">
        <w:trPr>
          <w:trHeight w:val="244"/>
        </w:trPr>
        <w:tc>
          <w:tcPr>
            <w:tcW w:w="1389" w:type="pct"/>
          </w:tcPr>
          <w:p w14:paraId="56D66BE2" w14:textId="1BD83C72" w:rsidR="00106756" w:rsidRPr="00DD556B" w:rsidRDefault="00106756" w:rsidP="00EA4C9A">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4</w:t>
            </w:r>
          </w:p>
        </w:tc>
        <w:tc>
          <w:tcPr>
            <w:tcW w:w="3611" w:type="pct"/>
          </w:tcPr>
          <w:p w14:paraId="7AF5A88C" w14:textId="295017A2" w:rsidR="00106756" w:rsidRPr="00DD556B" w:rsidRDefault="00106756" w:rsidP="00EA4C9A">
            <w:r w:rsidRPr="00DD556B">
              <w:rPr>
                <w:rFonts w:ascii="Calibri" w:eastAsia="Times New Roman" w:hAnsi="Calibri"/>
                <w:b/>
                <w:bCs/>
                <w:color w:val="000000"/>
                <w:lang w:eastAsia="es-CL"/>
              </w:rPr>
              <w:t>Estación</w:t>
            </w:r>
            <w:r>
              <w:rPr>
                <w:rFonts w:ascii="Calibri" w:eastAsia="Times New Roman" w:hAnsi="Calibri"/>
                <w:color w:val="000000"/>
                <w:lang w:eastAsia="es-CL"/>
              </w:rPr>
              <w:t>:   N/A</w:t>
            </w:r>
          </w:p>
        </w:tc>
      </w:tr>
      <w:tr w:rsidR="00106756" w:rsidRPr="00823D28" w14:paraId="134F7AC5" w14:textId="77777777" w:rsidTr="00EA4C9A">
        <w:trPr>
          <w:trHeight w:val="844"/>
        </w:trPr>
        <w:tc>
          <w:tcPr>
            <w:tcW w:w="5000" w:type="pct"/>
            <w:gridSpan w:val="2"/>
            <w:tcBorders>
              <w:bottom w:val="single" w:sz="4" w:space="0" w:color="auto"/>
            </w:tcBorders>
          </w:tcPr>
          <w:p w14:paraId="3E8A317A" w14:textId="6482D960" w:rsidR="00106756" w:rsidRDefault="00106756" w:rsidP="00EA4C9A">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5698F5D4" w14:textId="77777777" w:rsidR="00106756" w:rsidRDefault="00106756" w:rsidP="00EA4C9A">
            <w:pPr>
              <w:rPr>
                <w:rFonts w:ascii="Calibri" w:eastAsia="Times New Roman" w:hAnsi="Calibri"/>
                <w:color w:val="000000"/>
                <w:lang w:eastAsia="es-CL"/>
              </w:rPr>
            </w:pPr>
          </w:p>
          <w:p w14:paraId="451B9E0E" w14:textId="528E4217" w:rsidR="00106756" w:rsidRDefault="00106756" w:rsidP="00EA4C9A">
            <w:pPr>
              <w:rPr>
                <w:rFonts w:ascii="Calibri" w:eastAsia="Times New Roman" w:hAnsi="Calibri"/>
                <w:color w:val="000000"/>
                <w:lang w:eastAsia="es-CL"/>
              </w:rPr>
            </w:pPr>
            <w:r>
              <w:rPr>
                <w:b/>
              </w:rPr>
              <w:t>RCA N° 175/2011 Considerando</w:t>
            </w:r>
            <w:r w:rsidRPr="00D5354A">
              <w:rPr>
                <w:rFonts w:ascii="Calibri" w:eastAsia="Times New Roman" w:hAnsi="Calibri"/>
                <w:b/>
                <w:color w:val="000000"/>
                <w:lang w:eastAsia="es-CL"/>
              </w:rPr>
              <w:t xml:space="preserve"> </w:t>
            </w:r>
            <w:r>
              <w:rPr>
                <w:rFonts w:ascii="Calibri" w:eastAsia="Times New Roman" w:hAnsi="Calibri"/>
                <w:b/>
                <w:color w:val="000000"/>
                <w:lang w:eastAsia="es-CL"/>
              </w:rPr>
              <w:t>8</w:t>
            </w:r>
          </w:p>
          <w:p w14:paraId="4F8B6955" w14:textId="77777777" w:rsidR="00106756" w:rsidRDefault="00106756" w:rsidP="00EA4C9A">
            <w:pPr>
              <w:rPr>
                <w:rFonts w:ascii="Calibri" w:eastAsia="Times New Roman" w:hAnsi="Calibri"/>
                <w:color w:val="000000"/>
                <w:lang w:eastAsia="es-CL"/>
              </w:rPr>
            </w:pPr>
          </w:p>
          <w:p w14:paraId="3254D173" w14:textId="3116D2BF"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w:t>
            </w:r>
            <w:r w:rsidRPr="00A12E01">
              <w:rPr>
                <w:rFonts w:eastAsia="Times New Roman"/>
                <w:lang w:eastAsia="es-CL"/>
              </w:rPr>
              <w:t>Que, para que el proyecto “MODIFICACIÓN AL MANEJO DE MORTALIDAD MEDIANTE UN SISTEMA DE ENSILAJE. CENTRO DE MAR ESTERO QUITRALCO SECTOR 1 (QUITRALCO 4)" pueda ejecutarse, necesariamente deberá cumplir con todas las normas vigentes que le sean aplicables.</w:t>
            </w:r>
            <w:r w:rsidRPr="00590CDE">
              <w:rPr>
                <w:rFonts w:eastAsia="Times New Roman"/>
                <w:lang w:eastAsia="es-CL"/>
              </w:rPr>
              <w:t>. </w:t>
            </w:r>
            <w:r w:rsidRPr="0039299E">
              <w:rPr>
                <w:rFonts w:ascii="Calibri" w:eastAsia="Times New Roman" w:hAnsi="Calibri"/>
                <w:color w:val="000000"/>
                <w:lang w:eastAsia="es-CL"/>
              </w:rPr>
              <w:t>.</w:t>
            </w:r>
            <w:r>
              <w:rPr>
                <w:rFonts w:ascii="Calibri" w:eastAsia="Times New Roman" w:hAnsi="Calibri"/>
                <w:color w:val="000000"/>
                <w:lang w:eastAsia="es-CL"/>
              </w:rPr>
              <w:t xml:space="preserve"> ”</w:t>
            </w:r>
          </w:p>
          <w:p w14:paraId="539FBEA7" w14:textId="77777777" w:rsidR="00106756" w:rsidRDefault="00106756" w:rsidP="00EA4C9A">
            <w:pPr>
              <w:rPr>
                <w:rFonts w:ascii="Calibri" w:eastAsia="Times New Roman" w:hAnsi="Calibri"/>
                <w:color w:val="000000"/>
                <w:lang w:eastAsia="es-CL"/>
              </w:rPr>
            </w:pPr>
          </w:p>
          <w:p w14:paraId="326201A2" w14:textId="0D3BB59E" w:rsidR="00106756" w:rsidRDefault="00106756" w:rsidP="00EA4C9A">
            <w:pPr>
              <w:rPr>
                <w:b/>
              </w:rPr>
            </w:pPr>
            <w:r>
              <w:rPr>
                <w:b/>
              </w:rPr>
              <w:t>RCA N° 175/2011 Considerando 9</w:t>
            </w:r>
          </w:p>
          <w:p w14:paraId="550FA1E7" w14:textId="0EC2E31B" w:rsidR="00106756" w:rsidRPr="00A12E01" w:rsidRDefault="00106756" w:rsidP="00106756">
            <w:pPr>
              <w:rPr>
                <w:rFonts w:eastAsia="Times New Roman"/>
                <w:lang w:eastAsia="es-CL"/>
              </w:rPr>
            </w:pPr>
            <w:r>
              <w:rPr>
                <w:rFonts w:eastAsia="Times New Roman"/>
                <w:lang w:eastAsia="es-CL"/>
              </w:rPr>
              <w:t xml:space="preserve">“ </w:t>
            </w:r>
            <w:r w:rsidRPr="00A12E01">
              <w:rPr>
                <w:rFonts w:eastAsia="Times New Roman"/>
                <w:lang w:eastAsia="es-CL"/>
              </w:rPr>
              <w:t>Que, el titular del proyecto deberá informar inmediatamente al Servicio de Evaluación Ambiental de la Región de Aysén, la ocurrencia de impactos ambientales no previstos en la Declaración de Impacto Ambiental y su Adenda, asumiendo acto seguido, las acciones necesarias para abordarlos.</w:t>
            </w:r>
            <w:r>
              <w:rPr>
                <w:rFonts w:eastAsia="Times New Roman"/>
                <w:lang w:eastAsia="es-CL"/>
              </w:rPr>
              <w:t>”</w:t>
            </w:r>
          </w:p>
          <w:p w14:paraId="46B33847" w14:textId="77777777" w:rsidR="00106756" w:rsidRDefault="00106756" w:rsidP="00EA4C9A">
            <w:pPr>
              <w:rPr>
                <w:rFonts w:ascii="Calibri" w:eastAsia="Times New Roman" w:hAnsi="Calibri"/>
                <w:color w:val="000000"/>
                <w:lang w:eastAsia="es-CL"/>
              </w:rPr>
            </w:pPr>
          </w:p>
          <w:p w14:paraId="7AF3EE02" w14:textId="77777777" w:rsidR="00106756" w:rsidRPr="00DD556B" w:rsidRDefault="00106756" w:rsidP="00EA4C9A">
            <w:pPr>
              <w:rPr>
                <w:rFonts w:ascii="Calibri" w:eastAsia="Times New Roman" w:hAnsi="Calibri"/>
                <w:color w:val="000000"/>
                <w:lang w:eastAsia="es-CL"/>
              </w:rPr>
            </w:pPr>
          </w:p>
          <w:p w14:paraId="06F65EBD" w14:textId="77777777" w:rsidR="00106756" w:rsidRPr="0011599F" w:rsidRDefault="00106756" w:rsidP="00EA4C9A">
            <w:pPr>
              <w:rPr>
                <w:rFonts w:cstheme="minorHAnsi"/>
                <w:b/>
              </w:rPr>
            </w:pPr>
            <w:r w:rsidRPr="0011599F">
              <w:rPr>
                <w:rFonts w:cstheme="minorHAnsi"/>
                <w:b/>
              </w:rPr>
              <w:t>D.S. N°320 REGLAMENTO AMBIENTAL PARA LA ACUICULTURA</w:t>
            </w:r>
          </w:p>
          <w:p w14:paraId="349D2C36" w14:textId="77777777" w:rsidR="00106756" w:rsidRDefault="00106756" w:rsidP="00EA4C9A">
            <w:pPr>
              <w:rPr>
                <w:rFonts w:cstheme="minorHAnsi"/>
              </w:rPr>
            </w:pPr>
          </w:p>
          <w:p w14:paraId="0CB5EC43" w14:textId="77777777" w:rsidR="00106756" w:rsidRPr="0011599F" w:rsidRDefault="00106756" w:rsidP="00EA4C9A">
            <w:pPr>
              <w:rPr>
                <w:rFonts w:cstheme="minorHAnsi"/>
                <w:b/>
              </w:rPr>
            </w:pPr>
            <w:r w:rsidRPr="0011599F">
              <w:rPr>
                <w:rFonts w:cstheme="minorHAnsi"/>
                <w:b/>
              </w:rPr>
              <w:t>Artículo 2º.-</w:t>
            </w:r>
          </w:p>
          <w:p w14:paraId="3A35753F" w14:textId="77777777" w:rsidR="00106756" w:rsidRDefault="00106756" w:rsidP="00EA4C9A">
            <w:pPr>
              <w:rPr>
                <w:rFonts w:cstheme="minorHAnsi"/>
              </w:rPr>
            </w:pPr>
            <w:r w:rsidRPr="0011599F">
              <w:rPr>
                <w:rFonts w:cstheme="minorHAnsi"/>
              </w:rPr>
              <w:t>Para los efectos del presente Reglamento, se entenderá por:</w:t>
            </w:r>
          </w:p>
          <w:p w14:paraId="2FDFC07D" w14:textId="77777777" w:rsidR="00106756" w:rsidRDefault="00106756" w:rsidP="00EA4C9A">
            <w:pPr>
              <w:rPr>
                <w:rFonts w:cstheme="minorHAnsi"/>
              </w:rPr>
            </w:pPr>
            <w:r>
              <w:rPr>
                <w:rFonts w:cstheme="minorHAnsi"/>
              </w:rPr>
              <w:t>…..</w:t>
            </w:r>
            <w:r w:rsidRPr="0011599F">
              <w:rPr>
                <w:rFonts w:cstheme="minorHAnsi"/>
              </w:rPr>
              <w:t>g) Condiciones aeróbicas: condición que indica la presencia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60metros, ésta se constatará en la columna de agua en el decil más profundo,</w:t>
            </w:r>
            <w:r>
              <w:rPr>
                <w:rFonts w:cstheme="minorHAnsi"/>
              </w:rPr>
              <w:t xml:space="preserve"> </w:t>
            </w:r>
            <w:r w:rsidRPr="0011599F">
              <w:rPr>
                <w:rFonts w:cstheme="minorHAnsi"/>
              </w:rPr>
              <w:t>medida a una distancia máxima de 3 metros desde el fondo.</w:t>
            </w:r>
          </w:p>
          <w:p w14:paraId="35E843A4" w14:textId="77777777" w:rsidR="00106756" w:rsidRPr="0011599F" w:rsidRDefault="00106756" w:rsidP="00EA4C9A">
            <w:pPr>
              <w:rPr>
                <w:rFonts w:cstheme="minorHAnsi"/>
              </w:rPr>
            </w:pPr>
          </w:p>
          <w:p w14:paraId="2A77C851" w14:textId="77777777" w:rsidR="00106756" w:rsidRDefault="00106756" w:rsidP="00EA4C9A">
            <w:pPr>
              <w:rPr>
                <w:rFonts w:cstheme="minorHAnsi"/>
              </w:rPr>
            </w:pPr>
            <w:r w:rsidRPr="0011599F">
              <w:rPr>
                <w:rFonts w:cstheme="minorHAnsi"/>
              </w:rPr>
              <w:t>h) Condiciones anaeróbicas: condición que indica la ausencia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w:t>
            </w:r>
            <w:r>
              <w:rPr>
                <w:rFonts w:cstheme="minorHAnsi"/>
              </w:rPr>
              <w:t xml:space="preserve"> </w:t>
            </w:r>
            <w:r w:rsidRPr="0011599F">
              <w:rPr>
                <w:rFonts w:cstheme="minorHAnsi"/>
              </w:rPr>
              <w:t>metros, las condiciones anaeróbicas se constatarán en el decil más profundo de</w:t>
            </w:r>
            <w:r>
              <w:rPr>
                <w:rFonts w:cstheme="minorHAnsi"/>
              </w:rPr>
              <w:t xml:space="preserve"> </w:t>
            </w:r>
            <w:r w:rsidRPr="0011599F">
              <w:rPr>
                <w:rFonts w:cstheme="minorHAnsi"/>
              </w:rPr>
              <w:t>la columna de agua, medidas a una distancia máxima de 3 metros desde el</w:t>
            </w:r>
            <w:r>
              <w:rPr>
                <w:rFonts w:cstheme="minorHAnsi"/>
              </w:rPr>
              <w:t xml:space="preserve"> fondo….”</w:t>
            </w:r>
          </w:p>
          <w:p w14:paraId="504C87D1" w14:textId="77777777" w:rsidR="00106756" w:rsidRDefault="00106756" w:rsidP="00EA4C9A">
            <w:pPr>
              <w:rPr>
                <w:rFonts w:cstheme="minorHAnsi"/>
              </w:rPr>
            </w:pPr>
          </w:p>
          <w:p w14:paraId="23034634" w14:textId="77777777" w:rsidR="00106756" w:rsidRPr="0011599F" w:rsidRDefault="00106756" w:rsidP="00EA4C9A">
            <w:pPr>
              <w:rPr>
                <w:rFonts w:cstheme="minorHAnsi"/>
                <w:b/>
              </w:rPr>
            </w:pPr>
            <w:r w:rsidRPr="0011599F">
              <w:rPr>
                <w:rFonts w:cstheme="minorHAnsi"/>
                <w:b/>
              </w:rPr>
              <w:t>Artículo 3º.-</w:t>
            </w:r>
          </w:p>
          <w:p w14:paraId="4FA8F43C" w14:textId="77777777" w:rsidR="00106756" w:rsidRPr="0011599F" w:rsidRDefault="00106756" w:rsidP="00EA4C9A">
            <w:pPr>
              <w:rPr>
                <w:rFonts w:cstheme="minorHAnsi"/>
              </w:rPr>
            </w:pPr>
            <w:r>
              <w:rPr>
                <w:rFonts w:cstheme="minorHAnsi"/>
              </w:rPr>
              <w:t>“</w:t>
            </w:r>
            <w:r w:rsidRPr="0011599F">
              <w:rPr>
                <w:rFonts w:cstheme="minorHAnsi"/>
              </w:rPr>
              <w:t>Para los efectos del presente Reglamento, constituyen instrumentos para la</w:t>
            </w:r>
            <w:r>
              <w:rPr>
                <w:rFonts w:cstheme="minorHAnsi"/>
              </w:rPr>
              <w:t xml:space="preserve"> </w:t>
            </w:r>
            <w:r w:rsidRPr="0011599F">
              <w:rPr>
                <w:rFonts w:cstheme="minorHAnsi"/>
              </w:rPr>
              <w:t>conservación y evaluación de las capacidades de los cuerpos de agua, los requisitos</w:t>
            </w:r>
            <w:r>
              <w:rPr>
                <w:rFonts w:cstheme="minorHAnsi"/>
              </w:rPr>
              <w:t xml:space="preserve"> </w:t>
            </w:r>
            <w:r w:rsidRPr="0011599F">
              <w:rPr>
                <w:rFonts w:cstheme="minorHAnsi"/>
              </w:rPr>
              <w:t>de operación previstos en las normas generales y especiales del mismo, así como la</w:t>
            </w:r>
            <w:r>
              <w:rPr>
                <w:rFonts w:cstheme="minorHAnsi"/>
              </w:rPr>
              <w:t xml:space="preserve"> </w:t>
            </w:r>
            <w:r w:rsidRPr="0011599F">
              <w:rPr>
                <w:rFonts w:cstheme="minorHAnsi"/>
              </w:rPr>
              <w:t>Caracterización Preliminar de Sitio y la información ambiental en los casos en que</w:t>
            </w:r>
            <w:r>
              <w:rPr>
                <w:rFonts w:cstheme="minorHAnsi"/>
              </w:rPr>
              <w:t xml:space="preserve"> </w:t>
            </w:r>
            <w:r w:rsidRPr="0011599F">
              <w:rPr>
                <w:rFonts w:cstheme="minorHAnsi"/>
              </w:rPr>
              <w:t>resulten procedentes.</w:t>
            </w:r>
          </w:p>
          <w:p w14:paraId="1FAE763E" w14:textId="77777777" w:rsidR="00106756" w:rsidRPr="0011599F" w:rsidRDefault="00106756" w:rsidP="00EA4C9A">
            <w:pPr>
              <w:rPr>
                <w:rFonts w:cstheme="minorHAnsi"/>
              </w:rPr>
            </w:pPr>
            <w:r w:rsidRPr="0011599F">
              <w:rPr>
                <w:rFonts w:cstheme="minorHAnsi"/>
              </w:rPr>
              <w:t>Asimismo, para los efectos del presente reglamento, se entenderá que se supera la</w:t>
            </w:r>
            <w:r>
              <w:rPr>
                <w:rFonts w:cstheme="minorHAnsi"/>
              </w:rPr>
              <w:t xml:space="preserve"> </w:t>
            </w:r>
            <w:r w:rsidRPr="0011599F">
              <w:rPr>
                <w:rFonts w:cstheme="minorHAnsi"/>
              </w:rPr>
              <w:t>capacidad de un cuerpo de agua cuando el área de sedimentación o la columna de</w:t>
            </w:r>
          </w:p>
          <w:p w14:paraId="02FAF734" w14:textId="77777777" w:rsidR="00106756" w:rsidRDefault="00106756" w:rsidP="00EA4C9A">
            <w:pPr>
              <w:rPr>
                <w:rFonts w:cstheme="minorHAnsi"/>
              </w:rPr>
            </w:pPr>
            <w:r w:rsidRPr="0011599F">
              <w:rPr>
                <w:rFonts w:cstheme="minorHAnsi"/>
              </w:rPr>
              <w:t>agua, según corresponda, pr</w:t>
            </w:r>
            <w:r>
              <w:rPr>
                <w:rFonts w:cstheme="minorHAnsi"/>
              </w:rPr>
              <w:t>esente condiciones anaeróbicas.”</w:t>
            </w:r>
          </w:p>
          <w:p w14:paraId="70EA2EB9" w14:textId="77777777" w:rsidR="00106756" w:rsidRDefault="00106756" w:rsidP="00EA4C9A">
            <w:pPr>
              <w:rPr>
                <w:rFonts w:cstheme="minorHAnsi"/>
              </w:rPr>
            </w:pPr>
          </w:p>
          <w:p w14:paraId="630F6F2F" w14:textId="77777777" w:rsidR="00106756" w:rsidRPr="0011599F" w:rsidRDefault="00106756" w:rsidP="00EA4C9A">
            <w:pPr>
              <w:rPr>
                <w:rFonts w:cstheme="minorHAnsi"/>
                <w:b/>
              </w:rPr>
            </w:pPr>
            <w:r w:rsidRPr="0011599F">
              <w:rPr>
                <w:rFonts w:cstheme="minorHAnsi"/>
                <w:b/>
              </w:rPr>
              <w:t xml:space="preserve">Artículo 17º.- </w:t>
            </w:r>
          </w:p>
          <w:p w14:paraId="62295848" w14:textId="77777777" w:rsidR="00106756" w:rsidRPr="0011599F" w:rsidRDefault="00106756" w:rsidP="00EA4C9A">
            <w:pPr>
              <w:rPr>
                <w:rFonts w:cstheme="minorHAnsi"/>
              </w:rPr>
            </w:pPr>
            <w:r w:rsidRPr="0011599F">
              <w:rPr>
                <w:rFonts w:cstheme="minorHAnsi"/>
              </w:rPr>
              <w:t>Los proyectos en sectores de agua y fondo que deban someterse al Sistema de</w:t>
            </w:r>
            <w:r>
              <w:rPr>
                <w:rFonts w:cstheme="minorHAnsi"/>
              </w:rPr>
              <w:t xml:space="preserve"> </w:t>
            </w:r>
            <w:r w:rsidRPr="0011599F">
              <w:rPr>
                <w:rFonts w:cstheme="minorHAnsi"/>
              </w:rPr>
              <w:t>Evaluación de Impacto Ambiental sólo obtendrán el Permiso Ambiental Sectorial</w:t>
            </w:r>
            <w:r>
              <w:rPr>
                <w:rFonts w:cstheme="minorHAnsi"/>
              </w:rPr>
              <w:t xml:space="preserve"> </w:t>
            </w:r>
            <w:r w:rsidRPr="0011599F">
              <w:rPr>
                <w:rFonts w:cstheme="minorHAnsi"/>
              </w:rPr>
              <w:t>cuando se determine que la futura área de sedimentación o el decil más profundo</w:t>
            </w:r>
            <w:r>
              <w:rPr>
                <w:rFonts w:cstheme="minorHAnsi"/>
              </w:rPr>
              <w:t xml:space="preserve"> </w:t>
            </w:r>
            <w:r w:rsidRPr="0011599F">
              <w:rPr>
                <w:rFonts w:cstheme="minorHAnsi"/>
              </w:rPr>
              <w:t>de la columna de agua, según corresponda, presenta condiciones aeróbicas.</w:t>
            </w:r>
          </w:p>
          <w:p w14:paraId="36E1E65E" w14:textId="43CBB5A8" w:rsidR="00106756" w:rsidRPr="00223EE6" w:rsidRDefault="00106756" w:rsidP="00EA4C9A">
            <w:pPr>
              <w:rPr>
                <w:rFonts w:cstheme="minorHAnsi"/>
              </w:rPr>
            </w:pPr>
            <w:r w:rsidRPr="0011599F">
              <w:rPr>
                <w:rFonts w:cstheme="minorHAnsi"/>
              </w:rPr>
              <w:t>Es responsabilidad del titular que su centro opere en niveles compatibles con las</w:t>
            </w:r>
            <w:r>
              <w:rPr>
                <w:rFonts w:cstheme="minorHAnsi"/>
              </w:rPr>
              <w:t xml:space="preserve"> </w:t>
            </w:r>
            <w:r w:rsidRPr="0011599F">
              <w:rPr>
                <w:rFonts w:cstheme="minorHAnsi"/>
              </w:rPr>
              <w:t>capacidades de los cuerpos de agua lacustres, fluviales y/o marítimos, para lo cual</w:t>
            </w:r>
            <w:r>
              <w:rPr>
                <w:rFonts w:cstheme="minorHAnsi"/>
              </w:rPr>
              <w:t xml:space="preserve"> </w:t>
            </w:r>
            <w:r w:rsidRPr="0011599F">
              <w:rPr>
                <w:rFonts w:cstheme="minorHAnsi"/>
              </w:rPr>
              <w:lastRenderedPageBreak/>
              <w:t>deberá mantener siempre condiciones aeróbicas.</w:t>
            </w:r>
          </w:p>
        </w:tc>
      </w:tr>
      <w:tr w:rsidR="00106756" w14:paraId="6DB03640" w14:textId="77777777" w:rsidTr="00EA4C9A">
        <w:trPr>
          <w:trHeight w:val="663"/>
        </w:trPr>
        <w:tc>
          <w:tcPr>
            <w:tcW w:w="5000" w:type="pct"/>
            <w:gridSpan w:val="2"/>
          </w:tcPr>
          <w:p w14:paraId="6B258A24" w14:textId="77777777" w:rsidR="00106756" w:rsidRDefault="00106756" w:rsidP="00EA4C9A">
            <w:pPr>
              <w:jc w:val="left"/>
              <w:rPr>
                <w:rFonts w:ascii="Calibri" w:eastAsia="Times New Roman" w:hAnsi="Calibri"/>
                <w:color w:val="000000"/>
                <w:lang w:eastAsia="es-CL"/>
              </w:rPr>
            </w:pPr>
            <w:r w:rsidRPr="008823B3">
              <w:rPr>
                <w:rFonts w:ascii="Calibri" w:eastAsia="Times New Roman" w:hAnsi="Calibri"/>
                <w:b/>
                <w:bCs/>
                <w:color w:val="000000"/>
                <w:lang w:eastAsia="es-CL"/>
              </w:rPr>
              <w:lastRenderedPageBreak/>
              <w:t>Hecho(s) constatado(s) durante la fiscalización</w:t>
            </w:r>
            <w:r w:rsidRPr="008823B3">
              <w:rPr>
                <w:rFonts w:ascii="Calibri" w:eastAsia="Times New Roman" w:hAnsi="Calibri"/>
                <w:color w:val="000000"/>
                <w:lang w:eastAsia="es-CL"/>
              </w:rPr>
              <w:t>:</w:t>
            </w:r>
          </w:p>
          <w:p w14:paraId="1A317839" w14:textId="77777777" w:rsidR="00106756" w:rsidRDefault="00106756" w:rsidP="00EA4C9A">
            <w:pPr>
              <w:rPr>
                <w:rFonts w:ascii="Calibri" w:eastAsia="Times New Roman" w:hAnsi="Calibri"/>
                <w:color w:val="000000"/>
                <w:lang w:eastAsia="es-CL"/>
              </w:rPr>
            </w:pPr>
          </w:p>
          <w:p w14:paraId="76DDE0F8" w14:textId="40B8307D"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Mediante ORD MZS N°345 del 25 de junio de 2015 (Anexo 4), la Oficina Macrozona Sur de la Superintendencia del Medio Ambiente, s</w:t>
            </w:r>
            <w:r w:rsidRPr="008B1363">
              <w:rPr>
                <w:rFonts w:ascii="Calibri" w:eastAsia="Times New Roman" w:hAnsi="Calibri"/>
                <w:color w:val="000000"/>
                <w:lang w:eastAsia="es-CL"/>
              </w:rPr>
              <w:t>olicit</w:t>
            </w:r>
            <w:r>
              <w:rPr>
                <w:rFonts w:ascii="Calibri" w:eastAsia="Times New Roman" w:hAnsi="Calibri"/>
                <w:color w:val="000000"/>
                <w:lang w:eastAsia="es-CL"/>
              </w:rPr>
              <w:t>ó</w:t>
            </w:r>
            <w:r w:rsidRPr="008B1363">
              <w:rPr>
                <w:rFonts w:ascii="Calibri" w:eastAsia="Times New Roman" w:hAnsi="Calibri"/>
                <w:color w:val="000000"/>
                <w:lang w:eastAsia="es-CL"/>
              </w:rPr>
              <w:t xml:space="preserve"> información respecto</w:t>
            </w:r>
            <w:r>
              <w:rPr>
                <w:rFonts w:ascii="Calibri" w:eastAsia="Times New Roman" w:hAnsi="Calibri"/>
                <w:color w:val="000000"/>
                <w:lang w:eastAsia="es-CL"/>
              </w:rPr>
              <w:t xml:space="preserve"> a las condiciones de aerobicidad de v</w:t>
            </w:r>
            <w:r w:rsidRPr="008B1363">
              <w:rPr>
                <w:rFonts w:ascii="Calibri" w:eastAsia="Times New Roman" w:hAnsi="Calibri"/>
                <w:color w:val="000000"/>
                <w:lang w:eastAsia="es-CL"/>
              </w:rPr>
              <w:t xml:space="preserve">arios </w:t>
            </w:r>
            <w:r>
              <w:rPr>
                <w:rFonts w:ascii="Calibri" w:eastAsia="Times New Roman" w:hAnsi="Calibri"/>
                <w:color w:val="000000"/>
                <w:lang w:eastAsia="es-CL"/>
              </w:rPr>
              <w:t xml:space="preserve"> C</w:t>
            </w:r>
            <w:r w:rsidRPr="008B1363">
              <w:rPr>
                <w:rFonts w:ascii="Calibri" w:eastAsia="Times New Roman" w:hAnsi="Calibri"/>
                <w:color w:val="000000"/>
                <w:lang w:eastAsia="es-CL"/>
              </w:rPr>
              <w:t>entros</w:t>
            </w:r>
            <w:r>
              <w:rPr>
                <w:rFonts w:ascii="Calibri" w:eastAsia="Times New Roman" w:hAnsi="Calibri"/>
                <w:color w:val="000000"/>
                <w:lang w:eastAsia="es-CL"/>
              </w:rPr>
              <w:t xml:space="preserve"> </w:t>
            </w:r>
            <w:r w:rsidRPr="008B1363">
              <w:rPr>
                <w:rFonts w:ascii="Calibri" w:eastAsia="Times New Roman" w:hAnsi="Calibri"/>
                <w:color w:val="000000"/>
                <w:lang w:eastAsia="es-CL"/>
              </w:rPr>
              <w:t>de Engorda de Salmónidos, CES, en la región de</w:t>
            </w:r>
            <w:r>
              <w:rPr>
                <w:rFonts w:ascii="Calibri" w:eastAsia="Times New Roman" w:hAnsi="Calibri"/>
                <w:color w:val="000000"/>
                <w:lang w:eastAsia="es-CL"/>
              </w:rPr>
              <w:t xml:space="preserve"> </w:t>
            </w:r>
            <w:r w:rsidRPr="008B1363">
              <w:rPr>
                <w:rFonts w:ascii="Calibri" w:eastAsia="Times New Roman" w:hAnsi="Calibri"/>
                <w:color w:val="000000"/>
                <w:lang w:eastAsia="es-CL"/>
              </w:rPr>
              <w:t>Aysén.</w:t>
            </w:r>
          </w:p>
          <w:p w14:paraId="390C8820" w14:textId="77777777" w:rsidR="00106756" w:rsidRDefault="00106756" w:rsidP="00EA4C9A">
            <w:pPr>
              <w:rPr>
                <w:rFonts w:ascii="Calibri" w:eastAsia="Times New Roman" w:hAnsi="Calibri"/>
                <w:color w:val="000000"/>
                <w:lang w:eastAsia="es-CL"/>
              </w:rPr>
            </w:pPr>
          </w:p>
          <w:p w14:paraId="30CEFB2F" w14:textId="7A3121FE"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Mediante ORD N°9927, del 24 de julio de 2015 (Anexo 5), la Dirección Regional de SERNAPESCA-Aysén dio respuesta a lo solicitado presentando diversos antecedentes.</w:t>
            </w:r>
          </w:p>
          <w:p w14:paraId="0F86FF76" w14:textId="77777777" w:rsidR="00106756" w:rsidRDefault="00106756" w:rsidP="00EA4C9A">
            <w:pPr>
              <w:rPr>
                <w:rFonts w:ascii="Calibri" w:eastAsia="Times New Roman" w:hAnsi="Calibri"/>
                <w:color w:val="000000"/>
                <w:lang w:eastAsia="es-CL"/>
              </w:rPr>
            </w:pPr>
          </w:p>
          <w:p w14:paraId="49030CFC" w14:textId="77777777"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Resultado Examen de Información:</w:t>
            </w:r>
          </w:p>
          <w:p w14:paraId="15160574" w14:textId="77777777" w:rsidR="00106756" w:rsidRDefault="00106756" w:rsidP="00EA4C9A">
            <w:pPr>
              <w:rPr>
                <w:rFonts w:ascii="Calibri" w:eastAsia="Times New Roman" w:hAnsi="Calibri"/>
                <w:color w:val="000000"/>
                <w:lang w:eastAsia="es-CL"/>
              </w:rPr>
            </w:pPr>
          </w:p>
          <w:p w14:paraId="2E07E32E" w14:textId="474689C1"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 xml:space="preserve">Del análisis de la documentación presentada es posible indicar </w:t>
            </w:r>
            <w:r w:rsidR="00E30261">
              <w:rPr>
                <w:rFonts w:ascii="Calibri" w:eastAsia="Times New Roman" w:hAnsi="Calibri"/>
                <w:color w:val="000000"/>
                <w:lang w:eastAsia="es-CL"/>
              </w:rPr>
              <w:t>que el último</w:t>
            </w:r>
            <w:r>
              <w:rPr>
                <w:rFonts w:ascii="Calibri" w:eastAsia="Times New Roman" w:hAnsi="Calibri"/>
                <w:color w:val="000000"/>
                <w:lang w:eastAsia="es-CL"/>
              </w:rPr>
              <w:t xml:space="preserve"> análisis del estado del sustrato bentónico, INFA,</w:t>
            </w:r>
            <w:r w:rsidR="00E30261">
              <w:rPr>
                <w:rFonts w:ascii="Calibri" w:eastAsia="Times New Roman" w:hAnsi="Calibri"/>
                <w:color w:val="000000"/>
                <w:lang w:eastAsia="es-CL"/>
              </w:rPr>
              <w:t xml:space="preserve"> ha</w:t>
            </w:r>
            <w:r>
              <w:rPr>
                <w:rFonts w:ascii="Calibri" w:eastAsia="Times New Roman" w:hAnsi="Calibri"/>
                <w:color w:val="000000"/>
                <w:lang w:eastAsia="es-CL"/>
              </w:rPr>
              <w:t xml:space="preserve"> resultado en condiciones ambientales anaeróbicas.  </w:t>
            </w:r>
            <w:r w:rsidR="00E30261">
              <w:rPr>
                <w:rFonts w:ascii="Calibri" w:eastAsia="Times New Roman" w:hAnsi="Calibri"/>
                <w:color w:val="000000"/>
                <w:lang w:eastAsia="es-CL"/>
              </w:rPr>
              <w:t>Este</w:t>
            </w:r>
            <w:r>
              <w:rPr>
                <w:rFonts w:ascii="Calibri" w:eastAsia="Times New Roman" w:hAnsi="Calibri"/>
                <w:color w:val="000000"/>
                <w:lang w:eastAsia="es-CL"/>
              </w:rPr>
              <w:t xml:space="preserve"> muestreo fue realizado </w:t>
            </w:r>
            <w:r w:rsidR="00E30261">
              <w:rPr>
                <w:rFonts w:ascii="Calibri" w:eastAsia="Times New Roman" w:hAnsi="Calibri"/>
                <w:color w:val="000000"/>
                <w:lang w:eastAsia="es-CL"/>
              </w:rPr>
              <w:t xml:space="preserve">el 06 de agosto de 2014 según se informa </w:t>
            </w:r>
            <w:r>
              <w:rPr>
                <w:rFonts w:ascii="Calibri" w:eastAsia="Times New Roman" w:hAnsi="Calibri"/>
                <w:color w:val="000000"/>
                <w:lang w:eastAsia="es-CL"/>
              </w:rPr>
              <w:t xml:space="preserve"> en </w:t>
            </w:r>
            <w:r w:rsidR="00E30261">
              <w:rPr>
                <w:rFonts w:ascii="Calibri" w:eastAsia="Times New Roman" w:hAnsi="Calibri"/>
                <w:color w:val="000000"/>
                <w:lang w:eastAsia="es-CL"/>
              </w:rPr>
              <w:t xml:space="preserve">el </w:t>
            </w:r>
            <w:r>
              <w:rPr>
                <w:rFonts w:ascii="Calibri" w:eastAsia="Times New Roman" w:hAnsi="Calibri"/>
                <w:color w:val="000000"/>
                <w:lang w:eastAsia="es-CL"/>
              </w:rPr>
              <w:t xml:space="preserve"> ORD. N°</w:t>
            </w:r>
            <w:r w:rsidR="00E30261">
              <w:rPr>
                <w:rFonts w:ascii="Calibri" w:eastAsia="Times New Roman" w:hAnsi="Calibri"/>
                <w:color w:val="000000"/>
                <w:lang w:eastAsia="es-CL"/>
              </w:rPr>
              <w:t>51904/2014</w:t>
            </w:r>
            <w:r>
              <w:rPr>
                <w:rFonts w:ascii="Calibri" w:eastAsia="Times New Roman" w:hAnsi="Calibri"/>
                <w:color w:val="000000"/>
                <w:lang w:eastAsia="es-CL"/>
              </w:rPr>
              <w:t xml:space="preserve"> (Anexo 5) y </w:t>
            </w:r>
            <w:r w:rsidR="00E30261">
              <w:rPr>
                <w:rFonts w:ascii="Calibri" w:eastAsia="Times New Roman" w:hAnsi="Calibri"/>
                <w:color w:val="000000"/>
                <w:lang w:eastAsia="es-CL"/>
              </w:rPr>
              <w:t xml:space="preserve">que </w:t>
            </w:r>
            <w:r>
              <w:rPr>
                <w:rFonts w:ascii="Calibri" w:eastAsia="Times New Roman" w:hAnsi="Calibri"/>
                <w:color w:val="000000"/>
                <w:lang w:eastAsia="es-CL"/>
              </w:rPr>
              <w:t>corresponde al término de</w:t>
            </w:r>
            <w:r w:rsidR="00E30261">
              <w:rPr>
                <w:rFonts w:ascii="Calibri" w:eastAsia="Times New Roman" w:hAnsi="Calibri"/>
                <w:color w:val="000000"/>
                <w:lang w:eastAsia="es-CL"/>
              </w:rPr>
              <w:t xml:space="preserve">l </w:t>
            </w:r>
            <w:r>
              <w:rPr>
                <w:rFonts w:ascii="Calibri" w:eastAsia="Times New Roman" w:hAnsi="Calibri"/>
                <w:color w:val="000000"/>
                <w:lang w:eastAsia="es-CL"/>
              </w:rPr>
              <w:t xml:space="preserve"> último ciclo de producción.Cabe mencionar que </w:t>
            </w:r>
            <w:r w:rsidR="00E30261">
              <w:rPr>
                <w:rFonts w:ascii="Calibri" w:eastAsia="Times New Roman" w:hAnsi="Calibri"/>
                <w:color w:val="000000"/>
                <w:lang w:eastAsia="es-CL"/>
              </w:rPr>
              <w:t xml:space="preserve">el </w:t>
            </w:r>
            <w:r>
              <w:rPr>
                <w:rFonts w:ascii="Calibri" w:eastAsia="Times New Roman" w:hAnsi="Calibri"/>
                <w:color w:val="000000"/>
                <w:lang w:eastAsia="es-CL"/>
              </w:rPr>
              <w:t xml:space="preserve"> muestreo para el análisis del estado del sustrato bentónico, INFA</w:t>
            </w:r>
            <w:r w:rsidR="00E30261">
              <w:rPr>
                <w:rFonts w:ascii="Calibri" w:eastAsia="Times New Roman" w:hAnsi="Calibri"/>
                <w:color w:val="000000"/>
                <w:lang w:eastAsia="es-CL"/>
              </w:rPr>
              <w:t>, fue realizado</w:t>
            </w:r>
            <w:r>
              <w:rPr>
                <w:rFonts w:ascii="Calibri" w:eastAsia="Times New Roman" w:hAnsi="Calibri"/>
                <w:color w:val="000000"/>
                <w:lang w:eastAsia="es-CL"/>
              </w:rPr>
              <w:t xml:space="preserve"> </w:t>
            </w:r>
            <w:r w:rsidR="00EA4C9A">
              <w:rPr>
                <w:rFonts w:ascii="Calibri" w:eastAsia="Times New Roman" w:hAnsi="Calibri"/>
                <w:color w:val="000000"/>
                <w:lang w:eastAsia="es-CL"/>
              </w:rPr>
              <w:t xml:space="preserve">durante el periodo productivo de engorda, </w:t>
            </w:r>
            <w:r>
              <w:rPr>
                <w:rFonts w:ascii="Calibri" w:eastAsia="Times New Roman" w:hAnsi="Calibri"/>
                <w:color w:val="000000"/>
                <w:lang w:eastAsia="es-CL"/>
              </w:rPr>
              <w:t>2 meses antes de dar inicio a</w:t>
            </w:r>
            <w:r w:rsidR="00E30261">
              <w:rPr>
                <w:rFonts w:ascii="Calibri" w:eastAsia="Times New Roman" w:hAnsi="Calibri"/>
                <w:color w:val="000000"/>
                <w:lang w:eastAsia="es-CL"/>
              </w:rPr>
              <w:t>l respectivo periodo</w:t>
            </w:r>
            <w:r>
              <w:rPr>
                <w:rFonts w:ascii="Calibri" w:eastAsia="Times New Roman" w:hAnsi="Calibri"/>
                <w:color w:val="000000"/>
                <w:lang w:eastAsia="es-CL"/>
              </w:rPr>
              <w:t xml:space="preserve"> de cosecha y, por tanto, en conformidad a lo indicado en la Res. Ex. N°3612, de SUBPESCA en su numeral N°12.</w:t>
            </w:r>
          </w:p>
          <w:p w14:paraId="66805065" w14:textId="77777777" w:rsidR="00E30261" w:rsidRDefault="00E30261" w:rsidP="00EA4C9A">
            <w:pPr>
              <w:rPr>
                <w:rFonts w:ascii="Calibri" w:eastAsia="Times New Roman" w:hAnsi="Calibri"/>
                <w:color w:val="000000"/>
                <w:lang w:eastAsia="es-CL"/>
              </w:rPr>
            </w:pPr>
          </w:p>
          <w:p w14:paraId="63991393" w14:textId="11EF5216" w:rsidR="00E30261" w:rsidRDefault="00E30261" w:rsidP="00EA4C9A">
            <w:pPr>
              <w:rPr>
                <w:rFonts w:ascii="Calibri" w:eastAsia="Times New Roman" w:hAnsi="Calibri"/>
                <w:color w:val="000000"/>
                <w:lang w:eastAsia="es-CL"/>
              </w:rPr>
            </w:pPr>
            <w:r>
              <w:rPr>
                <w:rFonts w:ascii="Calibri" w:eastAsia="Times New Roman" w:hAnsi="Calibri"/>
                <w:color w:val="000000"/>
                <w:lang w:eastAsia="es-CL"/>
              </w:rPr>
              <w:t xml:space="preserve">La condición de anaerobicidad puede haberse visto provocada por la operación del CES fuera de la concesión marítima </w:t>
            </w:r>
            <w:r w:rsidR="004974F0">
              <w:rPr>
                <w:rFonts w:ascii="Calibri" w:eastAsia="Times New Roman" w:hAnsi="Calibri"/>
                <w:color w:val="000000"/>
                <w:lang w:eastAsia="es-CL"/>
              </w:rPr>
              <w:t xml:space="preserve">(ver Hecho Constatado N° 1)  </w:t>
            </w:r>
            <w:r>
              <w:rPr>
                <w:rFonts w:ascii="Calibri" w:eastAsia="Times New Roman" w:hAnsi="Calibri"/>
                <w:color w:val="000000"/>
                <w:lang w:eastAsia="es-CL"/>
              </w:rPr>
              <w:t>y</w:t>
            </w:r>
            <w:r w:rsidR="004974F0">
              <w:rPr>
                <w:rFonts w:ascii="Calibri" w:eastAsia="Times New Roman" w:hAnsi="Calibri"/>
                <w:color w:val="000000"/>
                <w:lang w:eastAsia="es-CL"/>
              </w:rPr>
              <w:t>, por tanto, en condiciones de batimetría, correntometría, oxígeno disuelto y demás variables ambientales que no correspondieron a las declaradas bajo juramento por el titular y que fueron aquellas</w:t>
            </w:r>
            <w:r>
              <w:rPr>
                <w:rFonts w:ascii="Calibri" w:eastAsia="Times New Roman" w:hAnsi="Calibri"/>
                <w:color w:val="000000"/>
                <w:lang w:eastAsia="es-CL"/>
              </w:rPr>
              <w:t xml:space="preserve"> evaluada</w:t>
            </w:r>
            <w:r w:rsidR="004974F0">
              <w:rPr>
                <w:rFonts w:ascii="Calibri" w:eastAsia="Times New Roman" w:hAnsi="Calibri"/>
                <w:color w:val="000000"/>
                <w:lang w:eastAsia="es-CL"/>
              </w:rPr>
              <w:t>s</w:t>
            </w:r>
            <w:r>
              <w:rPr>
                <w:rFonts w:ascii="Calibri" w:eastAsia="Times New Roman" w:hAnsi="Calibri"/>
                <w:color w:val="000000"/>
                <w:lang w:eastAsia="es-CL"/>
              </w:rPr>
              <w:t xml:space="preserve"> ambientalmente</w:t>
            </w:r>
            <w:r w:rsidR="004974F0">
              <w:rPr>
                <w:rFonts w:ascii="Calibri" w:eastAsia="Times New Roman" w:hAnsi="Calibri"/>
                <w:color w:val="000000"/>
                <w:lang w:eastAsia="es-CL"/>
              </w:rPr>
              <w:t xml:space="preserve"> y aprobadas por la Comisión de Evaluación de Aysén en sesión del 28 de marzo del 2011. Del mismo modo el titular cosechó más del doble de la biomasa aprobada ambientalmente con el aumento proporcional de alimento no consumido y fecas de salmónidos sedimentando en el área de afectación del proyecto (Ver hecho Constatado N°3).</w:t>
            </w:r>
          </w:p>
          <w:p w14:paraId="605B15AC" w14:textId="7FF0603C" w:rsidR="00106756" w:rsidRDefault="00106756" w:rsidP="00EA4C9A">
            <w:pPr>
              <w:rPr>
                <w:rFonts w:ascii="Calibri" w:eastAsia="Times New Roman" w:hAnsi="Calibri"/>
                <w:color w:val="000000"/>
                <w:lang w:eastAsia="es-CL"/>
              </w:rPr>
            </w:pPr>
          </w:p>
          <w:p w14:paraId="215B405A" w14:textId="77777777" w:rsidR="00106756" w:rsidRPr="00AB63CD" w:rsidRDefault="00106756" w:rsidP="00EA4C9A">
            <w:pPr>
              <w:rPr>
                <w:rFonts w:ascii="Calibri" w:eastAsia="Times New Roman" w:hAnsi="Calibri"/>
                <w:color w:val="000000"/>
                <w:u w:val="single"/>
                <w:lang w:eastAsia="es-CL"/>
              </w:rPr>
            </w:pPr>
            <w:r w:rsidRPr="00AB63CD">
              <w:rPr>
                <w:rFonts w:ascii="Calibri" w:eastAsia="Times New Roman" w:hAnsi="Calibri"/>
                <w:color w:val="000000"/>
                <w:u w:val="single"/>
                <w:lang w:eastAsia="es-CL"/>
              </w:rPr>
              <w:t>Riesgo Ambiental.</w:t>
            </w:r>
          </w:p>
          <w:p w14:paraId="44C08081" w14:textId="77777777" w:rsidR="00106756" w:rsidRDefault="00106756" w:rsidP="00EA4C9A">
            <w:pPr>
              <w:rPr>
                <w:rFonts w:ascii="Calibri" w:eastAsia="Times New Roman" w:hAnsi="Calibri"/>
                <w:color w:val="000000"/>
                <w:lang w:eastAsia="es-CL"/>
              </w:rPr>
            </w:pPr>
            <w:r>
              <w:rPr>
                <w:rFonts w:ascii="Calibri" w:eastAsia="Times New Roman" w:hAnsi="Calibri"/>
                <w:color w:val="000000"/>
                <w:lang w:eastAsia="es-CL"/>
              </w:rPr>
              <w:t xml:space="preserve">El más importante impacto ambiental que genera la actividad acuícola de engorda de salmónidos en jaulas es la acumulación  de materia fecal y alimento no consumido sobre el fondo marino. </w:t>
            </w:r>
            <w:r w:rsidRPr="00181C9E">
              <w:rPr>
                <w:rFonts w:ascii="Calibri" w:eastAsia="Times New Roman" w:hAnsi="Calibri"/>
                <w:color w:val="000000"/>
                <w:lang w:eastAsia="es-CL"/>
              </w:rPr>
              <w:t>Este incremento en</w:t>
            </w:r>
            <w:r>
              <w:rPr>
                <w:rFonts w:ascii="Calibri" w:eastAsia="Times New Roman" w:hAnsi="Calibri"/>
                <w:color w:val="000000"/>
                <w:lang w:eastAsia="es-CL"/>
              </w:rPr>
              <w:t xml:space="preserve"> </w:t>
            </w:r>
            <w:r w:rsidRPr="00181C9E">
              <w:rPr>
                <w:rFonts w:ascii="Calibri" w:eastAsia="Times New Roman" w:hAnsi="Calibri"/>
                <w:color w:val="000000"/>
                <w:lang w:eastAsia="es-CL"/>
              </w:rPr>
              <w:t>materia orgánica origina cambios fisicoquímicos</w:t>
            </w:r>
            <w:r>
              <w:rPr>
                <w:rFonts w:ascii="Calibri" w:eastAsia="Times New Roman" w:hAnsi="Calibri"/>
                <w:color w:val="000000"/>
                <w:lang w:eastAsia="es-CL"/>
              </w:rPr>
              <w:t xml:space="preserve"> </w:t>
            </w:r>
            <w:r w:rsidRPr="00181C9E">
              <w:rPr>
                <w:rFonts w:ascii="Calibri" w:eastAsia="Times New Roman" w:hAnsi="Calibri"/>
                <w:color w:val="000000"/>
                <w:lang w:eastAsia="es-CL"/>
              </w:rPr>
              <w:t>en el sedimento, lo que ocasiona una reducción de</w:t>
            </w:r>
            <w:r>
              <w:rPr>
                <w:rFonts w:ascii="Calibri" w:eastAsia="Times New Roman" w:hAnsi="Calibri"/>
                <w:color w:val="000000"/>
                <w:lang w:eastAsia="es-CL"/>
              </w:rPr>
              <w:t xml:space="preserve"> </w:t>
            </w:r>
            <w:r w:rsidRPr="00181C9E">
              <w:rPr>
                <w:rFonts w:ascii="Calibri" w:eastAsia="Times New Roman" w:hAnsi="Calibri"/>
                <w:color w:val="000000"/>
                <w:lang w:eastAsia="es-CL"/>
              </w:rPr>
              <w:t>la diversidad b</w:t>
            </w:r>
            <w:r>
              <w:rPr>
                <w:rFonts w:ascii="Calibri" w:eastAsia="Times New Roman" w:hAnsi="Calibri"/>
                <w:color w:val="000000"/>
                <w:lang w:eastAsia="es-CL"/>
              </w:rPr>
              <w:t>iológica  y la cantidad de macroorganismos al alterar el entorno biótico del área afectada por esta descarga.</w:t>
            </w:r>
          </w:p>
          <w:p w14:paraId="280EBD77" w14:textId="77777777" w:rsidR="00106756" w:rsidRDefault="00106756" w:rsidP="00EA4C9A">
            <w:pPr>
              <w:rPr>
                <w:rFonts w:ascii="Calibri" w:eastAsia="Times New Roman" w:hAnsi="Calibri"/>
                <w:color w:val="000000"/>
                <w:lang w:eastAsia="es-CL"/>
              </w:rPr>
            </w:pPr>
          </w:p>
          <w:p w14:paraId="58874796" w14:textId="77777777" w:rsidR="00106756" w:rsidRDefault="00106756" w:rsidP="00EA4C9A">
            <w:pPr>
              <w:rPr>
                <w:rFonts w:ascii="Calibri" w:eastAsia="Times New Roman" w:hAnsi="Calibri"/>
                <w:i/>
                <w:color w:val="000000"/>
                <w:lang w:eastAsia="es-CL"/>
              </w:rPr>
            </w:pPr>
            <w:r>
              <w:rPr>
                <w:rFonts w:ascii="Calibri" w:eastAsia="Times New Roman" w:hAnsi="Calibri"/>
                <w:color w:val="000000"/>
                <w:lang w:eastAsia="es-CL"/>
              </w:rPr>
              <w:t>“</w:t>
            </w:r>
            <w:r w:rsidRPr="00181C9E">
              <w:rPr>
                <w:rFonts w:ascii="Calibri" w:eastAsia="Times New Roman" w:hAnsi="Calibri"/>
                <w:color w:val="000000"/>
                <w:lang w:eastAsia="es-CL"/>
              </w:rPr>
              <w:t xml:space="preserve"> </w:t>
            </w:r>
            <w:r w:rsidRPr="00DE6076">
              <w:rPr>
                <w:rFonts w:ascii="Calibri" w:eastAsia="Times New Roman" w:hAnsi="Calibri"/>
                <w:b/>
                <w:i/>
                <w:color w:val="000000"/>
                <w:lang w:eastAsia="es-CL"/>
              </w:rPr>
              <w:t>El sedimento anóxico es inhóspito para los organismos bentónicos. Los fondos anóxicos ricos en materia orgánica son tóxicos debido a su gran contenido en sulfuros, amonio, iones de hierro, etc., los cuales se forman como resultado de la actividad biológica (Barnes y Hugnes, 1988). La materia orgánica es degradada por bacterias. En sedimentos donde la difusión del oxígeno no está limitada los microorganismos degradan la materia orgánica consumiendo este gas. En lugares donde la tasa de suministro excede a la demanda, la degradación ocurre mediante procesos metabólicos anaerobios. Estos procesos anaerobios liberan amonio, sulfuros y otros iones o moléculas reducidas tóxicas</w:t>
            </w:r>
            <w:r>
              <w:rPr>
                <w:rFonts w:ascii="Calibri" w:eastAsia="Times New Roman" w:hAnsi="Calibri"/>
                <w:b/>
                <w:i/>
                <w:color w:val="000000"/>
                <w:lang w:eastAsia="es-CL"/>
              </w:rPr>
              <w:t>.</w:t>
            </w:r>
            <w:r w:rsidRPr="00DE6076">
              <w:rPr>
                <w:rFonts w:ascii="Calibri" w:eastAsia="Times New Roman" w:hAnsi="Calibri"/>
                <w:i/>
                <w:color w:val="000000"/>
                <w:lang w:eastAsia="es-CL"/>
              </w:rPr>
              <w:t>”</w:t>
            </w:r>
          </w:p>
          <w:p w14:paraId="58D218A9" w14:textId="77777777" w:rsidR="00106756" w:rsidRDefault="00106756" w:rsidP="00EA4C9A">
            <w:pPr>
              <w:rPr>
                <w:rFonts w:ascii="Calibri" w:eastAsia="Times New Roman" w:hAnsi="Calibri"/>
                <w:color w:val="000000"/>
                <w:lang w:eastAsia="es-CL"/>
              </w:rPr>
            </w:pPr>
            <w:r w:rsidRPr="00DE6076">
              <w:rPr>
                <w:rFonts w:ascii="Calibri" w:eastAsia="Times New Roman" w:hAnsi="Calibri"/>
                <w:i/>
                <w:color w:val="000000"/>
                <w:lang w:eastAsia="es-CL"/>
              </w:rPr>
              <w:t xml:space="preserve"> </w:t>
            </w:r>
          </w:p>
          <w:p w14:paraId="0F08FD10" w14:textId="77777777" w:rsidR="00106756" w:rsidRPr="00DE6076" w:rsidRDefault="00106756" w:rsidP="00EA4C9A">
            <w:pPr>
              <w:rPr>
                <w:rFonts w:ascii="Calibri" w:eastAsia="Times New Roman" w:hAnsi="Calibri"/>
                <w:i/>
                <w:color w:val="000000"/>
                <w:sz w:val="16"/>
                <w:szCs w:val="16"/>
                <w:lang w:eastAsia="es-CL"/>
              </w:rPr>
            </w:pPr>
            <w:r w:rsidRPr="00DE6076">
              <w:rPr>
                <w:rFonts w:ascii="Calibri" w:eastAsia="Times New Roman" w:hAnsi="Calibri"/>
                <w:i/>
                <w:color w:val="000000"/>
                <w:sz w:val="16"/>
                <w:szCs w:val="16"/>
                <w:lang w:eastAsia="es-CL"/>
              </w:rPr>
              <w:t>(Fuente: Vita, R., Marín, A., Madrid, J. A., Jiménez-Brinquis, A., César, A., y Marín-Guirao, L. (2002). Impacto ambiental de la acuicultura en el bentos marino: experimentos de exclusión – inclusión. Boletín Instituto Español de Oceanografía, 18 (1-4), 75-86.)</w:t>
            </w:r>
          </w:p>
          <w:p w14:paraId="64495E36" w14:textId="77777777" w:rsidR="00106756" w:rsidRPr="008823B3" w:rsidRDefault="00106756" w:rsidP="00EA4C9A">
            <w:pPr>
              <w:rPr>
                <w:iCs/>
              </w:rPr>
            </w:pPr>
          </w:p>
        </w:tc>
      </w:tr>
    </w:tbl>
    <w:p w14:paraId="5B499F22" w14:textId="77777777" w:rsidR="00B62212" w:rsidRPr="00B62212" w:rsidRDefault="00B62212" w:rsidP="00B62212">
      <w:bookmarkStart w:id="94" w:name="_Toc369806554"/>
    </w:p>
    <w:p w14:paraId="5DE82302" w14:textId="77777777" w:rsidR="00F62073" w:rsidRDefault="00F62073" w:rsidP="0024116F">
      <w:pPr>
        <w:pStyle w:val="Ttulo1"/>
        <w:numPr>
          <w:ilvl w:val="0"/>
          <w:numId w:val="4"/>
        </w:numPr>
      </w:pPr>
      <w:bookmarkStart w:id="95" w:name="_Toc437964400"/>
      <w:r>
        <w:t>OTROS HECHOS</w:t>
      </w:r>
      <w:r w:rsidRPr="00B1722C">
        <w:t>.</w:t>
      </w:r>
      <w:bookmarkEnd w:id="94"/>
      <w:bookmarkEnd w:id="95"/>
    </w:p>
    <w:p w14:paraId="5C00D4E7" w14:textId="77777777" w:rsidR="00A73B07" w:rsidRPr="0025129B" w:rsidRDefault="00A73B07" w:rsidP="00A73B07">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184C86" w14:paraId="14DA30CA" w14:textId="77777777" w:rsidTr="00184C86">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2334B3C" w14:textId="52435FA7" w:rsidR="00184C86" w:rsidRDefault="003E17C9" w:rsidP="000C43D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N°4</w:t>
            </w:r>
          </w:p>
        </w:tc>
      </w:tr>
      <w:tr w:rsidR="00184C86" w14:paraId="5CA1FA8D" w14:textId="77777777" w:rsidTr="00223EE6">
        <w:trPr>
          <w:trHeight w:val="1506"/>
          <w:jc w:val="center"/>
        </w:trPr>
        <w:tc>
          <w:tcPr>
            <w:tcW w:w="5000" w:type="pct"/>
            <w:tcBorders>
              <w:top w:val="single" w:sz="4" w:space="0" w:color="auto"/>
              <w:left w:val="single" w:sz="4" w:space="0" w:color="auto"/>
              <w:bottom w:val="single" w:sz="4" w:space="0" w:color="auto"/>
              <w:right w:val="single" w:sz="4" w:space="0" w:color="auto"/>
            </w:tcBorders>
            <w:noWrap/>
          </w:tcPr>
          <w:p w14:paraId="118E6FC1" w14:textId="77777777" w:rsidR="00184C86" w:rsidRDefault="00184C86" w:rsidP="000C43D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206205B3" w14:textId="77777777" w:rsidR="00184C86" w:rsidRDefault="00184C86" w:rsidP="000C43D7">
            <w:pPr>
              <w:jc w:val="left"/>
              <w:rPr>
                <w:rFonts w:eastAsia="Times New Roman"/>
                <w:color w:val="000000"/>
                <w:sz w:val="20"/>
                <w:szCs w:val="20"/>
                <w:lang w:val="es-ES" w:eastAsia="es-CL"/>
              </w:rPr>
            </w:pPr>
          </w:p>
          <w:p w14:paraId="6B815B8C" w14:textId="77777777" w:rsidR="00184C86" w:rsidRPr="00D5708D" w:rsidRDefault="00184C86" w:rsidP="000C43D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4B1F32B5" w14:textId="77777777" w:rsidR="003E17C9" w:rsidRDefault="003E17C9" w:rsidP="003E17C9"/>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3E17C9" w14:paraId="3B013921" w14:textId="77777777" w:rsidTr="00EA4C9A">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6E930C9" w14:textId="4AB594B6" w:rsidR="003E17C9" w:rsidRDefault="003E17C9" w:rsidP="00EA4C9A">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N°5</w:t>
            </w:r>
          </w:p>
        </w:tc>
      </w:tr>
      <w:tr w:rsidR="003E17C9" w14:paraId="08F38843" w14:textId="77777777" w:rsidTr="00EA4C9A">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38F983FA" w14:textId="77777777" w:rsidR="003E17C9" w:rsidRDefault="003E17C9" w:rsidP="00EA4C9A">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748D141" w14:textId="77777777" w:rsidR="003E17C9" w:rsidRDefault="003E17C9" w:rsidP="00EA4C9A">
            <w:pPr>
              <w:jc w:val="left"/>
              <w:rPr>
                <w:rFonts w:eastAsia="Times New Roman"/>
                <w:color w:val="000000"/>
                <w:sz w:val="20"/>
                <w:szCs w:val="20"/>
                <w:lang w:val="es-ES" w:eastAsia="es-CL"/>
              </w:rPr>
            </w:pPr>
          </w:p>
          <w:p w14:paraId="1F9096BD" w14:textId="77777777" w:rsidR="003E17C9" w:rsidRPr="00D5708D" w:rsidRDefault="003E17C9" w:rsidP="00EA4C9A">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 xml:space="preserve">Exenta N°844 del 14 de diciembre de 2012 , que </w:t>
            </w:r>
            <w:r w:rsidRPr="00295FE7">
              <w:rPr>
                <w:rFonts w:ascii="Calibri" w:eastAsia="Times New Roman" w:hAnsi="Calibri"/>
                <w:color w:val="000000"/>
                <w:sz w:val="20"/>
                <w:szCs w:val="20"/>
                <w:lang w:val="es-ES" w:eastAsia="es-CL"/>
              </w:rPr>
              <w:t>dicta e instruye normas de carácter general sobre</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la remisión de los antecedentes respecto de las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condiciones, compromisos y medidas establecidas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en las resoluciones de calificación ambiental</w:t>
            </w:r>
            <w:r>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1BD2E358" w14:textId="77777777" w:rsidR="003E17C9" w:rsidRDefault="003E17C9" w:rsidP="003E17C9"/>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3E17C9" w14:paraId="33BBA092" w14:textId="77777777" w:rsidTr="00EA4C9A">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4686371" w14:textId="0FEF02C8" w:rsidR="003E17C9" w:rsidRDefault="003E17C9" w:rsidP="00EA4C9A">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N°6</w:t>
            </w:r>
          </w:p>
        </w:tc>
      </w:tr>
      <w:tr w:rsidR="003E17C9" w14:paraId="62B10B99" w14:textId="77777777" w:rsidTr="00223EE6">
        <w:trPr>
          <w:trHeight w:val="3482"/>
          <w:jc w:val="center"/>
        </w:trPr>
        <w:tc>
          <w:tcPr>
            <w:tcW w:w="5000" w:type="pct"/>
            <w:tcBorders>
              <w:top w:val="single" w:sz="4" w:space="0" w:color="auto"/>
              <w:left w:val="single" w:sz="4" w:space="0" w:color="auto"/>
              <w:bottom w:val="single" w:sz="4" w:space="0" w:color="auto"/>
              <w:right w:val="single" w:sz="4" w:space="0" w:color="auto"/>
            </w:tcBorders>
            <w:noWrap/>
          </w:tcPr>
          <w:p w14:paraId="400BD58F" w14:textId="3F011628" w:rsidR="003E17C9" w:rsidRDefault="003E17C9" w:rsidP="00EA4C9A">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210CA498" w14:textId="77777777" w:rsidR="003E17C9" w:rsidRDefault="003E17C9" w:rsidP="00EA4C9A">
            <w:pPr>
              <w:jc w:val="left"/>
              <w:rPr>
                <w:rFonts w:eastAsia="Times New Roman"/>
                <w:color w:val="000000"/>
                <w:sz w:val="20"/>
                <w:szCs w:val="20"/>
                <w:lang w:val="es-ES" w:eastAsia="es-CL"/>
              </w:rPr>
            </w:pPr>
          </w:p>
          <w:p w14:paraId="17A20E08" w14:textId="77777777" w:rsidR="0034303F" w:rsidRPr="0092301B" w:rsidRDefault="003E17C9" w:rsidP="00EA4C9A">
            <w:pPr>
              <w:jc w:val="left"/>
              <w:rPr>
                <w:rFonts w:ascii="Calibri" w:eastAsia="Times New Roman" w:hAnsi="Calibri"/>
                <w:color w:val="000000"/>
                <w:sz w:val="20"/>
                <w:szCs w:val="20"/>
                <w:lang w:val="es-ES" w:eastAsia="es-CL"/>
              </w:rPr>
            </w:pPr>
            <w:r w:rsidRPr="0092301B">
              <w:rPr>
                <w:rFonts w:ascii="Calibri" w:eastAsia="Times New Roman" w:hAnsi="Calibri"/>
                <w:color w:val="000000"/>
                <w:sz w:val="20"/>
                <w:szCs w:val="20"/>
                <w:lang w:val="es-ES" w:eastAsia="es-CL"/>
              </w:rPr>
              <w:t>En relación a la titularidad del proyecto, del análisis de la información disponible en los sistemas de la Superintendencia del Medio Ambiente, SMA,  y en el Servicio de Evaluación Ambiental, SEA, es posible indicar que</w:t>
            </w:r>
            <w:r w:rsidR="0034303F" w:rsidRPr="0092301B">
              <w:rPr>
                <w:rFonts w:ascii="Calibri" w:eastAsia="Times New Roman" w:hAnsi="Calibri"/>
                <w:color w:val="000000"/>
                <w:sz w:val="20"/>
                <w:szCs w:val="20"/>
                <w:lang w:val="es-ES" w:eastAsia="es-CL"/>
              </w:rPr>
              <w:t>:</w:t>
            </w:r>
          </w:p>
          <w:p w14:paraId="27BBE0CA" w14:textId="77777777" w:rsidR="0034303F" w:rsidRPr="0092301B" w:rsidRDefault="0034303F" w:rsidP="00EA4C9A">
            <w:pPr>
              <w:jc w:val="left"/>
              <w:rPr>
                <w:rFonts w:ascii="Calibri" w:eastAsia="Times New Roman" w:hAnsi="Calibri"/>
                <w:color w:val="000000"/>
                <w:sz w:val="20"/>
                <w:szCs w:val="20"/>
                <w:lang w:val="es-ES" w:eastAsia="es-CL"/>
              </w:rPr>
            </w:pPr>
          </w:p>
          <w:p w14:paraId="1D43E1EF" w14:textId="424FF4DC" w:rsidR="0092301B" w:rsidRPr="0092301B" w:rsidRDefault="0092301B" w:rsidP="0024116F">
            <w:pPr>
              <w:pStyle w:val="Prrafodelista"/>
              <w:numPr>
                <w:ilvl w:val="0"/>
                <w:numId w:val="6"/>
              </w:numPr>
              <w:jc w:val="left"/>
              <w:rPr>
                <w:rFonts w:ascii="Calibri" w:eastAsia="Times New Roman" w:hAnsi="Calibri"/>
                <w:color w:val="000000"/>
                <w:sz w:val="20"/>
                <w:szCs w:val="20"/>
                <w:lang w:val="es-ES" w:eastAsia="es-CL"/>
              </w:rPr>
            </w:pPr>
            <w:r w:rsidRPr="0092301B">
              <w:rPr>
                <w:rFonts w:ascii="Calibri" w:eastAsia="Times New Roman" w:hAnsi="Calibri"/>
                <w:color w:val="000000"/>
                <w:sz w:val="20"/>
                <w:szCs w:val="20"/>
                <w:lang w:val="es-ES" w:eastAsia="es-CL"/>
              </w:rPr>
              <w:t>La empresa ACUINOVA CHILE fue vendida al consorcio  Marine Harvest, de capitales noruegos,  a fines de marzo de 2014 (fuente: página web de diario El Mercurio, http://www.emol.com/noticias/economia/2014/12/26/696300/marine-harvest-completa-la-compra-de-acuinova-chile-por-us-125-millones.html.)</w:t>
            </w:r>
          </w:p>
          <w:p w14:paraId="503F5C20" w14:textId="77777777" w:rsidR="0092301B" w:rsidRPr="0092301B" w:rsidRDefault="0092301B" w:rsidP="00EA4C9A">
            <w:pPr>
              <w:jc w:val="left"/>
              <w:rPr>
                <w:rFonts w:ascii="Calibri" w:eastAsia="Times New Roman" w:hAnsi="Calibri"/>
                <w:color w:val="000000"/>
                <w:sz w:val="20"/>
                <w:szCs w:val="20"/>
                <w:lang w:val="es-ES" w:eastAsia="es-CL"/>
              </w:rPr>
            </w:pPr>
          </w:p>
          <w:p w14:paraId="5FD7C6F6" w14:textId="3344CBC6" w:rsidR="0092301B" w:rsidRPr="0092301B" w:rsidRDefault="0092301B" w:rsidP="0024116F">
            <w:pPr>
              <w:pStyle w:val="Prrafodelista"/>
              <w:numPr>
                <w:ilvl w:val="0"/>
                <w:numId w:val="6"/>
              </w:numPr>
              <w:jc w:val="left"/>
              <w:rPr>
                <w:rFonts w:ascii="Calibri" w:eastAsia="Times New Roman" w:hAnsi="Calibri"/>
                <w:color w:val="000000"/>
                <w:sz w:val="20"/>
                <w:szCs w:val="20"/>
                <w:lang w:val="es-ES" w:eastAsia="es-CL"/>
              </w:rPr>
            </w:pPr>
            <w:r w:rsidRPr="0092301B">
              <w:rPr>
                <w:rFonts w:ascii="Calibri" w:eastAsia="Times New Roman" w:hAnsi="Calibri"/>
                <w:color w:val="000000"/>
                <w:sz w:val="20"/>
                <w:szCs w:val="20"/>
                <w:lang w:val="es-ES" w:eastAsia="es-CL"/>
              </w:rPr>
              <w:t xml:space="preserve">Consta al equipo de fiscalización que el operador de </w:t>
            </w:r>
            <w:r w:rsidR="003E17C9" w:rsidRPr="0092301B">
              <w:rPr>
                <w:rFonts w:ascii="Calibri" w:eastAsia="Times New Roman" w:hAnsi="Calibri"/>
                <w:color w:val="000000"/>
                <w:sz w:val="20"/>
                <w:szCs w:val="20"/>
                <w:lang w:val="es-ES" w:eastAsia="es-CL"/>
              </w:rPr>
              <w:t>las instalaciones</w:t>
            </w:r>
            <w:r w:rsidRPr="0092301B">
              <w:rPr>
                <w:rFonts w:ascii="Calibri" w:eastAsia="Times New Roman" w:hAnsi="Calibri"/>
                <w:color w:val="000000"/>
                <w:sz w:val="20"/>
                <w:szCs w:val="20"/>
                <w:lang w:val="es-ES" w:eastAsia="es-CL"/>
              </w:rPr>
              <w:t xml:space="preserve"> es la empresa Marine Harvest.</w:t>
            </w:r>
          </w:p>
          <w:p w14:paraId="41A5B892" w14:textId="77777777" w:rsidR="0092301B" w:rsidRPr="0092301B" w:rsidRDefault="0092301B" w:rsidP="00EA4C9A">
            <w:pPr>
              <w:jc w:val="left"/>
              <w:rPr>
                <w:rFonts w:ascii="Calibri" w:eastAsia="Times New Roman" w:hAnsi="Calibri"/>
                <w:color w:val="000000"/>
                <w:sz w:val="20"/>
                <w:szCs w:val="20"/>
                <w:lang w:val="es-ES" w:eastAsia="es-CL"/>
              </w:rPr>
            </w:pPr>
          </w:p>
          <w:p w14:paraId="1FEDC2FA" w14:textId="1D7133A4" w:rsidR="0092301B" w:rsidRPr="0092301B" w:rsidRDefault="0092301B" w:rsidP="0024116F">
            <w:pPr>
              <w:pStyle w:val="Prrafodelista"/>
              <w:numPr>
                <w:ilvl w:val="0"/>
                <w:numId w:val="6"/>
              </w:numPr>
              <w:jc w:val="left"/>
              <w:rPr>
                <w:rFonts w:ascii="Calibri" w:eastAsia="Times New Roman" w:hAnsi="Calibri"/>
                <w:color w:val="000000"/>
                <w:sz w:val="20"/>
                <w:szCs w:val="20"/>
                <w:lang w:val="es-ES" w:eastAsia="es-CL"/>
              </w:rPr>
            </w:pPr>
            <w:r w:rsidRPr="0092301B">
              <w:rPr>
                <w:rFonts w:ascii="Calibri" w:eastAsia="Times New Roman" w:hAnsi="Calibri"/>
                <w:color w:val="000000"/>
                <w:sz w:val="20"/>
                <w:szCs w:val="20"/>
                <w:lang w:val="es-ES" w:eastAsia="es-CL"/>
              </w:rPr>
              <w:t>Sin embargo</w:t>
            </w:r>
            <w:r w:rsidR="003E17C9" w:rsidRPr="0092301B">
              <w:rPr>
                <w:rFonts w:ascii="Calibri" w:eastAsia="Times New Roman" w:hAnsi="Calibri"/>
                <w:color w:val="000000"/>
                <w:sz w:val="20"/>
                <w:szCs w:val="20"/>
                <w:lang w:val="es-ES" w:eastAsia="es-CL"/>
              </w:rPr>
              <w:t xml:space="preserve"> el titular de las mismas registrado ante la SMA y el SEA corresponde</w:t>
            </w:r>
            <w:r w:rsidRPr="0092301B">
              <w:rPr>
                <w:rFonts w:ascii="Calibri" w:eastAsia="Times New Roman" w:hAnsi="Calibri"/>
                <w:color w:val="000000"/>
                <w:sz w:val="20"/>
                <w:szCs w:val="20"/>
                <w:lang w:val="es-ES" w:eastAsia="es-CL"/>
              </w:rPr>
              <w:t>n a la empresa ACUINOVA CHILE S.A., por lo que la actual propietaria de las instalaciones no ha actualizado esta información ante los organismos competentes SMA y SEA.</w:t>
            </w:r>
          </w:p>
          <w:p w14:paraId="6EE6C0DB" w14:textId="77777777" w:rsidR="003E17C9" w:rsidRDefault="003E17C9" w:rsidP="00EA4C9A">
            <w:pPr>
              <w:jc w:val="left"/>
              <w:rPr>
                <w:rFonts w:ascii="Calibri" w:eastAsia="Times New Roman" w:hAnsi="Calibri"/>
                <w:color w:val="000000"/>
                <w:sz w:val="20"/>
                <w:szCs w:val="20"/>
                <w:lang w:val="es-ES" w:eastAsia="es-CL"/>
              </w:rPr>
            </w:pPr>
          </w:p>
          <w:p w14:paraId="7D13264B" w14:textId="2B50EFE5" w:rsidR="003E17C9" w:rsidRPr="00D5708D" w:rsidRDefault="003E17C9" w:rsidP="00EA4C9A">
            <w:pPr>
              <w:jc w:val="left"/>
              <w:rPr>
                <w:rFonts w:eastAsia="Times New Roman"/>
                <w:color w:val="000000"/>
                <w:sz w:val="20"/>
                <w:szCs w:val="20"/>
                <w:lang w:val="es-ES" w:eastAsia="es-CL"/>
              </w:rPr>
            </w:pPr>
          </w:p>
        </w:tc>
      </w:tr>
    </w:tbl>
    <w:p w14:paraId="3D16CC44" w14:textId="77777777" w:rsidR="003E17C9" w:rsidRDefault="003E17C9" w:rsidP="003E17C9"/>
    <w:p w14:paraId="6FEBFB93" w14:textId="77777777" w:rsidR="003E17C9" w:rsidRPr="0025129B" w:rsidRDefault="003E17C9" w:rsidP="00A73B07">
      <w:pPr>
        <w:pStyle w:val="Prrafodelista"/>
        <w:ind w:left="0"/>
        <w:rPr>
          <w:rFonts w:cstheme="minorHAnsi"/>
          <w:b/>
          <w:sz w:val="14"/>
          <w:szCs w:val="24"/>
        </w:rPr>
        <w:sectPr w:rsidR="003E17C9" w:rsidRPr="0025129B" w:rsidSect="00A70F8F">
          <w:pgSz w:w="15840" w:h="12240" w:orient="landscape"/>
          <w:pgMar w:top="1134" w:right="1134" w:bottom="1134" w:left="1134" w:header="709" w:footer="709" w:gutter="0"/>
          <w:cols w:space="708"/>
          <w:docGrid w:linePitch="360"/>
        </w:sectPr>
      </w:pPr>
    </w:p>
    <w:p w14:paraId="0962B5E3" w14:textId="3B52F935" w:rsidR="00B42733" w:rsidRPr="00B42733" w:rsidRDefault="006A07AE" w:rsidP="0024116F">
      <w:pPr>
        <w:pStyle w:val="Ttulo1"/>
        <w:numPr>
          <w:ilvl w:val="0"/>
          <w:numId w:val="4"/>
        </w:numPr>
      </w:pPr>
      <w:bookmarkStart w:id="96" w:name="_Toc368814828"/>
      <w:bookmarkStart w:id="97" w:name="_Toc368814829"/>
      <w:bookmarkStart w:id="98" w:name="_Toc368814830"/>
      <w:bookmarkStart w:id="99" w:name="_Toc352840404"/>
      <w:bookmarkStart w:id="100" w:name="_Toc352841464"/>
      <w:bookmarkStart w:id="101" w:name="_Toc377723520"/>
      <w:bookmarkStart w:id="102" w:name="_Toc437964401"/>
      <w:bookmarkEnd w:id="96"/>
      <w:bookmarkEnd w:id="97"/>
      <w:bookmarkEnd w:id="98"/>
      <w:r>
        <w:lastRenderedPageBreak/>
        <w:t>CONCLUSIONES</w:t>
      </w:r>
      <w:r w:rsidRPr="00B1722C">
        <w:t>.</w:t>
      </w:r>
      <w:bookmarkEnd w:id="99"/>
      <w:bookmarkEnd w:id="100"/>
      <w:bookmarkEnd w:id="101"/>
      <w:bookmarkEnd w:id="102"/>
    </w:p>
    <w:p w14:paraId="0807D724" w14:textId="77777777" w:rsidR="006A07AE" w:rsidRDefault="006A07AE" w:rsidP="006A07AE">
      <w:pPr>
        <w:pStyle w:val="Prrafodelista"/>
        <w:ind w:left="0"/>
        <w:rPr>
          <w:rFonts w:cstheme="minorHAnsi"/>
          <w:b/>
          <w:sz w:val="14"/>
          <w:szCs w:val="24"/>
        </w:rPr>
      </w:pPr>
    </w:p>
    <w:p w14:paraId="235DE6C8" w14:textId="5FA1F7DD"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w:t>
      </w:r>
      <w:r w:rsidR="00AA7634">
        <w:rPr>
          <w:rFonts w:cstheme="minorHAnsi"/>
          <w:sz w:val="20"/>
          <w:szCs w:val="20"/>
        </w:rPr>
        <w:t>indicar que lo</w:t>
      </w:r>
      <w:r>
        <w:rPr>
          <w:rFonts w:cstheme="minorHAnsi"/>
          <w:sz w:val="20"/>
          <w:szCs w:val="20"/>
        </w:rPr>
        <w:t xml:space="preserve">s principales </w:t>
      </w:r>
      <w:r w:rsidR="00AA7634">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46B59D3"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217"/>
        <w:gridCol w:w="3332"/>
        <w:gridCol w:w="5673"/>
        <w:gridCol w:w="3566"/>
      </w:tblGrid>
      <w:tr w:rsidR="00223EE6" w:rsidRPr="0025129B" w14:paraId="046780E8" w14:textId="77777777" w:rsidTr="00DD2964">
        <w:trPr>
          <w:trHeight w:val="395"/>
          <w:tblHeader/>
          <w:jc w:val="center"/>
        </w:trPr>
        <w:tc>
          <w:tcPr>
            <w:tcW w:w="441" w:type="pct"/>
            <w:shd w:val="clear" w:color="auto" w:fill="D9D9D9" w:themeFill="background1" w:themeFillShade="D9"/>
            <w:vAlign w:val="center"/>
          </w:tcPr>
          <w:p w14:paraId="30D02CA6" w14:textId="77777777" w:rsidR="00223EE6" w:rsidRPr="0025129B" w:rsidRDefault="00223EE6" w:rsidP="00DD2964">
            <w:pPr>
              <w:jc w:val="center"/>
              <w:rPr>
                <w:rFonts w:cstheme="minorHAnsi"/>
                <w:b/>
              </w:rPr>
            </w:pPr>
            <w:r>
              <w:rPr>
                <w:rFonts w:cstheme="minorHAnsi"/>
                <w:b/>
              </w:rPr>
              <w:t>N° Hecho c</w:t>
            </w:r>
            <w:r w:rsidRPr="0025129B">
              <w:rPr>
                <w:rFonts w:cstheme="minorHAnsi"/>
                <w:b/>
              </w:rPr>
              <w:t>onstatado</w:t>
            </w:r>
          </w:p>
        </w:tc>
        <w:tc>
          <w:tcPr>
            <w:tcW w:w="1208" w:type="pct"/>
            <w:shd w:val="clear" w:color="auto" w:fill="D9D9D9" w:themeFill="background1" w:themeFillShade="D9"/>
            <w:vAlign w:val="center"/>
          </w:tcPr>
          <w:p w14:paraId="3D4DB59F" w14:textId="77777777" w:rsidR="00223EE6" w:rsidRPr="0025129B" w:rsidRDefault="00223EE6" w:rsidP="00DD296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057" w:type="pct"/>
            <w:shd w:val="clear" w:color="auto" w:fill="D9D9D9" w:themeFill="background1" w:themeFillShade="D9"/>
            <w:vAlign w:val="center"/>
          </w:tcPr>
          <w:p w14:paraId="693D5C04" w14:textId="77777777" w:rsidR="00223EE6" w:rsidRPr="0025129B" w:rsidRDefault="00223EE6" w:rsidP="00DD2964">
            <w:pPr>
              <w:jc w:val="center"/>
              <w:rPr>
                <w:rFonts w:cstheme="minorHAnsi"/>
                <w:b/>
              </w:rPr>
            </w:pPr>
            <w:r>
              <w:rPr>
                <w:rFonts w:cstheme="minorHAnsi"/>
                <w:b/>
              </w:rPr>
              <w:t>Exigencia a</w:t>
            </w:r>
            <w:r w:rsidRPr="0025129B">
              <w:rPr>
                <w:rFonts w:cstheme="minorHAnsi"/>
                <w:b/>
              </w:rPr>
              <w:t>sociada</w:t>
            </w:r>
          </w:p>
        </w:tc>
        <w:tc>
          <w:tcPr>
            <w:tcW w:w="1293" w:type="pct"/>
            <w:shd w:val="clear" w:color="auto" w:fill="D9D9D9" w:themeFill="background1" w:themeFillShade="D9"/>
            <w:vAlign w:val="center"/>
          </w:tcPr>
          <w:p w14:paraId="71FFFBB0" w14:textId="77777777" w:rsidR="00223EE6" w:rsidRPr="0025129B" w:rsidRDefault="00223EE6" w:rsidP="00DD2964">
            <w:pPr>
              <w:jc w:val="center"/>
              <w:rPr>
                <w:rFonts w:cstheme="minorHAnsi"/>
                <w:b/>
              </w:rPr>
            </w:pPr>
            <w:r>
              <w:rPr>
                <w:rFonts w:cstheme="minorHAnsi"/>
                <w:b/>
                <w:szCs w:val="22"/>
              </w:rPr>
              <w:t>No c</w:t>
            </w:r>
            <w:r w:rsidRPr="0025129B">
              <w:rPr>
                <w:rFonts w:cstheme="minorHAnsi"/>
                <w:b/>
                <w:szCs w:val="22"/>
              </w:rPr>
              <w:t>onformidad</w:t>
            </w:r>
          </w:p>
        </w:tc>
      </w:tr>
      <w:tr w:rsidR="00223EE6" w:rsidRPr="001138BE" w14:paraId="1B7F9440" w14:textId="77777777" w:rsidTr="00DD2964">
        <w:trPr>
          <w:trHeight w:val="739"/>
          <w:jc w:val="center"/>
        </w:trPr>
        <w:tc>
          <w:tcPr>
            <w:tcW w:w="441" w:type="pct"/>
            <w:vAlign w:val="center"/>
          </w:tcPr>
          <w:p w14:paraId="11C90266" w14:textId="77777777" w:rsidR="00223EE6" w:rsidRPr="001138BE" w:rsidRDefault="00223EE6" w:rsidP="00DD2964">
            <w:pPr>
              <w:widowControl w:val="0"/>
              <w:overflowPunct w:val="0"/>
              <w:autoSpaceDE w:val="0"/>
              <w:autoSpaceDN w:val="0"/>
              <w:adjustRightInd w:val="0"/>
              <w:spacing w:after="120" w:line="285" w:lineRule="auto"/>
              <w:jc w:val="center"/>
              <w:rPr>
                <w:rFonts w:cstheme="minorHAnsi"/>
                <w:b/>
                <w:iCs/>
              </w:rPr>
            </w:pPr>
            <w:r>
              <w:rPr>
                <w:rFonts w:cstheme="minorHAnsi"/>
                <w:b/>
                <w:iCs/>
              </w:rPr>
              <w:t>1</w:t>
            </w:r>
          </w:p>
        </w:tc>
        <w:tc>
          <w:tcPr>
            <w:tcW w:w="1208" w:type="pct"/>
            <w:vAlign w:val="center"/>
          </w:tcPr>
          <w:p w14:paraId="676DCCC8" w14:textId="77777777" w:rsidR="00223EE6" w:rsidRPr="004D6587" w:rsidRDefault="00223EE6" w:rsidP="00DD2964">
            <w:pPr>
              <w:widowControl w:val="0"/>
              <w:overflowPunct w:val="0"/>
              <w:autoSpaceDE w:val="0"/>
              <w:autoSpaceDN w:val="0"/>
              <w:adjustRightInd w:val="0"/>
              <w:spacing w:after="120" w:line="285" w:lineRule="auto"/>
              <w:jc w:val="left"/>
              <w:rPr>
                <w:rFonts w:cstheme="minorHAnsi"/>
                <w:iCs/>
              </w:rPr>
            </w:pPr>
            <w:r w:rsidRPr="004D6587">
              <w:t>Posicionamiento de estructuras.</w:t>
            </w:r>
          </w:p>
        </w:tc>
        <w:tc>
          <w:tcPr>
            <w:tcW w:w="2057" w:type="pct"/>
            <w:vAlign w:val="center"/>
          </w:tcPr>
          <w:p w14:paraId="7A560AAA" w14:textId="77777777" w:rsidR="00223EE6" w:rsidRPr="00AF441F" w:rsidRDefault="00223EE6" w:rsidP="00DD2964">
            <w:pPr>
              <w:rPr>
                <w:b/>
                <w:color w:val="FF0000"/>
              </w:rPr>
            </w:pPr>
            <w:r>
              <w:rPr>
                <w:b/>
              </w:rPr>
              <w:t>RCA N° 175/2011 Considerando 3.9</w:t>
            </w:r>
            <w:r>
              <w:t xml:space="preserve"> </w:t>
            </w:r>
            <w:r w:rsidRPr="009268FC">
              <w:rPr>
                <w:b/>
              </w:rPr>
              <w:t>Coordenadas geográficas</w:t>
            </w:r>
          </w:p>
          <w:p w14:paraId="51E41F2E" w14:textId="77777777" w:rsidR="00223EE6" w:rsidRDefault="00223EE6" w:rsidP="00DD2964"/>
          <w:p w14:paraId="378D18A1" w14:textId="77777777" w:rsidR="00223EE6" w:rsidRPr="00A12E01" w:rsidRDefault="00223EE6" w:rsidP="00DD2964">
            <w:pPr>
              <w:rPr>
                <w:rFonts w:eastAsia="Times New Roman"/>
                <w:lang w:eastAsia="es-CL"/>
              </w:rPr>
            </w:pPr>
            <w:r w:rsidRPr="00A12E01">
              <w:rPr>
                <w:rFonts w:eastAsia="Times New Roman"/>
                <w:lang w:eastAsia="es-CL"/>
              </w:rPr>
              <w:t>3.9. Coordenadas Geográficas:</w:t>
            </w:r>
          </w:p>
          <w:p w14:paraId="3AF6A810" w14:textId="77777777" w:rsidR="00223EE6" w:rsidRPr="00A12E01" w:rsidRDefault="00223EE6" w:rsidP="00DD2964">
            <w:pPr>
              <w:rPr>
                <w:rFonts w:eastAsia="Times New Roman"/>
                <w:lang w:eastAsia="es-CL"/>
              </w:rPr>
            </w:pPr>
            <w:r w:rsidRPr="00A12E01">
              <w:rPr>
                <w:rFonts w:eastAsia="Times New Roman"/>
                <w:lang w:eastAsia="es-CL"/>
              </w:rPr>
              <w:t> </w:t>
            </w:r>
          </w:p>
          <w:p w14:paraId="239A43E8" w14:textId="77777777" w:rsidR="00223EE6" w:rsidRPr="00A12E01" w:rsidRDefault="00223EE6" w:rsidP="00DD2964">
            <w:pPr>
              <w:spacing w:after="100"/>
              <w:rPr>
                <w:rFonts w:eastAsia="Times New Roman"/>
                <w:lang w:eastAsia="es-CL"/>
              </w:rPr>
            </w:pPr>
            <w:r w:rsidRPr="00A12E01">
              <w:rPr>
                <w:rFonts w:eastAsia="Times New Roman"/>
                <w:lang w:eastAsia="es-CL"/>
              </w:rPr>
              <w:t>Coordenadas Geográficas de la concesión.</w:t>
            </w:r>
          </w:p>
          <w:tbl>
            <w:tblPr>
              <w:tblW w:w="4662" w:type="dxa"/>
              <w:jc w:val="center"/>
              <w:tblCellMar>
                <w:left w:w="0" w:type="dxa"/>
                <w:right w:w="0" w:type="dxa"/>
              </w:tblCellMar>
              <w:tblLook w:val="04A0" w:firstRow="1" w:lastRow="0" w:firstColumn="1" w:lastColumn="0" w:noHBand="0" w:noVBand="1"/>
            </w:tblPr>
            <w:tblGrid>
              <w:gridCol w:w="1819"/>
              <w:gridCol w:w="1568"/>
              <w:gridCol w:w="1275"/>
            </w:tblGrid>
            <w:tr w:rsidR="00223EE6" w:rsidRPr="00A12E01" w14:paraId="4DE86FCC" w14:textId="77777777" w:rsidTr="00DD2964">
              <w:trPr>
                <w:trHeight w:val="402"/>
                <w:jc w:val="center"/>
              </w:trPr>
              <w:tc>
                <w:tcPr>
                  <w:tcW w:w="181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BE9CE" w14:textId="77777777" w:rsidR="00223EE6" w:rsidRPr="00A12E01" w:rsidRDefault="00223EE6" w:rsidP="00DD2964">
                  <w:pPr>
                    <w:rPr>
                      <w:rFonts w:eastAsia="Times New Roman"/>
                      <w:sz w:val="20"/>
                      <w:szCs w:val="20"/>
                      <w:lang w:eastAsia="es-CL"/>
                    </w:rPr>
                  </w:pPr>
                  <w:r w:rsidRPr="00A12E01">
                    <w:rPr>
                      <w:rFonts w:eastAsia="Times New Roman"/>
                      <w:sz w:val="20"/>
                      <w:szCs w:val="20"/>
                      <w:lang w:eastAsia="es-CL"/>
                    </w:rPr>
                    <w:t>Punto</w:t>
                  </w:r>
                </w:p>
              </w:tc>
              <w:tc>
                <w:tcPr>
                  <w:tcW w:w="284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FB56B76" w14:textId="77777777" w:rsidR="00223EE6" w:rsidRPr="00A12E01" w:rsidRDefault="00223EE6" w:rsidP="00DD2964">
                  <w:pPr>
                    <w:rPr>
                      <w:rFonts w:eastAsia="Times New Roman"/>
                      <w:sz w:val="20"/>
                      <w:szCs w:val="20"/>
                      <w:lang w:eastAsia="es-CL"/>
                    </w:rPr>
                  </w:pPr>
                  <w:r w:rsidRPr="00A12E01">
                    <w:rPr>
                      <w:rFonts w:eastAsia="Times New Roman"/>
                      <w:sz w:val="20"/>
                      <w:szCs w:val="20"/>
                      <w:lang w:eastAsia="es-CL"/>
                    </w:rPr>
                    <w:t>Coordenadas Geográficas</w:t>
                  </w:r>
                </w:p>
              </w:tc>
            </w:tr>
            <w:tr w:rsidR="00223EE6" w:rsidRPr="004D6587" w14:paraId="51C5A851" w14:textId="77777777" w:rsidTr="00DD2964">
              <w:trPr>
                <w:trHeight w:val="23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15CE75" w14:textId="77777777" w:rsidR="00223EE6" w:rsidRPr="00A12E01" w:rsidRDefault="00223EE6" w:rsidP="00DD2964">
                  <w:pPr>
                    <w:rPr>
                      <w:rFonts w:eastAsia="Times New Roman"/>
                      <w:sz w:val="20"/>
                      <w:szCs w:val="20"/>
                      <w:lang w:eastAsia="es-CL"/>
                    </w:rPr>
                  </w:pPr>
                </w:p>
              </w:tc>
              <w:tc>
                <w:tcPr>
                  <w:tcW w:w="1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9E472F"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Latitud S</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1D8009"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Longitud W</w:t>
                  </w:r>
                </w:p>
              </w:tc>
            </w:tr>
            <w:tr w:rsidR="00223EE6" w:rsidRPr="004D6587" w14:paraId="44D2A76C" w14:textId="77777777" w:rsidTr="00DD2964">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D71D78"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1</w:t>
                  </w:r>
                </w:p>
              </w:tc>
              <w:tc>
                <w:tcPr>
                  <w:tcW w:w="1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92499B"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45º 40’ 10’’</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1E7DF2"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73º 13’ 45’’</w:t>
                  </w:r>
                </w:p>
              </w:tc>
            </w:tr>
            <w:tr w:rsidR="00223EE6" w:rsidRPr="004D6587" w14:paraId="2247166D" w14:textId="77777777" w:rsidTr="00DD2964">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6DB379"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2</w:t>
                  </w:r>
                </w:p>
              </w:tc>
              <w:tc>
                <w:tcPr>
                  <w:tcW w:w="1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8B0F9B"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45º 40’ 15’’</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2A7AA"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73º 13’ 45’’</w:t>
                  </w:r>
                </w:p>
              </w:tc>
            </w:tr>
            <w:tr w:rsidR="00223EE6" w:rsidRPr="004D6587" w14:paraId="60253FF2" w14:textId="77777777" w:rsidTr="00DD2964">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341C21"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3</w:t>
                  </w:r>
                </w:p>
              </w:tc>
              <w:tc>
                <w:tcPr>
                  <w:tcW w:w="1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27F13D"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45º 40’ 10’’</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5E5D12"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73º 13’ 40’’</w:t>
                  </w:r>
                </w:p>
              </w:tc>
            </w:tr>
            <w:tr w:rsidR="00223EE6" w:rsidRPr="004D6587" w14:paraId="31186E5C" w14:textId="77777777" w:rsidTr="00DD2964">
              <w:trPr>
                <w:trHeight w:val="236"/>
                <w:jc w:val="center"/>
              </w:trPr>
              <w:tc>
                <w:tcPr>
                  <w:tcW w:w="18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1320E7" w14:textId="77777777" w:rsidR="00223EE6" w:rsidRPr="004D6587" w:rsidRDefault="00223EE6" w:rsidP="00DD2964">
                  <w:pPr>
                    <w:rPr>
                      <w:rFonts w:eastAsia="Times New Roman"/>
                      <w:sz w:val="20"/>
                      <w:szCs w:val="20"/>
                      <w:lang w:val="en-US" w:eastAsia="es-CL"/>
                    </w:rPr>
                  </w:pPr>
                  <w:r w:rsidRPr="004D6587">
                    <w:rPr>
                      <w:rFonts w:eastAsia="Times New Roman"/>
                      <w:sz w:val="20"/>
                      <w:szCs w:val="20"/>
                      <w:lang w:val="en-US" w:eastAsia="es-CL"/>
                    </w:rPr>
                    <w:t>4</w:t>
                  </w:r>
                </w:p>
              </w:tc>
              <w:tc>
                <w:tcPr>
                  <w:tcW w:w="1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1E64E"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45º 40’ 15’’</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4D1482" w14:textId="77777777" w:rsidR="00223EE6" w:rsidRPr="004D6587" w:rsidRDefault="00223EE6" w:rsidP="00DD2964">
                  <w:pPr>
                    <w:spacing w:before="100" w:beforeAutospacing="1" w:after="100" w:afterAutospacing="1"/>
                    <w:rPr>
                      <w:rFonts w:eastAsia="Times New Roman"/>
                      <w:sz w:val="20"/>
                      <w:szCs w:val="20"/>
                      <w:lang w:val="en-US" w:eastAsia="es-CL"/>
                    </w:rPr>
                  </w:pPr>
                  <w:r w:rsidRPr="004D6587">
                    <w:rPr>
                      <w:rFonts w:eastAsia="Times New Roman"/>
                      <w:sz w:val="20"/>
                      <w:szCs w:val="20"/>
                      <w:lang w:val="en-US" w:eastAsia="es-CL"/>
                    </w:rPr>
                    <w:t>73º 13’ 40’’</w:t>
                  </w:r>
                </w:p>
              </w:tc>
            </w:tr>
          </w:tbl>
          <w:p w14:paraId="114E7C91" w14:textId="77777777" w:rsidR="00223EE6" w:rsidRPr="004D6587" w:rsidRDefault="00223EE6" w:rsidP="00DD2964">
            <w:pPr>
              <w:widowControl w:val="0"/>
              <w:overflowPunct w:val="0"/>
              <w:autoSpaceDE w:val="0"/>
              <w:autoSpaceDN w:val="0"/>
              <w:adjustRightInd w:val="0"/>
              <w:spacing w:after="120"/>
              <w:jc w:val="left"/>
              <w:rPr>
                <w:rFonts w:cstheme="minorHAnsi"/>
                <w:b/>
                <w:iCs/>
                <w:lang w:val="en-US"/>
              </w:rPr>
            </w:pPr>
            <w:r w:rsidRPr="004D6587">
              <w:rPr>
                <w:rFonts w:eastAsia="Times New Roman"/>
                <w:lang w:val="en-US" w:eastAsia="es-CL"/>
              </w:rPr>
              <w:t> </w:t>
            </w:r>
          </w:p>
        </w:tc>
        <w:tc>
          <w:tcPr>
            <w:tcW w:w="1293" w:type="pct"/>
            <w:vAlign w:val="center"/>
          </w:tcPr>
          <w:p w14:paraId="0B0D828C" w14:textId="77777777" w:rsidR="00223EE6" w:rsidRDefault="00223EE6" w:rsidP="00223EE6">
            <w:pPr>
              <w:rPr>
                <w:rFonts w:cstheme="minorHAnsi"/>
              </w:rPr>
            </w:pPr>
            <w:r>
              <w:rPr>
                <w:rFonts w:cstheme="minorHAnsi"/>
              </w:rPr>
              <w:t>El 9</w:t>
            </w:r>
            <w:r w:rsidRPr="00DC69CB">
              <w:rPr>
                <w:rFonts w:cstheme="minorHAnsi"/>
              </w:rPr>
              <w:t>0 % de las balsas jaula están ubicad</w:t>
            </w:r>
            <w:r>
              <w:rPr>
                <w:rFonts w:cstheme="minorHAnsi"/>
              </w:rPr>
              <w:t>as fuera del área concesionada, en un área no evaluada ni aprobada ambientalmente.</w:t>
            </w:r>
          </w:p>
          <w:p w14:paraId="2055ED5C" w14:textId="77777777" w:rsidR="00223EE6" w:rsidRPr="00FA3A78" w:rsidRDefault="00223EE6" w:rsidP="00223EE6">
            <w:pPr>
              <w:widowControl w:val="0"/>
              <w:overflowPunct w:val="0"/>
              <w:autoSpaceDE w:val="0"/>
              <w:autoSpaceDN w:val="0"/>
              <w:adjustRightInd w:val="0"/>
              <w:spacing w:after="120"/>
              <w:rPr>
                <w:rFonts w:cstheme="minorHAnsi"/>
                <w:iCs/>
              </w:rPr>
            </w:pPr>
          </w:p>
        </w:tc>
      </w:tr>
      <w:tr w:rsidR="00223EE6" w:rsidRPr="001138BE" w14:paraId="6BB60955" w14:textId="77777777" w:rsidTr="00DD2964">
        <w:trPr>
          <w:trHeight w:val="739"/>
          <w:jc w:val="center"/>
        </w:trPr>
        <w:tc>
          <w:tcPr>
            <w:tcW w:w="441" w:type="pct"/>
            <w:vAlign w:val="center"/>
          </w:tcPr>
          <w:p w14:paraId="08672D13" w14:textId="77777777" w:rsidR="00223EE6" w:rsidRDefault="00223EE6" w:rsidP="00DD2964">
            <w:pPr>
              <w:widowControl w:val="0"/>
              <w:overflowPunct w:val="0"/>
              <w:autoSpaceDE w:val="0"/>
              <w:autoSpaceDN w:val="0"/>
              <w:adjustRightInd w:val="0"/>
              <w:spacing w:after="120" w:line="285" w:lineRule="auto"/>
              <w:jc w:val="center"/>
              <w:rPr>
                <w:rFonts w:cstheme="minorHAnsi"/>
                <w:b/>
                <w:iCs/>
              </w:rPr>
            </w:pPr>
            <w:r>
              <w:rPr>
                <w:rFonts w:cstheme="minorHAnsi"/>
                <w:b/>
                <w:iCs/>
              </w:rPr>
              <w:t>3</w:t>
            </w:r>
          </w:p>
        </w:tc>
        <w:tc>
          <w:tcPr>
            <w:tcW w:w="1208" w:type="pct"/>
            <w:vAlign w:val="center"/>
          </w:tcPr>
          <w:p w14:paraId="7938F2DD" w14:textId="77777777" w:rsidR="00223EE6" w:rsidRPr="004D6587" w:rsidRDefault="00223EE6" w:rsidP="00DD2964">
            <w:pPr>
              <w:pStyle w:val="Ttulo2"/>
              <w:numPr>
                <w:ilvl w:val="0"/>
                <w:numId w:val="0"/>
              </w:numPr>
              <w:ind w:left="576" w:hanging="576"/>
              <w:outlineLvl w:val="1"/>
              <w:rPr>
                <w:b w:val="0"/>
              </w:rPr>
            </w:pPr>
            <w:bookmarkStart w:id="103" w:name="_Toc437964402"/>
            <w:r w:rsidRPr="004D6587">
              <w:rPr>
                <w:b w:val="0"/>
              </w:rPr>
              <w:t>Producción del centro.</w:t>
            </w:r>
            <w:bookmarkEnd w:id="103"/>
          </w:p>
          <w:p w14:paraId="18C9F4A2" w14:textId="77777777" w:rsidR="00223EE6" w:rsidRPr="004D6587" w:rsidRDefault="00223EE6" w:rsidP="00DD2964">
            <w:pPr>
              <w:widowControl w:val="0"/>
              <w:overflowPunct w:val="0"/>
              <w:autoSpaceDE w:val="0"/>
              <w:autoSpaceDN w:val="0"/>
              <w:adjustRightInd w:val="0"/>
              <w:spacing w:after="120" w:line="285" w:lineRule="auto"/>
              <w:jc w:val="left"/>
            </w:pPr>
          </w:p>
        </w:tc>
        <w:tc>
          <w:tcPr>
            <w:tcW w:w="2057" w:type="pct"/>
            <w:vAlign w:val="center"/>
          </w:tcPr>
          <w:p w14:paraId="16BAB782" w14:textId="77777777" w:rsidR="00223EE6" w:rsidRDefault="00223EE6" w:rsidP="00DD2964">
            <w:pPr>
              <w:rPr>
                <w:rFonts w:cstheme="minorHAnsi"/>
                <w:b/>
              </w:rPr>
            </w:pPr>
            <w:r>
              <w:rPr>
                <w:rFonts w:cstheme="minorHAnsi"/>
                <w:b/>
              </w:rPr>
              <w:t>RCA N° 175/2011 Considerando 3.7</w:t>
            </w:r>
          </w:p>
          <w:p w14:paraId="141EA2BD" w14:textId="77777777" w:rsidR="00223EE6" w:rsidRPr="003B7120" w:rsidRDefault="00223EE6" w:rsidP="00DD2964">
            <w:pPr>
              <w:rPr>
                <w:rFonts w:cstheme="minorHAnsi"/>
                <w:b/>
              </w:rPr>
            </w:pPr>
          </w:p>
          <w:p w14:paraId="7655DC16" w14:textId="77777777" w:rsidR="00223EE6" w:rsidRDefault="00223EE6" w:rsidP="00DD2964">
            <w:pPr>
              <w:rPr>
                <w:rFonts w:eastAsia="Times New Roman"/>
                <w:lang w:eastAsia="es-CL"/>
              </w:rPr>
            </w:pPr>
            <w:r w:rsidRPr="003B7120">
              <w:rPr>
                <w:rFonts w:cstheme="minorHAnsi"/>
              </w:rPr>
              <w:t>“</w:t>
            </w:r>
            <w:r w:rsidRPr="00A12E01">
              <w:rPr>
                <w:rFonts w:eastAsia="Times New Roman"/>
                <w:lang w:eastAsia="es-CL"/>
              </w:rPr>
              <w:t>La producción máxima es de 890 toneladas de salmónidos, con una mortalidad estimada de 89 Ton/ciclo y una capacidad de almacenamiento de ensilaje 700 lts</w:t>
            </w:r>
            <w:r>
              <w:rPr>
                <w:rFonts w:eastAsia="Times New Roman"/>
                <w:lang w:eastAsia="es-CL"/>
              </w:rPr>
              <w:t>…</w:t>
            </w:r>
            <w:r w:rsidRPr="003B7120">
              <w:rPr>
                <w:rFonts w:cstheme="minorHAnsi"/>
              </w:rPr>
              <w:t xml:space="preserve">. </w:t>
            </w:r>
            <w:r>
              <w:rPr>
                <w:rFonts w:cstheme="minorHAnsi"/>
              </w:rPr>
              <w:t>“</w:t>
            </w:r>
          </w:p>
          <w:p w14:paraId="56E9375F" w14:textId="77777777" w:rsidR="00223EE6" w:rsidRDefault="00223EE6" w:rsidP="00DD2964">
            <w:pPr>
              <w:rPr>
                <w:b/>
              </w:rPr>
            </w:pPr>
          </w:p>
        </w:tc>
        <w:tc>
          <w:tcPr>
            <w:tcW w:w="1293" w:type="pct"/>
            <w:vAlign w:val="center"/>
          </w:tcPr>
          <w:p w14:paraId="4BFE0942" w14:textId="77777777" w:rsidR="00223EE6" w:rsidRPr="00FA3A78" w:rsidRDefault="00223EE6" w:rsidP="00223EE6">
            <w:pPr>
              <w:widowControl w:val="0"/>
              <w:overflowPunct w:val="0"/>
              <w:autoSpaceDE w:val="0"/>
              <w:autoSpaceDN w:val="0"/>
              <w:adjustRightInd w:val="0"/>
              <w:spacing w:after="120"/>
              <w:rPr>
                <w:rFonts w:cstheme="minorHAnsi"/>
                <w:iCs/>
              </w:rPr>
            </w:pPr>
            <w:r>
              <w:rPr>
                <w:iCs/>
              </w:rPr>
              <w:t>El CES Quitralco 4  ha sobrepasado la producción autorizada durante los 2 últimos ciclos productivos en un 114% y un 135% respectivamente.</w:t>
            </w:r>
          </w:p>
        </w:tc>
      </w:tr>
      <w:tr w:rsidR="00223EE6" w:rsidRPr="001138BE" w14:paraId="620827F2" w14:textId="77777777" w:rsidTr="00DD2964">
        <w:trPr>
          <w:trHeight w:val="739"/>
          <w:jc w:val="center"/>
        </w:trPr>
        <w:tc>
          <w:tcPr>
            <w:tcW w:w="441" w:type="pct"/>
            <w:vAlign w:val="center"/>
          </w:tcPr>
          <w:p w14:paraId="4190F259" w14:textId="77777777" w:rsidR="00223EE6" w:rsidRDefault="00223EE6" w:rsidP="00DD2964">
            <w:pPr>
              <w:widowControl w:val="0"/>
              <w:overflowPunct w:val="0"/>
              <w:autoSpaceDE w:val="0"/>
              <w:autoSpaceDN w:val="0"/>
              <w:adjustRightInd w:val="0"/>
              <w:spacing w:after="120" w:line="285" w:lineRule="auto"/>
              <w:jc w:val="center"/>
              <w:rPr>
                <w:rFonts w:cstheme="minorHAnsi"/>
                <w:b/>
                <w:iCs/>
              </w:rPr>
            </w:pPr>
            <w:r>
              <w:rPr>
                <w:rFonts w:cstheme="minorHAnsi"/>
                <w:b/>
                <w:iCs/>
              </w:rPr>
              <w:t>4</w:t>
            </w:r>
          </w:p>
        </w:tc>
        <w:tc>
          <w:tcPr>
            <w:tcW w:w="1208" w:type="pct"/>
            <w:vAlign w:val="center"/>
          </w:tcPr>
          <w:p w14:paraId="70AE0C88" w14:textId="77777777" w:rsidR="00223EE6" w:rsidRPr="004D6587" w:rsidRDefault="00223EE6" w:rsidP="00DD2964">
            <w:pPr>
              <w:pStyle w:val="Ttulo2"/>
              <w:numPr>
                <w:ilvl w:val="0"/>
                <w:numId w:val="0"/>
              </w:numPr>
              <w:ind w:left="576" w:hanging="576"/>
              <w:outlineLvl w:val="1"/>
              <w:rPr>
                <w:b w:val="0"/>
              </w:rPr>
            </w:pPr>
            <w:bookmarkStart w:id="104" w:name="_Toc437964403"/>
            <w:r w:rsidRPr="004D6587">
              <w:rPr>
                <w:b w:val="0"/>
              </w:rPr>
              <w:t>Afectación del sustrato marino.</w:t>
            </w:r>
            <w:bookmarkEnd w:id="104"/>
          </w:p>
          <w:p w14:paraId="6023B331" w14:textId="77777777" w:rsidR="00223EE6" w:rsidRPr="004D6587" w:rsidRDefault="00223EE6" w:rsidP="00DD2964">
            <w:pPr>
              <w:widowControl w:val="0"/>
              <w:overflowPunct w:val="0"/>
              <w:autoSpaceDE w:val="0"/>
              <w:autoSpaceDN w:val="0"/>
              <w:adjustRightInd w:val="0"/>
              <w:spacing w:after="120" w:line="285" w:lineRule="auto"/>
              <w:jc w:val="left"/>
            </w:pPr>
          </w:p>
        </w:tc>
        <w:tc>
          <w:tcPr>
            <w:tcW w:w="2057" w:type="pct"/>
            <w:vAlign w:val="center"/>
          </w:tcPr>
          <w:p w14:paraId="549E4D52" w14:textId="77777777" w:rsidR="00223EE6" w:rsidRDefault="00223EE6" w:rsidP="00DD2964">
            <w:pPr>
              <w:rPr>
                <w:rFonts w:ascii="Calibri" w:eastAsia="Times New Roman" w:hAnsi="Calibri"/>
                <w:color w:val="000000"/>
                <w:lang w:eastAsia="es-CL"/>
              </w:rPr>
            </w:pPr>
            <w:r>
              <w:rPr>
                <w:b/>
              </w:rPr>
              <w:t>RCA N° 175/2011 Considerando</w:t>
            </w:r>
            <w:r w:rsidRPr="00D5354A">
              <w:rPr>
                <w:rFonts w:ascii="Calibri" w:eastAsia="Times New Roman" w:hAnsi="Calibri"/>
                <w:b/>
                <w:color w:val="000000"/>
                <w:lang w:eastAsia="es-CL"/>
              </w:rPr>
              <w:t xml:space="preserve"> </w:t>
            </w:r>
            <w:r>
              <w:rPr>
                <w:rFonts w:ascii="Calibri" w:eastAsia="Times New Roman" w:hAnsi="Calibri"/>
                <w:b/>
                <w:color w:val="000000"/>
                <w:lang w:eastAsia="es-CL"/>
              </w:rPr>
              <w:t>8</w:t>
            </w:r>
          </w:p>
          <w:p w14:paraId="5809198E" w14:textId="77777777" w:rsidR="00223EE6" w:rsidRDefault="00223EE6" w:rsidP="00DD2964">
            <w:pPr>
              <w:rPr>
                <w:rFonts w:ascii="Calibri" w:eastAsia="Times New Roman" w:hAnsi="Calibri"/>
                <w:color w:val="000000"/>
                <w:lang w:eastAsia="es-CL"/>
              </w:rPr>
            </w:pPr>
          </w:p>
          <w:p w14:paraId="70264376" w14:textId="77777777" w:rsidR="00223EE6" w:rsidRDefault="00223EE6" w:rsidP="00DD2964">
            <w:pPr>
              <w:rPr>
                <w:rFonts w:eastAsia="Times New Roman"/>
                <w:color w:val="000000"/>
                <w:lang w:eastAsia="es-CL"/>
              </w:rPr>
            </w:pPr>
            <w:r>
              <w:rPr>
                <w:rFonts w:ascii="Calibri" w:eastAsia="Times New Roman" w:hAnsi="Calibri"/>
                <w:color w:val="000000"/>
                <w:lang w:eastAsia="es-CL"/>
              </w:rPr>
              <w:t>“</w:t>
            </w:r>
            <w:r w:rsidRPr="00A12E01">
              <w:rPr>
                <w:rFonts w:eastAsia="Times New Roman"/>
                <w:lang w:eastAsia="es-CL"/>
              </w:rPr>
              <w:t>Que, para que el proyecto “MODIFICACIÓN AL MANEJO DE MORTALIDAD MEDIANTE UN SISTEMA DE ENSILAJE. CENTRO DE MAR ESTERO QUITRALCO SECTOR 1 (QUITRALCO 4)" pueda ejecutarse, necesariamente deberá cumplir con todas las normas vigentes que le sean aplicables.</w:t>
            </w:r>
            <w:r w:rsidRPr="00590CDE">
              <w:rPr>
                <w:rFonts w:eastAsia="Times New Roman"/>
                <w:lang w:eastAsia="es-CL"/>
              </w:rPr>
              <w:t>. </w:t>
            </w:r>
            <w:r w:rsidRPr="0039299E">
              <w:rPr>
                <w:rFonts w:ascii="Calibri" w:eastAsia="Times New Roman" w:hAnsi="Calibri"/>
                <w:color w:val="000000"/>
                <w:lang w:eastAsia="es-CL"/>
              </w:rPr>
              <w:t>.</w:t>
            </w:r>
            <w:r>
              <w:rPr>
                <w:rFonts w:ascii="Calibri" w:eastAsia="Times New Roman" w:hAnsi="Calibri"/>
                <w:color w:val="000000"/>
                <w:lang w:eastAsia="es-CL"/>
              </w:rPr>
              <w:t xml:space="preserve"> ”</w:t>
            </w:r>
          </w:p>
          <w:p w14:paraId="06F6EEC5" w14:textId="77777777" w:rsidR="00223EE6" w:rsidRDefault="00223EE6" w:rsidP="00DD2964">
            <w:pPr>
              <w:rPr>
                <w:rFonts w:eastAsia="Times New Roman"/>
                <w:color w:val="000000"/>
                <w:lang w:eastAsia="es-CL"/>
              </w:rPr>
            </w:pPr>
          </w:p>
          <w:p w14:paraId="4A32BA6E" w14:textId="77777777" w:rsidR="00223EE6" w:rsidRDefault="00223EE6" w:rsidP="00DD2964">
            <w:pPr>
              <w:rPr>
                <w:b/>
              </w:rPr>
            </w:pPr>
            <w:r>
              <w:rPr>
                <w:b/>
              </w:rPr>
              <w:t>RCA N° 175/2011 Considerando 9</w:t>
            </w:r>
          </w:p>
          <w:p w14:paraId="1726F703" w14:textId="77777777" w:rsidR="00223EE6" w:rsidRPr="00A12E01" w:rsidRDefault="00223EE6" w:rsidP="00DD2964">
            <w:pPr>
              <w:rPr>
                <w:rFonts w:eastAsia="Times New Roman"/>
                <w:lang w:eastAsia="es-CL"/>
              </w:rPr>
            </w:pPr>
            <w:r>
              <w:rPr>
                <w:rFonts w:eastAsia="Times New Roman"/>
                <w:lang w:eastAsia="es-CL"/>
              </w:rPr>
              <w:t xml:space="preserve">“ </w:t>
            </w:r>
            <w:r w:rsidRPr="00A12E01">
              <w:rPr>
                <w:rFonts w:eastAsia="Times New Roman"/>
                <w:lang w:eastAsia="es-CL"/>
              </w:rPr>
              <w:t xml:space="preserve">Que, el titular del proyecto deberá informar inmediatamente al </w:t>
            </w:r>
            <w:r w:rsidRPr="00A12E01">
              <w:rPr>
                <w:rFonts w:eastAsia="Times New Roman"/>
                <w:lang w:eastAsia="es-CL"/>
              </w:rPr>
              <w:lastRenderedPageBreak/>
              <w:t>Servicio de Evaluación Ambiental de la Región de Aysén, la ocurrencia de impactos ambientales no previstos en la Declaración de Impacto Ambiental y su Adenda, asumiendo acto seguido, las acciones necesarias para abordarlos.</w:t>
            </w:r>
            <w:r>
              <w:rPr>
                <w:rFonts w:eastAsia="Times New Roman"/>
                <w:lang w:eastAsia="es-CL"/>
              </w:rPr>
              <w:t>”</w:t>
            </w:r>
          </w:p>
          <w:p w14:paraId="4CDEFAE4" w14:textId="77777777" w:rsidR="00223EE6" w:rsidRDefault="00223EE6" w:rsidP="00DD2964">
            <w:pPr>
              <w:rPr>
                <w:rFonts w:ascii="Calibri" w:eastAsia="Times New Roman" w:hAnsi="Calibri"/>
                <w:color w:val="000000"/>
                <w:lang w:eastAsia="es-CL"/>
              </w:rPr>
            </w:pPr>
          </w:p>
          <w:p w14:paraId="214BDDA3" w14:textId="77777777" w:rsidR="00223EE6" w:rsidRDefault="00223EE6" w:rsidP="00DD2964">
            <w:pPr>
              <w:rPr>
                <w:b/>
              </w:rPr>
            </w:pPr>
          </w:p>
        </w:tc>
        <w:tc>
          <w:tcPr>
            <w:tcW w:w="1293" w:type="pct"/>
            <w:vAlign w:val="center"/>
          </w:tcPr>
          <w:p w14:paraId="768283C3" w14:textId="77777777" w:rsidR="00223EE6" w:rsidRDefault="00223EE6" w:rsidP="00223EE6">
            <w:pPr>
              <w:widowControl w:val="0"/>
              <w:overflowPunct w:val="0"/>
              <w:autoSpaceDE w:val="0"/>
              <w:autoSpaceDN w:val="0"/>
              <w:adjustRightInd w:val="0"/>
              <w:spacing w:after="120"/>
              <w:rPr>
                <w:rFonts w:cstheme="minorHAnsi"/>
                <w:iCs/>
              </w:rPr>
            </w:pPr>
            <w:r>
              <w:rPr>
                <w:rFonts w:cstheme="minorHAnsi"/>
                <w:iCs/>
              </w:rPr>
              <w:lastRenderedPageBreak/>
              <w:t>El titular no ha dado cumplimiento al DS N°320 al presentar condiciones anaeróbicas durante su operación.</w:t>
            </w:r>
          </w:p>
          <w:p w14:paraId="0805CFF9" w14:textId="77777777" w:rsidR="00223EE6" w:rsidRPr="00FA3A78" w:rsidRDefault="00223EE6" w:rsidP="00223EE6">
            <w:pPr>
              <w:widowControl w:val="0"/>
              <w:overflowPunct w:val="0"/>
              <w:autoSpaceDE w:val="0"/>
              <w:autoSpaceDN w:val="0"/>
              <w:adjustRightInd w:val="0"/>
              <w:spacing w:after="120"/>
              <w:rPr>
                <w:rFonts w:cstheme="minorHAnsi"/>
                <w:iCs/>
              </w:rPr>
            </w:pPr>
            <w:r>
              <w:rPr>
                <w:rFonts w:cstheme="minorHAnsi"/>
                <w:iCs/>
              </w:rPr>
              <w:t xml:space="preserve">El titular no ha informado ni ha asumido acciones necesarias para abordar el efecto de anaerobicidad constatado. </w:t>
            </w:r>
          </w:p>
        </w:tc>
      </w:tr>
      <w:tr w:rsidR="00223EE6" w:rsidRPr="001138BE" w14:paraId="45BF6AA9" w14:textId="77777777" w:rsidTr="00DD2964">
        <w:trPr>
          <w:trHeight w:val="739"/>
          <w:jc w:val="center"/>
        </w:trPr>
        <w:tc>
          <w:tcPr>
            <w:tcW w:w="441" w:type="pct"/>
            <w:vAlign w:val="center"/>
          </w:tcPr>
          <w:p w14:paraId="3C27F10F" w14:textId="4AAD5F4F" w:rsidR="00223EE6" w:rsidRDefault="00223EE6" w:rsidP="00DD2964">
            <w:pPr>
              <w:widowControl w:val="0"/>
              <w:overflowPunct w:val="0"/>
              <w:autoSpaceDE w:val="0"/>
              <w:autoSpaceDN w:val="0"/>
              <w:adjustRightInd w:val="0"/>
              <w:spacing w:after="120" w:line="285" w:lineRule="auto"/>
              <w:jc w:val="center"/>
              <w:rPr>
                <w:rFonts w:cstheme="minorHAnsi"/>
                <w:b/>
                <w:iCs/>
              </w:rPr>
            </w:pPr>
            <w:r>
              <w:rPr>
                <w:rFonts w:cstheme="minorHAnsi"/>
                <w:b/>
                <w:iCs/>
              </w:rPr>
              <w:lastRenderedPageBreak/>
              <w:t>5</w:t>
            </w:r>
          </w:p>
        </w:tc>
        <w:tc>
          <w:tcPr>
            <w:tcW w:w="1208" w:type="pct"/>
            <w:vAlign w:val="center"/>
          </w:tcPr>
          <w:p w14:paraId="6357AC0E" w14:textId="1FF34044" w:rsidR="00223EE6" w:rsidRPr="004D6587" w:rsidRDefault="00223EE6" w:rsidP="00DD2964">
            <w:pPr>
              <w:widowControl w:val="0"/>
              <w:overflowPunct w:val="0"/>
              <w:autoSpaceDE w:val="0"/>
              <w:autoSpaceDN w:val="0"/>
              <w:adjustRightInd w:val="0"/>
              <w:spacing w:after="120" w:line="285" w:lineRule="auto"/>
              <w:jc w:val="left"/>
            </w:pPr>
            <w:r w:rsidRPr="004D6587">
              <w:t>Otros hechos</w:t>
            </w:r>
          </w:p>
        </w:tc>
        <w:tc>
          <w:tcPr>
            <w:tcW w:w="2057" w:type="pct"/>
            <w:vAlign w:val="center"/>
          </w:tcPr>
          <w:p w14:paraId="35708C99" w14:textId="77777777" w:rsidR="00223EE6" w:rsidRDefault="00223EE6" w:rsidP="00DD2964">
            <w:pPr>
              <w:rPr>
                <w:b/>
              </w:rPr>
            </w:pPr>
          </w:p>
        </w:tc>
        <w:tc>
          <w:tcPr>
            <w:tcW w:w="1293" w:type="pct"/>
            <w:vAlign w:val="center"/>
          </w:tcPr>
          <w:p w14:paraId="39CE988F" w14:textId="7623E778" w:rsidR="00223EE6" w:rsidRDefault="00223EE6" w:rsidP="00223EE6">
            <w:pPr>
              <w:widowControl w:val="0"/>
              <w:overflowPunct w:val="0"/>
              <w:autoSpaceDE w:val="0"/>
              <w:autoSpaceDN w:val="0"/>
              <w:adjustRightInd w:val="0"/>
              <w:spacing w:after="120"/>
              <w:rPr>
                <w:rFonts w:eastAsia="Times New Roman"/>
                <w:color w:val="000000"/>
                <w:lang w:eastAsia="es-CL"/>
              </w:rPr>
            </w:pPr>
            <w:r>
              <w:rPr>
                <w:rFonts w:ascii="Calibri" w:eastAsia="Times New Roman" w:hAnsi="Calibri"/>
                <w:color w:val="000000"/>
                <w:lang w:eastAsia="es-CL"/>
              </w:rPr>
              <w:t>E</w:t>
            </w:r>
            <w:r>
              <w:rPr>
                <w:rFonts w:ascii="Calibri" w:eastAsia="Times New Roman" w:hAnsi="Calibri"/>
                <w:color w:val="000000"/>
                <w:lang w:val="es-ES" w:eastAsia="es-CL"/>
              </w:rPr>
              <w:t>l titular no ha dado cumplimiento a la obligación de reportar los seguimientos ambientales contenidos en los informes INFAs a esta Superintendencia.</w:t>
            </w:r>
          </w:p>
        </w:tc>
      </w:tr>
      <w:tr w:rsidR="00223EE6" w:rsidRPr="001138BE" w14:paraId="0B2278DF" w14:textId="77777777" w:rsidTr="00DD2964">
        <w:trPr>
          <w:trHeight w:val="739"/>
          <w:jc w:val="center"/>
        </w:trPr>
        <w:tc>
          <w:tcPr>
            <w:tcW w:w="441" w:type="pct"/>
            <w:vAlign w:val="center"/>
          </w:tcPr>
          <w:p w14:paraId="6DF15A5C" w14:textId="77777777" w:rsidR="00223EE6" w:rsidRDefault="00223EE6" w:rsidP="00DD2964">
            <w:pPr>
              <w:widowControl w:val="0"/>
              <w:overflowPunct w:val="0"/>
              <w:autoSpaceDE w:val="0"/>
              <w:autoSpaceDN w:val="0"/>
              <w:adjustRightInd w:val="0"/>
              <w:spacing w:after="120" w:line="285" w:lineRule="auto"/>
              <w:jc w:val="center"/>
              <w:rPr>
                <w:rFonts w:cstheme="minorHAnsi"/>
                <w:b/>
                <w:iCs/>
              </w:rPr>
            </w:pPr>
            <w:r>
              <w:rPr>
                <w:rFonts w:cstheme="minorHAnsi"/>
                <w:b/>
                <w:iCs/>
              </w:rPr>
              <w:t>6</w:t>
            </w:r>
          </w:p>
        </w:tc>
        <w:tc>
          <w:tcPr>
            <w:tcW w:w="1208" w:type="pct"/>
            <w:vAlign w:val="center"/>
          </w:tcPr>
          <w:p w14:paraId="5F246764" w14:textId="77777777" w:rsidR="00223EE6" w:rsidRPr="004D6587" w:rsidRDefault="00223EE6" w:rsidP="00DD2964">
            <w:pPr>
              <w:widowControl w:val="0"/>
              <w:overflowPunct w:val="0"/>
              <w:autoSpaceDE w:val="0"/>
              <w:autoSpaceDN w:val="0"/>
              <w:adjustRightInd w:val="0"/>
              <w:spacing w:after="120" w:line="285" w:lineRule="auto"/>
              <w:jc w:val="left"/>
            </w:pPr>
            <w:r w:rsidRPr="004D6587">
              <w:t>Otros hechos</w:t>
            </w:r>
          </w:p>
        </w:tc>
        <w:tc>
          <w:tcPr>
            <w:tcW w:w="2057" w:type="pct"/>
            <w:vAlign w:val="center"/>
          </w:tcPr>
          <w:p w14:paraId="129F5DCB" w14:textId="77777777" w:rsidR="00223EE6" w:rsidRDefault="00223EE6" w:rsidP="00DD2964">
            <w:pPr>
              <w:rPr>
                <w:b/>
              </w:rPr>
            </w:pPr>
          </w:p>
        </w:tc>
        <w:tc>
          <w:tcPr>
            <w:tcW w:w="1293" w:type="pct"/>
            <w:vAlign w:val="center"/>
          </w:tcPr>
          <w:p w14:paraId="06DDEEE5" w14:textId="77777777" w:rsidR="00223EE6" w:rsidRPr="00FA3A78" w:rsidRDefault="00223EE6" w:rsidP="00223EE6">
            <w:pPr>
              <w:widowControl w:val="0"/>
              <w:overflowPunct w:val="0"/>
              <w:autoSpaceDE w:val="0"/>
              <w:autoSpaceDN w:val="0"/>
              <w:adjustRightInd w:val="0"/>
              <w:spacing w:after="120"/>
              <w:rPr>
                <w:rFonts w:cstheme="minorHAnsi"/>
                <w:iCs/>
              </w:rPr>
            </w:pPr>
            <w:r>
              <w:rPr>
                <w:rFonts w:eastAsia="Times New Roman"/>
                <w:color w:val="000000"/>
                <w:lang w:eastAsia="es-CL"/>
              </w:rPr>
              <w:t>El titular no</w:t>
            </w:r>
            <w:r w:rsidRPr="0092301B">
              <w:rPr>
                <w:rFonts w:ascii="Calibri" w:eastAsia="Times New Roman" w:hAnsi="Calibri"/>
                <w:color w:val="000000"/>
                <w:lang w:val="es-ES" w:eastAsia="es-CL"/>
              </w:rPr>
              <w:t xml:space="preserve"> ha actualizado esta información ante los organismos competentes SMA y SEA</w:t>
            </w:r>
          </w:p>
        </w:tc>
      </w:tr>
    </w:tbl>
    <w:p w14:paraId="17A74353" w14:textId="77777777" w:rsidR="006A07AE" w:rsidRDefault="006A07AE" w:rsidP="006A07AE">
      <w:pPr>
        <w:rPr>
          <w:rFonts w:cstheme="minorHAnsi"/>
        </w:rPr>
      </w:pPr>
    </w:p>
    <w:p w14:paraId="5D14102D" w14:textId="4483C6E6" w:rsidR="00FA3A78" w:rsidRDefault="00FA3A78">
      <w:pPr>
        <w:jc w:val="left"/>
        <w:rPr>
          <w:rFonts w:cstheme="minorHAnsi"/>
        </w:rPr>
      </w:pPr>
    </w:p>
    <w:p w14:paraId="2F050318" w14:textId="77777777" w:rsidR="00FA3A78" w:rsidRDefault="00FA3A78" w:rsidP="006A07AE">
      <w:pPr>
        <w:rPr>
          <w:rFonts w:cstheme="minorHAnsi"/>
        </w:rPr>
      </w:pPr>
    </w:p>
    <w:p w14:paraId="3BDF1F42" w14:textId="554526DE" w:rsidR="00B42733" w:rsidRPr="007E37F2" w:rsidRDefault="00B42733" w:rsidP="0024116F">
      <w:pPr>
        <w:pStyle w:val="Ttulo1"/>
        <w:numPr>
          <w:ilvl w:val="0"/>
          <w:numId w:val="4"/>
        </w:numPr>
      </w:pPr>
      <w:bookmarkStart w:id="105" w:name="_Toc390184291"/>
      <w:bookmarkStart w:id="106" w:name="_Toc390777043"/>
      <w:bookmarkStart w:id="107" w:name="_Toc437964404"/>
      <w:r w:rsidRPr="007E37F2">
        <w:t>DOCUMENTACIÓN SOLICITADA Y ENTREGADA.</w:t>
      </w:r>
      <w:bookmarkEnd w:id="105"/>
      <w:bookmarkEnd w:id="106"/>
      <w:bookmarkEnd w:id="107"/>
    </w:p>
    <w:p w14:paraId="79BEF8DF" w14:textId="77777777" w:rsidR="00B42733" w:rsidRPr="0025129B" w:rsidRDefault="00B42733" w:rsidP="00B42733"/>
    <w:p w14:paraId="1B39DE90" w14:textId="42B905A3" w:rsidR="00B34A4F" w:rsidRPr="0092301B" w:rsidRDefault="0092301B" w:rsidP="00B34A4F">
      <w:pPr>
        <w:pStyle w:val="Ttulo1"/>
        <w:numPr>
          <w:ilvl w:val="0"/>
          <w:numId w:val="0"/>
        </w:numPr>
        <w:ind w:left="360"/>
        <w:rPr>
          <w:b w:val="0"/>
        </w:rPr>
      </w:pPr>
      <w:bookmarkStart w:id="108" w:name="_Toc437964405"/>
      <w:bookmarkStart w:id="109" w:name="_Toc352840405"/>
      <w:bookmarkStart w:id="110" w:name="_Toc352841465"/>
      <w:bookmarkStart w:id="111" w:name="_Toc377723521"/>
      <w:r w:rsidRPr="0092301B">
        <w:rPr>
          <w:b w:val="0"/>
        </w:rPr>
        <w:t>No se solicitaron documentos durante la inspección ambiental, las instalaciones estaban deshabitadas.</w:t>
      </w:r>
      <w:bookmarkEnd w:id="108"/>
    </w:p>
    <w:p w14:paraId="59BA8B18" w14:textId="77777777" w:rsidR="0092301B" w:rsidRPr="0092301B" w:rsidRDefault="0092301B" w:rsidP="0092301B"/>
    <w:p w14:paraId="417E88A6" w14:textId="77777777" w:rsidR="006A07AE" w:rsidRDefault="006A07AE" w:rsidP="0024116F">
      <w:pPr>
        <w:pStyle w:val="Ttulo1"/>
        <w:numPr>
          <w:ilvl w:val="0"/>
          <w:numId w:val="4"/>
        </w:numPr>
      </w:pPr>
      <w:bookmarkStart w:id="112" w:name="_Toc437964406"/>
      <w:r>
        <w:t>ANEXOS</w:t>
      </w:r>
      <w:r w:rsidRPr="00B1722C">
        <w:t>.</w:t>
      </w:r>
      <w:bookmarkEnd w:id="109"/>
      <w:bookmarkEnd w:id="110"/>
      <w:bookmarkEnd w:id="111"/>
      <w:bookmarkEnd w:id="112"/>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2862"/>
        <w:gridCol w:w="10926"/>
      </w:tblGrid>
      <w:tr w:rsidR="006A07AE" w14:paraId="2AAA229A" w14:textId="77777777" w:rsidTr="006A07AE">
        <w:trPr>
          <w:trHeight w:val="286"/>
          <w:jc w:val="center"/>
        </w:trPr>
        <w:tc>
          <w:tcPr>
            <w:tcW w:w="1038" w:type="pct"/>
            <w:shd w:val="clear" w:color="auto" w:fill="D9D9D9" w:themeFill="background1" w:themeFillShade="D9"/>
          </w:tcPr>
          <w:p w14:paraId="61432A2E" w14:textId="77777777" w:rsidR="006A07AE" w:rsidRPr="00674B58" w:rsidRDefault="006A07AE" w:rsidP="006A07AE">
            <w:pPr>
              <w:rPr>
                <w:rFonts w:cstheme="minorHAnsi"/>
                <w:b/>
              </w:rPr>
            </w:pPr>
            <w:r w:rsidRPr="00674B58">
              <w:rPr>
                <w:rFonts w:cstheme="minorHAnsi"/>
                <w:b/>
              </w:rPr>
              <w:t>N° Anexo</w:t>
            </w:r>
          </w:p>
        </w:tc>
        <w:tc>
          <w:tcPr>
            <w:tcW w:w="3962" w:type="pct"/>
            <w:shd w:val="clear" w:color="auto" w:fill="D9D9D9" w:themeFill="background1" w:themeFillShade="D9"/>
          </w:tcPr>
          <w:p w14:paraId="68B609FD" w14:textId="77777777" w:rsidR="006A07AE" w:rsidRPr="00674B58" w:rsidRDefault="006A07AE" w:rsidP="006A07AE">
            <w:pPr>
              <w:rPr>
                <w:rFonts w:cstheme="minorHAnsi"/>
                <w:b/>
              </w:rPr>
            </w:pPr>
            <w:r w:rsidRPr="00674B58">
              <w:rPr>
                <w:rFonts w:cstheme="minorHAnsi"/>
                <w:b/>
              </w:rPr>
              <w:t>Nombre Anexo</w:t>
            </w:r>
          </w:p>
        </w:tc>
      </w:tr>
      <w:tr w:rsidR="006A07AE" w14:paraId="2A6D7D4E" w14:textId="77777777" w:rsidTr="006A07AE">
        <w:trPr>
          <w:trHeight w:val="286"/>
          <w:jc w:val="center"/>
        </w:trPr>
        <w:tc>
          <w:tcPr>
            <w:tcW w:w="1038" w:type="pct"/>
            <w:vAlign w:val="center"/>
          </w:tcPr>
          <w:p w14:paraId="5BFE32CE" w14:textId="77777777" w:rsidR="006A07AE" w:rsidRDefault="006A07AE" w:rsidP="006A07AE">
            <w:pPr>
              <w:jc w:val="center"/>
              <w:rPr>
                <w:rFonts w:cstheme="minorHAnsi"/>
              </w:rPr>
            </w:pPr>
            <w:r>
              <w:rPr>
                <w:rFonts w:cstheme="minorHAnsi"/>
              </w:rPr>
              <w:t>1</w:t>
            </w:r>
          </w:p>
        </w:tc>
        <w:tc>
          <w:tcPr>
            <w:tcW w:w="3962" w:type="pct"/>
            <w:vAlign w:val="center"/>
          </w:tcPr>
          <w:p w14:paraId="41EFDFE7" w14:textId="028B8125" w:rsidR="006A07AE" w:rsidRDefault="00F02F88" w:rsidP="00FA3A78">
            <w:pPr>
              <w:rPr>
                <w:rFonts w:cstheme="minorHAnsi"/>
              </w:rPr>
            </w:pPr>
            <w:r>
              <w:rPr>
                <w:rFonts w:cstheme="minorHAnsi"/>
              </w:rPr>
              <w:t xml:space="preserve">Acta de Fiscalización del </w:t>
            </w:r>
            <w:r w:rsidR="006B58CE">
              <w:rPr>
                <w:rFonts w:eastAsia="Times New Roman"/>
                <w:color w:val="000000"/>
                <w:sz w:val="18"/>
                <w:szCs w:val="18"/>
                <w:lang w:eastAsia="es-CL"/>
              </w:rPr>
              <w:t>27 de agosto de 2015</w:t>
            </w:r>
          </w:p>
        </w:tc>
      </w:tr>
      <w:tr w:rsidR="006B58CE" w14:paraId="6148940C" w14:textId="77777777" w:rsidTr="006A07AE">
        <w:trPr>
          <w:trHeight w:val="286"/>
          <w:jc w:val="center"/>
        </w:trPr>
        <w:tc>
          <w:tcPr>
            <w:tcW w:w="1038" w:type="pct"/>
            <w:vAlign w:val="center"/>
          </w:tcPr>
          <w:p w14:paraId="4D5C07FB" w14:textId="03F9A246" w:rsidR="006B58CE" w:rsidRDefault="006B58CE" w:rsidP="006A07AE">
            <w:pPr>
              <w:jc w:val="center"/>
              <w:rPr>
                <w:rFonts w:cstheme="minorHAnsi"/>
              </w:rPr>
            </w:pPr>
            <w:r>
              <w:rPr>
                <w:rFonts w:cstheme="minorHAnsi"/>
              </w:rPr>
              <w:t>2</w:t>
            </w:r>
          </w:p>
        </w:tc>
        <w:tc>
          <w:tcPr>
            <w:tcW w:w="3962" w:type="pct"/>
            <w:vAlign w:val="center"/>
          </w:tcPr>
          <w:p w14:paraId="5EAB00BF" w14:textId="46A51FD5" w:rsidR="006B58CE" w:rsidRDefault="003E17C9" w:rsidP="00FA3A78">
            <w:pPr>
              <w:rPr>
                <w:rFonts w:cstheme="minorHAnsi"/>
              </w:rPr>
            </w:pPr>
            <w:r>
              <w:rPr>
                <w:rFonts w:cstheme="minorHAnsi"/>
              </w:rPr>
              <w:t xml:space="preserve">Ord MSZ N° 549/2015, </w:t>
            </w:r>
            <w:r w:rsidR="00106756">
              <w:rPr>
                <w:rFonts w:ascii="Calibri" w:eastAsia="Times New Roman" w:hAnsi="Calibri"/>
                <w:color w:val="000000"/>
                <w:lang w:eastAsia="es-CL"/>
              </w:rPr>
              <w:t xml:space="preserve">de la Oficina Macrozona Sur </w:t>
            </w:r>
            <w:r>
              <w:rPr>
                <w:rFonts w:cstheme="minorHAnsi"/>
              </w:rPr>
              <w:t>de la Superintendencia del Medio Ambiente</w:t>
            </w:r>
          </w:p>
        </w:tc>
      </w:tr>
      <w:tr w:rsidR="008823B3" w14:paraId="791F4867" w14:textId="77777777" w:rsidTr="006A07AE">
        <w:trPr>
          <w:trHeight w:val="286"/>
          <w:jc w:val="center"/>
        </w:trPr>
        <w:tc>
          <w:tcPr>
            <w:tcW w:w="1038" w:type="pct"/>
            <w:vAlign w:val="center"/>
          </w:tcPr>
          <w:p w14:paraId="44597D1C" w14:textId="1AD31253" w:rsidR="008823B3" w:rsidRDefault="006B58CE" w:rsidP="006A07AE">
            <w:pPr>
              <w:jc w:val="center"/>
              <w:rPr>
                <w:rFonts w:cstheme="minorHAnsi"/>
              </w:rPr>
            </w:pPr>
            <w:r>
              <w:rPr>
                <w:rFonts w:cstheme="minorHAnsi"/>
              </w:rPr>
              <w:t>3</w:t>
            </w:r>
          </w:p>
        </w:tc>
        <w:tc>
          <w:tcPr>
            <w:tcW w:w="3962" w:type="pct"/>
            <w:vAlign w:val="center"/>
          </w:tcPr>
          <w:p w14:paraId="38218605" w14:textId="0FD1B6C8" w:rsidR="008823B3" w:rsidRDefault="003E17C9" w:rsidP="00C1129E">
            <w:pPr>
              <w:rPr>
                <w:rFonts w:cstheme="minorHAnsi"/>
              </w:rPr>
            </w:pPr>
            <w:r>
              <w:rPr>
                <w:rFonts w:cstheme="minorHAnsi"/>
              </w:rPr>
              <w:t>Ord XI N°10942/2015, SERNAPESCA Aysén</w:t>
            </w:r>
          </w:p>
        </w:tc>
      </w:tr>
      <w:tr w:rsidR="00106756" w14:paraId="4AD1AC7D" w14:textId="77777777" w:rsidTr="006A07AE">
        <w:trPr>
          <w:trHeight w:val="286"/>
          <w:jc w:val="center"/>
        </w:trPr>
        <w:tc>
          <w:tcPr>
            <w:tcW w:w="1038" w:type="pct"/>
            <w:vAlign w:val="center"/>
          </w:tcPr>
          <w:p w14:paraId="5B1DA41D" w14:textId="68D3148B" w:rsidR="00106756" w:rsidRDefault="00106756" w:rsidP="006A07AE">
            <w:pPr>
              <w:jc w:val="center"/>
              <w:rPr>
                <w:rFonts w:cstheme="minorHAnsi"/>
              </w:rPr>
            </w:pPr>
            <w:r>
              <w:rPr>
                <w:rFonts w:cstheme="minorHAnsi"/>
              </w:rPr>
              <w:t>4</w:t>
            </w:r>
          </w:p>
        </w:tc>
        <w:tc>
          <w:tcPr>
            <w:tcW w:w="3962" w:type="pct"/>
            <w:vAlign w:val="center"/>
          </w:tcPr>
          <w:p w14:paraId="1B2DE5B2" w14:textId="1F5BA6D0" w:rsidR="00106756" w:rsidRDefault="00106756" w:rsidP="00106756">
            <w:pPr>
              <w:rPr>
                <w:rFonts w:cstheme="minorHAnsi"/>
              </w:rPr>
            </w:pPr>
            <w:r>
              <w:rPr>
                <w:rFonts w:ascii="Calibri" w:eastAsia="Times New Roman" w:hAnsi="Calibri"/>
                <w:color w:val="000000"/>
                <w:lang w:eastAsia="es-CL"/>
              </w:rPr>
              <w:t>ORD MZS N°345  de la Oficina Macrozona Sur de la Superintendencia del Medio Ambiente</w:t>
            </w:r>
          </w:p>
        </w:tc>
      </w:tr>
      <w:tr w:rsidR="00106756" w14:paraId="58214B36" w14:textId="77777777" w:rsidTr="006A07AE">
        <w:trPr>
          <w:trHeight w:val="286"/>
          <w:jc w:val="center"/>
        </w:trPr>
        <w:tc>
          <w:tcPr>
            <w:tcW w:w="1038" w:type="pct"/>
            <w:vAlign w:val="center"/>
          </w:tcPr>
          <w:p w14:paraId="4F235753" w14:textId="104F333B" w:rsidR="00106756" w:rsidRDefault="00106756" w:rsidP="006A07AE">
            <w:pPr>
              <w:jc w:val="center"/>
              <w:rPr>
                <w:rFonts w:cstheme="minorHAnsi"/>
              </w:rPr>
            </w:pPr>
            <w:r>
              <w:rPr>
                <w:rFonts w:cstheme="minorHAnsi"/>
              </w:rPr>
              <w:t>5</w:t>
            </w:r>
          </w:p>
        </w:tc>
        <w:tc>
          <w:tcPr>
            <w:tcW w:w="3962" w:type="pct"/>
            <w:vAlign w:val="center"/>
          </w:tcPr>
          <w:p w14:paraId="19D9EB37" w14:textId="74C8490F" w:rsidR="00106756" w:rsidRDefault="00106756" w:rsidP="00106756">
            <w:pPr>
              <w:rPr>
                <w:rFonts w:ascii="Calibri" w:eastAsia="Times New Roman" w:hAnsi="Calibri"/>
                <w:color w:val="000000"/>
                <w:lang w:eastAsia="es-CL"/>
              </w:rPr>
            </w:pPr>
            <w:r>
              <w:rPr>
                <w:rFonts w:ascii="Calibri" w:eastAsia="Times New Roman" w:hAnsi="Calibri"/>
                <w:color w:val="000000"/>
                <w:lang w:eastAsia="es-CL"/>
              </w:rPr>
              <w:t>ORD N°9927/2015 de la Dirección Regional de SERNAPESCA-Aysén</w:t>
            </w:r>
          </w:p>
        </w:tc>
      </w:tr>
    </w:tbl>
    <w:p w14:paraId="34DCEB09" w14:textId="77777777" w:rsidR="006A07AE" w:rsidRDefault="006A07AE" w:rsidP="006A07AE"/>
    <w:sectPr w:rsidR="006A07AE" w:rsidSect="006A07AE">
      <w:footerReference w:type="default" r:id="rId33"/>
      <w:headerReference w:type="first" r:id="rId34"/>
      <w:footerReference w:type="first" r:id="rId35"/>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35433" w14:textId="77777777" w:rsidR="00B503B5" w:rsidRDefault="00B503B5" w:rsidP="00870FF2">
      <w:r>
        <w:separator/>
      </w:r>
    </w:p>
    <w:p w14:paraId="0BB214BA" w14:textId="77777777" w:rsidR="00B503B5" w:rsidRDefault="00B503B5" w:rsidP="00870FF2"/>
    <w:p w14:paraId="49D1E223" w14:textId="77777777" w:rsidR="00B503B5" w:rsidRDefault="00B503B5"/>
  </w:endnote>
  <w:endnote w:type="continuationSeparator" w:id="0">
    <w:p w14:paraId="2603791E" w14:textId="77777777" w:rsidR="00B503B5" w:rsidRDefault="00B503B5" w:rsidP="00870FF2">
      <w:r>
        <w:continuationSeparator/>
      </w:r>
    </w:p>
    <w:p w14:paraId="6E4A2CD7" w14:textId="77777777" w:rsidR="00B503B5" w:rsidRDefault="00B503B5" w:rsidP="00870FF2"/>
    <w:p w14:paraId="2EA7361C" w14:textId="77777777" w:rsidR="00B503B5" w:rsidRDefault="00B503B5"/>
  </w:endnote>
  <w:endnote w:type="continuationNotice" w:id="1">
    <w:p w14:paraId="5148BF26" w14:textId="77777777" w:rsidR="00B503B5" w:rsidRDefault="00B503B5"/>
    <w:p w14:paraId="6ED9E7E6" w14:textId="77777777" w:rsidR="00B503B5" w:rsidRDefault="00B50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20927AE1" w14:textId="77777777" w:rsidR="00EA4C9A" w:rsidRDefault="00EA4C9A">
        <w:pPr>
          <w:pStyle w:val="Piedepgina"/>
          <w:jc w:val="right"/>
        </w:pPr>
        <w:r w:rsidRPr="004E5529">
          <w:fldChar w:fldCharType="begin"/>
        </w:r>
        <w:r w:rsidRPr="004E5529">
          <w:instrText>PAGE   \* MERGEFORMAT</w:instrText>
        </w:r>
        <w:r w:rsidRPr="004E5529">
          <w:fldChar w:fldCharType="separate"/>
        </w:r>
        <w:r w:rsidR="00243A04" w:rsidRPr="00243A04">
          <w:rPr>
            <w:noProof/>
            <w:lang w:val="es-ES"/>
          </w:rPr>
          <w:t>4</w:t>
        </w:r>
        <w:r w:rsidRPr="004E5529">
          <w:fldChar w:fldCharType="end"/>
        </w:r>
      </w:p>
    </w:sdtContent>
  </w:sdt>
  <w:p w14:paraId="20927AE2" w14:textId="77777777" w:rsidR="00EA4C9A" w:rsidRPr="00411E4F" w:rsidRDefault="00EA4C9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56C5D240" w:rsidR="00EA4C9A" w:rsidRPr="00411E4F" w:rsidRDefault="00BF686D"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00EA4C9A" w:rsidRPr="00411E4F">
      <w:rPr>
        <w:color w:val="000000" w:themeColor="text1"/>
        <w:sz w:val="16"/>
        <w:szCs w:val="16"/>
      </w:rPr>
      <w:t xml:space="preserve">, Santiago / </w:t>
    </w:r>
    <w:hyperlink r:id="rId1" w:history="1">
      <w:r w:rsidR="00EA4C9A" w:rsidRPr="00411E4F">
        <w:rPr>
          <w:color w:val="0000FF"/>
          <w:sz w:val="16"/>
          <w:szCs w:val="16"/>
          <w:u w:val="single"/>
        </w:rPr>
        <w:t>www.sma.gob.cl</w:t>
      </w:r>
    </w:hyperlink>
  </w:p>
  <w:p w14:paraId="20927AE4" w14:textId="77777777" w:rsidR="00EA4C9A" w:rsidRDefault="00EA4C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6" w14:textId="77777777" w:rsidR="00EA4C9A" w:rsidRDefault="00EA4C9A" w:rsidP="00870FF2">
    <w:pPr>
      <w:pStyle w:val="Piedepgina"/>
    </w:pPr>
  </w:p>
  <w:p w14:paraId="20927AE7" w14:textId="77777777" w:rsidR="00EA4C9A" w:rsidRDefault="00EA4C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EndPr/>
    <w:sdtContent>
      <w:p w14:paraId="7BE58963" w14:textId="77777777" w:rsidR="00EA4C9A" w:rsidRDefault="00EA4C9A" w:rsidP="00D572EF">
        <w:pPr>
          <w:pStyle w:val="Piedepgina"/>
          <w:tabs>
            <w:tab w:val="left" w:pos="11199"/>
          </w:tabs>
          <w:jc w:val="right"/>
        </w:pPr>
        <w:r w:rsidRPr="004E5529">
          <w:fldChar w:fldCharType="begin"/>
        </w:r>
        <w:r w:rsidRPr="004E5529">
          <w:instrText>PAGE   \* MERGEFORMAT</w:instrText>
        </w:r>
        <w:r w:rsidRPr="004E5529">
          <w:fldChar w:fldCharType="separate"/>
        </w:r>
        <w:r w:rsidR="00243A04" w:rsidRPr="00243A04">
          <w:rPr>
            <w:noProof/>
            <w:lang w:val="es-ES"/>
          </w:rPr>
          <w:t>19</w:t>
        </w:r>
        <w:r w:rsidRPr="004E5529">
          <w:fldChar w:fldCharType="end"/>
        </w:r>
      </w:p>
    </w:sdtContent>
  </w:sdt>
  <w:p w14:paraId="2FD4A19D" w14:textId="77777777" w:rsidR="00EA4C9A" w:rsidRPr="00411E4F" w:rsidRDefault="00EA4C9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EA4C9A" w:rsidRPr="00411E4F" w:rsidRDefault="00EA4C9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EA4C9A" w:rsidRDefault="00EA4C9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167EF" w14:textId="77777777" w:rsidR="00EA4C9A" w:rsidRDefault="00EA4C9A" w:rsidP="00870FF2">
    <w:pPr>
      <w:pStyle w:val="Piedepgina"/>
    </w:pPr>
  </w:p>
  <w:p w14:paraId="4B8D00E9" w14:textId="77777777" w:rsidR="00EA4C9A" w:rsidRDefault="00EA4C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3CC68" w14:textId="77777777" w:rsidR="00B503B5" w:rsidRDefault="00B503B5" w:rsidP="00870FF2">
      <w:r>
        <w:separator/>
      </w:r>
    </w:p>
    <w:p w14:paraId="51C598BB" w14:textId="77777777" w:rsidR="00B503B5" w:rsidRDefault="00B503B5" w:rsidP="00870FF2"/>
    <w:p w14:paraId="24812DCE" w14:textId="77777777" w:rsidR="00B503B5" w:rsidRDefault="00B503B5"/>
  </w:footnote>
  <w:footnote w:type="continuationSeparator" w:id="0">
    <w:p w14:paraId="0D550131" w14:textId="77777777" w:rsidR="00B503B5" w:rsidRDefault="00B503B5" w:rsidP="00870FF2">
      <w:r>
        <w:continuationSeparator/>
      </w:r>
    </w:p>
    <w:p w14:paraId="111B7E15" w14:textId="77777777" w:rsidR="00B503B5" w:rsidRDefault="00B503B5" w:rsidP="00870FF2"/>
    <w:p w14:paraId="66C0B7D4" w14:textId="77777777" w:rsidR="00B503B5" w:rsidRDefault="00B503B5"/>
  </w:footnote>
  <w:footnote w:type="continuationNotice" w:id="1">
    <w:p w14:paraId="1B71E7FF" w14:textId="77777777" w:rsidR="00B503B5" w:rsidRDefault="00B503B5"/>
    <w:p w14:paraId="7BDDD209" w14:textId="77777777" w:rsidR="00B503B5" w:rsidRDefault="00B503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5" w14:textId="77777777" w:rsidR="00EA4C9A" w:rsidRDefault="00EA4C9A"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9F3BD" w14:textId="77777777" w:rsidR="00EA4C9A" w:rsidRDefault="00EA4C9A"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716A62"/>
    <w:multiLevelType w:val="hybridMultilevel"/>
    <w:tmpl w:val="E6607C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5"/>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43D7"/>
    <w:rsid w:val="000C5064"/>
    <w:rsid w:val="000C62E9"/>
    <w:rsid w:val="000C63A4"/>
    <w:rsid w:val="000C76C0"/>
    <w:rsid w:val="000D03DA"/>
    <w:rsid w:val="000D079E"/>
    <w:rsid w:val="000D1CFD"/>
    <w:rsid w:val="000D259C"/>
    <w:rsid w:val="000D32AA"/>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67DB"/>
    <w:rsid w:val="000E7F5E"/>
    <w:rsid w:val="000E7F69"/>
    <w:rsid w:val="000F0389"/>
    <w:rsid w:val="000F04B7"/>
    <w:rsid w:val="000F2137"/>
    <w:rsid w:val="000F2852"/>
    <w:rsid w:val="000F2E7E"/>
    <w:rsid w:val="000F319E"/>
    <w:rsid w:val="000F3D68"/>
    <w:rsid w:val="000F517F"/>
    <w:rsid w:val="000F57A1"/>
    <w:rsid w:val="000F59DD"/>
    <w:rsid w:val="000F614A"/>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756"/>
    <w:rsid w:val="00106E74"/>
    <w:rsid w:val="00106EC8"/>
    <w:rsid w:val="00106F43"/>
    <w:rsid w:val="0010707C"/>
    <w:rsid w:val="001078C3"/>
    <w:rsid w:val="0011126A"/>
    <w:rsid w:val="0011210B"/>
    <w:rsid w:val="00112F5A"/>
    <w:rsid w:val="001135FD"/>
    <w:rsid w:val="001138BE"/>
    <w:rsid w:val="00114819"/>
    <w:rsid w:val="00114CDD"/>
    <w:rsid w:val="00114F6F"/>
    <w:rsid w:val="001157D9"/>
    <w:rsid w:val="00115858"/>
    <w:rsid w:val="001173C8"/>
    <w:rsid w:val="00117CCF"/>
    <w:rsid w:val="001213FE"/>
    <w:rsid w:val="00121941"/>
    <w:rsid w:val="0012213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5CF6"/>
    <w:rsid w:val="00136697"/>
    <w:rsid w:val="001369AA"/>
    <w:rsid w:val="00136DC4"/>
    <w:rsid w:val="0013718E"/>
    <w:rsid w:val="00140182"/>
    <w:rsid w:val="00140395"/>
    <w:rsid w:val="001405F0"/>
    <w:rsid w:val="00140D14"/>
    <w:rsid w:val="00140E0D"/>
    <w:rsid w:val="00141036"/>
    <w:rsid w:val="00142515"/>
    <w:rsid w:val="001427F8"/>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A9"/>
    <w:rsid w:val="001779AA"/>
    <w:rsid w:val="00180229"/>
    <w:rsid w:val="0018023D"/>
    <w:rsid w:val="001806E7"/>
    <w:rsid w:val="001816F5"/>
    <w:rsid w:val="00181F0F"/>
    <w:rsid w:val="001827F4"/>
    <w:rsid w:val="0018352A"/>
    <w:rsid w:val="00184755"/>
    <w:rsid w:val="00184C86"/>
    <w:rsid w:val="001850AD"/>
    <w:rsid w:val="00186447"/>
    <w:rsid w:val="001879F6"/>
    <w:rsid w:val="0019037C"/>
    <w:rsid w:val="001905F9"/>
    <w:rsid w:val="00190C11"/>
    <w:rsid w:val="001913B4"/>
    <w:rsid w:val="00191BC7"/>
    <w:rsid w:val="00193576"/>
    <w:rsid w:val="001937E7"/>
    <w:rsid w:val="00193926"/>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EE6"/>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106B"/>
    <w:rsid w:val="0024116F"/>
    <w:rsid w:val="00241AF3"/>
    <w:rsid w:val="00241C00"/>
    <w:rsid w:val="00242123"/>
    <w:rsid w:val="0024310B"/>
    <w:rsid w:val="0024310D"/>
    <w:rsid w:val="002437CC"/>
    <w:rsid w:val="00243A04"/>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43DD"/>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99A"/>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225"/>
    <w:rsid w:val="00327291"/>
    <w:rsid w:val="003276C8"/>
    <w:rsid w:val="0032781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34"/>
    <w:rsid w:val="003410F3"/>
    <w:rsid w:val="0034110B"/>
    <w:rsid w:val="0034154F"/>
    <w:rsid w:val="00341A61"/>
    <w:rsid w:val="00341ACD"/>
    <w:rsid w:val="00341B09"/>
    <w:rsid w:val="00341CF8"/>
    <w:rsid w:val="00341E30"/>
    <w:rsid w:val="0034303F"/>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01"/>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120"/>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6EA2"/>
    <w:rsid w:val="003D70F8"/>
    <w:rsid w:val="003D75A1"/>
    <w:rsid w:val="003E087A"/>
    <w:rsid w:val="003E0C02"/>
    <w:rsid w:val="003E1346"/>
    <w:rsid w:val="003E17C9"/>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0F8"/>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1482"/>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05F"/>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4F0"/>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2E7"/>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4138"/>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7B0"/>
    <w:rsid w:val="00596DB6"/>
    <w:rsid w:val="005A00CD"/>
    <w:rsid w:val="005A046E"/>
    <w:rsid w:val="005A0753"/>
    <w:rsid w:val="005A0840"/>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215"/>
    <w:rsid w:val="005D1342"/>
    <w:rsid w:val="005D13E6"/>
    <w:rsid w:val="005D20F1"/>
    <w:rsid w:val="005D2ED0"/>
    <w:rsid w:val="005D2F52"/>
    <w:rsid w:val="005D34ED"/>
    <w:rsid w:val="005D3716"/>
    <w:rsid w:val="005D4D9F"/>
    <w:rsid w:val="005D53B4"/>
    <w:rsid w:val="005D54FC"/>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0BDD"/>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611B"/>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E73"/>
    <w:rsid w:val="006A7B3F"/>
    <w:rsid w:val="006B03FD"/>
    <w:rsid w:val="006B1328"/>
    <w:rsid w:val="006B15A0"/>
    <w:rsid w:val="006B1B2C"/>
    <w:rsid w:val="006B1CFF"/>
    <w:rsid w:val="006B2783"/>
    <w:rsid w:val="006B27B8"/>
    <w:rsid w:val="006B2A2F"/>
    <w:rsid w:val="006B35F4"/>
    <w:rsid w:val="006B367A"/>
    <w:rsid w:val="006B4FA6"/>
    <w:rsid w:val="006B4FB2"/>
    <w:rsid w:val="006B54BD"/>
    <w:rsid w:val="006B56DA"/>
    <w:rsid w:val="006B58CE"/>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A2"/>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317D"/>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29FA"/>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0DB"/>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1DFA"/>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EAB"/>
    <w:rsid w:val="007E6664"/>
    <w:rsid w:val="007E66E6"/>
    <w:rsid w:val="007E698F"/>
    <w:rsid w:val="007E6EBD"/>
    <w:rsid w:val="007E7C90"/>
    <w:rsid w:val="007E7D76"/>
    <w:rsid w:val="007E7F84"/>
    <w:rsid w:val="007E7FA2"/>
    <w:rsid w:val="007F261A"/>
    <w:rsid w:val="007F2A76"/>
    <w:rsid w:val="007F35DA"/>
    <w:rsid w:val="007F3D9D"/>
    <w:rsid w:val="007F3E63"/>
    <w:rsid w:val="007F4A7B"/>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56BD"/>
    <w:rsid w:val="008A62EA"/>
    <w:rsid w:val="008A65EF"/>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1C1"/>
    <w:rsid w:val="00922269"/>
    <w:rsid w:val="0092301B"/>
    <w:rsid w:val="0092340E"/>
    <w:rsid w:val="00923D11"/>
    <w:rsid w:val="00923DB2"/>
    <w:rsid w:val="00923F12"/>
    <w:rsid w:val="00925F4F"/>
    <w:rsid w:val="0092684E"/>
    <w:rsid w:val="009268FC"/>
    <w:rsid w:val="00926F8B"/>
    <w:rsid w:val="009270FB"/>
    <w:rsid w:val="00930583"/>
    <w:rsid w:val="009310C3"/>
    <w:rsid w:val="00931423"/>
    <w:rsid w:val="00932FBA"/>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49D"/>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0CAA"/>
    <w:rsid w:val="009A1344"/>
    <w:rsid w:val="009A1BC1"/>
    <w:rsid w:val="009A1CAD"/>
    <w:rsid w:val="009A1E67"/>
    <w:rsid w:val="009A229D"/>
    <w:rsid w:val="009A2C3E"/>
    <w:rsid w:val="009A2CF1"/>
    <w:rsid w:val="009A361F"/>
    <w:rsid w:val="009A3D79"/>
    <w:rsid w:val="009A468A"/>
    <w:rsid w:val="009A5C0A"/>
    <w:rsid w:val="009A5CBA"/>
    <w:rsid w:val="009A5F7D"/>
    <w:rsid w:val="009A6259"/>
    <w:rsid w:val="009A65D7"/>
    <w:rsid w:val="009A6C5D"/>
    <w:rsid w:val="009A6DA0"/>
    <w:rsid w:val="009A7A51"/>
    <w:rsid w:val="009B0594"/>
    <w:rsid w:val="009B0824"/>
    <w:rsid w:val="009B0D07"/>
    <w:rsid w:val="009B0F6F"/>
    <w:rsid w:val="009B2225"/>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666C"/>
    <w:rsid w:val="00A27426"/>
    <w:rsid w:val="00A30059"/>
    <w:rsid w:val="00A30716"/>
    <w:rsid w:val="00A3099D"/>
    <w:rsid w:val="00A3196E"/>
    <w:rsid w:val="00A323F1"/>
    <w:rsid w:val="00A32423"/>
    <w:rsid w:val="00A32C6F"/>
    <w:rsid w:val="00A336AB"/>
    <w:rsid w:val="00A338EC"/>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634"/>
    <w:rsid w:val="00AA7E5C"/>
    <w:rsid w:val="00AB04F5"/>
    <w:rsid w:val="00AB073C"/>
    <w:rsid w:val="00AB0996"/>
    <w:rsid w:val="00AB0E28"/>
    <w:rsid w:val="00AB154D"/>
    <w:rsid w:val="00AB212F"/>
    <w:rsid w:val="00AB23E0"/>
    <w:rsid w:val="00AB2FCC"/>
    <w:rsid w:val="00AB3D28"/>
    <w:rsid w:val="00AB51EC"/>
    <w:rsid w:val="00AB5E6C"/>
    <w:rsid w:val="00AB60F4"/>
    <w:rsid w:val="00AB711F"/>
    <w:rsid w:val="00AB7706"/>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0B90"/>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3B5"/>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014"/>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0EF"/>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120"/>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1EA3"/>
    <w:rsid w:val="00BF2245"/>
    <w:rsid w:val="00BF255F"/>
    <w:rsid w:val="00BF2CB3"/>
    <w:rsid w:val="00BF3152"/>
    <w:rsid w:val="00BF33CB"/>
    <w:rsid w:val="00BF4145"/>
    <w:rsid w:val="00BF4957"/>
    <w:rsid w:val="00BF53BB"/>
    <w:rsid w:val="00BF5674"/>
    <w:rsid w:val="00BF5833"/>
    <w:rsid w:val="00BF60E8"/>
    <w:rsid w:val="00BF6264"/>
    <w:rsid w:val="00BF6332"/>
    <w:rsid w:val="00BF686D"/>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020"/>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2AFE"/>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4D75"/>
    <w:rsid w:val="00D55400"/>
    <w:rsid w:val="00D55861"/>
    <w:rsid w:val="00D55D5E"/>
    <w:rsid w:val="00D5620A"/>
    <w:rsid w:val="00D56ECD"/>
    <w:rsid w:val="00D56FC8"/>
    <w:rsid w:val="00D572EF"/>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C69CB"/>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2033"/>
    <w:rsid w:val="00DF4206"/>
    <w:rsid w:val="00DF4A4A"/>
    <w:rsid w:val="00DF4F80"/>
    <w:rsid w:val="00DF5091"/>
    <w:rsid w:val="00DF57A5"/>
    <w:rsid w:val="00DF5922"/>
    <w:rsid w:val="00DF6930"/>
    <w:rsid w:val="00DF7173"/>
    <w:rsid w:val="00DF7BD2"/>
    <w:rsid w:val="00DF7C4F"/>
    <w:rsid w:val="00E00002"/>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261"/>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0F0"/>
    <w:rsid w:val="00E46913"/>
    <w:rsid w:val="00E47677"/>
    <w:rsid w:val="00E50AC3"/>
    <w:rsid w:val="00E511DC"/>
    <w:rsid w:val="00E52480"/>
    <w:rsid w:val="00E52659"/>
    <w:rsid w:val="00E531A6"/>
    <w:rsid w:val="00E5449C"/>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490E"/>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4C9A"/>
    <w:rsid w:val="00EA5AFF"/>
    <w:rsid w:val="00EA60C9"/>
    <w:rsid w:val="00EA61DD"/>
    <w:rsid w:val="00EA689E"/>
    <w:rsid w:val="00EA6DA3"/>
    <w:rsid w:val="00EA736B"/>
    <w:rsid w:val="00EA7891"/>
    <w:rsid w:val="00EA7B6B"/>
    <w:rsid w:val="00EA7C53"/>
    <w:rsid w:val="00EB08B2"/>
    <w:rsid w:val="00EB159B"/>
    <w:rsid w:val="00EB1B1E"/>
    <w:rsid w:val="00EB3418"/>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D6"/>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6F7C"/>
    <w:rsid w:val="00F4078E"/>
    <w:rsid w:val="00F40832"/>
    <w:rsid w:val="00F415B3"/>
    <w:rsid w:val="00F41BD8"/>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A90"/>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4A7"/>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6D8C"/>
    <w:rsid w:val="00FC7262"/>
    <w:rsid w:val="00FC734B"/>
    <w:rsid w:val="00FC743A"/>
    <w:rsid w:val="00FC7832"/>
    <w:rsid w:val="00FD089C"/>
    <w:rsid w:val="00FD0F0E"/>
    <w:rsid w:val="00FD1CAD"/>
    <w:rsid w:val="00FD22EB"/>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2744F"/>
  <w15:docId w15:val="{2264A450-70BE-41D7-901C-31B88C4B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DC69CB"/>
    <w:pPr>
      <w:autoSpaceDE w:val="0"/>
      <w:autoSpaceDN w:val="0"/>
      <w:adjustRightInd w:val="0"/>
    </w:pPr>
    <w:rPr>
      <w:rFonts w:ascii="Tahoma" w:hAnsi="Tahoma" w:cs="Tahoma"/>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vilma.cavieres@marineharvest.com"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5GoVHIpobJBv3P8OaeQL7WLU+io=</DigestValue>
    </Reference>
    <Reference Type="http://www.w3.org/2000/09/xmldsig#Object" URI="#idOfficeObject">
      <DigestMethod Algorithm="http://www.w3.org/2000/09/xmldsig#sha1"/>
      <DigestValue>wgeGF5UZSjylbCxP7HPEPFuyhlI=</DigestValue>
    </Reference>
    <Reference Type="http://uri.etsi.org/01903#SignedProperties" URI="#idSignedProperties">
      <Transforms>
        <Transform Algorithm="http://www.w3.org/TR/2001/REC-xml-c14n-20010315"/>
      </Transforms>
      <DigestMethod Algorithm="http://www.w3.org/2000/09/xmldsig#sha1"/>
      <DigestValue>xZEZasxbmjYqGqbu3mLpVyIiI/E=</DigestValue>
    </Reference>
    <Reference Type="http://www.w3.org/2000/09/xmldsig#Object" URI="#idValidSigLnImg">
      <DigestMethod Algorithm="http://www.w3.org/2000/09/xmldsig#sha1"/>
      <DigestValue>4UvbYwOx6kgvIQPLDvCe8m34gA8=</DigestValue>
    </Reference>
    <Reference Type="http://www.w3.org/2000/09/xmldsig#Object" URI="#idInvalidSigLnImg">
      <DigestMethod Algorithm="http://www.w3.org/2000/09/xmldsig#sha1"/>
      <DigestValue>jAr2Mv2xMAHu/rxIXn7VK0KuULA=</DigestValue>
    </Reference>
  </SignedInfo>
  <SignatureValue>F+Bg2xEWrOJiag2Hd0GxRABxDHs4pySUrJwIophzdE/qgIpRjar4GOs89gfwom/c18aAztAyPOpa
cdqE8pl4quuizSEwWhNpoIECmryvR3xd56ufwTHRru090ZmIQPsA1WuWHLjM5iII/CtMY6MwPziP
OCkAMw2fRejtbZL6YYOF3s7DINoYhBiR2ooRNFa9uDCo7iJ6wghEjpx5DnrbWcuI5LPSUazpBhUX
mw/KDcDxuPbRzK1d7DD+1XlvLVqT+0HxqOFZDqD3cPgwks9/Cvyos+rHXs1yqrhtznLXvZGn176F
F/Qzhg+CZxV43oZqsKut5x+kWUSRsE4ZM+Q0oA==</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yz4W9LnZgq5mt8MK8pIncHIjYLM=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wpVuA/jwAhmH7xzykLNUukDZBtk=</DigestValue>
      </Reference>
      <Reference URI="/word/endnotes.xml?ContentType=application/vnd.openxmlformats-officedocument.wordprocessingml.endnotes+xml">
        <DigestMethod Algorithm="http://www.w3.org/2000/09/xmldsig#sha1"/>
        <DigestValue>9sNhbHD9wlIlWiB/kZxSix4jV5k=</DigestValue>
      </Reference>
      <Reference URI="/word/fontTable.xml?ContentType=application/vnd.openxmlformats-officedocument.wordprocessingml.fontTable+xml">
        <DigestMethod Algorithm="http://www.w3.org/2000/09/xmldsig#sha1"/>
        <DigestValue>X1cRf3LTgDOu8zFmolmleCT7OR8=</DigestValue>
      </Reference>
      <Reference URI="/word/footer1.xml?ContentType=application/vnd.openxmlformats-officedocument.wordprocessingml.footer+xml">
        <DigestMethod Algorithm="http://www.w3.org/2000/09/xmldsig#sha1"/>
        <DigestValue>+fbTJOnYkmoHEzC4Pon+3KeTlXs=</DigestValue>
      </Reference>
      <Reference URI="/word/footer2.xml?ContentType=application/vnd.openxmlformats-officedocument.wordprocessingml.footer+xml">
        <DigestMethod Algorithm="http://www.w3.org/2000/09/xmldsig#sha1"/>
        <DigestValue>+xE3LTlaLsIi5Zl7kJ3U4WsxESE=</DigestValue>
      </Reference>
      <Reference URI="/word/footer3.xml?ContentType=application/vnd.openxmlformats-officedocument.wordprocessingml.footer+xml">
        <DigestMethod Algorithm="http://www.w3.org/2000/09/xmldsig#sha1"/>
        <DigestValue>XdtN8HeCgmRgfLgwsgyO/SLqokY=</DigestValue>
      </Reference>
      <Reference URI="/word/footer4.xml?ContentType=application/vnd.openxmlformats-officedocument.wordprocessingml.footer+xml">
        <DigestMethod Algorithm="http://www.w3.org/2000/09/xmldsig#sha1"/>
        <DigestValue>noDO5h9BtGcIj6AD6GL2ODrRXpw=</DigestValue>
      </Reference>
      <Reference URI="/word/footnotes.xml?ContentType=application/vnd.openxmlformats-officedocument.wordprocessingml.footnotes+xml">
        <DigestMethod Algorithm="http://www.w3.org/2000/09/xmldsig#sha1"/>
        <DigestValue>T9XN4Ep7AOsK4TEDi82UVSLZZII=</DigestValue>
      </Reference>
      <Reference URI="/word/header1.xml?ContentType=application/vnd.openxmlformats-officedocument.wordprocessingml.header+xml">
        <DigestMethod Algorithm="http://www.w3.org/2000/09/xmldsig#sha1"/>
        <DigestValue>QKRyegLRvGcg8lHGFs8DDWBLjV4=</DigestValue>
      </Reference>
      <Reference URI="/word/header2.xml?ContentType=application/vnd.openxmlformats-officedocument.wordprocessingml.header+xml">
        <DigestMethod Algorithm="http://www.w3.org/2000/09/xmldsig#sha1"/>
        <DigestValue>RkzY6maH7ApItjbuP0TfyzLzS5Q=</DigestValue>
      </Reference>
      <Reference URI="/word/media/image1.emf?ContentType=image/x-emf">
        <DigestMethod Algorithm="http://www.w3.org/2000/09/xmldsig#sha1"/>
        <DigestValue>MN9oCKovrVWFEY2+varg8llDPjw=</DigestValue>
      </Reference>
      <Reference URI="/word/media/image10.png?ContentType=image/png">
        <DigestMethod Algorithm="http://www.w3.org/2000/09/xmldsig#sha1"/>
        <DigestValue>fziX7gAaJhDw5MvJkk65vqiZuYY=</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APJj9EmrPEZPgQM/BfJ1k9czdKM=</DigestValue>
      </Reference>
      <Reference URI="/word/media/image14.png?ContentType=image/png">
        <DigestMethod Algorithm="http://www.w3.org/2000/09/xmldsig#sha1"/>
        <DigestValue>Rb7UhUh/3oErwLyKvw1BDzp2z2Y=</DigestValue>
      </Reference>
      <Reference URI="/word/media/image15.png?ContentType=image/png">
        <DigestMethod Algorithm="http://www.w3.org/2000/09/xmldsig#sha1"/>
        <DigestValue>U+Y7pKHOu9uozxbdeBTYhkGwuZc=</DigestValue>
      </Reference>
      <Reference URI="/word/media/image16.png?ContentType=image/png">
        <DigestMethod Algorithm="http://www.w3.org/2000/09/xmldsig#sha1"/>
        <DigestValue>UkPjzUfM1K5wQqmV5g2+xVxrn34=</DigestValue>
      </Reference>
      <Reference URI="/word/media/image17.png?ContentType=image/png">
        <DigestMethod Algorithm="http://www.w3.org/2000/09/xmldsig#sha1"/>
        <DigestValue>STgs64jCCWNhLW++rqdbXEOHbBk=</DigestValue>
      </Reference>
      <Reference URI="/word/media/image18.png?ContentType=image/png">
        <DigestMethod Algorithm="http://www.w3.org/2000/09/xmldsig#sha1"/>
        <DigestValue>Va+f0vbbno6y+0QZmBn/GqMOWUg=</DigestValue>
      </Reference>
      <Reference URI="/word/media/image2.emf?ContentType=image/x-emf">
        <DigestMethod Algorithm="http://www.w3.org/2000/09/xmldsig#sha1"/>
        <DigestValue>JGav36IdOv6MDm4QGEK6As3rW4w=</DigestValue>
      </Reference>
      <Reference URI="/word/media/image3.emf?ContentType=image/x-emf">
        <DigestMethod Algorithm="http://www.w3.org/2000/09/xmldsig#sha1"/>
        <DigestValue>XIPBL/zk+dK9UnvR1zXCC/qoTD4=</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2AUk+tbD4etieQ1joSqpPwDb3OM=</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9d63PfwmeOnNv5MFbTqOrtU1cCA=</DigestValue>
      </Reference>
      <Reference URI="/word/media/image9.png?ContentType=image/png">
        <DigestMethod Algorithm="http://www.w3.org/2000/09/xmldsig#sha1"/>
        <DigestValue>T9xOon6lJUQCqKdqT4kOdjJfVG8=</DigestValue>
      </Reference>
      <Reference URI="/word/numbering.xml?ContentType=application/vnd.openxmlformats-officedocument.wordprocessingml.numbering+xml">
        <DigestMethod Algorithm="http://www.w3.org/2000/09/xmldsig#sha1"/>
        <DigestValue>506Ext/DXrXeGRXH4/T5O13axXA=</DigestValue>
      </Reference>
      <Reference URI="/word/settings.xml?ContentType=application/vnd.openxmlformats-officedocument.wordprocessingml.settings+xml">
        <DigestMethod Algorithm="http://www.w3.org/2000/09/xmldsig#sha1"/>
        <DigestValue>GtsGLnIZzsimWYgJDZ52/L6+PyA=</DigestValue>
      </Reference>
      <Reference URI="/word/styles.xml?ContentType=application/vnd.openxmlformats-officedocument.wordprocessingml.styles+xml">
        <DigestMethod Algorithm="http://www.w3.org/2000/09/xmldsig#sha1"/>
        <DigestValue>acstTlJKioZ92lcJK9OkeLmaA0E=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2015-12-31T12:41:13Z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kgk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2015-12-31T12:41:13Z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p3wmb+dx6mBFgYSwRY//8AAAAAO3d+WgAAeJceAAwAAAAAAAAAiJM1AMyWHgBQ8zx3AAAAAAAAQ2hhclVwcGVyVwCRMwDokjMAQN07DXiaMwAklx4AgAHodg5c43bgW+N2JJceAGQBAACNYnp2jWJ6dhhhPgAACAAAAAIAAAAAAABElx4AImp6dgAAAAAAAAAAfpgeAAkAAABsmB4ACQAAAAAAAAAAAAAAbJgeAHyXHgDu6nl2AAAAAAACAAAAAB4ACQAAAGyYHgAJAAAATBJ7dgAAAAAAAAAAbJgeAAkAAAAAAAAAqJceAJUueXYAAAAAAAIAAGyYHgAJAAAAZHYACAAAAAAlAAAADAAAAAEAAAAYAAAADAAAAAAAAAISAAAADAAAAAEAAAAeAAAAGAAAAL0AAAAEAAAA9wAAABEAAAAlAAAADAAAAAEAAABUAAAAiAAAAL4AAAAEAAAA9QAAABAAAAABAAAAAEANQgAE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D4CoPj///IBAAAAAAAA/IvbCYD4//8IAFh++/b//wAAAAAAAAAA4IvbCYD4/////wAAAAAeAPVx3neAXR4A9XHed5IjOQD+////jOPZd/Lg2XekNzkQ6Mo1AOg1ORAQVx4AImp6dgAAAAAAAAAARFgeAAYAAAA4WB4ABgAAAAAAAAAAAAAA/DU5EKiKsBL8NTkQAAAAAKiKsBJgVx4AjWJ6do1ienYAAAAAAAgAAAACAAAAAAAAaFceACJqenYAAAAAAAAAAJ5YHgAHAAAAkFgeAAcAAAAAAAAAAAAAAJBYHgCgVx4A7up5dgAAAAAAAgAAAAAeAAcAAACQWB4ABwAAAEwSe3YAAAAAAAAAAJBYHgAHAAAAAAAAAMxXHgCVLnl2AAAAAAACAACQW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3rqb+dwAAAAAAADMAeDK3EgEAAADI90AQAAAAAPDbsxIDAAAAtCroVkDjsxIAAAAA8NuzEuOFtlYDAAAA7IW2VgEAAABA2W4QaM3nVo5orlbwVh4AgAHodg5c43bgW+N28FYeAGQBAACNYnp2jWJ6djgybxAACAAAAAIAAAAAAAAQVx4AImp6dgAAAAAAAAAARFgeAAYAAAA4WB4ABgAAAAAAAAAAAAAAOFgeAEhXHgDu6nl2AAAAAAACAAAAAB4ABgAAADhYHgAGAAAATBJ7dgAAAAAAAAAAOFgeAAYAAAAAAAAAdFceAJUueXYAAAAAAAIAADhYHg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AqD4///yAQAAAAAAAPyL2wmA+P//CABYfvv2//8AAAAAAAAAAOCL2wmA+P////8AAAAAAAD1AAAA+GMeAJLDYS8mwmEvPo7CVvgngxYAAAAA0xshFCIAigEgDQCEaGQeADxkHgAA4bMSIA0AhPxmHgANj8JWIA0AhAAAAAA4cTsN+EekA+hlHgBY2OdWpqxADQAAAABY2OdWIA0AAKSsQA0BAAAAAAAAAAcAAACkrEANAAAAAAAAAABwZB4A4nm2ViAAAAD/////AAAAAAAAAAAVAAAAAAAAAHAAAAABAAAAAQAAACQAAAAkAAAAEAAAAAAAAAA4cTsN+EekAwGIAQD/////GRsKCzBlHgAwZR4A0HjCVgAAAACw+sISAAAAAAEAAAAAAAAA7GQeAC8w5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aL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8Jm/ncepgRYGEsEWP//AAAAADt3floAAHiXHgAMAAAAAAAAAIiTNQDMlh4AUPM8dwAAAAAAAENoYXJVcHBlclcAkTMA6JIzAEDdOw14mjMAJJceAIAB6HYOXON24FvjdiSXHgBkAQAAjWJ6do1ienYYYT4AAAgAAAACAAAAAAAARJceACJqenYAAAAAAAAAAH6YHgAJAAAAbJgeAAkAAAAAAAAAAAAAAGyYHgB8lx4A7up5dgAAAAAAAgAAAAAeAAkAAABsmB4ACQAAAEwSe3YAAAAAAAAAAGyYHgAJAAAAAAAAAKiXHgCVLnl2AAAAAAACAABsmB4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4CoPj///IBAAAAAAAA/IvbCYD4//8IAFh++/b//wAAAAAAAAAA4IvbCYD4/////wAAAAAeAPVx3neAXR4A9XHed5IjOQD+////jOPZd/Lg2XekNzkQ6Mo1AOg1ORAQVx4AImp6dgAAAAAAAAAARFgeAAYAAAA4WB4ABgAAAAAAAAAAAAAA/DU5EKiKsBL8NTkQAAAAAKiKsBJgVx4AjWJ6do1ienYAAAAAAAgAAAACAAAAAAAAaFceACJqenYAAAAAAAAAAJ5YHgAHAAAAkFgeAAcAAAAAAAAAAAAAAJBYHgCgVx4A7up5dgAAAAAAAgAAAAAeAAcAAACQWB4ABwAAAEwSe3YAAAAAAAAAAJBYHgAHAAAAAAAAAMxXHgCVLnl2AAAAAAACAACQW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3rqb+dwAAAAAAADMAeDK3EgEAAADI90AQAAAAAPDbsxIDAAAAtCroVkDjsxIAAAAA8NuzEuOFtlYDAAAA7IW2VgEAAABA2W4QaM3nVo5orlbwVh4AgAHodg5c43bgW+N28FYeAGQBAACNYnp2jWJ6djgybxAACAAAAAIAAAAAAAAQVx4AImp6dgAAAAAAAAAARFgeAAYAAAA4WB4ABgAAAAAAAAAAAAAAOFgeAEhXHgDu6nl2AAAAAAACAAAAAB4ABgAAADhYHgAGAAAATBJ7dgAAAAAAAAAAOFgeAAYAAAAAAAAAdFceAJUueXYAAAAAAAIAADhYHg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AqD4///yAQAAAAAAAPyL2wmA+P//CABYfvv2//8AAAAAAAAAAOCL2wmA+P////8AAAAAOw0AAAAAaE30Ev6d43bYrNlXQBwBqvgngxYAAAAACB0hVyIAigEUZB4AXvSkV5RkHgAAAAAAOHE7DdRlHgAkiIAS3GQeAFMAZQBnAG8AZQAgAFUASQAAAAAAAAAAACXkpFfhAAAAUGQeAJozw1bgO7cS4QAAAAEAAACGTfQSAAAeADozw1YEAAAABQAAAAAAAAAAAAAAAAAAAIZN9BJcZh4AJN+kVyAEdRAEAAAAOHE7DQAAAACl46RXEAAAAAAAAABTAGUAZwBvAGUAIABVAEkAAAAKlzBlHgAwZR4A4QAAAAAAAABoTfQSAAAAAAEAAAAAAAAA7GQeAC8w5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Do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lU2Fx3+z8tAYyCjSLO+71mMrB5JUaWr9X51jCu08/iw=</DigestValue>
    </Reference>
    <Reference Type="http://www.w3.org/2000/09/xmldsig#Object" URI="#idOfficeObject">
      <DigestMethod Algorithm="http://www.w3.org/2001/04/xmlenc#sha256"/>
      <DigestValue>3WqC36D8UWnFhZe8IEfBwCTAmbXv/acI7IEcAK3iqWc=</DigestValue>
    </Reference>
    <Reference Type="http://uri.etsi.org/01903#SignedProperties" URI="#idSignedProperties">
      <Transforms>
        <Transform Algorithm="http://www.w3.org/TR/2001/REC-xml-c14n-20010315"/>
      </Transforms>
      <DigestMethod Algorithm="http://www.w3.org/2001/04/xmlenc#sha256"/>
      <DigestValue>wns99DBjjpQGnks136arFoxYInDjz5bOV0HcO62Tpyw=</DigestValue>
    </Reference>
    <Reference Type="http://www.w3.org/2000/09/xmldsig#Object" URI="#idValidSigLnImg">
      <DigestMethod Algorithm="http://www.w3.org/2001/04/xmlenc#sha256"/>
      <DigestValue>7EjcgGym+pTlHRAFBWPx+pRKeFA3+aAaI3Jx7htj6g4=</DigestValue>
    </Reference>
    <Reference Type="http://www.w3.org/2000/09/xmldsig#Object" URI="#idInvalidSigLnImg">
      <DigestMethod Algorithm="http://www.w3.org/2001/04/xmlenc#sha256"/>
      <DigestValue>dL29OlWlI/DYLbGn+xoJEcU1U5OdF3tfVi8vtBBf02k=</DigestValue>
    </Reference>
  </SignedInfo>
  <SignatureValue>NrCOfFLCOluYdp+BvCaJ7Xt4DBfOTryHnj7Fw5vv/S54vfDkvGw2KRV1hxY+igVOC7TdwkvII1Ef
MeD3kVyk16diTPcc50Avqz7bpmaSiRComXg6Sn8lO5bO71oGEaE40TMIlchzQjKtOAjoHrPgi1qi
IVzo11KEfNLQwpZzu3zWxL0U903F4WIXMgxL2BKsJT3zD+A8uy7siXC7YQvvC/y+0LEWlLKVnQl3
ed30uMDeDQMxUF2Q0qx2PqaCYEsizPiO7aiCkuWxCVphRVyRLMbq+t08ymBV/N5ZK0QIWykJyVM7
jcUeIde4pvWNxUYMEMiFH7jv/cu5sDZ7/ZIneQ==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adZfd7rSZHKZdq85owqrjkOlwJk5C7EQVsBOZ/QhSRM=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bthL/6C45RqMtQNbXkL0ojcoNn2SsYf3Zds2OSdV1dI=</DigestValue>
      </Reference>
      <Reference URI="/word/endnotes.xml?ContentType=application/vnd.openxmlformats-officedocument.wordprocessingml.endnotes+xml">
        <DigestMethod Algorithm="http://www.w3.org/2001/04/xmlenc#sha256"/>
        <DigestValue>pEQoBfwV+p/b3FxO/lIlP5W39GNXNGQezkTSAxwWRIE=</DigestValue>
      </Reference>
      <Reference URI="/word/fontTable.xml?ContentType=application/vnd.openxmlformats-officedocument.wordprocessingml.fontTable+xml">
        <DigestMethod Algorithm="http://www.w3.org/2001/04/xmlenc#sha256"/>
        <DigestValue>vhCA+L6soDfTHRSsdPeTCiKH77hMQBln/B6yBR8jPOc=</DigestValue>
      </Reference>
      <Reference URI="/word/footer1.xml?ContentType=application/vnd.openxmlformats-officedocument.wordprocessingml.footer+xml">
        <DigestMethod Algorithm="http://www.w3.org/2001/04/xmlenc#sha256"/>
        <DigestValue>HPBtkCmsAUjne0oRPKAwer21y41pIN8IkBP3AnvEgdc=</DigestValue>
      </Reference>
      <Reference URI="/word/footer2.xml?ContentType=application/vnd.openxmlformats-officedocument.wordprocessingml.footer+xml">
        <DigestMethod Algorithm="http://www.w3.org/2001/04/xmlenc#sha256"/>
        <DigestValue>v6eERPcj4bkR68ms6zry0Rce7vA3TS+8JCtufTxBjzY=</DigestValue>
      </Reference>
      <Reference URI="/word/footer3.xml?ContentType=application/vnd.openxmlformats-officedocument.wordprocessingml.footer+xml">
        <DigestMethod Algorithm="http://www.w3.org/2001/04/xmlenc#sha256"/>
        <DigestValue>YO6FdK6LZOPRPAvIAmbb5PP13wByM8RVYm9OeFvV1Vc=</DigestValue>
      </Reference>
      <Reference URI="/word/footer4.xml?ContentType=application/vnd.openxmlformats-officedocument.wordprocessingml.footer+xml">
        <DigestMethod Algorithm="http://www.w3.org/2001/04/xmlenc#sha256"/>
        <DigestValue>bmfhnhyHiGevPc5aV9huMTU0Ye1hNWiIbpQvAweqjN4=</DigestValue>
      </Reference>
      <Reference URI="/word/footnotes.xml?ContentType=application/vnd.openxmlformats-officedocument.wordprocessingml.footnotes+xml">
        <DigestMethod Algorithm="http://www.w3.org/2001/04/xmlenc#sha256"/>
        <DigestValue>1ufe5ssjz0NFtylq1yi70ZISiOu8lBufOfFakPvpdpQ=</DigestValue>
      </Reference>
      <Reference URI="/word/header1.xml?ContentType=application/vnd.openxmlformats-officedocument.wordprocessingml.header+xml">
        <DigestMethod Algorithm="http://www.w3.org/2001/04/xmlenc#sha256"/>
        <DigestValue>msss/8YSb71Fyg234af9OapPsf10w4Uo8+vGI1Rtbjw=</DigestValue>
      </Reference>
      <Reference URI="/word/header2.xml?ContentType=application/vnd.openxmlformats-officedocument.wordprocessingml.header+xml">
        <DigestMethod Algorithm="http://www.w3.org/2001/04/xmlenc#sha256"/>
        <DigestValue>h/SMDRbUQqPPQN2Q42Ef4PjyEot7wmBcWhbmB6bF6vw=</DigestValue>
      </Reference>
      <Reference URI="/word/media/image1.emf?ContentType=image/x-emf">
        <DigestMethod Algorithm="http://www.w3.org/2001/04/xmlenc#sha256"/>
        <DigestValue>TYepdro2qg8GiJemuMKzjvGt5m4woI0C8gnS+WX7lcU=</DigestValue>
      </Reference>
      <Reference URI="/word/media/image10.png?ContentType=image/png">
        <DigestMethod Algorithm="http://www.w3.org/2001/04/xmlenc#sha256"/>
        <DigestValue>3WNND0sb/EcpQ5/taaA7v2pburYvOFkNcY8rQiO0Po8=</DigestValue>
      </Reference>
      <Reference URI="/word/media/image11.png?ContentType=image/png">
        <DigestMethod Algorithm="http://www.w3.org/2001/04/xmlenc#sha256"/>
        <DigestValue>47xvWvWNJOW+6i7OoNulXRzypS46NCRg7m2Gc5DGKPo=</DigestValue>
      </Reference>
      <Reference URI="/word/media/image12.png?ContentType=image/png">
        <DigestMethod Algorithm="http://www.w3.org/2001/04/xmlenc#sha256"/>
        <DigestValue>l3t78yISR5uKuJntFGJJ3P1wUe0UJinqa0Icwetr+y8=</DigestValue>
      </Reference>
      <Reference URI="/word/media/image13.png?ContentType=image/png">
        <DigestMethod Algorithm="http://www.w3.org/2001/04/xmlenc#sha256"/>
        <DigestValue>PzARp1p8j5m6RefP35TVkf1XL24APyn8RMNZlXG0E2w=</DigestValue>
      </Reference>
      <Reference URI="/word/media/image14.png?ContentType=image/png">
        <DigestMethod Algorithm="http://www.w3.org/2001/04/xmlenc#sha256"/>
        <DigestValue>YfmKBVdWojFMyJ+AjFmQDx2RFMuRTirKzQmegLPVDfo=</DigestValue>
      </Reference>
      <Reference URI="/word/media/image15.png?ContentType=image/png">
        <DigestMethod Algorithm="http://www.w3.org/2001/04/xmlenc#sha256"/>
        <DigestValue>NXPZrvXRggFm49uDnqDvV9tfjVGStVLu6dc/3ZxlU3w=</DigestValue>
      </Reference>
      <Reference URI="/word/media/image16.png?ContentType=image/png">
        <DigestMethod Algorithm="http://www.w3.org/2001/04/xmlenc#sha256"/>
        <DigestValue>gx9YcM1dEvYDFPtcVa7jGeqCIXKMQCYHeWYAt0Zv52A=</DigestValue>
      </Reference>
      <Reference URI="/word/media/image17.png?ContentType=image/png">
        <DigestMethod Algorithm="http://www.w3.org/2001/04/xmlenc#sha256"/>
        <DigestValue>YebeMI5Dbp2CjyuAhkpYeLs+BIvkOn/553g8LzUIoA0=</DigestValue>
      </Reference>
      <Reference URI="/word/media/image18.png?ContentType=image/png">
        <DigestMethod Algorithm="http://www.w3.org/2001/04/xmlenc#sha256"/>
        <DigestValue>yr4LOdtSCtqMnB74hahw0dI3/oio1zeXm+C1exOtK8M=</DigestValue>
      </Reference>
      <Reference URI="/word/media/image2.emf?ContentType=image/x-emf">
        <DigestMethod Algorithm="http://www.w3.org/2001/04/xmlenc#sha256"/>
        <DigestValue>/9BnWenQH1Bdg5vlZJrPrxjWLZwKqqh5q/f6s76rYjw=</DigestValue>
      </Reference>
      <Reference URI="/word/media/image3.emf?ContentType=image/x-emf">
        <DigestMethod Algorithm="http://www.w3.org/2001/04/xmlenc#sha256"/>
        <DigestValue>lSQuL69V7/sMhksY1uaw7RwshPEEhFqFMxeHXhy2Rh4=</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png?ContentType=image/png">
        <DigestMethod Algorithm="http://www.w3.org/2001/04/xmlenc#sha256"/>
        <DigestValue>INmwhNSWnbtcTtBHlGfMF4unvQPsAfGfJmjquUOafuI=</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N3VobiSJn87P1p43wooAMt8zr/54RgWISmHSMl0mxQE=</DigestValue>
      </Reference>
      <Reference URI="/word/media/image9.png?ContentType=image/png">
        <DigestMethod Algorithm="http://www.w3.org/2001/04/xmlenc#sha256"/>
        <DigestValue>BawOABOQ2GiSryKgpBE5r2Rqy8+TS8mRFtgH45YlQDQ=</DigestValue>
      </Reference>
      <Reference URI="/word/numbering.xml?ContentType=application/vnd.openxmlformats-officedocument.wordprocessingml.numbering+xml">
        <DigestMethod Algorithm="http://www.w3.org/2001/04/xmlenc#sha256"/>
        <DigestValue>9h7KAIS9ADASYgBVo038BCl3nyTcBJbtHjuu+EQMKg0=</DigestValue>
      </Reference>
      <Reference URI="/word/settings.xml?ContentType=application/vnd.openxmlformats-officedocument.wordprocessingml.settings+xml">
        <DigestMethod Algorithm="http://www.w3.org/2001/04/xmlenc#sha256"/>
        <DigestValue>DUHxVwf0kH+tQ9TzNbBknSXd/Oyjea/uwR6rmhxayHs=</DigestValue>
      </Reference>
      <Reference URI="/word/styles.xml?ContentType=application/vnd.openxmlformats-officedocument.wordprocessingml.styles+xml">
        <DigestMethod Algorithm="http://www.w3.org/2001/04/xmlenc#sha256"/>
        <DigestValue>lGEul//rKgmqLK6KKqod6zc7fwsb1ycrmDguShWkMqg=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K5WCR8vL3O/DmmHV53VVW0MTytZzi2FYjTQGer5OYOI=</DigestValue>
      </Reference>
    </Manifest>
    <SignatureProperties>
      <SignatureProperty Id="idSignatureTime" Target="#idPackageSignature">
        <mdssi:SignatureTime xmlns:mdssi="http://schemas.openxmlformats.org/package/2006/digital-signature">
          <mdssi:Format>YYYY-MM-DDThh:mm:ssTZD</mdssi:Format>
          <mdssi:Value>2015-12-31T12:59:03Z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2015-12-31T12:59:03Z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3IoXzdSh/XWwkI11s//8AAAAAtnZ+WgAAkJUVAAwIAAAAAAAAcJ1SAOSUFQBQ87d2AAAAAAAAQ2hhclVwcGVyVwCdUABQnlAAsGtLCOClUAA8lRUAgAFTdQ1cTnXfW051PJUVAGQBAACXYpZ1l2KWdXBF4wAACAAAAAIAAAAAAABclRUALGqWdQAAAAAAAAAAlpYVAAkAAACElhUACQAAAAAAAAAAAAAAhJYVAJSVFQD26pV1AAAAAAACAAAAABUACQAAAISWFQAJAAAATBKXdQAAAAAAAAAAhJYVAAkAAAAAAAAAwJUVAJ4ulXUAAAAAAAIAAISWFQAJ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AAAAAAAAOClGgqA+v//AAAAAAAAAAABAAAAAAAAAAMAAAAAAAAAACzjA4D4///99wAAAAAVAEUxt3dAQBUARTG3dwrCVAL+////lOOyd+Lgsne0ik4OoMxSAPiITg74OBUALGqWdQAAAAAAAAAALDoVAAYAAAAgOhUABgAAAAAAAAAAAAAADIlODgCUWA4MiU4OAAAAAACUWA5IORUAl2KWdZdilnUAAAAAAAgAAAACAAAAAAAAUDkVACxqlnUAAAAAAAAAAIY6FQAHAAAAeDoVAAcAAAAAAAAAAAAAAHg6FQCIORUA9uqVdQAAAAAAAgAAAAAVAAcAAAB4OhUABwAAAEwSl3UAAAAAAAAAAHg6FQAHAAAAAAAAALQ5FQCeLpV1AAAAAAACAAB4O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OwINYAAAAAAC0SToIwINYAJw4FQCIX/xqnDgVAJw4FQA1Z/xqAAAAAOtm/Gpk4jZriHoja4h6I2sw0D9rwGRbDgAAAAD/////AAAAAGsx/ADYOBUAgAFTdQ1cTnXfW0512DgVAGQBAACXYpZ1l2KWdQA+Tg4ACAAAAAIAAAAAAAD4OBUALGqWdQAAAAAAAAAALDoVAAYAAAAgOhUABgAAAAAAAAAAAAAAIDoVADA5FQD26pV1AAAAAAACAAAAABUABgAAACA6FQAGAAAATBKXdQAAAAAAAAAAIDoVAAYAAAAAAAAAXDkVAJ4ulXUAAAAAAAIAACA6F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AAD1AAAAV2CTEitgkxJTAGUAZwBvAIA3sQ5VAEkAbBYhHiIAigFEbBUA8QAAAPhrFQBH5g1rgIduDvEAAAABAAAARnu6GBhsFQDq5Q1rBAAAAAMAAAAAAAAAAAAAAAAAAABGe7oYBG4VAOKtWGsoaJ0LBAAAACDU3wCceRUAAABYa0xsFQA31P5qIAAAAP////8AAAAAAAAAABUAAAAAAAAAcAAAAAEAAAABAAAAJAAAACQAAAAQAAAAAAAAAAAASggg1N8AAR8BAAAAAABGFAo1DG0VAAxtFQA4TA1rAAAAAAAAAAA4ZZoLAAAAAAEAAAAAAAAAzGwV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agAAAAcKDQcKDQcJDQ4WMShFrjFU1TJV1gECBAIDBAECBQoRKyZBowsTMcB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yKF83Uof11sJCNdbP//AAAAALZ2floAAJCVFQAMCAAAAAAAAHCdUgDklBUAUPO3dgAAAAAAAENoYXJVcHBlclcAnVAAUJ5QALBrSwjgpVAAPJUVAIABU3UNXE5131tOdTyVFQBkAQAAl2KWdZdilnVwReMAAAgAAAACAAAAAAAAXJUVACxqlnUAAAAAAAAAAJaWFQAJAAAAhJYVAAkAAAAAAAAAAAAAAISWFQCUlRUA9uqVdQAAAAAAAgAAAAAVAAkAAACElhUACQAAAEwSl3UAAAAAAAAAAISWFQAJAAAAAAAAAMCVFQCeLpV1AAAAAAACAACElh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ClGgqA+v//AAAAAAAAAAABAAAAAAAAAAMAAAAAAAAAACzjA4D4///99wAAAAAVAEUxt3dAQBUARTG3dwrCVAL+////lOOyd+Lgsne0ik4OoMxSAPiITg74OBUALGqWdQAAAAAAAAAALDoVAAYAAAAgOhUABgAAAAAAAAAAAAAADIlODgCUWA4MiU4OAAAAAACUWA5IORUAl2KWdZdilnUAAAAAAAgAAAACAAAAAAAAUDkVACxqlnUAAAAAAAAAAIY6FQAHAAAAeDoVAAcAAAAAAAAAAAAAAHg6FQCIORUA9uqVdQAAAAAAAgAAAAAVAAcAAAB4OhUABwAAAEwSl3UAAAAAAAAAAHg6FQAHAAAAAAAAALQ5FQCeLpV1AAAAAAACAAB4O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OwINYAAAAAAC0SToIwINYAJw4FQCIX/xqnDgVAJw4FQA1Z/xqAAAAAOtm/Gpk4jZriHoja4h6I2sw0D9rwGRbDgAAAAD/////AAAAAGsx/ADYOBUAgAFTdQ1cTnXfW0512DgVAGQBAACXYpZ1l2KWdQA+Tg4ACAAAAAIAAAAAAAD4OBUALGqWdQAAAAAAAAAALDoVAAYAAAAgOhUABgAAAAAAAAAAAAAAIDoVADA5FQD26pV1AAAAAAACAAAAABUABgAAACA6FQAGAAAATBKXdQAAAAAAAAAAIDoVAAYAAAAAAAAAXDkVAJ4ulXUAAAAAAAIAACA6F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Sgjo0zcI9qJOdUWrWGt5FgHAAAAAAIA3sQ6wbRUAkQwhwCIAigH+rlhrcGwVAAAAAABQ8UoIsG0VACSIgBK4bBUAlq5Ya1MAZQBnAG8AZQAgAFUASQAAAAAAsq5Ya4htFQDhAAAAMGwVAEfmDWuAh24O4QAAAAEAAAAG1DcIAAAVAOrlDWsEAAAABQAAAAAAAAAAAAAAAAAAAAbUNwg8bhUA4q1YayhonQsEAAAAUPFKCAAAAAAGrlhrAAAAAAAAZQBnAG8AZQAgAFUASQAAAAo+DG0VAAxtFQDhAAAAqGwVAAAAAADo0zcIAAAAAAEAAAAAAAAAzGwV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k7VTC8UbRv7eTASRGQJWPRq7Rqc=</DigestValue>
    </Reference>
    <Reference Type="http://www.w3.org/2000/09/xmldsig#Object" URI="#idOfficeObject">
      <DigestMethod Algorithm="http://www.w3.org/2000/09/xmldsig#sha1"/>
      <DigestValue>KcNnak85RYsxgGwMUc/XaoXyJ8Y=</DigestValue>
    </Reference>
    <Reference Type="http://uri.etsi.org/01903#SignedProperties" URI="#idSignedProperties">
      <Transforms>
        <Transform Algorithm="http://www.w3.org/TR/2001/REC-xml-c14n-20010315"/>
      </Transforms>
      <DigestMethod Algorithm="http://www.w3.org/2000/09/xmldsig#sha1"/>
      <DigestValue>4oBwRaxc+dvGsqidX8Ek7184kgw=</DigestValue>
    </Reference>
    <Reference Type="http://www.w3.org/2000/09/xmldsig#Object" URI="#idValidSigLnImg">
      <DigestMethod Algorithm="http://www.w3.org/2000/09/xmldsig#sha1"/>
      <DigestValue>v/vbCl6dbRQZaCNC3oe4QNE4eVA=</DigestValue>
    </Reference>
    <Reference Type="http://www.w3.org/2000/09/xmldsig#Object" URI="#idInvalidSigLnImg">
      <DigestMethod Algorithm="http://www.w3.org/2000/09/xmldsig#sha1"/>
      <DigestValue>PY2LdXf2pTWbcHU0CwtfH7kC2rs=</DigestValue>
    </Reference>
  </SignedInfo>
  <SignatureValue>BVZPB3v0WEcF6mtPt9xAZXh11c205E5lHqoPsLvILSaGxiTcVAj1D41xwDJ6Hs7efcMprnOrwmCt
tnSNTBmzITbIHdSokN/smayuZPxKsLbxSWAHM8cSSmXj321Z09vUIwK1/eaoU8XkwA17L9O4tB08
rKt5DhxhMQsTUFj8vi4bt6F7yZpmwGVTl9U+agV95+XdYqN/QLWLbj4qGbCB9+t9TY1ecb/CyMmo
pqu7nDxSfLoT529eOpvfze/lyCnvHbvsWZ4x8H7wD/NNafJiK75y8MXDi2X/XRWH4Ga1Hgu7ovye
7YCtajDlBFHIGOw1voZpsfIqETeeyt1AnNvL2g==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yz4W9LnZgq5mt8MK8pIncHIjYLM=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wpVuA/jwAhmH7xzykLNUukDZBtk=</DigestValue>
      </Reference>
      <Reference URI="/word/endnotes.xml?ContentType=application/vnd.openxmlformats-officedocument.wordprocessingml.endnotes+xml">
        <DigestMethod Algorithm="http://www.w3.org/2000/09/xmldsig#sha1"/>
        <DigestValue>9sNhbHD9wlIlWiB/kZxSix4jV5k=</DigestValue>
      </Reference>
      <Reference URI="/word/fontTable.xml?ContentType=application/vnd.openxmlformats-officedocument.wordprocessingml.fontTable+xml">
        <DigestMethod Algorithm="http://www.w3.org/2000/09/xmldsig#sha1"/>
        <DigestValue>X1cRf3LTgDOu8zFmolmleCT7OR8=</DigestValue>
      </Reference>
      <Reference URI="/word/footer1.xml?ContentType=application/vnd.openxmlformats-officedocument.wordprocessingml.footer+xml">
        <DigestMethod Algorithm="http://www.w3.org/2000/09/xmldsig#sha1"/>
        <DigestValue>+fbTJOnYkmoHEzC4Pon+3KeTlXs=</DigestValue>
      </Reference>
      <Reference URI="/word/footer2.xml?ContentType=application/vnd.openxmlformats-officedocument.wordprocessingml.footer+xml">
        <DigestMethod Algorithm="http://www.w3.org/2000/09/xmldsig#sha1"/>
        <DigestValue>+xE3LTlaLsIi5Zl7kJ3U4WsxESE=</DigestValue>
      </Reference>
      <Reference URI="/word/footer3.xml?ContentType=application/vnd.openxmlformats-officedocument.wordprocessingml.footer+xml">
        <DigestMethod Algorithm="http://www.w3.org/2000/09/xmldsig#sha1"/>
        <DigestValue>XdtN8HeCgmRgfLgwsgyO/SLqokY=</DigestValue>
      </Reference>
      <Reference URI="/word/footer4.xml?ContentType=application/vnd.openxmlformats-officedocument.wordprocessingml.footer+xml">
        <DigestMethod Algorithm="http://www.w3.org/2000/09/xmldsig#sha1"/>
        <DigestValue>noDO5h9BtGcIj6AD6GL2ODrRXpw=</DigestValue>
      </Reference>
      <Reference URI="/word/footnotes.xml?ContentType=application/vnd.openxmlformats-officedocument.wordprocessingml.footnotes+xml">
        <DigestMethod Algorithm="http://www.w3.org/2000/09/xmldsig#sha1"/>
        <DigestValue>T9XN4Ep7AOsK4TEDi82UVSLZZII=</DigestValue>
      </Reference>
      <Reference URI="/word/header1.xml?ContentType=application/vnd.openxmlformats-officedocument.wordprocessingml.header+xml">
        <DigestMethod Algorithm="http://www.w3.org/2000/09/xmldsig#sha1"/>
        <DigestValue>QKRyegLRvGcg8lHGFs8DDWBLjV4=</DigestValue>
      </Reference>
      <Reference URI="/word/header2.xml?ContentType=application/vnd.openxmlformats-officedocument.wordprocessingml.header+xml">
        <DigestMethod Algorithm="http://www.w3.org/2000/09/xmldsig#sha1"/>
        <DigestValue>RkzY6maH7ApItjbuP0TfyzLzS5Q=</DigestValue>
      </Reference>
      <Reference URI="/word/media/image1.emf?ContentType=image/x-emf">
        <DigestMethod Algorithm="http://www.w3.org/2000/09/xmldsig#sha1"/>
        <DigestValue>MN9oCKovrVWFEY2+varg8llDPjw=</DigestValue>
      </Reference>
      <Reference URI="/word/media/image10.png?ContentType=image/png">
        <DigestMethod Algorithm="http://www.w3.org/2000/09/xmldsig#sha1"/>
        <DigestValue>fziX7gAaJhDw5MvJkk65vqiZuYY=</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APJj9EmrPEZPgQM/BfJ1k9czdKM=</DigestValue>
      </Reference>
      <Reference URI="/word/media/image14.png?ContentType=image/png">
        <DigestMethod Algorithm="http://www.w3.org/2000/09/xmldsig#sha1"/>
        <DigestValue>Rb7UhUh/3oErwLyKvw1BDzp2z2Y=</DigestValue>
      </Reference>
      <Reference URI="/word/media/image15.png?ContentType=image/png">
        <DigestMethod Algorithm="http://www.w3.org/2000/09/xmldsig#sha1"/>
        <DigestValue>U+Y7pKHOu9uozxbdeBTYhkGwuZc=</DigestValue>
      </Reference>
      <Reference URI="/word/media/image16.png?ContentType=image/png">
        <DigestMethod Algorithm="http://www.w3.org/2000/09/xmldsig#sha1"/>
        <DigestValue>UkPjzUfM1K5wQqmV5g2+xVxrn34=</DigestValue>
      </Reference>
      <Reference URI="/word/media/image17.png?ContentType=image/png">
        <DigestMethod Algorithm="http://www.w3.org/2000/09/xmldsig#sha1"/>
        <DigestValue>STgs64jCCWNhLW++rqdbXEOHbBk=</DigestValue>
      </Reference>
      <Reference URI="/word/media/image18.png?ContentType=image/png">
        <DigestMethod Algorithm="http://www.w3.org/2000/09/xmldsig#sha1"/>
        <DigestValue>Va+f0vbbno6y+0QZmBn/GqMOWUg=</DigestValue>
      </Reference>
      <Reference URI="/word/media/image2.emf?ContentType=image/x-emf">
        <DigestMethod Algorithm="http://www.w3.org/2000/09/xmldsig#sha1"/>
        <DigestValue>JGav36IdOv6MDm4QGEK6As3rW4w=</DigestValue>
      </Reference>
      <Reference URI="/word/media/image3.emf?ContentType=image/x-emf">
        <DigestMethod Algorithm="http://www.w3.org/2000/09/xmldsig#sha1"/>
        <DigestValue>XIPBL/zk+dK9UnvR1zXCC/qoTD4=</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2AUk+tbD4etieQ1joSqpPwDb3OM=</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9d63PfwmeOnNv5MFbTqOrtU1cCA=</DigestValue>
      </Reference>
      <Reference URI="/word/media/image9.png?ContentType=image/png">
        <DigestMethod Algorithm="http://www.w3.org/2000/09/xmldsig#sha1"/>
        <DigestValue>T9xOon6lJUQCqKdqT4kOdjJfVG8=</DigestValue>
      </Reference>
      <Reference URI="/word/numbering.xml?ContentType=application/vnd.openxmlformats-officedocument.wordprocessingml.numbering+xml">
        <DigestMethod Algorithm="http://www.w3.org/2000/09/xmldsig#sha1"/>
        <DigestValue>506Ext/DXrXeGRXH4/T5O13axXA=</DigestValue>
      </Reference>
      <Reference URI="/word/settings.xml?ContentType=application/vnd.openxmlformats-officedocument.wordprocessingml.settings+xml">
        <DigestMethod Algorithm="http://www.w3.org/2000/09/xmldsig#sha1"/>
        <DigestValue>GtsGLnIZzsimWYgJDZ52/L6+PyA=</DigestValue>
      </Reference>
      <Reference URI="/word/styles.xml?ContentType=application/vnd.openxmlformats-officedocument.wordprocessingml.styles+xml">
        <DigestMethod Algorithm="http://www.w3.org/2000/09/xmldsig#sha1"/>
        <DigestValue>acstTlJKioZ92lcJK9OkeLmaA0E=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2015-12-31T13:08:31Z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2015-12-31T13:08:31Z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m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l3Rjc5dwAAAAAAAH0AmBsJDQEAAACo4bMMAAAAAIB/BA0DAAAAtCo+XSB8BA0AAAAAgH8EDeOFDF0DAAAA7IUMXQEAAADYQeYMaM09XY5oBF2oPk4AgAEWdQ5cEXXgWxF1qD5OAGQBAACBYh11gWIddQAj5wwACAAAAAIAAAAAAADIPk4AFmoddQAAAAAAAAAA/D9OAAYAAADwP04ABgAAAAAAAAAAAAAA8D9OAAA/TgDi6hx1AAAAAAACAAAAAE4ABgAAAPA/TgAGAAAATBIedQAAAAAAAAAA8D9OAAYAAAAAAAAALD9OAIouHHUAAAAAAAIAAPA/Tg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BAAqD4///yAQAAAAAAAPxbPwmA+P//CABYfvv2//8AAAAAAAAAAOBbPwmA+P////8AAAAAAAD1AAAASGpOAKDH9t/0x/bfUwBlAIjrDBBlACAADhshgiIAigEgDQCEuGpOANoAAABsak4AmjMZXYBQXgraAAAAAQAAABp4PxCMak4AOjMZXQQAAAAGAAAAAAAAAAAAAAAAAAAAGng/EHhsTgAk3/pdyOpXCgQAAABIRl0DAABOAKXj+l3Aak4A4nkMXSAAAAD/////AAAAAAAAAAAVAAAAAAAAAHAAAAABAAAAAQAAACQAAAAkAAAAEAAAAAAAAACoRxkHSEZdAwGcAQAAAAAAhhcK/IBrTgCAa04A0HgYXQAAAACQiF8KAAAAAAEAAAAAAAAAPGtOAC8wEn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7///////////////7///////////////7///9///////////7///////////////79/v////////////7///////////////7///9///////////7///////////////7///////////////7///////////////7///9///////////7///////////////7///////////////7///////////////79/v9///////////7///////////////7///////////////7///////////////7///9///////////7///////////////7///////////////7///////////////7///9///////////7///////////////75+P////////////7///////////////7///9///////////7///////////////7///////////////7///////////////7///9///////////7///////////////7///////////////7///////////////7r6f9///////////7///////////////7///////////////7///////////////7///9///////////7///////////////7///////////////7///////////////7///9///////////7///////////////7i4P////////////7///////////////7///9///////////7///////////////7///////////////7///////////////7///9///////////7///////////////7///////////////7///////////////7e3P9///////////7///////////////7///////////////7///////////////7///9///////////7///////////////7///////////////7///////////////7///9///////////7///////////////7V0v////////////7///////////////7///9///////////7///////////////7///////////////7///////////////7///9///////////7///////////////7///////////////7///////////////7e3P9///////////7///////////////7///////////////7///////////////7///9///////////7///////////////7///////////////7///////////////7///9///////////7///////////////7i4P////////////7///////////////7///9///////////7///////////////7///////////////7///////////////7///9///////////7///////////////7///////////////7///////////////7r6f9///////////7///////////////7///////////////7///////////////7///9///////////7///////////////7///////////////7///////////////7///9///////////7///////////////75+P////////////7///////////////7///9///////////7///////////////7///////////////7///////////////43JwZ///////////7///////////////7///////////////7///////////////7///9///////////7///////////////7///////////////7///////////////7///9///////////7///////////////6++gv///////////4AAAD///////////4J9wt///////////4AAAD///////////4AAAD///////////6v+Qv///////////4AAAB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7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xAAAAAwAAAB2AAAAiAAAAIYAAAABAAAAWyQNQlUlDUIMAAAAdgAAABQAAABMAAAAAAAAAAAAAAAAAAAA//////////90AAAASgBlAGYAZQAgAE0AYQBjAHIAbwAgAFoAbwBuAGEAIABTAHUAcgAgAAUAAAAHAAAABAAAAAcAAAAEAAAADAAAAAcAAAAGAAAABQAAAAgAAAAEAAAABwAAAAgAAAAHAAAABwAAAAQAAAAHAAAABwAAAAUAAAAE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z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l3Fpo5dx6mWl4YS1pe//8AAAAANnZ+WgAA/JNOAAwAAAAAAAAAuJN/AFCTTgBQ8zd2AAAAAAAAQ2hhclVwcGVyVwCSfQCQk30AoCgdByCbfQCok04AgAEWdQ5cEXXgWxF1qJNOAGQBAACBYh11gWIddXAFVAMACAAAAAIAAAAAAADIk04AFmoddQAAAAAAAAAAApVOAAkAAADwlE4ACQAAAAAAAAAAAAAA8JROAACUTgDi6hx1AAAAAAACAAAAAE4ACQAAAPCUTgAJAAAATBIedQAAAAAAAAAA8JROAAkAAAAAAAAALJROAIouHHUAAAAAAAIAAPCUT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AwcEgPj//wAAAAAAAAAAAAAAAAAAAAAQAwcEgPj//4qXAAAAAE4A/jw5dzhFTgD1cT13wttPAP7///+M4zh38uA4d5wndwoowX8A4CV3Csg+TgAWah11AAAAAAAAAAD8P04ABgAAAPA/TgAGAAAAAAAAAAAAAAD0JXcK6DfZDPQldwoAAAAA6DfZDBg/TgCBYh11gWIddQAAAAAACAAAAAIAAAAAAAAgP04AFmoddQAAAAAAAAAAVkBOAAcAAABIQE4ABwAAAAAAAAAAAAAASEBOAFg/TgDi6hx1AAAAAAACAAAAAE4ABwAAAEhATgAHAAAATBIedQAAAAAAAAAASEBOAAcAAAAAAAAAhD9OAIouHHUAAAAAAAIAAEhAT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XdGNzl3AAAAAAAAfQCYGwkNAQAAAKjhswwAAAAAgH8EDQMAAAC0Kj5dIHwEDQAAAACAfwQN44UMXQMAAADshQxdAQAAANhB5gxozT1djmgEXag+TgCAARZ1DlwRdeBbEXWoPk4AZAEAAIFiHXWBYh11ACPnDAAIAAAAAgAAAAAAAMg+TgAWah11AAAAAAAAAAD8P04ABgAAAPA/TgAGAAAAAAAAAAAAAADwP04AAD9OAOLqHHUAAAAAAAIAAAAATgAGAAAA8D9OAAYAAABMEh51AAAAAAAAAADwP04ABgAAAAAAAAAsP04Aii4cdQAAAAAAAgAA8D9O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EACoPj///IBAAAAAAAA/Fs/CYD4//8IAFh++/b//wAAAAAAAAAA4Fs/CYD4/////wAAAAAZBwAAAABgF+0M/p0RddisL14KFwEbiOsMEAAAAAAeECGKIgCKAWRqTgBe9Ppd5GpOAAAAAACoRxkHJGxOACSIgBIsa04AUwBlAGcAbwBlACAAVQBJAAAAAAAAAAAAJeT6XeEAAACgak4AmjMZXYBQXgrhAAAAAQAAAH4X7QwAAE4AOjMZXQQAAAAFAAAAAAAAAAAAAAAAAAAAfhftDKxsTgAk3/pdyOpXCgQAAACoRxkHAAAAAKXj+l0QAAAAAAAAAFMAZQBnAG8AZQAgAFUASQAAAAprgGtOAIBrTgDhAAAAAAAAAGAX7QwAAAAAAQAAAAAAAAA8a04ALzAS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Dt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DEAAAADAAAAHYAAACIAAAAhgAAAAEAAABbJA1CVSUNQgwAAAB2AAAAFAAAAEwAAAAAAAAAAAAAAAAAAAD//////////3QAAABKAGUAZgBlACAATQBhAGMAcgBvACAAWgBvAG4AYQAgAFMAdQByACAABQAAAAcAAAAEAAAABwAAAAQAAAAMAAAABwAAAAYAAAAFAAAACAAAAAQAAAAHAAAACAAAAAcAAAAHAAAABAAAAAcAAAAHAAAABQAAAAQ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DEA83E06-5417-4C02-BE93-5D766095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3936</Words>
  <Characters>21652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2014-12-19T15:41:00Z</cp:lastPrinted>
  <dcterms:created xsi:type="dcterms:W3CDTF">2015-12-31T12:39:00Z</dcterms:created>
  <dcterms:modified xsi:type="dcterms:W3CDTF">2015-12-31T12:39:00Z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