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3A51FD50"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r w:rsidR="0025186E" w:rsidRPr="0025186E">
        <w:rPr>
          <w:rFonts w:asciiTheme="minorHAnsi" w:hAnsiTheme="minorHAnsi" w:cstheme="minorHAnsi"/>
          <w:b/>
        </w:rPr>
        <w:t>9499</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bookmarkStart w:id="0" w:name="_GoBack"/>
      <w:bookmarkEnd w:id="0"/>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711F5451" w:rsidR="006C528F" w:rsidRPr="001A53C1" w:rsidRDefault="003B5891" w:rsidP="000675ED">
            <w:pPr>
              <w:spacing w:line="276" w:lineRule="auto"/>
              <w:jc w:val="center"/>
              <w:rPr>
                <w:rFonts w:asciiTheme="minorHAnsi" w:hAnsiTheme="minorHAnsi" w:cstheme="minorHAnsi"/>
              </w:rPr>
            </w:pPr>
            <w:r w:rsidRPr="003B5891">
              <w:rPr>
                <w:rFonts w:asciiTheme="minorHAnsi" w:hAnsiTheme="minorHAnsi" w:cstheme="minorHAnsi"/>
              </w:rPr>
              <w:t>14-08-</w:t>
            </w:r>
            <w:r w:rsidR="00292D3A" w:rsidRPr="00471525">
              <w:rPr>
                <w:rFonts w:asciiTheme="minorHAnsi" w:hAnsiTheme="minorHAnsi" w:cstheme="minorHAnsi"/>
              </w:rPr>
              <w:t>2015</w:t>
            </w:r>
          </w:p>
        </w:tc>
        <w:tc>
          <w:tcPr>
            <w:tcW w:w="2004" w:type="pct"/>
            <w:vAlign w:val="center"/>
          </w:tcPr>
          <w:p w14:paraId="36CDD97F" w14:textId="158B9F14" w:rsidR="009E1EAD" w:rsidRPr="00F810E7" w:rsidRDefault="0013198A" w:rsidP="004662A4">
            <w:pPr>
              <w:spacing w:line="276" w:lineRule="auto"/>
              <w:jc w:val="center"/>
              <w:rPr>
                <w:rFonts w:asciiTheme="minorHAnsi" w:hAnsiTheme="minorHAnsi" w:cstheme="minorHAnsi"/>
                <w:lang w:val="es-CL"/>
              </w:rPr>
            </w:pPr>
            <w:r>
              <w:rPr>
                <w:rFonts w:asciiTheme="minorHAnsi" w:hAnsiTheme="minorHAnsi" w:cstheme="minorHAnsi"/>
                <w:lang w:val="es-CL"/>
              </w:rPr>
              <w:t>Fábrica de Hielo CUBER</w:t>
            </w:r>
          </w:p>
        </w:tc>
        <w:tc>
          <w:tcPr>
            <w:tcW w:w="1774" w:type="pct"/>
            <w:vAlign w:val="center"/>
          </w:tcPr>
          <w:p w14:paraId="121DBB2D" w14:textId="06E46B44" w:rsidR="009E1EAD" w:rsidRPr="001A53C1" w:rsidRDefault="0013198A" w:rsidP="00D80535">
            <w:pPr>
              <w:spacing w:line="276" w:lineRule="auto"/>
              <w:jc w:val="center"/>
              <w:rPr>
                <w:rFonts w:asciiTheme="minorHAnsi" w:hAnsiTheme="minorHAnsi" w:cstheme="minorHAnsi"/>
              </w:rPr>
            </w:pPr>
            <w:r>
              <w:rPr>
                <w:rFonts w:asciiTheme="minorHAnsi" w:hAnsiTheme="minorHAnsi" w:cstheme="minorHAnsi"/>
                <w:lang w:val="es-CL"/>
              </w:rPr>
              <w:t xml:space="preserve">Hielo CUBER </w:t>
            </w:r>
            <w:proofErr w:type="spellStart"/>
            <w:r>
              <w:rPr>
                <w:rFonts w:asciiTheme="minorHAnsi" w:hAnsiTheme="minorHAnsi" w:cstheme="minorHAnsi"/>
                <w:lang w:val="es-CL"/>
              </w:rPr>
              <w:t>Ltda</w:t>
            </w:r>
            <w:proofErr w:type="spellEnd"/>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3BD5A606" w:rsidR="00423107" w:rsidRPr="001A53C1" w:rsidRDefault="003B5891" w:rsidP="00423107">
            <w:pPr>
              <w:spacing w:line="276" w:lineRule="auto"/>
              <w:jc w:val="center"/>
              <w:rPr>
                <w:rFonts w:asciiTheme="minorHAnsi" w:hAnsiTheme="minorHAnsi" w:cstheme="minorHAnsi"/>
              </w:rPr>
            </w:pPr>
            <w:r>
              <w:rPr>
                <w:rFonts w:asciiTheme="minorHAnsi" w:hAnsiTheme="minorHAnsi" w:cstheme="minorHAnsi"/>
              </w:rPr>
              <w:t>Actividad Productiva Industrial</w:t>
            </w:r>
          </w:p>
        </w:tc>
        <w:tc>
          <w:tcPr>
            <w:tcW w:w="1774" w:type="pct"/>
            <w:vAlign w:val="center"/>
          </w:tcPr>
          <w:p w14:paraId="0EEF0BFF" w14:textId="113C2911" w:rsidR="009E1EAD" w:rsidRPr="001A53C1" w:rsidRDefault="0013198A" w:rsidP="00AA2DE1">
            <w:pPr>
              <w:spacing w:line="276" w:lineRule="auto"/>
              <w:jc w:val="center"/>
              <w:rPr>
                <w:rFonts w:asciiTheme="minorHAnsi" w:hAnsiTheme="minorHAnsi" w:cstheme="minorHAnsi"/>
              </w:rPr>
            </w:pPr>
            <w:r>
              <w:rPr>
                <w:rFonts w:asciiTheme="minorHAnsi" w:hAnsiTheme="minorHAnsi" w:cstheme="minorHAnsi"/>
              </w:rPr>
              <w:t>16.088.206-9</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3A6165F4" w:rsidR="00BE4BAE" w:rsidRPr="001A53C1" w:rsidRDefault="00C97DA6" w:rsidP="0013198A">
            <w:pPr>
              <w:spacing w:line="276" w:lineRule="auto"/>
              <w:jc w:val="center"/>
              <w:rPr>
                <w:rFonts w:asciiTheme="minorHAnsi" w:hAnsiTheme="minorHAnsi" w:cstheme="minorHAnsi"/>
              </w:rPr>
            </w:pPr>
            <w:r w:rsidRPr="00B2784B">
              <w:rPr>
                <w:rFonts w:asciiTheme="minorHAnsi" w:hAnsiTheme="minorHAnsi" w:cstheme="minorHAnsi"/>
              </w:rPr>
              <w:t xml:space="preserve">ID </w:t>
            </w:r>
            <w:r w:rsidR="0013198A">
              <w:rPr>
                <w:rFonts w:asciiTheme="minorHAnsi" w:hAnsiTheme="minorHAnsi" w:cstheme="minorHAnsi"/>
              </w:rPr>
              <w:t>522</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1B29C432"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13198A">
              <w:rPr>
                <w:rFonts w:asciiTheme="minorHAnsi" w:hAnsiTheme="minorHAnsi"/>
              </w:rPr>
              <w:t>nocturno</w:t>
            </w:r>
            <w:r w:rsidR="00B2784B" w:rsidRPr="00B2784B">
              <w:rPr>
                <w:rFonts w:asciiTheme="minorHAnsi" w:hAnsiTheme="minorHAnsi"/>
              </w:rPr>
              <w:t xml:space="preserve"> (</w:t>
            </w:r>
            <w:r w:rsidR="003B5891" w:rsidRPr="003B5891">
              <w:rPr>
                <w:rFonts w:asciiTheme="minorHAnsi" w:hAnsiTheme="minorHAnsi" w:cstheme="minorHAnsi"/>
              </w:rPr>
              <w:t>14-08-</w:t>
            </w:r>
            <w:r w:rsidR="007F2943" w:rsidRPr="00B2784B">
              <w:rPr>
                <w:rFonts w:asciiTheme="minorHAnsi" w:hAnsiTheme="minorHAnsi"/>
              </w:rPr>
              <w:t>2015)</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3B5891">
              <w:rPr>
                <w:rFonts w:asciiTheme="minorHAnsi" w:hAnsiTheme="minorHAnsi"/>
              </w:rPr>
              <w:t xml:space="preserve">desde la escalera exterior segundo piso </w:t>
            </w:r>
            <w:r w:rsidR="00CD624F" w:rsidRPr="00B2784B">
              <w:rPr>
                <w:rFonts w:asciiTheme="minorHAnsi" w:hAnsiTheme="minorHAnsi"/>
              </w:rPr>
              <w:t xml:space="preserve">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3B5891">
              <w:rPr>
                <w:rFonts w:asciiTheme="minorHAnsi" w:hAnsiTheme="minorHAnsi"/>
              </w:rPr>
              <w:t xml:space="preserve">calle </w:t>
            </w:r>
            <w:proofErr w:type="spellStart"/>
            <w:r w:rsidR="003B5891">
              <w:rPr>
                <w:rFonts w:asciiTheme="minorHAnsi" w:hAnsiTheme="minorHAnsi"/>
              </w:rPr>
              <w:t>Quidora</w:t>
            </w:r>
            <w:proofErr w:type="spellEnd"/>
            <w:r w:rsidR="003B5891">
              <w:rPr>
                <w:rFonts w:asciiTheme="minorHAnsi" w:hAnsiTheme="minorHAnsi"/>
              </w:rPr>
              <w:t xml:space="preserve"> Uno</w:t>
            </w:r>
            <w:r w:rsidR="00440780" w:rsidRPr="00B2784B">
              <w:rPr>
                <w:rFonts w:asciiTheme="minorHAnsi" w:hAnsiTheme="minorHAnsi"/>
              </w:rPr>
              <w:t xml:space="preserve"> </w:t>
            </w:r>
            <w:r w:rsidR="000675ED" w:rsidRPr="00B2784B">
              <w:rPr>
                <w:rFonts w:asciiTheme="minorHAnsi" w:hAnsiTheme="minorHAnsi"/>
              </w:rPr>
              <w:t xml:space="preserve">de la comuna de </w:t>
            </w:r>
            <w:r w:rsidR="00F810E7">
              <w:rPr>
                <w:rFonts w:asciiTheme="minorHAnsi" w:hAnsiTheme="minorHAnsi"/>
              </w:rPr>
              <w:t>Quinta Normal</w:t>
            </w:r>
            <w:r w:rsidR="00DD7EB8" w:rsidRPr="00B2784B">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de medición exterior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r w:rsidR="003B5891">
              <w:rPr>
                <w:rFonts w:asciiTheme="minorHAnsi" w:hAnsiTheme="minorHAnsi"/>
              </w:rPr>
              <w:t xml:space="preserve"> </w:t>
            </w:r>
          </w:p>
          <w:p w14:paraId="0B6853C0" w14:textId="77777777" w:rsidR="003F3FD3" w:rsidRPr="00B2784B" w:rsidRDefault="003F3FD3" w:rsidP="0063139C">
            <w:pPr>
              <w:rPr>
                <w:rFonts w:asciiTheme="minorHAnsi" w:hAnsiTheme="minorHAnsi"/>
              </w:rPr>
            </w:pPr>
          </w:p>
          <w:p w14:paraId="3C61968F" w14:textId="5F907E6B"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13198A">
              <w:rPr>
                <w:rFonts w:asciiTheme="minorHAnsi" w:hAnsiTheme="minorHAnsi"/>
              </w:rPr>
              <w:t>nocturno</w:t>
            </w:r>
            <w:r w:rsidR="007F2943" w:rsidRPr="00B2784B">
              <w:rPr>
                <w:rFonts w:asciiTheme="minorHAnsi" w:hAnsiTheme="minorHAnsi"/>
              </w:rPr>
              <w:t>) de</w:t>
            </w:r>
            <w:r w:rsidR="00D34E18" w:rsidRPr="00B2784B">
              <w:rPr>
                <w:rFonts w:asciiTheme="minorHAnsi" w:hAnsiTheme="minorHAnsi"/>
              </w:rPr>
              <w:t> </w:t>
            </w:r>
            <w:r w:rsidR="0013198A">
              <w:rPr>
                <w:rFonts w:asciiTheme="minorHAnsi" w:hAnsiTheme="minorHAnsi"/>
              </w:rPr>
              <w:t>55</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3B5891">
              <w:rPr>
                <w:rFonts w:asciiTheme="minorHAnsi" w:hAnsiTheme="minorHAnsi"/>
              </w:rPr>
              <w:t xml:space="preserve">las </w:t>
            </w:r>
            <w:r w:rsidR="006E65B8" w:rsidRPr="00B2784B">
              <w:rPr>
                <w:rFonts w:asciiTheme="minorHAnsi" w:hAnsiTheme="minorHAnsi"/>
              </w:rPr>
              <w:t>fichas</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3013B7" w:rsidRPr="00B2784B">
              <w:rPr>
                <w:rFonts w:asciiTheme="minorHAnsi" w:hAnsiTheme="minorHAnsi"/>
              </w:rPr>
              <w:t>esta</w:t>
            </w:r>
            <w:r w:rsidR="00DD7EB8" w:rsidRPr="00B2784B">
              <w:rPr>
                <w:rFonts w:asciiTheme="minorHAnsi" w:hAnsiTheme="minorHAnsi"/>
              </w:rPr>
              <w:t xml:space="preserve"> </w:t>
            </w:r>
            <w:r w:rsidR="003B5891">
              <w:rPr>
                <w:rFonts w:asciiTheme="minorHAnsi" w:hAnsiTheme="minorHAnsi"/>
              </w:rPr>
              <w:t>correspond</w:t>
            </w:r>
            <w:r w:rsidR="006F02EF" w:rsidRPr="00B2784B">
              <w:rPr>
                <w:rFonts w:asciiTheme="minorHAnsi" w:hAnsiTheme="minorHAnsi"/>
              </w:rPr>
              <w:t>e</w:t>
            </w:r>
            <w:r w:rsidR="00DD7EB8" w:rsidRPr="00B2784B">
              <w:rPr>
                <w:rFonts w:asciiTheme="minorHAnsi" w:hAnsiTheme="minorHAnsi"/>
              </w:rPr>
              <w:t xml:space="preserve"> </w:t>
            </w:r>
            <w:r w:rsidR="00F810E7">
              <w:rPr>
                <w:rFonts w:asciiTheme="minorHAnsi" w:hAnsiTheme="minorHAnsi"/>
              </w:rPr>
              <w:t xml:space="preserve">a </w:t>
            </w:r>
            <w:r w:rsidR="003B5891">
              <w:rPr>
                <w:rFonts w:asciiTheme="minorHAnsi" w:hAnsiTheme="minorHAnsi"/>
              </w:rPr>
              <w:t xml:space="preserve">la </w:t>
            </w:r>
            <w:r w:rsidR="00F810E7">
              <w:rPr>
                <w:rFonts w:asciiTheme="minorHAnsi" w:hAnsiTheme="minorHAnsi"/>
              </w:rPr>
              <w:t>Zona MI</w:t>
            </w:r>
            <w:r w:rsidR="00B2784B" w:rsidRPr="00B2784B">
              <w:rPr>
                <w:rFonts w:asciiTheme="minorHAnsi" w:hAnsiTheme="minorHAnsi"/>
              </w:rPr>
              <w:t xml:space="preserve"> del Plan Reg</w:t>
            </w:r>
            <w:r w:rsidR="00F810E7">
              <w:rPr>
                <w:rFonts w:asciiTheme="minorHAnsi" w:hAnsiTheme="minorHAnsi"/>
              </w:rPr>
              <w:t>ulador Comunal</w:t>
            </w:r>
            <w:r w:rsidR="003B5891">
              <w:rPr>
                <w:rFonts w:asciiTheme="minorHAnsi" w:hAnsiTheme="minorHAnsi"/>
              </w:rPr>
              <w:t xml:space="preserve">, </w:t>
            </w:r>
            <w:r w:rsidR="007B644E" w:rsidRPr="00B2784B">
              <w:rPr>
                <w:rFonts w:asciiTheme="minorHAnsi" w:hAnsiTheme="minorHAnsi"/>
              </w:rPr>
              <w:t>s</w:t>
            </w:r>
            <w:r w:rsidR="003B5891">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3B5891">
              <w:rPr>
                <w:rFonts w:asciiTheme="minorHAnsi" w:hAnsiTheme="minorHAnsi"/>
              </w:rPr>
              <w:t xml:space="preserve">la </w:t>
            </w:r>
            <w:r w:rsidR="00AE0F47" w:rsidRPr="00B2784B">
              <w:rPr>
                <w:rFonts w:asciiTheme="minorHAnsi" w:hAnsiTheme="minorHAnsi"/>
              </w:rPr>
              <w:t>Zona </w:t>
            </w:r>
            <w:r w:rsidR="007B644E" w:rsidRPr="00B2784B">
              <w:rPr>
                <w:rFonts w:asciiTheme="minorHAnsi" w:hAnsiTheme="minorHAnsi"/>
              </w:rPr>
              <w:t>I</w:t>
            </w:r>
            <w:r w:rsidR="0014763C" w:rsidRPr="00B2784B">
              <w:rPr>
                <w:rFonts w:asciiTheme="minorHAnsi" w:hAnsiTheme="minorHAnsi"/>
              </w:rPr>
              <w:t>I</w:t>
            </w:r>
            <w:r w:rsidR="0013198A">
              <w:rPr>
                <w:rFonts w:asciiTheme="minorHAnsi" w:hAnsiTheme="minorHAnsi"/>
              </w:rPr>
              <w:t>I</w:t>
            </w:r>
            <w:r w:rsidR="0014763C" w:rsidRPr="00B2784B">
              <w:rPr>
                <w:rFonts w:asciiTheme="minorHAnsi" w:hAnsiTheme="minorHAnsi"/>
              </w:rPr>
              <w:t xml:space="preserve">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454EB23A" w:rsidR="005950B8" w:rsidRPr="00B22507" w:rsidRDefault="00AE52AB" w:rsidP="005950B8">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B2784B">
              <w:rPr>
                <w:rFonts w:asciiTheme="minorHAnsi" w:hAnsiTheme="minorHAnsi"/>
              </w:rPr>
              <w:t>(</w:t>
            </w:r>
            <w:r w:rsidR="0013198A">
              <w:rPr>
                <w:rFonts w:asciiTheme="minorHAnsi" w:hAnsiTheme="minorHAnsi"/>
              </w:rPr>
              <w:t>5</w:t>
            </w:r>
            <w:r w:rsidR="00F810E7">
              <w:rPr>
                <w:rFonts w:asciiTheme="minorHAnsi" w:hAnsiTheme="minorHAnsi"/>
              </w:rPr>
              <w:t>0</w:t>
            </w:r>
            <w:r w:rsidR="0014763C" w:rsidRPr="00B2784B">
              <w:rPr>
                <w:rFonts w:asciiTheme="minorHAnsi" w:hAnsiTheme="minorHAnsi"/>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3B5891">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AE0F47" w:rsidRPr="00B2784B">
              <w:rPr>
                <w:rFonts w:asciiTheme="minorHAnsi" w:hAnsiTheme="minorHAnsi"/>
              </w:rPr>
              <w:t>, presentándose una exceden</w:t>
            </w:r>
            <w:r w:rsidR="00B2784B" w:rsidRPr="00B2784B">
              <w:rPr>
                <w:rFonts w:asciiTheme="minorHAnsi" w:hAnsiTheme="minorHAnsi"/>
              </w:rPr>
              <w:t xml:space="preserve">cia de </w:t>
            </w:r>
            <w:r w:rsidR="0013198A">
              <w:rPr>
                <w:rFonts w:asciiTheme="minorHAnsi" w:hAnsiTheme="minorHAnsi"/>
              </w:rPr>
              <w:t>5</w:t>
            </w:r>
            <w:r w:rsidR="00AE0F47" w:rsidRPr="00B2784B">
              <w:rPr>
                <w:rFonts w:asciiTheme="minorHAnsi" w:hAnsiTheme="minorHAnsi"/>
              </w:rPr>
              <w:t xml:space="preserve"> </w:t>
            </w:r>
            <w:proofErr w:type="spellStart"/>
            <w:r w:rsidR="00AE0F47" w:rsidRPr="00B2784B">
              <w:rPr>
                <w:rFonts w:asciiTheme="minorHAnsi" w:hAnsiTheme="minorHAnsi"/>
              </w:rPr>
              <w:t>dBA</w:t>
            </w:r>
            <w:proofErr w:type="spellEnd"/>
            <w:r w:rsidR="003F3FD3" w:rsidRPr="00B2784B">
              <w:rPr>
                <w:rFonts w:asciiTheme="minorHAnsi" w:hAnsiTheme="minorHAnsi"/>
              </w:rPr>
              <w:t>.</w:t>
            </w:r>
          </w:p>
        </w:tc>
        <w:tc>
          <w:tcPr>
            <w:tcW w:w="697" w:type="pct"/>
            <w:shd w:val="clear" w:color="auto" w:fill="auto"/>
            <w:vAlign w:val="center"/>
          </w:tcPr>
          <w:p w14:paraId="70B2ED85" w14:textId="26F81D39" w:rsidR="00372F93" w:rsidRPr="00B2784B" w:rsidRDefault="00AE0F47" w:rsidP="003B5891">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ablecido por la normativa para</w:t>
            </w:r>
            <w:r w:rsidR="003B5891">
              <w:rPr>
                <w:rFonts w:asciiTheme="minorHAnsi" w:hAnsiTheme="minorHAnsi"/>
              </w:rPr>
              <w:t xml:space="preserve"> la</w:t>
            </w:r>
            <w:r w:rsidR="003F3FD3" w:rsidRPr="00B2784B">
              <w:rPr>
                <w:rFonts w:asciiTheme="minorHAnsi" w:hAnsiTheme="minorHAnsi"/>
              </w:rPr>
              <w:t xml:space="preserve"> </w:t>
            </w:r>
            <w:r w:rsidR="0014763C" w:rsidRPr="00B2784B">
              <w:rPr>
                <w:rFonts w:asciiTheme="minorHAnsi" w:hAnsiTheme="minorHAnsi"/>
              </w:rPr>
              <w:t>Z</w:t>
            </w:r>
            <w:r w:rsidR="00006D3C" w:rsidRPr="00B2784B">
              <w:rPr>
                <w:rFonts w:asciiTheme="minorHAnsi" w:hAnsiTheme="minorHAnsi"/>
              </w:rPr>
              <w:t>ona </w:t>
            </w:r>
            <w:r w:rsidR="007105C2" w:rsidRPr="00B2784B">
              <w:rPr>
                <w:rFonts w:asciiTheme="minorHAnsi" w:hAnsiTheme="minorHAnsi"/>
              </w:rPr>
              <w:t>I</w:t>
            </w:r>
            <w:r w:rsidR="003F3FD3" w:rsidRPr="00B2784B">
              <w:rPr>
                <w:rFonts w:asciiTheme="minorHAnsi" w:hAnsiTheme="minorHAnsi"/>
              </w:rPr>
              <w:t>I</w:t>
            </w:r>
            <w:r w:rsidR="0013198A">
              <w:rPr>
                <w:rFonts w:asciiTheme="minorHAnsi" w:hAnsiTheme="minorHAnsi"/>
              </w:rPr>
              <w:t>I</w:t>
            </w:r>
            <w:r w:rsidR="003F3FD3" w:rsidRPr="00B2784B">
              <w:rPr>
                <w:rFonts w:asciiTheme="minorHAnsi" w:hAnsiTheme="minorHAnsi"/>
              </w:rPr>
              <w:t xml:space="preserve"> en periodo </w:t>
            </w:r>
            <w:r w:rsidR="0013198A">
              <w:rPr>
                <w:rFonts w:asciiTheme="minorHAnsi" w:hAnsiTheme="minorHAnsi"/>
              </w:rPr>
              <w:t>noct</w:t>
            </w:r>
            <w:r w:rsidR="00F810E7">
              <w:rPr>
                <w:rFonts w:asciiTheme="minorHAnsi" w:hAnsiTheme="minorHAnsi"/>
              </w:rPr>
              <w:t>urno</w:t>
            </w:r>
            <w:r w:rsidR="007105C2" w:rsidRPr="00B2784B">
              <w:rPr>
                <w:rFonts w:asciiTheme="minorHAnsi" w:hAnsiTheme="minorHAnsi"/>
              </w:rPr>
              <w:t>,</w:t>
            </w:r>
            <w:r w:rsidR="00006D3C" w:rsidRPr="00B2784B">
              <w:rPr>
                <w:rFonts w:asciiTheme="minorHAnsi" w:hAnsiTheme="minorHAnsi"/>
              </w:rPr>
              <w:t xml:space="preserve"> </w:t>
            </w:r>
            <w:r w:rsidR="004246E3" w:rsidRPr="00B2784B">
              <w:rPr>
                <w:rFonts w:asciiTheme="minorHAnsi" w:hAnsiTheme="minorHAnsi"/>
              </w:rPr>
              <w:t xml:space="preserve">generándose una excedencia de </w:t>
            </w:r>
            <w:r w:rsidR="0013198A">
              <w:rPr>
                <w:rFonts w:asciiTheme="minorHAnsi" w:hAnsiTheme="minorHAnsi"/>
              </w:rPr>
              <w:t>5</w:t>
            </w:r>
            <w:r w:rsidRPr="00B2784B">
              <w:rPr>
                <w:rFonts w:asciiTheme="minorHAnsi" w:hAnsiTheme="minorHAnsi"/>
              </w:rPr>
              <w:t xml:space="preserve"> </w:t>
            </w:r>
            <w:proofErr w:type="spellStart"/>
            <w:r w:rsidRPr="00B2784B">
              <w:rPr>
                <w:rFonts w:asciiTheme="minorHAnsi" w:hAnsiTheme="minorHAnsi"/>
              </w:rPr>
              <w:t>dBA</w:t>
            </w:r>
            <w:proofErr w:type="spellEnd"/>
            <w:r w:rsidR="007105C2" w:rsidRPr="00B2784B">
              <w:rPr>
                <w:rFonts w:asciiTheme="minorHAnsi" w:hAnsiTheme="minorHAnsi"/>
              </w:rPr>
              <w:t xml:space="preserve"> en la ubicación del </w:t>
            </w:r>
            <w:r w:rsidR="003F3FD3" w:rsidRPr="00B2784B">
              <w:rPr>
                <w:rFonts w:asciiTheme="minorHAnsi" w:hAnsiTheme="minorHAnsi"/>
              </w:rPr>
              <w:t>receptor N° 1</w:t>
            </w:r>
            <w:r w:rsidR="007105C2" w:rsidRPr="00B2784B">
              <w:rPr>
                <w:rFonts w:asciiTheme="minorHAnsi" w:hAnsiTheme="minorHAnsi"/>
              </w:rPr>
              <w:t>, por parte de la</w:t>
            </w:r>
            <w:r w:rsidR="00F26B67" w:rsidRPr="00B2784B">
              <w:rPr>
                <w:rFonts w:asciiTheme="minorHAnsi" w:hAnsiTheme="minorHAnsi"/>
              </w:rPr>
              <w:t xml:space="preserve"> actividad </w:t>
            </w:r>
            <w:r w:rsidR="003B5891">
              <w:rPr>
                <w:rFonts w:asciiTheme="minorHAnsi" w:hAnsiTheme="minorHAnsi"/>
              </w:rPr>
              <w:t>productiva industrial</w:t>
            </w:r>
            <w:r w:rsidR="00F26B67" w:rsidRPr="00B2784B">
              <w:rPr>
                <w:rFonts w:asciiTheme="minorHAnsi" w:hAnsiTheme="minorHAnsi"/>
              </w:rPr>
              <w:t xml:space="preserve"> que conforma la</w:t>
            </w:r>
            <w:r w:rsidR="007105C2" w:rsidRPr="00B2784B">
              <w:rPr>
                <w:rFonts w:asciiTheme="minorHAnsi" w:hAnsiTheme="minorHAnsi"/>
              </w:rPr>
              <w:t xml:space="preserve"> fuente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94091" w14:textId="77777777" w:rsidR="0057061C" w:rsidRDefault="0057061C" w:rsidP="009E1EAD">
      <w:r>
        <w:separator/>
      </w:r>
    </w:p>
  </w:endnote>
  <w:endnote w:type="continuationSeparator" w:id="0">
    <w:p w14:paraId="2643FB06" w14:textId="77777777" w:rsidR="0057061C" w:rsidRDefault="0057061C"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1280" w14:textId="77777777" w:rsidR="0057061C" w:rsidRDefault="0057061C" w:rsidP="009E1EAD">
      <w:r>
        <w:separator/>
      </w:r>
    </w:p>
  </w:footnote>
  <w:footnote w:type="continuationSeparator" w:id="0">
    <w:p w14:paraId="3F66561B" w14:textId="77777777" w:rsidR="0057061C" w:rsidRDefault="0057061C"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3755"/>
    <w:rsid w:val="000675ED"/>
    <w:rsid w:val="00081F37"/>
    <w:rsid w:val="00092B11"/>
    <w:rsid w:val="000B657D"/>
    <w:rsid w:val="000B7A1C"/>
    <w:rsid w:val="000F6341"/>
    <w:rsid w:val="000F7D86"/>
    <w:rsid w:val="001146C6"/>
    <w:rsid w:val="00122C4A"/>
    <w:rsid w:val="00126F42"/>
    <w:rsid w:val="0013198A"/>
    <w:rsid w:val="00135832"/>
    <w:rsid w:val="001373C4"/>
    <w:rsid w:val="001374EE"/>
    <w:rsid w:val="00145CC6"/>
    <w:rsid w:val="00146B28"/>
    <w:rsid w:val="0014763C"/>
    <w:rsid w:val="001508F4"/>
    <w:rsid w:val="00181938"/>
    <w:rsid w:val="00182818"/>
    <w:rsid w:val="00186354"/>
    <w:rsid w:val="001974DF"/>
    <w:rsid w:val="001A34C1"/>
    <w:rsid w:val="001A53C1"/>
    <w:rsid w:val="001A6B58"/>
    <w:rsid w:val="001B72AD"/>
    <w:rsid w:val="001D2F9A"/>
    <w:rsid w:val="001D415E"/>
    <w:rsid w:val="00205627"/>
    <w:rsid w:val="0020633A"/>
    <w:rsid w:val="00213417"/>
    <w:rsid w:val="002168E0"/>
    <w:rsid w:val="00223251"/>
    <w:rsid w:val="00241590"/>
    <w:rsid w:val="00242AD7"/>
    <w:rsid w:val="0025186E"/>
    <w:rsid w:val="002567B7"/>
    <w:rsid w:val="00285433"/>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B5891"/>
    <w:rsid w:val="003C31AA"/>
    <w:rsid w:val="003F25A1"/>
    <w:rsid w:val="003F3FD3"/>
    <w:rsid w:val="00403737"/>
    <w:rsid w:val="004045FA"/>
    <w:rsid w:val="00406F6E"/>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DD7"/>
    <w:rsid w:val="004F5ECB"/>
    <w:rsid w:val="0050475F"/>
    <w:rsid w:val="00524669"/>
    <w:rsid w:val="00544DB1"/>
    <w:rsid w:val="00550FE9"/>
    <w:rsid w:val="005635D2"/>
    <w:rsid w:val="005666DC"/>
    <w:rsid w:val="0057061C"/>
    <w:rsid w:val="005729BA"/>
    <w:rsid w:val="00575BAC"/>
    <w:rsid w:val="005950B8"/>
    <w:rsid w:val="005C591C"/>
    <w:rsid w:val="005C6F59"/>
    <w:rsid w:val="005F0199"/>
    <w:rsid w:val="005F7D2B"/>
    <w:rsid w:val="00601786"/>
    <w:rsid w:val="0061510A"/>
    <w:rsid w:val="00615B8B"/>
    <w:rsid w:val="0063139C"/>
    <w:rsid w:val="00656AE6"/>
    <w:rsid w:val="0065732B"/>
    <w:rsid w:val="00686C1A"/>
    <w:rsid w:val="00691711"/>
    <w:rsid w:val="006976F1"/>
    <w:rsid w:val="006A6B6B"/>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AB2"/>
    <w:rsid w:val="007527A8"/>
    <w:rsid w:val="00763BF8"/>
    <w:rsid w:val="007733D6"/>
    <w:rsid w:val="0077760E"/>
    <w:rsid w:val="007B644E"/>
    <w:rsid w:val="007C0628"/>
    <w:rsid w:val="007C6772"/>
    <w:rsid w:val="007D034A"/>
    <w:rsid w:val="007F2943"/>
    <w:rsid w:val="00804EE3"/>
    <w:rsid w:val="00811C2D"/>
    <w:rsid w:val="008217CA"/>
    <w:rsid w:val="0082232B"/>
    <w:rsid w:val="00835A67"/>
    <w:rsid w:val="00840545"/>
    <w:rsid w:val="00853776"/>
    <w:rsid w:val="00865F31"/>
    <w:rsid w:val="00871623"/>
    <w:rsid w:val="00872890"/>
    <w:rsid w:val="00881E6B"/>
    <w:rsid w:val="00887479"/>
    <w:rsid w:val="00897048"/>
    <w:rsid w:val="00897C18"/>
    <w:rsid w:val="008B1A87"/>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5B45"/>
    <w:rsid w:val="00A9197F"/>
    <w:rsid w:val="00A95ED7"/>
    <w:rsid w:val="00AA2DE1"/>
    <w:rsid w:val="00AB3D0B"/>
    <w:rsid w:val="00AC71E3"/>
    <w:rsid w:val="00AD1999"/>
    <w:rsid w:val="00AD37B8"/>
    <w:rsid w:val="00AE0F47"/>
    <w:rsid w:val="00AE52AB"/>
    <w:rsid w:val="00AE70CB"/>
    <w:rsid w:val="00B006DE"/>
    <w:rsid w:val="00B22507"/>
    <w:rsid w:val="00B25210"/>
    <w:rsid w:val="00B2784B"/>
    <w:rsid w:val="00B63F4F"/>
    <w:rsid w:val="00B66BA8"/>
    <w:rsid w:val="00B74A52"/>
    <w:rsid w:val="00B825E6"/>
    <w:rsid w:val="00B962CB"/>
    <w:rsid w:val="00BB08DA"/>
    <w:rsid w:val="00BB0EC3"/>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D624F"/>
    <w:rsid w:val="00CF657E"/>
    <w:rsid w:val="00CF72FD"/>
    <w:rsid w:val="00D0288C"/>
    <w:rsid w:val="00D06499"/>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B15F6"/>
    <w:rsid w:val="00EC1A38"/>
    <w:rsid w:val="00ED3355"/>
    <w:rsid w:val="00ED7330"/>
    <w:rsid w:val="00EE6EAE"/>
    <w:rsid w:val="00EF337C"/>
    <w:rsid w:val="00F11884"/>
    <w:rsid w:val="00F15AC3"/>
    <w:rsid w:val="00F16F0C"/>
    <w:rsid w:val="00F26B67"/>
    <w:rsid w:val="00F42B98"/>
    <w:rsid w:val="00F440D4"/>
    <w:rsid w:val="00F64450"/>
    <w:rsid w:val="00F810E7"/>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2DF9-7787-4F76-AFFD-993B7F8B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5</cp:revision>
  <dcterms:created xsi:type="dcterms:W3CDTF">2016-01-05T19:55:00Z</dcterms:created>
  <dcterms:modified xsi:type="dcterms:W3CDTF">2016-01-07T17:54:00Z</dcterms:modified>
</cp:coreProperties>
</file>