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B4D2E80" w:rsidR="001A53C1" w:rsidRDefault="00D705CA"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D705CA">
        <w:rPr>
          <w:rFonts w:asciiTheme="minorHAnsi" w:hAnsiTheme="minorHAnsi" w:cstheme="minorHAnsi"/>
          <w:b/>
        </w:rPr>
        <w:t>871</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75D67418" w:rsidR="006C528F" w:rsidRPr="001A53C1" w:rsidRDefault="00BA2343" w:rsidP="000675ED">
            <w:pPr>
              <w:spacing w:line="276" w:lineRule="auto"/>
              <w:jc w:val="center"/>
              <w:rPr>
                <w:rFonts w:asciiTheme="minorHAnsi" w:hAnsiTheme="minorHAnsi" w:cstheme="minorHAnsi"/>
              </w:rPr>
            </w:pPr>
            <w:r>
              <w:rPr>
                <w:rFonts w:asciiTheme="minorHAnsi" w:hAnsiTheme="minorHAnsi" w:cstheme="minorHAnsi"/>
              </w:rPr>
              <w:t>19</w:t>
            </w:r>
            <w:r w:rsidR="002878D7">
              <w:rPr>
                <w:rFonts w:asciiTheme="minorHAnsi" w:hAnsiTheme="minorHAnsi" w:cstheme="minorHAnsi"/>
              </w:rPr>
              <w:t>-0</w:t>
            </w:r>
            <w:r w:rsidR="000062EF">
              <w:rPr>
                <w:rFonts w:asciiTheme="minorHAnsi" w:hAnsiTheme="minorHAnsi" w:cstheme="minorHAnsi"/>
              </w:rPr>
              <w:t>1</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20F5709C" w:rsidR="009E1EAD" w:rsidRPr="003A391F" w:rsidRDefault="00BA2343" w:rsidP="00C91D41">
            <w:pPr>
              <w:spacing w:line="276" w:lineRule="auto"/>
              <w:jc w:val="center"/>
              <w:rPr>
                <w:rFonts w:asciiTheme="minorHAnsi" w:hAnsiTheme="minorHAnsi" w:cstheme="minorHAnsi"/>
                <w:lang w:val="es-CL"/>
              </w:rPr>
            </w:pPr>
            <w:r>
              <w:rPr>
                <w:rFonts w:asciiTheme="minorHAnsi" w:hAnsiTheme="minorHAnsi" w:cstheme="minorHAnsi"/>
                <w:lang w:val="es-CL"/>
              </w:rPr>
              <w:t xml:space="preserve">Supermercado </w:t>
            </w:r>
            <w:proofErr w:type="spellStart"/>
            <w:r>
              <w:rPr>
                <w:rFonts w:asciiTheme="minorHAnsi" w:hAnsiTheme="minorHAnsi" w:cstheme="minorHAnsi"/>
                <w:lang w:val="es-CL"/>
              </w:rPr>
              <w:t>ACuenta</w:t>
            </w:r>
            <w:proofErr w:type="spellEnd"/>
            <w:r>
              <w:rPr>
                <w:rFonts w:asciiTheme="minorHAnsi" w:hAnsiTheme="minorHAnsi" w:cstheme="minorHAnsi"/>
                <w:lang w:val="es-CL"/>
              </w:rPr>
              <w:t xml:space="preserve"> - Quinta Normal</w:t>
            </w:r>
          </w:p>
        </w:tc>
        <w:tc>
          <w:tcPr>
            <w:tcW w:w="1774" w:type="pct"/>
            <w:vAlign w:val="center"/>
          </w:tcPr>
          <w:p w14:paraId="121DBB2D" w14:textId="5327D5FE" w:rsidR="009E1EAD" w:rsidRPr="001A53C1" w:rsidRDefault="00BA2343" w:rsidP="00D80535">
            <w:pPr>
              <w:spacing w:line="276" w:lineRule="auto"/>
              <w:jc w:val="center"/>
              <w:rPr>
                <w:rFonts w:asciiTheme="minorHAnsi" w:hAnsiTheme="minorHAnsi" w:cstheme="minorHAnsi"/>
              </w:rPr>
            </w:pPr>
            <w:r>
              <w:rPr>
                <w:rFonts w:ascii="Calibri" w:hAnsi="Calibri" w:cs="Calibri"/>
              </w:rPr>
              <w:t xml:space="preserve">Abarrotes Económicos S.A. (Supermercado </w:t>
            </w:r>
            <w:proofErr w:type="spellStart"/>
            <w:r>
              <w:rPr>
                <w:rFonts w:ascii="Calibri" w:hAnsi="Calibri" w:cs="Calibri"/>
              </w:rPr>
              <w:t>ACuenta</w:t>
            </w:r>
            <w:proofErr w:type="spellEnd"/>
            <w:r>
              <w:rPr>
                <w:rFonts w:ascii="Calibri" w:hAnsi="Calibri" w:cs="Calibri"/>
              </w:rPr>
              <w:t>)</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0049451E" w:rsidR="00423107" w:rsidRPr="001A53C1" w:rsidRDefault="000062EF" w:rsidP="00BA2343">
            <w:pPr>
              <w:spacing w:line="276" w:lineRule="auto"/>
              <w:jc w:val="center"/>
              <w:rPr>
                <w:rFonts w:asciiTheme="minorHAnsi" w:hAnsiTheme="minorHAnsi" w:cstheme="minorHAnsi"/>
              </w:rPr>
            </w:pPr>
            <w:r>
              <w:rPr>
                <w:rFonts w:asciiTheme="minorHAnsi" w:hAnsiTheme="minorHAnsi" w:cstheme="minorHAnsi"/>
              </w:rPr>
              <w:t xml:space="preserve">Actividad </w:t>
            </w:r>
            <w:r w:rsidR="00BA2343">
              <w:rPr>
                <w:rFonts w:asciiTheme="minorHAnsi" w:hAnsiTheme="minorHAnsi" w:cstheme="minorHAnsi"/>
              </w:rPr>
              <w:t>Comercial – Local Comercial</w:t>
            </w:r>
          </w:p>
        </w:tc>
        <w:tc>
          <w:tcPr>
            <w:tcW w:w="1774" w:type="pct"/>
            <w:vAlign w:val="center"/>
          </w:tcPr>
          <w:p w14:paraId="0EEF0BFF" w14:textId="602B0CA3" w:rsidR="009E1EAD" w:rsidRPr="001A53C1" w:rsidRDefault="00BA2343" w:rsidP="00AA2DE1">
            <w:pPr>
              <w:spacing w:line="276" w:lineRule="auto"/>
              <w:jc w:val="center"/>
              <w:rPr>
                <w:rFonts w:asciiTheme="minorHAnsi" w:hAnsiTheme="minorHAnsi" w:cstheme="minorHAnsi"/>
              </w:rPr>
            </w:pPr>
            <w:r>
              <w:rPr>
                <w:rFonts w:asciiTheme="minorHAnsi" w:hAnsiTheme="minorHAnsi" w:cstheme="minorHAnsi"/>
              </w:rPr>
              <w:t>76.833.720-9</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4572507D" w:rsidR="00BE4BAE" w:rsidRPr="001A53C1" w:rsidRDefault="00C97DA6" w:rsidP="00BA2343">
            <w:pPr>
              <w:spacing w:line="276" w:lineRule="auto"/>
              <w:jc w:val="center"/>
              <w:rPr>
                <w:rFonts w:asciiTheme="minorHAnsi" w:hAnsiTheme="minorHAnsi" w:cstheme="minorHAnsi"/>
              </w:rPr>
            </w:pPr>
            <w:r w:rsidRPr="00B2784B">
              <w:rPr>
                <w:rFonts w:asciiTheme="minorHAnsi" w:hAnsiTheme="minorHAnsi" w:cstheme="minorHAnsi"/>
              </w:rPr>
              <w:t xml:space="preserve">ID </w:t>
            </w:r>
            <w:r w:rsidR="00BA2343">
              <w:rPr>
                <w:rFonts w:asciiTheme="minorHAnsi" w:hAnsiTheme="minorHAnsi" w:cstheme="minorHAnsi"/>
              </w:rPr>
              <w:t>994</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614F13E"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BA2343">
              <w:rPr>
                <w:rFonts w:asciiTheme="minorHAnsi" w:hAnsiTheme="minorHAnsi"/>
              </w:rPr>
              <w:t>di</w:t>
            </w:r>
            <w:r w:rsidR="002878D7">
              <w:rPr>
                <w:rFonts w:asciiTheme="minorHAnsi" w:hAnsiTheme="minorHAnsi"/>
              </w:rPr>
              <w:t>urno</w:t>
            </w:r>
            <w:r w:rsidR="00B2784B" w:rsidRPr="00B2784B">
              <w:rPr>
                <w:rFonts w:asciiTheme="minorHAnsi" w:hAnsiTheme="minorHAnsi"/>
              </w:rPr>
              <w:t xml:space="preserve"> (</w:t>
            </w:r>
            <w:r w:rsidR="00BA2343">
              <w:rPr>
                <w:rFonts w:asciiTheme="minorHAnsi" w:hAnsiTheme="minorHAnsi"/>
              </w:rPr>
              <w:t>19</w:t>
            </w:r>
            <w:r w:rsidR="002878D7">
              <w:rPr>
                <w:rFonts w:asciiTheme="minorHAnsi" w:hAnsiTheme="minorHAnsi"/>
              </w:rPr>
              <w:t>-0</w:t>
            </w:r>
            <w:r w:rsidR="000062EF">
              <w:rPr>
                <w:rFonts w:asciiTheme="minorHAnsi" w:hAnsiTheme="minorHAnsi"/>
              </w:rPr>
              <w:t>1</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BA2343">
              <w:rPr>
                <w:rFonts w:asciiTheme="minorHAnsi" w:hAnsiTheme="minorHAnsi"/>
              </w:rPr>
              <w:t xml:space="preserve">patio </w:t>
            </w:r>
            <w:r w:rsidR="000108CC">
              <w:rPr>
                <w:rFonts w:asciiTheme="minorHAnsi" w:hAnsiTheme="minorHAnsi"/>
              </w:rPr>
              <w:t xml:space="preserve">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0062EF">
              <w:rPr>
                <w:rFonts w:asciiTheme="minorHAnsi" w:hAnsiTheme="minorHAnsi"/>
              </w:rPr>
              <w:t xml:space="preserve">calle </w:t>
            </w:r>
            <w:r w:rsidR="00BA2343">
              <w:rPr>
                <w:rFonts w:asciiTheme="minorHAnsi" w:hAnsiTheme="minorHAnsi"/>
              </w:rPr>
              <w:t>Padre Tadeo N° 5054</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BA2343">
              <w:rPr>
                <w:rFonts w:asciiTheme="minorHAnsi" w:hAnsiTheme="minorHAnsi"/>
              </w:rPr>
              <w:t>Quinta Normal</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0062EF">
              <w:rPr>
                <w:rFonts w:asciiTheme="minorHAnsi" w:hAnsiTheme="minorHAnsi"/>
              </w:rPr>
              <w:t>medición ex</w:t>
            </w:r>
            <w:r w:rsidR="005950B8" w:rsidRPr="00B2784B">
              <w:rPr>
                <w:rFonts w:asciiTheme="minorHAnsi" w:hAnsiTheme="minorHAnsi"/>
              </w:rPr>
              <w:t>terior</w:t>
            </w:r>
            <w:r w:rsidR="000062EF">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18502100"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BA2343">
              <w:rPr>
                <w:rFonts w:asciiTheme="minorHAnsi" w:hAnsiTheme="minorHAnsi"/>
              </w:rPr>
              <w:t>di</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5917D2">
              <w:rPr>
                <w:rFonts w:asciiTheme="minorHAnsi" w:hAnsiTheme="minorHAnsi"/>
              </w:rPr>
              <w:t>5</w:t>
            </w:r>
            <w:r w:rsidR="00BA2343">
              <w:rPr>
                <w:rFonts w:asciiTheme="minorHAnsi" w:hAnsiTheme="minorHAnsi"/>
              </w:rPr>
              <w:t>3</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BA2343">
              <w:rPr>
                <w:rFonts w:asciiTheme="minorHAnsi" w:hAnsiTheme="minorHAnsi"/>
              </w:rPr>
              <w:t>RM2</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3679725"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BA2343">
              <w:rPr>
                <w:rFonts w:asciiTheme="minorHAnsi" w:hAnsiTheme="minorHAnsi"/>
              </w:rPr>
              <w:t>65</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BA2343">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1055F1B5" w:rsidR="00372F93" w:rsidRPr="00B2784B" w:rsidRDefault="00BA2343" w:rsidP="00BA2343">
            <w:pPr>
              <w:rPr>
                <w:rFonts w:asciiTheme="minorHAnsi" w:hAnsiTheme="minorHAnsi"/>
                <w:sz w:val="22"/>
                <w:szCs w:val="22"/>
                <w:lang w:val="es-CL" w:eastAsia="en-US"/>
              </w:rPr>
            </w:pPr>
            <w:r>
              <w:rPr>
                <w:rFonts w:asciiTheme="minorHAnsi" w:hAnsiTheme="minorHAnsi"/>
              </w:rPr>
              <w:t>No e</w:t>
            </w:r>
            <w:r w:rsidR="008C4FD0" w:rsidRPr="00B2784B">
              <w:rPr>
                <w:rFonts w:asciiTheme="minorHAnsi" w:hAnsiTheme="minorHAnsi"/>
              </w:rPr>
              <w:t>xiste superación del límite establecido por la normativa para</w:t>
            </w:r>
            <w:r w:rsidR="008C4FD0">
              <w:rPr>
                <w:rFonts w:asciiTheme="minorHAnsi" w:hAnsiTheme="minorHAnsi"/>
              </w:rPr>
              <w:t xml:space="preserve"> la</w:t>
            </w:r>
            <w:r w:rsidR="008C4FD0" w:rsidRPr="00B2784B">
              <w:rPr>
                <w:rFonts w:asciiTheme="minorHAnsi" w:hAnsiTheme="minorHAnsi"/>
              </w:rPr>
              <w:t xml:space="preserve"> Zona </w:t>
            </w:r>
            <w:r>
              <w:rPr>
                <w:rFonts w:asciiTheme="minorHAnsi" w:hAnsiTheme="minorHAnsi"/>
              </w:rPr>
              <w:t>III en periodo di</w:t>
            </w:r>
            <w:r w:rsidR="008C4FD0" w:rsidRPr="00B2784B">
              <w:rPr>
                <w:rFonts w:asciiTheme="minorHAnsi" w:hAnsiTheme="minorHAnsi"/>
              </w:rPr>
              <w:t>urno</w:t>
            </w:r>
            <w:r>
              <w:rPr>
                <w:rFonts w:asciiTheme="minorHAnsi" w:hAnsiTheme="minorHAnsi"/>
              </w:rPr>
              <w:t xml:space="preserve"> </w:t>
            </w:r>
            <w:r w:rsidR="008C4FD0" w:rsidRPr="00B2784B">
              <w:rPr>
                <w:rFonts w:asciiTheme="minorHAnsi" w:hAnsiTheme="minorHAnsi"/>
              </w:rPr>
              <w:t>por parte de l</w:t>
            </w:r>
            <w:r w:rsidR="00AE3DE0">
              <w:rPr>
                <w:rFonts w:asciiTheme="minorHAnsi" w:hAnsiTheme="minorHAnsi"/>
              </w:rPr>
              <w:t xml:space="preserve">a actividad </w:t>
            </w:r>
            <w:r>
              <w:rPr>
                <w:rFonts w:asciiTheme="minorHAnsi" w:hAnsiTheme="minorHAnsi"/>
              </w:rPr>
              <w:t>Comercial (Local Comercial)</w:t>
            </w:r>
            <w:r w:rsidR="008C4FD0">
              <w:rPr>
                <w:rFonts w:asciiTheme="minorHAnsi" w:hAnsiTheme="minorHAnsi"/>
              </w:rPr>
              <w:t xml:space="preserve"> </w:t>
            </w:r>
            <w:r w:rsidR="008C4FD0" w:rsidRPr="00B2784B">
              <w:rPr>
                <w:rFonts w:asciiTheme="minorHAnsi" w:hAnsiTheme="minorHAnsi"/>
              </w:rPr>
              <w:t>que conforma la fuente de ruido ident</w:t>
            </w:r>
            <w:bookmarkStart w:id="0" w:name="_GoBack"/>
            <w:bookmarkEnd w:id="0"/>
            <w:r w:rsidR="008C4FD0" w:rsidRPr="00B2784B">
              <w:rPr>
                <w:rFonts w:asciiTheme="minorHAnsi" w:hAnsiTheme="minorHAnsi"/>
              </w:rPr>
              <w: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32389" w14:textId="77777777" w:rsidR="00353E8A" w:rsidRDefault="00353E8A" w:rsidP="009E1EAD">
      <w:r>
        <w:separator/>
      </w:r>
    </w:p>
  </w:endnote>
  <w:endnote w:type="continuationSeparator" w:id="0">
    <w:p w14:paraId="340FDBEB" w14:textId="77777777" w:rsidR="00353E8A" w:rsidRDefault="00353E8A"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3F939" w14:textId="77777777" w:rsidR="00353E8A" w:rsidRDefault="00353E8A" w:rsidP="009E1EAD">
      <w:r>
        <w:separator/>
      </w:r>
    </w:p>
  </w:footnote>
  <w:footnote w:type="continuationSeparator" w:id="0">
    <w:p w14:paraId="5F050946" w14:textId="77777777" w:rsidR="00353E8A" w:rsidRDefault="00353E8A"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2EF"/>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047C"/>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53E8A"/>
    <w:rsid w:val="00361134"/>
    <w:rsid w:val="003623CE"/>
    <w:rsid w:val="00372989"/>
    <w:rsid w:val="00372F93"/>
    <w:rsid w:val="003758DF"/>
    <w:rsid w:val="00381B03"/>
    <w:rsid w:val="00383BC5"/>
    <w:rsid w:val="00387581"/>
    <w:rsid w:val="00393ED4"/>
    <w:rsid w:val="003A391F"/>
    <w:rsid w:val="003A75C9"/>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3DE0"/>
    <w:rsid w:val="00AE52AB"/>
    <w:rsid w:val="00AE70CB"/>
    <w:rsid w:val="00B006DE"/>
    <w:rsid w:val="00B049C1"/>
    <w:rsid w:val="00B22507"/>
    <w:rsid w:val="00B2383D"/>
    <w:rsid w:val="00B25210"/>
    <w:rsid w:val="00B2784B"/>
    <w:rsid w:val="00B63F4F"/>
    <w:rsid w:val="00B74A52"/>
    <w:rsid w:val="00B77976"/>
    <w:rsid w:val="00B825E6"/>
    <w:rsid w:val="00B962CB"/>
    <w:rsid w:val="00BA2343"/>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05CA"/>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65A1-8A45-4166-936C-C441A186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8</cp:revision>
  <dcterms:created xsi:type="dcterms:W3CDTF">2016-03-15T14:28:00Z</dcterms:created>
  <dcterms:modified xsi:type="dcterms:W3CDTF">2016-04-04T13:51:00Z</dcterms:modified>
</cp:coreProperties>
</file>