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11657DD5" w:rsidR="001A53C1" w:rsidRDefault="00171C81"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Pr="00171C81">
        <w:rPr>
          <w:rFonts w:asciiTheme="minorHAnsi" w:hAnsiTheme="minorHAnsi" w:cstheme="minorHAnsi"/>
          <w:b/>
        </w:rPr>
        <w:t>879</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14CD8661" w:rsidR="006C528F" w:rsidRPr="001A53C1" w:rsidRDefault="00FB04D0" w:rsidP="000675ED">
            <w:pPr>
              <w:spacing w:line="276" w:lineRule="auto"/>
              <w:jc w:val="center"/>
              <w:rPr>
                <w:rFonts w:asciiTheme="minorHAnsi" w:hAnsiTheme="minorHAnsi" w:cstheme="minorHAnsi"/>
              </w:rPr>
            </w:pPr>
            <w:r>
              <w:rPr>
                <w:rFonts w:asciiTheme="minorHAnsi" w:hAnsiTheme="minorHAnsi" w:cstheme="minorHAnsi"/>
              </w:rPr>
              <w:t>19</w:t>
            </w:r>
            <w:r w:rsidR="002878D7">
              <w:rPr>
                <w:rFonts w:asciiTheme="minorHAnsi" w:hAnsiTheme="minorHAnsi" w:cstheme="minorHAnsi"/>
              </w:rPr>
              <w:t>-0</w:t>
            </w:r>
            <w:r w:rsidR="009A2490">
              <w:rPr>
                <w:rFonts w:asciiTheme="minorHAnsi" w:hAnsiTheme="minorHAnsi" w:cstheme="minorHAnsi"/>
              </w:rPr>
              <w:t>1</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0FEE8428" w:rsidR="009E1EAD" w:rsidRPr="003A391F" w:rsidRDefault="00FB04D0" w:rsidP="00C91D41">
            <w:pPr>
              <w:spacing w:line="276" w:lineRule="auto"/>
              <w:jc w:val="center"/>
              <w:rPr>
                <w:rFonts w:asciiTheme="minorHAnsi" w:hAnsiTheme="minorHAnsi" w:cstheme="minorHAnsi"/>
                <w:lang w:val="es-CL"/>
              </w:rPr>
            </w:pPr>
            <w:r>
              <w:rPr>
                <w:rFonts w:asciiTheme="minorHAnsi" w:hAnsiTheme="minorHAnsi" w:cstheme="minorHAnsi"/>
                <w:lang w:val="es-CL"/>
              </w:rPr>
              <w:t>Mall El Mercurio</w:t>
            </w:r>
          </w:p>
        </w:tc>
        <w:tc>
          <w:tcPr>
            <w:tcW w:w="1774" w:type="pct"/>
            <w:vAlign w:val="center"/>
          </w:tcPr>
          <w:p w14:paraId="121DBB2D" w14:textId="4C123166" w:rsidR="009E1EAD" w:rsidRPr="001A53C1" w:rsidRDefault="00FB04D0" w:rsidP="00D80535">
            <w:pPr>
              <w:spacing w:line="276" w:lineRule="auto"/>
              <w:jc w:val="center"/>
              <w:rPr>
                <w:rFonts w:asciiTheme="minorHAnsi" w:hAnsiTheme="minorHAnsi" w:cstheme="minorHAnsi"/>
              </w:rPr>
            </w:pPr>
            <w:r>
              <w:rPr>
                <w:rFonts w:ascii="Calibri" w:hAnsi="Calibri" w:cs="Calibri"/>
              </w:rPr>
              <w:t xml:space="preserve">Inmobiliaria </w:t>
            </w:r>
            <w:proofErr w:type="spellStart"/>
            <w:r>
              <w:rPr>
                <w:rFonts w:ascii="Calibri" w:hAnsi="Calibri" w:cs="Calibri"/>
              </w:rPr>
              <w:t>Ariztía</w:t>
            </w:r>
            <w:proofErr w:type="spellEnd"/>
            <w:r>
              <w:rPr>
                <w:rFonts w:ascii="Calibri" w:hAnsi="Calibri" w:cs="Calibri"/>
              </w:rPr>
              <w:t xml:space="preserve"> Nueva York</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3D486018" w:rsidR="00423107" w:rsidRPr="001A53C1" w:rsidRDefault="009A2490" w:rsidP="001F1934">
            <w:pPr>
              <w:spacing w:line="276" w:lineRule="auto"/>
              <w:jc w:val="center"/>
              <w:rPr>
                <w:rFonts w:asciiTheme="minorHAnsi" w:hAnsiTheme="minorHAnsi" w:cstheme="minorHAnsi"/>
              </w:rPr>
            </w:pPr>
            <w:r>
              <w:rPr>
                <w:rFonts w:asciiTheme="minorHAnsi" w:hAnsiTheme="minorHAnsi" w:cstheme="minorHAnsi"/>
              </w:rPr>
              <w:t>Actividad Comercial – Local Comercial</w:t>
            </w:r>
          </w:p>
        </w:tc>
        <w:tc>
          <w:tcPr>
            <w:tcW w:w="1774" w:type="pct"/>
            <w:vAlign w:val="center"/>
          </w:tcPr>
          <w:p w14:paraId="0EEF0BFF" w14:textId="34E948FE" w:rsidR="009E1EAD" w:rsidRPr="001A53C1" w:rsidRDefault="00FB04D0" w:rsidP="00AA2DE1">
            <w:pPr>
              <w:spacing w:line="276" w:lineRule="auto"/>
              <w:jc w:val="center"/>
              <w:rPr>
                <w:rFonts w:asciiTheme="minorHAnsi" w:hAnsiTheme="minorHAnsi" w:cstheme="minorHAnsi"/>
              </w:rPr>
            </w:pPr>
            <w:r>
              <w:rPr>
                <w:rFonts w:asciiTheme="minorHAnsi" w:hAnsiTheme="minorHAnsi" w:cstheme="minorHAnsi"/>
              </w:rPr>
              <w:t>76.116.433-3</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720F8AAA" w:rsidR="00BE4BAE" w:rsidRPr="001A53C1" w:rsidRDefault="00C97DA6" w:rsidP="00FB04D0">
            <w:pPr>
              <w:spacing w:line="276" w:lineRule="auto"/>
              <w:jc w:val="center"/>
              <w:rPr>
                <w:rFonts w:asciiTheme="minorHAnsi" w:hAnsiTheme="minorHAnsi" w:cstheme="minorHAnsi"/>
              </w:rPr>
            </w:pPr>
            <w:r w:rsidRPr="00B2784B">
              <w:rPr>
                <w:rFonts w:asciiTheme="minorHAnsi" w:hAnsiTheme="minorHAnsi" w:cstheme="minorHAnsi"/>
              </w:rPr>
              <w:t xml:space="preserve">ID </w:t>
            </w:r>
            <w:r w:rsidR="00FB04D0">
              <w:rPr>
                <w:rFonts w:asciiTheme="minorHAnsi" w:hAnsiTheme="minorHAnsi" w:cstheme="minorHAnsi"/>
              </w:rPr>
              <w:t>365</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0A73955D"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66772A">
              <w:rPr>
                <w:rFonts w:asciiTheme="minorHAnsi" w:hAnsiTheme="minorHAnsi"/>
              </w:rPr>
              <w:t>di</w:t>
            </w:r>
            <w:r w:rsidR="002878D7">
              <w:rPr>
                <w:rFonts w:asciiTheme="minorHAnsi" w:hAnsiTheme="minorHAnsi"/>
              </w:rPr>
              <w:t>urno</w:t>
            </w:r>
            <w:r w:rsidR="00B2784B" w:rsidRPr="00B2784B">
              <w:rPr>
                <w:rFonts w:asciiTheme="minorHAnsi" w:hAnsiTheme="minorHAnsi"/>
              </w:rPr>
              <w:t xml:space="preserve"> (</w:t>
            </w:r>
            <w:r w:rsidR="00FB04D0">
              <w:rPr>
                <w:rFonts w:asciiTheme="minorHAnsi" w:hAnsiTheme="minorHAnsi"/>
              </w:rPr>
              <w:t>19</w:t>
            </w:r>
            <w:r w:rsidR="002878D7">
              <w:rPr>
                <w:rFonts w:asciiTheme="minorHAnsi" w:hAnsiTheme="minorHAnsi"/>
              </w:rPr>
              <w:t>-0</w:t>
            </w:r>
            <w:r w:rsidR="009A2490">
              <w:rPr>
                <w:rFonts w:asciiTheme="minorHAnsi" w:hAnsiTheme="minorHAnsi"/>
              </w:rPr>
              <w:t>1</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w:t>
            </w:r>
            <w:r w:rsidR="00FB04D0">
              <w:rPr>
                <w:rFonts w:asciiTheme="minorHAnsi" w:hAnsiTheme="minorHAnsi"/>
              </w:rPr>
              <w:t>la sala de reunión de Oficina N° 1406</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FB04D0">
              <w:rPr>
                <w:rFonts w:asciiTheme="minorHAnsi" w:hAnsiTheme="minorHAnsi"/>
              </w:rPr>
              <w:t>Dr. Sotero del Río N° 326</w:t>
            </w:r>
            <w:r w:rsidR="009A2490">
              <w:rPr>
                <w:rFonts w:asciiTheme="minorHAnsi" w:hAnsiTheme="minorHAnsi"/>
              </w:rPr>
              <w:t xml:space="preserve"> </w:t>
            </w:r>
            <w:r w:rsidR="00337019">
              <w:rPr>
                <w:rFonts w:asciiTheme="minorHAnsi" w:hAnsiTheme="minorHAnsi"/>
              </w:rPr>
              <w:t>de la comuna de</w:t>
            </w:r>
            <w:r w:rsidR="00FB04D0">
              <w:rPr>
                <w:rFonts w:asciiTheme="minorHAnsi" w:hAnsiTheme="minorHAnsi"/>
              </w:rPr>
              <w:t xml:space="preserve"> Santiago</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FB04D0">
              <w:rPr>
                <w:rFonts w:asciiTheme="minorHAnsi" w:hAnsiTheme="minorHAnsi"/>
              </w:rPr>
              <w:t>medición in</w:t>
            </w:r>
            <w:r w:rsidR="005950B8" w:rsidRPr="00B2784B">
              <w:rPr>
                <w:rFonts w:asciiTheme="minorHAnsi" w:hAnsiTheme="minorHAnsi"/>
              </w:rPr>
              <w:t>terior</w:t>
            </w:r>
            <w:r w:rsidR="00FB04D0">
              <w:rPr>
                <w:rFonts w:asciiTheme="minorHAnsi" w:hAnsiTheme="minorHAnsi"/>
              </w:rPr>
              <w:t>, con ventana abierta</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178D3DD4"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B77976">
              <w:rPr>
                <w:rFonts w:asciiTheme="minorHAnsi" w:hAnsiTheme="minorHAnsi"/>
              </w:rPr>
              <w:t>di</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FB04D0">
              <w:rPr>
                <w:rFonts w:asciiTheme="minorHAnsi" w:hAnsiTheme="minorHAnsi"/>
              </w:rPr>
              <w:t>65</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FB04D0">
              <w:rPr>
                <w:rFonts w:asciiTheme="minorHAnsi" w:hAnsiTheme="minorHAnsi"/>
              </w:rPr>
              <w:t>corresponde a la Zona A-1 De Conservación Histórica - Microcentro</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1F1934" w:rsidRPr="009A2490">
              <w:rPr>
                <w:rFonts w:asciiTheme="minorHAnsi" w:hAnsiTheme="minorHAnsi"/>
              </w:rPr>
              <w:t>I</w:t>
            </w:r>
            <w:r w:rsidR="009A2490" w:rsidRPr="009A2490">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bookmarkStart w:id="0" w:name="_GoBack"/>
            <w:bookmarkEnd w:id="0"/>
          </w:p>
          <w:p w14:paraId="679C4293" w14:textId="2089ADEF"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9A2490">
              <w:rPr>
                <w:rFonts w:asciiTheme="minorHAnsi" w:hAnsiTheme="minorHAnsi"/>
              </w:rPr>
              <w:t>65</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00FB04D0">
              <w:rPr>
                <w:rFonts w:asciiTheme="minorHAnsi" w:hAnsiTheme="minorHAnsi"/>
              </w:rPr>
              <w:t xml:space="preserve">no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1BB67FD2" w:rsidR="00372F93" w:rsidRPr="00B2784B" w:rsidRDefault="00FB04D0" w:rsidP="00FB04D0">
            <w:pPr>
              <w:rPr>
                <w:rFonts w:asciiTheme="minorHAnsi" w:hAnsiTheme="minorHAnsi"/>
                <w:sz w:val="22"/>
                <w:szCs w:val="22"/>
                <w:lang w:val="es-CL" w:eastAsia="en-US"/>
              </w:rPr>
            </w:pPr>
            <w:r>
              <w:rPr>
                <w:rFonts w:asciiTheme="minorHAnsi" w:hAnsiTheme="minorHAnsi"/>
              </w:rPr>
              <w:t>No e</w:t>
            </w:r>
            <w:r w:rsidR="008C4FD0" w:rsidRPr="00B2784B">
              <w:rPr>
                <w:rFonts w:asciiTheme="minorHAnsi" w:hAnsiTheme="minorHAnsi"/>
              </w:rPr>
              <w:t>xiste superación del límite establecido por la normativa para</w:t>
            </w:r>
            <w:r w:rsidR="008C4FD0">
              <w:rPr>
                <w:rFonts w:asciiTheme="minorHAnsi" w:hAnsiTheme="minorHAnsi"/>
              </w:rPr>
              <w:t xml:space="preserve"> la</w:t>
            </w:r>
            <w:r w:rsidR="008C4FD0" w:rsidRPr="00B2784B">
              <w:rPr>
                <w:rFonts w:asciiTheme="minorHAnsi" w:hAnsiTheme="minorHAnsi"/>
              </w:rPr>
              <w:t xml:space="preserve"> Zona </w:t>
            </w:r>
            <w:r w:rsidR="008C4FD0">
              <w:rPr>
                <w:rFonts w:asciiTheme="minorHAnsi" w:hAnsiTheme="minorHAnsi"/>
              </w:rPr>
              <w:t>III en periodo di</w:t>
            </w:r>
            <w:r w:rsidR="008C4FD0" w:rsidRPr="00B2784B">
              <w:rPr>
                <w:rFonts w:asciiTheme="minorHAnsi" w:hAnsiTheme="minorHAnsi"/>
              </w:rPr>
              <w:t xml:space="preserve">urno por parte de la actividad </w:t>
            </w:r>
            <w:r w:rsidR="008C4FD0">
              <w:rPr>
                <w:rFonts w:asciiTheme="minorHAnsi" w:hAnsiTheme="minorHAnsi"/>
              </w:rPr>
              <w:t xml:space="preserve">comercial </w:t>
            </w:r>
            <w:r w:rsidR="008C4FD0"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DC1A9" w14:textId="77777777" w:rsidR="005A1A7E" w:rsidRDefault="005A1A7E" w:rsidP="009E1EAD">
      <w:r>
        <w:separator/>
      </w:r>
    </w:p>
  </w:endnote>
  <w:endnote w:type="continuationSeparator" w:id="0">
    <w:p w14:paraId="711D5844" w14:textId="77777777" w:rsidR="005A1A7E" w:rsidRDefault="005A1A7E"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6985A" w14:textId="77777777" w:rsidR="005A1A7E" w:rsidRDefault="005A1A7E" w:rsidP="009E1EAD">
      <w:r>
        <w:separator/>
      </w:r>
    </w:p>
  </w:footnote>
  <w:footnote w:type="continuationSeparator" w:id="0">
    <w:p w14:paraId="484A1F08" w14:textId="77777777" w:rsidR="005A1A7E" w:rsidRDefault="005A1A7E"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71C81"/>
    <w:rsid w:val="00181938"/>
    <w:rsid w:val="00182818"/>
    <w:rsid w:val="00186354"/>
    <w:rsid w:val="001974DF"/>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C4443"/>
    <w:rsid w:val="003C47A3"/>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A1A7E"/>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4D07"/>
    <w:rsid w:val="009975F2"/>
    <w:rsid w:val="009A2490"/>
    <w:rsid w:val="009A31AA"/>
    <w:rsid w:val="009A3766"/>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5397C"/>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49C1"/>
    <w:rsid w:val="00B22507"/>
    <w:rsid w:val="00B2383D"/>
    <w:rsid w:val="00B25210"/>
    <w:rsid w:val="00B2784B"/>
    <w:rsid w:val="00B63F4F"/>
    <w:rsid w:val="00B74A52"/>
    <w:rsid w:val="00B77976"/>
    <w:rsid w:val="00B825E6"/>
    <w:rsid w:val="00B962CB"/>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64450"/>
    <w:rsid w:val="00F70D8E"/>
    <w:rsid w:val="00F8596C"/>
    <w:rsid w:val="00F92CE0"/>
    <w:rsid w:val="00F97D59"/>
    <w:rsid w:val="00FB04D0"/>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792A-3D90-4C4E-99CA-D1D8CBCC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3</cp:revision>
  <dcterms:created xsi:type="dcterms:W3CDTF">2016-03-15T15:10:00Z</dcterms:created>
  <dcterms:modified xsi:type="dcterms:W3CDTF">2016-04-04T13:38:00Z</dcterms:modified>
</cp:coreProperties>
</file>