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73AAC" w14:textId="77777777" w:rsidR="00C07655" w:rsidRPr="0052154D" w:rsidRDefault="00C07655" w:rsidP="00612EF2">
      <w:pPr>
        <w:spacing w:line="276" w:lineRule="auto"/>
        <w:rPr>
          <w:rFonts w:cstheme="minorHAnsi"/>
        </w:rPr>
      </w:pPr>
    </w:p>
    <w:p w14:paraId="79C73AAD" w14:textId="77777777" w:rsidR="00C07655" w:rsidRPr="0052154D" w:rsidRDefault="00C07655" w:rsidP="00612EF2">
      <w:pPr>
        <w:spacing w:line="276" w:lineRule="auto"/>
        <w:rPr>
          <w:rFonts w:cstheme="minorHAnsi"/>
        </w:rPr>
      </w:pPr>
    </w:p>
    <w:p w14:paraId="79C73AAE" w14:textId="77777777" w:rsidR="00C07655" w:rsidRPr="0052154D" w:rsidRDefault="00C07655" w:rsidP="00612EF2">
      <w:pPr>
        <w:spacing w:line="276" w:lineRule="auto"/>
        <w:rPr>
          <w:rFonts w:cstheme="minorHAnsi"/>
        </w:rPr>
      </w:pPr>
    </w:p>
    <w:p w14:paraId="79C73AAF" w14:textId="77777777" w:rsidR="00C07655" w:rsidRPr="0052154D" w:rsidRDefault="00C07655" w:rsidP="00612EF2">
      <w:pPr>
        <w:spacing w:line="276" w:lineRule="auto"/>
        <w:rPr>
          <w:rFonts w:cstheme="minorHAnsi"/>
        </w:rPr>
      </w:pPr>
    </w:p>
    <w:p w14:paraId="79C73AB0" w14:textId="77777777" w:rsidR="00C07655" w:rsidRPr="0052154D" w:rsidRDefault="00C07655" w:rsidP="00612EF2">
      <w:pPr>
        <w:spacing w:line="276" w:lineRule="auto"/>
        <w:rPr>
          <w:rFonts w:cstheme="minorHAnsi"/>
        </w:rPr>
      </w:pPr>
    </w:p>
    <w:p w14:paraId="79C73AB1" w14:textId="77777777" w:rsidR="00C07655" w:rsidRPr="0052154D" w:rsidRDefault="00C07655" w:rsidP="00612EF2">
      <w:pPr>
        <w:spacing w:line="276" w:lineRule="auto"/>
        <w:rPr>
          <w:rFonts w:cstheme="minorHAnsi"/>
        </w:rPr>
      </w:pPr>
    </w:p>
    <w:p w14:paraId="79C73AB2" w14:textId="77777777" w:rsidR="00C07655" w:rsidRPr="0052154D" w:rsidRDefault="00C07655" w:rsidP="00612EF2">
      <w:pPr>
        <w:spacing w:line="276" w:lineRule="auto"/>
        <w:rPr>
          <w:rFonts w:cstheme="minorHAnsi"/>
        </w:rPr>
      </w:pPr>
    </w:p>
    <w:p w14:paraId="79C73AB3" w14:textId="77777777" w:rsidR="00C07655" w:rsidRPr="0052154D" w:rsidRDefault="00C07655" w:rsidP="00612EF2">
      <w:pPr>
        <w:spacing w:line="276" w:lineRule="auto"/>
        <w:rPr>
          <w:rFonts w:cstheme="minorHAnsi"/>
        </w:rPr>
      </w:pPr>
    </w:p>
    <w:p w14:paraId="79C73AB4" w14:textId="77777777" w:rsidR="00C07655" w:rsidRPr="0052154D" w:rsidRDefault="00C07655" w:rsidP="00612EF2">
      <w:pPr>
        <w:spacing w:line="276" w:lineRule="auto"/>
        <w:rPr>
          <w:rFonts w:cstheme="minorHAnsi"/>
        </w:rPr>
      </w:pPr>
    </w:p>
    <w:p w14:paraId="79C73AB5" w14:textId="77777777" w:rsidR="00C07655" w:rsidRPr="0052154D" w:rsidRDefault="00C07655" w:rsidP="00612EF2">
      <w:pPr>
        <w:spacing w:line="276" w:lineRule="auto"/>
        <w:rPr>
          <w:rFonts w:cstheme="minorHAnsi"/>
        </w:rPr>
      </w:pPr>
    </w:p>
    <w:p w14:paraId="79C73AB6" w14:textId="77777777" w:rsidR="000C128D" w:rsidRPr="0052154D" w:rsidRDefault="000C128D" w:rsidP="00612EF2">
      <w:pPr>
        <w:spacing w:line="276" w:lineRule="auto"/>
        <w:rPr>
          <w:rFonts w:cstheme="minorHAnsi"/>
        </w:rPr>
      </w:pPr>
    </w:p>
    <w:p w14:paraId="79C73AB7" w14:textId="77777777" w:rsidR="000C128D" w:rsidRPr="0052154D" w:rsidRDefault="000C128D" w:rsidP="00A4794E">
      <w:pPr>
        <w:spacing w:line="276" w:lineRule="auto"/>
        <w:rPr>
          <w:rFonts w:cstheme="minorHAnsi"/>
        </w:rPr>
      </w:pPr>
    </w:p>
    <w:p w14:paraId="79C73AB8" w14:textId="77777777" w:rsidR="00CA0510" w:rsidRPr="0052154D" w:rsidRDefault="00CA0510" w:rsidP="00A4794E">
      <w:pPr>
        <w:spacing w:line="276" w:lineRule="auto"/>
        <w:rPr>
          <w:rFonts w:cstheme="minorHAnsi"/>
        </w:rPr>
      </w:pPr>
    </w:p>
    <w:p w14:paraId="79C73AB9" w14:textId="77777777" w:rsidR="00CA0510" w:rsidRPr="0052154D" w:rsidRDefault="00CA0510" w:rsidP="00A4794E">
      <w:pPr>
        <w:spacing w:line="276" w:lineRule="auto"/>
        <w:rPr>
          <w:rFonts w:cstheme="minorHAnsi"/>
        </w:rPr>
      </w:pPr>
    </w:p>
    <w:p w14:paraId="79C73ABA" w14:textId="77777777" w:rsidR="009604F6" w:rsidRPr="0052154D" w:rsidRDefault="009604F6" w:rsidP="0066261F">
      <w:pPr>
        <w:jc w:val="center"/>
        <w:rPr>
          <w:b/>
        </w:rPr>
      </w:pPr>
      <w:bookmarkStart w:id="0" w:name="_Toc350847214"/>
      <w:bookmarkStart w:id="1" w:name="_Toc350928658"/>
      <w:bookmarkStart w:id="2" w:name="_Toc350937995"/>
      <w:bookmarkStart w:id="3" w:name="_Toc351623557"/>
      <w:r w:rsidRPr="0052154D">
        <w:rPr>
          <w:b/>
        </w:rPr>
        <w:t>INFORME DE FISCALIZACIÓN AMBIENTAL</w:t>
      </w:r>
      <w:bookmarkEnd w:id="0"/>
      <w:bookmarkEnd w:id="1"/>
      <w:bookmarkEnd w:id="2"/>
      <w:bookmarkEnd w:id="3"/>
    </w:p>
    <w:p w14:paraId="79C73ABB" w14:textId="77777777" w:rsidR="00697654" w:rsidRPr="0052154D" w:rsidRDefault="00697654" w:rsidP="006B4FA6">
      <w:pPr>
        <w:spacing w:line="276" w:lineRule="auto"/>
        <w:jc w:val="center"/>
        <w:rPr>
          <w:rFonts w:cstheme="minorHAnsi"/>
          <w:b/>
        </w:rPr>
      </w:pPr>
    </w:p>
    <w:p w14:paraId="79C73ABC" w14:textId="77777777" w:rsidR="009604F6" w:rsidRPr="0052154D" w:rsidRDefault="009604F6" w:rsidP="006B4FA6">
      <w:pPr>
        <w:spacing w:line="276" w:lineRule="auto"/>
        <w:jc w:val="center"/>
        <w:rPr>
          <w:rFonts w:cstheme="minorHAnsi"/>
          <w:b/>
        </w:rPr>
      </w:pPr>
    </w:p>
    <w:p w14:paraId="79C73ABD" w14:textId="77777777" w:rsidR="008D4941" w:rsidRPr="0052154D" w:rsidRDefault="008D4941" w:rsidP="008D4941">
      <w:pPr>
        <w:jc w:val="center"/>
        <w:rPr>
          <w:b/>
        </w:rPr>
      </w:pPr>
      <w:r w:rsidRPr="0052154D">
        <w:rPr>
          <w:b/>
        </w:rPr>
        <w:t>REQUERIMIENTO INGRESO SEIA</w:t>
      </w:r>
    </w:p>
    <w:p w14:paraId="79C73ABE" w14:textId="77777777" w:rsidR="0066261F" w:rsidRPr="0052154D" w:rsidRDefault="0066261F" w:rsidP="006B4FA6">
      <w:pPr>
        <w:spacing w:line="276" w:lineRule="auto"/>
        <w:jc w:val="center"/>
        <w:rPr>
          <w:rFonts w:cstheme="minorHAnsi"/>
          <w:b/>
        </w:rPr>
      </w:pPr>
    </w:p>
    <w:p w14:paraId="79C73ABF" w14:textId="77777777" w:rsidR="006B4FA6" w:rsidRPr="0052154D" w:rsidRDefault="006B4FA6" w:rsidP="006B4FA6">
      <w:pPr>
        <w:spacing w:line="276" w:lineRule="auto"/>
        <w:jc w:val="center"/>
        <w:rPr>
          <w:rFonts w:cstheme="minorHAnsi"/>
          <w:b/>
        </w:rPr>
      </w:pPr>
    </w:p>
    <w:p w14:paraId="79C73AC0" w14:textId="77777777" w:rsidR="006B4FA6" w:rsidRPr="0052154D" w:rsidRDefault="006B4FA6" w:rsidP="006B4FA6">
      <w:pPr>
        <w:spacing w:line="276" w:lineRule="auto"/>
        <w:jc w:val="center"/>
        <w:rPr>
          <w:rFonts w:cstheme="minorHAnsi"/>
          <w:b/>
        </w:rPr>
      </w:pPr>
    </w:p>
    <w:p w14:paraId="79C73AC1" w14:textId="2653BB0C" w:rsidR="009604F6" w:rsidRPr="0052154D" w:rsidRDefault="00AD2218" w:rsidP="0066261F">
      <w:pPr>
        <w:jc w:val="center"/>
        <w:rPr>
          <w:b/>
        </w:rPr>
      </w:pPr>
      <w:r>
        <w:rPr>
          <w:b/>
        </w:rPr>
        <w:t>PLANTA LECHERA DE AGROINDUSTRIAL LECHE DEL BIO-BIO S.A.</w:t>
      </w:r>
    </w:p>
    <w:p w14:paraId="79C73AC2" w14:textId="77777777" w:rsidR="0066261F" w:rsidRPr="0052154D" w:rsidRDefault="0066261F" w:rsidP="006B4FA6">
      <w:pPr>
        <w:spacing w:line="276" w:lineRule="auto"/>
        <w:jc w:val="center"/>
        <w:rPr>
          <w:rFonts w:cstheme="minorHAnsi"/>
          <w:b/>
          <w:sz w:val="32"/>
          <w:szCs w:val="32"/>
        </w:rPr>
      </w:pPr>
    </w:p>
    <w:p w14:paraId="79C73AC4" w14:textId="05042F46" w:rsidR="008D4941" w:rsidRPr="0052154D" w:rsidRDefault="004A0DD7" w:rsidP="006C175D">
      <w:pPr>
        <w:tabs>
          <w:tab w:val="left" w:pos="390"/>
          <w:tab w:val="center" w:pos="4986"/>
        </w:tabs>
        <w:jc w:val="left"/>
        <w:rPr>
          <w:b/>
          <w:szCs w:val="28"/>
        </w:rPr>
      </w:pPr>
      <w:bookmarkStart w:id="4" w:name="_Toc350847217"/>
      <w:bookmarkStart w:id="5" w:name="_Toc350928661"/>
      <w:bookmarkStart w:id="6" w:name="_Toc350937998"/>
      <w:bookmarkStart w:id="7" w:name="_Toc351623560"/>
      <w:r w:rsidRPr="006C175D">
        <w:rPr>
          <w:b/>
        </w:rPr>
        <w:tab/>
      </w:r>
      <w:r w:rsidRPr="006C175D">
        <w:rPr>
          <w:b/>
        </w:rPr>
        <w:tab/>
      </w:r>
      <w:r w:rsidR="008D4941" w:rsidRPr="004A0DD7">
        <w:rPr>
          <w:b/>
        </w:rPr>
        <w:t>DFZ-</w:t>
      </w:r>
      <w:bookmarkEnd w:id="4"/>
      <w:bookmarkEnd w:id="5"/>
      <w:bookmarkEnd w:id="6"/>
      <w:bookmarkEnd w:id="7"/>
      <w:r w:rsidR="00867650" w:rsidRPr="004A0DD7">
        <w:rPr>
          <w:b/>
        </w:rPr>
        <w:t>201</w:t>
      </w:r>
      <w:r w:rsidR="00AD3FDE" w:rsidRPr="004A0DD7">
        <w:rPr>
          <w:b/>
        </w:rPr>
        <w:t>5</w:t>
      </w:r>
      <w:r w:rsidR="008D4941" w:rsidRPr="004A0DD7">
        <w:rPr>
          <w:b/>
        </w:rPr>
        <w:t>-</w:t>
      </w:r>
      <w:r w:rsidR="002E4119" w:rsidRPr="004A0DD7">
        <w:rPr>
          <w:b/>
        </w:rPr>
        <w:t>178</w:t>
      </w:r>
      <w:r w:rsidR="008D4941" w:rsidRPr="004A0DD7">
        <w:rPr>
          <w:b/>
        </w:rPr>
        <w:t>-</w:t>
      </w:r>
      <w:r w:rsidR="002E4119" w:rsidRPr="004A0DD7">
        <w:rPr>
          <w:b/>
        </w:rPr>
        <w:t>V</w:t>
      </w:r>
      <w:r w:rsidR="00867650" w:rsidRPr="004A0DD7">
        <w:rPr>
          <w:b/>
        </w:rPr>
        <w:t>III</w:t>
      </w:r>
      <w:r w:rsidR="002E4119" w:rsidRPr="004A0DD7">
        <w:rPr>
          <w:b/>
        </w:rPr>
        <w:t>-</w:t>
      </w:r>
      <w:r w:rsidR="000629E5">
        <w:rPr>
          <w:b/>
        </w:rPr>
        <w:t>NE</w:t>
      </w:r>
      <w:r w:rsidR="008D4941" w:rsidRPr="004A0DD7">
        <w:rPr>
          <w:b/>
        </w:rPr>
        <w:t>-EI</w:t>
      </w:r>
    </w:p>
    <w:p w14:paraId="2741BE18" w14:textId="77777777" w:rsidR="002E4119" w:rsidRPr="0052154D" w:rsidRDefault="002E4119"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B0B7C" w14:paraId="7FF33123"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6998A" w14:textId="77777777" w:rsidR="006B0B7C" w:rsidRDefault="006B0B7C" w:rsidP="00703E2D">
            <w:pPr>
              <w:spacing w:line="276" w:lineRule="auto"/>
              <w:jc w:val="center"/>
              <w:rPr>
                <w:rFonts w:cstheme="minorHAnsi"/>
                <w:b/>
                <w:sz w:val="18"/>
                <w:szCs w:val="18"/>
                <w:highlight w:val="yellow"/>
                <w:lang w:val="es-ES"/>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CF689" w14:textId="77777777" w:rsidR="006B0B7C" w:rsidRDefault="006B0B7C" w:rsidP="00703E2D">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AC779" w14:textId="77777777" w:rsidR="006B0B7C" w:rsidRDefault="006B0B7C" w:rsidP="00703E2D">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6B0B7C" w14:paraId="49A0777F"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FB11728" w14:textId="77777777" w:rsidR="006B0B7C" w:rsidRDefault="006B0B7C" w:rsidP="00703E2D">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7D234B8" w14:textId="07E78773" w:rsidR="006B0B7C" w:rsidRDefault="00AD2218" w:rsidP="00AD2218">
            <w:pPr>
              <w:spacing w:line="276" w:lineRule="auto"/>
              <w:jc w:val="center"/>
              <w:rPr>
                <w:rFonts w:cstheme="minorHAnsi"/>
                <w:b/>
                <w:sz w:val="18"/>
                <w:szCs w:val="18"/>
                <w:lang w:val="es-ES_tradnl"/>
              </w:rPr>
            </w:pPr>
            <w:r>
              <w:rPr>
                <w:rFonts w:cstheme="minorHAnsi"/>
                <w:b/>
                <w:sz w:val="18"/>
                <w:szCs w:val="18"/>
                <w:lang w:val="es-ES_tradnl"/>
              </w:rPr>
              <w:t>Juan Eduardo Johnson V.</w:t>
            </w:r>
            <w:r w:rsidR="006B0B7C">
              <w:rPr>
                <w:rFonts w:cstheme="minorHAnsi"/>
                <w:b/>
                <w:sz w:val="18"/>
                <w:szCs w:val="18"/>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63D52DC" w14:textId="77777777" w:rsidR="006B0B7C" w:rsidRDefault="00F95F85" w:rsidP="00703E2D">
            <w:pPr>
              <w:spacing w:line="276" w:lineRule="auto"/>
              <w:jc w:val="center"/>
              <w:rPr>
                <w:rFonts w:ascii="Calibri" w:hAnsi="Calibri" w:cs="Calibri"/>
                <w:noProof/>
                <w:sz w:val="18"/>
                <w:szCs w:val="18"/>
                <w:lang w:val="es-ES" w:eastAsia="es-CL"/>
              </w:rPr>
            </w:pPr>
            <w:r>
              <w:rPr>
                <w:rFonts w:cs="Calibri"/>
                <w:sz w:val="18"/>
                <w:szCs w:val="18"/>
                <w:lang w:val="es-ES"/>
              </w:rPr>
              <w:pict w14:anchorId="433C3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wrapcoords="-84 0 -84 21262 21600 21262 21600 0 -84 0" o:allowoverlap="f">
                  <v:imagedata r:id="rId20" o:title=""/>
                  <o:lock v:ext="edit" ungrouping="t" rotation="t" aspectratio="f" cropping="t" verticies="t" grouping="t"/>
                  <o:signatureline v:ext="edit" id="{862DC0E4-8F52-4DC3-8C41-706F31F531F5}" provid="{00000000-0000-0000-0000-000000000000}" o:suggestedsigner="Juan Eduardo Johnson Vidal" o:suggestedsigner2="Jefe Unidad Técnica DFZ" o:suggestedsigneremail="Fiscalizador 1 @sma.gob.cl" issignatureline="t"/>
                </v:shape>
              </w:pict>
            </w:r>
          </w:p>
        </w:tc>
      </w:tr>
      <w:tr w:rsidR="006B0B7C" w14:paraId="74E7BF4D"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C15181B" w14:textId="77777777" w:rsidR="006B0B7C" w:rsidRDefault="006B0B7C" w:rsidP="00703E2D">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04A9CE6" w14:textId="77777777" w:rsidR="006B0B7C" w:rsidRDefault="006B0B7C" w:rsidP="00703E2D">
            <w:pPr>
              <w:spacing w:line="276" w:lineRule="auto"/>
              <w:jc w:val="center"/>
              <w:rPr>
                <w:rFonts w:cstheme="minorHAnsi"/>
                <w:b/>
                <w:sz w:val="18"/>
                <w:szCs w:val="18"/>
                <w:lang w:val="es-ES_tradnl"/>
              </w:rPr>
            </w:pPr>
            <w:r>
              <w:rPr>
                <w:rFonts w:cstheme="minorHAnsi"/>
                <w:b/>
                <w:sz w:val="18"/>
                <w:szCs w:val="18"/>
                <w:lang w:val="es-ES"/>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971FC46" w14:textId="77777777" w:rsidR="006B0B7C" w:rsidRDefault="00F95F85" w:rsidP="00703E2D">
            <w:pPr>
              <w:spacing w:line="276" w:lineRule="auto"/>
              <w:jc w:val="center"/>
              <w:rPr>
                <w:rFonts w:ascii="Calibri" w:hAnsi="Calibri" w:cs="Calibri"/>
                <w:sz w:val="18"/>
                <w:szCs w:val="18"/>
                <w:lang w:val="es-ES"/>
              </w:rPr>
            </w:pPr>
            <w:r>
              <w:rPr>
                <w:rFonts w:cs="Calibri"/>
                <w:sz w:val="18"/>
                <w:szCs w:val="18"/>
                <w:lang w:val="es-ES"/>
              </w:rPr>
              <w:pict w14:anchorId="7880E100">
                <v:shape id="_x0000_i1026" type="#_x0000_t75" alt="Línea de firma de Microsoft Office..." style="width:112.5pt;height:54pt">
                  <v:imagedata r:id="rId21" o:title=""/>
                  <o:lock v:ext="edit" ungrouping="t" rotation="t" aspectratio="f" cropping="t" verticies="t" grouping="t"/>
                  <o:signatureline v:ext="edit" id="{3F3A37A0-970A-4F1E-BEBB-683D7F9FC00D}" provid="{00000000-0000-0000-0000-000000000000}" o:suggestedsigner="Verónica González Delfín" o:suggestedsigner2="Profesional DFZ" o:suggestedsigneremail="Fiscalizador2@sma.gob.cl" issignatureline="t"/>
                </v:shape>
              </w:pict>
            </w:r>
          </w:p>
        </w:tc>
      </w:tr>
      <w:tr w:rsidR="006B0B7C" w14:paraId="50317FA3"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9A2DDD0" w14:textId="77777777" w:rsidR="006B0B7C" w:rsidRDefault="006B0B7C" w:rsidP="00703E2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82463AE" w14:textId="77777777" w:rsidR="006B0B7C" w:rsidRDefault="006B0B7C" w:rsidP="00703E2D">
            <w:pPr>
              <w:spacing w:line="276" w:lineRule="auto"/>
              <w:jc w:val="center"/>
              <w:rPr>
                <w:rFonts w:cstheme="minorHAnsi"/>
                <w:b/>
                <w:sz w:val="18"/>
                <w:szCs w:val="18"/>
                <w:lang w:val="es-ES_tradnl"/>
              </w:rPr>
            </w:pPr>
            <w:r>
              <w:rPr>
                <w:rFonts w:cstheme="minorHAnsi"/>
                <w:b/>
                <w:sz w:val="18"/>
                <w:szCs w:val="18"/>
                <w:lang w:val="es-ES"/>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710F270" w14:textId="77777777" w:rsidR="006B0B7C" w:rsidRDefault="00F95F85" w:rsidP="00703E2D">
            <w:pPr>
              <w:spacing w:line="276" w:lineRule="auto"/>
              <w:jc w:val="center"/>
              <w:rPr>
                <w:rFonts w:ascii="Calibri" w:hAnsi="Calibri" w:cs="Calibri"/>
                <w:sz w:val="18"/>
                <w:szCs w:val="18"/>
                <w:lang w:val="es-ES"/>
              </w:rPr>
            </w:pPr>
            <w:bookmarkStart w:id="9" w:name="_GoBack"/>
            <w:r>
              <w:rPr>
                <w:rFonts w:cs="Calibri"/>
                <w:sz w:val="18"/>
                <w:szCs w:val="18"/>
                <w:lang w:val="es-ES"/>
              </w:rPr>
              <w:pict w14:anchorId="0344C42D">
                <v:shape id="_x0000_i1027" type="#_x0000_t75" alt="Línea de firma de Microsoft Office..." style="width:112.5pt;height:54pt">
                  <v:imagedata r:id="rId22" o:title=""/>
                  <o:lock v:ext="edit" ungrouping="t" rotation="t" aspectratio="f" cropping="t" verticies="t" grouping="t"/>
                  <o:signatureline v:ext="edit" id="{82F190E8-144F-4B0E-BA38-E399E91EFE11}" provid="{00000000-0000-0000-0000-000000000000}" o:suggestedsigner="Elizabeth Sepúlveda Epple" o:suggestedsigner2="Fiscalizador DFZ" o:suggestedsigneremail="Fiscalizador2@sma.gob.cl" issignatureline="t"/>
                </v:shape>
              </w:pict>
            </w:r>
            <w:bookmarkEnd w:id="9"/>
          </w:p>
        </w:tc>
      </w:tr>
    </w:tbl>
    <w:p w14:paraId="79C73AD6" w14:textId="77777777" w:rsidR="001A4615" w:rsidRPr="0052154D" w:rsidRDefault="000F672C">
      <w:pPr>
        <w:jc w:val="left"/>
      </w:pPr>
      <w:r w:rsidRPr="0052154D">
        <w:br w:type="page"/>
      </w:r>
    </w:p>
    <w:p w14:paraId="79C73AD7" w14:textId="77777777" w:rsidR="00F55D44" w:rsidRPr="0052154D" w:rsidRDefault="00655D0C" w:rsidP="00694B31">
      <w:pPr>
        <w:pStyle w:val="Ttulo1"/>
        <w:numPr>
          <w:ilvl w:val="0"/>
          <w:numId w:val="0"/>
        </w:numPr>
        <w:jc w:val="center"/>
        <w:rPr>
          <w:sz w:val="20"/>
        </w:rPr>
      </w:pPr>
      <w:bookmarkStart w:id="10" w:name="_Toc352940725"/>
      <w:bookmarkStart w:id="11" w:name="_Toc353998174"/>
      <w:bookmarkStart w:id="12" w:name="_Toc391297054"/>
      <w:bookmarkStart w:id="13" w:name="_Toc445199011"/>
      <w:bookmarkEnd w:id="8"/>
      <w:r w:rsidRPr="0052154D">
        <w:rPr>
          <w:sz w:val="20"/>
        </w:rPr>
        <w:lastRenderedPageBreak/>
        <w:t>Tabla de Contenidos</w:t>
      </w:r>
      <w:bookmarkEnd w:id="10"/>
      <w:bookmarkEnd w:id="11"/>
      <w:bookmarkEnd w:id="12"/>
      <w:bookmarkEnd w:id="13"/>
    </w:p>
    <w:p w14:paraId="0B90AE52" w14:textId="77777777" w:rsidR="00EA3DEF" w:rsidRDefault="003753AB" w:rsidP="00F95F85">
      <w:pPr>
        <w:pStyle w:val="TDC1"/>
        <w:rPr>
          <w:rFonts w:eastAsiaTheme="minorEastAsia" w:cstheme="minorBidi"/>
          <w:b w:val="0"/>
          <w:bCs w:val="0"/>
          <w:caps w:val="0"/>
          <w:noProof/>
          <w:sz w:val="22"/>
          <w:szCs w:val="22"/>
          <w:lang w:eastAsia="es-CL"/>
        </w:rPr>
      </w:pPr>
      <w:r w:rsidRPr="0052154D">
        <w:fldChar w:fldCharType="begin"/>
      </w:r>
      <w:r w:rsidRPr="0052154D">
        <w:instrText xml:space="preserve"> TOC \o "1-3" \h \z \u </w:instrText>
      </w:r>
      <w:r w:rsidRPr="0052154D">
        <w:fldChar w:fldCharType="separate"/>
      </w:r>
      <w:hyperlink w:anchor="_Toc445199011" w:history="1">
        <w:r w:rsidR="00EA3DEF" w:rsidRPr="006C208E">
          <w:rPr>
            <w:rStyle w:val="Hipervnculo"/>
            <w:noProof/>
          </w:rPr>
          <w:t>Tabla de Contenidos</w:t>
        </w:r>
        <w:r w:rsidR="00EA3DEF">
          <w:rPr>
            <w:noProof/>
            <w:webHidden/>
          </w:rPr>
          <w:tab/>
        </w:r>
        <w:r w:rsidR="00EA3DEF">
          <w:rPr>
            <w:noProof/>
            <w:webHidden/>
          </w:rPr>
          <w:fldChar w:fldCharType="begin"/>
        </w:r>
        <w:r w:rsidR="00EA3DEF">
          <w:rPr>
            <w:noProof/>
            <w:webHidden/>
          </w:rPr>
          <w:instrText xml:space="preserve"> PAGEREF _Toc445199011 \h </w:instrText>
        </w:r>
        <w:r w:rsidR="00EA3DEF">
          <w:rPr>
            <w:noProof/>
            <w:webHidden/>
          </w:rPr>
        </w:r>
        <w:r w:rsidR="00EA3DEF">
          <w:rPr>
            <w:noProof/>
            <w:webHidden/>
          </w:rPr>
          <w:fldChar w:fldCharType="separate"/>
        </w:r>
        <w:r w:rsidR="00EA3DEF">
          <w:rPr>
            <w:noProof/>
            <w:webHidden/>
          </w:rPr>
          <w:t>2</w:t>
        </w:r>
        <w:r w:rsidR="00EA3DEF">
          <w:rPr>
            <w:noProof/>
            <w:webHidden/>
          </w:rPr>
          <w:fldChar w:fldCharType="end"/>
        </w:r>
      </w:hyperlink>
    </w:p>
    <w:p w14:paraId="487C3211" w14:textId="77777777" w:rsidR="00EA3DEF" w:rsidRDefault="00F95F85" w:rsidP="00F95F85">
      <w:pPr>
        <w:pStyle w:val="TDC1"/>
        <w:rPr>
          <w:rFonts w:eastAsiaTheme="minorEastAsia" w:cstheme="minorBidi"/>
          <w:b w:val="0"/>
          <w:bCs w:val="0"/>
          <w:caps w:val="0"/>
          <w:noProof/>
          <w:sz w:val="22"/>
          <w:szCs w:val="22"/>
          <w:lang w:eastAsia="es-CL"/>
        </w:rPr>
      </w:pPr>
      <w:hyperlink w:anchor="_Toc445199012" w:history="1">
        <w:r w:rsidR="00EA3DEF" w:rsidRPr="006C208E">
          <w:rPr>
            <w:rStyle w:val="Hipervnculo"/>
            <w:noProof/>
          </w:rPr>
          <w:t>1.</w:t>
        </w:r>
        <w:r w:rsidR="00EA3DEF">
          <w:rPr>
            <w:rFonts w:eastAsiaTheme="minorEastAsia" w:cstheme="minorBidi"/>
            <w:b w:val="0"/>
            <w:bCs w:val="0"/>
            <w:caps w:val="0"/>
            <w:noProof/>
            <w:sz w:val="22"/>
            <w:szCs w:val="22"/>
            <w:lang w:eastAsia="es-CL"/>
          </w:rPr>
          <w:tab/>
        </w:r>
        <w:r w:rsidR="00EA3DEF" w:rsidRPr="006C208E">
          <w:rPr>
            <w:rStyle w:val="Hipervnculo"/>
            <w:noProof/>
          </w:rPr>
          <w:t>RESUMEN.</w:t>
        </w:r>
        <w:r w:rsidR="00EA3DEF">
          <w:rPr>
            <w:noProof/>
            <w:webHidden/>
          </w:rPr>
          <w:tab/>
        </w:r>
        <w:r w:rsidR="00EA3DEF">
          <w:rPr>
            <w:noProof/>
            <w:webHidden/>
          </w:rPr>
          <w:fldChar w:fldCharType="begin"/>
        </w:r>
        <w:r w:rsidR="00EA3DEF">
          <w:rPr>
            <w:noProof/>
            <w:webHidden/>
          </w:rPr>
          <w:instrText xml:space="preserve"> PAGEREF _Toc445199012 \h </w:instrText>
        </w:r>
        <w:r w:rsidR="00EA3DEF">
          <w:rPr>
            <w:noProof/>
            <w:webHidden/>
          </w:rPr>
        </w:r>
        <w:r w:rsidR="00EA3DEF">
          <w:rPr>
            <w:noProof/>
            <w:webHidden/>
          </w:rPr>
          <w:fldChar w:fldCharType="separate"/>
        </w:r>
        <w:r w:rsidR="00EA3DEF">
          <w:rPr>
            <w:noProof/>
            <w:webHidden/>
          </w:rPr>
          <w:t>3</w:t>
        </w:r>
        <w:r w:rsidR="00EA3DEF">
          <w:rPr>
            <w:noProof/>
            <w:webHidden/>
          </w:rPr>
          <w:fldChar w:fldCharType="end"/>
        </w:r>
      </w:hyperlink>
    </w:p>
    <w:p w14:paraId="5F998B71" w14:textId="77777777" w:rsidR="00EA3DEF" w:rsidRDefault="00F95F85" w:rsidP="00F95F85">
      <w:pPr>
        <w:pStyle w:val="TDC1"/>
        <w:rPr>
          <w:rFonts w:eastAsiaTheme="minorEastAsia" w:cstheme="minorBidi"/>
          <w:b w:val="0"/>
          <w:bCs w:val="0"/>
          <w:caps w:val="0"/>
          <w:noProof/>
          <w:sz w:val="22"/>
          <w:szCs w:val="22"/>
          <w:lang w:eastAsia="es-CL"/>
        </w:rPr>
      </w:pPr>
      <w:hyperlink w:anchor="_Toc445199013" w:history="1">
        <w:r w:rsidR="00EA3DEF" w:rsidRPr="006C208E">
          <w:rPr>
            <w:rStyle w:val="Hipervnculo"/>
            <w:noProof/>
          </w:rPr>
          <w:t>2.</w:t>
        </w:r>
        <w:r w:rsidR="00EA3DEF">
          <w:rPr>
            <w:rFonts w:eastAsiaTheme="minorEastAsia" w:cstheme="minorBidi"/>
            <w:b w:val="0"/>
            <w:bCs w:val="0"/>
            <w:caps w:val="0"/>
            <w:noProof/>
            <w:sz w:val="22"/>
            <w:szCs w:val="22"/>
            <w:lang w:eastAsia="es-CL"/>
          </w:rPr>
          <w:tab/>
        </w:r>
        <w:r w:rsidR="00EA3DEF" w:rsidRPr="006C208E">
          <w:rPr>
            <w:rStyle w:val="Hipervnculo"/>
            <w:noProof/>
          </w:rPr>
          <w:t>IDENTIFICACIÓN DEL PROYECTO, INSTALACIÓN, ACTIVIDAD O FUENTE FISCALIZADA</w:t>
        </w:r>
        <w:r w:rsidR="00EA3DEF">
          <w:rPr>
            <w:noProof/>
            <w:webHidden/>
          </w:rPr>
          <w:tab/>
        </w:r>
        <w:r w:rsidR="00EA3DEF">
          <w:rPr>
            <w:noProof/>
            <w:webHidden/>
          </w:rPr>
          <w:fldChar w:fldCharType="begin"/>
        </w:r>
        <w:r w:rsidR="00EA3DEF">
          <w:rPr>
            <w:noProof/>
            <w:webHidden/>
          </w:rPr>
          <w:instrText xml:space="preserve"> PAGEREF _Toc445199013 \h </w:instrText>
        </w:r>
        <w:r w:rsidR="00EA3DEF">
          <w:rPr>
            <w:noProof/>
            <w:webHidden/>
          </w:rPr>
        </w:r>
        <w:r w:rsidR="00EA3DEF">
          <w:rPr>
            <w:noProof/>
            <w:webHidden/>
          </w:rPr>
          <w:fldChar w:fldCharType="separate"/>
        </w:r>
        <w:r w:rsidR="00EA3DEF">
          <w:rPr>
            <w:noProof/>
            <w:webHidden/>
          </w:rPr>
          <w:t>4</w:t>
        </w:r>
        <w:r w:rsidR="00EA3DEF">
          <w:rPr>
            <w:noProof/>
            <w:webHidden/>
          </w:rPr>
          <w:fldChar w:fldCharType="end"/>
        </w:r>
      </w:hyperlink>
    </w:p>
    <w:p w14:paraId="20876304" w14:textId="77777777" w:rsidR="00EA3DEF" w:rsidRDefault="00F95F85" w:rsidP="00F95F85">
      <w:pPr>
        <w:pStyle w:val="TDC2"/>
        <w:tabs>
          <w:tab w:val="left" w:pos="880"/>
          <w:tab w:val="right" w:leader="dot" w:pos="9923"/>
        </w:tabs>
        <w:rPr>
          <w:rFonts w:eastAsiaTheme="minorEastAsia" w:cstheme="minorBidi"/>
          <w:smallCaps w:val="0"/>
          <w:noProof/>
          <w:sz w:val="22"/>
          <w:szCs w:val="22"/>
          <w:lang w:eastAsia="es-CL"/>
        </w:rPr>
      </w:pPr>
      <w:hyperlink w:anchor="_Toc445199014" w:history="1">
        <w:r w:rsidR="00EA3DEF" w:rsidRPr="006C208E">
          <w:rPr>
            <w:rStyle w:val="Hipervnculo"/>
            <w:noProof/>
          </w:rPr>
          <w:t>2.1.</w:t>
        </w:r>
        <w:r w:rsidR="00EA3DEF">
          <w:rPr>
            <w:rFonts w:eastAsiaTheme="minorEastAsia" w:cstheme="minorBidi"/>
            <w:smallCaps w:val="0"/>
            <w:noProof/>
            <w:sz w:val="22"/>
            <w:szCs w:val="22"/>
            <w:lang w:eastAsia="es-CL"/>
          </w:rPr>
          <w:tab/>
        </w:r>
        <w:r w:rsidR="00EA3DEF" w:rsidRPr="006C208E">
          <w:rPr>
            <w:rStyle w:val="Hipervnculo"/>
            <w:noProof/>
          </w:rPr>
          <w:t>Antecedentes Generales</w:t>
        </w:r>
        <w:r w:rsidR="00EA3DEF">
          <w:rPr>
            <w:noProof/>
            <w:webHidden/>
          </w:rPr>
          <w:tab/>
        </w:r>
        <w:r w:rsidR="00EA3DEF">
          <w:rPr>
            <w:noProof/>
            <w:webHidden/>
          </w:rPr>
          <w:fldChar w:fldCharType="begin"/>
        </w:r>
        <w:r w:rsidR="00EA3DEF">
          <w:rPr>
            <w:noProof/>
            <w:webHidden/>
          </w:rPr>
          <w:instrText xml:space="preserve"> PAGEREF _Toc445199014 \h </w:instrText>
        </w:r>
        <w:r w:rsidR="00EA3DEF">
          <w:rPr>
            <w:noProof/>
            <w:webHidden/>
          </w:rPr>
        </w:r>
        <w:r w:rsidR="00EA3DEF">
          <w:rPr>
            <w:noProof/>
            <w:webHidden/>
          </w:rPr>
          <w:fldChar w:fldCharType="separate"/>
        </w:r>
        <w:r w:rsidR="00EA3DEF">
          <w:rPr>
            <w:noProof/>
            <w:webHidden/>
          </w:rPr>
          <w:t>4</w:t>
        </w:r>
        <w:r w:rsidR="00EA3DEF">
          <w:rPr>
            <w:noProof/>
            <w:webHidden/>
          </w:rPr>
          <w:fldChar w:fldCharType="end"/>
        </w:r>
      </w:hyperlink>
    </w:p>
    <w:p w14:paraId="04EE58B0" w14:textId="77777777" w:rsidR="00EA3DEF" w:rsidRDefault="00F95F85" w:rsidP="00F95F85">
      <w:pPr>
        <w:pStyle w:val="TDC2"/>
        <w:tabs>
          <w:tab w:val="left" w:pos="880"/>
          <w:tab w:val="right" w:leader="dot" w:pos="9923"/>
        </w:tabs>
        <w:rPr>
          <w:rFonts w:eastAsiaTheme="minorEastAsia" w:cstheme="minorBidi"/>
          <w:smallCaps w:val="0"/>
          <w:noProof/>
          <w:sz w:val="22"/>
          <w:szCs w:val="22"/>
          <w:lang w:eastAsia="es-CL"/>
        </w:rPr>
      </w:pPr>
      <w:hyperlink w:anchor="_Toc445199015" w:history="1">
        <w:r w:rsidR="00EA3DEF" w:rsidRPr="006C208E">
          <w:rPr>
            <w:rStyle w:val="Hipervnculo"/>
            <w:noProof/>
          </w:rPr>
          <w:t>2.2.</w:t>
        </w:r>
        <w:r w:rsidR="00EA3DEF">
          <w:rPr>
            <w:rFonts w:eastAsiaTheme="minorEastAsia" w:cstheme="minorBidi"/>
            <w:smallCaps w:val="0"/>
            <w:noProof/>
            <w:sz w:val="22"/>
            <w:szCs w:val="22"/>
            <w:lang w:eastAsia="es-CL"/>
          </w:rPr>
          <w:tab/>
        </w:r>
        <w:r w:rsidR="00EA3DEF" w:rsidRPr="006C208E">
          <w:rPr>
            <w:rStyle w:val="Hipervnculo"/>
            <w:noProof/>
          </w:rPr>
          <w:t>Ubicación y Layout</w:t>
        </w:r>
        <w:r w:rsidR="00EA3DEF">
          <w:rPr>
            <w:noProof/>
            <w:webHidden/>
          </w:rPr>
          <w:tab/>
        </w:r>
        <w:r w:rsidR="00EA3DEF">
          <w:rPr>
            <w:noProof/>
            <w:webHidden/>
          </w:rPr>
          <w:fldChar w:fldCharType="begin"/>
        </w:r>
        <w:r w:rsidR="00EA3DEF">
          <w:rPr>
            <w:noProof/>
            <w:webHidden/>
          </w:rPr>
          <w:instrText xml:space="preserve"> PAGEREF _Toc445199015 \h </w:instrText>
        </w:r>
        <w:r w:rsidR="00EA3DEF">
          <w:rPr>
            <w:noProof/>
            <w:webHidden/>
          </w:rPr>
        </w:r>
        <w:r w:rsidR="00EA3DEF">
          <w:rPr>
            <w:noProof/>
            <w:webHidden/>
          </w:rPr>
          <w:fldChar w:fldCharType="separate"/>
        </w:r>
        <w:r w:rsidR="00EA3DEF">
          <w:rPr>
            <w:noProof/>
            <w:webHidden/>
          </w:rPr>
          <w:t>5</w:t>
        </w:r>
        <w:r w:rsidR="00EA3DEF">
          <w:rPr>
            <w:noProof/>
            <w:webHidden/>
          </w:rPr>
          <w:fldChar w:fldCharType="end"/>
        </w:r>
      </w:hyperlink>
    </w:p>
    <w:p w14:paraId="46CD0F4F" w14:textId="77777777" w:rsidR="00EA3DEF" w:rsidRDefault="00F95F85" w:rsidP="00F95F85">
      <w:pPr>
        <w:pStyle w:val="TDC1"/>
        <w:rPr>
          <w:rFonts w:eastAsiaTheme="minorEastAsia" w:cstheme="minorBidi"/>
          <w:b w:val="0"/>
          <w:bCs w:val="0"/>
          <w:caps w:val="0"/>
          <w:noProof/>
          <w:sz w:val="22"/>
          <w:szCs w:val="22"/>
          <w:lang w:eastAsia="es-CL"/>
        </w:rPr>
      </w:pPr>
      <w:hyperlink w:anchor="_Toc445199016" w:history="1">
        <w:r w:rsidR="00EA3DEF" w:rsidRPr="006C208E">
          <w:rPr>
            <w:rStyle w:val="Hipervnculo"/>
            <w:noProof/>
          </w:rPr>
          <w:t>3.</w:t>
        </w:r>
        <w:r w:rsidR="00EA3DEF">
          <w:rPr>
            <w:rFonts w:eastAsiaTheme="minorEastAsia" w:cstheme="minorBidi"/>
            <w:b w:val="0"/>
            <w:bCs w:val="0"/>
            <w:caps w:val="0"/>
            <w:noProof/>
            <w:sz w:val="22"/>
            <w:szCs w:val="22"/>
            <w:lang w:eastAsia="es-CL"/>
          </w:rPr>
          <w:tab/>
        </w:r>
        <w:r w:rsidR="00EA3DEF" w:rsidRPr="006C208E">
          <w:rPr>
            <w:rStyle w:val="Hipervnculo"/>
            <w:noProof/>
          </w:rPr>
          <w:t>ANTECEDENTES DE LA ACTIVIDAD DE FISCALIZACIÓN.</w:t>
        </w:r>
        <w:r w:rsidR="00EA3DEF">
          <w:rPr>
            <w:noProof/>
            <w:webHidden/>
          </w:rPr>
          <w:tab/>
        </w:r>
        <w:r w:rsidR="00EA3DEF">
          <w:rPr>
            <w:noProof/>
            <w:webHidden/>
          </w:rPr>
          <w:fldChar w:fldCharType="begin"/>
        </w:r>
        <w:r w:rsidR="00EA3DEF">
          <w:rPr>
            <w:noProof/>
            <w:webHidden/>
          </w:rPr>
          <w:instrText xml:space="preserve"> PAGEREF _Toc445199016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43D12C74" w14:textId="77777777" w:rsidR="00EA3DEF" w:rsidRDefault="00F95F85"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17" w:history="1">
        <w:r w:rsidR="00EA3DEF" w:rsidRPr="006C208E">
          <w:rPr>
            <w:rStyle w:val="Hipervnculo"/>
            <w:noProof/>
          </w:rPr>
          <w:t>3.1.</w:t>
        </w:r>
        <w:r w:rsidR="00EA3DEF">
          <w:rPr>
            <w:rFonts w:eastAsiaTheme="minorEastAsia" w:cstheme="minorBidi"/>
            <w:smallCaps w:val="0"/>
            <w:noProof/>
            <w:sz w:val="22"/>
            <w:szCs w:val="22"/>
            <w:lang w:eastAsia="es-CL"/>
          </w:rPr>
          <w:tab/>
        </w:r>
        <w:r w:rsidR="00EA3DEF" w:rsidRPr="006C208E">
          <w:rPr>
            <w:rStyle w:val="Hipervnculo"/>
            <w:noProof/>
          </w:rPr>
          <w:t>Motivo de la Actividad de Fiscalización.</w:t>
        </w:r>
        <w:r w:rsidR="00EA3DEF">
          <w:rPr>
            <w:noProof/>
            <w:webHidden/>
          </w:rPr>
          <w:tab/>
        </w:r>
        <w:r w:rsidR="00EA3DEF">
          <w:rPr>
            <w:noProof/>
            <w:webHidden/>
          </w:rPr>
          <w:fldChar w:fldCharType="begin"/>
        </w:r>
        <w:r w:rsidR="00EA3DEF">
          <w:rPr>
            <w:noProof/>
            <w:webHidden/>
          </w:rPr>
          <w:instrText xml:space="preserve"> PAGEREF _Toc445199017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4AA3476A" w14:textId="77777777" w:rsidR="00EA3DEF" w:rsidRDefault="00F95F85"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18" w:history="1">
        <w:r w:rsidR="00EA3DEF" w:rsidRPr="006C208E">
          <w:rPr>
            <w:rStyle w:val="Hipervnculo"/>
            <w:noProof/>
          </w:rPr>
          <w:t>3.2.</w:t>
        </w:r>
        <w:r w:rsidR="00EA3DEF">
          <w:rPr>
            <w:rFonts w:eastAsiaTheme="minorEastAsia" w:cstheme="minorBidi"/>
            <w:smallCaps w:val="0"/>
            <w:noProof/>
            <w:sz w:val="22"/>
            <w:szCs w:val="22"/>
            <w:lang w:eastAsia="es-CL"/>
          </w:rPr>
          <w:tab/>
        </w:r>
        <w:r w:rsidR="00EA3DEF" w:rsidRPr="006C208E">
          <w:rPr>
            <w:rStyle w:val="Hipervnculo"/>
            <w:noProof/>
          </w:rPr>
          <w:t>Instrumentos de Gestión Ambiental Fiscalizados.</w:t>
        </w:r>
        <w:r w:rsidR="00EA3DEF">
          <w:rPr>
            <w:noProof/>
            <w:webHidden/>
          </w:rPr>
          <w:tab/>
        </w:r>
        <w:r w:rsidR="00EA3DEF">
          <w:rPr>
            <w:noProof/>
            <w:webHidden/>
          </w:rPr>
          <w:fldChar w:fldCharType="begin"/>
        </w:r>
        <w:r w:rsidR="00EA3DEF">
          <w:rPr>
            <w:noProof/>
            <w:webHidden/>
          </w:rPr>
          <w:instrText xml:space="preserve"> PAGEREF _Toc445199018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74F78F36" w14:textId="77777777" w:rsidR="00EA3DEF" w:rsidRDefault="00F95F85"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19" w:history="1">
        <w:r w:rsidR="00EA3DEF" w:rsidRPr="006C208E">
          <w:rPr>
            <w:rStyle w:val="Hipervnculo"/>
            <w:noProof/>
          </w:rPr>
          <w:t>3.3.</w:t>
        </w:r>
        <w:r w:rsidR="00EA3DEF">
          <w:rPr>
            <w:rFonts w:eastAsiaTheme="minorEastAsia" w:cstheme="minorBidi"/>
            <w:smallCaps w:val="0"/>
            <w:noProof/>
            <w:sz w:val="22"/>
            <w:szCs w:val="22"/>
            <w:lang w:eastAsia="es-CL"/>
          </w:rPr>
          <w:tab/>
        </w:r>
        <w:r w:rsidR="00EA3DEF" w:rsidRPr="006C208E">
          <w:rPr>
            <w:rStyle w:val="Hipervnculo"/>
            <w:noProof/>
          </w:rPr>
          <w:t>Materia Específica Objeto de la Fiscalización Ambiental.</w:t>
        </w:r>
        <w:r w:rsidR="00EA3DEF">
          <w:rPr>
            <w:noProof/>
            <w:webHidden/>
          </w:rPr>
          <w:tab/>
        </w:r>
        <w:r w:rsidR="00EA3DEF">
          <w:rPr>
            <w:noProof/>
            <w:webHidden/>
          </w:rPr>
          <w:fldChar w:fldCharType="begin"/>
        </w:r>
        <w:r w:rsidR="00EA3DEF">
          <w:rPr>
            <w:noProof/>
            <w:webHidden/>
          </w:rPr>
          <w:instrText xml:space="preserve"> PAGEREF _Toc445199019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583E056C" w14:textId="77777777" w:rsidR="00EA3DEF" w:rsidRDefault="00F95F85"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20" w:history="1">
        <w:r w:rsidR="00EA3DEF" w:rsidRPr="006C208E">
          <w:rPr>
            <w:rStyle w:val="Hipervnculo"/>
            <w:noProof/>
          </w:rPr>
          <w:t>3.4.</w:t>
        </w:r>
        <w:r w:rsidR="00EA3DEF">
          <w:rPr>
            <w:rFonts w:eastAsiaTheme="minorEastAsia" w:cstheme="minorBidi"/>
            <w:smallCaps w:val="0"/>
            <w:noProof/>
            <w:sz w:val="22"/>
            <w:szCs w:val="22"/>
            <w:lang w:eastAsia="es-CL"/>
          </w:rPr>
          <w:tab/>
        </w:r>
        <w:r w:rsidR="00EA3DEF" w:rsidRPr="006C208E">
          <w:rPr>
            <w:rStyle w:val="Hipervnculo"/>
            <w:noProof/>
          </w:rPr>
          <w:t>Aspectos relativos a la revisión de antecedentes</w:t>
        </w:r>
        <w:r w:rsidR="00EA3DEF">
          <w:rPr>
            <w:noProof/>
            <w:webHidden/>
          </w:rPr>
          <w:tab/>
        </w:r>
        <w:r w:rsidR="00EA3DEF">
          <w:rPr>
            <w:noProof/>
            <w:webHidden/>
          </w:rPr>
          <w:fldChar w:fldCharType="begin"/>
        </w:r>
        <w:r w:rsidR="00EA3DEF">
          <w:rPr>
            <w:noProof/>
            <w:webHidden/>
          </w:rPr>
          <w:instrText xml:space="preserve"> PAGEREF _Toc445199020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5E62F559" w14:textId="77777777" w:rsidR="00EA3DEF" w:rsidRDefault="00F95F85" w:rsidP="00F95F8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45199021" w:history="1">
        <w:r w:rsidR="00EA3DEF" w:rsidRPr="006C208E">
          <w:rPr>
            <w:rStyle w:val="Hipervnculo"/>
            <w:bCs/>
            <w:noProof/>
          </w:rPr>
          <w:t>3.4.1.</w:t>
        </w:r>
        <w:r w:rsidR="00EA3DEF">
          <w:rPr>
            <w:rFonts w:eastAsiaTheme="minorEastAsia" w:cstheme="minorBidi"/>
            <w:i w:val="0"/>
            <w:iCs w:val="0"/>
            <w:noProof/>
            <w:sz w:val="22"/>
            <w:szCs w:val="22"/>
            <w:lang w:eastAsia="es-CL"/>
          </w:rPr>
          <w:tab/>
        </w:r>
        <w:r w:rsidR="00EA3DEF" w:rsidRPr="006C208E">
          <w:rPr>
            <w:rStyle w:val="Hipervnculo"/>
            <w:bCs/>
            <w:noProof/>
          </w:rPr>
          <w:t>Documentos Revisados</w:t>
        </w:r>
        <w:r w:rsidR="00EA3DEF">
          <w:rPr>
            <w:noProof/>
            <w:webHidden/>
          </w:rPr>
          <w:tab/>
        </w:r>
        <w:r w:rsidR="00EA3DEF">
          <w:rPr>
            <w:noProof/>
            <w:webHidden/>
          </w:rPr>
          <w:fldChar w:fldCharType="begin"/>
        </w:r>
        <w:r w:rsidR="00EA3DEF">
          <w:rPr>
            <w:noProof/>
            <w:webHidden/>
          </w:rPr>
          <w:instrText xml:space="preserve"> PAGEREF _Toc445199021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156B2D81" w14:textId="77777777" w:rsidR="00EA3DEF" w:rsidRDefault="00F95F85" w:rsidP="00F95F85">
      <w:pPr>
        <w:pStyle w:val="TDC1"/>
        <w:rPr>
          <w:rFonts w:eastAsiaTheme="minorEastAsia" w:cstheme="minorBidi"/>
          <w:b w:val="0"/>
          <w:bCs w:val="0"/>
          <w:caps w:val="0"/>
          <w:noProof/>
          <w:sz w:val="22"/>
          <w:szCs w:val="22"/>
          <w:lang w:eastAsia="es-CL"/>
        </w:rPr>
      </w:pPr>
      <w:hyperlink w:anchor="_Toc445199022" w:history="1">
        <w:r w:rsidR="00EA3DEF" w:rsidRPr="006C208E">
          <w:rPr>
            <w:rStyle w:val="Hipervnculo"/>
            <w:noProof/>
          </w:rPr>
          <w:t>4.</w:t>
        </w:r>
        <w:r w:rsidR="00EA3DEF">
          <w:rPr>
            <w:rFonts w:eastAsiaTheme="minorEastAsia" w:cstheme="minorBidi"/>
            <w:b w:val="0"/>
            <w:bCs w:val="0"/>
            <w:caps w:val="0"/>
            <w:noProof/>
            <w:sz w:val="22"/>
            <w:szCs w:val="22"/>
            <w:lang w:eastAsia="es-CL"/>
          </w:rPr>
          <w:tab/>
        </w:r>
        <w:r w:rsidR="00EA3DEF" w:rsidRPr="006C208E">
          <w:rPr>
            <w:rStyle w:val="Hipervnculo"/>
            <w:noProof/>
          </w:rPr>
          <w:t>HECHOS CONSTATADOS.</w:t>
        </w:r>
        <w:r w:rsidR="00EA3DEF">
          <w:rPr>
            <w:noProof/>
            <w:webHidden/>
          </w:rPr>
          <w:tab/>
        </w:r>
        <w:r w:rsidR="00EA3DEF">
          <w:rPr>
            <w:noProof/>
            <w:webHidden/>
          </w:rPr>
          <w:fldChar w:fldCharType="begin"/>
        </w:r>
        <w:r w:rsidR="00EA3DEF">
          <w:rPr>
            <w:noProof/>
            <w:webHidden/>
          </w:rPr>
          <w:instrText xml:space="preserve"> PAGEREF _Toc445199022 \h </w:instrText>
        </w:r>
        <w:r w:rsidR="00EA3DEF">
          <w:rPr>
            <w:noProof/>
            <w:webHidden/>
          </w:rPr>
        </w:r>
        <w:r w:rsidR="00EA3DEF">
          <w:rPr>
            <w:noProof/>
            <w:webHidden/>
          </w:rPr>
          <w:fldChar w:fldCharType="separate"/>
        </w:r>
        <w:r w:rsidR="00EA3DEF">
          <w:rPr>
            <w:noProof/>
            <w:webHidden/>
          </w:rPr>
          <w:t>7</w:t>
        </w:r>
        <w:r w:rsidR="00EA3DEF">
          <w:rPr>
            <w:noProof/>
            <w:webHidden/>
          </w:rPr>
          <w:fldChar w:fldCharType="end"/>
        </w:r>
      </w:hyperlink>
    </w:p>
    <w:p w14:paraId="4BBD5CFE" w14:textId="77777777" w:rsidR="00EA3DEF" w:rsidRDefault="00F95F85"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23" w:history="1">
        <w:r w:rsidR="00EA3DEF" w:rsidRPr="006C208E">
          <w:rPr>
            <w:rStyle w:val="Hipervnculo"/>
            <w:noProof/>
          </w:rPr>
          <w:t>4.1.</w:t>
        </w:r>
        <w:r w:rsidR="00EA3DEF">
          <w:rPr>
            <w:rFonts w:eastAsiaTheme="minorEastAsia" w:cstheme="minorBidi"/>
            <w:smallCaps w:val="0"/>
            <w:noProof/>
            <w:sz w:val="22"/>
            <w:szCs w:val="22"/>
            <w:lang w:eastAsia="es-CL"/>
          </w:rPr>
          <w:tab/>
        </w:r>
        <w:r w:rsidR="00EA3DEF" w:rsidRPr="006C208E">
          <w:rPr>
            <w:rStyle w:val="Hipervnculo"/>
            <w:noProof/>
          </w:rPr>
          <w:t>Norma de emisión.</w:t>
        </w:r>
        <w:r w:rsidR="00EA3DEF">
          <w:rPr>
            <w:noProof/>
            <w:webHidden/>
          </w:rPr>
          <w:tab/>
        </w:r>
        <w:r w:rsidR="00EA3DEF">
          <w:rPr>
            <w:noProof/>
            <w:webHidden/>
          </w:rPr>
          <w:fldChar w:fldCharType="begin"/>
        </w:r>
        <w:r w:rsidR="00EA3DEF">
          <w:rPr>
            <w:noProof/>
            <w:webHidden/>
          </w:rPr>
          <w:instrText xml:space="preserve"> PAGEREF _Toc445199023 \h </w:instrText>
        </w:r>
        <w:r w:rsidR="00EA3DEF">
          <w:rPr>
            <w:noProof/>
            <w:webHidden/>
          </w:rPr>
        </w:r>
        <w:r w:rsidR="00EA3DEF">
          <w:rPr>
            <w:noProof/>
            <w:webHidden/>
          </w:rPr>
          <w:fldChar w:fldCharType="separate"/>
        </w:r>
        <w:r w:rsidR="00EA3DEF">
          <w:rPr>
            <w:noProof/>
            <w:webHidden/>
          </w:rPr>
          <w:t>7</w:t>
        </w:r>
        <w:r w:rsidR="00EA3DEF">
          <w:rPr>
            <w:noProof/>
            <w:webHidden/>
          </w:rPr>
          <w:fldChar w:fldCharType="end"/>
        </w:r>
      </w:hyperlink>
    </w:p>
    <w:p w14:paraId="3AA55FC7" w14:textId="77777777" w:rsidR="00EA3DEF" w:rsidRDefault="00F95F85"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24" w:history="1">
        <w:r w:rsidR="00EA3DEF" w:rsidRPr="006C208E">
          <w:rPr>
            <w:rStyle w:val="Hipervnculo"/>
            <w:noProof/>
          </w:rPr>
          <w:t>4.2.</w:t>
        </w:r>
        <w:r w:rsidR="00EA3DEF">
          <w:rPr>
            <w:rFonts w:eastAsiaTheme="minorEastAsia" w:cstheme="minorBidi"/>
            <w:smallCaps w:val="0"/>
            <w:noProof/>
            <w:sz w:val="22"/>
            <w:szCs w:val="22"/>
            <w:lang w:eastAsia="es-CL"/>
          </w:rPr>
          <w:tab/>
        </w:r>
        <w:r w:rsidR="00EA3DEF" w:rsidRPr="006C208E">
          <w:rPr>
            <w:rStyle w:val="Hipervnculo"/>
            <w:noProof/>
          </w:rPr>
          <w:t>Análisis de Tipología.</w:t>
        </w:r>
        <w:r w:rsidR="00EA3DEF">
          <w:rPr>
            <w:noProof/>
            <w:webHidden/>
          </w:rPr>
          <w:tab/>
        </w:r>
        <w:r w:rsidR="00EA3DEF">
          <w:rPr>
            <w:noProof/>
            <w:webHidden/>
          </w:rPr>
          <w:fldChar w:fldCharType="begin"/>
        </w:r>
        <w:r w:rsidR="00EA3DEF">
          <w:rPr>
            <w:noProof/>
            <w:webHidden/>
          </w:rPr>
          <w:instrText xml:space="preserve"> PAGEREF _Toc445199024 \h </w:instrText>
        </w:r>
        <w:r w:rsidR="00EA3DEF">
          <w:rPr>
            <w:noProof/>
            <w:webHidden/>
          </w:rPr>
        </w:r>
        <w:r w:rsidR="00EA3DEF">
          <w:rPr>
            <w:noProof/>
            <w:webHidden/>
          </w:rPr>
          <w:fldChar w:fldCharType="separate"/>
        </w:r>
        <w:r w:rsidR="00EA3DEF">
          <w:rPr>
            <w:noProof/>
            <w:webHidden/>
          </w:rPr>
          <w:t>12</w:t>
        </w:r>
        <w:r w:rsidR="00EA3DEF">
          <w:rPr>
            <w:noProof/>
            <w:webHidden/>
          </w:rPr>
          <w:fldChar w:fldCharType="end"/>
        </w:r>
      </w:hyperlink>
    </w:p>
    <w:p w14:paraId="75583785" w14:textId="77777777" w:rsidR="00EA3DEF" w:rsidRDefault="00F95F85" w:rsidP="00F95F85">
      <w:pPr>
        <w:pStyle w:val="TDC1"/>
        <w:rPr>
          <w:rFonts w:eastAsiaTheme="minorEastAsia" w:cstheme="minorBidi"/>
          <w:b w:val="0"/>
          <w:bCs w:val="0"/>
          <w:caps w:val="0"/>
          <w:noProof/>
          <w:sz w:val="22"/>
          <w:szCs w:val="22"/>
          <w:lang w:eastAsia="es-CL"/>
        </w:rPr>
      </w:pPr>
      <w:hyperlink w:anchor="_Toc445199025" w:history="1">
        <w:r w:rsidR="00EA3DEF" w:rsidRPr="006C208E">
          <w:rPr>
            <w:rStyle w:val="Hipervnculo"/>
            <w:noProof/>
          </w:rPr>
          <w:t>5.</w:t>
        </w:r>
        <w:r w:rsidR="00EA3DEF">
          <w:rPr>
            <w:rFonts w:eastAsiaTheme="minorEastAsia" w:cstheme="minorBidi"/>
            <w:b w:val="0"/>
            <w:bCs w:val="0"/>
            <w:caps w:val="0"/>
            <w:noProof/>
            <w:sz w:val="22"/>
            <w:szCs w:val="22"/>
            <w:lang w:eastAsia="es-CL"/>
          </w:rPr>
          <w:tab/>
        </w:r>
        <w:r w:rsidR="00EA3DEF" w:rsidRPr="006C208E">
          <w:rPr>
            <w:rStyle w:val="Hipervnculo"/>
            <w:noProof/>
          </w:rPr>
          <w:t>CONCLUSIONES.</w:t>
        </w:r>
        <w:r w:rsidR="00EA3DEF">
          <w:rPr>
            <w:noProof/>
            <w:webHidden/>
          </w:rPr>
          <w:tab/>
        </w:r>
        <w:r w:rsidR="00EA3DEF">
          <w:rPr>
            <w:noProof/>
            <w:webHidden/>
          </w:rPr>
          <w:fldChar w:fldCharType="begin"/>
        </w:r>
        <w:r w:rsidR="00EA3DEF">
          <w:rPr>
            <w:noProof/>
            <w:webHidden/>
          </w:rPr>
          <w:instrText xml:space="preserve"> PAGEREF _Toc445199025 \h </w:instrText>
        </w:r>
        <w:r w:rsidR="00EA3DEF">
          <w:rPr>
            <w:noProof/>
            <w:webHidden/>
          </w:rPr>
        </w:r>
        <w:r w:rsidR="00EA3DEF">
          <w:rPr>
            <w:noProof/>
            <w:webHidden/>
          </w:rPr>
          <w:fldChar w:fldCharType="separate"/>
        </w:r>
        <w:r w:rsidR="00EA3DEF">
          <w:rPr>
            <w:noProof/>
            <w:webHidden/>
          </w:rPr>
          <w:t>18</w:t>
        </w:r>
        <w:r w:rsidR="00EA3DEF">
          <w:rPr>
            <w:noProof/>
            <w:webHidden/>
          </w:rPr>
          <w:fldChar w:fldCharType="end"/>
        </w:r>
      </w:hyperlink>
    </w:p>
    <w:p w14:paraId="5456EE8A" w14:textId="77777777" w:rsidR="00EA3DEF" w:rsidRDefault="00F95F85" w:rsidP="00F95F85">
      <w:pPr>
        <w:pStyle w:val="TDC1"/>
        <w:rPr>
          <w:rFonts w:eastAsiaTheme="minorEastAsia" w:cstheme="minorBidi"/>
          <w:b w:val="0"/>
          <w:bCs w:val="0"/>
          <w:caps w:val="0"/>
          <w:noProof/>
          <w:sz w:val="22"/>
          <w:szCs w:val="22"/>
          <w:lang w:eastAsia="es-CL"/>
        </w:rPr>
      </w:pPr>
      <w:hyperlink w:anchor="_Toc445199026" w:history="1">
        <w:r w:rsidR="00EA3DEF" w:rsidRPr="006C208E">
          <w:rPr>
            <w:rStyle w:val="Hipervnculo"/>
            <w:noProof/>
          </w:rPr>
          <w:t>6.</w:t>
        </w:r>
        <w:r w:rsidR="00EA3DEF">
          <w:rPr>
            <w:rFonts w:eastAsiaTheme="minorEastAsia" w:cstheme="minorBidi"/>
            <w:b w:val="0"/>
            <w:bCs w:val="0"/>
            <w:caps w:val="0"/>
            <w:noProof/>
            <w:sz w:val="22"/>
            <w:szCs w:val="22"/>
            <w:lang w:eastAsia="es-CL"/>
          </w:rPr>
          <w:tab/>
        </w:r>
        <w:r w:rsidR="00EA3DEF" w:rsidRPr="006C208E">
          <w:rPr>
            <w:rStyle w:val="Hipervnculo"/>
            <w:noProof/>
          </w:rPr>
          <w:t>ANEXOS.</w:t>
        </w:r>
        <w:r w:rsidR="00EA3DEF">
          <w:rPr>
            <w:noProof/>
            <w:webHidden/>
          </w:rPr>
          <w:tab/>
        </w:r>
        <w:r w:rsidR="00EA3DEF">
          <w:rPr>
            <w:noProof/>
            <w:webHidden/>
          </w:rPr>
          <w:fldChar w:fldCharType="begin"/>
        </w:r>
        <w:r w:rsidR="00EA3DEF">
          <w:rPr>
            <w:noProof/>
            <w:webHidden/>
          </w:rPr>
          <w:instrText xml:space="preserve"> PAGEREF _Toc445199026 \h </w:instrText>
        </w:r>
        <w:r w:rsidR="00EA3DEF">
          <w:rPr>
            <w:noProof/>
            <w:webHidden/>
          </w:rPr>
        </w:r>
        <w:r w:rsidR="00EA3DEF">
          <w:rPr>
            <w:noProof/>
            <w:webHidden/>
          </w:rPr>
          <w:fldChar w:fldCharType="separate"/>
        </w:r>
        <w:r w:rsidR="00EA3DEF">
          <w:rPr>
            <w:noProof/>
            <w:webHidden/>
          </w:rPr>
          <w:t>19</w:t>
        </w:r>
        <w:r w:rsidR="00EA3DEF">
          <w:rPr>
            <w:noProof/>
            <w:webHidden/>
          </w:rPr>
          <w:fldChar w:fldCharType="end"/>
        </w:r>
      </w:hyperlink>
    </w:p>
    <w:p w14:paraId="79C73AE0" w14:textId="77777777" w:rsidR="00655D0C" w:rsidRPr="0052154D" w:rsidRDefault="003753AB" w:rsidP="00655D0C">
      <w:r w:rsidRPr="0052154D">
        <w:fldChar w:fldCharType="end"/>
      </w:r>
    </w:p>
    <w:p w14:paraId="79C73AE1" w14:textId="77777777" w:rsidR="00655D0C" w:rsidRPr="0052154D" w:rsidRDefault="001A4615" w:rsidP="004155AC">
      <w:pPr>
        <w:jc w:val="left"/>
        <w:sectPr w:rsidR="00655D0C" w:rsidRPr="0052154D" w:rsidSect="00F95F85">
          <w:footerReference w:type="default" r:id="rId23"/>
          <w:headerReference w:type="first" r:id="rId24"/>
          <w:footerReference w:type="first" r:id="rId25"/>
          <w:type w:val="continuous"/>
          <w:pgSz w:w="12240" w:h="15840" w:code="1"/>
          <w:pgMar w:top="1134" w:right="1185" w:bottom="1134" w:left="1134" w:header="709" w:footer="709" w:gutter="0"/>
          <w:cols w:space="708"/>
          <w:titlePg/>
          <w:docGrid w:linePitch="360"/>
        </w:sectPr>
      </w:pPr>
      <w:r w:rsidRPr="0052154D">
        <w:br w:type="page"/>
      </w:r>
    </w:p>
    <w:p w14:paraId="79C73AE2" w14:textId="77777777" w:rsidR="002C445A" w:rsidRPr="0052154D" w:rsidRDefault="00ED4317" w:rsidP="005749E1">
      <w:pPr>
        <w:pStyle w:val="Ttulo1"/>
      </w:pPr>
      <w:bookmarkStart w:id="14" w:name="_Toc352840376"/>
      <w:bookmarkStart w:id="15" w:name="_Toc352841436"/>
      <w:bookmarkStart w:id="16" w:name="_Toc445199012"/>
      <w:r w:rsidRPr="0052154D">
        <w:lastRenderedPageBreak/>
        <w:t>RESUMEN</w:t>
      </w:r>
      <w:r w:rsidR="00B1722C" w:rsidRPr="0052154D">
        <w:t>.</w:t>
      </w:r>
      <w:bookmarkEnd w:id="14"/>
      <w:bookmarkEnd w:id="15"/>
      <w:bookmarkEnd w:id="16"/>
    </w:p>
    <w:p w14:paraId="79C73AE3" w14:textId="77777777" w:rsidR="00ED4317" w:rsidRPr="0052154D" w:rsidRDefault="00ED4317" w:rsidP="00ED4317">
      <w:pPr>
        <w:jc w:val="left"/>
        <w:rPr>
          <w:rFonts w:cstheme="minorHAnsi"/>
          <w:b/>
          <w:sz w:val="20"/>
          <w:szCs w:val="20"/>
        </w:rPr>
      </w:pPr>
    </w:p>
    <w:p w14:paraId="79C73AE4" w14:textId="5FF77AEA" w:rsidR="00ED4317" w:rsidRPr="0052154D" w:rsidRDefault="00ED4317" w:rsidP="00ED4317">
      <w:pPr>
        <w:rPr>
          <w:rFonts w:cstheme="minorHAnsi"/>
          <w:sz w:val="20"/>
          <w:szCs w:val="20"/>
        </w:rPr>
      </w:pPr>
      <w:r w:rsidRPr="0052154D">
        <w:rPr>
          <w:rFonts w:cstheme="minorHAnsi"/>
          <w:sz w:val="20"/>
          <w:szCs w:val="20"/>
        </w:rPr>
        <w:t>El pr</w:t>
      </w:r>
      <w:r w:rsidR="004041CB" w:rsidRPr="0052154D">
        <w:rPr>
          <w:rFonts w:cstheme="minorHAnsi"/>
          <w:sz w:val="20"/>
          <w:szCs w:val="20"/>
        </w:rPr>
        <w:t xml:space="preserve">esente documento da cuenta de los resultados de la actividad de </w:t>
      </w:r>
      <w:r w:rsidR="009A6566" w:rsidRPr="0052154D">
        <w:rPr>
          <w:rFonts w:cstheme="minorHAnsi"/>
          <w:sz w:val="20"/>
          <w:szCs w:val="20"/>
        </w:rPr>
        <w:t>fiscaliz</w:t>
      </w:r>
      <w:r w:rsidR="0025129B" w:rsidRPr="0052154D">
        <w:rPr>
          <w:rFonts w:cstheme="minorHAnsi"/>
          <w:sz w:val="20"/>
          <w:szCs w:val="20"/>
        </w:rPr>
        <w:t>ación</w:t>
      </w:r>
      <w:r w:rsidRPr="0052154D">
        <w:rPr>
          <w:rFonts w:cstheme="minorHAnsi"/>
          <w:sz w:val="20"/>
          <w:szCs w:val="20"/>
        </w:rPr>
        <w:t xml:space="preserve"> ambiental realizada por </w:t>
      </w:r>
      <w:r w:rsidR="00095488" w:rsidRPr="0052154D">
        <w:rPr>
          <w:rFonts w:cstheme="minorHAnsi"/>
          <w:sz w:val="20"/>
          <w:szCs w:val="20"/>
        </w:rPr>
        <w:t>la Superintendencia del Medio Ambiente</w:t>
      </w:r>
      <w:r w:rsidR="007B7525" w:rsidRPr="0052154D">
        <w:rPr>
          <w:rFonts w:cstheme="minorHAnsi"/>
          <w:sz w:val="20"/>
          <w:szCs w:val="20"/>
        </w:rPr>
        <w:t xml:space="preserve"> al pro</w:t>
      </w:r>
      <w:r w:rsidRPr="0052154D">
        <w:rPr>
          <w:rFonts w:cstheme="minorHAnsi"/>
          <w:sz w:val="20"/>
          <w:szCs w:val="20"/>
        </w:rPr>
        <w:t>yecto “</w:t>
      </w:r>
      <w:r w:rsidR="002E4119">
        <w:rPr>
          <w:rFonts w:cstheme="minorHAnsi"/>
          <w:sz w:val="20"/>
          <w:szCs w:val="20"/>
        </w:rPr>
        <w:t>Planta lechera de Agroindustrial Leche del Bio-Bio S.A.</w:t>
      </w:r>
      <w:r w:rsidR="006C175D">
        <w:rPr>
          <w:rFonts w:cstheme="minorHAnsi"/>
          <w:sz w:val="20"/>
          <w:szCs w:val="20"/>
        </w:rPr>
        <w:t>”, a partir</w:t>
      </w:r>
      <w:r w:rsidR="00A70876">
        <w:rPr>
          <w:rFonts w:cstheme="minorHAnsi"/>
          <w:sz w:val="20"/>
          <w:szCs w:val="20"/>
        </w:rPr>
        <w:t xml:space="preserve"> </w:t>
      </w:r>
      <w:r w:rsidR="002E4119">
        <w:rPr>
          <w:rFonts w:cstheme="minorHAnsi"/>
          <w:sz w:val="20"/>
          <w:szCs w:val="20"/>
        </w:rPr>
        <w:t>de</w:t>
      </w:r>
      <w:r w:rsidR="00DC4CC9">
        <w:rPr>
          <w:rFonts w:cstheme="minorHAnsi"/>
          <w:sz w:val="20"/>
          <w:szCs w:val="20"/>
        </w:rPr>
        <w:t xml:space="preserve"> la actividad de medición y análisis (</w:t>
      </w:r>
      <w:r w:rsidR="002E4119">
        <w:rPr>
          <w:rFonts w:cstheme="minorHAnsi"/>
          <w:sz w:val="20"/>
          <w:szCs w:val="20"/>
        </w:rPr>
        <w:t>control directo</w:t>
      </w:r>
      <w:r w:rsidR="00DC4CC9">
        <w:rPr>
          <w:rFonts w:cstheme="minorHAnsi"/>
          <w:sz w:val="20"/>
          <w:szCs w:val="20"/>
        </w:rPr>
        <w:t>)</w:t>
      </w:r>
      <w:r w:rsidR="00095488" w:rsidRPr="0052154D">
        <w:rPr>
          <w:rFonts w:cstheme="minorHAnsi"/>
          <w:sz w:val="20"/>
          <w:szCs w:val="20"/>
        </w:rPr>
        <w:t xml:space="preserve"> según D.S. MINSEGPRES N°</w:t>
      </w:r>
      <w:r w:rsidR="00845CAD">
        <w:rPr>
          <w:rFonts w:cstheme="minorHAnsi"/>
          <w:sz w:val="20"/>
          <w:szCs w:val="20"/>
        </w:rPr>
        <w:t>90/2000,</w:t>
      </w:r>
      <w:r w:rsidR="002E4119">
        <w:rPr>
          <w:rFonts w:cstheme="minorHAnsi"/>
          <w:sz w:val="20"/>
          <w:szCs w:val="20"/>
        </w:rPr>
        <w:t xml:space="preserve"> efectuado por Laboratorio ANAM</w:t>
      </w:r>
      <w:r w:rsidR="00DC4CC9">
        <w:rPr>
          <w:rFonts w:cstheme="minorHAnsi"/>
          <w:sz w:val="20"/>
          <w:szCs w:val="20"/>
        </w:rPr>
        <w:t>, Análisis</w:t>
      </w:r>
      <w:r w:rsidR="002E4119">
        <w:rPr>
          <w:rFonts w:cstheme="minorHAnsi"/>
          <w:sz w:val="20"/>
          <w:szCs w:val="20"/>
        </w:rPr>
        <w:t xml:space="preserve"> Ambientales</w:t>
      </w:r>
      <w:r w:rsidR="00DC4CC9">
        <w:rPr>
          <w:rFonts w:cstheme="minorHAnsi"/>
          <w:sz w:val="20"/>
          <w:szCs w:val="20"/>
        </w:rPr>
        <w:t>,</w:t>
      </w:r>
      <w:r w:rsidR="002E4119">
        <w:rPr>
          <w:rFonts w:cstheme="minorHAnsi"/>
          <w:sz w:val="20"/>
          <w:szCs w:val="20"/>
        </w:rPr>
        <w:t xml:space="preserve"> encomendado por esta Superintendencia</w:t>
      </w:r>
      <w:r w:rsidR="00F478FD" w:rsidRPr="0052154D">
        <w:rPr>
          <w:rFonts w:cstheme="minorHAnsi"/>
          <w:sz w:val="20"/>
          <w:szCs w:val="20"/>
        </w:rPr>
        <w:t>.</w:t>
      </w:r>
    </w:p>
    <w:p w14:paraId="79C73AE5" w14:textId="77777777" w:rsidR="00ED4317" w:rsidRPr="0052154D" w:rsidRDefault="00ED4317" w:rsidP="00ED4317">
      <w:pPr>
        <w:rPr>
          <w:rFonts w:cstheme="minorHAnsi"/>
          <w:sz w:val="20"/>
          <w:szCs w:val="20"/>
        </w:rPr>
      </w:pPr>
    </w:p>
    <w:p w14:paraId="79360515" w14:textId="343341DE" w:rsidR="00E12745" w:rsidRPr="00D71F4D" w:rsidRDefault="00ED4317" w:rsidP="00ED4317">
      <w:pPr>
        <w:rPr>
          <w:rFonts w:cstheme="minorHAnsi"/>
          <w:sz w:val="20"/>
          <w:szCs w:val="20"/>
        </w:rPr>
      </w:pPr>
      <w:r w:rsidRPr="00D71F4D">
        <w:rPr>
          <w:rFonts w:cstheme="minorHAnsi"/>
          <w:sz w:val="20"/>
          <w:szCs w:val="20"/>
        </w:rPr>
        <w:t xml:space="preserve">El proyecto consiste en </w:t>
      </w:r>
      <w:r w:rsidR="00095488" w:rsidRPr="00D71F4D">
        <w:rPr>
          <w:rFonts w:cstheme="minorHAnsi"/>
          <w:sz w:val="20"/>
          <w:szCs w:val="20"/>
        </w:rPr>
        <w:t xml:space="preserve">una planta </w:t>
      </w:r>
      <w:r w:rsidR="00880E0C">
        <w:rPr>
          <w:rFonts w:cstheme="minorHAnsi"/>
          <w:sz w:val="20"/>
          <w:szCs w:val="20"/>
        </w:rPr>
        <w:t>lechera, u</w:t>
      </w:r>
      <w:r w:rsidR="00AA362A" w:rsidRPr="00D71F4D">
        <w:rPr>
          <w:rFonts w:cstheme="minorHAnsi"/>
          <w:sz w:val="20"/>
          <w:szCs w:val="20"/>
        </w:rPr>
        <w:t>bicad</w:t>
      </w:r>
      <w:r w:rsidR="00880E0C">
        <w:rPr>
          <w:rFonts w:cstheme="minorHAnsi"/>
          <w:sz w:val="20"/>
          <w:szCs w:val="20"/>
        </w:rPr>
        <w:t>a</w:t>
      </w:r>
      <w:r w:rsidR="00AA362A" w:rsidRPr="00D71F4D">
        <w:rPr>
          <w:rFonts w:cstheme="minorHAnsi"/>
          <w:sz w:val="20"/>
          <w:szCs w:val="20"/>
        </w:rPr>
        <w:t xml:space="preserve"> en </w:t>
      </w:r>
      <w:r w:rsidR="00880E0C">
        <w:rPr>
          <w:rFonts w:cstheme="minorHAnsi"/>
          <w:sz w:val="20"/>
          <w:szCs w:val="20"/>
        </w:rPr>
        <w:t>Fundo Entrepinares/Pedregal Las Pitras</w:t>
      </w:r>
      <w:r w:rsidR="00AF1B68" w:rsidRPr="00D71F4D">
        <w:rPr>
          <w:rFonts w:cstheme="minorHAnsi"/>
          <w:sz w:val="20"/>
          <w:szCs w:val="20"/>
        </w:rPr>
        <w:t xml:space="preserve">, comuna de </w:t>
      </w:r>
      <w:r w:rsidR="00880E0C">
        <w:rPr>
          <w:rFonts w:cstheme="minorHAnsi"/>
          <w:sz w:val="20"/>
          <w:szCs w:val="20"/>
        </w:rPr>
        <w:t>Los Ángeles</w:t>
      </w:r>
      <w:r w:rsidR="00AF1B68" w:rsidRPr="00D71F4D">
        <w:rPr>
          <w:rFonts w:cstheme="minorHAnsi"/>
          <w:sz w:val="20"/>
          <w:szCs w:val="20"/>
        </w:rPr>
        <w:t>, región de</w:t>
      </w:r>
      <w:r w:rsidR="00880E0C">
        <w:rPr>
          <w:rFonts w:cstheme="minorHAnsi"/>
          <w:sz w:val="20"/>
          <w:szCs w:val="20"/>
        </w:rPr>
        <w:t>l Biobío</w:t>
      </w:r>
      <w:r w:rsidR="00AA362A" w:rsidRPr="00D71F4D">
        <w:rPr>
          <w:rFonts w:cstheme="minorHAnsi"/>
          <w:sz w:val="20"/>
          <w:szCs w:val="20"/>
        </w:rPr>
        <w:t>.</w:t>
      </w:r>
    </w:p>
    <w:p w14:paraId="79C73AE7" w14:textId="77777777" w:rsidR="00ED4317" w:rsidRDefault="00ED4317" w:rsidP="00ED4317">
      <w:pPr>
        <w:rPr>
          <w:rFonts w:cstheme="minorHAnsi"/>
          <w:sz w:val="20"/>
          <w:szCs w:val="20"/>
          <w:highlight w:val="lightGray"/>
        </w:rPr>
      </w:pPr>
    </w:p>
    <w:p w14:paraId="2B39A79C" w14:textId="6BC3BD77" w:rsidR="00E03245" w:rsidRDefault="00E03245" w:rsidP="00ED4317">
      <w:pPr>
        <w:rPr>
          <w:rFonts w:cstheme="minorHAnsi"/>
          <w:sz w:val="20"/>
          <w:szCs w:val="20"/>
        </w:rPr>
      </w:pPr>
      <w:r>
        <w:rPr>
          <w:rFonts w:cstheme="minorHAnsi"/>
          <w:sz w:val="20"/>
          <w:szCs w:val="20"/>
        </w:rPr>
        <w:t xml:space="preserve">Respecto al D.S. MINSEGPRES N° 90/2000, la instalación no cuenta con una planta de tratamiento de los riles generados en el proceso productivo, descargando el ril crudo en el Río Caliboro, con concentraciones de </w:t>
      </w:r>
      <w:r w:rsidRPr="00AB4CCC">
        <w:rPr>
          <w:rFonts w:cstheme="minorHAnsi"/>
          <w:sz w:val="20"/>
          <w:szCs w:val="20"/>
        </w:rPr>
        <w:t>Aceites y Grasas; Aluminio; Boro; Cobre; DBO</w:t>
      </w:r>
      <w:r w:rsidRPr="00AB4CCC">
        <w:rPr>
          <w:rFonts w:cstheme="minorHAnsi"/>
          <w:sz w:val="20"/>
          <w:szCs w:val="20"/>
          <w:vertAlign w:val="subscript"/>
        </w:rPr>
        <w:t>5</w:t>
      </w:r>
      <w:r w:rsidRPr="00AB4CCC">
        <w:rPr>
          <w:rFonts w:cstheme="minorHAnsi"/>
          <w:sz w:val="20"/>
          <w:szCs w:val="20"/>
        </w:rPr>
        <w:t>; Fósforo Total; Hidrocarburos Volátiles; Hierro</w:t>
      </w:r>
      <w:r>
        <w:rPr>
          <w:rFonts w:cstheme="minorHAnsi"/>
          <w:sz w:val="20"/>
          <w:szCs w:val="20"/>
        </w:rPr>
        <w:t xml:space="preserve"> Disuelto</w:t>
      </w:r>
      <w:r w:rsidRPr="00AB4CCC">
        <w:rPr>
          <w:rFonts w:cstheme="minorHAnsi"/>
          <w:sz w:val="20"/>
          <w:szCs w:val="20"/>
        </w:rPr>
        <w:t>; Nitrógeno Total Kjeldahl; Poder Espumógeno; Selenio; Sólidos Suspendidos Totales; Sulfatos; Sulfuros y Zinc por sobre los máximos establecidos en la Tabla N° 1 de la norma de emisión</w:t>
      </w:r>
      <w:r>
        <w:rPr>
          <w:rFonts w:cstheme="minorHAnsi"/>
          <w:sz w:val="20"/>
          <w:szCs w:val="20"/>
        </w:rPr>
        <w:t xml:space="preserve">. A la vez, la descarga no cuenta con un Programa de Monitoreo de Riles emanado por esta Superintendencia o el organismo competente previo a la existencia de la SMA, pese a que </w:t>
      </w:r>
      <w:r w:rsidRPr="0079225F">
        <w:rPr>
          <w:rFonts w:cstheme="minorHAnsi"/>
          <w:sz w:val="20"/>
          <w:szCs w:val="20"/>
        </w:rPr>
        <w:t>califica como fuente emisora según el procedimiento señalado en la Norma de Emisión</w:t>
      </w:r>
      <w:r>
        <w:rPr>
          <w:rFonts w:cstheme="minorHAnsi"/>
          <w:sz w:val="20"/>
          <w:szCs w:val="20"/>
        </w:rPr>
        <w:t>.</w:t>
      </w:r>
    </w:p>
    <w:p w14:paraId="1D19CB8A" w14:textId="77777777" w:rsidR="00E03245" w:rsidRPr="00845CAD" w:rsidRDefault="00E03245" w:rsidP="00ED4317">
      <w:pPr>
        <w:rPr>
          <w:rFonts w:cstheme="minorHAnsi"/>
          <w:sz w:val="20"/>
          <w:szCs w:val="20"/>
          <w:highlight w:val="lightGray"/>
        </w:rPr>
      </w:pPr>
    </w:p>
    <w:p w14:paraId="18B459E5" w14:textId="59C49A5F" w:rsidR="00BC1DB6" w:rsidRDefault="00E03245" w:rsidP="00290664">
      <w:pPr>
        <w:rPr>
          <w:rFonts w:cstheme="minorHAnsi"/>
          <w:sz w:val="20"/>
          <w:szCs w:val="20"/>
        </w:rPr>
      </w:pPr>
      <w:r>
        <w:rPr>
          <w:rFonts w:cstheme="minorHAnsi"/>
          <w:sz w:val="20"/>
          <w:szCs w:val="20"/>
        </w:rPr>
        <w:t xml:space="preserve">Por otra parte, </w:t>
      </w:r>
      <w:r w:rsidR="00AB4CCC">
        <w:rPr>
          <w:rFonts w:cstheme="minorHAnsi"/>
          <w:sz w:val="20"/>
          <w:szCs w:val="20"/>
        </w:rPr>
        <w:t>su construcción fue posterior al año 2002</w:t>
      </w:r>
      <w:r w:rsidR="00D71F4D" w:rsidRPr="0079225F">
        <w:rPr>
          <w:rFonts w:cstheme="minorHAnsi"/>
          <w:sz w:val="20"/>
          <w:szCs w:val="20"/>
        </w:rPr>
        <w:t xml:space="preserve">, </w:t>
      </w:r>
      <w:r w:rsidR="006C175D">
        <w:rPr>
          <w:rFonts w:cstheme="minorHAnsi"/>
          <w:sz w:val="20"/>
          <w:szCs w:val="20"/>
        </w:rPr>
        <w:t xml:space="preserve">es decir </w:t>
      </w:r>
      <w:r w:rsidR="00D71F4D" w:rsidRPr="0079225F">
        <w:rPr>
          <w:rFonts w:cstheme="minorHAnsi"/>
          <w:sz w:val="20"/>
          <w:szCs w:val="20"/>
        </w:rPr>
        <w:t xml:space="preserve">de manera posterior a la entrada en vigencia del Sistema de Evaluación de Impacto Ambiental, sin someterse a éste, pese a </w:t>
      </w:r>
      <w:r w:rsidR="00E12745" w:rsidRPr="0079225F">
        <w:rPr>
          <w:rFonts w:cstheme="minorHAnsi"/>
          <w:sz w:val="20"/>
          <w:szCs w:val="20"/>
        </w:rPr>
        <w:t xml:space="preserve">configurarse la tipología </w:t>
      </w:r>
      <w:r w:rsidR="001613EF" w:rsidRPr="0079225F">
        <w:rPr>
          <w:rFonts w:cstheme="minorHAnsi"/>
          <w:sz w:val="20"/>
          <w:szCs w:val="20"/>
        </w:rPr>
        <w:t>o.</w:t>
      </w:r>
      <w:r w:rsidR="00AB4CCC">
        <w:rPr>
          <w:rFonts w:cstheme="minorHAnsi"/>
          <w:sz w:val="20"/>
          <w:szCs w:val="20"/>
        </w:rPr>
        <w:t>7.4</w:t>
      </w:r>
      <w:r w:rsidR="001613EF" w:rsidRPr="0079225F">
        <w:rPr>
          <w:rFonts w:cstheme="minorHAnsi"/>
          <w:sz w:val="20"/>
          <w:szCs w:val="20"/>
        </w:rPr>
        <w:t>.</w:t>
      </w:r>
      <w:r w:rsidR="00290664" w:rsidRPr="0079225F">
        <w:rPr>
          <w:rFonts w:cstheme="minorHAnsi"/>
          <w:sz w:val="20"/>
          <w:szCs w:val="20"/>
        </w:rPr>
        <w:t xml:space="preserve"> </w:t>
      </w:r>
      <w:r w:rsidR="00DC4CC9">
        <w:rPr>
          <w:rFonts w:cstheme="minorHAnsi"/>
          <w:sz w:val="20"/>
          <w:szCs w:val="20"/>
        </w:rPr>
        <w:t>del RSEIA (</w:t>
      </w:r>
      <w:r w:rsidR="00742B14">
        <w:rPr>
          <w:rFonts w:cstheme="minorHAnsi"/>
          <w:sz w:val="20"/>
          <w:szCs w:val="20"/>
        </w:rPr>
        <w:t>D.S. MMA N°40/2012),</w:t>
      </w:r>
      <w:r w:rsidR="00DC4CC9">
        <w:rPr>
          <w:rFonts w:cstheme="minorHAnsi"/>
          <w:sz w:val="20"/>
          <w:szCs w:val="20"/>
        </w:rPr>
        <w:t xml:space="preserve"> </w:t>
      </w:r>
      <w:r w:rsidR="00AB4CCC">
        <w:rPr>
          <w:rFonts w:cstheme="minorHAnsi"/>
          <w:sz w:val="20"/>
          <w:szCs w:val="20"/>
        </w:rPr>
        <w:t xml:space="preserve">al disponer sus efluentes </w:t>
      </w:r>
      <w:r w:rsidR="00AB4CCC" w:rsidRPr="00AB4CCC">
        <w:rPr>
          <w:rFonts w:cstheme="minorHAnsi"/>
          <w:sz w:val="20"/>
          <w:szCs w:val="20"/>
        </w:rPr>
        <w:t>con una carga contaminante media diaria igual o superior al equivalente a las aguas servidas de una población de cien (100) personas, en uno o más de los parámetros señalados en la respectiva norma de descargas de residuos líquidos</w:t>
      </w:r>
      <w:r w:rsidR="006C175D">
        <w:rPr>
          <w:rFonts w:cstheme="minorHAnsi"/>
          <w:sz w:val="20"/>
          <w:szCs w:val="20"/>
        </w:rPr>
        <w:t>. Lo anterior,</w:t>
      </w:r>
      <w:r w:rsidR="00D348FE">
        <w:rPr>
          <w:rFonts w:cstheme="minorHAnsi"/>
          <w:sz w:val="20"/>
          <w:szCs w:val="20"/>
        </w:rPr>
        <w:t xml:space="preserve"> dadas las concentraciones medidas </w:t>
      </w:r>
      <w:r w:rsidR="00742B14">
        <w:rPr>
          <w:rFonts w:cstheme="minorHAnsi"/>
          <w:sz w:val="20"/>
          <w:szCs w:val="20"/>
        </w:rPr>
        <w:t xml:space="preserve">en el efluente </w:t>
      </w:r>
      <w:r w:rsidR="00D348FE">
        <w:rPr>
          <w:rFonts w:cstheme="minorHAnsi"/>
          <w:sz w:val="20"/>
          <w:szCs w:val="20"/>
        </w:rPr>
        <w:t>de</w:t>
      </w:r>
      <w:r w:rsidR="00742B14">
        <w:rPr>
          <w:rFonts w:cstheme="minorHAnsi"/>
          <w:sz w:val="20"/>
          <w:szCs w:val="20"/>
        </w:rPr>
        <w:t>:</w:t>
      </w:r>
      <w:r w:rsidR="00D348FE">
        <w:rPr>
          <w:rFonts w:cstheme="minorHAnsi"/>
          <w:sz w:val="20"/>
          <w:szCs w:val="20"/>
        </w:rPr>
        <w:t xml:space="preserve"> </w:t>
      </w:r>
      <w:r w:rsidR="00AB4CCC" w:rsidRPr="00AB4CCC">
        <w:rPr>
          <w:rFonts w:cstheme="minorHAnsi"/>
          <w:sz w:val="20"/>
          <w:szCs w:val="20"/>
        </w:rPr>
        <w:t>Aceites y Grasas; Aluminio; Boro; Cobre; DBO</w:t>
      </w:r>
      <w:r w:rsidR="00AB4CCC" w:rsidRPr="00AB4CCC">
        <w:rPr>
          <w:rFonts w:cstheme="minorHAnsi"/>
          <w:sz w:val="20"/>
          <w:szCs w:val="20"/>
          <w:vertAlign w:val="subscript"/>
        </w:rPr>
        <w:t>5</w:t>
      </w:r>
      <w:r w:rsidR="00AB4CCC" w:rsidRPr="00AB4CCC">
        <w:rPr>
          <w:rFonts w:cstheme="minorHAnsi"/>
          <w:sz w:val="20"/>
          <w:szCs w:val="20"/>
        </w:rPr>
        <w:t>; Fósforo Total; Hidrocarburos Volátiles; Hierro; Nitrógeno Total Kjeldahl; Poder Espumógeno; Selenio; Sólidos Suspendidos Totales; Sulfatos; Sulfuros y Zinc;</w:t>
      </w:r>
      <w:r w:rsidR="00AB4CCC">
        <w:rPr>
          <w:rFonts w:cstheme="minorHAnsi"/>
          <w:sz w:val="20"/>
          <w:szCs w:val="20"/>
        </w:rPr>
        <w:t xml:space="preserve"> junto con los niveles de pH</w:t>
      </w:r>
      <w:r w:rsidR="00400908">
        <w:rPr>
          <w:rFonts w:cstheme="minorHAnsi"/>
          <w:sz w:val="20"/>
          <w:szCs w:val="20"/>
        </w:rPr>
        <w:t xml:space="preserve">. Adicionalmente, según </w:t>
      </w:r>
      <w:r w:rsidR="00742B14">
        <w:rPr>
          <w:rFonts w:cstheme="minorHAnsi"/>
          <w:sz w:val="20"/>
          <w:szCs w:val="20"/>
        </w:rPr>
        <w:t>información disponible en la página web del</w:t>
      </w:r>
      <w:r w:rsidR="00400908">
        <w:rPr>
          <w:rFonts w:cstheme="minorHAnsi"/>
          <w:sz w:val="20"/>
          <w:szCs w:val="20"/>
        </w:rPr>
        <w:t xml:space="preserve"> titular, se proyecta que la instalación albergará entre </w:t>
      </w:r>
      <w:r w:rsidR="00400908" w:rsidRPr="00400908">
        <w:rPr>
          <w:rFonts w:cstheme="minorHAnsi"/>
          <w:sz w:val="20"/>
          <w:szCs w:val="20"/>
        </w:rPr>
        <w:t xml:space="preserve">1.200 </w:t>
      </w:r>
      <w:r w:rsidR="006C175D">
        <w:rPr>
          <w:rFonts w:cstheme="minorHAnsi"/>
          <w:sz w:val="20"/>
          <w:szCs w:val="20"/>
        </w:rPr>
        <w:t>y</w:t>
      </w:r>
      <w:r w:rsidR="00400908" w:rsidRPr="00400908">
        <w:rPr>
          <w:rFonts w:cstheme="minorHAnsi"/>
          <w:sz w:val="20"/>
          <w:szCs w:val="20"/>
        </w:rPr>
        <w:t xml:space="preserve"> 1.400 vacas de la raza Hollstein Frissian (holando americana)</w:t>
      </w:r>
      <w:r w:rsidR="00400908">
        <w:rPr>
          <w:rFonts w:cstheme="minorHAnsi"/>
          <w:sz w:val="20"/>
          <w:szCs w:val="20"/>
        </w:rPr>
        <w:t xml:space="preserve">, configurándose </w:t>
      </w:r>
      <w:r w:rsidR="009B64B7">
        <w:rPr>
          <w:rFonts w:cstheme="minorHAnsi"/>
          <w:sz w:val="20"/>
          <w:szCs w:val="20"/>
        </w:rPr>
        <w:t xml:space="preserve">así </w:t>
      </w:r>
      <w:r w:rsidR="00400908">
        <w:rPr>
          <w:rFonts w:cstheme="minorHAnsi"/>
          <w:sz w:val="20"/>
          <w:szCs w:val="20"/>
        </w:rPr>
        <w:t>la tipología l.3.2 “Planteles y establos de crianza, lechería y/o engorda de animales, donde puedan ser mantenidos en confinamiento en patios de alimentación, por más de un mes continuado, un número igual o superior a doscientas (200) unidades animal de ganado bovino de leche”</w:t>
      </w:r>
    </w:p>
    <w:p w14:paraId="693E59FD" w14:textId="77777777" w:rsidR="00BC1DB6" w:rsidRDefault="00BC1DB6" w:rsidP="00290664">
      <w:pPr>
        <w:rPr>
          <w:rFonts w:cstheme="minorHAnsi"/>
          <w:sz w:val="20"/>
          <w:szCs w:val="20"/>
        </w:rPr>
      </w:pPr>
    </w:p>
    <w:p w14:paraId="755B66AA" w14:textId="77777777" w:rsidR="00290664" w:rsidRDefault="00290664" w:rsidP="008D4941">
      <w:pPr>
        <w:rPr>
          <w:rFonts w:cstheme="minorHAnsi"/>
          <w:sz w:val="20"/>
          <w:szCs w:val="20"/>
        </w:rPr>
      </w:pPr>
    </w:p>
    <w:p w14:paraId="6FCB057F" w14:textId="77777777" w:rsidR="00F95F85" w:rsidRDefault="00F95F85" w:rsidP="008D4941">
      <w:pPr>
        <w:rPr>
          <w:rFonts w:cstheme="minorHAnsi"/>
          <w:sz w:val="20"/>
          <w:szCs w:val="20"/>
        </w:rPr>
      </w:pPr>
    </w:p>
    <w:p w14:paraId="03C0389F" w14:textId="77777777" w:rsidR="0079225F" w:rsidRDefault="0079225F" w:rsidP="008D4941">
      <w:pPr>
        <w:rPr>
          <w:rFonts w:cstheme="minorHAnsi"/>
          <w:sz w:val="20"/>
          <w:szCs w:val="20"/>
        </w:rPr>
      </w:pPr>
    </w:p>
    <w:p w14:paraId="4FBA50CF" w14:textId="77777777" w:rsidR="001613EF" w:rsidRPr="0052154D" w:rsidRDefault="001613EF" w:rsidP="008D4941">
      <w:pPr>
        <w:rPr>
          <w:rFonts w:cstheme="minorHAnsi"/>
          <w:sz w:val="20"/>
          <w:szCs w:val="20"/>
        </w:rPr>
      </w:pPr>
    </w:p>
    <w:p w14:paraId="79C73AE9" w14:textId="77777777" w:rsidR="00ED4317" w:rsidRPr="0052154D" w:rsidRDefault="00ED4317">
      <w:pPr>
        <w:jc w:val="left"/>
        <w:rPr>
          <w:rFonts w:cstheme="minorHAnsi"/>
          <w:b/>
          <w:sz w:val="20"/>
          <w:szCs w:val="20"/>
        </w:rPr>
      </w:pPr>
      <w:r w:rsidRPr="0052154D">
        <w:rPr>
          <w:rFonts w:cstheme="minorHAnsi"/>
          <w:b/>
          <w:sz w:val="20"/>
          <w:szCs w:val="20"/>
        </w:rPr>
        <w:br w:type="page"/>
      </w:r>
    </w:p>
    <w:p w14:paraId="79C73AEA" w14:textId="77777777" w:rsidR="00ED4317" w:rsidRPr="0052154D" w:rsidRDefault="009847C7" w:rsidP="009847C7">
      <w:pPr>
        <w:pStyle w:val="Ttulo1"/>
      </w:pPr>
      <w:bookmarkStart w:id="17" w:name="_Toc445199013"/>
      <w:r w:rsidRPr="0052154D">
        <w:lastRenderedPageBreak/>
        <w:t>IDENTIFICACIÓN DEL PROYECTO,</w:t>
      </w:r>
      <w:r w:rsidR="00677A75" w:rsidRPr="0052154D">
        <w:t xml:space="preserve"> INSTALACIÓN, </w:t>
      </w:r>
      <w:r w:rsidRPr="0052154D">
        <w:t>ACTIVIDAD O FUENTE FISCALIZADA</w:t>
      </w:r>
      <w:bookmarkEnd w:id="17"/>
    </w:p>
    <w:p w14:paraId="79C73AEB" w14:textId="77777777" w:rsidR="00ED4317" w:rsidRPr="0052154D" w:rsidRDefault="00ED4317" w:rsidP="00ED4317"/>
    <w:p w14:paraId="79C73AEC" w14:textId="77777777" w:rsidR="00ED4317" w:rsidRPr="0052154D"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97057"/>
      <w:bookmarkStart w:id="28" w:name="_Toc391353913"/>
      <w:bookmarkStart w:id="29" w:name="_Toc445199014"/>
      <w:r w:rsidRPr="0052154D">
        <w:t>Antecedentes Generales</w:t>
      </w:r>
      <w:bookmarkEnd w:id="18"/>
      <w:bookmarkEnd w:id="19"/>
      <w:bookmarkEnd w:id="20"/>
      <w:bookmarkEnd w:id="21"/>
      <w:bookmarkEnd w:id="22"/>
      <w:bookmarkEnd w:id="23"/>
      <w:bookmarkEnd w:id="24"/>
      <w:bookmarkEnd w:id="25"/>
      <w:bookmarkEnd w:id="26"/>
      <w:bookmarkEnd w:id="27"/>
      <w:bookmarkEnd w:id="28"/>
      <w:bookmarkEnd w:id="29"/>
    </w:p>
    <w:p w14:paraId="79C73AED" w14:textId="77777777" w:rsidR="00ED4317" w:rsidRPr="0052154D"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2154D" w14:paraId="79C73AF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EE" w14:textId="77777777" w:rsidR="003714C8" w:rsidRPr="0052154D" w:rsidRDefault="00230321" w:rsidP="00230321">
            <w:pPr>
              <w:rPr>
                <w:rFonts w:cstheme="minorHAnsi"/>
                <w:sz w:val="20"/>
                <w:szCs w:val="20"/>
              </w:rPr>
            </w:pPr>
            <w:r w:rsidRPr="0052154D">
              <w:rPr>
                <w:rFonts w:cstheme="minorHAnsi"/>
                <w:b/>
                <w:sz w:val="20"/>
                <w:szCs w:val="20"/>
              </w:rPr>
              <w:t xml:space="preserve">Identificación de la actividad, </w:t>
            </w:r>
            <w:r w:rsidR="00D235C7" w:rsidRPr="0052154D">
              <w:rPr>
                <w:rFonts w:cstheme="minorHAnsi"/>
                <w:b/>
                <w:sz w:val="20"/>
                <w:szCs w:val="20"/>
              </w:rPr>
              <w:t xml:space="preserve">instalación, </w:t>
            </w:r>
            <w:r w:rsidRPr="0052154D">
              <w:rPr>
                <w:rFonts w:cstheme="minorHAnsi"/>
                <w:b/>
                <w:sz w:val="20"/>
                <w:szCs w:val="20"/>
              </w:rPr>
              <w:t>proyecto o fuente fiscalizada:</w:t>
            </w:r>
            <w:r w:rsidRPr="0052154D">
              <w:rPr>
                <w:rFonts w:cstheme="minorHAnsi"/>
                <w:sz w:val="20"/>
                <w:szCs w:val="20"/>
              </w:rPr>
              <w:t xml:space="preserve"> </w:t>
            </w:r>
          </w:p>
          <w:p w14:paraId="79C73AF0" w14:textId="4868B5F2" w:rsidR="00230321" w:rsidRPr="0052154D" w:rsidRDefault="00C2310B" w:rsidP="00074269">
            <w:pPr>
              <w:rPr>
                <w:rFonts w:cstheme="minorHAnsi"/>
                <w:sz w:val="20"/>
                <w:szCs w:val="20"/>
                <w:lang w:eastAsia="es-ES"/>
              </w:rPr>
            </w:pPr>
            <w:r>
              <w:rPr>
                <w:rFonts w:cstheme="minorHAnsi"/>
                <w:sz w:val="20"/>
                <w:szCs w:val="20"/>
                <w:lang w:eastAsia="es-ES"/>
              </w:rPr>
              <w:t xml:space="preserve">Planta lechera de </w:t>
            </w:r>
            <w:r>
              <w:rPr>
                <w:rFonts w:cstheme="minorHAnsi"/>
                <w:sz w:val="20"/>
                <w:szCs w:val="20"/>
              </w:rPr>
              <w:t xml:space="preserve">Agropecuaria Leche del Bio-Bio </w:t>
            </w:r>
            <w:r w:rsidRPr="0052154D">
              <w:rPr>
                <w:rFonts w:cstheme="minorHAnsi"/>
                <w:sz w:val="20"/>
                <w:szCs w:val="20"/>
              </w:rPr>
              <w:t>S.A.</w:t>
            </w:r>
          </w:p>
        </w:tc>
      </w:tr>
      <w:tr w:rsidR="00230321" w:rsidRPr="0052154D" w14:paraId="79C73AF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F2" w14:textId="77777777" w:rsidR="00230321" w:rsidRPr="0052154D" w:rsidRDefault="00230321" w:rsidP="00230321">
            <w:pPr>
              <w:rPr>
                <w:rFonts w:cstheme="minorHAnsi"/>
                <w:b/>
                <w:sz w:val="20"/>
                <w:szCs w:val="20"/>
              </w:rPr>
            </w:pPr>
            <w:r w:rsidRPr="0052154D">
              <w:rPr>
                <w:rFonts w:cstheme="minorHAnsi"/>
                <w:b/>
                <w:sz w:val="20"/>
                <w:szCs w:val="20"/>
              </w:rPr>
              <w:t>Región:</w:t>
            </w:r>
            <w:r w:rsidRPr="0052154D">
              <w:rPr>
                <w:rFonts w:cstheme="minorHAnsi"/>
                <w:sz w:val="20"/>
                <w:szCs w:val="20"/>
              </w:rPr>
              <w:t xml:space="preserve"> </w:t>
            </w:r>
          </w:p>
          <w:p w14:paraId="79C73AF3" w14:textId="4B053C12" w:rsidR="00230321" w:rsidRPr="0052154D" w:rsidRDefault="00347462" w:rsidP="00230321">
            <w:pPr>
              <w:rPr>
                <w:rFonts w:cstheme="minorHAnsi"/>
                <w:sz w:val="20"/>
                <w:szCs w:val="20"/>
              </w:rPr>
            </w:pPr>
            <w:r>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79C73AF4" w14:textId="77777777" w:rsidR="00230321" w:rsidRPr="0052154D" w:rsidRDefault="00230321" w:rsidP="00981A27">
            <w:pPr>
              <w:rPr>
                <w:rFonts w:cstheme="minorHAnsi"/>
                <w:b/>
                <w:sz w:val="20"/>
                <w:szCs w:val="20"/>
              </w:rPr>
            </w:pPr>
            <w:r w:rsidRPr="0052154D">
              <w:rPr>
                <w:rFonts w:cstheme="minorHAnsi"/>
                <w:b/>
                <w:sz w:val="20"/>
                <w:szCs w:val="20"/>
              </w:rPr>
              <w:t xml:space="preserve">Ubicación </w:t>
            </w:r>
            <w:r w:rsidR="00D235C7" w:rsidRPr="0052154D">
              <w:rPr>
                <w:rFonts w:cstheme="minorHAnsi"/>
                <w:b/>
                <w:sz w:val="20"/>
                <w:szCs w:val="20"/>
              </w:rPr>
              <w:t xml:space="preserve">específica </w:t>
            </w:r>
            <w:r w:rsidRPr="0052154D">
              <w:rPr>
                <w:rFonts w:cstheme="minorHAnsi"/>
                <w:b/>
                <w:sz w:val="20"/>
                <w:szCs w:val="20"/>
              </w:rPr>
              <w:t xml:space="preserve">de la actividad, proyecto o fuente fiscalizada: </w:t>
            </w:r>
          </w:p>
          <w:p w14:paraId="44262870" w14:textId="77777777" w:rsidR="00230321" w:rsidRDefault="00981A27" w:rsidP="00347462">
            <w:pPr>
              <w:rPr>
                <w:rFonts w:cstheme="minorHAnsi"/>
                <w:sz w:val="20"/>
                <w:szCs w:val="20"/>
              </w:rPr>
            </w:pPr>
            <w:r w:rsidRPr="0052154D">
              <w:rPr>
                <w:rFonts w:cstheme="minorHAnsi"/>
                <w:sz w:val="20"/>
                <w:szCs w:val="20"/>
              </w:rPr>
              <w:t xml:space="preserve"> </w:t>
            </w:r>
          </w:p>
          <w:p w14:paraId="79C73AF5" w14:textId="433F898B" w:rsidR="00B15548" w:rsidRPr="0052154D" w:rsidRDefault="00AB5B7D" w:rsidP="00B15548">
            <w:pPr>
              <w:rPr>
                <w:rFonts w:cstheme="minorHAnsi"/>
                <w:sz w:val="20"/>
                <w:szCs w:val="20"/>
              </w:rPr>
            </w:pPr>
            <w:r>
              <w:rPr>
                <w:rFonts w:cstheme="minorHAnsi"/>
                <w:sz w:val="20"/>
                <w:szCs w:val="20"/>
              </w:rPr>
              <w:t xml:space="preserve"> </w:t>
            </w:r>
            <w:r w:rsidR="00B15548">
              <w:rPr>
                <w:rFonts w:cstheme="minorHAnsi"/>
                <w:sz w:val="20"/>
                <w:szCs w:val="20"/>
              </w:rPr>
              <w:t>Fundo Entrepinares</w:t>
            </w:r>
            <w:r w:rsidR="009E3C5B">
              <w:rPr>
                <w:rFonts w:cstheme="minorHAnsi"/>
                <w:sz w:val="20"/>
                <w:szCs w:val="20"/>
              </w:rPr>
              <w:t xml:space="preserve"> / Pedregal Las Pitras</w:t>
            </w:r>
            <w:r w:rsidR="000E4DAA">
              <w:rPr>
                <w:rFonts w:cstheme="minorHAnsi"/>
                <w:sz w:val="20"/>
                <w:szCs w:val="20"/>
              </w:rPr>
              <w:t xml:space="preserve"> </w:t>
            </w:r>
          </w:p>
        </w:tc>
      </w:tr>
      <w:tr w:rsidR="00230321" w:rsidRPr="0052154D" w14:paraId="79C73AF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AF7" w14:textId="77777777" w:rsidR="00230321" w:rsidRPr="0052154D" w:rsidRDefault="00230321" w:rsidP="00230321">
            <w:pPr>
              <w:rPr>
                <w:rFonts w:cstheme="minorHAnsi"/>
                <w:b/>
                <w:sz w:val="20"/>
                <w:szCs w:val="20"/>
              </w:rPr>
            </w:pPr>
            <w:r w:rsidRPr="0052154D">
              <w:rPr>
                <w:rFonts w:cstheme="minorHAnsi"/>
                <w:b/>
                <w:sz w:val="20"/>
                <w:szCs w:val="20"/>
              </w:rPr>
              <w:t>Provincia:</w:t>
            </w:r>
            <w:r w:rsidRPr="0052154D">
              <w:rPr>
                <w:rFonts w:cstheme="minorHAnsi"/>
                <w:sz w:val="20"/>
                <w:szCs w:val="20"/>
              </w:rPr>
              <w:t xml:space="preserve"> </w:t>
            </w:r>
          </w:p>
          <w:p w14:paraId="79C73AF8" w14:textId="3178D760" w:rsidR="00230321" w:rsidRPr="0052154D" w:rsidRDefault="00347462" w:rsidP="00230321">
            <w:pPr>
              <w:rPr>
                <w:rFonts w:cstheme="minorHAnsi"/>
                <w:sz w:val="20"/>
                <w:szCs w:val="20"/>
              </w:rPr>
            </w:pPr>
            <w:r>
              <w:rPr>
                <w:rFonts w:cstheme="minorHAnsi"/>
                <w:sz w:val="20"/>
                <w:szCs w:val="20"/>
              </w:rPr>
              <w:t>Biobío</w:t>
            </w:r>
          </w:p>
        </w:tc>
        <w:tc>
          <w:tcPr>
            <w:tcW w:w="2296" w:type="pct"/>
            <w:vMerge/>
            <w:tcBorders>
              <w:left w:val="single" w:sz="4" w:space="0" w:color="auto"/>
              <w:right w:val="single" w:sz="4" w:space="0" w:color="auto"/>
            </w:tcBorders>
            <w:shd w:val="clear" w:color="auto" w:fill="FFFFFF"/>
          </w:tcPr>
          <w:p w14:paraId="79C73AF9" w14:textId="77777777" w:rsidR="00230321" w:rsidRPr="0052154D" w:rsidRDefault="00230321" w:rsidP="00230321">
            <w:pPr>
              <w:ind w:left="188"/>
              <w:rPr>
                <w:rFonts w:cstheme="minorHAnsi"/>
                <w:b/>
                <w:sz w:val="20"/>
                <w:szCs w:val="20"/>
              </w:rPr>
            </w:pPr>
          </w:p>
        </w:tc>
      </w:tr>
      <w:tr w:rsidR="00230321" w:rsidRPr="0052154D" w14:paraId="79C73AF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09B9BB" w14:textId="77777777" w:rsidR="00230321" w:rsidRPr="0052154D" w:rsidRDefault="00230321" w:rsidP="00EC2ACC">
            <w:pPr>
              <w:rPr>
                <w:rFonts w:cstheme="minorHAnsi"/>
                <w:b/>
                <w:sz w:val="20"/>
                <w:szCs w:val="20"/>
              </w:rPr>
            </w:pPr>
            <w:r w:rsidRPr="0052154D">
              <w:rPr>
                <w:rFonts w:cstheme="minorHAnsi"/>
                <w:b/>
                <w:sz w:val="20"/>
                <w:szCs w:val="20"/>
              </w:rPr>
              <w:t xml:space="preserve">Comuna: </w:t>
            </w:r>
          </w:p>
          <w:p w14:paraId="79C73AFB" w14:textId="6D705EE4" w:rsidR="00EC2ACC" w:rsidRPr="0052154D" w:rsidRDefault="00347462" w:rsidP="00EC2ACC">
            <w:pPr>
              <w:rPr>
                <w:rFonts w:cstheme="minorHAnsi"/>
                <w:sz w:val="20"/>
                <w:szCs w:val="20"/>
              </w:rPr>
            </w:pPr>
            <w:r w:rsidRPr="000E4DAA">
              <w:rPr>
                <w:rFonts w:cstheme="minorHAnsi"/>
                <w:sz w:val="20"/>
                <w:szCs w:val="20"/>
              </w:rPr>
              <w:t>Los Ángeles</w:t>
            </w:r>
          </w:p>
        </w:tc>
        <w:tc>
          <w:tcPr>
            <w:tcW w:w="2296" w:type="pct"/>
            <w:vMerge/>
            <w:tcBorders>
              <w:left w:val="single" w:sz="4" w:space="0" w:color="auto"/>
              <w:bottom w:val="single" w:sz="4" w:space="0" w:color="auto"/>
              <w:right w:val="single" w:sz="4" w:space="0" w:color="auto"/>
            </w:tcBorders>
            <w:shd w:val="clear" w:color="auto" w:fill="FFFFFF"/>
          </w:tcPr>
          <w:p w14:paraId="79C73AFC" w14:textId="77777777" w:rsidR="00230321" w:rsidRPr="0052154D" w:rsidRDefault="00230321" w:rsidP="00230321">
            <w:pPr>
              <w:ind w:left="188"/>
              <w:rPr>
                <w:rFonts w:cstheme="minorHAnsi"/>
                <w:b/>
                <w:sz w:val="20"/>
                <w:szCs w:val="20"/>
              </w:rPr>
            </w:pPr>
          </w:p>
        </w:tc>
      </w:tr>
      <w:tr w:rsidR="00230321" w:rsidRPr="0052154D" w14:paraId="79C73B02" w14:textId="77777777" w:rsidTr="003A4E98">
        <w:trPr>
          <w:trHeight w:val="62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FE" w14:textId="77777777" w:rsidR="00230321" w:rsidRPr="0052154D" w:rsidRDefault="00230321" w:rsidP="00EC2ACC">
            <w:pPr>
              <w:rPr>
                <w:rFonts w:cstheme="minorHAnsi"/>
                <w:b/>
                <w:sz w:val="20"/>
                <w:szCs w:val="20"/>
              </w:rPr>
            </w:pPr>
            <w:r w:rsidRPr="0052154D">
              <w:rPr>
                <w:rFonts w:cstheme="minorHAnsi"/>
                <w:b/>
                <w:sz w:val="20"/>
                <w:szCs w:val="20"/>
              </w:rPr>
              <w:t>Titular de la actividad,</w:t>
            </w:r>
            <w:r w:rsidR="00D235C7" w:rsidRPr="0052154D">
              <w:rPr>
                <w:rFonts w:cstheme="minorHAnsi"/>
                <w:b/>
                <w:sz w:val="20"/>
                <w:szCs w:val="20"/>
              </w:rPr>
              <w:t xml:space="preserve"> instalación,</w:t>
            </w:r>
            <w:r w:rsidRPr="0052154D">
              <w:rPr>
                <w:rFonts w:cstheme="minorHAnsi"/>
                <w:b/>
                <w:sz w:val="20"/>
                <w:szCs w:val="20"/>
              </w:rPr>
              <w:t xml:space="preserve"> proyecto o fuente fiscalizada: </w:t>
            </w:r>
          </w:p>
          <w:p w14:paraId="79C73AFF" w14:textId="038677B9" w:rsidR="00230321" w:rsidRPr="0052154D" w:rsidRDefault="00AE2701" w:rsidP="00230321">
            <w:pPr>
              <w:rPr>
                <w:rFonts w:cstheme="minorHAnsi"/>
                <w:sz w:val="20"/>
                <w:szCs w:val="20"/>
                <w:lang w:eastAsia="es-ES"/>
              </w:rPr>
            </w:pPr>
            <w:r>
              <w:rPr>
                <w:rFonts w:cstheme="minorHAnsi"/>
                <w:sz w:val="20"/>
                <w:szCs w:val="20"/>
              </w:rPr>
              <w:t xml:space="preserve">Agropecuaria </w:t>
            </w:r>
            <w:r w:rsidR="00347462">
              <w:rPr>
                <w:rFonts w:cstheme="minorHAnsi"/>
                <w:sz w:val="20"/>
                <w:szCs w:val="20"/>
              </w:rPr>
              <w:t>Leche del Bio-Bio</w:t>
            </w:r>
            <w:r w:rsidR="00845CAD">
              <w:rPr>
                <w:rFonts w:cstheme="minorHAnsi"/>
                <w:sz w:val="20"/>
                <w:szCs w:val="20"/>
              </w:rPr>
              <w:t xml:space="preserve"> </w:t>
            </w:r>
            <w:r w:rsidR="00EC2ACC" w:rsidRPr="0052154D">
              <w:rPr>
                <w:rFonts w:cstheme="minorHAnsi"/>
                <w:sz w:val="20"/>
                <w:szCs w:val="20"/>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0" w14:textId="77777777" w:rsidR="00230321" w:rsidRPr="0052154D" w:rsidRDefault="00230321" w:rsidP="003A4E98">
            <w:pPr>
              <w:rPr>
                <w:rFonts w:cstheme="minorHAnsi"/>
                <w:b/>
                <w:sz w:val="20"/>
                <w:szCs w:val="20"/>
              </w:rPr>
            </w:pPr>
            <w:r w:rsidRPr="0052154D">
              <w:rPr>
                <w:rFonts w:cstheme="minorHAnsi"/>
                <w:b/>
                <w:sz w:val="20"/>
                <w:szCs w:val="20"/>
              </w:rPr>
              <w:t xml:space="preserve">RUT o RUN: </w:t>
            </w:r>
          </w:p>
          <w:p w14:paraId="79C73B01" w14:textId="7CDEC0B6" w:rsidR="00230321" w:rsidRPr="0052154D" w:rsidRDefault="00347462" w:rsidP="00845CAD">
            <w:pPr>
              <w:rPr>
                <w:rFonts w:cstheme="minorHAnsi"/>
                <w:sz w:val="20"/>
                <w:szCs w:val="20"/>
                <w:lang w:val="es-ES" w:eastAsia="es-ES"/>
              </w:rPr>
            </w:pPr>
            <w:r>
              <w:rPr>
                <w:rFonts w:cstheme="minorHAnsi"/>
                <w:sz w:val="20"/>
                <w:szCs w:val="20"/>
                <w:lang w:val="es-ES" w:eastAsia="es-ES"/>
              </w:rPr>
              <w:t>76.296.150-4</w:t>
            </w:r>
          </w:p>
        </w:tc>
      </w:tr>
      <w:tr w:rsidR="00230321" w:rsidRPr="0052154D" w14:paraId="79C73B0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3" w14:textId="77777777" w:rsidR="00230321" w:rsidRPr="0052154D" w:rsidRDefault="00F64DF2" w:rsidP="003A4E98">
            <w:pPr>
              <w:rPr>
                <w:rFonts w:cstheme="minorHAnsi"/>
                <w:b/>
                <w:sz w:val="20"/>
                <w:szCs w:val="20"/>
              </w:rPr>
            </w:pPr>
            <w:r w:rsidRPr="0052154D">
              <w:rPr>
                <w:rFonts w:cstheme="minorHAnsi"/>
                <w:b/>
                <w:sz w:val="20"/>
                <w:szCs w:val="20"/>
              </w:rPr>
              <w:t>Domicilio t</w:t>
            </w:r>
            <w:r w:rsidR="00230321" w:rsidRPr="0052154D">
              <w:rPr>
                <w:rFonts w:cstheme="minorHAnsi"/>
                <w:b/>
                <w:sz w:val="20"/>
                <w:szCs w:val="20"/>
              </w:rPr>
              <w:t xml:space="preserve">itular: </w:t>
            </w:r>
          </w:p>
          <w:p w14:paraId="316181B9" w14:textId="77777777" w:rsidR="003A4E98" w:rsidRPr="0052154D" w:rsidRDefault="003A4E98" w:rsidP="00230321">
            <w:pPr>
              <w:rPr>
                <w:rFonts w:cstheme="minorHAnsi"/>
                <w:sz w:val="20"/>
                <w:szCs w:val="20"/>
              </w:rPr>
            </w:pPr>
          </w:p>
          <w:p w14:paraId="79C73B04" w14:textId="1202DC19" w:rsidR="00230321" w:rsidRPr="0052154D" w:rsidRDefault="00347462" w:rsidP="00230321">
            <w:pPr>
              <w:rPr>
                <w:rFonts w:cstheme="minorHAnsi"/>
                <w:sz w:val="20"/>
                <w:szCs w:val="20"/>
              </w:rPr>
            </w:pPr>
            <w:r>
              <w:rPr>
                <w:rFonts w:cstheme="minorHAnsi"/>
                <w:sz w:val="20"/>
                <w:szCs w:val="20"/>
              </w:rPr>
              <w:t>Lautaro 220, Los Ángeles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5" w14:textId="77777777" w:rsidR="00230321" w:rsidRPr="0052154D" w:rsidRDefault="00230321" w:rsidP="003A4E98">
            <w:pPr>
              <w:rPr>
                <w:rFonts w:cstheme="minorHAnsi"/>
                <w:b/>
                <w:sz w:val="20"/>
                <w:szCs w:val="20"/>
              </w:rPr>
            </w:pPr>
            <w:r w:rsidRPr="0052154D">
              <w:rPr>
                <w:rFonts w:cstheme="minorHAnsi"/>
                <w:b/>
                <w:sz w:val="20"/>
                <w:szCs w:val="20"/>
              </w:rPr>
              <w:t xml:space="preserve">Correo electrónico: </w:t>
            </w:r>
          </w:p>
          <w:p w14:paraId="79C73B06" w14:textId="2FD345D0" w:rsidR="00230321" w:rsidRPr="0052154D" w:rsidRDefault="00AB5B7D" w:rsidP="00230321">
            <w:pPr>
              <w:rPr>
                <w:rFonts w:cstheme="minorHAnsi"/>
                <w:sz w:val="20"/>
                <w:szCs w:val="20"/>
              </w:rPr>
            </w:pPr>
            <w:r w:rsidRPr="00AB5B7D">
              <w:rPr>
                <w:rFonts w:cstheme="minorHAnsi"/>
                <w:sz w:val="20"/>
                <w:szCs w:val="20"/>
                <w:lang w:val="es-ES" w:eastAsia="es-ES"/>
              </w:rPr>
              <w:t>czanetti@lechedelbiobio.com</w:t>
            </w:r>
          </w:p>
        </w:tc>
      </w:tr>
      <w:tr w:rsidR="00230321" w:rsidRPr="0052154D" w14:paraId="79C73B0B" w14:textId="77777777" w:rsidTr="003A4E98">
        <w:trPr>
          <w:trHeight w:val="43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C73B08" w14:textId="77777777" w:rsidR="00230321" w:rsidRPr="0052154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B09" w14:textId="77777777" w:rsidR="00230321" w:rsidRPr="0052154D" w:rsidRDefault="00230321" w:rsidP="003A4E98">
            <w:pPr>
              <w:rPr>
                <w:rFonts w:cstheme="minorHAnsi"/>
                <w:b/>
                <w:sz w:val="20"/>
                <w:szCs w:val="20"/>
              </w:rPr>
            </w:pPr>
            <w:r w:rsidRPr="0052154D">
              <w:rPr>
                <w:rFonts w:cstheme="minorHAnsi"/>
                <w:b/>
                <w:sz w:val="20"/>
                <w:szCs w:val="20"/>
              </w:rPr>
              <w:t xml:space="preserve">Teléfono: </w:t>
            </w:r>
          </w:p>
          <w:p w14:paraId="79C73B0A" w14:textId="33EE9402" w:rsidR="00230321" w:rsidRPr="0052154D" w:rsidRDefault="00AB5B7D" w:rsidP="00230321">
            <w:pPr>
              <w:rPr>
                <w:rFonts w:cstheme="minorHAnsi"/>
                <w:sz w:val="20"/>
                <w:szCs w:val="20"/>
              </w:rPr>
            </w:pPr>
            <w:r w:rsidRPr="00AB5B7D">
              <w:rPr>
                <w:rFonts w:cstheme="minorHAnsi"/>
                <w:sz w:val="20"/>
                <w:szCs w:val="20"/>
                <w:lang w:val="es-ES" w:eastAsia="es-ES"/>
              </w:rPr>
              <w:t>43</w:t>
            </w:r>
            <w:r>
              <w:rPr>
                <w:rFonts w:cstheme="minorHAnsi"/>
                <w:sz w:val="20"/>
                <w:szCs w:val="20"/>
                <w:lang w:val="es-ES" w:eastAsia="es-ES"/>
              </w:rPr>
              <w:t xml:space="preserve"> - </w:t>
            </w:r>
            <w:r w:rsidRPr="00AB5B7D">
              <w:rPr>
                <w:rFonts w:cstheme="minorHAnsi"/>
                <w:sz w:val="20"/>
                <w:szCs w:val="20"/>
                <w:lang w:val="es-ES" w:eastAsia="es-ES"/>
              </w:rPr>
              <w:t>2533 356</w:t>
            </w:r>
          </w:p>
        </w:tc>
      </w:tr>
      <w:tr w:rsidR="00230321" w:rsidRPr="0052154D" w14:paraId="79C73B1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C" w14:textId="77777777" w:rsidR="00230321" w:rsidRPr="0052154D" w:rsidRDefault="00F64DF2" w:rsidP="003A4E98">
            <w:pPr>
              <w:rPr>
                <w:rFonts w:cstheme="minorHAnsi"/>
                <w:b/>
                <w:sz w:val="20"/>
                <w:szCs w:val="20"/>
              </w:rPr>
            </w:pPr>
            <w:r w:rsidRPr="0052154D">
              <w:rPr>
                <w:rFonts w:cstheme="minorHAnsi"/>
                <w:b/>
                <w:sz w:val="20"/>
                <w:szCs w:val="20"/>
              </w:rPr>
              <w:t>Identificación del representante l</w:t>
            </w:r>
            <w:r w:rsidR="00230321" w:rsidRPr="0052154D">
              <w:rPr>
                <w:rFonts w:cstheme="minorHAnsi"/>
                <w:b/>
                <w:sz w:val="20"/>
                <w:szCs w:val="20"/>
              </w:rPr>
              <w:t xml:space="preserve">egal: </w:t>
            </w:r>
          </w:p>
          <w:p w14:paraId="79C73B0D" w14:textId="790A9C07" w:rsidR="00230321" w:rsidRPr="0052154D" w:rsidRDefault="00347462" w:rsidP="00EC2ACC">
            <w:pPr>
              <w:rPr>
                <w:rFonts w:cstheme="minorHAnsi"/>
                <w:sz w:val="20"/>
                <w:szCs w:val="20"/>
              </w:rPr>
            </w:pPr>
            <w:r>
              <w:rPr>
                <w:rFonts w:cstheme="minorHAnsi"/>
                <w:sz w:val="20"/>
                <w:szCs w:val="20"/>
              </w:rPr>
              <w:t>Vinko Arnoldo Kroneberg Marincic</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E" w14:textId="77777777" w:rsidR="00230321" w:rsidRPr="0052154D" w:rsidRDefault="00230321" w:rsidP="003A4E98">
            <w:pPr>
              <w:rPr>
                <w:rFonts w:cstheme="minorHAnsi"/>
                <w:b/>
                <w:sz w:val="20"/>
                <w:szCs w:val="20"/>
                <w:lang w:val="es-ES" w:eastAsia="es-ES"/>
              </w:rPr>
            </w:pPr>
            <w:r w:rsidRPr="0052154D">
              <w:rPr>
                <w:rFonts w:cstheme="minorHAnsi"/>
                <w:b/>
                <w:sz w:val="20"/>
                <w:szCs w:val="20"/>
              </w:rPr>
              <w:t xml:space="preserve">RUT o RUN: </w:t>
            </w:r>
          </w:p>
          <w:p w14:paraId="79C73B0F" w14:textId="7C2AC44F" w:rsidR="00230321" w:rsidRPr="0052154D" w:rsidRDefault="00347462" w:rsidP="003A4E98">
            <w:pPr>
              <w:rPr>
                <w:rFonts w:cstheme="minorHAnsi"/>
                <w:sz w:val="20"/>
                <w:szCs w:val="20"/>
                <w:lang w:val="es-ES" w:eastAsia="es-ES"/>
              </w:rPr>
            </w:pPr>
            <w:r>
              <w:rPr>
                <w:rFonts w:cstheme="minorHAnsi"/>
                <w:sz w:val="20"/>
                <w:szCs w:val="20"/>
                <w:lang w:val="es-ES" w:eastAsia="es-ES"/>
              </w:rPr>
              <w:t>8.387.201-2</w:t>
            </w:r>
          </w:p>
        </w:tc>
      </w:tr>
      <w:tr w:rsidR="00230321" w:rsidRPr="0052154D" w14:paraId="79C73B1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11" w14:textId="77777777" w:rsidR="00230321" w:rsidRPr="0052154D" w:rsidRDefault="00F64DF2" w:rsidP="003A4E98">
            <w:pPr>
              <w:rPr>
                <w:rFonts w:cstheme="minorHAnsi"/>
                <w:b/>
                <w:sz w:val="20"/>
                <w:szCs w:val="20"/>
              </w:rPr>
            </w:pPr>
            <w:r w:rsidRPr="0052154D">
              <w:rPr>
                <w:rFonts w:cstheme="minorHAnsi"/>
                <w:b/>
                <w:sz w:val="20"/>
                <w:szCs w:val="20"/>
              </w:rPr>
              <w:t>Domicilio representante l</w:t>
            </w:r>
            <w:r w:rsidR="00230321" w:rsidRPr="0052154D">
              <w:rPr>
                <w:rFonts w:cstheme="minorHAnsi"/>
                <w:b/>
                <w:sz w:val="20"/>
                <w:szCs w:val="20"/>
              </w:rPr>
              <w:t xml:space="preserve">egal: </w:t>
            </w:r>
          </w:p>
          <w:p w14:paraId="04BA6988" w14:textId="77777777" w:rsidR="003A4E98" w:rsidRPr="0052154D" w:rsidRDefault="003A4E98" w:rsidP="003A4E98">
            <w:pPr>
              <w:rPr>
                <w:rFonts w:cstheme="minorHAnsi"/>
                <w:b/>
                <w:sz w:val="20"/>
                <w:szCs w:val="20"/>
              </w:rPr>
            </w:pPr>
          </w:p>
          <w:p w14:paraId="79C73B12" w14:textId="41A13694" w:rsidR="00230321" w:rsidRPr="0052154D" w:rsidRDefault="009E4EEC" w:rsidP="00EC2ACC">
            <w:pPr>
              <w:ind w:left="708" w:hanging="708"/>
              <w:rPr>
                <w:rFonts w:cstheme="minorHAnsi"/>
                <w:sz w:val="20"/>
                <w:szCs w:val="20"/>
                <w:lang w:val="es-ES" w:eastAsia="es-ES"/>
              </w:rPr>
            </w:pPr>
            <w:r>
              <w:rPr>
                <w:rFonts w:cstheme="minorHAnsi"/>
                <w:sz w:val="20"/>
                <w:szCs w:val="20"/>
              </w:rPr>
              <w:t>Lautaro 220, Los Ángeles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B1E401" w14:textId="77777777" w:rsidR="00230321" w:rsidRPr="0052154D" w:rsidRDefault="00230321" w:rsidP="003A4E98">
            <w:pPr>
              <w:rPr>
                <w:rFonts w:cstheme="minorHAnsi"/>
                <w:b/>
                <w:sz w:val="20"/>
                <w:szCs w:val="20"/>
              </w:rPr>
            </w:pPr>
            <w:r w:rsidRPr="0052154D">
              <w:rPr>
                <w:rFonts w:cstheme="minorHAnsi"/>
                <w:b/>
                <w:sz w:val="20"/>
                <w:szCs w:val="20"/>
              </w:rPr>
              <w:t xml:space="preserve">Correo electrónico: </w:t>
            </w:r>
          </w:p>
          <w:p w14:paraId="79C73B13" w14:textId="37A36AFF" w:rsidR="00EC2ACC" w:rsidRPr="0052154D" w:rsidRDefault="00AB5B7D" w:rsidP="003A4E98">
            <w:pPr>
              <w:rPr>
                <w:rFonts w:cstheme="minorHAnsi"/>
                <w:sz w:val="20"/>
                <w:szCs w:val="20"/>
                <w:lang w:val="es-ES" w:eastAsia="es-ES"/>
              </w:rPr>
            </w:pPr>
            <w:r>
              <w:rPr>
                <w:rFonts w:cstheme="minorHAnsi"/>
                <w:sz w:val="20"/>
                <w:szCs w:val="20"/>
                <w:lang w:val="es-ES" w:eastAsia="es-ES"/>
              </w:rPr>
              <w:t>-</w:t>
            </w:r>
          </w:p>
        </w:tc>
      </w:tr>
      <w:tr w:rsidR="00230321" w:rsidRPr="0052154D" w14:paraId="79C73B17" w14:textId="77777777" w:rsidTr="003A4E98">
        <w:trPr>
          <w:trHeight w:val="38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C73B15" w14:textId="77777777" w:rsidR="00230321" w:rsidRPr="0052154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BF56D3" w14:textId="77777777" w:rsidR="00230321" w:rsidRPr="0052154D" w:rsidRDefault="00230321" w:rsidP="003A4E98">
            <w:pPr>
              <w:rPr>
                <w:rFonts w:cstheme="minorHAnsi"/>
                <w:b/>
                <w:sz w:val="20"/>
                <w:szCs w:val="20"/>
              </w:rPr>
            </w:pPr>
            <w:r w:rsidRPr="0052154D">
              <w:rPr>
                <w:rFonts w:cstheme="minorHAnsi"/>
                <w:b/>
                <w:sz w:val="20"/>
                <w:szCs w:val="20"/>
              </w:rPr>
              <w:t xml:space="preserve">Teléfono: </w:t>
            </w:r>
          </w:p>
          <w:p w14:paraId="79C73B16" w14:textId="3F9F7546" w:rsidR="003A4E98" w:rsidRPr="0052154D" w:rsidRDefault="000E4DAA" w:rsidP="00AB5B7D">
            <w:pPr>
              <w:rPr>
                <w:rFonts w:cstheme="minorHAnsi"/>
                <w:sz w:val="20"/>
                <w:szCs w:val="20"/>
                <w:lang w:val="es-ES" w:eastAsia="es-ES"/>
              </w:rPr>
            </w:pPr>
            <w:r w:rsidRPr="00AB5B7D">
              <w:rPr>
                <w:rFonts w:cstheme="minorHAnsi"/>
                <w:sz w:val="20"/>
                <w:szCs w:val="20"/>
                <w:lang w:val="es-ES" w:eastAsia="es-ES"/>
              </w:rPr>
              <w:t>43</w:t>
            </w:r>
            <w:r w:rsidR="00AB5B7D">
              <w:rPr>
                <w:rFonts w:cstheme="minorHAnsi"/>
                <w:sz w:val="20"/>
                <w:szCs w:val="20"/>
                <w:lang w:val="es-ES" w:eastAsia="es-ES"/>
              </w:rPr>
              <w:t xml:space="preserve"> - </w:t>
            </w:r>
            <w:r w:rsidR="00AB5B7D" w:rsidRPr="00AB5B7D">
              <w:rPr>
                <w:rFonts w:cstheme="minorHAnsi"/>
                <w:sz w:val="20"/>
                <w:szCs w:val="20"/>
                <w:lang w:val="es-ES" w:eastAsia="es-ES"/>
              </w:rPr>
              <w:t>2</w:t>
            </w:r>
            <w:r w:rsidRPr="00AB5B7D">
              <w:rPr>
                <w:rFonts w:cstheme="minorHAnsi"/>
                <w:sz w:val="20"/>
                <w:szCs w:val="20"/>
                <w:lang w:val="es-ES" w:eastAsia="es-ES"/>
              </w:rPr>
              <w:t>533 356</w:t>
            </w:r>
          </w:p>
        </w:tc>
      </w:tr>
      <w:tr w:rsidR="004E5529" w:rsidRPr="0052154D" w14:paraId="79C73B1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18" w14:textId="77777777" w:rsidR="004E5529" w:rsidRPr="0052154D" w:rsidRDefault="004E5529" w:rsidP="003A4E98">
            <w:pPr>
              <w:rPr>
                <w:rFonts w:cstheme="minorHAnsi"/>
                <w:b/>
                <w:sz w:val="20"/>
                <w:szCs w:val="20"/>
              </w:rPr>
            </w:pPr>
            <w:r w:rsidRPr="0052154D">
              <w:rPr>
                <w:rFonts w:cstheme="minorHAnsi"/>
                <w:b/>
                <w:sz w:val="20"/>
                <w:szCs w:val="20"/>
              </w:rPr>
              <w:t xml:space="preserve">Fase de la actividad, proyecto o fuente fiscalizada: </w:t>
            </w:r>
          </w:p>
          <w:p w14:paraId="79C73B19" w14:textId="0BF565D0" w:rsidR="004E5529" w:rsidRPr="0052154D" w:rsidRDefault="003A4E98" w:rsidP="00230321">
            <w:pPr>
              <w:rPr>
                <w:rFonts w:cstheme="minorHAnsi"/>
                <w:sz w:val="20"/>
                <w:szCs w:val="20"/>
              </w:rPr>
            </w:pPr>
            <w:r w:rsidRPr="0052154D">
              <w:rPr>
                <w:rFonts w:cstheme="minorHAnsi"/>
                <w:sz w:val="20"/>
                <w:szCs w:val="20"/>
              </w:rPr>
              <w:t>En operación</w:t>
            </w:r>
          </w:p>
        </w:tc>
      </w:tr>
    </w:tbl>
    <w:p w14:paraId="79C73B1B" w14:textId="77777777" w:rsidR="00AF4041" w:rsidRPr="00417925" w:rsidRDefault="00AF4041" w:rsidP="00417925">
      <w:pPr>
        <w:jc w:val="left"/>
        <w:rPr>
          <w:rFonts w:cstheme="minorHAnsi"/>
          <w:b/>
          <w:sz w:val="24"/>
          <w:szCs w:val="20"/>
        </w:rPr>
      </w:pPr>
    </w:p>
    <w:p w14:paraId="79E92E79" w14:textId="77777777" w:rsidR="00347462" w:rsidRPr="00417925" w:rsidRDefault="00347462" w:rsidP="00417925">
      <w:pPr>
        <w:jc w:val="left"/>
        <w:rPr>
          <w:rFonts w:cstheme="minorHAnsi"/>
          <w:b/>
          <w:sz w:val="24"/>
          <w:szCs w:val="20"/>
        </w:rPr>
        <w:sectPr w:rsidR="00347462" w:rsidRPr="00417925" w:rsidSect="00E349AF">
          <w:type w:val="continuous"/>
          <w:pgSz w:w="12240" w:h="15840" w:code="1"/>
          <w:pgMar w:top="1134" w:right="1134" w:bottom="1134" w:left="1134" w:header="709" w:footer="709" w:gutter="0"/>
          <w:cols w:space="708"/>
          <w:docGrid w:linePitch="360"/>
        </w:sectPr>
      </w:pPr>
    </w:p>
    <w:p w14:paraId="79C73B1C" w14:textId="45449115" w:rsidR="00ED4317" w:rsidRPr="0052154D"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391297058"/>
      <w:bookmarkStart w:id="42" w:name="_Toc391353914"/>
      <w:bookmarkStart w:id="43" w:name="_Toc445199015"/>
      <w:r w:rsidRPr="0052154D">
        <w:lastRenderedPageBreak/>
        <w:t>Ubicación</w:t>
      </w:r>
      <w:bookmarkEnd w:id="32"/>
      <w:bookmarkEnd w:id="33"/>
      <w:bookmarkEnd w:id="34"/>
      <w:bookmarkEnd w:id="35"/>
      <w:bookmarkEnd w:id="36"/>
      <w:bookmarkEnd w:id="37"/>
      <w:r w:rsidR="003714C8" w:rsidRPr="0052154D">
        <w:t xml:space="preserve"> </w:t>
      </w:r>
      <w:bookmarkEnd w:id="38"/>
      <w:bookmarkEnd w:id="39"/>
      <w:bookmarkEnd w:id="40"/>
      <w:bookmarkEnd w:id="41"/>
      <w:bookmarkEnd w:id="42"/>
      <w:r w:rsidR="00C6166C">
        <w:t>y Layout</w:t>
      </w:r>
      <w:bookmarkEnd w:id="43"/>
    </w:p>
    <w:p w14:paraId="79C73B1D" w14:textId="77777777" w:rsidR="0091502F" w:rsidRPr="0052154D"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6270FF" w:rsidRPr="0052154D" w14:paraId="79C73B20"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79C73B1E" w14:textId="16C720C7" w:rsidR="00AF4041" w:rsidRPr="00417925" w:rsidRDefault="00925560" w:rsidP="00417925">
            <w:pPr>
              <w:rPr>
                <w:b/>
              </w:rPr>
            </w:pPr>
            <w:bookmarkStart w:id="44" w:name="_Toc352840382"/>
            <w:bookmarkStart w:id="45" w:name="_Toc352841442"/>
            <w:bookmarkStart w:id="46" w:name="_Toc352940732"/>
            <w:bookmarkStart w:id="47" w:name="_Toc353998108"/>
            <w:bookmarkStart w:id="48" w:name="_Toc353998181"/>
            <w:r w:rsidRPr="00417925">
              <w:rPr>
                <w:b/>
              </w:rPr>
              <w:t xml:space="preserve">Figura </w:t>
            </w:r>
            <w:r w:rsidRPr="00417925">
              <w:rPr>
                <w:b/>
              </w:rPr>
              <w:fldChar w:fldCharType="begin"/>
            </w:r>
            <w:r w:rsidRPr="00417925">
              <w:rPr>
                <w:b/>
              </w:rPr>
              <w:instrText xml:space="preserve"> SEQ Figura \* ARABIC </w:instrText>
            </w:r>
            <w:r w:rsidRPr="00417925">
              <w:rPr>
                <w:b/>
              </w:rPr>
              <w:fldChar w:fldCharType="separate"/>
            </w:r>
            <w:r w:rsidRPr="00417925">
              <w:rPr>
                <w:b/>
              </w:rPr>
              <w:t>1</w:t>
            </w:r>
            <w:r w:rsidRPr="00417925">
              <w:rPr>
                <w:b/>
              </w:rPr>
              <w:fldChar w:fldCharType="end"/>
            </w:r>
            <w:r w:rsidRPr="00417925">
              <w:rPr>
                <w:b/>
              </w:rPr>
              <w:t>.</w:t>
            </w:r>
            <w:r w:rsidR="007C15CC" w:rsidRPr="00417925">
              <w:rPr>
                <w:b/>
              </w:rPr>
              <w:t xml:space="preserve"> </w:t>
            </w:r>
            <w:r w:rsidR="00F64DF2" w:rsidRPr="00417925">
              <w:rPr>
                <w:b/>
              </w:rPr>
              <w:t xml:space="preserve">Mapa de ubicación </w:t>
            </w:r>
            <w:r w:rsidR="003D7D86" w:rsidRPr="00417925">
              <w:rPr>
                <w:b/>
              </w:rPr>
              <w:t xml:space="preserve">Regional, Región </w:t>
            </w:r>
            <w:r w:rsidR="005C0B3E" w:rsidRPr="00417925">
              <w:rPr>
                <w:b/>
              </w:rPr>
              <w:t>del Biobío</w:t>
            </w:r>
            <w:r w:rsidR="003D7D86" w:rsidRPr="00417925">
              <w:rPr>
                <w:b/>
              </w:rPr>
              <w:t xml:space="preserve"> </w:t>
            </w:r>
            <w:r w:rsidR="006270FF" w:rsidRPr="000D27FA">
              <w:t xml:space="preserve">(Fuente: </w:t>
            </w:r>
            <w:r w:rsidR="006D6321" w:rsidRPr="000D27FA">
              <w:t>Google Earth</w:t>
            </w:r>
            <w:r w:rsidR="006270FF" w:rsidRPr="000D27FA">
              <w:t>)</w:t>
            </w:r>
            <w:bookmarkEnd w:id="44"/>
            <w:bookmarkEnd w:id="45"/>
            <w:r w:rsidR="00285DFE" w:rsidRPr="000D27FA">
              <w:t>.</w:t>
            </w:r>
            <w:bookmarkEnd w:id="46"/>
            <w:bookmarkEnd w:id="47"/>
            <w:bookmarkEnd w:id="48"/>
          </w:p>
          <w:p w14:paraId="63CD121B" w14:textId="6DC6DA7E" w:rsidR="006270FF" w:rsidRDefault="005C0B3E" w:rsidP="003714C8">
            <w:pPr>
              <w:jc w:val="center"/>
              <w:rPr>
                <w:rFonts w:cstheme="minorHAnsi"/>
                <w:b/>
                <w:noProof/>
                <w:sz w:val="24"/>
                <w:szCs w:val="20"/>
                <w:lang w:eastAsia="es-CL"/>
              </w:rPr>
            </w:pPr>
            <w:r>
              <w:rPr>
                <w:noProof/>
                <w:lang w:eastAsia="es-CL"/>
              </w:rPr>
              <w:drawing>
                <wp:inline distT="0" distB="0" distL="0" distR="0" wp14:anchorId="00B8FB54" wp14:editId="026DF30F">
                  <wp:extent cx="4933950" cy="3484694"/>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35626" cy="3485878"/>
                          </a:xfrm>
                          <a:prstGeom prst="rect">
                            <a:avLst/>
                          </a:prstGeom>
                        </pic:spPr>
                      </pic:pic>
                    </a:graphicData>
                  </a:graphic>
                </wp:inline>
              </w:drawing>
            </w:r>
          </w:p>
          <w:p w14:paraId="4D3C7B43" w14:textId="77777777" w:rsidR="003D7D86" w:rsidRDefault="003D7D86" w:rsidP="003714C8">
            <w:pPr>
              <w:jc w:val="center"/>
              <w:rPr>
                <w:rFonts w:cstheme="minorHAnsi"/>
                <w:b/>
                <w:noProof/>
                <w:sz w:val="12"/>
                <w:szCs w:val="20"/>
                <w:lang w:eastAsia="es-CL"/>
              </w:rPr>
            </w:pPr>
          </w:p>
          <w:p w14:paraId="59C5E3F6" w14:textId="6D86643F" w:rsidR="003D7D86" w:rsidRPr="00AA362A" w:rsidRDefault="00925560" w:rsidP="003D7D86">
            <w:pPr>
              <w:rPr>
                <w:rFonts w:cstheme="minorHAnsi"/>
                <w:b/>
                <w:noProof/>
                <w:sz w:val="12"/>
                <w:szCs w:val="20"/>
                <w:lang w:eastAsia="es-CL"/>
              </w:rPr>
            </w:pPr>
            <w:r>
              <w:rPr>
                <w:b/>
              </w:rPr>
              <w:t>Figura</w:t>
            </w:r>
            <w:r w:rsidR="003D7D86" w:rsidRPr="007522AA">
              <w:rPr>
                <w:b/>
              </w:rPr>
              <w:t xml:space="preserve"> </w:t>
            </w:r>
            <w:r>
              <w:rPr>
                <w:b/>
              </w:rPr>
              <w:fldChar w:fldCharType="begin"/>
            </w:r>
            <w:r>
              <w:rPr>
                <w:b/>
              </w:rPr>
              <w:instrText xml:space="preserve"> SEQ Figura \* ARABIC </w:instrText>
            </w:r>
            <w:r>
              <w:rPr>
                <w:b/>
              </w:rPr>
              <w:fldChar w:fldCharType="separate"/>
            </w:r>
            <w:r>
              <w:rPr>
                <w:b/>
                <w:noProof/>
              </w:rPr>
              <w:t>2</w:t>
            </w:r>
            <w:r>
              <w:rPr>
                <w:b/>
              </w:rPr>
              <w:fldChar w:fldCharType="end"/>
            </w:r>
            <w:r w:rsidR="003D7D86" w:rsidRPr="007522AA">
              <w:rPr>
                <w:b/>
              </w:rPr>
              <w:t>.</w:t>
            </w:r>
            <w:r w:rsidR="003D7D86" w:rsidRPr="0052154D">
              <w:rPr>
                <w:b/>
              </w:rPr>
              <w:t xml:space="preserve"> Mapa de ubicación </w:t>
            </w:r>
            <w:r w:rsidR="003D7D86">
              <w:rPr>
                <w:b/>
              </w:rPr>
              <w:t xml:space="preserve">Local, comuna de </w:t>
            </w:r>
            <w:r w:rsidR="00C6166C">
              <w:rPr>
                <w:b/>
              </w:rPr>
              <w:t>Puchuncaví</w:t>
            </w:r>
            <w:r w:rsidR="003D7D86" w:rsidRPr="0052154D">
              <w:rPr>
                <w:b/>
              </w:rPr>
              <w:t xml:space="preserve"> </w:t>
            </w:r>
            <w:r w:rsidR="003D7D86" w:rsidRPr="0052154D">
              <w:rPr>
                <w:b/>
                <w:sz w:val="20"/>
                <w:szCs w:val="20"/>
              </w:rPr>
              <w:t>(</w:t>
            </w:r>
            <w:r w:rsidR="003D7D86" w:rsidRPr="0052154D">
              <w:rPr>
                <w:sz w:val="20"/>
                <w:szCs w:val="20"/>
              </w:rPr>
              <w:t>Fuente: Google Earth).</w:t>
            </w:r>
          </w:p>
          <w:p w14:paraId="79C73B1F" w14:textId="2A1CD2F8" w:rsidR="003D7D86" w:rsidRPr="0052154D" w:rsidRDefault="005C0B3E" w:rsidP="003714C8">
            <w:pPr>
              <w:jc w:val="center"/>
              <w:rPr>
                <w:rFonts w:cstheme="minorHAnsi"/>
                <w:b/>
                <w:noProof/>
                <w:sz w:val="24"/>
                <w:szCs w:val="20"/>
                <w:lang w:eastAsia="es-CL"/>
              </w:rPr>
            </w:pPr>
            <w:r>
              <w:rPr>
                <w:noProof/>
                <w:lang w:eastAsia="es-CL"/>
              </w:rPr>
              <w:drawing>
                <wp:inline distT="0" distB="0" distL="0" distR="0" wp14:anchorId="2ED63BCD" wp14:editId="615B8049">
                  <wp:extent cx="4886325" cy="33985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98470" cy="3406978"/>
                          </a:xfrm>
                          <a:prstGeom prst="rect">
                            <a:avLst/>
                          </a:prstGeom>
                        </pic:spPr>
                      </pic:pic>
                    </a:graphicData>
                  </a:graphic>
                </wp:inline>
              </w:drawing>
            </w:r>
          </w:p>
        </w:tc>
      </w:tr>
      <w:tr w:rsidR="00285DFE" w:rsidRPr="0052154D" w14:paraId="79C73B2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9C73B21" w14:textId="58D30E74" w:rsidR="00285DFE" w:rsidRPr="0052154D" w:rsidRDefault="00F64DF2" w:rsidP="00096513">
            <w:pPr>
              <w:jc w:val="left"/>
              <w:rPr>
                <w:rFonts w:cstheme="minorHAnsi"/>
                <w:b/>
                <w:sz w:val="20"/>
                <w:szCs w:val="16"/>
              </w:rPr>
            </w:pPr>
            <w:r w:rsidRPr="0052154D">
              <w:rPr>
                <w:rFonts w:cstheme="minorHAnsi"/>
                <w:b/>
                <w:sz w:val="20"/>
                <w:szCs w:val="18"/>
              </w:rPr>
              <w:t>Coordenadas UTM de r</w:t>
            </w:r>
            <w:r w:rsidR="00285DFE" w:rsidRPr="0052154D">
              <w:rPr>
                <w:rFonts w:cstheme="minorHAnsi"/>
                <w:b/>
                <w:sz w:val="20"/>
                <w:szCs w:val="18"/>
              </w:rPr>
              <w:t>eferencia</w:t>
            </w:r>
            <w:r w:rsidR="005749E1" w:rsidRPr="0052154D">
              <w:rPr>
                <w:rFonts w:cstheme="minorHAnsi"/>
                <w:b/>
                <w:sz w:val="20"/>
                <w:szCs w:val="18"/>
              </w:rPr>
              <w:t xml:space="preserve"> </w:t>
            </w:r>
          </w:p>
        </w:tc>
      </w:tr>
      <w:tr w:rsidR="00285DFE" w:rsidRPr="0052154D" w14:paraId="79C73B27" w14:textId="77777777" w:rsidTr="004E5529">
        <w:trPr>
          <w:trHeight w:val="229"/>
          <w:jc w:val="center"/>
        </w:trPr>
        <w:tc>
          <w:tcPr>
            <w:tcW w:w="1447" w:type="pct"/>
            <w:shd w:val="clear" w:color="auto" w:fill="FFFFFF"/>
            <w:tcMar>
              <w:top w:w="58" w:type="dxa"/>
              <w:left w:w="58" w:type="dxa"/>
              <w:bottom w:w="58" w:type="dxa"/>
              <w:right w:w="58" w:type="dxa"/>
            </w:tcMar>
            <w:hideMark/>
          </w:tcPr>
          <w:p w14:paraId="79C73B23" w14:textId="7745EA73" w:rsidR="00285DFE" w:rsidRPr="0052154D" w:rsidRDefault="00285DFE" w:rsidP="00AA362A">
            <w:pPr>
              <w:ind w:right="57"/>
              <w:rPr>
                <w:rFonts w:cstheme="minorHAnsi"/>
                <w:b/>
                <w:sz w:val="20"/>
                <w:szCs w:val="18"/>
              </w:rPr>
            </w:pPr>
            <w:r w:rsidRPr="0052154D">
              <w:rPr>
                <w:rFonts w:cstheme="minorHAnsi"/>
                <w:b/>
                <w:sz w:val="20"/>
                <w:szCs w:val="18"/>
              </w:rPr>
              <w:t>Datum:</w:t>
            </w:r>
            <w:r w:rsidR="006D6321" w:rsidRPr="0052154D">
              <w:rPr>
                <w:rFonts w:cstheme="minorHAnsi"/>
                <w:b/>
                <w:sz w:val="20"/>
                <w:szCs w:val="18"/>
              </w:rPr>
              <w:t xml:space="preserve"> W</w:t>
            </w:r>
            <w:r w:rsidR="00AA362A">
              <w:rPr>
                <w:rFonts w:cstheme="minorHAnsi"/>
                <w:b/>
                <w:sz w:val="20"/>
                <w:szCs w:val="18"/>
              </w:rPr>
              <w:t>G</w:t>
            </w:r>
            <w:r w:rsidR="006D6321" w:rsidRPr="0052154D">
              <w:rPr>
                <w:rFonts w:cstheme="minorHAnsi"/>
                <w:b/>
                <w:sz w:val="20"/>
                <w:szCs w:val="18"/>
              </w:rPr>
              <w:t>S-84</w:t>
            </w:r>
          </w:p>
        </w:tc>
        <w:tc>
          <w:tcPr>
            <w:tcW w:w="885" w:type="pct"/>
            <w:shd w:val="clear" w:color="auto" w:fill="FFFFFF"/>
          </w:tcPr>
          <w:p w14:paraId="79C73B24" w14:textId="2867B98F" w:rsidR="00285DFE" w:rsidRPr="0052154D" w:rsidRDefault="00285DFE" w:rsidP="005C0B3E">
            <w:pPr>
              <w:ind w:left="57" w:right="57"/>
              <w:rPr>
                <w:rFonts w:cstheme="minorHAnsi"/>
                <w:b/>
                <w:sz w:val="20"/>
                <w:szCs w:val="18"/>
              </w:rPr>
            </w:pPr>
            <w:r w:rsidRPr="0052154D">
              <w:rPr>
                <w:rFonts w:cstheme="minorHAnsi"/>
                <w:b/>
                <w:sz w:val="20"/>
                <w:szCs w:val="18"/>
              </w:rPr>
              <w:t>Huso:</w:t>
            </w:r>
            <w:r w:rsidR="006D6321" w:rsidRPr="0052154D">
              <w:rPr>
                <w:rFonts w:cstheme="minorHAnsi"/>
                <w:b/>
                <w:sz w:val="20"/>
                <w:szCs w:val="18"/>
              </w:rPr>
              <w:t xml:space="preserve"> 1</w:t>
            </w:r>
            <w:r w:rsidR="005C0B3E">
              <w:rPr>
                <w:rFonts w:cstheme="minorHAnsi"/>
                <w:b/>
                <w:sz w:val="20"/>
                <w:szCs w:val="18"/>
              </w:rPr>
              <w:t>8</w:t>
            </w:r>
          </w:p>
        </w:tc>
        <w:tc>
          <w:tcPr>
            <w:tcW w:w="1255" w:type="pct"/>
            <w:shd w:val="clear" w:color="auto" w:fill="FFFFFF"/>
          </w:tcPr>
          <w:p w14:paraId="79C73B25" w14:textId="6D8EDA60" w:rsidR="00285DFE" w:rsidRPr="0052154D" w:rsidRDefault="00285DFE" w:rsidP="005C0B3E">
            <w:pPr>
              <w:ind w:left="57" w:right="57"/>
              <w:rPr>
                <w:rFonts w:cstheme="minorHAnsi"/>
                <w:b/>
                <w:sz w:val="20"/>
                <w:szCs w:val="18"/>
              </w:rPr>
            </w:pPr>
            <w:r w:rsidRPr="0052154D">
              <w:rPr>
                <w:rFonts w:cstheme="minorHAnsi"/>
                <w:b/>
                <w:sz w:val="20"/>
                <w:szCs w:val="18"/>
              </w:rPr>
              <w:t>UTM N:</w:t>
            </w:r>
            <w:r w:rsidR="006D6321" w:rsidRPr="0052154D">
              <w:rPr>
                <w:rFonts w:cstheme="minorHAnsi"/>
                <w:b/>
                <w:sz w:val="20"/>
                <w:szCs w:val="18"/>
              </w:rPr>
              <w:t xml:space="preserve"> </w:t>
            </w:r>
            <w:r w:rsidR="005C0B3E">
              <w:rPr>
                <w:rFonts w:cstheme="minorHAnsi"/>
                <w:b/>
                <w:sz w:val="20"/>
                <w:szCs w:val="18"/>
              </w:rPr>
              <w:t>5.871.544</w:t>
            </w:r>
          </w:p>
        </w:tc>
        <w:tc>
          <w:tcPr>
            <w:tcW w:w="1413" w:type="pct"/>
            <w:shd w:val="clear" w:color="auto" w:fill="FFFFFF"/>
          </w:tcPr>
          <w:p w14:paraId="79C73B26" w14:textId="3470BCCB" w:rsidR="00285DFE" w:rsidRPr="0052154D" w:rsidRDefault="00285DFE" w:rsidP="005C0B3E">
            <w:pPr>
              <w:ind w:left="57" w:right="57"/>
              <w:rPr>
                <w:rFonts w:cstheme="minorHAnsi"/>
                <w:b/>
                <w:sz w:val="20"/>
                <w:szCs w:val="16"/>
              </w:rPr>
            </w:pPr>
            <w:r w:rsidRPr="0052154D">
              <w:rPr>
                <w:rFonts w:cstheme="minorHAnsi"/>
                <w:b/>
                <w:sz w:val="20"/>
                <w:szCs w:val="16"/>
              </w:rPr>
              <w:t>UTM E:</w:t>
            </w:r>
            <w:r w:rsidR="006D6321" w:rsidRPr="0052154D">
              <w:rPr>
                <w:rFonts w:cstheme="minorHAnsi"/>
                <w:b/>
                <w:sz w:val="20"/>
                <w:szCs w:val="16"/>
              </w:rPr>
              <w:t xml:space="preserve"> </w:t>
            </w:r>
            <w:r w:rsidR="005C0B3E">
              <w:rPr>
                <w:rFonts w:cstheme="minorHAnsi"/>
                <w:b/>
                <w:sz w:val="20"/>
                <w:szCs w:val="16"/>
              </w:rPr>
              <w:t>751.818</w:t>
            </w:r>
          </w:p>
        </w:tc>
      </w:tr>
    </w:tbl>
    <w:p w14:paraId="79C73B32" w14:textId="13F84A82" w:rsidR="00317531" w:rsidRPr="0052154D" w:rsidRDefault="00007635" w:rsidP="00C958D0">
      <w:pPr>
        <w:pStyle w:val="Ttulo1"/>
      </w:pPr>
      <w:bookmarkStart w:id="49" w:name="_Toc352840385"/>
      <w:bookmarkStart w:id="50" w:name="_Toc352841445"/>
      <w:bookmarkStart w:id="51" w:name="_Toc445199016"/>
      <w:r>
        <w:lastRenderedPageBreak/>
        <w:t>A</w:t>
      </w:r>
      <w:r w:rsidR="00B1722C" w:rsidRPr="0052154D">
        <w:t>NTECEDENTES DE LA ACTIVIDAD DE FISCALIZACIÓN.</w:t>
      </w:r>
      <w:bookmarkEnd w:id="49"/>
      <w:bookmarkEnd w:id="50"/>
      <w:bookmarkEnd w:id="51"/>
    </w:p>
    <w:p w14:paraId="79C73B33" w14:textId="77777777" w:rsidR="00B1722C" w:rsidRPr="0052154D" w:rsidRDefault="00B1722C" w:rsidP="00B1722C"/>
    <w:p w14:paraId="79C73B34" w14:textId="77777777" w:rsidR="00B1722C" w:rsidRPr="0052154D"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391297060"/>
      <w:bookmarkStart w:id="62" w:name="_Toc391353916"/>
      <w:bookmarkStart w:id="63" w:name="_Toc445199017"/>
      <w:r w:rsidRPr="0052154D">
        <w:t>Motivo de la A</w:t>
      </w:r>
      <w:r w:rsidR="00B1722C" w:rsidRPr="0052154D">
        <w:t>ctividad de Fiscalización</w:t>
      </w:r>
      <w:r w:rsidR="00893A4E" w:rsidRPr="0052154D">
        <w:t>.</w:t>
      </w:r>
      <w:bookmarkEnd w:id="52"/>
      <w:bookmarkEnd w:id="53"/>
      <w:bookmarkEnd w:id="54"/>
      <w:bookmarkEnd w:id="55"/>
      <w:bookmarkEnd w:id="56"/>
      <w:bookmarkEnd w:id="57"/>
      <w:bookmarkEnd w:id="58"/>
      <w:bookmarkEnd w:id="59"/>
      <w:bookmarkEnd w:id="60"/>
      <w:bookmarkEnd w:id="61"/>
      <w:bookmarkEnd w:id="62"/>
      <w:bookmarkEnd w:id="63"/>
    </w:p>
    <w:p w14:paraId="79C73B35" w14:textId="77777777" w:rsidR="00B1722C" w:rsidRPr="0052154D"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52154D" w14:paraId="79C73B3B" w14:textId="77777777" w:rsidTr="00A70F8F">
        <w:trPr>
          <w:trHeight w:val="551"/>
          <w:jc w:val="center"/>
        </w:trPr>
        <w:tc>
          <w:tcPr>
            <w:tcW w:w="1142" w:type="pct"/>
            <w:shd w:val="clear" w:color="auto" w:fill="auto"/>
            <w:tcMar>
              <w:top w:w="58" w:type="dxa"/>
              <w:left w:w="58" w:type="dxa"/>
              <w:bottom w:w="58" w:type="dxa"/>
              <w:right w:w="58" w:type="dxa"/>
            </w:tcMar>
            <w:hideMark/>
          </w:tcPr>
          <w:p w14:paraId="79C73B36" w14:textId="77777777" w:rsidR="00B1722C" w:rsidRPr="0052154D" w:rsidRDefault="00B1722C" w:rsidP="00AA362A">
            <w:pPr>
              <w:ind w:left="57" w:right="57"/>
              <w:jc w:val="left"/>
              <w:rPr>
                <w:b/>
                <w:i/>
                <w:sz w:val="20"/>
                <w:szCs w:val="20"/>
              </w:rPr>
            </w:pPr>
            <w:r w:rsidRPr="0052154D">
              <w:rPr>
                <w:b/>
                <w:sz w:val="20"/>
                <w:szCs w:val="20"/>
              </w:rPr>
              <w:t>Motivo:</w:t>
            </w:r>
            <w:r w:rsidR="005626CB" w:rsidRPr="0052154D">
              <w:rPr>
                <w:b/>
                <w:sz w:val="20"/>
                <w:szCs w:val="20"/>
              </w:rPr>
              <w:t xml:space="preserve"> </w:t>
            </w:r>
          </w:p>
          <w:p w14:paraId="79C73B37" w14:textId="667B2B22" w:rsidR="00B1722C" w:rsidRPr="0052154D" w:rsidRDefault="007C15CC" w:rsidP="00AA362A">
            <w:pPr>
              <w:ind w:left="57" w:right="57"/>
              <w:jc w:val="left"/>
              <w:rPr>
                <w:sz w:val="20"/>
                <w:szCs w:val="20"/>
              </w:rPr>
            </w:pPr>
            <w:r w:rsidRPr="0052154D">
              <w:rPr>
                <w:rFonts w:cstheme="minorHAnsi"/>
                <w:sz w:val="20"/>
              </w:rPr>
              <w:t>No Programada</w:t>
            </w:r>
          </w:p>
        </w:tc>
        <w:tc>
          <w:tcPr>
            <w:tcW w:w="3858" w:type="pct"/>
            <w:shd w:val="clear" w:color="auto" w:fill="auto"/>
          </w:tcPr>
          <w:p w14:paraId="79C73B38" w14:textId="77777777" w:rsidR="00B1722C" w:rsidRPr="0052154D" w:rsidRDefault="00F64DF2" w:rsidP="00AA362A">
            <w:pPr>
              <w:ind w:left="57" w:right="57"/>
              <w:jc w:val="left"/>
              <w:rPr>
                <w:b/>
                <w:sz w:val="20"/>
                <w:szCs w:val="20"/>
              </w:rPr>
            </w:pPr>
            <w:r w:rsidRPr="0052154D">
              <w:rPr>
                <w:b/>
                <w:sz w:val="20"/>
                <w:szCs w:val="20"/>
              </w:rPr>
              <w:t>Descripción del m</w:t>
            </w:r>
            <w:r w:rsidR="00B1722C" w:rsidRPr="0052154D">
              <w:rPr>
                <w:b/>
                <w:sz w:val="20"/>
                <w:szCs w:val="20"/>
              </w:rPr>
              <w:t xml:space="preserve">otivo: </w:t>
            </w:r>
          </w:p>
          <w:p w14:paraId="79C73B3A" w14:textId="09323BCB" w:rsidR="00B1722C" w:rsidRPr="0052154D" w:rsidRDefault="003A4E98" w:rsidP="001A36EB">
            <w:pPr>
              <w:ind w:left="57" w:right="57"/>
              <w:rPr>
                <w:sz w:val="20"/>
                <w:szCs w:val="20"/>
                <w:lang w:val="es-ES"/>
              </w:rPr>
            </w:pPr>
            <w:r w:rsidRPr="0052154D">
              <w:rPr>
                <w:sz w:val="20"/>
                <w:szCs w:val="20"/>
              </w:rPr>
              <w:t xml:space="preserve">Por Oficio, </w:t>
            </w:r>
            <w:r w:rsidR="008C3D63" w:rsidRPr="0052154D">
              <w:rPr>
                <w:sz w:val="20"/>
                <w:szCs w:val="20"/>
              </w:rPr>
              <w:t xml:space="preserve">a partir de </w:t>
            </w:r>
            <w:r w:rsidR="009E4EEC">
              <w:rPr>
                <w:sz w:val="20"/>
                <w:szCs w:val="20"/>
              </w:rPr>
              <w:t xml:space="preserve">denuncia efectuada por Junta de Vecinos Caliboro se realizó catastro de fuentes que descargan efluentes al </w:t>
            </w:r>
            <w:r w:rsidR="004F592C">
              <w:rPr>
                <w:sz w:val="20"/>
                <w:szCs w:val="20"/>
              </w:rPr>
              <w:t>R</w:t>
            </w:r>
            <w:r w:rsidR="009E4EEC">
              <w:rPr>
                <w:sz w:val="20"/>
                <w:szCs w:val="20"/>
              </w:rPr>
              <w:t xml:space="preserve">ío Caliboro, identificándose entre ellas a la Planta </w:t>
            </w:r>
            <w:r w:rsidR="004F592C">
              <w:rPr>
                <w:sz w:val="20"/>
                <w:szCs w:val="20"/>
              </w:rPr>
              <w:t xml:space="preserve">lechera </w:t>
            </w:r>
            <w:r w:rsidR="009E4EEC">
              <w:rPr>
                <w:sz w:val="20"/>
                <w:szCs w:val="20"/>
              </w:rPr>
              <w:t>de Agropecuaria Leche del Bio-Bio S.A</w:t>
            </w:r>
            <w:r w:rsidR="00C6166C">
              <w:rPr>
                <w:rFonts w:cstheme="minorHAnsi"/>
                <w:sz w:val="20"/>
                <w:szCs w:val="20"/>
              </w:rPr>
              <w:t>.</w:t>
            </w:r>
            <w:r w:rsidR="006B45F1">
              <w:rPr>
                <w:rFonts w:cstheme="minorHAnsi"/>
                <w:sz w:val="20"/>
                <w:szCs w:val="20"/>
              </w:rPr>
              <w:t>, procediendo a realizar un control directo al efluente generado por dicha instalación.</w:t>
            </w:r>
          </w:p>
        </w:tc>
      </w:tr>
    </w:tbl>
    <w:p w14:paraId="79C73B3C" w14:textId="77777777" w:rsidR="00B1722C" w:rsidRDefault="00B1722C" w:rsidP="00B1722C"/>
    <w:p w14:paraId="62123F52" w14:textId="77777777" w:rsidR="00F92928" w:rsidRDefault="00F92928" w:rsidP="00B1722C"/>
    <w:p w14:paraId="0DF7D108" w14:textId="693117AA" w:rsidR="00F92928" w:rsidRPr="0052154D" w:rsidRDefault="00F92928" w:rsidP="00F92928">
      <w:pPr>
        <w:pStyle w:val="Ttulo2"/>
      </w:pPr>
      <w:bookmarkStart w:id="64" w:name="_Toc445199018"/>
      <w:r>
        <w:t xml:space="preserve">Instrumentos de Gestión </w:t>
      </w:r>
      <w:r w:rsidRPr="0052154D">
        <w:t>Ambiental</w:t>
      </w:r>
      <w:r>
        <w:t xml:space="preserve"> Fiscalizados</w:t>
      </w:r>
      <w:r w:rsidRPr="0052154D">
        <w:t>.</w:t>
      </w:r>
      <w:bookmarkEnd w:id="64"/>
    </w:p>
    <w:p w14:paraId="09BCBC75" w14:textId="5FEFFCFD" w:rsidR="00F92928" w:rsidRDefault="00F92928" w:rsidP="00417925"/>
    <w:p w14:paraId="14C94E1B" w14:textId="77777777" w:rsidR="00F92928" w:rsidRPr="00F92928" w:rsidRDefault="00F92928" w:rsidP="00F92928"/>
    <w:tbl>
      <w:tblPr>
        <w:tblStyle w:val="Tablaconcuadrcula2"/>
        <w:tblW w:w="5000" w:type="pct"/>
        <w:tblLayout w:type="fixed"/>
        <w:tblLook w:val="04A0" w:firstRow="1" w:lastRow="0" w:firstColumn="1" w:lastColumn="0" w:noHBand="0" w:noVBand="1"/>
      </w:tblPr>
      <w:tblGrid>
        <w:gridCol w:w="1383"/>
        <w:gridCol w:w="852"/>
        <w:gridCol w:w="736"/>
        <w:gridCol w:w="1799"/>
        <w:gridCol w:w="4055"/>
        <w:gridCol w:w="1363"/>
      </w:tblGrid>
      <w:tr w:rsidR="00F92928" w:rsidRPr="00EA7233" w14:paraId="48D8EFAC" w14:textId="77777777" w:rsidTr="00F92928">
        <w:trPr>
          <w:trHeight w:val="454"/>
          <w:tblHeader/>
        </w:trPr>
        <w:tc>
          <w:tcPr>
            <w:tcW w:w="679" w:type="pct"/>
            <w:vMerge w:val="restart"/>
            <w:shd w:val="clear" w:color="auto" w:fill="D9D9D9" w:themeFill="background1" w:themeFillShade="D9"/>
            <w:vAlign w:val="center"/>
            <w:hideMark/>
          </w:tcPr>
          <w:p w14:paraId="28968AE7" w14:textId="77777777" w:rsidR="00F92928" w:rsidRPr="00EA7233" w:rsidRDefault="00F92928" w:rsidP="0023187C">
            <w:pPr>
              <w:jc w:val="center"/>
              <w:rPr>
                <w:b/>
                <w:szCs w:val="18"/>
                <w:lang w:eastAsia="es-CL"/>
              </w:rPr>
            </w:pPr>
            <w:r w:rsidRPr="00EA7233">
              <w:rPr>
                <w:b/>
                <w:szCs w:val="18"/>
                <w:lang w:eastAsia="es-CL"/>
              </w:rPr>
              <w:t>Tipo de Instrumento</w:t>
            </w:r>
          </w:p>
        </w:tc>
        <w:tc>
          <w:tcPr>
            <w:tcW w:w="418" w:type="pct"/>
            <w:vMerge w:val="restart"/>
            <w:shd w:val="clear" w:color="auto" w:fill="D9D9D9" w:themeFill="background1" w:themeFillShade="D9"/>
            <w:vAlign w:val="center"/>
            <w:hideMark/>
          </w:tcPr>
          <w:p w14:paraId="325B94D0" w14:textId="77777777" w:rsidR="00F92928" w:rsidRPr="00EA7233" w:rsidRDefault="00F92928" w:rsidP="0023187C">
            <w:pPr>
              <w:jc w:val="center"/>
              <w:rPr>
                <w:b/>
                <w:szCs w:val="18"/>
                <w:lang w:eastAsia="es-CL"/>
              </w:rPr>
            </w:pPr>
            <w:r w:rsidRPr="00EA7233">
              <w:rPr>
                <w:b/>
                <w:szCs w:val="18"/>
                <w:lang w:eastAsia="es-CL"/>
              </w:rPr>
              <w:t>N°</w:t>
            </w:r>
          </w:p>
        </w:tc>
        <w:tc>
          <w:tcPr>
            <w:tcW w:w="361" w:type="pct"/>
            <w:vMerge w:val="restart"/>
            <w:shd w:val="clear" w:color="auto" w:fill="D9D9D9" w:themeFill="background1" w:themeFillShade="D9"/>
            <w:vAlign w:val="center"/>
            <w:hideMark/>
          </w:tcPr>
          <w:p w14:paraId="7E68C1AE" w14:textId="77777777" w:rsidR="00F92928" w:rsidRPr="00EA7233" w:rsidRDefault="00F92928" w:rsidP="0023187C">
            <w:pPr>
              <w:jc w:val="center"/>
              <w:rPr>
                <w:b/>
                <w:szCs w:val="18"/>
                <w:lang w:eastAsia="es-CL"/>
              </w:rPr>
            </w:pPr>
            <w:r w:rsidRPr="00EA7233">
              <w:rPr>
                <w:b/>
                <w:szCs w:val="18"/>
                <w:lang w:eastAsia="es-CL"/>
              </w:rPr>
              <w:t>Fecha</w:t>
            </w:r>
          </w:p>
        </w:tc>
        <w:tc>
          <w:tcPr>
            <w:tcW w:w="883" w:type="pct"/>
            <w:vMerge w:val="restart"/>
            <w:shd w:val="clear" w:color="auto" w:fill="D9D9D9" w:themeFill="background1" w:themeFillShade="D9"/>
            <w:vAlign w:val="center"/>
            <w:hideMark/>
          </w:tcPr>
          <w:p w14:paraId="13DB336A" w14:textId="77777777" w:rsidR="00F92928" w:rsidRPr="00EA7233" w:rsidRDefault="00F92928" w:rsidP="0023187C">
            <w:pPr>
              <w:jc w:val="center"/>
              <w:rPr>
                <w:b/>
                <w:szCs w:val="18"/>
                <w:lang w:eastAsia="es-CL"/>
              </w:rPr>
            </w:pPr>
            <w:r w:rsidRPr="00EA7233">
              <w:rPr>
                <w:b/>
                <w:szCs w:val="18"/>
                <w:lang w:eastAsia="es-CL"/>
              </w:rPr>
              <w:t>Comisión / Institución</w:t>
            </w:r>
          </w:p>
        </w:tc>
        <w:tc>
          <w:tcPr>
            <w:tcW w:w="1990" w:type="pct"/>
            <w:vMerge w:val="restart"/>
            <w:shd w:val="clear" w:color="auto" w:fill="D9D9D9" w:themeFill="background1" w:themeFillShade="D9"/>
            <w:vAlign w:val="center"/>
            <w:hideMark/>
          </w:tcPr>
          <w:p w14:paraId="5B501F15" w14:textId="260F6A4A" w:rsidR="00F92928" w:rsidRPr="00EA7233" w:rsidRDefault="00F92928" w:rsidP="00F92928">
            <w:pPr>
              <w:jc w:val="center"/>
              <w:rPr>
                <w:b/>
                <w:szCs w:val="18"/>
                <w:lang w:eastAsia="es-CL"/>
              </w:rPr>
            </w:pPr>
            <w:r w:rsidRPr="00EA7233">
              <w:rPr>
                <w:b/>
                <w:szCs w:val="18"/>
                <w:lang w:eastAsia="es-CL"/>
              </w:rPr>
              <w:t xml:space="preserve">Nombre </w:t>
            </w:r>
            <w:r>
              <w:rPr>
                <w:b/>
                <w:szCs w:val="18"/>
                <w:lang w:eastAsia="es-CL"/>
              </w:rPr>
              <w:t>Instrumento</w:t>
            </w:r>
          </w:p>
        </w:tc>
        <w:tc>
          <w:tcPr>
            <w:tcW w:w="669" w:type="pct"/>
            <w:vMerge w:val="restart"/>
            <w:shd w:val="clear" w:color="auto" w:fill="D9D9D9" w:themeFill="background1" w:themeFillShade="D9"/>
            <w:vAlign w:val="center"/>
            <w:hideMark/>
          </w:tcPr>
          <w:p w14:paraId="2BC53D99" w14:textId="77777777" w:rsidR="00F92928" w:rsidRPr="00EA7233" w:rsidRDefault="00F92928" w:rsidP="0023187C">
            <w:pPr>
              <w:jc w:val="center"/>
              <w:rPr>
                <w:b/>
                <w:szCs w:val="18"/>
                <w:lang w:eastAsia="es-CL"/>
              </w:rPr>
            </w:pPr>
            <w:r w:rsidRPr="00EA7233">
              <w:rPr>
                <w:b/>
                <w:szCs w:val="18"/>
                <w:lang w:eastAsia="es-CL"/>
              </w:rPr>
              <w:t>Comentarios</w:t>
            </w:r>
          </w:p>
        </w:tc>
      </w:tr>
      <w:tr w:rsidR="00F92928" w:rsidRPr="000A291D" w14:paraId="59507908" w14:textId="77777777" w:rsidTr="00F92928">
        <w:trPr>
          <w:trHeight w:val="454"/>
        </w:trPr>
        <w:tc>
          <w:tcPr>
            <w:tcW w:w="679" w:type="pct"/>
            <w:vMerge/>
            <w:shd w:val="clear" w:color="auto" w:fill="D9D9D9" w:themeFill="background1" w:themeFillShade="D9"/>
            <w:hideMark/>
          </w:tcPr>
          <w:p w14:paraId="456F7233" w14:textId="77777777" w:rsidR="00F92928" w:rsidRPr="000A291D" w:rsidRDefault="00F92928" w:rsidP="0023187C">
            <w:pPr>
              <w:rPr>
                <w:sz w:val="18"/>
                <w:szCs w:val="18"/>
                <w:lang w:eastAsia="es-CL"/>
              </w:rPr>
            </w:pPr>
          </w:p>
        </w:tc>
        <w:tc>
          <w:tcPr>
            <w:tcW w:w="418" w:type="pct"/>
            <w:vMerge/>
            <w:shd w:val="clear" w:color="auto" w:fill="D9D9D9" w:themeFill="background1" w:themeFillShade="D9"/>
            <w:hideMark/>
          </w:tcPr>
          <w:p w14:paraId="5F7CEAC3" w14:textId="77777777" w:rsidR="00F92928" w:rsidRPr="000A291D" w:rsidRDefault="00F92928" w:rsidP="0023187C">
            <w:pPr>
              <w:rPr>
                <w:sz w:val="18"/>
                <w:szCs w:val="18"/>
                <w:lang w:eastAsia="es-CL"/>
              </w:rPr>
            </w:pPr>
          </w:p>
        </w:tc>
        <w:tc>
          <w:tcPr>
            <w:tcW w:w="361" w:type="pct"/>
            <w:vMerge/>
            <w:shd w:val="clear" w:color="auto" w:fill="D9D9D9" w:themeFill="background1" w:themeFillShade="D9"/>
            <w:hideMark/>
          </w:tcPr>
          <w:p w14:paraId="56472BAE" w14:textId="77777777" w:rsidR="00F92928" w:rsidRPr="000A291D" w:rsidRDefault="00F92928" w:rsidP="0023187C">
            <w:pPr>
              <w:rPr>
                <w:sz w:val="18"/>
                <w:szCs w:val="18"/>
                <w:lang w:eastAsia="es-CL"/>
              </w:rPr>
            </w:pPr>
          </w:p>
        </w:tc>
        <w:tc>
          <w:tcPr>
            <w:tcW w:w="883" w:type="pct"/>
            <w:vMerge/>
            <w:shd w:val="clear" w:color="auto" w:fill="D9D9D9" w:themeFill="background1" w:themeFillShade="D9"/>
            <w:hideMark/>
          </w:tcPr>
          <w:p w14:paraId="0363A12F" w14:textId="77777777" w:rsidR="00F92928" w:rsidRPr="000A291D" w:rsidRDefault="00F92928" w:rsidP="0023187C">
            <w:pPr>
              <w:rPr>
                <w:sz w:val="18"/>
                <w:szCs w:val="18"/>
                <w:lang w:eastAsia="es-CL"/>
              </w:rPr>
            </w:pPr>
          </w:p>
        </w:tc>
        <w:tc>
          <w:tcPr>
            <w:tcW w:w="1990" w:type="pct"/>
            <w:vMerge/>
            <w:shd w:val="clear" w:color="auto" w:fill="D9D9D9" w:themeFill="background1" w:themeFillShade="D9"/>
            <w:hideMark/>
          </w:tcPr>
          <w:p w14:paraId="202B3BED" w14:textId="77777777" w:rsidR="00F92928" w:rsidRPr="000A291D" w:rsidRDefault="00F92928" w:rsidP="0023187C">
            <w:pPr>
              <w:rPr>
                <w:sz w:val="18"/>
                <w:szCs w:val="18"/>
                <w:lang w:eastAsia="es-CL"/>
              </w:rPr>
            </w:pPr>
          </w:p>
        </w:tc>
        <w:tc>
          <w:tcPr>
            <w:tcW w:w="669" w:type="pct"/>
            <w:vMerge/>
            <w:shd w:val="clear" w:color="auto" w:fill="D9D9D9" w:themeFill="background1" w:themeFillShade="D9"/>
            <w:hideMark/>
          </w:tcPr>
          <w:p w14:paraId="35A6C140" w14:textId="77777777" w:rsidR="00F92928" w:rsidRPr="000A291D" w:rsidRDefault="00F92928" w:rsidP="0023187C">
            <w:pPr>
              <w:rPr>
                <w:sz w:val="18"/>
                <w:szCs w:val="18"/>
                <w:lang w:eastAsia="es-CL"/>
              </w:rPr>
            </w:pPr>
          </w:p>
        </w:tc>
      </w:tr>
      <w:tr w:rsidR="00F92928" w:rsidRPr="000A291D" w14:paraId="029E4BB4" w14:textId="77777777" w:rsidTr="00F92928">
        <w:trPr>
          <w:trHeight w:val="1076"/>
        </w:trPr>
        <w:tc>
          <w:tcPr>
            <w:tcW w:w="679" w:type="pct"/>
            <w:vAlign w:val="center"/>
          </w:tcPr>
          <w:p w14:paraId="7F401E5D" w14:textId="061A751E" w:rsidR="00F92928" w:rsidRPr="000A291D" w:rsidRDefault="00F92928" w:rsidP="0023187C">
            <w:pPr>
              <w:jc w:val="center"/>
              <w:rPr>
                <w:sz w:val="18"/>
                <w:szCs w:val="18"/>
                <w:lang w:eastAsia="es-CL"/>
              </w:rPr>
            </w:pPr>
            <w:r>
              <w:rPr>
                <w:sz w:val="18"/>
                <w:szCs w:val="18"/>
                <w:lang w:eastAsia="es-CL"/>
              </w:rPr>
              <w:t>D.S.</w:t>
            </w:r>
          </w:p>
        </w:tc>
        <w:tc>
          <w:tcPr>
            <w:tcW w:w="418" w:type="pct"/>
            <w:vAlign w:val="center"/>
          </w:tcPr>
          <w:p w14:paraId="59D9DCA8" w14:textId="1E9171D0" w:rsidR="00F92928" w:rsidRPr="000A291D" w:rsidRDefault="00F92928" w:rsidP="0023187C">
            <w:pPr>
              <w:jc w:val="center"/>
              <w:rPr>
                <w:sz w:val="18"/>
                <w:szCs w:val="18"/>
                <w:lang w:eastAsia="es-CL"/>
              </w:rPr>
            </w:pPr>
            <w:r>
              <w:rPr>
                <w:rFonts w:eastAsia="Times New Roman" w:cs="Calibri"/>
                <w:sz w:val="18"/>
                <w:szCs w:val="18"/>
                <w:lang w:eastAsia="es-CL"/>
              </w:rPr>
              <w:t>90</w:t>
            </w:r>
          </w:p>
        </w:tc>
        <w:tc>
          <w:tcPr>
            <w:tcW w:w="361" w:type="pct"/>
            <w:vAlign w:val="center"/>
          </w:tcPr>
          <w:p w14:paraId="15F2F113" w14:textId="1333D67F" w:rsidR="00F92928" w:rsidRPr="000A291D" w:rsidRDefault="00F92928" w:rsidP="0023187C">
            <w:pPr>
              <w:jc w:val="center"/>
              <w:rPr>
                <w:sz w:val="18"/>
                <w:szCs w:val="18"/>
                <w:lang w:eastAsia="es-CL"/>
              </w:rPr>
            </w:pPr>
            <w:r>
              <w:rPr>
                <w:sz w:val="18"/>
                <w:szCs w:val="18"/>
                <w:lang w:eastAsia="es-CL"/>
              </w:rPr>
              <w:t>2000</w:t>
            </w:r>
          </w:p>
        </w:tc>
        <w:tc>
          <w:tcPr>
            <w:tcW w:w="883" w:type="pct"/>
            <w:vAlign w:val="center"/>
          </w:tcPr>
          <w:p w14:paraId="27AAF397" w14:textId="5B59B7EE" w:rsidR="00F92928" w:rsidRPr="000A291D" w:rsidRDefault="00F92928" w:rsidP="0023187C">
            <w:pPr>
              <w:spacing w:line="0" w:lineRule="atLeast"/>
              <w:jc w:val="center"/>
              <w:rPr>
                <w:rFonts w:eastAsia="Times New Roman" w:cs="Calibri"/>
                <w:sz w:val="18"/>
                <w:szCs w:val="18"/>
                <w:lang w:eastAsia="es-CL"/>
              </w:rPr>
            </w:pPr>
            <w:r>
              <w:rPr>
                <w:rFonts w:eastAsia="Times New Roman" w:cs="Calibri"/>
                <w:sz w:val="18"/>
                <w:szCs w:val="18"/>
                <w:lang w:eastAsia="es-CL"/>
              </w:rPr>
              <w:t>MINSEGPRES</w:t>
            </w:r>
          </w:p>
        </w:tc>
        <w:tc>
          <w:tcPr>
            <w:tcW w:w="1990" w:type="pct"/>
            <w:vAlign w:val="center"/>
          </w:tcPr>
          <w:p w14:paraId="644FAD16" w14:textId="200B67D9" w:rsidR="00F92928" w:rsidRPr="000A291D" w:rsidRDefault="00F92928" w:rsidP="00F92928">
            <w:pPr>
              <w:spacing w:line="0" w:lineRule="atLeast"/>
              <w:jc w:val="center"/>
              <w:rPr>
                <w:rFonts w:eastAsia="Times New Roman" w:cs="Calibri"/>
                <w:sz w:val="18"/>
                <w:szCs w:val="18"/>
                <w:lang w:eastAsia="es-CL"/>
              </w:rPr>
            </w:pPr>
            <w:r>
              <w:rPr>
                <w:rFonts w:eastAsia="Times New Roman" w:cs="Calibri"/>
                <w:sz w:val="18"/>
                <w:szCs w:val="18"/>
                <w:lang w:eastAsia="es-CL"/>
              </w:rPr>
              <w:t>Norma de Emisión para la regulación de contaminantes asociados a las descargas de Residuos Líquidos a aguas marinas y continentales superficiales</w:t>
            </w:r>
          </w:p>
        </w:tc>
        <w:tc>
          <w:tcPr>
            <w:tcW w:w="669" w:type="pct"/>
            <w:vAlign w:val="center"/>
          </w:tcPr>
          <w:p w14:paraId="5FB01EE6" w14:textId="47C2453F" w:rsidR="00F92928" w:rsidRPr="000A291D" w:rsidRDefault="00F92928" w:rsidP="00F92928">
            <w:pPr>
              <w:jc w:val="center"/>
              <w:rPr>
                <w:sz w:val="18"/>
                <w:szCs w:val="18"/>
                <w:lang w:eastAsia="es-CL"/>
              </w:rPr>
            </w:pPr>
            <w:r>
              <w:rPr>
                <w:sz w:val="18"/>
                <w:szCs w:val="18"/>
                <w:lang w:eastAsia="es-CL"/>
              </w:rPr>
              <w:t>-</w:t>
            </w:r>
          </w:p>
        </w:tc>
      </w:tr>
    </w:tbl>
    <w:p w14:paraId="7114208D" w14:textId="77777777" w:rsidR="00F92928" w:rsidRDefault="00F92928" w:rsidP="00B1722C"/>
    <w:p w14:paraId="2C31B36A" w14:textId="77777777" w:rsidR="00F92928" w:rsidRPr="0052154D" w:rsidRDefault="00F92928" w:rsidP="00B1722C"/>
    <w:p w14:paraId="79C73B3D" w14:textId="77777777" w:rsidR="00B1722C" w:rsidRPr="0052154D"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391297061"/>
      <w:bookmarkStart w:id="75" w:name="_Toc391353917"/>
      <w:bookmarkStart w:id="76" w:name="_Toc445199019"/>
      <w:r w:rsidRPr="0052154D">
        <w:t xml:space="preserve">Materia </w:t>
      </w:r>
      <w:r w:rsidR="0091285E" w:rsidRPr="0052154D">
        <w:t>Específica Objeto de la Fiscalización</w:t>
      </w:r>
      <w:r w:rsidR="00893A4E" w:rsidRPr="0052154D">
        <w:t xml:space="preserve"> Ambiental.</w:t>
      </w:r>
      <w:bookmarkEnd w:id="65"/>
      <w:bookmarkEnd w:id="66"/>
      <w:bookmarkEnd w:id="67"/>
      <w:bookmarkEnd w:id="68"/>
      <w:bookmarkEnd w:id="69"/>
      <w:bookmarkEnd w:id="70"/>
      <w:bookmarkEnd w:id="71"/>
      <w:bookmarkEnd w:id="72"/>
      <w:bookmarkEnd w:id="73"/>
      <w:bookmarkEnd w:id="74"/>
      <w:bookmarkEnd w:id="75"/>
      <w:bookmarkEnd w:id="76"/>
    </w:p>
    <w:p w14:paraId="79C73B3E" w14:textId="77777777" w:rsidR="00893A4E" w:rsidRPr="0052154D"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2154D" w14:paraId="79C73B41" w14:textId="77777777" w:rsidTr="00660FF8">
        <w:trPr>
          <w:trHeight w:val="567"/>
          <w:jc w:val="center"/>
        </w:trPr>
        <w:tc>
          <w:tcPr>
            <w:tcW w:w="5000" w:type="pct"/>
            <w:tcBorders>
              <w:top w:val="single" w:sz="4" w:space="0" w:color="auto"/>
              <w:left w:val="single" w:sz="4" w:space="0" w:color="auto"/>
              <w:bottom w:val="single" w:sz="4" w:space="0" w:color="auto"/>
              <w:right w:val="single" w:sz="4" w:space="0" w:color="auto"/>
            </w:tcBorders>
            <w:vAlign w:val="center"/>
          </w:tcPr>
          <w:p w14:paraId="64BA5479" w14:textId="5B478BDC" w:rsidR="006C5C5B" w:rsidRDefault="006C5C5B" w:rsidP="00660FF8">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Cumplimiento de D.S. MINSEGPRES N° 90, de 2000</w:t>
            </w:r>
          </w:p>
          <w:p w14:paraId="79C73B40" w14:textId="5935FB90" w:rsidR="00C66A2A" w:rsidRPr="006C5C5B" w:rsidRDefault="006C5C5B" w:rsidP="006C5C5B">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Elusión Sistema de Evaluación de Impacto Ambiental</w:t>
            </w:r>
          </w:p>
        </w:tc>
      </w:tr>
    </w:tbl>
    <w:p w14:paraId="79C73BA2" w14:textId="77777777" w:rsidR="009902C4" w:rsidRPr="000B6199" w:rsidRDefault="009902C4" w:rsidP="00FD6FC0">
      <w:pPr>
        <w:rPr>
          <w:rFonts w:cstheme="minorHAnsi"/>
          <w:sz w:val="24"/>
          <w:szCs w:val="16"/>
        </w:rPr>
      </w:pPr>
    </w:p>
    <w:p w14:paraId="79C73BA4" w14:textId="77777777" w:rsidR="00E73ECE" w:rsidRDefault="00E73ECE" w:rsidP="00417925">
      <w:bookmarkStart w:id="77" w:name="_Toc352840391"/>
      <w:bookmarkStart w:id="78" w:name="_Toc352841451"/>
    </w:p>
    <w:p w14:paraId="58297055" w14:textId="77777777" w:rsidR="00B30538" w:rsidRPr="00B30538" w:rsidRDefault="00B30538" w:rsidP="00B30538">
      <w:pPr>
        <w:pStyle w:val="Ttulo2"/>
      </w:pPr>
      <w:bookmarkStart w:id="79" w:name="_Toc382383544"/>
      <w:bookmarkStart w:id="80" w:name="_Toc382472366"/>
      <w:bookmarkStart w:id="81" w:name="_Toc390184276"/>
      <w:bookmarkStart w:id="82" w:name="_Toc390360007"/>
      <w:bookmarkStart w:id="83" w:name="_Toc390777028"/>
      <w:bookmarkStart w:id="84" w:name="_Toc391297066"/>
      <w:bookmarkStart w:id="85" w:name="_Toc391353922"/>
      <w:bookmarkStart w:id="86" w:name="_Toc445199020"/>
      <w:bookmarkStart w:id="87" w:name="_Toc352840392"/>
      <w:bookmarkStart w:id="88" w:name="_Toc352841452"/>
      <w:r w:rsidRPr="00B30538">
        <w:t>Aspectos relativos a la revisión de antecedentes</w:t>
      </w:r>
      <w:bookmarkEnd w:id="79"/>
      <w:bookmarkEnd w:id="80"/>
      <w:bookmarkEnd w:id="81"/>
      <w:bookmarkEnd w:id="82"/>
      <w:bookmarkEnd w:id="83"/>
      <w:bookmarkEnd w:id="84"/>
      <w:bookmarkEnd w:id="85"/>
      <w:bookmarkEnd w:id="86"/>
    </w:p>
    <w:p w14:paraId="48C75E78" w14:textId="77777777" w:rsidR="00B30538" w:rsidRPr="0052154D" w:rsidRDefault="00B30538" w:rsidP="00B30538">
      <w:pPr>
        <w:rPr>
          <w:b/>
          <w:bCs/>
        </w:rPr>
      </w:pPr>
    </w:p>
    <w:p w14:paraId="23800985" w14:textId="77777777" w:rsidR="00B30538" w:rsidRPr="00B30538" w:rsidRDefault="00B30538" w:rsidP="00B30538">
      <w:pPr>
        <w:pStyle w:val="Ttulo3"/>
        <w:rPr>
          <w:bCs/>
          <w:sz w:val="24"/>
          <w:szCs w:val="24"/>
        </w:rPr>
      </w:pPr>
      <w:bookmarkStart w:id="89" w:name="_Toc382383545"/>
      <w:bookmarkStart w:id="90" w:name="_Toc382472367"/>
      <w:bookmarkStart w:id="91" w:name="_Toc390184277"/>
      <w:bookmarkStart w:id="92" w:name="_Toc390360008"/>
      <w:bookmarkStart w:id="93" w:name="_Toc390777029"/>
      <w:bookmarkStart w:id="94" w:name="_Toc391297067"/>
      <w:bookmarkStart w:id="95" w:name="_Toc391353923"/>
      <w:bookmarkStart w:id="96" w:name="_Toc398216172"/>
      <w:bookmarkStart w:id="97" w:name="_Toc445199021"/>
      <w:r w:rsidRPr="00B30538">
        <w:rPr>
          <w:bCs/>
          <w:sz w:val="24"/>
          <w:szCs w:val="24"/>
        </w:rPr>
        <w:t>Documentos Revisados</w:t>
      </w:r>
      <w:bookmarkEnd w:id="89"/>
      <w:bookmarkEnd w:id="90"/>
      <w:bookmarkEnd w:id="91"/>
      <w:bookmarkEnd w:id="92"/>
      <w:bookmarkEnd w:id="93"/>
      <w:bookmarkEnd w:id="94"/>
      <w:bookmarkEnd w:id="95"/>
      <w:bookmarkEnd w:id="96"/>
      <w:bookmarkEnd w:id="97"/>
    </w:p>
    <w:p w14:paraId="01FA0AB0" w14:textId="77777777" w:rsidR="00B30538" w:rsidRPr="0052154D" w:rsidRDefault="00B30538" w:rsidP="00B305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80"/>
        <w:gridCol w:w="1967"/>
        <w:gridCol w:w="1341"/>
        <w:gridCol w:w="917"/>
        <w:gridCol w:w="1672"/>
        <w:gridCol w:w="1408"/>
      </w:tblGrid>
      <w:tr w:rsidR="00B30538" w:rsidRPr="0052154D" w14:paraId="77A41453" w14:textId="77777777" w:rsidTr="00D54597">
        <w:trPr>
          <w:trHeight w:val="395"/>
        </w:trPr>
        <w:tc>
          <w:tcPr>
            <w:tcW w:w="1386" w:type="pct"/>
            <w:vMerge w:val="restart"/>
            <w:shd w:val="clear" w:color="auto" w:fill="D9D9D9"/>
            <w:tcMar>
              <w:top w:w="0" w:type="dxa"/>
              <w:left w:w="108" w:type="dxa"/>
              <w:bottom w:w="0" w:type="dxa"/>
              <w:right w:w="108" w:type="dxa"/>
            </w:tcMar>
            <w:vAlign w:val="center"/>
          </w:tcPr>
          <w:p w14:paraId="7078AD78" w14:textId="77777777" w:rsidR="00B30538" w:rsidRPr="0052154D" w:rsidRDefault="00B30538" w:rsidP="00D54597">
            <w:pPr>
              <w:jc w:val="center"/>
              <w:rPr>
                <w:b/>
                <w:bCs/>
                <w:sz w:val="20"/>
                <w:szCs w:val="20"/>
                <w:lang w:val="es-ES" w:eastAsia="es-ES"/>
              </w:rPr>
            </w:pPr>
            <w:r w:rsidRPr="0052154D">
              <w:rPr>
                <w:b/>
                <w:bCs/>
                <w:sz w:val="20"/>
                <w:szCs w:val="20"/>
                <w:lang w:val="es-ES" w:eastAsia="es-ES"/>
              </w:rPr>
              <w:t>Nombre del informe(es) revisado (s)</w:t>
            </w:r>
          </w:p>
        </w:tc>
        <w:tc>
          <w:tcPr>
            <w:tcW w:w="983" w:type="pct"/>
            <w:vMerge w:val="restart"/>
            <w:shd w:val="clear" w:color="auto" w:fill="D9D9D9"/>
            <w:vAlign w:val="center"/>
          </w:tcPr>
          <w:p w14:paraId="60A3C2E4" w14:textId="77777777" w:rsidR="00B30538" w:rsidRPr="0052154D" w:rsidDel="00430772" w:rsidRDefault="00B30538" w:rsidP="00D54597">
            <w:pPr>
              <w:jc w:val="center"/>
              <w:rPr>
                <w:b/>
                <w:bCs/>
                <w:sz w:val="20"/>
                <w:szCs w:val="20"/>
                <w:lang w:val="es-ES" w:eastAsia="es-ES"/>
              </w:rPr>
            </w:pPr>
            <w:r w:rsidRPr="0052154D">
              <w:rPr>
                <w:b/>
                <w:bCs/>
                <w:sz w:val="20"/>
                <w:szCs w:val="20"/>
                <w:lang w:val="es-ES" w:eastAsia="es-ES"/>
              </w:rPr>
              <w:t>Aspecto ambiental relevante</w:t>
            </w:r>
          </w:p>
        </w:tc>
        <w:tc>
          <w:tcPr>
            <w:tcW w:w="673" w:type="pct"/>
            <w:vMerge w:val="restart"/>
            <w:shd w:val="clear" w:color="auto" w:fill="D9D9D9"/>
            <w:tcMar>
              <w:top w:w="0" w:type="dxa"/>
              <w:left w:w="108" w:type="dxa"/>
              <w:bottom w:w="0" w:type="dxa"/>
              <w:right w:w="108" w:type="dxa"/>
            </w:tcMar>
            <w:vAlign w:val="center"/>
          </w:tcPr>
          <w:p w14:paraId="05787DC6" w14:textId="77777777" w:rsidR="00B30538" w:rsidRPr="0052154D" w:rsidRDefault="00B30538" w:rsidP="00D54597">
            <w:pPr>
              <w:jc w:val="center"/>
              <w:rPr>
                <w:b/>
                <w:bCs/>
                <w:sz w:val="20"/>
                <w:szCs w:val="20"/>
                <w:lang w:val="es-ES" w:eastAsia="es-ES"/>
              </w:rPr>
            </w:pPr>
            <w:r w:rsidRPr="0052154D">
              <w:rPr>
                <w:b/>
                <w:bCs/>
                <w:sz w:val="20"/>
                <w:szCs w:val="20"/>
                <w:lang w:val="es-ES" w:eastAsia="es-ES"/>
              </w:rPr>
              <w:t>Fecha de recepción documento</w:t>
            </w:r>
          </w:p>
        </w:tc>
        <w:tc>
          <w:tcPr>
            <w:tcW w:w="415" w:type="pct"/>
            <w:vMerge w:val="restart"/>
            <w:shd w:val="clear" w:color="auto" w:fill="D9D9D9"/>
            <w:vAlign w:val="center"/>
          </w:tcPr>
          <w:p w14:paraId="7A7DB957" w14:textId="77777777" w:rsidR="00B30538" w:rsidRPr="0052154D" w:rsidRDefault="00B30538" w:rsidP="00D54597">
            <w:pPr>
              <w:jc w:val="center"/>
              <w:rPr>
                <w:b/>
                <w:bCs/>
                <w:sz w:val="20"/>
                <w:szCs w:val="20"/>
                <w:lang w:val="es-ES" w:eastAsia="es-ES"/>
              </w:rPr>
            </w:pPr>
            <w:r w:rsidRPr="0052154D">
              <w:rPr>
                <w:b/>
                <w:bCs/>
                <w:sz w:val="20"/>
                <w:szCs w:val="20"/>
                <w:lang w:val="es-ES" w:eastAsia="es-ES"/>
              </w:rPr>
              <w:t>Organismo revisor</w:t>
            </w:r>
          </w:p>
        </w:tc>
        <w:tc>
          <w:tcPr>
            <w:tcW w:w="837" w:type="pct"/>
            <w:vMerge w:val="restart"/>
            <w:shd w:val="clear" w:color="auto" w:fill="D9D9D9"/>
            <w:vAlign w:val="center"/>
          </w:tcPr>
          <w:p w14:paraId="443C4973" w14:textId="77777777" w:rsidR="00B30538" w:rsidRPr="0052154D" w:rsidRDefault="00B30538" w:rsidP="00D54597">
            <w:pPr>
              <w:jc w:val="center"/>
              <w:rPr>
                <w:b/>
                <w:bCs/>
                <w:sz w:val="20"/>
                <w:szCs w:val="20"/>
                <w:lang w:val="es-ES" w:eastAsia="es-ES"/>
              </w:rPr>
            </w:pPr>
            <w:r w:rsidRPr="0052154D">
              <w:rPr>
                <w:b/>
                <w:bCs/>
                <w:sz w:val="20"/>
                <w:szCs w:val="20"/>
                <w:lang w:val="es-ES" w:eastAsia="es-ES"/>
              </w:rPr>
              <w:t xml:space="preserve">Estado de conformidad </w:t>
            </w:r>
          </w:p>
        </w:tc>
        <w:tc>
          <w:tcPr>
            <w:tcW w:w="706" w:type="pct"/>
            <w:vMerge w:val="restart"/>
            <w:shd w:val="clear" w:color="auto" w:fill="D9D9D9"/>
            <w:vAlign w:val="center"/>
          </w:tcPr>
          <w:p w14:paraId="57DA8A95" w14:textId="77777777" w:rsidR="00B30538" w:rsidRPr="0052154D" w:rsidRDefault="00B30538" w:rsidP="00D54597">
            <w:pPr>
              <w:jc w:val="center"/>
              <w:rPr>
                <w:b/>
                <w:bCs/>
                <w:sz w:val="20"/>
                <w:szCs w:val="20"/>
                <w:lang w:val="es-ES" w:eastAsia="es-ES"/>
              </w:rPr>
            </w:pPr>
          </w:p>
          <w:p w14:paraId="76034CBE" w14:textId="77777777" w:rsidR="00B30538" w:rsidRPr="0052154D" w:rsidRDefault="00B30538" w:rsidP="00D54597">
            <w:pPr>
              <w:jc w:val="center"/>
              <w:rPr>
                <w:b/>
                <w:bCs/>
                <w:sz w:val="20"/>
                <w:szCs w:val="20"/>
                <w:lang w:val="es-ES" w:eastAsia="es-ES"/>
              </w:rPr>
            </w:pPr>
            <w:r w:rsidRPr="0052154D">
              <w:rPr>
                <w:b/>
                <w:bCs/>
                <w:sz w:val="20"/>
                <w:szCs w:val="20"/>
                <w:lang w:val="es-ES" w:eastAsia="es-ES"/>
              </w:rPr>
              <w:t>N° de hecho constatado</w:t>
            </w:r>
          </w:p>
        </w:tc>
      </w:tr>
      <w:tr w:rsidR="00B30538" w:rsidRPr="0052154D" w14:paraId="79529083" w14:textId="77777777" w:rsidTr="00D54597">
        <w:trPr>
          <w:trHeight w:val="395"/>
        </w:trPr>
        <w:tc>
          <w:tcPr>
            <w:tcW w:w="1386" w:type="pct"/>
            <w:vMerge/>
            <w:shd w:val="clear" w:color="auto" w:fill="D9D9D9"/>
            <w:tcMar>
              <w:top w:w="0" w:type="dxa"/>
              <w:left w:w="108" w:type="dxa"/>
              <w:bottom w:w="0" w:type="dxa"/>
              <w:right w:w="108" w:type="dxa"/>
            </w:tcMar>
            <w:vAlign w:val="center"/>
            <w:hideMark/>
          </w:tcPr>
          <w:p w14:paraId="6CACA55E" w14:textId="77777777" w:rsidR="00B30538" w:rsidRPr="0052154D" w:rsidRDefault="00B30538" w:rsidP="00D54597">
            <w:pPr>
              <w:jc w:val="center"/>
              <w:rPr>
                <w:rFonts w:eastAsiaTheme="minorHAnsi"/>
                <w:b/>
                <w:bCs/>
                <w:sz w:val="20"/>
                <w:szCs w:val="20"/>
                <w:lang w:val="es-ES"/>
              </w:rPr>
            </w:pPr>
          </w:p>
        </w:tc>
        <w:tc>
          <w:tcPr>
            <w:tcW w:w="983" w:type="pct"/>
            <w:vMerge/>
            <w:shd w:val="clear" w:color="auto" w:fill="D9D9D9"/>
            <w:vAlign w:val="center"/>
            <w:hideMark/>
          </w:tcPr>
          <w:p w14:paraId="3650F2AC" w14:textId="77777777" w:rsidR="00B30538" w:rsidRPr="0052154D" w:rsidRDefault="00B30538" w:rsidP="00D54597">
            <w:pPr>
              <w:jc w:val="center"/>
              <w:rPr>
                <w:rFonts w:eastAsiaTheme="minorHAnsi"/>
                <w:b/>
                <w:bCs/>
                <w:sz w:val="20"/>
                <w:szCs w:val="20"/>
                <w:lang w:val="es-ES" w:eastAsia="es-ES"/>
              </w:rPr>
            </w:pPr>
          </w:p>
        </w:tc>
        <w:tc>
          <w:tcPr>
            <w:tcW w:w="673" w:type="pct"/>
            <w:vMerge/>
            <w:shd w:val="clear" w:color="auto" w:fill="D9D9D9"/>
            <w:tcMar>
              <w:top w:w="0" w:type="dxa"/>
              <w:left w:w="108" w:type="dxa"/>
              <w:bottom w:w="0" w:type="dxa"/>
              <w:right w:w="108" w:type="dxa"/>
            </w:tcMar>
            <w:vAlign w:val="center"/>
            <w:hideMark/>
          </w:tcPr>
          <w:p w14:paraId="5A7A7D22" w14:textId="77777777" w:rsidR="00B30538" w:rsidRPr="0052154D" w:rsidRDefault="00B30538" w:rsidP="00D54597">
            <w:pPr>
              <w:jc w:val="center"/>
              <w:rPr>
                <w:rFonts w:eastAsiaTheme="minorHAnsi"/>
                <w:b/>
                <w:bCs/>
                <w:sz w:val="20"/>
                <w:szCs w:val="20"/>
                <w:lang w:val="es-ES"/>
              </w:rPr>
            </w:pPr>
          </w:p>
        </w:tc>
        <w:tc>
          <w:tcPr>
            <w:tcW w:w="415" w:type="pct"/>
            <w:vMerge/>
            <w:shd w:val="clear" w:color="auto" w:fill="D9D9D9"/>
            <w:vAlign w:val="center"/>
          </w:tcPr>
          <w:p w14:paraId="281F7A96" w14:textId="77777777" w:rsidR="00B30538" w:rsidRPr="0052154D" w:rsidRDefault="00B30538" w:rsidP="00D54597">
            <w:pPr>
              <w:jc w:val="center"/>
              <w:rPr>
                <w:b/>
                <w:bCs/>
                <w:sz w:val="20"/>
                <w:szCs w:val="20"/>
                <w:lang w:val="es-ES" w:eastAsia="es-ES"/>
              </w:rPr>
            </w:pPr>
          </w:p>
        </w:tc>
        <w:tc>
          <w:tcPr>
            <w:tcW w:w="837" w:type="pct"/>
            <w:vMerge/>
            <w:shd w:val="clear" w:color="auto" w:fill="D9D9D9"/>
            <w:vAlign w:val="center"/>
          </w:tcPr>
          <w:p w14:paraId="5AAEA249" w14:textId="77777777" w:rsidR="00B30538" w:rsidRPr="0052154D" w:rsidRDefault="00B30538" w:rsidP="00D54597">
            <w:pPr>
              <w:jc w:val="center"/>
              <w:rPr>
                <w:b/>
                <w:bCs/>
                <w:sz w:val="20"/>
                <w:szCs w:val="20"/>
                <w:lang w:val="es-ES" w:eastAsia="es-ES"/>
              </w:rPr>
            </w:pPr>
          </w:p>
        </w:tc>
        <w:tc>
          <w:tcPr>
            <w:tcW w:w="706" w:type="pct"/>
            <w:vMerge/>
            <w:shd w:val="clear" w:color="auto" w:fill="D9D9D9"/>
            <w:vAlign w:val="center"/>
          </w:tcPr>
          <w:p w14:paraId="7894A388" w14:textId="77777777" w:rsidR="00B30538" w:rsidRPr="0052154D" w:rsidRDefault="00B30538" w:rsidP="00D54597">
            <w:pPr>
              <w:jc w:val="center"/>
              <w:rPr>
                <w:b/>
                <w:bCs/>
                <w:sz w:val="20"/>
                <w:szCs w:val="20"/>
                <w:lang w:val="es-ES" w:eastAsia="es-ES"/>
              </w:rPr>
            </w:pPr>
          </w:p>
        </w:tc>
      </w:tr>
      <w:tr w:rsidR="00B30538" w:rsidRPr="0052154D" w14:paraId="379A0D24" w14:textId="77777777" w:rsidTr="00B30538">
        <w:trPr>
          <w:trHeight w:val="959"/>
        </w:trPr>
        <w:tc>
          <w:tcPr>
            <w:tcW w:w="1386" w:type="pct"/>
            <w:tcMar>
              <w:top w:w="0" w:type="dxa"/>
              <w:left w:w="108" w:type="dxa"/>
              <w:bottom w:w="0" w:type="dxa"/>
              <w:right w:w="108" w:type="dxa"/>
            </w:tcMar>
            <w:vAlign w:val="center"/>
          </w:tcPr>
          <w:p w14:paraId="6F7EF862" w14:textId="6F4ACFFA" w:rsidR="00B30538" w:rsidRPr="0052154D" w:rsidRDefault="004F592C" w:rsidP="001A36EB">
            <w:pPr>
              <w:rPr>
                <w:rFonts w:eastAsiaTheme="minorHAnsi"/>
                <w:sz w:val="20"/>
                <w:szCs w:val="20"/>
                <w:lang w:val="es-ES"/>
              </w:rPr>
            </w:pPr>
            <w:r>
              <w:rPr>
                <w:rFonts w:eastAsiaTheme="minorHAnsi"/>
                <w:sz w:val="20"/>
                <w:szCs w:val="20"/>
                <w:lang w:val="es-ES"/>
              </w:rPr>
              <w:t xml:space="preserve">Informe de Ensayo N° </w:t>
            </w:r>
            <w:r w:rsidR="00B30538">
              <w:rPr>
                <w:rFonts w:eastAsiaTheme="minorHAnsi"/>
                <w:sz w:val="20"/>
                <w:szCs w:val="20"/>
                <w:lang w:val="es-ES"/>
              </w:rPr>
              <w:t xml:space="preserve">2888371, </w:t>
            </w:r>
            <w:r>
              <w:rPr>
                <w:rFonts w:eastAsiaTheme="minorHAnsi"/>
                <w:sz w:val="20"/>
                <w:szCs w:val="20"/>
                <w:lang w:val="es-ES"/>
              </w:rPr>
              <w:t xml:space="preserve">del Laboratorio ANAM, </w:t>
            </w:r>
            <w:r w:rsidR="00B30538">
              <w:rPr>
                <w:rFonts w:eastAsiaTheme="minorHAnsi"/>
                <w:sz w:val="20"/>
                <w:szCs w:val="20"/>
                <w:lang w:val="es-ES"/>
              </w:rPr>
              <w:t>Análisis Ambientales</w:t>
            </w:r>
          </w:p>
        </w:tc>
        <w:tc>
          <w:tcPr>
            <w:tcW w:w="983" w:type="pct"/>
            <w:vAlign w:val="center"/>
          </w:tcPr>
          <w:p w14:paraId="750BBF1C"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Monitoreo calidad del efluente</w:t>
            </w:r>
          </w:p>
        </w:tc>
        <w:tc>
          <w:tcPr>
            <w:tcW w:w="673" w:type="pct"/>
            <w:tcMar>
              <w:top w:w="0" w:type="dxa"/>
              <w:left w:w="108" w:type="dxa"/>
              <w:bottom w:w="0" w:type="dxa"/>
              <w:right w:w="108" w:type="dxa"/>
            </w:tcMar>
            <w:vAlign w:val="center"/>
          </w:tcPr>
          <w:p w14:paraId="5EAF8A95" w14:textId="0737DE62" w:rsidR="00B30538" w:rsidRPr="0052154D" w:rsidRDefault="004F592C" w:rsidP="00D54597">
            <w:pPr>
              <w:jc w:val="center"/>
              <w:rPr>
                <w:rFonts w:eastAsiaTheme="minorHAnsi"/>
                <w:sz w:val="20"/>
                <w:szCs w:val="20"/>
                <w:lang w:val="es-ES"/>
              </w:rPr>
            </w:pPr>
            <w:r>
              <w:rPr>
                <w:rFonts w:eastAsiaTheme="minorHAnsi"/>
                <w:sz w:val="20"/>
                <w:szCs w:val="20"/>
                <w:lang w:val="es-ES"/>
              </w:rPr>
              <w:t>09-10</w:t>
            </w:r>
            <w:r w:rsidR="00B30538" w:rsidRPr="0052154D">
              <w:rPr>
                <w:rFonts w:eastAsiaTheme="minorHAnsi"/>
                <w:sz w:val="20"/>
                <w:szCs w:val="20"/>
                <w:lang w:val="es-ES"/>
              </w:rPr>
              <w:t>-2014</w:t>
            </w:r>
          </w:p>
        </w:tc>
        <w:tc>
          <w:tcPr>
            <w:tcW w:w="415" w:type="pct"/>
            <w:vAlign w:val="center"/>
          </w:tcPr>
          <w:p w14:paraId="0F64683F"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SMA</w:t>
            </w:r>
          </w:p>
        </w:tc>
        <w:tc>
          <w:tcPr>
            <w:tcW w:w="837" w:type="pct"/>
            <w:vAlign w:val="center"/>
          </w:tcPr>
          <w:p w14:paraId="1A0004DE"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w:t>
            </w:r>
          </w:p>
        </w:tc>
        <w:tc>
          <w:tcPr>
            <w:tcW w:w="706" w:type="pct"/>
            <w:vAlign w:val="center"/>
          </w:tcPr>
          <w:p w14:paraId="0DC7732C"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1</w:t>
            </w:r>
          </w:p>
        </w:tc>
      </w:tr>
      <w:bookmarkEnd w:id="87"/>
      <w:bookmarkEnd w:id="88"/>
    </w:tbl>
    <w:p w14:paraId="5E64B2BA" w14:textId="77777777" w:rsidR="00B30538" w:rsidRDefault="00B30538" w:rsidP="00B30538"/>
    <w:p w14:paraId="507AD43C" w14:textId="77777777" w:rsidR="00925560" w:rsidRDefault="00925560" w:rsidP="00B30538"/>
    <w:p w14:paraId="5CF2F568" w14:textId="77777777" w:rsidR="00925560" w:rsidRPr="00925560" w:rsidRDefault="00925560" w:rsidP="00925560">
      <w:pPr>
        <w:sectPr w:rsidR="00925560" w:rsidRPr="00925560" w:rsidSect="00E349AF">
          <w:pgSz w:w="12240" w:h="15840"/>
          <w:pgMar w:top="1134" w:right="1134" w:bottom="1134" w:left="1134" w:header="709" w:footer="709" w:gutter="0"/>
          <w:cols w:space="708"/>
          <w:docGrid w:linePitch="360"/>
        </w:sectPr>
      </w:pPr>
    </w:p>
    <w:p w14:paraId="79C73BED" w14:textId="77777777" w:rsidR="004E583C" w:rsidRPr="0052154D" w:rsidRDefault="004E583C" w:rsidP="00C958D0">
      <w:pPr>
        <w:pStyle w:val="Ttulo1"/>
      </w:pPr>
      <w:bookmarkStart w:id="98" w:name="_Toc352840394"/>
      <w:bookmarkStart w:id="99" w:name="_Toc352841454"/>
      <w:bookmarkStart w:id="100" w:name="_Toc445199022"/>
      <w:bookmarkEnd w:id="77"/>
      <w:bookmarkEnd w:id="78"/>
      <w:r w:rsidRPr="0052154D">
        <w:lastRenderedPageBreak/>
        <w:t>H</w:t>
      </w:r>
      <w:r w:rsidR="0024720C" w:rsidRPr="0052154D">
        <w:t>ECHOS CONSTATADOS</w:t>
      </w:r>
      <w:r w:rsidRPr="0052154D">
        <w:t>.</w:t>
      </w:r>
      <w:bookmarkEnd w:id="98"/>
      <w:bookmarkEnd w:id="99"/>
      <w:bookmarkEnd w:id="100"/>
    </w:p>
    <w:p w14:paraId="79C73BEE" w14:textId="77777777" w:rsidR="00D17CB6" w:rsidRDefault="00D17CB6" w:rsidP="00D17CB6"/>
    <w:p w14:paraId="5D00CD98" w14:textId="56D0321D" w:rsidR="00407D3B" w:rsidRPr="0052154D" w:rsidRDefault="00407D3B" w:rsidP="00407D3B">
      <w:pPr>
        <w:pStyle w:val="Ttulo2"/>
      </w:pPr>
      <w:bookmarkStart w:id="101" w:name="_Toc445199023"/>
      <w:r>
        <w:t>Norma de emisión</w:t>
      </w:r>
      <w:r w:rsidRPr="0052154D">
        <w:t>.</w:t>
      </w:r>
      <w:bookmarkEnd w:id="101"/>
    </w:p>
    <w:tbl>
      <w:tblPr>
        <w:tblStyle w:val="Tablaconcuadrcula"/>
        <w:tblW w:w="5000" w:type="pct"/>
        <w:tblLayout w:type="fixed"/>
        <w:tblLook w:val="04A0" w:firstRow="1" w:lastRow="0" w:firstColumn="1" w:lastColumn="0" w:noHBand="0" w:noVBand="1"/>
      </w:tblPr>
      <w:tblGrid>
        <w:gridCol w:w="3830"/>
        <w:gridCol w:w="9958"/>
      </w:tblGrid>
      <w:tr w:rsidR="00407D3B" w:rsidRPr="0052154D" w14:paraId="0AD8D243" w14:textId="77777777" w:rsidTr="0023187C">
        <w:trPr>
          <w:trHeight w:val="430"/>
        </w:trPr>
        <w:tc>
          <w:tcPr>
            <w:tcW w:w="1389" w:type="pct"/>
            <w:vAlign w:val="center"/>
          </w:tcPr>
          <w:p w14:paraId="72EDF637" w14:textId="77777777" w:rsidR="00407D3B" w:rsidRPr="0052154D" w:rsidRDefault="00407D3B" w:rsidP="00C66A2A">
            <w:pPr>
              <w:spacing w:line="264" w:lineRule="auto"/>
              <w:jc w:val="left"/>
              <w:rPr>
                <w:sz w:val="18"/>
                <w:szCs w:val="18"/>
              </w:rPr>
            </w:pPr>
            <w:r w:rsidRPr="0052154D">
              <w:rPr>
                <w:rFonts w:eastAsia="Times New Roman"/>
                <w:b/>
                <w:bCs/>
                <w:lang w:eastAsia="es-CL"/>
              </w:rPr>
              <w:t>Número de hecho constatado</w:t>
            </w:r>
            <w:r w:rsidRPr="0052154D">
              <w:rPr>
                <w:rFonts w:eastAsia="Times New Roman"/>
                <w:lang w:eastAsia="es-CL"/>
              </w:rPr>
              <w:t xml:space="preserve">: </w:t>
            </w:r>
            <w:r w:rsidRPr="0052154D">
              <w:rPr>
                <w:b/>
              </w:rPr>
              <w:t>1</w:t>
            </w:r>
          </w:p>
        </w:tc>
        <w:tc>
          <w:tcPr>
            <w:tcW w:w="3611" w:type="pct"/>
            <w:vAlign w:val="center"/>
          </w:tcPr>
          <w:p w14:paraId="2E0B8422" w14:textId="77777777" w:rsidR="00407D3B" w:rsidRPr="0052154D" w:rsidRDefault="00407D3B" w:rsidP="00C66A2A">
            <w:pPr>
              <w:spacing w:line="264" w:lineRule="auto"/>
              <w:jc w:val="left"/>
              <w:rPr>
                <w:sz w:val="22"/>
                <w:szCs w:val="22"/>
              </w:rPr>
            </w:pPr>
            <w:r w:rsidRPr="0052154D">
              <w:rPr>
                <w:rFonts w:eastAsia="Times New Roman"/>
                <w:b/>
                <w:bCs/>
                <w:lang w:eastAsia="es-CL"/>
              </w:rPr>
              <w:t>Estación N°</w:t>
            </w:r>
            <w:r w:rsidRPr="0052154D">
              <w:rPr>
                <w:rFonts w:eastAsia="Times New Roman"/>
                <w:lang w:eastAsia="es-CL"/>
              </w:rPr>
              <w:t>: 1</w:t>
            </w:r>
          </w:p>
        </w:tc>
      </w:tr>
      <w:tr w:rsidR="00407D3B" w:rsidRPr="0052154D" w14:paraId="77FD6439" w14:textId="77777777" w:rsidTr="0023187C">
        <w:trPr>
          <w:trHeight w:val="403"/>
        </w:trPr>
        <w:tc>
          <w:tcPr>
            <w:tcW w:w="5000" w:type="pct"/>
            <w:gridSpan w:val="2"/>
            <w:vAlign w:val="center"/>
          </w:tcPr>
          <w:p w14:paraId="4E42E94F" w14:textId="06D64DC5" w:rsidR="00407D3B" w:rsidRPr="0052154D" w:rsidRDefault="00407D3B" w:rsidP="00F92928">
            <w:pPr>
              <w:spacing w:line="264" w:lineRule="auto"/>
              <w:jc w:val="left"/>
              <w:rPr>
                <w:rFonts w:eastAsia="Times New Roman"/>
                <w:b/>
                <w:bCs/>
                <w:lang w:eastAsia="es-CL"/>
              </w:rPr>
            </w:pPr>
            <w:r>
              <w:rPr>
                <w:rFonts w:eastAsia="Times New Roman"/>
                <w:b/>
                <w:bCs/>
                <w:lang w:eastAsia="es-CL"/>
              </w:rPr>
              <w:t>Exigencia:</w:t>
            </w:r>
          </w:p>
        </w:tc>
      </w:tr>
      <w:tr w:rsidR="00F92928" w:rsidRPr="0052154D" w14:paraId="6A67CEA6" w14:textId="77777777" w:rsidTr="0023187C">
        <w:trPr>
          <w:trHeight w:val="691"/>
        </w:trPr>
        <w:tc>
          <w:tcPr>
            <w:tcW w:w="5000" w:type="pct"/>
            <w:gridSpan w:val="2"/>
            <w:vAlign w:val="center"/>
          </w:tcPr>
          <w:p w14:paraId="1BA38FBF" w14:textId="77777777" w:rsidR="009615D3" w:rsidRDefault="009615D3" w:rsidP="00F92928">
            <w:pPr>
              <w:jc w:val="left"/>
              <w:rPr>
                <w:b/>
              </w:rPr>
            </w:pPr>
          </w:p>
          <w:p w14:paraId="2AC034EF" w14:textId="2C456895" w:rsidR="00F92928" w:rsidRDefault="00F92928" w:rsidP="00F92928">
            <w:pPr>
              <w:jc w:val="left"/>
              <w:rPr>
                <w:b/>
              </w:rPr>
            </w:pPr>
            <w:r w:rsidRPr="004665AF">
              <w:rPr>
                <w:b/>
              </w:rPr>
              <w:t xml:space="preserve">Extracto </w:t>
            </w:r>
            <w:r>
              <w:rPr>
                <w:b/>
              </w:rPr>
              <w:t xml:space="preserve">D.S. MINSEGPRES N° 90, de 2000 </w:t>
            </w:r>
          </w:p>
          <w:p w14:paraId="6CCE4543" w14:textId="77777777" w:rsidR="009615D3" w:rsidRPr="00227274" w:rsidRDefault="009615D3" w:rsidP="00F92928">
            <w:pPr>
              <w:jc w:val="left"/>
            </w:pPr>
          </w:p>
          <w:p w14:paraId="2ABB878C" w14:textId="31033E92" w:rsidR="00F92928" w:rsidRPr="004665AF" w:rsidRDefault="00F92928" w:rsidP="00F92928">
            <w:pPr>
              <w:jc w:val="left"/>
            </w:pPr>
            <w:r>
              <w:t>Artículo primero.</w:t>
            </w:r>
          </w:p>
          <w:p w14:paraId="3A79E86F" w14:textId="519819AA" w:rsidR="00F92928" w:rsidRPr="00F92928" w:rsidRDefault="00F92928" w:rsidP="00F92928">
            <w:pPr>
              <w:jc w:val="left"/>
              <w:rPr>
                <w:rFonts w:eastAsiaTheme="minorHAnsi" w:cs="Arial"/>
                <w:i/>
                <w:color w:val="000000"/>
              </w:rPr>
            </w:pPr>
            <w:r>
              <w:rPr>
                <w:rFonts w:eastAsiaTheme="minorHAnsi" w:cs="Arial"/>
                <w:i/>
                <w:color w:val="000000"/>
              </w:rPr>
              <w:t>“2. Disposiciones Generales.</w:t>
            </w:r>
          </w:p>
          <w:p w14:paraId="71D6C596" w14:textId="77777777" w:rsidR="00F92928" w:rsidRPr="00F92928" w:rsidRDefault="00F92928" w:rsidP="009615D3">
            <w:pPr>
              <w:rPr>
                <w:rFonts w:eastAsiaTheme="minorHAnsi" w:cs="Arial"/>
                <w:i/>
                <w:color w:val="000000"/>
              </w:rPr>
            </w:pPr>
            <w:r w:rsidRPr="00F92928">
              <w:rPr>
                <w:rFonts w:eastAsiaTheme="minorHAnsi" w:cs="Arial"/>
                <w:i/>
                <w:color w:val="000000"/>
              </w:rPr>
              <w:t>La presente norma de emisión establece la concentración máxima de contaminantes permitida para residuos líquidos descargados por las fuentes emisoras, a los cuerpos de agua marinos y continentales superficiales de la República de Chile.</w:t>
            </w:r>
          </w:p>
          <w:p w14:paraId="22D76FDA" w14:textId="77777777" w:rsidR="00F92928" w:rsidRDefault="00F92928" w:rsidP="009615D3">
            <w:pPr>
              <w:rPr>
                <w:rFonts w:eastAsiaTheme="minorHAnsi" w:cs="Arial"/>
                <w:i/>
                <w:color w:val="000000"/>
              </w:rPr>
            </w:pPr>
            <w:r w:rsidRPr="00F92928">
              <w:rPr>
                <w:rFonts w:eastAsiaTheme="minorHAnsi" w:cs="Arial"/>
                <w:i/>
                <w:color w:val="000000"/>
              </w:rPr>
              <w:t>La presente norma se aplicará en todo el territorio nacional.</w:t>
            </w:r>
          </w:p>
          <w:p w14:paraId="046660D3" w14:textId="77777777" w:rsidR="00F92928" w:rsidRDefault="00F92928" w:rsidP="009615D3">
            <w:pPr>
              <w:rPr>
                <w:rFonts w:eastAsiaTheme="minorHAnsi" w:cs="Arial"/>
                <w:i/>
                <w:color w:val="000000"/>
              </w:rPr>
            </w:pPr>
          </w:p>
          <w:p w14:paraId="531D6EE4" w14:textId="34B75F65" w:rsidR="00F92928" w:rsidRDefault="00F92928" w:rsidP="009615D3">
            <w:pPr>
              <w:rPr>
                <w:rFonts w:eastAsiaTheme="minorHAnsi" w:cs="Arial"/>
                <w:i/>
                <w:color w:val="000000"/>
              </w:rPr>
            </w:pPr>
            <w:r>
              <w:rPr>
                <w:rFonts w:eastAsiaTheme="minorHAnsi" w:cs="Arial"/>
                <w:i/>
                <w:color w:val="000000"/>
              </w:rPr>
              <w:t>3. Definiciones.</w:t>
            </w:r>
          </w:p>
          <w:p w14:paraId="669D1F9E" w14:textId="4FD78F5C" w:rsidR="00F92928" w:rsidRDefault="009615D3" w:rsidP="009615D3">
            <w:pPr>
              <w:rPr>
                <w:rFonts w:eastAsiaTheme="minorHAnsi" w:cs="Arial"/>
                <w:i/>
                <w:color w:val="000000"/>
              </w:rPr>
            </w:pPr>
            <w:r>
              <w:rPr>
                <w:rFonts w:eastAsiaTheme="minorHAnsi" w:cs="Arial"/>
                <w:i/>
                <w:color w:val="000000"/>
              </w:rPr>
              <w:t xml:space="preserve">[…] </w:t>
            </w:r>
            <w:r w:rsidR="00F92928" w:rsidRPr="00F92928">
              <w:rPr>
                <w:rFonts w:eastAsiaTheme="minorHAnsi" w:cs="Arial"/>
                <w:i/>
                <w:color w:val="000000"/>
              </w:rPr>
              <w:t>3.7</w:t>
            </w:r>
            <w:r w:rsidR="00F92928">
              <w:rPr>
                <w:rFonts w:eastAsiaTheme="minorHAnsi" w:cs="Arial"/>
                <w:i/>
                <w:color w:val="000000"/>
              </w:rPr>
              <w:t xml:space="preserve"> </w:t>
            </w:r>
            <w:r w:rsidR="00F92928" w:rsidRPr="00F92928">
              <w:rPr>
                <w:rFonts w:eastAsiaTheme="minorHAnsi" w:cs="Arial"/>
                <w:i/>
                <w:color w:val="000000"/>
              </w:rPr>
              <w:t>Fuente emisora: es el establecimiento que descarga residuos líquidos a uno o más cuerpos de agua receptores, como resultado de su proceso, actividad o servicio, con una carga contaminante media diaria o de valor característico superior en uno o más de los parámetros indicados, en la siguiente tabla:</w:t>
            </w:r>
          </w:p>
          <w:p w14:paraId="1AF21ACB" w14:textId="77777777" w:rsidR="00F92928" w:rsidRDefault="00F92928" w:rsidP="00F92928">
            <w:pPr>
              <w:jc w:val="left"/>
              <w:rPr>
                <w:rFonts w:eastAsiaTheme="minorHAnsi" w:cs="Arial"/>
                <w:i/>
                <w:color w:val="000000"/>
              </w:rPr>
            </w:pPr>
          </w:p>
          <w:tbl>
            <w:tblPr>
              <w:tblW w:w="0" w:type="auto"/>
              <w:tblInd w:w="227" w:type="dxa"/>
              <w:tblLayout w:type="fixed"/>
              <w:tblCellMar>
                <w:left w:w="0" w:type="dxa"/>
                <w:right w:w="0" w:type="dxa"/>
              </w:tblCellMar>
              <w:tblLook w:val="01E0" w:firstRow="1" w:lastRow="1" w:firstColumn="1" w:lastColumn="1" w:noHBand="0" w:noVBand="0"/>
            </w:tblPr>
            <w:tblGrid>
              <w:gridCol w:w="2253"/>
              <w:gridCol w:w="1603"/>
              <w:gridCol w:w="2522"/>
              <w:gridCol w:w="2317"/>
              <w:gridCol w:w="2317"/>
              <w:gridCol w:w="2317"/>
            </w:tblGrid>
            <w:tr w:rsidR="009615D3" w:rsidRPr="000D27FA" w14:paraId="5AAD3310" w14:textId="51DA50B1" w:rsidTr="000D27FA">
              <w:trPr>
                <w:trHeight w:hRule="exact" w:val="567"/>
              </w:trPr>
              <w:tc>
                <w:tcPr>
                  <w:tcW w:w="2253" w:type="dxa"/>
                  <w:tcBorders>
                    <w:top w:val="single" w:sz="7" w:space="0" w:color="000000"/>
                    <w:left w:val="single" w:sz="6" w:space="0" w:color="000000"/>
                    <w:bottom w:val="single" w:sz="7" w:space="0" w:color="000000"/>
                    <w:right w:val="single" w:sz="6" w:space="0" w:color="000000"/>
                  </w:tcBorders>
                  <w:vAlign w:val="center"/>
                </w:tcPr>
                <w:p w14:paraId="223DE2E8" w14:textId="77777777" w:rsidR="009615D3" w:rsidRPr="000D27FA" w:rsidRDefault="009615D3" w:rsidP="009615D3">
                  <w:pPr>
                    <w:spacing w:line="226" w:lineRule="exact"/>
                    <w:ind w:left="63" w:right="-20"/>
                    <w:jc w:val="center"/>
                    <w:rPr>
                      <w:rFonts w:eastAsia="Times New Roman"/>
                      <w:b/>
                      <w:i/>
                      <w:sz w:val="18"/>
                      <w:szCs w:val="18"/>
                    </w:rPr>
                  </w:pPr>
                  <w:r w:rsidRPr="000D27FA">
                    <w:rPr>
                      <w:rFonts w:eastAsia="Times New Roman"/>
                      <w:b/>
                      <w:i/>
                      <w:sz w:val="18"/>
                      <w:szCs w:val="18"/>
                    </w:rPr>
                    <w:t>C</w:t>
                  </w:r>
                  <w:r w:rsidRPr="000D27FA">
                    <w:rPr>
                      <w:rFonts w:eastAsia="Times New Roman"/>
                      <w:b/>
                      <w:i/>
                      <w:spacing w:val="1"/>
                      <w:sz w:val="18"/>
                      <w:szCs w:val="18"/>
                    </w:rPr>
                    <w:t>on</w:t>
                  </w:r>
                  <w:r w:rsidRPr="000D27FA">
                    <w:rPr>
                      <w:rFonts w:eastAsia="Times New Roman"/>
                      <w:b/>
                      <w:i/>
                      <w:sz w:val="18"/>
                      <w:szCs w:val="18"/>
                    </w:rPr>
                    <w:t>ta</w:t>
                  </w:r>
                  <w:r w:rsidRPr="000D27FA">
                    <w:rPr>
                      <w:rFonts w:eastAsia="Times New Roman"/>
                      <w:b/>
                      <w:i/>
                      <w:spacing w:val="-2"/>
                      <w:sz w:val="18"/>
                      <w:szCs w:val="18"/>
                    </w:rPr>
                    <w:t>m</w:t>
                  </w:r>
                  <w:r w:rsidRPr="000D27FA">
                    <w:rPr>
                      <w:rFonts w:eastAsia="Times New Roman"/>
                      <w:b/>
                      <w:i/>
                      <w:sz w:val="18"/>
                      <w:szCs w:val="18"/>
                    </w:rPr>
                    <w:t>i</w:t>
                  </w:r>
                  <w:r w:rsidRPr="000D27FA">
                    <w:rPr>
                      <w:rFonts w:eastAsia="Times New Roman"/>
                      <w:b/>
                      <w:i/>
                      <w:spacing w:val="1"/>
                      <w:sz w:val="18"/>
                      <w:szCs w:val="18"/>
                    </w:rPr>
                    <w:t>n</w:t>
                  </w:r>
                  <w:r w:rsidRPr="000D27FA">
                    <w:rPr>
                      <w:rFonts w:eastAsia="Times New Roman"/>
                      <w:b/>
                      <w:i/>
                      <w:sz w:val="18"/>
                      <w:szCs w:val="18"/>
                    </w:rPr>
                    <w:t>a</w:t>
                  </w:r>
                  <w:r w:rsidRPr="000D27FA">
                    <w:rPr>
                      <w:rFonts w:eastAsia="Times New Roman"/>
                      <w:b/>
                      <w:i/>
                      <w:spacing w:val="1"/>
                      <w:sz w:val="18"/>
                      <w:szCs w:val="18"/>
                    </w:rPr>
                    <w:t>n</w:t>
                  </w:r>
                  <w:r w:rsidRPr="000D27FA">
                    <w:rPr>
                      <w:rFonts w:eastAsia="Times New Roman"/>
                      <w:b/>
                      <w:i/>
                      <w:sz w:val="18"/>
                      <w:szCs w:val="18"/>
                    </w:rPr>
                    <w:t>te</w:t>
                  </w:r>
                </w:p>
              </w:tc>
              <w:tc>
                <w:tcPr>
                  <w:tcW w:w="1603" w:type="dxa"/>
                  <w:tcBorders>
                    <w:top w:val="single" w:sz="7" w:space="0" w:color="000000"/>
                    <w:left w:val="single" w:sz="6" w:space="0" w:color="000000"/>
                    <w:bottom w:val="single" w:sz="7" w:space="0" w:color="000000"/>
                    <w:right w:val="single" w:sz="6" w:space="0" w:color="000000"/>
                  </w:tcBorders>
                  <w:vAlign w:val="center"/>
                </w:tcPr>
                <w:p w14:paraId="3B36AED4" w14:textId="77777777" w:rsidR="009615D3" w:rsidRPr="000D27FA" w:rsidRDefault="009615D3" w:rsidP="009615D3">
                  <w:pPr>
                    <w:spacing w:line="226" w:lineRule="exact"/>
                    <w:ind w:left="63" w:right="-20"/>
                    <w:jc w:val="center"/>
                    <w:rPr>
                      <w:rFonts w:eastAsia="Times New Roman"/>
                      <w:b/>
                      <w:i/>
                      <w:sz w:val="18"/>
                      <w:szCs w:val="18"/>
                    </w:rPr>
                  </w:pPr>
                  <w:r w:rsidRPr="000D27FA">
                    <w:rPr>
                      <w:rFonts w:eastAsia="Times New Roman"/>
                      <w:b/>
                      <w:i/>
                      <w:sz w:val="18"/>
                      <w:szCs w:val="18"/>
                    </w:rPr>
                    <w:t>Valor Característico</w:t>
                  </w:r>
                </w:p>
              </w:tc>
              <w:tc>
                <w:tcPr>
                  <w:tcW w:w="2522" w:type="dxa"/>
                  <w:tcBorders>
                    <w:top w:val="single" w:sz="7" w:space="0" w:color="000000"/>
                    <w:left w:val="single" w:sz="6" w:space="0" w:color="000000"/>
                    <w:bottom w:val="single" w:sz="7" w:space="0" w:color="000000"/>
                    <w:right w:val="single" w:sz="6" w:space="0" w:color="000000"/>
                  </w:tcBorders>
                  <w:vAlign w:val="center"/>
                </w:tcPr>
                <w:p w14:paraId="49BFB5C5" w14:textId="66A80F94" w:rsidR="009615D3" w:rsidRPr="000D27FA" w:rsidRDefault="009615D3" w:rsidP="000D27FA">
                  <w:pPr>
                    <w:spacing w:line="226" w:lineRule="exact"/>
                    <w:ind w:left="60" w:right="-20"/>
                    <w:jc w:val="center"/>
                    <w:rPr>
                      <w:rFonts w:eastAsia="Times New Roman"/>
                      <w:b/>
                      <w:i/>
                      <w:sz w:val="18"/>
                      <w:szCs w:val="18"/>
                    </w:rPr>
                  </w:pPr>
                  <w:r w:rsidRPr="000D27FA">
                    <w:rPr>
                      <w:rFonts w:eastAsia="Times New Roman"/>
                      <w:b/>
                      <w:i/>
                      <w:sz w:val="18"/>
                      <w:szCs w:val="18"/>
                    </w:rPr>
                    <w:t xml:space="preserve">Carga </w:t>
                  </w:r>
                  <w:r w:rsidRPr="000D27FA">
                    <w:rPr>
                      <w:rFonts w:eastAsia="Times New Roman"/>
                      <w:b/>
                      <w:i/>
                      <w:spacing w:val="27"/>
                      <w:sz w:val="18"/>
                      <w:szCs w:val="18"/>
                    </w:rPr>
                    <w:t xml:space="preserve"> </w:t>
                  </w:r>
                  <w:r w:rsidRPr="000D27FA">
                    <w:rPr>
                      <w:rFonts w:eastAsia="Times New Roman"/>
                      <w:b/>
                      <w:i/>
                      <w:spacing w:val="-1"/>
                      <w:sz w:val="18"/>
                      <w:szCs w:val="18"/>
                    </w:rPr>
                    <w:t>c</w:t>
                  </w:r>
                  <w:r w:rsidRPr="000D27FA">
                    <w:rPr>
                      <w:rFonts w:eastAsia="Times New Roman"/>
                      <w:b/>
                      <w:i/>
                      <w:sz w:val="18"/>
                      <w:szCs w:val="18"/>
                    </w:rPr>
                    <w:t xml:space="preserve">ontaminante </w:t>
                  </w:r>
                  <w:r w:rsidRPr="000D27FA">
                    <w:rPr>
                      <w:rFonts w:eastAsia="Times New Roman"/>
                      <w:b/>
                      <w:i/>
                      <w:spacing w:val="27"/>
                      <w:sz w:val="18"/>
                      <w:szCs w:val="18"/>
                    </w:rPr>
                    <w:t xml:space="preserve"> </w:t>
                  </w:r>
                  <w:r w:rsidRPr="000D27FA">
                    <w:rPr>
                      <w:rFonts w:eastAsia="Times New Roman"/>
                      <w:b/>
                      <w:i/>
                      <w:spacing w:val="-2"/>
                      <w:sz w:val="18"/>
                      <w:szCs w:val="18"/>
                    </w:rPr>
                    <w:t>m</w:t>
                  </w:r>
                  <w:r w:rsidRPr="000D27FA">
                    <w:rPr>
                      <w:rFonts w:eastAsia="Times New Roman"/>
                      <w:b/>
                      <w:i/>
                      <w:sz w:val="18"/>
                      <w:szCs w:val="18"/>
                    </w:rPr>
                    <w:t xml:space="preserve">edia </w:t>
                  </w:r>
                  <w:r w:rsidRPr="000D27FA">
                    <w:rPr>
                      <w:rFonts w:eastAsia="Times New Roman"/>
                      <w:b/>
                      <w:i/>
                      <w:spacing w:val="28"/>
                      <w:sz w:val="18"/>
                      <w:szCs w:val="18"/>
                    </w:rPr>
                    <w:t xml:space="preserve"> </w:t>
                  </w:r>
                  <w:r w:rsidRPr="000D27FA">
                    <w:rPr>
                      <w:rFonts w:eastAsia="Times New Roman"/>
                      <w:b/>
                      <w:i/>
                      <w:sz w:val="18"/>
                      <w:szCs w:val="18"/>
                    </w:rPr>
                    <w:t>diaria</w:t>
                  </w:r>
                  <w:r w:rsidR="000D27FA" w:rsidRPr="000D27FA">
                    <w:rPr>
                      <w:rFonts w:eastAsia="Times New Roman"/>
                      <w:b/>
                      <w:i/>
                      <w:sz w:val="18"/>
                      <w:szCs w:val="18"/>
                    </w:rPr>
                    <w:t xml:space="preserve"> </w:t>
                  </w:r>
                  <w:r w:rsidRPr="000D27FA">
                    <w:rPr>
                      <w:rFonts w:eastAsia="Times New Roman"/>
                      <w:b/>
                      <w:i/>
                      <w:sz w:val="18"/>
                      <w:szCs w:val="18"/>
                    </w:rPr>
                    <w:t>(e</w:t>
                  </w:r>
                  <w:r w:rsidRPr="000D27FA">
                    <w:rPr>
                      <w:rFonts w:eastAsia="Times New Roman"/>
                      <w:b/>
                      <w:i/>
                      <w:spacing w:val="-1"/>
                      <w:sz w:val="18"/>
                      <w:szCs w:val="18"/>
                    </w:rPr>
                    <w:t>q</w:t>
                  </w:r>
                  <w:r w:rsidRPr="000D27FA">
                    <w:rPr>
                      <w:rFonts w:eastAsia="Times New Roman"/>
                      <w:b/>
                      <w:i/>
                      <w:spacing w:val="1"/>
                      <w:sz w:val="18"/>
                      <w:szCs w:val="18"/>
                    </w:rPr>
                    <w:t>u</w:t>
                  </w:r>
                  <w:r w:rsidRPr="000D27FA">
                    <w:rPr>
                      <w:rFonts w:eastAsia="Times New Roman"/>
                      <w:b/>
                      <w:i/>
                      <w:sz w:val="18"/>
                      <w:szCs w:val="18"/>
                    </w:rPr>
                    <w:t>i</w:t>
                  </w:r>
                  <w:r w:rsidRPr="000D27FA">
                    <w:rPr>
                      <w:rFonts w:eastAsia="Times New Roman"/>
                      <w:b/>
                      <w:i/>
                      <w:spacing w:val="-1"/>
                      <w:sz w:val="18"/>
                      <w:szCs w:val="18"/>
                    </w:rPr>
                    <w:t>v</w:t>
                  </w:r>
                  <w:r w:rsidRPr="000D27FA">
                    <w:rPr>
                      <w:rFonts w:eastAsia="Times New Roman"/>
                      <w:b/>
                      <w:i/>
                      <w:sz w:val="18"/>
                      <w:szCs w:val="18"/>
                    </w:rPr>
                    <w:t>. 1</w:t>
                  </w:r>
                  <w:r w:rsidRPr="000D27FA">
                    <w:rPr>
                      <w:rFonts w:eastAsia="Times New Roman"/>
                      <w:b/>
                      <w:i/>
                      <w:spacing w:val="-1"/>
                      <w:sz w:val="18"/>
                      <w:szCs w:val="18"/>
                    </w:rPr>
                    <w:t>0</w:t>
                  </w:r>
                  <w:r w:rsidRPr="000D27FA">
                    <w:rPr>
                      <w:rFonts w:eastAsia="Times New Roman"/>
                      <w:b/>
                      <w:i/>
                      <w:sz w:val="18"/>
                      <w:szCs w:val="18"/>
                    </w:rPr>
                    <w:t>0 H</w:t>
                  </w:r>
                  <w:r w:rsidRPr="000D27FA">
                    <w:rPr>
                      <w:rFonts w:eastAsia="Times New Roman"/>
                      <w:b/>
                      <w:i/>
                      <w:spacing w:val="-1"/>
                      <w:sz w:val="18"/>
                      <w:szCs w:val="18"/>
                    </w:rPr>
                    <w:t>a</w:t>
                  </w:r>
                  <w:r w:rsidRPr="000D27FA">
                    <w:rPr>
                      <w:rFonts w:eastAsia="Times New Roman"/>
                      <w:b/>
                      <w:i/>
                      <w:sz w:val="18"/>
                      <w:szCs w:val="18"/>
                    </w:rPr>
                    <w:t>b/día) *</w:t>
                  </w:r>
                </w:p>
              </w:tc>
              <w:tc>
                <w:tcPr>
                  <w:tcW w:w="2317" w:type="dxa"/>
                  <w:tcBorders>
                    <w:top w:val="single" w:sz="7" w:space="0" w:color="000000"/>
                    <w:left w:val="single" w:sz="6" w:space="0" w:color="000000"/>
                    <w:bottom w:val="single" w:sz="7" w:space="0" w:color="000000"/>
                    <w:right w:val="single" w:sz="6" w:space="0" w:color="000000"/>
                  </w:tcBorders>
                  <w:vAlign w:val="center"/>
                </w:tcPr>
                <w:p w14:paraId="2ACE11C1" w14:textId="08E062CF" w:rsidR="009615D3" w:rsidRPr="000D27FA" w:rsidRDefault="009615D3" w:rsidP="000D27FA">
                  <w:pPr>
                    <w:spacing w:line="226" w:lineRule="exact"/>
                    <w:ind w:left="60" w:right="-20"/>
                    <w:jc w:val="center"/>
                    <w:rPr>
                      <w:rFonts w:eastAsia="Times New Roman"/>
                      <w:b/>
                      <w:i/>
                      <w:sz w:val="18"/>
                      <w:szCs w:val="18"/>
                    </w:rPr>
                  </w:pPr>
                  <w:r w:rsidRPr="000D27FA">
                    <w:rPr>
                      <w:rFonts w:eastAsia="Times New Roman"/>
                      <w:b/>
                      <w:i/>
                      <w:sz w:val="18"/>
                      <w:szCs w:val="18"/>
                    </w:rPr>
                    <w:t>C</w:t>
                  </w:r>
                  <w:r w:rsidRPr="000D27FA">
                    <w:rPr>
                      <w:rFonts w:eastAsia="Times New Roman"/>
                      <w:b/>
                      <w:i/>
                      <w:spacing w:val="1"/>
                      <w:sz w:val="18"/>
                      <w:szCs w:val="18"/>
                    </w:rPr>
                    <w:t>on</w:t>
                  </w:r>
                  <w:r w:rsidRPr="000D27FA">
                    <w:rPr>
                      <w:rFonts w:eastAsia="Times New Roman"/>
                      <w:b/>
                      <w:i/>
                      <w:sz w:val="18"/>
                      <w:szCs w:val="18"/>
                    </w:rPr>
                    <w:t>ta</w:t>
                  </w:r>
                  <w:r w:rsidRPr="000D27FA">
                    <w:rPr>
                      <w:rFonts w:eastAsia="Times New Roman"/>
                      <w:b/>
                      <w:i/>
                      <w:spacing w:val="-2"/>
                      <w:sz w:val="18"/>
                      <w:szCs w:val="18"/>
                    </w:rPr>
                    <w:t>m</w:t>
                  </w:r>
                  <w:r w:rsidRPr="000D27FA">
                    <w:rPr>
                      <w:rFonts w:eastAsia="Times New Roman"/>
                      <w:b/>
                      <w:i/>
                      <w:sz w:val="18"/>
                      <w:szCs w:val="18"/>
                    </w:rPr>
                    <w:t>i</w:t>
                  </w:r>
                  <w:r w:rsidRPr="000D27FA">
                    <w:rPr>
                      <w:rFonts w:eastAsia="Times New Roman"/>
                      <w:b/>
                      <w:i/>
                      <w:spacing w:val="1"/>
                      <w:sz w:val="18"/>
                      <w:szCs w:val="18"/>
                    </w:rPr>
                    <w:t>n</w:t>
                  </w:r>
                  <w:r w:rsidRPr="000D27FA">
                    <w:rPr>
                      <w:rFonts w:eastAsia="Times New Roman"/>
                      <w:b/>
                      <w:i/>
                      <w:sz w:val="18"/>
                      <w:szCs w:val="18"/>
                    </w:rPr>
                    <w:t>a</w:t>
                  </w:r>
                  <w:r w:rsidRPr="000D27FA">
                    <w:rPr>
                      <w:rFonts w:eastAsia="Times New Roman"/>
                      <w:b/>
                      <w:i/>
                      <w:spacing w:val="1"/>
                      <w:sz w:val="18"/>
                      <w:szCs w:val="18"/>
                    </w:rPr>
                    <w:t>n</w:t>
                  </w:r>
                  <w:r w:rsidRPr="000D27FA">
                    <w:rPr>
                      <w:rFonts w:eastAsia="Times New Roman"/>
                      <w:b/>
                      <w:i/>
                      <w:sz w:val="18"/>
                      <w:szCs w:val="18"/>
                    </w:rPr>
                    <w:t>te</w:t>
                  </w:r>
                </w:p>
              </w:tc>
              <w:tc>
                <w:tcPr>
                  <w:tcW w:w="2317" w:type="dxa"/>
                  <w:tcBorders>
                    <w:top w:val="single" w:sz="7" w:space="0" w:color="000000"/>
                    <w:left w:val="single" w:sz="6" w:space="0" w:color="000000"/>
                    <w:bottom w:val="single" w:sz="7" w:space="0" w:color="000000"/>
                    <w:right w:val="single" w:sz="6" w:space="0" w:color="000000"/>
                  </w:tcBorders>
                  <w:vAlign w:val="center"/>
                </w:tcPr>
                <w:p w14:paraId="29DE9706" w14:textId="233B67A8" w:rsidR="009615D3" w:rsidRPr="000D27FA" w:rsidRDefault="009615D3" w:rsidP="009615D3">
                  <w:pPr>
                    <w:spacing w:line="226" w:lineRule="exact"/>
                    <w:ind w:left="60" w:right="-20"/>
                    <w:jc w:val="center"/>
                    <w:rPr>
                      <w:rFonts w:eastAsia="Times New Roman"/>
                      <w:b/>
                      <w:i/>
                      <w:sz w:val="18"/>
                      <w:szCs w:val="18"/>
                    </w:rPr>
                  </w:pPr>
                  <w:r w:rsidRPr="000D27FA">
                    <w:rPr>
                      <w:rFonts w:eastAsia="Times New Roman"/>
                      <w:b/>
                      <w:i/>
                      <w:sz w:val="18"/>
                      <w:szCs w:val="18"/>
                    </w:rPr>
                    <w:t>Valor Característico</w:t>
                  </w:r>
                </w:p>
              </w:tc>
              <w:tc>
                <w:tcPr>
                  <w:tcW w:w="2317" w:type="dxa"/>
                  <w:tcBorders>
                    <w:top w:val="single" w:sz="7" w:space="0" w:color="000000"/>
                    <w:left w:val="single" w:sz="6" w:space="0" w:color="000000"/>
                    <w:bottom w:val="single" w:sz="7" w:space="0" w:color="000000"/>
                    <w:right w:val="single" w:sz="6" w:space="0" w:color="000000"/>
                  </w:tcBorders>
                  <w:vAlign w:val="center"/>
                </w:tcPr>
                <w:p w14:paraId="3F5677AC" w14:textId="5EFD26EC" w:rsidR="009615D3" w:rsidRPr="000D27FA" w:rsidRDefault="009615D3" w:rsidP="000D27FA">
                  <w:pPr>
                    <w:spacing w:line="226" w:lineRule="exact"/>
                    <w:ind w:left="60" w:right="-20"/>
                    <w:jc w:val="center"/>
                    <w:rPr>
                      <w:rFonts w:eastAsia="Times New Roman"/>
                      <w:b/>
                      <w:i/>
                      <w:sz w:val="18"/>
                      <w:szCs w:val="18"/>
                    </w:rPr>
                  </w:pPr>
                  <w:r w:rsidRPr="000D27FA">
                    <w:rPr>
                      <w:rFonts w:eastAsia="Times New Roman"/>
                      <w:b/>
                      <w:i/>
                      <w:sz w:val="18"/>
                      <w:szCs w:val="18"/>
                    </w:rPr>
                    <w:t xml:space="preserve">Carga </w:t>
                  </w:r>
                  <w:r w:rsidRPr="000D27FA">
                    <w:rPr>
                      <w:rFonts w:eastAsia="Times New Roman"/>
                      <w:b/>
                      <w:i/>
                      <w:spacing w:val="27"/>
                      <w:sz w:val="18"/>
                      <w:szCs w:val="18"/>
                    </w:rPr>
                    <w:t xml:space="preserve"> </w:t>
                  </w:r>
                  <w:r w:rsidRPr="000D27FA">
                    <w:rPr>
                      <w:rFonts w:eastAsia="Times New Roman"/>
                      <w:b/>
                      <w:i/>
                      <w:spacing w:val="-1"/>
                      <w:sz w:val="18"/>
                      <w:szCs w:val="18"/>
                    </w:rPr>
                    <w:t>c</w:t>
                  </w:r>
                  <w:r w:rsidRPr="000D27FA">
                    <w:rPr>
                      <w:rFonts w:eastAsia="Times New Roman"/>
                      <w:b/>
                      <w:i/>
                      <w:sz w:val="18"/>
                      <w:szCs w:val="18"/>
                    </w:rPr>
                    <w:t xml:space="preserve">ontaminante </w:t>
                  </w:r>
                  <w:r w:rsidRPr="000D27FA">
                    <w:rPr>
                      <w:rFonts w:eastAsia="Times New Roman"/>
                      <w:b/>
                      <w:i/>
                      <w:spacing w:val="27"/>
                      <w:sz w:val="18"/>
                      <w:szCs w:val="18"/>
                    </w:rPr>
                    <w:t xml:space="preserve"> </w:t>
                  </w:r>
                  <w:r w:rsidRPr="000D27FA">
                    <w:rPr>
                      <w:rFonts w:eastAsia="Times New Roman"/>
                      <w:b/>
                      <w:i/>
                      <w:spacing w:val="-2"/>
                      <w:sz w:val="18"/>
                      <w:szCs w:val="18"/>
                    </w:rPr>
                    <w:t>m</w:t>
                  </w:r>
                  <w:r w:rsidRPr="000D27FA">
                    <w:rPr>
                      <w:rFonts w:eastAsia="Times New Roman"/>
                      <w:b/>
                      <w:i/>
                      <w:sz w:val="18"/>
                      <w:szCs w:val="18"/>
                    </w:rPr>
                    <w:t xml:space="preserve">edia </w:t>
                  </w:r>
                  <w:r w:rsidRPr="000D27FA">
                    <w:rPr>
                      <w:rFonts w:eastAsia="Times New Roman"/>
                      <w:b/>
                      <w:i/>
                      <w:spacing w:val="28"/>
                      <w:sz w:val="18"/>
                      <w:szCs w:val="18"/>
                    </w:rPr>
                    <w:t xml:space="preserve"> </w:t>
                  </w:r>
                  <w:r w:rsidRPr="000D27FA">
                    <w:rPr>
                      <w:rFonts w:eastAsia="Times New Roman"/>
                      <w:b/>
                      <w:i/>
                      <w:sz w:val="18"/>
                      <w:szCs w:val="18"/>
                    </w:rPr>
                    <w:t>diaria</w:t>
                  </w:r>
                  <w:r w:rsidR="000D27FA" w:rsidRPr="000D27FA">
                    <w:rPr>
                      <w:rFonts w:eastAsia="Times New Roman"/>
                      <w:b/>
                      <w:i/>
                      <w:sz w:val="18"/>
                      <w:szCs w:val="18"/>
                    </w:rPr>
                    <w:t xml:space="preserve"> </w:t>
                  </w:r>
                  <w:r w:rsidRPr="000D27FA">
                    <w:rPr>
                      <w:rFonts w:eastAsia="Times New Roman"/>
                      <w:b/>
                      <w:i/>
                      <w:sz w:val="18"/>
                      <w:szCs w:val="18"/>
                    </w:rPr>
                    <w:t>(e</w:t>
                  </w:r>
                  <w:r w:rsidRPr="000D27FA">
                    <w:rPr>
                      <w:rFonts w:eastAsia="Times New Roman"/>
                      <w:b/>
                      <w:i/>
                      <w:spacing w:val="-1"/>
                      <w:sz w:val="18"/>
                      <w:szCs w:val="18"/>
                    </w:rPr>
                    <w:t>q</w:t>
                  </w:r>
                  <w:r w:rsidRPr="000D27FA">
                    <w:rPr>
                      <w:rFonts w:eastAsia="Times New Roman"/>
                      <w:b/>
                      <w:i/>
                      <w:spacing w:val="1"/>
                      <w:sz w:val="18"/>
                      <w:szCs w:val="18"/>
                    </w:rPr>
                    <w:t>u</w:t>
                  </w:r>
                  <w:r w:rsidRPr="000D27FA">
                    <w:rPr>
                      <w:rFonts w:eastAsia="Times New Roman"/>
                      <w:b/>
                      <w:i/>
                      <w:sz w:val="18"/>
                      <w:szCs w:val="18"/>
                    </w:rPr>
                    <w:t>i</w:t>
                  </w:r>
                  <w:r w:rsidRPr="000D27FA">
                    <w:rPr>
                      <w:rFonts w:eastAsia="Times New Roman"/>
                      <w:b/>
                      <w:i/>
                      <w:spacing w:val="-1"/>
                      <w:sz w:val="18"/>
                      <w:szCs w:val="18"/>
                    </w:rPr>
                    <w:t>v</w:t>
                  </w:r>
                  <w:r w:rsidRPr="000D27FA">
                    <w:rPr>
                      <w:rFonts w:eastAsia="Times New Roman"/>
                      <w:b/>
                      <w:i/>
                      <w:sz w:val="18"/>
                      <w:szCs w:val="18"/>
                    </w:rPr>
                    <w:t>. 1</w:t>
                  </w:r>
                  <w:r w:rsidRPr="000D27FA">
                    <w:rPr>
                      <w:rFonts w:eastAsia="Times New Roman"/>
                      <w:b/>
                      <w:i/>
                      <w:spacing w:val="-1"/>
                      <w:sz w:val="18"/>
                      <w:szCs w:val="18"/>
                    </w:rPr>
                    <w:t>0</w:t>
                  </w:r>
                  <w:r w:rsidRPr="000D27FA">
                    <w:rPr>
                      <w:rFonts w:eastAsia="Times New Roman"/>
                      <w:b/>
                      <w:i/>
                      <w:sz w:val="18"/>
                      <w:szCs w:val="18"/>
                    </w:rPr>
                    <w:t>0 H</w:t>
                  </w:r>
                  <w:r w:rsidRPr="000D27FA">
                    <w:rPr>
                      <w:rFonts w:eastAsia="Times New Roman"/>
                      <w:b/>
                      <w:i/>
                      <w:spacing w:val="-1"/>
                      <w:sz w:val="18"/>
                      <w:szCs w:val="18"/>
                    </w:rPr>
                    <w:t>a</w:t>
                  </w:r>
                  <w:r w:rsidRPr="000D27FA">
                    <w:rPr>
                      <w:rFonts w:eastAsia="Times New Roman"/>
                      <w:b/>
                      <w:i/>
                      <w:sz w:val="18"/>
                      <w:szCs w:val="18"/>
                    </w:rPr>
                    <w:t>b/día) *</w:t>
                  </w:r>
                </w:p>
              </w:tc>
            </w:tr>
            <w:tr w:rsidR="009615D3" w:rsidRPr="000D27FA" w14:paraId="4327167C" w14:textId="7339C9B6"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418CC740"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pacing w:val="1"/>
                      <w:sz w:val="18"/>
                      <w:szCs w:val="18"/>
                    </w:rPr>
                    <w:t>P</w:t>
                  </w:r>
                  <w:r w:rsidRPr="000D27FA">
                    <w:rPr>
                      <w:rFonts w:eastAsia="Times New Roman"/>
                      <w:i/>
                      <w:sz w:val="18"/>
                      <w:szCs w:val="18"/>
                    </w:rPr>
                    <w:t xml:space="preserve">H </w:t>
                  </w:r>
                  <w:r w:rsidRPr="000D27FA">
                    <w:rPr>
                      <w:rFonts w:eastAsia="Times New Roman"/>
                      <w:i/>
                      <w:spacing w:val="-1"/>
                      <w:sz w:val="18"/>
                      <w:szCs w:val="18"/>
                    </w:rPr>
                    <w:t>*</w:t>
                  </w:r>
                  <w:r w:rsidRPr="000D27FA">
                    <w:rPr>
                      <w:rFonts w:eastAsia="Times New Roman"/>
                      <w:i/>
                      <w:sz w:val="18"/>
                      <w:szCs w:val="18"/>
                    </w:rPr>
                    <w:t>*</w:t>
                  </w:r>
                </w:p>
              </w:tc>
              <w:tc>
                <w:tcPr>
                  <w:tcW w:w="1603" w:type="dxa"/>
                  <w:tcBorders>
                    <w:top w:val="single" w:sz="7" w:space="0" w:color="000000"/>
                    <w:left w:val="single" w:sz="6" w:space="0" w:color="000000"/>
                    <w:bottom w:val="single" w:sz="7" w:space="0" w:color="000000"/>
                    <w:right w:val="single" w:sz="6" w:space="0" w:color="000000"/>
                  </w:tcBorders>
                  <w:vAlign w:val="center"/>
                </w:tcPr>
                <w:p w14:paraId="50C4C54E"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6 – 8</w:t>
                  </w:r>
                </w:p>
              </w:tc>
              <w:tc>
                <w:tcPr>
                  <w:tcW w:w="2522" w:type="dxa"/>
                  <w:tcBorders>
                    <w:top w:val="single" w:sz="7" w:space="0" w:color="000000"/>
                    <w:left w:val="single" w:sz="6" w:space="0" w:color="000000"/>
                    <w:bottom w:val="single" w:sz="7" w:space="0" w:color="000000"/>
                    <w:right w:val="single" w:sz="6" w:space="0" w:color="000000"/>
                  </w:tcBorders>
                  <w:vAlign w:val="center"/>
                </w:tcPr>
                <w:p w14:paraId="27D2201F"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w:t>
                  </w:r>
                  <w:r w:rsidRPr="000D27FA">
                    <w:rPr>
                      <w:rFonts w:eastAsia="Times New Roman"/>
                      <w:i/>
                      <w:spacing w:val="-1"/>
                      <w:sz w:val="18"/>
                      <w:szCs w:val="18"/>
                    </w:rPr>
                    <w:t>-</w:t>
                  </w: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159EBE3C" w14:textId="2AD2B0BB"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H</w:t>
                  </w:r>
                  <w:r w:rsidRPr="000D27FA">
                    <w:rPr>
                      <w:rFonts w:eastAsia="Times New Roman"/>
                      <w:i/>
                      <w:sz w:val="18"/>
                      <w:szCs w:val="18"/>
                    </w:rPr>
                    <w:t>i</w:t>
                  </w:r>
                  <w:r w:rsidRPr="000D27FA">
                    <w:rPr>
                      <w:rFonts w:eastAsia="Times New Roman"/>
                      <w:i/>
                      <w:spacing w:val="1"/>
                      <w:sz w:val="18"/>
                      <w:szCs w:val="18"/>
                    </w:rPr>
                    <w:t>er</w:t>
                  </w:r>
                  <w:r w:rsidRPr="000D27FA">
                    <w:rPr>
                      <w:rFonts w:eastAsia="Times New Roman"/>
                      <w:i/>
                      <w:spacing w:val="-1"/>
                      <w:sz w:val="18"/>
                      <w:szCs w:val="18"/>
                    </w:rPr>
                    <w:t>r</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542E55A2" w14:textId="6FD2CD72"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0AFC4F38" w14:textId="0520949D"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16C7697E" w14:textId="0C77D3D0"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4D9668FD"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Te</w:t>
                  </w:r>
                  <w:r w:rsidRPr="000D27FA">
                    <w:rPr>
                      <w:rFonts w:eastAsia="Times New Roman"/>
                      <w:i/>
                      <w:spacing w:val="-2"/>
                      <w:sz w:val="18"/>
                      <w:szCs w:val="18"/>
                    </w:rPr>
                    <w:t>m</w:t>
                  </w:r>
                  <w:r w:rsidRPr="000D27FA">
                    <w:rPr>
                      <w:rFonts w:eastAsia="Times New Roman"/>
                      <w:i/>
                      <w:spacing w:val="1"/>
                      <w:sz w:val="18"/>
                      <w:szCs w:val="18"/>
                    </w:rPr>
                    <w:t>p</w:t>
                  </w:r>
                  <w:r w:rsidRPr="000D27FA">
                    <w:rPr>
                      <w:rFonts w:eastAsia="Times New Roman"/>
                      <w:i/>
                      <w:sz w:val="18"/>
                      <w:szCs w:val="18"/>
                    </w:rPr>
                    <w:t>eratura</w:t>
                  </w:r>
                  <w:r w:rsidRPr="000D27FA">
                    <w:rPr>
                      <w:rFonts w:eastAsia="Times New Roman"/>
                      <w:i/>
                      <w:spacing w:val="-1"/>
                      <w:sz w:val="18"/>
                      <w:szCs w:val="18"/>
                    </w:rPr>
                    <w:t xml:space="preserve"> </w:t>
                  </w:r>
                  <w:r w:rsidRPr="000D27FA">
                    <w:rPr>
                      <w:rFonts w:eastAsia="Times New Roman"/>
                      <w:i/>
                      <w:sz w:val="18"/>
                      <w:szCs w:val="18"/>
                    </w:rPr>
                    <w:t>**</w:t>
                  </w:r>
                </w:p>
              </w:tc>
              <w:tc>
                <w:tcPr>
                  <w:tcW w:w="1603" w:type="dxa"/>
                  <w:tcBorders>
                    <w:top w:val="single" w:sz="7" w:space="0" w:color="000000"/>
                    <w:left w:val="single" w:sz="6" w:space="0" w:color="000000"/>
                    <w:bottom w:val="single" w:sz="7" w:space="0" w:color="000000"/>
                    <w:right w:val="single" w:sz="6" w:space="0" w:color="000000"/>
                  </w:tcBorders>
                  <w:vAlign w:val="center"/>
                </w:tcPr>
                <w:p w14:paraId="1E4698DD"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20 º C</w:t>
                  </w:r>
                </w:p>
              </w:tc>
              <w:tc>
                <w:tcPr>
                  <w:tcW w:w="2522" w:type="dxa"/>
                  <w:tcBorders>
                    <w:top w:val="single" w:sz="7" w:space="0" w:color="000000"/>
                    <w:left w:val="single" w:sz="6" w:space="0" w:color="000000"/>
                    <w:bottom w:val="single" w:sz="7" w:space="0" w:color="000000"/>
                    <w:right w:val="single" w:sz="6" w:space="0" w:color="000000"/>
                  </w:tcBorders>
                  <w:vAlign w:val="center"/>
                </w:tcPr>
                <w:p w14:paraId="15631FCB"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1AC2AC1A" w14:textId="4DF20ACC"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ang</w:t>
                  </w:r>
                  <w:r w:rsidRPr="000D27FA">
                    <w:rPr>
                      <w:rFonts w:eastAsia="Times New Roman"/>
                      <w:i/>
                      <w:spacing w:val="-1"/>
                      <w:sz w:val="18"/>
                      <w:szCs w:val="18"/>
                    </w:rPr>
                    <w:t>a</w:t>
                  </w:r>
                  <w:r w:rsidRPr="000D27FA">
                    <w:rPr>
                      <w:rFonts w:eastAsia="Times New Roman"/>
                      <w:i/>
                      <w:sz w:val="18"/>
                      <w:szCs w:val="18"/>
                    </w:rPr>
                    <w:t>ne</w:t>
                  </w:r>
                  <w:r w:rsidRPr="000D27FA">
                    <w:rPr>
                      <w:rFonts w:eastAsia="Times New Roman"/>
                      <w:i/>
                      <w:spacing w:val="-1"/>
                      <w:sz w:val="18"/>
                      <w:szCs w:val="18"/>
                    </w:rPr>
                    <w:t>s</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324957B1" w14:textId="5995240D"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3</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C059C70" w14:textId="4994EECC"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4</w:t>
                  </w:r>
                  <w:r w:rsidRPr="000D27FA">
                    <w:rPr>
                      <w:rFonts w:eastAsia="Times New Roman"/>
                      <w:i/>
                      <w:spacing w:val="-1"/>
                      <w:sz w:val="18"/>
                      <w:szCs w:val="18"/>
                    </w:rPr>
                    <w:t>,</w:t>
                  </w:r>
                  <w:r w:rsidRPr="000D27FA">
                    <w:rPr>
                      <w:rFonts w:eastAsia="Times New Roman"/>
                      <w:i/>
                      <w:sz w:val="18"/>
                      <w:szCs w:val="18"/>
                    </w:rPr>
                    <w:t>8 g/d</w:t>
                  </w:r>
                </w:p>
              </w:tc>
            </w:tr>
            <w:tr w:rsidR="009615D3" w:rsidRPr="000D27FA" w14:paraId="3037C8C5" w14:textId="2E4F78A3"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7B26C9D5"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Sóli</w:t>
                  </w:r>
                  <w:r w:rsidRPr="000D27FA">
                    <w:rPr>
                      <w:rFonts w:eastAsia="Times New Roman"/>
                      <w:i/>
                      <w:spacing w:val="-1"/>
                      <w:sz w:val="18"/>
                      <w:szCs w:val="18"/>
                    </w:rPr>
                    <w:t>d</w:t>
                  </w:r>
                  <w:r w:rsidRPr="000D27FA">
                    <w:rPr>
                      <w:rFonts w:eastAsia="Times New Roman"/>
                      <w:i/>
                      <w:sz w:val="18"/>
                      <w:szCs w:val="18"/>
                    </w:rPr>
                    <w:t>os Su</w:t>
                  </w:r>
                  <w:r w:rsidRPr="000D27FA">
                    <w:rPr>
                      <w:rFonts w:eastAsia="Times New Roman"/>
                      <w:i/>
                      <w:spacing w:val="-1"/>
                      <w:sz w:val="18"/>
                      <w:szCs w:val="18"/>
                    </w:rPr>
                    <w:t>s</w:t>
                  </w:r>
                  <w:r w:rsidRPr="000D27FA">
                    <w:rPr>
                      <w:rFonts w:eastAsia="Times New Roman"/>
                      <w:i/>
                      <w:spacing w:val="1"/>
                      <w:sz w:val="18"/>
                      <w:szCs w:val="18"/>
                    </w:rPr>
                    <w:t>p</w:t>
                  </w:r>
                  <w:r w:rsidRPr="000D27FA">
                    <w:rPr>
                      <w:rFonts w:eastAsia="Times New Roman"/>
                      <w:i/>
                      <w:spacing w:val="-1"/>
                      <w:sz w:val="18"/>
                      <w:szCs w:val="18"/>
                    </w:rPr>
                    <w:t>en</w:t>
                  </w:r>
                  <w:r w:rsidRPr="000D27FA">
                    <w:rPr>
                      <w:rFonts w:eastAsia="Times New Roman"/>
                      <w:i/>
                      <w:sz w:val="18"/>
                      <w:szCs w:val="18"/>
                    </w:rPr>
                    <w:t>di</w:t>
                  </w:r>
                  <w:r w:rsidRPr="000D27FA">
                    <w:rPr>
                      <w:rFonts w:eastAsia="Times New Roman"/>
                      <w:i/>
                      <w:spacing w:val="-1"/>
                      <w:sz w:val="18"/>
                      <w:szCs w:val="18"/>
                    </w:rPr>
                    <w:t>d</w:t>
                  </w:r>
                  <w:r w:rsidRPr="000D27FA">
                    <w:rPr>
                      <w:rFonts w:eastAsia="Times New Roman"/>
                      <w:i/>
                      <w:spacing w:val="1"/>
                      <w:sz w:val="18"/>
                      <w:szCs w:val="18"/>
                    </w:rPr>
                    <w:t>o</w:t>
                  </w:r>
                  <w:r w:rsidRPr="000D27FA">
                    <w:rPr>
                      <w:rFonts w:eastAsia="Times New Roman"/>
                      <w:i/>
                      <w:sz w:val="18"/>
                      <w:szCs w:val="18"/>
                    </w:rPr>
                    <w:t>s</w:t>
                  </w:r>
                  <w:r w:rsidRPr="000D27FA">
                    <w:rPr>
                      <w:rFonts w:eastAsia="Times New Roman"/>
                      <w:i/>
                      <w:spacing w:val="1"/>
                      <w:sz w:val="18"/>
                      <w:szCs w:val="18"/>
                    </w:rPr>
                    <w:t xml:space="preserve"> </w:t>
                  </w:r>
                  <w:r w:rsidRPr="000D27FA">
                    <w:rPr>
                      <w:rFonts w:eastAsia="Times New Roman"/>
                      <w:i/>
                      <w:spacing w:val="-1"/>
                      <w:sz w:val="18"/>
                      <w:szCs w:val="18"/>
                    </w:rPr>
                    <w:t>T</w:t>
                  </w:r>
                  <w:r w:rsidRPr="000D27FA">
                    <w:rPr>
                      <w:rFonts w:eastAsia="Times New Roman"/>
                      <w:i/>
                      <w:spacing w:val="1"/>
                      <w:sz w:val="18"/>
                      <w:szCs w:val="18"/>
                    </w:rPr>
                    <w:t>o</w:t>
                  </w:r>
                  <w:r w:rsidRPr="000D27FA">
                    <w:rPr>
                      <w:rFonts w:eastAsia="Times New Roman"/>
                      <w:i/>
                      <w:sz w:val="18"/>
                      <w:szCs w:val="18"/>
                    </w:rPr>
                    <w:t>tales</w:t>
                  </w:r>
                </w:p>
              </w:tc>
              <w:tc>
                <w:tcPr>
                  <w:tcW w:w="1603" w:type="dxa"/>
                  <w:tcBorders>
                    <w:top w:val="single" w:sz="7" w:space="0" w:color="000000"/>
                    <w:left w:val="single" w:sz="6" w:space="0" w:color="000000"/>
                    <w:bottom w:val="single" w:sz="7" w:space="0" w:color="000000"/>
                    <w:right w:val="single" w:sz="6" w:space="0" w:color="000000"/>
                  </w:tcBorders>
                  <w:vAlign w:val="center"/>
                </w:tcPr>
                <w:p w14:paraId="1A19E006" w14:textId="77777777" w:rsidR="009615D3" w:rsidRPr="000D27FA" w:rsidRDefault="009615D3" w:rsidP="009615D3">
                  <w:pPr>
                    <w:spacing w:line="226" w:lineRule="exact"/>
                    <w:ind w:left="64" w:right="-20"/>
                    <w:jc w:val="center"/>
                    <w:rPr>
                      <w:rFonts w:eastAsia="Times New Roman"/>
                      <w:i/>
                      <w:sz w:val="18"/>
                      <w:szCs w:val="18"/>
                    </w:rPr>
                  </w:pPr>
                  <w:r w:rsidRPr="000D27FA">
                    <w:rPr>
                      <w:rFonts w:eastAsia="Times New Roman"/>
                      <w:i/>
                      <w:sz w:val="18"/>
                      <w:szCs w:val="18"/>
                    </w:rPr>
                    <w:t>2</w:t>
                  </w:r>
                  <w:r w:rsidRPr="000D27FA">
                    <w:rPr>
                      <w:rFonts w:eastAsia="Times New Roman"/>
                      <w:i/>
                      <w:spacing w:val="-1"/>
                      <w:sz w:val="18"/>
                      <w:szCs w:val="18"/>
                    </w:rPr>
                    <w:t>2</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6DB41287"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3</w:t>
                  </w:r>
                  <w:r w:rsidRPr="000D27FA">
                    <w:rPr>
                      <w:rFonts w:eastAsia="Times New Roman"/>
                      <w:i/>
                      <w:spacing w:val="-1"/>
                      <w:sz w:val="18"/>
                      <w:szCs w:val="18"/>
                    </w:rPr>
                    <w:t>52</w:t>
                  </w:r>
                  <w:r w:rsidRPr="000D27FA">
                    <w:rPr>
                      <w:rFonts w:eastAsia="Times New Roman"/>
                      <w:i/>
                      <w:sz w:val="18"/>
                      <w:szCs w:val="18"/>
                    </w:rPr>
                    <w:t>0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76FE2F02" w14:textId="7199ED69"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e</w:t>
                  </w:r>
                  <w:r w:rsidRPr="000D27FA">
                    <w:rPr>
                      <w:rFonts w:eastAsia="Times New Roman"/>
                      <w:i/>
                      <w:spacing w:val="1"/>
                      <w:sz w:val="18"/>
                      <w:szCs w:val="18"/>
                    </w:rPr>
                    <w:t>rc</w:t>
                  </w:r>
                  <w:r w:rsidRPr="000D27FA">
                    <w:rPr>
                      <w:rFonts w:eastAsia="Times New Roman"/>
                      <w:i/>
                      <w:spacing w:val="-1"/>
                      <w:sz w:val="18"/>
                      <w:szCs w:val="18"/>
                    </w:rPr>
                    <w:t>u</w:t>
                  </w:r>
                  <w:r w:rsidRPr="000D27FA">
                    <w:rPr>
                      <w:rFonts w:eastAsia="Times New Roman"/>
                      <w:i/>
                      <w:sz w:val="18"/>
                      <w:szCs w:val="18"/>
                    </w:rPr>
                    <w:t>rio</w:t>
                  </w:r>
                </w:p>
              </w:tc>
              <w:tc>
                <w:tcPr>
                  <w:tcW w:w="2317" w:type="dxa"/>
                  <w:tcBorders>
                    <w:top w:val="single" w:sz="7" w:space="0" w:color="000000"/>
                    <w:left w:val="single" w:sz="6" w:space="0" w:color="000000"/>
                    <w:bottom w:val="single" w:sz="7" w:space="0" w:color="000000"/>
                    <w:right w:val="single" w:sz="6" w:space="0" w:color="000000"/>
                  </w:tcBorders>
                  <w:vAlign w:val="center"/>
                </w:tcPr>
                <w:p w14:paraId="5617F7CC" w14:textId="3935C52A"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pacing w:val="-1"/>
                      <w:sz w:val="18"/>
                      <w:szCs w:val="18"/>
                    </w:rPr>
                    <w:t>0</w:t>
                  </w: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39D3DA1C" w14:textId="5ED9A503"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5BB8DAE1" w14:textId="0F63364C"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671DEDA1"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Sóli</w:t>
                  </w:r>
                  <w:r w:rsidRPr="000D27FA">
                    <w:rPr>
                      <w:rFonts w:eastAsia="Times New Roman"/>
                      <w:i/>
                      <w:spacing w:val="-1"/>
                      <w:sz w:val="18"/>
                      <w:szCs w:val="18"/>
                    </w:rPr>
                    <w:t>d</w:t>
                  </w:r>
                  <w:r w:rsidRPr="000D27FA">
                    <w:rPr>
                      <w:rFonts w:eastAsia="Times New Roman"/>
                      <w:i/>
                      <w:sz w:val="18"/>
                      <w:szCs w:val="18"/>
                    </w:rPr>
                    <w:t>os Sedi</w:t>
                  </w:r>
                  <w:r w:rsidRPr="000D27FA">
                    <w:rPr>
                      <w:rFonts w:eastAsia="Times New Roman"/>
                      <w:i/>
                      <w:spacing w:val="-1"/>
                      <w:sz w:val="18"/>
                      <w:szCs w:val="18"/>
                    </w:rPr>
                    <w:t>m</w:t>
                  </w:r>
                  <w:r w:rsidRPr="000D27FA">
                    <w:rPr>
                      <w:rFonts w:eastAsia="Times New Roman"/>
                      <w:i/>
                      <w:sz w:val="18"/>
                      <w:szCs w:val="18"/>
                    </w:rPr>
                    <w:t xml:space="preserve">entables </w:t>
                  </w:r>
                  <w:r w:rsidRPr="000D27FA">
                    <w:rPr>
                      <w:rFonts w:eastAsia="Times New Roman"/>
                      <w:i/>
                      <w:spacing w:val="-1"/>
                      <w:sz w:val="18"/>
                      <w:szCs w:val="18"/>
                    </w:rPr>
                    <w:t>*</w:t>
                  </w:r>
                  <w:r w:rsidRPr="000D27FA">
                    <w:rPr>
                      <w:rFonts w:eastAsia="Times New Roman"/>
                      <w:i/>
                      <w:sz w:val="18"/>
                      <w:szCs w:val="18"/>
                    </w:rPr>
                    <w:t>*</w:t>
                  </w:r>
                </w:p>
              </w:tc>
              <w:tc>
                <w:tcPr>
                  <w:tcW w:w="1603" w:type="dxa"/>
                  <w:tcBorders>
                    <w:top w:val="single" w:sz="7" w:space="0" w:color="000000"/>
                    <w:left w:val="single" w:sz="6" w:space="0" w:color="000000"/>
                    <w:bottom w:val="single" w:sz="7" w:space="0" w:color="000000"/>
                    <w:right w:val="single" w:sz="6" w:space="0" w:color="000000"/>
                  </w:tcBorders>
                  <w:vAlign w:val="center"/>
                </w:tcPr>
                <w:p w14:paraId="02321EF2" w14:textId="77777777" w:rsidR="009615D3" w:rsidRPr="000D27FA" w:rsidRDefault="009615D3" w:rsidP="009615D3">
                  <w:pPr>
                    <w:spacing w:line="226" w:lineRule="exact"/>
                    <w:ind w:left="65" w:right="-20"/>
                    <w:jc w:val="center"/>
                    <w:rPr>
                      <w:rFonts w:eastAsia="Times New Roman"/>
                      <w:i/>
                      <w:sz w:val="18"/>
                      <w:szCs w:val="18"/>
                    </w:rPr>
                  </w:pPr>
                  <w:r w:rsidRPr="000D27FA">
                    <w:rPr>
                      <w:rFonts w:eastAsia="Times New Roman"/>
                      <w:i/>
                      <w:sz w:val="18"/>
                      <w:szCs w:val="18"/>
                    </w:rPr>
                    <w:t>6</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l/L 1h</w:t>
                  </w:r>
                </w:p>
              </w:tc>
              <w:tc>
                <w:tcPr>
                  <w:tcW w:w="2522" w:type="dxa"/>
                  <w:tcBorders>
                    <w:top w:val="single" w:sz="7" w:space="0" w:color="000000"/>
                    <w:left w:val="single" w:sz="6" w:space="0" w:color="000000"/>
                    <w:bottom w:val="single" w:sz="7" w:space="0" w:color="000000"/>
                    <w:right w:val="single" w:sz="6" w:space="0" w:color="000000"/>
                  </w:tcBorders>
                  <w:vAlign w:val="center"/>
                </w:tcPr>
                <w:p w14:paraId="57D9DB24" w14:textId="77777777"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z w:val="18"/>
                      <w:szCs w:val="18"/>
                    </w:rPr>
                    <w:t>-</w:t>
                  </w:r>
                  <w:r w:rsidRPr="000D27FA">
                    <w:rPr>
                      <w:rFonts w:eastAsia="Times New Roman"/>
                      <w:i/>
                      <w:spacing w:val="-1"/>
                      <w:sz w:val="18"/>
                      <w:szCs w:val="18"/>
                    </w:rPr>
                    <w:t>-</w:t>
                  </w: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0BC1AB2F" w14:textId="5E9C4C3D" w:rsidR="009615D3" w:rsidRPr="000D27FA" w:rsidRDefault="009615D3" w:rsidP="000D27FA">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o</w:t>
                  </w:r>
                  <w:r w:rsidRPr="000D27FA">
                    <w:rPr>
                      <w:rFonts w:eastAsia="Times New Roman"/>
                      <w:i/>
                      <w:spacing w:val="-1"/>
                      <w:sz w:val="18"/>
                      <w:szCs w:val="18"/>
                    </w:rPr>
                    <w:t>li</w:t>
                  </w:r>
                  <w:r w:rsidRPr="000D27FA">
                    <w:rPr>
                      <w:rFonts w:eastAsia="Times New Roman"/>
                      <w:i/>
                      <w:spacing w:val="1"/>
                      <w:sz w:val="18"/>
                      <w:szCs w:val="18"/>
                    </w:rPr>
                    <w:t>bd</w:t>
                  </w:r>
                  <w:r w:rsidRPr="000D27FA">
                    <w:rPr>
                      <w:rFonts w:eastAsia="Times New Roman"/>
                      <w:i/>
                      <w:spacing w:val="-1"/>
                      <w:sz w:val="18"/>
                      <w:szCs w:val="18"/>
                    </w:rPr>
                    <w:t>en</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023E04D6" w14:textId="2D25AC6F"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7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pacing w:val="-1"/>
                      <w:sz w:val="18"/>
                      <w:szCs w:val="18"/>
                    </w:rPr>
                    <w:t>/</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C26B814" w14:textId="1954E3DC"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pacing w:val="1"/>
                      <w:sz w:val="18"/>
                      <w:szCs w:val="18"/>
                    </w:rPr>
                    <w:t>1</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0723B1A5" w14:textId="2470D97E"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5DB1E2AC"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Aceites</w:t>
                  </w:r>
                  <w:r w:rsidRPr="000D27FA">
                    <w:rPr>
                      <w:rFonts w:eastAsia="Times New Roman"/>
                      <w:i/>
                      <w:spacing w:val="1"/>
                      <w:sz w:val="18"/>
                      <w:szCs w:val="18"/>
                    </w:rPr>
                    <w:t xml:space="preserve"> </w:t>
                  </w:r>
                  <w:r w:rsidRPr="000D27FA">
                    <w:rPr>
                      <w:rFonts w:eastAsia="Times New Roman"/>
                      <w:i/>
                      <w:sz w:val="18"/>
                      <w:szCs w:val="18"/>
                    </w:rPr>
                    <w:t xml:space="preserve">y </w:t>
                  </w:r>
                  <w:r w:rsidRPr="000D27FA">
                    <w:rPr>
                      <w:rFonts w:eastAsia="Times New Roman"/>
                      <w:i/>
                      <w:spacing w:val="-1"/>
                      <w:sz w:val="18"/>
                      <w:szCs w:val="18"/>
                    </w:rPr>
                    <w:t>G</w:t>
                  </w:r>
                  <w:r w:rsidRPr="000D27FA">
                    <w:rPr>
                      <w:rFonts w:eastAsia="Times New Roman"/>
                      <w:i/>
                      <w:sz w:val="18"/>
                      <w:szCs w:val="18"/>
                    </w:rPr>
                    <w:t>ra</w:t>
                  </w:r>
                  <w:r w:rsidRPr="000D27FA">
                    <w:rPr>
                      <w:rFonts w:eastAsia="Times New Roman"/>
                      <w:i/>
                      <w:spacing w:val="-1"/>
                      <w:sz w:val="18"/>
                      <w:szCs w:val="18"/>
                    </w:rPr>
                    <w:t>s</w:t>
                  </w:r>
                  <w:r w:rsidRPr="000D27FA">
                    <w:rPr>
                      <w:rFonts w:eastAsia="Times New Roman"/>
                      <w:i/>
                      <w:sz w:val="18"/>
                      <w:szCs w:val="18"/>
                    </w:rPr>
                    <w:t>as</w:t>
                  </w:r>
                </w:p>
              </w:tc>
              <w:tc>
                <w:tcPr>
                  <w:tcW w:w="1603" w:type="dxa"/>
                  <w:tcBorders>
                    <w:top w:val="single" w:sz="7" w:space="0" w:color="000000"/>
                    <w:left w:val="single" w:sz="6" w:space="0" w:color="000000"/>
                    <w:bottom w:val="single" w:sz="7" w:space="0" w:color="000000"/>
                    <w:right w:val="single" w:sz="6" w:space="0" w:color="000000"/>
                  </w:tcBorders>
                  <w:vAlign w:val="center"/>
                </w:tcPr>
                <w:p w14:paraId="0C51C0C5" w14:textId="77777777" w:rsidR="009615D3" w:rsidRPr="000D27FA" w:rsidRDefault="009615D3" w:rsidP="009615D3">
                  <w:pPr>
                    <w:spacing w:line="226" w:lineRule="exact"/>
                    <w:ind w:left="65" w:right="-20"/>
                    <w:jc w:val="center"/>
                    <w:rPr>
                      <w:rFonts w:eastAsia="Times New Roman"/>
                      <w:i/>
                      <w:sz w:val="18"/>
                      <w:szCs w:val="18"/>
                    </w:rPr>
                  </w:pPr>
                  <w:r w:rsidRPr="000D27FA">
                    <w:rPr>
                      <w:rFonts w:eastAsia="Times New Roman"/>
                      <w:i/>
                      <w:sz w:val="18"/>
                      <w:szCs w:val="18"/>
                    </w:rPr>
                    <w:t xml:space="preserve">60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375D08B4" w14:textId="77777777"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z w:val="18"/>
                      <w:szCs w:val="18"/>
                    </w:rPr>
                    <w:t>9</w:t>
                  </w:r>
                  <w:r w:rsidRPr="000D27FA">
                    <w:rPr>
                      <w:rFonts w:eastAsia="Times New Roman"/>
                      <w:i/>
                      <w:spacing w:val="-1"/>
                      <w:sz w:val="18"/>
                      <w:szCs w:val="18"/>
                    </w:rPr>
                    <w:t>6</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z w:val="18"/>
                      <w:szCs w:val="18"/>
                    </w:rPr>
                    <w:t>g/d</w:t>
                  </w:r>
                </w:p>
              </w:tc>
              <w:tc>
                <w:tcPr>
                  <w:tcW w:w="2317" w:type="dxa"/>
                  <w:tcBorders>
                    <w:top w:val="single" w:sz="7" w:space="0" w:color="000000"/>
                    <w:left w:val="single" w:sz="6" w:space="0" w:color="000000"/>
                    <w:bottom w:val="single" w:sz="7" w:space="0" w:color="000000"/>
                    <w:right w:val="single" w:sz="6" w:space="0" w:color="000000"/>
                  </w:tcBorders>
                  <w:vAlign w:val="center"/>
                </w:tcPr>
                <w:p w14:paraId="290CF033" w14:textId="68B637FA" w:rsidR="009615D3" w:rsidRPr="000D27FA" w:rsidRDefault="009615D3" w:rsidP="000D27FA">
                  <w:pPr>
                    <w:spacing w:line="226" w:lineRule="exact"/>
                    <w:ind w:left="62" w:right="-20"/>
                    <w:jc w:val="center"/>
                    <w:rPr>
                      <w:rFonts w:eastAsia="Times New Roman"/>
                      <w:i/>
                      <w:sz w:val="18"/>
                      <w:szCs w:val="18"/>
                    </w:rPr>
                  </w:pPr>
                  <w:r w:rsidRPr="000D27FA">
                    <w:rPr>
                      <w:rFonts w:eastAsia="Times New Roman"/>
                      <w:i/>
                      <w:spacing w:val="1"/>
                      <w:sz w:val="18"/>
                      <w:szCs w:val="18"/>
                    </w:rPr>
                    <w:t>N</w:t>
                  </w:r>
                  <w:r w:rsidRPr="000D27FA">
                    <w:rPr>
                      <w:rFonts w:eastAsia="Times New Roman"/>
                      <w:i/>
                      <w:sz w:val="18"/>
                      <w:szCs w:val="18"/>
                    </w:rPr>
                    <w:t>í</w:t>
                  </w:r>
                  <w:r w:rsidRPr="000D27FA">
                    <w:rPr>
                      <w:rFonts w:eastAsia="Times New Roman"/>
                      <w:i/>
                      <w:spacing w:val="-1"/>
                      <w:sz w:val="18"/>
                      <w:szCs w:val="18"/>
                    </w:rPr>
                    <w:t>q</w:t>
                  </w:r>
                  <w:r w:rsidRPr="000D27FA">
                    <w:rPr>
                      <w:rFonts w:eastAsia="Times New Roman"/>
                      <w:i/>
                      <w:spacing w:val="1"/>
                      <w:sz w:val="18"/>
                      <w:szCs w:val="18"/>
                    </w:rPr>
                    <w:t>uel</w:t>
                  </w:r>
                </w:p>
              </w:tc>
              <w:tc>
                <w:tcPr>
                  <w:tcW w:w="2317" w:type="dxa"/>
                  <w:tcBorders>
                    <w:top w:val="single" w:sz="7" w:space="0" w:color="000000"/>
                    <w:left w:val="single" w:sz="6" w:space="0" w:color="000000"/>
                    <w:bottom w:val="single" w:sz="7" w:space="0" w:color="000000"/>
                    <w:right w:val="single" w:sz="6" w:space="0" w:color="000000"/>
                  </w:tcBorders>
                  <w:vAlign w:val="center"/>
                </w:tcPr>
                <w:p w14:paraId="2827A06A" w14:textId="318E4F7B"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185484ED" w14:textId="3B8BFD79"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z w:val="18"/>
                      <w:szCs w:val="18"/>
                    </w:rPr>
                    <w:t>/d</w:t>
                  </w:r>
                </w:p>
              </w:tc>
            </w:tr>
            <w:tr w:rsidR="009615D3" w:rsidRPr="000D27FA" w14:paraId="114C1782" w14:textId="7D7C3CE1"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7F62A8A8"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Hi</w:t>
                  </w:r>
                  <w:r w:rsidRPr="000D27FA">
                    <w:rPr>
                      <w:rFonts w:eastAsia="Times New Roman"/>
                      <w:i/>
                      <w:spacing w:val="-1"/>
                      <w:sz w:val="18"/>
                      <w:szCs w:val="18"/>
                    </w:rPr>
                    <w:t>d</w:t>
                  </w:r>
                  <w:r w:rsidRPr="000D27FA">
                    <w:rPr>
                      <w:rFonts w:eastAsia="Times New Roman"/>
                      <w:i/>
                      <w:sz w:val="18"/>
                      <w:szCs w:val="18"/>
                    </w:rPr>
                    <w:t>roc</w:t>
                  </w:r>
                  <w:r w:rsidRPr="000D27FA">
                    <w:rPr>
                      <w:rFonts w:eastAsia="Times New Roman"/>
                      <w:i/>
                      <w:spacing w:val="-1"/>
                      <w:sz w:val="18"/>
                      <w:szCs w:val="18"/>
                    </w:rPr>
                    <w:t>a</w:t>
                  </w:r>
                  <w:r w:rsidRPr="000D27FA">
                    <w:rPr>
                      <w:rFonts w:eastAsia="Times New Roman"/>
                      <w:i/>
                      <w:sz w:val="18"/>
                      <w:szCs w:val="18"/>
                    </w:rPr>
                    <w:t>r</w:t>
                  </w:r>
                  <w:r w:rsidRPr="000D27FA">
                    <w:rPr>
                      <w:rFonts w:eastAsia="Times New Roman"/>
                      <w:i/>
                      <w:spacing w:val="-1"/>
                      <w:sz w:val="18"/>
                      <w:szCs w:val="18"/>
                    </w:rPr>
                    <w:t>bu</w:t>
                  </w:r>
                  <w:r w:rsidRPr="000D27FA">
                    <w:rPr>
                      <w:rFonts w:eastAsia="Times New Roman"/>
                      <w:i/>
                      <w:sz w:val="18"/>
                      <w:szCs w:val="18"/>
                    </w:rPr>
                    <w:t>ros</w:t>
                  </w:r>
                  <w:r w:rsidRPr="000D27FA">
                    <w:rPr>
                      <w:rFonts w:eastAsia="Times New Roman"/>
                      <w:i/>
                      <w:spacing w:val="-2"/>
                      <w:sz w:val="18"/>
                      <w:szCs w:val="18"/>
                    </w:rPr>
                    <w:t xml:space="preserve"> </w:t>
                  </w:r>
                  <w:r w:rsidRPr="000D27FA">
                    <w:rPr>
                      <w:rFonts w:eastAsia="Times New Roman"/>
                      <w:i/>
                      <w:sz w:val="18"/>
                      <w:szCs w:val="18"/>
                    </w:rPr>
                    <w:t>fij</w:t>
                  </w:r>
                  <w:r w:rsidRPr="000D27FA">
                    <w:rPr>
                      <w:rFonts w:eastAsia="Times New Roman"/>
                      <w:i/>
                      <w:spacing w:val="1"/>
                      <w:sz w:val="18"/>
                      <w:szCs w:val="18"/>
                    </w:rPr>
                    <w:t>o</w:t>
                  </w:r>
                  <w:r w:rsidRPr="000D27FA">
                    <w:rPr>
                      <w:rFonts w:eastAsia="Times New Roman"/>
                      <w:i/>
                      <w:sz w:val="18"/>
                      <w:szCs w:val="18"/>
                    </w:rPr>
                    <w:t>s</w:t>
                  </w:r>
                </w:p>
              </w:tc>
              <w:tc>
                <w:tcPr>
                  <w:tcW w:w="1603" w:type="dxa"/>
                  <w:tcBorders>
                    <w:top w:val="single" w:sz="7" w:space="0" w:color="000000"/>
                    <w:left w:val="single" w:sz="6" w:space="0" w:color="000000"/>
                    <w:bottom w:val="single" w:sz="7" w:space="0" w:color="000000"/>
                    <w:right w:val="single" w:sz="6" w:space="0" w:color="000000"/>
                  </w:tcBorders>
                  <w:vAlign w:val="center"/>
                </w:tcPr>
                <w:p w14:paraId="06ED2B32" w14:textId="77777777" w:rsidR="009615D3" w:rsidRPr="000D27FA" w:rsidRDefault="009615D3" w:rsidP="009615D3">
                  <w:pPr>
                    <w:spacing w:line="226" w:lineRule="exact"/>
                    <w:ind w:left="64" w:right="-20"/>
                    <w:jc w:val="center"/>
                    <w:rPr>
                      <w:rFonts w:eastAsia="Times New Roman"/>
                      <w:i/>
                      <w:sz w:val="18"/>
                      <w:szCs w:val="18"/>
                    </w:rPr>
                  </w:pPr>
                  <w:r w:rsidRPr="000D27FA">
                    <w:rPr>
                      <w:rFonts w:eastAsia="Times New Roman"/>
                      <w:i/>
                      <w:sz w:val="18"/>
                      <w:szCs w:val="18"/>
                    </w:rPr>
                    <w:t xml:space="preserve">10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539EE1DF"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6</w:t>
                  </w:r>
                  <w:r w:rsidRPr="000D27FA">
                    <w:rPr>
                      <w:rFonts w:eastAsia="Times New Roman"/>
                      <w:i/>
                      <w:sz w:val="18"/>
                      <w:szCs w:val="18"/>
                    </w:rPr>
                    <w:t>0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53C18785" w14:textId="0487D1FE"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pacing w:val="1"/>
                      <w:sz w:val="18"/>
                      <w:szCs w:val="18"/>
                    </w:rPr>
                    <w:t>N</w:t>
                  </w:r>
                  <w:r w:rsidRPr="000D27FA">
                    <w:rPr>
                      <w:rFonts w:eastAsia="Times New Roman"/>
                      <w:i/>
                      <w:sz w:val="18"/>
                      <w:szCs w:val="18"/>
                    </w:rPr>
                    <w:t>itr</w:t>
                  </w:r>
                  <w:r w:rsidRPr="000D27FA">
                    <w:rPr>
                      <w:rFonts w:eastAsia="Times New Roman"/>
                      <w:i/>
                      <w:spacing w:val="-1"/>
                      <w:sz w:val="18"/>
                      <w:szCs w:val="18"/>
                    </w:rPr>
                    <w:t>ó</w:t>
                  </w:r>
                  <w:r w:rsidRPr="000D27FA">
                    <w:rPr>
                      <w:rFonts w:eastAsia="Times New Roman"/>
                      <w:i/>
                      <w:spacing w:val="1"/>
                      <w:sz w:val="18"/>
                      <w:szCs w:val="18"/>
                    </w:rPr>
                    <w:t>g</w:t>
                  </w:r>
                  <w:r w:rsidRPr="000D27FA">
                    <w:rPr>
                      <w:rFonts w:eastAsia="Times New Roman"/>
                      <w:i/>
                      <w:spacing w:val="-1"/>
                      <w:sz w:val="18"/>
                      <w:szCs w:val="18"/>
                    </w:rPr>
                    <w:t>e</w:t>
                  </w:r>
                  <w:r w:rsidRPr="000D27FA">
                    <w:rPr>
                      <w:rFonts w:eastAsia="Times New Roman"/>
                      <w:i/>
                      <w:spacing w:val="1"/>
                      <w:sz w:val="18"/>
                      <w:szCs w:val="18"/>
                    </w:rPr>
                    <w:t>n</w:t>
                  </w:r>
                  <w:r w:rsidRPr="000D27FA">
                    <w:rPr>
                      <w:rFonts w:eastAsia="Times New Roman"/>
                      <w:i/>
                      <w:sz w:val="18"/>
                      <w:szCs w:val="18"/>
                    </w:rPr>
                    <w:t>o t</w:t>
                  </w:r>
                  <w:r w:rsidRPr="000D27FA">
                    <w:rPr>
                      <w:rFonts w:eastAsia="Times New Roman"/>
                      <w:i/>
                      <w:spacing w:val="1"/>
                      <w:sz w:val="18"/>
                      <w:szCs w:val="18"/>
                    </w:rPr>
                    <w:t>o</w:t>
                  </w:r>
                  <w:r w:rsidRPr="000D27FA">
                    <w:rPr>
                      <w:rFonts w:eastAsia="Times New Roman"/>
                      <w:i/>
                      <w:sz w:val="18"/>
                      <w:szCs w:val="18"/>
                    </w:rPr>
                    <w:t xml:space="preserve">tal </w:t>
                  </w:r>
                  <w:r w:rsidRPr="000D27FA">
                    <w:rPr>
                      <w:rFonts w:eastAsia="Times New Roman"/>
                      <w:i/>
                      <w:spacing w:val="-1"/>
                      <w:sz w:val="18"/>
                      <w:szCs w:val="18"/>
                    </w:rPr>
                    <w:t>k</w:t>
                  </w:r>
                  <w:r w:rsidRPr="000D27FA">
                    <w:rPr>
                      <w:rFonts w:eastAsia="Times New Roman"/>
                      <w:i/>
                      <w:spacing w:val="1"/>
                      <w:sz w:val="18"/>
                      <w:szCs w:val="18"/>
                    </w:rPr>
                    <w:t>je</w:t>
                  </w:r>
                  <w:r w:rsidRPr="000D27FA">
                    <w:rPr>
                      <w:rFonts w:eastAsia="Times New Roman"/>
                      <w:i/>
                      <w:sz w:val="18"/>
                      <w:szCs w:val="18"/>
                    </w:rPr>
                    <w:t>l</w:t>
                  </w:r>
                  <w:r w:rsidRPr="000D27FA">
                    <w:rPr>
                      <w:rFonts w:eastAsia="Times New Roman"/>
                      <w:i/>
                      <w:spacing w:val="1"/>
                      <w:sz w:val="18"/>
                      <w:szCs w:val="18"/>
                    </w:rPr>
                    <w:t>d</w:t>
                  </w:r>
                  <w:r w:rsidRPr="000D27FA">
                    <w:rPr>
                      <w:rFonts w:eastAsia="Times New Roman"/>
                      <w:i/>
                      <w:spacing w:val="-1"/>
                      <w:sz w:val="18"/>
                      <w:szCs w:val="18"/>
                    </w:rPr>
                    <w:t>a</w:t>
                  </w:r>
                  <w:r w:rsidRPr="000D27FA">
                    <w:rPr>
                      <w:rFonts w:eastAsia="Times New Roman"/>
                      <w:i/>
                      <w:spacing w:val="1"/>
                      <w:sz w:val="18"/>
                      <w:szCs w:val="18"/>
                    </w:rPr>
                    <w:t>hl</w:t>
                  </w:r>
                </w:p>
              </w:tc>
              <w:tc>
                <w:tcPr>
                  <w:tcW w:w="2317" w:type="dxa"/>
                  <w:tcBorders>
                    <w:top w:val="single" w:sz="7" w:space="0" w:color="000000"/>
                    <w:left w:val="single" w:sz="6" w:space="0" w:color="000000"/>
                    <w:bottom w:val="single" w:sz="7" w:space="0" w:color="000000"/>
                    <w:right w:val="single" w:sz="6" w:space="0" w:color="000000"/>
                  </w:tcBorders>
                  <w:vAlign w:val="center"/>
                </w:tcPr>
                <w:p w14:paraId="5F6A429E" w14:textId="698FB83D"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5</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22387A34" w14:textId="499BFA7D"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8</w:t>
                  </w:r>
                  <w:r w:rsidRPr="000D27FA">
                    <w:rPr>
                      <w:rFonts w:eastAsia="Times New Roman"/>
                      <w:i/>
                      <w:spacing w:val="-1"/>
                      <w:sz w:val="18"/>
                      <w:szCs w:val="18"/>
                    </w:rPr>
                    <w:t>0</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r>
            <w:tr w:rsidR="009615D3" w:rsidRPr="000D27FA" w14:paraId="67F3A950" w14:textId="6BB4D71C"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2F2E947E"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Hi</w:t>
                  </w:r>
                  <w:r w:rsidRPr="000D27FA">
                    <w:rPr>
                      <w:rFonts w:eastAsia="Times New Roman"/>
                      <w:i/>
                      <w:spacing w:val="-1"/>
                      <w:sz w:val="18"/>
                      <w:szCs w:val="18"/>
                    </w:rPr>
                    <w:t>d</w:t>
                  </w:r>
                  <w:r w:rsidRPr="000D27FA">
                    <w:rPr>
                      <w:rFonts w:eastAsia="Times New Roman"/>
                      <w:i/>
                      <w:sz w:val="18"/>
                      <w:szCs w:val="18"/>
                    </w:rPr>
                    <w:t>roc</w:t>
                  </w:r>
                  <w:r w:rsidRPr="000D27FA">
                    <w:rPr>
                      <w:rFonts w:eastAsia="Times New Roman"/>
                      <w:i/>
                      <w:spacing w:val="-1"/>
                      <w:sz w:val="18"/>
                      <w:szCs w:val="18"/>
                    </w:rPr>
                    <w:t>a</w:t>
                  </w:r>
                  <w:r w:rsidRPr="000D27FA">
                    <w:rPr>
                      <w:rFonts w:eastAsia="Times New Roman"/>
                      <w:i/>
                      <w:sz w:val="18"/>
                      <w:szCs w:val="18"/>
                    </w:rPr>
                    <w:t>r</w:t>
                  </w:r>
                  <w:r w:rsidRPr="000D27FA">
                    <w:rPr>
                      <w:rFonts w:eastAsia="Times New Roman"/>
                      <w:i/>
                      <w:spacing w:val="-1"/>
                      <w:sz w:val="18"/>
                      <w:szCs w:val="18"/>
                    </w:rPr>
                    <w:t>bu</w:t>
                  </w:r>
                  <w:r w:rsidRPr="000D27FA">
                    <w:rPr>
                      <w:rFonts w:eastAsia="Times New Roman"/>
                      <w:i/>
                      <w:sz w:val="18"/>
                      <w:szCs w:val="18"/>
                    </w:rPr>
                    <w:t>ros</w:t>
                  </w:r>
                  <w:r w:rsidRPr="000D27FA">
                    <w:rPr>
                      <w:rFonts w:eastAsia="Times New Roman"/>
                      <w:i/>
                      <w:spacing w:val="-2"/>
                      <w:sz w:val="18"/>
                      <w:szCs w:val="18"/>
                    </w:rPr>
                    <w:t xml:space="preserve"> </w:t>
                  </w:r>
                  <w:r w:rsidRPr="000D27FA">
                    <w:rPr>
                      <w:rFonts w:eastAsia="Times New Roman"/>
                      <w:i/>
                      <w:sz w:val="18"/>
                      <w:szCs w:val="18"/>
                    </w:rPr>
                    <w:t>t</w:t>
                  </w:r>
                  <w:r w:rsidRPr="000D27FA">
                    <w:rPr>
                      <w:rFonts w:eastAsia="Times New Roman"/>
                      <w:i/>
                      <w:spacing w:val="1"/>
                      <w:sz w:val="18"/>
                      <w:szCs w:val="18"/>
                    </w:rPr>
                    <w:t>o</w:t>
                  </w:r>
                  <w:r w:rsidRPr="000D27FA">
                    <w:rPr>
                      <w:rFonts w:eastAsia="Times New Roman"/>
                      <w:i/>
                      <w:sz w:val="18"/>
                      <w:szCs w:val="18"/>
                    </w:rPr>
                    <w:t>tales</w:t>
                  </w:r>
                </w:p>
              </w:tc>
              <w:tc>
                <w:tcPr>
                  <w:tcW w:w="1603" w:type="dxa"/>
                  <w:tcBorders>
                    <w:top w:val="single" w:sz="7" w:space="0" w:color="000000"/>
                    <w:left w:val="single" w:sz="6" w:space="0" w:color="000000"/>
                    <w:bottom w:val="single" w:sz="7" w:space="0" w:color="000000"/>
                    <w:right w:val="single" w:sz="6" w:space="0" w:color="000000"/>
                  </w:tcBorders>
                  <w:vAlign w:val="center"/>
                </w:tcPr>
                <w:p w14:paraId="29037D71" w14:textId="77777777" w:rsidR="009615D3" w:rsidRPr="000D27FA" w:rsidRDefault="009615D3" w:rsidP="009615D3">
                  <w:pPr>
                    <w:spacing w:line="226" w:lineRule="exact"/>
                    <w:ind w:left="64" w:right="-20"/>
                    <w:jc w:val="center"/>
                    <w:rPr>
                      <w:rFonts w:eastAsia="Times New Roman"/>
                      <w:i/>
                      <w:sz w:val="18"/>
                      <w:szCs w:val="18"/>
                    </w:rPr>
                  </w:pPr>
                  <w:r w:rsidRPr="000D27FA">
                    <w:rPr>
                      <w:rFonts w:eastAsia="Times New Roman"/>
                      <w:i/>
                      <w:sz w:val="18"/>
                      <w:szCs w:val="18"/>
                    </w:rPr>
                    <w:t xml:space="preserve">11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05F01F76"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7</w:t>
                  </w:r>
                  <w:r w:rsidRPr="000D27FA">
                    <w:rPr>
                      <w:rFonts w:eastAsia="Times New Roman"/>
                      <w:i/>
                      <w:sz w:val="18"/>
                      <w:szCs w:val="18"/>
                    </w:rPr>
                    <w:t>6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308E741A" w14:textId="7FE570B0"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z w:val="18"/>
                      <w:szCs w:val="18"/>
                    </w:rPr>
                    <w:t>Nitrito</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ás</w:t>
                  </w:r>
                  <w:r w:rsidRPr="000D27FA">
                    <w:rPr>
                      <w:rFonts w:eastAsia="Times New Roman"/>
                      <w:i/>
                      <w:spacing w:val="1"/>
                      <w:sz w:val="18"/>
                      <w:szCs w:val="18"/>
                    </w:rPr>
                    <w:t xml:space="preserve"> </w:t>
                  </w:r>
                  <w:r w:rsidRPr="000D27FA">
                    <w:rPr>
                      <w:rFonts w:eastAsia="Times New Roman"/>
                      <w:i/>
                      <w:sz w:val="18"/>
                      <w:szCs w:val="18"/>
                    </w:rPr>
                    <w:t>Nitrato (la</w:t>
                  </w:r>
                  <w:r w:rsidRPr="000D27FA">
                    <w:rPr>
                      <w:rFonts w:eastAsia="Times New Roman"/>
                      <w:i/>
                      <w:spacing w:val="-1"/>
                      <w:sz w:val="18"/>
                      <w:szCs w:val="18"/>
                    </w:rPr>
                    <w:t>g</w:t>
                  </w:r>
                  <w:r w:rsidRPr="000D27FA">
                    <w:rPr>
                      <w:rFonts w:eastAsia="Times New Roman"/>
                      <w:i/>
                      <w:sz w:val="18"/>
                      <w:szCs w:val="18"/>
                    </w:rPr>
                    <w:t>os)</w:t>
                  </w:r>
                </w:p>
              </w:tc>
              <w:tc>
                <w:tcPr>
                  <w:tcW w:w="2317" w:type="dxa"/>
                  <w:tcBorders>
                    <w:top w:val="single" w:sz="7" w:space="0" w:color="000000"/>
                    <w:left w:val="single" w:sz="6" w:space="0" w:color="000000"/>
                    <w:bottom w:val="single" w:sz="7" w:space="0" w:color="000000"/>
                    <w:right w:val="single" w:sz="6" w:space="0" w:color="000000"/>
                  </w:tcBorders>
                  <w:vAlign w:val="center"/>
                </w:tcPr>
                <w:p w14:paraId="7F47AA6C" w14:textId="202103A1"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 xml:space="preserve">15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13AD2C2F" w14:textId="2D94FC59"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2</w:t>
                  </w:r>
                  <w:r w:rsidRPr="000D27FA">
                    <w:rPr>
                      <w:rFonts w:eastAsia="Times New Roman"/>
                      <w:i/>
                      <w:spacing w:val="-1"/>
                      <w:sz w:val="18"/>
                      <w:szCs w:val="18"/>
                    </w:rPr>
                    <w:t>4</w:t>
                  </w:r>
                  <w:r w:rsidRPr="000D27FA">
                    <w:rPr>
                      <w:rFonts w:eastAsia="Times New Roman"/>
                      <w:i/>
                      <w:sz w:val="18"/>
                      <w:szCs w:val="18"/>
                    </w:rPr>
                    <w:t>0 g/d</w:t>
                  </w:r>
                </w:p>
              </w:tc>
            </w:tr>
            <w:tr w:rsidR="009615D3" w:rsidRPr="000D27FA" w14:paraId="7C114A18" w14:textId="7584C6D6"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09B34BCA"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Hidr</w:t>
                  </w:r>
                  <w:r w:rsidRPr="000D27FA">
                    <w:rPr>
                      <w:rFonts w:eastAsia="Times New Roman"/>
                      <w:i/>
                      <w:spacing w:val="1"/>
                      <w:sz w:val="18"/>
                      <w:szCs w:val="18"/>
                    </w:rPr>
                    <w:t>o</w:t>
                  </w:r>
                  <w:r w:rsidRPr="000D27FA">
                    <w:rPr>
                      <w:rFonts w:eastAsia="Times New Roman"/>
                      <w:i/>
                      <w:sz w:val="18"/>
                      <w:szCs w:val="18"/>
                    </w:rPr>
                    <w:t>carbur</w:t>
                  </w:r>
                  <w:r w:rsidRPr="000D27FA">
                    <w:rPr>
                      <w:rFonts w:eastAsia="Times New Roman"/>
                      <w:i/>
                      <w:spacing w:val="1"/>
                      <w:sz w:val="18"/>
                      <w:szCs w:val="18"/>
                    </w:rPr>
                    <w:t>o</w:t>
                  </w:r>
                  <w:r w:rsidRPr="000D27FA">
                    <w:rPr>
                      <w:rFonts w:eastAsia="Times New Roman"/>
                      <w:i/>
                      <w:sz w:val="18"/>
                      <w:szCs w:val="18"/>
                    </w:rPr>
                    <w:t>s</w:t>
                  </w:r>
                  <w:r w:rsidRPr="000D27FA">
                    <w:rPr>
                      <w:rFonts w:eastAsia="Times New Roman"/>
                      <w:i/>
                      <w:spacing w:val="-2"/>
                      <w:sz w:val="18"/>
                      <w:szCs w:val="18"/>
                    </w:rPr>
                    <w:t xml:space="preserve"> </w:t>
                  </w:r>
                  <w:r w:rsidRPr="000D27FA">
                    <w:rPr>
                      <w:rFonts w:eastAsia="Times New Roman"/>
                      <w:i/>
                      <w:spacing w:val="1"/>
                      <w:sz w:val="18"/>
                      <w:szCs w:val="18"/>
                    </w:rPr>
                    <w:t>vo</w:t>
                  </w:r>
                  <w:r w:rsidRPr="000D27FA">
                    <w:rPr>
                      <w:rFonts w:eastAsia="Times New Roman"/>
                      <w:i/>
                      <w:sz w:val="18"/>
                      <w:szCs w:val="18"/>
                    </w:rPr>
                    <w:t>látiles</w:t>
                  </w:r>
                </w:p>
              </w:tc>
              <w:tc>
                <w:tcPr>
                  <w:tcW w:w="1603" w:type="dxa"/>
                  <w:tcBorders>
                    <w:top w:val="single" w:sz="7" w:space="0" w:color="000000"/>
                    <w:left w:val="single" w:sz="6" w:space="0" w:color="000000"/>
                    <w:bottom w:val="single" w:sz="7" w:space="0" w:color="000000"/>
                    <w:right w:val="single" w:sz="6" w:space="0" w:color="000000"/>
                  </w:tcBorders>
                  <w:vAlign w:val="center"/>
                </w:tcPr>
                <w:p w14:paraId="3E6F432C" w14:textId="77777777"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4D70D111"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40A02040" w14:textId="47A1B966"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z w:val="18"/>
                      <w:szCs w:val="18"/>
                    </w:rPr>
                    <w:t>Pentacl</w:t>
                  </w:r>
                  <w:r w:rsidRPr="000D27FA">
                    <w:rPr>
                      <w:rFonts w:eastAsia="Times New Roman"/>
                      <w:i/>
                      <w:spacing w:val="-1"/>
                      <w:sz w:val="18"/>
                      <w:szCs w:val="18"/>
                    </w:rPr>
                    <w:t>o</w:t>
                  </w:r>
                  <w:r w:rsidRPr="000D27FA">
                    <w:rPr>
                      <w:rFonts w:eastAsia="Times New Roman"/>
                      <w:i/>
                      <w:sz w:val="18"/>
                      <w:szCs w:val="18"/>
                    </w:rPr>
                    <w:t>r</w:t>
                  </w:r>
                  <w:r w:rsidRPr="000D27FA">
                    <w:rPr>
                      <w:rFonts w:eastAsia="Times New Roman"/>
                      <w:i/>
                      <w:spacing w:val="-1"/>
                      <w:sz w:val="18"/>
                      <w:szCs w:val="18"/>
                    </w:rPr>
                    <w:t>o</w:t>
                  </w:r>
                  <w:r w:rsidRPr="000D27FA">
                    <w:rPr>
                      <w:rFonts w:eastAsia="Times New Roman"/>
                      <w:i/>
                      <w:sz w:val="18"/>
                      <w:szCs w:val="18"/>
                    </w:rPr>
                    <w:t>fe</w:t>
                  </w:r>
                  <w:r w:rsidRPr="000D27FA">
                    <w:rPr>
                      <w:rFonts w:eastAsia="Times New Roman"/>
                      <w:i/>
                      <w:spacing w:val="-1"/>
                      <w:sz w:val="18"/>
                      <w:szCs w:val="18"/>
                    </w:rPr>
                    <w:t>no</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7780C71E" w14:textId="22525A72"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0</w:t>
                  </w:r>
                  <w:r w:rsidRPr="000D27FA">
                    <w:rPr>
                      <w:rFonts w:eastAsia="Times New Roman"/>
                      <w:i/>
                      <w:spacing w:val="-1"/>
                      <w:sz w:val="18"/>
                      <w:szCs w:val="18"/>
                    </w:rPr>
                    <w:t>0</w:t>
                  </w:r>
                  <w:r w:rsidRPr="000D27FA">
                    <w:rPr>
                      <w:rFonts w:eastAsia="Times New Roman"/>
                      <w:i/>
                      <w:sz w:val="18"/>
                      <w:szCs w:val="18"/>
                    </w:rPr>
                    <w:t>9</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01CCEFB0" w14:textId="4C647977"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1</w:t>
                  </w:r>
                  <w:r w:rsidRPr="000D27FA">
                    <w:rPr>
                      <w:rFonts w:eastAsia="Times New Roman"/>
                      <w:i/>
                      <w:spacing w:val="-1"/>
                      <w:sz w:val="18"/>
                      <w:szCs w:val="18"/>
                    </w:rPr>
                    <w:t>4</w:t>
                  </w:r>
                  <w:r w:rsidRPr="000D27FA">
                    <w:rPr>
                      <w:rFonts w:eastAsia="Times New Roman"/>
                      <w:i/>
                      <w:sz w:val="18"/>
                      <w:szCs w:val="18"/>
                    </w:rPr>
                    <w:t>4 g/d</w:t>
                  </w:r>
                </w:p>
              </w:tc>
            </w:tr>
            <w:tr w:rsidR="009615D3" w:rsidRPr="000D27FA" w14:paraId="7EE1FDF1" w14:textId="2E13F4CD"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3E548184" w14:textId="77777777" w:rsidR="009615D3" w:rsidRPr="000D27FA" w:rsidRDefault="009615D3" w:rsidP="009615D3">
                  <w:pPr>
                    <w:spacing w:line="227" w:lineRule="exact"/>
                    <w:ind w:left="63" w:right="-20"/>
                    <w:jc w:val="center"/>
                    <w:rPr>
                      <w:rFonts w:eastAsia="Times New Roman"/>
                      <w:i/>
                      <w:sz w:val="18"/>
                      <w:szCs w:val="18"/>
                    </w:rPr>
                  </w:pPr>
                  <w:r w:rsidRPr="000D27FA">
                    <w:rPr>
                      <w:rFonts w:eastAsia="Times New Roman"/>
                      <w:i/>
                      <w:sz w:val="18"/>
                      <w:szCs w:val="18"/>
                    </w:rPr>
                    <w:t>DB</w:t>
                  </w:r>
                  <w:r w:rsidRPr="000D27FA">
                    <w:rPr>
                      <w:rFonts w:eastAsia="Times New Roman"/>
                      <w:i/>
                      <w:spacing w:val="1"/>
                      <w:sz w:val="18"/>
                      <w:szCs w:val="18"/>
                    </w:rPr>
                    <w:t>O</w:t>
                  </w:r>
                  <w:r w:rsidRPr="000D27FA">
                    <w:rPr>
                      <w:rFonts w:eastAsia="Times New Roman"/>
                      <w:i/>
                      <w:position w:val="-3"/>
                      <w:sz w:val="18"/>
                      <w:szCs w:val="18"/>
                    </w:rPr>
                    <w:t>5</w:t>
                  </w:r>
                </w:p>
              </w:tc>
              <w:tc>
                <w:tcPr>
                  <w:tcW w:w="1603" w:type="dxa"/>
                  <w:tcBorders>
                    <w:top w:val="single" w:sz="7" w:space="0" w:color="000000"/>
                    <w:left w:val="single" w:sz="6" w:space="0" w:color="000000"/>
                    <w:bottom w:val="single" w:sz="7" w:space="0" w:color="000000"/>
                    <w:right w:val="single" w:sz="6" w:space="0" w:color="000000"/>
                  </w:tcBorders>
                  <w:vAlign w:val="center"/>
                </w:tcPr>
                <w:p w14:paraId="4AF9761A" w14:textId="77777777" w:rsidR="009615D3" w:rsidRPr="000D27FA" w:rsidRDefault="009615D3" w:rsidP="009615D3">
                  <w:pPr>
                    <w:spacing w:line="227" w:lineRule="exact"/>
                    <w:ind w:left="63" w:right="-20"/>
                    <w:jc w:val="center"/>
                    <w:rPr>
                      <w:rFonts w:eastAsia="Times New Roman"/>
                      <w:i/>
                      <w:sz w:val="18"/>
                      <w:szCs w:val="18"/>
                    </w:rPr>
                  </w:pPr>
                  <w:r w:rsidRPr="000D27FA">
                    <w:rPr>
                      <w:rFonts w:eastAsia="Times New Roman"/>
                      <w:i/>
                      <w:spacing w:val="1"/>
                      <w:sz w:val="18"/>
                      <w:szCs w:val="18"/>
                    </w:rPr>
                    <w:t>2</w:t>
                  </w:r>
                  <w:r w:rsidRPr="000D27FA">
                    <w:rPr>
                      <w:rFonts w:eastAsia="Times New Roman"/>
                      <w:i/>
                      <w:spacing w:val="-1"/>
                      <w:sz w:val="18"/>
                      <w:szCs w:val="18"/>
                    </w:rPr>
                    <w:t>5</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g</w:t>
                  </w:r>
                  <w:r w:rsidRPr="000D27FA">
                    <w:rPr>
                      <w:rFonts w:eastAsia="Times New Roman"/>
                      <w:i/>
                      <w:spacing w:val="1"/>
                      <w:sz w:val="18"/>
                      <w:szCs w:val="18"/>
                    </w:rPr>
                    <w:t xml:space="preserve"> </w:t>
                  </w:r>
                  <w:r w:rsidRPr="000D27FA">
                    <w:rPr>
                      <w:rFonts w:eastAsia="Times New Roman"/>
                      <w:i/>
                      <w:sz w:val="18"/>
                      <w:szCs w:val="18"/>
                    </w:rPr>
                    <w:t>O</w:t>
                  </w:r>
                  <w:r w:rsidRPr="000D27FA">
                    <w:rPr>
                      <w:rFonts w:eastAsia="Times New Roman"/>
                      <w:i/>
                      <w:position w:val="-3"/>
                      <w:sz w:val="18"/>
                      <w:szCs w:val="18"/>
                    </w:rPr>
                    <w:t>2</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5F34926B"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4</w:t>
                  </w:r>
                  <w:r w:rsidRPr="000D27FA">
                    <w:rPr>
                      <w:rFonts w:eastAsia="Times New Roman"/>
                      <w:i/>
                      <w:spacing w:val="-1"/>
                      <w:sz w:val="18"/>
                      <w:szCs w:val="18"/>
                    </w:rPr>
                    <w:t>00</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190F16CB" w14:textId="4594B0F5"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P</w:t>
                  </w:r>
                  <w:r w:rsidRPr="000D27FA">
                    <w:rPr>
                      <w:rFonts w:eastAsia="Times New Roman"/>
                      <w:i/>
                      <w:sz w:val="18"/>
                      <w:szCs w:val="18"/>
                    </w:rPr>
                    <w:t>l</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697B171F" w14:textId="745581F7"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2</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4EA3295A" w14:textId="0F67CE34"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3</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z w:val="18"/>
                      <w:szCs w:val="18"/>
                    </w:rPr>
                    <w:t>/d</w:t>
                  </w:r>
                </w:p>
              </w:tc>
            </w:tr>
            <w:tr w:rsidR="009615D3" w:rsidRPr="000D27FA" w14:paraId="1345484E" w14:textId="64763A1C"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3ED7F60B"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pacing w:val="1"/>
                      <w:sz w:val="18"/>
                      <w:szCs w:val="18"/>
                    </w:rPr>
                    <w:t>A</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io</w:t>
                  </w:r>
                </w:p>
              </w:tc>
              <w:tc>
                <w:tcPr>
                  <w:tcW w:w="1603" w:type="dxa"/>
                  <w:tcBorders>
                    <w:top w:val="single" w:sz="7" w:space="0" w:color="000000"/>
                    <w:left w:val="single" w:sz="6" w:space="0" w:color="000000"/>
                    <w:bottom w:val="single" w:sz="7" w:space="0" w:color="000000"/>
                    <w:right w:val="single" w:sz="6" w:space="0" w:color="000000"/>
                  </w:tcBorders>
                  <w:vAlign w:val="center"/>
                </w:tcPr>
                <w:p w14:paraId="7E06E89F"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6A1719CA"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1C7B0DD8" w14:textId="1C5E62E8"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Se</w:t>
                  </w:r>
                  <w:r w:rsidRPr="000D27FA">
                    <w:rPr>
                      <w:rFonts w:eastAsia="Times New Roman"/>
                      <w:i/>
                      <w:sz w:val="18"/>
                      <w:szCs w:val="18"/>
                    </w:rPr>
                    <w:t>le</w:t>
                  </w:r>
                  <w:r w:rsidRPr="000D27FA">
                    <w:rPr>
                      <w:rFonts w:eastAsia="Times New Roman"/>
                      <w:i/>
                      <w:spacing w:val="1"/>
                      <w:sz w:val="18"/>
                      <w:szCs w:val="18"/>
                    </w:rPr>
                    <w:t>n</w:t>
                  </w:r>
                  <w:r w:rsidRPr="000D27FA">
                    <w:rPr>
                      <w:rFonts w:eastAsia="Times New Roman"/>
                      <w:i/>
                      <w:sz w:val="18"/>
                      <w:szCs w:val="18"/>
                    </w:rPr>
                    <w:t>io</w:t>
                  </w:r>
                </w:p>
              </w:tc>
              <w:tc>
                <w:tcPr>
                  <w:tcW w:w="2317" w:type="dxa"/>
                  <w:tcBorders>
                    <w:top w:val="single" w:sz="7" w:space="0" w:color="000000"/>
                    <w:left w:val="single" w:sz="6" w:space="0" w:color="000000"/>
                    <w:bottom w:val="single" w:sz="7" w:space="0" w:color="000000"/>
                    <w:right w:val="single" w:sz="6" w:space="0" w:color="000000"/>
                  </w:tcBorders>
                  <w:vAlign w:val="center"/>
                </w:tcPr>
                <w:p w14:paraId="667DEB3E" w14:textId="6C0512BB"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1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26A02AE7" w14:textId="19AC6F78"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1FD85720" w14:textId="699A9484"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63F39DB8"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Ars</w:t>
                  </w:r>
                  <w:r w:rsidRPr="000D27FA">
                    <w:rPr>
                      <w:rFonts w:eastAsia="Times New Roman"/>
                      <w:i/>
                      <w:spacing w:val="-1"/>
                      <w:sz w:val="18"/>
                      <w:szCs w:val="18"/>
                    </w:rPr>
                    <w:t>é</w:t>
                  </w:r>
                  <w:r w:rsidRPr="000D27FA">
                    <w:rPr>
                      <w:rFonts w:eastAsia="Times New Roman"/>
                      <w:i/>
                      <w:sz w:val="18"/>
                      <w:szCs w:val="18"/>
                    </w:rPr>
                    <w:t>nico</w:t>
                  </w:r>
                </w:p>
              </w:tc>
              <w:tc>
                <w:tcPr>
                  <w:tcW w:w="1603" w:type="dxa"/>
                  <w:tcBorders>
                    <w:top w:val="single" w:sz="7" w:space="0" w:color="000000"/>
                    <w:left w:val="single" w:sz="6" w:space="0" w:color="000000"/>
                    <w:bottom w:val="single" w:sz="7" w:space="0" w:color="000000"/>
                    <w:right w:val="single" w:sz="6" w:space="0" w:color="000000"/>
                  </w:tcBorders>
                  <w:vAlign w:val="center"/>
                </w:tcPr>
                <w:p w14:paraId="13F67D54" w14:textId="77777777" w:rsidR="009615D3" w:rsidRPr="000D27FA" w:rsidRDefault="009615D3" w:rsidP="009615D3">
                  <w:pPr>
                    <w:spacing w:line="226" w:lineRule="exact"/>
                    <w:ind w:left="64"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 xml:space="preserve">05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7232BF0D"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8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15D05A9F" w14:textId="073D18DA"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z w:val="18"/>
                      <w:szCs w:val="18"/>
                    </w:rPr>
                    <w:t>Sulfa</w:t>
                  </w:r>
                  <w:r w:rsidRPr="000D27FA">
                    <w:rPr>
                      <w:rFonts w:eastAsia="Times New Roman"/>
                      <w:i/>
                      <w:spacing w:val="-2"/>
                      <w:sz w:val="18"/>
                      <w:szCs w:val="18"/>
                    </w:rPr>
                    <w:t>t</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00DA2CF4" w14:textId="4DEF16E5"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3</w:t>
                  </w:r>
                  <w:r w:rsidRPr="000D27FA">
                    <w:rPr>
                      <w:rFonts w:eastAsia="Times New Roman"/>
                      <w:i/>
                      <w:spacing w:val="-1"/>
                      <w:sz w:val="18"/>
                      <w:szCs w:val="18"/>
                    </w:rPr>
                    <w:t>0</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A40796C" w14:textId="684E35C4"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4</w:t>
                  </w:r>
                  <w:r w:rsidRPr="000D27FA">
                    <w:rPr>
                      <w:rFonts w:eastAsia="Times New Roman"/>
                      <w:i/>
                      <w:spacing w:val="-1"/>
                      <w:sz w:val="18"/>
                      <w:szCs w:val="18"/>
                    </w:rPr>
                    <w:t>80</w:t>
                  </w:r>
                  <w:r w:rsidRPr="000D27FA">
                    <w:rPr>
                      <w:rFonts w:eastAsia="Times New Roman"/>
                      <w:i/>
                      <w:sz w:val="18"/>
                      <w:szCs w:val="18"/>
                    </w:rPr>
                    <w:t>0 g/d</w:t>
                  </w:r>
                </w:p>
              </w:tc>
            </w:tr>
            <w:tr w:rsidR="009615D3" w:rsidRPr="000D27FA" w14:paraId="03FE964C" w14:textId="467F0C89"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499334C6"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B</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z w:val="18"/>
                      <w:szCs w:val="18"/>
                    </w:rPr>
                    <w:t>o</w:t>
                  </w:r>
                </w:p>
              </w:tc>
              <w:tc>
                <w:tcPr>
                  <w:tcW w:w="1603" w:type="dxa"/>
                  <w:tcBorders>
                    <w:top w:val="single" w:sz="7" w:space="0" w:color="000000"/>
                    <w:left w:val="single" w:sz="6" w:space="0" w:color="000000"/>
                    <w:bottom w:val="single" w:sz="7" w:space="0" w:color="000000"/>
                    <w:right w:val="single" w:sz="6" w:space="0" w:color="000000"/>
                  </w:tcBorders>
                  <w:vAlign w:val="center"/>
                </w:tcPr>
                <w:p w14:paraId="2F5C7B14"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7</w:t>
                  </w:r>
                  <w:r w:rsidRPr="000D27FA">
                    <w:rPr>
                      <w:rFonts w:eastAsia="Times New Roman"/>
                      <w:i/>
                      <w:sz w:val="18"/>
                      <w:szCs w:val="18"/>
                    </w:rPr>
                    <w:t xml:space="preserve">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09EA7E5E"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2</w:t>
                  </w:r>
                  <w:r w:rsidRPr="000D27FA">
                    <w:rPr>
                      <w:rFonts w:eastAsia="Times New Roman"/>
                      <w:i/>
                      <w:spacing w:val="1"/>
                      <w:sz w:val="18"/>
                      <w:szCs w:val="18"/>
                    </w:rPr>
                    <w:t>,</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7C006FBE" w14:textId="1B719398"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Su</w:t>
                  </w:r>
                  <w:r w:rsidRPr="000D27FA">
                    <w:rPr>
                      <w:rFonts w:eastAsia="Times New Roman"/>
                      <w:i/>
                      <w:sz w:val="18"/>
                      <w:szCs w:val="18"/>
                    </w:rPr>
                    <w:t>l</w:t>
                  </w:r>
                  <w:r w:rsidRPr="000D27FA">
                    <w:rPr>
                      <w:rFonts w:eastAsia="Times New Roman"/>
                      <w:i/>
                      <w:spacing w:val="-1"/>
                      <w:sz w:val="18"/>
                      <w:szCs w:val="18"/>
                    </w:rPr>
                    <w:t>f</w:t>
                  </w:r>
                  <w:r w:rsidRPr="000D27FA">
                    <w:rPr>
                      <w:rFonts w:eastAsia="Times New Roman"/>
                      <w:i/>
                      <w:spacing w:val="1"/>
                      <w:sz w:val="18"/>
                      <w:szCs w:val="18"/>
                    </w:rPr>
                    <w:t>u</w:t>
                  </w:r>
                  <w:r w:rsidRPr="000D27FA">
                    <w:rPr>
                      <w:rFonts w:eastAsia="Times New Roman"/>
                      <w:i/>
                      <w:spacing w:val="-1"/>
                      <w:sz w:val="18"/>
                      <w:szCs w:val="18"/>
                    </w:rPr>
                    <w:t>r</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5A8D5676" w14:textId="6F37FD91"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z w:val="18"/>
                      <w:szCs w:val="18"/>
                    </w:rPr>
                    <w:t>3</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1310B79E" w14:textId="52078B3A"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4</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60DBD029" w14:textId="0360E5B2"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58D89349"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Ca</w:t>
                  </w:r>
                  <w:r w:rsidRPr="000D27FA">
                    <w:rPr>
                      <w:rFonts w:eastAsia="Times New Roman"/>
                      <w:i/>
                      <w:spacing w:val="1"/>
                      <w:sz w:val="18"/>
                      <w:szCs w:val="18"/>
                    </w:rPr>
                    <w:t>d</w:t>
                  </w:r>
                  <w:r w:rsidRPr="000D27FA">
                    <w:rPr>
                      <w:rFonts w:eastAsia="Times New Roman"/>
                      <w:i/>
                      <w:spacing w:val="-2"/>
                      <w:sz w:val="18"/>
                      <w:szCs w:val="18"/>
                    </w:rPr>
                    <w:t>m</w:t>
                  </w:r>
                  <w:r w:rsidRPr="000D27FA">
                    <w:rPr>
                      <w:rFonts w:eastAsia="Times New Roman"/>
                      <w:i/>
                      <w:sz w:val="18"/>
                      <w:szCs w:val="18"/>
                    </w:rPr>
                    <w:t>io</w:t>
                  </w:r>
                </w:p>
              </w:tc>
              <w:tc>
                <w:tcPr>
                  <w:tcW w:w="1603" w:type="dxa"/>
                  <w:tcBorders>
                    <w:top w:val="single" w:sz="7" w:space="0" w:color="000000"/>
                    <w:left w:val="single" w:sz="6" w:space="0" w:color="000000"/>
                    <w:bottom w:val="single" w:sz="7" w:space="0" w:color="000000"/>
                    <w:right w:val="single" w:sz="6" w:space="0" w:color="000000"/>
                  </w:tcBorders>
                  <w:vAlign w:val="center"/>
                </w:tcPr>
                <w:p w14:paraId="079741C6"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1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50C2EBC5"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20CE1A2A" w14:textId="06750B1D"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z w:val="18"/>
                      <w:szCs w:val="18"/>
                    </w:rPr>
                    <w:t>Tetraclo</w:t>
                  </w:r>
                  <w:r w:rsidRPr="000D27FA">
                    <w:rPr>
                      <w:rFonts w:eastAsia="Times New Roman"/>
                      <w:i/>
                      <w:spacing w:val="-1"/>
                      <w:sz w:val="18"/>
                      <w:szCs w:val="18"/>
                    </w:rPr>
                    <w:t>r</w:t>
                  </w:r>
                  <w:r w:rsidRPr="000D27FA">
                    <w:rPr>
                      <w:rFonts w:eastAsia="Times New Roman"/>
                      <w:i/>
                      <w:sz w:val="18"/>
                      <w:szCs w:val="18"/>
                    </w:rPr>
                    <w:t>oete</w:t>
                  </w:r>
                  <w:r w:rsidRPr="000D27FA">
                    <w:rPr>
                      <w:rFonts w:eastAsia="Times New Roman"/>
                      <w:i/>
                      <w:spacing w:val="-1"/>
                      <w:sz w:val="18"/>
                      <w:szCs w:val="18"/>
                    </w:rPr>
                    <w:t>n</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1D46ECFE" w14:textId="5337FF3F"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 xml:space="preserve">04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3758811B" w14:textId="2647F811"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64 g</w:t>
                  </w:r>
                  <w:r w:rsidRPr="000D27FA">
                    <w:rPr>
                      <w:rFonts w:eastAsia="Times New Roman"/>
                      <w:i/>
                      <w:spacing w:val="-2"/>
                      <w:sz w:val="18"/>
                      <w:szCs w:val="18"/>
                    </w:rPr>
                    <w:t>/</w:t>
                  </w:r>
                  <w:r w:rsidRPr="000D27FA">
                    <w:rPr>
                      <w:rFonts w:eastAsia="Times New Roman"/>
                      <w:i/>
                      <w:sz w:val="18"/>
                      <w:szCs w:val="18"/>
                    </w:rPr>
                    <w:t>d</w:t>
                  </w:r>
                </w:p>
              </w:tc>
            </w:tr>
            <w:tr w:rsidR="009615D3" w:rsidRPr="000D27FA" w14:paraId="0143BBCD" w14:textId="595DBF6D" w:rsidTr="000D27FA">
              <w:trPr>
                <w:trHeight w:hRule="exact" w:val="367"/>
              </w:trPr>
              <w:tc>
                <w:tcPr>
                  <w:tcW w:w="2253" w:type="dxa"/>
                  <w:tcBorders>
                    <w:top w:val="single" w:sz="7" w:space="0" w:color="000000"/>
                    <w:left w:val="single" w:sz="6" w:space="0" w:color="000000"/>
                    <w:bottom w:val="single" w:sz="7" w:space="0" w:color="000000"/>
                    <w:right w:val="single" w:sz="6" w:space="0" w:color="000000"/>
                  </w:tcBorders>
                  <w:vAlign w:val="center"/>
                </w:tcPr>
                <w:p w14:paraId="6BCDAECD"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Ci</w:t>
                  </w:r>
                  <w:r w:rsidRPr="000D27FA">
                    <w:rPr>
                      <w:rFonts w:eastAsia="Times New Roman"/>
                      <w:i/>
                      <w:spacing w:val="1"/>
                      <w:sz w:val="18"/>
                      <w:szCs w:val="18"/>
                    </w:rPr>
                    <w:t>anu</w:t>
                  </w:r>
                  <w:r w:rsidRPr="000D27FA">
                    <w:rPr>
                      <w:rFonts w:eastAsia="Times New Roman"/>
                      <w:i/>
                      <w:spacing w:val="-1"/>
                      <w:sz w:val="18"/>
                      <w:szCs w:val="18"/>
                    </w:rPr>
                    <w:t>r</w:t>
                  </w:r>
                  <w:r w:rsidRPr="000D27FA">
                    <w:rPr>
                      <w:rFonts w:eastAsia="Times New Roman"/>
                      <w:i/>
                      <w:sz w:val="18"/>
                      <w:szCs w:val="18"/>
                    </w:rPr>
                    <w:t>o</w:t>
                  </w:r>
                </w:p>
              </w:tc>
              <w:tc>
                <w:tcPr>
                  <w:tcW w:w="1603" w:type="dxa"/>
                  <w:tcBorders>
                    <w:top w:val="single" w:sz="7" w:space="0" w:color="000000"/>
                    <w:left w:val="single" w:sz="6" w:space="0" w:color="000000"/>
                    <w:bottom w:val="single" w:sz="7" w:space="0" w:color="000000"/>
                    <w:right w:val="single" w:sz="6" w:space="0" w:color="000000"/>
                  </w:tcBorders>
                  <w:vAlign w:val="center"/>
                </w:tcPr>
                <w:p w14:paraId="4CB7DC9E"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2</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449773D6"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3</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158539ED" w14:textId="32047865" w:rsidR="009615D3" w:rsidRPr="000D27FA" w:rsidRDefault="009615D3"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To</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pacing w:val="-1"/>
                      <w:sz w:val="18"/>
                      <w:szCs w:val="18"/>
                    </w:rPr>
                    <w:t>en</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7301B436" w14:textId="708B9AD2" w:rsidR="009615D3" w:rsidRPr="000D27FA" w:rsidRDefault="009615D3" w:rsidP="009615D3">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7</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7C859189" w14:textId="36BF6C37" w:rsidR="009615D3" w:rsidRPr="000D27FA" w:rsidRDefault="009615D3" w:rsidP="009615D3">
                  <w:pPr>
                    <w:spacing w:line="226" w:lineRule="exact"/>
                    <w:ind w:left="61"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5F6E92E3" w14:textId="69F29518"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5ED2A876" w14:textId="2A129B1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Clor</w:t>
                  </w:r>
                  <w:r w:rsidRPr="000D27FA">
                    <w:rPr>
                      <w:rFonts w:eastAsia="Times New Roman"/>
                      <w:i/>
                      <w:spacing w:val="-1"/>
                      <w:sz w:val="18"/>
                      <w:szCs w:val="18"/>
                    </w:rPr>
                    <w:t>ur</w:t>
                  </w:r>
                  <w:r w:rsidRPr="000D27FA">
                    <w:rPr>
                      <w:rFonts w:eastAsia="Times New Roman"/>
                      <w:i/>
                      <w:sz w:val="18"/>
                      <w:szCs w:val="18"/>
                    </w:rPr>
                    <w:t>os</w:t>
                  </w:r>
                </w:p>
              </w:tc>
              <w:tc>
                <w:tcPr>
                  <w:tcW w:w="1603" w:type="dxa"/>
                  <w:tcBorders>
                    <w:top w:val="single" w:sz="7" w:space="0" w:color="000000"/>
                    <w:left w:val="single" w:sz="6" w:space="0" w:color="000000"/>
                    <w:bottom w:val="single" w:sz="7" w:space="0" w:color="000000"/>
                    <w:right w:val="single" w:sz="6" w:space="0" w:color="000000"/>
                  </w:tcBorders>
                  <w:vAlign w:val="center"/>
                </w:tcPr>
                <w:p w14:paraId="5295A8C2" w14:textId="26D48C96"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4</w:t>
                  </w:r>
                  <w:r w:rsidRPr="000D27FA">
                    <w:rPr>
                      <w:rFonts w:eastAsia="Times New Roman"/>
                      <w:i/>
                      <w:spacing w:val="-1"/>
                      <w:sz w:val="18"/>
                      <w:szCs w:val="18"/>
                    </w:rPr>
                    <w:t>0</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5277F7E9" w14:textId="4322180E"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6</w:t>
                  </w:r>
                  <w:r w:rsidRPr="000D27FA">
                    <w:rPr>
                      <w:rFonts w:eastAsia="Times New Roman"/>
                      <w:i/>
                      <w:spacing w:val="-1"/>
                      <w:sz w:val="18"/>
                      <w:szCs w:val="18"/>
                    </w:rPr>
                    <w:t>40</w:t>
                  </w:r>
                  <w:r w:rsidRPr="000D27FA">
                    <w:rPr>
                      <w:rFonts w:eastAsia="Times New Roman"/>
                      <w:i/>
                      <w:sz w:val="18"/>
                      <w:szCs w:val="18"/>
                    </w:rPr>
                    <w:t>0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41F6E5B3" w14:textId="0E01A875"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pacing w:val="1"/>
                      <w:sz w:val="18"/>
                      <w:szCs w:val="18"/>
                    </w:rPr>
                    <w:t>Tr</w:t>
                  </w:r>
                  <w:r w:rsidRPr="000D27FA">
                    <w:rPr>
                      <w:rFonts w:eastAsia="Times New Roman"/>
                      <w:i/>
                      <w:sz w:val="18"/>
                      <w:szCs w:val="18"/>
                    </w:rPr>
                    <w:t>icl</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eta</w:t>
                  </w:r>
                  <w:r w:rsidRPr="000D27FA">
                    <w:rPr>
                      <w:rFonts w:eastAsia="Times New Roman"/>
                      <w:i/>
                      <w:spacing w:val="1"/>
                      <w:sz w:val="18"/>
                      <w:szCs w:val="18"/>
                    </w:rPr>
                    <w:t>no</w:t>
                  </w:r>
                </w:p>
              </w:tc>
              <w:tc>
                <w:tcPr>
                  <w:tcW w:w="2317" w:type="dxa"/>
                  <w:tcBorders>
                    <w:top w:val="single" w:sz="7" w:space="0" w:color="000000"/>
                    <w:left w:val="single" w:sz="6" w:space="0" w:color="000000"/>
                    <w:bottom w:val="single" w:sz="7" w:space="0" w:color="000000"/>
                    <w:right w:val="single" w:sz="6" w:space="0" w:color="000000"/>
                  </w:tcBorders>
                  <w:vAlign w:val="center"/>
                </w:tcPr>
                <w:p w14:paraId="38BC2F28" w14:textId="70A83C09"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2</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1A4EA7A4" w14:textId="01141391"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3</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z w:val="18"/>
                      <w:szCs w:val="18"/>
                    </w:rPr>
                    <w:t>/d</w:t>
                  </w:r>
                </w:p>
              </w:tc>
            </w:tr>
          </w:tbl>
          <w:p w14:paraId="54FA9C29" w14:textId="77777777" w:rsidR="00F92928" w:rsidRDefault="00F92928" w:rsidP="00F92928">
            <w:pPr>
              <w:jc w:val="left"/>
              <w:rPr>
                <w:rFonts w:eastAsiaTheme="minorHAnsi" w:cs="Arial"/>
                <w:i/>
                <w:color w:val="000000"/>
              </w:rPr>
            </w:pPr>
          </w:p>
          <w:tbl>
            <w:tblPr>
              <w:tblW w:w="0" w:type="auto"/>
              <w:tblInd w:w="227" w:type="dxa"/>
              <w:tblLayout w:type="fixed"/>
              <w:tblCellMar>
                <w:left w:w="0" w:type="dxa"/>
                <w:right w:w="0" w:type="dxa"/>
              </w:tblCellMar>
              <w:tblLook w:val="01E0" w:firstRow="1" w:lastRow="1" w:firstColumn="1" w:lastColumn="1" w:noHBand="0" w:noVBand="0"/>
            </w:tblPr>
            <w:tblGrid>
              <w:gridCol w:w="2253"/>
              <w:gridCol w:w="1603"/>
              <w:gridCol w:w="2522"/>
              <w:gridCol w:w="2317"/>
              <w:gridCol w:w="2317"/>
              <w:gridCol w:w="2317"/>
            </w:tblGrid>
            <w:tr w:rsidR="000D27FA" w:rsidRPr="000D27FA" w14:paraId="3335D49C" w14:textId="77777777" w:rsidTr="00F95F85">
              <w:trPr>
                <w:trHeight w:hRule="exact" w:val="567"/>
              </w:trPr>
              <w:tc>
                <w:tcPr>
                  <w:tcW w:w="2253" w:type="dxa"/>
                  <w:tcBorders>
                    <w:top w:val="single" w:sz="7" w:space="0" w:color="000000"/>
                    <w:left w:val="single" w:sz="6" w:space="0" w:color="000000"/>
                    <w:bottom w:val="single" w:sz="7" w:space="0" w:color="000000"/>
                    <w:right w:val="single" w:sz="6" w:space="0" w:color="000000"/>
                  </w:tcBorders>
                  <w:vAlign w:val="center"/>
                </w:tcPr>
                <w:p w14:paraId="1A94C809"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z w:val="18"/>
                      <w:szCs w:val="18"/>
                    </w:rPr>
                    <w:lastRenderedPageBreak/>
                    <w:t>C</w:t>
                  </w:r>
                  <w:r w:rsidRPr="000D27FA">
                    <w:rPr>
                      <w:rFonts w:eastAsia="Times New Roman"/>
                      <w:i/>
                      <w:spacing w:val="1"/>
                      <w:sz w:val="18"/>
                      <w:szCs w:val="18"/>
                    </w:rPr>
                    <w:t>on</w:t>
                  </w:r>
                  <w:r w:rsidRPr="000D27FA">
                    <w:rPr>
                      <w:rFonts w:eastAsia="Times New Roman"/>
                      <w:i/>
                      <w:sz w:val="18"/>
                      <w:szCs w:val="18"/>
                    </w:rPr>
                    <w:t>ta</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a</w:t>
                  </w:r>
                  <w:r w:rsidRPr="000D27FA">
                    <w:rPr>
                      <w:rFonts w:eastAsia="Times New Roman"/>
                      <w:i/>
                      <w:spacing w:val="1"/>
                      <w:sz w:val="18"/>
                      <w:szCs w:val="18"/>
                    </w:rPr>
                    <w:t>n</w:t>
                  </w:r>
                  <w:r w:rsidRPr="000D27FA">
                    <w:rPr>
                      <w:rFonts w:eastAsia="Times New Roman"/>
                      <w:i/>
                      <w:sz w:val="18"/>
                      <w:szCs w:val="18"/>
                    </w:rPr>
                    <w:t>te</w:t>
                  </w:r>
                </w:p>
              </w:tc>
              <w:tc>
                <w:tcPr>
                  <w:tcW w:w="1603" w:type="dxa"/>
                  <w:tcBorders>
                    <w:top w:val="single" w:sz="7" w:space="0" w:color="000000"/>
                    <w:left w:val="single" w:sz="6" w:space="0" w:color="000000"/>
                    <w:bottom w:val="single" w:sz="7" w:space="0" w:color="000000"/>
                    <w:right w:val="single" w:sz="6" w:space="0" w:color="000000"/>
                  </w:tcBorders>
                  <w:vAlign w:val="center"/>
                </w:tcPr>
                <w:p w14:paraId="58CABA70" w14:textId="77777777" w:rsidR="000D27FA" w:rsidRPr="000D27FA" w:rsidRDefault="000D27FA" w:rsidP="000D27FA">
                  <w:pPr>
                    <w:spacing w:line="226" w:lineRule="exact"/>
                    <w:ind w:left="63" w:right="-20"/>
                    <w:jc w:val="center"/>
                    <w:rPr>
                      <w:rFonts w:eastAsia="Times New Roman"/>
                      <w:i/>
                      <w:spacing w:val="1"/>
                      <w:sz w:val="18"/>
                      <w:szCs w:val="18"/>
                    </w:rPr>
                  </w:pPr>
                  <w:r w:rsidRPr="000D27FA">
                    <w:rPr>
                      <w:rFonts w:eastAsia="Times New Roman"/>
                      <w:i/>
                      <w:sz w:val="18"/>
                      <w:szCs w:val="18"/>
                    </w:rPr>
                    <w:t>Valor Característico</w:t>
                  </w:r>
                </w:p>
              </w:tc>
              <w:tc>
                <w:tcPr>
                  <w:tcW w:w="2522" w:type="dxa"/>
                  <w:tcBorders>
                    <w:top w:val="single" w:sz="7" w:space="0" w:color="000000"/>
                    <w:left w:val="single" w:sz="6" w:space="0" w:color="000000"/>
                    <w:bottom w:val="single" w:sz="7" w:space="0" w:color="000000"/>
                    <w:right w:val="single" w:sz="6" w:space="0" w:color="000000"/>
                  </w:tcBorders>
                  <w:vAlign w:val="center"/>
                </w:tcPr>
                <w:p w14:paraId="745F4B3A" w14:textId="77777777" w:rsidR="000D27FA" w:rsidRPr="000D27FA" w:rsidRDefault="000D27FA" w:rsidP="000D27FA">
                  <w:pPr>
                    <w:spacing w:line="226" w:lineRule="exact"/>
                    <w:ind w:left="60" w:right="-20"/>
                    <w:jc w:val="center"/>
                    <w:rPr>
                      <w:rFonts w:eastAsia="Times New Roman"/>
                      <w:i/>
                      <w:spacing w:val="1"/>
                      <w:sz w:val="18"/>
                      <w:szCs w:val="18"/>
                    </w:rPr>
                  </w:pPr>
                  <w:r w:rsidRPr="000D27FA">
                    <w:rPr>
                      <w:rFonts w:eastAsia="Times New Roman"/>
                      <w:i/>
                      <w:sz w:val="18"/>
                      <w:szCs w:val="18"/>
                    </w:rPr>
                    <w:t xml:space="preserve">Carga </w:t>
                  </w:r>
                  <w:r w:rsidRPr="000D27FA">
                    <w:rPr>
                      <w:rFonts w:eastAsia="Times New Roman"/>
                      <w:i/>
                      <w:spacing w:val="27"/>
                      <w:sz w:val="18"/>
                      <w:szCs w:val="18"/>
                    </w:rPr>
                    <w:t xml:space="preserve"> </w:t>
                  </w:r>
                  <w:r w:rsidRPr="000D27FA">
                    <w:rPr>
                      <w:rFonts w:eastAsia="Times New Roman"/>
                      <w:i/>
                      <w:spacing w:val="-1"/>
                      <w:sz w:val="18"/>
                      <w:szCs w:val="18"/>
                    </w:rPr>
                    <w:t>c</w:t>
                  </w:r>
                  <w:r w:rsidRPr="000D27FA">
                    <w:rPr>
                      <w:rFonts w:eastAsia="Times New Roman"/>
                      <w:i/>
                      <w:sz w:val="18"/>
                      <w:szCs w:val="18"/>
                    </w:rPr>
                    <w:t xml:space="preserve">ontaminante </w:t>
                  </w:r>
                  <w:r w:rsidRPr="000D27FA">
                    <w:rPr>
                      <w:rFonts w:eastAsia="Times New Roman"/>
                      <w:i/>
                      <w:spacing w:val="27"/>
                      <w:sz w:val="18"/>
                      <w:szCs w:val="18"/>
                    </w:rPr>
                    <w:t xml:space="preserve"> </w:t>
                  </w:r>
                  <w:r w:rsidRPr="000D27FA">
                    <w:rPr>
                      <w:rFonts w:eastAsia="Times New Roman"/>
                      <w:i/>
                      <w:spacing w:val="-2"/>
                      <w:sz w:val="18"/>
                      <w:szCs w:val="18"/>
                    </w:rPr>
                    <w:t>m</w:t>
                  </w:r>
                  <w:r w:rsidRPr="000D27FA">
                    <w:rPr>
                      <w:rFonts w:eastAsia="Times New Roman"/>
                      <w:i/>
                      <w:sz w:val="18"/>
                      <w:szCs w:val="18"/>
                    </w:rPr>
                    <w:t xml:space="preserve">edia </w:t>
                  </w:r>
                  <w:r w:rsidRPr="000D27FA">
                    <w:rPr>
                      <w:rFonts w:eastAsia="Times New Roman"/>
                      <w:i/>
                      <w:spacing w:val="28"/>
                      <w:sz w:val="18"/>
                      <w:szCs w:val="18"/>
                    </w:rPr>
                    <w:t xml:space="preserve"> </w:t>
                  </w:r>
                  <w:r w:rsidRPr="000D27FA">
                    <w:rPr>
                      <w:rFonts w:eastAsia="Times New Roman"/>
                      <w:i/>
                      <w:sz w:val="18"/>
                      <w:szCs w:val="18"/>
                    </w:rPr>
                    <w:t>diaria</w:t>
                  </w:r>
                  <w:r>
                    <w:rPr>
                      <w:rFonts w:eastAsia="Times New Roman"/>
                      <w:i/>
                      <w:sz w:val="18"/>
                      <w:szCs w:val="18"/>
                    </w:rPr>
                    <w:t xml:space="preserve"> </w:t>
                  </w:r>
                  <w:r w:rsidRPr="000D27FA">
                    <w:rPr>
                      <w:rFonts w:eastAsia="Times New Roman"/>
                      <w:i/>
                      <w:sz w:val="18"/>
                      <w:szCs w:val="18"/>
                    </w:rPr>
                    <w:t>(e</w:t>
                  </w:r>
                  <w:r w:rsidRPr="000D27FA">
                    <w:rPr>
                      <w:rFonts w:eastAsia="Times New Roman"/>
                      <w:i/>
                      <w:spacing w:val="-1"/>
                      <w:sz w:val="18"/>
                      <w:szCs w:val="18"/>
                    </w:rPr>
                    <w:t>q</w:t>
                  </w:r>
                  <w:r w:rsidRPr="000D27FA">
                    <w:rPr>
                      <w:rFonts w:eastAsia="Times New Roman"/>
                      <w:i/>
                      <w:spacing w:val="1"/>
                      <w:sz w:val="18"/>
                      <w:szCs w:val="18"/>
                    </w:rPr>
                    <w:t>u</w:t>
                  </w:r>
                  <w:r w:rsidRPr="000D27FA">
                    <w:rPr>
                      <w:rFonts w:eastAsia="Times New Roman"/>
                      <w:i/>
                      <w:sz w:val="18"/>
                      <w:szCs w:val="18"/>
                    </w:rPr>
                    <w:t>i</w:t>
                  </w:r>
                  <w:r w:rsidRPr="000D27FA">
                    <w:rPr>
                      <w:rFonts w:eastAsia="Times New Roman"/>
                      <w:i/>
                      <w:spacing w:val="-1"/>
                      <w:sz w:val="18"/>
                      <w:szCs w:val="18"/>
                    </w:rPr>
                    <w:t>v</w:t>
                  </w:r>
                  <w:r w:rsidRPr="000D27FA">
                    <w:rPr>
                      <w:rFonts w:eastAsia="Times New Roman"/>
                      <w:i/>
                      <w:sz w:val="18"/>
                      <w:szCs w:val="18"/>
                    </w:rPr>
                    <w:t>. 1</w:t>
                  </w:r>
                  <w:r w:rsidRPr="000D27FA">
                    <w:rPr>
                      <w:rFonts w:eastAsia="Times New Roman"/>
                      <w:i/>
                      <w:spacing w:val="-1"/>
                      <w:sz w:val="18"/>
                      <w:szCs w:val="18"/>
                    </w:rPr>
                    <w:t>0</w:t>
                  </w:r>
                  <w:r w:rsidRPr="000D27FA">
                    <w:rPr>
                      <w:rFonts w:eastAsia="Times New Roman"/>
                      <w:i/>
                      <w:sz w:val="18"/>
                      <w:szCs w:val="18"/>
                    </w:rPr>
                    <w:t>0 H</w:t>
                  </w:r>
                  <w:r w:rsidRPr="000D27FA">
                    <w:rPr>
                      <w:rFonts w:eastAsia="Times New Roman"/>
                      <w:i/>
                      <w:spacing w:val="-1"/>
                      <w:sz w:val="18"/>
                      <w:szCs w:val="18"/>
                    </w:rPr>
                    <w:t>a</w:t>
                  </w:r>
                  <w:r w:rsidRPr="000D27FA">
                    <w:rPr>
                      <w:rFonts w:eastAsia="Times New Roman"/>
                      <w:i/>
                      <w:sz w:val="18"/>
                      <w:szCs w:val="18"/>
                    </w:rPr>
                    <w:t>b/día) *</w:t>
                  </w:r>
                </w:p>
              </w:tc>
              <w:tc>
                <w:tcPr>
                  <w:tcW w:w="2317" w:type="dxa"/>
                  <w:tcBorders>
                    <w:top w:val="single" w:sz="7" w:space="0" w:color="000000"/>
                    <w:left w:val="single" w:sz="6" w:space="0" w:color="000000"/>
                    <w:bottom w:val="single" w:sz="7" w:space="0" w:color="000000"/>
                    <w:right w:val="single" w:sz="6" w:space="0" w:color="000000"/>
                  </w:tcBorders>
                  <w:vAlign w:val="center"/>
                </w:tcPr>
                <w:p w14:paraId="06D5E988"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C</w:t>
                  </w:r>
                  <w:r w:rsidRPr="000D27FA">
                    <w:rPr>
                      <w:rFonts w:eastAsia="Times New Roman"/>
                      <w:i/>
                      <w:spacing w:val="1"/>
                      <w:sz w:val="18"/>
                      <w:szCs w:val="18"/>
                    </w:rPr>
                    <w:t>on</w:t>
                  </w:r>
                  <w:r w:rsidRPr="000D27FA">
                    <w:rPr>
                      <w:rFonts w:eastAsia="Times New Roman"/>
                      <w:i/>
                      <w:sz w:val="18"/>
                      <w:szCs w:val="18"/>
                    </w:rPr>
                    <w:t>ta</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a</w:t>
                  </w:r>
                  <w:r w:rsidRPr="000D27FA">
                    <w:rPr>
                      <w:rFonts w:eastAsia="Times New Roman"/>
                      <w:i/>
                      <w:spacing w:val="1"/>
                      <w:sz w:val="18"/>
                      <w:szCs w:val="18"/>
                    </w:rPr>
                    <w:t>n</w:t>
                  </w:r>
                  <w:r w:rsidRPr="000D27FA">
                    <w:rPr>
                      <w:rFonts w:eastAsia="Times New Roman"/>
                      <w:i/>
                      <w:sz w:val="18"/>
                      <w:szCs w:val="18"/>
                    </w:rPr>
                    <w:t>te</w:t>
                  </w:r>
                </w:p>
              </w:tc>
              <w:tc>
                <w:tcPr>
                  <w:tcW w:w="2317" w:type="dxa"/>
                  <w:tcBorders>
                    <w:top w:val="single" w:sz="7" w:space="0" w:color="000000"/>
                    <w:left w:val="single" w:sz="6" w:space="0" w:color="000000"/>
                    <w:bottom w:val="single" w:sz="7" w:space="0" w:color="000000"/>
                    <w:right w:val="single" w:sz="6" w:space="0" w:color="000000"/>
                  </w:tcBorders>
                  <w:vAlign w:val="center"/>
                </w:tcPr>
                <w:p w14:paraId="576CCAD1"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Valor Característico</w:t>
                  </w:r>
                </w:p>
              </w:tc>
              <w:tc>
                <w:tcPr>
                  <w:tcW w:w="2317" w:type="dxa"/>
                  <w:tcBorders>
                    <w:top w:val="single" w:sz="7" w:space="0" w:color="000000"/>
                    <w:left w:val="single" w:sz="6" w:space="0" w:color="000000"/>
                    <w:bottom w:val="single" w:sz="7" w:space="0" w:color="000000"/>
                    <w:right w:val="single" w:sz="6" w:space="0" w:color="000000"/>
                  </w:tcBorders>
                  <w:vAlign w:val="center"/>
                </w:tcPr>
                <w:p w14:paraId="03AD878D" w14:textId="77777777" w:rsidR="000D27FA" w:rsidRPr="000D27FA" w:rsidRDefault="000D27FA" w:rsidP="000D27FA">
                  <w:pPr>
                    <w:spacing w:line="226" w:lineRule="exact"/>
                    <w:ind w:left="60" w:right="-20"/>
                    <w:jc w:val="center"/>
                    <w:rPr>
                      <w:rFonts w:eastAsia="Times New Roman"/>
                      <w:i/>
                      <w:spacing w:val="1"/>
                      <w:sz w:val="18"/>
                      <w:szCs w:val="18"/>
                    </w:rPr>
                  </w:pPr>
                  <w:r w:rsidRPr="000D27FA">
                    <w:rPr>
                      <w:rFonts w:eastAsia="Times New Roman"/>
                      <w:i/>
                      <w:sz w:val="18"/>
                      <w:szCs w:val="18"/>
                    </w:rPr>
                    <w:t xml:space="preserve">Carga </w:t>
                  </w:r>
                  <w:r w:rsidRPr="000D27FA">
                    <w:rPr>
                      <w:rFonts w:eastAsia="Times New Roman"/>
                      <w:i/>
                      <w:spacing w:val="27"/>
                      <w:sz w:val="18"/>
                      <w:szCs w:val="18"/>
                    </w:rPr>
                    <w:t xml:space="preserve"> </w:t>
                  </w:r>
                  <w:r w:rsidRPr="000D27FA">
                    <w:rPr>
                      <w:rFonts w:eastAsia="Times New Roman"/>
                      <w:i/>
                      <w:spacing w:val="-1"/>
                      <w:sz w:val="18"/>
                      <w:szCs w:val="18"/>
                    </w:rPr>
                    <w:t>c</w:t>
                  </w:r>
                  <w:r w:rsidRPr="000D27FA">
                    <w:rPr>
                      <w:rFonts w:eastAsia="Times New Roman"/>
                      <w:i/>
                      <w:sz w:val="18"/>
                      <w:szCs w:val="18"/>
                    </w:rPr>
                    <w:t xml:space="preserve">ontaminante </w:t>
                  </w:r>
                  <w:r w:rsidRPr="000D27FA">
                    <w:rPr>
                      <w:rFonts w:eastAsia="Times New Roman"/>
                      <w:i/>
                      <w:spacing w:val="27"/>
                      <w:sz w:val="18"/>
                      <w:szCs w:val="18"/>
                    </w:rPr>
                    <w:t xml:space="preserve"> </w:t>
                  </w:r>
                  <w:r w:rsidRPr="000D27FA">
                    <w:rPr>
                      <w:rFonts w:eastAsia="Times New Roman"/>
                      <w:i/>
                      <w:spacing w:val="-2"/>
                      <w:sz w:val="18"/>
                      <w:szCs w:val="18"/>
                    </w:rPr>
                    <w:t>m</w:t>
                  </w:r>
                  <w:r w:rsidRPr="000D27FA">
                    <w:rPr>
                      <w:rFonts w:eastAsia="Times New Roman"/>
                      <w:i/>
                      <w:sz w:val="18"/>
                      <w:szCs w:val="18"/>
                    </w:rPr>
                    <w:t xml:space="preserve">edia </w:t>
                  </w:r>
                  <w:r w:rsidRPr="000D27FA">
                    <w:rPr>
                      <w:rFonts w:eastAsia="Times New Roman"/>
                      <w:i/>
                      <w:spacing w:val="28"/>
                      <w:sz w:val="18"/>
                      <w:szCs w:val="18"/>
                    </w:rPr>
                    <w:t xml:space="preserve"> </w:t>
                  </w:r>
                  <w:r w:rsidRPr="000D27FA">
                    <w:rPr>
                      <w:rFonts w:eastAsia="Times New Roman"/>
                      <w:i/>
                      <w:sz w:val="18"/>
                      <w:szCs w:val="18"/>
                    </w:rPr>
                    <w:t>diaria</w:t>
                  </w:r>
                  <w:r>
                    <w:rPr>
                      <w:rFonts w:eastAsia="Times New Roman"/>
                      <w:i/>
                      <w:sz w:val="18"/>
                      <w:szCs w:val="18"/>
                    </w:rPr>
                    <w:t xml:space="preserve"> </w:t>
                  </w:r>
                  <w:r w:rsidRPr="000D27FA">
                    <w:rPr>
                      <w:rFonts w:eastAsia="Times New Roman"/>
                      <w:i/>
                      <w:sz w:val="18"/>
                      <w:szCs w:val="18"/>
                    </w:rPr>
                    <w:t>(e</w:t>
                  </w:r>
                  <w:r w:rsidRPr="000D27FA">
                    <w:rPr>
                      <w:rFonts w:eastAsia="Times New Roman"/>
                      <w:i/>
                      <w:spacing w:val="-1"/>
                      <w:sz w:val="18"/>
                      <w:szCs w:val="18"/>
                    </w:rPr>
                    <w:t>q</w:t>
                  </w:r>
                  <w:r w:rsidRPr="000D27FA">
                    <w:rPr>
                      <w:rFonts w:eastAsia="Times New Roman"/>
                      <w:i/>
                      <w:spacing w:val="1"/>
                      <w:sz w:val="18"/>
                      <w:szCs w:val="18"/>
                    </w:rPr>
                    <w:t>u</w:t>
                  </w:r>
                  <w:r w:rsidRPr="000D27FA">
                    <w:rPr>
                      <w:rFonts w:eastAsia="Times New Roman"/>
                      <w:i/>
                      <w:sz w:val="18"/>
                      <w:szCs w:val="18"/>
                    </w:rPr>
                    <w:t>i</w:t>
                  </w:r>
                  <w:r w:rsidRPr="000D27FA">
                    <w:rPr>
                      <w:rFonts w:eastAsia="Times New Roman"/>
                      <w:i/>
                      <w:spacing w:val="-1"/>
                      <w:sz w:val="18"/>
                      <w:szCs w:val="18"/>
                    </w:rPr>
                    <w:t>v</w:t>
                  </w:r>
                  <w:r w:rsidRPr="000D27FA">
                    <w:rPr>
                      <w:rFonts w:eastAsia="Times New Roman"/>
                      <w:i/>
                      <w:sz w:val="18"/>
                      <w:szCs w:val="18"/>
                    </w:rPr>
                    <w:t>. 1</w:t>
                  </w:r>
                  <w:r w:rsidRPr="000D27FA">
                    <w:rPr>
                      <w:rFonts w:eastAsia="Times New Roman"/>
                      <w:i/>
                      <w:spacing w:val="-1"/>
                      <w:sz w:val="18"/>
                      <w:szCs w:val="18"/>
                    </w:rPr>
                    <w:t>0</w:t>
                  </w:r>
                  <w:r w:rsidRPr="000D27FA">
                    <w:rPr>
                      <w:rFonts w:eastAsia="Times New Roman"/>
                      <w:i/>
                      <w:sz w:val="18"/>
                      <w:szCs w:val="18"/>
                    </w:rPr>
                    <w:t>0 H</w:t>
                  </w:r>
                  <w:r w:rsidRPr="000D27FA">
                    <w:rPr>
                      <w:rFonts w:eastAsia="Times New Roman"/>
                      <w:i/>
                      <w:spacing w:val="-1"/>
                      <w:sz w:val="18"/>
                      <w:szCs w:val="18"/>
                    </w:rPr>
                    <w:t>a</w:t>
                  </w:r>
                  <w:r w:rsidRPr="000D27FA">
                    <w:rPr>
                      <w:rFonts w:eastAsia="Times New Roman"/>
                      <w:i/>
                      <w:sz w:val="18"/>
                      <w:szCs w:val="18"/>
                    </w:rPr>
                    <w:t>b/día) *</w:t>
                  </w:r>
                </w:p>
              </w:tc>
            </w:tr>
            <w:tr w:rsidR="000D27FA" w:rsidRPr="000D27FA" w14:paraId="5840EE42"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6A2F8AD3"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w:t>
                  </w:r>
                  <w:r w:rsidRPr="000D27FA">
                    <w:rPr>
                      <w:rFonts w:eastAsia="Times New Roman"/>
                      <w:i/>
                      <w:spacing w:val="-1"/>
                      <w:sz w:val="18"/>
                      <w:szCs w:val="18"/>
                    </w:rPr>
                    <w:t>b</w:t>
                  </w:r>
                  <w:r w:rsidRPr="000D27FA">
                    <w:rPr>
                      <w:rFonts w:eastAsia="Times New Roman"/>
                      <w:i/>
                      <w:sz w:val="18"/>
                      <w:szCs w:val="18"/>
                    </w:rPr>
                    <w:t>re</w:t>
                  </w:r>
                </w:p>
              </w:tc>
              <w:tc>
                <w:tcPr>
                  <w:tcW w:w="1603" w:type="dxa"/>
                  <w:tcBorders>
                    <w:top w:val="single" w:sz="7" w:space="0" w:color="000000"/>
                    <w:left w:val="single" w:sz="6" w:space="0" w:color="000000"/>
                    <w:bottom w:val="single" w:sz="7" w:space="0" w:color="000000"/>
                    <w:right w:val="single" w:sz="6" w:space="0" w:color="000000"/>
                  </w:tcBorders>
                  <w:vAlign w:val="center"/>
                </w:tcPr>
                <w:p w14:paraId="3CEDB218"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05D61CB6"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16 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02182B5E"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X</w:t>
                  </w:r>
                  <w:r w:rsidRPr="000D27FA">
                    <w:rPr>
                      <w:rFonts w:eastAsia="Times New Roman"/>
                      <w:i/>
                      <w:sz w:val="18"/>
                      <w:szCs w:val="18"/>
                    </w:rPr>
                    <w:t>ile</w:t>
                  </w:r>
                  <w:r w:rsidRPr="000D27FA">
                    <w:rPr>
                      <w:rFonts w:eastAsia="Times New Roman"/>
                      <w:i/>
                      <w:spacing w:val="1"/>
                      <w:sz w:val="18"/>
                      <w:szCs w:val="18"/>
                    </w:rPr>
                    <w:t>no</w:t>
                  </w:r>
                </w:p>
              </w:tc>
              <w:tc>
                <w:tcPr>
                  <w:tcW w:w="2317" w:type="dxa"/>
                  <w:tcBorders>
                    <w:top w:val="single" w:sz="7" w:space="0" w:color="000000"/>
                    <w:left w:val="single" w:sz="6" w:space="0" w:color="000000"/>
                    <w:bottom w:val="single" w:sz="7" w:space="0" w:color="000000"/>
                    <w:right w:val="single" w:sz="6" w:space="0" w:color="000000"/>
                  </w:tcBorders>
                  <w:vAlign w:val="center"/>
                </w:tcPr>
                <w:p w14:paraId="74445FEE"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7E2122CC"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r>
            <w:tr w:rsidR="000D27FA" w:rsidRPr="000D27FA" w14:paraId="32DC9020"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4E014772"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z w:val="18"/>
                      <w:szCs w:val="18"/>
                    </w:rPr>
                    <w:t>Cr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r w:rsidRPr="000D27FA">
                    <w:rPr>
                      <w:rFonts w:eastAsia="Times New Roman"/>
                      <w:i/>
                      <w:spacing w:val="1"/>
                      <w:sz w:val="18"/>
                      <w:szCs w:val="18"/>
                    </w:rPr>
                    <w:t xml:space="preserve"> To</w:t>
                  </w:r>
                  <w:r w:rsidRPr="000D27FA">
                    <w:rPr>
                      <w:rFonts w:eastAsia="Times New Roman"/>
                      <w:i/>
                      <w:sz w:val="18"/>
                      <w:szCs w:val="18"/>
                    </w:rPr>
                    <w:t>tal</w:t>
                  </w:r>
                </w:p>
              </w:tc>
              <w:tc>
                <w:tcPr>
                  <w:tcW w:w="1603" w:type="dxa"/>
                  <w:tcBorders>
                    <w:top w:val="single" w:sz="7" w:space="0" w:color="000000"/>
                    <w:left w:val="single" w:sz="6" w:space="0" w:color="000000"/>
                    <w:bottom w:val="single" w:sz="7" w:space="0" w:color="000000"/>
                    <w:right w:val="single" w:sz="6" w:space="0" w:color="000000"/>
                  </w:tcBorders>
                  <w:vAlign w:val="center"/>
                </w:tcPr>
                <w:p w14:paraId="221EC8B7"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1206E854"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2E0B9BCF"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Zinc</w:t>
                  </w:r>
                </w:p>
              </w:tc>
              <w:tc>
                <w:tcPr>
                  <w:tcW w:w="2317" w:type="dxa"/>
                  <w:tcBorders>
                    <w:top w:val="single" w:sz="7" w:space="0" w:color="000000"/>
                    <w:left w:val="single" w:sz="6" w:space="0" w:color="000000"/>
                    <w:bottom w:val="single" w:sz="7" w:space="0" w:color="000000"/>
                    <w:right w:val="single" w:sz="6" w:space="0" w:color="000000"/>
                  </w:tcBorders>
                  <w:vAlign w:val="center"/>
                </w:tcPr>
                <w:p w14:paraId="0E651E02"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583CE2FB"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16 g</w:t>
                  </w:r>
                  <w:r w:rsidRPr="000D27FA">
                    <w:rPr>
                      <w:rFonts w:eastAsia="Times New Roman"/>
                      <w:i/>
                      <w:spacing w:val="-2"/>
                      <w:sz w:val="18"/>
                      <w:szCs w:val="18"/>
                    </w:rPr>
                    <w:t>/</w:t>
                  </w:r>
                  <w:r w:rsidRPr="000D27FA">
                    <w:rPr>
                      <w:rFonts w:eastAsia="Times New Roman"/>
                      <w:i/>
                      <w:sz w:val="18"/>
                      <w:szCs w:val="18"/>
                    </w:rPr>
                    <w:t>d</w:t>
                  </w:r>
                </w:p>
              </w:tc>
            </w:tr>
            <w:tr w:rsidR="000D27FA" w:rsidRPr="000D27FA" w14:paraId="0B0CD1D3"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5291E667"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z w:val="18"/>
                      <w:szCs w:val="18"/>
                    </w:rPr>
                    <w:t>Cr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r w:rsidRPr="000D27FA">
                    <w:rPr>
                      <w:rFonts w:eastAsia="Times New Roman"/>
                      <w:i/>
                      <w:spacing w:val="1"/>
                      <w:sz w:val="18"/>
                      <w:szCs w:val="18"/>
                    </w:rPr>
                    <w:t xml:space="preserve"> H</w:t>
                  </w:r>
                  <w:r w:rsidRPr="000D27FA">
                    <w:rPr>
                      <w:rFonts w:eastAsia="Times New Roman"/>
                      <w:i/>
                      <w:spacing w:val="-1"/>
                      <w:sz w:val="18"/>
                      <w:szCs w:val="18"/>
                    </w:rPr>
                    <w:t>e</w:t>
                  </w:r>
                  <w:r w:rsidRPr="000D27FA">
                    <w:rPr>
                      <w:rFonts w:eastAsia="Times New Roman"/>
                      <w:i/>
                      <w:spacing w:val="1"/>
                      <w:sz w:val="18"/>
                      <w:szCs w:val="18"/>
                    </w:rPr>
                    <w:t>xav</w:t>
                  </w:r>
                  <w:r w:rsidRPr="000D27FA">
                    <w:rPr>
                      <w:rFonts w:eastAsia="Times New Roman"/>
                      <w:i/>
                      <w:spacing w:val="-1"/>
                      <w:sz w:val="18"/>
                      <w:szCs w:val="18"/>
                    </w:rPr>
                    <w:t>a</w:t>
                  </w:r>
                  <w:r w:rsidRPr="000D27FA">
                    <w:rPr>
                      <w:rFonts w:eastAsia="Times New Roman"/>
                      <w:i/>
                      <w:sz w:val="18"/>
                      <w:szCs w:val="18"/>
                    </w:rPr>
                    <w:t>le</w:t>
                  </w:r>
                  <w:r w:rsidRPr="000D27FA">
                    <w:rPr>
                      <w:rFonts w:eastAsia="Times New Roman"/>
                      <w:i/>
                      <w:spacing w:val="1"/>
                      <w:sz w:val="18"/>
                      <w:szCs w:val="18"/>
                    </w:rPr>
                    <w:t>n</w:t>
                  </w:r>
                  <w:r w:rsidRPr="000D27FA">
                    <w:rPr>
                      <w:rFonts w:eastAsia="Times New Roman"/>
                      <w:i/>
                      <w:sz w:val="18"/>
                      <w:szCs w:val="18"/>
                    </w:rPr>
                    <w:t>te</w:t>
                  </w:r>
                </w:p>
              </w:tc>
              <w:tc>
                <w:tcPr>
                  <w:tcW w:w="1603" w:type="dxa"/>
                  <w:tcBorders>
                    <w:top w:val="single" w:sz="7" w:space="0" w:color="000000"/>
                    <w:left w:val="single" w:sz="6" w:space="0" w:color="000000"/>
                    <w:bottom w:val="single" w:sz="7" w:space="0" w:color="000000"/>
                    <w:right w:val="single" w:sz="6" w:space="0" w:color="000000"/>
                  </w:tcBorders>
                  <w:vAlign w:val="center"/>
                </w:tcPr>
                <w:p w14:paraId="4240E1E6" w14:textId="77777777" w:rsidR="000D27FA" w:rsidRPr="000D27FA" w:rsidRDefault="000D27FA" w:rsidP="000D27FA">
                  <w:pPr>
                    <w:spacing w:line="226" w:lineRule="exact"/>
                    <w:ind w:left="64"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4E26FE49"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48F6062B"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 xml:space="preserve">dice de </w:t>
                  </w:r>
                  <w:r w:rsidRPr="000D27FA">
                    <w:rPr>
                      <w:rFonts w:eastAsia="Times New Roman"/>
                      <w:i/>
                      <w:spacing w:val="1"/>
                      <w:sz w:val="18"/>
                      <w:szCs w:val="18"/>
                    </w:rPr>
                    <w:t>F</w:t>
                  </w:r>
                  <w:r w:rsidRPr="000D27FA">
                    <w:rPr>
                      <w:rFonts w:eastAsia="Times New Roman"/>
                      <w:i/>
                      <w:spacing w:val="-1"/>
                      <w:sz w:val="18"/>
                      <w:szCs w:val="18"/>
                    </w:rPr>
                    <w:t>eno</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21577CAF"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34570FFB"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r>
            <w:tr w:rsidR="000D27FA" w:rsidRPr="000D27FA" w14:paraId="02700BBD"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05DA43A1"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Es</w:t>
                  </w:r>
                  <w:r w:rsidRPr="000D27FA">
                    <w:rPr>
                      <w:rFonts w:eastAsia="Times New Roman"/>
                      <w:i/>
                      <w:sz w:val="18"/>
                      <w:szCs w:val="18"/>
                    </w:rPr>
                    <w:t>ta</w:t>
                  </w:r>
                  <w:r w:rsidRPr="000D27FA">
                    <w:rPr>
                      <w:rFonts w:eastAsia="Times New Roman"/>
                      <w:i/>
                      <w:spacing w:val="1"/>
                      <w:sz w:val="18"/>
                      <w:szCs w:val="18"/>
                    </w:rPr>
                    <w:t>ño</w:t>
                  </w:r>
                </w:p>
              </w:tc>
              <w:tc>
                <w:tcPr>
                  <w:tcW w:w="1603" w:type="dxa"/>
                  <w:tcBorders>
                    <w:top w:val="single" w:sz="7" w:space="0" w:color="000000"/>
                    <w:left w:val="single" w:sz="6" w:space="0" w:color="000000"/>
                    <w:bottom w:val="single" w:sz="7" w:space="0" w:color="000000"/>
                    <w:right w:val="single" w:sz="6" w:space="0" w:color="000000"/>
                  </w:tcBorders>
                  <w:vAlign w:val="center"/>
                </w:tcPr>
                <w:p w14:paraId="21611EE7" w14:textId="77777777" w:rsidR="000D27FA" w:rsidRPr="000D27FA" w:rsidRDefault="000D27FA" w:rsidP="000D27FA">
                  <w:pPr>
                    <w:spacing w:line="226" w:lineRule="exact"/>
                    <w:ind w:left="64"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25EB4C3A"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4ED80B69"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P</w:t>
                  </w:r>
                  <w:r w:rsidRPr="000D27FA">
                    <w:rPr>
                      <w:rFonts w:eastAsia="Times New Roman"/>
                      <w:i/>
                      <w:spacing w:val="-1"/>
                      <w:sz w:val="18"/>
                      <w:szCs w:val="18"/>
                    </w:rPr>
                    <w:t>o</w:t>
                  </w:r>
                  <w:r w:rsidRPr="000D27FA">
                    <w:rPr>
                      <w:rFonts w:eastAsia="Times New Roman"/>
                      <w:i/>
                      <w:sz w:val="18"/>
                      <w:szCs w:val="18"/>
                    </w:rPr>
                    <w:t>der es</w:t>
                  </w:r>
                  <w:r w:rsidRPr="000D27FA">
                    <w:rPr>
                      <w:rFonts w:eastAsia="Times New Roman"/>
                      <w:i/>
                      <w:spacing w:val="-1"/>
                      <w:sz w:val="18"/>
                      <w:szCs w:val="18"/>
                    </w:rPr>
                    <w:t>p</w:t>
                  </w:r>
                  <w:r w:rsidRPr="000D27FA">
                    <w:rPr>
                      <w:rFonts w:eastAsia="Times New Roman"/>
                      <w:i/>
                      <w:spacing w:val="1"/>
                      <w:sz w:val="18"/>
                      <w:szCs w:val="18"/>
                    </w:rPr>
                    <w:t>u</w:t>
                  </w:r>
                  <w:r w:rsidRPr="000D27FA">
                    <w:rPr>
                      <w:rFonts w:eastAsia="Times New Roman"/>
                      <w:i/>
                      <w:spacing w:val="-2"/>
                      <w:sz w:val="18"/>
                      <w:szCs w:val="18"/>
                    </w:rPr>
                    <w:t>m</w:t>
                  </w:r>
                  <w:r w:rsidRPr="000D27FA">
                    <w:rPr>
                      <w:rFonts w:eastAsia="Times New Roman"/>
                      <w:i/>
                      <w:sz w:val="18"/>
                      <w:szCs w:val="18"/>
                    </w:rPr>
                    <w:t>óge</w:t>
                  </w:r>
                  <w:r w:rsidRPr="000D27FA">
                    <w:rPr>
                      <w:rFonts w:eastAsia="Times New Roman"/>
                      <w:i/>
                      <w:spacing w:val="-1"/>
                      <w:sz w:val="18"/>
                      <w:szCs w:val="18"/>
                    </w:rPr>
                    <w:t>n</w:t>
                  </w:r>
                  <w:r w:rsidRPr="000D27FA">
                    <w:rPr>
                      <w:rFonts w:eastAsia="Times New Roman"/>
                      <w:i/>
                      <w:sz w:val="18"/>
                      <w:szCs w:val="18"/>
                    </w:rPr>
                    <w:t xml:space="preserve">o </w:t>
                  </w:r>
                  <w:r w:rsidRPr="000D27FA">
                    <w:rPr>
                      <w:rFonts w:eastAsia="Times New Roman"/>
                      <w:i/>
                      <w:spacing w:val="-1"/>
                      <w:sz w:val="18"/>
                      <w:szCs w:val="18"/>
                    </w:rPr>
                    <w:t>*</w:t>
                  </w: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513A99C7"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1"/>
                      <w:sz w:val="18"/>
                      <w:szCs w:val="18"/>
                    </w:rPr>
                    <w:t>m</w:t>
                  </w:r>
                  <w:r w:rsidRPr="000D27FA">
                    <w:rPr>
                      <w:rFonts w:eastAsia="Times New Roman"/>
                      <w:i/>
                      <w:sz w:val="18"/>
                      <w:szCs w:val="18"/>
                    </w:rPr>
                    <w:t>m</w:t>
                  </w:r>
                </w:p>
              </w:tc>
              <w:tc>
                <w:tcPr>
                  <w:tcW w:w="2317" w:type="dxa"/>
                  <w:tcBorders>
                    <w:top w:val="single" w:sz="7" w:space="0" w:color="000000"/>
                    <w:left w:val="single" w:sz="6" w:space="0" w:color="000000"/>
                    <w:bottom w:val="single" w:sz="7" w:space="0" w:color="000000"/>
                    <w:right w:val="single" w:sz="6" w:space="0" w:color="000000"/>
                  </w:tcBorders>
                  <w:vAlign w:val="center"/>
                </w:tcPr>
                <w:p w14:paraId="502A50F1"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1"/>
                      <w:sz w:val="18"/>
                      <w:szCs w:val="18"/>
                    </w:rPr>
                    <w:t>m</w:t>
                  </w:r>
                  <w:r w:rsidRPr="000D27FA">
                    <w:rPr>
                      <w:rFonts w:eastAsia="Times New Roman"/>
                      <w:i/>
                      <w:sz w:val="18"/>
                      <w:szCs w:val="18"/>
                    </w:rPr>
                    <w:t>m</w:t>
                  </w:r>
                </w:p>
              </w:tc>
            </w:tr>
            <w:tr w:rsidR="000D27FA" w:rsidRPr="000D27FA" w14:paraId="49D81895"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1F7F1180"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F</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pacing w:val="-1"/>
                      <w:sz w:val="18"/>
                      <w:szCs w:val="18"/>
                    </w:rPr>
                    <w:t>or</w:t>
                  </w:r>
                  <w:r w:rsidRPr="000D27FA">
                    <w:rPr>
                      <w:rFonts w:eastAsia="Times New Roman"/>
                      <w:i/>
                      <w:spacing w:val="1"/>
                      <w:sz w:val="18"/>
                      <w:szCs w:val="18"/>
                    </w:rPr>
                    <w:t>u</w:t>
                  </w:r>
                  <w:r w:rsidRPr="000D27FA">
                    <w:rPr>
                      <w:rFonts w:eastAsia="Times New Roman"/>
                      <w:i/>
                      <w:spacing w:val="-1"/>
                      <w:sz w:val="18"/>
                      <w:szCs w:val="18"/>
                    </w:rPr>
                    <w:t>r</w:t>
                  </w:r>
                  <w:r w:rsidRPr="000D27FA">
                    <w:rPr>
                      <w:rFonts w:eastAsia="Times New Roman"/>
                      <w:i/>
                      <w:sz w:val="18"/>
                      <w:szCs w:val="18"/>
                    </w:rPr>
                    <w:t>o</w:t>
                  </w:r>
                </w:p>
              </w:tc>
              <w:tc>
                <w:tcPr>
                  <w:tcW w:w="1603" w:type="dxa"/>
                  <w:tcBorders>
                    <w:top w:val="single" w:sz="7" w:space="0" w:color="000000"/>
                    <w:left w:val="single" w:sz="6" w:space="0" w:color="000000"/>
                    <w:bottom w:val="single" w:sz="7" w:space="0" w:color="000000"/>
                    <w:right w:val="single" w:sz="6" w:space="0" w:color="000000"/>
                  </w:tcBorders>
                  <w:vAlign w:val="center"/>
                </w:tcPr>
                <w:p w14:paraId="68CF2C0C"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5 </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6ED9C350" w14:textId="77777777" w:rsidR="000D27FA" w:rsidRPr="000D27FA" w:rsidRDefault="000D27FA" w:rsidP="000D27FA">
                  <w:pPr>
                    <w:spacing w:line="226" w:lineRule="exact"/>
                    <w:ind w:left="60" w:right="-20"/>
                    <w:jc w:val="center"/>
                    <w:rPr>
                      <w:rFonts w:eastAsia="Times New Roman"/>
                      <w:i/>
                      <w:sz w:val="18"/>
                      <w:szCs w:val="18"/>
                    </w:rPr>
                  </w:pPr>
                  <w:r w:rsidRPr="000D27FA">
                    <w:rPr>
                      <w:rFonts w:eastAsia="Times New Roman"/>
                      <w:i/>
                      <w:spacing w:val="1"/>
                      <w:sz w:val="18"/>
                      <w:szCs w:val="18"/>
                    </w:rPr>
                    <w:t>2</w:t>
                  </w:r>
                  <w:r w:rsidRPr="000D27FA">
                    <w:rPr>
                      <w:rFonts w:eastAsia="Times New Roman"/>
                      <w:i/>
                      <w:sz w:val="18"/>
                      <w:szCs w:val="18"/>
                    </w:rPr>
                    <w:t xml:space="preserve">4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3326D70A" w14:textId="77777777" w:rsidR="000D27FA" w:rsidRPr="000D27FA" w:rsidRDefault="000D27FA"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S</w:t>
                  </w:r>
                  <w:r w:rsidRPr="000D27FA">
                    <w:rPr>
                      <w:rFonts w:eastAsia="Times New Roman"/>
                      <w:i/>
                      <w:spacing w:val="-1"/>
                      <w:sz w:val="18"/>
                      <w:szCs w:val="18"/>
                    </w:rPr>
                    <w:t>A</w:t>
                  </w:r>
                  <w:r w:rsidRPr="000D27FA">
                    <w:rPr>
                      <w:rFonts w:eastAsia="Times New Roman"/>
                      <w:i/>
                      <w:spacing w:val="1"/>
                      <w:sz w:val="18"/>
                      <w:szCs w:val="18"/>
                    </w:rPr>
                    <w:t>AM</w:t>
                  </w:r>
                </w:p>
              </w:tc>
              <w:tc>
                <w:tcPr>
                  <w:tcW w:w="2317" w:type="dxa"/>
                  <w:tcBorders>
                    <w:top w:val="single" w:sz="7" w:space="0" w:color="000000"/>
                    <w:left w:val="single" w:sz="6" w:space="0" w:color="000000"/>
                    <w:bottom w:val="single" w:sz="7" w:space="0" w:color="000000"/>
                    <w:right w:val="single" w:sz="6" w:space="0" w:color="000000"/>
                  </w:tcBorders>
                  <w:vAlign w:val="center"/>
                </w:tcPr>
                <w:p w14:paraId="74146196" w14:textId="77777777" w:rsidR="000D27FA" w:rsidRPr="000D27FA" w:rsidRDefault="000D27FA"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4CF0B838" w14:textId="77777777" w:rsidR="000D27FA" w:rsidRPr="000D27FA" w:rsidRDefault="000D27FA"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pacing w:val="-1"/>
                      <w:sz w:val="18"/>
                      <w:szCs w:val="18"/>
                    </w:rPr>
                    <w:t>6</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r>
            <w:tr w:rsidR="000D27FA" w:rsidRPr="000D27FA" w14:paraId="0C6049F7"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0233D69D"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Fó</w:t>
                  </w:r>
                  <w:r w:rsidRPr="000D27FA">
                    <w:rPr>
                      <w:rFonts w:eastAsia="Times New Roman"/>
                      <w:i/>
                      <w:spacing w:val="-1"/>
                      <w:sz w:val="18"/>
                      <w:szCs w:val="18"/>
                    </w:rPr>
                    <w:t>s</w:t>
                  </w:r>
                  <w:r w:rsidRPr="000D27FA">
                    <w:rPr>
                      <w:rFonts w:eastAsia="Times New Roman"/>
                      <w:i/>
                      <w:sz w:val="18"/>
                      <w:szCs w:val="18"/>
                    </w:rPr>
                    <w:t>f</w:t>
                  </w:r>
                  <w:r w:rsidRPr="000D27FA">
                    <w:rPr>
                      <w:rFonts w:eastAsia="Times New Roman"/>
                      <w:i/>
                      <w:spacing w:val="-1"/>
                      <w:sz w:val="18"/>
                      <w:szCs w:val="18"/>
                    </w:rPr>
                    <w:t>o</w:t>
                  </w:r>
                  <w:r w:rsidRPr="000D27FA">
                    <w:rPr>
                      <w:rFonts w:eastAsia="Times New Roman"/>
                      <w:i/>
                      <w:sz w:val="18"/>
                      <w:szCs w:val="18"/>
                    </w:rPr>
                    <w:t xml:space="preserve">ro </w:t>
                  </w:r>
                  <w:r w:rsidRPr="000D27FA">
                    <w:rPr>
                      <w:rFonts w:eastAsia="Times New Roman"/>
                      <w:i/>
                      <w:spacing w:val="-1"/>
                      <w:sz w:val="18"/>
                      <w:szCs w:val="18"/>
                    </w:rPr>
                    <w:t>T</w:t>
                  </w:r>
                  <w:r w:rsidRPr="000D27FA">
                    <w:rPr>
                      <w:rFonts w:eastAsia="Times New Roman"/>
                      <w:i/>
                      <w:spacing w:val="1"/>
                      <w:sz w:val="18"/>
                      <w:szCs w:val="18"/>
                    </w:rPr>
                    <w:t>o</w:t>
                  </w:r>
                  <w:r w:rsidRPr="000D27FA">
                    <w:rPr>
                      <w:rFonts w:eastAsia="Times New Roman"/>
                      <w:i/>
                      <w:sz w:val="18"/>
                      <w:szCs w:val="18"/>
                    </w:rPr>
                    <w:t>tal</w:t>
                  </w:r>
                </w:p>
              </w:tc>
              <w:tc>
                <w:tcPr>
                  <w:tcW w:w="1603" w:type="dxa"/>
                  <w:tcBorders>
                    <w:top w:val="single" w:sz="7" w:space="0" w:color="000000"/>
                    <w:left w:val="single" w:sz="6" w:space="0" w:color="000000"/>
                    <w:bottom w:val="single" w:sz="7" w:space="0" w:color="000000"/>
                    <w:right w:val="single" w:sz="6" w:space="0" w:color="000000"/>
                  </w:tcBorders>
                  <w:vAlign w:val="center"/>
                </w:tcPr>
                <w:p w14:paraId="19BCE748"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7F016901"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6</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742656E0" w14:textId="77777777" w:rsidR="000D27FA" w:rsidRPr="000D27FA" w:rsidRDefault="000D27FA" w:rsidP="000D27FA">
                  <w:pPr>
                    <w:tabs>
                      <w:tab w:val="left" w:pos="1580"/>
                      <w:tab w:val="left" w:pos="2780"/>
                    </w:tabs>
                    <w:spacing w:line="226" w:lineRule="exact"/>
                    <w:ind w:left="63" w:right="-20"/>
                    <w:jc w:val="center"/>
                    <w:rPr>
                      <w:rFonts w:eastAsia="Times New Roman"/>
                      <w:i/>
                      <w:sz w:val="18"/>
                      <w:szCs w:val="18"/>
                    </w:rPr>
                  </w:pPr>
                  <w:r w:rsidRPr="000D27FA">
                    <w:rPr>
                      <w:rFonts w:eastAsia="Times New Roman"/>
                      <w:i/>
                      <w:sz w:val="18"/>
                      <w:szCs w:val="18"/>
                    </w:rPr>
                    <w:t>Colifor</w:t>
                  </w:r>
                  <w:r w:rsidRPr="000D27FA">
                    <w:rPr>
                      <w:rFonts w:eastAsia="Times New Roman"/>
                      <w:i/>
                      <w:spacing w:val="-2"/>
                      <w:sz w:val="18"/>
                      <w:szCs w:val="18"/>
                    </w:rPr>
                    <w:t>m</w:t>
                  </w:r>
                  <w:r w:rsidRPr="000D27FA">
                    <w:rPr>
                      <w:rFonts w:eastAsia="Times New Roman"/>
                      <w:i/>
                      <w:sz w:val="18"/>
                      <w:szCs w:val="18"/>
                    </w:rPr>
                    <w:t>es</w:t>
                  </w:r>
                  <w:r>
                    <w:rPr>
                      <w:rFonts w:eastAsia="Times New Roman"/>
                      <w:i/>
                      <w:sz w:val="18"/>
                      <w:szCs w:val="18"/>
                    </w:rPr>
                    <w:t xml:space="preserve"> </w:t>
                  </w:r>
                  <w:r w:rsidRPr="000D27FA">
                    <w:rPr>
                      <w:rFonts w:eastAsia="Times New Roman"/>
                      <w:i/>
                      <w:sz w:val="18"/>
                      <w:szCs w:val="18"/>
                    </w:rPr>
                    <w:t>Fecales</w:t>
                  </w:r>
                  <w:r w:rsidRPr="000D27FA">
                    <w:rPr>
                      <w:rFonts w:eastAsia="Times New Roman"/>
                      <w:i/>
                      <w:sz w:val="18"/>
                      <w:szCs w:val="18"/>
                    </w:rPr>
                    <w:tab/>
                    <w:t>o</w:t>
                  </w:r>
                </w:p>
                <w:p w14:paraId="7DDFD7F7"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ter</w:t>
                  </w:r>
                  <w:r w:rsidRPr="000D27FA">
                    <w:rPr>
                      <w:rFonts w:eastAsia="Times New Roman"/>
                      <w:i/>
                      <w:spacing w:val="-2"/>
                      <w:sz w:val="18"/>
                      <w:szCs w:val="18"/>
                    </w:rPr>
                    <w:t>m</w:t>
                  </w:r>
                  <w:r w:rsidRPr="000D27FA">
                    <w:rPr>
                      <w:rFonts w:eastAsia="Times New Roman"/>
                      <w:i/>
                      <w:sz w:val="18"/>
                      <w:szCs w:val="18"/>
                    </w:rPr>
                    <w:t>otolerantes</w:t>
                  </w:r>
                </w:p>
              </w:tc>
              <w:tc>
                <w:tcPr>
                  <w:tcW w:w="2317" w:type="dxa"/>
                  <w:tcBorders>
                    <w:top w:val="single" w:sz="7" w:space="0" w:color="000000"/>
                    <w:left w:val="single" w:sz="6" w:space="0" w:color="000000"/>
                    <w:bottom w:val="single" w:sz="7" w:space="0" w:color="000000"/>
                    <w:right w:val="single" w:sz="6" w:space="0" w:color="000000"/>
                  </w:tcBorders>
                  <w:vAlign w:val="center"/>
                </w:tcPr>
                <w:p w14:paraId="0F6D2408"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10</w:t>
                  </w:r>
                  <w:r w:rsidRPr="000D27FA">
                    <w:rPr>
                      <w:rFonts w:eastAsia="Times New Roman"/>
                      <w:i/>
                      <w:position w:val="9"/>
                      <w:sz w:val="18"/>
                      <w:szCs w:val="18"/>
                    </w:rPr>
                    <w:t>7</w:t>
                  </w:r>
                  <w:r w:rsidRPr="000D27FA">
                    <w:rPr>
                      <w:rFonts w:eastAsia="Times New Roman"/>
                      <w:i/>
                      <w:spacing w:val="16"/>
                      <w:position w:val="9"/>
                      <w:sz w:val="18"/>
                      <w:szCs w:val="18"/>
                    </w:rPr>
                    <w:t xml:space="preserve"> </w:t>
                  </w:r>
                  <w:r w:rsidRPr="000D27FA">
                    <w:rPr>
                      <w:rFonts w:eastAsia="Times New Roman"/>
                      <w:i/>
                      <w:sz w:val="18"/>
                      <w:szCs w:val="18"/>
                    </w:rPr>
                    <w:t>N</w:t>
                  </w:r>
                  <w:r w:rsidRPr="000D27FA">
                    <w:rPr>
                      <w:rFonts w:eastAsia="Times New Roman"/>
                      <w:i/>
                      <w:spacing w:val="-1"/>
                      <w:sz w:val="18"/>
                      <w:szCs w:val="18"/>
                    </w:rPr>
                    <w:t>M</w:t>
                  </w:r>
                  <w:r w:rsidRPr="000D27FA">
                    <w:rPr>
                      <w:rFonts w:eastAsia="Times New Roman"/>
                      <w:i/>
                      <w:sz w:val="18"/>
                      <w:szCs w:val="18"/>
                    </w:rPr>
                    <w:t>P</w:t>
                  </w:r>
                  <w:r w:rsidRPr="000D27FA">
                    <w:rPr>
                      <w:rFonts w:eastAsia="Times New Roman"/>
                      <w:i/>
                      <w:spacing w:val="-2"/>
                      <w:sz w:val="18"/>
                      <w:szCs w:val="18"/>
                    </w:rPr>
                    <w:t>/</w:t>
                  </w:r>
                  <w:r w:rsidRPr="000D27FA">
                    <w:rPr>
                      <w:rFonts w:eastAsia="Times New Roman"/>
                      <w:i/>
                      <w:sz w:val="18"/>
                      <w:szCs w:val="18"/>
                    </w:rPr>
                    <w:t>1</w:t>
                  </w:r>
                  <w:r w:rsidRPr="000D27FA">
                    <w:rPr>
                      <w:rFonts w:eastAsia="Times New Roman"/>
                      <w:i/>
                      <w:spacing w:val="-1"/>
                      <w:sz w:val="18"/>
                      <w:szCs w:val="18"/>
                    </w:rPr>
                    <w:t>0</w:t>
                  </w:r>
                  <w:r w:rsidRPr="000D27FA">
                    <w:rPr>
                      <w:rFonts w:eastAsia="Times New Roman"/>
                      <w:i/>
                      <w:sz w:val="18"/>
                      <w:szCs w:val="18"/>
                    </w:rPr>
                    <w:t xml:space="preserve">0 </w:t>
                  </w:r>
                  <w:r w:rsidRPr="000D27FA">
                    <w:rPr>
                      <w:rFonts w:eastAsia="Times New Roman"/>
                      <w:i/>
                      <w:spacing w:val="-1"/>
                      <w:sz w:val="18"/>
                      <w:szCs w:val="18"/>
                    </w:rPr>
                    <w:t>m</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90BFFC6"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1</w:t>
                  </w:r>
                  <w:r w:rsidRPr="000D27FA">
                    <w:rPr>
                      <w:rFonts w:eastAsia="Times New Roman"/>
                      <w:i/>
                      <w:spacing w:val="-1"/>
                      <w:sz w:val="18"/>
                      <w:szCs w:val="18"/>
                    </w:rPr>
                    <w:t>,</w:t>
                  </w:r>
                  <w:r w:rsidRPr="000D27FA">
                    <w:rPr>
                      <w:rFonts w:eastAsia="Times New Roman"/>
                      <w:i/>
                      <w:sz w:val="18"/>
                      <w:szCs w:val="18"/>
                    </w:rPr>
                    <w:t>6</w:t>
                  </w:r>
                  <w:r w:rsidRPr="000D27FA">
                    <w:rPr>
                      <w:rFonts w:eastAsia="Times New Roman"/>
                      <w:i/>
                      <w:spacing w:val="-1"/>
                      <w:sz w:val="18"/>
                      <w:szCs w:val="18"/>
                    </w:rPr>
                    <w:t>x1</w:t>
                  </w:r>
                  <w:r w:rsidRPr="000D27FA">
                    <w:rPr>
                      <w:rFonts w:eastAsia="Times New Roman"/>
                      <w:i/>
                      <w:spacing w:val="1"/>
                      <w:sz w:val="18"/>
                      <w:szCs w:val="18"/>
                    </w:rPr>
                    <w:t>0</w:t>
                  </w:r>
                  <w:r w:rsidRPr="000D27FA">
                    <w:rPr>
                      <w:rFonts w:eastAsia="Times New Roman"/>
                      <w:i/>
                      <w:position w:val="9"/>
                      <w:sz w:val="18"/>
                      <w:szCs w:val="18"/>
                    </w:rPr>
                    <w:t>12</w:t>
                  </w:r>
                  <w:r w:rsidRPr="000D27FA">
                    <w:rPr>
                      <w:rFonts w:eastAsia="Times New Roman"/>
                      <w:i/>
                      <w:spacing w:val="16"/>
                      <w:position w:val="9"/>
                      <w:sz w:val="18"/>
                      <w:szCs w:val="18"/>
                    </w:rPr>
                    <w:t xml:space="preserve"> </w:t>
                  </w:r>
                  <w:r w:rsidRPr="000D27FA">
                    <w:rPr>
                      <w:rFonts w:eastAsia="Times New Roman"/>
                      <w:i/>
                      <w:sz w:val="18"/>
                      <w:szCs w:val="18"/>
                    </w:rPr>
                    <w:t>c</w:t>
                  </w:r>
                  <w:r w:rsidRPr="000D27FA">
                    <w:rPr>
                      <w:rFonts w:eastAsia="Times New Roman"/>
                      <w:i/>
                      <w:spacing w:val="1"/>
                      <w:sz w:val="18"/>
                      <w:szCs w:val="18"/>
                    </w:rPr>
                    <w:t>o</w:t>
                  </w:r>
                  <w:r w:rsidRPr="000D27FA">
                    <w:rPr>
                      <w:rFonts w:eastAsia="Times New Roman"/>
                      <w:i/>
                      <w:sz w:val="18"/>
                      <w:szCs w:val="18"/>
                    </w:rPr>
                    <w:t>li/d</w:t>
                  </w:r>
                </w:p>
              </w:tc>
            </w:tr>
          </w:tbl>
          <w:p w14:paraId="0B175E99" w14:textId="77777777" w:rsidR="000D27FA" w:rsidRPr="009615D3" w:rsidRDefault="000D27FA" w:rsidP="00F92928">
            <w:pPr>
              <w:jc w:val="left"/>
              <w:rPr>
                <w:rFonts w:eastAsiaTheme="minorHAnsi" w:cs="Arial"/>
                <w:i/>
                <w:color w:val="000000"/>
              </w:rPr>
            </w:pPr>
          </w:p>
          <w:p w14:paraId="7D33DAA9" w14:textId="7B19F9C1" w:rsidR="009615D3" w:rsidRDefault="009615D3" w:rsidP="009615D3">
            <w:pPr>
              <w:jc w:val="left"/>
              <w:rPr>
                <w:rFonts w:eastAsiaTheme="minorHAnsi" w:cs="Arial"/>
                <w:i/>
                <w:color w:val="000000"/>
              </w:rPr>
            </w:pPr>
            <w:r w:rsidRPr="009615D3">
              <w:rPr>
                <w:rFonts w:eastAsia="Times New Roman"/>
                <w:bCs/>
                <w:i/>
                <w:lang w:eastAsia="es-CL"/>
              </w:rPr>
              <w:t xml:space="preserve">[…] </w:t>
            </w:r>
            <w:r>
              <w:rPr>
                <w:rFonts w:eastAsiaTheme="minorHAnsi" w:cs="Arial"/>
                <w:i/>
                <w:color w:val="000000"/>
              </w:rPr>
              <w:t>4</w:t>
            </w:r>
            <w:r w:rsidRPr="009615D3">
              <w:rPr>
                <w:rFonts w:eastAsiaTheme="minorHAnsi" w:cs="Arial"/>
                <w:i/>
                <w:color w:val="000000"/>
              </w:rPr>
              <w:t xml:space="preserve">. </w:t>
            </w:r>
            <w:r>
              <w:rPr>
                <w:rFonts w:eastAsiaTheme="minorHAnsi" w:cs="Arial"/>
                <w:i/>
                <w:color w:val="000000"/>
              </w:rPr>
              <w:t>Límites máximo</w:t>
            </w:r>
            <w:r w:rsidRPr="009615D3">
              <w:rPr>
                <w:rFonts w:eastAsiaTheme="minorHAnsi" w:cs="Arial"/>
                <w:i/>
                <w:color w:val="000000"/>
              </w:rPr>
              <w:t>s</w:t>
            </w:r>
            <w:r>
              <w:rPr>
                <w:rFonts w:eastAsiaTheme="minorHAnsi" w:cs="Arial"/>
                <w:i/>
                <w:color w:val="000000"/>
              </w:rPr>
              <w:t xml:space="preserve"> permitidos para descargas de residuos líquidos a aguas conti</w:t>
            </w:r>
            <w:r w:rsidR="000629E5">
              <w:rPr>
                <w:rFonts w:eastAsiaTheme="minorHAnsi" w:cs="Arial"/>
                <w:i/>
                <w:color w:val="000000"/>
              </w:rPr>
              <w:t>nentales superficiales y marina</w:t>
            </w:r>
            <w:r>
              <w:rPr>
                <w:rFonts w:eastAsiaTheme="minorHAnsi" w:cs="Arial"/>
                <w:i/>
                <w:color w:val="000000"/>
              </w:rPr>
              <w:t>s</w:t>
            </w:r>
          </w:p>
          <w:p w14:paraId="2410D7D1" w14:textId="01FE945A" w:rsidR="009615D3" w:rsidRPr="009615D3" w:rsidRDefault="009615D3" w:rsidP="009615D3">
            <w:pPr>
              <w:jc w:val="left"/>
              <w:rPr>
                <w:rFonts w:eastAsiaTheme="minorHAnsi" w:cs="Arial"/>
                <w:i/>
                <w:color w:val="000000"/>
              </w:rPr>
            </w:pPr>
            <w:r w:rsidRPr="009615D3">
              <w:rPr>
                <w:rFonts w:eastAsiaTheme="minorHAnsi" w:cs="Arial"/>
                <w:i/>
                <w:color w:val="000000"/>
              </w:rPr>
              <w:t>4.1</w:t>
            </w:r>
            <w:r>
              <w:rPr>
                <w:rFonts w:eastAsiaTheme="minorHAnsi" w:cs="Arial"/>
                <w:i/>
                <w:color w:val="000000"/>
              </w:rPr>
              <w:t xml:space="preserve">. </w:t>
            </w:r>
            <w:r w:rsidRPr="009615D3">
              <w:rPr>
                <w:rFonts w:eastAsiaTheme="minorHAnsi" w:cs="Arial"/>
                <w:i/>
                <w:color w:val="000000"/>
              </w:rPr>
              <w:t>Consideraciones generales.</w:t>
            </w:r>
          </w:p>
          <w:p w14:paraId="307A8B2A" w14:textId="01B5FA2B" w:rsidR="009615D3" w:rsidRPr="009615D3" w:rsidRDefault="009615D3" w:rsidP="009615D3">
            <w:pPr>
              <w:rPr>
                <w:rFonts w:eastAsiaTheme="minorHAnsi" w:cs="Arial"/>
                <w:i/>
                <w:color w:val="000000"/>
              </w:rPr>
            </w:pPr>
            <w:r w:rsidRPr="009615D3">
              <w:rPr>
                <w:rFonts w:eastAsiaTheme="minorHAnsi" w:cs="Arial"/>
                <w:i/>
                <w:color w:val="000000"/>
              </w:rPr>
              <w:t>4.1.1</w:t>
            </w:r>
            <w:r>
              <w:rPr>
                <w:rFonts w:eastAsiaTheme="minorHAnsi" w:cs="Arial"/>
                <w:i/>
                <w:color w:val="000000"/>
              </w:rPr>
              <w:t xml:space="preserve">. </w:t>
            </w:r>
            <w:r w:rsidRPr="009615D3">
              <w:rPr>
                <w:rFonts w:eastAsiaTheme="minorHAnsi" w:cs="Arial"/>
                <w:i/>
                <w:color w:val="000000"/>
              </w:rPr>
              <w:t>La norma de emisión para los contaminantes a que se refiere el presente decreto está determinada por los límites máximos establecidos en las tablas números 1, 2, 3, 4 y 5, analizados de acuerdo a los resultados que en conformidad al punto 6.4 arrojen las mediciones que se efectúen sobre el particular.</w:t>
            </w:r>
          </w:p>
          <w:p w14:paraId="2612AEDC" w14:textId="68398526" w:rsidR="009615D3" w:rsidRDefault="009615D3" w:rsidP="009615D3">
            <w:pPr>
              <w:rPr>
                <w:rFonts w:eastAsiaTheme="minorHAnsi" w:cs="Arial"/>
                <w:i/>
                <w:color w:val="000000"/>
              </w:rPr>
            </w:pPr>
            <w:r w:rsidRPr="009615D3">
              <w:rPr>
                <w:rFonts w:eastAsiaTheme="minorHAnsi" w:cs="Arial"/>
                <w:i/>
                <w:color w:val="000000"/>
              </w:rPr>
              <w:t>Los límites máximos permitidos están referidos al valor de la concentración del contaminante o a la unidad de pH, temperatura y poder espumógeno.</w:t>
            </w:r>
          </w:p>
          <w:p w14:paraId="13E5985D" w14:textId="77777777" w:rsidR="009615D3" w:rsidRDefault="009615D3" w:rsidP="009615D3">
            <w:pPr>
              <w:jc w:val="left"/>
              <w:rPr>
                <w:rFonts w:eastAsiaTheme="minorHAnsi" w:cs="Arial"/>
                <w:i/>
                <w:color w:val="000000"/>
              </w:rPr>
            </w:pPr>
          </w:p>
          <w:p w14:paraId="5D53982D" w14:textId="3B3B5BBF" w:rsidR="0023187C" w:rsidRDefault="009615D3" w:rsidP="0023187C">
            <w:pPr>
              <w:jc w:val="left"/>
              <w:rPr>
                <w:rFonts w:eastAsiaTheme="minorHAnsi" w:cs="Arial"/>
                <w:i/>
                <w:color w:val="000000"/>
              </w:rPr>
            </w:pPr>
            <w:r>
              <w:rPr>
                <w:rFonts w:eastAsiaTheme="minorHAnsi" w:cs="Arial"/>
                <w:i/>
                <w:color w:val="000000"/>
              </w:rPr>
              <w:t>[…]</w:t>
            </w:r>
            <w:r w:rsidR="0023187C">
              <w:rPr>
                <w:rFonts w:eastAsiaTheme="minorHAnsi" w:cs="Arial"/>
                <w:i/>
                <w:color w:val="000000"/>
              </w:rPr>
              <w:t xml:space="preserve"> </w:t>
            </w:r>
            <w:r w:rsidR="0023187C" w:rsidRPr="0023187C">
              <w:rPr>
                <w:rFonts w:eastAsiaTheme="minorHAnsi" w:cs="Arial"/>
                <w:i/>
                <w:color w:val="000000"/>
              </w:rPr>
              <w:t>4.2</w:t>
            </w:r>
            <w:r w:rsidR="0023187C">
              <w:rPr>
                <w:rFonts w:eastAsiaTheme="minorHAnsi" w:cs="Arial"/>
                <w:i/>
                <w:color w:val="000000"/>
              </w:rPr>
              <w:t xml:space="preserve">. </w:t>
            </w:r>
            <w:r w:rsidR="0023187C" w:rsidRPr="0023187C">
              <w:rPr>
                <w:rFonts w:eastAsiaTheme="minorHAnsi" w:cs="Arial"/>
                <w:i/>
                <w:color w:val="000000"/>
              </w:rPr>
              <w:t>Límites máximos permitidos para la descarga de residuos líquidos a cuerpos de aguas fluviales.</w:t>
            </w:r>
          </w:p>
          <w:p w14:paraId="2E8F5C39" w14:textId="77777777" w:rsidR="000629E5" w:rsidRPr="0023187C" w:rsidRDefault="000629E5" w:rsidP="0023187C">
            <w:pPr>
              <w:jc w:val="left"/>
              <w:rPr>
                <w:rFonts w:eastAsiaTheme="minorHAnsi" w:cs="Arial"/>
                <w:i/>
                <w:color w:val="000000"/>
              </w:rPr>
            </w:pPr>
          </w:p>
          <w:p w14:paraId="4BC218B7" w14:textId="703AFEC4" w:rsidR="0023187C" w:rsidRDefault="0023187C" w:rsidP="0023187C">
            <w:pPr>
              <w:jc w:val="left"/>
              <w:rPr>
                <w:rFonts w:eastAsiaTheme="minorHAnsi" w:cs="Arial"/>
                <w:i/>
                <w:color w:val="000000"/>
              </w:rPr>
            </w:pPr>
            <w:r w:rsidRPr="0023187C">
              <w:rPr>
                <w:rFonts w:eastAsiaTheme="minorHAnsi" w:cs="Arial"/>
                <w:i/>
                <w:color w:val="000000"/>
              </w:rPr>
              <w:t>T</w:t>
            </w:r>
            <w:r>
              <w:rPr>
                <w:rFonts w:eastAsiaTheme="minorHAnsi" w:cs="Arial"/>
                <w:i/>
                <w:color w:val="000000"/>
              </w:rPr>
              <w:t>abla</w:t>
            </w:r>
            <w:r w:rsidRPr="0023187C">
              <w:rPr>
                <w:rFonts w:eastAsiaTheme="minorHAnsi" w:cs="Arial"/>
                <w:i/>
                <w:color w:val="000000"/>
              </w:rPr>
              <w:t xml:space="preserve"> Nº 1</w:t>
            </w:r>
            <w:r>
              <w:rPr>
                <w:rFonts w:eastAsiaTheme="minorHAnsi" w:cs="Arial"/>
                <w:i/>
                <w:color w:val="000000"/>
              </w:rPr>
              <w:t xml:space="preserve">. </w:t>
            </w:r>
            <w:r w:rsidRPr="0023187C">
              <w:rPr>
                <w:rFonts w:eastAsiaTheme="minorHAnsi" w:cs="Arial"/>
                <w:i/>
                <w:color w:val="000000"/>
              </w:rPr>
              <w:t>L</w:t>
            </w:r>
            <w:r>
              <w:rPr>
                <w:rFonts w:eastAsiaTheme="minorHAnsi" w:cs="Arial"/>
                <w:i/>
                <w:color w:val="000000"/>
              </w:rPr>
              <w:t>ímites máximos permitidos para la descarga de residuos líquidos a cuerpos de agua fluvia</w:t>
            </w:r>
            <w:r w:rsidRPr="0023187C">
              <w:rPr>
                <w:rFonts w:eastAsiaTheme="minorHAnsi" w:cs="Arial"/>
                <w:i/>
                <w:color w:val="000000"/>
              </w:rPr>
              <w:t>I</w:t>
            </w:r>
            <w:r>
              <w:rPr>
                <w:rFonts w:eastAsiaTheme="minorHAnsi" w:cs="Arial"/>
                <w:i/>
                <w:color w:val="000000"/>
              </w:rPr>
              <w:t>es.</w:t>
            </w:r>
          </w:p>
          <w:tbl>
            <w:tblPr>
              <w:tblW w:w="0" w:type="auto"/>
              <w:jc w:val="center"/>
              <w:tblLayout w:type="fixed"/>
              <w:tblCellMar>
                <w:left w:w="0" w:type="dxa"/>
                <w:right w:w="0" w:type="dxa"/>
              </w:tblCellMar>
              <w:tblLook w:val="01E0" w:firstRow="1" w:lastRow="1" w:firstColumn="1" w:lastColumn="1" w:noHBand="0" w:noVBand="0"/>
            </w:tblPr>
            <w:tblGrid>
              <w:gridCol w:w="2033"/>
              <w:gridCol w:w="1134"/>
              <w:gridCol w:w="1418"/>
              <w:gridCol w:w="1701"/>
              <w:gridCol w:w="1978"/>
              <w:gridCol w:w="1424"/>
              <w:gridCol w:w="1701"/>
              <w:gridCol w:w="1701"/>
            </w:tblGrid>
            <w:tr w:rsidR="0023187C" w:rsidRPr="000D27FA" w14:paraId="41ADD764" w14:textId="6982C7A2" w:rsidTr="000D27FA">
              <w:trPr>
                <w:trHeight w:hRule="exact" w:val="480"/>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47D5FA02" w14:textId="77777777" w:rsidR="0023187C" w:rsidRPr="000D27FA" w:rsidRDefault="0023187C" w:rsidP="0023187C">
                  <w:pPr>
                    <w:spacing w:line="228" w:lineRule="exact"/>
                    <w:ind w:right="-20"/>
                    <w:jc w:val="center"/>
                    <w:rPr>
                      <w:rFonts w:eastAsia="Times New Roman"/>
                      <w:b/>
                      <w:i/>
                      <w:sz w:val="18"/>
                      <w:szCs w:val="18"/>
                    </w:rPr>
                  </w:pPr>
                  <w:r w:rsidRPr="000D27FA">
                    <w:rPr>
                      <w:rFonts w:eastAsia="Times New Roman"/>
                      <w:b/>
                      <w:bCs/>
                      <w:i/>
                      <w:sz w:val="18"/>
                      <w:szCs w:val="18"/>
                    </w:rPr>
                    <w:t>C</w:t>
                  </w:r>
                  <w:r w:rsidRPr="000D27FA">
                    <w:rPr>
                      <w:rFonts w:eastAsia="Times New Roman"/>
                      <w:b/>
                      <w:bCs/>
                      <w:i/>
                      <w:spacing w:val="-1"/>
                      <w:sz w:val="18"/>
                      <w:szCs w:val="18"/>
                    </w:rPr>
                    <w:t>O</w:t>
                  </w:r>
                  <w:r w:rsidRPr="000D27FA">
                    <w:rPr>
                      <w:rFonts w:eastAsia="Times New Roman"/>
                      <w:b/>
                      <w:bCs/>
                      <w:i/>
                      <w:sz w:val="18"/>
                      <w:szCs w:val="18"/>
                    </w:rPr>
                    <w:t>NT</w:t>
                  </w:r>
                  <w:r w:rsidRPr="000D27FA">
                    <w:rPr>
                      <w:rFonts w:eastAsia="Times New Roman"/>
                      <w:b/>
                      <w:bCs/>
                      <w:i/>
                      <w:spacing w:val="-1"/>
                      <w:sz w:val="18"/>
                      <w:szCs w:val="18"/>
                    </w:rPr>
                    <w:t>A</w:t>
                  </w:r>
                  <w:r w:rsidRPr="000D27FA">
                    <w:rPr>
                      <w:rFonts w:eastAsia="Times New Roman"/>
                      <w:b/>
                      <w:bCs/>
                      <w:i/>
                      <w:sz w:val="18"/>
                      <w:szCs w:val="18"/>
                    </w:rPr>
                    <w:t>M</w:t>
                  </w:r>
                  <w:r w:rsidRPr="000D27FA">
                    <w:rPr>
                      <w:rFonts w:eastAsia="Times New Roman"/>
                      <w:b/>
                      <w:bCs/>
                      <w:i/>
                      <w:spacing w:val="-1"/>
                      <w:sz w:val="18"/>
                      <w:szCs w:val="18"/>
                    </w:rPr>
                    <w:t>IN</w:t>
                  </w:r>
                  <w:r w:rsidRPr="000D27FA">
                    <w:rPr>
                      <w:rFonts w:eastAsia="Times New Roman"/>
                      <w:b/>
                      <w:bCs/>
                      <w:i/>
                      <w:sz w:val="18"/>
                      <w:szCs w:val="18"/>
                    </w:rPr>
                    <w:t>ANTES</w:t>
                  </w:r>
                </w:p>
              </w:tc>
              <w:tc>
                <w:tcPr>
                  <w:tcW w:w="1134" w:type="dxa"/>
                  <w:tcBorders>
                    <w:top w:val="single" w:sz="7" w:space="0" w:color="000000"/>
                    <w:left w:val="single" w:sz="6" w:space="0" w:color="000000"/>
                    <w:bottom w:val="single" w:sz="7" w:space="0" w:color="000000"/>
                    <w:right w:val="single" w:sz="6" w:space="0" w:color="000000"/>
                  </w:tcBorders>
                  <w:vAlign w:val="center"/>
                </w:tcPr>
                <w:p w14:paraId="76E4F018" w14:textId="77777777" w:rsidR="0023187C" w:rsidRPr="000D27FA" w:rsidRDefault="0023187C" w:rsidP="0023187C">
                  <w:pPr>
                    <w:spacing w:line="228" w:lineRule="exact"/>
                    <w:ind w:right="-20"/>
                    <w:jc w:val="center"/>
                    <w:rPr>
                      <w:rFonts w:eastAsia="Times New Roman"/>
                      <w:b/>
                      <w:i/>
                      <w:sz w:val="18"/>
                      <w:szCs w:val="18"/>
                    </w:rPr>
                  </w:pPr>
                  <w:r w:rsidRPr="000D27FA">
                    <w:rPr>
                      <w:rFonts w:eastAsia="Times New Roman"/>
                      <w:b/>
                      <w:bCs/>
                      <w:i/>
                      <w:sz w:val="18"/>
                      <w:szCs w:val="18"/>
                    </w:rPr>
                    <w:t>UN</w:t>
                  </w:r>
                  <w:r w:rsidRPr="000D27FA">
                    <w:rPr>
                      <w:rFonts w:eastAsia="Times New Roman"/>
                      <w:b/>
                      <w:bCs/>
                      <w:i/>
                      <w:spacing w:val="-1"/>
                      <w:sz w:val="18"/>
                      <w:szCs w:val="18"/>
                    </w:rPr>
                    <w:t>ID</w:t>
                  </w:r>
                  <w:r w:rsidRPr="000D27FA">
                    <w:rPr>
                      <w:rFonts w:eastAsia="Times New Roman"/>
                      <w:b/>
                      <w:bCs/>
                      <w:i/>
                      <w:sz w:val="18"/>
                      <w:szCs w:val="18"/>
                    </w:rPr>
                    <w:t>AD</w:t>
                  </w:r>
                </w:p>
              </w:tc>
              <w:tc>
                <w:tcPr>
                  <w:tcW w:w="1418" w:type="dxa"/>
                  <w:tcBorders>
                    <w:top w:val="single" w:sz="7" w:space="0" w:color="000000"/>
                    <w:left w:val="single" w:sz="6" w:space="0" w:color="000000"/>
                    <w:bottom w:val="single" w:sz="7" w:space="0" w:color="000000"/>
                    <w:right w:val="single" w:sz="6" w:space="0" w:color="000000"/>
                  </w:tcBorders>
                  <w:vAlign w:val="center"/>
                </w:tcPr>
                <w:p w14:paraId="47DBD2F6" w14:textId="77777777" w:rsidR="0023187C" w:rsidRPr="000D27FA" w:rsidRDefault="0023187C" w:rsidP="0023187C">
                  <w:pPr>
                    <w:spacing w:line="228" w:lineRule="exact"/>
                    <w:ind w:right="-20"/>
                    <w:jc w:val="center"/>
                    <w:rPr>
                      <w:rFonts w:eastAsia="Times New Roman"/>
                      <w:b/>
                      <w:i/>
                      <w:sz w:val="18"/>
                      <w:szCs w:val="18"/>
                    </w:rPr>
                  </w:pPr>
                  <w:r w:rsidRPr="000D27FA">
                    <w:rPr>
                      <w:rFonts w:eastAsia="Times New Roman"/>
                      <w:b/>
                      <w:bCs/>
                      <w:i/>
                      <w:spacing w:val="-2"/>
                      <w:sz w:val="18"/>
                      <w:szCs w:val="18"/>
                    </w:rPr>
                    <w:t>E</w:t>
                  </w:r>
                  <w:r w:rsidRPr="000D27FA">
                    <w:rPr>
                      <w:rFonts w:eastAsia="Times New Roman"/>
                      <w:b/>
                      <w:bCs/>
                      <w:i/>
                      <w:spacing w:val="2"/>
                      <w:sz w:val="18"/>
                      <w:szCs w:val="18"/>
                    </w:rPr>
                    <w:t>X</w:t>
                  </w:r>
                  <w:r w:rsidRPr="000D27FA">
                    <w:rPr>
                      <w:rFonts w:eastAsia="Times New Roman"/>
                      <w:b/>
                      <w:bCs/>
                      <w:i/>
                      <w:sz w:val="18"/>
                      <w:szCs w:val="18"/>
                    </w:rPr>
                    <w:t>PRE</w:t>
                  </w:r>
                  <w:r w:rsidRPr="000D27FA">
                    <w:rPr>
                      <w:rFonts w:eastAsia="Times New Roman"/>
                      <w:b/>
                      <w:bCs/>
                      <w:i/>
                      <w:spacing w:val="-1"/>
                      <w:sz w:val="18"/>
                      <w:szCs w:val="18"/>
                    </w:rPr>
                    <w:t>S</w:t>
                  </w:r>
                  <w:r w:rsidRPr="000D27FA">
                    <w:rPr>
                      <w:rFonts w:eastAsia="Times New Roman"/>
                      <w:b/>
                      <w:bCs/>
                      <w:i/>
                      <w:sz w:val="18"/>
                      <w:szCs w:val="18"/>
                    </w:rPr>
                    <w:t>I</w:t>
                  </w:r>
                  <w:r w:rsidRPr="000D27FA">
                    <w:rPr>
                      <w:rFonts w:eastAsia="Times New Roman"/>
                      <w:b/>
                      <w:bCs/>
                      <w:i/>
                      <w:spacing w:val="-1"/>
                      <w:sz w:val="18"/>
                      <w:szCs w:val="18"/>
                    </w:rPr>
                    <w:t>O</w:t>
                  </w:r>
                  <w:r w:rsidRPr="000D27FA">
                    <w:rPr>
                      <w:rFonts w:eastAsia="Times New Roman"/>
                      <w:b/>
                      <w:bCs/>
                      <w:i/>
                      <w:sz w:val="18"/>
                      <w:szCs w:val="18"/>
                    </w:rPr>
                    <w:t>N</w:t>
                  </w:r>
                </w:p>
              </w:tc>
              <w:tc>
                <w:tcPr>
                  <w:tcW w:w="1701" w:type="dxa"/>
                  <w:tcBorders>
                    <w:top w:val="single" w:sz="7" w:space="0" w:color="000000"/>
                    <w:left w:val="single" w:sz="6" w:space="0" w:color="000000"/>
                    <w:bottom w:val="single" w:sz="7" w:space="0" w:color="000000"/>
                    <w:right w:val="single" w:sz="6" w:space="0" w:color="000000"/>
                  </w:tcBorders>
                  <w:vAlign w:val="center"/>
                </w:tcPr>
                <w:p w14:paraId="57390626" w14:textId="1867BAA4" w:rsidR="0023187C" w:rsidRPr="000D27FA" w:rsidRDefault="0023187C" w:rsidP="0023187C">
                  <w:pPr>
                    <w:tabs>
                      <w:tab w:val="left" w:pos="1701"/>
                    </w:tabs>
                    <w:spacing w:before="1" w:line="230" w:lineRule="exact"/>
                    <w:jc w:val="center"/>
                    <w:rPr>
                      <w:rFonts w:eastAsia="Times New Roman"/>
                      <w:b/>
                      <w:i/>
                      <w:sz w:val="18"/>
                      <w:szCs w:val="18"/>
                    </w:rPr>
                  </w:pPr>
                  <w:r w:rsidRPr="000D27FA">
                    <w:rPr>
                      <w:rFonts w:eastAsia="Times New Roman"/>
                      <w:b/>
                      <w:bCs/>
                      <w:i/>
                      <w:sz w:val="18"/>
                      <w:szCs w:val="18"/>
                    </w:rPr>
                    <w:t>LIMITE M</w:t>
                  </w:r>
                  <w:r w:rsidRPr="000D27FA">
                    <w:rPr>
                      <w:rFonts w:eastAsia="Times New Roman"/>
                      <w:b/>
                      <w:bCs/>
                      <w:i/>
                      <w:spacing w:val="-2"/>
                      <w:sz w:val="18"/>
                      <w:szCs w:val="18"/>
                    </w:rPr>
                    <w:t>A</w:t>
                  </w:r>
                  <w:r w:rsidRPr="000D27FA">
                    <w:rPr>
                      <w:rFonts w:eastAsia="Times New Roman"/>
                      <w:b/>
                      <w:bCs/>
                      <w:i/>
                      <w:spacing w:val="2"/>
                      <w:sz w:val="18"/>
                      <w:szCs w:val="18"/>
                    </w:rPr>
                    <w:t>X</w:t>
                  </w:r>
                  <w:r w:rsidRPr="000D27FA">
                    <w:rPr>
                      <w:rFonts w:eastAsia="Times New Roman"/>
                      <w:b/>
                      <w:bCs/>
                      <w:i/>
                      <w:spacing w:val="-1"/>
                      <w:sz w:val="18"/>
                      <w:szCs w:val="18"/>
                    </w:rPr>
                    <w:t>I</w:t>
                  </w:r>
                  <w:r w:rsidRPr="000D27FA">
                    <w:rPr>
                      <w:rFonts w:eastAsia="Times New Roman"/>
                      <w:b/>
                      <w:bCs/>
                      <w:i/>
                      <w:sz w:val="18"/>
                      <w:szCs w:val="18"/>
                    </w:rPr>
                    <w:t>MO PERMITIDO</w:t>
                  </w:r>
                </w:p>
              </w:tc>
              <w:tc>
                <w:tcPr>
                  <w:tcW w:w="1978" w:type="dxa"/>
                  <w:tcBorders>
                    <w:top w:val="single" w:sz="7" w:space="0" w:color="000000"/>
                    <w:left w:val="single" w:sz="6" w:space="0" w:color="000000"/>
                    <w:bottom w:val="single" w:sz="7" w:space="0" w:color="000000"/>
                    <w:right w:val="single" w:sz="6" w:space="0" w:color="000000"/>
                  </w:tcBorders>
                  <w:vAlign w:val="center"/>
                </w:tcPr>
                <w:p w14:paraId="7FE3A611" w14:textId="63746E33" w:rsidR="0023187C" w:rsidRPr="000D27FA" w:rsidRDefault="0023187C" w:rsidP="0023187C">
                  <w:pPr>
                    <w:spacing w:before="1" w:line="230" w:lineRule="exact"/>
                    <w:jc w:val="center"/>
                    <w:rPr>
                      <w:rFonts w:eastAsia="Times New Roman"/>
                      <w:b/>
                      <w:bCs/>
                      <w:i/>
                      <w:sz w:val="18"/>
                      <w:szCs w:val="18"/>
                    </w:rPr>
                  </w:pPr>
                  <w:r w:rsidRPr="000D27FA">
                    <w:rPr>
                      <w:rFonts w:eastAsia="Times New Roman"/>
                      <w:b/>
                      <w:bCs/>
                      <w:i/>
                      <w:sz w:val="18"/>
                      <w:szCs w:val="18"/>
                    </w:rPr>
                    <w:t>C</w:t>
                  </w:r>
                  <w:r w:rsidRPr="000D27FA">
                    <w:rPr>
                      <w:rFonts w:eastAsia="Times New Roman"/>
                      <w:b/>
                      <w:bCs/>
                      <w:i/>
                      <w:spacing w:val="-1"/>
                      <w:sz w:val="18"/>
                      <w:szCs w:val="18"/>
                    </w:rPr>
                    <w:t>O</w:t>
                  </w:r>
                  <w:r w:rsidRPr="000D27FA">
                    <w:rPr>
                      <w:rFonts w:eastAsia="Times New Roman"/>
                      <w:b/>
                      <w:bCs/>
                      <w:i/>
                      <w:sz w:val="18"/>
                      <w:szCs w:val="18"/>
                    </w:rPr>
                    <w:t>NT</w:t>
                  </w:r>
                  <w:r w:rsidRPr="000D27FA">
                    <w:rPr>
                      <w:rFonts w:eastAsia="Times New Roman"/>
                      <w:b/>
                      <w:bCs/>
                      <w:i/>
                      <w:spacing w:val="-1"/>
                      <w:sz w:val="18"/>
                      <w:szCs w:val="18"/>
                    </w:rPr>
                    <w:t>A</w:t>
                  </w:r>
                  <w:r w:rsidRPr="000D27FA">
                    <w:rPr>
                      <w:rFonts w:eastAsia="Times New Roman"/>
                      <w:b/>
                      <w:bCs/>
                      <w:i/>
                      <w:sz w:val="18"/>
                      <w:szCs w:val="18"/>
                    </w:rPr>
                    <w:t>M</w:t>
                  </w:r>
                  <w:r w:rsidRPr="000D27FA">
                    <w:rPr>
                      <w:rFonts w:eastAsia="Times New Roman"/>
                      <w:b/>
                      <w:bCs/>
                      <w:i/>
                      <w:spacing w:val="-1"/>
                      <w:sz w:val="18"/>
                      <w:szCs w:val="18"/>
                    </w:rPr>
                    <w:t>IN</w:t>
                  </w:r>
                  <w:r w:rsidRPr="000D27FA">
                    <w:rPr>
                      <w:rFonts w:eastAsia="Times New Roman"/>
                      <w:b/>
                      <w:bCs/>
                      <w:i/>
                      <w:sz w:val="18"/>
                      <w:szCs w:val="18"/>
                    </w:rPr>
                    <w:t>ANTES</w:t>
                  </w:r>
                </w:p>
              </w:tc>
              <w:tc>
                <w:tcPr>
                  <w:tcW w:w="1424" w:type="dxa"/>
                  <w:tcBorders>
                    <w:top w:val="single" w:sz="7" w:space="0" w:color="000000"/>
                    <w:left w:val="single" w:sz="6" w:space="0" w:color="000000"/>
                    <w:bottom w:val="single" w:sz="7" w:space="0" w:color="000000"/>
                    <w:right w:val="single" w:sz="6" w:space="0" w:color="000000"/>
                  </w:tcBorders>
                  <w:vAlign w:val="center"/>
                </w:tcPr>
                <w:p w14:paraId="6DB91885" w14:textId="04B47A4A" w:rsidR="0023187C" w:rsidRPr="000D27FA" w:rsidRDefault="0023187C" w:rsidP="0023187C">
                  <w:pPr>
                    <w:spacing w:before="1" w:line="230" w:lineRule="exact"/>
                    <w:ind w:left="63" w:hanging="2"/>
                    <w:jc w:val="center"/>
                    <w:rPr>
                      <w:rFonts w:eastAsia="Times New Roman"/>
                      <w:b/>
                      <w:bCs/>
                      <w:i/>
                      <w:sz w:val="18"/>
                      <w:szCs w:val="18"/>
                    </w:rPr>
                  </w:pPr>
                  <w:r w:rsidRPr="000D27FA">
                    <w:rPr>
                      <w:rFonts w:eastAsia="Times New Roman"/>
                      <w:b/>
                      <w:bCs/>
                      <w:i/>
                      <w:sz w:val="18"/>
                      <w:szCs w:val="18"/>
                    </w:rPr>
                    <w:t>UN</w:t>
                  </w:r>
                  <w:r w:rsidRPr="000D27FA">
                    <w:rPr>
                      <w:rFonts w:eastAsia="Times New Roman"/>
                      <w:b/>
                      <w:bCs/>
                      <w:i/>
                      <w:spacing w:val="-1"/>
                      <w:sz w:val="18"/>
                      <w:szCs w:val="18"/>
                    </w:rPr>
                    <w:t>ID</w:t>
                  </w:r>
                  <w:r w:rsidRPr="000D27FA">
                    <w:rPr>
                      <w:rFonts w:eastAsia="Times New Roman"/>
                      <w:b/>
                      <w:bCs/>
                      <w:i/>
                      <w:sz w:val="18"/>
                      <w:szCs w:val="18"/>
                    </w:rPr>
                    <w:t>AD</w:t>
                  </w:r>
                </w:p>
              </w:tc>
              <w:tc>
                <w:tcPr>
                  <w:tcW w:w="1701" w:type="dxa"/>
                  <w:tcBorders>
                    <w:top w:val="single" w:sz="7" w:space="0" w:color="000000"/>
                    <w:left w:val="single" w:sz="6" w:space="0" w:color="000000"/>
                    <w:bottom w:val="single" w:sz="7" w:space="0" w:color="000000"/>
                    <w:right w:val="single" w:sz="6" w:space="0" w:color="000000"/>
                  </w:tcBorders>
                  <w:vAlign w:val="center"/>
                </w:tcPr>
                <w:p w14:paraId="7FA2FDEB" w14:textId="1AC4219B" w:rsidR="0023187C" w:rsidRPr="000D27FA" w:rsidRDefault="0023187C" w:rsidP="0023187C">
                  <w:pPr>
                    <w:spacing w:before="1" w:line="230" w:lineRule="exact"/>
                    <w:ind w:left="63" w:hanging="2"/>
                    <w:jc w:val="center"/>
                    <w:rPr>
                      <w:rFonts w:eastAsia="Times New Roman"/>
                      <w:b/>
                      <w:bCs/>
                      <w:i/>
                      <w:sz w:val="18"/>
                      <w:szCs w:val="18"/>
                    </w:rPr>
                  </w:pPr>
                  <w:r w:rsidRPr="000D27FA">
                    <w:rPr>
                      <w:rFonts w:eastAsia="Times New Roman"/>
                      <w:b/>
                      <w:bCs/>
                      <w:i/>
                      <w:spacing w:val="-2"/>
                      <w:sz w:val="18"/>
                      <w:szCs w:val="18"/>
                    </w:rPr>
                    <w:t>E</w:t>
                  </w:r>
                  <w:r w:rsidRPr="000D27FA">
                    <w:rPr>
                      <w:rFonts w:eastAsia="Times New Roman"/>
                      <w:b/>
                      <w:bCs/>
                      <w:i/>
                      <w:spacing w:val="2"/>
                      <w:sz w:val="18"/>
                      <w:szCs w:val="18"/>
                    </w:rPr>
                    <w:t>X</w:t>
                  </w:r>
                  <w:r w:rsidRPr="000D27FA">
                    <w:rPr>
                      <w:rFonts w:eastAsia="Times New Roman"/>
                      <w:b/>
                      <w:bCs/>
                      <w:i/>
                      <w:sz w:val="18"/>
                      <w:szCs w:val="18"/>
                    </w:rPr>
                    <w:t>PRE</w:t>
                  </w:r>
                  <w:r w:rsidRPr="000D27FA">
                    <w:rPr>
                      <w:rFonts w:eastAsia="Times New Roman"/>
                      <w:b/>
                      <w:bCs/>
                      <w:i/>
                      <w:spacing w:val="-1"/>
                      <w:sz w:val="18"/>
                      <w:szCs w:val="18"/>
                    </w:rPr>
                    <w:t>S</w:t>
                  </w:r>
                  <w:r w:rsidRPr="000D27FA">
                    <w:rPr>
                      <w:rFonts w:eastAsia="Times New Roman"/>
                      <w:b/>
                      <w:bCs/>
                      <w:i/>
                      <w:sz w:val="18"/>
                      <w:szCs w:val="18"/>
                    </w:rPr>
                    <w:t>I</w:t>
                  </w:r>
                  <w:r w:rsidRPr="000D27FA">
                    <w:rPr>
                      <w:rFonts w:eastAsia="Times New Roman"/>
                      <w:b/>
                      <w:bCs/>
                      <w:i/>
                      <w:spacing w:val="-1"/>
                      <w:sz w:val="18"/>
                      <w:szCs w:val="18"/>
                    </w:rPr>
                    <w:t>O</w:t>
                  </w:r>
                  <w:r w:rsidRPr="000D27FA">
                    <w:rPr>
                      <w:rFonts w:eastAsia="Times New Roman"/>
                      <w:b/>
                      <w:bCs/>
                      <w:i/>
                      <w:sz w:val="18"/>
                      <w:szCs w:val="18"/>
                    </w:rPr>
                    <w:t>N</w:t>
                  </w:r>
                </w:p>
              </w:tc>
              <w:tc>
                <w:tcPr>
                  <w:tcW w:w="1701" w:type="dxa"/>
                  <w:tcBorders>
                    <w:top w:val="single" w:sz="7" w:space="0" w:color="000000"/>
                    <w:left w:val="single" w:sz="6" w:space="0" w:color="000000"/>
                    <w:bottom w:val="single" w:sz="7" w:space="0" w:color="000000"/>
                    <w:right w:val="single" w:sz="6" w:space="0" w:color="000000"/>
                  </w:tcBorders>
                  <w:vAlign w:val="center"/>
                </w:tcPr>
                <w:p w14:paraId="5931708F" w14:textId="7149FE0A" w:rsidR="0023187C" w:rsidRPr="000D27FA" w:rsidRDefault="0023187C" w:rsidP="0023187C">
                  <w:pPr>
                    <w:tabs>
                      <w:tab w:val="left" w:pos="1695"/>
                    </w:tabs>
                    <w:spacing w:before="1" w:line="230" w:lineRule="exact"/>
                    <w:ind w:left="63" w:right="6" w:hanging="2"/>
                    <w:jc w:val="center"/>
                    <w:rPr>
                      <w:rFonts w:eastAsia="Times New Roman"/>
                      <w:b/>
                      <w:bCs/>
                      <w:i/>
                      <w:sz w:val="18"/>
                      <w:szCs w:val="18"/>
                    </w:rPr>
                  </w:pPr>
                  <w:r w:rsidRPr="000D27FA">
                    <w:rPr>
                      <w:rFonts w:eastAsia="Times New Roman"/>
                      <w:b/>
                      <w:bCs/>
                      <w:i/>
                      <w:sz w:val="18"/>
                      <w:szCs w:val="18"/>
                    </w:rPr>
                    <w:t>LIMITE M</w:t>
                  </w:r>
                  <w:r w:rsidRPr="000D27FA">
                    <w:rPr>
                      <w:rFonts w:eastAsia="Times New Roman"/>
                      <w:b/>
                      <w:bCs/>
                      <w:i/>
                      <w:spacing w:val="-2"/>
                      <w:sz w:val="18"/>
                      <w:szCs w:val="18"/>
                    </w:rPr>
                    <w:t>A</w:t>
                  </w:r>
                  <w:r w:rsidRPr="000D27FA">
                    <w:rPr>
                      <w:rFonts w:eastAsia="Times New Roman"/>
                      <w:b/>
                      <w:bCs/>
                      <w:i/>
                      <w:spacing w:val="2"/>
                      <w:sz w:val="18"/>
                      <w:szCs w:val="18"/>
                    </w:rPr>
                    <w:t>X</w:t>
                  </w:r>
                  <w:r w:rsidRPr="000D27FA">
                    <w:rPr>
                      <w:rFonts w:eastAsia="Times New Roman"/>
                      <w:b/>
                      <w:bCs/>
                      <w:i/>
                      <w:spacing w:val="-1"/>
                      <w:sz w:val="18"/>
                      <w:szCs w:val="18"/>
                    </w:rPr>
                    <w:t>I</w:t>
                  </w:r>
                  <w:r w:rsidRPr="000D27FA">
                    <w:rPr>
                      <w:rFonts w:eastAsia="Times New Roman"/>
                      <w:b/>
                      <w:bCs/>
                      <w:i/>
                      <w:sz w:val="18"/>
                      <w:szCs w:val="18"/>
                    </w:rPr>
                    <w:t>MO PERMITIDO</w:t>
                  </w:r>
                </w:p>
              </w:tc>
            </w:tr>
            <w:tr w:rsidR="0023187C" w:rsidRPr="000D27FA" w14:paraId="1941C09E" w14:textId="58B80E91"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452CED45" w14:textId="77777777" w:rsidR="0023187C" w:rsidRPr="000D27FA" w:rsidRDefault="0023187C" w:rsidP="0023187C">
                  <w:pPr>
                    <w:spacing w:line="226" w:lineRule="exact"/>
                    <w:ind w:left="63" w:right="-20"/>
                    <w:jc w:val="center"/>
                    <w:rPr>
                      <w:rFonts w:eastAsia="Times New Roman"/>
                      <w:i/>
                      <w:sz w:val="18"/>
                      <w:szCs w:val="18"/>
                    </w:rPr>
                  </w:pPr>
                  <w:r w:rsidRPr="000D27FA">
                    <w:rPr>
                      <w:rFonts w:eastAsia="Times New Roman"/>
                      <w:i/>
                      <w:sz w:val="18"/>
                      <w:szCs w:val="18"/>
                    </w:rPr>
                    <w:t>Aceites y Gra</w:t>
                  </w:r>
                  <w:r w:rsidRPr="000D27FA">
                    <w:rPr>
                      <w:rFonts w:eastAsia="Times New Roman"/>
                      <w:i/>
                      <w:spacing w:val="-1"/>
                      <w:sz w:val="18"/>
                      <w:szCs w:val="18"/>
                    </w:rPr>
                    <w:t>s</w:t>
                  </w:r>
                  <w:r w:rsidRPr="000D27FA">
                    <w:rPr>
                      <w:rFonts w:eastAsia="Times New Roman"/>
                      <w:i/>
                      <w:sz w:val="18"/>
                      <w:szCs w:val="18"/>
                    </w:rPr>
                    <w:t>as</w:t>
                  </w:r>
                </w:p>
              </w:tc>
              <w:tc>
                <w:tcPr>
                  <w:tcW w:w="1134" w:type="dxa"/>
                  <w:tcBorders>
                    <w:top w:val="single" w:sz="7" w:space="0" w:color="000000"/>
                    <w:left w:val="single" w:sz="6" w:space="0" w:color="000000"/>
                    <w:bottom w:val="single" w:sz="7" w:space="0" w:color="000000"/>
                    <w:right w:val="single" w:sz="6" w:space="0" w:color="000000"/>
                  </w:tcBorders>
                  <w:vAlign w:val="center"/>
                </w:tcPr>
                <w:p w14:paraId="67975704" w14:textId="77777777" w:rsidR="0023187C" w:rsidRPr="000D27FA" w:rsidRDefault="0023187C" w:rsidP="0023187C">
                  <w:pPr>
                    <w:spacing w:line="226" w:lineRule="exact"/>
                    <w:ind w:left="63" w:right="-20"/>
                    <w:jc w:val="center"/>
                    <w:rPr>
                      <w:rFonts w:eastAsia="Times New Roman"/>
                      <w:i/>
                      <w:sz w:val="18"/>
                      <w:szCs w:val="18"/>
                    </w:rPr>
                  </w:pPr>
                  <w:r w:rsidRPr="000D27FA">
                    <w:rPr>
                      <w:rFonts w:eastAsia="Times New Roman"/>
                      <w:i/>
                      <w:sz w:val="18"/>
                      <w:szCs w:val="18"/>
                    </w:rPr>
                    <w:t>Mg/L</w:t>
                  </w:r>
                </w:p>
              </w:tc>
              <w:tc>
                <w:tcPr>
                  <w:tcW w:w="1418" w:type="dxa"/>
                  <w:tcBorders>
                    <w:top w:val="single" w:sz="7" w:space="0" w:color="000000"/>
                    <w:left w:val="single" w:sz="6" w:space="0" w:color="000000"/>
                    <w:bottom w:val="single" w:sz="7" w:space="0" w:color="000000"/>
                    <w:right w:val="single" w:sz="6" w:space="0" w:color="000000"/>
                  </w:tcBorders>
                  <w:vAlign w:val="center"/>
                </w:tcPr>
                <w:p w14:paraId="33F22452" w14:textId="77777777" w:rsidR="0023187C" w:rsidRPr="000D27FA" w:rsidRDefault="0023187C" w:rsidP="0023187C">
                  <w:pPr>
                    <w:spacing w:line="226" w:lineRule="exact"/>
                    <w:ind w:left="64" w:right="-20"/>
                    <w:jc w:val="center"/>
                    <w:rPr>
                      <w:rFonts w:eastAsia="Times New Roman"/>
                      <w:i/>
                      <w:sz w:val="18"/>
                      <w:szCs w:val="18"/>
                    </w:rPr>
                  </w:pPr>
                  <w:r w:rsidRPr="000D27FA">
                    <w:rPr>
                      <w:rFonts w:eastAsia="Times New Roman"/>
                      <w:i/>
                      <w:sz w:val="18"/>
                      <w:szCs w:val="18"/>
                    </w:rPr>
                    <w:t>A y</w:t>
                  </w:r>
                  <w:r w:rsidRPr="000D27FA">
                    <w:rPr>
                      <w:rFonts w:eastAsia="Times New Roman"/>
                      <w:i/>
                      <w:spacing w:val="-1"/>
                      <w:sz w:val="18"/>
                      <w:szCs w:val="18"/>
                    </w:rPr>
                    <w:t xml:space="preserve"> </w:t>
                  </w:r>
                  <w:r w:rsidRPr="000D27FA">
                    <w:rPr>
                      <w:rFonts w:eastAsia="Times New Roman"/>
                      <w:i/>
                      <w:sz w:val="18"/>
                      <w:szCs w:val="18"/>
                    </w:rPr>
                    <w:t>G</w:t>
                  </w:r>
                </w:p>
              </w:tc>
              <w:tc>
                <w:tcPr>
                  <w:tcW w:w="1701" w:type="dxa"/>
                  <w:tcBorders>
                    <w:top w:val="single" w:sz="7" w:space="0" w:color="000000"/>
                    <w:left w:val="single" w:sz="6" w:space="0" w:color="000000"/>
                    <w:bottom w:val="single" w:sz="7" w:space="0" w:color="000000"/>
                    <w:right w:val="single" w:sz="6" w:space="0" w:color="000000"/>
                  </w:tcBorders>
                  <w:vAlign w:val="center"/>
                </w:tcPr>
                <w:p w14:paraId="6B683EE5" w14:textId="77777777" w:rsidR="0023187C" w:rsidRPr="000D27FA" w:rsidRDefault="0023187C" w:rsidP="0023187C">
                  <w:pPr>
                    <w:tabs>
                      <w:tab w:val="left" w:pos="1701"/>
                    </w:tabs>
                    <w:spacing w:line="226" w:lineRule="exact"/>
                    <w:ind w:left="64" w:right="-20"/>
                    <w:jc w:val="center"/>
                    <w:rPr>
                      <w:rFonts w:eastAsia="Times New Roman"/>
                      <w:i/>
                      <w:sz w:val="18"/>
                      <w:szCs w:val="18"/>
                    </w:rPr>
                  </w:pPr>
                  <w:r w:rsidRPr="000D27FA">
                    <w:rPr>
                      <w:rFonts w:eastAsia="Times New Roman"/>
                      <w:i/>
                      <w:sz w:val="18"/>
                      <w:szCs w:val="18"/>
                    </w:rPr>
                    <w:t>20</w:t>
                  </w:r>
                </w:p>
              </w:tc>
              <w:tc>
                <w:tcPr>
                  <w:tcW w:w="1978" w:type="dxa"/>
                  <w:tcBorders>
                    <w:top w:val="single" w:sz="7" w:space="0" w:color="000000"/>
                    <w:left w:val="single" w:sz="6" w:space="0" w:color="000000"/>
                    <w:bottom w:val="single" w:sz="7" w:space="0" w:color="000000"/>
                    <w:right w:val="single" w:sz="6" w:space="0" w:color="000000"/>
                  </w:tcBorders>
                  <w:vAlign w:val="center"/>
                </w:tcPr>
                <w:p w14:paraId="160513D8" w14:textId="43B691B0" w:rsidR="0023187C" w:rsidRPr="000D27FA" w:rsidRDefault="0023187C" w:rsidP="0023187C">
                  <w:pPr>
                    <w:spacing w:line="226" w:lineRule="exact"/>
                    <w:ind w:left="64"/>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o</w:t>
                  </w:r>
                  <w:r w:rsidRPr="000D27FA">
                    <w:rPr>
                      <w:rFonts w:eastAsia="Times New Roman"/>
                      <w:i/>
                      <w:sz w:val="18"/>
                      <w:szCs w:val="18"/>
                    </w:rPr>
                    <w:t>li</w:t>
                  </w:r>
                  <w:r w:rsidRPr="000D27FA">
                    <w:rPr>
                      <w:rFonts w:eastAsia="Times New Roman"/>
                      <w:i/>
                      <w:spacing w:val="1"/>
                      <w:sz w:val="18"/>
                      <w:szCs w:val="18"/>
                    </w:rPr>
                    <w:t>bd</w:t>
                  </w:r>
                  <w:r w:rsidRPr="000D27FA">
                    <w:rPr>
                      <w:rFonts w:eastAsia="Times New Roman"/>
                      <w:i/>
                      <w:spacing w:val="-1"/>
                      <w:sz w:val="18"/>
                      <w:szCs w:val="18"/>
                    </w:rPr>
                    <w:t>en</w:t>
                  </w:r>
                  <w:r w:rsidRPr="000D27FA">
                    <w:rPr>
                      <w:rFonts w:eastAsia="Times New Roman"/>
                      <w:i/>
                      <w:sz w:val="18"/>
                      <w:szCs w:val="18"/>
                    </w:rPr>
                    <w:t>o</w:t>
                  </w:r>
                </w:p>
              </w:tc>
              <w:tc>
                <w:tcPr>
                  <w:tcW w:w="1424" w:type="dxa"/>
                  <w:tcBorders>
                    <w:top w:val="single" w:sz="7" w:space="0" w:color="000000"/>
                    <w:left w:val="single" w:sz="6" w:space="0" w:color="000000"/>
                    <w:bottom w:val="single" w:sz="7" w:space="0" w:color="000000"/>
                    <w:right w:val="single" w:sz="6" w:space="0" w:color="000000"/>
                  </w:tcBorders>
                  <w:vAlign w:val="center"/>
                </w:tcPr>
                <w:p w14:paraId="0B4F527B" w14:textId="4DFFD8B1" w:rsidR="0023187C" w:rsidRPr="000D27FA" w:rsidRDefault="0023187C" w:rsidP="0023187C">
                  <w:pPr>
                    <w:spacing w:line="226" w:lineRule="exact"/>
                    <w:ind w:left="64"/>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7153676D" w14:textId="6B28CA47" w:rsidR="0023187C" w:rsidRPr="000D27FA" w:rsidRDefault="0023187C" w:rsidP="0023187C">
                  <w:pPr>
                    <w:spacing w:line="226" w:lineRule="exact"/>
                    <w:ind w:left="64"/>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o</w:t>
                  </w:r>
                </w:p>
              </w:tc>
              <w:tc>
                <w:tcPr>
                  <w:tcW w:w="1701" w:type="dxa"/>
                  <w:tcBorders>
                    <w:top w:val="single" w:sz="7" w:space="0" w:color="000000"/>
                    <w:left w:val="single" w:sz="6" w:space="0" w:color="000000"/>
                    <w:bottom w:val="single" w:sz="7" w:space="0" w:color="000000"/>
                    <w:right w:val="single" w:sz="6" w:space="0" w:color="000000"/>
                  </w:tcBorders>
                  <w:vAlign w:val="center"/>
                </w:tcPr>
                <w:p w14:paraId="2813AABE" w14:textId="16E4E6AE" w:rsidR="0023187C" w:rsidRPr="000D27FA" w:rsidRDefault="0023187C" w:rsidP="0023187C">
                  <w:pPr>
                    <w:tabs>
                      <w:tab w:val="left" w:pos="1695"/>
                    </w:tabs>
                    <w:spacing w:line="226" w:lineRule="exact"/>
                    <w:ind w:left="64" w:right="6"/>
                    <w:jc w:val="center"/>
                    <w:rPr>
                      <w:rFonts w:eastAsia="Times New Roman"/>
                      <w:i/>
                      <w:sz w:val="18"/>
                      <w:szCs w:val="18"/>
                    </w:rPr>
                  </w:pPr>
                  <w:r w:rsidRPr="000D27FA">
                    <w:rPr>
                      <w:rFonts w:eastAsia="Times New Roman"/>
                      <w:i/>
                      <w:sz w:val="18"/>
                      <w:szCs w:val="18"/>
                    </w:rPr>
                    <w:t>1</w:t>
                  </w:r>
                </w:p>
              </w:tc>
            </w:tr>
            <w:tr w:rsidR="0023187C" w:rsidRPr="000D27FA" w14:paraId="3255FBB3" w14:textId="1589FB3D"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0A8736C2" w14:textId="77777777" w:rsidR="0023187C" w:rsidRPr="000D27FA" w:rsidRDefault="0023187C" w:rsidP="0023187C">
                  <w:pPr>
                    <w:spacing w:line="226" w:lineRule="exact"/>
                    <w:ind w:left="63" w:right="-20"/>
                    <w:jc w:val="center"/>
                    <w:rPr>
                      <w:rFonts w:eastAsia="Times New Roman"/>
                      <w:i/>
                      <w:sz w:val="18"/>
                      <w:szCs w:val="18"/>
                    </w:rPr>
                  </w:pPr>
                  <w:r w:rsidRPr="000D27FA">
                    <w:rPr>
                      <w:rFonts w:eastAsia="Times New Roman"/>
                      <w:i/>
                      <w:sz w:val="18"/>
                      <w:szCs w:val="18"/>
                    </w:rPr>
                    <w:t>Al</w:t>
                  </w:r>
                  <w:r w:rsidRPr="000D27FA">
                    <w:rPr>
                      <w:rFonts w:eastAsia="Times New Roman"/>
                      <w:i/>
                      <w:spacing w:val="1"/>
                      <w:sz w:val="18"/>
                      <w:szCs w:val="18"/>
                    </w:rPr>
                    <w:t>u</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io</w:t>
                  </w:r>
                </w:p>
              </w:tc>
              <w:tc>
                <w:tcPr>
                  <w:tcW w:w="1134" w:type="dxa"/>
                  <w:tcBorders>
                    <w:top w:val="single" w:sz="7" w:space="0" w:color="000000"/>
                    <w:left w:val="single" w:sz="6" w:space="0" w:color="000000"/>
                    <w:bottom w:val="single" w:sz="7" w:space="0" w:color="000000"/>
                    <w:right w:val="single" w:sz="6" w:space="0" w:color="000000"/>
                  </w:tcBorders>
                  <w:vAlign w:val="center"/>
                </w:tcPr>
                <w:p w14:paraId="004C5D4A" w14:textId="77777777" w:rsidR="0023187C" w:rsidRPr="000D27FA" w:rsidRDefault="0023187C" w:rsidP="0023187C">
                  <w:pPr>
                    <w:spacing w:line="226" w:lineRule="exact"/>
                    <w:ind w:left="61" w:right="-20"/>
                    <w:jc w:val="center"/>
                    <w:rPr>
                      <w:rFonts w:eastAsia="Times New Roman"/>
                      <w:i/>
                      <w:sz w:val="18"/>
                      <w:szCs w:val="18"/>
                    </w:rPr>
                  </w:pPr>
                  <w:r w:rsidRPr="000D27FA">
                    <w:rPr>
                      <w:rFonts w:eastAsia="Times New Roman"/>
                      <w:i/>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0CA384D3" w14:textId="77777777" w:rsidR="0023187C" w:rsidRPr="000D27FA" w:rsidRDefault="0023187C" w:rsidP="0023187C">
                  <w:pPr>
                    <w:spacing w:line="226" w:lineRule="exact"/>
                    <w:ind w:left="61" w:right="-20"/>
                    <w:jc w:val="center"/>
                    <w:rPr>
                      <w:rFonts w:eastAsia="Times New Roman"/>
                      <w:i/>
                      <w:sz w:val="18"/>
                      <w:szCs w:val="18"/>
                    </w:rPr>
                  </w:pPr>
                  <w:r w:rsidRPr="000D27FA">
                    <w:rPr>
                      <w:rFonts w:eastAsia="Times New Roman"/>
                      <w:i/>
                      <w:sz w:val="18"/>
                      <w:szCs w:val="18"/>
                    </w:rPr>
                    <w:t>Al</w:t>
                  </w:r>
                </w:p>
              </w:tc>
              <w:tc>
                <w:tcPr>
                  <w:tcW w:w="1701" w:type="dxa"/>
                  <w:tcBorders>
                    <w:top w:val="single" w:sz="7" w:space="0" w:color="000000"/>
                    <w:left w:val="single" w:sz="6" w:space="0" w:color="000000"/>
                    <w:bottom w:val="single" w:sz="7" w:space="0" w:color="000000"/>
                    <w:right w:val="single" w:sz="6" w:space="0" w:color="000000"/>
                  </w:tcBorders>
                  <w:vAlign w:val="center"/>
                </w:tcPr>
                <w:p w14:paraId="782B5B2E" w14:textId="77777777" w:rsidR="0023187C" w:rsidRPr="000D27FA" w:rsidRDefault="0023187C" w:rsidP="0023187C">
                  <w:pPr>
                    <w:tabs>
                      <w:tab w:val="left" w:pos="1701"/>
                    </w:tabs>
                    <w:spacing w:line="226" w:lineRule="exact"/>
                    <w:ind w:left="62" w:right="-20"/>
                    <w:jc w:val="center"/>
                    <w:rPr>
                      <w:rFonts w:eastAsia="Times New Roman"/>
                      <w:i/>
                      <w:sz w:val="18"/>
                      <w:szCs w:val="18"/>
                    </w:rPr>
                  </w:pPr>
                  <w:r w:rsidRPr="000D27FA">
                    <w:rPr>
                      <w:rFonts w:eastAsia="Times New Roman"/>
                      <w:i/>
                      <w:sz w:val="18"/>
                      <w:szCs w:val="18"/>
                    </w:rPr>
                    <w:t>5</w:t>
                  </w:r>
                </w:p>
              </w:tc>
              <w:tc>
                <w:tcPr>
                  <w:tcW w:w="1978" w:type="dxa"/>
                  <w:tcBorders>
                    <w:top w:val="single" w:sz="7" w:space="0" w:color="000000"/>
                    <w:left w:val="single" w:sz="6" w:space="0" w:color="000000"/>
                    <w:bottom w:val="single" w:sz="7" w:space="0" w:color="000000"/>
                    <w:right w:val="single" w:sz="6" w:space="0" w:color="000000"/>
                  </w:tcBorders>
                  <w:vAlign w:val="center"/>
                </w:tcPr>
                <w:p w14:paraId="636C32D0" w14:textId="66724F71" w:rsidR="0023187C" w:rsidRPr="000D27FA" w:rsidRDefault="0023187C" w:rsidP="0023187C">
                  <w:pPr>
                    <w:spacing w:line="226" w:lineRule="exact"/>
                    <w:ind w:left="62"/>
                    <w:jc w:val="center"/>
                    <w:rPr>
                      <w:rFonts w:eastAsia="Times New Roman"/>
                      <w:i/>
                      <w:sz w:val="18"/>
                      <w:szCs w:val="18"/>
                    </w:rPr>
                  </w:pPr>
                  <w:r w:rsidRPr="000D27FA">
                    <w:rPr>
                      <w:rFonts w:eastAsia="Times New Roman"/>
                      <w:i/>
                      <w:sz w:val="18"/>
                      <w:szCs w:val="18"/>
                    </w:rPr>
                    <w:t>Ní</w:t>
                  </w:r>
                  <w:r w:rsidRPr="000D27FA">
                    <w:rPr>
                      <w:rFonts w:eastAsia="Times New Roman"/>
                      <w:i/>
                      <w:spacing w:val="-1"/>
                      <w:sz w:val="18"/>
                      <w:szCs w:val="18"/>
                    </w:rPr>
                    <w:t>q</w:t>
                  </w:r>
                  <w:r w:rsidRPr="000D27FA">
                    <w:rPr>
                      <w:rFonts w:eastAsia="Times New Roman"/>
                      <w:i/>
                      <w:spacing w:val="1"/>
                      <w:sz w:val="18"/>
                      <w:szCs w:val="18"/>
                    </w:rPr>
                    <w:t>u</w:t>
                  </w:r>
                  <w:r w:rsidRPr="000D27FA">
                    <w:rPr>
                      <w:rFonts w:eastAsia="Times New Roman"/>
                      <w:i/>
                      <w:sz w:val="18"/>
                      <w:szCs w:val="18"/>
                    </w:rPr>
                    <w:t>el</w:t>
                  </w:r>
                </w:p>
              </w:tc>
              <w:tc>
                <w:tcPr>
                  <w:tcW w:w="1424" w:type="dxa"/>
                  <w:tcBorders>
                    <w:top w:val="single" w:sz="7" w:space="0" w:color="000000"/>
                    <w:left w:val="single" w:sz="6" w:space="0" w:color="000000"/>
                    <w:bottom w:val="single" w:sz="7" w:space="0" w:color="000000"/>
                    <w:right w:val="single" w:sz="6" w:space="0" w:color="000000"/>
                  </w:tcBorders>
                  <w:vAlign w:val="center"/>
                </w:tcPr>
                <w:p w14:paraId="36590EE0" w14:textId="4A5E7EA9" w:rsidR="0023187C" w:rsidRPr="000D27FA" w:rsidRDefault="0023187C" w:rsidP="0023187C">
                  <w:pPr>
                    <w:spacing w:line="226" w:lineRule="exact"/>
                    <w:ind w:left="62"/>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3576F01D" w14:textId="262E06B8" w:rsidR="0023187C" w:rsidRPr="000D27FA" w:rsidRDefault="0023187C" w:rsidP="0023187C">
                  <w:pPr>
                    <w:spacing w:line="226" w:lineRule="exact"/>
                    <w:ind w:left="62"/>
                    <w:jc w:val="center"/>
                    <w:rPr>
                      <w:rFonts w:eastAsia="Times New Roman"/>
                      <w:i/>
                      <w:sz w:val="18"/>
                      <w:szCs w:val="18"/>
                    </w:rPr>
                  </w:pPr>
                  <w:r w:rsidRPr="000D27FA">
                    <w:rPr>
                      <w:rFonts w:eastAsia="Times New Roman"/>
                      <w:i/>
                      <w:sz w:val="18"/>
                      <w:szCs w:val="18"/>
                    </w:rPr>
                    <w:t>Ni</w:t>
                  </w:r>
                </w:p>
              </w:tc>
              <w:tc>
                <w:tcPr>
                  <w:tcW w:w="1701" w:type="dxa"/>
                  <w:tcBorders>
                    <w:top w:val="single" w:sz="7" w:space="0" w:color="000000"/>
                    <w:left w:val="single" w:sz="6" w:space="0" w:color="000000"/>
                    <w:bottom w:val="single" w:sz="7" w:space="0" w:color="000000"/>
                    <w:right w:val="single" w:sz="6" w:space="0" w:color="000000"/>
                  </w:tcBorders>
                  <w:vAlign w:val="center"/>
                </w:tcPr>
                <w:p w14:paraId="6978202F" w14:textId="4EC474D8" w:rsidR="0023187C" w:rsidRPr="000D27FA" w:rsidRDefault="0023187C" w:rsidP="0023187C">
                  <w:pPr>
                    <w:tabs>
                      <w:tab w:val="left" w:pos="1695"/>
                    </w:tabs>
                    <w:spacing w:line="226" w:lineRule="exact"/>
                    <w:ind w:left="62" w:right="6"/>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2</w:t>
                  </w:r>
                </w:p>
              </w:tc>
            </w:tr>
            <w:tr w:rsidR="0023187C" w:rsidRPr="000D27FA" w14:paraId="6DBD8926" w14:textId="4077A0C9"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27A5C04B" w14:textId="77777777" w:rsidR="0023187C" w:rsidRPr="000D27FA" w:rsidRDefault="0023187C" w:rsidP="0023187C">
                  <w:pPr>
                    <w:spacing w:line="226" w:lineRule="exact"/>
                    <w:ind w:left="63" w:right="-20"/>
                    <w:jc w:val="center"/>
                    <w:rPr>
                      <w:rFonts w:eastAsia="Times New Roman"/>
                      <w:i/>
                      <w:sz w:val="18"/>
                      <w:szCs w:val="18"/>
                    </w:rPr>
                  </w:pPr>
                  <w:r w:rsidRPr="000D27FA">
                    <w:rPr>
                      <w:rFonts w:eastAsia="Times New Roman"/>
                      <w:i/>
                      <w:sz w:val="18"/>
                      <w:szCs w:val="18"/>
                    </w:rPr>
                    <w:t>Ars</w:t>
                  </w:r>
                  <w:r w:rsidRPr="000D27FA">
                    <w:rPr>
                      <w:rFonts w:eastAsia="Times New Roman"/>
                      <w:i/>
                      <w:spacing w:val="-1"/>
                      <w:sz w:val="18"/>
                      <w:szCs w:val="18"/>
                    </w:rPr>
                    <w:t>é</w:t>
                  </w:r>
                  <w:r w:rsidRPr="000D27FA">
                    <w:rPr>
                      <w:rFonts w:eastAsia="Times New Roman"/>
                      <w:i/>
                      <w:sz w:val="18"/>
                      <w:szCs w:val="18"/>
                    </w:rPr>
                    <w:t>nico</w:t>
                  </w:r>
                </w:p>
              </w:tc>
              <w:tc>
                <w:tcPr>
                  <w:tcW w:w="1134" w:type="dxa"/>
                  <w:tcBorders>
                    <w:top w:val="single" w:sz="7" w:space="0" w:color="000000"/>
                    <w:left w:val="single" w:sz="6" w:space="0" w:color="000000"/>
                    <w:bottom w:val="single" w:sz="7" w:space="0" w:color="000000"/>
                    <w:right w:val="single" w:sz="6" w:space="0" w:color="000000"/>
                  </w:tcBorders>
                  <w:vAlign w:val="center"/>
                </w:tcPr>
                <w:p w14:paraId="1CCED4EA" w14:textId="77777777" w:rsidR="0023187C" w:rsidRPr="000D27FA" w:rsidRDefault="0023187C" w:rsidP="0023187C">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45CADC6A" w14:textId="77777777" w:rsidR="0023187C" w:rsidRPr="000D27FA" w:rsidRDefault="0023187C" w:rsidP="0023187C">
                  <w:pPr>
                    <w:spacing w:line="226" w:lineRule="exact"/>
                    <w:ind w:left="62" w:right="-20"/>
                    <w:jc w:val="center"/>
                    <w:rPr>
                      <w:rFonts w:eastAsia="Times New Roman"/>
                      <w:i/>
                      <w:sz w:val="18"/>
                      <w:szCs w:val="18"/>
                    </w:rPr>
                  </w:pPr>
                  <w:r w:rsidRPr="000D27FA">
                    <w:rPr>
                      <w:rFonts w:eastAsia="Times New Roman"/>
                      <w:i/>
                      <w:sz w:val="18"/>
                      <w:szCs w:val="18"/>
                    </w:rPr>
                    <w:t>As</w:t>
                  </w:r>
                </w:p>
              </w:tc>
              <w:tc>
                <w:tcPr>
                  <w:tcW w:w="1701" w:type="dxa"/>
                  <w:tcBorders>
                    <w:top w:val="single" w:sz="7" w:space="0" w:color="000000"/>
                    <w:left w:val="single" w:sz="6" w:space="0" w:color="000000"/>
                    <w:bottom w:val="single" w:sz="7" w:space="0" w:color="000000"/>
                    <w:right w:val="single" w:sz="6" w:space="0" w:color="000000"/>
                  </w:tcBorders>
                  <w:vAlign w:val="center"/>
                </w:tcPr>
                <w:p w14:paraId="1276AC52" w14:textId="77777777" w:rsidR="0023187C" w:rsidRPr="000D27FA" w:rsidRDefault="0023187C" w:rsidP="0023187C">
                  <w:pPr>
                    <w:tabs>
                      <w:tab w:val="left" w:pos="1701"/>
                    </w:tabs>
                    <w:spacing w:line="226" w:lineRule="exact"/>
                    <w:ind w:left="63"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5</w:t>
                  </w:r>
                </w:p>
              </w:tc>
              <w:tc>
                <w:tcPr>
                  <w:tcW w:w="1978" w:type="dxa"/>
                  <w:tcBorders>
                    <w:top w:val="single" w:sz="7" w:space="0" w:color="000000"/>
                    <w:left w:val="single" w:sz="6" w:space="0" w:color="000000"/>
                    <w:bottom w:val="single" w:sz="7" w:space="0" w:color="000000"/>
                    <w:right w:val="single" w:sz="6" w:space="0" w:color="000000"/>
                  </w:tcBorders>
                  <w:vAlign w:val="center"/>
                </w:tcPr>
                <w:p w14:paraId="4608024D" w14:textId="61C35E8E" w:rsidR="0023187C" w:rsidRPr="000D27FA" w:rsidRDefault="0023187C" w:rsidP="0023187C">
                  <w:pPr>
                    <w:spacing w:line="226" w:lineRule="exact"/>
                    <w:ind w:left="63"/>
                    <w:jc w:val="center"/>
                    <w:rPr>
                      <w:rFonts w:eastAsia="Times New Roman"/>
                      <w:i/>
                      <w:sz w:val="18"/>
                      <w:szCs w:val="18"/>
                    </w:rPr>
                  </w:pPr>
                  <w:r w:rsidRPr="000D27FA">
                    <w:rPr>
                      <w:rFonts w:eastAsia="Times New Roman"/>
                      <w:i/>
                      <w:sz w:val="18"/>
                      <w:szCs w:val="18"/>
                    </w:rPr>
                    <w:t>Nitró</w:t>
                  </w:r>
                  <w:r w:rsidRPr="000D27FA">
                    <w:rPr>
                      <w:rFonts w:eastAsia="Times New Roman"/>
                      <w:i/>
                      <w:spacing w:val="1"/>
                      <w:sz w:val="18"/>
                      <w:szCs w:val="18"/>
                    </w:rPr>
                    <w:t>g</w:t>
                  </w:r>
                  <w:r w:rsidRPr="000D27FA">
                    <w:rPr>
                      <w:rFonts w:eastAsia="Times New Roman"/>
                      <w:i/>
                      <w:sz w:val="18"/>
                      <w:szCs w:val="18"/>
                    </w:rPr>
                    <w:t>e</w:t>
                  </w:r>
                  <w:r w:rsidRPr="000D27FA">
                    <w:rPr>
                      <w:rFonts w:eastAsia="Times New Roman"/>
                      <w:i/>
                      <w:spacing w:val="1"/>
                      <w:sz w:val="18"/>
                      <w:szCs w:val="18"/>
                    </w:rPr>
                    <w:t>n</w:t>
                  </w:r>
                  <w:r w:rsidRPr="000D27FA">
                    <w:rPr>
                      <w:rFonts w:eastAsia="Times New Roman"/>
                      <w:i/>
                      <w:sz w:val="18"/>
                      <w:szCs w:val="18"/>
                    </w:rPr>
                    <w:t>o T</w:t>
                  </w:r>
                  <w:r w:rsidRPr="000D27FA">
                    <w:rPr>
                      <w:rFonts w:eastAsia="Times New Roman"/>
                      <w:i/>
                      <w:spacing w:val="1"/>
                      <w:sz w:val="18"/>
                      <w:szCs w:val="18"/>
                    </w:rPr>
                    <w:t>o</w:t>
                  </w:r>
                  <w:r w:rsidRPr="000D27FA">
                    <w:rPr>
                      <w:rFonts w:eastAsia="Times New Roman"/>
                      <w:i/>
                      <w:sz w:val="18"/>
                      <w:szCs w:val="18"/>
                    </w:rPr>
                    <w:t>tal K</w:t>
                  </w:r>
                  <w:r w:rsidRPr="000D27FA">
                    <w:rPr>
                      <w:rFonts w:eastAsia="Times New Roman"/>
                      <w:i/>
                      <w:spacing w:val="1"/>
                      <w:sz w:val="18"/>
                      <w:szCs w:val="18"/>
                    </w:rPr>
                    <w:t>j</w:t>
                  </w:r>
                  <w:r w:rsidRPr="000D27FA">
                    <w:rPr>
                      <w:rFonts w:eastAsia="Times New Roman"/>
                      <w:i/>
                      <w:sz w:val="18"/>
                      <w:szCs w:val="18"/>
                    </w:rPr>
                    <w:t>e</w:t>
                  </w:r>
                  <w:r w:rsidRPr="000D27FA">
                    <w:rPr>
                      <w:rFonts w:eastAsia="Times New Roman"/>
                      <w:i/>
                      <w:spacing w:val="-2"/>
                      <w:sz w:val="18"/>
                      <w:szCs w:val="18"/>
                    </w:rPr>
                    <w:t>l</w:t>
                  </w:r>
                  <w:r w:rsidRPr="000D27FA">
                    <w:rPr>
                      <w:rFonts w:eastAsia="Times New Roman"/>
                      <w:i/>
                      <w:spacing w:val="1"/>
                      <w:sz w:val="18"/>
                      <w:szCs w:val="18"/>
                    </w:rPr>
                    <w:t>d</w:t>
                  </w:r>
                  <w:r w:rsidRPr="000D27FA">
                    <w:rPr>
                      <w:rFonts w:eastAsia="Times New Roman"/>
                      <w:i/>
                      <w:sz w:val="18"/>
                      <w:szCs w:val="18"/>
                    </w:rPr>
                    <w:t>a</w:t>
                  </w:r>
                  <w:r w:rsidRPr="000D27FA">
                    <w:rPr>
                      <w:rFonts w:eastAsia="Times New Roman"/>
                      <w:i/>
                      <w:spacing w:val="1"/>
                      <w:sz w:val="18"/>
                      <w:szCs w:val="18"/>
                    </w:rPr>
                    <w:t>h</w:t>
                  </w:r>
                  <w:r w:rsidRPr="000D27FA">
                    <w:rPr>
                      <w:rFonts w:eastAsia="Times New Roman"/>
                      <w:i/>
                      <w:sz w:val="18"/>
                      <w:szCs w:val="18"/>
                    </w:rPr>
                    <w:t>l</w:t>
                  </w:r>
                </w:p>
              </w:tc>
              <w:tc>
                <w:tcPr>
                  <w:tcW w:w="1424" w:type="dxa"/>
                  <w:tcBorders>
                    <w:top w:val="single" w:sz="7" w:space="0" w:color="000000"/>
                    <w:left w:val="single" w:sz="6" w:space="0" w:color="000000"/>
                    <w:bottom w:val="single" w:sz="7" w:space="0" w:color="000000"/>
                    <w:right w:val="single" w:sz="6" w:space="0" w:color="000000"/>
                  </w:tcBorders>
                  <w:vAlign w:val="center"/>
                </w:tcPr>
                <w:p w14:paraId="3850181B" w14:textId="1F0F507E" w:rsidR="0023187C" w:rsidRPr="000D27FA" w:rsidRDefault="0023187C" w:rsidP="0023187C">
                  <w:pPr>
                    <w:spacing w:line="226" w:lineRule="exact"/>
                    <w:ind w:left="63"/>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5869E242" w14:textId="298FC29F" w:rsidR="0023187C" w:rsidRPr="000D27FA" w:rsidRDefault="0023187C" w:rsidP="0023187C">
                  <w:pPr>
                    <w:spacing w:line="226" w:lineRule="exact"/>
                    <w:ind w:left="63"/>
                    <w:jc w:val="center"/>
                    <w:rPr>
                      <w:rFonts w:eastAsia="Times New Roman"/>
                      <w:i/>
                      <w:sz w:val="18"/>
                      <w:szCs w:val="18"/>
                    </w:rPr>
                  </w:pPr>
                  <w:r w:rsidRPr="000D27FA">
                    <w:rPr>
                      <w:rFonts w:eastAsia="Times New Roman"/>
                      <w:i/>
                      <w:sz w:val="18"/>
                      <w:szCs w:val="18"/>
                    </w:rPr>
                    <w:t>NKT</w:t>
                  </w:r>
                </w:p>
              </w:tc>
              <w:tc>
                <w:tcPr>
                  <w:tcW w:w="1701" w:type="dxa"/>
                  <w:tcBorders>
                    <w:top w:val="single" w:sz="7" w:space="0" w:color="000000"/>
                    <w:left w:val="single" w:sz="6" w:space="0" w:color="000000"/>
                    <w:bottom w:val="single" w:sz="7" w:space="0" w:color="000000"/>
                    <w:right w:val="single" w:sz="6" w:space="0" w:color="000000"/>
                  </w:tcBorders>
                  <w:vAlign w:val="center"/>
                </w:tcPr>
                <w:p w14:paraId="48602692" w14:textId="0B2A273B" w:rsidR="0023187C" w:rsidRPr="000D27FA" w:rsidRDefault="0023187C" w:rsidP="0023187C">
                  <w:pPr>
                    <w:tabs>
                      <w:tab w:val="left" w:pos="1695"/>
                    </w:tabs>
                    <w:spacing w:line="226" w:lineRule="exact"/>
                    <w:ind w:left="63" w:right="6"/>
                    <w:jc w:val="center"/>
                    <w:rPr>
                      <w:rFonts w:eastAsia="Times New Roman"/>
                      <w:i/>
                      <w:sz w:val="18"/>
                      <w:szCs w:val="18"/>
                    </w:rPr>
                  </w:pPr>
                  <w:r w:rsidRPr="000D27FA">
                    <w:rPr>
                      <w:rFonts w:eastAsia="Times New Roman"/>
                      <w:i/>
                      <w:spacing w:val="1"/>
                      <w:sz w:val="18"/>
                      <w:szCs w:val="18"/>
                    </w:rPr>
                    <w:t>5</w:t>
                  </w:r>
                  <w:r w:rsidRPr="000D27FA">
                    <w:rPr>
                      <w:rFonts w:eastAsia="Times New Roman"/>
                      <w:i/>
                      <w:sz w:val="18"/>
                      <w:szCs w:val="18"/>
                    </w:rPr>
                    <w:t>0</w:t>
                  </w:r>
                </w:p>
              </w:tc>
            </w:tr>
            <w:tr w:rsidR="0023187C" w:rsidRPr="000D27FA" w14:paraId="5314C74D" w14:textId="77777777"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1930EE86" w14:textId="7E4E5740" w:rsidR="0023187C" w:rsidRPr="000D27FA" w:rsidRDefault="0023187C" w:rsidP="0023187C">
                  <w:pPr>
                    <w:spacing w:line="226" w:lineRule="exact"/>
                    <w:ind w:left="63" w:right="-20"/>
                    <w:jc w:val="center"/>
                    <w:rPr>
                      <w:rFonts w:eastAsia="Times New Roman"/>
                      <w:i/>
                      <w:sz w:val="18"/>
                      <w:szCs w:val="18"/>
                    </w:rPr>
                  </w:pPr>
                  <w:r w:rsidRPr="000D27FA">
                    <w:rPr>
                      <w:rFonts w:eastAsia="Times New Roman"/>
                      <w:i/>
                      <w:sz w:val="18"/>
                      <w:szCs w:val="18"/>
                    </w:rPr>
                    <w:t>B</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z w:val="18"/>
                      <w:szCs w:val="18"/>
                    </w:rPr>
                    <w:t>o</w:t>
                  </w:r>
                </w:p>
              </w:tc>
              <w:tc>
                <w:tcPr>
                  <w:tcW w:w="1134" w:type="dxa"/>
                  <w:tcBorders>
                    <w:top w:val="single" w:sz="7" w:space="0" w:color="000000"/>
                    <w:left w:val="single" w:sz="6" w:space="0" w:color="000000"/>
                    <w:bottom w:val="single" w:sz="7" w:space="0" w:color="000000"/>
                    <w:right w:val="single" w:sz="6" w:space="0" w:color="000000"/>
                  </w:tcBorders>
                  <w:vAlign w:val="center"/>
                </w:tcPr>
                <w:p w14:paraId="053B3F82" w14:textId="1E763681" w:rsidR="0023187C" w:rsidRPr="000D27FA" w:rsidRDefault="0023187C" w:rsidP="0023187C">
                  <w:pPr>
                    <w:spacing w:line="226" w:lineRule="exact"/>
                    <w:ind w:left="62" w:right="-20"/>
                    <w:jc w:val="center"/>
                    <w:rPr>
                      <w:rFonts w:eastAsia="Times New Roman"/>
                      <w:i/>
                      <w:spacing w:val="-1"/>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4D0013E0" w14:textId="3815ADD5" w:rsidR="0023187C" w:rsidRPr="000D27FA" w:rsidRDefault="0023187C" w:rsidP="0023187C">
                  <w:pPr>
                    <w:spacing w:line="226" w:lineRule="exact"/>
                    <w:ind w:left="62" w:right="-20"/>
                    <w:jc w:val="center"/>
                    <w:rPr>
                      <w:rFonts w:eastAsia="Times New Roman"/>
                      <w:i/>
                      <w:sz w:val="18"/>
                      <w:szCs w:val="18"/>
                    </w:rPr>
                  </w:pPr>
                  <w:r w:rsidRPr="000D27FA">
                    <w:rPr>
                      <w:rFonts w:eastAsia="Times New Roman"/>
                      <w:i/>
                      <w:sz w:val="18"/>
                      <w:szCs w:val="18"/>
                    </w:rPr>
                    <w:t>B</w:t>
                  </w:r>
                </w:p>
              </w:tc>
              <w:tc>
                <w:tcPr>
                  <w:tcW w:w="1701" w:type="dxa"/>
                  <w:tcBorders>
                    <w:top w:val="single" w:sz="7" w:space="0" w:color="000000"/>
                    <w:left w:val="single" w:sz="6" w:space="0" w:color="000000"/>
                    <w:bottom w:val="single" w:sz="7" w:space="0" w:color="000000"/>
                    <w:right w:val="single" w:sz="6" w:space="0" w:color="000000"/>
                  </w:tcBorders>
                  <w:vAlign w:val="center"/>
                </w:tcPr>
                <w:p w14:paraId="17075451" w14:textId="32BA9C59" w:rsidR="0023187C" w:rsidRPr="000D27FA" w:rsidRDefault="0023187C"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75</w:t>
                  </w:r>
                </w:p>
              </w:tc>
              <w:tc>
                <w:tcPr>
                  <w:tcW w:w="1978" w:type="dxa"/>
                  <w:tcBorders>
                    <w:top w:val="single" w:sz="7" w:space="0" w:color="000000"/>
                    <w:left w:val="single" w:sz="6" w:space="0" w:color="000000"/>
                    <w:bottom w:val="single" w:sz="7" w:space="0" w:color="000000"/>
                    <w:right w:val="single" w:sz="6" w:space="0" w:color="000000"/>
                  </w:tcBorders>
                  <w:vAlign w:val="center"/>
                </w:tcPr>
                <w:p w14:paraId="0F3A5609" w14:textId="3C0CBF40" w:rsidR="0023187C" w:rsidRPr="000D27FA" w:rsidRDefault="0023187C" w:rsidP="0023187C">
                  <w:pPr>
                    <w:spacing w:line="226" w:lineRule="exact"/>
                    <w:ind w:left="63"/>
                    <w:jc w:val="center"/>
                    <w:rPr>
                      <w:rFonts w:eastAsia="Times New Roman"/>
                      <w:i/>
                      <w:sz w:val="18"/>
                      <w:szCs w:val="18"/>
                    </w:rPr>
                  </w:pPr>
                  <w:r w:rsidRPr="000D27FA">
                    <w:rPr>
                      <w:rFonts w:eastAsia="Times New Roman"/>
                      <w:i/>
                      <w:sz w:val="18"/>
                      <w:szCs w:val="18"/>
                    </w:rPr>
                    <w:t>Pe</w:t>
                  </w:r>
                  <w:r w:rsidRPr="000D27FA">
                    <w:rPr>
                      <w:rFonts w:eastAsia="Times New Roman"/>
                      <w:i/>
                      <w:spacing w:val="1"/>
                      <w:sz w:val="18"/>
                      <w:szCs w:val="18"/>
                    </w:rPr>
                    <w:t>n</w:t>
                  </w:r>
                  <w:r w:rsidRPr="000D27FA">
                    <w:rPr>
                      <w:rFonts w:eastAsia="Times New Roman"/>
                      <w:i/>
                      <w:sz w:val="18"/>
                      <w:szCs w:val="18"/>
                    </w:rPr>
                    <w:t>taclorofenol</w:t>
                  </w:r>
                </w:p>
              </w:tc>
              <w:tc>
                <w:tcPr>
                  <w:tcW w:w="1424" w:type="dxa"/>
                  <w:tcBorders>
                    <w:top w:val="single" w:sz="7" w:space="0" w:color="000000"/>
                    <w:left w:val="single" w:sz="6" w:space="0" w:color="000000"/>
                    <w:bottom w:val="single" w:sz="7" w:space="0" w:color="000000"/>
                    <w:right w:val="single" w:sz="6" w:space="0" w:color="000000"/>
                  </w:tcBorders>
                  <w:vAlign w:val="center"/>
                </w:tcPr>
                <w:p w14:paraId="4C0349FF" w14:textId="3B479726" w:rsidR="0023187C" w:rsidRPr="000D27FA" w:rsidRDefault="0023187C" w:rsidP="0023187C">
                  <w:pPr>
                    <w:spacing w:line="226" w:lineRule="exact"/>
                    <w:ind w:left="63"/>
                    <w:jc w:val="center"/>
                    <w:rPr>
                      <w:rFonts w:eastAsia="Times New Roman"/>
                      <w:i/>
                      <w:spacing w:val="-2"/>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353A945A" w14:textId="0B222EC0" w:rsidR="0023187C" w:rsidRPr="000D27FA" w:rsidRDefault="0023187C" w:rsidP="0023187C">
                  <w:pPr>
                    <w:spacing w:line="226" w:lineRule="exact"/>
                    <w:ind w:left="63"/>
                    <w:jc w:val="center"/>
                    <w:rPr>
                      <w:rFonts w:eastAsia="Times New Roman"/>
                      <w:i/>
                      <w:sz w:val="18"/>
                      <w:szCs w:val="18"/>
                      <w:vertAlign w:val="subscript"/>
                    </w:rPr>
                  </w:pPr>
                  <w:r w:rsidRPr="000D27FA">
                    <w:rPr>
                      <w:rFonts w:eastAsia="Times New Roman"/>
                      <w:i/>
                      <w:sz w:val="18"/>
                      <w:szCs w:val="18"/>
                    </w:rPr>
                    <w:t>C</w:t>
                  </w:r>
                  <w:r w:rsidRPr="000D27FA">
                    <w:rPr>
                      <w:rFonts w:eastAsia="Times New Roman"/>
                      <w:i/>
                      <w:sz w:val="18"/>
                      <w:szCs w:val="18"/>
                      <w:vertAlign w:val="subscript"/>
                    </w:rPr>
                    <w:t>6</w:t>
                  </w:r>
                  <w:r w:rsidRPr="000D27FA">
                    <w:rPr>
                      <w:rFonts w:eastAsia="Times New Roman"/>
                      <w:i/>
                      <w:sz w:val="18"/>
                      <w:szCs w:val="18"/>
                    </w:rPr>
                    <w:t>OHCl</w:t>
                  </w:r>
                  <w:r w:rsidRPr="000D27FA">
                    <w:rPr>
                      <w:rFonts w:eastAsia="Times New Roman"/>
                      <w:i/>
                      <w:sz w:val="18"/>
                      <w:szCs w:val="18"/>
                      <w:vertAlign w:val="subscript"/>
                    </w:rPr>
                    <w:t>5</w:t>
                  </w:r>
                </w:p>
              </w:tc>
              <w:tc>
                <w:tcPr>
                  <w:tcW w:w="1701" w:type="dxa"/>
                  <w:tcBorders>
                    <w:top w:val="single" w:sz="7" w:space="0" w:color="000000"/>
                    <w:left w:val="single" w:sz="6" w:space="0" w:color="000000"/>
                    <w:bottom w:val="single" w:sz="7" w:space="0" w:color="000000"/>
                    <w:right w:val="single" w:sz="6" w:space="0" w:color="000000"/>
                  </w:tcBorders>
                  <w:vAlign w:val="center"/>
                </w:tcPr>
                <w:p w14:paraId="235A1CEF" w14:textId="7FBCFE01" w:rsidR="0023187C" w:rsidRPr="000D27FA" w:rsidRDefault="0023187C" w:rsidP="0023187C">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pacing w:val="-1"/>
                      <w:sz w:val="18"/>
                      <w:szCs w:val="18"/>
                    </w:rPr>
                    <w:t>0</w:t>
                  </w:r>
                  <w:r w:rsidRPr="000D27FA">
                    <w:rPr>
                      <w:rFonts w:eastAsia="Times New Roman"/>
                      <w:i/>
                      <w:sz w:val="18"/>
                      <w:szCs w:val="18"/>
                    </w:rPr>
                    <w:t>9</w:t>
                  </w:r>
                </w:p>
              </w:tc>
            </w:tr>
            <w:tr w:rsidR="00957674" w:rsidRPr="000D27FA" w14:paraId="46534888" w14:textId="2BB489EE"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1B435BF6" w14:textId="5011C793"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Ca</w:t>
                  </w:r>
                  <w:r w:rsidRPr="000D27FA">
                    <w:rPr>
                      <w:rFonts w:eastAsia="Times New Roman"/>
                      <w:i/>
                      <w:spacing w:val="1"/>
                      <w:sz w:val="18"/>
                      <w:szCs w:val="18"/>
                    </w:rPr>
                    <w:t>d</w:t>
                  </w:r>
                  <w:r w:rsidRPr="000D27FA">
                    <w:rPr>
                      <w:rFonts w:eastAsia="Times New Roman"/>
                      <w:i/>
                      <w:spacing w:val="-2"/>
                      <w:sz w:val="18"/>
                      <w:szCs w:val="18"/>
                    </w:rPr>
                    <w:t>m</w:t>
                  </w:r>
                  <w:r w:rsidRPr="000D27FA">
                    <w:rPr>
                      <w:rFonts w:eastAsia="Times New Roman"/>
                      <w:i/>
                      <w:sz w:val="18"/>
                      <w:szCs w:val="18"/>
                    </w:rPr>
                    <w:t>io</w:t>
                  </w:r>
                </w:p>
              </w:tc>
              <w:tc>
                <w:tcPr>
                  <w:tcW w:w="1134" w:type="dxa"/>
                  <w:tcBorders>
                    <w:top w:val="single" w:sz="7" w:space="0" w:color="000000"/>
                    <w:left w:val="single" w:sz="6" w:space="0" w:color="000000"/>
                    <w:bottom w:val="single" w:sz="7" w:space="0" w:color="000000"/>
                    <w:right w:val="single" w:sz="6" w:space="0" w:color="000000"/>
                  </w:tcBorders>
                  <w:vAlign w:val="center"/>
                </w:tcPr>
                <w:p w14:paraId="022BA83D" w14:textId="55223DA0"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5FE1E4A8" w14:textId="1DA2FA32"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Cd</w:t>
                  </w:r>
                </w:p>
              </w:tc>
              <w:tc>
                <w:tcPr>
                  <w:tcW w:w="1701" w:type="dxa"/>
                  <w:tcBorders>
                    <w:top w:val="single" w:sz="7" w:space="0" w:color="000000"/>
                    <w:left w:val="single" w:sz="6" w:space="0" w:color="000000"/>
                    <w:bottom w:val="single" w:sz="7" w:space="0" w:color="000000"/>
                    <w:right w:val="single" w:sz="6" w:space="0" w:color="000000"/>
                  </w:tcBorders>
                  <w:vAlign w:val="center"/>
                </w:tcPr>
                <w:p w14:paraId="780DD939" w14:textId="10650631"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01</w:t>
                  </w:r>
                </w:p>
              </w:tc>
              <w:tc>
                <w:tcPr>
                  <w:tcW w:w="1978" w:type="dxa"/>
                  <w:tcBorders>
                    <w:top w:val="single" w:sz="7" w:space="0" w:color="000000"/>
                    <w:left w:val="single" w:sz="6" w:space="0" w:color="000000"/>
                    <w:bottom w:val="single" w:sz="7" w:space="0" w:color="000000"/>
                    <w:right w:val="single" w:sz="6" w:space="0" w:color="000000"/>
                  </w:tcBorders>
                  <w:vAlign w:val="center"/>
                </w:tcPr>
                <w:p w14:paraId="735E3EAD" w14:textId="0EAB37DB"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PH</w:t>
                  </w:r>
                </w:p>
              </w:tc>
              <w:tc>
                <w:tcPr>
                  <w:tcW w:w="1424" w:type="dxa"/>
                  <w:tcBorders>
                    <w:top w:val="single" w:sz="7" w:space="0" w:color="000000"/>
                    <w:left w:val="single" w:sz="6" w:space="0" w:color="000000"/>
                    <w:bottom w:val="single" w:sz="7" w:space="0" w:color="000000"/>
                    <w:right w:val="single" w:sz="6" w:space="0" w:color="000000"/>
                  </w:tcBorders>
                  <w:vAlign w:val="center"/>
                </w:tcPr>
                <w:p w14:paraId="335A758C" w14:textId="447E5363"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Un</w:t>
                  </w:r>
                  <w:r w:rsidRPr="000D27FA">
                    <w:rPr>
                      <w:rFonts w:eastAsia="Times New Roman"/>
                      <w:i/>
                      <w:spacing w:val="-2"/>
                      <w:sz w:val="18"/>
                      <w:szCs w:val="18"/>
                    </w:rPr>
                    <w:t>i</w:t>
                  </w:r>
                  <w:r w:rsidRPr="000D27FA">
                    <w:rPr>
                      <w:rFonts w:eastAsia="Times New Roman"/>
                      <w:i/>
                      <w:spacing w:val="1"/>
                      <w:sz w:val="18"/>
                      <w:szCs w:val="18"/>
                    </w:rPr>
                    <w:t>d</w:t>
                  </w:r>
                  <w:r w:rsidRPr="000D27FA">
                    <w:rPr>
                      <w:rFonts w:eastAsia="Times New Roman"/>
                      <w:i/>
                      <w:sz w:val="18"/>
                      <w:szCs w:val="18"/>
                    </w:rPr>
                    <w:t>ad</w:t>
                  </w:r>
                </w:p>
              </w:tc>
              <w:tc>
                <w:tcPr>
                  <w:tcW w:w="1701" w:type="dxa"/>
                  <w:tcBorders>
                    <w:top w:val="single" w:sz="7" w:space="0" w:color="000000"/>
                    <w:left w:val="single" w:sz="6" w:space="0" w:color="000000"/>
                    <w:bottom w:val="single" w:sz="7" w:space="0" w:color="000000"/>
                    <w:right w:val="single" w:sz="6" w:space="0" w:color="000000"/>
                  </w:tcBorders>
                  <w:vAlign w:val="center"/>
                </w:tcPr>
                <w:p w14:paraId="0BF9EABE" w14:textId="48BDD954"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pH</w:t>
                  </w:r>
                </w:p>
              </w:tc>
              <w:tc>
                <w:tcPr>
                  <w:tcW w:w="1701" w:type="dxa"/>
                  <w:tcBorders>
                    <w:top w:val="single" w:sz="7" w:space="0" w:color="000000"/>
                    <w:left w:val="single" w:sz="6" w:space="0" w:color="000000"/>
                    <w:bottom w:val="single" w:sz="7" w:space="0" w:color="000000"/>
                    <w:right w:val="single" w:sz="6" w:space="0" w:color="000000"/>
                  </w:tcBorders>
                  <w:vAlign w:val="center"/>
                </w:tcPr>
                <w:p w14:paraId="481C2F99" w14:textId="36474C8C"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z w:val="18"/>
                      <w:szCs w:val="18"/>
                    </w:rPr>
                    <w:t>6</w:t>
                  </w:r>
                  <w:r w:rsidRPr="000D27FA">
                    <w:rPr>
                      <w:rFonts w:eastAsia="Times New Roman"/>
                      <w:i/>
                      <w:spacing w:val="-1"/>
                      <w:sz w:val="18"/>
                      <w:szCs w:val="18"/>
                    </w:rPr>
                    <w:t>,</w:t>
                  </w:r>
                  <w:r w:rsidRPr="000D27FA">
                    <w:rPr>
                      <w:rFonts w:eastAsia="Times New Roman"/>
                      <w:i/>
                      <w:sz w:val="18"/>
                      <w:szCs w:val="18"/>
                    </w:rPr>
                    <w:t>0 -</w:t>
                  </w:r>
                  <w:r w:rsidRPr="000D27FA">
                    <w:rPr>
                      <w:rFonts w:eastAsia="Times New Roman"/>
                      <w:i/>
                      <w:spacing w:val="-1"/>
                      <w:sz w:val="18"/>
                      <w:szCs w:val="18"/>
                    </w:rPr>
                    <w:t>8</w:t>
                  </w:r>
                  <w:r w:rsidRPr="000D27FA">
                    <w:rPr>
                      <w:rFonts w:eastAsia="Times New Roman"/>
                      <w:i/>
                      <w:sz w:val="18"/>
                      <w:szCs w:val="18"/>
                    </w:rPr>
                    <w:t>,5</w:t>
                  </w:r>
                </w:p>
              </w:tc>
            </w:tr>
            <w:tr w:rsidR="00957674" w:rsidRPr="000D27FA" w14:paraId="56582845" w14:textId="7C5AED00"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041267BF" w14:textId="598A8CEC"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Cianu</w:t>
                  </w:r>
                  <w:r w:rsidRPr="000D27FA">
                    <w:rPr>
                      <w:rFonts w:eastAsia="Times New Roman"/>
                      <w:i/>
                      <w:spacing w:val="-1"/>
                      <w:sz w:val="18"/>
                      <w:szCs w:val="18"/>
                    </w:rPr>
                    <w:t>r</w:t>
                  </w:r>
                  <w:r w:rsidRPr="000D27FA">
                    <w:rPr>
                      <w:rFonts w:eastAsia="Times New Roman"/>
                      <w:i/>
                      <w:sz w:val="18"/>
                      <w:szCs w:val="18"/>
                    </w:rPr>
                    <w:t>o</w:t>
                  </w:r>
                </w:p>
              </w:tc>
              <w:tc>
                <w:tcPr>
                  <w:tcW w:w="1134" w:type="dxa"/>
                  <w:tcBorders>
                    <w:top w:val="single" w:sz="7" w:space="0" w:color="000000"/>
                    <w:left w:val="single" w:sz="6" w:space="0" w:color="000000"/>
                    <w:bottom w:val="single" w:sz="7" w:space="0" w:color="000000"/>
                    <w:right w:val="single" w:sz="6" w:space="0" w:color="000000"/>
                  </w:tcBorders>
                  <w:vAlign w:val="center"/>
                </w:tcPr>
                <w:p w14:paraId="5122B1CC" w14:textId="334D14B3"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3B0BCDC7" w14:textId="2F1FDE23"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z w:val="18"/>
                      <w:szCs w:val="18"/>
                    </w:rPr>
                    <w:t>CN</w:t>
                  </w:r>
                  <w:r w:rsidRPr="000D27FA">
                    <w:rPr>
                      <w:rFonts w:eastAsia="Times New Roman"/>
                      <w:i/>
                      <w:position w:val="9"/>
                      <w:sz w:val="18"/>
                      <w:szCs w:val="18"/>
                    </w:rPr>
                    <w:t>-</w:t>
                  </w:r>
                </w:p>
              </w:tc>
              <w:tc>
                <w:tcPr>
                  <w:tcW w:w="1701" w:type="dxa"/>
                  <w:tcBorders>
                    <w:top w:val="single" w:sz="7" w:space="0" w:color="000000"/>
                    <w:left w:val="single" w:sz="6" w:space="0" w:color="000000"/>
                    <w:bottom w:val="single" w:sz="7" w:space="0" w:color="000000"/>
                    <w:right w:val="single" w:sz="6" w:space="0" w:color="000000"/>
                  </w:tcBorders>
                  <w:vAlign w:val="center"/>
                </w:tcPr>
                <w:p w14:paraId="4EE22FFF" w14:textId="7499A6A6"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20</w:t>
                  </w:r>
                </w:p>
              </w:tc>
              <w:tc>
                <w:tcPr>
                  <w:tcW w:w="1978" w:type="dxa"/>
                  <w:tcBorders>
                    <w:top w:val="single" w:sz="7" w:space="0" w:color="000000"/>
                    <w:left w:val="single" w:sz="6" w:space="0" w:color="000000"/>
                    <w:bottom w:val="single" w:sz="7" w:space="0" w:color="000000"/>
                    <w:right w:val="single" w:sz="6" w:space="0" w:color="000000"/>
                  </w:tcBorders>
                  <w:vAlign w:val="center"/>
                </w:tcPr>
                <w:p w14:paraId="26121A57" w14:textId="459B2883"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1"/>
                      <w:sz w:val="18"/>
                      <w:szCs w:val="18"/>
                    </w:rPr>
                    <w:t>P</w:t>
                  </w:r>
                  <w:r w:rsidRPr="000D27FA">
                    <w:rPr>
                      <w:rFonts w:eastAsia="Times New Roman"/>
                      <w:i/>
                      <w:sz w:val="18"/>
                      <w:szCs w:val="18"/>
                    </w:rPr>
                    <w:t>l</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p>
              </w:tc>
              <w:tc>
                <w:tcPr>
                  <w:tcW w:w="1424" w:type="dxa"/>
                  <w:tcBorders>
                    <w:top w:val="single" w:sz="7" w:space="0" w:color="000000"/>
                    <w:left w:val="single" w:sz="6" w:space="0" w:color="000000"/>
                    <w:bottom w:val="single" w:sz="7" w:space="0" w:color="000000"/>
                    <w:right w:val="single" w:sz="6" w:space="0" w:color="000000"/>
                  </w:tcBorders>
                  <w:vAlign w:val="center"/>
                </w:tcPr>
                <w:p w14:paraId="5E4E285B" w14:textId="3D51DADA"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14193BDD" w14:textId="68507950"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1"/>
                      <w:sz w:val="18"/>
                      <w:szCs w:val="18"/>
                    </w:rPr>
                    <w:t>Pb</w:t>
                  </w:r>
                </w:p>
              </w:tc>
              <w:tc>
                <w:tcPr>
                  <w:tcW w:w="1701" w:type="dxa"/>
                  <w:tcBorders>
                    <w:top w:val="single" w:sz="7" w:space="0" w:color="000000"/>
                    <w:left w:val="single" w:sz="6" w:space="0" w:color="000000"/>
                    <w:bottom w:val="single" w:sz="7" w:space="0" w:color="000000"/>
                    <w:right w:val="single" w:sz="6" w:space="0" w:color="000000"/>
                  </w:tcBorders>
                  <w:vAlign w:val="center"/>
                </w:tcPr>
                <w:p w14:paraId="474312D5" w14:textId="724AE5D3"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05</w:t>
                  </w:r>
                </w:p>
              </w:tc>
            </w:tr>
            <w:tr w:rsidR="00957674" w:rsidRPr="000D27FA" w14:paraId="377F1EF7" w14:textId="73365CB4"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0F0DC8B8" w14:textId="6C6E0D51"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Clor</w:t>
                  </w:r>
                  <w:r w:rsidRPr="000D27FA">
                    <w:rPr>
                      <w:rFonts w:eastAsia="Times New Roman"/>
                      <w:i/>
                      <w:spacing w:val="-1"/>
                      <w:sz w:val="18"/>
                      <w:szCs w:val="18"/>
                    </w:rPr>
                    <w:t>ur</w:t>
                  </w:r>
                  <w:r w:rsidRPr="000D27FA">
                    <w:rPr>
                      <w:rFonts w:eastAsia="Times New Roman"/>
                      <w:i/>
                      <w:sz w:val="18"/>
                      <w:szCs w:val="18"/>
                    </w:rPr>
                    <w:t>os</w:t>
                  </w:r>
                </w:p>
              </w:tc>
              <w:tc>
                <w:tcPr>
                  <w:tcW w:w="1134" w:type="dxa"/>
                  <w:tcBorders>
                    <w:top w:val="single" w:sz="7" w:space="0" w:color="000000"/>
                    <w:left w:val="single" w:sz="6" w:space="0" w:color="000000"/>
                    <w:bottom w:val="single" w:sz="7" w:space="0" w:color="000000"/>
                    <w:right w:val="single" w:sz="6" w:space="0" w:color="000000"/>
                  </w:tcBorders>
                  <w:vAlign w:val="center"/>
                </w:tcPr>
                <w:p w14:paraId="1ED9F2AB" w14:textId="5501D390"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2A3F49F6" w14:textId="421E0DF5"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l</w:t>
                  </w:r>
                  <w:r w:rsidRPr="000D27FA">
                    <w:rPr>
                      <w:rFonts w:eastAsia="Times New Roman"/>
                      <w:i/>
                      <w:position w:val="9"/>
                      <w:sz w:val="18"/>
                      <w:szCs w:val="18"/>
                    </w:rPr>
                    <w:t>-</w:t>
                  </w:r>
                </w:p>
              </w:tc>
              <w:tc>
                <w:tcPr>
                  <w:tcW w:w="1701" w:type="dxa"/>
                  <w:tcBorders>
                    <w:top w:val="single" w:sz="7" w:space="0" w:color="000000"/>
                    <w:left w:val="single" w:sz="6" w:space="0" w:color="000000"/>
                    <w:bottom w:val="single" w:sz="7" w:space="0" w:color="000000"/>
                    <w:right w:val="single" w:sz="6" w:space="0" w:color="000000"/>
                  </w:tcBorders>
                  <w:vAlign w:val="center"/>
                </w:tcPr>
                <w:p w14:paraId="590532EA" w14:textId="160A5742"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4</w:t>
                  </w:r>
                  <w:r w:rsidRPr="000D27FA">
                    <w:rPr>
                      <w:rFonts w:eastAsia="Times New Roman"/>
                      <w:i/>
                      <w:spacing w:val="-1"/>
                      <w:sz w:val="18"/>
                      <w:szCs w:val="18"/>
                    </w:rPr>
                    <w:t>0</w:t>
                  </w:r>
                  <w:r w:rsidRPr="000D27FA">
                    <w:rPr>
                      <w:rFonts w:eastAsia="Times New Roman"/>
                      <w:i/>
                      <w:sz w:val="18"/>
                      <w:szCs w:val="18"/>
                    </w:rPr>
                    <w:t>0</w:t>
                  </w:r>
                </w:p>
              </w:tc>
              <w:tc>
                <w:tcPr>
                  <w:tcW w:w="1978" w:type="dxa"/>
                  <w:tcBorders>
                    <w:top w:val="single" w:sz="7" w:space="0" w:color="000000"/>
                    <w:left w:val="single" w:sz="6" w:space="0" w:color="000000"/>
                    <w:bottom w:val="single" w:sz="7" w:space="0" w:color="000000"/>
                    <w:right w:val="single" w:sz="6" w:space="0" w:color="000000"/>
                  </w:tcBorders>
                  <w:vAlign w:val="center"/>
                </w:tcPr>
                <w:p w14:paraId="7285F4C0" w14:textId="25C23DFE"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P</w:t>
                  </w:r>
                  <w:r w:rsidRPr="000D27FA">
                    <w:rPr>
                      <w:rFonts w:eastAsia="Times New Roman"/>
                      <w:i/>
                      <w:spacing w:val="-1"/>
                      <w:sz w:val="18"/>
                      <w:szCs w:val="18"/>
                    </w:rPr>
                    <w:t>o</w:t>
                  </w:r>
                  <w:r w:rsidRPr="000D27FA">
                    <w:rPr>
                      <w:rFonts w:eastAsia="Times New Roman"/>
                      <w:i/>
                      <w:sz w:val="18"/>
                      <w:szCs w:val="18"/>
                    </w:rPr>
                    <w:t>der E</w:t>
                  </w:r>
                  <w:r w:rsidRPr="000D27FA">
                    <w:rPr>
                      <w:rFonts w:eastAsia="Times New Roman"/>
                      <w:i/>
                      <w:spacing w:val="-1"/>
                      <w:sz w:val="18"/>
                      <w:szCs w:val="18"/>
                    </w:rPr>
                    <w:t>s</w:t>
                  </w:r>
                  <w:r w:rsidRPr="000D27FA">
                    <w:rPr>
                      <w:rFonts w:eastAsia="Times New Roman"/>
                      <w:i/>
                      <w:sz w:val="18"/>
                      <w:szCs w:val="18"/>
                    </w:rPr>
                    <w:t>pu</w:t>
                  </w:r>
                  <w:r w:rsidRPr="000D27FA">
                    <w:rPr>
                      <w:rFonts w:eastAsia="Times New Roman"/>
                      <w:i/>
                      <w:spacing w:val="-2"/>
                      <w:sz w:val="18"/>
                      <w:szCs w:val="18"/>
                    </w:rPr>
                    <w:t>m</w:t>
                  </w:r>
                  <w:r w:rsidRPr="000D27FA">
                    <w:rPr>
                      <w:rFonts w:eastAsia="Times New Roman"/>
                      <w:i/>
                      <w:sz w:val="18"/>
                      <w:szCs w:val="18"/>
                    </w:rPr>
                    <w:t>óge</w:t>
                  </w:r>
                  <w:r w:rsidRPr="000D27FA">
                    <w:rPr>
                      <w:rFonts w:eastAsia="Times New Roman"/>
                      <w:i/>
                      <w:spacing w:val="-1"/>
                      <w:sz w:val="18"/>
                      <w:szCs w:val="18"/>
                    </w:rPr>
                    <w:t>n</w:t>
                  </w:r>
                  <w:r w:rsidRPr="000D27FA">
                    <w:rPr>
                      <w:rFonts w:eastAsia="Times New Roman"/>
                      <w:i/>
                      <w:sz w:val="18"/>
                      <w:szCs w:val="18"/>
                    </w:rPr>
                    <w:t>o</w:t>
                  </w:r>
                </w:p>
              </w:tc>
              <w:tc>
                <w:tcPr>
                  <w:tcW w:w="1424" w:type="dxa"/>
                  <w:tcBorders>
                    <w:top w:val="single" w:sz="7" w:space="0" w:color="000000"/>
                    <w:left w:val="single" w:sz="6" w:space="0" w:color="000000"/>
                    <w:bottom w:val="single" w:sz="7" w:space="0" w:color="000000"/>
                    <w:right w:val="single" w:sz="6" w:space="0" w:color="000000"/>
                  </w:tcBorders>
                  <w:vAlign w:val="center"/>
                </w:tcPr>
                <w:p w14:paraId="7D93C9C0" w14:textId="0845A787"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1"/>
                      <w:sz w:val="18"/>
                      <w:szCs w:val="18"/>
                    </w:rPr>
                    <w:t>m</w:t>
                  </w:r>
                  <w:r w:rsidRPr="000D27FA">
                    <w:rPr>
                      <w:rFonts w:eastAsia="Times New Roman"/>
                      <w:i/>
                      <w:sz w:val="18"/>
                      <w:szCs w:val="18"/>
                    </w:rPr>
                    <w:t>m</w:t>
                  </w:r>
                </w:p>
              </w:tc>
              <w:tc>
                <w:tcPr>
                  <w:tcW w:w="1701" w:type="dxa"/>
                  <w:tcBorders>
                    <w:top w:val="single" w:sz="7" w:space="0" w:color="000000"/>
                    <w:left w:val="single" w:sz="6" w:space="0" w:color="000000"/>
                    <w:bottom w:val="single" w:sz="7" w:space="0" w:color="000000"/>
                    <w:right w:val="single" w:sz="6" w:space="0" w:color="000000"/>
                  </w:tcBorders>
                  <w:vAlign w:val="center"/>
                </w:tcPr>
                <w:p w14:paraId="394F5B2E" w14:textId="3E5FC1D8"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PE</w:t>
                  </w:r>
                </w:p>
              </w:tc>
              <w:tc>
                <w:tcPr>
                  <w:tcW w:w="1701" w:type="dxa"/>
                  <w:tcBorders>
                    <w:top w:val="single" w:sz="7" w:space="0" w:color="000000"/>
                    <w:left w:val="single" w:sz="6" w:space="0" w:color="000000"/>
                    <w:bottom w:val="single" w:sz="7" w:space="0" w:color="000000"/>
                    <w:right w:val="single" w:sz="6" w:space="0" w:color="000000"/>
                  </w:tcBorders>
                  <w:vAlign w:val="center"/>
                </w:tcPr>
                <w:p w14:paraId="078F51BE" w14:textId="7A9C4E69"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z w:val="18"/>
                      <w:szCs w:val="18"/>
                    </w:rPr>
                    <w:t>7</w:t>
                  </w:r>
                </w:p>
              </w:tc>
            </w:tr>
            <w:tr w:rsidR="00957674" w:rsidRPr="000D27FA" w14:paraId="03BCE646" w14:textId="203F8C50"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22D3A90C" w14:textId="27D109E6"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w:t>
                  </w:r>
                  <w:r w:rsidRPr="000D27FA">
                    <w:rPr>
                      <w:rFonts w:eastAsia="Times New Roman"/>
                      <w:i/>
                      <w:sz w:val="18"/>
                      <w:szCs w:val="18"/>
                    </w:rPr>
                    <w:t>bre T</w:t>
                  </w:r>
                  <w:r w:rsidRPr="000D27FA">
                    <w:rPr>
                      <w:rFonts w:eastAsia="Times New Roman"/>
                      <w:i/>
                      <w:spacing w:val="1"/>
                      <w:sz w:val="18"/>
                      <w:szCs w:val="18"/>
                    </w:rPr>
                    <w:t>o</w:t>
                  </w:r>
                  <w:r w:rsidRPr="000D27FA">
                    <w:rPr>
                      <w:rFonts w:eastAsia="Times New Roman"/>
                      <w:i/>
                      <w:sz w:val="18"/>
                      <w:szCs w:val="18"/>
                    </w:rPr>
                    <w:t>tal</w:t>
                  </w:r>
                </w:p>
              </w:tc>
              <w:tc>
                <w:tcPr>
                  <w:tcW w:w="1134" w:type="dxa"/>
                  <w:tcBorders>
                    <w:top w:val="single" w:sz="7" w:space="0" w:color="000000"/>
                    <w:left w:val="single" w:sz="6" w:space="0" w:color="000000"/>
                    <w:bottom w:val="single" w:sz="7" w:space="0" w:color="000000"/>
                    <w:right w:val="single" w:sz="6" w:space="0" w:color="000000"/>
                  </w:tcBorders>
                  <w:vAlign w:val="center"/>
                </w:tcPr>
                <w:p w14:paraId="2D08F77E" w14:textId="1975811E"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4C0B7736" w14:textId="4BE7171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Cu</w:t>
                  </w:r>
                </w:p>
              </w:tc>
              <w:tc>
                <w:tcPr>
                  <w:tcW w:w="1701" w:type="dxa"/>
                  <w:tcBorders>
                    <w:top w:val="single" w:sz="7" w:space="0" w:color="000000"/>
                    <w:left w:val="single" w:sz="6" w:space="0" w:color="000000"/>
                    <w:bottom w:val="single" w:sz="7" w:space="0" w:color="000000"/>
                    <w:right w:val="single" w:sz="6" w:space="0" w:color="000000"/>
                  </w:tcBorders>
                  <w:vAlign w:val="center"/>
                </w:tcPr>
                <w:p w14:paraId="6EE935AB" w14:textId="7B6DBA39"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z w:val="18"/>
                      <w:szCs w:val="18"/>
                    </w:rPr>
                    <w:t>1</w:t>
                  </w:r>
                </w:p>
              </w:tc>
              <w:tc>
                <w:tcPr>
                  <w:tcW w:w="1978" w:type="dxa"/>
                  <w:tcBorders>
                    <w:top w:val="single" w:sz="7" w:space="0" w:color="000000"/>
                    <w:left w:val="single" w:sz="6" w:space="0" w:color="000000"/>
                    <w:bottom w:val="single" w:sz="7" w:space="0" w:color="000000"/>
                    <w:right w:val="single" w:sz="6" w:space="0" w:color="000000"/>
                  </w:tcBorders>
                  <w:vAlign w:val="center"/>
                </w:tcPr>
                <w:p w14:paraId="051CA343" w14:textId="3B8E19FD"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Selenio</w:t>
                  </w:r>
                </w:p>
              </w:tc>
              <w:tc>
                <w:tcPr>
                  <w:tcW w:w="1424" w:type="dxa"/>
                  <w:tcBorders>
                    <w:top w:val="single" w:sz="7" w:space="0" w:color="000000"/>
                    <w:left w:val="single" w:sz="6" w:space="0" w:color="000000"/>
                    <w:bottom w:val="single" w:sz="7" w:space="0" w:color="000000"/>
                    <w:right w:val="single" w:sz="6" w:space="0" w:color="000000"/>
                  </w:tcBorders>
                  <w:vAlign w:val="center"/>
                </w:tcPr>
                <w:p w14:paraId="5962B4DE" w14:textId="7338A0B6"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581C819F" w14:textId="59791545"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Se</w:t>
                  </w:r>
                </w:p>
              </w:tc>
              <w:tc>
                <w:tcPr>
                  <w:tcW w:w="1701" w:type="dxa"/>
                  <w:tcBorders>
                    <w:top w:val="single" w:sz="7" w:space="0" w:color="000000"/>
                    <w:left w:val="single" w:sz="6" w:space="0" w:color="000000"/>
                    <w:bottom w:val="single" w:sz="7" w:space="0" w:color="000000"/>
                    <w:right w:val="single" w:sz="6" w:space="0" w:color="000000"/>
                  </w:tcBorders>
                  <w:vAlign w:val="center"/>
                </w:tcPr>
                <w:p w14:paraId="40F6ABEF" w14:textId="1531CD1D"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01</w:t>
                  </w:r>
                </w:p>
              </w:tc>
            </w:tr>
            <w:tr w:rsidR="00957674" w:rsidRPr="000D27FA" w14:paraId="74D16640" w14:textId="522EC59E"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5587CD5C" w14:textId="77777777"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Colifor</w:t>
                  </w:r>
                  <w:r w:rsidRPr="000D27FA">
                    <w:rPr>
                      <w:rFonts w:eastAsia="Times New Roman"/>
                      <w:i/>
                      <w:spacing w:val="-2"/>
                      <w:sz w:val="18"/>
                      <w:szCs w:val="18"/>
                    </w:rPr>
                    <w:t>m</w:t>
                  </w:r>
                  <w:r w:rsidRPr="000D27FA">
                    <w:rPr>
                      <w:rFonts w:eastAsia="Times New Roman"/>
                      <w:i/>
                      <w:sz w:val="18"/>
                      <w:szCs w:val="18"/>
                    </w:rPr>
                    <w:t>es Fecales o</w:t>
                  </w:r>
                </w:p>
                <w:p w14:paraId="00DAB65E" w14:textId="55DE2314"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Ter</w:t>
                  </w:r>
                  <w:r w:rsidRPr="000D27FA">
                    <w:rPr>
                      <w:rFonts w:eastAsia="Times New Roman"/>
                      <w:i/>
                      <w:spacing w:val="-2"/>
                      <w:sz w:val="18"/>
                      <w:szCs w:val="18"/>
                    </w:rPr>
                    <w:t>m</w:t>
                  </w:r>
                  <w:r w:rsidRPr="000D27FA">
                    <w:rPr>
                      <w:rFonts w:eastAsia="Times New Roman"/>
                      <w:i/>
                      <w:sz w:val="18"/>
                      <w:szCs w:val="18"/>
                    </w:rPr>
                    <w:t>otoleran</w:t>
                  </w:r>
                  <w:r w:rsidRPr="000D27FA">
                    <w:rPr>
                      <w:rFonts w:eastAsia="Times New Roman"/>
                      <w:i/>
                      <w:spacing w:val="-2"/>
                      <w:sz w:val="18"/>
                      <w:szCs w:val="18"/>
                    </w:rPr>
                    <w:t>t</w:t>
                  </w:r>
                  <w:r w:rsidRPr="000D27FA">
                    <w:rPr>
                      <w:rFonts w:eastAsia="Times New Roman"/>
                      <w:i/>
                      <w:sz w:val="18"/>
                      <w:szCs w:val="18"/>
                    </w:rPr>
                    <w:t>es</w:t>
                  </w:r>
                </w:p>
              </w:tc>
              <w:tc>
                <w:tcPr>
                  <w:tcW w:w="1134" w:type="dxa"/>
                  <w:tcBorders>
                    <w:top w:val="single" w:sz="7" w:space="0" w:color="000000"/>
                    <w:left w:val="single" w:sz="6" w:space="0" w:color="000000"/>
                    <w:bottom w:val="single" w:sz="7" w:space="0" w:color="000000"/>
                    <w:right w:val="single" w:sz="6" w:space="0" w:color="000000"/>
                  </w:tcBorders>
                  <w:vAlign w:val="center"/>
                </w:tcPr>
                <w:p w14:paraId="6192EAB2" w14:textId="45F49C3E"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NMP/1</w:t>
                  </w:r>
                  <w:r w:rsidRPr="000D27FA">
                    <w:rPr>
                      <w:rFonts w:eastAsia="Times New Roman"/>
                      <w:i/>
                      <w:spacing w:val="1"/>
                      <w:sz w:val="18"/>
                      <w:szCs w:val="18"/>
                    </w:rPr>
                    <w:t>0</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5C42917F" w14:textId="541AD88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w:t>
                  </w:r>
                  <w:r w:rsidRPr="000D27FA">
                    <w:rPr>
                      <w:rFonts w:eastAsia="Times New Roman"/>
                      <w:i/>
                      <w:sz w:val="18"/>
                      <w:szCs w:val="18"/>
                    </w:rPr>
                    <w:t>li/</w:t>
                  </w:r>
                  <w:r w:rsidRPr="000D27FA">
                    <w:rPr>
                      <w:rFonts w:eastAsia="Times New Roman"/>
                      <w:i/>
                      <w:spacing w:val="1"/>
                      <w:sz w:val="18"/>
                      <w:szCs w:val="18"/>
                    </w:rPr>
                    <w:t>1</w:t>
                  </w:r>
                  <w:r w:rsidRPr="000D27FA">
                    <w:rPr>
                      <w:rFonts w:eastAsia="Times New Roman"/>
                      <w:i/>
                      <w:sz w:val="18"/>
                      <w:szCs w:val="18"/>
                    </w:rPr>
                    <w:t>00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00D48A7C" w14:textId="24F1A35D" w:rsidR="00957674" w:rsidRPr="000D27FA" w:rsidRDefault="00957674" w:rsidP="0023187C">
                  <w:pPr>
                    <w:tabs>
                      <w:tab w:val="left" w:pos="1701"/>
                    </w:tabs>
                    <w:spacing w:line="226" w:lineRule="exact"/>
                    <w:ind w:left="62"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000</w:t>
                  </w:r>
                </w:p>
              </w:tc>
              <w:tc>
                <w:tcPr>
                  <w:tcW w:w="1978" w:type="dxa"/>
                  <w:tcBorders>
                    <w:top w:val="single" w:sz="7" w:space="0" w:color="000000"/>
                    <w:left w:val="single" w:sz="6" w:space="0" w:color="000000"/>
                    <w:bottom w:val="single" w:sz="7" w:space="0" w:color="000000"/>
                    <w:right w:val="single" w:sz="6" w:space="0" w:color="000000"/>
                  </w:tcBorders>
                  <w:vAlign w:val="center"/>
                </w:tcPr>
                <w:p w14:paraId="14B7C57A" w14:textId="6514E4F9" w:rsidR="00957674" w:rsidRPr="000D27FA" w:rsidRDefault="00957674" w:rsidP="0023187C">
                  <w:pPr>
                    <w:spacing w:line="226" w:lineRule="exact"/>
                    <w:ind w:left="62"/>
                    <w:jc w:val="center"/>
                    <w:rPr>
                      <w:rFonts w:eastAsia="Times New Roman"/>
                      <w:i/>
                      <w:sz w:val="18"/>
                      <w:szCs w:val="18"/>
                    </w:rPr>
                  </w:pPr>
                  <w:r w:rsidRPr="000D27FA">
                    <w:rPr>
                      <w:rFonts w:eastAsia="Times New Roman"/>
                      <w:i/>
                      <w:sz w:val="18"/>
                      <w:szCs w:val="18"/>
                    </w:rPr>
                    <w:t>S</w:t>
                  </w:r>
                  <w:r w:rsidRPr="000D27FA">
                    <w:rPr>
                      <w:rFonts w:eastAsia="Times New Roman"/>
                      <w:i/>
                      <w:spacing w:val="1"/>
                      <w:sz w:val="18"/>
                      <w:szCs w:val="18"/>
                    </w:rPr>
                    <w:t>ó</w:t>
                  </w:r>
                  <w:r w:rsidRPr="000D27FA">
                    <w:rPr>
                      <w:rFonts w:eastAsia="Times New Roman"/>
                      <w:i/>
                      <w:sz w:val="18"/>
                      <w:szCs w:val="18"/>
                    </w:rPr>
                    <w:t>lid</w:t>
                  </w:r>
                  <w:r w:rsidRPr="000D27FA">
                    <w:rPr>
                      <w:rFonts w:eastAsia="Times New Roman"/>
                      <w:i/>
                      <w:spacing w:val="1"/>
                      <w:sz w:val="18"/>
                      <w:szCs w:val="18"/>
                    </w:rPr>
                    <w:t>o</w:t>
                  </w:r>
                  <w:r w:rsidRPr="000D27FA">
                    <w:rPr>
                      <w:rFonts w:eastAsia="Times New Roman"/>
                      <w:i/>
                      <w:sz w:val="18"/>
                      <w:szCs w:val="18"/>
                    </w:rPr>
                    <w:t>s</w:t>
                  </w:r>
                  <w:r w:rsidRPr="000D27FA">
                    <w:rPr>
                      <w:rFonts w:eastAsia="Times New Roman"/>
                      <w:i/>
                      <w:spacing w:val="-1"/>
                      <w:sz w:val="18"/>
                      <w:szCs w:val="18"/>
                    </w:rPr>
                    <w:t xml:space="preserve"> </w:t>
                  </w:r>
                  <w:r w:rsidRPr="000D27FA">
                    <w:rPr>
                      <w:rFonts w:eastAsia="Times New Roman"/>
                      <w:i/>
                      <w:sz w:val="18"/>
                      <w:szCs w:val="18"/>
                    </w:rPr>
                    <w:t>S</w:t>
                  </w:r>
                  <w:r w:rsidRPr="000D27FA">
                    <w:rPr>
                      <w:rFonts w:eastAsia="Times New Roman"/>
                      <w:i/>
                      <w:spacing w:val="1"/>
                      <w:sz w:val="18"/>
                      <w:szCs w:val="18"/>
                    </w:rPr>
                    <w:t>u</w:t>
                  </w:r>
                  <w:r w:rsidRPr="000D27FA">
                    <w:rPr>
                      <w:rFonts w:eastAsia="Times New Roman"/>
                      <w:i/>
                      <w:sz w:val="18"/>
                      <w:szCs w:val="18"/>
                    </w:rPr>
                    <w:t>s</w:t>
                  </w:r>
                  <w:r w:rsidRPr="000D27FA">
                    <w:rPr>
                      <w:rFonts w:eastAsia="Times New Roman"/>
                      <w:i/>
                      <w:spacing w:val="1"/>
                      <w:sz w:val="18"/>
                      <w:szCs w:val="18"/>
                    </w:rPr>
                    <w:t>p</w:t>
                  </w:r>
                  <w:r w:rsidRPr="000D27FA">
                    <w:rPr>
                      <w:rFonts w:eastAsia="Times New Roman"/>
                      <w:i/>
                      <w:sz w:val="18"/>
                      <w:szCs w:val="18"/>
                    </w:rPr>
                    <w:t>en</w:t>
                  </w:r>
                  <w:r w:rsidRPr="000D27FA">
                    <w:rPr>
                      <w:rFonts w:eastAsia="Times New Roman"/>
                      <w:i/>
                      <w:spacing w:val="1"/>
                      <w:sz w:val="18"/>
                      <w:szCs w:val="18"/>
                    </w:rPr>
                    <w:t>d</w:t>
                  </w:r>
                  <w:r w:rsidRPr="000D27FA">
                    <w:rPr>
                      <w:rFonts w:eastAsia="Times New Roman"/>
                      <w:i/>
                      <w:sz w:val="18"/>
                      <w:szCs w:val="18"/>
                    </w:rPr>
                    <w:t>id</w:t>
                  </w:r>
                  <w:r w:rsidRPr="000D27FA">
                    <w:rPr>
                      <w:rFonts w:eastAsia="Times New Roman"/>
                      <w:i/>
                      <w:spacing w:val="1"/>
                      <w:sz w:val="18"/>
                      <w:szCs w:val="18"/>
                    </w:rPr>
                    <w:t>o</w:t>
                  </w:r>
                  <w:r w:rsidRPr="000D27FA">
                    <w:rPr>
                      <w:rFonts w:eastAsia="Times New Roman"/>
                      <w:i/>
                      <w:sz w:val="18"/>
                      <w:szCs w:val="18"/>
                    </w:rPr>
                    <w:t>s T</w:t>
                  </w:r>
                  <w:r w:rsidRPr="000D27FA">
                    <w:rPr>
                      <w:rFonts w:eastAsia="Times New Roman"/>
                      <w:i/>
                      <w:spacing w:val="1"/>
                      <w:sz w:val="18"/>
                      <w:szCs w:val="18"/>
                    </w:rPr>
                    <w:t>o</w:t>
                  </w:r>
                  <w:r w:rsidRPr="000D27FA">
                    <w:rPr>
                      <w:rFonts w:eastAsia="Times New Roman"/>
                      <w:i/>
                      <w:sz w:val="18"/>
                      <w:szCs w:val="18"/>
                    </w:rPr>
                    <w:t>tales</w:t>
                  </w:r>
                </w:p>
              </w:tc>
              <w:tc>
                <w:tcPr>
                  <w:tcW w:w="1424" w:type="dxa"/>
                  <w:tcBorders>
                    <w:top w:val="single" w:sz="7" w:space="0" w:color="000000"/>
                    <w:left w:val="single" w:sz="6" w:space="0" w:color="000000"/>
                    <w:bottom w:val="single" w:sz="7" w:space="0" w:color="000000"/>
                    <w:right w:val="single" w:sz="6" w:space="0" w:color="000000"/>
                  </w:tcBorders>
                  <w:vAlign w:val="center"/>
                </w:tcPr>
                <w:p w14:paraId="2E52D497" w14:textId="5E7A4892" w:rsidR="00957674" w:rsidRPr="000D27FA" w:rsidRDefault="00957674" w:rsidP="0023187C">
                  <w:pPr>
                    <w:spacing w:line="226" w:lineRule="exact"/>
                    <w:ind w:left="62"/>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61F6C54A" w14:textId="32968B3B" w:rsidR="00957674" w:rsidRPr="000D27FA" w:rsidRDefault="00957674" w:rsidP="0023187C">
                  <w:pPr>
                    <w:spacing w:line="226" w:lineRule="exact"/>
                    <w:ind w:left="62"/>
                    <w:jc w:val="center"/>
                    <w:rPr>
                      <w:rFonts w:eastAsia="Times New Roman"/>
                      <w:i/>
                      <w:sz w:val="18"/>
                      <w:szCs w:val="18"/>
                    </w:rPr>
                  </w:pPr>
                  <w:r w:rsidRPr="000D27FA">
                    <w:rPr>
                      <w:rFonts w:eastAsia="Times New Roman"/>
                      <w:i/>
                      <w:sz w:val="18"/>
                      <w:szCs w:val="18"/>
                    </w:rPr>
                    <w:t>SS</w:t>
                  </w:r>
                </w:p>
              </w:tc>
              <w:tc>
                <w:tcPr>
                  <w:tcW w:w="1701" w:type="dxa"/>
                  <w:tcBorders>
                    <w:top w:val="single" w:sz="7" w:space="0" w:color="000000"/>
                    <w:left w:val="single" w:sz="6" w:space="0" w:color="000000"/>
                    <w:bottom w:val="single" w:sz="7" w:space="0" w:color="000000"/>
                    <w:right w:val="single" w:sz="6" w:space="0" w:color="000000"/>
                  </w:tcBorders>
                  <w:vAlign w:val="center"/>
                </w:tcPr>
                <w:p w14:paraId="67601769" w14:textId="54682B07" w:rsidR="00957674" w:rsidRPr="000D27FA" w:rsidRDefault="00957674" w:rsidP="0023187C">
                  <w:pPr>
                    <w:tabs>
                      <w:tab w:val="left" w:pos="1695"/>
                    </w:tabs>
                    <w:spacing w:line="226" w:lineRule="exact"/>
                    <w:ind w:left="62" w:right="6"/>
                    <w:jc w:val="center"/>
                    <w:rPr>
                      <w:rFonts w:eastAsia="Times New Roman"/>
                      <w:i/>
                      <w:sz w:val="18"/>
                      <w:szCs w:val="18"/>
                    </w:rPr>
                  </w:pPr>
                  <w:r w:rsidRPr="000D27FA">
                    <w:rPr>
                      <w:rFonts w:eastAsia="Times New Roman"/>
                      <w:i/>
                      <w:spacing w:val="1"/>
                      <w:sz w:val="18"/>
                      <w:szCs w:val="18"/>
                    </w:rPr>
                    <w:t>8</w:t>
                  </w:r>
                  <w:r w:rsidRPr="000D27FA">
                    <w:rPr>
                      <w:rFonts w:eastAsia="Times New Roman"/>
                      <w:i/>
                      <w:sz w:val="18"/>
                      <w:szCs w:val="18"/>
                    </w:rPr>
                    <w:t>0 *</w:t>
                  </w:r>
                </w:p>
              </w:tc>
            </w:tr>
            <w:tr w:rsidR="00957674" w:rsidRPr="000D27FA" w14:paraId="7634ECB8" w14:textId="6C6F0F41"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343295EF" w14:textId="2618C061" w:rsidR="00957674" w:rsidRPr="000D27FA" w:rsidRDefault="00957674" w:rsidP="0023187C">
                  <w:pPr>
                    <w:ind w:left="63" w:right="-20"/>
                    <w:jc w:val="center"/>
                    <w:rPr>
                      <w:rFonts w:eastAsia="Times New Roman"/>
                      <w:i/>
                      <w:sz w:val="18"/>
                      <w:szCs w:val="18"/>
                    </w:rPr>
                  </w:pPr>
                  <w:r w:rsidRPr="000D27FA">
                    <w:rPr>
                      <w:rFonts w:eastAsia="Times New Roman"/>
                      <w:i/>
                      <w:sz w:val="18"/>
                      <w:szCs w:val="18"/>
                    </w:rPr>
                    <w:t>Í</w:t>
                  </w:r>
                  <w:r w:rsidRPr="000D27FA">
                    <w:rPr>
                      <w:rFonts w:eastAsia="Times New Roman"/>
                      <w:i/>
                      <w:spacing w:val="-1"/>
                      <w:sz w:val="18"/>
                      <w:szCs w:val="18"/>
                    </w:rPr>
                    <w:t>n</w:t>
                  </w:r>
                  <w:r w:rsidRPr="000D27FA">
                    <w:rPr>
                      <w:rFonts w:eastAsia="Times New Roman"/>
                      <w:i/>
                      <w:sz w:val="18"/>
                      <w:szCs w:val="18"/>
                    </w:rPr>
                    <w:t>dice</w:t>
                  </w:r>
                  <w:r w:rsidRPr="000D27FA">
                    <w:rPr>
                      <w:rFonts w:eastAsia="Times New Roman"/>
                      <w:i/>
                      <w:spacing w:val="-1"/>
                      <w:sz w:val="18"/>
                      <w:szCs w:val="18"/>
                    </w:rPr>
                    <w:t xml:space="preserve"> </w:t>
                  </w:r>
                  <w:r w:rsidRPr="000D27FA">
                    <w:rPr>
                      <w:rFonts w:eastAsia="Times New Roman"/>
                      <w:i/>
                      <w:sz w:val="18"/>
                      <w:szCs w:val="18"/>
                    </w:rPr>
                    <w:t>de</w:t>
                  </w:r>
                  <w:r w:rsidRPr="000D27FA">
                    <w:rPr>
                      <w:rFonts w:eastAsia="Times New Roman"/>
                      <w:i/>
                      <w:spacing w:val="1"/>
                      <w:sz w:val="18"/>
                      <w:szCs w:val="18"/>
                    </w:rPr>
                    <w:t xml:space="preserve"> </w:t>
                  </w:r>
                  <w:r w:rsidRPr="000D27FA">
                    <w:rPr>
                      <w:rFonts w:eastAsia="Times New Roman"/>
                      <w:i/>
                      <w:sz w:val="18"/>
                      <w:szCs w:val="18"/>
                    </w:rPr>
                    <w:t>F</w:t>
                  </w:r>
                  <w:r w:rsidRPr="000D27FA">
                    <w:rPr>
                      <w:rFonts w:eastAsia="Times New Roman"/>
                      <w:i/>
                      <w:spacing w:val="-1"/>
                      <w:sz w:val="18"/>
                      <w:szCs w:val="18"/>
                    </w:rPr>
                    <w:t>eno</w:t>
                  </w:r>
                  <w:r w:rsidRPr="000D27FA">
                    <w:rPr>
                      <w:rFonts w:eastAsia="Times New Roman"/>
                      <w:i/>
                      <w:sz w:val="18"/>
                      <w:szCs w:val="18"/>
                    </w:rPr>
                    <w:t>l</w:t>
                  </w:r>
                </w:p>
              </w:tc>
              <w:tc>
                <w:tcPr>
                  <w:tcW w:w="1134" w:type="dxa"/>
                  <w:tcBorders>
                    <w:top w:val="single" w:sz="7" w:space="0" w:color="000000"/>
                    <w:left w:val="single" w:sz="6" w:space="0" w:color="000000"/>
                    <w:bottom w:val="single" w:sz="7" w:space="0" w:color="000000"/>
                    <w:right w:val="single" w:sz="6" w:space="0" w:color="000000"/>
                  </w:tcBorders>
                  <w:vAlign w:val="center"/>
                </w:tcPr>
                <w:p w14:paraId="13AEB09E" w14:textId="58A988D8"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2FBA591E" w14:textId="7AF3A3E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Fe</w:t>
                  </w:r>
                  <w:r w:rsidRPr="000D27FA">
                    <w:rPr>
                      <w:rFonts w:eastAsia="Times New Roman"/>
                      <w:i/>
                      <w:spacing w:val="-1"/>
                      <w:sz w:val="18"/>
                      <w:szCs w:val="18"/>
                    </w:rPr>
                    <w:t>n</w:t>
                  </w:r>
                  <w:r w:rsidRPr="000D27FA">
                    <w:rPr>
                      <w:rFonts w:eastAsia="Times New Roman"/>
                      <w:i/>
                      <w:spacing w:val="1"/>
                      <w:sz w:val="18"/>
                      <w:szCs w:val="18"/>
                    </w:rPr>
                    <w:t>o</w:t>
                  </w:r>
                  <w:r w:rsidRPr="000D27FA">
                    <w:rPr>
                      <w:rFonts w:eastAsia="Times New Roman"/>
                      <w:i/>
                      <w:sz w:val="18"/>
                      <w:szCs w:val="18"/>
                    </w:rPr>
                    <w:t>les</w:t>
                  </w:r>
                </w:p>
              </w:tc>
              <w:tc>
                <w:tcPr>
                  <w:tcW w:w="1701" w:type="dxa"/>
                  <w:tcBorders>
                    <w:top w:val="single" w:sz="7" w:space="0" w:color="000000"/>
                    <w:left w:val="single" w:sz="6" w:space="0" w:color="000000"/>
                    <w:bottom w:val="single" w:sz="7" w:space="0" w:color="000000"/>
                    <w:right w:val="single" w:sz="6" w:space="0" w:color="000000"/>
                  </w:tcBorders>
                  <w:vAlign w:val="center"/>
                </w:tcPr>
                <w:p w14:paraId="1AF9A4D3" w14:textId="6FE3C229" w:rsidR="00957674" w:rsidRPr="000D27FA" w:rsidRDefault="00957674" w:rsidP="0023187C">
                  <w:pPr>
                    <w:tabs>
                      <w:tab w:val="left" w:pos="1701"/>
                    </w:tabs>
                    <w:spacing w:line="226" w:lineRule="exact"/>
                    <w:ind w:left="62"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5</w:t>
                  </w:r>
                </w:p>
              </w:tc>
              <w:tc>
                <w:tcPr>
                  <w:tcW w:w="1978" w:type="dxa"/>
                  <w:tcBorders>
                    <w:top w:val="single" w:sz="7" w:space="0" w:color="000000"/>
                    <w:left w:val="single" w:sz="6" w:space="0" w:color="000000"/>
                    <w:bottom w:val="single" w:sz="7" w:space="0" w:color="000000"/>
                    <w:right w:val="single" w:sz="6" w:space="0" w:color="000000"/>
                  </w:tcBorders>
                  <w:vAlign w:val="center"/>
                </w:tcPr>
                <w:p w14:paraId="7946ECD7" w14:textId="0F9C98CE" w:rsidR="00957674" w:rsidRPr="000D27FA" w:rsidRDefault="00957674" w:rsidP="0023187C">
                  <w:pPr>
                    <w:spacing w:line="226" w:lineRule="exact"/>
                    <w:ind w:left="62"/>
                    <w:jc w:val="center"/>
                    <w:rPr>
                      <w:rFonts w:eastAsia="Times New Roman"/>
                      <w:i/>
                      <w:spacing w:val="1"/>
                      <w:sz w:val="18"/>
                      <w:szCs w:val="18"/>
                    </w:rPr>
                  </w:pPr>
                  <w:r w:rsidRPr="000D27FA">
                    <w:rPr>
                      <w:rFonts w:eastAsia="Times New Roman"/>
                      <w:i/>
                      <w:sz w:val="18"/>
                      <w:szCs w:val="18"/>
                    </w:rPr>
                    <w:t>S</w:t>
                  </w:r>
                  <w:r w:rsidRPr="000D27FA">
                    <w:rPr>
                      <w:rFonts w:eastAsia="Times New Roman"/>
                      <w:i/>
                      <w:spacing w:val="1"/>
                      <w:sz w:val="18"/>
                      <w:szCs w:val="18"/>
                    </w:rPr>
                    <w:t>u</w:t>
                  </w:r>
                  <w:r w:rsidRPr="000D27FA">
                    <w:rPr>
                      <w:rFonts w:eastAsia="Times New Roman"/>
                      <w:i/>
                      <w:sz w:val="18"/>
                      <w:szCs w:val="18"/>
                    </w:rPr>
                    <w:t>lfa</w:t>
                  </w:r>
                  <w:r w:rsidRPr="000D27FA">
                    <w:rPr>
                      <w:rFonts w:eastAsia="Times New Roman"/>
                      <w:i/>
                      <w:spacing w:val="-2"/>
                      <w:sz w:val="18"/>
                      <w:szCs w:val="18"/>
                    </w:rPr>
                    <w:t>t</w:t>
                  </w:r>
                  <w:r w:rsidRPr="000D27FA">
                    <w:rPr>
                      <w:rFonts w:eastAsia="Times New Roman"/>
                      <w:i/>
                      <w:spacing w:val="1"/>
                      <w:sz w:val="18"/>
                      <w:szCs w:val="18"/>
                    </w:rPr>
                    <w:t>o</w:t>
                  </w:r>
                  <w:r w:rsidRPr="000D27FA">
                    <w:rPr>
                      <w:rFonts w:eastAsia="Times New Roman"/>
                      <w:i/>
                      <w:sz w:val="18"/>
                      <w:szCs w:val="18"/>
                    </w:rPr>
                    <w:t>s</w:t>
                  </w:r>
                </w:p>
              </w:tc>
              <w:tc>
                <w:tcPr>
                  <w:tcW w:w="1424" w:type="dxa"/>
                  <w:tcBorders>
                    <w:top w:val="single" w:sz="7" w:space="0" w:color="000000"/>
                    <w:left w:val="single" w:sz="6" w:space="0" w:color="000000"/>
                    <w:bottom w:val="single" w:sz="7" w:space="0" w:color="000000"/>
                    <w:right w:val="single" w:sz="6" w:space="0" w:color="000000"/>
                  </w:tcBorders>
                  <w:vAlign w:val="center"/>
                </w:tcPr>
                <w:p w14:paraId="6A8E3D09" w14:textId="143EFCF5" w:rsidR="00957674" w:rsidRPr="000D27FA" w:rsidRDefault="00957674" w:rsidP="0023187C">
                  <w:pPr>
                    <w:spacing w:line="226" w:lineRule="exact"/>
                    <w:ind w:left="62"/>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15FCE443" w14:textId="45EA1445" w:rsidR="00957674" w:rsidRPr="000D27FA" w:rsidRDefault="00957674" w:rsidP="0023187C">
                  <w:pPr>
                    <w:spacing w:line="226" w:lineRule="exact"/>
                    <w:ind w:left="62"/>
                    <w:jc w:val="center"/>
                    <w:rPr>
                      <w:rFonts w:eastAsia="Times New Roman"/>
                      <w:i/>
                      <w:spacing w:val="1"/>
                      <w:sz w:val="18"/>
                      <w:szCs w:val="18"/>
                    </w:rPr>
                  </w:pPr>
                  <w:r w:rsidRPr="000D27FA">
                    <w:rPr>
                      <w:rFonts w:eastAsia="Times New Roman"/>
                      <w:i/>
                      <w:position w:val="1"/>
                      <w:sz w:val="18"/>
                      <w:szCs w:val="18"/>
                    </w:rPr>
                    <w:t>SO</w:t>
                  </w:r>
                  <w:r w:rsidRPr="000D27FA">
                    <w:rPr>
                      <w:rFonts w:eastAsia="Times New Roman"/>
                      <w:i/>
                      <w:position w:val="1"/>
                      <w:sz w:val="18"/>
                      <w:szCs w:val="18"/>
                      <w:vertAlign w:val="subscript"/>
                    </w:rPr>
                    <w:t xml:space="preserve">4 </w:t>
                  </w:r>
                  <w:r w:rsidRPr="000D27FA">
                    <w:rPr>
                      <w:rFonts w:eastAsia="Times New Roman"/>
                      <w:i/>
                      <w:position w:val="1"/>
                      <w:sz w:val="18"/>
                      <w:szCs w:val="18"/>
                      <w:vertAlign w:val="superscript"/>
                    </w:rPr>
                    <w:t>2-</w:t>
                  </w:r>
                </w:p>
              </w:tc>
              <w:tc>
                <w:tcPr>
                  <w:tcW w:w="1701" w:type="dxa"/>
                  <w:tcBorders>
                    <w:top w:val="single" w:sz="7" w:space="0" w:color="000000"/>
                    <w:left w:val="single" w:sz="6" w:space="0" w:color="000000"/>
                    <w:bottom w:val="single" w:sz="7" w:space="0" w:color="000000"/>
                    <w:right w:val="single" w:sz="6" w:space="0" w:color="000000"/>
                  </w:tcBorders>
                  <w:vAlign w:val="center"/>
                </w:tcPr>
                <w:p w14:paraId="7BA910F8" w14:textId="423F2D7D" w:rsidR="00957674" w:rsidRPr="000D27FA" w:rsidRDefault="00957674" w:rsidP="0023187C">
                  <w:pPr>
                    <w:tabs>
                      <w:tab w:val="left" w:pos="1695"/>
                    </w:tabs>
                    <w:spacing w:line="226" w:lineRule="exact"/>
                    <w:ind w:left="62" w:right="6"/>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000</w:t>
                  </w:r>
                </w:p>
              </w:tc>
            </w:tr>
            <w:tr w:rsidR="00957674" w:rsidRPr="000D27FA" w14:paraId="5A889D78" w14:textId="1FFCEAB7"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676A4647" w14:textId="059EDEB2" w:rsidR="00957674" w:rsidRPr="000D27FA" w:rsidRDefault="00957674" w:rsidP="0023187C">
                  <w:pPr>
                    <w:spacing w:line="226" w:lineRule="exact"/>
                    <w:ind w:right="-20"/>
                    <w:jc w:val="center"/>
                    <w:rPr>
                      <w:rFonts w:eastAsia="Times New Roman"/>
                      <w:i/>
                      <w:sz w:val="18"/>
                      <w:szCs w:val="18"/>
                    </w:rPr>
                  </w:pPr>
                  <w:r w:rsidRPr="000D27FA">
                    <w:rPr>
                      <w:rFonts w:eastAsia="Times New Roman"/>
                      <w:i/>
                      <w:sz w:val="18"/>
                      <w:szCs w:val="18"/>
                    </w:rPr>
                    <w:t>Cro</w:t>
                  </w:r>
                  <w:r w:rsidRPr="000D27FA">
                    <w:rPr>
                      <w:rFonts w:eastAsia="Times New Roman"/>
                      <w:i/>
                      <w:spacing w:val="-2"/>
                      <w:sz w:val="18"/>
                      <w:szCs w:val="18"/>
                    </w:rPr>
                    <w:t>m</w:t>
                  </w:r>
                  <w:r w:rsidRPr="000D27FA">
                    <w:rPr>
                      <w:rFonts w:eastAsia="Times New Roman"/>
                      <w:i/>
                      <w:sz w:val="18"/>
                      <w:szCs w:val="18"/>
                    </w:rPr>
                    <w:t>o</w:t>
                  </w:r>
                  <w:r w:rsidRPr="000D27FA">
                    <w:rPr>
                      <w:rFonts w:eastAsia="Times New Roman"/>
                      <w:i/>
                      <w:spacing w:val="1"/>
                      <w:sz w:val="18"/>
                      <w:szCs w:val="18"/>
                    </w:rPr>
                    <w:t xml:space="preserve"> </w:t>
                  </w:r>
                  <w:r w:rsidRPr="000D27FA">
                    <w:rPr>
                      <w:rFonts w:eastAsia="Times New Roman"/>
                      <w:i/>
                      <w:sz w:val="18"/>
                      <w:szCs w:val="18"/>
                    </w:rPr>
                    <w:t>H</w:t>
                  </w:r>
                  <w:r w:rsidRPr="000D27FA">
                    <w:rPr>
                      <w:rFonts w:eastAsia="Times New Roman"/>
                      <w:i/>
                      <w:spacing w:val="-1"/>
                      <w:sz w:val="18"/>
                      <w:szCs w:val="18"/>
                    </w:rPr>
                    <w:t>e</w:t>
                  </w:r>
                  <w:r w:rsidRPr="000D27FA">
                    <w:rPr>
                      <w:rFonts w:eastAsia="Times New Roman"/>
                      <w:i/>
                      <w:sz w:val="18"/>
                      <w:szCs w:val="18"/>
                    </w:rPr>
                    <w:t>xav</w:t>
                  </w:r>
                  <w:r w:rsidRPr="000D27FA">
                    <w:rPr>
                      <w:rFonts w:eastAsia="Times New Roman"/>
                      <w:i/>
                      <w:spacing w:val="-1"/>
                      <w:sz w:val="18"/>
                      <w:szCs w:val="18"/>
                    </w:rPr>
                    <w:t>a</w:t>
                  </w:r>
                  <w:r w:rsidRPr="000D27FA">
                    <w:rPr>
                      <w:rFonts w:eastAsia="Times New Roman"/>
                      <w:i/>
                      <w:sz w:val="18"/>
                      <w:szCs w:val="18"/>
                    </w:rPr>
                    <w:t>lente</w:t>
                  </w:r>
                </w:p>
              </w:tc>
              <w:tc>
                <w:tcPr>
                  <w:tcW w:w="1134" w:type="dxa"/>
                  <w:tcBorders>
                    <w:top w:val="single" w:sz="7" w:space="0" w:color="000000"/>
                    <w:left w:val="single" w:sz="6" w:space="0" w:color="000000"/>
                    <w:bottom w:val="single" w:sz="7" w:space="0" w:color="000000"/>
                    <w:right w:val="single" w:sz="6" w:space="0" w:color="000000"/>
                  </w:tcBorders>
                  <w:vAlign w:val="center"/>
                </w:tcPr>
                <w:p w14:paraId="7317004F" w14:textId="3AD20D8F" w:rsidR="00957674" w:rsidRPr="000D27FA" w:rsidRDefault="00957674" w:rsidP="0023187C">
                  <w:pPr>
                    <w:spacing w:line="226" w:lineRule="exact"/>
                    <w:ind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5473D3D4" w14:textId="275EF7F3" w:rsidR="00957674" w:rsidRPr="000D27FA" w:rsidRDefault="00957674" w:rsidP="0023187C">
                  <w:pPr>
                    <w:spacing w:line="226" w:lineRule="exact"/>
                    <w:ind w:right="-20"/>
                    <w:jc w:val="center"/>
                    <w:rPr>
                      <w:rFonts w:eastAsia="Times New Roman"/>
                      <w:i/>
                      <w:sz w:val="18"/>
                      <w:szCs w:val="18"/>
                    </w:rPr>
                  </w:pPr>
                  <w:r w:rsidRPr="000D27FA">
                    <w:rPr>
                      <w:rFonts w:eastAsia="Times New Roman"/>
                      <w:i/>
                      <w:sz w:val="18"/>
                      <w:szCs w:val="18"/>
                    </w:rPr>
                    <w:t>Cr</w:t>
                  </w:r>
                  <w:r w:rsidRPr="000D27FA">
                    <w:rPr>
                      <w:rFonts w:eastAsia="Times New Roman"/>
                      <w:i/>
                      <w:sz w:val="18"/>
                      <w:szCs w:val="18"/>
                      <w:vertAlign w:val="superscript"/>
                    </w:rPr>
                    <w:t>6+</w:t>
                  </w:r>
                </w:p>
              </w:tc>
              <w:tc>
                <w:tcPr>
                  <w:tcW w:w="1701" w:type="dxa"/>
                  <w:tcBorders>
                    <w:top w:val="single" w:sz="7" w:space="0" w:color="000000"/>
                    <w:left w:val="single" w:sz="6" w:space="0" w:color="000000"/>
                    <w:bottom w:val="single" w:sz="7" w:space="0" w:color="000000"/>
                    <w:right w:val="single" w:sz="6" w:space="0" w:color="000000"/>
                  </w:tcBorders>
                  <w:vAlign w:val="center"/>
                </w:tcPr>
                <w:p w14:paraId="7A92530A" w14:textId="015AE652" w:rsidR="00957674" w:rsidRPr="000D27FA" w:rsidRDefault="00957674" w:rsidP="0023187C">
                  <w:pPr>
                    <w:tabs>
                      <w:tab w:val="left" w:pos="1701"/>
                    </w:tabs>
                    <w:spacing w:line="226" w:lineRule="exact"/>
                    <w:ind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05</w:t>
                  </w:r>
                </w:p>
              </w:tc>
              <w:tc>
                <w:tcPr>
                  <w:tcW w:w="1978" w:type="dxa"/>
                  <w:tcBorders>
                    <w:top w:val="single" w:sz="7" w:space="0" w:color="000000"/>
                    <w:left w:val="single" w:sz="6" w:space="0" w:color="000000"/>
                    <w:bottom w:val="single" w:sz="7" w:space="0" w:color="000000"/>
                    <w:right w:val="single" w:sz="6" w:space="0" w:color="000000"/>
                  </w:tcBorders>
                  <w:vAlign w:val="center"/>
                </w:tcPr>
                <w:p w14:paraId="58D2B71B" w14:textId="17427E61" w:rsidR="00957674" w:rsidRPr="000D27FA" w:rsidRDefault="00957674" w:rsidP="0023187C">
                  <w:pPr>
                    <w:spacing w:line="226" w:lineRule="exact"/>
                    <w:jc w:val="center"/>
                    <w:rPr>
                      <w:rFonts w:eastAsia="Times New Roman"/>
                      <w:i/>
                      <w:sz w:val="18"/>
                      <w:szCs w:val="18"/>
                    </w:rPr>
                  </w:pPr>
                  <w:r w:rsidRPr="000D27FA">
                    <w:rPr>
                      <w:rFonts w:eastAsia="Times New Roman"/>
                      <w:i/>
                      <w:sz w:val="18"/>
                      <w:szCs w:val="18"/>
                    </w:rPr>
                    <w:t>Sul</w:t>
                  </w:r>
                  <w:r w:rsidRPr="000D27FA">
                    <w:rPr>
                      <w:rFonts w:eastAsia="Times New Roman"/>
                      <w:i/>
                      <w:spacing w:val="-1"/>
                      <w:sz w:val="18"/>
                      <w:szCs w:val="18"/>
                    </w:rPr>
                    <w:t>f</w:t>
                  </w:r>
                  <w:r w:rsidRPr="000D27FA">
                    <w:rPr>
                      <w:rFonts w:eastAsia="Times New Roman"/>
                      <w:i/>
                      <w:sz w:val="18"/>
                      <w:szCs w:val="18"/>
                    </w:rPr>
                    <w:t>u</w:t>
                  </w:r>
                  <w:r w:rsidRPr="000D27FA">
                    <w:rPr>
                      <w:rFonts w:eastAsia="Times New Roman"/>
                      <w:i/>
                      <w:spacing w:val="-1"/>
                      <w:sz w:val="18"/>
                      <w:szCs w:val="18"/>
                    </w:rPr>
                    <w:t>r</w:t>
                  </w:r>
                  <w:r w:rsidRPr="000D27FA">
                    <w:rPr>
                      <w:rFonts w:eastAsia="Times New Roman"/>
                      <w:i/>
                      <w:sz w:val="18"/>
                      <w:szCs w:val="18"/>
                    </w:rPr>
                    <w:t>os</w:t>
                  </w:r>
                </w:p>
              </w:tc>
              <w:tc>
                <w:tcPr>
                  <w:tcW w:w="1424" w:type="dxa"/>
                  <w:tcBorders>
                    <w:top w:val="single" w:sz="7" w:space="0" w:color="000000"/>
                    <w:left w:val="single" w:sz="6" w:space="0" w:color="000000"/>
                    <w:bottom w:val="single" w:sz="7" w:space="0" w:color="000000"/>
                    <w:right w:val="single" w:sz="6" w:space="0" w:color="000000"/>
                  </w:tcBorders>
                  <w:vAlign w:val="center"/>
                </w:tcPr>
                <w:p w14:paraId="3D6AEE59" w14:textId="4F7AF667" w:rsidR="00957674" w:rsidRPr="000D27FA" w:rsidRDefault="00957674" w:rsidP="0023187C">
                  <w:pPr>
                    <w:spacing w:line="226" w:lineRule="exact"/>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664311E4" w14:textId="4EE1C25C" w:rsidR="00957674" w:rsidRPr="000D27FA" w:rsidRDefault="00957674" w:rsidP="0023187C">
                  <w:pPr>
                    <w:spacing w:line="226" w:lineRule="exact"/>
                    <w:jc w:val="center"/>
                    <w:rPr>
                      <w:rFonts w:eastAsia="Times New Roman"/>
                      <w:i/>
                      <w:sz w:val="18"/>
                      <w:szCs w:val="18"/>
                      <w:vertAlign w:val="superscript"/>
                    </w:rPr>
                  </w:pPr>
                  <w:r w:rsidRPr="000D27FA">
                    <w:rPr>
                      <w:rFonts w:eastAsia="Times New Roman"/>
                      <w:i/>
                      <w:sz w:val="18"/>
                      <w:szCs w:val="18"/>
                    </w:rPr>
                    <w:t>S</w:t>
                  </w:r>
                  <w:r w:rsidRPr="000D27FA">
                    <w:rPr>
                      <w:rFonts w:eastAsia="Times New Roman"/>
                      <w:i/>
                      <w:sz w:val="18"/>
                      <w:szCs w:val="18"/>
                      <w:vertAlign w:val="superscript"/>
                    </w:rPr>
                    <w:t xml:space="preserve"> 2-</w:t>
                  </w:r>
                </w:p>
              </w:tc>
              <w:tc>
                <w:tcPr>
                  <w:tcW w:w="1701" w:type="dxa"/>
                  <w:tcBorders>
                    <w:top w:val="single" w:sz="7" w:space="0" w:color="000000"/>
                    <w:left w:val="single" w:sz="6" w:space="0" w:color="000000"/>
                    <w:bottom w:val="single" w:sz="7" w:space="0" w:color="000000"/>
                    <w:right w:val="single" w:sz="6" w:space="0" w:color="000000"/>
                  </w:tcBorders>
                  <w:vAlign w:val="center"/>
                </w:tcPr>
                <w:p w14:paraId="44C52242" w14:textId="7C35D9A2" w:rsidR="00957674" w:rsidRPr="000D27FA" w:rsidRDefault="00957674" w:rsidP="0023187C">
                  <w:pPr>
                    <w:tabs>
                      <w:tab w:val="left" w:pos="1695"/>
                    </w:tabs>
                    <w:spacing w:line="226" w:lineRule="exact"/>
                    <w:ind w:right="6"/>
                    <w:jc w:val="center"/>
                    <w:rPr>
                      <w:rFonts w:eastAsia="Times New Roman"/>
                      <w:i/>
                      <w:sz w:val="18"/>
                      <w:szCs w:val="18"/>
                    </w:rPr>
                  </w:pPr>
                  <w:r w:rsidRPr="000D27FA">
                    <w:rPr>
                      <w:rFonts w:eastAsia="Times New Roman"/>
                      <w:i/>
                      <w:sz w:val="18"/>
                      <w:szCs w:val="18"/>
                    </w:rPr>
                    <w:t>1</w:t>
                  </w:r>
                </w:p>
              </w:tc>
            </w:tr>
            <w:tr w:rsidR="00957674" w:rsidRPr="000D27FA" w14:paraId="68605DF0" w14:textId="36AE8E32"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3791E5A7" w14:textId="2CFF49A9" w:rsidR="00957674" w:rsidRPr="000D27FA" w:rsidRDefault="00957674" w:rsidP="00957674">
                  <w:pPr>
                    <w:spacing w:line="227" w:lineRule="exact"/>
                    <w:ind w:left="63" w:right="-20"/>
                    <w:jc w:val="center"/>
                    <w:rPr>
                      <w:rFonts w:eastAsia="Times New Roman"/>
                      <w:i/>
                      <w:sz w:val="18"/>
                      <w:szCs w:val="18"/>
                      <w:vertAlign w:val="subscript"/>
                    </w:rPr>
                  </w:pPr>
                  <w:r w:rsidRPr="000D27FA">
                    <w:rPr>
                      <w:rFonts w:eastAsia="Times New Roman"/>
                      <w:i/>
                      <w:sz w:val="18"/>
                      <w:szCs w:val="18"/>
                    </w:rPr>
                    <w:t>DB</w:t>
                  </w:r>
                  <w:r w:rsidRPr="000D27FA">
                    <w:rPr>
                      <w:rFonts w:eastAsia="Times New Roman"/>
                      <w:i/>
                      <w:spacing w:val="1"/>
                      <w:sz w:val="18"/>
                      <w:szCs w:val="18"/>
                    </w:rPr>
                    <w:t>O</w:t>
                  </w:r>
                  <w:r w:rsidRPr="000D27FA">
                    <w:rPr>
                      <w:rFonts w:eastAsia="Times New Roman"/>
                      <w:i/>
                      <w:spacing w:val="1"/>
                      <w:sz w:val="18"/>
                      <w:szCs w:val="18"/>
                      <w:vertAlign w:val="subscript"/>
                    </w:rPr>
                    <w:t>5</w:t>
                  </w:r>
                </w:p>
              </w:tc>
              <w:tc>
                <w:tcPr>
                  <w:tcW w:w="1134" w:type="dxa"/>
                  <w:tcBorders>
                    <w:top w:val="single" w:sz="7" w:space="0" w:color="000000"/>
                    <w:left w:val="single" w:sz="6" w:space="0" w:color="000000"/>
                    <w:bottom w:val="single" w:sz="7" w:space="0" w:color="000000"/>
                    <w:right w:val="single" w:sz="6" w:space="0" w:color="000000"/>
                  </w:tcBorders>
                  <w:vAlign w:val="center"/>
                </w:tcPr>
                <w:p w14:paraId="7323F807" w14:textId="4ECE7C07" w:rsidR="00957674" w:rsidRPr="000D27FA" w:rsidRDefault="00957674" w:rsidP="00957674">
                  <w:pPr>
                    <w:spacing w:line="227"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z w:val="18"/>
                      <w:szCs w:val="18"/>
                    </w:rPr>
                    <w:t>g</w:t>
                  </w:r>
                  <w:r w:rsidRPr="000D27FA">
                    <w:rPr>
                      <w:rFonts w:eastAsia="Times New Roman"/>
                      <w:i/>
                      <w:spacing w:val="1"/>
                      <w:sz w:val="18"/>
                      <w:szCs w:val="18"/>
                    </w:rPr>
                    <w:t xml:space="preserve"> </w:t>
                  </w:r>
                  <w:r w:rsidRPr="000D27FA">
                    <w:rPr>
                      <w:rFonts w:eastAsia="Times New Roman"/>
                      <w:i/>
                      <w:sz w:val="18"/>
                      <w:szCs w:val="18"/>
                    </w:rPr>
                    <w:t>O</w:t>
                  </w:r>
                  <w:r w:rsidRPr="000D27FA">
                    <w:rPr>
                      <w:rFonts w:eastAsia="Times New Roman"/>
                      <w:i/>
                      <w:sz w:val="18"/>
                      <w:szCs w:val="18"/>
                      <w:vertAlign w:val="subscript"/>
                    </w:rPr>
                    <w:t>2</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45EF25DF" w14:textId="55F26A64" w:rsidR="00957674" w:rsidRPr="000D27FA" w:rsidRDefault="00957674" w:rsidP="00957674">
                  <w:pPr>
                    <w:spacing w:line="227" w:lineRule="exact"/>
                    <w:ind w:left="62" w:right="-20"/>
                    <w:jc w:val="center"/>
                    <w:rPr>
                      <w:rFonts w:eastAsia="Times New Roman"/>
                      <w:i/>
                      <w:sz w:val="18"/>
                      <w:szCs w:val="18"/>
                    </w:rPr>
                  </w:pPr>
                  <w:r w:rsidRPr="000D27FA">
                    <w:rPr>
                      <w:rFonts w:eastAsia="Times New Roman"/>
                      <w:i/>
                      <w:sz w:val="18"/>
                      <w:szCs w:val="18"/>
                    </w:rPr>
                    <w:t>DB</w:t>
                  </w:r>
                  <w:r w:rsidRPr="000D27FA">
                    <w:rPr>
                      <w:rFonts w:eastAsia="Times New Roman"/>
                      <w:i/>
                      <w:spacing w:val="1"/>
                      <w:sz w:val="18"/>
                      <w:szCs w:val="18"/>
                    </w:rPr>
                    <w:t>O</w:t>
                  </w:r>
                  <w:r w:rsidRPr="000D27FA">
                    <w:rPr>
                      <w:rFonts w:eastAsia="Times New Roman"/>
                      <w:i/>
                      <w:spacing w:val="1"/>
                      <w:sz w:val="18"/>
                      <w:szCs w:val="18"/>
                      <w:vertAlign w:val="subscript"/>
                    </w:rPr>
                    <w:t>5</w:t>
                  </w:r>
                </w:p>
              </w:tc>
              <w:tc>
                <w:tcPr>
                  <w:tcW w:w="1701" w:type="dxa"/>
                  <w:tcBorders>
                    <w:top w:val="single" w:sz="7" w:space="0" w:color="000000"/>
                    <w:left w:val="single" w:sz="6" w:space="0" w:color="000000"/>
                    <w:bottom w:val="single" w:sz="7" w:space="0" w:color="000000"/>
                    <w:right w:val="single" w:sz="6" w:space="0" w:color="000000"/>
                  </w:tcBorders>
                  <w:vAlign w:val="center"/>
                </w:tcPr>
                <w:p w14:paraId="028CA346" w14:textId="77777777"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3</w:t>
                  </w:r>
                  <w:r w:rsidRPr="000D27FA">
                    <w:rPr>
                      <w:rFonts w:eastAsia="Times New Roman"/>
                      <w:i/>
                      <w:sz w:val="18"/>
                      <w:szCs w:val="18"/>
                    </w:rPr>
                    <w:t>5 *</w:t>
                  </w:r>
                </w:p>
              </w:tc>
              <w:tc>
                <w:tcPr>
                  <w:tcW w:w="1978" w:type="dxa"/>
                  <w:tcBorders>
                    <w:top w:val="single" w:sz="7" w:space="0" w:color="000000"/>
                    <w:left w:val="single" w:sz="6" w:space="0" w:color="000000"/>
                    <w:bottom w:val="single" w:sz="7" w:space="0" w:color="000000"/>
                    <w:right w:val="single" w:sz="6" w:space="0" w:color="000000"/>
                  </w:tcBorders>
                  <w:vAlign w:val="center"/>
                </w:tcPr>
                <w:p w14:paraId="2ACA74E9" w14:textId="15063144"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Te</w:t>
                  </w:r>
                  <w:r w:rsidRPr="000D27FA">
                    <w:rPr>
                      <w:rFonts w:eastAsia="Times New Roman"/>
                      <w:i/>
                      <w:spacing w:val="-2"/>
                      <w:sz w:val="18"/>
                      <w:szCs w:val="18"/>
                    </w:rPr>
                    <w:t>m</w:t>
                  </w:r>
                  <w:r w:rsidRPr="000D27FA">
                    <w:rPr>
                      <w:rFonts w:eastAsia="Times New Roman"/>
                      <w:i/>
                      <w:spacing w:val="1"/>
                      <w:sz w:val="18"/>
                      <w:szCs w:val="18"/>
                    </w:rPr>
                    <w:t>p</w:t>
                  </w:r>
                  <w:r w:rsidRPr="000D27FA">
                    <w:rPr>
                      <w:rFonts w:eastAsia="Times New Roman"/>
                      <w:i/>
                      <w:sz w:val="18"/>
                      <w:szCs w:val="18"/>
                    </w:rPr>
                    <w:t>eratura</w:t>
                  </w:r>
                </w:p>
              </w:tc>
              <w:tc>
                <w:tcPr>
                  <w:tcW w:w="1424" w:type="dxa"/>
                  <w:tcBorders>
                    <w:top w:val="single" w:sz="7" w:space="0" w:color="000000"/>
                    <w:left w:val="single" w:sz="6" w:space="0" w:color="000000"/>
                    <w:bottom w:val="single" w:sz="7" w:space="0" w:color="000000"/>
                    <w:right w:val="single" w:sz="6" w:space="0" w:color="000000"/>
                  </w:tcBorders>
                  <w:vAlign w:val="center"/>
                </w:tcPr>
                <w:p w14:paraId="1D47CBE6" w14:textId="456D6E62" w:rsidR="00957674" w:rsidRPr="000D27FA" w:rsidRDefault="00957674" w:rsidP="00957674">
                  <w:pPr>
                    <w:spacing w:line="226" w:lineRule="exact"/>
                    <w:ind w:left="63"/>
                    <w:jc w:val="center"/>
                    <w:rPr>
                      <w:rFonts w:eastAsia="Times New Roman"/>
                      <w:i/>
                      <w:spacing w:val="1"/>
                      <w:sz w:val="18"/>
                      <w:szCs w:val="18"/>
                    </w:rPr>
                  </w:pPr>
                  <w:r w:rsidRPr="000D27FA">
                    <w:rPr>
                      <w:rFonts w:eastAsia="Times New Roman"/>
                      <w:i/>
                      <w:sz w:val="18"/>
                      <w:szCs w:val="18"/>
                    </w:rPr>
                    <w:t>C °</w:t>
                  </w:r>
                </w:p>
              </w:tc>
              <w:tc>
                <w:tcPr>
                  <w:tcW w:w="1701" w:type="dxa"/>
                  <w:tcBorders>
                    <w:top w:val="single" w:sz="7" w:space="0" w:color="000000"/>
                    <w:left w:val="single" w:sz="6" w:space="0" w:color="000000"/>
                    <w:bottom w:val="single" w:sz="7" w:space="0" w:color="000000"/>
                    <w:right w:val="single" w:sz="6" w:space="0" w:color="000000"/>
                  </w:tcBorders>
                  <w:vAlign w:val="center"/>
                </w:tcPr>
                <w:p w14:paraId="78D0D280" w14:textId="691A4948"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1"/>
                      <w:sz w:val="18"/>
                      <w:szCs w:val="18"/>
                    </w:rPr>
                    <w:t>T°</w:t>
                  </w:r>
                </w:p>
              </w:tc>
              <w:tc>
                <w:tcPr>
                  <w:tcW w:w="1701" w:type="dxa"/>
                  <w:tcBorders>
                    <w:top w:val="single" w:sz="7" w:space="0" w:color="000000"/>
                    <w:left w:val="single" w:sz="6" w:space="0" w:color="000000"/>
                    <w:bottom w:val="single" w:sz="7" w:space="0" w:color="000000"/>
                    <w:right w:val="single" w:sz="6" w:space="0" w:color="000000"/>
                  </w:tcBorders>
                  <w:vAlign w:val="center"/>
                </w:tcPr>
                <w:p w14:paraId="6191F831" w14:textId="37AD7985"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35</w:t>
                  </w:r>
                </w:p>
              </w:tc>
            </w:tr>
            <w:tr w:rsidR="00957674" w:rsidRPr="000D27FA" w14:paraId="6D30C43F" w14:textId="77777777"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2CD6EA38" w14:textId="385F5CDB" w:rsidR="00957674" w:rsidRPr="000D27FA" w:rsidRDefault="00957674" w:rsidP="00957674">
                  <w:pPr>
                    <w:spacing w:line="227" w:lineRule="exact"/>
                    <w:ind w:left="63" w:right="-20"/>
                    <w:jc w:val="center"/>
                    <w:rPr>
                      <w:rFonts w:eastAsia="Times New Roman"/>
                      <w:i/>
                      <w:sz w:val="18"/>
                      <w:szCs w:val="18"/>
                    </w:rPr>
                  </w:pPr>
                  <w:r w:rsidRPr="000D27FA">
                    <w:rPr>
                      <w:rFonts w:eastAsia="Times New Roman"/>
                      <w:i/>
                      <w:sz w:val="18"/>
                      <w:szCs w:val="18"/>
                    </w:rPr>
                    <w:t>F</w:t>
                  </w:r>
                  <w:r w:rsidRPr="000D27FA">
                    <w:rPr>
                      <w:rFonts w:eastAsia="Times New Roman"/>
                      <w:i/>
                      <w:spacing w:val="1"/>
                      <w:sz w:val="18"/>
                      <w:szCs w:val="18"/>
                    </w:rPr>
                    <w:t>ó</w:t>
                  </w:r>
                  <w:r w:rsidRPr="000D27FA">
                    <w:rPr>
                      <w:rFonts w:eastAsia="Times New Roman"/>
                      <w:i/>
                      <w:sz w:val="18"/>
                      <w:szCs w:val="18"/>
                    </w:rPr>
                    <w:t>sforo</w:t>
                  </w:r>
                </w:p>
              </w:tc>
              <w:tc>
                <w:tcPr>
                  <w:tcW w:w="1134" w:type="dxa"/>
                  <w:tcBorders>
                    <w:top w:val="single" w:sz="7" w:space="0" w:color="000000"/>
                    <w:left w:val="single" w:sz="6" w:space="0" w:color="000000"/>
                    <w:bottom w:val="single" w:sz="7" w:space="0" w:color="000000"/>
                    <w:right w:val="single" w:sz="6" w:space="0" w:color="000000"/>
                  </w:tcBorders>
                  <w:vAlign w:val="center"/>
                </w:tcPr>
                <w:p w14:paraId="4BE427FB" w14:textId="3D7A1BD2" w:rsidR="00957674" w:rsidRPr="000D27FA" w:rsidRDefault="00957674" w:rsidP="00957674">
                  <w:pPr>
                    <w:spacing w:line="227" w:lineRule="exact"/>
                    <w:ind w:left="61" w:right="-20"/>
                    <w:jc w:val="center"/>
                    <w:rPr>
                      <w:rFonts w:eastAsia="Times New Roman"/>
                      <w:i/>
                      <w:spacing w:val="-2"/>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0ADEA686" w14:textId="108A0E19" w:rsidR="00957674" w:rsidRPr="000D27FA" w:rsidRDefault="00957674" w:rsidP="00957674">
                  <w:pPr>
                    <w:spacing w:line="227" w:lineRule="exact"/>
                    <w:ind w:left="62" w:right="-20"/>
                    <w:jc w:val="center"/>
                    <w:rPr>
                      <w:rFonts w:eastAsia="Times New Roman"/>
                      <w:i/>
                      <w:sz w:val="18"/>
                      <w:szCs w:val="18"/>
                    </w:rPr>
                  </w:pPr>
                  <w:r w:rsidRPr="000D27FA">
                    <w:rPr>
                      <w:rFonts w:eastAsia="Times New Roman"/>
                      <w:i/>
                      <w:sz w:val="18"/>
                      <w:szCs w:val="18"/>
                    </w:rPr>
                    <w:t>P</w:t>
                  </w:r>
                </w:p>
              </w:tc>
              <w:tc>
                <w:tcPr>
                  <w:tcW w:w="1701" w:type="dxa"/>
                  <w:tcBorders>
                    <w:top w:val="single" w:sz="7" w:space="0" w:color="000000"/>
                    <w:left w:val="single" w:sz="6" w:space="0" w:color="000000"/>
                    <w:bottom w:val="single" w:sz="7" w:space="0" w:color="000000"/>
                    <w:right w:val="single" w:sz="6" w:space="0" w:color="000000"/>
                  </w:tcBorders>
                  <w:vAlign w:val="center"/>
                </w:tcPr>
                <w:p w14:paraId="1AA70A18" w14:textId="1B4BA183" w:rsidR="00957674" w:rsidRPr="000D27FA" w:rsidRDefault="00957674" w:rsidP="0023187C">
                  <w:pPr>
                    <w:tabs>
                      <w:tab w:val="left" w:pos="1701"/>
                    </w:tabs>
                    <w:spacing w:line="226" w:lineRule="exact"/>
                    <w:ind w:left="63"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0</w:t>
                  </w:r>
                </w:p>
              </w:tc>
              <w:tc>
                <w:tcPr>
                  <w:tcW w:w="1978" w:type="dxa"/>
                  <w:tcBorders>
                    <w:top w:val="single" w:sz="7" w:space="0" w:color="000000"/>
                    <w:left w:val="single" w:sz="6" w:space="0" w:color="000000"/>
                    <w:bottom w:val="single" w:sz="7" w:space="0" w:color="000000"/>
                    <w:right w:val="single" w:sz="6" w:space="0" w:color="000000"/>
                  </w:tcBorders>
                  <w:vAlign w:val="center"/>
                </w:tcPr>
                <w:p w14:paraId="153B0307" w14:textId="1E908D3F" w:rsidR="00957674" w:rsidRPr="000D27FA" w:rsidRDefault="00957674" w:rsidP="0023187C">
                  <w:pPr>
                    <w:spacing w:line="226" w:lineRule="exact"/>
                    <w:ind w:left="63"/>
                    <w:jc w:val="center"/>
                    <w:rPr>
                      <w:rFonts w:eastAsia="Times New Roman"/>
                      <w:i/>
                      <w:sz w:val="18"/>
                      <w:szCs w:val="18"/>
                    </w:rPr>
                  </w:pPr>
                  <w:r w:rsidRPr="000D27FA">
                    <w:rPr>
                      <w:rFonts w:eastAsia="Times New Roman"/>
                      <w:i/>
                      <w:sz w:val="18"/>
                      <w:szCs w:val="18"/>
                    </w:rPr>
                    <w:t>Tetracl</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pacing w:val="1"/>
                      <w:sz w:val="18"/>
                      <w:szCs w:val="18"/>
                    </w:rPr>
                    <w:t>o</w:t>
                  </w:r>
                  <w:r w:rsidRPr="000D27FA">
                    <w:rPr>
                      <w:rFonts w:eastAsia="Times New Roman"/>
                      <w:i/>
                      <w:sz w:val="18"/>
                      <w:szCs w:val="18"/>
                    </w:rPr>
                    <w:t>eteno</w:t>
                  </w:r>
                </w:p>
              </w:tc>
              <w:tc>
                <w:tcPr>
                  <w:tcW w:w="1424" w:type="dxa"/>
                  <w:tcBorders>
                    <w:top w:val="single" w:sz="7" w:space="0" w:color="000000"/>
                    <w:left w:val="single" w:sz="6" w:space="0" w:color="000000"/>
                    <w:bottom w:val="single" w:sz="7" w:space="0" w:color="000000"/>
                    <w:right w:val="single" w:sz="6" w:space="0" w:color="000000"/>
                  </w:tcBorders>
                  <w:vAlign w:val="center"/>
                </w:tcPr>
                <w:p w14:paraId="13EFE1E3" w14:textId="2A87599E" w:rsidR="00957674" w:rsidRPr="000D27FA" w:rsidRDefault="00957674" w:rsidP="00957674">
                  <w:pPr>
                    <w:spacing w:line="226" w:lineRule="exact"/>
                    <w:ind w:left="63"/>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74B979BC" w14:textId="622A2E9A" w:rsidR="00957674" w:rsidRPr="000D27FA" w:rsidRDefault="00957674" w:rsidP="0023187C">
                  <w:pPr>
                    <w:spacing w:line="226" w:lineRule="exact"/>
                    <w:ind w:left="63"/>
                    <w:jc w:val="center"/>
                    <w:rPr>
                      <w:rFonts w:eastAsia="Times New Roman"/>
                      <w:i/>
                      <w:spacing w:val="1"/>
                      <w:sz w:val="18"/>
                      <w:szCs w:val="18"/>
                      <w:vertAlign w:val="subscript"/>
                    </w:rPr>
                  </w:pPr>
                  <w:r w:rsidRPr="000D27FA">
                    <w:rPr>
                      <w:rFonts w:eastAsia="Times New Roman"/>
                      <w:i/>
                      <w:spacing w:val="1"/>
                      <w:sz w:val="18"/>
                      <w:szCs w:val="18"/>
                    </w:rPr>
                    <w:t>C</w:t>
                  </w:r>
                  <w:r w:rsidRPr="000D27FA">
                    <w:rPr>
                      <w:rFonts w:eastAsia="Times New Roman"/>
                      <w:i/>
                      <w:spacing w:val="1"/>
                      <w:sz w:val="18"/>
                      <w:szCs w:val="18"/>
                      <w:vertAlign w:val="subscript"/>
                    </w:rPr>
                    <w:t>2</w:t>
                  </w:r>
                  <w:r w:rsidRPr="000D27FA">
                    <w:rPr>
                      <w:rFonts w:eastAsia="Times New Roman"/>
                      <w:i/>
                      <w:spacing w:val="1"/>
                      <w:sz w:val="18"/>
                      <w:szCs w:val="18"/>
                    </w:rPr>
                    <w:t>Cl</w:t>
                  </w:r>
                  <w:r w:rsidRPr="000D27FA">
                    <w:rPr>
                      <w:rFonts w:eastAsia="Times New Roman"/>
                      <w:i/>
                      <w:spacing w:val="1"/>
                      <w:sz w:val="18"/>
                      <w:szCs w:val="18"/>
                      <w:vertAlign w:val="subscript"/>
                    </w:rPr>
                    <w:t>4</w:t>
                  </w:r>
                </w:p>
              </w:tc>
              <w:tc>
                <w:tcPr>
                  <w:tcW w:w="1701" w:type="dxa"/>
                  <w:tcBorders>
                    <w:top w:val="single" w:sz="7" w:space="0" w:color="000000"/>
                    <w:left w:val="single" w:sz="6" w:space="0" w:color="000000"/>
                    <w:bottom w:val="single" w:sz="7" w:space="0" w:color="000000"/>
                    <w:right w:val="single" w:sz="6" w:space="0" w:color="000000"/>
                  </w:tcBorders>
                  <w:vAlign w:val="center"/>
                </w:tcPr>
                <w:p w14:paraId="0A800AF3" w14:textId="70206D11"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04</w:t>
                  </w:r>
                </w:p>
              </w:tc>
            </w:tr>
            <w:tr w:rsidR="00957674" w:rsidRPr="000D27FA" w14:paraId="052BBD65" w14:textId="37554532" w:rsidTr="000D27FA">
              <w:trPr>
                <w:trHeight w:hRule="exact" w:val="246"/>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0E4C36A6" w14:textId="77777777"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Fl</w:t>
                  </w:r>
                  <w:r w:rsidRPr="000D27FA">
                    <w:rPr>
                      <w:rFonts w:eastAsia="Times New Roman"/>
                      <w:i/>
                      <w:spacing w:val="1"/>
                      <w:sz w:val="18"/>
                      <w:szCs w:val="18"/>
                    </w:rPr>
                    <w:t>u</w:t>
                  </w:r>
                  <w:r w:rsidRPr="000D27FA">
                    <w:rPr>
                      <w:rFonts w:eastAsia="Times New Roman"/>
                      <w:i/>
                      <w:spacing w:val="-1"/>
                      <w:sz w:val="18"/>
                      <w:szCs w:val="18"/>
                    </w:rPr>
                    <w:t>o</w:t>
                  </w:r>
                  <w:r w:rsidRPr="000D27FA">
                    <w:rPr>
                      <w:rFonts w:eastAsia="Times New Roman"/>
                      <w:i/>
                      <w:sz w:val="18"/>
                      <w:szCs w:val="18"/>
                    </w:rPr>
                    <w:t>r</w:t>
                  </w:r>
                  <w:r w:rsidRPr="000D27FA">
                    <w:rPr>
                      <w:rFonts w:eastAsia="Times New Roman"/>
                      <w:i/>
                      <w:spacing w:val="1"/>
                      <w:sz w:val="18"/>
                      <w:szCs w:val="18"/>
                    </w:rPr>
                    <w:t>u</w:t>
                  </w:r>
                  <w:r w:rsidRPr="000D27FA">
                    <w:rPr>
                      <w:rFonts w:eastAsia="Times New Roman"/>
                      <w:i/>
                      <w:sz w:val="18"/>
                      <w:szCs w:val="18"/>
                    </w:rPr>
                    <w:t>ro</w:t>
                  </w:r>
                </w:p>
              </w:tc>
              <w:tc>
                <w:tcPr>
                  <w:tcW w:w="1134" w:type="dxa"/>
                  <w:tcBorders>
                    <w:top w:val="single" w:sz="7" w:space="0" w:color="000000"/>
                    <w:left w:val="single" w:sz="6" w:space="0" w:color="000000"/>
                    <w:bottom w:val="single" w:sz="7" w:space="0" w:color="000000"/>
                    <w:right w:val="single" w:sz="6" w:space="0" w:color="000000"/>
                  </w:tcBorders>
                  <w:vAlign w:val="center"/>
                </w:tcPr>
                <w:p w14:paraId="1CD9293E" w14:textId="7777777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520FE612" w14:textId="7777777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1"/>
                      <w:sz w:val="18"/>
                      <w:szCs w:val="18"/>
                    </w:rPr>
                    <w:t>F</w:t>
                  </w:r>
                  <w:r w:rsidRPr="000D27FA">
                    <w:rPr>
                      <w:rFonts w:eastAsia="Times New Roman"/>
                      <w:i/>
                      <w:position w:val="9"/>
                      <w:sz w:val="18"/>
                      <w:szCs w:val="18"/>
                    </w:rPr>
                    <w:t>-</w:t>
                  </w:r>
                </w:p>
              </w:tc>
              <w:tc>
                <w:tcPr>
                  <w:tcW w:w="1701" w:type="dxa"/>
                  <w:tcBorders>
                    <w:top w:val="single" w:sz="7" w:space="0" w:color="000000"/>
                    <w:left w:val="single" w:sz="6" w:space="0" w:color="000000"/>
                    <w:bottom w:val="single" w:sz="7" w:space="0" w:color="000000"/>
                    <w:right w:val="single" w:sz="6" w:space="0" w:color="000000"/>
                  </w:tcBorders>
                  <w:vAlign w:val="center"/>
                </w:tcPr>
                <w:p w14:paraId="46FA235F" w14:textId="77777777"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5</w:t>
                  </w:r>
                </w:p>
              </w:tc>
              <w:tc>
                <w:tcPr>
                  <w:tcW w:w="1978" w:type="dxa"/>
                  <w:tcBorders>
                    <w:top w:val="single" w:sz="7" w:space="0" w:color="000000"/>
                    <w:left w:val="single" w:sz="6" w:space="0" w:color="000000"/>
                    <w:bottom w:val="single" w:sz="7" w:space="0" w:color="000000"/>
                    <w:right w:val="single" w:sz="6" w:space="0" w:color="000000"/>
                  </w:tcBorders>
                  <w:vAlign w:val="center"/>
                </w:tcPr>
                <w:p w14:paraId="1A1E3BCB" w14:textId="35566618"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z w:val="18"/>
                      <w:szCs w:val="18"/>
                    </w:rPr>
                    <w:t>T</w:t>
                  </w:r>
                  <w:r w:rsidRPr="000D27FA">
                    <w:rPr>
                      <w:rFonts w:eastAsia="Times New Roman"/>
                      <w:i/>
                      <w:spacing w:val="1"/>
                      <w:sz w:val="18"/>
                      <w:szCs w:val="18"/>
                    </w:rPr>
                    <w:t>o</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z w:val="18"/>
                      <w:szCs w:val="18"/>
                    </w:rPr>
                    <w:t>eno</w:t>
                  </w:r>
                </w:p>
              </w:tc>
              <w:tc>
                <w:tcPr>
                  <w:tcW w:w="1424" w:type="dxa"/>
                  <w:tcBorders>
                    <w:top w:val="single" w:sz="7" w:space="0" w:color="000000"/>
                    <w:left w:val="single" w:sz="6" w:space="0" w:color="000000"/>
                    <w:bottom w:val="single" w:sz="7" w:space="0" w:color="000000"/>
                    <w:right w:val="single" w:sz="6" w:space="0" w:color="000000"/>
                  </w:tcBorders>
                  <w:vAlign w:val="center"/>
                </w:tcPr>
                <w:p w14:paraId="18477A7B" w14:textId="4E97680E"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07DB5A4A" w14:textId="217FC9EA"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pacing w:val="-1"/>
                      <w:sz w:val="18"/>
                      <w:szCs w:val="18"/>
                    </w:rPr>
                    <w:t>C</w:t>
                  </w:r>
                  <w:r w:rsidRPr="000D27FA">
                    <w:rPr>
                      <w:rFonts w:eastAsia="Times New Roman"/>
                      <w:i/>
                      <w:position w:val="-3"/>
                      <w:sz w:val="18"/>
                      <w:szCs w:val="18"/>
                    </w:rPr>
                    <w:t>6</w:t>
                  </w:r>
                  <w:r w:rsidRPr="000D27FA">
                    <w:rPr>
                      <w:rFonts w:eastAsia="Times New Roman"/>
                      <w:i/>
                      <w:spacing w:val="1"/>
                      <w:sz w:val="18"/>
                      <w:szCs w:val="18"/>
                    </w:rPr>
                    <w:t>H</w:t>
                  </w:r>
                  <w:r w:rsidRPr="000D27FA">
                    <w:rPr>
                      <w:rFonts w:eastAsia="Times New Roman"/>
                      <w:i/>
                      <w:position w:val="-3"/>
                      <w:sz w:val="18"/>
                      <w:szCs w:val="18"/>
                    </w:rPr>
                    <w:t>5</w:t>
                  </w:r>
                  <w:r w:rsidRPr="000D27FA">
                    <w:rPr>
                      <w:rFonts w:eastAsia="Times New Roman"/>
                      <w:i/>
                      <w:sz w:val="18"/>
                      <w:szCs w:val="18"/>
                    </w:rPr>
                    <w:t>C</w:t>
                  </w:r>
                  <w:r w:rsidRPr="000D27FA">
                    <w:rPr>
                      <w:rFonts w:eastAsia="Times New Roman"/>
                      <w:i/>
                      <w:spacing w:val="1"/>
                      <w:sz w:val="18"/>
                      <w:szCs w:val="18"/>
                    </w:rPr>
                    <w:t>H</w:t>
                  </w:r>
                  <w:r w:rsidRPr="000D27FA">
                    <w:rPr>
                      <w:rFonts w:eastAsia="Times New Roman"/>
                      <w:i/>
                      <w:position w:val="-3"/>
                      <w:sz w:val="18"/>
                      <w:szCs w:val="18"/>
                    </w:rPr>
                    <w:t>3</w:t>
                  </w:r>
                </w:p>
              </w:tc>
              <w:tc>
                <w:tcPr>
                  <w:tcW w:w="1701" w:type="dxa"/>
                  <w:tcBorders>
                    <w:top w:val="single" w:sz="7" w:space="0" w:color="000000"/>
                    <w:left w:val="single" w:sz="6" w:space="0" w:color="000000"/>
                    <w:bottom w:val="single" w:sz="7" w:space="0" w:color="000000"/>
                    <w:right w:val="single" w:sz="6" w:space="0" w:color="000000"/>
                  </w:tcBorders>
                  <w:vAlign w:val="center"/>
                </w:tcPr>
                <w:p w14:paraId="5D4C6EB2" w14:textId="3E71CDE8"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7</w:t>
                  </w:r>
                </w:p>
              </w:tc>
            </w:tr>
            <w:tr w:rsidR="00957674" w:rsidRPr="000D27FA" w14:paraId="01D05E21" w14:textId="583F9335" w:rsidTr="000D27FA">
              <w:trPr>
                <w:trHeight w:hRule="exact" w:val="245"/>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7A0D82E9" w14:textId="77777777"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Hi</w:t>
                  </w:r>
                  <w:r w:rsidRPr="000D27FA">
                    <w:rPr>
                      <w:rFonts w:eastAsia="Times New Roman"/>
                      <w:i/>
                      <w:spacing w:val="-1"/>
                      <w:sz w:val="18"/>
                      <w:szCs w:val="18"/>
                    </w:rPr>
                    <w:t>d</w:t>
                  </w:r>
                  <w:r w:rsidRPr="000D27FA">
                    <w:rPr>
                      <w:rFonts w:eastAsia="Times New Roman"/>
                      <w:i/>
                      <w:sz w:val="18"/>
                      <w:szCs w:val="18"/>
                    </w:rPr>
                    <w:t>roc</w:t>
                  </w:r>
                  <w:r w:rsidRPr="000D27FA">
                    <w:rPr>
                      <w:rFonts w:eastAsia="Times New Roman"/>
                      <w:i/>
                      <w:spacing w:val="-1"/>
                      <w:sz w:val="18"/>
                      <w:szCs w:val="18"/>
                    </w:rPr>
                    <w:t>a</w:t>
                  </w:r>
                  <w:r w:rsidRPr="000D27FA">
                    <w:rPr>
                      <w:rFonts w:eastAsia="Times New Roman"/>
                      <w:i/>
                      <w:sz w:val="18"/>
                      <w:szCs w:val="18"/>
                    </w:rPr>
                    <w:t>r</w:t>
                  </w:r>
                  <w:r w:rsidRPr="000D27FA">
                    <w:rPr>
                      <w:rFonts w:eastAsia="Times New Roman"/>
                      <w:i/>
                      <w:spacing w:val="-1"/>
                      <w:sz w:val="18"/>
                      <w:szCs w:val="18"/>
                    </w:rPr>
                    <w:t>bu</w:t>
                  </w:r>
                  <w:r w:rsidRPr="000D27FA">
                    <w:rPr>
                      <w:rFonts w:eastAsia="Times New Roman"/>
                      <w:i/>
                      <w:sz w:val="18"/>
                      <w:szCs w:val="18"/>
                    </w:rPr>
                    <w:t>ros</w:t>
                  </w:r>
                  <w:r w:rsidRPr="000D27FA">
                    <w:rPr>
                      <w:rFonts w:eastAsia="Times New Roman"/>
                      <w:i/>
                      <w:spacing w:val="-2"/>
                      <w:sz w:val="18"/>
                      <w:szCs w:val="18"/>
                    </w:rPr>
                    <w:t xml:space="preserve"> </w:t>
                  </w:r>
                  <w:r w:rsidRPr="000D27FA">
                    <w:rPr>
                      <w:rFonts w:eastAsia="Times New Roman"/>
                      <w:i/>
                      <w:sz w:val="18"/>
                      <w:szCs w:val="18"/>
                    </w:rPr>
                    <w:t>Fij</w:t>
                  </w:r>
                  <w:r w:rsidRPr="000D27FA">
                    <w:rPr>
                      <w:rFonts w:eastAsia="Times New Roman"/>
                      <w:i/>
                      <w:spacing w:val="-1"/>
                      <w:sz w:val="18"/>
                      <w:szCs w:val="18"/>
                    </w:rPr>
                    <w:t>o</w:t>
                  </w:r>
                  <w:r w:rsidRPr="000D27FA">
                    <w:rPr>
                      <w:rFonts w:eastAsia="Times New Roman"/>
                      <w:i/>
                      <w:sz w:val="18"/>
                      <w:szCs w:val="18"/>
                    </w:rPr>
                    <w:t>s</w:t>
                  </w:r>
                </w:p>
              </w:tc>
              <w:tc>
                <w:tcPr>
                  <w:tcW w:w="1134" w:type="dxa"/>
                  <w:tcBorders>
                    <w:top w:val="single" w:sz="7" w:space="0" w:color="000000"/>
                    <w:left w:val="single" w:sz="6" w:space="0" w:color="000000"/>
                    <w:bottom w:val="single" w:sz="7" w:space="0" w:color="000000"/>
                    <w:right w:val="single" w:sz="6" w:space="0" w:color="000000"/>
                  </w:tcBorders>
                  <w:vAlign w:val="center"/>
                </w:tcPr>
                <w:p w14:paraId="73641FD3" w14:textId="77777777"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6325D32B" w14:textId="77777777"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z w:val="18"/>
                      <w:szCs w:val="18"/>
                    </w:rPr>
                    <w:t>HF</w:t>
                  </w:r>
                </w:p>
              </w:tc>
              <w:tc>
                <w:tcPr>
                  <w:tcW w:w="1701" w:type="dxa"/>
                  <w:tcBorders>
                    <w:top w:val="single" w:sz="7" w:space="0" w:color="000000"/>
                    <w:left w:val="single" w:sz="6" w:space="0" w:color="000000"/>
                    <w:bottom w:val="single" w:sz="7" w:space="0" w:color="000000"/>
                    <w:right w:val="single" w:sz="6" w:space="0" w:color="000000"/>
                  </w:tcBorders>
                  <w:vAlign w:val="center"/>
                </w:tcPr>
                <w:p w14:paraId="3D22F9A7" w14:textId="77777777"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z w:val="18"/>
                      <w:szCs w:val="18"/>
                    </w:rPr>
                    <w:t>10</w:t>
                  </w:r>
                </w:p>
              </w:tc>
              <w:tc>
                <w:tcPr>
                  <w:tcW w:w="1978" w:type="dxa"/>
                  <w:tcBorders>
                    <w:top w:val="single" w:sz="7" w:space="0" w:color="000000"/>
                    <w:left w:val="single" w:sz="6" w:space="0" w:color="000000"/>
                    <w:bottom w:val="single" w:sz="7" w:space="0" w:color="000000"/>
                    <w:right w:val="single" w:sz="6" w:space="0" w:color="000000"/>
                  </w:tcBorders>
                  <w:vAlign w:val="center"/>
                </w:tcPr>
                <w:p w14:paraId="3B6AF270" w14:textId="0038FACA"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Tricl</w:t>
                  </w:r>
                  <w:r w:rsidRPr="000D27FA">
                    <w:rPr>
                      <w:rFonts w:eastAsia="Times New Roman"/>
                      <w:i/>
                      <w:spacing w:val="1"/>
                      <w:sz w:val="18"/>
                      <w:szCs w:val="18"/>
                    </w:rPr>
                    <w:t>o</w:t>
                  </w:r>
                  <w:r w:rsidRPr="000D27FA">
                    <w:rPr>
                      <w:rFonts w:eastAsia="Times New Roman"/>
                      <w:i/>
                      <w:sz w:val="18"/>
                      <w:szCs w:val="18"/>
                    </w:rPr>
                    <w:t>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eta</w:t>
                  </w:r>
                  <w:r w:rsidRPr="000D27FA">
                    <w:rPr>
                      <w:rFonts w:eastAsia="Times New Roman"/>
                      <w:i/>
                      <w:spacing w:val="1"/>
                      <w:sz w:val="18"/>
                      <w:szCs w:val="18"/>
                    </w:rPr>
                    <w:t>n</w:t>
                  </w:r>
                  <w:r w:rsidRPr="000D27FA">
                    <w:rPr>
                      <w:rFonts w:eastAsia="Times New Roman"/>
                      <w:i/>
                      <w:sz w:val="18"/>
                      <w:szCs w:val="18"/>
                    </w:rPr>
                    <w:t>o</w:t>
                  </w:r>
                </w:p>
              </w:tc>
              <w:tc>
                <w:tcPr>
                  <w:tcW w:w="1424" w:type="dxa"/>
                  <w:tcBorders>
                    <w:top w:val="single" w:sz="7" w:space="0" w:color="000000"/>
                    <w:left w:val="single" w:sz="6" w:space="0" w:color="000000"/>
                    <w:bottom w:val="single" w:sz="7" w:space="0" w:color="000000"/>
                    <w:right w:val="single" w:sz="6" w:space="0" w:color="000000"/>
                  </w:tcBorders>
                  <w:vAlign w:val="center"/>
                </w:tcPr>
                <w:p w14:paraId="7048B2EF" w14:textId="24F9C17F"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403826A2" w14:textId="1C80DBC3"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CHCl</w:t>
                  </w:r>
                  <w:r w:rsidRPr="000D27FA">
                    <w:rPr>
                      <w:rFonts w:eastAsia="Times New Roman"/>
                      <w:i/>
                      <w:position w:val="-3"/>
                      <w:sz w:val="18"/>
                      <w:szCs w:val="18"/>
                    </w:rPr>
                    <w:t>3</w:t>
                  </w:r>
                </w:p>
              </w:tc>
              <w:tc>
                <w:tcPr>
                  <w:tcW w:w="1701" w:type="dxa"/>
                  <w:tcBorders>
                    <w:top w:val="single" w:sz="7" w:space="0" w:color="000000"/>
                    <w:left w:val="single" w:sz="6" w:space="0" w:color="000000"/>
                    <w:bottom w:val="single" w:sz="7" w:space="0" w:color="000000"/>
                    <w:right w:val="single" w:sz="6" w:space="0" w:color="000000"/>
                  </w:tcBorders>
                  <w:vAlign w:val="center"/>
                </w:tcPr>
                <w:p w14:paraId="19FF2B5A" w14:textId="167B99AA"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2</w:t>
                  </w:r>
                </w:p>
              </w:tc>
            </w:tr>
            <w:tr w:rsidR="00957674" w:rsidRPr="000D27FA" w14:paraId="6EC960C5" w14:textId="6D2EE007" w:rsidTr="000D27FA">
              <w:trPr>
                <w:trHeight w:hRule="exact" w:val="245"/>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31B7BF07" w14:textId="77777777"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Hierro Dis</w:t>
                  </w:r>
                  <w:r w:rsidRPr="000D27FA">
                    <w:rPr>
                      <w:rFonts w:eastAsia="Times New Roman"/>
                      <w:i/>
                      <w:spacing w:val="1"/>
                      <w:sz w:val="18"/>
                      <w:szCs w:val="18"/>
                    </w:rPr>
                    <w:t>u</w:t>
                  </w:r>
                  <w:r w:rsidRPr="000D27FA">
                    <w:rPr>
                      <w:rFonts w:eastAsia="Times New Roman"/>
                      <w:i/>
                      <w:sz w:val="18"/>
                      <w:szCs w:val="18"/>
                    </w:rPr>
                    <w:t>elto</w:t>
                  </w:r>
                </w:p>
              </w:tc>
              <w:tc>
                <w:tcPr>
                  <w:tcW w:w="1134" w:type="dxa"/>
                  <w:tcBorders>
                    <w:top w:val="single" w:sz="7" w:space="0" w:color="000000"/>
                    <w:left w:val="single" w:sz="6" w:space="0" w:color="000000"/>
                    <w:bottom w:val="single" w:sz="7" w:space="0" w:color="000000"/>
                    <w:right w:val="single" w:sz="6" w:space="0" w:color="000000"/>
                  </w:tcBorders>
                  <w:vAlign w:val="center"/>
                </w:tcPr>
                <w:p w14:paraId="71283B5F" w14:textId="7777777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2F7A9576" w14:textId="7777777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Fe</w:t>
                  </w:r>
                </w:p>
              </w:tc>
              <w:tc>
                <w:tcPr>
                  <w:tcW w:w="1701" w:type="dxa"/>
                  <w:tcBorders>
                    <w:top w:val="single" w:sz="7" w:space="0" w:color="000000"/>
                    <w:left w:val="single" w:sz="6" w:space="0" w:color="000000"/>
                    <w:bottom w:val="single" w:sz="7" w:space="0" w:color="000000"/>
                    <w:right w:val="single" w:sz="6" w:space="0" w:color="000000"/>
                  </w:tcBorders>
                  <w:vAlign w:val="center"/>
                </w:tcPr>
                <w:p w14:paraId="0CC4A3B7" w14:textId="77777777" w:rsidR="00957674" w:rsidRPr="000D27FA" w:rsidRDefault="00957674" w:rsidP="0023187C">
                  <w:pPr>
                    <w:tabs>
                      <w:tab w:val="left" w:pos="1701"/>
                    </w:tabs>
                    <w:spacing w:line="226" w:lineRule="exact"/>
                    <w:ind w:left="61" w:right="-20"/>
                    <w:jc w:val="center"/>
                    <w:rPr>
                      <w:rFonts w:eastAsia="Times New Roman"/>
                      <w:i/>
                      <w:sz w:val="18"/>
                      <w:szCs w:val="18"/>
                    </w:rPr>
                  </w:pPr>
                  <w:r w:rsidRPr="000D27FA">
                    <w:rPr>
                      <w:rFonts w:eastAsia="Times New Roman"/>
                      <w:i/>
                      <w:sz w:val="18"/>
                      <w:szCs w:val="18"/>
                    </w:rPr>
                    <w:t>5</w:t>
                  </w:r>
                </w:p>
              </w:tc>
              <w:tc>
                <w:tcPr>
                  <w:tcW w:w="1978" w:type="dxa"/>
                  <w:tcBorders>
                    <w:top w:val="single" w:sz="7" w:space="0" w:color="000000"/>
                    <w:left w:val="single" w:sz="6" w:space="0" w:color="000000"/>
                    <w:bottom w:val="single" w:sz="7" w:space="0" w:color="000000"/>
                    <w:right w:val="single" w:sz="6" w:space="0" w:color="000000"/>
                  </w:tcBorders>
                  <w:vAlign w:val="center"/>
                </w:tcPr>
                <w:p w14:paraId="0170ECCD" w14:textId="1EC2CFB9"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Xile</w:t>
                  </w:r>
                  <w:r w:rsidRPr="000D27FA">
                    <w:rPr>
                      <w:rFonts w:eastAsia="Times New Roman"/>
                      <w:i/>
                      <w:spacing w:val="1"/>
                      <w:sz w:val="18"/>
                      <w:szCs w:val="18"/>
                    </w:rPr>
                    <w:t>n</w:t>
                  </w:r>
                  <w:r w:rsidRPr="000D27FA">
                    <w:rPr>
                      <w:rFonts w:eastAsia="Times New Roman"/>
                      <w:i/>
                      <w:sz w:val="18"/>
                      <w:szCs w:val="18"/>
                    </w:rPr>
                    <w:t>o</w:t>
                  </w:r>
                </w:p>
              </w:tc>
              <w:tc>
                <w:tcPr>
                  <w:tcW w:w="1424" w:type="dxa"/>
                  <w:tcBorders>
                    <w:top w:val="single" w:sz="7" w:space="0" w:color="000000"/>
                    <w:left w:val="single" w:sz="6" w:space="0" w:color="000000"/>
                    <w:bottom w:val="single" w:sz="7" w:space="0" w:color="000000"/>
                    <w:right w:val="single" w:sz="6" w:space="0" w:color="000000"/>
                  </w:tcBorders>
                  <w:vAlign w:val="center"/>
                </w:tcPr>
                <w:p w14:paraId="5B4B045D" w14:textId="32A7B231"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34AD2C4B" w14:textId="666BCE4D"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1"/>
                      <w:sz w:val="18"/>
                      <w:szCs w:val="18"/>
                    </w:rPr>
                    <w:t>C</w:t>
                  </w:r>
                  <w:r w:rsidRPr="000D27FA">
                    <w:rPr>
                      <w:rFonts w:eastAsia="Times New Roman"/>
                      <w:i/>
                      <w:position w:val="-3"/>
                      <w:sz w:val="18"/>
                      <w:szCs w:val="18"/>
                    </w:rPr>
                    <w:t>6</w:t>
                  </w:r>
                  <w:r w:rsidRPr="000D27FA">
                    <w:rPr>
                      <w:rFonts w:eastAsia="Times New Roman"/>
                      <w:i/>
                      <w:spacing w:val="1"/>
                      <w:sz w:val="18"/>
                      <w:szCs w:val="18"/>
                    </w:rPr>
                    <w:t>H</w:t>
                  </w:r>
                  <w:r w:rsidRPr="000D27FA">
                    <w:rPr>
                      <w:rFonts w:eastAsia="Times New Roman"/>
                      <w:i/>
                      <w:position w:val="-3"/>
                      <w:sz w:val="18"/>
                      <w:szCs w:val="18"/>
                    </w:rPr>
                    <w:t>4</w:t>
                  </w:r>
                  <w:r w:rsidRPr="000D27FA">
                    <w:rPr>
                      <w:rFonts w:eastAsia="Times New Roman"/>
                      <w:i/>
                      <w:sz w:val="18"/>
                      <w:szCs w:val="18"/>
                    </w:rPr>
                    <w:t>C</w:t>
                  </w:r>
                  <w:r w:rsidRPr="000D27FA">
                    <w:rPr>
                      <w:rFonts w:eastAsia="Times New Roman"/>
                      <w:i/>
                      <w:position w:val="-3"/>
                      <w:sz w:val="18"/>
                      <w:szCs w:val="18"/>
                    </w:rPr>
                    <w:t>2</w:t>
                  </w:r>
                  <w:r w:rsidRPr="000D27FA">
                    <w:rPr>
                      <w:rFonts w:eastAsia="Times New Roman"/>
                      <w:i/>
                      <w:spacing w:val="1"/>
                      <w:sz w:val="18"/>
                      <w:szCs w:val="18"/>
                    </w:rPr>
                    <w:t>H</w:t>
                  </w:r>
                  <w:r w:rsidRPr="000D27FA">
                    <w:rPr>
                      <w:rFonts w:eastAsia="Times New Roman"/>
                      <w:i/>
                      <w:position w:val="-3"/>
                      <w:sz w:val="18"/>
                      <w:szCs w:val="18"/>
                    </w:rPr>
                    <w:t>6</w:t>
                  </w:r>
                </w:p>
              </w:tc>
              <w:tc>
                <w:tcPr>
                  <w:tcW w:w="1701" w:type="dxa"/>
                  <w:tcBorders>
                    <w:top w:val="single" w:sz="7" w:space="0" w:color="000000"/>
                    <w:left w:val="single" w:sz="6" w:space="0" w:color="000000"/>
                    <w:bottom w:val="single" w:sz="7" w:space="0" w:color="000000"/>
                    <w:right w:val="single" w:sz="6" w:space="0" w:color="000000"/>
                  </w:tcBorders>
                  <w:vAlign w:val="center"/>
                </w:tcPr>
                <w:p w14:paraId="3A555F8F" w14:textId="50D64B45"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5</w:t>
                  </w:r>
                </w:p>
              </w:tc>
            </w:tr>
            <w:tr w:rsidR="00957674" w:rsidRPr="000D27FA" w14:paraId="28C3EEC5" w14:textId="783FC3E4" w:rsidTr="000D27FA">
              <w:trPr>
                <w:trHeight w:hRule="exact" w:val="245"/>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3E9255BC" w14:textId="5A881DC0"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a</w:t>
                  </w:r>
                  <w:r w:rsidRPr="000D27FA">
                    <w:rPr>
                      <w:rFonts w:eastAsia="Times New Roman"/>
                      <w:i/>
                      <w:spacing w:val="1"/>
                      <w:sz w:val="18"/>
                      <w:szCs w:val="18"/>
                    </w:rPr>
                    <w:t>ng</w:t>
                  </w:r>
                  <w:r w:rsidRPr="000D27FA">
                    <w:rPr>
                      <w:rFonts w:eastAsia="Times New Roman"/>
                      <w:i/>
                      <w:spacing w:val="-1"/>
                      <w:sz w:val="18"/>
                      <w:szCs w:val="18"/>
                    </w:rPr>
                    <w:t>a</w:t>
                  </w:r>
                  <w:r w:rsidRPr="000D27FA">
                    <w:rPr>
                      <w:rFonts w:eastAsia="Times New Roman"/>
                      <w:i/>
                      <w:spacing w:val="1"/>
                      <w:sz w:val="18"/>
                      <w:szCs w:val="18"/>
                    </w:rPr>
                    <w:t>ne</w:t>
                  </w:r>
                  <w:r w:rsidRPr="000D27FA">
                    <w:rPr>
                      <w:rFonts w:eastAsia="Times New Roman"/>
                      <w:i/>
                      <w:spacing w:val="-1"/>
                      <w:sz w:val="18"/>
                      <w:szCs w:val="18"/>
                    </w:rPr>
                    <w:t>s</w:t>
                  </w:r>
                  <w:r w:rsidRPr="000D27FA">
                    <w:rPr>
                      <w:rFonts w:eastAsia="Times New Roman"/>
                      <w:i/>
                      <w:sz w:val="18"/>
                      <w:szCs w:val="18"/>
                    </w:rPr>
                    <w:t>o</w:t>
                  </w:r>
                </w:p>
              </w:tc>
              <w:tc>
                <w:tcPr>
                  <w:tcW w:w="1134" w:type="dxa"/>
                  <w:tcBorders>
                    <w:top w:val="single" w:sz="7" w:space="0" w:color="000000"/>
                    <w:left w:val="single" w:sz="6" w:space="0" w:color="000000"/>
                    <w:bottom w:val="single" w:sz="7" w:space="0" w:color="000000"/>
                    <w:right w:val="single" w:sz="6" w:space="0" w:color="000000"/>
                  </w:tcBorders>
                  <w:vAlign w:val="center"/>
                </w:tcPr>
                <w:p w14:paraId="0EEFE3FE" w14:textId="32EA39C0"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240A40D2" w14:textId="5EB63CE9"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n</w:t>
                  </w:r>
                </w:p>
              </w:tc>
              <w:tc>
                <w:tcPr>
                  <w:tcW w:w="1701" w:type="dxa"/>
                  <w:tcBorders>
                    <w:top w:val="single" w:sz="7" w:space="0" w:color="000000"/>
                    <w:left w:val="single" w:sz="6" w:space="0" w:color="000000"/>
                    <w:bottom w:val="single" w:sz="7" w:space="0" w:color="000000"/>
                    <w:right w:val="single" w:sz="6" w:space="0" w:color="000000"/>
                  </w:tcBorders>
                  <w:vAlign w:val="center"/>
                </w:tcPr>
                <w:p w14:paraId="38657EF2" w14:textId="104B9F66"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3</w:t>
                  </w:r>
                </w:p>
              </w:tc>
              <w:tc>
                <w:tcPr>
                  <w:tcW w:w="1978" w:type="dxa"/>
                  <w:tcBorders>
                    <w:top w:val="single" w:sz="7" w:space="0" w:color="000000"/>
                    <w:left w:val="single" w:sz="6" w:space="0" w:color="000000"/>
                    <w:bottom w:val="single" w:sz="7" w:space="0" w:color="000000"/>
                    <w:right w:val="single" w:sz="6" w:space="0" w:color="000000"/>
                  </w:tcBorders>
                  <w:vAlign w:val="center"/>
                </w:tcPr>
                <w:p w14:paraId="7F8209AA" w14:textId="4812741A"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z w:val="18"/>
                      <w:szCs w:val="18"/>
                    </w:rPr>
                    <w:t>Zinc</w:t>
                  </w:r>
                </w:p>
              </w:tc>
              <w:tc>
                <w:tcPr>
                  <w:tcW w:w="1424" w:type="dxa"/>
                  <w:tcBorders>
                    <w:top w:val="single" w:sz="7" w:space="0" w:color="000000"/>
                    <w:left w:val="single" w:sz="6" w:space="0" w:color="000000"/>
                    <w:bottom w:val="single" w:sz="7" w:space="0" w:color="000000"/>
                    <w:right w:val="single" w:sz="6" w:space="0" w:color="000000"/>
                  </w:tcBorders>
                  <w:vAlign w:val="center"/>
                </w:tcPr>
                <w:p w14:paraId="7ACF0670" w14:textId="06FCE1B7"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0D553FB2" w14:textId="2E6BDBE9"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z w:val="18"/>
                      <w:szCs w:val="18"/>
                    </w:rPr>
                    <w:t>Zn</w:t>
                  </w:r>
                </w:p>
              </w:tc>
              <w:tc>
                <w:tcPr>
                  <w:tcW w:w="1701" w:type="dxa"/>
                  <w:tcBorders>
                    <w:top w:val="single" w:sz="7" w:space="0" w:color="000000"/>
                    <w:left w:val="single" w:sz="6" w:space="0" w:color="000000"/>
                    <w:bottom w:val="single" w:sz="7" w:space="0" w:color="000000"/>
                    <w:right w:val="single" w:sz="6" w:space="0" w:color="000000"/>
                  </w:tcBorders>
                  <w:vAlign w:val="center"/>
                </w:tcPr>
                <w:p w14:paraId="414B04F4" w14:textId="7AE0367C"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z w:val="18"/>
                      <w:szCs w:val="18"/>
                    </w:rPr>
                    <w:t>3</w:t>
                  </w:r>
                </w:p>
              </w:tc>
            </w:tr>
            <w:tr w:rsidR="00957674" w:rsidRPr="000D27FA" w14:paraId="56E0D5CC" w14:textId="7609D9AE" w:rsidTr="000D27FA">
              <w:trPr>
                <w:trHeight w:hRule="exact" w:val="245"/>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7FABC1C5" w14:textId="402EBCFC"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e</w:t>
                  </w:r>
                  <w:r w:rsidRPr="000D27FA">
                    <w:rPr>
                      <w:rFonts w:eastAsia="Times New Roman"/>
                      <w:i/>
                      <w:spacing w:val="1"/>
                      <w:sz w:val="18"/>
                      <w:szCs w:val="18"/>
                    </w:rPr>
                    <w:t>rc</w:t>
                  </w:r>
                  <w:r w:rsidRPr="000D27FA">
                    <w:rPr>
                      <w:rFonts w:eastAsia="Times New Roman"/>
                      <w:i/>
                      <w:spacing w:val="-1"/>
                      <w:sz w:val="18"/>
                      <w:szCs w:val="18"/>
                    </w:rPr>
                    <w:t>u</w:t>
                  </w:r>
                  <w:r w:rsidRPr="000D27FA">
                    <w:rPr>
                      <w:rFonts w:eastAsia="Times New Roman"/>
                      <w:i/>
                      <w:sz w:val="18"/>
                      <w:szCs w:val="18"/>
                    </w:rPr>
                    <w:t>rio</w:t>
                  </w:r>
                </w:p>
              </w:tc>
              <w:tc>
                <w:tcPr>
                  <w:tcW w:w="1134" w:type="dxa"/>
                  <w:tcBorders>
                    <w:top w:val="single" w:sz="7" w:space="0" w:color="000000"/>
                    <w:left w:val="single" w:sz="6" w:space="0" w:color="000000"/>
                    <w:bottom w:val="single" w:sz="7" w:space="0" w:color="000000"/>
                    <w:right w:val="single" w:sz="6" w:space="0" w:color="000000"/>
                  </w:tcBorders>
                  <w:vAlign w:val="center"/>
                </w:tcPr>
                <w:p w14:paraId="7B35AA55" w14:textId="5C14DA79"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54D4842D" w14:textId="270E4660"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1"/>
                      <w:sz w:val="18"/>
                      <w:szCs w:val="18"/>
                    </w:rPr>
                    <w:t>Hg</w:t>
                  </w:r>
                </w:p>
              </w:tc>
              <w:tc>
                <w:tcPr>
                  <w:tcW w:w="1701" w:type="dxa"/>
                  <w:tcBorders>
                    <w:top w:val="single" w:sz="7" w:space="0" w:color="000000"/>
                    <w:left w:val="single" w:sz="6" w:space="0" w:color="000000"/>
                    <w:bottom w:val="single" w:sz="7" w:space="0" w:color="000000"/>
                    <w:right w:val="single" w:sz="6" w:space="0" w:color="000000"/>
                  </w:tcBorders>
                  <w:vAlign w:val="center"/>
                </w:tcPr>
                <w:p w14:paraId="77DF9194" w14:textId="69AE925C"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pacing w:val="-1"/>
                      <w:sz w:val="18"/>
                      <w:szCs w:val="18"/>
                    </w:rPr>
                    <w:t>0</w:t>
                  </w:r>
                  <w:r w:rsidRPr="000D27FA">
                    <w:rPr>
                      <w:rFonts w:eastAsia="Times New Roman"/>
                      <w:i/>
                      <w:sz w:val="18"/>
                      <w:szCs w:val="18"/>
                    </w:rPr>
                    <w:t>1</w:t>
                  </w:r>
                </w:p>
              </w:tc>
              <w:tc>
                <w:tcPr>
                  <w:tcW w:w="1978" w:type="dxa"/>
                  <w:tcBorders>
                    <w:top w:val="single" w:sz="7" w:space="0" w:color="000000"/>
                    <w:left w:val="single" w:sz="6" w:space="0" w:color="000000"/>
                    <w:bottom w:val="single" w:sz="7" w:space="0" w:color="000000"/>
                    <w:right w:val="single" w:sz="6" w:space="0" w:color="000000"/>
                  </w:tcBorders>
                  <w:vAlign w:val="center"/>
                </w:tcPr>
                <w:p w14:paraId="003F1361" w14:textId="4F34455B" w:rsidR="00957674" w:rsidRPr="000D27FA" w:rsidRDefault="00957674" w:rsidP="0023187C">
                  <w:pPr>
                    <w:spacing w:line="226" w:lineRule="exact"/>
                    <w:ind w:left="63" w:right="-20"/>
                    <w:jc w:val="center"/>
                    <w:rPr>
                      <w:rFonts w:eastAsia="Times New Roman"/>
                      <w:i/>
                      <w:spacing w:val="1"/>
                      <w:sz w:val="18"/>
                      <w:szCs w:val="18"/>
                    </w:rPr>
                  </w:pPr>
                </w:p>
              </w:tc>
              <w:tc>
                <w:tcPr>
                  <w:tcW w:w="1424" w:type="dxa"/>
                  <w:tcBorders>
                    <w:top w:val="single" w:sz="7" w:space="0" w:color="000000"/>
                    <w:left w:val="single" w:sz="6" w:space="0" w:color="000000"/>
                    <w:bottom w:val="single" w:sz="7" w:space="0" w:color="000000"/>
                    <w:right w:val="single" w:sz="6" w:space="0" w:color="000000"/>
                  </w:tcBorders>
                  <w:vAlign w:val="center"/>
                </w:tcPr>
                <w:p w14:paraId="1F09363C" w14:textId="746B3099" w:rsidR="00957674" w:rsidRPr="000D27FA" w:rsidRDefault="00957674" w:rsidP="0023187C">
                  <w:pPr>
                    <w:spacing w:line="226" w:lineRule="exact"/>
                    <w:ind w:left="63" w:right="-20"/>
                    <w:jc w:val="center"/>
                    <w:rPr>
                      <w:rFonts w:eastAsia="Times New Roman"/>
                      <w:i/>
                      <w:spacing w:val="1"/>
                      <w:sz w:val="18"/>
                      <w:szCs w:val="18"/>
                    </w:rPr>
                  </w:pPr>
                </w:p>
              </w:tc>
              <w:tc>
                <w:tcPr>
                  <w:tcW w:w="1701" w:type="dxa"/>
                  <w:tcBorders>
                    <w:top w:val="single" w:sz="7" w:space="0" w:color="000000"/>
                    <w:left w:val="single" w:sz="6" w:space="0" w:color="000000"/>
                    <w:bottom w:val="single" w:sz="7" w:space="0" w:color="000000"/>
                    <w:right w:val="single" w:sz="6" w:space="0" w:color="000000"/>
                  </w:tcBorders>
                  <w:vAlign w:val="center"/>
                </w:tcPr>
                <w:p w14:paraId="3B9B3086" w14:textId="2405250D" w:rsidR="00957674" w:rsidRPr="000D27FA" w:rsidRDefault="00957674" w:rsidP="0023187C">
                  <w:pPr>
                    <w:spacing w:line="226" w:lineRule="exact"/>
                    <w:ind w:left="63" w:right="-20"/>
                    <w:jc w:val="center"/>
                    <w:rPr>
                      <w:rFonts w:eastAsia="Times New Roman"/>
                      <w:i/>
                      <w:spacing w:val="1"/>
                      <w:sz w:val="18"/>
                      <w:szCs w:val="18"/>
                    </w:rPr>
                  </w:pPr>
                </w:p>
              </w:tc>
              <w:tc>
                <w:tcPr>
                  <w:tcW w:w="1701" w:type="dxa"/>
                  <w:tcBorders>
                    <w:top w:val="single" w:sz="7" w:space="0" w:color="000000"/>
                    <w:left w:val="single" w:sz="6" w:space="0" w:color="000000"/>
                    <w:bottom w:val="single" w:sz="7" w:space="0" w:color="000000"/>
                    <w:right w:val="single" w:sz="6" w:space="0" w:color="000000"/>
                  </w:tcBorders>
                  <w:vAlign w:val="center"/>
                </w:tcPr>
                <w:p w14:paraId="72F0EEA1" w14:textId="40875CEF" w:rsidR="00957674" w:rsidRPr="000D27FA" w:rsidRDefault="00957674" w:rsidP="0023187C">
                  <w:pPr>
                    <w:spacing w:line="226" w:lineRule="exact"/>
                    <w:ind w:left="63" w:right="-20"/>
                    <w:jc w:val="center"/>
                    <w:rPr>
                      <w:rFonts w:eastAsia="Times New Roman"/>
                      <w:i/>
                      <w:spacing w:val="1"/>
                      <w:sz w:val="18"/>
                      <w:szCs w:val="18"/>
                    </w:rPr>
                  </w:pPr>
                </w:p>
              </w:tc>
            </w:tr>
          </w:tbl>
          <w:p w14:paraId="2764246C" w14:textId="77777777" w:rsidR="0023187C" w:rsidRDefault="0023187C" w:rsidP="0023187C">
            <w:pPr>
              <w:jc w:val="left"/>
              <w:rPr>
                <w:rFonts w:eastAsiaTheme="minorHAnsi" w:cs="Arial"/>
                <w:i/>
                <w:color w:val="000000"/>
              </w:rPr>
            </w:pPr>
          </w:p>
          <w:p w14:paraId="2300E4EA" w14:textId="205FAB35" w:rsidR="000629E5" w:rsidRPr="000629E5" w:rsidRDefault="000629E5" w:rsidP="000629E5">
            <w:pPr>
              <w:jc w:val="left"/>
              <w:rPr>
                <w:rFonts w:eastAsiaTheme="minorHAnsi" w:cs="Arial"/>
                <w:i/>
                <w:color w:val="000000"/>
              </w:rPr>
            </w:pPr>
            <w:r>
              <w:rPr>
                <w:rFonts w:eastAsiaTheme="minorHAnsi" w:cs="Arial"/>
                <w:i/>
                <w:color w:val="000000"/>
              </w:rPr>
              <w:lastRenderedPageBreak/>
              <w:t xml:space="preserve">[…] </w:t>
            </w:r>
            <w:r w:rsidRPr="000629E5">
              <w:rPr>
                <w:rFonts w:eastAsiaTheme="minorHAnsi" w:cs="Arial"/>
                <w:i/>
                <w:color w:val="000000"/>
              </w:rPr>
              <w:t>6.</w:t>
            </w:r>
            <w:r>
              <w:rPr>
                <w:rFonts w:eastAsiaTheme="minorHAnsi" w:cs="Arial"/>
                <w:i/>
                <w:color w:val="000000"/>
              </w:rPr>
              <w:t xml:space="preserve"> </w:t>
            </w:r>
            <w:r w:rsidRPr="000629E5">
              <w:rPr>
                <w:rFonts w:eastAsiaTheme="minorHAnsi" w:cs="Arial"/>
                <w:i/>
                <w:color w:val="000000"/>
              </w:rPr>
              <w:t>PROCEDIMIENTOS DE MEDICION Y CONTROL</w:t>
            </w:r>
          </w:p>
          <w:p w14:paraId="569AD08C" w14:textId="76CC2B3E" w:rsidR="000629E5" w:rsidRPr="000629E5" w:rsidRDefault="000629E5" w:rsidP="000629E5">
            <w:pPr>
              <w:jc w:val="left"/>
              <w:rPr>
                <w:rFonts w:eastAsiaTheme="minorHAnsi" w:cs="Arial"/>
                <w:i/>
                <w:color w:val="000000"/>
              </w:rPr>
            </w:pPr>
            <w:r w:rsidRPr="000629E5">
              <w:rPr>
                <w:rFonts w:eastAsiaTheme="minorHAnsi" w:cs="Arial"/>
                <w:i/>
                <w:color w:val="000000"/>
              </w:rPr>
              <w:t>6.1</w:t>
            </w:r>
            <w:r>
              <w:rPr>
                <w:rFonts w:eastAsiaTheme="minorHAnsi" w:cs="Arial"/>
                <w:i/>
                <w:color w:val="000000"/>
              </w:rPr>
              <w:t xml:space="preserve">. </w:t>
            </w:r>
            <w:r w:rsidRPr="000629E5">
              <w:rPr>
                <w:rFonts w:eastAsiaTheme="minorHAnsi" w:cs="Arial"/>
                <w:i/>
                <w:color w:val="000000"/>
              </w:rPr>
              <w:t>Control de la norma.</w:t>
            </w:r>
          </w:p>
          <w:p w14:paraId="7AB5CE47" w14:textId="77777777" w:rsidR="000629E5" w:rsidRPr="000629E5" w:rsidRDefault="000629E5" w:rsidP="000629E5">
            <w:pPr>
              <w:jc w:val="left"/>
              <w:rPr>
                <w:rFonts w:eastAsiaTheme="minorHAnsi" w:cs="Arial"/>
                <w:i/>
                <w:color w:val="000000"/>
              </w:rPr>
            </w:pPr>
            <w:r w:rsidRPr="000629E5">
              <w:rPr>
                <w:rFonts w:eastAsiaTheme="minorHAnsi" w:cs="Arial"/>
                <w:i/>
                <w:color w:val="000000"/>
              </w:rPr>
              <w:t>Las inspecciones que realice el organismo público fiscalizador y los monitoreos que debe realizar la fuente emisora deberán someterse a lo establecido en la presente norma.</w:t>
            </w:r>
          </w:p>
          <w:p w14:paraId="3765CDAE" w14:textId="11A3E72E" w:rsidR="000629E5" w:rsidRPr="000629E5" w:rsidRDefault="000629E5" w:rsidP="000629E5">
            <w:pPr>
              <w:jc w:val="left"/>
              <w:rPr>
                <w:rFonts w:eastAsiaTheme="minorHAnsi" w:cs="Arial"/>
                <w:i/>
                <w:color w:val="000000"/>
              </w:rPr>
            </w:pPr>
            <w:r w:rsidRPr="000629E5">
              <w:rPr>
                <w:rFonts w:eastAsiaTheme="minorHAnsi" w:cs="Arial"/>
                <w:i/>
                <w:color w:val="000000"/>
              </w:rPr>
              <w:t>6.2</w:t>
            </w:r>
            <w:r>
              <w:rPr>
                <w:rFonts w:eastAsiaTheme="minorHAnsi" w:cs="Arial"/>
                <w:i/>
                <w:color w:val="000000"/>
              </w:rPr>
              <w:t xml:space="preserve">. </w:t>
            </w:r>
            <w:r w:rsidRPr="000629E5">
              <w:rPr>
                <w:rFonts w:eastAsiaTheme="minorHAnsi" w:cs="Arial"/>
                <w:i/>
                <w:color w:val="000000"/>
              </w:rPr>
              <w:t>Consideraciones generales para el monitoreo.</w:t>
            </w:r>
          </w:p>
          <w:p w14:paraId="57F5C5EC" w14:textId="77777777" w:rsidR="000629E5" w:rsidRPr="000629E5" w:rsidRDefault="000629E5" w:rsidP="000629E5">
            <w:pPr>
              <w:jc w:val="left"/>
              <w:rPr>
                <w:rFonts w:eastAsiaTheme="minorHAnsi" w:cs="Arial"/>
                <w:i/>
                <w:color w:val="000000"/>
              </w:rPr>
            </w:pPr>
            <w:r w:rsidRPr="000629E5">
              <w:rPr>
                <w:rFonts w:eastAsiaTheme="minorHAnsi" w:cs="Arial"/>
                <w:i/>
                <w:color w:val="000000"/>
              </w:rPr>
              <w:t>Las fuentes emisoras deben cumplir con los límites máximos permitidos en la presente norma respecto de todos los contaminantes normados.</w:t>
            </w:r>
          </w:p>
          <w:p w14:paraId="28E4BE5D" w14:textId="650245F2" w:rsidR="00F92928" w:rsidRDefault="000629E5" w:rsidP="000D27FA">
            <w:pPr>
              <w:jc w:val="left"/>
              <w:rPr>
                <w:rFonts w:eastAsia="Times New Roman"/>
                <w:b/>
                <w:bCs/>
                <w:lang w:eastAsia="es-CL"/>
              </w:rPr>
            </w:pPr>
            <w:r w:rsidRPr="000629E5">
              <w:rPr>
                <w:rFonts w:eastAsiaTheme="minorHAnsi" w:cs="Arial"/>
                <w:i/>
                <w:color w:val="000000"/>
              </w:rPr>
              <w:t>Los contaminantes que deben ser considerados en el monitoreo serán los que se señalen en cada caso por la autoridad competente, atendido a la actividad que desarrolle la fuente emisora, los antecedentes disponibles y las condiciones de la descarga.</w:t>
            </w:r>
          </w:p>
        </w:tc>
      </w:tr>
      <w:tr w:rsidR="00407D3B" w:rsidRPr="0052154D" w14:paraId="1957ACA0" w14:textId="77777777" w:rsidTr="0023187C">
        <w:trPr>
          <w:trHeight w:val="691"/>
        </w:trPr>
        <w:tc>
          <w:tcPr>
            <w:tcW w:w="5000" w:type="pct"/>
            <w:gridSpan w:val="2"/>
            <w:vAlign w:val="center"/>
          </w:tcPr>
          <w:p w14:paraId="3B0719E0" w14:textId="70BD4099" w:rsidR="00407D3B" w:rsidRPr="0052154D" w:rsidRDefault="00407D3B" w:rsidP="00C66A2A">
            <w:pPr>
              <w:spacing w:line="264" w:lineRule="auto"/>
              <w:jc w:val="left"/>
              <w:rPr>
                <w:rFonts w:eastAsia="Times New Roman"/>
                <w:b/>
                <w:bCs/>
                <w:sz w:val="22"/>
                <w:szCs w:val="22"/>
                <w:lang w:eastAsia="es-CL"/>
              </w:rPr>
            </w:pPr>
            <w:r w:rsidRPr="0052154D">
              <w:rPr>
                <w:rFonts w:eastAsia="Times New Roman"/>
                <w:b/>
                <w:bCs/>
                <w:lang w:eastAsia="es-CL"/>
              </w:rPr>
              <w:lastRenderedPageBreak/>
              <w:t>Do</w:t>
            </w:r>
            <w:r>
              <w:rPr>
                <w:rFonts w:eastAsia="Times New Roman"/>
                <w:b/>
                <w:bCs/>
                <w:lang w:eastAsia="es-CL"/>
              </w:rPr>
              <w:t>c</w:t>
            </w:r>
            <w:r w:rsidRPr="0052154D">
              <w:rPr>
                <w:rFonts w:eastAsia="Times New Roman"/>
                <w:b/>
                <w:bCs/>
                <w:lang w:eastAsia="es-CL"/>
              </w:rPr>
              <w:t xml:space="preserve">umentación </w:t>
            </w:r>
            <w:r>
              <w:rPr>
                <w:rFonts w:eastAsia="Times New Roman"/>
                <w:b/>
                <w:bCs/>
                <w:lang w:eastAsia="es-CL"/>
              </w:rPr>
              <w:t>revisada</w:t>
            </w:r>
            <w:r w:rsidRPr="0052154D">
              <w:rPr>
                <w:rFonts w:eastAsia="Times New Roman"/>
                <w:b/>
                <w:bCs/>
                <w:lang w:eastAsia="es-CL"/>
              </w:rPr>
              <w:t>:</w:t>
            </w:r>
          </w:p>
          <w:p w14:paraId="1A786F6F" w14:textId="170FCF82" w:rsidR="00407D3B" w:rsidRPr="0052154D" w:rsidRDefault="00407D3B" w:rsidP="000629E5">
            <w:pPr>
              <w:spacing w:line="264" w:lineRule="auto"/>
              <w:jc w:val="left"/>
              <w:rPr>
                <w:rFonts w:eastAsia="Times New Roman"/>
                <w:b/>
                <w:bCs/>
                <w:sz w:val="22"/>
                <w:szCs w:val="22"/>
                <w:lang w:eastAsia="es-CL"/>
              </w:rPr>
            </w:pPr>
            <w:r w:rsidRPr="0052154D">
              <w:rPr>
                <w:rFonts w:eastAsia="Times New Roman"/>
                <w:bCs/>
                <w:lang w:eastAsia="es-CL"/>
              </w:rPr>
              <w:t xml:space="preserve">- </w:t>
            </w:r>
            <w:r w:rsidR="000629E5">
              <w:rPr>
                <w:rFonts w:eastAsia="Times New Roman"/>
                <w:bCs/>
                <w:lang w:eastAsia="es-CL"/>
              </w:rPr>
              <w:t>Resultados de análisis de laboratorio de Control Directo</w:t>
            </w:r>
          </w:p>
        </w:tc>
      </w:tr>
      <w:tr w:rsidR="00407D3B" w:rsidRPr="0052154D" w14:paraId="17D67850" w14:textId="77777777" w:rsidTr="0023187C">
        <w:trPr>
          <w:trHeight w:val="558"/>
        </w:trPr>
        <w:tc>
          <w:tcPr>
            <w:tcW w:w="5000" w:type="pct"/>
            <w:gridSpan w:val="2"/>
            <w:tcBorders>
              <w:bottom w:val="single" w:sz="4" w:space="0" w:color="auto"/>
            </w:tcBorders>
            <w:vAlign w:val="center"/>
          </w:tcPr>
          <w:p w14:paraId="48A5A73B" w14:textId="160D4DE4" w:rsidR="000629E5" w:rsidRPr="000629E5" w:rsidRDefault="00407D3B" w:rsidP="00C66A2A">
            <w:pPr>
              <w:spacing w:line="264" w:lineRule="auto"/>
              <w:jc w:val="left"/>
            </w:pPr>
            <w:r w:rsidRPr="0052154D">
              <w:rPr>
                <w:b/>
              </w:rPr>
              <w:t>Hecho (s):</w:t>
            </w:r>
            <w:r w:rsidRPr="0052154D">
              <w:t xml:space="preserve"> </w:t>
            </w:r>
          </w:p>
          <w:p w14:paraId="1FFA80E2" w14:textId="77777777" w:rsidR="00407D3B" w:rsidRPr="004A1C97" w:rsidRDefault="00407D3B" w:rsidP="00C66A2A">
            <w:pPr>
              <w:spacing w:line="264" w:lineRule="auto"/>
              <w:rPr>
                <w:rFonts w:cstheme="minorHAnsi"/>
              </w:rPr>
            </w:pPr>
            <w:r w:rsidRPr="00E32EA6">
              <w:t xml:space="preserve">El día 27 de </w:t>
            </w:r>
            <w:r>
              <w:t>agosto</w:t>
            </w:r>
            <w:r w:rsidRPr="00E32EA6">
              <w:t xml:space="preserve"> de 201</w:t>
            </w:r>
            <w:r>
              <w:t>3</w:t>
            </w:r>
            <w:r w:rsidRPr="00E32EA6">
              <w:t>,</w:t>
            </w:r>
            <w:r>
              <w:t xml:space="preserve"> la Junta de Vecinos Caliboro, representados por el Sr. David de la Cruz Ortiz Dotes, Presidente de la citada asociación, presentó ante esta </w:t>
            </w:r>
            <w:r w:rsidRPr="004A0DD7">
              <w:t xml:space="preserve">Superintendencia una denuncia por la contaminación del Río Caliboro, a través de </w:t>
            </w:r>
            <w:r w:rsidRPr="004A0DD7">
              <w:rPr>
                <w:i/>
              </w:rPr>
              <w:t>“substancias claramente tóxicas y contaminantes, como desechos, restos de pescados y otros, como al, parecer aguas servidas provocando con ello una alteración grave y substancial del ecosistema y recursos naturales del sector”</w:t>
            </w:r>
            <w:r w:rsidRPr="004A0DD7">
              <w:t>, indiv</w:t>
            </w:r>
            <w:r w:rsidRPr="004A0DD7">
              <w:rPr>
                <w:rFonts w:cstheme="minorHAnsi"/>
              </w:rPr>
              <w:t>idualizando como posibles causantes tres instalaciones de carácter acuícola, las pisciculturas Ketrún Rayén, STH y SEA Salmón (</w:t>
            </w:r>
            <w:r w:rsidRPr="004A0DD7">
              <w:rPr>
                <w:rFonts w:cstheme="minorHAnsi"/>
                <w:b/>
              </w:rPr>
              <w:t>Anexo 1</w:t>
            </w:r>
            <w:r w:rsidRPr="004A0DD7">
              <w:rPr>
                <w:rFonts w:cstheme="minorHAnsi"/>
              </w:rPr>
              <w:t xml:space="preserve">). </w:t>
            </w:r>
          </w:p>
          <w:p w14:paraId="682F1B04" w14:textId="33C115EB" w:rsidR="00407D3B" w:rsidRDefault="00407D3B" w:rsidP="00C66A2A">
            <w:pPr>
              <w:spacing w:line="264" w:lineRule="auto"/>
              <w:rPr>
                <w:rFonts w:ascii="Verdana" w:hAnsi="Verdana"/>
                <w:b/>
                <w:bCs/>
                <w:color w:val="000000"/>
                <w:sz w:val="18"/>
                <w:szCs w:val="18"/>
                <w:shd w:val="clear" w:color="auto" w:fill="EFEEEF"/>
              </w:rPr>
            </w:pPr>
            <w:r w:rsidRPr="004A0DD7">
              <w:rPr>
                <w:rFonts w:cstheme="minorHAnsi"/>
              </w:rPr>
              <w:t>A partir de dicha denuncia, esta Superintendencia ha encomendado a la Superintendencia de Servicios Sanitarios y Sernapesca, la fiscalización de las tres instalaciones en cuestión, realizándose las respectivas inspecciones en septiembre de 2013 y febrero de 2014 (Actividades contenidas en los expedientes DFZ-2014-130-VIII-NE-IA; DFZ-2015-179-VIII-</w:t>
            </w:r>
            <w:r w:rsidR="00EA3DEF">
              <w:rPr>
                <w:rFonts w:cstheme="minorHAnsi"/>
              </w:rPr>
              <w:t>NE</w:t>
            </w:r>
            <w:r w:rsidRPr="00B41A64">
              <w:rPr>
                <w:rFonts w:cstheme="minorHAnsi"/>
              </w:rPr>
              <w:t>-</w:t>
            </w:r>
            <w:r w:rsidR="00B03ECF">
              <w:rPr>
                <w:rFonts w:cstheme="minorHAnsi"/>
              </w:rPr>
              <w:t>IA</w:t>
            </w:r>
            <w:r w:rsidRPr="004A0DD7">
              <w:rPr>
                <w:rFonts w:cstheme="minorHAnsi"/>
              </w:rPr>
              <w:t>; y DFZ-2015-180-VIII-NE-IA).</w:t>
            </w:r>
            <w:r w:rsidRPr="00BE64B4">
              <w:rPr>
                <w:rFonts w:ascii="Verdana" w:hAnsi="Verdana"/>
                <w:b/>
                <w:bCs/>
                <w:color w:val="000000"/>
                <w:sz w:val="18"/>
                <w:szCs w:val="18"/>
                <w:shd w:val="clear" w:color="auto" w:fill="EFEEEF"/>
              </w:rPr>
              <w:t xml:space="preserve"> </w:t>
            </w:r>
          </w:p>
          <w:p w14:paraId="722C5C24" w14:textId="77777777" w:rsidR="00407D3B" w:rsidRPr="00BE64B4" w:rsidRDefault="00407D3B" w:rsidP="00C66A2A">
            <w:pPr>
              <w:spacing w:line="264" w:lineRule="auto"/>
              <w:rPr>
                <w:rFonts w:cstheme="minorHAnsi"/>
                <w:sz w:val="22"/>
                <w:szCs w:val="22"/>
              </w:rPr>
            </w:pPr>
            <w:r w:rsidRPr="00BE64B4">
              <w:rPr>
                <w:rFonts w:cstheme="minorHAnsi"/>
              </w:rPr>
              <w:t xml:space="preserve">Dado que la revisión de los antecedentes no fue concluyente, esta Superintendencia catastró las descargas al </w:t>
            </w:r>
            <w:r>
              <w:rPr>
                <w:rFonts w:cstheme="minorHAnsi"/>
              </w:rPr>
              <w:t>R</w:t>
            </w:r>
            <w:r w:rsidRPr="00BE64B4">
              <w:rPr>
                <w:rFonts w:cstheme="minorHAnsi"/>
              </w:rPr>
              <w:t>ío Caliboro en el área en cuestión, identificando, de manera adicional a las tres instalaciones ya mencionadas, la existencia de la planta lechera de Agroindustrial Leche del Bio-Bio S.A., encomendando a Laboratorio ANAM Análisis Ambientales, el control directo a las cuatro instalaciones identificadas.</w:t>
            </w:r>
          </w:p>
          <w:p w14:paraId="2AD7BC4D" w14:textId="03EFDE1A" w:rsidR="00407D3B" w:rsidRDefault="00407D3B" w:rsidP="00C66A2A">
            <w:pPr>
              <w:spacing w:line="264" w:lineRule="auto"/>
              <w:rPr>
                <w:sz w:val="22"/>
                <w:szCs w:val="22"/>
              </w:rPr>
            </w:pPr>
            <w:r w:rsidRPr="00BE64B4">
              <w:t>Siendo así, el día 1</w:t>
            </w:r>
            <w:r w:rsidR="009738F3">
              <w:t>1</w:t>
            </w:r>
            <w:r w:rsidRPr="00BE64B4">
              <w:t xml:space="preserve"> de </w:t>
            </w:r>
            <w:r w:rsidR="009738F3">
              <w:t>septiembre</w:t>
            </w:r>
            <w:r w:rsidRPr="00BE64B4">
              <w:t xml:space="preserve"> de 2014 Laboratorio ANAM Análisis Ambientales dio inicio al muestreo compuesto de 24 horas, del efluente generado por la planta lechera de Agroindustrial Leche del Bio-Bio S.A, (</w:t>
            </w:r>
            <w:r w:rsidRPr="00BE64B4">
              <w:rPr>
                <w:b/>
              </w:rPr>
              <w:t>Anexo 2</w:t>
            </w:r>
            <w:r w:rsidRPr="00BE64B4">
              <w:t>)</w:t>
            </w:r>
          </w:p>
          <w:p w14:paraId="315FAD1E" w14:textId="77777777" w:rsidR="00407D3B" w:rsidRDefault="00407D3B" w:rsidP="00C66A2A">
            <w:pPr>
              <w:spacing w:line="264" w:lineRule="auto"/>
              <w:rPr>
                <w:sz w:val="22"/>
                <w:szCs w:val="22"/>
              </w:rPr>
            </w:pPr>
          </w:p>
          <w:p w14:paraId="3E8114E4" w14:textId="77777777" w:rsidR="00407D3B" w:rsidRPr="00E32EA6" w:rsidRDefault="00407D3B" w:rsidP="00C66A2A">
            <w:pPr>
              <w:spacing w:line="264" w:lineRule="auto"/>
              <w:rPr>
                <w:b/>
                <w:sz w:val="22"/>
                <w:szCs w:val="22"/>
              </w:rPr>
            </w:pPr>
            <w:r w:rsidRPr="00E32EA6">
              <w:rPr>
                <w:b/>
              </w:rPr>
              <w:t>Resultado</w:t>
            </w:r>
            <w:r>
              <w:rPr>
                <w:b/>
              </w:rPr>
              <w:t>s</w:t>
            </w:r>
            <w:r w:rsidRPr="00E32EA6">
              <w:rPr>
                <w:b/>
              </w:rPr>
              <w:t xml:space="preserve">: </w:t>
            </w:r>
          </w:p>
          <w:p w14:paraId="05292E00" w14:textId="6DD4FD84" w:rsidR="000629E5" w:rsidRPr="0052154D" w:rsidRDefault="00407D3B" w:rsidP="000D27FA">
            <w:pPr>
              <w:spacing w:line="264" w:lineRule="auto"/>
              <w:rPr>
                <w:sz w:val="22"/>
                <w:szCs w:val="22"/>
              </w:rPr>
            </w:pPr>
            <w:r>
              <w:t>S</w:t>
            </w:r>
            <w:r w:rsidRPr="00E32EA6">
              <w:t xml:space="preserve">e identificó que </w:t>
            </w:r>
            <w:r>
              <w:t>la planta lechera ubicada en el Fundo Entrepinares / Pedregal Las Pitras, de Agroindustrial Leche del Bio-Bio S.A., califica como Fuente Emisora según D.S. N° 90, de 2000, dados los niveles medidos en el Control Directo realizado, para los parámetros pH; Aceites y Grasas; Aluminio; Boro; Cobre; DBO</w:t>
            </w:r>
            <w:r w:rsidRPr="001400A2">
              <w:rPr>
                <w:vertAlign w:val="subscript"/>
              </w:rPr>
              <w:t>5</w:t>
            </w:r>
            <w:r>
              <w:t>; Fósforo Total; Hidrocarburos Volátiles; Hierro; Nitrógeno Total Kjeldahl; Poder Espumógeno; Selenio; Sólidos Suspendidos Totales; Sulfatos; Sulfuros y Zinc (</w:t>
            </w:r>
            <w:r w:rsidRPr="00925560">
              <w:rPr>
                <w:b/>
              </w:rPr>
              <w:fldChar w:fldCharType="begin"/>
            </w:r>
            <w:r w:rsidRPr="00925560">
              <w:rPr>
                <w:b/>
              </w:rPr>
              <w:instrText xml:space="preserve"> REF _Ref416444383 \h  \* MERGEFORMAT </w:instrText>
            </w:r>
            <w:r w:rsidRPr="00925560">
              <w:rPr>
                <w:b/>
              </w:rPr>
            </w:r>
            <w:r w:rsidRPr="00925560">
              <w:rPr>
                <w:b/>
              </w:rPr>
              <w:fldChar w:fldCharType="separate"/>
            </w:r>
            <w:r w:rsidRPr="00925560">
              <w:rPr>
                <w:b/>
              </w:rPr>
              <w:t xml:space="preserve">Tabla </w:t>
            </w:r>
            <w:r w:rsidRPr="00925560">
              <w:rPr>
                <w:b/>
                <w:noProof/>
              </w:rPr>
              <w:t>1</w:t>
            </w:r>
            <w:r w:rsidRPr="00925560">
              <w:rPr>
                <w:b/>
              </w:rPr>
              <w:fldChar w:fldCharType="end"/>
            </w:r>
            <w:r>
              <w:t>). No se evaluó la carga contaminante media diaria, dado que el punto de muestreo no reunía las condiciones para realizar la medición de caudal del efluente. A la vez, se constató que la instalación no cuenta con un sistema de tratamiento para el abatimiento de los contaminantes en el efluente, y por tanto descarga sus efluentes, con las concentraciones medidas durante el control directo realizado, al Río Caliboro, contraviniendo los máximos establecidos en el D.S. MINSEGPRES N° 90/2000 (</w:t>
            </w:r>
            <w:r w:rsidRPr="00925560">
              <w:rPr>
                <w:b/>
              </w:rPr>
              <w:fldChar w:fldCharType="begin"/>
            </w:r>
            <w:r w:rsidRPr="00925560">
              <w:rPr>
                <w:b/>
              </w:rPr>
              <w:instrText xml:space="preserve"> REF _Ref416444391 \h  \* MERGEFORMAT </w:instrText>
            </w:r>
            <w:r w:rsidRPr="00925560">
              <w:rPr>
                <w:b/>
              </w:rPr>
            </w:r>
            <w:r w:rsidRPr="00925560">
              <w:rPr>
                <w:b/>
              </w:rPr>
              <w:fldChar w:fldCharType="separate"/>
            </w:r>
            <w:r w:rsidRPr="00925560">
              <w:rPr>
                <w:b/>
              </w:rPr>
              <w:t xml:space="preserve">Tabla </w:t>
            </w:r>
            <w:r w:rsidRPr="00925560">
              <w:rPr>
                <w:b/>
                <w:noProof/>
              </w:rPr>
              <w:t>2</w:t>
            </w:r>
            <w:r w:rsidRPr="00925560">
              <w:rPr>
                <w:b/>
              </w:rPr>
              <w:fldChar w:fldCharType="end"/>
            </w:r>
            <w:r>
              <w:t>), superando los máximos permitidos en la Tabla N°1 de la citada norma para los parámetros Aceites y Grasas; Aluminio; Boro; Cobre; DBO</w:t>
            </w:r>
            <w:r w:rsidRPr="0006538F">
              <w:rPr>
                <w:vertAlign w:val="subscript"/>
              </w:rPr>
              <w:t>5</w:t>
            </w:r>
            <w:r>
              <w:t>; Fósforo; Hierro Disuelto; Nitrógeno Total Kjeldahl; pH; Poder Espumógeno y Sólidos Suspendidos Totales,  sin contar, además, con un Programa de Monitoreo que establezca las condiciones para el control de la norma.</w:t>
            </w:r>
          </w:p>
        </w:tc>
      </w:tr>
    </w:tbl>
    <w:p w14:paraId="75A43070" w14:textId="77777777" w:rsidR="00407D3B" w:rsidRDefault="00407D3B" w:rsidP="00D17CB6"/>
    <w:tbl>
      <w:tblPr>
        <w:tblW w:w="13678" w:type="dxa"/>
        <w:jc w:val="center"/>
        <w:tblLayout w:type="fixed"/>
        <w:tblCellMar>
          <w:left w:w="70" w:type="dxa"/>
          <w:right w:w="70" w:type="dxa"/>
        </w:tblCellMar>
        <w:tblLook w:val="04A0" w:firstRow="1" w:lastRow="0" w:firstColumn="1" w:lastColumn="0" w:noHBand="0" w:noVBand="1"/>
      </w:tblPr>
      <w:tblGrid>
        <w:gridCol w:w="6875"/>
        <w:gridCol w:w="6803"/>
      </w:tblGrid>
      <w:tr w:rsidR="00D5326A" w:rsidRPr="0052154D" w14:paraId="5BB8B2F5" w14:textId="77777777" w:rsidTr="000D27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E1E91D" w14:textId="77777777" w:rsidR="00D5326A" w:rsidRPr="0052154D" w:rsidRDefault="00D5326A" w:rsidP="00C66A2A">
            <w:pPr>
              <w:jc w:val="center"/>
              <w:rPr>
                <w:rFonts w:eastAsia="Times New Roman"/>
                <w:b/>
                <w:bCs/>
                <w:sz w:val="20"/>
                <w:szCs w:val="20"/>
                <w:lang w:eastAsia="es-CL"/>
              </w:rPr>
            </w:pPr>
            <w:r w:rsidRPr="0052154D">
              <w:rPr>
                <w:rFonts w:eastAsia="Times New Roman"/>
                <w:b/>
                <w:bCs/>
                <w:sz w:val="20"/>
                <w:szCs w:val="20"/>
                <w:lang w:eastAsia="es-CL"/>
              </w:rPr>
              <w:lastRenderedPageBreak/>
              <w:t xml:space="preserve">Registros </w:t>
            </w:r>
          </w:p>
        </w:tc>
      </w:tr>
      <w:tr w:rsidR="00D5326A" w:rsidRPr="0052154D" w14:paraId="323867A1" w14:textId="77777777" w:rsidTr="000D27FA">
        <w:trPr>
          <w:trHeight w:val="8045"/>
          <w:jc w:val="center"/>
        </w:trPr>
        <w:tc>
          <w:tcPr>
            <w:tcW w:w="5000" w:type="pct"/>
            <w:gridSpan w:val="2"/>
            <w:tcBorders>
              <w:top w:val="nil"/>
              <w:left w:val="single" w:sz="4" w:space="0" w:color="auto"/>
              <w:right w:val="single" w:sz="4" w:space="0" w:color="auto"/>
            </w:tcBorders>
            <w:shd w:val="clear" w:color="auto" w:fill="auto"/>
            <w:noWrap/>
            <w:vAlign w:val="center"/>
            <w:hideMark/>
          </w:tcPr>
          <w:p w14:paraId="57B64E66" w14:textId="77777777" w:rsidR="00D5326A" w:rsidRPr="00360816" w:rsidRDefault="00D5326A" w:rsidP="00C66A2A">
            <w:pPr>
              <w:jc w:val="center"/>
              <w:rPr>
                <w:rFonts w:eastAsia="Times New Roman"/>
                <w:sz w:val="4"/>
                <w:szCs w:val="4"/>
                <w:lang w:eastAsia="es-CL"/>
              </w:rPr>
            </w:pPr>
          </w:p>
          <w:tbl>
            <w:tblPr>
              <w:tblW w:w="6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7"/>
              <w:gridCol w:w="992"/>
              <w:gridCol w:w="1748"/>
              <w:gridCol w:w="1749"/>
            </w:tblGrid>
            <w:tr w:rsidR="00D5326A" w:rsidRPr="00D54597" w14:paraId="0B59458F" w14:textId="77777777" w:rsidTr="00C66A2A">
              <w:trPr>
                <w:trHeight w:val="20"/>
                <w:tblHeader/>
                <w:jc w:val="center"/>
              </w:trPr>
              <w:tc>
                <w:tcPr>
                  <w:tcW w:w="2337" w:type="dxa"/>
                  <w:shd w:val="clear" w:color="auto" w:fill="D9D9D9" w:themeFill="background1" w:themeFillShade="D9"/>
                  <w:vAlign w:val="center"/>
                  <w:hideMark/>
                </w:tcPr>
                <w:p w14:paraId="07EA8064" w14:textId="77777777" w:rsidR="00D5326A" w:rsidRPr="00360816" w:rsidRDefault="00D5326A" w:rsidP="00C66A2A">
                  <w:pPr>
                    <w:jc w:val="center"/>
                    <w:rPr>
                      <w:rFonts w:ascii="Calibri" w:eastAsia="Times New Roman" w:hAnsi="Calibri" w:cs="Arial"/>
                      <w:b/>
                      <w:bCs/>
                      <w:color w:val="000000"/>
                      <w:sz w:val="16"/>
                      <w:szCs w:val="18"/>
                      <w:lang w:eastAsia="es-CL"/>
                    </w:rPr>
                  </w:pPr>
                  <w:r w:rsidRPr="00360816">
                    <w:rPr>
                      <w:rFonts w:ascii="Calibri" w:eastAsia="Times New Roman" w:hAnsi="Calibri" w:cs="Arial"/>
                      <w:b/>
                      <w:bCs/>
                      <w:color w:val="000000"/>
                      <w:sz w:val="16"/>
                      <w:szCs w:val="18"/>
                      <w:lang w:eastAsia="es-CL"/>
                    </w:rPr>
                    <w:t>Parámetros</w:t>
                  </w:r>
                </w:p>
              </w:tc>
              <w:tc>
                <w:tcPr>
                  <w:tcW w:w="992" w:type="dxa"/>
                  <w:shd w:val="clear" w:color="auto" w:fill="D9D9D9" w:themeFill="background1" w:themeFillShade="D9"/>
                  <w:vAlign w:val="center"/>
                  <w:hideMark/>
                </w:tcPr>
                <w:p w14:paraId="4A4C2DEE" w14:textId="77777777" w:rsidR="00D5326A" w:rsidRPr="00360816" w:rsidRDefault="00D5326A" w:rsidP="00C66A2A">
                  <w:pPr>
                    <w:jc w:val="center"/>
                    <w:rPr>
                      <w:rFonts w:ascii="Calibri" w:eastAsia="Times New Roman" w:hAnsi="Calibri" w:cs="Arial"/>
                      <w:b/>
                      <w:bCs/>
                      <w:color w:val="000000"/>
                      <w:sz w:val="16"/>
                      <w:szCs w:val="18"/>
                      <w:lang w:eastAsia="es-CL"/>
                    </w:rPr>
                  </w:pPr>
                  <w:r w:rsidRPr="00360816">
                    <w:rPr>
                      <w:rFonts w:ascii="Calibri" w:eastAsia="Times New Roman" w:hAnsi="Calibri" w:cs="Arial"/>
                      <w:b/>
                      <w:bCs/>
                      <w:color w:val="000000"/>
                      <w:sz w:val="16"/>
                      <w:szCs w:val="18"/>
                      <w:lang w:eastAsia="es-CL"/>
                    </w:rPr>
                    <w:t>Unidades</w:t>
                  </w:r>
                </w:p>
              </w:tc>
              <w:tc>
                <w:tcPr>
                  <w:tcW w:w="1748" w:type="dxa"/>
                  <w:shd w:val="clear" w:color="auto" w:fill="D9D9D9" w:themeFill="background1" w:themeFillShade="D9"/>
                  <w:vAlign w:val="center"/>
                  <w:hideMark/>
                </w:tcPr>
                <w:p w14:paraId="678AE6BD" w14:textId="77777777" w:rsidR="00D5326A" w:rsidRPr="00360816" w:rsidRDefault="00D5326A" w:rsidP="00C66A2A">
                  <w:pPr>
                    <w:jc w:val="center"/>
                    <w:rPr>
                      <w:rFonts w:ascii="Calibri" w:eastAsia="Times New Roman" w:hAnsi="Calibri" w:cs="Arial"/>
                      <w:b/>
                      <w:bCs/>
                      <w:color w:val="000000"/>
                      <w:sz w:val="16"/>
                      <w:szCs w:val="18"/>
                      <w:vertAlign w:val="superscript"/>
                      <w:lang w:eastAsia="es-CL"/>
                    </w:rPr>
                  </w:pPr>
                  <w:r w:rsidRPr="00360816">
                    <w:rPr>
                      <w:rFonts w:ascii="Calibri" w:eastAsia="Times New Roman" w:hAnsi="Calibri" w:cs="Arial"/>
                      <w:b/>
                      <w:bCs/>
                      <w:color w:val="000000"/>
                      <w:sz w:val="16"/>
                      <w:szCs w:val="18"/>
                      <w:lang w:eastAsia="es-CL"/>
                    </w:rPr>
                    <w:t xml:space="preserve">Valor Característico en Aguas Servidas </w:t>
                  </w:r>
                  <w:r w:rsidRPr="00360816">
                    <w:rPr>
                      <w:rFonts w:ascii="Calibri" w:eastAsia="Times New Roman" w:hAnsi="Calibri" w:cs="Arial"/>
                      <w:b/>
                      <w:bCs/>
                      <w:color w:val="000000"/>
                      <w:sz w:val="16"/>
                      <w:szCs w:val="18"/>
                      <w:vertAlign w:val="superscript"/>
                      <w:lang w:eastAsia="es-CL"/>
                    </w:rPr>
                    <w:t>(1)</w:t>
                  </w:r>
                </w:p>
              </w:tc>
              <w:tc>
                <w:tcPr>
                  <w:tcW w:w="1749" w:type="dxa"/>
                  <w:shd w:val="clear" w:color="auto" w:fill="D9D9D9" w:themeFill="background1" w:themeFillShade="D9"/>
                  <w:vAlign w:val="center"/>
                  <w:hideMark/>
                </w:tcPr>
                <w:p w14:paraId="56C2D459" w14:textId="77777777" w:rsidR="00D5326A" w:rsidRPr="00360816" w:rsidRDefault="00D5326A" w:rsidP="00C66A2A">
                  <w:pPr>
                    <w:jc w:val="center"/>
                    <w:rPr>
                      <w:rFonts w:ascii="Calibri" w:eastAsia="Times New Roman" w:hAnsi="Calibri" w:cs="Arial"/>
                      <w:b/>
                      <w:bCs/>
                      <w:color w:val="000000"/>
                      <w:sz w:val="16"/>
                      <w:szCs w:val="18"/>
                      <w:lang w:eastAsia="es-CL"/>
                    </w:rPr>
                  </w:pPr>
                  <w:r w:rsidRPr="00360816">
                    <w:rPr>
                      <w:rFonts w:ascii="Calibri" w:eastAsia="Times New Roman" w:hAnsi="Calibri" w:cs="Arial"/>
                      <w:b/>
                      <w:bCs/>
                      <w:color w:val="000000"/>
                      <w:sz w:val="16"/>
                      <w:szCs w:val="18"/>
                      <w:lang w:eastAsia="es-CL"/>
                    </w:rPr>
                    <w:t>Concentración Ril de Caracterización</w:t>
                  </w:r>
                </w:p>
              </w:tc>
            </w:tr>
            <w:tr w:rsidR="00D5326A" w:rsidRPr="00D54597" w14:paraId="0E1C9DED" w14:textId="77777777" w:rsidTr="00C66A2A">
              <w:trPr>
                <w:trHeight w:val="20"/>
                <w:tblHeader/>
                <w:jc w:val="center"/>
              </w:trPr>
              <w:tc>
                <w:tcPr>
                  <w:tcW w:w="2337" w:type="dxa"/>
                  <w:shd w:val="clear" w:color="auto" w:fill="auto"/>
                  <w:noWrap/>
                  <w:vAlign w:val="center"/>
                  <w:hideMark/>
                </w:tcPr>
                <w:p w14:paraId="7ACE2FA6"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Aceites y Grasas</w:t>
                  </w:r>
                </w:p>
              </w:tc>
              <w:tc>
                <w:tcPr>
                  <w:tcW w:w="992" w:type="dxa"/>
                  <w:shd w:val="clear" w:color="auto" w:fill="auto"/>
                  <w:vAlign w:val="center"/>
                  <w:hideMark/>
                </w:tcPr>
                <w:p w14:paraId="5306F60E"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vAlign w:val="center"/>
                  <w:hideMark/>
                </w:tcPr>
                <w:p w14:paraId="4D1A4F93"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60</w:t>
                  </w:r>
                </w:p>
              </w:tc>
              <w:tc>
                <w:tcPr>
                  <w:tcW w:w="1749" w:type="dxa"/>
                  <w:shd w:val="clear" w:color="auto" w:fill="F2DBDB" w:themeFill="accent2" w:themeFillTint="33"/>
                  <w:vAlign w:val="center"/>
                  <w:hideMark/>
                </w:tcPr>
                <w:p w14:paraId="056BA81A" w14:textId="77777777" w:rsidR="00D5326A" w:rsidRPr="00360816" w:rsidRDefault="00D5326A" w:rsidP="00C66A2A">
                  <w:pPr>
                    <w:ind w:left="2"/>
                    <w:jc w:val="center"/>
                    <w:rPr>
                      <w:rFonts w:eastAsia="Times New Roman" w:cs="Arial"/>
                      <w:sz w:val="14"/>
                      <w:szCs w:val="14"/>
                      <w:lang w:eastAsia="es-CL"/>
                    </w:rPr>
                  </w:pPr>
                  <w:r w:rsidRPr="00360816">
                    <w:rPr>
                      <w:rFonts w:eastAsia="Times New Roman" w:cs="Arial"/>
                      <w:sz w:val="14"/>
                      <w:szCs w:val="14"/>
                      <w:lang w:eastAsia="es-CL"/>
                    </w:rPr>
                    <w:t>156,00</w:t>
                  </w:r>
                </w:p>
              </w:tc>
            </w:tr>
            <w:tr w:rsidR="00D5326A" w:rsidRPr="00D54597" w14:paraId="5EC114FE" w14:textId="77777777" w:rsidTr="00C66A2A">
              <w:trPr>
                <w:trHeight w:val="20"/>
                <w:tblHeader/>
                <w:jc w:val="center"/>
              </w:trPr>
              <w:tc>
                <w:tcPr>
                  <w:tcW w:w="2337" w:type="dxa"/>
                  <w:shd w:val="clear" w:color="auto" w:fill="auto"/>
                  <w:noWrap/>
                  <w:vAlign w:val="center"/>
                  <w:hideMark/>
                </w:tcPr>
                <w:p w14:paraId="7AE35493"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Aluminio</w:t>
                  </w:r>
                </w:p>
              </w:tc>
              <w:tc>
                <w:tcPr>
                  <w:tcW w:w="992" w:type="dxa"/>
                  <w:shd w:val="clear" w:color="auto" w:fill="auto"/>
                  <w:noWrap/>
                  <w:vAlign w:val="center"/>
                  <w:hideMark/>
                </w:tcPr>
                <w:p w14:paraId="7E30968A"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90C382D"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54D3DC8E"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67,21</w:t>
                  </w:r>
                </w:p>
              </w:tc>
            </w:tr>
            <w:tr w:rsidR="00D5326A" w:rsidRPr="00D54597" w14:paraId="395FD477" w14:textId="77777777" w:rsidTr="00C66A2A">
              <w:trPr>
                <w:trHeight w:val="20"/>
                <w:tblHeader/>
                <w:jc w:val="center"/>
              </w:trPr>
              <w:tc>
                <w:tcPr>
                  <w:tcW w:w="2337" w:type="dxa"/>
                  <w:shd w:val="clear" w:color="auto" w:fill="auto"/>
                  <w:noWrap/>
                  <w:vAlign w:val="center"/>
                  <w:hideMark/>
                </w:tcPr>
                <w:p w14:paraId="304F3335"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Arsénico</w:t>
                  </w:r>
                </w:p>
              </w:tc>
              <w:tc>
                <w:tcPr>
                  <w:tcW w:w="992" w:type="dxa"/>
                  <w:shd w:val="clear" w:color="auto" w:fill="auto"/>
                  <w:noWrap/>
                  <w:vAlign w:val="center"/>
                  <w:hideMark/>
                </w:tcPr>
                <w:p w14:paraId="696C5769"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7C624B35"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0,05</w:t>
                  </w:r>
                </w:p>
              </w:tc>
              <w:tc>
                <w:tcPr>
                  <w:tcW w:w="1749" w:type="dxa"/>
                  <w:shd w:val="clear" w:color="auto" w:fill="auto"/>
                  <w:noWrap/>
                  <w:vAlign w:val="center"/>
                  <w:hideMark/>
                </w:tcPr>
                <w:p w14:paraId="61EC17F4"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0,029</w:t>
                  </w:r>
                </w:p>
              </w:tc>
            </w:tr>
            <w:tr w:rsidR="00D5326A" w:rsidRPr="00D54597" w14:paraId="548A612A" w14:textId="77777777" w:rsidTr="00C66A2A">
              <w:trPr>
                <w:trHeight w:val="20"/>
                <w:tblHeader/>
                <w:jc w:val="center"/>
              </w:trPr>
              <w:tc>
                <w:tcPr>
                  <w:tcW w:w="2337" w:type="dxa"/>
                  <w:shd w:val="clear" w:color="auto" w:fill="auto"/>
                  <w:noWrap/>
                  <w:vAlign w:val="center"/>
                  <w:hideMark/>
                </w:tcPr>
                <w:p w14:paraId="2C66B77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Boro</w:t>
                  </w:r>
                </w:p>
              </w:tc>
              <w:tc>
                <w:tcPr>
                  <w:tcW w:w="992" w:type="dxa"/>
                  <w:shd w:val="clear" w:color="auto" w:fill="auto"/>
                  <w:noWrap/>
                  <w:vAlign w:val="center"/>
                  <w:hideMark/>
                </w:tcPr>
                <w:p w14:paraId="7B9A2394"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353D78E"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0,75</w:t>
                  </w:r>
                </w:p>
              </w:tc>
              <w:tc>
                <w:tcPr>
                  <w:tcW w:w="1749" w:type="dxa"/>
                  <w:shd w:val="clear" w:color="auto" w:fill="F2DBDB" w:themeFill="accent2" w:themeFillTint="33"/>
                  <w:noWrap/>
                  <w:vAlign w:val="center"/>
                  <w:hideMark/>
                </w:tcPr>
                <w:p w14:paraId="228146EB"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1,240</w:t>
                  </w:r>
                </w:p>
              </w:tc>
            </w:tr>
            <w:tr w:rsidR="00D5326A" w:rsidRPr="00D54597" w14:paraId="1B849484" w14:textId="77777777" w:rsidTr="00C66A2A">
              <w:trPr>
                <w:trHeight w:val="20"/>
                <w:tblHeader/>
                <w:jc w:val="center"/>
              </w:trPr>
              <w:tc>
                <w:tcPr>
                  <w:tcW w:w="2337" w:type="dxa"/>
                  <w:shd w:val="clear" w:color="auto" w:fill="auto"/>
                  <w:noWrap/>
                  <w:vAlign w:val="center"/>
                  <w:hideMark/>
                </w:tcPr>
                <w:p w14:paraId="5BBE6026"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Cadmio</w:t>
                  </w:r>
                </w:p>
              </w:tc>
              <w:tc>
                <w:tcPr>
                  <w:tcW w:w="992" w:type="dxa"/>
                  <w:shd w:val="clear" w:color="auto" w:fill="auto"/>
                  <w:noWrap/>
                  <w:vAlign w:val="center"/>
                  <w:hideMark/>
                </w:tcPr>
                <w:p w14:paraId="317B6E1E"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73C4658"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0,01</w:t>
                  </w:r>
                </w:p>
              </w:tc>
              <w:tc>
                <w:tcPr>
                  <w:tcW w:w="1749" w:type="dxa"/>
                  <w:shd w:val="clear" w:color="auto" w:fill="auto"/>
                  <w:noWrap/>
                  <w:vAlign w:val="center"/>
                  <w:hideMark/>
                </w:tcPr>
                <w:p w14:paraId="0E6388D2"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0,002</w:t>
                  </w:r>
                </w:p>
              </w:tc>
            </w:tr>
            <w:tr w:rsidR="00D5326A" w:rsidRPr="00D54597" w14:paraId="3AD34E86" w14:textId="77777777" w:rsidTr="00C66A2A">
              <w:trPr>
                <w:trHeight w:val="20"/>
                <w:tblHeader/>
                <w:jc w:val="center"/>
              </w:trPr>
              <w:tc>
                <w:tcPr>
                  <w:tcW w:w="2337" w:type="dxa"/>
                  <w:shd w:val="clear" w:color="auto" w:fill="auto"/>
                  <w:noWrap/>
                  <w:vAlign w:val="center"/>
                  <w:hideMark/>
                </w:tcPr>
                <w:p w14:paraId="48425695"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Cianuro</w:t>
                  </w:r>
                </w:p>
              </w:tc>
              <w:tc>
                <w:tcPr>
                  <w:tcW w:w="992" w:type="dxa"/>
                  <w:shd w:val="clear" w:color="auto" w:fill="auto"/>
                  <w:noWrap/>
                  <w:vAlign w:val="center"/>
                  <w:hideMark/>
                </w:tcPr>
                <w:p w14:paraId="340068AC"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0EBC6076"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0,2</w:t>
                  </w:r>
                </w:p>
              </w:tc>
              <w:tc>
                <w:tcPr>
                  <w:tcW w:w="1749" w:type="dxa"/>
                  <w:shd w:val="clear" w:color="auto" w:fill="auto"/>
                  <w:noWrap/>
                  <w:vAlign w:val="center"/>
                  <w:hideMark/>
                </w:tcPr>
                <w:p w14:paraId="6BCD3767"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0,018</w:t>
                  </w:r>
                </w:p>
              </w:tc>
            </w:tr>
            <w:tr w:rsidR="00D5326A" w:rsidRPr="00D54597" w14:paraId="5EA86C49" w14:textId="77777777" w:rsidTr="00C66A2A">
              <w:trPr>
                <w:trHeight w:val="20"/>
                <w:tblHeader/>
                <w:jc w:val="center"/>
              </w:trPr>
              <w:tc>
                <w:tcPr>
                  <w:tcW w:w="2337" w:type="dxa"/>
                  <w:shd w:val="clear" w:color="auto" w:fill="auto"/>
                  <w:noWrap/>
                  <w:vAlign w:val="center"/>
                  <w:hideMark/>
                </w:tcPr>
                <w:p w14:paraId="577837E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Cloruros</w:t>
                  </w:r>
                </w:p>
              </w:tc>
              <w:tc>
                <w:tcPr>
                  <w:tcW w:w="992" w:type="dxa"/>
                  <w:shd w:val="clear" w:color="auto" w:fill="auto"/>
                  <w:noWrap/>
                  <w:vAlign w:val="center"/>
                  <w:hideMark/>
                </w:tcPr>
                <w:p w14:paraId="3A0689B7"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7DE0CAC"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400</w:t>
                  </w:r>
                </w:p>
              </w:tc>
              <w:tc>
                <w:tcPr>
                  <w:tcW w:w="1749" w:type="dxa"/>
                  <w:shd w:val="clear" w:color="auto" w:fill="auto"/>
                  <w:noWrap/>
                  <w:vAlign w:val="center"/>
                  <w:hideMark/>
                </w:tcPr>
                <w:p w14:paraId="0C98D823"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301,00</w:t>
                  </w:r>
                </w:p>
              </w:tc>
            </w:tr>
            <w:tr w:rsidR="00D5326A" w:rsidRPr="00D54597" w14:paraId="2505FBA4" w14:textId="77777777" w:rsidTr="00C66A2A">
              <w:trPr>
                <w:trHeight w:val="20"/>
                <w:tblHeader/>
                <w:jc w:val="center"/>
              </w:trPr>
              <w:tc>
                <w:tcPr>
                  <w:tcW w:w="2337" w:type="dxa"/>
                  <w:shd w:val="clear" w:color="auto" w:fill="auto"/>
                  <w:noWrap/>
                  <w:vAlign w:val="center"/>
                  <w:hideMark/>
                </w:tcPr>
                <w:p w14:paraId="7E4F27D9"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Cobre</w:t>
                  </w:r>
                </w:p>
              </w:tc>
              <w:tc>
                <w:tcPr>
                  <w:tcW w:w="992" w:type="dxa"/>
                  <w:shd w:val="clear" w:color="auto" w:fill="auto"/>
                  <w:noWrap/>
                  <w:vAlign w:val="center"/>
                  <w:hideMark/>
                </w:tcPr>
                <w:p w14:paraId="3DB8AF49"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71295C4F"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5AC725E7"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1,099</w:t>
                  </w:r>
                </w:p>
              </w:tc>
            </w:tr>
            <w:tr w:rsidR="00D5326A" w:rsidRPr="00D54597" w14:paraId="238F2EEC" w14:textId="77777777" w:rsidTr="00C66A2A">
              <w:trPr>
                <w:trHeight w:val="20"/>
                <w:tblHeader/>
                <w:jc w:val="center"/>
              </w:trPr>
              <w:tc>
                <w:tcPr>
                  <w:tcW w:w="2337" w:type="dxa"/>
                  <w:shd w:val="clear" w:color="auto" w:fill="auto"/>
                  <w:noWrap/>
                  <w:vAlign w:val="center"/>
                  <w:hideMark/>
                </w:tcPr>
                <w:p w14:paraId="71938B8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Coliformes Fecales o Termotolerantes</w:t>
                  </w:r>
                </w:p>
              </w:tc>
              <w:tc>
                <w:tcPr>
                  <w:tcW w:w="992" w:type="dxa"/>
                  <w:shd w:val="clear" w:color="auto" w:fill="auto"/>
                  <w:noWrap/>
                  <w:vAlign w:val="center"/>
                  <w:hideMark/>
                </w:tcPr>
                <w:p w14:paraId="445DC3A4"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NMP/100 mL</w:t>
                  </w:r>
                </w:p>
              </w:tc>
              <w:tc>
                <w:tcPr>
                  <w:tcW w:w="1748" w:type="dxa"/>
                  <w:shd w:val="clear" w:color="auto" w:fill="auto"/>
                  <w:noWrap/>
                  <w:vAlign w:val="center"/>
                  <w:hideMark/>
                </w:tcPr>
                <w:p w14:paraId="5C274A8F"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10.000.000</w:t>
                  </w:r>
                </w:p>
              </w:tc>
              <w:tc>
                <w:tcPr>
                  <w:tcW w:w="1749" w:type="dxa"/>
                  <w:shd w:val="clear" w:color="auto" w:fill="auto"/>
                  <w:noWrap/>
                  <w:vAlign w:val="center"/>
                  <w:hideMark/>
                </w:tcPr>
                <w:p w14:paraId="6A6443F0" w14:textId="398C34B1" w:rsidR="00D5326A" w:rsidRPr="00360816" w:rsidRDefault="00D5326A" w:rsidP="00C66A2A">
                  <w:pPr>
                    <w:ind w:left="2"/>
                    <w:jc w:val="center"/>
                    <w:rPr>
                      <w:rFonts w:eastAsia="Times New Roman" w:cs="Arial"/>
                      <w:color w:val="000000"/>
                      <w:sz w:val="14"/>
                      <w:szCs w:val="14"/>
                      <w:lang w:eastAsia="es-CL"/>
                    </w:rPr>
                  </w:pPr>
                  <w:r>
                    <w:rPr>
                      <w:rFonts w:eastAsia="Times New Roman" w:cs="Arial"/>
                      <w:b/>
                      <w:bCs/>
                      <w:color w:val="000000"/>
                      <w:sz w:val="14"/>
                      <w:szCs w:val="14"/>
                      <w:vertAlign w:val="superscript"/>
                      <w:lang w:eastAsia="es-CL"/>
                    </w:rPr>
                    <w:t>(2</w:t>
                  </w:r>
                  <w:r w:rsidRPr="00360816">
                    <w:rPr>
                      <w:rFonts w:eastAsia="Times New Roman" w:cs="Arial"/>
                      <w:b/>
                      <w:bCs/>
                      <w:color w:val="000000"/>
                      <w:sz w:val="14"/>
                      <w:szCs w:val="14"/>
                      <w:vertAlign w:val="superscript"/>
                      <w:lang w:eastAsia="es-CL"/>
                    </w:rPr>
                    <w:t>)</w:t>
                  </w:r>
                </w:p>
              </w:tc>
            </w:tr>
            <w:tr w:rsidR="00D5326A" w:rsidRPr="00D54597" w14:paraId="6ACB32E0" w14:textId="77777777" w:rsidTr="00C66A2A">
              <w:trPr>
                <w:trHeight w:val="20"/>
                <w:tblHeader/>
                <w:jc w:val="center"/>
              </w:trPr>
              <w:tc>
                <w:tcPr>
                  <w:tcW w:w="2337" w:type="dxa"/>
                  <w:shd w:val="clear" w:color="auto" w:fill="auto"/>
                  <w:noWrap/>
                  <w:vAlign w:val="center"/>
                  <w:hideMark/>
                </w:tcPr>
                <w:p w14:paraId="4707DA51"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Cromo Hexavalente</w:t>
                  </w:r>
                </w:p>
              </w:tc>
              <w:tc>
                <w:tcPr>
                  <w:tcW w:w="992" w:type="dxa"/>
                  <w:shd w:val="clear" w:color="auto" w:fill="auto"/>
                  <w:noWrap/>
                  <w:vAlign w:val="center"/>
                  <w:hideMark/>
                </w:tcPr>
                <w:p w14:paraId="134F3350"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0704E64"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0,05</w:t>
                  </w:r>
                </w:p>
              </w:tc>
              <w:tc>
                <w:tcPr>
                  <w:tcW w:w="1749" w:type="dxa"/>
                  <w:shd w:val="clear" w:color="auto" w:fill="auto"/>
                  <w:noWrap/>
                  <w:vAlign w:val="center"/>
                  <w:hideMark/>
                </w:tcPr>
                <w:p w14:paraId="4F7C335C"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0,020</w:t>
                  </w:r>
                </w:p>
              </w:tc>
            </w:tr>
            <w:tr w:rsidR="00D5326A" w:rsidRPr="00D54597" w14:paraId="3441A77A" w14:textId="77777777" w:rsidTr="00C66A2A">
              <w:trPr>
                <w:trHeight w:val="20"/>
                <w:tblHeader/>
                <w:jc w:val="center"/>
              </w:trPr>
              <w:tc>
                <w:tcPr>
                  <w:tcW w:w="2337" w:type="dxa"/>
                  <w:shd w:val="clear" w:color="auto" w:fill="auto"/>
                  <w:noWrap/>
                  <w:vAlign w:val="center"/>
                  <w:hideMark/>
                </w:tcPr>
                <w:p w14:paraId="106BAF24"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Cromo Total</w:t>
                  </w:r>
                </w:p>
              </w:tc>
              <w:tc>
                <w:tcPr>
                  <w:tcW w:w="992" w:type="dxa"/>
                  <w:shd w:val="clear" w:color="auto" w:fill="auto"/>
                  <w:noWrap/>
                  <w:vAlign w:val="center"/>
                  <w:hideMark/>
                </w:tcPr>
                <w:p w14:paraId="0E2AC3FC"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19AD4E1A"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0,1</w:t>
                  </w:r>
                </w:p>
              </w:tc>
              <w:tc>
                <w:tcPr>
                  <w:tcW w:w="1749" w:type="dxa"/>
                  <w:shd w:val="clear" w:color="auto" w:fill="auto"/>
                  <w:noWrap/>
                  <w:vAlign w:val="center"/>
                  <w:hideMark/>
                </w:tcPr>
                <w:p w14:paraId="2899EDB9"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0,024</w:t>
                  </w:r>
                </w:p>
              </w:tc>
            </w:tr>
            <w:tr w:rsidR="00D5326A" w:rsidRPr="00D54597" w14:paraId="344B1AD2" w14:textId="77777777" w:rsidTr="00C66A2A">
              <w:trPr>
                <w:trHeight w:val="20"/>
                <w:tblHeader/>
                <w:jc w:val="center"/>
              </w:trPr>
              <w:tc>
                <w:tcPr>
                  <w:tcW w:w="2337" w:type="dxa"/>
                  <w:shd w:val="clear" w:color="auto" w:fill="auto"/>
                  <w:noWrap/>
                  <w:vAlign w:val="center"/>
                  <w:hideMark/>
                </w:tcPr>
                <w:p w14:paraId="55C2C1EB"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DBO</w:t>
                  </w:r>
                  <w:r w:rsidRPr="00360816">
                    <w:rPr>
                      <w:rFonts w:eastAsia="Times New Roman" w:cs="Arial"/>
                      <w:color w:val="000000"/>
                      <w:sz w:val="14"/>
                      <w:szCs w:val="14"/>
                      <w:vertAlign w:val="subscript"/>
                      <w:lang w:eastAsia="es-CL"/>
                    </w:rPr>
                    <w:t>5</w:t>
                  </w:r>
                </w:p>
              </w:tc>
              <w:tc>
                <w:tcPr>
                  <w:tcW w:w="992" w:type="dxa"/>
                  <w:shd w:val="clear" w:color="auto" w:fill="auto"/>
                  <w:noWrap/>
                  <w:vAlign w:val="center"/>
                  <w:hideMark/>
                </w:tcPr>
                <w:p w14:paraId="2B9642F8"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 O</w:t>
                  </w:r>
                  <w:r w:rsidRPr="00360816">
                    <w:rPr>
                      <w:rFonts w:eastAsia="Times New Roman" w:cs="Arial"/>
                      <w:color w:val="000000"/>
                      <w:sz w:val="14"/>
                      <w:szCs w:val="14"/>
                      <w:vertAlign w:val="subscript"/>
                      <w:lang w:eastAsia="es-CL"/>
                    </w:rPr>
                    <w:t>2</w:t>
                  </w:r>
                  <w:r w:rsidRPr="00360816">
                    <w:rPr>
                      <w:rFonts w:eastAsia="Times New Roman" w:cs="Arial"/>
                      <w:color w:val="000000"/>
                      <w:sz w:val="14"/>
                      <w:szCs w:val="14"/>
                      <w:lang w:eastAsia="es-CL"/>
                    </w:rPr>
                    <w:t>/L</w:t>
                  </w:r>
                </w:p>
              </w:tc>
              <w:tc>
                <w:tcPr>
                  <w:tcW w:w="1748" w:type="dxa"/>
                  <w:shd w:val="clear" w:color="auto" w:fill="auto"/>
                  <w:noWrap/>
                  <w:vAlign w:val="center"/>
                  <w:hideMark/>
                </w:tcPr>
                <w:p w14:paraId="3E93DB77"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250</w:t>
                  </w:r>
                </w:p>
              </w:tc>
              <w:tc>
                <w:tcPr>
                  <w:tcW w:w="1749" w:type="dxa"/>
                  <w:shd w:val="clear" w:color="auto" w:fill="F2DBDB" w:themeFill="accent2" w:themeFillTint="33"/>
                  <w:noWrap/>
                  <w:vAlign w:val="center"/>
                  <w:hideMark/>
                </w:tcPr>
                <w:p w14:paraId="495746FC"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3633,00</w:t>
                  </w:r>
                </w:p>
              </w:tc>
            </w:tr>
            <w:tr w:rsidR="00D5326A" w:rsidRPr="00D54597" w14:paraId="05C60A63" w14:textId="77777777" w:rsidTr="00C66A2A">
              <w:trPr>
                <w:trHeight w:val="20"/>
                <w:tblHeader/>
                <w:jc w:val="center"/>
              </w:trPr>
              <w:tc>
                <w:tcPr>
                  <w:tcW w:w="2337" w:type="dxa"/>
                  <w:shd w:val="clear" w:color="auto" w:fill="auto"/>
                  <w:noWrap/>
                  <w:vAlign w:val="center"/>
                  <w:hideMark/>
                </w:tcPr>
                <w:p w14:paraId="4050CBFF"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Estaño</w:t>
                  </w:r>
                </w:p>
              </w:tc>
              <w:tc>
                <w:tcPr>
                  <w:tcW w:w="992" w:type="dxa"/>
                  <w:shd w:val="clear" w:color="auto" w:fill="auto"/>
                  <w:noWrap/>
                  <w:vAlign w:val="center"/>
                  <w:hideMark/>
                </w:tcPr>
                <w:p w14:paraId="76AECA14"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A8B564E"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0,5</w:t>
                  </w:r>
                </w:p>
              </w:tc>
              <w:tc>
                <w:tcPr>
                  <w:tcW w:w="1749" w:type="dxa"/>
                  <w:shd w:val="clear" w:color="auto" w:fill="auto"/>
                  <w:noWrap/>
                  <w:vAlign w:val="center"/>
                  <w:hideMark/>
                </w:tcPr>
                <w:p w14:paraId="3E7ABD89"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0,046</w:t>
                  </w:r>
                </w:p>
              </w:tc>
            </w:tr>
            <w:tr w:rsidR="00D5326A" w:rsidRPr="00D54597" w14:paraId="1E538EB6" w14:textId="77777777" w:rsidTr="00C66A2A">
              <w:trPr>
                <w:trHeight w:val="20"/>
                <w:tblHeader/>
                <w:jc w:val="center"/>
              </w:trPr>
              <w:tc>
                <w:tcPr>
                  <w:tcW w:w="2337" w:type="dxa"/>
                  <w:shd w:val="clear" w:color="auto" w:fill="auto"/>
                  <w:noWrap/>
                  <w:vAlign w:val="center"/>
                  <w:hideMark/>
                </w:tcPr>
                <w:p w14:paraId="198934BC"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Fluoruro</w:t>
                  </w:r>
                </w:p>
              </w:tc>
              <w:tc>
                <w:tcPr>
                  <w:tcW w:w="992" w:type="dxa"/>
                  <w:shd w:val="clear" w:color="auto" w:fill="auto"/>
                  <w:noWrap/>
                  <w:vAlign w:val="center"/>
                  <w:hideMark/>
                </w:tcPr>
                <w:p w14:paraId="3FB8CFB0"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3004600A"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1,5</w:t>
                  </w:r>
                </w:p>
              </w:tc>
              <w:tc>
                <w:tcPr>
                  <w:tcW w:w="1749" w:type="dxa"/>
                  <w:shd w:val="clear" w:color="auto" w:fill="auto"/>
                  <w:noWrap/>
                  <w:vAlign w:val="center"/>
                  <w:hideMark/>
                </w:tcPr>
                <w:p w14:paraId="32E535F4"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0,324</w:t>
                  </w:r>
                </w:p>
              </w:tc>
            </w:tr>
            <w:tr w:rsidR="00D5326A" w:rsidRPr="00D54597" w14:paraId="11F5ADE1" w14:textId="77777777" w:rsidTr="00C66A2A">
              <w:trPr>
                <w:trHeight w:val="20"/>
                <w:tblHeader/>
                <w:jc w:val="center"/>
              </w:trPr>
              <w:tc>
                <w:tcPr>
                  <w:tcW w:w="2337" w:type="dxa"/>
                  <w:shd w:val="clear" w:color="auto" w:fill="auto"/>
                  <w:noWrap/>
                  <w:vAlign w:val="center"/>
                  <w:hideMark/>
                </w:tcPr>
                <w:p w14:paraId="06969105"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Fósforo Total</w:t>
                  </w:r>
                </w:p>
              </w:tc>
              <w:tc>
                <w:tcPr>
                  <w:tcW w:w="992" w:type="dxa"/>
                  <w:shd w:val="clear" w:color="auto" w:fill="auto"/>
                  <w:noWrap/>
                  <w:vAlign w:val="center"/>
                  <w:hideMark/>
                </w:tcPr>
                <w:p w14:paraId="5946296F"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73B05F23"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10</w:t>
                  </w:r>
                </w:p>
              </w:tc>
              <w:tc>
                <w:tcPr>
                  <w:tcW w:w="1749" w:type="dxa"/>
                  <w:shd w:val="clear" w:color="auto" w:fill="F2DBDB" w:themeFill="accent2" w:themeFillTint="33"/>
                  <w:noWrap/>
                  <w:vAlign w:val="center"/>
                  <w:hideMark/>
                </w:tcPr>
                <w:p w14:paraId="503EBD6C"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130,44</w:t>
                  </w:r>
                </w:p>
              </w:tc>
            </w:tr>
            <w:tr w:rsidR="00D5326A" w:rsidRPr="00D54597" w14:paraId="722321D5" w14:textId="77777777" w:rsidTr="00C66A2A">
              <w:trPr>
                <w:trHeight w:val="20"/>
                <w:tblHeader/>
                <w:jc w:val="center"/>
              </w:trPr>
              <w:tc>
                <w:tcPr>
                  <w:tcW w:w="2337" w:type="dxa"/>
                  <w:shd w:val="clear" w:color="auto" w:fill="auto"/>
                  <w:noWrap/>
                  <w:vAlign w:val="center"/>
                  <w:hideMark/>
                </w:tcPr>
                <w:p w14:paraId="191C5BD2"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Hidrocarburos Fijos</w:t>
                  </w:r>
                </w:p>
              </w:tc>
              <w:tc>
                <w:tcPr>
                  <w:tcW w:w="992" w:type="dxa"/>
                  <w:shd w:val="clear" w:color="auto" w:fill="auto"/>
                  <w:noWrap/>
                  <w:vAlign w:val="center"/>
                  <w:hideMark/>
                </w:tcPr>
                <w:p w14:paraId="6FFB3AE9"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1410029F"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10</w:t>
                  </w:r>
                </w:p>
              </w:tc>
              <w:tc>
                <w:tcPr>
                  <w:tcW w:w="1749" w:type="dxa"/>
                  <w:shd w:val="clear" w:color="auto" w:fill="auto"/>
                  <w:noWrap/>
                  <w:vAlign w:val="center"/>
                  <w:hideMark/>
                </w:tcPr>
                <w:p w14:paraId="4541388C"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1,00</w:t>
                  </w:r>
                </w:p>
              </w:tc>
            </w:tr>
            <w:tr w:rsidR="00D5326A" w:rsidRPr="00D54597" w14:paraId="32CA357D" w14:textId="77777777" w:rsidTr="00C66A2A">
              <w:trPr>
                <w:trHeight w:val="20"/>
                <w:tblHeader/>
                <w:jc w:val="center"/>
              </w:trPr>
              <w:tc>
                <w:tcPr>
                  <w:tcW w:w="2337" w:type="dxa"/>
                  <w:shd w:val="clear" w:color="auto" w:fill="auto"/>
                  <w:noWrap/>
                  <w:vAlign w:val="center"/>
                  <w:hideMark/>
                </w:tcPr>
                <w:p w14:paraId="48D5D374"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Hidrocarburos Totales</w:t>
                  </w:r>
                </w:p>
              </w:tc>
              <w:tc>
                <w:tcPr>
                  <w:tcW w:w="992" w:type="dxa"/>
                  <w:shd w:val="clear" w:color="auto" w:fill="auto"/>
                  <w:noWrap/>
                  <w:vAlign w:val="center"/>
                  <w:hideMark/>
                </w:tcPr>
                <w:p w14:paraId="4E1DD258"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91B6590"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11</w:t>
                  </w:r>
                </w:p>
              </w:tc>
              <w:tc>
                <w:tcPr>
                  <w:tcW w:w="1749" w:type="dxa"/>
                  <w:shd w:val="clear" w:color="auto" w:fill="auto"/>
                  <w:noWrap/>
                  <w:vAlign w:val="center"/>
                  <w:hideMark/>
                </w:tcPr>
                <w:p w14:paraId="5B143F38"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3,00</w:t>
                  </w:r>
                </w:p>
              </w:tc>
            </w:tr>
            <w:tr w:rsidR="00D5326A" w:rsidRPr="00D54597" w14:paraId="740E0529" w14:textId="77777777" w:rsidTr="00C66A2A">
              <w:trPr>
                <w:trHeight w:val="20"/>
                <w:tblHeader/>
                <w:jc w:val="center"/>
              </w:trPr>
              <w:tc>
                <w:tcPr>
                  <w:tcW w:w="2337" w:type="dxa"/>
                  <w:shd w:val="clear" w:color="auto" w:fill="auto"/>
                  <w:noWrap/>
                  <w:vAlign w:val="center"/>
                  <w:hideMark/>
                </w:tcPr>
                <w:p w14:paraId="1272D6B4"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Hidrocarburos Volátiles</w:t>
                  </w:r>
                </w:p>
              </w:tc>
              <w:tc>
                <w:tcPr>
                  <w:tcW w:w="992" w:type="dxa"/>
                  <w:shd w:val="clear" w:color="auto" w:fill="auto"/>
                  <w:noWrap/>
                  <w:vAlign w:val="center"/>
                  <w:hideMark/>
                </w:tcPr>
                <w:p w14:paraId="5AA36625"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49928078"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14574C12"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2,20</w:t>
                  </w:r>
                </w:p>
              </w:tc>
            </w:tr>
            <w:tr w:rsidR="00D5326A" w:rsidRPr="00D54597" w14:paraId="5B4DBCDA" w14:textId="77777777" w:rsidTr="00C66A2A">
              <w:trPr>
                <w:trHeight w:val="20"/>
                <w:tblHeader/>
                <w:jc w:val="center"/>
              </w:trPr>
              <w:tc>
                <w:tcPr>
                  <w:tcW w:w="2337" w:type="dxa"/>
                  <w:shd w:val="clear" w:color="auto" w:fill="auto"/>
                  <w:noWrap/>
                  <w:vAlign w:val="center"/>
                  <w:hideMark/>
                </w:tcPr>
                <w:p w14:paraId="58E8DFB1"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Hierro</w:t>
                  </w:r>
                </w:p>
              </w:tc>
              <w:tc>
                <w:tcPr>
                  <w:tcW w:w="992" w:type="dxa"/>
                  <w:shd w:val="clear" w:color="auto" w:fill="auto"/>
                  <w:noWrap/>
                  <w:vAlign w:val="center"/>
                  <w:hideMark/>
                </w:tcPr>
                <w:p w14:paraId="78DA756B"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FD78E31"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3B76E576"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26,57</w:t>
                  </w:r>
                </w:p>
              </w:tc>
            </w:tr>
            <w:tr w:rsidR="00D5326A" w:rsidRPr="00D54597" w14:paraId="077EC7B8" w14:textId="77777777" w:rsidTr="00C66A2A">
              <w:trPr>
                <w:trHeight w:val="20"/>
                <w:tblHeader/>
                <w:jc w:val="center"/>
              </w:trPr>
              <w:tc>
                <w:tcPr>
                  <w:tcW w:w="2337" w:type="dxa"/>
                  <w:shd w:val="clear" w:color="auto" w:fill="auto"/>
                  <w:noWrap/>
                  <w:vAlign w:val="center"/>
                  <w:hideMark/>
                </w:tcPr>
                <w:p w14:paraId="5052E0F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Indice de Fenol</w:t>
                  </w:r>
                </w:p>
              </w:tc>
              <w:tc>
                <w:tcPr>
                  <w:tcW w:w="992" w:type="dxa"/>
                  <w:shd w:val="clear" w:color="auto" w:fill="auto"/>
                  <w:noWrap/>
                  <w:vAlign w:val="center"/>
                  <w:hideMark/>
                </w:tcPr>
                <w:p w14:paraId="168E5C66"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E7B6CA6"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0,05</w:t>
                  </w:r>
                </w:p>
              </w:tc>
              <w:tc>
                <w:tcPr>
                  <w:tcW w:w="1749" w:type="dxa"/>
                  <w:shd w:val="clear" w:color="auto" w:fill="auto"/>
                  <w:noWrap/>
                  <w:vAlign w:val="center"/>
                  <w:hideMark/>
                </w:tcPr>
                <w:p w14:paraId="100413F8"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0,006</w:t>
                  </w:r>
                </w:p>
              </w:tc>
            </w:tr>
            <w:tr w:rsidR="00D5326A" w:rsidRPr="00D54597" w14:paraId="74162250" w14:textId="77777777" w:rsidTr="00C66A2A">
              <w:trPr>
                <w:trHeight w:val="20"/>
                <w:tblHeader/>
                <w:jc w:val="center"/>
              </w:trPr>
              <w:tc>
                <w:tcPr>
                  <w:tcW w:w="2337" w:type="dxa"/>
                  <w:shd w:val="clear" w:color="auto" w:fill="auto"/>
                  <w:noWrap/>
                  <w:vAlign w:val="center"/>
                  <w:hideMark/>
                </w:tcPr>
                <w:p w14:paraId="25C0A148"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 xml:space="preserve">Manganeso </w:t>
                  </w:r>
                </w:p>
              </w:tc>
              <w:tc>
                <w:tcPr>
                  <w:tcW w:w="992" w:type="dxa"/>
                  <w:shd w:val="clear" w:color="auto" w:fill="auto"/>
                  <w:noWrap/>
                  <w:vAlign w:val="center"/>
                  <w:hideMark/>
                </w:tcPr>
                <w:p w14:paraId="69F80CEA"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C144AF7"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0,3</w:t>
                  </w:r>
                </w:p>
              </w:tc>
              <w:tc>
                <w:tcPr>
                  <w:tcW w:w="1749" w:type="dxa"/>
                  <w:shd w:val="clear" w:color="auto" w:fill="auto"/>
                  <w:noWrap/>
                  <w:vAlign w:val="center"/>
                  <w:hideMark/>
                </w:tcPr>
                <w:p w14:paraId="618CDD64"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0,005</w:t>
                  </w:r>
                </w:p>
              </w:tc>
            </w:tr>
            <w:tr w:rsidR="00D5326A" w:rsidRPr="00D54597" w14:paraId="0FBB5DE3" w14:textId="77777777" w:rsidTr="00C66A2A">
              <w:trPr>
                <w:trHeight w:val="20"/>
                <w:tblHeader/>
                <w:jc w:val="center"/>
              </w:trPr>
              <w:tc>
                <w:tcPr>
                  <w:tcW w:w="2337" w:type="dxa"/>
                  <w:shd w:val="clear" w:color="auto" w:fill="auto"/>
                  <w:noWrap/>
                  <w:vAlign w:val="center"/>
                  <w:hideMark/>
                </w:tcPr>
                <w:p w14:paraId="102F40DD"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Mercurio</w:t>
                  </w:r>
                </w:p>
              </w:tc>
              <w:tc>
                <w:tcPr>
                  <w:tcW w:w="992" w:type="dxa"/>
                  <w:shd w:val="clear" w:color="auto" w:fill="auto"/>
                  <w:noWrap/>
                  <w:vAlign w:val="center"/>
                  <w:hideMark/>
                </w:tcPr>
                <w:p w14:paraId="7FD8240A"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1EB97F5"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0,001</w:t>
                  </w:r>
                </w:p>
              </w:tc>
              <w:tc>
                <w:tcPr>
                  <w:tcW w:w="1749" w:type="dxa"/>
                  <w:shd w:val="clear" w:color="auto" w:fill="auto"/>
                  <w:noWrap/>
                  <w:vAlign w:val="center"/>
                  <w:hideMark/>
                </w:tcPr>
                <w:p w14:paraId="6631634D"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0,0003</w:t>
                  </w:r>
                </w:p>
              </w:tc>
            </w:tr>
            <w:tr w:rsidR="00D5326A" w:rsidRPr="00D54597" w14:paraId="26435E9B" w14:textId="77777777" w:rsidTr="00C66A2A">
              <w:trPr>
                <w:trHeight w:val="20"/>
                <w:tblHeader/>
                <w:jc w:val="center"/>
              </w:trPr>
              <w:tc>
                <w:tcPr>
                  <w:tcW w:w="2337" w:type="dxa"/>
                  <w:shd w:val="clear" w:color="auto" w:fill="auto"/>
                  <w:noWrap/>
                  <w:vAlign w:val="center"/>
                  <w:hideMark/>
                </w:tcPr>
                <w:p w14:paraId="220D89EF"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 xml:space="preserve">Molibdeno </w:t>
                  </w:r>
                </w:p>
              </w:tc>
              <w:tc>
                <w:tcPr>
                  <w:tcW w:w="992" w:type="dxa"/>
                  <w:shd w:val="clear" w:color="auto" w:fill="auto"/>
                  <w:noWrap/>
                  <w:vAlign w:val="center"/>
                  <w:hideMark/>
                </w:tcPr>
                <w:p w14:paraId="7C715FB3"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47159FA"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0,07</w:t>
                  </w:r>
                </w:p>
              </w:tc>
              <w:tc>
                <w:tcPr>
                  <w:tcW w:w="1749" w:type="dxa"/>
                  <w:shd w:val="clear" w:color="auto" w:fill="auto"/>
                  <w:noWrap/>
                  <w:vAlign w:val="center"/>
                  <w:hideMark/>
                </w:tcPr>
                <w:p w14:paraId="2B95A0B7"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0,010</w:t>
                  </w:r>
                </w:p>
              </w:tc>
            </w:tr>
            <w:tr w:rsidR="00D5326A" w:rsidRPr="00D54597" w14:paraId="0734C7C6" w14:textId="77777777" w:rsidTr="00C66A2A">
              <w:trPr>
                <w:trHeight w:val="20"/>
                <w:tblHeader/>
                <w:jc w:val="center"/>
              </w:trPr>
              <w:tc>
                <w:tcPr>
                  <w:tcW w:w="2337" w:type="dxa"/>
                  <w:shd w:val="clear" w:color="auto" w:fill="auto"/>
                  <w:noWrap/>
                  <w:vAlign w:val="center"/>
                  <w:hideMark/>
                </w:tcPr>
                <w:p w14:paraId="019116C9"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Níquel</w:t>
                  </w:r>
                </w:p>
              </w:tc>
              <w:tc>
                <w:tcPr>
                  <w:tcW w:w="992" w:type="dxa"/>
                  <w:shd w:val="clear" w:color="auto" w:fill="auto"/>
                  <w:noWrap/>
                  <w:vAlign w:val="center"/>
                  <w:hideMark/>
                </w:tcPr>
                <w:p w14:paraId="3623D285"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17500652"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0,1</w:t>
                  </w:r>
                </w:p>
              </w:tc>
              <w:tc>
                <w:tcPr>
                  <w:tcW w:w="1749" w:type="dxa"/>
                  <w:shd w:val="clear" w:color="auto" w:fill="auto"/>
                  <w:noWrap/>
                  <w:vAlign w:val="center"/>
                  <w:hideMark/>
                </w:tcPr>
                <w:p w14:paraId="740F3A19"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0,012</w:t>
                  </w:r>
                </w:p>
              </w:tc>
            </w:tr>
            <w:tr w:rsidR="00D5326A" w:rsidRPr="00D54597" w14:paraId="30D62078" w14:textId="77777777" w:rsidTr="00C66A2A">
              <w:trPr>
                <w:trHeight w:val="20"/>
                <w:tblHeader/>
                <w:jc w:val="center"/>
              </w:trPr>
              <w:tc>
                <w:tcPr>
                  <w:tcW w:w="2337" w:type="dxa"/>
                  <w:shd w:val="clear" w:color="auto" w:fill="auto"/>
                  <w:noWrap/>
                  <w:vAlign w:val="center"/>
                  <w:hideMark/>
                </w:tcPr>
                <w:p w14:paraId="0EE09F9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Nitrógeno Total Kjeldahl</w:t>
                  </w:r>
                </w:p>
              </w:tc>
              <w:tc>
                <w:tcPr>
                  <w:tcW w:w="992" w:type="dxa"/>
                  <w:shd w:val="clear" w:color="auto" w:fill="auto"/>
                  <w:noWrap/>
                  <w:vAlign w:val="center"/>
                  <w:hideMark/>
                </w:tcPr>
                <w:p w14:paraId="5A583C13"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06059047"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50</w:t>
                  </w:r>
                </w:p>
              </w:tc>
              <w:tc>
                <w:tcPr>
                  <w:tcW w:w="1749" w:type="dxa"/>
                  <w:shd w:val="clear" w:color="auto" w:fill="F2DBDB" w:themeFill="accent2" w:themeFillTint="33"/>
                  <w:noWrap/>
                  <w:vAlign w:val="center"/>
                  <w:hideMark/>
                </w:tcPr>
                <w:p w14:paraId="1E7CB26F"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416,50</w:t>
                  </w:r>
                </w:p>
              </w:tc>
            </w:tr>
            <w:tr w:rsidR="00D5326A" w:rsidRPr="00D54597" w14:paraId="73D444FF" w14:textId="77777777" w:rsidTr="00C66A2A">
              <w:trPr>
                <w:trHeight w:val="20"/>
                <w:tblHeader/>
                <w:jc w:val="center"/>
              </w:trPr>
              <w:tc>
                <w:tcPr>
                  <w:tcW w:w="2337" w:type="dxa"/>
                  <w:shd w:val="clear" w:color="auto" w:fill="auto"/>
                  <w:noWrap/>
                  <w:vAlign w:val="center"/>
                  <w:hideMark/>
                </w:tcPr>
                <w:p w14:paraId="21A874C3" w14:textId="19109DC9" w:rsidR="00D5326A" w:rsidRPr="00360816" w:rsidRDefault="00F95F85" w:rsidP="00C66A2A">
                  <w:pPr>
                    <w:jc w:val="left"/>
                    <w:rPr>
                      <w:rFonts w:eastAsia="Times New Roman" w:cs="Arial"/>
                      <w:color w:val="000000"/>
                      <w:sz w:val="14"/>
                      <w:szCs w:val="14"/>
                      <w:lang w:eastAsia="es-CL"/>
                    </w:rPr>
                  </w:pPr>
                  <w:r>
                    <w:rPr>
                      <w:rFonts w:eastAsia="Times New Roman" w:cs="Arial"/>
                      <w:color w:val="000000"/>
                      <w:sz w:val="14"/>
                      <w:szCs w:val="14"/>
                      <w:lang w:eastAsia="es-CL"/>
                    </w:rPr>
                    <w:t>p</w:t>
                  </w:r>
                  <w:r w:rsidR="00D5326A" w:rsidRPr="00360816">
                    <w:rPr>
                      <w:rFonts w:eastAsia="Times New Roman" w:cs="Arial"/>
                      <w:color w:val="000000"/>
                      <w:sz w:val="14"/>
                      <w:szCs w:val="14"/>
                      <w:lang w:eastAsia="es-CL"/>
                    </w:rPr>
                    <w:t>H (mínimo y máximo obtenido)</w:t>
                  </w:r>
                </w:p>
              </w:tc>
              <w:tc>
                <w:tcPr>
                  <w:tcW w:w="992" w:type="dxa"/>
                  <w:shd w:val="clear" w:color="auto" w:fill="auto"/>
                  <w:noWrap/>
                  <w:vAlign w:val="center"/>
                  <w:hideMark/>
                </w:tcPr>
                <w:p w14:paraId="56941629"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Unidad</w:t>
                  </w:r>
                </w:p>
              </w:tc>
              <w:tc>
                <w:tcPr>
                  <w:tcW w:w="1748" w:type="dxa"/>
                  <w:shd w:val="clear" w:color="auto" w:fill="auto"/>
                  <w:noWrap/>
                  <w:vAlign w:val="center"/>
                  <w:hideMark/>
                </w:tcPr>
                <w:p w14:paraId="0A22FB04"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6 - 8</w:t>
                  </w:r>
                </w:p>
              </w:tc>
              <w:tc>
                <w:tcPr>
                  <w:tcW w:w="1749" w:type="dxa"/>
                  <w:shd w:val="clear" w:color="auto" w:fill="F2DBDB" w:themeFill="accent2" w:themeFillTint="33"/>
                  <w:noWrap/>
                  <w:vAlign w:val="center"/>
                  <w:hideMark/>
                </w:tcPr>
                <w:p w14:paraId="7B046CF1"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7,82 - 11,14</w:t>
                  </w:r>
                </w:p>
              </w:tc>
            </w:tr>
            <w:tr w:rsidR="00D5326A" w:rsidRPr="00D54597" w14:paraId="39B0B3E0" w14:textId="77777777" w:rsidTr="00C66A2A">
              <w:trPr>
                <w:trHeight w:val="20"/>
                <w:tblHeader/>
                <w:jc w:val="center"/>
              </w:trPr>
              <w:tc>
                <w:tcPr>
                  <w:tcW w:w="2337" w:type="dxa"/>
                  <w:shd w:val="clear" w:color="auto" w:fill="auto"/>
                  <w:noWrap/>
                  <w:vAlign w:val="center"/>
                  <w:hideMark/>
                </w:tcPr>
                <w:p w14:paraId="3167D69C"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Pentaclorofenol</w:t>
                  </w:r>
                </w:p>
              </w:tc>
              <w:tc>
                <w:tcPr>
                  <w:tcW w:w="992" w:type="dxa"/>
                  <w:shd w:val="clear" w:color="auto" w:fill="auto"/>
                  <w:noWrap/>
                  <w:vAlign w:val="center"/>
                  <w:hideMark/>
                </w:tcPr>
                <w:p w14:paraId="77A0EEC4"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73F4DC12"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0,009</w:t>
                  </w:r>
                </w:p>
              </w:tc>
              <w:tc>
                <w:tcPr>
                  <w:tcW w:w="1749" w:type="dxa"/>
                  <w:shd w:val="clear" w:color="auto" w:fill="auto"/>
                  <w:noWrap/>
                  <w:vAlign w:val="center"/>
                  <w:hideMark/>
                </w:tcPr>
                <w:p w14:paraId="13AB9CF2"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0,0021</w:t>
                  </w:r>
                </w:p>
              </w:tc>
            </w:tr>
            <w:tr w:rsidR="00D5326A" w:rsidRPr="00D54597" w14:paraId="27BA2800" w14:textId="77777777" w:rsidTr="00C66A2A">
              <w:trPr>
                <w:trHeight w:val="20"/>
                <w:tblHeader/>
                <w:jc w:val="center"/>
              </w:trPr>
              <w:tc>
                <w:tcPr>
                  <w:tcW w:w="2337" w:type="dxa"/>
                  <w:shd w:val="clear" w:color="auto" w:fill="auto"/>
                  <w:noWrap/>
                  <w:vAlign w:val="center"/>
                  <w:hideMark/>
                </w:tcPr>
                <w:p w14:paraId="4AF1688C"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Plomo</w:t>
                  </w:r>
                </w:p>
              </w:tc>
              <w:tc>
                <w:tcPr>
                  <w:tcW w:w="992" w:type="dxa"/>
                  <w:shd w:val="clear" w:color="auto" w:fill="auto"/>
                  <w:noWrap/>
                  <w:vAlign w:val="center"/>
                  <w:hideMark/>
                </w:tcPr>
                <w:p w14:paraId="2A44AA56"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747792A"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0,2</w:t>
                  </w:r>
                </w:p>
              </w:tc>
              <w:tc>
                <w:tcPr>
                  <w:tcW w:w="1749" w:type="dxa"/>
                  <w:shd w:val="clear" w:color="auto" w:fill="auto"/>
                  <w:noWrap/>
                  <w:vAlign w:val="center"/>
                  <w:hideMark/>
                </w:tcPr>
                <w:p w14:paraId="7C000484"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0,019</w:t>
                  </w:r>
                </w:p>
              </w:tc>
            </w:tr>
            <w:tr w:rsidR="00D5326A" w:rsidRPr="00D54597" w14:paraId="60AEB834" w14:textId="77777777" w:rsidTr="00C66A2A">
              <w:trPr>
                <w:trHeight w:val="20"/>
                <w:tblHeader/>
                <w:jc w:val="center"/>
              </w:trPr>
              <w:tc>
                <w:tcPr>
                  <w:tcW w:w="2337" w:type="dxa"/>
                  <w:shd w:val="clear" w:color="auto" w:fill="auto"/>
                  <w:noWrap/>
                  <w:vAlign w:val="center"/>
                  <w:hideMark/>
                </w:tcPr>
                <w:p w14:paraId="2B9D5EF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Poder Espumógeno</w:t>
                  </w:r>
                </w:p>
              </w:tc>
              <w:tc>
                <w:tcPr>
                  <w:tcW w:w="992" w:type="dxa"/>
                  <w:shd w:val="clear" w:color="auto" w:fill="auto"/>
                  <w:noWrap/>
                  <w:vAlign w:val="center"/>
                  <w:hideMark/>
                </w:tcPr>
                <w:p w14:paraId="4F520BB1"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mm</w:t>
                  </w:r>
                </w:p>
              </w:tc>
              <w:tc>
                <w:tcPr>
                  <w:tcW w:w="1748" w:type="dxa"/>
                  <w:shd w:val="clear" w:color="auto" w:fill="auto"/>
                  <w:noWrap/>
                  <w:vAlign w:val="center"/>
                  <w:hideMark/>
                </w:tcPr>
                <w:p w14:paraId="199761D7"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5,0</w:t>
                  </w:r>
                </w:p>
              </w:tc>
              <w:tc>
                <w:tcPr>
                  <w:tcW w:w="1749" w:type="dxa"/>
                  <w:shd w:val="clear" w:color="auto" w:fill="F2DBDB" w:themeFill="accent2" w:themeFillTint="33"/>
                  <w:noWrap/>
                  <w:vAlign w:val="center"/>
                  <w:hideMark/>
                </w:tcPr>
                <w:p w14:paraId="5F913518"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9,30</w:t>
                  </w:r>
                </w:p>
              </w:tc>
            </w:tr>
            <w:tr w:rsidR="00D5326A" w:rsidRPr="00D54597" w14:paraId="0DEB6898" w14:textId="77777777" w:rsidTr="00C66A2A">
              <w:trPr>
                <w:trHeight w:val="20"/>
                <w:tblHeader/>
                <w:jc w:val="center"/>
              </w:trPr>
              <w:tc>
                <w:tcPr>
                  <w:tcW w:w="2337" w:type="dxa"/>
                  <w:shd w:val="clear" w:color="auto" w:fill="auto"/>
                  <w:noWrap/>
                  <w:vAlign w:val="center"/>
                  <w:hideMark/>
                </w:tcPr>
                <w:p w14:paraId="29DD7E9B"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SAAM</w:t>
                  </w:r>
                </w:p>
              </w:tc>
              <w:tc>
                <w:tcPr>
                  <w:tcW w:w="992" w:type="dxa"/>
                  <w:shd w:val="clear" w:color="auto" w:fill="auto"/>
                  <w:noWrap/>
                  <w:vAlign w:val="center"/>
                  <w:hideMark/>
                </w:tcPr>
                <w:p w14:paraId="314EC060"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3536E1F7"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10</w:t>
                  </w:r>
                </w:p>
              </w:tc>
              <w:tc>
                <w:tcPr>
                  <w:tcW w:w="1749" w:type="dxa"/>
                  <w:shd w:val="clear" w:color="auto" w:fill="auto"/>
                  <w:noWrap/>
                  <w:vAlign w:val="center"/>
                  <w:hideMark/>
                </w:tcPr>
                <w:p w14:paraId="15879853"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1,91</w:t>
                  </w:r>
                </w:p>
              </w:tc>
            </w:tr>
            <w:tr w:rsidR="00D5326A" w:rsidRPr="00D54597" w14:paraId="2D133BDF" w14:textId="77777777" w:rsidTr="00C66A2A">
              <w:trPr>
                <w:trHeight w:val="20"/>
                <w:tblHeader/>
                <w:jc w:val="center"/>
              </w:trPr>
              <w:tc>
                <w:tcPr>
                  <w:tcW w:w="2337" w:type="dxa"/>
                  <w:shd w:val="clear" w:color="auto" w:fill="auto"/>
                  <w:noWrap/>
                  <w:vAlign w:val="center"/>
                  <w:hideMark/>
                </w:tcPr>
                <w:p w14:paraId="1B184ACA"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Selenio</w:t>
                  </w:r>
                </w:p>
              </w:tc>
              <w:tc>
                <w:tcPr>
                  <w:tcW w:w="992" w:type="dxa"/>
                  <w:shd w:val="clear" w:color="auto" w:fill="auto"/>
                  <w:noWrap/>
                  <w:vAlign w:val="center"/>
                  <w:hideMark/>
                </w:tcPr>
                <w:p w14:paraId="0DF9EA5F"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47A100D3"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0,01</w:t>
                  </w:r>
                </w:p>
              </w:tc>
              <w:tc>
                <w:tcPr>
                  <w:tcW w:w="1749" w:type="dxa"/>
                  <w:shd w:val="clear" w:color="auto" w:fill="F2DBDB" w:themeFill="accent2" w:themeFillTint="33"/>
                  <w:noWrap/>
                  <w:vAlign w:val="center"/>
                  <w:hideMark/>
                </w:tcPr>
                <w:p w14:paraId="06A96EFB"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0,088</w:t>
                  </w:r>
                </w:p>
              </w:tc>
            </w:tr>
            <w:tr w:rsidR="00D5326A" w:rsidRPr="00D54597" w14:paraId="7670D8EE" w14:textId="77777777" w:rsidTr="00C66A2A">
              <w:trPr>
                <w:trHeight w:val="20"/>
                <w:tblHeader/>
                <w:jc w:val="center"/>
              </w:trPr>
              <w:tc>
                <w:tcPr>
                  <w:tcW w:w="2337" w:type="dxa"/>
                  <w:shd w:val="clear" w:color="auto" w:fill="auto"/>
                  <w:noWrap/>
                  <w:vAlign w:val="center"/>
                  <w:hideMark/>
                </w:tcPr>
                <w:p w14:paraId="55ECA5B0"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Sólidos Sedimentables</w:t>
                  </w:r>
                </w:p>
              </w:tc>
              <w:tc>
                <w:tcPr>
                  <w:tcW w:w="992" w:type="dxa"/>
                  <w:shd w:val="clear" w:color="auto" w:fill="auto"/>
                  <w:noWrap/>
                  <w:vAlign w:val="center"/>
                  <w:hideMark/>
                </w:tcPr>
                <w:p w14:paraId="729D3C4F"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mL/L/1h</w:t>
                  </w:r>
                </w:p>
              </w:tc>
              <w:tc>
                <w:tcPr>
                  <w:tcW w:w="1748" w:type="dxa"/>
                  <w:shd w:val="clear" w:color="auto" w:fill="auto"/>
                  <w:noWrap/>
                  <w:vAlign w:val="center"/>
                  <w:hideMark/>
                </w:tcPr>
                <w:p w14:paraId="151F87B5"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6</w:t>
                  </w:r>
                </w:p>
              </w:tc>
              <w:tc>
                <w:tcPr>
                  <w:tcW w:w="1749" w:type="dxa"/>
                  <w:shd w:val="clear" w:color="auto" w:fill="auto"/>
                  <w:noWrap/>
                  <w:vAlign w:val="center"/>
                  <w:hideMark/>
                </w:tcPr>
                <w:p w14:paraId="75A5D888"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0,20</w:t>
                  </w:r>
                </w:p>
              </w:tc>
            </w:tr>
            <w:tr w:rsidR="00D5326A" w:rsidRPr="00D54597" w14:paraId="5F5FF078" w14:textId="77777777" w:rsidTr="00C66A2A">
              <w:trPr>
                <w:trHeight w:val="20"/>
                <w:tblHeader/>
                <w:jc w:val="center"/>
              </w:trPr>
              <w:tc>
                <w:tcPr>
                  <w:tcW w:w="2337" w:type="dxa"/>
                  <w:shd w:val="clear" w:color="auto" w:fill="auto"/>
                  <w:noWrap/>
                  <w:vAlign w:val="center"/>
                  <w:hideMark/>
                </w:tcPr>
                <w:p w14:paraId="623F2882"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Sólidos Suspendidos Totales</w:t>
                  </w:r>
                </w:p>
              </w:tc>
              <w:tc>
                <w:tcPr>
                  <w:tcW w:w="992" w:type="dxa"/>
                  <w:shd w:val="clear" w:color="auto" w:fill="auto"/>
                  <w:noWrap/>
                  <w:vAlign w:val="center"/>
                  <w:hideMark/>
                </w:tcPr>
                <w:p w14:paraId="2C01DB6B"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5E4B69B1"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220</w:t>
                  </w:r>
                </w:p>
              </w:tc>
              <w:tc>
                <w:tcPr>
                  <w:tcW w:w="1749" w:type="dxa"/>
                  <w:shd w:val="clear" w:color="auto" w:fill="F2DBDB" w:themeFill="accent2" w:themeFillTint="33"/>
                  <w:noWrap/>
                  <w:vAlign w:val="center"/>
                  <w:hideMark/>
                </w:tcPr>
                <w:p w14:paraId="0E2292A1"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306,00</w:t>
                  </w:r>
                </w:p>
              </w:tc>
            </w:tr>
            <w:tr w:rsidR="00D5326A" w:rsidRPr="00D54597" w14:paraId="7FAA648F" w14:textId="77777777" w:rsidTr="00C66A2A">
              <w:trPr>
                <w:trHeight w:val="20"/>
                <w:tblHeader/>
                <w:jc w:val="center"/>
              </w:trPr>
              <w:tc>
                <w:tcPr>
                  <w:tcW w:w="2337" w:type="dxa"/>
                  <w:shd w:val="clear" w:color="auto" w:fill="auto"/>
                  <w:noWrap/>
                  <w:vAlign w:val="center"/>
                  <w:hideMark/>
                </w:tcPr>
                <w:p w14:paraId="7E991E75"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Sulfatos</w:t>
                  </w:r>
                </w:p>
              </w:tc>
              <w:tc>
                <w:tcPr>
                  <w:tcW w:w="992" w:type="dxa"/>
                  <w:shd w:val="clear" w:color="auto" w:fill="auto"/>
                  <w:noWrap/>
                  <w:vAlign w:val="center"/>
                  <w:hideMark/>
                </w:tcPr>
                <w:p w14:paraId="533259CD"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4DABEB82"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300</w:t>
                  </w:r>
                </w:p>
              </w:tc>
              <w:tc>
                <w:tcPr>
                  <w:tcW w:w="1749" w:type="dxa"/>
                  <w:shd w:val="clear" w:color="auto" w:fill="F2DBDB" w:themeFill="accent2" w:themeFillTint="33"/>
                  <w:noWrap/>
                  <w:vAlign w:val="center"/>
                  <w:hideMark/>
                </w:tcPr>
                <w:p w14:paraId="5776B27E"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433,00</w:t>
                  </w:r>
                </w:p>
              </w:tc>
            </w:tr>
            <w:tr w:rsidR="00D5326A" w:rsidRPr="00D54597" w14:paraId="28D9AAAA" w14:textId="77777777" w:rsidTr="00C66A2A">
              <w:trPr>
                <w:trHeight w:val="20"/>
                <w:tblHeader/>
                <w:jc w:val="center"/>
              </w:trPr>
              <w:tc>
                <w:tcPr>
                  <w:tcW w:w="2337" w:type="dxa"/>
                  <w:shd w:val="clear" w:color="auto" w:fill="auto"/>
                  <w:noWrap/>
                  <w:vAlign w:val="center"/>
                  <w:hideMark/>
                </w:tcPr>
                <w:p w14:paraId="46E0CB84"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Sulfuros</w:t>
                  </w:r>
                </w:p>
              </w:tc>
              <w:tc>
                <w:tcPr>
                  <w:tcW w:w="992" w:type="dxa"/>
                  <w:shd w:val="clear" w:color="auto" w:fill="auto"/>
                  <w:noWrap/>
                  <w:vAlign w:val="center"/>
                  <w:hideMark/>
                </w:tcPr>
                <w:p w14:paraId="38EC73AD"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21E7CD3"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3</w:t>
                  </w:r>
                </w:p>
              </w:tc>
              <w:tc>
                <w:tcPr>
                  <w:tcW w:w="1749" w:type="dxa"/>
                  <w:shd w:val="clear" w:color="auto" w:fill="F2DBDB" w:themeFill="accent2" w:themeFillTint="33"/>
                  <w:noWrap/>
                  <w:vAlign w:val="center"/>
                  <w:hideMark/>
                </w:tcPr>
                <w:p w14:paraId="46A7A7B5"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63,00</w:t>
                  </w:r>
                </w:p>
              </w:tc>
            </w:tr>
            <w:tr w:rsidR="00D5326A" w:rsidRPr="00D54597" w14:paraId="63642125" w14:textId="77777777" w:rsidTr="00C66A2A">
              <w:trPr>
                <w:trHeight w:val="20"/>
                <w:tblHeader/>
                <w:jc w:val="center"/>
              </w:trPr>
              <w:tc>
                <w:tcPr>
                  <w:tcW w:w="2337" w:type="dxa"/>
                  <w:shd w:val="clear" w:color="auto" w:fill="auto"/>
                  <w:noWrap/>
                  <w:vAlign w:val="center"/>
                  <w:hideMark/>
                </w:tcPr>
                <w:p w14:paraId="4175026A"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Temperatura (máximo obtenido)</w:t>
                  </w:r>
                </w:p>
              </w:tc>
              <w:tc>
                <w:tcPr>
                  <w:tcW w:w="992" w:type="dxa"/>
                  <w:shd w:val="clear" w:color="auto" w:fill="auto"/>
                  <w:noWrap/>
                  <w:vAlign w:val="center"/>
                  <w:hideMark/>
                </w:tcPr>
                <w:p w14:paraId="40EA815D"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°C</w:t>
                  </w:r>
                </w:p>
              </w:tc>
              <w:tc>
                <w:tcPr>
                  <w:tcW w:w="1748" w:type="dxa"/>
                  <w:shd w:val="clear" w:color="auto" w:fill="auto"/>
                  <w:noWrap/>
                  <w:vAlign w:val="center"/>
                  <w:hideMark/>
                </w:tcPr>
                <w:p w14:paraId="7F7192FD"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20</w:t>
                  </w:r>
                </w:p>
              </w:tc>
              <w:tc>
                <w:tcPr>
                  <w:tcW w:w="1749" w:type="dxa"/>
                  <w:shd w:val="clear" w:color="auto" w:fill="auto"/>
                  <w:noWrap/>
                  <w:vAlign w:val="center"/>
                  <w:hideMark/>
                </w:tcPr>
                <w:p w14:paraId="4320FBAE"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16,30</w:t>
                  </w:r>
                </w:p>
              </w:tc>
            </w:tr>
            <w:tr w:rsidR="00D5326A" w:rsidRPr="00D54597" w14:paraId="7EA33EAD" w14:textId="77777777" w:rsidTr="00C66A2A">
              <w:trPr>
                <w:trHeight w:val="20"/>
                <w:tblHeader/>
                <w:jc w:val="center"/>
              </w:trPr>
              <w:tc>
                <w:tcPr>
                  <w:tcW w:w="2337" w:type="dxa"/>
                  <w:shd w:val="clear" w:color="auto" w:fill="auto"/>
                  <w:noWrap/>
                  <w:vAlign w:val="center"/>
                  <w:hideMark/>
                </w:tcPr>
                <w:p w14:paraId="1358679A"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Tetracloroeteno</w:t>
                  </w:r>
                </w:p>
              </w:tc>
              <w:tc>
                <w:tcPr>
                  <w:tcW w:w="992" w:type="dxa"/>
                  <w:shd w:val="clear" w:color="auto" w:fill="auto"/>
                  <w:noWrap/>
                  <w:vAlign w:val="center"/>
                  <w:hideMark/>
                </w:tcPr>
                <w:p w14:paraId="418B4CA5"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18083DA5"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0,04</w:t>
                  </w:r>
                </w:p>
              </w:tc>
              <w:tc>
                <w:tcPr>
                  <w:tcW w:w="1749" w:type="dxa"/>
                  <w:shd w:val="clear" w:color="auto" w:fill="auto"/>
                  <w:noWrap/>
                  <w:vAlign w:val="center"/>
                  <w:hideMark/>
                </w:tcPr>
                <w:p w14:paraId="0F31A568"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0,008</w:t>
                  </w:r>
                </w:p>
              </w:tc>
            </w:tr>
            <w:tr w:rsidR="00D5326A" w:rsidRPr="00D54597" w14:paraId="06FB17CB" w14:textId="77777777" w:rsidTr="00C66A2A">
              <w:trPr>
                <w:trHeight w:val="20"/>
                <w:tblHeader/>
                <w:jc w:val="center"/>
              </w:trPr>
              <w:tc>
                <w:tcPr>
                  <w:tcW w:w="2337" w:type="dxa"/>
                  <w:shd w:val="clear" w:color="auto" w:fill="auto"/>
                  <w:noWrap/>
                  <w:vAlign w:val="center"/>
                  <w:hideMark/>
                </w:tcPr>
                <w:p w14:paraId="57A86004"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Tolueno</w:t>
                  </w:r>
                </w:p>
              </w:tc>
              <w:tc>
                <w:tcPr>
                  <w:tcW w:w="992" w:type="dxa"/>
                  <w:shd w:val="clear" w:color="auto" w:fill="auto"/>
                  <w:noWrap/>
                  <w:vAlign w:val="center"/>
                  <w:hideMark/>
                </w:tcPr>
                <w:p w14:paraId="71786C51"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33E04AB9"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0,7</w:t>
                  </w:r>
                </w:p>
              </w:tc>
              <w:tc>
                <w:tcPr>
                  <w:tcW w:w="1749" w:type="dxa"/>
                  <w:shd w:val="clear" w:color="auto" w:fill="auto"/>
                  <w:noWrap/>
                  <w:vAlign w:val="center"/>
                  <w:hideMark/>
                </w:tcPr>
                <w:p w14:paraId="3E9F793E"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0,233</w:t>
                  </w:r>
                </w:p>
              </w:tc>
            </w:tr>
            <w:tr w:rsidR="00D5326A" w:rsidRPr="00D54597" w14:paraId="24453F12" w14:textId="77777777" w:rsidTr="00C66A2A">
              <w:trPr>
                <w:trHeight w:val="20"/>
                <w:tblHeader/>
                <w:jc w:val="center"/>
              </w:trPr>
              <w:tc>
                <w:tcPr>
                  <w:tcW w:w="2337" w:type="dxa"/>
                  <w:shd w:val="clear" w:color="auto" w:fill="auto"/>
                  <w:noWrap/>
                  <w:vAlign w:val="center"/>
                  <w:hideMark/>
                </w:tcPr>
                <w:p w14:paraId="69CC792C"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Triclorometano</w:t>
                  </w:r>
                </w:p>
              </w:tc>
              <w:tc>
                <w:tcPr>
                  <w:tcW w:w="992" w:type="dxa"/>
                  <w:shd w:val="clear" w:color="auto" w:fill="auto"/>
                  <w:noWrap/>
                  <w:vAlign w:val="center"/>
                  <w:hideMark/>
                </w:tcPr>
                <w:p w14:paraId="64517030"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349CE29"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0,2</w:t>
                  </w:r>
                </w:p>
              </w:tc>
              <w:tc>
                <w:tcPr>
                  <w:tcW w:w="1749" w:type="dxa"/>
                  <w:shd w:val="clear" w:color="auto" w:fill="auto"/>
                  <w:noWrap/>
                  <w:vAlign w:val="center"/>
                  <w:hideMark/>
                </w:tcPr>
                <w:p w14:paraId="6176C3DF"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0,001</w:t>
                  </w:r>
                </w:p>
              </w:tc>
            </w:tr>
            <w:tr w:rsidR="00D5326A" w:rsidRPr="00D54597" w14:paraId="65B5ABDA" w14:textId="77777777" w:rsidTr="00C66A2A">
              <w:trPr>
                <w:trHeight w:val="20"/>
                <w:tblHeader/>
                <w:jc w:val="center"/>
              </w:trPr>
              <w:tc>
                <w:tcPr>
                  <w:tcW w:w="2337" w:type="dxa"/>
                  <w:shd w:val="clear" w:color="auto" w:fill="auto"/>
                  <w:noWrap/>
                  <w:vAlign w:val="center"/>
                  <w:hideMark/>
                </w:tcPr>
                <w:p w14:paraId="0F914F16"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Xileno</w:t>
                  </w:r>
                </w:p>
              </w:tc>
              <w:tc>
                <w:tcPr>
                  <w:tcW w:w="992" w:type="dxa"/>
                  <w:shd w:val="clear" w:color="auto" w:fill="auto"/>
                  <w:noWrap/>
                  <w:vAlign w:val="center"/>
                  <w:hideMark/>
                </w:tcPr>
                <w:p w14:paraId="5493C5A6"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44125629"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0,5</w:t>
                  </w:r>
                </w:p>
              </w:tc>
              <w:tc>
                <w:tcPr>
                  <w:tcW w:w="1749" w:type="dxa"/>
                  <w:shd w:val="clear" w:color="auto" w:fill="auto"/>
                  <w:noWrap/>
                  <w:vAlign w:val="center"/>
                  <w:hideMark/>
                </w:tcPr>
                <w:p w14:paraId="0E80291B"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0,005</w:t>
                  </w:r>
                </w:p>
              </w:tc>
            </w:tr>
            <w:tr w:rsidR="00D5326A" w:rsidRPr="00D54597" w14:paraId="2E210E23" w14:textId="77777777" w:rsidTr="00C66A2A">
              <w:trPr>
                <w:trHeight w:val="20"/>
                <w:tblHeader/>
                <w:jc w:val="center"/>
              </w:trPr>
              <w:tc>
                <w:tcPr>
                  <w:tcW w:w="2337" w:type="dxa"/>
                  <w:shd w:val="clear" w:color="auto" w:fill="auto"/>
                  <w:noWrap/>
                  <w:vAlign w:val="center"/>
                  <w:hideMark/>
                </w:tcPr>
                <w:p w14:paraId="058EA922"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Zinc</w:t>
                  </w:r>
                </w:p>
              </w:tc>
              <w:tc>
                <w:tcPr>
                  <w:tcW w:w="992" w:type="dxa"/>
                  <w:shd w:val="clear" w:color="auto" w:fill="auto"/>
                  <w:noWrap/>
                  <w:vAlign w:val="center"/>
                  <w:hideMark/>
                </w:tcPr>
                <w:p w14:paraId="4CFB3626"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5C591D81"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61CDC590"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1,74</w:t>
                  </w:r>
                </w:p>
              </w:tc>
            </w:tr>
          </w:tbl>
          <w:p w14:paraId="452832FA" w14:textId="77777777" w:rsidR="00D5326A" w:rsidRPr="00360816" w:rsidRDefault="00D5326A" w:rsidP="00C66A2A">
            <w:pPr>
              <w:jc w:val="center"/>
              <w:rPr>
                <w:rFonts w:eastAsia="Times New Roman"/>
                <w:sz w:val="4"/>
                <w:szCs w:val="4"/>
                <w:lang w:eastAsia="es-CL"/>
              </w:rPr>
            </w:pPr>
            <w:r>
              <w:rPr>
                <w:rFonts w:eastAsia="Times New Roman"/>
                <w:sz w:val="4"/>
                <w:szCs w:val="4"/>
                <w:lang w:eastAsia="es-CL"/>
              </w:rPr>
              <w:t xml:space="preserve"> </w:t>
            </w:r>
          </w:p>
        </w:tc>
      </w:tr>
      <w:tr w:rsidR="00D5326A" w:rsidRPr="0052154D" w14:paraId="30AF1566" w14:textId="77777777" w:rsidTr="000D27FA">
        <w:trPr>
          <w:trHeight w:val="300"/>
          <w:jc w:val="center"/>
        </w:trPr>
        <w:tc>
          <w:tcPr>
            <w:tcW w:w="2513" w:type="pct"/>
            <w:tcBorders>
              <w:top w:val="single" w:sz="4" w:space="0" w:color="auto"/>
              <w:left w:val="single" w:sz="4" w:space="0" w:color="auto"/>
              <w:bottom w:val="single" w:sz="4" w:space="0" w:color="auto"/>
              <w:right w:val="nil"/>
            </w:tcBorders>
            <w:shd w:val="clear" w:color="auto" w:fill="auto"/>
            <w:noWrap/>
            <w:vAlign w:val="center"/>
            <w:hideMark/>
          </w:tcPr>
          <w:p w14:paraId="38EC57EA" w14:textId="77777777" w:rsidR="00D5326A" w:rsidRPr="00933E92" w:rsidRDefault="00D5326A" w:rsidP="00417925">
            <w:pPr>
              <w:jc w:val="left"/>
              <w:rPr>
                <w:b/>
                <w:sz w:val="14"/>
                <w:szCs w:val="24"/>
              </w:rPr>
            </w:pPr>
            <w:r w:rsidRPr="00417925">
              <w:rPr>
                <w:rFonts w:eastAsia="Times New Roman"/>
                <w:b/>
                <w:sz w:val="18"/>
                <w:szCs w:val="18"/>
                <w:lang w:eastAsia="es-CL"/>
              </w:rPr>
              <w:t xml:space="preserve">Tabla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Tabla \* ARABIC </w:instrText>
            </w:r>
            <w:r w:rsidRPr="00417925">
              <w:rPr>
                <w:rFonts w:eastAsia="Times New Roman"/>
                <w:b/>
                <w:sz w:val="18"/>
                <w:szCs w:val="18"/>
                <w:lang w:eastAsia="es-CL"/>
              </w:rPr>
              <w:fldChar w:fldCharType="separate"/>
            </w:r>
            <w:r w:rsidRPr="00417925">
              <w:rPr>
                <w:rFonts w:eastAsia="Times New Roman"/>
                <w:b/>
                <w:sz w:val="18"/>
                <w:szCs w:val="18"/>
                <w:lang w:eastAsia="es-CL"/>
              </w:rPr>
              <w:t>1</w:t>
            </w:r>
            <w:r w:rsidRPr="00417925">
              <w:rPr>
                <w:rFonts w:eastAsia="Times New Roman"/>
                <w:b/>
                <w:sz w:val="18"/>
                <w:szCs w:val="18"/>
                <w:lang w:eastAsia="es-CL"/>
              </w:rPr>
              <w:fldChar w:fldCharType="end"/>
            </w:r>
            <w:r w:rsidRPr="00417925">
              <w:rPr>
                <w:rFonts w:eastAsia="Times New Roman"/>
                <w:b/>
                <w:sz w:val="18"/>
                <w:szCs w:val="18"/>
                <w:lang w:eastAsia="es-CL"/>
              </w:rPr>
              <w:t>.</w:t>
            </w:r>
          </w:p>
        </w:tc>
        <w:tc>
          <w:tcPr>
            <w:tcW w:w="24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F59056" w14:textId="77777777" w:rsidR="00D5326A" w:rsidRPr="0052154D" w:rsidRDefault="00D5326A" w:rsidP="00C66A2A">
            <w:pPr>
              <w:jc w:val="left"/>
              <w:rPr>
                <w:rFonts w:eastAsia="Times New Roman"/>
                <w:b/>
                <w:sz w:val="18"/>
                <w:szCs w:val="18"/>
                <w:lang w:eastAsia="es-CL"/>
              </w:rPr>
            </w:pPr>
            <w:r w:rsidRPr="0052154D">
              <w:rPr>
                <w:rFonts w:eastAsia="Times New Roman"/>
                <w:b/>
                <w:sz w:val="18"/>
                <w:szCs w:val="18"/>
                <w:lang w:eastAsia="es-CL"/>
              </w:rPr>
              <w:t>Fecha:</w:t>
            </w:r>
            <w:r>
              <w:rPr>
                <w:rFonts w:eastAsia="Times New Roman"/>
                <w:sz w:val="18"/>
                <w:szCs w:val="18"/>
                <w:lang w:eastAsia="es-CL"/>
              </w:rPr>
              <w:t xml:space="preserve"> 09-2014</w:t>
            </w:r>
          </w:p>
        </w:tc>
      </w:tr>
      <w:tr w:rsidR="00D5326A" w:rsidRPr="0052154D" w14:paraId="48213D3A" w14:textId="77777777" w:rsidTr="000D27FA">
        <w:trPr>
          <w:trHeight w:val="561"/>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47D4C1F2" w14:textId="77777777" w:rsidR="00D5326A" w:rsidRPr="0006538F" w:rsidRDefault="00D5326A" w:rsidP="00C66A2A">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Pr>
                <w:rFonts w:eastAsia="Times New Roman"/>
                <w:sz w:val="18"/>
                <w:szCs w:val="18"/>
                <w:lang w:eastAsia="es-CL"/>
              </w:rPr>
              <w:t xml:space="preserve">Valores medidos durante control directo en septiembre de 2014 y su comparación con Tabla del punto 3.7 del D.S. MISNEGPRES N° 90/2000, donde </w:t>
            </w:r>
            <w:r>
              <w:rPr>
                <w:rFonts w:ascii="Calibri" w:eastAsia="Times New Roman" w:hAnsi="Calibri" w:cs="Arial"/>
                <w:b/>
                <w:bCs/>
                <w:color w:val="000000"/>
                <w:sz w:val="18"/>
                <w:szCs w:val="18"/>
                <w:lang w:eastAsia="es-CL"/>
              </w:rPr>
              <w:t xml:space="preserve"> </w:t>
            </w:r>
            <w:r>
              <w:rPr>
                <w:rFonts w:ascii="Calibri" w:eastAsia="Times New Roman" w:hAnsi="Calibri" w:cs="Arial"/>
                <w:b/>
                <w:bCs/>
                <w:color w:val="000000"/>
                <w:sz w:val="18"/>
                <w:szCs w:val="18"/>
                <w:vertAlign w:val="superscript"/>
                <w:lang w:eastAsia="es-CL"/>
              </w:rPr>
              <w:t>(1)</w:t>
            </w:r>
            <w:r>
              <w:rPr>
                <w:rFonts w:ascii="Calibri" w:eastAsia="Times New Roman" w:hAnsi="Calibri" w:cs="Arial"/>
                <w:b/>
                <w:bCs/>
                <w:color w:val="000000"/>
                <w:sz w:val="18"/>
                <w:szCs w:val="18"/>
                <w:lang w:eastAsia="es-CL"/>
              </w:rPr>
              <w:t xml:space="preserve"> </w:t>
            </w:r>
            <w:r>
              <w:rPr>
                <w:rFonts w:ascii="Calibri" w:eastAsia="Times New Roman" w:hAnsi="Calibri" w:cs="Arial"/>
                <w:bCs/>
                <w:color w:val="000000"/>
                <w:sz w:val="18"/>
                <w:szCs w:val="18"/>
                <w:lang w:eastAsia="es-CL"/>
              </w:rPr>
              <w:t xml:space="preserve">corresponden a valores establecidos en punto 3.7 para definición de Fuente Emisora; </w:t>
            </w:r>
            <w:r>
              <w:rPr>
                <w:rFonts w:ascii="Calibri" w:eastAsia="Times New Roman" w:hAnsi="Calibri" w:cs="Arial"/>
                <w:b/>
                <w:bCs/>
                <w:color w:val="000000"/>
                <w:sz w:val="18"/>
                <w:szCs w:val="18"/>
                <w:vertAlign w:val="superscript"/>
                <w:lang w:eastAsia="es-CL"/>
              </w:rPr>
              <w:t>(2)</w:t>
            </w:r>
            <w:r>
              <w:rPr>
                <w:rFonts w:ascii="Calibri" w:eastAsia="Times New Roman" w:hAnsi="Calibri" w:cs="Arial"/>
                <w:b/>
                <w:bCs/>
                <w:color w:val="000000"/>
                <w:sz w:val="18"/>
                <w:szCs w:val="18"/>
                <w:lang w:eastAsia="es-CL"/>
              </w:rPr>
              <w:t xml:space="preserve"> </w:t>
            </w:r>
            <w:r w:rsidRPr="00360816">
              <w:rPr>
                <w:rFonts w:ascii="Calibri" w:eastAsia="Times New Roman" w:hAnsi="Calibri" w:cs="Arial"/>
                <w:bCs/>
                <w:color w:val="000000"/>
                <w:sz w:val="18"/>
                <w:szCs w:val="18"/>
                <w:lang w:eastAsia="es-CL"/>
              </w:rPr>
              <w:t>Parámetro no medido en Control Directo.</w:t>
            </w:r>
            <w:r>
              <w:rPr>
                <w:rFonts w:ascii="Calibri" w:eastAsia="Times New Roman" w:hAnsi="Calibri" w:cs="Arial"/>
                <w:bCs/>
                <w:color w:val="000000"/>
                <w:sz w:val="18"/>
                <w:szCs w:val="18"/>
                <w:lang w:eastAsia="es-CL"/>
              </w:rPr>
              <w:t xml:space="preserve"> </w:t>
            </w:r>
            <w:r>
              <w:rPr>
                <w:rFonts w:eastAsia="Times New Roman"/>
                <w:sz w:val="18"/>
                <w:szCs w:val="18"/>
                <w:lang w:eastAsia="es-CL"/>
              </w:rPr>
              <w:t>Los valores coloreados son aquellos que exceden el Valor Característico establecido en la norma.</w:t>
            </w:r>
          </w:p>
        </w:tc>
      </w:tr>
      <w:tr w:rsidR="00D5326A" w:rsidRPr="0052154D" w14:paraId="182609DD" w14:textId="77777777" w:rsidTr="000D27FA">
        <w:trPr>
          <w:trHeight w:val="301"/>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1245BB10" w14:textId="282893DC" w:rsidR="00D5326A" w:rsidRPr="00D5326A" w:rsidRDefault="00D5326A" w:rsidP="00417925">
            <w:pPr>
              <w:jc w:val="center"/>
              <w:rPr>
                <w:rFonts w:eastAsia="Times New Roman"/>
                <w:b/>
                <w:sz w:val="18"/>
                <w:szCs w:val="18"/>
                <w:lang w:eastAsia="es-CL"/>
              </w:rPr>
            </w:pPr>
            <w:r w:rsidRPr="00D5326A">
              <w:rPr>
                <w:rFonts w:eastAsia="Times New Roman"/>
                <w:b/>
                <w:sz w:val="18"/>
                <w:szCs w:val="18"/>
                <w:lang w:eastAsia="es-CL"/>
              </w:rPr>
              <w:lastRenderedPageBreak/>
              <w:t>Registros</w:t>
            </w:r>
          </w:p>
        </w:tc>
      </w:tr>
      <w:tr w:rsidR="00D5326A" w:rsidRPr="0052154D" w14:paraId="6F48884B" w14:textId="77777777" w:rsidTr="000D27FA">
        <w:trPr>
          <w:trHeight w:val="561"/>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2FB1D9B6" w14:textId="77777777" w:rsidR="00D5326A" w:rsidRDefault="00D5326A" w:rsidP="00D5326A">
            <w:pPr>
              <w:rPr>
                <w:rFonts w:eastAsia="Times New Roman"/>
                <w:b/>
                <w:sz w:val="18"/>
                <w:szCs w:val="18"/>
                <w:lang w:eastAsia="es-CL"/>
              </w:rPr>
            </w:pPr>
          </w:p>
          <w:tbl>
            <w:tblPr>
              <w:tblW w:w="6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7"/>
              <w:gridCol w:w="1004"/>
              <w:gridCol w:w="1748"/>
              <w:gridCol w:w="1749"/>
            </w:tblGrid>
            <w:tr w:rsidR="000D27FA" w:rsidRPr="00C4563C" w14:paraId="3A9BCFAA" w14:textId="77777777" w:rsidTr="00F95F85">
              <w:trPr>
                <w:trHeight w:val="20"/>
                <w:tblHeader/>
                <w:jc w:val="center"/>
              </w:trPr>
              <w:tc>
                <w:tcPr>
                  <w:tcW w:w="2337" w:type="dxa"/>
                  <w:shd w:val="clear" w:color="auto" w:fill="D9D9D9" w:themeFill="background1" w:themeFillShade="D9"/>
                  <w:vAlign w:val="center"/>
                  <w:hideMark/>
                </w:tcPr>
                <w:p w14:paraId="42D135BE" w14:textId="77777777" w:rsidR="000D27FA" w:rsidRPr="00360816" w:rsidRDefault="000D27FA" w:rsidP="000D27FA">
                  <w:pPr>
                    <w:jc w:val="center"/>
                    <w:rPr>
                      <w:rFonts w:eastAsia="Times New Roman" w:cs="Arial"/>
                      <w:b/>
                      <w:bCs/>
                      <w:color w:val="000000"/>
                      <w:sz w:val="14"/>
                      <w:szCs w:val="14"/>
                      <w:lang w:eastAsia="es-CL"/>
                    </w:rPr>
                  </w:pPr>
                  <w:r w:rsidRPr="00360816">
                    <w:rPr>
                      <w:rFonts w:eastAsia="Times New Roman" w:cs="Arial"/>
                      <w:b/>
                      <w:bCs/>
                      <w:color w:val="000000"/>
                      <w:sz w:val="14"/>
                      <w:szCs w:val="14"/>
                      <w:lang w:eastAsia="es-CL"/>
                    </w:rPr>
                    <w:t>Parámetros</w:t>
                  </w:r>
                </w:p>
              </w:tc>
              <w:tc>
                <w:tcPr>
                  <w:tcW w:w="1004" w:type="dxa"/>
                  <w:shd w:val="clear" w:color="auto" w:fill="D9D9D9" w:themeFill="background1" w:themeFillShade="D9"/>
                  <w:vAlign w:val="center"/>
                  <w:hideMark/>
                </w:tcPr>
                <w:p w14:paraId="6F0780C1" w14:textId="77777777" w:rsidR="000D27FA" w:rsidRPr="00360816" w:rsidRDefault="000D27FA" w:rsidP="000D27FA">
                  <w:pPr>
                    <w:jc w:val="center"/>
                    <w:rPr>
                      <w:rFonts w:eastAsia="Times New Roman" w:cs="Arial"/>
                      <w:b/>
                      <w:bCs/>
                      <w:color w:val="000000"/>
                      <w:sz w:val="14"/>
                      <w:szCs w:val="14"/>
                      <w:lang w:eastAsia="es-CL"/>
                    </w:rPr>
                  </w:pPr>
                  <w:r w:rsidRPr="00360816">
                    <w:rPr>
                      <w:rFonts w:eastAsia="Times New Roman" w:cs="Arial"/>
                      <w:b/>
                      <w:bCs/>
                      <w:color w:val="000000"/>
                      <w:sz w:val="14"/>
                      <w:szCs w:val="14"/>
                      <w:lang w:eastAsia="es-CL"/>
                    </w:rPr>
                    <w:t>Unidades</w:t>
                  </w:r>
                </w:p>
              </w:tc>
              <w:tc>
                <w:tcPr>
                  <w:tcW w:w="1748" w:type="dxa"/>
                  <w:shd w:val="clear" w:color="auto" w:fill="D9D9D9" w:themeFill="background1" w:themeFillShade="D9"/>
                  <w:vAlign w:val="center"/>
                  <w:hideMark/>
                </w:tcPr>
                <w:p w14:paraId="0DE357F0" w14:textId="77777777" w:rsidR="000D27FA" w:rsidRPr="00360816" w:rsidRDefault="000D27FA" w:rsidP="000D27FA">
                  <w:pPr>
                    <w:jc w:val="center"/>
                    <w:rPr>
                      <w:rFonts w:eastAsia="Times New Roman" w:cs="Arial"/>
                      <w:b/>
                      <w:bCs/>
                      <w:color w:val="000000"/>
                      <w:sz w:val="14"/>
                      <w:szCs w:val="14"/>
                      <w:lang w:eastAsia="es-CL"/>
                    </w:rPr>
                  </w:pPr>
                  <w:r w:rsidRPr="00360816">
                    <w:rPr>
                      <w:rFonts w:eastAsia="Times New Roman" w:cs="Arial"/>
                      <w:b/>
                      <w:bCs/>
                      <w:color w:val="000000"/>
                      <w:sz w:val="14"/>
                      <w:szCs w:val="14"/>
                      <w:lang w:eastAsia="es-CL"/>
                    </w:rPr>
                    <w:t>Limite</w:t>
                  </w:r>
                </w:p>
                <w:p w14:paraId="65B15459" w14:textId="77777777" w:rsidR="000D27FA" w:rsidRPr="00360816" w:rsidRDefault="000D27FA" w:rsidP="000D27FA">
                  <w:pPr>
                    <w:jc w:val="center"/>
                    <w:rPr>
                      <w:rFonts w:eastAsia="Times New Roman" w:cs="Arial"/>
                      <w:b/>
                      <w:bCs/>
                      <w:color w:val="000000"/>
                      <w:sz w:val="14"/>
                      <w:szCs w:val="14"/>
                      <w:lang w:eastAsia="es-CL"/>
                    </w:rPr>
                  </w:pPr>
                  <w:r w:rsidRPr="00360816">
                    <w:rPr>
                      <w:rFonts w:eastAsia="Times New Roman" w:cs="Arial"/>
                      <w:b/>
                      <w:bCs/>
                      <w:color w:val="000000"/>
                      <w:sz w:val="14"/>
                      <w:szCs w:val="14"/>
                      <w:lang w:eastAsia="es-CL"/>
                    </w:rPr>
                    <w:t>Máximo</w:t>
                  </w:r>
                </w:p>
                <w:p w14:paraId="5EFDC315" w14:textId="77777777" w:rsidR="000D27FA" w:rsidRPr="00360816" w:rsidRDefault="000D27FA" w:rsidP="000D27FA">
                  <w:pPr>
                    <w:jc w:val="center"/>
                    <w:rPr>
                      <w:rFonts w:eastAsia="Times New Roman" w:cs="Arial"/>
                      <w:b/>
                      <w:bCs/>
                      <w:color w:val="000000"/>
                      <w:sz w:val="14"/>
                      <w:szCs w:val="14"/>
                      <w:vertAlign w:val="superscript"/>
                      <w:lang w:eastAsia="es-CL"/>
                    </w:rPr>
                  </w:pPr>
                  <w:r w:rsidRPr="00360816">
                    <w:rPr>
                      <w:rFonts w:eastAsia="Times New Roman" w:cs="Arial"/>
                      <w:b/>
                      <w:bCs/>
                      <w:color w:val="000000"/>
                      <w:sz w:val="14"/>
                      <w:szCs w:val="14"/>
                      <w:lang w:eastAsia="es-CL"/>
                    </w:rPr>
                    <w:t>Permitido</w:t>
                  </w:r>
                  <w:r w:rsidRPr="00360816">
                    <w:rPr>
                      <w:rFonts w:eastAsia="Times New Roman" w:cs="Arial"/>
                      <w:b/>
                      <w:bCs/>
                      <w:color w:val="000000"/>
                      <w:sz w:val="14"/>
                      <w:szCs w:val="14"/>
                      <w:vertAlign w:val="superscript"/>
                      <w:lang w:eastAsia="es-CL"/>
                    </w:rPr>
                    <w:t xml:space="preserve"> (</w:t>
                  </w:r>
                  <w:r>
                    <w:rPr>
                      <w:rFonts w:eastAsia="Times New Roman" w:cs="Arial"/>
                      <w:b/>
                      <w:bCs/>
                      <w:color w:val="000000"/>
                      <w:sz w:val="14"/>
                      <w:szCs w:val="14"/>
                      <w:vertAlign w:val="superscript"/>
                      <w:lang w:eastAsia="es-CL"/>
                    </w:rPr>
                    <w:t>1</w:t>
                  </w:r>
                  <w:r w:rsidRPr="00360816">
                    <w:rPr>
                      <w:rFonts w:eastAsia="Times New Roman" w:cs="Arial"/>
                      <w:b/>
                      <w:bCs/>
                      <w:color w:val="000000"/>
                      <w:sz w:val="14"/>
                      <w:szCs w:val="14"/>
                      <w:vertAlign w:val="superscript"/>
                      <w:lang w:eastAsia="es-CL"/>
                    </w:rPr>
                    <w:t>)</w:t>
                  </w:r>
                </w:p>
              </w:tc>
              <w:tc>
                <w:tcPr>
                  <w:tcW w:w="1749" w:type="dxa"/>
                  <w:shd w:val="clear" w:color="auto" w:fill="D9D9D9" w:themeFill="background1" w:themeFillShade="D9"/>
                  <w:vAlign w:val="center"/>
                  <w:hideMark/>
                </w:tcPr>
                <w:p w14:paraId="4831D3EC" w14:textId="77777777" w:rsidR="000D27FA" w:rsidRPr="00360816" w:rsidRDefault="000D27FA" w:rsidP="000D27FA">
                  <w:pPr>
                    <w:jc w:val="center"/>
                    <w:rPr>
                      <w:rFonts w:eastAsia="Times New Roman" w:cs="Arial"/>
                      <w:b/>
                      <w:bCs/>
                      <w:color w:val="000000"/>
                      <w:sz w:val="14"/>
                      <w:szCs w:val="14"/>
                      <w:lang w:eastAsia="es-CL"/>
                    </w:rPr>
                  </w:pPr>
                  <w:r w:rsidRPr="00360816">
                    <w:rPr>
                      <w:rFonts w:eastAsia="Times New Roman" w:cs="Arial"/>
                      <w:b/>
                      <w:bCs/>
                      <w:color w:val="000000"/>
                      <w:sz w:val="14"/>
                      <w:szCs w:val="14"/>
                      <w:lang w:eastAsia="es-CL"/>
                    </w:rPr>
                    <w:t>Concentración medida en Efluente</w:t>
                  </w:r>
                </w:p>
              </w:tc>
            </w:tr>
            <w:tr w:rsidR="000D27FA" w:rsidRPr="00C4563C" w14:paraId="6A88F4B6" w14:textId="77777777" w:rsidTr="00F95F85">
              <w:trPr>
                <w:trHeight w:val="20"/>
                <w:tblHeader/>
                <w:jc w:val="center"/>
              </w:trPr>
              <w:tc>
                <w:tcPr>
                  <w:tcW w:w="2337" w:type="dxa"/>
                  <w:shd w:val="clear" w:color="auto" w:fill="auto"/>
                  <w:noWrap/>
                  <w:hideMark/>
                </w:tcPr>
                <w:p w14:paraId="067A78D0"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Aceites y Grasas</w:t>
                  </w:r>
                </w:p>
              </w:tc>
              <w:tc>
                <w:tcPr>
                  <w:tcW w:w="1004" w:type="dxa"/>
                  <w:shd w:val="clear" w:color="auto" w:fill="auto"/>
                  <w:hideMark/>
                </w:tcPr>
                <w:p w14:paraId="2379850D"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tcPr>
                <w:p w14:paraId="07F21420"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20</w:t>
                  </w:r>
                </w:p>
              </w:tc>
              <w:tc>
                <w:tcPr>
                  <w:tcW w:w="1749" w:type="dxa"/>
                  <w:shd w:val="clear" w:color="auto" w:fill="F2DBDB" w:themeFill="accent2" w:themeFillTint="33"/>
                  <w:hideMark/>
                </w:tcPr>
                <w:p w14:paraId="6CFABF47" w14:textId="77777777" w:rsidR="000D27FA" w:rsidRPr="00C4563C" w:rsidRDefault="000D27FA" w:rsidP="000D27FA">
                  <w:pPr>
                    <w:jc w:val="center"/>
                    <w:rPr>
                      <w:rFonts w:eastAsia="Times New Roman" w:cs="Arial"/>
                      <w:sz w:val="14"/>
                      <w:szCs w:val="14"/>
                      <w:lang w:eastAsia="es-CL"/>
                    </w:rPr>
                  </w:pPr>
                  <w:r>
                    <w:rPr>
                      <w:sz w:val="14"/>
                      <w:szCs w:val="14"/>
                    </w:rPr>
                    <w:t>156,00</w:t>
                  </w:r>
                </w:p>
              </w:tc>
            </w:tr>
            <w:tr w:rsidR="000D27FA" w:rsidRPr="00C4563C" w14:paraId="24D5C547" w14:textId="77777777" w:rsidTr="00F95F85">
              <w:trPr>
                <w:trHeight w:val="20"/>
                <w:tblHeader/>
                <w:jc w:val="center"/>
              </w:trPr>
              <w:tc>
                <w:tcPr>
                  <w:tcW w:w="2337" w:type="dxa"/>
                  <w:shd w:val="clear" w:color="auto" w:fill="auto"/>
                  <w:noWrap/>
                  <w:hideMark/>
                </w:tcPr>
                <w:p w14:paraId="2320D5F1"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Aluminio</w:t>
                  </w:r>
                </w:p>
              </w:tc>
              <w:tc>
                <w:tcPr>
                  <w:tcW w:w="1004" w:type="dxa"/>
                  <w:shd w:val="clear" w:color="auto" w:fill="auto"/>
                  <w:noWrap/>
                  <w:hideMark/>
                </w:tcPr>
                <w:p w14:paraId="3DBC40A3"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7A088EFE"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5</w:t>
                  </w:r>
                </w:p>
              </w:tc>
              <w:tc>
                <w:tcPr>
                  <w:tcW w:w="1749" w:type="dxa"/>
                  <w:shd w:val="clear" w:color="auto" w:fill="F2DBDB" w:themeFill="accent2" w:themeFillTint="33"/>
                  <w:noWrap/>
                  <w:hideMark/>
                </w:tcPr>
                <w:p w14:paraId="3562A80D"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67,21</w:t>
                  </w:r>
                </w:p>
              </w:tc>
            </w:tr>
            <w:tr w:rsidR="000D27FA" w:rsidRPr="00C4563C" w14:paraId="57CE2D7A" w14:textId="77777777" w:rsidTr="00F95F85">
              <w:trPr>
                <w:trHeight w:val="20"/>
                <w:tblHeader/>
                <w:jc w:val="center"/>
              </w:trPr>
              <w:tc>
                <w:tcPr>
                  <w:tcW w:w="2337" w:type="dxa"/>
                  <w:shd w:val="clear" w:color="auto" w:fill="auto"/>
                  <w:noWrap/>
                  <w:hideMark/>
                </w:tcPr>
                <w:p w14:paraId="37FE045E"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Arsénico</w:t>
                  </w:r>
                </w:p>
              </w:tc>
              <w:tc>
                <w:tcPr>
                  <w:tcW w:w="1004" w:type="dxa"/>
                  <w:shd w:val="clear" w:color="auto" w:fill="auto"/>
                  <w:noWrap/>
                  <w:hideMark/>
                </w:tcPr>
                <w:p w14:paraId="26FA603E"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6E4AF90C"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0,5</w:t>
                  </w:r>
                </w:p>
              </w:tc>
              <w:tc>
                <w:tcPr>
                  <w:tcW w:w="1749" w:type="dxa"/>
                  <w:shd w:val="clear" w:color="auto" w:fill="auto"/>
                  <w:noWrap/>
                  <w:hideMark/>
                </w:tcPr>
                <w:p w14:paraId="4D4128FC"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0,029</w:t>
                  </w:r>
                </w:p>
              </w:tc>
            </w:tr>
            <w:tr w:rsidR="000D27FA" w:rsidRPr="00C4563C" w14:paraId="22177FA1" w14:textId="77777777" w:rsidTr="00F95F85">
              <w:trPr>
                <w:trHeight w:val="20"/>
                <w:tblHeader/>
                <w:jc w:val="center"/>
              </w:trPr>
              <w:tc>
                <w:tcPr>
                  <w:tcW w:w="2337" w:type="dxa"/>
                  <w:shd w:val="clear" w:color="auto" w:fill="auto"/>
                  <w:noWrap/>
                  <w:hideMark/>
                </w:tcPr>
                <w:p w14:paraId="1BB38AAC"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Boro</w:t>
                  </w:r>
                </w:p>
              </w:tc>
              <w:tc>
                <w:tcPr>
                  <w:tcW w:w="1004" w:type="dxa"/>
                  <w:shd w:val="clear" w:color="auto" w:fill="auto"/>
                  <w:noWrap/>
                  <w:hideMark/>
                </w:tcPr>
                <w:p w14:paraId="51DBAACC"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7334246E"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0,75</w:t>
                  </w:r>
                </w:p>
              </w:tc>
              <w:tc>
                <w:tcPr>
                  <w:tcW w:w="1749" w:type="dxa"/>
                  <w:shd w:val="clear" w:color="auto" w:fill="F2DBDB" w:themeFill="accent2" w:themeFillTint="33"/>
                  <w:noWrap/>
                  <w:hideMark/>
                </w:tcPr>
                <w:p w14:paraId="32668560"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1,240</w:t>
                  </w:r>
                </w:p>
              </w:tc>
            </w:tr>
            <w:tr w:rsidR="000D27FA" w:rsidRPr="00C4563C" w14:paraId="45CBD2E7" w14:textId="77777777" w:rsidTr="00F95F85">
              <w:trPr>
                <w:trHeight w:val="20"/>
                <w:tblHeader/>
                <w:jc w:val="center"/>
              </w:trPr>
              <w:tc>
                <w:tcPr>
                  <w:tcW w:w="2337" w:type="dxa"/>
                  <w:shd w:val="clear" w:color="auto" w:fill="auto"/>
                  <w:noWrap/>
                  <w:hideMark/>
                </w:tcPr>
                <w:p w14:paraId="7A880F76"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Cadmio</w:t>
                  </w:r>
                </w:p>
              </w:tc>
              <w:tc>
                <w:tcPr>
                  <w:tcW w:w="1004" w:type="dxa"/>
                  <w:shd w:val="clear" w:color="auto" w:fill="auto"/>
                  <w:noWrap/>
                  <w:hideMark/>
                </w:tcPr>
                <w:p w14:paraId="50C6291D"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5D241221"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0,01</w:t>
                  </w:r>
                </w:p>
              </w:tc>
              <w:tc>
                <w:tcPr>
                  <w:tcW w:w="1749" w:type="dxa"/>
                  <w:shd w:val="clear" w:color="auto" w:fill="auto"/>
                  <w:noWrap/>
                  <w:hideMark/>
                </w:tcPr>
                <w:p w14:paraId="4BD85899"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0,002</w:t>
                  </w:r>
                </w:p>
              </w:tc>
            </w:tr>
            <w:tr w:rsidR="000D27FA" w:rsidRPr="00C4563C" w14:paraId="2AD36FAA" w14:textId="77777777" w:rsidTr="00F95F85">
              <w:trPr>
                <w:trHeight w:val="20"/>
                <w:tblHeader/>
                <w:jc w:val="center"/>
              </w:trPr>
              <w:tc>
                <w:tcPr>
                  <w:tcW w:w="2337" w:type="dxa"/>
                  <w:shd w:val="clear" w:color="auto" w:fill="auto"/>
                  <w:noWrap/>
                  <w:hideMark/>
                </w:tcPr>
                <w:p w14:paraId="3766C248"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Cianuro</w:t>
                  </w:r>
                </w:p>
              </w:tc>
              <w:tc>
                <w:tcPr>
                  <w:tcW w:w="1004" w:type="dxa"/>
                  <w:shd w:val="clear" w:color="auto" w:fill="auto"/>
                  <w:noWrap/>
                  <w:hideMark/>
                </w:tcPr>
                <w:p w14:paraId="7C38203D"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1039CD6F"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0,20</w:t>
                  </w:r>
                </w:p>
              </w:tc>
              <w:tc>
                <w:tcPr>
                  <w:tcW w:w="1749" w:type="dxa"/>
                  <w:shd w:val="clear" w:color="auto" w:fill="auto"/>
                  <w:noWrap/>
                  <w:hideMark/>
                </w:tcPr>
                <w:p w14:paraId="148AC5D0"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0,018</w:t>
                  </w:r>
                </w:p>
              </w:tc>
            </w:tr>
            <w:tr w:rsidR="000D27FA" w:rsidRPr="00C4563C" w14:paraId="102EB7BC" w14:textId="77777777" w:rsidTr="00F95F85">
              <w:trPr>
                <w:trHeight w:val="20"/>
                <w:tblHeader/>
                <w:jc w:val="center"/>
              </w:trPr>
              <w:tc>
                <w:tcPr>
                  <w:tcW w:w="2337" w:type="dxa"/>
                  <w:shd w:val="clear" w:color="auto" w:fill="auto"/>
                  <w:noWrap/>
                  <w:hideMark/>
                </w:tcPr>
                <w:p w14:paraId="0C6FA1F4"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Cloruros</w:t>
                  </w:r>
                </w:p>
              </w:tc>
              <w:tc>
                <w:tcPr>
                  <w:tcW w:w="1004" w:type="dxa"/>
                  <w:shd w:val="clear" w:color="auto" w:fill="auto"/>
                  <w:noWrap/>
                  <w:hideMark/>
                </w:tcPr>
                <w:p w14:paraId="31A4D546"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1B96AAC9"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400</w:t>
                  </w:r>
                </w:p>
              </w:tc>
              <w:tc>
                <w:tcPr>
                  <w:tcW w:w="1749" w:type="dxa"/>
                  <w:shd w:val="clear" w:color="auto" w:fill="auto"/>
                  <w:noWrap/>
                  <w:hideMark/>
                </w:tcPr>
                <w:p w14:paraId="7E229803"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301,00</w:t>
                  </w:r>
                </w:p>
              </w:tc>
            </w:tr>
            <w:tr w:rsidR="000D27FA" w:rsidRPr="00C4563C" w14:paraId="0F45D748" w14:textId="77777777" w:rsidTr="00F95F85">
              <w:trPr>
                <w:trHeight w:val="20"/>
                <w:tblHeader/>
                <w:jc w:val="center"/>
              </w:trPr>
              <w:tc>
                <w:tcPr>
                  <w:tcW w:w="2337" w:type="dxa"/>
                  <w:shd w:val="clear" w:color="auto" w:fill="auto"/>
                  <w:noWrap/>
                  <w:hideMark/>
                </w:tcPr>
                <w:p w14:paraId="6B4B5886"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Cobre Total</w:t>
                  </w:r>
                </w:p>
              </w:tc>
              <w:tc>
                <w:tcPr>
                  <w:tcW w:w="1004" w:type="dxa"/>
                  <w:shd w:val="clear" w:color="auto" w:fill="auto"/>
                  <w:noWrap/>
                  <w:hideMark/>
                </w:tcPr>
                <w:p w14:paraId="448FF37B"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617C979D"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w:t>
                  </w:r>
                </w:p>
              </w:tc>
              <w:tc>
                <w:tcPr>
                  <w:tcW w:w="1749" w:type="dxa"/>
                  <w:shd w:val="clear" w:color="auto" w:fill="F2DBDB" w:themeFill="accent2" w:themeFillTint="33"/>
                  <w:noWrap/>
                  <w:hideMark/>
                </w:tcPr>
                <w:p w14:paraId="03D14B63"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1,099</w:t>
                  </w:r>
                </w:p>
              </w:tc>
            </w:tr>
            <w:tr w:rsidR="000D27FA" w:rsidRPr="00C4563C" w14:paraId="2D0F4118" w14:textId="77777777" w:rsidTr="00F95F85">
              <w:trPr>
                <w:trHeight w:val="20"/>
                <w:tblHeader/>
                <w:jc w:val="center"/>
              </w:trPr>
              <w:tc>
                <w:tcPr>
                  <w:tcW w:w="2337" w:type="dxa"/>
                  <w:shd w:val="clear" w:color="auto" w:fill="auto"/>
                  <w:noWrap/>
                  <w:hideMark/>
                </w:tcPr>
                <w:p w14:paraId="05608F1F"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Cromo Hexavalente</w:t>
                  </w:r>
                </w:p>
              </w:tc>
              <w:tc>
                <w:tcPr>
                  <w:tcW w:w="1004" w:type="dxa"/>
                  <w:shd w:val="clear" w:color="auto" w:fill="auto"/>
                  <w:noWrap/>
                  <w:hideMark/>
                </w:tcPr>
                <w:p w14:paraId="645F40F2"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354B75F5"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0,05</w:t>
                  </w:r>
                </w:p>
              </w:tc>
              <w:tc>
                <w:tcPr>
                  <w:tcW w:w="1749" w:type="dxa"/>
                  <w:shd w:val="clear" w:color="auto" w:fill="auto"/>
                  <w:noWrap/>
                  <w:hideMark/>
                </w:tcPr>
                <w:p w14:paraId="2AF8FD04"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0,020</w:t>
                  </w:r>
                </w:p>
              </w:tc>
            </w:tr>
            <w:tr w:rsidR="000D27FA" w:rsidRPr="00C4563C" w14:paraId="7954B266" w14:textId="77777777" w:rsidTr="00F95F85">
              <w:trPr>
                <w:trHeight w:val="20"/>
                <w:tblHeader/>
                <w:jc w:val="center"/>
              </w:trPr>
              <w:tc>
                <w:tcPr>
                  <w:tcW w:w="2337" w:type="dxa"/>
                  <w:shd w:val="clear" w:color="auto" w:fill="auto"/>
                  <w:noWrap/>
                  <w:hideMark/>
                </w:tcPr>
                <w:p w14:paraId="3D4109DD"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DBO5</w:t>
                  </w:r>
                </w:p>
              </w:tc>
              <w:tc>
                <w:tcPr>
                  <w:tcW w:w="1004" w:type="dxa"/>
                  <w:shd w:val="clear" w:color="auto" w:fill="auto"/>
                  <w:noWrap/>
                  <w:hideMark/>
                </w:tcPr>
                <w:p w14:paraId="03243C74"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 O2/L</w:t>
                  </w:r>
                </w:p>
              </w:tc>
              <w:tc>
                <w:tcPr>
                  <w:tcW w:w="1748" w:type="dxa"/>
                  <w:shd w:val="clear" w:color="auto" w:fill="auto"/>
                  <w:noWrap/>
                </w:tcPr>
                <w:p w14:paraId="202FE777"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35</w:t>
                  </w:r>
                </w:p>
              </w:tc>
              <w:tc>
                <w:tcPr>
                  <w:tcW w:w="1749" w:type="dxa"/>
                  <w:shd w:val="clear" w:color="auto" w:fill="F2DBDB" w:themeFill="accent2" w:themeFillTint="33"/>
                  <w:noWrap/>
                  <w:hideMark/>
                </w:tcPr>
                <w:p w14:paraId="68CF71FC"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3633,00</w:t>
                  </w:r>
                </w:p>
              </w:tc>
            </w:tr>
            <w:tr w:rsidR="000D27FA" w:rsidRPr="00C4563C" w14:paraId="1632ADDA" w14:textId="77777777" w:rsidTr="00F95F85">
              <w:trPr>
                <w:trHeight w:val="20"/>
                <w:tblHeader/>
                <w:jc w:val="center"/>
              </w:trPr>
              <w:tc>
                <w:tcPr>
                  <w:tcW w:w="2337" w:type="dxa"/>
                  <w:shd w:val="clear" w:color="auto" w:fill="auto"/>
                  <w:noWrap/>
                  <w:hideMark/>
                </w:tcPr>
                <w:p w14:paraId="414CFBCD"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Fluoruro</w:t>
                  </w:r>
                </w:p>
              </w:tc>
              <w:tc>
                <w:tcPr>
                  <w:tcW w:w="1004" w:type="dxa"/>
                  <w:shd w:val="clear" w:color="auto" w:fill="auto"/>
                  <w:noWrap/>
                  <w:hideMark/>
                </w:tcPr>
                <w:p w14:paraId="4164ADFB"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4E734D1A"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1,5</w:t>
                  </w:r>
                </w:p>
              </w:tc>
              <w:tc>
                <w:tcPr>
                  <w:tcW w:w="1749" w:type="dxa"/>
                  <w:shd w:val="clear" w:color="auto" w:fill="auto"/>
                  <w:noWrap/>
                  <w:hideMark/>
                </w:tcPr>
                <w:p w14:paraId="3861ACE5"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0,324</w:t>
                  </w:r>
                </w:p>
              </w:tc>
            </w:tr>
            <w:tr w:rsidR="000D27FA" w:rsidRPr="00C4563C" w14:paraId="68B43FE5" w14:textId="77777777" w:rsidTr="00F95F85">
              <w:trPr>
                <w:trHeight w:val="20"/>
                <w:tblHeader/>
                <w:jc w:val="center"/>
              </w:trPr>
              <w:tc>
                <w:tcPr>
                  <w:tcW w:w="2337" w:type="dxa"/>
                  <w:shd w:val="clear" w:color="auto" w:fill="auto"/>
                  <w:noWrap/>
                  <w:hideMark/>
                </w:tcPr>
                <w:p w14:paraId="314443D0"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Fósforo Total</w:t>
                  </w:r>
                </w:p>
              </w:tc>
              <w:tc>
                <w:tcPr>
                  <w:tcW w:w="1004" w:type="dxa"/>
                  <w:shd w:val="clear" w:color="auto" w:fill="auto"/>
                  <w:noWrap/>
                  <w:hideMark/>
                </w:tcPr>
                <w:p w14:paraId="22EA3E35"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0F614136"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10</w:t>
                  </w:r>
                </w:p>
              </w:tc>
              <w:tc>
                <w:tcPr>
                  <w:tcW w:w="1749" w:type="dxa"/>
                  <w:shd w:val="clear" w:color="auto" w:fill="F2DBDB" w:themeFill="accent2" w:themeFillTint="33"/>
                  <w:noWrap/>
                  <w:hideMark/>
                </w:tcPr>
                <w:p w14:paraId="210F72CF"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130,44</w:t>
                  </w:r>
                </w:p>
              </w:tc>
            </w:tr>
            <w:tr w:rsidR="000D27FA" w:rsidRPr="00C4563C" w14:paraId="5FF708AD" w14:textId="77777777" w:rsidTr="00F95F85">
              <w:trPr>
                <w:trHeight w:val="20"/>
                <w:tblHeader/>
                <w:jc w:val="center"/>
              </w:trPr>
              <w:tc>
                <w:tcPr>
                  <w:tcW w:w="2337" w:type="dxa"/>
                  <w:shd w:val="clear" w:color="auto" w:fill="auto"/>
                  <w:noWrap/>
                  <w:hideMark/>
                </w:tcPr>
                <w:p w14:paraId="66042615"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Hidrocarburos Fijos</w:t>
                  </w:r>
                </w:p>
              </w:tc>
              <w:tc>
                <w:tcPr>
                  <w:tcW w:w="1004" w:type="dxa"/>
                  <w:shd w:val="clear" w:color="auto" w:fill="auto"/>
                  <w:noWrap/>
                  <w:hideMark/>
                </w:tcPr>
                <w:p w14:paraId="4835D110"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53A2400F"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10</w:t>
                  </w:r>
                </w:p>
              </w:tc>
              <w:tc>
                <w:tcPr>
                  <w:tcW w:w="1749" w:type="dxa"/>
                  <w:shd w:val="clear" w:color="auto" w:fill="auto"/>
                  <w:noWrap/>
                  <w:hideMark/>
                </w:tcPr>
                <w:p w14:paraId="128052D9"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1,00</w:t>
                  </w:r>
                </w:p>
              </w:tc>
            </w:tr>
            <w:tr w:rsidR="000D27FA" w:rsidRPr="00C4563C" w14:paraId="4564330F" w14:textId="77777777" w:rsidTr="00F95F85">
              <w:trPr>
                <w:trHeight w:val="20"/>
                <w:tblHeader/>
                <w:jc w:val="center"/>
              </w:trPr>
              <w:tc>
                <w:tcPr>
                  <w:tcW w:w="2337" w:type="dxa"/>
                  <w:shd w:val="clear" w:color="auto" w:fill="auto"/>
                  <w:noWrap/>
                  <w:hideMark/>
                </w:tcPr>
                <w:p w14:paraId="2314B761"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Hierro</w:t>
                  </w:r>
                </w:p>
              </w:tc>
              <w:tc>
                <w:tcPr>
                  <w:tcW w:w="1004" w:type="dxa"/>
                  <w:shd w:val="clear" w:color="auto" w:fill="auto"/>
                  <w:noWrap/>
                  <w:hideMark/>
                </w:tcPr>
                <w:p w14:paraId="6CCBD89B"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 xml:space="preserve">mg/L </w:t>
                  </w:r>
                </w:p>
              </w:tc>
              <w:tc>
                <w:tcPr>
                  <w:tcW w:w="1748" w:type="dxa"/>
                  <w:shd w:val="clear" w:color="auto" w:fill="auto"/>
                  <w:noWrap/>
                </w:tcPr>
                <w:p w14:paraId="6341A060"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5</w:t>
                  </w:r>
                </w:p>
              </w:tc>
              <w:tc>
                <w:tcPr>
                  <w:tcW w:w="1749" w:type="dxa"/>
                  <w:shd w:val="clear" w:color="auto" w:fill="F2DBDB" w:themeFill="accent2" w:themeFillTint="33"/>
                  <w:noWrap/>
                  <w:hideMark/>
                </w:tcPr>
                <w:p w14:paraId="67B27CA2"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26,57</w:t>
                  </w:r>
                </w:p>
              </w:tc>
            </w:tr>
            <w:tr w:rsidR="000D27FA" w:rsidRPr="00C4563C" w14:paraId="072D87EB" w14:textId="77777777" w:rsidTr="00F95F85">
              <w:trPr>
                <w:trHeight w:val="20"/>
                <w:tblHeader/>
                <w:jc w:val="center"/>
              </w:trPr>
              <w:tc>
                <w:tcPr>
                  <w:tcW w:w="2337" w:type="dxa"/>
                  <w:shd w:val="clear" w:color="auto" w:fill="auto"/>
                  <w:noWrap/>
                  <w:hideMark/>
                </w:tcPr>
                <w:p w14:paraId="3007A8FB"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 xml:space="preserve">Manganeso </w:t>
                  </w:r>
                </w:p>
              </w:tc>
              <w:tc>
                <w:tcPr>
                  <w:tcW w:w="1004" w:type="dxa"/>
                  <w:shd w:val="clear" w:color="auto" w:fill="auto"/>
                  <w:noWrap/>
                  <w:hideMark/>
                </w:tcPr>
                <w:p w14:paraId="30EA798E"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2E46044B"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0,3</w:t>
                  </w:r>
                </w:p>
              </w:tc>
              <w:tc>
                <w:tcPr>
                  <w:tcW w:w="1749" w:type="dxa"/>
                  <w:shd w:val="clear" w:color="auto" w:fill="auto"/>
                  <w:noWrap/>
                  <w:hideMark/>
                </w:tcPr>
                <w:p w14:paraId="4F1F8491"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0,005</w:t>
                  </w:r>
                </w:p>
              </w:tc>
            </w:tr>
            <w:tr w:rsidR="000D27FA" w:rsidRPr="00C4563C" w14:paraId="6B9099D8" w14:textId="77777777" w:rsidTr="00F95F85">
              <w:trPr>
                <w:trHeight w:val="20"/>
                <w:tblHeader/>
                <w:jc w:val="center"/>
              </w:trPr>
              <w:tc>
                <w:tcPr>
                  <w:tcW w:w="2337" w:type="dxa"/>
                  <w:shd w:val="clear" w:color="auto" w:fill="auto"/>
                  <w:noWrap/>
                  <w:hideMark/>
                </w:tcPr>
                <w:p w14:paraId="78C402A8"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Mercurio</w:t>
                  </w:r>
                </w:p>
              </w:tc>
              <w:tc>
                <w:tcPr>
                  <w:tcW w:w="1004" w:type="dxa"/>
                  <w:shd w:val="clear" w:color="auto" w:fill="auto"/>
                  <w:noWrap/>
                  <w:hideMark/>
                </w:tcPr>
                <w:p w14:paraId="12A6E164"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272184A2"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0,001</w:t>
                  </w:r>
                </w:p>
              </w:tc>
              <w:tc>
                <w:tcPr>
                  <w:tcW w:w="1749" w:type="dxa"/>
                  <w:shd w:val="clear" w:color="auto" w:fill="auto"/>
                  <w:noWrap/>
                  <w:hideMark/>
                </w:tcPr>
                <w:p w14:paraId="4BEA0362"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0,0003</w:t>
                  </w:r>
                </w:p>
              </w:tc>
            </w:tr>
            <w:tr w:rsidR="000D27FA" w:rsidRPr="00C4563C" w14:paraId="09531A43" w14:textId="77777777" w:rsidTr="00F95F85">
              <w:trPr>
                <w:trHeight w:val="20"/>
                <w:tblHeader/>
                <w:jc w:val="center"/>
              </w:trPr>
              <w:tc>
                <w:tcPr>
                  <w:tcW w:w="2337" w:type="dxa"/>
                  <w:shd w:val="clear" w:color="auto" w:fill="auto"/>
                  <w:noWrap/>
                  <w:hideMark/>
                </w:tcPr>
                <w:p w14:paraId="256AEC1B"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 xml:space="preserve">Molibdeno </w:t>
                  </w:r>
                </w:p>
              </w:tc>
              <w:tc>
                <w:tcPr>
                  <w:tcW w:w="1004" w:type="dxa"/>
                  <w:shd w:val="clear" w:color="auto" w:fill="auto"/>
                  <w:noWrap/>
                  <w:hideMark/>
                </w:tcPr>
                <w:p w14:paraId="11F08C5F"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5445D3B4"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w:t>
                  </w:r>
                </w:p>
              </w:tc>
              <w:tc>
                <w:tcPr>
                  <w:tcW w:w="1749" w:type="dxa"/>
                  <w:shd w:val="clear" w:color="auto" w:fill="auto"/>
                  <w:noWrap/>
                  <w:hideMark/>
                </w:tcPr>
                <w:p w14:paraId="15D78D44"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0,010</w:t>
                  </w:r>
                </w:p>
              </w:tc>
            </w:tr>
            <w:tr w:rsidR="000D27FA" w:rsidRPr="00C4563C" w14:paraId="046B8F3E" w14:textId="77777777" w:rsidTr="00F95F85">
              <w:trPr>
                <w:trHeight w:val="20"/>
                <w:tblHeader/>
                <w:jc w:val="center"/>
              </w:trPr>
              <w:tc>
                <w:tcPr>
                  <w:tcW w:w="2337" w:type="dxa"/>
                  <w:shd w:val="clear" w:color="auto" w:fill="auto"/>
                  <w:noWrap/>
                  <w:hideMark/>
                </w:tcPr>
                <w:p w14:paraId="5423246D"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Níquel</w:t>
                  </w:r>
                </w:p>
              </w:tc>
              <w:tc>
                <w:tcPr>
                  <w:tcW w:w="1004" w:type="dxa"/>
                  <w:shd w:val="clear" w:color="auto" w:fill="auto"/>
                  <w:noWrap/>
                  <w:hideMark/>
                </w:tcPr>
                <w:p w14:paraId="63394A41"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27E28598"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0,2</w:t>
                  </w:r>
                </w:p>
              </w:tc>
              <w:tc>
                <w:tcPr>
                  <w:tcW w:w="1749" w:type="dxa"/>
                  <w:shd w:val="clear" w:color="auto" w:fill="auto"/>
                  <w:noWrap/>
                  <w:vAlign w:val="center"/>
                  <w:hideMark/>
                </w:tcPr>
                <w:p w14:paraId="382BD3DD"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0,012</w:t>
                  </w:r>
                </w:p>
              </w:tc>
            </w:tr>
            <w:tr w:rsidR="000D27FA" w:rsidRPr="00C4563C" w14:paraId="50EA5D8A" w14:textId="77777777" w:rsidTr="00F95F85">
              <w:trPr>
                <w:trHeight w:val="20"/>
                <w:tblHeader/>
                <w:jc w:val="center"/>
              </w:trPr>
              <w:tc>
                <w:tcPr>
                  <w:tcW w:w="2337" w:type="dxa"/>
                  <w:shd w:val="clear" w:color="auto" w:fill="auto"/>
                  <w:noWrap/>
                  <w:hideMark/>
                </w:tcPr>
                <w:p w14:paraId="2D62FBB7"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Nitrógeno Total Kjeldahl</w:t>
                  </w:r>
                </w:p>
              </w:tc>
              <w:tc>
                <w:tcPr>
                  <w:tcW w:w="1004" w:type="dxa"/>
                  <w:shd w:val="clear" w:color="auto" w:fill="auto"/>
                  <w:noWrap/>
                  <w:hideMark/>
                </w:tcPr>
                <w:p w14:paraId="495F6C2E"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6CC5EC3C"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50</w:t>
                  </w:r>
                </w:p>
              </w:tc>
              <w:tc>
                <w:tcPr>
                  <w:tcW w:w="1749" w:type="dxa"/>
                  <w:shd w:val="clear" w:color="auto" w:fill="F2DBDB" w:themeFill="accent2" w:themeFillTint="33"/>
                  <w:noWrap/>
                  <w:vAlign w:val="center"/>
                  <w:hideMark/>
                </w:tcPr>
                <w:p w14:paraId="0004BD9A"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416,50</w:t>
                  </w:r>
                </w:p>
              </w:tc>
            </w:tr>
            <w:tr w:rsidR="000D27FA" w:rsidRPr="00C4563C" w14:paraId="63D97213" w14:textId="77777777" w:rsidTr="00F95F85">
              <w:trPr>
                <w:trHeight w:val="20"/>
                <w:tblHeader/>
                <w:jc w:val="center"/>
              </w:trPr>
              <w:tc>
                <w:tcPr>
                  <w:tcW w:w="2337" w:type="dxa"/>
                  <w:shd w:val="clear" w:color="auto" w:fill="auto"/>
                  <w:noWrap/>
                  <w:hideMark/>
                </w:tcPr>
                <w:p w14:paraId="4A13517F" w14:textId="6C5AEB73" w:rsidR="000D27FA" w:rsidRPr="00C4563C" w:rsidRDefault="00F95F85" w:rsidP="000D27FA">
                  <w:pPr>
                    <w:jc w:val="left"/>
                    <w:rPr>
                      <w:rFonts w:eastAsia="Times New Roman" w:cs="Arial"/>
                      <w:color w:val="000000"/>
                      <w:sz w:val="14"/>
                      <w:szCs w:val="14"/>
                      <w:lang w:eastAsia="es-CL"/>
                    </w:rPr>
                  </w:pPr>
                  <w:r>
                    <w:rPr>
                      <w:sz w:val="14"/>
                      <w:szCs w:val="14"/>
                    </w:rPr>
                    <w:t>p</w:t>
                  </w:r>
                  <w:r w:rsidR="000D27FA" w:rsidRPr="00360816">
                    <w:rPr>
                      <w:sz w:val="14"/>
                      <w:szCs w:val="14"/>
                    </w:rPr>
                    <w:t>H (</w:t>
                  </w:r>
                  <w:r w:rsidR="000D27FA">
                    <w:rPr>
                      <w:sz w:val="14"/>
                      <w:szCs w:val="14"/>
                    </w:rPr>
                    <w:t xml:space="preserve">mínimo y </w:t>
                  </w:r>
                  <w:r w:rsidR="000D27FA" w:rsidRPr="00360816">
                    <w:rPr>
                      <w:sz w:val="14"/>
                      <w:szCs w:val="14"/>
                    </w:rPr>
                    <w:t>máximo obtenido)</w:t>
                  </w:r>
                </w:p>
              </w:tc>
              <w:tc>
                <w:tcPr>
                  <w:tcW w:w="1004" w:type="dxa"/>
                  <w:shd w:val="clear" w:color="auto" w:fill="auto"/>
                  <w:noWrap/>
                  <w:hideMark/>
                </w:tcPr>
                <w:p w14:paraId="622A5F15"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Unidad</w:t>
                  </w:r>
                </w:p>
              </w:tc>
              <w:tc>
                <w:tcPr>
                  <w:tcW w:w="1748" w:type="dxa"/>
                  <w:shd w:val="clear" w:color="auto" w:fill="auto"/>
                  <w:noWrap/>
                  <w:vAlign w:val="center"/>
                </w:tcPr>
                <w:p w14:paraId="0E8EA2B1"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6,0 – 8,5</w:t>
                  </w:r>
                </w:p>
              </w:tc>
              <w:tc>
                <w:tcPr>
                  <w:tcW w:w="1749" w:type="dxa"/>
                  <w:shd w:val="clear" w:color="auto" w:fill="F2DBDB" w:themeFill="accent2" w:themeFillTint="33"/>
                  <w:noWrap/>
                  <w:vAlign w:val="center"/>
                  <w:hideMark/>
                </w:tcPr>
                <w:p w14:paraId="11040FA9" w14:textId="77777777" w:rsidR="000D27FA" w:rsidRPr="00C4563C" w:rsidRDefault="000D27FA" w:rsidP="000D27FA">
                  <w:pPr>
                    <w:jc w:val="center"/>
                    <w:rPr>
                      <w:rFonts w:eastAsia="Times New Roman" w:cs="Arial"/>
                      <w:color w:val="000000"/>
                      <w:sz w:val="14"/>
                      <w:szCs w:val="14"/>
                      <w:lang w:eastAsia="es-CL"/>
                    </w:rPr>
                  </w:pPr>
                  <w:r w:rsidRPr="00E07BE5">
                    <w:rPr>
                      <w:rFonts w:eastAsia="Times New Roman"/>
                      <w:color w:val="000000"/>
                      <w:sz w:val="14"/>
                      <w:szCs w:val="14"/>
                      <w:lang w:eastAsia="es-CL"/>
                    </w:rPr>
                    <w:t>7,82</w:t>
                  </w:r>
                  <w:r>
                    <w:rPr>
                      <w:rFonts w:eastAsia="Times New Roman"/>
                      <w:color w:val="000000"/>
                      <w:sz w:val="14"/>
                      <w:szCs w:val="14"/>
                      <w:lang w:eastAsia="es-CL"/>
                    </w:rPr>
                    <w:t xml:space="preserve"> - </w:t>
                  </w:r>
                  <w:r w:rsidRPr="00360816">
                    <w:rPr>
                      <w:rFonts w:eastAsia="Times New Roman"/>
                      <w:color w:val="000000"/>
                      <w:sz w:val="14"/>
                      <w:szCs w:val="14"/>
                      <w:lang w:eastAsia="es-CL"/>
                    </w:rPr>
                    <w:t>11,14</w:t>
                  </w:r>
                </w:p>
              </w:tc>
            </w:tr>
            <w:tr w:rsidR="000D27FA" w:rsidRPr="00C4563C" w14:paraId="0E385E30" w14:textId="77777777" w:rsidTr="00F95F85">
              <w:trPr>
                <w:trHeight w:val="20"/>
                <w:tblHeader/>
                <w:jc w:val="center"/>
              </w:trPr>
              <w:tc>
                <w:tcPr>
                  <w:tcW w:w="2337" w:type="dxa"/>
                  <w:shd w:val="clear" w:color="auto" w:fill="auto"/>
                  <w:noWrap/>
                  <w:hideMark/>
                </w:tcPr>
                <w:p w14:paraId="27FA3F23"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Pentaclorofenol</w:t>
                  </w:r>
                </w:p>
              </w:tc>
              <w:tc>
                <w:tcPr>
                  <w:tcW w:w="1004" w:type="dxa"/>
                  <w:shd w:val="clear" w:color="auto" w:fill="auto"/>
                  <w:noWrap/>
                  <w:hideMark/>
                </w:tcPr>
                <w:p w14:paraId="4654DB56"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406F3FDE"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0,009</w:t>
                  </w:r>
                </w:p>
              </w:tc>
              <w:tc>
                <w:tcPr>
                  <w:tcW w:w="1749" w:type="dxa"/>
                  <w:shd w:val="clear" w:color="auto" w:fill="auto"/>
                  <w:noWrap/>
                  <w:vAlign w:val="center"/>
                  <w:hideMark/>
                </w:tcPr>
                <w:p w14:paraId="06F20862"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0,0021</w:t>
                  </w:r>
                </w:p>
              </w:tc>
            </w:tr>
            <w:tr w:rsidR="000D27FA" w:rsidRPr="00C4563C" w14:paraId="1810CBAA" w14:textId="77777777" w:rsidTr="00F95F85">
              <w:trPr>
                <w:trHeight w:val="20"/>
                <w:tblHeader/>
                <w:jc w:val="center"/>
              </w:trPr>
              <w:tc>
                <w:tcPr>
                  <w:tcW w:w="2337" w:type="dxa"/>
                  <w:shd w:val="clear" w:color="auto" w:fill="auto"/>
                  <w:noWrap/>
                  <w:hideMark/>
                </w:tcPr>
                <w:p w14:paraId="23820EF6"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Plomo</w:t>
                  </w:r>
                </w:p>
              </w:tc>
              <w:tc>
                <w:tcPr>
                  <w:tcW w:w="1004" w:type="dxa"/>
                  <w:shd w:val="clear" w:color="auto" w:fill="auto"/>
                  <w:noWrap/>
                  <w:hideMark/>
                </w:tcPr>
                <w:p w14:paraId="4F84BDB2"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326E36B3"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0,05</w:t>
                  </w:r>
                </w:p>
              </w:tc>
              <w:tc>
                <w:tcPr>
                  <w:tcW w:w="1749" w:type="dxa"/>
                  <w:shd w:val="clear" w:color="auto" w:fill="auto"/>
                  <w:noWrap/>
                  <w:vAlign w:val="center"/>
                  <w:hideMark/>
                </w:tcPr>
                <w:p w14:paraId="49352D1F"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0,019</w:t>
                  </w:r>
                </w:p>
              </w:tc>
            </w:tr>
            <w:tr w:rsidR="000D27FA" w:rsidRPr="00C4563C" w14:paraId="0D03BA9C" w14:textId="77777777" w:rsidTr="00F95F85">
              <w:trPr>
                <w:trHeight w:val="20"/>
                <w:tblHeader/>
                <w:jc w:val="center"/>
              </w:trPr>
              <w:tc>
                <w:tcPr>
                  <w:tcW w:w="2337" w:type="dxa"/>
                  <w:shd w:val="clear" w:color="auto" w:fill="auto"/>
                  <w:noWrap/>
                  <w:hideMark/>
                </w:tcPr>
                <w:p w14:paraId="57620496"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Poder Espumógeno</w:t>
                  </w:r>
                </w:p>
              </w:tc>
              <w:tc>
                <w:tcPr>
                  <w:tcW w:w="1004" w:type="dxa"/>
                  <w:shd w:val="clear" w:color="auto" w:fill="auto"/>
                  <w:noWrap/>
                  <w:hideMark/>
                </w:tcPr>
                <w:p w14:paraId="6656C170"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mm</w:t>
                  </w:r>
                </w:p>
              </w:tc>
              <w:tc>
                <w:tcPr>
                  <w:tcW w:w="1748" w:type="dxa"/>
                  <w:shd w:val="clear" w:color="auto" w:fill="auto"/>
                  <w:noWrap/>
                  <w:vAlign w:val="center"/>
                </w:tcPr>
                <w:p w14:paraId="2947C273"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7</w:t>
                  </w:r>
                </w:p>
              </w:tc>
              <w:tc>
                <w:tcPr>
                  <w:tcW w:w="1749" w:type="dxa"/>
                  <w:shd w:val="clear" w:color="auto" w:fill="F2DBDB" w:themeFill="accent2" w:themeFillTint="33"/>
                  <w:noWrap/>
                  <w:vAlign w:val="center"/>
                  <w:hideMark/>
                </w:tcPr>
                <w:p w14:paraId="40FB8AAC"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9,30</w:t>
                  </w:r>
                </w:p>
              </w:tc>
            </w:tr>
            <w:tr w:rsidR="000D27FA" w:rsidRPr="00C4563C" w14:paraId="32D0E47B" w14:textId="77777777" w:rsidTr="00F95F85">
              <w:trPr>
                <w:trHeight w:val="20"/>
                <w:tblHeader/>
                <w:jc w:val="center"/>
              </w:trPr>
              <w:tc>
                <w:tcPr>
                  <w:tcW w:w="2337" w:type="dxa"/>
                  <w:shd w:val="clear" w:color="auto" w:fill="auto"/>
                  <w:noWrap/>
                  <w:hideMark/>
                </w:tcPr>
                <w:p w14:paraId="631AA925"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Selenio</w:t>
                  </w:r>
                </w:p>
              </w:tc>
              <w:tc>
                <w:tcPr>
                  <w:tcW w:w="1004" w:type="dxa"/>
                  <w:shd w:val="clear" w:color="auto" w:fill="auto"/>
                  <w:noWrap/>
                  <w:hideMark/>
                </w:tcPr>
                <w:p w14:paraId="10D7CC4F"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41C59A56"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0,01</w:t>
                  </w:r>
                </w:p>
              </w:tc>
              <w:tc>
                <w:tcPr>
                  <w:tcW w:w="1749" w:type="dxa"/>
                  <w:shd w:val="clear" w:color="auto" w:fill="F2DBDB" w:themeFill="accent2" w:themeFillTint="33"/>
                  <w:noWrap/>
                  <w:vAlign w:val="center"/>
                  <w:hideMark/>
                </w:tcPr>
                <w:p w14:paraId="54BEB274"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0,088</w:t>
                  </w:r>
                </w:p>
              </w:tc>
            </w:tr>
            <w:tr w:rsidR="000D27FA" w:rsidRPr="00C4563C" w14:paraId="3541F83F" w14:textId="77777777" w:rsidTr="00F95F85">
              <w:trPr>
                <w:trHeight w:val="20"/>
                <w:tblHeader/>
                <w:jc w:val="center"/>
              </w:trPr>
              <w:tc>
                <w:tcPr>
                  <w:tcW w:w="2337" w:type="dxa"/>
                  <w:shd w:val="clear" w:color="auto" w:fill="auto"/>
                  <w:noWrap/>
                  <w:hideMark/>
                </w:tcPr>
                <w:p w14:paraId="12DA2272"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Sólidos Suspendidos Totales</w:t>
                  </w:r>
                </w:p>
              </w:tc>
              <w:tc>
                <w:tcPr>
                  <w:tcW w:w="1004" w:type="dxa"/>
                  <w:shd w:val="clear" w:color="auto" w:fill="auto"/>
                  <w:noWrap/>
                  <w:hideMark/>
                </w:tcPr>
                <w:p w14:paraId="55682822"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17D88D73"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80</w:t>
                  </w:r>
                </w:p>
              </w:tc>
              <w:tc>
                <w:tcPr>
                  <w:tcW w:w="1749" w:type="dxa"/>
                  <w:shd w:val="clear" w:color="auto" w:fill="F2DBDB" w:themeFill="accent2" w:themeFillTint="33"/>
                  <w:noWrap/>
                  <w:vAlign w:val="center"/>
                  <w:hideMark/>
                </w:tcPr>
                <w:p w14:paraId="69B73A3C"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306,00</w:t>
                  </w:r>
                </w:p>
              </w:tc>
            </w:tr>
            <w:tr w:rsidR="000D27FA" w:rsidRPr="00C4563C" w14:paraId="68A3EBA9" w14:textId="77777777" w:rsidTr="00F95F85">
              <w:trPr>
                <w:trHeight w:val="20"/>
                <w:tblHeader/>
                <w:jc w:val="center"/>
              </w:trPr>
              <w:tc>
                <w:tcPr>
                  <w:tcW w:w="2337" w:type="dxa"/>
                  <w:shd w:val="clear" w:color="auto" w:fill="auto"/>
                  <w:noWrap/>
                  <w:hideMark/>
                </w:tcPr>
                <w:p w14:paraId="3EDD6AAB"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Sulfatos</w:t>
                  </w:r>
                </w:p>
              </w:tc>
              <w:tc>
                <w:tcPr>
                  <w:tcW w:w="1004" w:type="dxa"/>
                  <w:shd w:val="clear" w:color="auto" w:fill="auto"/>
                  <w:noWrap/>
                  <w:hideMark/>
                </w:tcPr>
                <w:p w14:paraId="4F51FD88"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17783B53"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1000</w:t>
                  </w:r>
                </w:p>
              </w:tc>
              <w:tc>
                <w:tcPr>
                  <w:tcW w:w="1749" w:type="dxa"/>
                  <w:shd w:val="clear" w:color="auto" w:fill="auto"/>
                  <w:noWrap/>
                  <w:vAlign w:val="center"/>
                  <w:hideMark/>
                </w:tcPr>
                <w:p w14:paraId="7A88AEB9"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433,00</w:t>
                  </w:r>
                </w:p>
              </w:tc>
            </w:tr>
            <w:tr w:rsidR="000D27FA" w:rsidRPr="00C4563C" w14:paraId="65F77B68" w14:textId="77777777" w:rsidTr="00F95F85">
              <w:trPr>
                <w:trHeight w:val="20"/>
                <w:tblHeader/>
                <w:jc w:val="center"/>
              </w:trPr>
              <w:tc>
                <w:tcPr>
                  <w:tcW w:w="2337" w:type="dxa"/>
                  <w:shd w:val="clear" w:color="auto" w:fill="auto"/>
                  <w:noWrap/>
                  <w:hideMark/>
                </w:tcPr>
                <w:p w14:paraId="7394A75B"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Sulfuros</w:t>
                  </w:r>
                </w:p>
              </w:tc>
              <w:tc>
                <w:tcPr>
                  <w:tcW w:w="1004" w:type="dxa"/>
                  <w:shd w:val="clear" w:color="auto" w:fill="auto"/>
                  <w:noWrap/>
                  <w:hideMark/>
                </w:tcPr>
                <w:p w14:paraId="28E53CA8"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7D54B066"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3500422D"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63,00</w:t>
                  </w:r>
                </w:p>
              </w:tc>
            </w:tr>
            <w:tr w:rsidR="000D27FA" w:rsidRPr="00C4563C" w14:paraId="261A17E3" w14:textId="77777777" w:rsidTr="00F95F85">
              <w:trPr>
                <w:trHeight w:val="20"/>
                <w:tblHeader/>
                <w:jc w:val="center"/>
              </w:trPr>
              <w:tc>
                <w:tcPr>
                  <w:tcW w:w="2337" w:type="dxa"/>
                  <w:shd w:val="clear" w:color="auto" w:fill="auto"/>
                  <w:noWrap/>
                  <w:hideMark/>
                </w:tcPr>
                <w:p w14:paraId="6246346C"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 xml:space="preserve">Temperatura </w:t>
                  </w:r>
                </w:p>
              </w:tc>
              <w:tc>
                <w:tcPr>
                  <w:tcW w:w="1004" w:type="dxa"/>
                  <w:shd w:val="clear" w:color="auto" w:fill="auto"/>
                  <w:noWrap/>
                  <w:hideMark/>
                </w:tcPr>
                <w:p w14:paraId="3A5605CD"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°C</w:t>
                  </w:r>
                </w:p>
              </w:tc>
              <w:tc>
                <w:tcPr>
                  <w:tcW w:w="1748" w:type="dxa"/>
                  <w:shd w:val="clear" w:color="auto" w:fill="auto"/>
                  <w:noWrap/>
                  <w:vAlign w:val="center"/>
                </w:tcPr>
                <w:p w14:paraId="112958E6"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35</w:t>
                  </w:r>
                </w:p>
              </w:tc>
              <w:tc>
                <w:tcPr>
                  <w:tcW w:w="1749" w:type="dxa"/>
                  <w:shd w:val="clear" w:color="auto" w:fill="auto"/>
                  <w:noWrap/>
                  <w:vAlign w:val="center"/>
                  <w:hideMark/>
                </w:tcPr>
                <w:p w14:paraId="7A4437B5"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16,30</w:t>
                  </w:r>
                </w:p>
              </w:tc>
            </w:tr>
            <w:tr w:rsidR="000D27FA" w:rsidRPr="00C4563C" w14:paraId="4BB9CD66" w14:textId="77777777" w:rsidTr="00F95F85">
              <w:trPr>
                <w:trHeight w:val="20"/>
                <w:tblHeader/>
                <w:jc w:val="center"/>
              </w:trPr>
              <w:tc>
                <w:tcPr>
                  <w:tcW w:w="2337" w:type="dxa"/>
                  <w:shd w:val="clear" w:color="auto" w:fill="auto"/>
                  <w:noWrap/>
                  <w:hideMark/>
                </w:tcPr>
                <w:p w14:paraId="52132021"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Tetracloroeteno</w:t>
                  </w:r>
                </w:p>
              </w:tc>
              <w:tc>
                <w:tcPr>
                  <w:tcW w:w="1004" w:type="dxa"/>
                  <w:shd w:val="clear" w:color="auto" w:fill="auto"/>
                  <w:noWrap/>
                  <w:hideMark/>
                </w:tcPr>
                <w:p w14:paraId="42C46276"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030225DB"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0,04</w:t>
                  </w:r>
                </w:p>
              </w:tc>
              <w:tc>
                <w:tcPr>
                  <w:tcW w:w="1749" w:type="dxa"/>
                  <w:shd w:val="clear" w:color="auto" w:fill="auto"/>
                  <w:noWrap/>
                  <w:vAlign w:val="center"/>
                  <w:hideMark/>
                </w:tcPr>
                <w:p w14:paraId="047305FF"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0,008</w:t>
                  </w:r>
                </w:p>
              </w:tc>
            </w:tr>
            <w:tr w:rsidR="000D27FA" w:rsidRPr="00C4563C" w14:paraId="0AB6CD50" w14:textId="77777777" w:rsidTr="00F95F85">
              <w:trPr>
                <w:trHeight w:val="20"/>
                <w:tblHeader/>
                <w:jc w:val="center"/>
              </w:trPr>
              <w:tc>
                <w:tcPr>
                  <w:tcW w:w="2337" w:type="dxa"/>
                  <w:shd w:val="clear" w:color="auto" w:fill="auto"/>
                  <w:noWrap/>
                  <w:hideMark/>
                </w:tcPr>
                <w:p w14:paraId="320990A5"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Tolueno</w:t>
                  </w:r>
                </w:p>
              </w:tc>
              <w:tc>
                <w:tcPr>
                  <w:tcW w:w="1004" w:type="dxa"/>
                  <w:shd w:val="clear" w:color="auto" w:fill="auto"/>
                  <w:noWrap/>
                  <w:hideMark/>
                </w:tcPr>
                <w:p w14:paraId="33FEE940"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554717E3"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0,7</w:t>
                  </w:r>
                </w:p>
              </w:tc>
              <w:tc>
                <w:tcPr>
                  <w:tcW w:w="1749" w:type="dxa"/>
                  <w:shd w:val="clear" w:color="auto" w:fill="auto"/>
                  <w:noWrap/>
                  <w:vAlign w:val="center"/>
                  <w:hideMark/>
                </w:tcPr>
                <w:p w14:paraId="236C3EED"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0,233</w:t>
                  </w:r>
                </w:p>
              </w:tc>
            </w:tr>
            <w:tr w:rsidR="000D27FA" w:rsidRPr="00C4563C" w14:paraId="0C940C31" w14:textId="77777777" w:rsidTr="00F95F85">
              <w:trPr>
                <w:trHeight w:val="20"/>
                <w:tblHeader/>
                <w:jc w:val="center"/>
              </w:trPr>
              <w:tc>
                <w:tcPr>
                  <w:tcW w:w="2337" w:type="dxa"/>
                  <w:shd w:val="clear" w:color="auto" w:fill="auto"/>
                  <w:noWrap/>
                  <w:hideMark/>
                </w:tcPr>
                <w:p w14:paraId="21EF26EB"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Triclorometano</w:t>
                  </w:r>
                </w:p>
              </w:tc>
              <w:tc>
                <w:tcPr>
                  <w:tcW w:w="1004" w:type="dxa"/>
                  <w:shd w:val="clear" w:color="auto" w:fill="auto"/>
                  <w:noWrap/>
                  <w:hideMark/>
                </w:tcPr>
                <w:p w14:paraId="6EB4C954"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289C920E"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0,2</w:t>
                  </w:r>
                </w:p>
              </w:tc>
              <w:tc>
                <w:tcPr>
                  <w:tcW w:w="1749" w:type="dxa"/>
                  <w:shd w:val="clear" w:color="auto" w:fill="auto"/>
                  <w:noWrap/>
                  <w:vAlign w:val="center"/>
                  <w:hideMark/>
                </w:tcPr>
                <w:p w14:paraId="199BE45A"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0,001</w:t>
                  </w:r>
                </w:p>
              </w:tc>
            </w:tr>
            <w:tr w:rsidR="000D27FA" w:rsidRPr="00C4563C" w14:paraId="7A1A18BA" w14:textId="77777777" w:rsidTr="00F95F85">
              <w:trPr>
                <w:trHeight w:val="20"/>
                <w:tblHeader/>
                <w:jc w:val="center"/>
              </w:trPr>
              <w:tc>
                <w:tcPr>
                  <w:tcW w:w="2337" w:type="dxa"/>
                  <w:shd w:val="clear" w:color="auto" w:fill="auto"/>
                  <w:noWrap/>
                  <w:hideMark/>
                </w:tcPr>
                <w:p w14:paraId="26A46FD2"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Xileno</w:t>
                  </w:r>
                </w:p>
              </w:tc>
              <w:tc>
                <w:tcPr>
                  <w:tcW w:w="1004" w:type="dxa"/>
                  <w:shd w:val="clear" w:color="auto" w:fill="auto"/>
                  <w:noWrap/>
                  <w:hideMark/>
                </w:tcPr>
                <w:p w14:paraId="0D6291BA"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197D3628"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0,5</w:t>
                  </w:r>
                </w:p>
              </w:tc>
              <w:tc>
                <w:tcPr>
                  <w:tcW w:w="1749" w:type="dxa"/>
                  <w:shd w:val="clear" w:color="auto" w:fill="auto"/>
                  <w:noWrap/>
                  <w:vAlign w:val="center"/>
                  <w:hideMark/>
                </w:tcPr>
                <w:p w14:paraId="73936F19"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0,005</w:t>
                  </w:r>
                </w:p>
              </w:tc>
            </w:tr>
            <w:tr w:rsidR="000D27FA" w:rsidRPr="00C4563C" w14:paraId="5FD2201C" w14:textId="77777777" w:rsidTr="00F95F85">
              <w:trPr>
                <w:trHeight w:val="20"/>
                <w:tblHeader/>
                <w:jc w:val="center"/>
              </w:trPr>
              <w:tc>
                <w:tcPr>
                  <w:tcW w:w="2337" w:type="dxa"/>
                  <w:shd w:val="clear" w:color="auto" w:fill="auto"/>
                  <w:noWrap/>
                  <w:hideMark/>
                </w:tcPr>
                <w:p w14:paraId="56338125"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Zinc</w:t>
                  </w:r>
                </w:p>
              </w:tc>
              <w:tc>
                <w:tcPr>
                  <w:tcW w:w="1004" w:type="dxa"/>
                  <w:shd w:val="clear" w:color="auto" w:fill="auto"/>
                  <w:noWrap/>
                  <w:hideMark/>
                </w:tcPr>
                <w:p w14:paraId="10EE3FBC"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1F0FDA3A"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3</w:t>
                  </w:r>
                </w:p>
              </w:tc>
              <w:tc>
                <w:tcPr>
                  <w:tcW w:w="1749" w:type="dxa"/>
                  <w:shd w:val="clear" w:color="auto" w:fill="auto"/>
                  <w:noWrap/>
                  <w:vAlign w:val="center"/>
                  <w:hideMark/>
                </w:tcPr>
                <w:p w14:paraId="3E33AF1F"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1,74</w:t>
                  </w:r>
                </w:p>
              </w:tc>
            </w:tr>
          </w:tbl>
          <w:p w14:paraId="2F5DF6C8" w14:textId="77777777" w:rsidR="000D27FA" w:rsidRDefault="000D27FA" w:rsidP="00D5326A">
            <w:pPr>
              <w:rPr>
                <w:rFonts w:eastAsia="Times New Roman"/>
                <w:b/>
                <w:sz w:val="18"/>
                <w:szCs w:val="18"/>
                <w:lang w:eastAsia="es-CL"/>
              </w:rPr>
            </w:pPr>
          </w:p>
          <w:p w14:paraId="57303405" w14:textId="77777777" w:rsidR="000D27FA" w:rsidRPr="00D5326A" w:rsidRDefault="000D27FA" w:rsidP="00D5326A">
            <w:pPr>
              <w:rPr>
                <w:rFonts w:eastAsia="Times New Roman"/>
                <w:b/>
                <w:sz w:val="18"/>
                <w:szCs w:val="18"/>
                <w:lang w:eastAsia="es-CL"/>
              </w:rPr>
            </w:pPr>
          </w:p>
        </w:tc>
      </w:tr>
      <w:tr w:rsidR="00D5326A" w:rsidRPr="0052154D" w14:paraId="6A8F6CAC" w14:textId="77777777" w:rsidTr="000D27FA">
        <w:trPr>
          <w:trHeight w:val="300"/>
          <w:jc w:val="center"/>
        </w:trPr>
        <w:tc>
          <w:tcPr>
            <w:tcW w:w="2513" w:type="pct"/>
            <w:tcBorders>
              <w:top w:val="single" w:sz="4" w:space="0" w:color="auto"/>
              <w:left w:val="single" w:sz="4" w:space="0" w:color="auto"/>
              <w:bottom w:val="single" w:sz="4" w:space="0" w:color="auto"/>
              <w:right w:val="nil"/>
            </w:tcBorders>
            <w:shd w:val="clear" w:color="auto" w:fill="auto"/>
            <w:noWrap/>
            <w:vAlign w:val="center"/>
            <w:hideMark/>
          </w:tcPr>
          <w:p w14:paraId="4CA19557" w14:textId="77777777" w:rsidR="00D5326A" w:rsidRPr="00933E92" w:rsidRDefault="00D5326A" w:rsidP="00417925">
            <w:pPr>
              <w:jc w:val="left"/>
              <w:rPr>
                <w:b/>
                <w:sz w:val="14"/>
                <w:szCs w:val="24"/>
              </w:rPr>
            </w:pPr>
            <w:r w:rsidRPr="00417925">
              <w:rPr>
                <w:rFonts w:eastAsia="Times New Roman"/>
                <w:b/>
                <w:sz w:val="18"/>
                <w:szCs w:val="18"/>
                <w:lang w:eastAsia="es-CL"/>
              </w:rPr>
              <w:t xml:space="preserve">Tabla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Tabla \* ARABIC </w:instrText>
            </w:r>
            <w:r w:rsidRPr="00417925">
              <w:rPr>
                <w:rFonts w:eastAsia="Times New Roman"/>
                <w:b/>
                <w:sz w:val="18"/>
                <w:szCs w:val="18"/>
                <w:lang w:eastAsia="es-CL"/>
              </w:rPr>
              <w:fldChar w:fldCharType="separate"/>
            </w:r>
            <w:r w:rsidRPr="00417925">
              <w:rPr>
                <w:rFonts w:eastAsia="Times New Roman"/>
                <w:b/>
                <w:sz w:val="18"/>
                <w:szCs w:val="18"/>
                <w:lang w:eastAsia="es-CL"/>
              </w:rPr>
              <w:t>2</w:t>
            </w:r>
            <w:r w:rsidRPr="00417925">
              <w:rPr>
                <w:rFonts w:eastAsia="Times New Roman"/>
                <w:b/>
                <w:sz w:val="18"/>
                <w:szCs w:val="18"/>
                <w:lang w:eastAsia="es-CL"/>
              </w:rPr>
              <w:fldChar w:fldCharType="end"/>
            </w:r>
            <w:r w:rsidRPr="00417925">
              <w:rPr>
                <w:rFonts w:eastAsia="Times New Roman"/>
                <w:b/>
                <w:sz w:val="18"/>
                <w:szCs w:val="18"/>
                <w:lang w:eastAsia="es-CL"/>
              </w:rPr>
              <w:t>.</w:t>
            </w:r>
          </w:p>
        </w:tc>
        <w:tc>
          <w:tcPr>
            <w:tcW w:w="24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EAFA40" w14:textId="77777777" w:rsidR="00D5326A" w:rsidRPr="0052154D" w:rsidRDefault="00D5326A" w:rsidP="00C66A2A">
            <w:pPr>
              <w:jc w:val="left"/>
              <w:rPr>
                <w:rFonts w:eastAsia="Times New Roman"/>
                <w:b/>
                <w:sz w:val="18"/>
                <w:szCs w:val="18"/>
                <w:lang w:eastAsia="es-CL"/>
              </w:rPr>
            </w:pPr>
            <w:r w:rsidRPr="0052154D">
              <w:rPr>
                <w:rFonts w:eastAsia="Times New Roman"/>
                <w:b/>
                <w:sz w:val="18"/>
                <w:szCs w:val="18"/>
                <w:lang w:eastAsia="es-CL"/>
              </w:rPr>
              <w:t>Fecha:</w:t>
            </w:r>
            <w:r>
              <w:rPr>
                <w:rFonts w:eastAsia="Times New Roman"/>
                <w:sz w:val="18"/>
                <w:szCs w:val="18"/>
                <w:lang w:eastAsia="es-CL"/>
              </w:rPr>
              <w:t xml:space="preserve"> 09-2014</w:t>
            </w:r>
          </w:p>
        </w:tc>
      </w:tr>
      <w:tr w:rsidR="00D5326A" w:rsidRPr="0052154D" w14:paraId="58A8C640" w14:textId="77777777" w:rsidTr="000D27FA">
        <w:trPr>
          <w:trHeight w:val="561"/>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1B48F341" w14:textId="77777777" w:rsidR="00D5326A" w:rsidRPr="0006538F" w:rsidRDefault="00D5326A" w:rsidP="00C66A2A">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Pr>
                <w:rFonts w:eastAsia="Times New Roman"/>
                <w:sz w:val="18"/>
                <w:szCs w:val="18"/>
                <w:lang w:eastAsia="es-CL"/>
              </w:rPr>
              <w:t>Valores medidos durante control directo en septiembre de 2014 y su comparación con Tabla N° 1 del D.S. MINSEGPRES N° 90/2000, donde</w:t>
            </w:r>
            <w:r>
              <w:rPr>
                <w:rFonts w:ascii="Calibri" w:eastAsia="Times New Roman" w:hAnsi="Calibri" w:cs="Arial"/>
                <w:b/>
                <w:bCs/>
                <w:color w:val="000000"/>
                <w:sz w:val="18"/>
                <w:szCs w:val="18"/>
                <w:lang w:eastAsia="es-CL"/>
              </w:rPr>
              <w:t xml:space="preserve"> </w:t>
            </w:r>
            <w:r>
              <w:rPr>
                <w:rFonts w:ascii="Calibri" w:eastAsia="Times New Roman" w:hAnsi="Calibri" w:cs="Arial"/>
                <w:b/>
                <w:bCs/>
                <w:color w:val="000000"/>
                <w:sz w:val="18"/>
                <w:szCs w:val="18"/>
                <w:vertAlign w:val="superscript"/>
                <w:lang w:eastAsia="es-CL"/>
              </w:rPr>
              <w:t>(1)</w:t>
            </w:r>
            <w:r>
              <w:rPr>
                <w:rFonts w:ascii="Calibri" w:eastAsia="Times New Roman" w:hAnsi="Calibri" w:cs="Arial"/>
                <w:b/>
                <w:bCs/>
                <w:color w:val="000000"/>
                <w:sz w:val="18"/>
                <w:szCs w:val="18"/>
                <w:lang w:eastAsia="es-CL"/>
              </w:rPr>
              <w:t xml:space="preserve"> </w:t>
            </w:r>
            <w:r>
              <w:rPr>
                <w:rFonts w:ascii="Calibri" w:eastAsia="Times New Roman" w:hAnsi="Calibri" w:cs="Arial"/>
                <w:bCs/>
                <w:color w:val="000000"/>
                <w:sz w:val="18"/>
                <w:szCs w:val="18"/>
                <w:lang w:eastAsia="es-CL"/>
              </w:rPr>
              <w:t xml:space="preserve">corresponden a valores establecidos en punto 4.2 para </w:t>
            </w:r>
            <w:r w:rsidRPr="004C4608">
              <w:rPr>
                <w:rFonts w:ascii="Calibri" w:eastAsia="Times New Roman" w:hAnsi="Calibri" w:cs="Arial"/>
                <w:bCs/>
                <w:color w:val="000000"/>
                <w:sz w:val="18"/>
                <w:szCs w:val="18"/>
                <w:lang w:eastAsia="es-CL"/>
              </w:rPr>
              <w:t>la descarga de residuos</w:t>
            </w:r>
            <w:r>
              <w:rPr>
                <w:rFonts w:ascii="Calibri" w:eastAsia="Times New Roman" w:hAnsi="Calibri" w:cs="Arial"/>
                <w:bCs/>
                <w:color w:val="000000"/>
                <w:sz w:val="18"/>
                <w:szCs w:val="18"/>
                <w:lang w:eastAsia="es-CL"/>
              </w:rPr>
              <w:t xml:space="preserve"> </w:t>
            </w:r>
            <w:r w:rsidRPr="004C4608">
              <w:rPr>
                <w:rFonts w:ascii="Calibri" w:eastAsia="Times New Roman" w:hAnsi="Calibri" w:cs="Arial"/>
                <w:bCs/>
                <w:color w:val="000000"/>
                <w:sz w:val="18"/>
                <w:szCs w:val="18"/>
                <w:lang w:eastAsia="es-CL"/>
              </w:rPr>
              <w:t>líquidos a cuerpos de agua fluviales</w:t>
            </w:r>
            <w:r>
              <w:rPr>
                <w:rFonts w:eastAsia="Times New Roman"/>
                <w:sz w:val="18"/>
                <w:szCs w:val="18"/>
                <w:lang w:eastAsia="es-CL"/>
              </w:rPr>
              <w:t>. Los valores coloreados son aquellos que exceden el máximo establecido en la norma.</w:t>
            </w:r>
          </w:p>
        </w:tc>
      </w:tr>
    </w:tbl>
    <w:p w14:paraId="529D52E6" w14:textId="77777777" w:rsidR="00407D3B" w:rsidRDefault="00407D3B" w:rsidP="00D17CB6"/>
    <w:p w14:paraId="78822FEC" w14:textId="77777777" w:rsidR="00407D3B" w:rsidRDefault="00407D3B" w:rsidP="00D17CB6"/>
    <w:p w14:paraId="4D9E929A" w14:textId="77777777" w:rsidR="00D5326A" w:rsidRDefault="00D5326A" w:rsidP="00D17CB6">
      <w:pPr>
        <w:sectPr w:rsidR="00D5326A" w:rsidSect="0023187C">
          <w:pgSz w:w="15840" w:h="12240" w:orient="landscape"/>
          <w:pgMar w:top="1134" w:right="1134" w:bottom="1134" w:left="1134" w:header="709" w:footer="709" w:gutter="0"/>
          <w:cols w:space="708"/>
          <w:docGrid w:linePitch="360"/>
        </w:sectPr>
      </w:pPr>
    </w:p>
    <w:p w14:paraId="79C73BEF" w14:textId="29BA6577" w:rsidR="004E583C" w:rsidRPr="0052154D" w:rsidRDefault="00A106B6" w:rsidP="00C958D0">
      <w:pPr>
        <w:pStyle w:val="Ttulo2"/>
      </w:pPr>
      <w:bookmarkStart w:id="102" w:name="_Ref352922216"/>
      <w:bookmarkStart w:id="103" w:name="_Toc353998120"/>
      <w:bookmarkStart w:id="104" w:name="_Toc353998193"/>
      <w:bookmarkStart w:id="105" w:name="_Toc382383547"/>
      <w:bookmarkStart w:id="106" w:name="_Toc382472369"/>
      <w:bookmarkStart w:id="107" w:name="_Toc390184279"/>
      <w:bookmarkStart w:id="108" w:name="_Toc390360010"/>
      <w:bookmarkStart w:id="109" w:name="_Toc390777031"/>
      <w:bookmarkStart w:id="110" w:name="_Toc391297069"/>
      <w:bookmarkStart w:id="111" w:name="_Toc391353925"/>
      <w:bookmarkStart w:id="112" w:name="_Toc445199024"/>
      <w:r>
        <w:lastRenderedPageBreak/>
        <w:t>A</w:t>
      </w:r>
      <w:r w:rsidR="00C32CB5" w:rsidRPr="0052154D">
        <w:t>nálisis de Tipología</w:t>
      </w:r>
      <w:r w:rsidR="00D17CB6" w:rsidRPr="0052154D">
        <w:t>.</w:t>
      </w:r>
      <w:bookmarkEnd w:id="102"/>
      <w:bookmarkEnd w:id="103"/>
      <w:bookmarkEnd w:id="104"/>
      <w:bookmarkEnd w:id="105"/>
      <w:bookmarkEnd w:id="106"/>
      <w:bookmarkEnd w:id="107"/>
      <w:bookmarkEnd w:id="108"/>
      <w:bookmarkEnd w:id="109"/>
      <w:bookmarkEnd w:id="110"/>
      <w:bookmarkEnd w:id="111"/>
      <w:bookmarkEnd w:id="112"/>
    </w:p>
    <w:tbl>
      <w:tblPr>
        <w:tblStyle w:val="Tablaconcuadrcula"/>
        <w:tblW w:w="5000" w:type="pct"/>
        <w:tblLook w:val="04A0" w:firstRow="1" w:lastRow="0" w:firstColumn="1" w:lastColumn="0" w:noHBand="0" w:noVBand="1"/>
      </w:tblPr>
      <w:tblGrid>
        <w:gridCol w:w="3830"/>
        <w:gridCol w:w="9958"/>
      </w:tblGrid>
      <w:tr w:rsidR="0052154D" w:rsidRPr="0052154D" w14:paraId="79C73BF2" w14:textId="77777777" w:rsidTr="00052B60">
        <w:trPr>
          <w:trHeight w:val="430"/>
        </w:trPr>
        <w:tc>
          <w:tcPr>
            <w:tcW w:w="1389" w:type="pct"/>
            <w:vAlign w:val="center"/>
          </w:tcPr>
          <w:p w14:paraId="79C73BF0" w14:textId="38C121C5" w:rsidR="00A74310" w:rsidRPr="0052154D" w:rsidRDefault="00F64DF2" w:rsidP="00A106B6">
            <w:pPr>
              <w:spacing w:line="264" w:lineRule="auto"/>
              <w:jc w:val="left"/>
              <w:rPr>
                <w:sz w:val="18"/>
                <w:szCs w:val="18"/>
              </w:rPr>
            </w:pPr>
            <w:r w:rsidRPr="0052154D">
              <w:rPr>
                <w:rFonts w:eastAsia="Times New Roman"/>
                <w:b/>
                <w:bCs/>
                <w:lang w:eastAsia="es-CL"/>
              </w:rPr>
              <w:t>Número de h</w:t>
            </w:r>
            <w:r w:rsidR="00A74310" w:rsidRPr="0052154D">
              <w:rPr>
                <w:rFonts w:eastAsia="Times New Roman"/>
                <w:b/>
                <w:bCs/>
                <w:lang w:eastAsia="es-CL"/>
              </w:rPr>
              <w:t>echo</w:t>
            </w:r>
            <w:r w:rsidRPr="0052154D">
              <w:rPr>
                <w:rFonts w:eastAsia="Times New Roman"/>
                <w:b/>
                <w:bCs/>
                <w:lang w:eastAsia="es-CL"/>
              </w:rPr>
              <w:t xml:space="preserve"> c</w:t>
            </w:r>
            <w:r w:rsidR="00A74310" w:rsidRPr="0052154D">
              <w:rPr>
                <w:rFonts w:eastAsia="Times New Roman"/>
                <w:b/>
                <w:bCs/>
                <w:lang w:eastAsia="es-CL"/>
              </w:rPr>
              <w:t>onstatado</w:t>
            </w:r>
            <w:r w:rsidR="00A74310" w:rsidRPr="0052154D">
              <w:rPr>
                <w:rFonts w:eastAsia="Times New Roman"/>
                <w:lang w:eastAsia="es-CL"/>
              </w:rPr>
              <w:t xml:space="preserve">: </w:t>
            </w:r>
            <w:r w:rsidR="00A106B6">
              <w:rPr>
                <w:b/>
              </w:rPr>
              <w:t>2</w:t>
            </w:r>
          </w:p>
        </w:tc>
        <w:tc>
          <w:tcPr>
            <w:tcW w:w="3611" w:type="pct"/>
            <w:vAlign w:val="center"/>
          </w:tcPr>
          <w:p w14:paraId="79C73BF1" w14:textId="148C3432" w:rsidR="00A74310" w:rsidRPr="0052154D" w:rsidRDefault="00A74310" w:rsidP="004A1C97">
            <w:pPr>
              <w:spacing w:line="264" w:lineRule="auto"/>
              <w:jc w:val="left"/>
              <w:rPr>
                <w:sz w:val="22"/>
                <w:szCs w:val="22"/>
              </w:rPr>
            </w:pPr>
            <w:r w:rsidRPr="0052154D">
              <w:rPr>
                <w:rFonts w:eastAsia="Times New Roman"/>
                <w:b/>
                <w:bCs/>
                <w:lang w:eastAsia="es-CL"/>
              </w:rPr>
              <w:t>Estación</w:t>
            </w:r>
            <w:r w:rsidR="005F32AE" w:rsidRPr="0052154D">
              <w:rPr>
                <w:rFonts w:eastAsia="Times New Roman"/>
                <w:b/>
                <w:bCs/>
                <w:lang w:eastAsia="es-CL"/>
              </w:rPr>
              <w:t xml:space="preserve"> N°</w:t>
            </w:r>
            <w:r w:rsidRPr="0052154D">
              <w:rPr>
                <w:rFonts w:eastAsia="Times New Roman"/>
                <w:lang w:eastAsia="es-CL"/>
              </w:rPr>
              <w:t>:</w:t>
            </w:r>
            <w:r w:rsidR="008C0861" w:rsidRPr="0052154D">
              <w:rPr>
                <w:rFonts w:eastAsia="Times New Roman"/>
                <w:lang w:eastAsia="es-CL"/>
              </w:rPr>
              <w:t xml:space="preserve"> 1</w:t>
            </w:r>
          </w:p>
        </w:tc>
      </w:tr>
      <w:tr w:rsidR="00D95AE2" w:rsidRPr="0052154D" w14:paraId="054491ED" w14:textId="77777777" w:rsidTr="00052B60">
        <w:trPr>
          <w:trHeight w:val="430"/>
        </w:trPr>
        <w:tc>
          <w:tcPr>
            <w:tcW w:w="5000" w:type="pct"/>
            <w:gridSpan w:val="2"/>
            <w:vAlign w:val="center"/>
          </w:tcPr>
          <w:p w14:paraId="2A832C3B" w14:textId="553AB06C" w:rsidR="00D95AE2" w:rsidRPr="0052154D" w:rsidRDefault="00D95AE2" w:rsidP="004A1C97">
            <w:pPr>
              <w:spacing w:line="264" w:lineRule="auto"/>
              <w:jc w:val="left"/>
              <w:rPr>
                <w:rFonts w:eastAsia="Times New Roman"/>
                <w:b/>
                <w:bCs/>
                <w:lang w:eastAsia="es-CL"/>
              </w:rPr>
            </w:pPr>
            <w:r>
              <w:rPr>
                <w:rFonts w:eastAsia="Times New Roman"/>
                <w:b/>
                <w:bCs/>
                <w:lang w:eastAsia="es-CL"/>
              </w:rPr>
              <w:t>Exigencia:</w:t>
            </w:r>
          </w:p>
        </w:tc>
      </w:tr>
      <w:tr w:rsidR="00D95AE2" w:rsidRPr="0052154D" w14:paraId="213081FA" w14:textId="77777777" w:rsidTr="00052B60">
        <w:trPr>
          <w:trHeight w:val="3648"/>
        </w:trPr>
        <w:tc>
          <w:tcPr>
            <w:tcW w:w="5000" w:type="pct"/>
            <w:gridSpan w:val="2"/>
            <w:vAlign w:val="center"/>
          </w:tcPr>
          <w:p w14:paraId="612235EC" w14:textId="77777777" w:rsidR="0007386B" w:rsidRDefault="0007386B" w:rsidP="0007386B">
            <w:pPr>
              <w:jc w:val="left"/>
              <w:rPr>
                <w:b/>
              </w:rPr>
            </w:pPr>
          </w:p>
          <w:p w14:paraId="7F4DA790" w14:textId="05F62702" w:rsidR="0007386B" w:rsidRDefault="0007386B" w:rsidP="0007386B">
            <w:pPr>
              <w:jc w:val="left"/>
              <w:rPr>
                <w:b/>
              </w:rPr>
            </w:pPr>
            <w:r w:rsidRPr="004665AF">
              <w:rPr>
                <w:b/>
              </w:rPr>
              <w:t xml:space="preserve">Extracto </w:t>
            </w:r>
            <w:r>
              <w:rPr>
                <w:b/>
              </w:rPr>
              <w:t xml:space="preserve">Ley N° 19.300, Sobre Bases Generales del Medio Ambiente </w:t>
            </w:r>
          </w:p>
          <w:p w14:paraId="4F431B2B" w14:textId="77777777" w:rsidR="0007386B" w:rsidRDefault="0007386B" w:rsidP="0007386B">
            <w:pPr>
              <w:jc w:val="left"/>
              <w:rPr>
                <w:b/>
              </w:rPr>
            </w:pPr>
          </w:p>
          <w:p w14:paraId="21781EBB" w14:textId="77777777" w:rsidR="0007386B" w:rsidRDefault="0007386B" w:rsidP="00803089">
            <w:pPr>
              <w:rPr>
                <w:i/>
              </w:rPr>
            </w:pPr>
            <w:r w:rsidRPr="0007386B">
              <w:rPr>
                <w:i/>
              </w:rPr>
              <w:t xml:space="preserve">Artículo </w:t>
            </w:r>
            <w:r>
              <w:rPr>
                <w:i/>
              </w:rPr>
              <w:t xml:space="preserve">8°.- </w:t>
            </w:r>
            <w:r w:rsidRPr="0007386B">
              <w:rPr>
                <w:i/>
              </w:rPr>
              <w:t>Los proyectos o actividades señalados en el artículo 10 sólo podrán ejecutarse o modificarse previa evaluación de su impacto ambiental, de acuerdo a lo</w:t>
            </w:r>
            <w:r>
              <w:rPr>
                <w:i/>
              </w:rPr>
              <w:t xml:space="preserve"> establecido en la presente ley.</w:t>
            </w:r>
          </w:p>
          <w:p w14:paraId="5141ECD9" w14:textId="5CBB8988" w:rsidR="0007386B" w:rsidRPr="004665AF" w:rsidRDefault="0007386B" w:rsidP="00803089">
            <w:r w:rsidRPr="0007386B">
              <w:rPr>
                <w:i/>
              </w:rPr>
              <w:t>Todos los permisos o pronunciamientos de carácter ambiental, que de acuerdo con la legislación vigent</w:t>
            </w:r>
            <w:r>
              <w:rPr>
                <w:i/>
              </w:rPr>
              <w:t>e deban o puedan emitir los or</w:t>
            </w:r>
            <w:r w:rsidRPr="0007386B">
              <w:rPr>
                <w:i/>
              </w:rPr>
              <w:t>ganismos del Estado, respecto de proyectos o actividades sometidos al sistema de evaluación,  serán otorgados a través de dicho sistema, de acuerdo a las normas de este párrafo y su reglamento.</w:t>
            </w:r>
          </w:p>
          <w:p w14:paraId="59E955F9" w14:textId="77777777" w:rsidR="0007386B" w:rsidRDefault="0007386B" w:rsidP="00803089">
            <w:pPr>
              <w:rPr>
                <w:i/>
              </w:rPr>
            </w:pPr>
          </w:p>
          <w:p w14:paraId="4B9D009F" w14:textId="2AE4A9B6" w:rsidR="0007386B" w:rsidRDefault="0007386B" w:rsidP="00803089">
            <w:pPr>
              <w:rPr>
                <w:i/>
              </w:rPr>
            </w:pPr>
            <w:r>
              <w:rPr>
                <w:i/>
              </w:rPr>
              <w:t xml:space="preserve">[…] Artículo 9°.- </w:t>
            </w:r>
            <w:r w:rsidRPr="0007386B">
              <w:rPr>
                <w:i/>
              </w:rPr>
              <w:t>El titular de todo proyecto o actividad comprendido en el artículo 10 deberá presentar una Declaración de Impacto Ambiental o elaborar un Estudio de Impacto Ambi</w:t>
            </w:r>
            <w:r>
              <w:rPr>
                <w:i/>
              </w:rPr>
              <w:t>ental, según corresponda. Aque</w:t>
            </w:r>
            <w:r w:rsidRPr="0007386B">
              <w:rPr>
                <w:i/>
              </w:rPr>
              <w:t>llos no comprendidos en dicho artículo podrán acogerse voluntaria- mente al sistema previsto en este párrafo.</w:t>
            </w:r>
          </w:p>
          <w:p w14:paraId="35B7BCC3" w14:textId="77777777" w:rsidR="0007386B" w:rsidRDefault="0007386B" w:rsidP="00803089">
            <w:pPr>
              <w:rPr>
                <w:i/>
              </w:rPr>
            </w:pPr>
          </w:p>
          <w:p w14:paraId="17585228" w14:textId="3CC999A6" w:rsidR="0007386B" w:rsidRPr="0007386B" w:rsidRDefault="0007386B" w:rsidP="00803089">
            <w:pPr>
              <w:rPr>
                <w:i/>
              </w:rPr>
            </w:pPr>
            <w:r>
              <w:rPr>
                <w:i/>
              </w:rPr>
              <w:t xml:space="preserve">[…] Artículo 10°.- </w:t>
            </w:r>
            <w:r w:rsidRPr="0007386B">
              <w:rPr>
                <w:i/>
              </w:rPr>
              <w:t>Los proyectos o actividades susceptibles de causar impacto ambiental, en cualesquiera de sus fases, que deberán someterse al sistema de evaluación de impacto ambiental, son los siguientes:</w:t>
            </w:r>
          </w:p>
          <w:p w14:paraId="4B70AD30" w14:textId="2D559568" w:rsidR="00D95AE2" w:rsidRDefault="000D27FA" w:rsidP="00803089">
            <w:pPr>
              <w:rPr>
                <w:i/>
              </w:rPr>
            </w:pPr>
            <w:r>
              <w:rPr>
                <w:i/>
              </w:rPr>
              <w:t xml:space="preserve">… </w:t>
            </w:r>
            <w:r w:rsidR="0007386B" w:rsidRPr="0007386B">
              <w:rPr>
                <w:i/>
              </w:rPr>
              <w:t>o) Proyectos de saneamiento ambiental</w:t>
            </w:r>
            <w:r w:rsidR="0007386B">
              <w:rPr>
                <w:i/>
              </w:rPr>
              <w:t>, tales como sistemas de alcan</w:t>
            </w:r>
            <w:r w:rsidR="0007386B" w:rsidRPr="0007386B">
              <w:rPr>
                <w:i/>
              </w:rPr>
              <w:t>tarillado y agua potable, plantas d</w:t>
            </w:r>
            <w:r w:rsidR="0007386B">
              <w:rPr>
                <w:i/>
              </w:rPr>
              <w:t>e tratamiento de aguas o de re</w:t>
            </w:r>
            <w:r w:rsidR="0007386B" w:rsidRPr="0007386B">
              <w:rPr>
                <w:i/>
              </w:rPr>
              <w:t>siduos sólidos de origen domiciliario, rellenos sanitarios, emisarios submarinos,  sistemas de tratamient</w:t>
            </w:r>
            <w:r w:rsidR="0007386B">
              <w:rPr>
                <w:i/>
              </w:rPr>
              <w:t>o y disposición de residuos in</w:t>
            </w:r>
            <w:r w:rsidR="0007386B" w:rsidRPr="0007386B">
              <w:rPr>
                <w:i/>
              </w:rPr>
              <w:t>dustriales líquidos o sólidos;</w:t>
            </w:r>
            <w:r>
              <w:rPr>
                <w:i/>
              </w:rPr>
              <w:t xml:space="preserve"> </w:t>
            </w:r>
            <w:r w:rsidR="0007386B">
              <w:rPr>
                <w:i/>
              </w:rPr>
              <w:t>[…]</w:t>
            </w:r>
          </w:p>
          <w:p w14:paraId="563A99F0" w14:textId="59C09067" w:rsidR="0007386B" w:rsidRDefault="0007386B" w:rsidP="0007386B">
            <w:pPr>
              <w:jc w:val="left"/>
              <w:rPr>
                <w:rFonts w:eastAsia="Times New Roman"/>
                <w:b/>
                <w:bCs/>
                <w:lang w:eastAsia="es-CL"/>
              </w:rPr>
            </w:pPr>
          </w:p>
        </w:tc>
      </w:tr>
      <w:tr w:rsidR="0052154D" w:rsidRPr="0052154D" w14:paraId="79C73BF4" w14:textId="77777777" w:rsidTr="00052B60">
        <w:trPr>
          <w:trHeight w:val="691"/>
        </w:trPr>
        <w:tc>
          <w:tcPr>
            <w:tcW w:w="5000" w:type="pct"/>
            <w:gridSpan w:val="2"/>
            <w:vAlign w:val="center"/>
          </w:tcPr>
          <w:p w14:paraId="08FDAEFB" w14:textId="72B8509C" w:rsidR="00F926CD" w:rsidRPr="0052154D" w:rsidRDefault="00F64DF2" w:rsidP="004A1C97">
            <w:pPr>
              <w:spacing w:line="264" w:lineRule="auto"/>
              <w:jc w:val="left"/>
              <w:rPr>
                <w:rFonts w:eastAsia="Times New Roman"/>
                <w:b/>
                <w:bCs/>
                <w:sz w:val="22"/>
                <w:szCs w:val="22"/>
                <w:lang w:eastAsia="es-CL"/>
              </w:rPr>
            </w:pPr>
            <w:r w:rsidRPr="0052154D">
              <w:rPr>
                <w:rFonts w:eastAsia="Times New Roman"/>
                <w:b/>
                <w:bCs/>
                <w:lang w:eastAsia="es-CL"/>
              </w:rPr>
              <w:t>Do</w:t>
            </w:r>
            <w:r w:rsidR="00096513">
              <w:rPr>
                <w:rFonts w:eastAsia="Times New Roman"/>
                <w:b/>
                <w:bCs/>
                <w:lang w:eastAsia="es-CL"/>
              </w:rPr>
              <w:t>c</w:t>
            </w:r>
            <w:r w:rsidRPr="0052154D">
              <w:rPr>
                <w:rFonts w:eastAsia="Times New Roman"/>
                <w:b/>
                <w:bCs/>
                <w:lang w:eastAsia="es-CL"/>
              </w:rPr>
              <w:t xml:space="preserve">umentación </w:t>
            </w:r>
            <w:r w:rsidR="00B15548">
              <w:rPr>
                <w:rFonts w:eastAsia="Times New Roman"/>
                <w:b/>
                <w:bCs/>
                <w:lang w:eastAsia="es-CL"/>
              </w:rPr>
              <w:t>revisada</w:t>
            </w:r>
            <w:r w:rsidR="008E34C9" w:rsidRPr="0052154D">
              <w:rPr>
                <w:rFonts w:eastAsia="Times New Roman"/>
                <w:b/>
                <w:bCs/>
                <w:lang w:eastAsia="es-CL"/>
              </w:rPr>
              <w:t>:</w:t>
            </w:r>
          </w:p>
          <w:p w14:paraId="78B5D4F9" w14:textId="4E9AF2D5" w:rsidR="000D607C" w:rsidRDefault="00F926CD" w:rsidP="00D0653E">
            <w:pPr>
              <w:spacing w:line="264" w:lineRule="auto"/>
              <w:jc w:val="left"/>
              <w:rPr>
                <w:rFonts w:eastAsia="Times New Roman"/>
                <w:bCs/>
                <w:lang w:eastAsia="es-CL"/>
              </w:rPr>
            </w:pPr>
            <w:r w:rsidRPr="0052154D">
              <w:rPr>
                <w:rFonts w:eastAsia="Times New Roman"/>
                <w:bCs/>
                <w:lang w:eastAsia="es-CL"/>
              </w:rPr>
              <w:t xml:space="preserve">- </w:t>
            </w:r>
            <w:r w:rsidR="00D0653E">
              <w:rPr>
                <w:rFonts w:eastAsia="Times New Roman"/>
                <w:bCs/>
                <w:lang w:eastAsia="es-CL"/>
              </w:rPr>
              <w:t>Página Web del Titular del proyecto (</w:t>
            </w:r>
            <w:hyperlink r:id="rId28" w:history="1">
              <w:r w:rsidR="00D0653E" w:rsidRPr="00507578">
                <w:rPr>
                  <w:rStyle w:val="Hipervnculo"/>
                </w:rPr>
                <w:t>http://lechedelbiobio.com/produccion.html</w:t>
              </w:r>
            </w:hyperlink>
            <w:r w:rsidR="00D0653E">
              <w:t>)</w:t>
            </w:r>
          </w:p>
          <w:p w14:paraId="16BDFAD9" w14:textId="77777777" w:rsidR="00D0653E" w:rsidRDefault="00D0653E" w:rsidP="00D0653E">
            <w:pPr>
              <w:spacing w:line="264" w:lineRule="auto"/>
              <w:jc w:val="left"/>
              <w:rPr>
                <w:rFonts w:eastAsia="Times New Roman"/>
                <w:bCs/>
                <w:lang w:eastAsia="es-CL"/>
              </w:rPr>
            </w:pPr>
            <w:r>
              <w:rPr>
                <w:rFonts w:eastAsia="Times New Roman"/>
                <w:bCs/>
                <w:lang w:eastAsia="es-CL"/>
              </w:rPr>
              <w:t>- Página Web del Servicio de Impuestos Internos (</w:t>
            </w:r>
            <w:hyperlink r:id="rId29" w:history="1">
              <w:r w:rsidRPr="00F54D18">
                <w:rPr>
                  <w:rStyle w:val="Hipervnculo"/>
                  <w:rFonts w:eastAsia="Times New Roman"/>
                  <w:bCs/>
                  <w:lang w:eastAsia="es-CL"/>
                </w:rPr>
                <w:t>www.sii.cl</w:t>
              </w:r>
            </w:hyperlink>
            <w:r>
              <w:rPr>
                <w:rFonts w:eastAsia="Times New Roman"/>
                <w:bCs/>
                <w:lang w:eastAsia="es-CL"/>
              </w:rPr>
              <w:t xml:space="preserve">) </w:t>
            </w:r>
          </w:p>
          <w:p w14:paraId="3E8956B7" w14:textId="77777777" w:rsidR="00392877" w:rsidRDefault="00392877" w:rsidP="00D0653E">
            <w:pPr>
              <w:spacing w:line="264" w:lineRule="auto"/>
              <w:jc w:val="left"/>
              <w:rPr>
                <w:rFonts w:eastAsia="Times New Roman"/>
                <w:bCs/>
                <w:lang w:eastAsia="es-CL"/>
              </w:rPr>
            </w:pPr>
            <w:r>
              <w:rPr>
                <w:rFonts w:eastAsia="Times New Roman"/>
                <w:bCs/>
                <w:lang w:eastAsia="es-CL"/>
              </w:rPr>
              <w:t>- Página web del Sistema de Evaluación Ambiental (</w:t>
            </w:r>
            <w:hyperlink r:id="rId30" w:history="1">
              <w:r w:rsidRPr="00F54D18">
                <w:rPr>
                  <w:rStyle w:val="Hipervnculo"/>
                  <w:rFonts w:eastAsia="Times New Roman"/>
                  <w:bCs/>
                  <w:lang w:eastAsia="es-CL"/>
                </w:rPr>
                <w:t>http://seia.sea.gob.cl/busqueda/buscarProyecto.php</w:t>
              </w:r>
            </w:hyperlink>
            <w:r>
              <w:rPr>
                <w:rFonts w:eastAsia="Times New Roman"/>
                <w:bCs/>
                <w:lang w:eastAsia="es-CL"/>
              </w:rPr>
              <w:t xml:space="preserve">) </w:t>
            </w:r>
          </w:p>
          <w:p w14:paraId="79C73BF3" w14:textId="152D4689" w:rsidR="00052B60" w:rsidRPr="0052154D" w:rsidRDefault="00052B60" w:rsidP="00D0653E">
            <w:pPr>
              <w:spacing w:line="264" w:lineRule="auto"/>
              <w:jc w:val="left"/>
              <w:rPr>
                <w:rFonts w:eastAsia="Times New Roman"/>
                <w:b/>
                <w:bCs/>
                <w:sz w:val="22"/>
                <w:szCs w:val="22"/>
                <w:lang w:eastAsia="es-CL"/>
              </w:rPr>
            </w:pPr>
          </w:p>
        </w:tc>
      </w:tr>
      <w:tr w:rsidR="0052154D" w:rsidRPr="0052154D" w14:paraId="79C73BFD" w14:textId="77777777" w:rsidTr="00052B60">
        <w:trPr>
          <w:trHeight w:val="2392"/>
        </w:trPr>
        <w:tc>
          <w:tcPr>
            <w:tcW w:w="5000" w:type="pct"/>
            <w:gridSpan w:val="2"/>
            <w:tcBorders>
              <w:bottom w:val="single" w:sz="4" w:space="0" w:color="auto"/>
            </w:tcBorders>
            <w:vAlign w:val="center"/>
          </w:tcPr>
          <w:p w14:paraId="79C73BF5" w14:textId="4B72345A" w:rsidR="00C32CB5" w:rsidRPr="0052154D" w:rsidRDefault="00C32CB5" w:rsidP="004A1C97">
            <w:pPr>
              <w:spacing w:line="264" w:lineRule="auto"/>
              <w:jc w:val="left"/>
              <w:rPr>
                <w:sz w:val="22"/>
                <w:szCs w:val="22"/>
              </w:rPr>
            </w:pPr>
            <w:r w:rsidRPr="0052154D">
              <w:rPr>
                <w:b/>
              </w:rPr>
              <w:t>Hecho (s):</w:t>
            </w:r>
            <w:r w:rsidRPr="0052154D">
              <w:t xml:space="preserve"> </w:t>
            </w:r>
          </w:p>
          <w:p w14:paraId="20E55B38" w14:textId="77777777" w:rsidR="006B45F1" w:rsidRDefault="006B45F1" w:rsidP="004A1C97">
            <w:pPr>
              <w:spacing w:line="264" w:lineRule="auto"/>
              <w:rPr>
                <w:sz w:val="10"/>
                <w:szCs w:val="22"/>
              </w:rPr>
            </w:pPr>
          </w:p>
          <w:p w14:paraId="17E36096" w14:textId="5F183998" w:rsidR="00D95AE2" w:rsidRDefault="00D95AE2" w:rsidP="00D95AE2">
            <w:pPr>
              <w:spacing w:line="264" w:lineRule="auto"/>
              <w:rPr>
                <w:sz w:val="22"/>
                <w:szCs w:val="22"/>
              </w:rPr>
            </w:pPr>
            <w:r>
              <w:t xml:space="preserve">De acuerdo al examen de información, se determinó que la Planta lechera de Agroindustrial Leche del Bio-Bio S.A. se construyó entre los años 2002 y 2007 </w:t>
            </w:r>
            <w:r w:rsidRPr="000D27FA">
              <w:t>(</w:t>
            </w:r>
            <w:r w:rsidRPr="00B30538">
              <w:rPr>
                <w:b/>
              </w:rPr>
              <w:fldChar w:fldCharType="begin"/>
            </w:r>
            <w:r w:rsidRPr="00B30538">
              <w:rPr>
                <w:b/>
              </w:rPr>
              <w:instrText xml:space="preserve"> REF _Ref397954401 \h  \* MERGEFORMAT </w:instrText>
            </w:r>
            <w:r w:rsidRPr="00B30538">
              <w:rPr>
                <w:b/>
              </w:rPr>
            </w:r>
            <w:r w:rsidRPr="00B30538">
              <w:rPr>
                <w:b/>
              </w:rPr>
              <w:fldChar w:fldCharType="separate"/>
            </w:r>
            <w:r w:rsidRPr="00B30538">
              <w:rPr>
                <w:b/>
              </w:rPr>
              <w:t xml:space="preserve">Figura </w:t>
            </w:r>
            <w:r w:rsidRPr="00B30538">
              <w:rPr>
                <w:b/>
                <w:noProof/>
              </w:rPr>
              <w:t>3</w:t>
            </w:r>
            <w:r w:rsidRPr="00B30538">
              <w:rPr>
                <w:b/>
              </w:rPr>
              <w:fldChar w:fldCharType="end"/>
            </w:r>
            <w:r w:rsidRPr="00B30538">
              <w:t xml:space="preserve"> a </w:t>
            </w:r>
            <w:r w:rsidRPr="00B30538">
              <w:rPr>
                <w:b/>
              </w:rPr>
              <w:fldChar w:fldCharType="begin"/>
            </w:r>
            <w:r w:rsidRPr="00B30538">
              <w:rPr>
                <w:b/>
              </w:rPr>
              <w:instrText xml:space="preserve"> REF _Ref397954423 \h  \* MERGEFORMAT </w:instrText>
            </w:r>
            <w:r w:rsidRPr="00B30538">
              <w:rPr>
                <w:b/>
              </w:rPr>
            </w:r>
            <w:r w:rsidRPr="00B30538">
              <w:rPr>
                <w:b/>
              </w:rPr>
              <w:fldChar w:fldCharType="separate"/>
            </w:r>
            <w:r w:rsidRPr="00B30538">
              <w:rPr>
                <w:b/>
              </w:rPr>
              <w:t xml:space="preserve">Figura </w:t>
            </w:r>
            <w:r w:rsidRPr="00B30538">
              <w:rPr>
                <w:b/>
                <w:noProof/>
              </w:rPr>
              <w:t>6</w:t>
            </w:r>
            <w:r w:rsidRPr="00B30538">
              <w:rPr>
                <w:b/>
              </w:rPr>
              <w:fldChar w:fldCharType="end"/>
            </w:r>
            <w:r>
              <w:t>), y habría entrado en operaciones a finales del año 2006, con el ingreso de las primeras vacas, según lo señalado en la página web del titular (</w:t>
            </w:r>
            <w:r w:rsidRPr="00B30538">
              <w:rPr>
                <w:b/>
                <w:highlight w:val="yellow"/>
              </w:rPr>
              <w:fldChar w:fldCharType="begin"/>
            </w:r>
            <w:r w:rsidRPr="00B30538">
              <w:rPr>
                <w:b/>
              </w:rPr>
              <w:instrText xml:space="preserve"> REF _Ref416424120 \h </w:instrText>
            </w:r>
            <w:r>
              <w:rPr>
                <w:b/>
                <w:highlight w:val="yellow"/>
              </w:rPr>
              <w:instrText xml:space="preserve"> \* MERGEFORMAT </w:instrText>
            </w:r>
            <w:r w:rsidRPr="00B30538">
              <w:rPr>
                <w:b/>
                <w:highlight w:val="yellow"/>
              </w:rPr>
            </w:r>
            <w:r w:rsidRPr="00B30538">
              <w:rPr>
                <w:b/>
                <w:highlight w:val="yellow"/>
              </w:rPr>
              <w:fldChar w:fldCharType="separate"/>
            </w:r>
            <w:r w:rsidRPr="00B30538">
              <w:rPr>
                <w:b/>
              </w:rPr>
              <w:t xml:space="preserve">Figura </w:t>
            </w:r>
            <w:r w:rsidRPr="00B30538">
              <w:rPr>
                <w:b/>
                <w:noProof/>
              </w:rPr>
              <w:t>7</w:t>
            </w:r>
            <w:r w:rsidRPr="00B30538">
              <w:rPr>
                <w:b/>
                <w:highlight w:val="yellow"/>
              </w:rPr>
              <w:fldChar w:fldCharType="end"/>
            </w:r>
            <w:r w:rsidR="00D0653E">
              <w:t>)</w:t>
            </w:r>
            <w:r>
              <w:t xml:space="preserve"> proyectándose el ingreso total de entre 1.200 y 1.400 </w:t>
            </w:r>
            <w:r w:rsidRPr="00400908">
              <w:rPr>
                <w:rFonts w:cstheme="minorHAnsi"/>
              </w:rPr>
              <w:t>vacas de la raza Hollstein Frissian (holando americana)</w:t>
            </w:r>
            <w:r>
              <w:rPr>
                <w:rFonts w:cstheme="minorHAnsi"/>
              </w:rPr>
              <w:t xml:space="preserve"> al predio; </w:t>
            </w:r>
            <w:r>
              <w:t xml:space="preserve">a la vez que, de acuerdo a lo informado en el Servicio de Impuestos Internos, Agroindustrial Leche del Bio-Bio S.A., inició sus actividades en fecha 08 de </w:t>
            </w:r>
            <w:r w:rsidRPr="00B30538">
              <w:t>julio de 200</w:t>
            </w:r>
            <w:r>
              <w:t>5</w:t>
            </w:r>
            <w:r w:rsidRPr="00B30538">
              <w:t xml:space="preserve"> (</w:t>
            </w:r>
            <w:r w:rsidRPr="00B30538">
              <w:rPr>
                <w:b/>
              </w:rPr>
              <w:fldChar w:fldCharType="begin"/>
            </w:r>
            <w:r w:rsidRPr="00B30538">
              <w:rPr>
                <w:b/>
              </w:rPr>
              <w:instrText xml:space="preserve"> REF _Ref416424132 \h  \* MERGEFORMAT </w:instrText>
            </w:r>
            <w:r w:rsidRPr="00B30538">
              <w:rPr>
                <w:b/>
              </w:rPr>
            </w:r>
            <w:r w:rsidRPr="00B30538">
              <w:rPr>
                <w:b/>
              </w:rPr>
              <w:fldChar w:fldCharType="separate"/>
            </w:r>
            <w:r w:rsidRPr="00B30538">
              <w:rPr>
                <w:b/>
              </w:rPr>
              <w:t xml:space="preserve">Figura </w:t>
            </w:r>
            <w:r w:rsidRPr="00B30538">
              <w:rPr>
                <w:b/>
                <w:noProof/>
              </w:rPr>
              <w:t>8</w:t>
            </w:r>
            <w:r w:rsidRPr="00B30538">
              <w:rPr>
                <w:b/>
              </w:rPr>
              <w:fldChar w:fldCharType="end"/>
            </w:r>
            <w:r w:rsidRPr="00B30538">
              <w:t>).</w:t>
            </w:r>
          </w:p>
          <w:p w14:paraId="08FD10AB" w14:textId="77777777" w:rsidR="00D95AE2" w:rsidRPr="004F4027" w:rsidRDefault="00D95AE2" w:rsidP="00D95AE2">
            <w:pPr>
              <w:spacing w:line="264" w:lineRule="auto"/>
              <w:rPr>
                <w:sz w:val="10"/>
                <w:szCs w:val="22"/>
              </w:rPr>
            </w:pPr>
          </w:p>
          <w:p w14:paraId="4D82ED6E" w14:textId="77777777" w:rsidR="00AB6B1F" w:rsidRDefault="00D95AE2" w:rsidP="004A1C97">
            <w:pPr>
              <w:spacing w:line="264" w:lineRule="auto"/>
            </w:pPr>
            <w:r>
              <w:t>En cuanto al Sistema de Evaluación de Impacto Ambiental, se detectó que el Proyecto no cuenta con una Resolución que lo califique ambientalmente (RCA), ni tampoco con consultas de pertinencia de ingreso.</w:t>
            </w:r>
          </w:p>
          <w:p w14:paraId="32DB7099" w14:textId="77777777" w:rsidR="00052B60" w:rsidRDefault="00052B60" w:rsidP="004A1C97">
            <w:pPr>
              <w:spacing w:line="264" w:lineRule="auto"/>
            </w:pPr>
          </w:p>
          <w:p w14:paraId="79C73BFC" w14:textId="04F7C439" w:rsidR="00052B60" w:rsidRPr="0052154D" w:rsidRDefault="00052B60" w:rsidP="004A1C97">
            <w:pPr>
              <w:spacing w:line="264" w:lineRule="auto"/>
              <w:rPr>
                <w:sz w:val="22"/>
                <w:szCs w:val="22"/>
              </w:rPr>
            </w:pPr>
          </w:p>
        </w:tc>
      </w:tr>
      <w:tr w:rsidR="0052154D" w:rsidRPr="0052154D" w14:paraId="79C73BFF" w14:textId="77777777" w:rsidTr="00052B60">
        <w:trPr>
          <w:trHeight w:val="398"/>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9C73BFE" w14:textId="21420400" w:rsidR="00C32CB5" w:rsidRPr="0052154D" w:rsidRDefault="00C32CB5" w:rsidP="00F864F8">
            <w:pPr>
              <w:spacing w:line="264" w:lineRule="auto"/>
              <w:jc w:val="left"/>
              <w:rPr>
                <w:sz w:val="22"/>
                <w:szCs w:val="22"/>
              </w:rPr>
            </w:pPr>
            <w:r w:rsidRPr="0052154D">
              <w:rPr>
                <w:rFonts w:eastAsia="Times New Roman"/>
                <w:b/>
                <w:bCs/>
                <w:lang w:eastAsia="es-CL"/>
              </w:rPr>
              <w:lastRenderedPageBreak/>
              <w:t xml:space="preserve">Análisis de Tipología o Modificación: </w:t>
            </w:r>
          </w:p>
        </w:tc>
      </w:tr>
      <w:tr w:rsidR="00C43122" w:rsidRPr="0052154D" w14:paraId="0D90B6EB" w14:textId="77777777" w:rsidTr="00052B60">
        <w:trPr>
          <w:trHeight w:val="286"/>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6A274BE" w14:textId="67210E01" w:rsidR="00C43122" w:rsidRPr="0052154D" w:rsidRDefault="00C43122" w:rsidP="004A1C97">
            <w:pPr>
              <w:spacing w:line="264" w:lineRule="auto"/>
              <w:jc w:val="left"/>
              <w:rPr>
                <w:rFonts w:eastAsia="Times New Roman"/>
                <w:b/>
                <w:bCs/>
                <w:sz w:val="22"/>
                <w:szCs w:val="22"/>
                <w:lang w:eastAsia="es-CL"/>
              </w:rPr>
            </w:pPr>
            <w:r w:rsidRPr="0052154D">
              <w:rPr>
                <w:rFonts w:eastAsia="Times New Roman"/>
                <w:b/>
                <w:bCs/>
                <w:lang w:eastAsia="es-CL"/>
              </w:rPr>
              <w:t>Descripción del análisis:</w:t>
            </w:r>
          </w:p>
          <w:p w14:paraId="11656FE6" w14:textId="77777777" w:rsidR="00C43122" w:rsidRPr="004A1C97" w:rsidRDefault="00C43122" w:rsidP="004A1C97">
            <w:pPr>
              <w:spacing w:line="264" w:lineRule="auto"/>
              <w:rPr>
                <w:rFonts w:eastAsia="Times New Roman"/>
                <w:bCs/>
                <w:sz w:val="10"/>
                <w:szCs w:val="10"/>
                <w:lang w:eastAsia="es-CL"/>
              </w:rPr>
            </w:pPr>
          </w:p>
          <w:p w14:paraId="7B8279FB" w14:textId="77777777" w:rsidR="00C43122" w:rsidRDefault="00C43122" w:rsidP="004A1C97">
            <w:pPr>
              <w:pStyle w:val="Prrafodelista"/>
              <w:numPr>
                <w:ilvl w:val="0"/>
                <w:numId w:val="32"/>
              </w:numPr>
              <w:spacing w:line="264" w:lineRule="auto"/>
              <w:rPr>
                <w:rFonts w:eastAsia="Times New Roman"/>
                <w:b/>
                <w:bCs/>
                <w:sz w:val="22"/>
                <w:szCs w:val="22"/>
                <w:lang w:eastAsia="es-CL"/>
              </w:rPr>
            </w:pPr>
            <w:r w:rsidRPr="0052154D">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578E9190" w14:textId="77777777" w:rsidR="00C43122" w:rsidRPr="004F4027" w:rsidRDefault="00C43122" w:rsidP="004A1C97">
            <w:pPr>
              <w:pStyle w:val="Prrafodelista"/>
              <w:spacing w:line="264" w:lineRule="auto"/>
              <w:rPr>
                <w:rFonts w:eastAsia="Times New Roman"/>
                <w:b/>
                <w:bCs/>
                <w:sz w:val="14"/>
                <w:szCs w:val="22"/>
                <w:lang w:eastAsia="es-CL"/>
              </w:rPr>
            </w:pPr>
          </w:p>
          <w:p w14:paraId="13731310" w14:textId="4E17F6EA" w:rsidR="00C43122" w:rsidRPr="00916461" w:rsidRDefault="00C43122" w:rsidP="004A1C97">
            <w:pPr>
              <w:pStyle w:val="Prrafodelista"/>
              <w:spacing w:line="264" w:lineRule="auto"/>
              <w:rPr>
                <w:rFonts w:eastAsia="Times New Roman"/>
                <w:b/>
                <w:bCs/>
                <w:sz w:val="22"/>
                <w:szCs w:val="22"/>
                <w:lang w:eastAsia="es-CL"/>
              </w:rPr>
            </w:pPr>
            <w:r w:rsidRPr="00916461">
              <w:rPr>
                <w:rFonts w:eastAsia="Times New Roman"/>
                <w:b/>
                <w:bCs/>
                <w:lang w:eastAsia="es-CL"/>
              </w:rPr>
              <w:t>o)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 Se entenderá por proyectos de saneamiento ambiental al conjunto de obras, servicios, técnicas, dispositivos o piezas que correspondan a</w:t>
            </w:r>
            <w:r w:rsidR="00D864A4">
              <w:rPr>
                <w:rFonts w:eastAsia="Times New Roman"/>
                <w:b/>
                <w:bCs/>
                <w:lang w:eastAsia="es-CL"/>
              </w:rPr>
              <w:t>:</w:t>
            </w:r>
          </w:p>
          <w:p w14:paraId="40AF06CF" w14:textId="77777777" w:rsidR="00C43122" w:rsidRPr="00916461" w:rsidRDefault="00C43122" w:rsidP="004A1C97">
            <w:pPr>
              <w:pStyle w:val="Prrafodelista"/>
              <w:spacing w:line="264" w:lineRule="auto"/>
              <w:rPr>
                <w:rFonts w:eastAsia="Times New Roman"/>
                <w:b/>
                <w:bCs/>
                <w:sz w:val="22"/>
                <w:szCs w:val="22"/>
                <w:lang w:eastAsia="es-CL"/>
              </w:rPr>
            </w:pPr>
          </w:p>
          <w:p w14:paraId="2E021DFE" w14:textId="77777777" w:rsidR="00C43122" w:rsidRPr="0052154D" w:rsidRDefault="00C43122" w:rsidP="004A1C97">
            <w:pPr>
              <w:pStyle w:val="Prrafodelista"/>
              <w:spacing w:line="264" w:lineRule="auto"/>
              <w:rPr>
                <w:rFonts w:eastAsia="Times New Roman"/>
                <w:b/>
                <w:bCs/>
                <w:sz w:val="22"/>
                <w:szCs w:val="22"/>
                <w:lang w:eastAsia="es-CL"/>
              </w:rPr>
            </w:pPr>
            <w:r w:rsidRPr="0052154D">
              <w:rPr>
                <w:rFonts w:eastAsia="Times New Roman"/>
                <w:b/>
                <w:bCs/>
                <w:lang w:eastAsia="es-CL"/>
              </w:rPr>
              <w:t>o.7. Sistemas de tratamiento y/o disposición de residuos industriales líquidos, que cumplan al menos alguna de las siguientes condiciones:</w:t>
            </w:r>
          </w:p>
          <w:p w14:paraId="224552BF" w14:textId="77777777" w:rsidR="00C43122" w:rsidRPr="0052154D" w:rsidRDefault="00C43122" w:rsidP="004A1C97">
            <w:pPr>
              <w:pStyle w:val="Prrafodelista"/>
              <w:spacing w:line="264" w:lineRule="auto"/>
              <w:rPr>
                <w:rFonts w:eastAsia="Times New Roman"/>
                <w:b/>
                <w:bCs/>
                <w:sz w:val="22"/>
                <w:szCs w:val="22"/>
                <w:lang w:eastAsia="es-CL"/>
              </w:rPr>
            </w:pPr>
            <w:r w:rsidRPr="0052154D">
              <w:rPr>
                <w:rFonts w:eastAsia="Times New Roman"/>
                <w:b/>
                <w:bCs/>
                <w:lang w:eastAsia="es-CL"/>
              </w:rPr>
              <w:t>o.7.1. Contemplen dentro de sus instalaciones lagunas de estabilización;</w:t>
            </w:r>
          </w:p>
          <w:p w14:paraId="58842913" w14:textId="77777777" w:rsidR="00C43122" w:rsidRPr="0052154D" w:rsidRDefault="00C43122" w:rsidP="004A1C97">
            <w:pPr>
              <w:pStyle w:val="Prrafodelista"/>
              <w:spacing w:line="264" w:lineRule="auto"/>
              <w:rPr>
                <w:rFonts w:eastAsia="Times New Roman"/>
                <w:b/>
                <w:bCs/>
                <w:sz w:val="22"/>
                <w:szCs w:val="22"/>
                <w:lang w:eastAsia="es-CL"/>
              </w:rPr>
            </w:pPr>
            <w:r w:rsidRPr="0052154D">
              <w:rPr>
                <w:rFonts w:eastAsia="Times New Roman"/>
                <w:b/>
                <w:bCs/>
                <w:lang w:eastAsia="es-CL"/>
              </w:rPr>
              <w:t>o.7.2. Que sus efluentes se usen para el riego, infiltración, aspersión y humectación de terrenos o caminos;</w:t>
            </w:r>
          </w:p>
          <w:p w14:paraId="6128A6E0" w14:textId="77777777" w:rsidR="00C43122" w:rsidRPr="0052154D" w:rsidRDefault="00C43122" w:rsidP="004A1C97">
            <w:pPr>
              <w:pStyle w:val="Prrafodelista"/>
              <w:spacing w:line="264" w:lineRule="auto"/>
              <w:rPr>
                <w:rFonts w:eastAsia="Times New Roman"/>
                <w:b/>
                <w:bCs/>
                <w:sz w:val="22"/>
                <w:szCs w:val="22"/>
                <w:lang w:eastAsia="es-CL"/>
              </w:rPr>
            </w:pPr>
            <w:r w:rsidRPr="0052154D">
              <w:rPr>
                <w:rFonts w:eastAsia="Times New Roman"/>
                <w:b/>
                <w:bCs/>
                <w:lang w:eastAsia="es-CL"/>
              </w:rPr>
              <w:t>o.7.3. Que den servicio de tratamiento a residuos provenientes terceros; u</w:t>
            </w:r>
          </w:p>
          <w:p w14:paraId="6F96CB92" w14:textId="77777777" w:rsidR="00C43122" w:rsidRPr="0052154D" w:rsidRDefault="00C43122" w:rsidP="004A1C97">
            <w:pPr>
              <w:pStyle w:val="Prrafodelista"/>
              <w:spacing w:line="264" w:lineRule="auto"/>
              <w:rPr>
                <w:rFonts w:eastAsia="Times New Roman"/>
                <w:b/>
                <w:bCs/>
                <w:sz w:val="22"/>
                <w:szCs w:val="22"/>
                <w:lang w:eastAsia="es-CL"/>
              </w:rPr>
            </w:pPr>
            <w:r w:rsidRPr="0052154D">
              <w:rPr>
                <w:rFonts w:eastAsia="Times New Roman"/>
                <w:b/>
                <w:bCs/>
                <w:lang w:eastAsia="es-CL"/>
              </w:rPr>
              <w:t>o.7.4. Traten efluentes con una carga contaminante media diaria igual o superior al equivalente a las aguas servidas de una población de cien (100) personas, en uno o más de los parámetros señalados en la respectiva norma de descargas de residuos líquidos.</w:t>
            </w:r>
          </w:p>
          <w:p w14:paraId="116170A8" w14:textId="77777777" w:rsidR="00D864A4" w:rsidRDefault="00D864A4" w:rsidP="00D864A4">
            <w:pPr>
              <w:spacing w:line="264" w:lineRule="auto"/>
              <w:rPr>
                <w:rFonts w:eastAsia="Times New Roman"/>
                <w:bCs/>
                <w:i/>
                <w:lang w:eastAsia="es-CL"/>
              </w:rPr>
            </w:pPr>
          </w:p>
          <w:p w14:paraId="2449C1B1" w14:textId="5C7026C1" w:rsidR="004F592C" w:rsidRDefault="00C43122" w:rsidP="00D864A4">
            <w:pPr>
              <w:spacing w:line="264" w:lineRule="auto"/>
              <w:rPr>
                <w:rFonts w:eastAsia="Times New Roman"/>
                <w:bCs/>
                <w:i/>
                <w:sz w:val="22"/>
                <w:szCs w:val="22"/>
                <w:lang w:eastAsia="es-CL"/>
              </w:rPr>
            </w:pPr>
            <w:r w:rsidRPr="0052154D">
              <w:rPr>
                <w:rFonts w:eastAsia="Times New Roman"/>
                <w:bCs/>
                <w:i/>
                <w:lang w:eastAsia="es-CL"/>
              </w:rPr>
              <w:t xml:space="preserve">De acuerdo a lo </w:t>
            </w:r>
            <w:r>
              <w:rPr>
                <w:rFonts w:eastAsia="Times New Roman"/>
                <w:bCs/>
                <w:i/>
                <w:lang w:eastAsia="es-CL"/>
              </w:rPr>
              <w:t>detectado por es</w:t>
            </w:r>
            <w:r w:rsidR="00D864A4">
              <w:rPr>
                <w:rFonts w:eastAsia="Times New Roman"/>
                <w:bCs/>
                <w:i/>
                <w:lang w:eastAsia="es-CL"/>
              </w:rPr>
              <w:t>ta Superintendencia a través de la medición efectuada</w:t>
            </w:r>
            <w:r>
              <w:rPr>
                <w:rFonts w:eastAsia="Times New Roman"/>
                <w:bCs/>
                <w:i/>
                <w:lang w:eastAsia="es-CL"/>
              </w:rPr>
              <w:t xml:space="preserve">, y </w:t>
            </w:r>
            <w:r w:rsidRPr="0052154D">
              <w:rPr>
                <w:rFonts w:eastAsia="Times New Roman"/>
                <w:bCs/>
                <w:i/>
                <w:lang w:eastAsia="es-CL"/>
              </w:rPr>
              <w:t>según los valores de caracterización (</w:t>
            </w:r>
            <w:r w:rsidRPr="004F6B55">
              <w:rPr>
                <w:rFonts w:eastAsia="Times New Roman"/>
                <w:b/>
                <w:bCs/>
                <w:lang w:eastAsia="es-CL"/>
              </w:rPr>
              <w:t>Anexo 2</w:t>
            </w:r>
            <w:r w:rsidRPr="0052154D">
              <w:rPr>
                <w:rFonts w:eastAsia="Times New Roman"/>
                <w:bCs/>
                <w:i/>
                <w:lang w:eastAsia="es-CL"/>
              </w:rPr>
              <w:t xml:space="preserve">), el efluente </w:t>
            </w:r>
            <w:r>
              <w:rPr>
                <w:rFonts w:eastAsia="Times New Roman"/>
                <w:bCs/>
                <w:i/>
                <w:lang w:eastAsia="es-CL"/>
              </w:rPr>
              <w:t xml:space="preserve">de la planta lechera de Agroindustrial Leche del Bio-Bio S.A. </w:t>
            </w:r>
            <w:r w:rsidRPr="0052154D">
              <w:rPr>
                <w:rFonts w:eastAsia="Times New Roman"/>
                <w:bCs/>
                <w:i/>
                <w:lang w:eastAsia="es-CL"/>
              </w:rPr>
              <w:t xml:space="preserve">presenta una concentración superior al equivalente a las aguas servidas de una población de cien </w:t>
            </w:r>
            <w:r w:rsidR="001A36EB">
              <w:rPr>
                <w:rFonts w:eastAsia="Times New Roman"/>
                <w:bCs/>
                <w:i/>
                <w:lang w:eastAsia="es-CL"/>
              </w:rPr>
              <w:t xml:space="preserve">(100) </w:t>
            </w:r>
            <w:r w:rsidRPr="0052154D">
              <w:rPr>
                <w:rFonts w:eastAsia="Times New Roman"/>
                <w:bCs/>
                <w:i/>
                <w:lang w:eastAsia="es-CL"/>
              </w:rPr>
              <w:t>personas</w:t>
            </w:r>
            <w:r>
              <w:rPr>
                <w:rFonts w:eastAsia="Times New Roman"/>
                <w:bCs/>
                <w:i/>
                <w:lang w:eastAsia="es-CL"/>
              </w:rPr>
              <w:t xml:space="preserve"> para los parámet</w:t>
            </w:r>
            <w:r w:rsidRPr="004F6B55">
              <w:rPr>
                <w:rFonts w:eastAsia="Times New Roman"/>
                <w:bCs/>
                <w:i/>
                <w:lang w:eastAsia="es-CL"/>
              </w:rPr>
              <w:t>ros</w:t>
            </w:r>
            <w:r>
              <w:rPr>
                <w:rFonts w:eastAsia="Times New Roman"/>
                <w:bCs/>
                <w:i/>
                <w:lang w:eastAsia="es-CL"/>
              </w:rPr>
              <w:t xml:space="preserve"> </w:t>
            </w:r>
            <w:r w:rsidRPr="004F6B55">
              <w:rPr>
                <w:i/>
              </w:rPr>
              <w:t>pH; Aceites y Grasas; Aluminio; Boro; Cobre; DBO</w:t>
            </w:r>
            <w:r w:rsidRPr="004F6B55">
              <w:rPr>
                <w:i/>
                <w:vertAlign w:val="subscript"/>
              </w:rPr>
              <w:t>5</w:t>
            </w:r>
            <w:r w:rsidRPr="004F6B55">
              <w:rPr>
                <w:i/>
              </w:rPr>
              <w:t>; Fósforo Total; Hidrocarburos Volátiles; Hierro; Nitrógeno Total Kjeldahl; Poder Espumógeno; Selenio; Sólidos Suspendidos Totales; Sulfatos; Sulfuros y Zinc</w:t>
            </w:r>
            <w:r w:rsidR="00360816">
              <w:rPr>
                <w:i/>
              </w:rPr>
              <w:t>.</w:t>
            </w:r>
          </w:p>
          <w:p w14:paraId="42FB6D40" w14:textId="77777777" w:rsidR="001A36EB" w:rsidRPr="00360816" w:rsidRDefault="001A36EB" w:rsidP="00D864A4">
            <w:pPr>
              <w:spacing w:line="264" w:lineRule="auto"/>
              <w:rPr>
                <w:rFonts w:eastAsia="Times New Roman"/>
                <w:bCs/>
                <w:i/>
                <w:sz w:val="10"/>
                <w:szCs w:val="10"/>
                <w:lang w:eastAsia="es-CL"/>
              </w:rPr>
            </w:pPr>
          </w:p>
          <w:p w14:paraId="11E66790" w14:textId="56F2B143" w:rsidR="001A36EB" w:rsidRDefault="001A36EB" w:rsidP="00D864A4">
            <w:pPr>
              <w:spacing w:line="264" w:lineRule="auto"/>
              <w:rPr>
                <w:rFonts w:eastAsia="Times New Roman"/>
                <w:bCs/>
                <w:i/>
                <w:sz w:val="22"/>
                <w:szCs w:val="22"/>
                <w:lang w:eastAsia="es-CL"/>
              </w:rPr>
            </w:pPr>
            <w:r>
              <w:rPr>
                <w:rFonts w:eastAsia="Times New Roman"/>
                <w:bCs/>
                <w:i/>
                <w:lang w:eastAsia="es-CL"/>
              </w:rPr>
              <w:t>D</w:t>
            </w:r>
            <w:r w:rsidR="00C43122">
              <w:rPr>
                <w:rFonts w:eastAsia="Times New Roman"/>
                <w:bCs/>
                <w:i/>
                <w:lang w:eastAsia="es-CL"/>
              </w:rPr>
              <w:t xml:space="preserve">ada la ausencia de información respecto al caudal del efluente descargado al </w:t>
            </w:r>
            <w:r w:rsidR="004F592C">
              <w:rPr>
                <w:rFonts w:eastAsia="Times New Roman"/>
                <w:bCs/>
                <w:i/>
                <w:lang w:eastAsia="es-CL"/>
              </w:rPr>
              <w:t>R</w:t>
            </w:r>
            <w:r w:rsidR="00C43122">
              <w:rPr>
                <w:rFonts w:eastAsia="Times New Roman"/>
                <w:bCs/>
                <w:i/>
                <w:lang w:eastAsia="es-CL"/>
              </w:rPr>
              <w:t>ío Caliboro</w:t>
            </w:r>
            <w:r w:rsidR="000D27FA">
              <w:rPr>
                <w:rFonts w:eastAsia="Times New Roman"/>
                <w:bCs/>
                <w:i/>
                <w:lang w:eastAsia="es-CL"/>
              </w:rPr>
              <w:t xml:space="preserve"> se realiza el análisis solo tomando en cuenta la concentración de parámetros y no en términos de carga contaminante.</w:t>
            </w:r>
          </w:p>
          <w:p w14:paraId="10F7C014" w14:textId="77777777" w:rsidR="001A36EB" w:rsidRPr="00360816" w:rsidRDefault="001A36EB" w:rsidP="00D864A4">
            <w:pPr>
              <w:spacing w:line="264" w:lineRule="auto"/>
              <w:rPr>
                <w:rFonts w:eastAsia="Times New Roman"/>
                <w:bCs/>
                <w:i/>
                <w:sz w:val="10"/>
                <w:szCs w:val="10"/>
                <w:lang w:eastAsia="es-CL"/>
              </w:rPr>
            </w:pPr>
          </w:p>
          <w:p w14:paraId="302F7901" w14:textId="77777777" w:rsidR="00C43122" w:rsidRDefault="001A36EB" w:rsidP="00D864A4">
            <w:pPr>
              <w:spacing w:line="264" w:lineRule="auto"/>
              <w:rPr>
                <w:rFonts w:eastAsia="Times New Roman"/>
                <w:bCs/>
                <w:i/>
                <w:lang w:eastAsia="es-CL"/>
              </w:rPr>
            </w:pPr>
            <w:r>
              <w:rPr>
                <w:rFonts w:eastAsia="Times New Roman"/>
                <w:bCs/>
                <w:i/>
                <w:lang w:eastAsia="es-CL"/>
              </w:rPr>
              <w:t xml:space="preserve">Con este análisis, se concluye que el proyecto </w:t>
            </w:r>
            <w:r w:rsidR="00C43122" w:rsidRPr="0052154D">
              <w:rPr>
                <w:rFonts w:eastAsia="Times New Roman"/>
                <w:bCs/>
                <w:i/>
                <w:lang w:eastAsia="es-CL"/>
              </w:rPr>
              <w:t>ingresaría al Sistema de Evaluación según el literal o.7.4.</w:t>
            </w:r>
            <w:r w:rsidR="00C43122">
              <w:rPr>
                <w:rFonts w:eastAsia="Times New Roman"/>
                <w:bCs/>
                <w:i/>
                <w:lang w:eastAsia="es-CL"/>
              </w:rPr>
              <w:t>, teniendo en consideración, además, que el funcionamiento de la planta data a partir del año 2006-2007, y por tanto, de manera posterior a la entrada en vigencia del Sistema de Evaluación de Impacto Ambiental.</w:t>
            </w:r>
          </w:p>
          <w:p w14:paraId="017A8AD5" w14:textId="77777777" w:rsidR="00392877" w:rsidRDefault="00392877" w:rsidP="00D864A4">
            <w:pPr>
              <w:spacing w:line="264" w:lineRule="auto"/>
              <w:rPr>
                <w:rFonts w:eastAsia="Times New Roman"/>
                <w:bCs/>
                <w:i/>
                <w:lang w:eastAsia="es-CL"/>
              </w:rPr>
            </w:pPr>
          </w:p>
          <w:p w14:paraId="6271A6E3" w14:textId="07BDB8FB" w:rsidR="00975CDB" w:rsidRDefault="00975CDB" w:rsidP="00975CDB">
            <w:pPr>
              <w:pStyle w:val="Prrafodelista"/>
              <w:numPr>
                <w:ilvl w:val="0"/>
                <w:numId w:val="32"/>
              </w:numPr>
              <w:spacing w:line="264" w:lineRule="auto"/>
              <w:rPr>
                <w:rFonts w:eastAsia="Times New Roman"/>
                <w:b/>
                <w:bCs/>
                <w:lang w:eastAsia="es-CL"/>
              </w:rPr>
            </w:pPr>
            <w:r>
              <w:rPr>
                <w:rFonts w:eastAsia="Times New Roman"/>
                <w:b/>
                <w:bCs/>
                <w:lang w:eastAsia="es-CL"/>
              </w:rPr>
              <w:t xml:space="preserve">D.S. N°40, de 2013, Artículo 3.- </w:t>
            </w:r>
            <w:r w:rsidRPr="0052154D">
              <w:rPr>
                <w:rFonts w:eastAsia="Times New Roman"/>
                <w:b/>
                <w:bCs/>
                <w:lang w:eastAsia="es-CL"/>
              </w:rPr>
              <w:t>Los proyectos o actividades susceptibles de causar impacto ambiental, en cualesquiera de sus fases, que deberán someterse al Sistema de Evaluación de Impacto Ambiental, son los siguientes:</w:t>
            </w:r>
          </w:p>
          <w:p w14:paraId="17842655" w14:textId="77777777" w:rsidR="00A72F45" w:rsidRDefault="00A72F45" w:rsidP="00A72F45">
            <w:pPr>
              <w:pStyle w:val="Prrafodelista"/>
              <w:spacing w:line="264" w:lineRule="auto"/>
              <w:rPr>
                <w:rFonts w:eastAsia="Times New Roman"/>
                <w:b/>
                <w:bCs/>
                <w:lang w:eastAsia="es-CL"/>
              </w:rPr>
            </w:pPr>
          </w:p>
          <w:p w14:paraId="146E39E5" w14:textId="08044A47" w:rsidR="00975CDB" w:rsidRDefault="00975CDB" w:rsidP="00975CDB">
            <w:pPr>
              <w:pStyle w:val="Prrafodelista"/>
              <w:spacing w:line="264" w:lineRule="auto"/>
              <w:rPr>
                <w:rFonts w:eastAsia="Times New Roman"/>
                <w:b/>
                <w:bCs/>
                <w:lang w:eastAsia="es-CL"/>
              </w:rPr>
            </w:pPr>
            <w:r w:rsidRPr="00975CDB">
              <w:rPr>
                <w:rFonts w:eastAsia="Times New Roman"/>
                <w:b/>
                <w:bCs/>
                <w:lang w:eastAsia="es-CL"/>
              </w:rPr>
              <w:t>l)  Agroindustrias, mataderos, planteles y establos de crianza, lechería y engorda de animales, de di</w:t>
            </w:r>
            <w:r w:rsidR="00A72F45">
              <w:rPr>
                <w:rFonts w:eastAsia="Times New Roman"/>
                <w:b/>
                <w:bCs/>
                <w:lang w:eastAsia="es-CL"/>
              </w:rPr>
              <w:t>mensiones industriales. Se entenderá que estos proyectos o actividades son de dimensiones industriales cuando se trate de:</w:t>
            </w:r>
          </w:p>
          <w:p w14:paraId="43BF5342" w14:textId="390E7A3A" w:rsidR="00A72F45" w:rsidRDefault="00A72F45" w:rsidP="00975CDB">
            <w:pPr>
              <w:pStyle w:val="Prrafodelista"/>
              <w:spacing w:line="264" w:lineRule="auto"/>
              <w:rPr>
                <w:rFonts w:eastAsia="Times New Roman"/>
                <w:b/>
                <w:bCs/>
                <w:lang w:eastAsia="es-CL"/>
              </w:rPr>
            </w:pPr>
            <w:r>
              <w:rPr>
                <w:rFonts w:eastAsia="Times New Roman"/>
                <w:b/>
                <w:bCs/>
                <w:lang w:eastAsia="es-CL"/>
              </w:rPr>
              <w:t>l.3. Planteles y establos de crianza, lechería y/o engorda de animales, donde puedan ser mantenidos en confinamiento en patios de alimentación, por más de un mes continuado, un número igual o superior a:</w:t>
            </w:r>
          </w:p>
          <w:p w14:paraId="37261ACE" w14:textId="6F61D842" w:rsidR="00A72F45" w:rsidRDefault="00A72F45" w:rsidP="00975CDB">
            <w:pPr>
              <w:pStyle w:val="Prrafodelista"/>
              <w:spacing w:line="264" w:lineRule="auto"/>
              <w:rPr>
                <w:rFonts w:eastAsia="Times New Roman"/>
                <w:b/>
                <w:bCs/>
                <w:lang w:eastAsia="es-CL"/>
              </w:rPr>
            </w:pPr>
            <w:r>
              <w:rPr>
                <w:rFonts w:eastAsia="Times New Roman"/>
                <w:b/>
                <w:bCs/>
                <w:lang w:eastAsia="es-CL"/>
              </w:rPr>
              <w:t>l.3.1. Trescientas (300) unidades animal de ganado bovino de carne;</w:t>
            </w:r>
          </w:p>
          <w:p w14:paraId="552CB0F8" w14:textId="17B26194" w:rsidR="00392877" w:rsidRDefault="00975CDB" w:rsidP="00975CDB">
            <w:pPr>
              <w:pStyle w:val="Prrafodelista"/>
              <w:spacing w:line="264" w:lineRule="auto"/>
              <w:rPr>
                <w:rFonts w:eastAsia="Times New Roman"/>
                <w:b/>
                <w:bCs/>
                <w:lang w:eastAsia="es-CL"/>
              </w:rPr>
            </w:pPr>
            <w:r>
              <w:rPr>
                <w:rFonts w:eastAsia="Times New Roman"/>
                <w:b/>
                <w:bCs/>
                <w:lang w:eastAsia="es-CL"/>
              </w:rPr>
              <w:lastRenderedPageBreak/>
              <w:t xml:space="preserve">l.3.2. </w:t>
            </w:r>
            <w:r w:rsidR="00A72F45">
              <w:rPr>
                <w:rFonts w:eastAsia="Times New Roman"/>
                <w:b/>
                <w:bCs/>
                <w:lang w:eastAsia="es-CL"/>
              </w:rPr>
              <w:t>D</w:t>
            </w:r>
            <w:r>
              <w:rPr>
                <w:rFonts w:eastAsia="Times New Roman"/>
                <w:b/>
                <w:bCs/>
                <w:lang w:eastAsia="es-CL"/>
              </w:rPr>
              <w:t>oscientas (200) unidades animal de ganado bovino de leche</w:t>
            </w:r>
            <w:r w:rsidR="00A72F45">
              <w:rPr>
                <w:rFonts w:eastAsia="Times New Roman"/>
                <w:b/>
                <w:bCs/>
                <w:lang w:eastAsia="es-CL"/>
              </w:rPr>
              <w:t>;</w:t>
            </w:r>
          </w:p>
          <w:p w14:paraId="2E1096EA" w14:textId="221114FB" w:rsidR="00A72F45" w:rsidRDefault="007836CA" w:rsidP="00975CDB">
            <w:pPr>
              <w:pStyle w:val="Prrafodelista"/>
              <w:spacing w:line="264" w:lineRule="auto"/>
              <w:rPr>
                <w:rFonts w:eastAsia="Times New Roman"/>
                <w:b/>
                <w:bCs/>
                <w:lang w:eastAsia="es-CL"/>
              </w:rPr>
            </w:pPr>
            <w:r>
              <w:rPr>
                <w:rFonts w:eastAsia="Times New Roman"/>
                <w:b/>
                <w:bCs/>
                <w:lang w:eastAsia="es-CL"/>
              </w:rPr>
              <w:t>l.3.3</w:t>
            </w:r>
            <w:r w:rsidR="00A72F45">
              <w:rPr>
                <w:rFonts w:eastAsia="Times New Roman"/>
                <w:b/>
                <w:bCs/>
                <w:lang w:eastAsia="es-CL"/>
              </w:rPr>
              <w:t>. Tres mil (3</w:t>
            </w:r>
            <w:r>
              <w:rPr>
                <w:rFonts w:eastAsia="Times New Roman"/>
                <w:b/>
                <w:bCs/>
                <w:lang w:eastAsia="es-CL"/>
              </w:rPr>
              <w:t>.</w:t>
            </w:r>
            <w:r w:rsidR="00A72F45">
              <w:rPr>
                <w:rFonts w:eastAsia="Times New Roman"/>
                <w:b/>
                <w:bCs/>
                <w:lang w:eastAsia="es-CL"/>
              </w:rPr>
              <w:t xml:space="preserve">000) animales porcinos menores de veinticinco kilos (25 kg) </w:t>
            </w:r>
            <w:r>
              <w:rPr>
                <w:rFonts w:eastAsia="Times New Roman"/>
                <w:b/>
                <w:bCs/>
                <w:lang w:eastAsia="es-CL"/>
              </w:rPr>
              <w:t xml:space="preserve">o setecientos cincuenta (750) animales porcinos mayores </w:t>
            </w:r>
            <w:r w:rsidR="00A72F45">
              <w:rPr>
                <w:rFonts w:eastAsia="Times New Roman"/>
                <w:b/>
                <w:bCs/>
                <w:lang w:eastAsia="es-CL"/>
              </w:rPr>
              <w:t xml:space="preserve">de </w:t>
            </w:r>
            <w:r>
              <w:rPr>
                <w:rFonts w:eastAsia="Times New Roman"/>
                <w:b/>
                <w:bCs/>
                <w:lang w:eastAsia="es-CL"/>
              </w:rPr>
              <w:t>veinticinco kilos (25 kg); o</w:t>
            </w:r>
          </w:p>
          <w:p w14:paraId="5A58A8F5" w14:textId="2578B053" w:rsidR="007836CA" w:rsidRDefault="007836CA" w:rsidP="007836CA">
            <w:pPr>
              <w:pStyle w:val="Prrafodelista"/>
              <w:spacing w:line="264" w:lineRule="auto"/>
              <w:rPr>
                <w:rFonts w:eastAsia="Times New Roman"/>
                <w:b/>
                <w:bCs/>
                <w:lang w:eastAsia="es-CL"/>
              </w:rPr>
            </w:pPr>
            <w:r>
              <w:rPr>
                <w:rFonts w:eastAsia="Times New Roman"/>
                <w:b/>
                <w:bCs/>
                <w:lang w:eastAsia="es-CL"/>
              </w:rPr>
              <w:t>l.3.4. Dos mil quinientas (2.500) unidades animal de ganado ovino o caprino;</w:t>
            </w:r>
          </w:p>
          <w:p w14:paraId="0A151DB3" w14:textId="77777777" w:rsidR="007836CA" w:rsidRPr="00975CDB" w:rsidRDefault="007836CA" w:rsidP="00975CDB">
            <w:pPr>
              <w:pStyle w:val="Prrafodelista"/>
              <w:spacing w:line="264" w:lineRule="auto"/>
              <w:rPr>
                <w:rFonts w:eastAsia="Times New Roman"/>
                <w:b/>
                <w:bCs/>
                <w:lang w:eastAsia="es-CL"/>
              </w:rPr>
            </w:pPr>
          </w:p>
          <w:p w14:paraId="2E8DFEA6" w14:textId="00ACFE4B" w:rsidR="00392877" w:rsidRDefault="007836CA" w:rsidP="00D864A4">
            <w:pPr>
              <w:spacing w:line="264" w:lineRule="auto"/>
              <w:rPr>
                <w:rFonts w:eastAsia="Times New Roman"/>
                <w:bCs/>
                <w:i/>
                <w:lang w:eastAsia="es-CL"/>
              </w:rPr>
            </w:pPr>
            <w:r>
              <w:rPr>
                <w:rFonts w:eastAsia="Times New Roman"/>
                <w:bCs/>
                <w:i/>
                <w:lang w:eastAsia="es-CL"/>
              </w:rPr>
              <w:t>De acuerdo a</w:t>
            </w:r>
            <w:r w:rsidRPr="007836CA">
              <w:rPr>
                <w:rFonts w:eastAsia="Times New Roman"/>
                <w:bCs/>
                <w:i/>
                <w:lang w:eastAsia="es-CL"/>
              </w:rPr>
              <w:t xml:space="preserve"> lo señala</w:t>
            </w:r>
            <w:r>
              <w:rPr>
                <w:rFonts w:eastAsia="Times New Roman"/>
                <w:bCs/>
                <w:i/>
                <w:lang w:eastAsia="es-CL"/>
              </w:rPr>
              <w:t>do en la página web del titular</w:t>
            </w:r>
            <w:r w:rsidRPr="007836CA">
              <w:rPr>
                <w:rFonts w:eastAsia="Times New Roman"/>
                <w:bCs/>
                <w:i/>
                <w:lang w:eastAsia="es-CL"/>
              </w:rPr>
              <w:t xml:space="preserve"> se proyecta que la instalación albergará entre 1.200 a 1.400 vacas de la raza Hollstein</w:t>
            </w:r>
            <w:r>
              <w:rPr>
                <w:rFonts w:eastAsia="Times New Roman"/>
                <w:bCs/>
                <w:i/>
                <w:lang w:eastAsia="es-CL"/>
              </w:rPr>
              <w:t xml:space="preserve"> Frissian (holando americana), por lo que el proyecto </w:t>
            </w:r>
            <w:r w:rsidRPr="0052154D">
              <w:rPr>
                <w:rFonts w:eastAsia="Times New Roman"/>
                <w:bCs/>
                <w:i/>
                <w:lang w:eastAsia="es-CL"/>
              </w:rPr>
              <w:t xml:space="preserve">ingresaría al Sistema de Evaluación según el literal </w:t>
            </w:r>
            <w:r>
              <w:rPr>
                <w:rFonts w:eastAsia="Times New Roman"/>
                <w:bCs/>
                <w:i/>
                <w:lang w:eastAsia="es-CL"/>
              </w:rPr>
              <w:t>l.3.3., teniendo en consideración, además, que el funcionamiento del proyecto data a partir del año 2006-2007, y por tanto, de manera posterior a la entrada en vigencia del Sistema de Evaluación de Impacto Ambiental.</w:t>
            </w:r>
          </w:p>
          <w:p w14:paraId="4B5817AA" w14:textId="4B219E84" w:rsidR="00392877" w:rsidRPr="0052154D" w:rsidRDefault="00392877" w:rsidP="00D864A4">
            <w:pPr>
              <w:spacing w:line="264" w:lineRule="auto"/>
              <w:rPr>
                <w:rFonts w:eastAsia="Times New Roman"/>
                <w:b/>
                <w:bCs/>
                <w:sz w:val="22"/>
                <w:szCs w:val="22"/>
                <w:lang w:eastAsia="es-CL"/>
              </w:rPr>
            </w:pPr>
          </w:p>
        </w:tc>
      </w:tr>
    </w:tbl>
    <w:p w14:paraId="389ACD5D" w14:textId="77777777" w:rsidR="00052B60" w:rsidRDefault="00052B60">
      <w:r>
        <w:lastRenderedPageBreak/>
        <w:br w:type="page"/>
      </w:r>
    </w:p>
    <w:tbl>
      <w:tblPr>
        <w:tblW w:w="5000" w:type="pct"/>
        <w:jc w:val="center"/>
        <w:tblCellMar>
          <w:left w:w="70" w:type="dxa"/>
          <w:right w:w="70" w:type="dxa"/>
        </w:tblCellMar>
        <w:tblLook w:val="04A0" w:firstRow="1" w:lastRow="0" w:firstColumn="1" w:lastColumn="0" w:noHBand="0" w:noVBand="1"/>
      </w:tblPr>
      <w:tblGrid>
        <w:gridCol w:w="3719"/>
        <w:gridCol w:w="1703"/>
        <w:gridCol w:w="1453"/>
        <w:gridCol w:w="60"/>
        <w:gridCol w:w="3634"/>
        <w:gridCol w:w="1665"/>
        <w:gridCol w:w="1478"/>
      </w:tblGrid>
      <w:tr w:rsidR="007A20A6" w:rsidRPr="0052154D" w14:paraId="3043CE70" w14:textId="77777777" w:rsidTr="00052B60">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256942" w14:textId="5FAADADA" w:rsidR="007A20A6" w:rsidRPr="0052154D" w:rsidRDefault="007A20A6" w:rsidP="00D54597">
            <w:pPr>
              <w:jc w:val="center"/>
              <w:rPr>
                <w:rFonts w:eastAsia="Times New Roman"/>
                <w:b/>
                <w:bCs/>
                <w:sz w:val="20"/>
                <w:szCs w:val="20"/>
                <w:lang w:eastAsia="es-CL"/>
              </w:rPr>
            </w:pPr>
            <w:r w:rsidRPr="0052154D">
              <w:rPr>
                <w:rFonts w:eastAsia="Times New Roman"/>
                <w:b/>
                <w:bCs/>
                <w:sz w:val="20"/>
                <w:szCs w:val="20"/>
                <w:lang w:eastAsia="es-CL"/>
              </w:rPr>
              <w:lastRenderedPageBreak/>
              <w:t xml:space="preserve">Registros </w:t>
            </w:r>
          </w:p>
        </w:tc>
      </w:tr>
      <w:tr w:rsidR="007A20A6" w:rsidRPr="0052154D" w14:paraId="0DE1BA88" w14:textId="77777777" w:rsidTr="00052B60">
        <w:trPr>
          <w:trHeight w:val="2805"/>
          <w:jc w:val="center"/>
        </w:trPr>
        <w:tc>
          <w:tcPr>
            <w:tcW w:w="2529" w:type="pct"/>
            <w:gridSpan w:val="4"/>
            <w:tcBorders>
              <w:top w:val="nil"/>
              <w:left w:val="single" w:sz="4" w:space="0" w:color="auto"/>
              <w:right w:val="single" w:sz="4" w:space="0" w:color="auto"/>
            </w:tcBorders>
            <w:shd w:val="clear" w:color="auto" w:fill="auto"/>
            <w:noWrap/>
            <w:vAlign w:val="center"/>
            <w:hideMark/>
          </w:tcPr>
          <w:p w14:paraId="345360C6" w14:textId="4A7E77F3" w:rsidR="007A20A6" w:rsidRPr="0052154D" w:rsidRDefault="007A20A6" w:rsidP="00D54597">
            <w:pPr>
              <w:jc w:val="center"/>
              <w:rPr>
                <w:rFonts w:eastAsia="Times New Roman"/>
                <w:sz w:val="20"/>
                <w:szCs w:val="20"/>
                <w:lang w:eastAsia="es-CL"/>
              </w:rPr>
            </w:pPr>
            <w:r>
              <w:rPr>
                <w:noProof/>
                <w:lang w:eastAsia="es-CL"/>
              </w:rPr>
              <w:drawing>
                <wp:inline distT="0" distB="0" distL="0" distR="0" wp14:anchorId="70CC8256" wp14:editId="149CD19B">
                  <wp:extent cx="3240000" cy="1980000"/>
                  <wp:effectExtent l="0" t="0" r="0" b="127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1"/>
                          <a:stretch>
                            <a:fillRect/>
                          </a:stretch>
                        </pic:blipFill>
                        <pic:spPr>
                          <a:xfrm>
                            <a:off x="0" y="0"/>
                            <a:ext cx="3240000" cy="1980000"/>
                          </a:xfrm>
                          <a:prstGeom prst="rect">
                            <a:avLst/>
                          </a:prstGeom>
                        </pic:spPr>
                      </pic:pic>
                    </a:graphicData>
                  </a:graphic>
                </wp:inline>
              </w:drawing>
            </w:r>
          </w:p>
        </w:tc>
        <w:tc>
          <w:tcPr>
            <w:tcW w:w="2471" w:type="pct"/>
            <w:gridSpan w:val="3"/>
            <w:tcBorders>
              <w:top w:val="nil"/>
              <w:left w:val="single" w:sz="4" w:space="0" w:color="auto"/>
              <w:right w:val="single" w:sz="4" w:space="0" w:color="auto"/>
            </w:tcBorders>
            <w:shd w:val="clear" w:color="auto" w:fill="auto"/>
            <w:noWrap/>
            <w:vAlign w:val="center"/>
            <w:hideMark/>
          </w:tcPr>
          <w:p w14:paraId="7DB46DB5" w14:textId="527FED06" w:rsidR="007A20A6" w:rsidRPr="0052154D" w:rsidRDefault="007A20A6" w:rsidP="00D54597">
            <w:pPr>
              <w:jc w:val="center"/>
              <w:rPr>
                <w:rFonts w:eastAsia="Times New Roman"/>
                <w:sz w:val="20"/>
                <w:szCs w:val="20"/>
                <w:lang w:eastAsia="es-CL"/>
              </w:rPr>
            </w:pPr>
            <w:r>
              <w:rPr>
                <w:noProof/>
                <w:lang w:eastAsia="es-CL"/>
              </w:rPr>
              <w:drawing>
                <wp:inline distT="0" distB="0" distL="0" distR="0" wp14:anchorId="10B4F3D9" wp14:editId="17595A49">
                  <wp:extent cx="3240000" cy="1980000"/>
                  <wp:effectExtent l="0" t="0" r="0" b="127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2"/>
                          <a:stretch>
                            <a:fillRect/>
                          </a:stretch>
                        </pic:blipFill>
                        <pic:spPr>
                          <a:xfrm>
                            <a:off x="0" y="0"/>
                            <a:ext cx="3240000" cy="1980000"/>
                          </a:xfrm>
                          <a:prstGeom prst="rect">
                            <a:avLst/>
                          </a:prstGeom>
                        </pic:spPr>
                      </pic:pic>
                    </a:graphicData>
                  </a:graphic>
                </wp:inline>
              </w:drawing>
            </w:r>
          </w:p>
        </w:tc>
      </w:tr>
      <w:tr w:rsidR="007A20A6" w:rsidRPr="0052154D" w14:paraId="571198DB" w14:textId="77777777" w:rsidTr="00052B60">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27BDBDF6" w14:textId="00AA7C12" w:rsidR="007A20A6" w:rsidRPr="0052154D" w:rsidRDefault="00925560" w:rsidP="00417925">
            <w:pPr>
              <w:jc w:val="left"/>
              <w:rPr>
                <w:rFonts w:eastAsia="Times New Roman"/>
                <w:lang w:eastAsia="es-CL"/>
              </w:rPr>
            </w:pPr>
            <w:bookmarkStart w:id="113" w:name="_Ref397954401"/>
            <w:bookmarkStart w:id="114" w:name="_Toc398216175"/>
            <w:bookmarkStart w:id="115" w:name="_Toc428525044"/>
            <w:r w:rsidRPr="00417925">
              <w:rPr>
                <w:rFonts w:eastAsia="Times New Roman"/>
                <w:b/>
                <w:sz w:val="18"/>
                <w:szCs w:val="18"/>
                <w:lang w:eastAsia="es-CL"/>
              </w:rPr>
              <w:t>Figura</w:t>
            </w:r>
            <w:r w:rsidR="007A20A6"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3</w:t>
            </w:r>
            <w:r w:rsidRPr="00417925">
              <w:rPr>
                <w:rFonts w:eastAsia="Times New Roman"/>
                <w:b/>
                <w:sz w:val="18"/>
                <w:szCs w:val="18"/>
                <w:lang w:eastAsia="es-CL"/>
              </w:rPr>
              <w:fldChar w:fldCharType="end"/>
            </w:r>
            <w:bookmarkEnd w:id="113"/>
            <w:r w:rsidR="007A20A6" w:rsidRPr="00417925">
              <w:rPr>
                <w:rFonts w:eastAsia="Times New Roman"/>
                <w:b/>
                <w:sz w:val="18"/>
                <w:szCs w:val="18"/>
                <w:lang w:eastAsia="es-CL"/>
              </w:rPr>
              <w:t>.</w:t>
            </w:r>
            <w:bookmarkEnd w:id="114"/>
            <w:bookmarkEnd w:id="115"/>
          </w:p>
        </w:tc>
        <w:tc>
          <w:tcPr>
            <w:tcW w:w="117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2D55F1" w14:textId="7F3BCD84" w:rsidR="007A20A6" w:rsidRPr="0052154D" w:rsidRDefault="007A20A6" w:rsidP="003658E1">
            <w:pPr>
              <w:jc w:val="left"/>
              <w:rPr>
                <w:rFonts w:eastAsia="Times New Roman"/>
                <w:b/>
                <w:sz w:val="18"/>
                <w:szCs w:val="18"/>
                <w:lang w:eastAsia="es-CL"/>
              </w:rPr>
            </w:pPr>
            <w:r w:rsidRPr="0052154D">
              <w:rPr>
                <w:rFonts w:eastAsia="Times New Roman"/>
                <w:b/>
                <w:sz w:val="18"/>
                <w:szCs w:val="18"/>
                <w:lang w:eastAsia="es-CL"/>
              </w:rPr>
              <w:t xml:space="preserve">Fecha: </w:t>
            </w:r>
            <w:r w:rsidR="003658E1">
              <w:rPr>
                <w:rFonts w:eastAsia="Times New Roman"/>
                <w:sz w:val="18"/>
                <w:szCs w:val="18"/>
                <w:lang w:eastAsia="es-CL"/>
              </w:rPr>
              <w:t>09</w:t>
            </w:r>
            <w:r w:rsidRPr="0052154D">
              <w:rPr>
                <w:rFonts w:eastAsia="Times New Roman"/>
                <w:sz w:val="18"/>
                <w:szCs w:val="18"/>
                <w:lang w:eastAsia="es-CL"/>
              </w:rPr>
              <w:t>-</w:t>
            </w:r>
            <w:r w:rsidR="003658E1">
              <w:rPr>
                <w:rFonts w:eastAsia="Times New Roman"/>
                <w:sz w:val="18"/>
                <w:szCs w:val="18"/>
                <w:lang w:eastAsia="es-CL"/>
              </w:rPr>
              <w:t>10</w:t>
            </w:r>
            <w:r w:rsidRPr="0052154D">
              <w:rPr>
                <w:rFonts w:eastAsia="Times New Roman"/>
                <w:sz w:val="18"/>
                <w:szCs w:val="18"/>
                <w:lang w:eastAsia="es-CL"/>
              </w:rPr>
              <w:t>-20</w:t>
            </w:r>
            <w:r w:rsidR="003658E1">
              <w:rPr>
                <w:rFonts w:eastAsia="Times New Roman"/>
                <w:sz w:val="18"/>
                <w:szCs w:val="18"/>
                <w:lang w:eastAsia="es-CL"/>
              </w:rPr>
              <w:t>02</w:t>
            </w:r>
          </w:p>
        </w:tc>
        <w:tc>
          <w:tcPr>
            <w:tcW w:w="1325" w:type="pct"/>
            <w:tcBorders>
              <w:top w:val="single" w:sz="4" w:space="0" w:color="auto"/>
              <w:left w:val="nil"/>
              <w:bottom w:val="single" w:sz="4" w:space="0" w:color="auto"/>
              <w:right w:val="nil"/>
            </w:tcBorders>
            <w:shd w:val="clear" w:color="auto" w:fill="auto"/>
            <w:noWrap/>
            <w:vAlign w:val="center"/>
            <w:hideMark/>
          </w:tcPr>
          <w:p w14:paraId="2746D4A5" w14:textId="6535013C" w:rsidR="007A20A6" w:rsidRPr="0052154D" w:rsidRDefault="00925560" w:rsidP="00417925">
            <w:pPr>
              <w:jc w:val="left"/>
            </w:pPr>
            <w:bookmarkStart w:id="116" w:name="_Toc398216176"/>
            <w:bookmarkStart w:id="117" w:name="_Toc428525045"/>
            <w:r w:rsidRPr="00417925">
              <w:rPr>
                <w:rFonts w:eastAsia="Times New Roman"/>
                <w:b/>
                <w:sz w:val="18"/>
                <w:szCs w:val="18"/>
                <w:lang w:eastAsia="es-CL"/>
              </w:rPr>
              <w:t>Figura</w:t>
            </w:r>
            <w:r w:rsidR="007A20A6"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4</w:t>
            </w:r>
            <w:r w:rsidRPr="00417925">
              <w:rPr>
                <w:rFonts w:eastAsia="Times New Roman"/>
                <w:b/>
                <w:sz w:val="18"/>
                <w:szCs w:val="18"/>
                <w:lang w:eastAsia="es-CL"/>
              </w:rPr>
              <w:fldChar w:fldCharType="end"/>
            </w:r>
            <w:r w:rsidR="007A20A6" w:rsidRPr="00417925">
              <w:rPr>
                <w:rFonts w:eastAsia="Times New Roman"/>
                <w:b/>
                <w:sz w:val="18"/>
                <w:szCs w:val="18"/>
                <w:lang w:eastAsia="es-CL"/>
              </w:rPr>
              <w:t>.</w:t>
            </w:r>
            <w:bookmarkEnd w:id="116"/>
            <w:bookmarkEnd w:id="117"/>
          </w:p>
        </w:tc>
        <w:tc>
          <w:tcPr>
            <w:tcW w:w="11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88C77" w14:textId="6265BBEF" w:rsidR="007A20A6" w:rsidRPr="0052154D" w:rsidRDefault="007A20A6" w:rsidP="003658E1">
            <w:pPr>
              <w:jc w:val="left"/>
              <w:rPr>
                <w:rFonts w:eastAsia="Times New Roman"/>
                <w:b/>
                <w:sz w:val="18"/>
                <w:szCs w:val="18"/>
                <w:lang w:eastAsia="es-CL"/>
              </w:rPr>
            </w:pPr>
            <w:r w:rsidRPr="0052154D">
              <w:rPr>
                <w:rFonts w:eastAsia="Times New Roman"/>
                <w:b/>
                <w:sz w:val="18"/>
                <w:szCs w:val="18"/>
                <w:lang w:eastAsia="es-CL"/>
              </w:rPr>
              <w:t xml:space="preserve">Fecha: </w:t>
            </w:r>
            <w:r>
              <w:rPr>
                <w:rFonts w:eastAsia="Times New Roman"/>
                <w:sz w:val="18"/>
                <w:szCs w:val="18"/>
                <w:lang w:eastAsia="es-CL"/>
              </w:rPr>
              <w:t>28</w:t>
            </w:r>
            <w:r w:rsidRPr="0052154D">
              <w:rPr>
                <w:rFonts w:eastAsia="Times New Roman"/>
                <w:sz w:val="18"/>
                <w:szCs w:val="18"/>
                <w:lang w:eastAsia="es-CL"/>
              </w:rPr>
              <w:t>-0</w:t>
            </w:r>
            <w:r w:rsidR="003658E1">
              <w:rPr>
                <w:rFonts w:eastAsia="Times New Roman"/>
                <w:sz w:val="18"/>
                <w:szCs w:val="18"/>
                <w:lang w:eastAsia="es-CL"/>
              </w:rPr>
              <w:t>4</w:t>
            </w:r>
            <w:r w:rsidRPr="0052154D">
              <w:rPr>
                <w:rFonts w:eastAsia="Times New Roman"/>
                <w:sz w:val="18"/>
                <w:szCs w:val="18"/>
                <w:lang w:eastAsia="es-CL"/>
              </w:rPr>
              <w:t>-20</w:t>
            </w:r>
            <w:r w:rsidR="003658E1">
              <w:rPr>
                <w:rFonts w:eastAsia="Times New Roman"/>
                <w:sz w:val="18"/>
                <w:szCs w:val="18"/>
                <w:lang w:eastAsia="es-CL"/>
              </w:rPr>
              <w:t>07</w:t>
            </w:r>
          </w:p>
        </w:tc>
      </w:tr>
      <w:tr w:rsidR="003658E1" w:rsidRPr="0052154D" w14:paraId="7156BCE6" w14:textId="77777777" w:rsidTr="00052B60">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21EB6A" w14:textId="2FAB5A3F" w:rsidR="003658E1" w:rsidRPr="0052154D" w:rsidRDefault="003658E1" w:rsidP="003658E1">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055123E4" w14:textId="77777777" w:rsidR="003658E1" w:rsidRPr="0052154D" w:rsidRDefault="003658E1" w:rsidP="00D54597">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14DAA844" w14:textId="44472074" w:rsidR="003658E1" w:rsidRPr="0052154D" w:rsidRDefault="003658E1" w:rsidP="00D54597">
            <w:pPr>
              <w:jc w:val="left"/>
              <w:rPr>
                <w:rFonts w:eastAsia="Times New Roman"/>
                <w:b/>
                <w:sz w:val="18"/>
                <w:szCs w:val="18"/>
                <w:lang w:eastAsia="es-CL"/>
              </w:rPr>
            </w:pPr>
            <w:r>
              <w:rPr>
                <w:rFonts w:eastAsia="Times New Roman"/>
                <w:sz w:val="18"/>
                <w:szCs w:val="18"/>
                <w:lang w:eastAsia="es-CL"/>
              </w:rPr>
              <w:t>8.871.544</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375E24A" w14:textId="77777777"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 Este:</w:t>
            </w:r>
          </w:p>
          <w:p w14:paraId="7C770373" w14:textId="66565D52" w:rsidR="003658E1" w:rsidRPr="0052154D" w:rsidRDefault="003658E1" w:rsidP="00D54597">
            <w:pPr>
              <w:jc w:val="left"/>
              <w:rPr>
                <w:rFonts w:eastAsia="Times New Roman"/>
                <w:sz w:val="18"/>
                <w:szCs w:val="18"/>
                <w:lang w:eastAsia="es-CL"/>
              </w:rPr>
            </w:pPr>
            <w:r>
              <w:rPr>
                <w:rFonts w:eastAsia="Times New Roman"/>
                <w:sz w:val="18"/>
                <w:szCs w:val="18"/>
                <w:lang w:eastAsia="es-CL"/>
              </w:rPr>
              <w:t>751.818</w:t>
            </w:r>
          </w:p>
        </w:tc>
        <w:tc>
          <w:tcPr>
            <w:tcW w:w="1325" w:type="pct"/>
            <w:tcBorders>
              <w:top w:val="single" w:sz="4" w:space="0" w:color="auto"/>
              <w:left w:val="nil"/>
              <w:bottom w:val="single" w:sz="4" w:space="0" w:color="auto"/>
              <w:right w:val="single" w:sz="4" w:space="0" w:color="000000"/>
            </w:tcBorders>
            <w:shd w:val="clear" w:color="auto" w:fill="auto"/>
            <w:noWrap/>
            <w:vAlign w:val="center"/>
            <w:hideMark/>
          </w:tcPr>
          <w:p w14:paraId="7CCC596C" w14:textId="1EA8996D"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792F8F13" w14:textId="77777777" w:rsidR="003658E1" w:rsidRPr="0052154D" w:rsidRDefault="003658E1" w:rsidP="00D54597">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0774757F" w14:textId="3090D27A" w:rsidR="003658E1" w:rsidRPr="0052154D" w:rsidRDefault="003658E1" w:rsidP="00D54597">
            <w:pPr>
              <w:jc w:val="left"/>
              <w:rPr>
                <w:rFonts w:eastAsia="Times New Roman"/>
                <w:b/>
                <w:sz w:val="18"/>
                <w:szCs w:val="18"/>
                <w:lang w:eastAsia="es-CL"/>
              </w:rPr>
            </w:pPr>
            <w:r>
              <w:rPr>
                <w:rFonts w:eastAsia="Times New Roman"/>
                <w:sz w:val="18"/>
                <w:szCs w:val="18"/>
                <w:lang w:eastAsia="es-CL"/>
              </w:rPr>
              <w:t>8.871.544</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4ABAE5C7" w14:textId="77777777"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 Este:</w:t>
            </w:r>
          </w:p>
          <w:p w14:paraId="49021E71" w14:textId="7F0DF15C" w:rsidR="003658E1" w:rsidRPr="0052154D" w:rsidRDefault="003658E1" w:rsidP="00D54597">
            <w:pPr>
              <w:jc w:val="left"/>
              <w:rPr>
                <w:rFonts w:eastAsia="Times New Roman"/>
                <w:b/>
                <w:sz w:val="18"/>
                <w:szCs w:val="18"/>
                <w:lang w:eastAsia="es-CL"/>
              </w:rPr>
            </w:pPr>
            <w:r>
              <w:rPr>
                <w:rFonts w:eastAsia="Times New Roman"/>
                <w:sz w:val="18"/>
                <w:szCs w:val="18"/>
                <w:lang w:eastAsia="es-CL"/>
              </w:rPr>
              <w:t>751.818</w:t>
            </w:r>
          </w:p>
        </w:tc>
      </w:tr>
      <w:tr w:rsidR="007A20A6" w:rsidRPr="0052154D" w14:paraId="042E3BD8" w14:textId="77777777" w:rsidTr="00052B60">
        <w:trPr>
          <w:trHeight w:val="575"/>
          <w:jc w:val="center"/>
        </w:trPr>
        <w:tc>
          <w:tcPr>
            <w:tcW w:w="2529"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2799BA51" w14:textId="2609FC7A" w:rsidR="007A20A6" w:rsidRPr="0052154D" w:rsidRDefault="007A20A6" w:rsidP="00360816">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Foto</w:t>
            </w:r>
            <w:r w:rsidR="003658E1">
              <w:rPr>
                <w:rFonts w:eastAsia="Times New Roman"/>
                <w:sz w:val="18"/>
                <w:szCs w:val="18"/>
                <w:lang w:eastAsia="es-CL"/>
              </w:rPr>
              <w:t>grafía</w:t>
            </w:r>
            <w:r w:rsidRPr="0052154D">
              <w:rPr>
                <w:rFonts w:eastAsia="Times New Roman"/>
                <w:sz w:val="18"/>
                <w:szCs w:val="18"/>
                <w:lang w:eastAsia="es-CL"/>
              </w:rPr>
              <w:t xml:space="preserve"> satelital (Google Earth) que muestra </w:t>
            </w:r>
            <w:r w:rsidR="00CE367D">
              <w:rPr>
                <w:rFonts w:eastAsia="Times New Roman"/>
                <w:sz w:val="18"/>
                <w:szCs w:val="18"/>
                <w:lang w:eastAsia="es-CL"/>
              </w:rPr>
              <w:t xml:space="preserve">la </w:t>
            </w:r>
            <w:r w:rsidRPr="0052154D">
              <w:rPr>
                <w:rFonts w:eastAsia="Times New Roman"/>
                <w:sz w:val="18"/>
                <w:szCs w:val="18"/>
                <w:lang w:eastAsia="es-CL"/>
              </w:rPr>
              <w:t xml:space="preserve">inexistencia de planta </w:t>
            </w:r>
            <w:r w:rsidR="003658E1">
              <w:rPr>
                <w:rFonts w:eastAsia="Times New Roman"/>
                <w:sz w:val="18"/>
                <w:szCs w:val="18"/>
                <w:lang w:eastAsia="es-CL"/>
              </w:rPr>
              <w:t>lechera de Agroindustrial Leche del Bio-Bio S.A</w:t>
            </w:r>
            <w:r w:rsidR="00CE367D">
              <w:rPr>
                <w:rFonts w:eastAsia="Times New Roman"/>
                <w:sz w:val="18"/>
                <w:szCs w:val="18"/>
                <w:lang w:eastAsia="es-CL"/>
              </w:rPr>
              <w:t xml:space="preserve"> en el año 2002.</w:t>
            </w:r>
          </w:p>
        </w:tc>
        <w:tc>
          <w:tcPr>
            <w:tcW w:w="247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F8D8B85" w14:textId="68278DB7" w:rsidR="007A20A6" w:rsidRPr="0052154D" w:rsidRDefault="007A20A6" w:rsidP="00360816">
            <w:pPr>
              <w:rPr>
                <w:rFonts w:eastAsia="Times New Roman"/>
                <w:b/>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sidR="003658E1" w:rsidRPr="0052154D">
              <w:rPr>
                <w:rFonts w:eastAsia="Times New Roman"/>
                <w:sz w:val="18"/>
                <w:szCs w:val="18"/>
                <w:lang w:eastAsia="es-CL"/>
              </w:rPr>
              <w:t>Foto</w:t>
            </w:r>
            <w:r w:rsidR="003658E1">
              <w:rPr>
                <w:rFonts w:eastAsia="Times New Roman"/>
                <w:sz w:val="18"/>
                <w:szCs w:val="18"/>
                <w:lang w:eastAsia="es-CL"/>
              </w:rPr>
              <w:t>grafía</w:t>
            </w:r>
            <w:r w:rsidR="003658E1" w:rsidRPr="0052154D">
              <w:rPr>
                <w:rFonts w:eastAsia="Times New Roman"/>
                <w:sz w:val="18"/>
                <w:szCs w:val="18"/>
                <w:lang w:eastAsia="es-CL"/>
              </w:rPr>
              <w:t xml:space="preserve"> satelital (Google Earth) que muestra planta </w:t>
            </w:r>
            <w:r w:rsidR="003658E1">
              <w:rPr>
                <w:rFonts w:eastAsia="Times New Roman"/>
                <w:sz w:val="18"/>
                <w:szCs w:val="18"/>
                <w:lang w:eastAsia="es-CL"/>
              </w:rPr>
              <w:t>lechera de Agroindustrial Leche del Bio-Bio S.A.</w:t>
            </w:r>
            <w:r w:rsidR="00007635">
              <w:rPr>
                <w:rFonts w:eastAsia="Times New Roman"/>
                <w:sz w:val="18"/>
                <w:szCs w:val="18"/>
                <w:lang w:eastAsia="es-CL"/>
              </w:rPr>
              <w:t>, ya</w:t>
            </w:r>
            <w:r w:rsidR="003658E1">
              <w:rPr>
                <w:rFonts w:eastAsia="Times New Roman"/>
                <w:sz w:val="18"/>
                <w:szCs w:val="18"/>
                <w:lang w:eastAsia="es-CL"/>
              </w:rPr>
              <w:t xml:space="preserve"> </w:t>
            </w:r>
            <w:r w:rsidR="004969B1">
              <w:rPr>
                <w:rFonts w:eastAsia="Times New Roman"/>
                <w:sz w:val="18"/>
                <w:szCs w:val="18"/>
                <w:lang w:eastAsia="es-CL"/>
              </w:rPr>
              <w:t>construida</w:t>
            </w:r>
            <w:r w:rsidR="00CE367D">
              <w:rPr>
                <w:rFonts w:eastAsia="Times New Roman"/>
                <w:sz w:val="18"/>
                <w:szCs w:val="18"/>
                <w:lang w:eastAsia="es-CL"/>
              </w:rPr>
              <w:t xml:space="preserve"> en el año 2007.</w:t>
            </w:r>
          </w:p>
        </w:tc>
      </w:tr>
      <w:tr w:rsidR="007A20A6" w:rsidRPr="0052154D" w14:paraId="26A090EA" w14:textId="77777777" w:rsidTr="00052B60">
        <w:trPr>
          <w:trHeight w:val="2793"/>
          <w:jc w:val="center"/>
        </w:trPr>
        <w:tc>
          <w:tcPr>
            <w:tcW w:w="2529" w:type="pct"/>
            <w:gridSpan w:val="4"/>
            <w:tcBorders>
              <w:top w:val="nil"/>
              <w:left w:val="single" w:sz="4" w:space="0" w:color="auto"/>
              <w:right w:val="single" w:sz="4" w:space="0" w:color="auto"/>
            </w:tcBorders>
            <w:shd w:val="clear" w:color="auto" w:fill="auto"/>
            <w:noWrap/>
            <w:vAlign w:val="center"/>
            <w:hideMark/>
          </w:tcPr>
          <w:p w14:paraId="7CBA8EBA" w14:textId="7B3AA7E8" w:rsidR="007A20A6" w:rsidRPr="0052154D" w:rsidRDefault="007A20A6" w:rsidP="00D54597">
            <w:pPr>
              <w:jc w:val="center"/>
              <w:rPr>
                <w:rFonts w:eastAsia="Times New Roman"/>
                <w:sz w:val="20"/>
                <w:szCs w:val="20"/>
                <w:lang w:eastAsia="es-CL"/>
              </w:rPr>
            </w:pPr>
            <w:r>
              <w:rPr>
                <w:noProof/>
                <w:lang w:eastAsia="es-CL"/>
              </w:rPr>
              <w:drawing>
                <wp:inline distT="0" distB="0" distL="0" distR="0" wp14:anchorId="144867FE" wp14:editId="29362305">
                  <wp:extent cx="3240000" cy="1980000"/>
                  <wp:effectExtent l="0" t="0" r="0" b="127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3"/>
                          <a:stretch>
                            <a:fillRect/>
                          </a:stretch>
                        </pic:blipFill>
                        <pic:spPr>
                          <a:xfrm>
                            <a:off x="0" y="0"/>
                            <a:ext cx="3240000" cy="1980000"/>
                          </a:xfrm>
                          <a:prstGeom prst="rect">
                            <a:avLst/>
                          </a:prstGeom>
                        </pic:spPr>
                      </pic:pic>
                    </a:graphicData>
                  </a:graphic>
                </wp:inline>
              </w:drawing>
            </w:r>
          </w:p>
        </w:tc>
        <w:tc>
          <w:tcPr>
            <w:tcW w:w="2471" w:type="pct"/>
            <w:gridSpan w:val="3"/>
            <w:tcBorders>
              <w:top w:val="nil"/>
              <w:left w:val="single" w:sz="4" w:space="0" w:color="auto"/>
              <w:right w:val="single" w:sz="4" w:space="0" w:color="auto"/>
            </w:tcBorders>
            <w:shd w:val="clear" w:color="auto" w:fill="auto"/>
            <w:noWrap/>
            <w:vAlign w:val="center"/>
            <w:hideMark/>
          </w:tcPr>
          <w:p w14:paraId="1C027DCB" w14:textId="65F583FD" w:rsidR="007A20A6" w:rsidRPr="0052154D" w:rsidRDefault="007A20A6" w:rsidP="00D54597">
            <w:pPr>
              <w:jc w:val="center"/>
              <w:rPr>
                <w:rFonts w:eastAsia="Times New Roman"/>
                <w:sz w:val="20"/>
                <w:szCs w:val="20"/>
                <w:lang w:eastAsia="es-CL"/>
              </w:rPr>
            </w:pPr>
            <w:r>
              <w:rPr>
                <w:noProof/>
                <w:lang w:eastAsia="es-CL"/>
              </w:rPr>
              <w:drawing>
                <wp:inline distT="0" distB="0" distL="0" distR="0" wp14:anchorId="16D578E0" wp14:editId="3A924154">
                  <wp:extent cx="3240000" cy="1980000"/>
                  <wp:effectExtent l="0" t="0" r="0" b="127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4"/>
                          <a:stretch>
                            <a:fillRect/>
                          </a:stretch>
                        </pic:blipFill>
                        <pic:spPr>
                          <a:xfrm>
                            <a:off x="0" y="0"/>
                            <a:ext cx="3240000" cy="1980000"/>
                          </a:xfrm>
                          <a:prstGeom prst="rect">
                            <a:avLst/>
                          </a:prstGeom>
                        </pic:spPr>
                      </pic:pic>
                    </a:graphicData>
                  </a:graphic>
                </wp:inline>
              </w:drawing>
            </w:r>
          </w:p>
        </w:tc>
      </w:tr>
      <w:tr w:rsidR="007A20A6" w:rsidRPr="0052154D" w14:paraId="505EA8D0" w14:textId="77777777" w:rsidTr="00052B60">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78E43560" w14:textId="366A17CA" w:rsidR="007A20A6" w:rsidRPr="0052154D" w:rsidRDefault="00925560" w:rsidP="00417925">
            <w:pPr>
              <w:jc w:val="left"/>
              <w:rPr>
                <w:rFonts w:eastAsia="Times New Roman"/>
                <w:lang w:eastAsia="es-CL"/>
              </w:rPr>
            </w:pPr>
            <w:bookmarkStart w:id="118" w:name="_Toc398216177"/>
            <w:bookmarkStart w:id="119" w:name="_Toc428525046"/>
            <w:r w:rsidRPr="00417925">
              <w:rPr>
                <w:rFonts w:eastAsia="Times New Roman"/>
                <w:b/>
                <w:sz w:val="18"/>
                <w:szCs w:val="18"/>
                <w:lang w:eastAsia="es-CL"/>
              </w:rPr>
              <w:t>Figura</w:t>
            </w:r>
            <w:r w:rsidR="007A20A6"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5</w:t>
            </w:r>
            <w:r w:rsidRPr="00417925">
              <w:rPr>
                <w:rFonts w:eastAsia="Times New Roman"/>
                <w:b/>
                <w:sz w:val="18"/>
                <w:szCs w:val="18"/>
                <w:lang w:eastAsia="es-CL"/>
              </w:rPr>
              <w:fldChar w:fldCharType="end"/>
            </w:r>
            <w:r w:rsidR="007A20A6" w:rsidRPr="00417925">
              <w:rPr>
                <w:rFonts w:eastAsia="Times New Roman"/>
                <w:b/>
                <w:sz w:val="18"/>
                <w:szCs w:val="18"/>
                <w:lang w:eastAsia="es-CL"/>
              </w:rPr>
              <w:t>.</w:t>
            </w:r>
            <w:bookmarkEnd w:id="118"/>
            <w:bookmarkEnd w:id="119"/>
          </w:p>
        </w:tc>
        <w:tc>
          <w:tcPr>
            <w:tcW w:w="117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E091F1" w14:textId="6D2F2EFA" w:rsidR="007A20A6" w:rsidRPr="0052154D" w:rsidRDefault="007A20A6" w:rsidP="003658E1">
            <w:pPr>
              <w:jc w:val="left"/>
              <w:rPr>
                <w:rFonts w:eastAsia="Times New Roman"/>
                <w:sz w:val="18"/>
                <w:szCs w:val="18"/>
                <w:lang w:eastAsia="es-CL"/>
              </w:rPr>
            </w:pPr>
            <w:r w:rsidRPr="0052154D">
              <w:rPr>
                <w:rFonts w:eastAsia="Times New Roman"/>
                <w:b/>
                <w:sz w:val="18"/>
                <w:szCs w:val="18"/>
                <w:lang w:eastAsia="es-CL"/>
              </w:rPr>
              <w:t>Fecha:</w:t>
            </w:r>
            <w:r w:rsidRPr="0052154D">
              <w:rPr>
                <w:rFonts w:eastAsia="Times New Roman"/>
                <w:sz w:val="18"/>
                <w:szCs w:val="18"/>
                <w:lang w:eastAsia="es-CL"/>
              </w:rPr>
              <w:t xml:space="preserve"> </w:t>
            </w:r>
            <w:r w:rsidR="003658E1">
              <w:rPr>
                <w:rFonts w:eastAsia="Times New Roman"/>
                <w:sz w:val="18"/>
                <w:szCs w:val="18"/>
                <w:lang w:eastAsia="es-CL"/>
              </w:rPr>
              <w:t>22-05-2010</w:t>
            </w:r>
          </w:p>
        </w:tc>
        <w:tc>
          <w:tcPr>
            <w:tcW w:w="1325" w:type="pct"/>
            <w:tcBorders>
              <w:top w:val="single" w:sz="4" w:space="0" w:color="auto"/>
              <w:left w:val="nil"/>
              <w:bottom w:val="single" w:sz="4" w:space="0" w:color="auto"/>
              <w:right w:val="nil"/>
            </w:tcBorders>
            <w:shd w:val="clear" w:color="auto" w:fill="auto"/>
            <w:noWrap/>
            <w:vAlign w:val="center"/>
            <w:hideMark/>
          </w:tcPr>
          <w:p w14:paraId="734BC44E" w14:textId="2071E127" w:rsidR="007A20A6" w:rsidRPr="0052154D" w:rsidRDefault="00925560" w:rsidP="00417925">
            <w:pPr>
              <w:jc w:val="left"/>
            </w:pPr>
            <w:bookmarkStart w:id="120" w:name="_Ref397954423"/>
            <w:bookmarkStart w:id="121" w:name="_Toc398216178"/>
            <w:bookmarkStart w:id="122" w:name="_Toc428525047"/>
            <w:r w:rsidRPr="00417925">
              <w:rPr>
                <w:rFonts w:eastAsia="Times New Roman"/>
                <w:b/>
                <w:sz w:val="18"/>
                <w:szCs w:val="18"/>
                <w:lang w:eastAsia="es-CL"/>
              </w:rPr>
              <w:t>Figura</w:t>
            </w:r>
            <w:r w:rsidR="007A20A6"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6</w:t>
            </w:r>
            <w:r w:rsidRPr="00417925">
              <w:rPr>
                <w:rFonts w:eastAsia="Times New Roman"/>
                <w:b/>
                <w:sz w:val="18"/>
                <w:szCs w:val="18"/>
                <w:lang w:eastAsia="es-CL"/>
              </w:rPr>
              <w:fldChar w:fldCharType="end"/>
            </w:r>
            <w:bookmarkEnd w:id="120"/>
            <w:r w:rsidR="007A20A6" w:rsidRPr="00417925">
              <w:rPr>
                <w:rFonts w:eastAsia="Times New Roman"/>
                <w:b/>
                <w:sz w:val="18"/>
                <w:szCs w:val="18"/>
                <w:lang w:eastAsia="es-CL"/>
              </w:rPr>
              <w:t>.</w:t>
            </w:r>
            <w:bookmarkEnd w:id="121"/>
            <w:bookmarkEnd w:id="122"/>
          </w:p>
        </w:tc>
        <w:tc>
          <w:tcPr>
            <w:tcW w:w="11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B6EAE8" w14:textId="4F3B5D64" w:rsidR="007A20A6" w:rsidRPr="0052154D" w:rsidRDefault="007A20A6" w:rsidP="003658E1">
            <w:pPr>
              <w:jc w:val="left"/>
              <w:rPr>
                <w:rFonts w:eastAsia="Times New Roman"/>
                <w:sz w:val="18"/>
                <w:szCs w:val="18"/>
                <w:lang w:eastAsia="es-CL"/>
              </w:rPr>
            </w:pPr>
            <w:r w:rsidRPr="0052154D">
              <w:rPr>
                <w:rFonts w:eastAsia="Times New Roman"/>
                <w:b/>
                <w:sz w:val="18"/>
                <w:szCs w:val="18"/>
                <w:lang w:eastAsia="es-CL"/>
              </w:rPr>
              <w:t>Fecha:</w:t>
            </w:r>
            <w:r w:rsidRPr="0052154D">
              <w:rPr>
                <w:rFonts w:eastAsia="Times New Roman"/>
                <w:sz w:val="18"/>
                <w:szCs w:val="18"/>
                <w:lang w:eastAsia="es-CL"/>
              </w:rPr>
              <w:t xml:space="preserve"> </w:t>
            </w:r>
            <w:r w:rsidR="003658E1">
              <w:rPr>
                <w:rFonts w:eastAsia="Times New Roman"/>
                <w:sz w:val="18"/>
                <w:szCs w:val="18"/>
                <w:lang w:eastAsia="es-CL"/>
              </w:rPr>
              <w:t>01</w:t>
            </w:r>
            <w:r w:rsidRPr="0052154D">
              <w:rPr>
                <w:rFonts w:eastAsia="Times New Roman"/>
                <w:sz w:val="18"/>
                <w:szCs w:val="18"/>
                <w:lang w:eastAsia="es-CL"/>
              </w:rPr>
              <w:t>-0</w:t>
            </w:r>
            <w:r w:rsidR="003658E1">
              <w:rPr>
                <w:rFonts w:eastAsia="Times New Roman"/>
                <w:sz w:val="18"/>
                <w:szCs w:val="18"/>
                <w:lang w:eastAsia="es-CL"/>
              </w:rPr>
              <w:t>4</w:t>
            </w:r>
            <w:r w:rsidRPr="0052154D">
              <w:rPr>
                <w:rFonts w:eastAsia="Times New Roman"/>
                <w:sz w:val="18"/>
                <w:szCs w:val="18"/>
                <w:lang w:eastAsia="es-CL"/>
              </w:rPr>
              <w:t>-2013</w:t>
            </w:r>
          </w:p>
        </w:tc>
      </w:tr>
      <w:tr w:rsidR="003658E1" w:rsidRPr="0052154D" w14:paraId="7CFC2DA2" w14:textId="77777777" w:rsidTr="00052B60">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F07EE" w14:textId="2268CA24"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3C70346D" w14:textId="77777777" w:rsidR="003658E1" w:rsidRPr="0052154D" w:rsidRDefault="003658E1" w:rsidP="00D54597">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413FEBBA" w14:textId="3797FE02" w:rsidR="003658E1" w:rsidRPr="0052154D" w:rsidRDefault="003658E1" w:rsidP="00D54597">
            <w:pPr>
              <w:jc w:val="left"/>
              <w:rPr>
                <w:rFonts w:eastAsia="Times New Roman"/>
                <w:b/>
                <w:sz w:val="18"/>
                <w:szCs w:val="18"/>
                <w:lang w:eastAsia="es-CL"/>
              </w:rPr>
            </w:pPr>
            <w:r>
              <w:rPr>
                <w:rFonts w:eastAsia="Times New Roman"/>
                <w:sz w:val="18"/>
                <w:szCs w:val="18"/>
                <w:lang w:eastAsia="es-CL"/>
              </w:rPr>
              <w:t>8.871.544</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07B3315" w14:textId="77777777"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 Este:</w:t>
            </w:r>
          </w:p>
          <w:p w14:paraId="44F546DA" w14:textId="516382CC" w:rsidR="003658E1" w:rsidRPr="0052154D" w:rsidRDefault="003658E1" w:rsidP="00D54597">
            <w:pPr>
              <w:jc w:val="left"/>
              <w:rPr>
                <w:rFonts w:eastAsia="Times New Roman"/>
                <w:b/>
                <w:sz w:val="18"/>
                <w:szCs w:val="18"/>
                <w:lang w:eastAsia="es-CL"/>
              </w:rPr>
            </w:pPr>
            <w:r>
              <w:rPr>
                <w:rFonts w:eastAsia="Times New Roman"/>
                <w:sz w:val="18"/>
                <w:szCs w:val="18"/>
                <w:lang w:eastAsia="es-CL"/>
              </w:rPr>
              <w:t>751.818</w:t>
            </w:r>
          </w:p>
        </w:tc>
        <w:tc>
          <w:tcPr>
            <w:tcW w:w="1325" w:type="pct"/>
            <w:tcBorders>
              <w:top w:val="single" w:sz="4" w:space="0" w:color="auto"/>
              <w:left w:val="nil"/>
              <w:bottom w:val="single" w:sz="4" w:space="0" w:color="auto"/>
              <w:right w:val="single" w:sz="4" w:space="0" w:color="000000"/>
            </w:tcBorders>
            <w:shd w:val="clear" w:color="auto" w:fill="auto"/>
            <w:noWrap/>
            <w:vAlign w:val="center"/>
            <w:hideMark/>
          </w:tcPr>
          <w:p w14:paraId="10ABED31" w14:textId="692BEDE5"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543EA814" w14:textId="77777777" w:rsidR="003658E1" w:rsidRPr="0052154D" w:rsidRDefault="003658E1" w:rsidP="00D54597">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4686C078" w14:textId="02C2FC28" w:rsidR="003658E1" w:rsidRPr="0052154D" w:rsidRDefault="003658E1" w:rsidP="00D54597">
            <w:pPr>
              <w:jc w:val="left"/>
              <w:rPr>
                <w:rFonts w:eastAsia="Times New Roman"/>
                <w:b/>
                <w:sz w:val="18"/>
                <w:szCs w:val="18"/>
                <w:lang w:eastAsia="es-CL"/>
              </w:rPr>
            </w:pPr>
            <w:r>
              <w:rPr>
                <w:rFonts w:eastAsia="Times New Roman"/>
                <w:sz w:val="18"/>
                <w:szCs w:val="18"/>
                <w:lang w:eastAsia="es-CL"/>
              </w:rPr>
              <w:t>8.871.544</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5C788C9A" w14:textId="77777777"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 Este:</w:t>
            </w:r>
          </w:p>
          <w:p w14:paraId="241CB944" w14:textId="17B6E953" w:rsidR="003658E1" w:rsidRPr="0052154D" w:rsidRDefault="003658E1" w:rsidP="00D54597">
            <w:pPr>
              <w:jc w:val="left"/>
              <w:rPr>
                <w:rFonts w:eastAsia="Times New Roman"/>
                <w:b/>
                <w:sz w:val="18"/>
                <w:szCs w:val="18"/>
                <w:lang w:eastAsia="es-CL"/>
              </w:rPr>
            </w:pPr>
            <w:r>
              <w:rPr>
                <w:rFonts w:eastAsia="Times New Roman"/>
                <w:sz w:val="18"/>
                <w:szCs w:val="18"/>
                <w:lang w:eastAsia="es-CL"/>
              </w:rPr>
              <w:t>751.818</w:t>
            </w:r>
          </w:p>
        </w:tc>
      </w:tr>
      <w:tr w:rsidR="007A20A6" w:rsidRPr="0052154D" w14:paraId="281410CD" w14:textId="77777777" w:rsidTr="00052B60">
        <w:trPr>
          <w:trHeight w:val="494"/>
          <w:jc w:val="center"/>
        </w:trPr>
        <w:tc>
          <w:tcPr>
            <w:tcW w:w="2529"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716F8813" w14:textId="50748490" w:rsidR="007A20A6" w:rsidRPr="0052154D" w:rsidRDefault="007A20A6" w:rsidP="00360816">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sidR="003658E1" w:rsidRPr="0052154D">
              <w:rPr>
                <w:rFonts w:eastAsia="Times New Roman"/>
                <w:sz w:val="18"/>
                <w:szCs w:val="18"/>
                <w:lang w:eastAsia="es-CL"/>
              </w:rPr>
              <w:t>Foto</w:t>
            </w:r>
            <w:r w:rsidR="003658E1">
              <w:rPr>
                <w:rFonts w:eastAsia="Times New Roman"/>
                <w:sz w:val="18"/>
                <w:szCs w:val="18"/>
                <w:lang w:eastAsia="es-CL"/>
              </w:rPr>
              <w:t>grafía</w:t>
            </w:r>
            <w:r w:rsidR="003658E1" w:rsidRPr="0052154D">
              <w:rPr>
                <w:rFonts w:eastAsia="Times New Roman"/>
                <w:sz w:val="18"/>
                <w:szCs w:val="18"/>
                <w:lang w:eastAsia="es-CL"/>
              </w:rPr>
              <w:t xml:space="preserve"> satelital (Google Earth) que muestra planta </w:t>
            </w:r>
            <w:r w:rsidR="003658E1">
              <w:rPr>
                <w:rFonts w:eastAsia="Times New Roman"/>
                <w:sz w:val="18"/>
                <w:szCs w:val="18"/>
                <w:lang w:eastAsia="es-CL"/>
              </w:rPr>
              <w:t xml:space="preserve">lechera de Agroindustrial Leche del Bio-Bio S.A. </w:t>
            </w:r>
            <w:r w:rsidR="00CE367D">
              <w:rPr>
                <w:rFonts w:eastAsia="Times New Roman"/>
                <w:sz w:val="18"/>
                <w:szCs w:val="18"/>
                <w:lang w:eastAsia="es-CL"/>
              </w:rPr>
              <w:t>en el año 2010.</w:t>
            </w:r>
          </w:p>
        </w:tc>
        <w:tc>
          <w:tcPr>
            <w:tcW w:w="247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EC43437" w14:textId="2AB778EF" w:rsidR="007A20A6" w:rsidRPr="0052154D" w:rsidRDefault="007A20A6" w:rsidP="00360816">
            <w:pPr>
              <w:rPr>
                <w:rFonts w:eastAsia="Times New Roman"/>
                <w:b/>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sidR="003658E1" w:rsidRPr="0052154D">
              <w:rPr>
                <w:rFonts w:eastAsia="Times New Roman"/>
                <w:sz w:val="18"/>
                <w:szCs w:val="18"/>
                <w:lang w:eastAsia="es-CL"/>
              </w:rPr>
              <w:t>Foto</w:t>
            </w:r>
            <w:r w:rsidR="003658E1">
              <w:rPr>
                <w:rFonts w:eastAsia="Times New Roman"/>
                <w:sz w:val="18"/>
                <w:szCs w:val="18"/>
                <w:lang w:eastAsia="es-CL"/>
              </w:rPr>
              <w:t>grafía</w:t>
            </w:r>
            <w:r w:rsidR="003658E1" w:rsidRPr="0052154D">
              <w:rPr>
                <w:rFonts w:eastAsia="Times New Roman"/>
                <w:sz w:val="18"/>
                <w:szCs w:val="18"/>
                <w:lang w:eastAsia="es-CL"/>
              </w:rPr>
              <w:t xml:space="preserve"> satelital (Google Earth) que muestra planta </w:t>
            </w:r>
            <w:r w:rsidR="003658E1">
              <w:rPr>
                <w:rFonts w:eastAsia="Times New Roman"/>
                <w:sz w:val="18"/>
                <w:szCs w:val="18"/>
                <w:lang w:eastAsia="es-CL"/>
              </w:rPr>
              <w:t>lechera de Agroindustrial Leche del Bio-Bio S.A.</w:t>
            </w:r>
            <w:r w:rsidR="00007635">
              <w:rPr>
                <w:rFonts w:eastAsia="Times New Roman"/>
                <w:sz w:val="18"/>
                <w:szCs w:val="18"/>
                <w:lang w:eastAsia="es-CL"/>
              </w:rPr>
              <w:t xml:space="preserve"> en el año 2013.</w:t>
            </w:r>
          </w:p>
        </w:tc>
      </w:tr>
      <w:tr w:rsidR="0052154D" w:rsidRPr="0052154D" w14:paraId="79C73C85" w14:textId="77777777" w:rsidTr="00052B60">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84" w14:textId="632DDDDB" w:rsidR="00F551C3" w:rsidRPr="0052154D" w:rsidRDefault="002E49EE" w:rsidP="00AD69FD">
            <w:pPr>
              <w:jc w:val="center"/>
              <w:rPr>
                <w:rFonts w:eastAsia="Times New Roman"/>
                <w:b/>
                <w:bCs/>
                <w:sz w:val="20"/>
                <w:szCs w:val="20"/>
                <w:lang w:eastAsia="es-CL"/>
              </w:rPr>
            </w:pPr>
            <w:r w:rsidRPr="0052154D">
              <w:rPr>
                <w:rFonts w:eastAsia="Times New Roman"/>
                <w:b/>
                <w:bCs/>
                <w:sz w:val="20"/>
                <w:szCs w:val="20"/>
                <w:lang w:eastAsia="es-CL"/>
              </w:rPr>
              <w:lastRenderedPageBreak/>
              <w:t>Registros</w:t>
            </w:r>
            <w:r w:rsidR="005626CB" w:rsidRPr="0052154D">
              <w:rPr>
                <w:rFonts w:eastAsia="Times New Roman"/>
                <w:b/>
                <w:bCs/>
                <w:sz w:val="20"/>
                <w:szCs w:val="20"/>
                <w:lang w:eastAsia="es-CL"/>
              </w:rPr>
              <w:t xml:space="preserve"> </w:t>
            </w:r>
          </w:p>
        </w:tc>
      </w:tr>
      <w:tr w:rsidR="006260A1" w:rsidRPr="0052154D" w14:paraId="79C73C88" w14:textId="77777777" w:rsidTr="00052B60">
        <w:trPr>
          <w:trHeight w:val="8045"/>
          <w:jc w:val="center"/>
        </w:trPr>
        <w:tc>
          <w:tcPr>
            <w:tcW w:w="5000" w:type="pct"/>
            <w:gridSpan w:val="7"/>
            <w:tcBorders>
              <w:top w:val="nil"/>
              <w:left w:val="single" w:sz="4" w:space="0" w:color="auto"/>
              <w:right w:val="single" w:sz="4" w:space="0" w:color="auto"/>
            </w:tcBorders>
            <w:shd w:val="clear" w:color="auto" w:fill="auto"/>
            <w:noWrap/>
            <w:vAlign w:val="center"/>
            <w:hideMark/>
          </w:tcPr>
          <w:p w14:paraId="79C73C86" w14:textId="5BE28BDB" w:rsidR="006260A1" w:rsidRPr="0052154D" w:rsidRDefault="00C1238C" w:rsidP="00F551C3">
            <w:pPr>
              <w:jc w:val="center"/>
              <w:rPr>
                <w:rFonts w:eastAsia="Times New Roman"/>
                <w:sz w:val="20"/>
                <w:szCs w:val="20"/>
                <w:lang w:eastAsia="es-CL"/>
              </w:rPr>
            </w:pPr>
            <w:r>
              <w:object w:dxaOrig="9105" w:dyaOrig="7785" w14:anchorId="05555BA8">
                <v:shape id="_x0000_i1028" type="#_x0000_t75" style="width:471pt;height:402.75pt" o:ole="">
                  <v:imagedata r:id="rId35" o:title=""/>
                </v:shape>
                <o:OLEObject Type="Embed" ProgID="PBrush" ShapeID="_x0000_i1028" DrawAspect="Content" ObjectID="_1523170734" r:id="rId36"/>
              </w:object>
            </w:r>
          </w:p>
        </w:tc>
      </w:tr>
      <w:tr w:rsidR="006260A1" w:rsidRPr="00F843DA" w14:paraId="79C73C8D" w14:textId="77777777" w:rsidTr="00052B60">
        <w:trPr>
          <w:trHeight w:val="300"/>
          <w:jc w:val="center"/>
        </w:trPr>
        <w:tc>
          <w:tcPr>
            <w:tcW w:w="2507" w:type="pct"/>
            <w:gridSpan w:val="3"/>
            <w:tcBorders>
              <w:top w:val="single" w:sz="4" w:space="0" w:color="auto"/>
              <w:left w:val="single" w:sz="4" w:space="0" w:color="auto"/>
              <w:bottom w:val="single" w:sz="4" w:space="0" w:color="auto"/>
              <w:right w:val="nil"/>
            </w:tcBorders>
            <w:shd w:val="clear" w:color="auto" w:fill="auto"/>
            <w:noWrap/>
            <w:vAlign w:val="center"/>
            <w:hideMark/>
          </w:tcPr>
          <w:p w14:paraId="79C73C89" w14:textId="0F7532FC" w:rsidR="006260A1" w:rsidRPr="00933E92" w:rsidRDefault="00925560" w:rsidP="00417925">
            <w:pPr>
              <w:jc w:val="left"/>
              <w:rPr>
                <w:b/>
                <w:sz w:val="14"/>
                <w:szCs w:val="24"/>
              </w:rPr>
            </w:pPr>
            <w:bookmarkStart w:id="123" w:name="_Ref416424120"/>
            <w:bookmarkStart w:id="124" w:name="_Toc428525048"/>
            <w:r w:rsidRPr="00417925">
              <w:rPr>
                <w:rFonts w:eastAsia="Times New Roman"/>
                <w:b/>
                <w:sz w:val="18"/>
                <w:szCs w:val="18"/>
                <w:lang w:eastAsia="es-CL"/>
              </w:rPr>
              <w:t>Figura</w:t>
            </w:r>
            <w:r w:rsidR="00C1238C"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7</w:t>
            </w:r>
            <w:r w:rsidRPr="00417925">
              <w:rPr>
                <w:rFonts w:eastAsia="Times New Roman"/>
                <w:b/>
                <w:sz w:val="18"/>
                <w:szCs w:val="18"/>
                <w:lang w:eastAsia="es-CL"/>
              </w:rPr>
              <w:fldChar w:fldCharType="end"/>
            </w:r>
            <w:bookmarkEnd w:id="123"/>
            <w:r w:rsidR="00C1238C" w:rsidRPr="00417925">
              <w:rPr>
                <w:rFonts w:eastAsia="Times New Roman"/>
                <w:b/>
                <w:sz w:val="18"/>
                <w:szCs w:val="18"/>
                <w:lang w:eastAsia="es-CL"/>
              </w:rPr>
              <w:t>.</w:t>
            </w:r>
            <w:bookmarkEnd w:id="124"/>
          </w:p>
        </w:tc>
        <w:tc>
          <w:tcPr>
            <w:tcW w:w="2493"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8A" w14:textId="02054E93" w:rsidR="006260A1" w:rsidRPr="0052154D" w:rsidRDefault="006260A1" w:rsidP="003658E1">
            <w:pPr>
              <w:jc w:val="left"/>
              <w:rPr>
                <w:rFonts w:eastAsia="Times New Roman"/>
                <w:b/>
                <w:sz w:val="18"/>
                <w:szCs w:val="18"/>
                <w:lang w:eastAsia="es-CL"/>
              </w:rPr>
            </w:pPr>
            <w:r w:rsidRPr="0052154D">
              <w:rPr>
                <w:rFonts w:eastAsia="Times New Roman"/>
                <w:b/>
                <w:sz w:val="18"/>
                <w:szCs w:val="18"/>
                <w:lang w:eastAsia="es-CL"/>
              </w:rPr>
              <w:t xml:space="preserve">Fecha: </w:t>
            </w:r>
            <w:r w:rsidR="003658E1" w:rsidRPr="003658E1">
              <w:rPr>
                <w:rFonts w:eastAsia="Times New Roman"/>
                <w:sz w:val="18"/>
                <w:szCs w:val="18"/>
                <w:lang w:eastAsia="es-CL"/>
              </w:rPr>
              <w:t>Año 2</w:t>
            </w:r>
            <w:r w:rsidR="003658E1">
              <w:rPr>
                <w:rFonts w:eastAsia="Times New Roman"/>
                <w:sz w:val="18"/>
                <w:szCs w:val="18"/>
                <w:lang w:eastAsia="es-CL"/>
              </w:rPr>
              <w:t>006</w:t>
            </w:r>
          </w:p>
        </w:tc>
      </w:tr>
      <w:tr w:rsidR="006260A1" w:rsidRPr="0052154D" w14:paraId="79C73C99" w14:textId="77777777" w:rsidTr="00052B60">
        <w:trPr>
          <w:trHeight w:val="382"/>
          <w:jc w:val="center"/>
        </w:trPr>
        <w:tc>
          <w:tcPr>
            <w:tcW w:w="5000" w:type="pct"/>
            <w:gridSpan w:val="7"/>
            <w:tcBorders>
              <w:top w:val="single" w:sz="4" w:space="0" w:color="auto"/>
              <w:left w:val="single" w:sz="4" w:space="0" w:color="auto"/>
              <w:bottom w:val="single" w:sz="4" w:space="0" w:color="000000"/>
              <w:right w:val="single" w:sz="4" w:space="0" w:color="000000"/>
            </w:tcBorders>
            <w:shd w:val="clear" w:color="auto" w:fill="auto"/>
            <w:vAlign w:val="center"/>
            <w:hideMark/>
          </w:tcPr>
          <w:p w14:paraId="79C73C96" w14:textId="5BA73087" w:rsidR="006260A1" w:rsidRPr="0052154D" w:rsidRDefault="006260A1" w:rsidP="004969B1">
            <w:pPr>
              <w:jc w:val="left"/>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sidR="004969B1">
              <w:rPr>
                <w:rFonts w:eastAsia="Times New Roman"/>
                <w:sz w:val="18"/>
                <w:szCs w:val="18"/>
                <w:lang w:eastAsia="es-CL"/>
              </w:rPr>
              <w:t>Extracto de página web del titular</w:t>
            </w:r>
            <w:r w:rsidR="00007635">
              <w:rPr>
                <w:rFonts w:eastAsia="Times New Roman"/>
                <w:sz w:val="18"/>
                <w:szCs w:val="18"/>
                <w:lang w:eastAsia="es-CL"/>
              </w:rPr>
              <w:t xml:space="preserve">, </w:t>
            </w:r>
            <w:r w:rsidR="004969B1">
              <w:rPr>
                <w:rFonts w:eastAsia="Times New Roman"/>
                <w:sz w:val="18"/>
                <w:szCs w:val="18"/>
                <w:lang w:eastAsia="es-CL"/>
              </w:rPr>
              <w:t xml:space="preserve">en </w:t>
            </w:r>
            <w:r w:rsidR="00007635">
              <w:rPr>
                <w:rFonts w:eastAsia="Times New Roman"/>
                <w:sz w:val="18"/>
                <w:szCs w:val="18"/>
                <w:lang w:eastAsia="es-CL"/>
              </w:rPr>
              <w:t xml:space="preserve">la </w:t>
            </w:r>
            <w:r w:rsidR="004969B1">
              <w:rPr>
                <w:rFonts w:eastAsia="Times New Roman"/>
                <w:sz w:val="18"/>
                <w:szCs w:val="18"/>
                <w:lang w:eastAsia="es-CL"/>
              </w:rPr>
              <w:t>que señala fecha de inicio de operaciones de planta lechera</w:t>
            </w:r>
            <w:r w:rsidR="00007635">
              <w:rPr>
                <w:rFonts w:eastAsia="Times New Roman"/>
                <w:sz w:val="18"/>
                <w:szCs w:val="18"/>
                <w:lang w:eastAsia="es-CL"/>
              </w:rPr>
              <w:t xml:space="preserve"> en el mes de diciembre de 2006</w:t>
            </w:r>
            <w:r>
              <w:rPr>
                <w:rFonts w:eastAsia="Times New Roman"/>
                <w:sz w:val="18"/>
                <w:szCs w:val="18"/>
                <w:lang w:eastAsia="es-CL"/>
              </w:rPr>
              <w:t>.</w:t>
            </w:r>
          </w:p>
        </w:tc>
      </w:tr>
    </w:tbl>
    <w:p w14:paraId="79C73CAE" w14:textId="77777777" w:rsidR="00A70F8F" w:rsidRDefault="00A70F8F">
      <w:pPr>
        <w:jc w:val="left"/>
      </w:pPr>
    </w:p>
    <w:p w14:paraId="638190D6" w14:textId="7EF63C18" w:rsidR="00845506" w:rsidRDefault="00845506">
      <w:pPr>
        <w:jc w:val="left"/>
      </w:pPr>
    </w:p>
    <w:tbl>
      <w:tblPr>
        <w:tblW w:w="13712" w:type="dxa"/>
        <w:jc w:val="center"/>
        <w:tblCellMar>
          <w:left w:w="70" w:type="dxa"/>
          <w:right w:w="70" w:type="dxa"/>
        </w:tblCellMar>
        <w:tblLook w:val="04A0" w:firstRow="1" w:lastRow="0" w:firstColumn="1" w:lastColumn="0" w:noHBand="0" w:noVBand="1"/>
      </w:tblPr>
      <w:tblGrid>
        <w:gridCol w:w="6875"/>
        <w:gridCol w:w="6837"/>
      </w:tblGrid>
      <w:tr w:rsidR="00845506" w:rsidRPr="0052154D" w14:paraId="764D5CA9" w14:textId="77777777" w:rsidTr="00D5459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20C5B4" w14:textId="77777777" w:rsidR="00845506" w:rsidRPr="0052154D" w:rsidRDefault="00845506" w:rsidP="00D54597">
            <w:pPr>
              <w:jc w:val="center"/>
              <w:rPr>
                <w:rFonts w:eastAsia="Times New Roman"/>
                <w:b/>
                <w:bCs/>
                <w:sz w:val="20"/>
                <w:szCs w:val="20"/>
                <w:lang w:eastAsia="es-CL"/>
              </w:rPr>
            </w:pPr>
            <w:r w:rsidRPr="0052154D">
              <w:rPr>
                <w:rFonts w:eastAsia="Times New Roman"/>
                <w:b/>
                <w:bCs/>
                <w:sz w:val="20"/>
                <w:szCs w:val="20"/>
                <w:lang w:eastAsia="es-CL"/>
              </w:rPr>
              <w:t xml:space="preserve">Registros </w:t>
            </w:r>
          </w:p>
        </w:tc>
      </w:tr>
      <w:tr w:rsidR="00845506" w:rsidRPr="0052154D" w14:paraId="48D50751" w14:textId="77777777" w:rsidTr="00D54597">
        <w:trPr>
          <w:trHeight w:val="8045"/>
          <w:jc w:val="center"/>
        </w:trPr>
        <w:tc>
          <w:tcPr>
            <w:tcW w:w="5000" w:type="pct"/>
            <w:gridSpan w:val="2"/>
            <w:tcBorders>
              <w:top w:val="nil"/>
              <w:left w:val="single" w:sz="4" w:space="0" w:color="auto"/>
              <w:right w:val="single" w:sz="4" w:space="0" w:color="auto"/>
            </w:tcBorders>
            <w:shd w:val="clear" w:color="auto" w:fill="auto"/>
            <w:noWrap/>
            <w:vAlign w:val="center"/>
            <w:hideMark/>
          </w:tcPr>
          <w:p w14:paraId="10E8AA2C" w14:textId="1BADB47F" w:rsidR="00845506" w:rsidRPr="0052154D" w:rsidRDefault="004969B1" w:rsidP="00D54597">
            <w:pPr>
              <w:jc w:val="center"/>
              <w:rPr>
                <w:rFonts w:eastAsia="Times New Roman"/>
                <w:sz w:val="20"/>
                <w:szCs w:val="20"/>
                <w:lang w:eastAsia="es-CL"/>
              </w:rPr>
            </w:pPr>
            <w:r>
              <w:rPr>
                <w:noProof/>
                <w:lang w:eastAsia="es-CL"/>
              </w:rPr>
              <w:drawing>
                <wp:inline distT="0" distB="0" distL="0" distR="0" wp14:anchorId="71F23DCE" wp14:editId="700838AB">
                  <wp:extent cx="6462635" cy="3473355"/>
                  <wp:effectExtent l="19050" t="19050" r="14605"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85870" cy="3485843"/>
                          </a:xfrm>
                          <a:prstGeom prst="rect">
                            <a:avLst/>
                          </a:prstGeom>
                          <a:ln>
                            <a:solidFill>
                              <a:schemeClr val="tx1"/>
                            </a:solidFill>
                          </a:ln>
                        </pic:spPr>
                      </pic:pic>
                    </a:graphicData>
                  </a:graphic>
                </wp:inline>
              </w:drawing>
            </w:r>
          </w:p>
        </w:tc>
      </w:tr>
      <w:tr w:rsidR="00845506" w:rsidRPr="00F843DA" w14:paraId="46AAFE47" w14:textId="77777777" w:rsidTr="00D54597">
        <w:trPr>
          <w:trHeight w:val="300"/>
          <w:jc w:val="center"/>
        </w:trPr>
        <w:tc>
          <w:tcPr>
            <w:tcW w:w="2507" w:type="pct"/>
            <w:tcBorders>
              <w:top w:val="single" w:sz="4" w:space="0" w:color="auto"/>
              <w:left w:val="single" w:sz="4" w:space="0" w:color="auto"/>
              <w:bottom w:val="single" w:sz="4" w:space="0" w:color="auto"/>
              <w:right w:val="nil"/>
            </w:tcBorders>
            <w:shd w:val="clear" w:color="auto" w:fill="auto"/>
            <w:noWrap/>
            <w:vAlign w:val="center"/>
            <w:hideMark/>
          </w:tcPr>
          <w:p w14:paraId="2F868425" w14:textId="687F4AD5" w:rsidR="00845506" w:rsidRPr="00F843DA" w:rsidRDefault="00925560" w:rsidP="00417925">
            <w:pPr>
              <w:jc w:val="left"/>
              <w:rPr>
                <w:rFonts w:eastAsia="Times New Roman"/>
                <w:b/>
                <w:szCs w:val="18"/>
                <w:lang w:eastAsia="es-CL"/>
              </w:rPr>
            </w:pPr>
            <w:bookmarkStart w:id="125" w:name="_Toc428525049"/>
            <w:bookmarkStart w:id="126" w:name="_Ref416424132"/>
            <w:r w:rsidRPr="00417925">
              <w:rPr>
                <w:rFonts w:eastAsia="Times New Roman"/>
                <w:b/>
                <w:sz w:val="18"/>
                <w:szCs w:val="18"/>
                <w:lang w:eastAsia="es-CL"/>
              </w:rPr>
              <w:t>Figura</w:t>
            </w:r>
            <w:r w:rsidR="00933E92"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8</w:t>
            </w:r>
            <w:bookmarkEnd w:id="125"/>
            <w:r w:rsidRPr="00417925">
              <w:rPr>
                <w:rFonts w:eastAsia="Times New Roman"/>
                <w:b/>
                <w:sz w:val="18"/>
                <w:szCs w:val="18"/>
                <w:lang w:eastAsia="es-CL"/>
              </w:rPr>
              <w:fldChar w:fldCharType="end"/>
            </w:r>
            <w:bookmarkEnd w:id="126"/>
          </w:p>
        </w:tc>
        <w:tc>
          <w:tcPr>
            <w:tcW w:w="24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88517D" w14:textId="4C5C821C" w:rsidR="00845506" w:rsidRPr="0052154D" w:rsidRDefault="00845506" w:rsidP="004969B1">
            <w:pPr>
              <w:jc w:val="left"/>
              <w:rPr>
                <w:rFonts w:eastAsia="Times New Roman"/>
                <w:b/>
                <w:sz w:val="18"/>
                <w:szCs w:val="18"/>
                <w:lang w:eastAsia="es-CL"/>
              </w:rPr>
            </w:pPr>
            <w:r w:rsidRPr="0052154D">
              <w:rPr>
                <w:rFonts w:eastAsia="Times New Roman"/>
                <w:b/>
                <w:sz w:val="18"/>
                <w:szCs w:val="18"/>
                <w:lang w:eastAsia="es-CL"/>
              </w:rPr>
              <w:t>Fecha:</w:t>
            </w:r>
            <w:r w:rsidRPr="00360816">
              <w:rPr>
                <w:rFonts w:eastAsia="Times New Roman"/>
                <w:sz w:val="18"/>
                <w:szCs w:val="18"/>
                <w:lang w:eastAsia="es-CL"/>
              </w:rPr>
              <w:t xml:space="preserve"> </w:t>
            </w:r>
            <w:r w:rsidR="00007635" w:rsidRPr="00360816">
              <w:rPr>
                <w:rFonts w:eastAsia="Times New Roman"/>
                <w:sz w:val="18"/>
                <w:szCs w:val="18"/>
                <w:lang w:eastAsia="es-CL"/>
              </w:rPr>
              <w:t>10-</w:t>
            </w:r>
            <w:r w:rsidR="004969B1">
              <w:rPr>
                <w:rFonts w:eastAsia="Times New Roman"/>
                <w:sz w:val="18"/>
                <w:szCs w:val="18"/>
                <w:lang w:eastAsia="es-CL"/>
              </w:rPr>
              <w:t>04-2015</w:t>
            </w:r>
          </w:p>
        </w:tc>
      </w:tr>
      <w:tr w:rsidR="00845506" w:rsidRPr="0052154D" w14:paraId="2BEEA4EC" w14:textId="77777777" w:rsidTr="00D54597">
        <w:trPr>
          <w:trHeight w:val="382"/>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28E9C9C7" w14:textId="631EB509" w:rsidR="00845506" w:rsidRPr="0052154D" w:rsidRDefault="00845506" w:rsidP="004969B1">
            <w:pPr>
              <w:jc w:val="left"/>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sidR="004969B1">
              <w:rPr>
                <w:rFonts w:eastAsia="Times New Roman"/>
                <w:sz w:val="18"/>
                <w:szCs w:val="18"/>
                <w:lang w:eastAsia="es-CL"/>
              </w:rPr>
              <w:t>Información entregada por el Servicio de Impuestos Internos que señala inicio de actividades del titular</w:t>
            </w:r>
            <w:r>
              <w:rPr>
                <w:rFonts w:eastAsia="Times New Roman"/>
                <w:sz w:val="18"/>
                <w:szCs w:val="18"/>
                <w:lang w:eastAsia="es-CL"/>
              </w:rPr>
              <w:t>.</w:t>
            </w:r>
          </w:p>
        </w:tc>
      </w:tr>
    </w:tbl>
    <w:p w14:paraId="5E3B0AF8" w14:textId="77777777" w:rsidR="00845506" w:rsidRPr="0052154D" w:rsidRDefault="00845506">
      <w:pPr>
        <w:jc w:val="left"/>
        <w:sectPr w:rsidR="00845506" w:rsidRPr="0052154D" w:rsidSect="00A70F8F">
          <w:pgSz w:w="15840" w:h="12240" w:orient="landscape"/>
          <w:pgMar w:top="1134" w:right="1134" w:bottom="1134" w:left="1134" w:header="709" w:footer="709" w:gutter="0"/>
          <w:cols w:space="708"/>
          <w:docGrid w:linePitch="360"/>
        </w:sectPr>
      </w:pPr>
    </w:p>
    <w:p w14:paraId="79C73CB0" w14:textId="77777777" w:rsidR="007015BE" w:rsidRPr="0052154D" w:rsidRDefault="007015BE" w:rsidP="00C958D0">
      <w:pPr>
        <w:pStyle w:val="Ttulo1"/>
      </w:pPr>
      <w:bookmarkStart w:id="127" w:name="_Toc398198110"/>
      <w:bookmarkStart w:id="128" w:name="_Toc353998131"/>
      <w:bookmarkStart w:id="129" w:name="_Toc353998204"/>
      <w:bookmarkStart w:id="130" w:name="_Toc352840404"/>
      <w:bookmarkStart w:id="131" w:name="_Toc352841464"/>
      <w:bookmarkStart w:id="132" w:name="_Toc445199025"/>
      <w:bookmarkEnd w:id="127"/>
      <w:bookmarkEnd w:id="128"/>
      <w:bookmarkEnd w:id="129"/>
      <w:r w:rsidRPr="0052154D">
        <w:lastRenderedPageBreak/>
        <w:t>CONCLUSIONES.</w:t>
      </w:r>
      <w:bookmarkEnd w:id="130"/>
      <w:bookmarkEnd w:id="131"/>
      <w:bookmarkEnd w:id="132"/>
    </w:p>
    <w:p w14:paraId="79C73CB6" w14:textId="77777777" w:rsidR="00C32CB5" w:rsidRPr="0052154D" w:rsidRDefault="00C32CB5" w:rsidP="00C32CB5">
      <w:pPr>
        <w:rPr>
          <w:rFonts w:cstheme="minorHAnsi"/>
          <w:sz w:val="20"/>
          <w:szCs w:val="20"/>
        </w:rPr>
      </w:pPr>
    </w:p>
    <w:p w14:paraId="79C73CB7" w14:textId="77628521" w:rsidR="00C32CB5" w:rsidRPr="0052154D" w:rsidRDefault="00C32CB5" w:rsidP="00C32CB5">
      <w:pPr>
        <w:rPr>
          <w:rFonts w:cstheme="minorHAnsi"/>
          <w:sz w:val="20"/>
          <w:szCs w:val="20"/>
        </w:rPr>
      </w:pPr>
      <w:r w:rsidRPr="0052154D">
        <w:rPr>
          <w:rFonts w:cstheme="minorHAnsi"/>
          <w:sz w:val="20"/>
          <w:szCs w:val="20"/>
        </w:rPr>
        <w:t>En relación a los antecedentes y hechos analizados, se presenta lo siguiente:</w:t>
      </w:r>
    </w:p>
    <w:p w14:paraId="79C73CB8" w14:textId="77777777" w:rsidR="00C32CB5" w:rsidRPr="0052154D"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530"/>
        <w:gridCol w:w="3688"/>
        <w:gridCol w:w="5970"/>
      </w:tblGrid>
      <w:tr w:rsidR="0052154D" w:rsidRPr="0052154D" w14:paraId="79C73CBC" w14:textId="77777777" w:rsidTr="00CA66F3">
        <w:trPr>
          <w:trHeight w:val="333"/>
          <w:tblHeader/>
          <w:jc w:val="center"/>
        </w:trPr>
        <w:tc>
          <w:tcPr>
            <w:tcW w:w="260" w:type="pct"/>
            <w:tcBorders>
              <w:bottom w:val="single" w:sz="4" w:space="0" w:color="auto"/>
            </w:tcBorders>
            <w:shd w:val="clear" w:color="auto" w:fill="D9D9D9" w:themeFill="background1" w:themeFillShade="D9"/>
            <w:vAlign w:val="center"/>
          </w:tcPr>
          <w:p w14:paraId="79C73CB9" w14:textId="77777777" w:rsidR="00C32CB5" w:rsidRPr="0052154D" w:rsidRDefault="00C32CB5" w:rsidP="00B82A0A">
            <w:pPr>
              <w:jc w:val="center"/>
              <w:rPr>
                <w:rFonts w:cstheme="minorHAnsi"/>
                <w:b/>
              </w:rPr>
            </w:pPr>
            <w:r w:rsidRPr="0052154D">
              <w:rPr>
                <w:rFonts w:cstheme="minorHAnsi"/>
                <w:b/>
              </w:rPr>
              <w:t>N°</w:t>
            </w:r>
          </w:p>
        </w:tc>
        <w:tc>
          <w:tcPr>
            <w:tcW w:w="1810" w:type="pct"/>
            <w:tcBorders>
              <w:bottom w:val="single" w:sz="4" w:space="0" w:color="auto"/>
            </w:tcBorders>
            <w:shd w:val="clear" w:color="auto" w:fill="D9D9D9" w:themeFill="background1" w:themeFillShade="D9"/>
            <w:vAlign w:val="center"/>
          </w:tcPr>
          <w:p w14:paraId="79C73CBA" w14:textId="5FD0CBD3" w:rsidR="00C32CB5" w:rsidRPr="0052154D" w:rsidRDefault="00AD3FDE" w:rsidP="00B82A0A">
            <w:pPr>
              <w:jc w:val="center"/>
              <w:rPr>
                <w:rFonts w:cstheme="minorHAnsi"/>
                <w:b/>
              </w:rPr>
            </w:pPr>
            <w:r>
              <w:rPr>
                <w:rFonts w:cstheme="minorHAnsi"/>
                <w:b/>
              </w:rPr>
              <w:t>Exigencia</w:t>
            </w:r>
          </w:p>
        </w:tc>
        <w:tc>
          <w:tcPr>
            <w:tcW w:w="2930" w:type="pct"/>
            <w:tcBorders>
              <w:bottom w:val="single" w:sz="4" w:space="0" w:color="auto"/>
            </w:tcBorders>
            <w:shd w:val="clear" w:color="auto" w:fill="D9D9D9" w:themeFill="background1" w:themeFillShade="D9"/>
            <w:vAlign w:val="center"/>
          </w:tcPr>
          <w:p w14:paraId="79C73CBB" w14:textId="46070578" w:rsidR="00C32CB5" w:rsidRPr="0052154D" w:rsidRDefault="00360816" w:rsidP="00B82A0A">
            <w:pPr>
              <w:jc w:val="center"/>
              <w:rPr>
                <w:rFonts w:cstheme="minorHAnsi"/>
                <w:b/>
              </w:rPr>
            </w:pPr>
            <w:r>
              <w:rPr>
                <w:rFonts w:cstheme="minorHAnsi"/>
                <w:b/>
              </w:rPr>
              <w:t>Hallazgo</w:t>
            </w:r>
          </w:p>
        </w:tc>
      </w:tr>
      <w:tr w:rsidR="006C5C5B" w:rsidRPr="0052154D" w14:paraId="55ABEAA1" w14:textId="77777777" w:rsidTr="0006292A">
        <w:trPr>
          <w:cantSplit/>
          <w:trHeight w:val="4302"/>
          <w:jc w:val="center"/>
        </w:trPr>
        <w:tc>
          <w:tcPr>
            <w:tcW w:w="260" w:type="pct"/>
            <w:vAlign w:val="center"/>
          </w:tcPr>
          <w:p w14:paraId="7F42DB36" w14:textId="73D8A5DD" w:rsidR="006C5C5B" w:rsidRDefault="006C5C5B" w:rsidP="00B82A0A">
            <w:pPr>
              <w:widowControl w:val="0"/>
              <w:overflowPunct w:val="0"/>
              <w:autoSpaceDE w:val="0"/>
              <w:autoSpaceDN w:val="0"/>
              <w:adjustRightInd w:val="0"/>
              <w:jc w:val="center"/>
              <w:rPr>
                <w:rFonts w:cstheme="minorHAnsi"/>
                <w:iCs/>
              </w:rPr>
            </w:pPr>
            <w:r>
              <w:rPr>
                <w:rFonts w:cstheme="minorHAnsi"/>
                <w:iCs/>
              </w:rPr>
              <w:t>1</w:t>
            </w:r>
          </w:p>
        </w:tc>
        <w:tc>
          <w:tcPr>
            <w:tcW w:w="1810" w:type="pct"/>
            <w:vAlign w:val="center"/>
          </w:tcPr>
          <w:p w14:paraId="42E0AB9D" w14:textId="5E775B76" w:rsidR="006C5C5B" w:rsidRDefault="006C5C5B" w:rsidP="00AD3FDE">
            <w:pPr>
              <w:rPr>
                <w:rFonts w:eastAsia="Times New Roman"/>
                <w:b/>
                <w:bCs/>
                <w:lang w:eastAsia="es-CL"/>
              </w:rPr>
            </w:pPr>
            <w:r>
              <w:rPr>
                <w:rFonts w:eastAsia="Times New Roman"/>
                <w:b/>
                <w:bCs/>
                <w:lang w:eastAsia="es-CL"/>
              </w:rPr>
              <w:t>D.S. MINSEGPRES N° 90, de 2000, Establece Norma de Emisión para la regularización de contaminantes asociados a las descargas de residuos líquidos a aguas marinas y continentales superficiales.</w:t>
            </w:r>
          </w:p>
        </w:tc>
        <w:tc>
          <w:tcPr>
            <w:tcW w:w="2930" w:type="pct"/>
            <w:vAlign w:val="center"/>
          </w:tcPr>
          <w:p w14:paraId="2C51EC8E" w14:textId="16701929" w:rsidR="006C5C5B" w:rsidRDefault="006C5C5B" w:rsidP="0023187C">
            <w:pPr>
              <w:rPr>
                <w:rFonts w:cstheme="minorHAnsi"/>
                <w:iCs/>
              </w:rPr>
            </w:pPr>
            <w:r>
              <w:rPr>
                <w:rFonts w:cstheme="minorHAnsi"/>
                <w:iCs/>
              </w:rPr>
              <w:t>El titular descarga al Río Caliboro, sin tratamiento previo, el efluente de su proceso productivo, a la vez que no ha dado aviso a la Autoridad sobre la descarga de los residuos líquidos, y por tanto, estos son descargados sin contar con un programa de monitoreo del efluente ni con la calificación respectiva del Ril.</w:t>
            </w:r>
          </w:p>
          <w:p w14:paraId="40248FC2" w14:textId="5C1C78B6" w:rsidR="006C5C5B" w:rsidRPr="0006292A" w:rsidRDefault="006C5C5B" w:rsidP="0006292A">
            <w:r>
              <w:rPr>
                <w:rFonts w:cstheme="minorHAnsi"/>
                <w:iCs/>
              </w:rPr>
              <w:t xml:space="preserve">De acuerdo al control directo encomendado por esta Superintendencia al Laboratorio ANAM, el efluente descargado excede las concentraciones fijadas en la Tabla N° 1 </w:t>
            </w:r>
            <w:r w:rsidR="0006292A">
              <w:rPr>
                <w:rFonts w:cstheme="minorHAnsi"/>
                <w:iCs/>
              </w:rPr>
              <w:t xml:space="preserve">de la Norma </w:t>
            </w:r>
            <w:r>
              <w:rPr>
                <w:rFonts w:cstheme="minorHAnsi"/>
                <w:iCs/>
              </w:rPr>
              <w:t xml:space="preserve">para los parámetros Aceites y Grasas, Aluminio, Boro, </w:t>
            </w:r>
            <w:r>
              <w:t>Cobre; DBO</w:t>
            </w:r>
            <w:r w:rsidRPr="001400A2">
              <w:rPr>
                <w:vertAlign w:val="subscript"/>
              </w:rPr>
              <w:t>5</w:t>
            </w:r>
            <w:r>
              <w:t>; Fósforo Total; Hierro; Nitrógeno Total Kjeldahl; Poder Espumógeno; Selenio; Sólidos Suspendidos Totales; Sulfuros y pH</w:t>
            </w:r>
            <w:r w:rsidR="0006292A">
              <w:t>. A la vez que califica como Fuente Emisora, al superar los niveles establecidos en la Tabla del punto 3.7 de la citada norma para los parámetros Aceites y Grasas; Aluminio; Boro; Cobre; DBO</w:t>
            </w:r>
            <w:r w:rsidR="0006292A" w:rsidRPr="001400A2">
              <w:rPr>
                <w:vertAlign w:val="subscript"/>
              </w:rPr>
              <w:t>5</w:t>
            </w:r>
            <w:r w:rsidR="0006292A">
              <w:t>; Fósforo Total; Hidrocarburos Volátiles; Hierro; Nitrógeno Total Kjeldahl; pH; Poder Espumógeno; Selenio; Sólidos Suspendidos Totales; Sulfatos; Sulfuros y Zinc.</w:t>
            </w:r>
            <w:r>
              <w:t xml:space="preserve"> </w:t>
            </w:r>
          </w:p>
        </w:tc>
      </w:tr>
      <w:tr w:rsidR="00012C2A" w:rsidRPr="0052154D" w14:paraId="3380CB00" w14:textId="77777777" w:rsidTr="001E5FEF">
        <w:trPr>
          <w:cantSplit/>
          <w:trHeight w:val="2828"/>
          <w:jc w:val="center"/>
        </w:trPr>
        <w:tc>
          <w:tcPr>
            <w:tcW w:w="260" w:type="pct"/>
            <w:vAlign w:val="center"/>
          </w:tcPr>
          <w:p w14:paraId="09EB93FE" w14:textId="16AC8006" w:rsidR="00012C2A" w:rsidRDefault="00D5326A" w:rsidP="00B82A0A">
            <w:pPr>
              <w:widowControl w:val="0"/>
              <w:overflowPunct w:val="0"/>
              <w:autoSpaceDE w:val="0"/>
              <w:autoSpaceDN w:val="0"/>
              <w:adjustRightInd w:val="0"/>
              <w:jc w:val="center"/>
              <w:rPr>
                <w:rFonts w:cstheme="minorHAnsi"/>
                <w:iCs/>
              </w:rPr>
            </w:pPr>
            <w:r>
              <w:rPr>
                <w:rFonts w:cstheme="minorHAnsi"/>
                <w:iCs/>
              </w:rPr>
              <w:t>2</w:t>
            </w:r>
          </w:p>
        </w:tc>
        <w:tc>
          <w:tcPr>
            <w:tcW w:w="1810" w:type="pct"/>
            <w:vAlign w:val="center"/>
          </w:tcPr>
          <w:p w14:paraId="5F73A233" w14:textId="77777777" w:rsidR="00AD3FDE" w:rsidRDefault="00AD3FDE" w:rsidP="00AD3FDE">
            <w:pPr>
              <w:rPr>
                <w:rFonts w:eastAsia="Times New Roman"/>
                <w:b/>
                <w:bCs/>
                <w:lang w:eastAsia="es-CL"/>
              </w:rPr>
            </w:pPr>
          </w:p>
          <w:p w14:paraId="682849FF" w14:textId="77777777" w:rsidR="00AD3FDE" w:rsidRDefault="00AD3FDE" w:rsidP="00AD3FDE">
            <w:pPr>
              <w:rPr>
                <w:rFonts w:eastAsia="Times New Roman"/>
                <w:b/>
                <w:bCs/>
                <w:lang w:eastAsia="es-CL"/>
              </w:rPr>
            </w:pPr>
            <w:r w:rsidRPr="00AD3FDE">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27C5845D" w14:textId="77777777" w:rsidR="00AD3FDE" w:rsidRPr="00AD3FDE" w:rsidRDefault="00AD3FDE" w:rsidP="00AD3FDE">
            <w:pPr>
              <w:rPr>
                <w:rFonts w:eastAsia="Times New Roman"/>
                <w:b/>
                <w:bCs/>
                <w:lang w:eastAsia="es-CL"/>
              </w:rPr>
            </w:pPr>
          </w:p>
          <w:p w14:paraId="72226421" w14:textId="77777777" w:rsidR="00012C2A" w:rsidRDefault="00012C2A" w:rsidP="00E338EC">
            <w:pPr>
              <w:rPr>
                <w:rFonts w:eastAsia="Times New Roman"/>
                <w:b/>
                <w:bCs/>
                <w:lang w:eastAsia="es-CL"/>
              </w:rPr>
            </w:pPr>
            <w:r>
              <w:rPr>
                <w:rFonts w:eastAsia="Times New Roman"/>
                <w:b/>
                <w:bCs/>
                <w:lang w:eastAsia="es-CL"/>
              </w:rPr>
              <w:t xml:space="preserve">o.7.4. </w:t>
            </w:r>
            <w:r w:rsidRPr="0052154D">
              <w:rPr>
                <w:rFonts w:eastAsia="Times New Roman"/>
                <w:b/>
                <w:bCs/>
                <w:lang w:eastAsia="es-CL"/>
              </w:rPr>
              <w:t>Traten efluentes con una carga contaminante media diaria igual o superior al equivalente a las aguas servidas de una población de cien (100) personas, en uno o más de los parámetros señalados en la respectiva norma de descargas de residuos líquidos.</w:t>
            </w:r>
          </w:p>
          <w:p w14:paraId="2D992C8D" w14:textId="4B78A105" w:rsidR="00AD3FDE" w:rsidRPr="00916461" w:rsidRDefault="00AD3FDE" w:rsidP="00E338EC">
            <w:pPr>
              <w:rPr>
                <w:rFonts w:eastAsia="Times New Roman"/>
                <w:b/>
                <w:bCs/>
                <w:lang w:eastAsia="es-CL"/>
              </w:rPr>
            </w:pPr>
          </w:p>
        </w:tc>
        <w:tc>
          <w:tcPr>
            <w:tcW w:w="2930" w:type="pct"/>
            <w:vAlign w:val="center"/>
          </w:tcPr>
          <w:p w14:paraId="684ED651" w14:textId="7FD0E092" w:rsidR="00012C2A" w:rsidRDefault="0006292A" w:rsidP="003618F3">
            <w:pPr>
              <w:rPr>
                <w:rFonts w:cstheme="minorHAnsi"/>
                <w:iCs/>
              </w:rPr>
            </w:pPr>
            <w:r>
              <w:rPr>
                <w:rFonts w:cstheme="minorHAnsi"/>
                <w:iCs/>
              </w:rPr>
              <w:t>Tal como se señaló precedentemente,</w:t>
            </w:r>
            <w:r w:rsidR="00012C2A">
              <w:rPr>
                <w:rFonts w:cstheme="minorHAnsi"/>
                <w:iCs/>
              </w:rPr>
              <w:t xml:space="preserve"> </w:t>
            </w:r>
            <w:r w:rsidR="003618F3">
              <w:rPr>
                <w:rFonts w:cstheme="minorHAnsi"/>
                <w:iCs/>
              </w:rPr>
              <w:t>según el</w:t>
            </w:r>
            <w:r w:rsidR="001E5FEF">
              <w:rPr>
                <w:rFonts w:cstheme="minorHAnsi"/>
                <w:iCs/>
              </w:rPr>
              <w:t xml:space="preserve"> control directo </w:t>
            </w:r>
            <w:r>
              <w:rPr>
                <w:rFonts w:cstheme="minorHAnsi"/>
                <w:iCs/>
              </w:rPr>
              <w:t>efectuado</w:t>
            </w:r>
            <w:r w:rsidR="003618F3">
              <w:rPr>
                <w:rFonts w:cstheme="minorHAnsi"/>
                <w:iCs/>
              </w:rPr>
              <w:t>,</w:t>
            </w:r>
            <w:r w:rsidR="00012C2A">
              <w:rPr>
                <w:rFonts w:cstheme="minorHAnsi"/>
                <w:iCs/>
              </w:rPr>
              <w:t xml:space="preserve"> el titular califica como Fuente Emisora, según los contenidos de </w:t>
            </w:r>
            <w:r w:rsidR="001E5FEF">
              <w:t>Aceites y Grasas; Aluminio; Boro; Cobre; DBO</w:t>
            </w:r>
            <w:r w:rsidR="001E5FEF" w:rsidRPr="001400A2">
              <w:rPr>
                <w:vertAlign w:val="subscript"/>
              </w:rPr>
              <w:t>5</w:t>
            </w:r>
            <w:r w:rsidR="001E5FEF">
              <w:t>; Fósforo Total; Hidrocarburos Volátiles; Hierro; Nitrógeno Total Kjeldahl; Poder Espumógeno; Selenio; Sólidos Suspendidos Totales; Sulfatos; Sulfuros y Zinc; y los valores de pH</w:t>
            </w:r>
            <w:r w:rsidR="00D928EE">
              <w:t xml:space="preserve"> en el efluente</w:t>
            </w:r>
            <w:r w:rsidR="00012C2A">
              <w:t xml:space="preserve">, los cuales estarían siendo descargados </w:t>
            </w:r>
            <w:r w:rsidR="001E5FEF">
              <w:t xml:space="preserve">al </w:t>
            </w:r>
            <w:r w:rsidR="004F592C">
              <w:t>R</w:t>
            </w:r>
            <w:r w:rsidR="001E5FEF">
              <w:t>ío Caliboro sin contar con una evaluación de los riesgos asociados a través del SEIA</w:t>
            </w:r>
            <w:r w:rsidR="00012C2A">
              <w:t>.</w:t>
            </w:r>
            <w:r w:rsidR="00007635">
              <w:t xml:space="preserve"> Cabe mencionar que la planta fue construida y operada posteriormente a la entrada en vigencia el SEIA.</w:t>
            </w:r>
          </w:p>
        </w:tc>
      </w:tr>
      <w:tr w:rsidR="007B4A69" w:rsidRPr="0052154D" w14:paraId="7A3339AC" w14:textId="77777777" w:rsidTr="007B4A69">
        <w:trPr>
          <w:cantSplit/>
          <w:trHeight w:val="2334"/>
          <w:jc w:val="center"/>
        </w:trPr>
        <w:tc>
          <w:tcPr>
            <w:tcW w:w="260" w:type="pct"/>
            <w:vAlign w:val="center"/>
          </w:tcPr>
          <w:p w14:paraId="239E4296" w14:textId="4BFE3F8B" w:rsidR="007B4A69" w:rsidRDefault="00D5326A" w:rsidP="00B82A0A">
            <w:pPr>
              <w:widowControl w:val="0"/>
              <w:overflowPunct w:val="0"/>
              <w:autoSpaceDE w:val="0"/>
              <w:autoSpaceDN w:val="0"/>
              <w:adjustRightInd w:val="0"/>
              <w:jc w:val="center"/>
              <w:rPr>
                <w:rFonts w:cstheme="minorHAnsi"/>
                <w:iCs/>
              </w:rPr>
            </w:pPr>
            <w:r>
              <w:rPr>
                <w:rFonts w:cstheme="minorHAnsi"/>
                <w:iCs/>
              </w:rPr>
              <w:lastRenderedPageBreak/>
              <w:t>3</w:t>
            </w:r>
          </w:p>
        </w:tc>
        <w:tc>
          <w:tcPr>
            <w:tcW w:w="1810" w:type="pct"/>
            <w:vAlign w:val="center"/>
          </w:tcPr>
          <w:p w14:paraId="2F15601D" w14:textId="77777777" w:rsidR="00007635" w:rsidRDefault="00007635" w:rsidP="00007635">
            <w:pPr>
              <w:rPr>
                <w:rFonts w:eastAsia="Times New Roman"/>
                <w:b/>
                <w:bCs/>
                <w:lang w:eastAsia="es-CL"/>
              </w:rPr>
            </w:pPr>
          </w:p>
          <w:p w14:paraId="62151020" w14:textId="77777777" w:rsidR="00007635" w:rsidRDefault="00007635" w:rsidP="00007635">
            <w:pPr>
              <w:rPr>
                <w:rFonts w:eastAsia="Times New Roman"/>
                <w:b/>
                <w:bCs/>
                <w:lang w:eastAsia="es-CL"/>
              </w:rPr>
            </w:pPr>
            <w:r w:rsidRPr="00AD3FDE">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5D18826D" w14:textId="523981EB" w:rsidR="00007635" w:rsidRDefault="00007635" w:rsidP="007B4A69">
            <w:pPr>
              <w:rPr>
                <w:rFonts w:eastAsia="Times New Roman"/>
                <w:b/>
                <w:bCs/>
                <w:lang w:eastAsia="es-CL"/>
              </w:rPr>
            </w:pPr>
          </w:p>
          <w:p w14:paraId="096D4C3D" w14:textId="10507188" w:rsidR="007B4A69" w:rsidRDefault="007B4A69" w:rsidP="007B4A69">
            <w:pPr>
              <w:rPr>
                <w:rFonts w:eastAsia="Times New Roman"/>
                <w:b/>
                <w:bCs/>
                <w:lang w:eastAsia="es-CL"/>
              </w:rPr>
            </w:pPr>
            <w:r>
              <w:rPr>
                <w:rFonts w:eastAsia="Times New Roman"/>
                <w:b/>
                <w:bCs/>
                <w:lang w:eastAsia="es-CL"/>
              </w:rPr>
              <w:t xml:space="preserve">l.3.2. </w:t>
            </w:r>
            <w:r w:rsidRPr="007B4A69">
              <w:rPr>
                <w:rFonts w:eastAsia="Times New Roman"/>
                <w:b/>
                <w:bCs/>
                <w:lang w:eastAsia="es-CL"/>
              </w:rPr>
              <w:t>Planteles y establos de crianza, lechería y/o engorda de animales, donde puedan ser mantenidos en confinamiento en patios de alimentación, por más de un mes continuado, un número igual o superior a doscientas (200) unidades animal de ganado bovino de leche</w:t>
            </w:r>
          </w:p>
        </w:tc>
        <w:tc>
          <w:tcPr>
            <w:tcW w:w="2930" w:type="pct"/>
            <w:vAlign w:val="center"/>
          </w:tcPr>
          <w:p w14:paraId="4112682C" w14:textId="3AAF9CCA" w:rsidR="007B4A69" w:rsidRDefault="007B4A69" w:rsidP="007B4A69">
            <w:pPr>
              <w:rPr>
                <w:rFonts w:cstheme="minorHAnsi"/>
                <w:iCs/>
              </w:rPr>
            </w:pPr>
            <w:r>
              <w:rPr>
                <w:rFonts w:cstheme="minorHAnsi"/>
                <w:iCs/>
              </w:rPr>
              <w:t>Según lo señalado en la página web del titular (</w:t>
            </w:r>
            <w:hyperlink r:id="rId38" w:history="1">
              <w:r w:rsidRPr="0016324F">
                <w:rPr>
                  <w:rStyle w:val="Hipervnculo"/>
                  <w:rFonts w:cstheme="minorHAnsi"/>
                  <w:iCs/>
                </w:rPr>
                <w:t>http://lechedelbiobio.com/produccion.html</w:t>
              </w:r>
            </w:hyperlink>
            <w:r>
              <w:rPr>
                <w:rFonts w:cstheme="minorHAnsi"/>
                <w:iCs/>
              </w:rPr>
              <w:t xml:space="preserve">) </w:t>
            </w:r>
            <w:r>
              <w:rPr>
                <w:rFonts w:cstheme="minorHAnsi"/>
              </w:rPr>
              <w:t xml:space="preserve">se proyecta que la instalación albergará entre </w:t>
            </w:r>
            <w:r w:rsidRPr="00400908">
              <w:rPr>
                <w:rFonts w:cstheme="minorHAnsi"/>
              </w:rPr>
              <w:t>1.200 a 1.400 vacas de la raza Hollstein Frissian (holando americana)</w:t>
            </w:r>
            <w:r>
              <w:rPr>
                <w:rFonts w:cstheme="minorHAnsi"/>
              </w:rPr>
              <w:t xml:space="preserve">, lo que no contaría con </w:t>
            </w:r>
            <w:r>
              <w:t>una evaluación de los riesgos asociados a través del SEIA.</w:t>
            </w:r>
          </w:p>
        </w:tc>
      </w:tr>
    </w:tbl>
    <w:p w14:paraId="79C73CC5" w14:textId="77777777" w:rsidR="00C32CB5" w:rsidRPr="0052154D" w:rsidRDefault="00C32CB5" w:rsidP="00C32CB5">
      <w:pPr>
        <w:rPr>
          <w:rFonts w:cstheme="minorHAnsi"/>
          <w:sz w:val="20"/>
          <w:szCs w:val="20"/>
        </w:rPr>
      </w:pPr>
    </w:p>
    <w:p w14:paraId="79C73CC6" w14:textId="169D1B91" w:rsidR="00C32CB5" w:rsidRPr="004B5C0A" w:rsidRDefault="00C32CB5" w:rsidP="00C32CB5">
      <w:pPr>
        <w:rPr>
          <w:rFonts w:cstheme="minorHAnsi"/>
          <w:b/>
          <w:sz w:val="20"/>
          <w:szCs w:val="20"/>
        </w:rPr>
      </w:pPr>
      <w:r w:rsidRPr="004B5C0A">
        <w:rPr>
          <w:rFonts w:cstheme="minorHAnsi"/>
          <w:b/>
          <w:sz w:val="20"/>
          <w:szCs w:val="20"/>
        </w:rPr>
        <w:t xml:space="preserve">Por lo tanto, el proyecto cumple con las condiciones establecidas para ser sometido </w:t>
      </w:r>
      <w:r w:rsidRPr="004B5C0A">
        <w:rPr>
          <w:b/>
          <w:sz w:val="20"/>
          <w:szCs w:val="20"/>
        </w:rPr>
        <w:t xml:space="preserve">al Sistema de </w:t>
      </w:r>
      <w:r w:rsidR="001A091D" w:rsidRPr="004B5C0A">
        <w:rPr>
          <w:b/>
          <w:sz w:val="20"/>
          <w:szCs w:val="20"/>
        </w:rPr>
        <w:t>Evaluación de Impacto Ambiental.</w:t>
      </w:r>
    </w:p>
    <w:p w14:paraId="79C73CCC" w14:textId="77777777" w:rsidR="00F36F7C" w:rsidRPr="0052154D" w:rsidRDefault="00F36F7C" w:rsidP="00893A4E">
      <w:pPr>
        <w:pStyle w:val="Prrafodelista"/>
        <w:ind w:left="0"/>
        <w:rPr>
          <w:rFonts w:cstheme="minorHAnsi"/>
          <w:b/>
          <w:sz w:val="14"/>
          <w:szCs w:val="24"/>
        </w:rPr>
      </w:pPr>
    </w:p>
    <w:p w14:paraId="79C73D00" w14:textId="55DC02C7" w:rsidR="00857E73" w:rsidRDefault="00857E73">
      <w:pPr>
        <w:jc w:val="left"/>
        <w:rPr>
          <w:sz w:val="20"/>
          <w:szCs w:val="20"/>
        </w:rPr>
      </w:pPr>
    </w:p>
    <w:p w14:paraId="79C73D01" w14:textId="7B802540" w:rsidR="005B38F1" w:rsidRPr="0052154D" w:rsidRDefault="005B38F1" w:rsidP="005B38F1">
      <w:pPr>
        <w:pStyle w:val="Ttulo1"/>
      </w:pPr>
      <w:bookmarkStart w:id="133" w:name="_Toc352840405"/>
      <w:bookmarkStart w:id="134" w:name="_Toc352841465"/>
      <w:bookmarkStart w:id="135" w:name="_Toc445199026"/>
      <w:r w:rsidRPr="0052154D">
        <w:t>ANEXOS.</w:t>
      </w:r>
      <w:bookmarkEnd w:id="133"/>
      <w:bookmarkEnd w:id="134"/>
      <w:bookmarkEnd w:id="135"/>
    </w:p>
    <w:p w14:paraId="79C73D02" w14:textId="77777777" w:rsidR="005B38F1" w:rsidRPr="0052154D" w:rsidRDefault="005B38F1" w:rsidP="005B38F1">
      <w:pPr>
        <w:rPr>
          <w:sz w:val="20"/>
          <w:szCs w:val="20"/>
        </w:rPr>
      </w:pPr>
    </w:p>
    <w:p w14:paraId="79C73D04" w14:textId="77777777" w:rsidR="005B38F1" w:rsidRPr="0052154D"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243"/>
        <w:gridCol w:w="8945"/>
      </w:tblGrid>
      <w:tr w:rsidR="00A11518" w:rsidRPr="0052154D" w14:paraId="2CB038FD" w14:textId="77777777" w:rsidTr="00703E2D">
        <w:trPr>
          <w:trHeight w:val="286"/>
          <w:jc w:val="center"/>
        </w:trPr>
        <w:tc>
          <w:tcPr>
            <w:tcW w:w="610" w:type="pct"/>
            <w:shd w:val="clear" w:color="auto" w:fill="D9D9D9" w:themeFill="background1" w:themeFillShade="D9"/>
          </w:tcPr>
          <w:p w14:paraId="7EB9335B" w14:textId="77777777" w:rsidR="00A11518" w:rsidRPr="0052154D" w:rsidRDefault="00A11518" w:rsidP="00703E2D">
            <w:pPr>
              <w:jc w:val="center"/>
              <w:rPr>
                <w:rFonts w:cstheme="minorHAnsi"/>
                <w:b/>
              </w:rPr>
            </w:pPr>
            <w:r w:rsidRPr="0052154D">
              <w:rPr>
                <w:rFonts w:cstheme="minorHAnsi"/>
                <w:b/>
              </w:rPr>
              <w:t>N° Anexo</w:t>
            </w:r>
          </w:p>
        </w:tc>
        <w:tc>
          <w:tcPr>
            <w:tcW w:w="4390" w:type="pct"/>
            <w:shd w:val="clear" w:color="auto" w:fill="D9D9D9" w:themeFill="background1" w:themeFillShade="D9"/>
          </w:tcPr>
          <w:p w14:paraId="21F41AAE" w14:textId="77777777" w:rsidR="00A11518" w:rsidRPr="0052154D" w:rsidRDefault="00A11518" w:rsidP="00703E2D">
            <w:pPr>
              <w:jc w:val="center"/>
              <w:rPr>
                <w:rFonts w:cstheme="minorHAnsi"/>
                <w:b/>
              </w:rPr>
            </w:pPr>
            <w:r w:rsidRPr="0052154D">
              <w:rPr>
                <w:rFonts w:cstheme="minorHAnsi"/>
                <w:b/>
              </w:rPr>
              <w:t>Nombre Anexo</w:t>
            </w:r>
          </w:p>
        </w:tc>
      </w:tr>
      <w:tr w:rsidR="00F1005A" w:rsidRPr="0052154D" w14:paraId="682917EC" w14:textId="77777777" w:rsidTr="00703E2D">
        <w:trPr>
          <w:trHeight w:val="440"/>
          <w:jc w:val="center"/>
        </w:trPr>
        <w:tc>
          <w:tcPr>
            <w:tcW w:w="610" w:type="pct"/>
            <w:vAlign w:val="center"/>
          </w:tcPr>
          <w:p w14:paraId="7F870917" w14:textId="4EE1EB6F" w:rsidR="00F1005A" w:rsidRPr="0052154D" w:rsidRDefault="00F1005A" w:rsidP="00703E2D">
            <w:pPr>
              <w:jc w:val="center"/>
              <w:rPr>
                <w:rFonts w:cstheme="minorHAnsi"/>
              </w:rPr>
            </w:pPr>
            <w:r w:rsidRPr="0052154D">
              <w:rPr>
                <w:rFonts w:cstheme="minorHAnsi"/>
              </w:rPr>
              <w:t>1</w:t>
            </w:r>
          </w:p>
        </w:tc>
        <w:tc>
          <w:tcPr>
            <w:tcW w:w="4390" w:type="pct"/>
            <w:vAlign w:val="center"/>
          </w:tcPr>
          <w:p w14:paraId="7A74A69F" w14:textId="6825BC44" w:rsidR="00F1005A" w:rsidRPr="0052154D" w:rsidRDefault="00BE64B4" w:rsidP="00703E2D">
            <w:pPr>
              <w:rPr>
                <w:rFonts w:cstheme="minorHAnsi"/>
              </w:rPr>
            </w:pPr>
            <w:r>
              <w:rPr>
                <w:rFonts w:cstheme="minorHAnsi"/>
              </w:rPr>
              <w:t>Denuncia realizada por Junta de Vecinos Río Caliboro</w:t>
            </w:r>
          </w:p>
        </w:tc>
      </w:tr>
      <w:tr w:rsidR="00F1005A" w:rsidRPr="0052154D" w14:paraId="20A7818E" w14:textId="77777777" w:rsidTr="00703E2D">
        <w:trPr>
          <w:trHeight w:val="440"/>
          <w:jc w:val="center"/>
        </w:trPr>
        <w:tc>
          <w:tcPr>
            <w:tcW w:w="610" w:type="pct"/>
            <w:vAlign w:val="center"/>
          </w:tcPr>
          <w:p w14:paraId="28729044" w14:textId="4C11F1B7" w:rsidR="00F1005A" w:rsidRPr="0052154D" w:rsidRDefault="00F1005A" w:rsidP="00703E2D">
            <w:pPr>
              <w:jc w:val="center"/>
              <w:rPr>
                <w:rFonts w:cstheme="minorHAnsi"/>
              </w:rPr>
            </w:pPr>
            <w:r w:rsidRPr="0052154D">
              <w:rPr>
                <w:rFonts w:cstheme="minorHAnsi"/>
              </w:rPr>
              <w:t>2</w:t>
            </w:r>
          </w:p>
        </w:tc>
        <w:tc>
          <w:tcPr>
            <w:tcW w:w="4390" w:type="pct"/>
            <w:vAlign w:val="center"/>
          </w:tcPr>
          <w:p w14:paraId="4E154291" w14:textId="383BE534" w:rsidR="00F1005A" w:rsidRDefault="00436434" w:rsidP="00EA3DEF">
            <w:pPr>
              <w:rPr>
                <w:rFonts w:cstheme="minorHAnsi"/>
              </w:rPr>
            </w:pPr>
            <w:r>
              <w:rPr>
                <w:rFonts w:cstheme="minorHAnsi"/>
              </w:rPr>
              <w:t>Informe de Ensayo Laboratorio</w:t>
            </w:r>
            <w:r w:rsidDel="00436434">
              <w:rPr>
                <w:rFonts w:cstheme="minorHAnsi"/>
              </w:rPr>
              <w:t xml:space="preserve"> </w:t>
            </w:r>
            <w:r w:rsidR="00BE64B4">
              <w:rPr>
                <w:rFonts w:cstheme="minorHAnsi"/>
              </w:rPr>
              <w:t>ANAM</w:t>
            </w:r>
            <w:r>
              <w:rPr>
                <w:rFonts w:cstheme="minorHAnsi"/>
              </w:rPr>
              <w:t xml:space="preserve">, Análisis </w:t>
            </w:r>
            <w:r w:rsidR="00BE64B4">
              <w:rPr>
                <w:rFonts w:cstheme="minorHAnsi"/>
              </w:rPr>
              <w:t>Ambientales</w:t>
            </w:r>
          </w:p>
        </w:tc>
      </w:tr>
    </w:tbl>
    <w:p w14:paraId="79C73D14" w14:textId="1D2A076D" w:rsidR="005B38F1" w:rsidRDefault="005B38F1" w:rsidP="003A305E"/>
    <w:p w14:paraId="6DC2AE53" w14:textId="77777777" w:rsidR="00DF6E82" w:rsidRDefault="00DF6E82" w:rsidP="003A305E"/>
    <w:p w14:paraId="60A69DA9" w14:textId="77777777" w:rsidR="00DF6E82" w:rsidRPr="0052154D" w:rsidRDefault="00DF6E82" w:rsidP="003A305E"/>
    <w:sectPr w:rsidR="00DF6E82" w:rsidRPr="0052154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74FB1" w14:textId="77777777" w:rsidR="001164DD" w:rsidRDefault="001164DD" w:rsidP="00870FF2">
      <w:r>
        <w:separator/>
      </w:r>
    </w:p>
    <w:p w14:paraId="482914A3" w14:textId="77777777" w:rsidR="001164DD" w:rsidRDefault="001164DD" w:rsidP="00870FF2"/>
    <w:p w14:paraId="6B099B29" w14:textId="77777777" w:rsidR="001164DD" w:rsidRDefault="001164DD"/>
  </w:endnote>
  <w:endnote w:type="continuationSeparator" w:id="0">
    <w:p w14:paraId="0E90FF70" w14:textId="77777777" w:rsidR="001164DD" w:rsidRDefault="001164DD" w:rsidP="00870FF2">
      <w:r>
        <w:continuationSeparator/>
      </w:r>
    </w:p>
    <w:p w14:paraId="6BA41E56" w14:textId="77777777" w:rsidR="001164DD" w:rsidRDefault="001164DD" w:rsidP="00870FF2"/>
    <w:p w14:paraId="122CC15B" w14:textId="77777777" w:rsidR="001164DD" w:rsidRDefault="001164DD"/>
  </w:endnote>
  <w:endnote w:type="continuationNotice" w:id="1">
    <w:p w14:paraId="2C141510" w14:textId="77777777" w:rsidR="001164DD" w:rsidRDefault="001164DD"/>
    <w:p w14:paraId="1978CED2" w14:textId="77777777" w:rsidR="001164DD" w:rsidRDefault="001164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582889"/>
      <w:docPartObj>
        <w:docPartGallery w:val="Page Numbers (Bottom of Page)"/>
        <w:docPartUnique/>
      </w:docPartObj>
    </w:sdtPr>
    <w:sdtContent>
      <w:p w14:paraId="79C73D38" w14:textId="77777777" w:rsidR="00F95F85" w:rsidRDefault="00F95F85">
        <w:pPr>
          <w:pStyle w:val="Piedepgina"/>
          <w:jc w:val="right"/>
        </w:pPr>
        <w:r w:rsidRPr="004E5529">
          <w:fldChar w:fldCharType="begin"/>
        </w:r>
        <w:r w:rsidRPr="004E5529">
          <w:instrText>PAGE   \* MERGEFORMAT</w:instrText>
        </w:r>
        <w:r w:rsidRPr="004E5529">
          <w:fldChar w:fldCharType="separate"/>
        </w:r>
        <w:r w:rsidR="00887EA6" w:rsidRPr="00887EA6">
          <w:rPr>
            <w:noProof/>
            <w:lang w:val="es-ES"/>
          </w:rPr>
          <w:t>2</w:t>
        </w:r>
        <w:r w:rsidRPr="004E5529">
          <w:fldChar w:fldCharType="end"/>
        </w:r>
      </w:p>
    </w:sdtContent>
  </w:sdt>
  <w:p w14:paraId="79C73D39" w14:textId="77777777" w:rsidR="00F95F85" w:rsidRPr="00411E4F" w:rsidRDefault="00F95F8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9C73D3A" w14:textId="2A7DAAA8" w:rsidR="00F95F85" w:rsidRPr="001A36EB" w:rsidRDefault="00F95F85" w:rsidP="00411E4F">
    <w:pPr>
      <w:tabs>
        <w:tab w:val="left" w:pos="1276"/>
        <w:tab w:val="left" w:pos="1843"/>
        <w:tab w:val="center" w:pos="4419"/>
        <w:tab w:val="right" w:pos="8838"/>
      </w:tabs>
      <w:jc w:val="center"/>
      <w:rPr>
        <w:color w:val="000000" w:themeColor="text1"/>
        <w:sz w:val="16"/>
        <w:szCs w:val="16"/>
      </w:rPr>
    </w:pPr>
    <w:r w:rsidRPr="001A36EB">
      <w:rPr>
        <w:color w:val="000000" w:themeColor="text1"/>
        <w:sz w:val="16"/>
        <w:szCs w:val="16"/>
      </w:rPr>
      <w:t>T</w:t>
    </w:r>
    <w:r w:rsidRPr="004A1C97">
      <w:rPr>
        <w:color w:val="000000" w:themeColor="text1"/>
        <w:sz w:val="16"/>
        <w:szCs w:val="16"/>
      </w:rPr>
      <w:t>eatinos 280, piso 8</w:t>
    </w:r>
    <w:r w:rsidRPr="001A36EB">
      <w:rPr>
        <w:color w:val="000000" w:themeColor="text1"/>
        <w:sz w:val="16"/>
        <w:szCs w:val="16"/>
      </w:rPr>
      <w:t xml:space="preserve">, Santiago / </w:t>
    </w:r>
    <w:hyperlink r:id="rId1" w:history="1">
      <w:r w:rsidRPr="001A36EB">
        <w:rPr>
          <w:color w:val="0000FF"/>
          <w:sz w:val="16"/>
          <w:szCs w:val="16"/>
          <w:u w:val="single"/>
        </w:rPr>
        <w:t>www.sma.gob.cl</w:t>
      </w:r>
    </w:hyperlink>
  </w:p>
  <w:p w14:paraId="79C73D3B" w14:textId="77777777" w:rsidR="00F95F85" w:rsidRPr="001A36EB" w:rsidRDefault="00F95F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3D3D" w14:textId="77777777" w:rsidR="00F95F85" w:rsidRDefault="00F95F85" w:rsidP="00870FF2">
    <w:pPr>
      <w:pStyle w:val="Piedepgina"/>
    </w:pPr>
  </w:p>
  <w:p w14:paraId="79C73D3E" w14:textId="77777777" w:rsidR="00F95F85" w:rsidRDefault="00F95F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FBC48" w14:textId="77777777" w:rsidR="001164DD" w:rsidRDefault="001164DD" w:rsidP="00870FF2">
      <w:r>
        <w:separator/>
      </w:r>
    </w:p>
    <w:p w14:paraId="70B6F5B0" w14:textId="77777777" w:rsidR="001164DD" w:rsidRDefault="001164DD" w:rsidP="00870FF2"/>
    <w:p w14:paraId="35FC517B" w14:textId="77777777" w:rsidR="001164DD" w:rsidRDefault="001164DD"/>
  </w:footnote>
  <w:footnote w:type="continuationSeparator" w:id="0">
    <w:p w14:paraId="3319B2BC" w14:textId="77777777" w:rsidR="001164DD" w:rsidRDefault="001164DD" w:rsidP="00870FF2">
      <w:r>
        <w:continuationSeparator/>
      </w:r>
    </w:p>
    <w:p w14:paraId="7BEA9AB4" w14:textId="77777777" w:rsidR="001164DD" w:rsidRDefault="001164DD" w:rsidP="00870FF2"/>
    <w:p w14:paraId="723DE55F" w14:textId="77777777" w:rsidR="001164DD" w:rsidRDefault="001164DD"/>
  </w:footnote>
  <w:footnote w:type="continuationNotice" w:id="1">
    <w:p w14:paraId="3CF56A5E" w14:textId="77777777" w:rsidR="001164DD" w:rsidRDefault="001164DD"/>
    <w:p w14:paraId="2DFE749D" w14:textId="77777777" w:rsidR="001164DD" w:rsidRDefault="001164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3D3C" w14:textId="77777777" w:rsidR="00F95F85" w:rsidRDefault="00F95F85" w:rsidP="00870FF2">
    <w:pPr>
      <w:pStyle w:val="Encabezado"/>
    </w:pPr>
    <w:r>
      <w:rPr>
        <w:noProof/>
        <w:lang w:eastAsia="es-CL"/>
      </w:rPr>
      <w:drawing>
        <wp:anchor distT="0" distB="0" distL="114300" distR="114300" simplePos="0" relativeHeight="251659264" behindDoc="0" locked="0" layoutInCell="1" allowOverlap="1" wp14:anchorId="79C73D3F" wp14:editId="79C73D40">
          <wp:simplePos x="0" y="0"/>
          <wp:positionH relativeFrom="margin">
            <wp:align>center</wp:align>
          </wp:positionH>
          <wp:positionV relativeFrom="paragraph">
            <wp:posOffset>-145415</wp:posOffset>
          </wp:positionV>
          <wp:extent cx="4000500" cy="3093085"/>
          <wp:effectExtent l="0" t="0" r="0" b="0"/>
          <wp:wrapSquare wrapText="bothSides"/>
          <wp:docPr id="9" name="Imagen 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6FD0"/>
    <w:multiLevelType w:val="hybridMultilevel"/>
    <w:tmpl w:val="61B4AD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DCB3B6C"/>
    <w:multiLevelType w:val="hybridMultilevel"/>
    <w:tmpl w:val="61B4AD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0230D8D"/>
    <w:multiLevelType w:val="hybridMultilevel"/>
    <w:tmpl w:val="FC0C18C4"/>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CBB1B29"/>
    <w:multiLevelType w:val="hybridMultilevel"/>
    <w:tmpl w:val="792618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19A6E95"/>
    <w:multiLevelType w:val="hybridMultilevel"/>
    <w:tmpl w:val="1FDC9CF8"/>
    <w:lvl w:ilvl="0" w:tplc="14E8797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8DD6B65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4"/>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8"/>
  </w:num>
  <w:num w:numId="3">
    <w:abstractNumId w:val="21"/>
  </w:num>
  <w:num w:numId="4">
    <w:abstractNumId w:val="31"/>
  </w:num>
  <w:num w:numId="5">
    <w:abstractNumId w:val="24"/>
  </w:num>
  <w:num w:numId="6">
    <w:abstractNumId w:val="30"/>
  </w:num>
  <w:num w:numId="7">
    <w:abstractNumId w:val="22"/>
  </w:num>
  <w:num w:numId="8">
    <w:abstractNumId w:val="7"/>
  </w:num>
  <w:num w:numId="9">
    <w:abstractNumId w:val="18"/>
  </w:num>
  <w:num w:numId="10">
    <w:abstractNumId w:val="18"/>
  </w:num>
  <w:num w:numId="11">
    <w:abstractNumId w:val="18"/>
  </w:num>
  <w:num w:numId="12">
    <w:abstractNumId w:val="16"/>
  </w:num>
  <w:num w:numId="13">
    <w:abstractNumId w:val="10"/>
  </w:num>
  <w:num w:numId="14">
    <w:abstractNumId w:val="3"/>
  </w:num>
  <w:num w:numId="15">
    <w:abstractNumId w:val="29"/>
  </w:num>
  <w:num w:numId="16">
    <w:abstractNumId w:val="17"/>
  </w:num>
  <w:num w:numId="17">
    <w:abstractNumId w:val="25"/>
  </w:num>
  <w:num w:numId="18">
    <w:abstractNumId w:val="23"/>
  </w:num>
  <w:num w:numId="19">
    <w:abstractNumId w:val="6"/>
  </w:num>
  <w:num w:numId="20">
    <w:abstractNumId w:val="2"/>
  </w:num>
  <w:num w:numId="21">
    <w:abstractNumId w:val="12"/>
  </w:num>
  <w:num w:numId="22">
    <w:abstractNumId w:val="11"/>
  </w:num>
  <w:num w:numId="23">
    <w:abstractNumId w:val="27"/>
  </w:num>
  <w:num w:numId="24">
    <w:abstractNumId w:val="14"/>
  </w:num>
  <w:num w:numId="25">
    <w:abstractNumId w:val="26"/>
  </w:num>
  <w:num w:numId="26">
    <w:abstractNumId w:val="18"/>
  </w:num>
  <w:num w:numId="27">
    <w:abstractNumId w:val="19"/>
  </w:num>
  <w:num w:numId="28">
    <w:abstractNumId w:val="5"/>
  </w:num>
  <w:num w:numId="29">
    <w:abstractNumId w:val="1"/>
  </w:num>
  <w:num w:numId="30">
    <w:abstractNumId w:val="4"/>
  </w:num>
  <w:num w:numId="31">
    <w:abstractNumId w:val="28"/>
  </w:num>
  <w:num w:numId="32">
    <w:abstractNumId w:val="0"/>
  </w:num>
  <w:num w:numId="33">
    <w:abstractNumId w:val="13"/>
  </w:num>
  <w:num w:numId="34">
    <w:abstractNumId w:val="15"/>
  </w:num>
  <w:num w:numId="35">
    <w:abstractNumId w:val="9"/>
  </w:num>
  <w:num w:numId="36">
    <w:abstractNumId w:val="18"/>
  </w:num>
  <w:num w:numId="3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635"/>
    <w:rsid w:val="00007F36"/>
    <w:rsid w:val="00010951"/>
    <w:rsid w:val="000111CD"/>
    <w:rsid w:val="0001182C"/>
    <w:rsid w:val="00011B43"/>
    <w:rsid w:val="00012236"/>
    <w:rsid w:val="0001223F"/>
    <w:rsid w:val="00012AA2"/>
    <w:rsid w:val="00012C2A"/>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C49"/>
    <w:rsid w:val="00024A72"/>
    <w:rsid w:val="00024ECF"/>
    <w:rsid w:val="000254B9"/>
    <w:rsid w:val="00025B2E"/>
    <w:rsid w:val="00025CB5"/>
    <w:rsid w:val="00025D19"/>
    <w:rsid w:val="000261BD"/>
    <w:rsid w:val="00026556"/>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2B60"/>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292A"/>
    <w:rsid w:val="000629E5"/>
    <w:rsid w:val="000643D4"/>
    <w:rsid w:val="000644EA"/>
    <w:rsid w:val="00064B76"/>
    <w:rsid w:val="0006538F"/>
    <w:rsid w:val="0006599F"/>
    <w:rsid w:val="00065CBB"/>
    <w:rsid w:val="00066188"/>
    <w:rsid w:val="000667E1"/>
    <w:rsid w:val="00066E7A"/>
    <w:rsid w:val="00067155"/>
    <w:rsid w:val="00067715"/>
    <w:rsid w:val="00071004"/>
    <w:rsid w:val="0007139D"/>
    <w:rsid w:val="00071ABB"/>
    <w:rsid w:val="0007229B"/>
    <w:rsid w:val="000728A8"/>
    <w:rsid w:val="000730EC"/>
    <w:rsid w:val="0007386B"/>
    <w:rsid w:val="00074269"/>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488"/>
    <w:rsid w:val="000959D8"/>
    <w:rsid w:val="00095A4A"/>
    <w:rsid w:val="00096213"/>
    <w:rsid w:val="00096366"/>
    <w:rsid w:val="00096513"/>
    <w:rsid w:val="00096587"/>
    <w:rsid w:val="000A004C"/>
    <w:rsid w:val="000A027D"/>
    <w:rsid w:val="000A0A40"/>
    <w:rsid w:val="000A1C1D"/>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199"/>
    <w:rsid w:val="000B6651"/>
    <w:rsid w:val="000B6717"/>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27FA"/>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DAA"/>
    <w:rsid w:val="000E5424"/>
    <w:rsid w:val="000E5869"/>
    <w:rsid w:val="000E6410"/>
    <w:rsid w:val="000E7F5E"/>
    <w:rsid w:val="000E7F69"/>
    <w:rsid w:val="000F0389"/>
    <w:rsid w:val="000F04B7"/>
    <w:rsid w:val="000F2852"/>
    <w:rsid w:val="000F319E"/>
    <w:rsid w:val="000F374C"/>
    <w:rsid w:val="000F57A1"/>
    <w:rsid w:val="000F59DD"/>
    <w:rsid w:val="000F6345"/>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64DD"/>
    <w:rsid w:val="001173C8"/>
    <w:rsid w:val="00117CCF"/>
    <w:rsid w:val="00120EFC"/>
    <w:rsid w:val="0012113D"/>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0A2"/>
    <w:rsid w:val="00140182"/>
    <w:rsid w:val="00140395"/>
    <w:rsid w:val="001405F0"/>
    <w:rsid w:val="00140D14"/>
    <w:rsid w:val="00140E0D"/>
    <w:rsid w:val="00141036"/>
    <w:rsid w:val="00142515"/>
    <w:rsid w:val="001427F8"/>
    <w:rsid w:val="00143806"/>
    <w:rsid w:val="00143D2D"/>
    <w:rsid w:val="00145CEB"/>
    <w:rsid w:val="001462E0"/>
    <w:rsid w:val="0015012C"/>
    <w:rsid w:val="001502FD"/>
    <w:rsid w:val="001516D4"/>
    <w:rsid w:val="00151F07"/>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3EF"/>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633"/>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58B"/>
    <w:rsid w:val="001806E7"/>
    <w:rsid w:val="001816DF"/>
    <w:rsid w:val="001822E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91D"/>
    <w:rsid w:val="001A0A7C"/>
    <w:rsid w:val="001A13BC"/>
    <w:rsid w:val="001A145E"/>
    <w:rsid w:val="001A1CD5"/>
    <w:rsid w:val="001A1E8F"/>
    <w:rsid w:val="001A20BA"/>
    <w:rsid w:val="001A2A49"/>
    <w:rsid w:val="001A30A8"/>
    <w:rsid w:val="001A36EB"/>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0F10"/>
    <w:rsid w:val="001C21EB"/>
    <w:rsid w:val="001C249A"/>
    <w:rsid w:val="001C2CFB"/>
    <w:rsid w:val="001C3AF7"/>
    <w:rsid w:val="001C4159"/>
    <w:rsid w:val="001C450E"/>
    <w:rsid w:val="001C55A8"/>
    <w:rsid w:val="001C73A6"/>
    <w:rsid w:val="001C7ADB"/>
    <w:rsid w:val="001D07DF"/>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1D"/>
    <w:rsid w:val="001E034C"/>
    <w:rsid w:val="001E1431"/>
    <w:rsid w:val="001E1A4D"/>
    <w:rsid w:val="001E2073"/>
    <w:rsid w:val="001E296D"/>
    <w:rsid w:val="001E2E03"/>
    <w:rsid w:val="001E3E66"/>
    <w:rsid w:val="001E42ED"/>
    <w:rsid w:val="001E4527"/>
    <w:rsid w:val="001E5BF3"/>
    <w:rsid w:val="001E5FEF"/>
    <w:rsid w:val="001E6904"/>
    <w:rsid w:val="001E6DD9"/>
    <w:rsid w:val="001E7A24"/>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260"/>
    <w:rsid w:val="0020034A"/>
    <w:rsid w:val="00200EB5"/>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87C"/>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121"/>
    <w:rsid w:val="00241AF3"/>
    <w:rsid w:val="0024310D"/>
    <w:rsid w:val="002437CC"/>
    <w:rsid w:val="002449F3"/>
    <w:rsid w:val="00244B8C"/>
    <w:rsid w:val="00245881"/>
    <w:rsid w:val="00245C77"/>
    <w:rsid w:val="0024620A"/>
    <w:rsid w:val="00247085"/>
    <w:rsid w:val="0024720C"/>
    <w:rsid w:val="0024792B"/>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1FEC"/>
    <w:rsid w:val="00262345"/>
    <w:rsid w:val="0026265A"/>
    <w:rsid w:val="00262705"/>
    <w:rsid w:val="002628E3"/>
    <w:rsid w:val="0026338E"/>
    <w:rsid w:val="00265340"/>
    <w:rsid w:val="002663EA"/>
    <w:rsid w:val="002667BF"/>
    <w:rsid w:val="00267907"/>
    <w:rsid w:val="00270321"/>
    <w:rsid w:val="002706FF"/>
    <w:rsid w:val="00272050"/>
    <w:rsid w:val="00273D9D"/>
    <w:rsid w:val="00273FC0"/>
    <w:rsid w:val="00274084"/>
    <w:rsid w:val="00274331"/>
    <w:rsid w:val="00275382"/>
    <w:rsid w:val="002754B3"/>
    <w:rsid w:val="00275782"/>
    <w:rsid w:val="0027584B"/>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94A"/>
    <w:rsid w:val="00285DFE"/>
    <w:rsid w:val="00285EBE"/>
    <w:rsid w:val="00286E65"/>
    <w:rsid w:val="00290008"/>
    <w:rsid w:val="00290664"/>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3E4C"/>
    <w:rsid w:val="002D40E6"/>
    <w:rsid w:val="002D40FA"/>
    <w:rsid w:val="002D4125"/>
    <w:rsid w:val="002D43C9"/>
    <w:rsid w:val="002D4814"/>
    <w:rsid w:val="002D5305"/>
    <w:rsid w:val="002D5999"/>
    <w:rsid w:val="002D5EBC"/>
    <w:rsid w:val="002D5F4F"/>
    <w:rsid w:val="002D781C"/>
    <w:rsid w:val="002E0155"/>
    <w:rsid w:val="002E1A50"/>
    <w:rsid w:val="002E28D3"/>
    <w:rsid w:val="002E356D"/>
    <w:rsid w:val="002E4119"/>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488"/>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462"/>
    <w:rsid w:val="0035002F"/>
    <w:rsid w:val="003506F5"/>
    <w:rsid w:val="00351985"/>
    <w:rsid w:val="0035202D"/>
    <w:rsid w:val="003528FA"/>
    <w:rsid w:val="00353892"/>
    <w:rsid w:val="00353D48"/>
    <w:rsid w:val="00355B73"/>
    <w:rsid w:val="003564D0"/>
    <w:rsid w:val="00356891"/>
    <w:rsid w:val="00356F1D"/>
    <w:rsid w:val="00357B3F"/>
    <w:rsid w:val="00360816"/>
    <w:rsid w:val="003608D4"/>
    <w:rsid w:val="00360A74"/>
    <w:rsid w:val="003618B3"/>
    <w:rsid w:val="003618F3"/>
    <w:rsid w:val="0036257B"/>
    <w:rsid w:val="003639D0"/>
    <w:rsid w:val="003653BC"/>
    <w:rsid w:val="003653EF"/>
    <w:rsid w:val="00365780"/>
    <w:rsid w:val="003658E1"/>
    <w:rsid w:val="00365929"/>
    <w:rsid w:val="003659C7"/>
    <w:rsid w:val="00365E48"/>
    <w:rsid w:val="00365F91"/>
    <w:rsid w:val="003661A8"/>
    <w:rsid w:val="003714C8"/>
    <w:rsid w:val="003726DF"/>
    <w:rsid w:val="003730DF"/>
    <w:rsid w:val="00373C3B"/>
    <w:rsid w:val="00373D45"/>
    <w:rsid w:val="00373F0F"/>
    <w:rsid w:val="00374A12"/>
    <w:rsid w:val="00374B8B"/>
    <w:rsid w:val="00375066"/>
    <w:rsid w:val="003753AB"/>
    <w:rsid w:val="003755FC"/>
    <w:rsid w:val="00375CDF"/>
    <w:rsid w:val="00375F52"/>
    <w:rsid w:val="00376413"/>
    <w:rsid w:val="00377234"/>
    <w:rsid w:val="00377549"/>
    <w:rsid w:val="00380BC0"/>
    <w:rsid w:val="00381B85"/>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2877"/>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5E"/>
    <w:rsid w:val="003A3080"/>
    <w:rsid w:val="003A3B4F"/>
    <w:rsid w:val="003A4E98"/>
    <w:rsid w:val="003A526C"/>
    <w:rsid w:val="003A617E"/>
    <w:rsid w:val="003A68E5"/>
    <w:rsid w:val="003A68F5"/>
    <w:rsid w:val="003A6D7E"/>
    <w:rsid w:val="003A7450"/>
    <w:rsid w:val="003A7596"/>
    <w:rsid w:val="003A7CCC"/>
    <w:rsid w:val="003B0C78"/>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D7D86"/>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1DE"/>
    <w:rsid w:val="003F2503"/>
    <w:rsid w:val="003F29F5"/>
    <w:rsid w:val="003F2A1E"/>
    <w:rsid w:val="003F2DDE"/>
    <w:rsid w:val="003F2E83"/>
    <w:rsid w:val="003F348F"/>
    <w:rsid w:val="003F42D1"/>
    <w:rsid w:val="003F445D"/>
    <w:rsid w:val="003F45CD"/>
    <w:rsid w:val="003F5557"/>
    <w:rsid w:val="003F6A79"/>
    <w:rsid w:val="00400908"/>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D3B"/>
    <w:rsid w:val="00410B2C"/>
    <w:rsid w:val="00410E97"/>
    <w:rsid w:val="00411E4F"/>
    <w:rsid w:val="00412AF1"/>
    <w:rsid w:val="00413732"/>
    <w:rsid w:val="00413B60"/>
    <w:rsid w:val="00413EC4"/>
    <w:rsid w:val="004142EF"/>
    <w:rsid w:val="004144D0"/>
    <w:rsid w:val="004155AC"/>
    <w:rsid w:val="004155C8"/>
    <w:rsid w:val="004167FD"/>
    <w:rsid w:val="00417062"/>
    <w:rsid w:val="00417925"/>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4A24"/>
    <w:rsid w:val="00434C1E"/>
    <w:rsid w:val="00435985"/>
    <w:rsid w:val="00435D7F"/>
    <w:rsid w:val="00435F87"/>
    <w:rsid w:val="00436434"/>
    <w:rsid w:val="00436FC3"/>
    <w:rsid w:val="004379EE"/>
    <w:rsid w:val="00437A64"/>
    <w:rsid w:val="00440445"/>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48E"/>
    <w:rsid w:val="004638B4"/>
    <w:rsid w:val="004648A4"/>
    <w:rsid w:val="0046541D"/>
    <w:rsid w:val="00465795"/>
    <w:rsid w:val="00465A70"/>
    <w:rsid w:val="00466036"/>
    <w:rsid w:val="00466427"/>
    <w:rsid w:val="00466594"/>
    <w:rsid w:val="00467477"/>
    <w:rsid w:val="00467930"/>
    <w:rsid w:val="00470E80"/>
    <w:rsid w:val="0047130A"/>
    <w:rsid w:val="00474868"/>
    <w:rsid w:val="0047548F"/>
    <w:rsid w:val="00475A11"/>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8B7"/>
    <w:rsid w:val="004969B1"/>
    <w:rsid w:val="00496D5F"/>
    <w:rsid w:val="00497242"/>
    <w:rsid w:val="0049726D"/>
    <w:rsid w:val="00497652"/>
    <w:rsid w:val="0049765A"/>
    <w:rsid w:val="00497690"/>
    <w:rsid w:val="004A034C"/>
    <w:rsid w:val="004A0B4B"/>
    <w:rsid w:val="004A0BCE"/>
    <w:rsid w:val="004A0C08"/>
    <w:rsid w:val="004A0DD7"/>
    <w:rsid w:val="004A17B4"/>
    <w:rsid w:val="004A18FC"/>
    <w:rsid w:val="004A1C97"/>
    <w:rsid w:val="004A2155"/>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691"/>
    <w:rsid w:val="004B3828"/>
    <w:rsid w:val="004B3990"/>
    <w:rsid w:val="004B429B"/>
    <w:rsid w:val="004B4B9A"/>
    <w:rsid w:val="004B5875"/>
    <w:rsid w:val="004B5C0A"/>
    <w:rsid w:val="004B61BE"/>
    <w:rsid w:val="004B6F25"/>
    <w:rsid w:val="004C0B67"/>
    <w:rsid w:val="004C0C1E"/>
    <w:rsid w:val="004C19B4"/>
    <w:rsid w:val="004C2673"/>
    <w:rsid w:val="004C2838"/>
    <w:rsid w:val="004C3272"/>
    <w:rsid w:val="004C3542"/>
    <w:rsid w:val="004C4105"/>
    <w:rsid w:val="004C4432"/>
    <w:rsid w:val="004C4608"/>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02F"/>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027"/>
    <w:rsid w:val="004F545B"/>
    <w:rsid w:val="004F592C"/>
    <w:rsid w:val="004F68EA"/>
    <w:rsid w:val="004F6B55"/>
    <w:rsid w:val="004F75A5"/>
    <w:rsid w:val="004F789B"/>
    <w:rsid w:val="004F7F2A"/>
    <w:rsid w:val="00500090"/>
    <w:rsid w:val="00500749"/>
    <w:rsid w:val="005007A3"/>
    <w:rsid w:val="00501997"/>
    <w:rsid w:val="00502B80"/>
    <w:rsid w:val="00503112"/>
    <w:rsid w:val="00505AE9"/>
    <w:rsid w:val="005065F1"/>
    <w:rsid w:val="00506A5D"/>
    <w:rsid w:val="00506F88"/>
    <w:rsid w:val="00507892"/>
    <w:rsid w:val="00510002"/>
    <w:rsid w:val="00511A96"/>
    <w:rsid w:val="00511AE3"/>
    <w:rsid w:val="00511B92"/>
    <w:rsid w:val="00512424"/>
    <w:rsid w:val="00512A7D"/>
    <w:rsid w:val="00512B2D"/>
    <w:rsid w:val="00513796"/>
    <w:rsid w:val="00513B7E"/>
    <w:rsid w:val="005140CE"/>
    <w:rsid w:val="005143C1"/>
    <w:rsid w:val="00514A21"/>
    <w:rsid w:val="00514C8B"/>
    <w:rsid w:val="00515A65"/>
    <w:rsid w:val="00516E42"/>
    <w:rsid w:val="005212B3"/>
    <w:rsid w:val="0052154D"/>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04C"/>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57B8E"/>
    <w:rsid w:val="00561FE6"/>
    <w:rsid w:val="00562576"/>
    <w:rsid w:val="005626CB"/>
    <w:rsid w:val="00562E33"/>
    <w:rsid w:val="00563D52"/>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572"/>
    <w:rsid w:val="00590961"/>
    <w:rsid w:val="00590B9E"/>
    <w:rsid w:val="0059141C"/>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6F1"/>
    <w:rsid w:val="005B5515"/>
    <w:rsid w:val="005B5632"/>
    <w:rsid w:val="005B6CC1"/>
    <w:rsid w:val="005B72EA"/>
    <w:rsid w:val="005B73BA"/>
    <w:rsid w:val="005B76B0"/>
    <w:rsid w:val="005B7D61"/>
    <w:rsid w:val="005C0B3E"/>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1D0B"/>
    <w:rsid w:val="005D20F1"/>
    <w:rsid w:val="005D2ED0"/>
    <w:rsid w:val="005D34ED"/>
    <w:rsid w:val="005D3716"/>
    <w:rsid w:val="005D4D9F"/>
    <w:rsid w:val="005D53B4"/>
    <w:rsid w:val="005D6975"/>
    <w:rsid w:val="005D6F69"/>
    <w:rsid w:val="005D728A"/>
    <w:rsid w:val="005D74DB"/>
    <w:rsid w:val="005E1B47"/>
    <w:rsid w:val="005E4562"/>
    <w:rsid w:val="005E49C4"/>
    <w:rsid w:val="005E5ACD"/>
    <w:rsid w:val="005E5C17"/>
    <w:rsid w:val="005E652B"/>
    <w:rsid w:val="005E6B14"/>
    <w:rsid w:val="005E6B2C"/>
    <w:rsid w:val="005E703E"/>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0A1"/>
    <w:rsid w:val="006269AD"/>
    <w:rsid w:val="006270FF"/>
    <w:rsid w:val="00627676"/>
    <w:rsid w:val="00627F19"/>
    <w:rsid w:val="00627F25"/>
    <w:rsid w:val="006308E9"/>
    <w:rsid w:val="0063120E"/>
    <w:rsid w:val="00631F67"/>
    <w:rsid w:val="00632A84"/>
    <w:rsid w:val="00632DD4"/>
    <w:rsid w:val="00632EB8"/>
    <w:rsid w:val="00633274"/>
    <w:rsid w:val="00634502"/>
    <w:rsid w:val="006347A4"/>
    <w:rsid w:val="00634A6D"/>
    <w:rsid w:val="00634CAA"/>
    <w:rsid w:val="00635C3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FF8"/>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3B9"/>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7C0"/>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B7C"/>
    <w:rsid w:val="006B0F73"/>
    <w:rsid w:val="006B1328"/>
    <w:rsid w:val="006B1B2C"/>
    <w:rsid w:val="006B1CFF"/>
    <w:rsid w:val="006B2783"/>
    <w:rsid w:val="006B27B8"/>
    <w:rsid w:val="006B2A2F"/>
    <w:rsid w:val="006B32DE"/>
    <w:rsid w:val="006B35F4"/>
    <w:rsid w:val="006B367A"/>
    <w:rsid w:val="006B45F1"/>
    <w:rsid w:val="006B4FA6"/>
    <w:rsid w:val="006B4FB2"/>
    <w:rsid w:val="006B56DA"/>
    <w:rsid w:val="006B6AB0"/>
    <w:rsid w:val="006B6C7E"/>
    <w:rsid w:val="006B6D00"/>
    <w:rsid w:val="006B79F9"/>
    <w:rsid w:val="006B7CF0"/>
    <w:rsid w:val="006C175D"/>
    <w:rsid w:val="006C1A14"/>
    <w:rsid w:val="006C2C03"/>
    <w:rsid w:val="006C300B"/>
    <w:rsid w:val="006C3A04"/>
    <w:rsid w:val="006C48DD"/>
    <w:rsid w:val="006C4D3C"/>
    <w:rsid w:val="006C4F34"/>
    <w:rsid w:val="006C5B13"/>
    <w:rsid w:val="006C5C5B"/>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321"/>
    <w:rsid w:val="006D673F"/>
    <w:rsid w:val="006D7104"/>
    <w:rsid w:val="006E02D5"/>
    <w:rsid w:val="006E145A"/>
    <w:rsid w:val="006E1660"/>
    <w:rsid w:val="006E16B8"/>
    <w:rsid w:val="006E2AF7"/>
    <w:rsid w:val="006E7463"/>
    <w:rsid w:val="006E759C"/>
    <w:rsid w:val="006E76D9"/>
    <w:rsid w:val="006E78BB"/>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3E2D"/>
    <w:rsid w:val="0070405D"/>
    <w:rsid w:val="00705869"/>
    <w:rsid w:val="00705AB5"/>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B62"/>
    <w:rsid w:val="007304B0"/>
    <w:rsid w:val="00731782"/>
    <w:rsid w:val="00731BE5"/>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2B14"/>
    <w:rsid w:val="00743879"/>
    <w:rsid w:val="0074576C"/>
    <w:rsid w:val="00746135"/>
    <w:rsid w:val="007464C8"/>
    <w:rsid w:val="00746992"/>
    <w:rsid w:val="00746B14"/>
    <w:rsid w:val="00750DE2"/>
    <w:rsid w:val="00751648"/>
    <w:rsid w:val="00751A3F"/>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6CA"/>
    <w:rsid w:val="00783AB2"/>
    <w:rsid w:val="00783B82"/>
    <w:rsid w:val="00784368"/>
    <w:rsid w:val="0078470F"/>
    <w:rsid w:val="00784C3B"/>
    <w:rsid w:val="007850B6"/>
    <w:rsid w:val="007853AF"/>
    <w:rsid w:val="00786A25"/>
    <w:rsid w:val="00790629"/>
    <w:rsid w:val="00791465"/>
    <w:rsid w:val="0079225F"/>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0A6"/>
    <w:rsid w:val="007A399E"/>
    <w:rsid w:val="007A3A01"/>
    <w:rsid w:val="007A3B50"/>
    <w:rsid w:val="007A3C01"/>
    <w:rsid w:val="007A3DE8"/>
    <w:rsid w:val="007A4189"/>
    <w:rsid w:val="007A434E"/>
    <w:rsid w:val="007A43F4"/>
    <w:rsid w:val="007A552D"/>
    <w:rsid w:val="007A58F5"/>
    <w:rsid w:val="007A771C"/>
    <w:rsid w:val="007A7FAC"/>
    <w:rsid w:val="007B01D0"/>
    <w:rsid w:val="007B20F5"/>
    <w:rsid w:val="007B40B6"/>
    <w:rsid w:val="007B453F"/>
    <w:rsid w:val="007B4A69"/>
    <w:rsid w:val="007B4F9C"/>
    <w:rsid w:val="007B5E84"/>
    <w:rsid w:val="007B696F"/>
    <w:rsid w:val="007B7525"/>
    <w:rsid w:val="007B7B0F"/>
    <w:rsid w:val="007B7F16"/>
    <w:rsid w:val="007C06CA"/>
    <w:rsid w:val="007C0893"/>
    <w:rsid w:val="007C099C"/>
    <w:rsid w:val="007C1035"/>
    <w:rsid w:val="007C15CC"/>
    <w:rsid w:val="007C2278"/>
    <w:rsid w:val="007C2616"/>
    <w:rsid w:val="007C264D"/>
    <w:rsid w:val="007C2FDE"/>
    <w:rsid w:val="007C387F"/>
    <w:rsid w:val="007C38A5"/>
    <w:rsid w:val="007C4020"/>
    <w:rsid w:val="007C443C"/>
    <w:rsid w:val="007C48DF"/>
    <w:rsid w:val="007C4D33"/>
    <w:rsid w:val="007C4E43"/>
    <w:rsid w:val="007C5121"/>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DAD"/>
    <w:rsid w:val="00801E75"/>
    <w:rsid w:val="00803089"/>
    <w:rsid w:val="008030B9"/>
    <w:rsid w:val="0080350B"/>
    <w:rsid w:val="008036DA"/>
    <w:rsid w:val="00803E5C"/>
    <w:rsid w:val="008053A4"/>
    <w:rsid w:val="00805682"/>
    <w:rsid w:val="00805C4A"/>
    <w:rsid w:val="00805F3E"/>
    <w:rsid w:val="008064D5"/>
    <w:rsid w:val="0080660F"/>
    <w:rsid w:val="008069E9"/>
    <w:rsid w:val="00806BF5"/>
    <w:rsid w:val="008070DA"/>
    <w:rsid w:val="00810B33"/>
    <w:rsid w:val="00811341"/>
    <w:rsid w:val="008118B5"/>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387A"/>
    <w:rsid w:val="00834C85"/>
    <w:rsid w:val="00835E6B"/>
    <w:rsid w:val="00836848"/>
    <w:rsid w:val="00837502"/>
    <w:rsid w:val="0084123C"/>
    <w:rsid w:val="00842C4E"/>
    <w:rsid w:val="00844132"/>
    <w:rsid w:val="00844837"/>
    <w:rsid w:val="008450F1"/>
    <w:rsid w:val="00845506"/>
    <w:rsid w:val="00845CAD"/>
    <w:rsid w:val="00846F29"/>
    <w:rsid w:val="00847391"/>
    <w:rsid w:val="00847ABE"/>
    <w:rsid w:val="00851DFB"/>
    <w:rsid w:val="008530DC"/>
    <w:rsid w:val="00853370"/>
    <w:rsid w:val="008539A8"/>
    <w:rsid w:val="008540D5"/>
    <w:rsid w:val="00854180"/>
    <w:rsid w:val="00854390"/>
    <w:rsid w:val="008549D3"/>
    <w:rsid w:val="00854AAB"/>
    <w:rsid w:val="00854BCF"/>
    <w:rsid w:val="008552F0"/>
    <w:rsid w:val="00855A92"/>
    <w:rsid w:val="00856AC4"/>
    <w:rsid w:val="00857743"/>
    <w:rsid w:val="00857784"/>
    <w:rsid w:val="00857E73"/>
    <w:rsid w:val="008600F3"/>
    <w:rsid w:val="008604BE"/>
    <w:rsid w:val="00860731"/>
    <w:rsid w:val="00860FB3"/>
    <w:rsid w:val="008611AB"/>
    <w:rsid w:val="008612EB"/>
    <w:rsid w:val="008613A4"/>
    <w:rsid w:val="00862596"/>
    <w:rsid w:val="0086377C"/>
    <w:rsid w:val="0086381C"/>
    <w:rsid w:val="008642C8"/>
    <w:rsid w:val="00865023"/>
    <w:rsid w:val="0086595E"/>
    <w:rsid w:val="00865CB8"/>
    <w:rsid w:val="0086631B"/>
    <w:rsid w:val="00866B12"/>
    <w:rsid w:val="00867650"/>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E63"/>
    <w:rsid w:val="00880E0C"/>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EA6"/>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4E64"/>
    <w:rsid w:val="008B52CE"/>
    <w:rsid w:val="008B5498"/>
    <w:rsid w:val="008B6037"/>
    <w:rsid w:val="008B6780"/>
    <w:rsid w:val="008B7341"/>
    <w:rsid w:val="008B7994"/>
    <w:rsid w:val="008B79AC"/>
    <w:rsid w:val="008B7E11"/>
    <w:rsid w:val="008C0040"/>
    <w:rsid w:val="008C0545"/>
    <w:rsid w:val="008C0861"/>
    <w:rsid w:val="008C1301"/>
    <w:rsid w:val="008C1E10"/>
    <w:rsid w:val="008C2A6A"/>
    <w:rsid w:val="008C3190"/>
    <w:rsid w:val="008C329A"/>
    <w:rsid w:val="008C3D63"/>
    <w:rsid w:val="008C436C"/>
    <w:rsid w:val="008C4867"/>
    <w:rsid w:val="008C495D"/>
    <w:rsid w:val="008C55D7"/>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5"/>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9FE"/>
    <w:rsid w:val="008F3472"/>
    <w:rsid w:val="008F3E7B"/>
    <w:rsid w:val="008F4BA2"/>
    <w:rsid w:val="008F4C80"/>
    <w:rsid w:val="008F55BE"/>
    <w:rsid w:val="008F5D99"/>
    <w:rsid w:val="008F5FCE"/>
    <w:rsid w:val="008F642B"/>
    <w:rsid w:val="008F6DA0"/>
    <w:rsid w:val="008F74FC"/>
    <w:rsid w:val="008F751D"/>
    <w:rsid w:val="00900331"/>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A55"/>
    <w:rsid w:val="00916461"/>
    <w:rsid w:val="00916722"/>
    <w:rsid w:val="00917121"/>
    <w:rsid w:val="00917358"/>
    <w:rsid w:val="00917CED"/>
    <w:rsid w:val="00921E40"/>
    <w:rsid w:val="0092210C"/>
    <w:rsid w:val="00922269"/>
    <w:rsid w:val="0092340E"/>
    <w:rsid w:val="00923D11"/>
    <w:rsid w:val="00923DB2"/>
    <w:rsid w:val="00923F12"/>
    <w:rsid w:val="00924D2B"/>
    <w:rsid w:val="00925560"/>
    <w:rsid w:val="00925F4F"/>
    <w:rsid w:val="009266DC"/>
    <w:rsid w:val="009270FB"/>
    <w:rsid w:val="00930301"/>
    <w:rsid w:val="00930583"/>
    <w:rsid w:val="009310C3"/>
    <w:rsid w:val="00931423"/>
    <w:rsid w:val="00933771"/>
    <w:rsid w:val="00933E92"/>
    <w:rsid w:val="00934F54"/>
    <w:rsid w:val="00935865"/>
    <w:rsid w:val="00937C17"/>
    <w:rsid w:val="0094023B"/>
    <w:rsid w:val="009402F2"/>
    <w:rsid w:val="00940342"/>
    <w:rsid w:val="00941238"/>
    <w:rsid w:val="009415AA"/>
    <w:rsid w:val="0094281A"/>
    <w:rsid w:val="00942AF8"/>
    <w:rsid w:val="00943525"/>
    <w:rsid w:val="0094431C"/>
    <w:rsid w:val="009443AA"/>
    <w:rsid w:val="00944662"/>
    <w:rsid w:val="00944ACE"/>
    <w:rsid w:val="00945D84"/>
    <w:rsid w:val="00945E33"/>
    <w:rsid w:val="00945F0D"/>
    <w:rsid w:val="009463AB"/>
    <w:rsid w:val="00946463"/>
    <w:rsid w:val="00946A3C"/>
    <w:rsid w:val="00946F38"/>
    <w:rsid w:val="00947052"/>
    <w:rsid w:val="00947366"/>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674"/>
    <w:rsid w:val="009578F3"/>
    <w:rsid w:val="00960216"/>
    <w:rsid w:val="009604F6"/>
    <w:rsid w:val="0096071F"/>
    <w:rsid w:val="00961031"/>
    <w:rsid w:val="009612C8"/>
    <w:rsid w:val="009615D3"/>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8F3"/>
    <w:rsid w:val="00973B40"/>
    <w:rsid w:val="009742AE"/>
    <w:rsid w:val="00974953"/>
    <w:rsid w:val="00974DC0"/>
    <w:rsid w:val="00975CDB"/>
    <w:rsid w:val="00975D30"/>
    <w:rsid w:val="009762AA"/>
    <w:rsid w:val="0097744F"/>
    <w:rsid w:val="00977F00"/>
    <w:rsid w:val="0098022D"/>
    <w:rsid w:val="009802F2"/>
    <w:rsid w:val="00980829"/>
    <w:rsid w:val="009819B1"/>
    <w:rsid w:val="00981A14"/>
    <w:rsid w:val="00981A27"/>
    <w:rsid w:val="00981DA6"/>
    <w:rsid w:val="00982E88"/>
    <w:rsid w:val="00983159"/>
    <w:rsid w:val="0098394F"/>
    <w:rsid w:val="009847C7"/>
    <w:rsid w:val="00984DBE"/>
    <w:rsid w:val="009855D7"/>
    <w:rsid w:val="00985990"/>
    <w:rsid w:val="009860C3"/>
    <w:rsid w:val="0098640F"/>
    <w:rsid w:val="009867CF"/>
    <w:rsid w:val="00986A2B"/>
    <w:rsid w:val="0098743E"/>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7A6"/>
    <w:rsid w:val="009B2E8F"/>
    <w:rsid w:val="009B31F3"/>
    <w:rsid w:val="009B5943"/>
    <w:rsid w:val="009B64B7"/>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3C5B"/>
    <w:rsid w:val="009E436C"/>
    <w:rsid w:val="009E44A7"/>
    <w:rsid w:val="009E4EEC"/>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033"/>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6B6"/>
    <w:rsid w:val="00A10812"/>
    <w:rsid w:val="00A11393"/>
    <w:rsid w:val="00A11518"/>
    <w:rsid w:val="00A123AA"/>
    <w:rsid w:val="00A126FA"/>
    <w:rsid w:val="00A12CCA"/>
    <w:rsid w:val="00A137D3"/>
    <w:rsid w:val="00A1554F"/>
    <w:rsid w:val="00A15B20"/>
    <w:rsid w:val="00A1664A"/>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6F08"/>
    <w:rsid w:val="00A30059"/>
    <w:rsid w:val="00A30716"/>
    <w:rsid w:val="00A3099D"/>
    <w:rsid w:val="00A3196E"/>
    <w:rsid w:val="00A32423"/>
    <w:rsid w:val="00A32C6F"/>
    <w:rsid w:val="00A336AB"/>
    <w:rsid w:val="00A34796"/>
    <w:rsid w:val="00A3497F"/>
    <w:rsid w:val="00A34FCF"/>
    <w:rsid w:val="00A35185"/>
    <w:rsid w:val="00A351DA"/>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876"/>
    <w:rsid w:val="00A70F8F"/>
    <w:rsid w:val="00A7265C"/>
    <w:rsid w:val="00A72F45"/>
    <w:rsid w:val="00A735FA"/>
    <w:rsid w:val="00A736E5"/>
    <w:rsid w:val="00A74310"/>
    <w:rsid w:val="00A755F7"/>
    <w:rsid w:val="00A75789"/>
    <w:rsid w:val="00A75C63"/>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62A"/>
    <w:rsid w:val="00AA3E7B"/>
    <w:rsid w:val="00AA554E"/>
    <w:rsid w:val="00AA57AB"/>
    <w:rsid w:val="00AA7464"/>
    <w:rsid w:val="00AA7528"/>
    <w:rsid w:val="00AA7E5C"/>
    <w:rsid w:val="00AB04F5"/>
    <w:rsid w:val="00AB0996"/>
    <w:rsid w:val="00AB0C69"/>
    <w:rsid w:val="00AB0E28"/>
    <w:rsid w:val="00AB212F"/>
    <w:rsid w:val="00AB23E0"/>
    <w:rsid w:val="00AB2C3D"/>
    <w:rsid w:val="00AB2FCC"/>
    <w:rsid w:val="00AB3D28"/>
    <w:rsid w:val="00AB4CCC"/>
    <w:rsid w:val="00AB51EC"/>
    <w:rsid w:val="00AB5B7D"/>
    <w:rsid w:val="00AB5E6C"/>
    <w:rsid w:val="00AB60F4"/>
    <w:rsid w:val="00AB6B1F"/>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6E0F"/>
    <w:rsid w:val="00AC74E8"/>
    <w:rsid w:val="00AD0173"/>
    <w:rsid w:val="00AD02E0"/>
    <w:rsid w:val="00AD0C36"/>
    <w:rsid w:val="00AD1552"/>
    <w:rsid w:val="00AD190F"/>
    <w:rsid w:val="00AD2218"/>
    <w:rsid w:val="00AD24A4"/>
    <w:rsid w:val="00AD2572"/>
    <w:rsid w:val="00AD2644"/>
    <w:rsid w:val="00AD27E5"/>
    <w:rsid w:val="00AD3AA8"/>
    <w:rsid w:val="00AD3B93"/>
    <w:rsid w:val="00AD3FDE"/>
    <w:rsid w:val="00AD4ECA"/>
    <w:rsid w:val="00AD5AC1"/>
    <w:rsid w:val="00AD624F"/>
    <w:rsid w:val="00AD69FD"/>
    <w:rsid w:val="00AE1D04"/>
    <w:rsid w:val="00AE2439"/>
    <w:rsid w:val="00AE2701"/>
    <w:rsid w:val="00AE3F4C"/>
    <w:rsid w:val="00AE4069"/>
    <w:rsid w:val="00AE52B0"/>
    <w:rsid w:val="00AE549D"/>
    <w:rsid w:val="00AE6B78"/>
    <w:rsid w:val="00AE6F5B"/>
    <w:rsid w:val="00AF158A"/>
    <w:rsid w:val="00AF1A13"/>
    <w:rsid w:val="00AF1B68"/>
    <w:rsid w:val="00AF1E07"/>
    <w:rsid w:val="00AF2309"/>
    <w:rsid w:val="00AF28FD"/>
    <w:rsid w:val="00AF2AEC"/>
    <w:rsid w:val="00AF37A3"/>
    <w:rsid w:val="00AF3FDB"/>
    <w:rsid w:val="00AF4041"/>
    <w:rsid w:val="00AF537F"/>
    <w:rsid w:val="00AF5E61"/>
    <w:rsid w:val="00AF6071"/>
    <w:rsid w:val="00AF61A0"/>
    <w:rsid w:val="00AF68A8"/>
    <w:rsid w:val="00AF6AD6"/>
    <w:rsid w:val="00AF7431"/>
    <w:rsid w:val="00AF7B53"/>
    <w:rsid w:val="00AF7CB8"/>
    <w:rsid w:val="00AF7FC5"/>
    <w:rsid w:val="00B0060D"/>
    <w:rsid w:val="00B00771"/>
    <w:rsid w:val="00B01331"/>
    <w:rsid w:val="00B01A1B"/>
    <w:rsid w:val="00B03680"/>
    <w:rsid w:val="00B0380E"/>
    <w:rsid w:val="00B03ECF"/>
    <w:rsid w:val="00B0406A"/>
    <w:rsid w:val="00B04CB6"/>
    <w:rsid w:val="00B05624"/>
    <w:rsid w:val="00B0594B"/>
    <w:rsid w:val="00B06300"/>
    <w:rsid w:val="00B063F2"/>
    <w:rsid w:val="00B06493"/>
    <w:rsid w:val="00B06670"/>
    <w:rsid w:val="00B10DE2"/>
    <w:rsid w:val="00B12680"/>
    <w:rsid w:val="00B133EA"/>
    <w:rsid w:val="00B136BF"/>
    <w:rsid w:val="00B13BF4"/>
    <w:rsid w:val="00B15548"/>
    <w:rsid w:val="00B15D50"/>
    <w:rsid w:val="00B16B1E"/>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274"/>
    <w:rsid w:val="00B30538"/>
    <w:rsid w:val="00B31532"/>
    <w:rsid w:val="00B318E7"/>
    <w:rsid w:val="00B31C3E"/>
    <w:rsid w:val="00B31CD2"/>
    <w:rsid w:val="00B32054"/>
    <w:rsid w:val="00B32288"/>
    <w:rsid w:val="00B32895"/>
    <w:rsid w:val="00B32C7D"/>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A64"/>
    <w:rsid w:val="00B41C1F"/>
    <w:rsid w:val="00B42044"/>
    <w:rsid w:val="00B4206A"/>
    <w:rsid w:val="00B421C6"/>
    <w:rsid w:val="00B42446"/>
    <w:rsid w:val="00B4328A"/>
    <w:rsid w:val="00B44279"/>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188"/>
    <w:rsid w:val="00B64407"/>
    <w:rsid w:val="00B64910"/>
    <w:rsid w:val="00B6557E"/>
    <w:rsid w:val="00B65D57"/>
    <w:rsid w:val="00B668BA"/>
    <w:rsid w:val="00B67463"/>
    <w:rsid w:val="00B67CA4"/>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A0A"/>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03B"/>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6C0"/>
    <w:rsid w:val="00BB0C89"/>
    <w:rsid w:val="00BB11FC"/>
    <w:rsid w:val="00BB1285"/>
    <w:rsid w:val="00BB227A"/>
    <w:rsid w:val="00BB26CB"/>
    <w:rsid w:val="00BB2AA3"/>
    <w:rsid w:val="00BB2D52"/>
    <w:rsid w:val="00BB2ECB"/>
    <w:rsid w:val="00BB3476"/>
    <w:rsid w:val="00BB40A9"/>
    <w:rsid w:val="00BB413F"/>
    <w:rsid w:val="00BB445A"/>
    <w:rsid w:val="00BB6A4D"/>
    <w:rsid w:val="00BB7F9D"/>
    <w:rsid w:val="00BC035B"/>
    <w:rsid w:val="00BC05D6"/>
    <w:rsid w:val="00BC0B4F"/>
    <w:rsid w:val="00BC19A0"/>
    <w:rsid w:val="00BC1BC6"/>
    <w:rsid w:val="00BC1DB6"/>
    <w:rsid w:val="00BC2D9F"/>
    <w:rsid w:val="00BC3906"/>
    <w:rsid w:val="00BC4897"/>
    <w:rsid w:val="00BC56FA"/>
    <w:rsid w:val="00BC59AA"/>
    <w:rsid w:val="00BC59E7"/>
    <w:rsid w:val="00BC5CFB"/>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F83"/>
    <w:rsid w:val="00BE617A"/>
    <w:rsid w:val="00BE64B4"/>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38C"/>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10B"/>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530F"/>
    <w:rsid w:val="00C37013"/>
    <w:rsid w:val="00C3748F"/>
    <w:rsid w:val="00C37579"/>
    <w:rsid w:val="00C37DEB"/>
    <w:rsid w:val="00C40993"/>
    <w:rsid w:val="00C4141E"/>
    <w:rsid w:val="00C42310"/>
    <w:rsid w:val="00C426ED"/>
    <w:rsid w:val="00C42A31"/>
    <w:rsid w:val="00C42B93"/>
    <w:rsid w:val="00C43122"/>
    <w:rsid w:val="00C4366B"/>
    <w:rsid w:val="00C44806"/>
    <w:rsid w:val="00C448FC"/>
    <w:rsid w:val="00C4511A"/>
    <w:rsid w:val="00C452D7"/>
    <w:rsid w:val="00C4563C"/>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6C"/>
    <w:rsid w:val="00C616AF"/>
    <w:rsid w:val="00C63CBA"/>
    <w:rsid w:val="00C64025"/>
    <w:rsid w:val="00C6404C"/>
    <w:rsid w:val="00C649FD"/>
    <w:rsid w:val="00C65033"/>
    <w:rsid w:val="00C655FB"/>
    <w:rsid w:val="00C65C51"/>
    <w:rsid w:val="00C65CAD"/>
    <w:rsid w:val="00C663F7"/>
    <w:rsid w:val="00C66A2A"/>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5C6"/>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F2E"/>
    <w:rsid w:val="00CA3F78"/>
    <w:rsid w:val="00CA44D2"/>
    <w:rsid w:val="00CA525A"/>
    <w:rsid w:val="00CA53FD"/>
    <w:rsid w:val="00CA61DB"/>
    <w:rsid w:val="00CA6620"/>
    <w:rsid w:val="00CA66F3"/>
    <w:rsid w:val="00CA76ED"/>
    <w:rsid w:val="00CB0AC4"/>
    <w:rsid w:val="00CB15D3"/>
    <w:rsid w:val="00CB2006"/>
    <w:rsid w:val="00CB208C"/>
    <w:rsid w:val="00CB29C1"/>
    <w:rsid w:val="00CB2B3E"/>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BA8"/>
    <w:rsid w:val="00CC4D97"/>
    <w:rsid w:val="00CC50BC"/>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088"/>
    <w:rsid w:val="00CE29A9"/>
    <w:rsid w:val="00CE367D"/>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3E"/>
    <w:rsid w:val="00D0655F"/>
    <w:rsid w:val="00D11000"/>
    <w:rsid w:val="00D110D4"/>
    <w:rsid w:val="00D112A1"/>
    <w:rsid w:val="00D128CB"/>
    <w:rsid w:val="00D13AA3"/>
    <w:rsid w:val="00D14EA8"/>
    <w:rsid w:val="00D14EB5"/>
    <w:rsid w:val="00D1626B"/>
    <w:rsid w:val="00D16926"/>
    <w:rsid w:val="00D16F25"/>
    <w:rsid w:val="00D17284"/>
    <w:rsid w:val="00D1782B"/>
    <w:rsid w:val="00D17CB6"/>
    <w:rsid w:val="00D20651"/>
    <w:rsid w:val="00D207B6"/>
    <w:rsid w:val="00D20991"/>
    <w:rsid w:val="00D20C2A"/>
    <w:rsid w:val="00D21006"/>
    <w:rsid w:val="00D2140E"/>
    <w:rsid w:val="00D2297E"/>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8FE"/>
    <w:rsid w:val="00D34F14"/>
    <w:rsid w:val="00D35A1A"/>
    <w:rsid w:val="00D37352"/>
    <w:rsid w:val="00D377D7"/>
    <w:rsid w:val="00D40898"/>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326A"/>
    <w:rsid w:val="00D54597"/>
    <w:rsid w:val="00D55400"/>
    <w:rsid w:val="00D55861"/>
    <w:rsid w:val="00D55D5E"/>
    <w:rsid w:val="00D5620A"/>
    <w:rsid w:val="00D56ECD"/>
    <w:rsid w:val="00D56FC8"/>
    <w:rsid w:val="00D578E2"/>
    <w:rsid w:val="00D6150F"/>
    <w:rsid w:val="00D63CD6"/>
    <w:rsid w:val="00D63E36"/>
    <w:rsid w:val="00D64262"/>
    <w:rsid w:val="00D6465F"/>
    <w:rsid w:val="00D64DF9"/>
    <w:rsid w:val="00D65EE0"/>
    <w:rsid w:val="00D65F23"/>
    <w:rsid w:val="00D66F93"/>
    <w:rsid w:val="00D6772E"/>
    <w:rsid w:val="00D701C7"/>
    <w:rsid w:val="00D70312"/>
    <w:rsid w:val="00D70AB8"/>
    <w:rsid w:val="00D70CF5"/>
    <w:rsid w:val="00D719AD"/>
    <w:rsid w:val="00D71B77"/>
    <w:rsid w:val="00D71F4D"/>
    <w:rsid w:val="00D72441"/>
    <w:rsid w:val="00D72663"/>
    <w:rsid w:val="00D72C06"/>
    <w:rsid w:val="00D735AF"/>
    <w:rsid w:val="00D74F50"/>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4A4"/>
    <w:rsid w:val="00D866B2"/>
    <w:rsid w:val="00D869D7"/>
    <w:rsid w:val="00D878CB"/>
    <w:rsid w:val="00D91C47"/>
    <w:rsid w:val="00D928EE"/>
    <w:rsid w:val="00D9332F"/>
    <w:rsid w:val="00D948DC"/>
    <w:rsid w:val="00D94CA2"/>
    <w:rsid w:val="00D95974"/>
    <w:rsid w:val="00D95AE2"/>
    <w:rsid w:val="00D95B3D"/>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4DB5"/>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0D"/>
    <w:rsid w:val="00DC247C"/>
    <w:rsid w:val="00DC2890"/>
    <w:rsid w:val="00DC2E56"/>
    <w:rsid w:val="00DC32B4"/>
    <w:rsid w:val="00DC3DF6"/>
    <w:rsid w:val="00DC44B8"/>
    <w:rsid w:val="00DC46C3"/>
    <w:rsid w:val="00DC49B5"/>
    <w:rsid w:val="00DC4CC9"/>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6E82"/>
    <w:rsid w:val="00DF7173"/>
    <w:rsid w:val="00DF7BD2"/>
    <w:rsid w:val="00DF7C4F"/>
    <w:rsid w:val="00E0242B"/>
    <w:rsid w:val="00E03245"/>
    <w:rsid w:val="00E0394F"/>
    <w:rsid w:val="00E03A75"/>
    <w:rsid w:val="00E044D8"/>
    <w:rsid w:val="00E04648"/>
    <w:rsid w:val="00E047E4"/>
    <w:rsid w:val="00E05A5B"/>
    <w:rsid w:val="00E05F00"/>
    <w:rsid w:val="00E0684E"/>
    <w:rsid w:val="00E10832"/>
    <w:rsid w:val="00E10D02"/>
    <w:rsid w:val="00E1177E"/>
    <w:rsid w:val="00E11937"/>
    <w:rsid w:val="00E11B48"/>
    <w:rsid w:val="00E124DB"/>
    <w:rsid w:val="00E12745"/>
    <w:rsid w:val="00E1385D"/>
    <w:rsid w:val="00E13F9F"/>
    <w:rsid w:val="00E14570"/>
    <w:rsid w:val="00E15654"/>
    <w:rsid w:val="00E15860"/>
    <w:rsid w:val="00E15A4B"/>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2EA6"/>
    <w:rsid w:val="00E33120"/>
    <w:rsid w:val="00E338EC"/>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DA6"/>
    <w:rsid w:val="00E60D58"/>
    <w:rsid w:val="00E612E4"/>
    <w:rsid w:val="00E619FD"/>
    <w:rsid w:val="00E61EA5"/>
    <w:rsid w:val="00E61F33"/>
    <w:rsid w:val="00E6312C"/>
    <w:rsid w:val="00E63B50"/>
    <w:rsid w:val="00E645B3"/>
    <w:rsid w:val="00E648DA"/>
    <w:rsid w:val="00E6492B"/>
    <w:rsid w:val="00E653C3"/>
    <w:rsid w:val="00E66902"/>
    <w:rsid w:val="00E67CBA"/>
    <w:rsid w:val="00E707A0"/>
    <w:rsid w:val="00E70BA9"/>
    <w:rsid w:val="00E70EB6"/>
    <w:rsid w:val="00E7144D"/>
    <w:rsid w:val="00E71C3A"/>
    <w:rsid w:val="00E73715"/>
    <w:rsid w:val="00E73C11"/>
    <w:rsid w:val="00E73ECE"/>
    <w:rsid w:val="00E7400F"/>
    <w:rsid w:val="00E7527E"/>
    <w:rsid w:val="00E75C49"/>
    <w:rsid w:val="00E75CFC"/>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3DEF"/>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2ACC"/>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699"/>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05A"/>
    <w:rsid w:val="00F1016F"/>
    <w:rsid w:val="00F106F8"/>
    <w:rsid w:val="00F10739"/>
    <w:rsid w:val="00F10A88"/>
    <w:rsid w:val="00F12041"/>
    <w:rsid w:val="00F1257D"/>
    <w:rsid w:val="00F12971"/>
    <w:rsid w:val="00F1430E"/>
    <w:rsid w:val="00F1516D"/>
    <w:rsid w:val="00F15F8C"/>
    <w:rsid w:val="00F162F9"/>
    <w:rsid w:val="00F16E1D"/>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753"/>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32BE"/>
    <w:rsid w:val="00F5451D"/>
    <w:rsid w:val="00F548E8"/>
    <w:rsid w:val="00F551C3"/>
    <w:rsid w:val="00F556DD"/>
    <w:rsid w:val="00F55C39"/>
    <w:rsid w:val="00F55D0C"/>
    <w:rsid w:val="00F55D44"/>
    <w:rsid w:val="00F56063"/>
    <w:rsid w:val="00F5688D"/>
    <w:rsid w:val="00F57A3A"/>
    <w:rsid w:val="00F600C1"/>
    <w:rsid w:val="00F60DDC"/>
    <w:rsid w:val="00F618D5"/>
    <w:rsid w:val="00F6195C"/>
    <w:rsid w:val="00F63D03"/>
    <w:rsid w:val="00F64DF2"/>
    <w:rsid w:val="00F659CA"/>
    <w:rsid w:val="00F662FE"/>
    <w:rsid w:val="00F672A0"/>
    <w:rsid w:val="00F67AA5"/>
    <w:rsid w:val="00F67BC0"/>
    <w:rsid w:val="00F70158"/>
    <w:rsid w:val="00F70321"/>
    <w:rsid w:val="00F7155C"/>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3DA"/>
    <w:rsid w:val="00F84CF6"/>
    <w:rsid w:val="00F853E1"/>
    <w:rsid w:val="00F85F89"/>
    <w:rsid w:val="00F864F8"/>
    <w:rsid w:val="00F90275"/>
    <w:rsid w:val="00F90553"/>
    <w:rsid w:val="00F91989"/>
    <w:rsid w:val="00F91ED4"/>
    <w:rsid w:val="00F926CD"/>
    <w:rsid w:val="00F92928"/>
    <w:rsid w:val="00F93893"/>
    <w:rsid w:val="00F93A91"/>
    <w:rsid w:val="00F93D4F"/>
    <w:rsid w:val="00F93F3E"/>
    <w:rsid w:val="00F943DC"/>
    <w:rsid w:val="00F94CDE"/>
    <w:rsid w:val="00F95F85"/>
    <w:rsid w:val="00F96366"/>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3FCE"/>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96C"/>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C7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E031D"/>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F9292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locked/>
    <w:rsid w:val="000D27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E031D"/>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F9292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locked/>
    <w:rsid w:val="000D27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2010328">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87100225">
      <w:bodyDiv w:val="1"/>
      <w:marLeft w:val="0"/>
      <w:marRight w:val="0"/>
      <w:marTop w:val="0"/>
      <w:marBottom w:val="0"/>
      <w:divBdr>
        <w:top w:val="none" w:sz="0" w:space="0" w:color="auto"/>
        <w:left w:val="none" w:sz="0" w:space="0" w:color="auto"/>
        <w:bottom w:val="none" w:sz="0" w:space="0" w:color="auto"/>
        <w:right w:val="none" w:sz="0" w:space="0" w:color="auto"/>
      </w:divBdr>
    </w:div>
    <w:div w:id="697197044">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7983426">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8096935">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png"/><Relationship Id="rId38" Type="http://schemas.openxmlformats.org/officeDocument/2006/relationships/hyperlink" Target="http://lechedelbiobio.com/produccion.html" TargetMode="Externa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hyperlink" Target="http://www.sii.c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hyperlink" Target="http://lechedelbiobio.com/produccion.html" TargetMode="External"/><Relationship Id="rId36" Type="http://schemas.openxmlformats.org/officeDocument/2006/relationships/oleObject" Target="embeddings/oleObject1.bin"/><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hyperlink" Target="http://seia.sea.gob.cl/busqueda/buscarProyecto.php" TargetMode="External"/><Relationship Id="rId35"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OVuk8wqeoNZm75naStIrOYXg0sI=</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9eDYYu3aFOpdQAV9jAdjF112fCg=</DigestValue>
    </Reference>
    <Reference URI="#idValidSigLnImg" Type="http://www.w3.org/2000/09/xmldsig#Object">
      <DigestMethod Algorithm="http://www.w3.org/2000/09/xmldsig#sha1"/>
      <DigestValue>vMq6KgFqRhNbTWGqBrWiN1bhmuY=</DigestValue>
    </Reference>
    <Reference URI="#idInvalidSigLnImg" Type="http://www.w3.org/2000/09/xmldsig#Object">
      <DigestMethod Algorithm="http://www.w3.org/2000/09/xmldsig#sha1"/>
      <DigestValue>OhGX5IIGRblnwDhd5doBq032AfE=</DigestValue>
    </Reference>
  </SignedInfo>
  <SignatureValue>dRKh/nzL0DerZ5trHNpmHbimxB2wpT1VUavjJs0RsZKcp0WZEKm5vYrI8Dmcpt3OYlqmUev6R20F
3/ZPGZu2tX/2Eckv7X16JllqAm1EEb0rWAjUSJOiIzSTQ3ww/nlwV+Ux7hK9VIepJOHwBrgYJY2/
wAA/DyMX6ff4xn+xD+Ujov9F9e4KF7SroizYBjYzNlglpJYidiAvPDccbrUdYdBwxUseWibrxYRw
/HPEGwQQNZdGsDuvBflFy8QpIue0zvHxq6cTEEpn3OUtY2Ami71npE+kqRkC4L3LwJk6+uWLl8OC
b4QsPShANhNAJoZaguFXzvcZkzohkns+RC/BOg==</SignatureValue>
  <KeyInfo>
    <X509Data>
      <X509Certificate>MIIHUDCCBjigAwIBAgIQA/T263fuLuHeIRG0xinVMjANBgkqhkiG9w0BAQsFADCB4DELMAkGA1UE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IGRlIENoaWxlIENBMR8wHQYJKoZIhvcNAQkBFhBlLXNpZ25AZS1zaWduLmNsMB4XDTE2MDIwODAw
MDAwMFoXDTE3MDIwNzIzNTk1OVowggE2MQswCQYDVQQGEwJDTDEtMCsGA1UECAwkTUVUUk9QT0xJ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DAwNRklTQ0FMSVpBRE9SQTEpMCcGA1UEAwwgRUxJWkFCRVRIIEhBWURFRSBTRVBVTFZFREEgRVBQ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NDAtSzANBgkqhkiG9w0BAQsFAAOCAQEAKQRLZU+eQ2ySvrDUMqdQWHYKbXjjzkTfh2oi2FMJ6HAm
AXKBMLwIOYNrugz92yGvZYMn3U0dp0nw6KPi3u4wN1lGCkyMexmwydCN2eYL2Tae2w+zSm5BTRGk
97OC55pfZNqFNScoS+WYKtpHd+faucT0euk6HJ2Xbe9uFj45hJhtpX/OtZBpfN6In/NjbMD1NBwX
yhZUMypjESD4938GHH5L2bvP4BhkUqxCkU0idmksyo1ssZHe0OX4TS4R1XvebwKizs2Zbi66eQaf
mdJCP9WTliCY5yUCsZZUSUXwRrv+GlTVmSaehL3rGCkO0z/yQm9n4F5HBAG/3PWfDb7PfA==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sxKPfoJRRz6SRMEsYVb7zAb/1vU=</DigestValue>
      </Reference>
      <Reference URI="/word/media/image5.png?ContentType=image/png">
        <DigestMethod Algorithm="http://www.w3.org/2000/09/xmldsig#sha1"/>
        <DigestValue>FAA1lXXT8gwBYuhqHg77czvcAdc=</DigestValue>
      </Reference>
      <Reference URI="/word/media/image6.png?ContentType=image/png">
        <DigestMethod Algorithm="http://www.w3.org/2000/09/xmldsig#sha1"/>
        <DigestValue>2CwonEbpJzw/gTNJHlamMkG0IN0=</DigestValue>
      </Reference>
      <Reference URI="/word/media/image7.png?ContentType=image/png">
        <DigestMethod Algorithm="http://www.w3.org/2000/09/xmldsig#sha1"/>
        <DigestValue>DeLcFVBGT3MwRKWCUMq1KzB2LtU=</DigestValue>
      </Reference>
      <Reference URI="/word/media/image8.png?ContentType=image/png">
        <DigestMethod Algorithm="http://www.w3.org/2000/09/xmldsig#sha1"/>
        <DigestValue>uNil5ZOBbjtjqQQbABLymbEHj3c=</DigestValue>
      </Reference>
      <Reference URI="/word/media/image3.emf?ContentType=image/x-emf">
        <DigestMethod Algorithm="http://www.w3.org/2000/09/xmldsig#sha1"/>
        <DigestValue>iMjRsI1orft9/I8+dDS+hueprJo=</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wLXUEl0z1br1FdDsxs/4ulNpfwc=</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Ir8FxlEDJnGwda19P9JXZsJtMck=</DigestValue>
      </Reference>
      <Reference URI="/word/stylesWithEffects.xml?ContentType=application/vnd.ms-word.stylesWithEffects+xml">
        <DigestMethod Algorithm="http://www.w3.org/2000/09/xmldsig#sha1"/>
        <DigestValue>KTPOjVcbXMdYgpAHxv1nT6gR8Cs=</DigestValue>
      </Reference>
      <Reference URI="/word/fontTable.xml?ContentType=application/vnd.openxmlformats-officedocument.wordprocessingml.fontTable+xml">
        <DigestMethod Algorithm="http://www.w3.org/2000/09/xmldsig#sha1"/>
        <DigestValue>yqkmsARneOqLeVklqK7eP6yCxus=</DigestValue>
      </Reference>
      <Reference URI="/word/settings.xml?ContentType=application/vnd.openxmlformats-officedocument.wordprocessingml.settings+xml">
        <DigestMethod Algorithm="http://www.w3.org/2000/09/xmldsig#sha1"/>
        <DigestValue>POdyEnVhVclgy1qdCU3dq8oAI1A=</DigestValue>
      </Reference>
      <Reference URI="/word/media/image10.png?ContentType=image/png">
        <DigestMethod Algorithm="http://www.w3.org/2000/09/xmldsig#sha1"/>
        <DigestValue>7sR//BNekjtPrH1bVrSJt8kd5Ns=</DigestValue>
      </Reference>
      <Reference URI="/word/media/image1.emf?ContentType=image/x-emf">
        <DigestMethod Algorithm="http://www.w3.org/2000/09/xmldsig#sha1"/>
        <DigestValue>/6kvS0XEgptlXH8rqLWKvOrs4TU=</DigestValue>
      </Reference>
      <Reference URI="/word/media/image12.png?ContentType=image/png">
        <DigestMethod Algorithm="http://www.w3.org/2000/09/xmldsig#sha1"/>
        <DigestValue>vfR/TaF99JVN4XFiSwINQnbeP4A=</DigestValue>
      </Reference>
      <Reference URI="/word/header1.xml?ContentType=application/vnd.openxmlformats-officedocument.wordprocessingml.header+xml">
        <DigestMethod Algorithm="http://www.w3.org/2000/09/xmldsig#sha1"/>
        <DigestValue>J+OFFQHXkIz4C2XCRlxWXwkCFuw=</DigestValue>
      </Reference>
      <Reference URI="/word/endnotes.xml?ContentType=application/vnd.openxmlformats-officedocument.wordprocessingml.endnotes+xml">
        <DigestMethod Algorithm="http://www.w3.org/2000/09/xmldsig#sha1"/>
        <DigestValue>iATDptQgFwM+l3cpyx5lIQF0ssw=</DigestValue>
      </Reference>
      <Reference URI="/word/footnotes.xml?ContentType=application/vnd.openxmlformats-officedocument.wordprocessingml.footnotes+xml">
        <DigestMethod Algorithm="http://www.w3.org/2000/09/xmldsig#sha1"/>
        <DigestValue>Gmva09/DyirZBnQYeUs9ou2xaKk=</DigestValue>
      </Reference>
      <Reference URI="/word/document.xml?ContentType=application/vnd.openxmlformats-officedocument.wordprocessingml.document.main+xml">
        <DigestMethod Algorithm="http://www.w3.org/2000/09/xmldsig#sha1"/>
        <DigestValue>dILejuwLYcCiWsG3J27uuFGWNug=</DigestValue>
      </Reference>
      <Reference URI="/word/footer1.xml?ContentType=application/vnd.openxmlformats-officedocument.wordprocessingml.footer+xml">
        <DigestMethod Algorithm="http://www.w3.org/2000/09/xmldsig#sha1"/>
        <DigestValue>ARxT+09RcHIeNiePbhjMByqsvng=</DigestValue>
      </Reference>
      <Reference URI="/word/webSettings.xml?ContentType=application/vnd.openxmlformats-officedocument.wordprocessingml.webSettings+xml">
        <DigestMethod Algorithm="http://www.w3.org/2000/09/xmldsig#sha1"/>
        <DigestValue>eRrLljPEvn2UbzmQ7dBLI7Rp0BM=</DigestValue>
      </Reference>
      <Reference URI="/word/media/image11.png?ContentType=image/png">
        <DigestMethod Algorithm="http://www.w3.org/2000/09/xmldsig#sha1"/>
        <DigestValue>YkFEqJwEP1cxs1qhTTro9xaKAqI=</DigestValue>
      </Reference>
      <Reference URI="/word/embeddings/oleObject1.bin?ContentType=application/vnd.openxmlformats-officedocument.oleObject">
        <DigestMethod Algorithm="http://www.w3.org/2000/09/xmldsig#sha1"/>
        <DigestValue>p/nhjF5C6WE4XlGzqeEr0Bee8KM=</DigestValue>
      </Reference>
      <Reference URI="/word/media/image9.png?ContentType=image/png">
        <DigestMethod Algorithm="http://www.w3.org/2000/09/xmldsig#sha1"/>
        <DigestValue>BWgaYHOSvYUEScB3Fk0WdlENqtE=</DigestValue>
      </Reference>
      <Reference URI="/word/footer2.xml?ContentType=application/vnd.openxmlformats-officedocument.wordprocessingml.footer+xml">
        <DigestMethod Algorithm="http://www.w3.org/2000/09/xmldsig#sha1"/>
        <DigestValue>bvMsbJlvVSkpVmrqs0Q5xP8NuwA=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EkbtC5WCq9J6C5E9IBgnv2hFswM=</DigestValue>
      </Reference>
    </Manifest>
    <SignatureProperties>
      <SignatureProperty Id="idSignatureTime" Target="#idPackageSignature">
        <mdssi:SignatureTime>
          <mdssi:Format>YYYY-MM-DDThh:mm:ssTZD</mdssi:Format>
          <mdssi:Value>2016-04-26T13:13:03Z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2016-04-26T13:13:03Z</xd:SigningTime>
          <xd:SigningCertificate>
            <xd:Cert>
              <xd:CertDigest>
                <DigestMethod Algorithm="http://www.w3.org/2000/09/xmldsig#sha1"/>
                <DigestValue>izovVGs8zD73bJdaL5m2iGWVKyg=</DigestValue>
              </xd:CertDigest>
              <xd:IssuerSerial>
                <X509IssuerName>E=e-sign@e-sign.cl, CN=E-Sign Firma Electronica Avanzada para Estado de Chile CA, OU=Class 2 Managed PKI Individual Subscriber CA, OU=Symantec Trust Network, O=E-Sign S.A., C=CL</X509IssuerName>
                <X509SerialNumber>5259612549334596632306555320741254450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0BAAB/AAAAAAAAAAAAAAA4JQAApREAACBFTUYAAAEAqBEBAMs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VbiH8tAOqGels426JbAQAAAGQ1nluINZ9bgGfbATjbolsBAAAAZDWeW3w1nluA7M8BgOzPAdB/LQBvaXVbAKyiWwEAAABkNZ5b3H8tAECRFnf0qxJ3z6sSd9x/LQBkAQAAAAAAAAAAAADZbt512W7edQgnNAAACAAAAAIAAAAAAAAEgC0AXpTedQAAAAAAAAAANIEtAAYAAAAogS0ABgAAAAAAAAAAAAAAKIEtADyALQDTk951AAAAAAACAAAAAC0ABgAAACiBLQAGAAAAcFnidQAAAAAAAAAAKIEtAAYAAAAAZJQBaIAtABKT3nUAAAAAAAIAACiBL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gjQAAAAAIRN6MAAAAAAAAAAAAAAAAAAAAAAAAAAAAAAAAAQAAAHAxLIOQ7CCNRmoAAAAALQAA4pgOAAAAAKR4CnbYby0ABHAtAJBvLQAIXHYO2G8tALsUIRsiAIoBZcYLdthvLQAIcS0AuG8tABjHC3YEcC0Az/cLdmPeC3bP9wt22HMtAP1nEXb74gt2f2cRdvo/xhNoE1cGAAAAAAAAAAAA4pgOEAAAANB3aA5AAAAAAAAAAAYAAABAkRZ3AAAAAFhwUQYAAAAAQJEWd8UTCgEwcC0A4HwSd1hwUQYAAAAAQJEWdzBwLQD/fBJ3QJEWdwAAAdjgCvsLWHAtAD18EncBAAAAQHAtABAAAAADAQAA4Ar7CxYSAdjgCvsLAAAAAAEAAACEcC0AhHAtACtRE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AAAA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Object Id="idInvalidSigLnImg">AQAAAGwAAAAAAAAAAAAAAA0BAAB/AAAAAAAAAAAAAAA4JQAApREAACBFTUYAAAEARBUBANE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ktADnOcVsA4TQAFwAABAEAAAAABAAAxKktAFfOcVu/D6AT0qotAAAEAAABAgAAAAAAABypLQC4/C0AuPwtAHipLQBAkRZ39KsSd8+rEnd4qS0AZAEAAAAAAAAAAAAA2W7eddlu3nVYJjQAAAgAAAACAAAAAAAAoKktAF6U3nUAAAAAAAAAANKqLQAHAAAAxKotAAcAAAAAAAAAAAAAAMSqLQDYqS0A05PedQAAAAAAAgAAAAAtAAcAAADEqi0ABwAAAHBZ4nUAAAAAAAAAAMSqLQAHAAAAAGSUAQSqLQASk951AAAAAAACAADEqi0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VbiH8tAOqGels426JbAQAAAGQ1nluINZ9bgGfbATjbolsBAAAAZDWeW3w1nluA7M8BgOzPAdB/LQBvaXVbAKyiWwEAAABkNZ5b3H8tAECRFnf0qxJ3z6sSd9x/LQBkAQAAAAAAAAAAAADZbt512W7edQgnNAAACAAAAAIAAAAAAAAEgC0AXpTedQAAAAAAAAAANIEtAAYAAAAogS0ABgAAAAAAAAAAAAAAKIEtADyALQDTk951AAAAAAACAAAAAC0ABgAAACiBLQAGAAAAcFnidQAAAAAAAAAAKIEtAAYAAAAAZJQBaIAtABKT3nUAAAAAAAIAACiBL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gjQAAAAAIRN6MAAAAAAAAAAAAAAAAAAAAAAAAAAAAAAAAAQAAAHAxLIOQ7CCNRmoAAAAAAAAAAAAAAAAAAAAAAAAAAAAAmG8tAHNmVncIXHYOwGMJBHAUISgiAIoBaGlWdwAAAAAAAAAAXHAtANaGVXcCAAAAAAAAAPkUAQIAAAAAwGMJBAEAAADAYwkEAAAAAA8AAAAGAAAAQJEWd8BjCQQgc1EGwGMJBECRFncOEwoSAAAtAOB8Encgc1EGwGMJBECRFncQcC0A/3wSd0CRFnf5FAEC+RQBAjhwLQA9fBJ3AQAAACBwLQBlsBJ3cMqJWwAAAQIAAAAAAAAAADhyLQAAAAAAWHAtADPKiVvUcC0AAAAAAADlNAA4ci0AAAAAABxxLQB0x4lbhHAtACtRE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AAAA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6Q4JfEfUJS8GKqNV3nCuckMWf0PNhLQP6b8P7h8gkDM=</DigestValue>
    </Reference>
    <Reference Type="http://www.w3.org/2000/09/xmldsig#Object" URI="#idOfficeObject">
      <DigestMethod Algorithm="http://www.w3.org/2001/04/xmlenc#sha256"/>
      <DigestValue>aQo7NUzKPql/npNJRX/xKEuYiaNau+1+L79w3thNXGE=</DigestValue>
    </Reference>
    <Reference Type="http://uri.etsi.org/01903#SignedProperties" URI="#idSignedProperties">
      <Transforms>
        <Transform Algorithm="http://www.w3.org/TR/2001/REC-xml-c14n-20010315"/>
      </Transforms>
      <DigestMethod Algorithm="http://www.w3.org/2001/04/xmlenc#sha256"/>
      <DigestValue>IR3SQAKxqJsFtkzoKjRpPos6I+uTSRWs/+yLoYCxGj8=</DigestValue>
    </Reference>
    <Reference Type="http://www.w3.org/2000/09/xmldsig#Object" URI="#idValidSigLnImg">
      <DigestMethod Algorithm="http://www.w3.org/2001/04/xmlenc#sha256"/>
      <DigestValue>mmba4YH/nYtSKQIU0/EPkUe0hjh0Oy7Bk48oEfxDGWA=</DigestValue>
    </Reference>
    <Reference Type="http://www.w3.org/2000/09/xmldsig#Object" URI="#idInvalidSigLnImg">
      <DigestMethod Algorithm="http://www.w3.org/2001/04/xmlenc#sha256"/>
      <DigestValue>mdisXSztH5c/sdTxkoUcJVIfIMJMFuMfQXyqwEGAERo=</DigestValue>
    </Reference>
  </SignedInfo>
  <SignatureValue>p1caGy/+CNRb/UEhpk2JwKL5lHn5MraR6vRoaliKTQjc8iz92M35t+d1af0nJQ5beJkaKcqHPo20
OLsykeuU6iz1FLFMo5cy/c60WdL1Ssjb9lMuafslof0EPH+zLQjmndjldZH8zFV1VbUiRqZCQIJv
2aU8viw8VM6ISQ3aRGsLwpxEGlqhu5ta258FlCka1VfBOzR7nVSCigfgpW2XqPmdFmpMG8zkJ1+9
8i6d5XOyOQgGTuIkQe4eB7QbVEv5HCq8nmuZ2fgNIDRAUSoG7rEfrEXOlbh9J+SS4r5uaNxyJWLQ
1I0EBAdS521txCw26hAF3GNg0K4ZSFk0Ahznrw==</SignatureValue>
  <KeyInfo>
    <X509Data>
      <X509Certificate>MIIHTzCCBjegAwIBAgIQBZ5zZ8wc1a4GtDUF4UtO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XYTi4XjYnQyabZ9H9k67iWS6bomVuSHxQo+HAoaOK4KXb37RIqgcaKVqSEpPXUlnzXDvwVkWNut8LGzgSd72IzAPzMfP25sqd/BW+ORQAb8StWsoPcreuaLc+XPl7bPot4z+ZV0/ggyQrWLetj5DSafsjYudd7byan3R5eY7QDom3fqWy9Wv3n8G+f90iZeIRuXwqGqqnlI1tCKcU4hXmlwQrGQ+SYhxEYQH6VL098dL2CKfsTDII339oYBIG2KWDy07gRHV6xiEVva2LoI3IZnVt31ZW+m6sISQgeKUlOhlvkMHKcoaYkWGcNR9oSHWPgyJ503QUGgXvtSpojKx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DWQQLxdBGKtWWTh6roPHMFy1r1pEF1fXNedJZsN68s8=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R791d2g3IiSK8kRa0ULZJMJTsPcdWwPuJ2wBVU8eOmI=</DigestValue>
      </Reference>
      <Reference URI="/word/embeddings/oleObject1.bin?ContentType=application/vnd.openxmlformats-officedocument.oleObject">
        <DigestMethod Algorithm="http://www.w3.org/2001/04/xmlenc#sha256"/>
        <DigestValue>9/RKscQTjl1J+kYdhMwXzKXeHvzwOY/1NLDM0M/h3wU=</DigestValue>
      </Reference>
      <Reference URI="/word/endnotes.xml?ContentType=application/vnd.openxmlformats-officedocument.wordprocessingml.endnotes+xml">
        <DigestMethod Algorithm="http://www.w3.org/2001/04/xmlenc#sha256"/>
        <DigestValue>+RReouDW6qEsxdR1v6wPpCtwPYzXsIKDEWgIkHSzY6Y=</DigestValue>
      </Reference>
      <Reference URI="/word/fontTable.xml?ContentType=application/vnd.openxmlformats-officedocument.wordprocessingml.fontTable+xml">
        <DigestMethod Algorithm="http://www.w3.org/2001/04/xmlenc#sha256"/>
        <DigestValue>gLJAOBsSNABrvZUBpkCmXT3U/2xrLxxTChHas8S2TqM=</DigestValue>
      </Reference>
      <Reference URI="/word/footer1.xml?ContentType=application/vnd.openxmlformats-officedocument.wordprocessingml.footer+xml">
        <DigestMethod Algorithm="http://www.w3.org/2001/04/xmlenc#sha256"/>
        <DigestValue>Tzm9VYR91KiRlF5VD2MqdixBQFZDKD23+HToUW9GjvI=</DigestValue>
      </Reference>
      <Reference URI="/word/footer2.xml?ContentType=application/vnd.openxmlformats-officedocument.wordprocessingml.footer+xml">
        <DigestMethod Algorithm="http://www.w3.org/2001/04/xmlenc#sha256"/>
        <DigestValue>EYDKi9zhYR1+G1ywMLaoYBxaw7C+4CAh2O9AeTZQfYY=</DigestValue>
      </Reference>
      <Reference URI="/word/footnotes.xml?ContentType=application/vnd.openxmlformats-officedocument.wordprocessingml.footnotes+xml">
        <DigestMethod Algorithm="http://www.w3.org/2001/04/xmlenc#sha256"/>
        <DigestValue>FCT5fYvN3+1M/EePiJLIaI8ATqzrt8D6CvOmPqqiGqk=</DigestValue>
      </Reference>
      <Reference URI="/word/header1.xml?ContentType=application/vnd.openxmlformats-officedocument.wordprocessingml.header+xml">
        <DigestMethod Algorithm="http://www.w3.org/2001/04/xmlenc#sha256"/>
        <DigestValue>rhz9m/C8t6S0ls/MFi9s0SLjW/gxDGXen6ecwNU76ro=</DigestValue>
      </Reference>
      <Reference URI="/word/media/image1.emf?ContentType=image/x-emf">
        <DigestMethod Algorithm="http://www.w3.org/2001/04/xmlenc#sha256"/>
        <DigestValue>/z1X9g3Ij0bJ1VsNHzWqBbfzrHwmhzeFZ0Gls8YAbWQ=</DigestValue>
      </Reference>
      <Reference URI="/word/media/image10.png?ContentType=image/png">
        <DigestMethod Algorithm="http://www.w3.org/2001/04/xmlenc#sha256"/>
        <DigestValue>S51CdsdW83LIu+rXFxn2YXsFIGBKmHy0jRadXVVkaXE=</DigestValue>
      </Reference>
      <Reference URI="/word/media/image11.png?ContentType=image/png">
        <DigestMethod Algorithm="http://www.w3.org/2001/04/xmlenc#sha256"/>
        <DigestValue>vUmjfQKNRih2TfCqU2OYjHk1+2Qm4zMoxf4EeN2vfFM=</DigestValue>
      </Reference>
      <Reference URI="/word/media/image12.png?ContentType=image/png">
        <DigestMethod Algorithm="http://www.w3.org/2001/04/xmlenc#sha256"/>
        <DigestValue>Hvl2eOhd8HLZ12AvUnDpAiGGMs//MkcxIN61hfq3bpk=</DigestValue>
      </Reference>
      <Reference URI="/word/media/image2.emf?ContentType=image/x-emf">
        <DigestMethod Algorithm="http://www.w3.org/2001/04/xmlenc#sha256"/>
        <DigestValue>LrBumHCtfWgvRPtKfryDHO071QddkZB7IOC0v5SbUKs=</DigestValue>
      </Reference>
      <Reference URI="/word/media/image3.emf?ContentType=image/x-emf">
        <DigestMethod Algorithm="http://www.w3.org/2001/04/xmlenc#sha256"/>
        <DigestValue>hO+e1Z25HqDYudBFbmzFIK5HWOH21GF3q2/kYNhZUhQ=</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jTJP6MDJ0SFX74iWfBpIuurBjXY81F6QhPBSEACTSO4=</DigestValue>
      </Reference>
      <Reference URI="/word/media/image6.png?ContentType=image/png">
        <DigestMethod Algorithm="http://www.w3.org/2001/04/xmlenc#sha256"/>
        <DigestValue>9eh0P56Dc/uUi7XmCc4NF0uaUiSWGGLcCjpax/BlICk=</DigestValue>
      </Reference>
      <Reference URI="/word/media/image7.png?ContentType=image/png">
        <DigestMethod Algorithm="http://www.w3.org/2001/04/xmlenc#sha256"/>
        <DigestValue>pUJhf11YcFB5uX5mQZT2pMLxcyv6ppwx7laAKwrl1e8=</DigestValue>
      </Reference>
      <Reference URI="/word/media/image8.png?ContentType=image/png">
        <DigestMethod Algorithm="http://www.w3.org/2001/04/xmlenc#sha256"/>
        <DigestValue>wXj2Vokm7c0HJDZSEH16eCPXhenz8yJHM1gLEQfVdG0=</DigestValue>
      </Reference>
      <Reference URI="/word/media/image9.png?ContentType=image/png">
        <DigestMethod Algorithm="http://www.w3.org/2001/04/xmlenc#sha256"/>
        <DigestValue>CXfoEtrRG25Lieao0S0V1CSqnBIRC9uun9VOe5soYq0=</DigestValue>
      </Reference>
      <Reference URI="/word/numbering.xml?ContentType=application/vnd.openxmlformats-officedocument.wordprocessingml.numbering+xml">
        <DigestMethod Algorithm="http://www.w3.org/2001/04/xmlenc#sha256"/>
        <DigestValue>1f/5xREjbZesXRPdx5LDhkGBs5HVQlDMd9tirkGQl40=</DigestValue>
      </Reference>
      <Reference URI="/word/settings.xml?ContentType=application/vnd.openxmlformats-officedocument.wordprocessingml.settings+xml">
        <DigestMethod Algorithm="http://www.w3.org/2001/04/xmlenc#sha256"/>
        <DigestValue>nwOpUEFTWh8+s+h6tj0KFT28iWK1Km4FqgRVTjo8avY=</DigestValue>
      </Reference>
      <Reference URI="/word/styles.xml?ContentType=application/vnd.openxmlformats-officedocument.wordprocessingml.styles+xml">
        <DigestMethod Algorithm="http://www.w3.org/2001/04/xmlenc#sha256"/>
        <DigestValue>eWwPB0j+FvYzuCxai6HCtBWzUgu2VMKv0UH6YHlTDDY=</DigestValue>
      </Reference>
      <Reference URI="/word/stylesWithEffects.xml?ContentType=application/vnd.ms-word.stylesWithEffects+xml">
        <DigestMethod Algorithm="http://www.w3.org/2001/04/xmlenc#sha256"/>
        <DigestValue>WJ5o34XXEo4XG0QLteWPx0vcMZy1dg1MXDyye7AT+FA=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cedDNFgXqnRoZa2xhJZeF6W5rLr0p1ASuQTeGUNkmzQ=</DigestValue>
      </Reference>
    </Manifest>
    <SignatureProperties>
      <SignatureProperty Id="idSignatureTime" Target="#idPackageSignature">
        <mdssi:SignatureTime xmlns:mdssi="http://schemas.openxmlformats.org/package/2006/digital-signature">
          <mdssi:Format>YYYY-MM-DDThh:mm:ssTZD</mdssi:Format>
          <mdssi:Value>2016-04-26T14:36:00Z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2016-04-26T14:36:00Z</xd:SigningTime>
          <xd:SigningCertificate>
            <xd:Cert>
              <xd:CertDigest>
                <DigestMethod Algorithm="http://www.w3.org/2001/04/xmlenc#sha256"/>
                <DigestValue>Qor2AjFw7jX65tSkkhhlOAqLmpTDniZASB+mYNb9Mm8=</DigestValue>
              </xd:CertDigest>
              <xd:IssuerSerial>
                <X509IssuerName>E=e-sign@e-sign.cl, CN=E-Sign Firma Electronica Avanzada para Estado de Chile CA, OU=Class 2 Managed PKI Individual Subscriber CA, OU=Symantec Trust Network, O=E-Sign S.A., C=CL</X509IssuerName>
                <X509SerialNumber>7468863583348042041933372846389284569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lAMBAMs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36mGDcgAAAADoXAMK2E9vAAEAAAB4utsJAAAAANhOEgoDAAAA2E9vAChWEgoAAAAA2E4SCpE2lmsDAAAAmDaWawEAAACgOdAJyHPJa3hvkWv4XTYAgAHbdQ5c1nXgW9Z1+F02AGQBAACNYjx3jWI8d2D5AAgACAAAAAIAAAAAAAAYXjYAImo8dwAAAAAAAAAATF82AAYAAABAXzYABgAAAAAAAAAAAAAAQF82AFBeNgDu6jt3AAAAAAACAAAAADYABgAAAEBfNgAGAAAATBI9dwAAAAAAAAAAQF82AAYAAAAAAAAAfF42AJUuO3cAAAAAAAIAAEBfN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qAaD4///yAQAAAAAAAPw7EgWA+P//CABYfvv2//8AAAAAAAAAAOA7EgWA+P////8AAAAAAAD1AAAAwHgHOBR4BzhLrKJr0IDpB7DeDgi8EgAKXwwhGSIAigEQcjYA5HE2AOhTEgogDQCEqHQ2ABqtomsgDQCEAAAAANCA6QcgWsMDlHM2AESkyWu+EgAKAAAAAESkyWsgDQAAvBIACgEAAAAAAAAABwAAALwSAAoAAAAAAAAAABhyNgD3DJZrIAAAAP////8AAAAAAAAAABUAAAAAAAAAcAAAAAEAAAABAAAAJAAAACQAAAAQAAAAAAAAAAAA6QcgWsMDARoBAAAAAABULQrS2HI2ANhyNgAYR6JrAAAAAAAAAADIT9MUAAAAAAEAAAAAAAAAmHI2AC8w13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M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d66kg3JAGu5sSL7tbP//AAAAANp2floAAFibNgCNCgAAAAAAAEA5bwCsmjYAUPPbdgAAAAAAAENoYXJVcHBlclcAjG8AQI5vAOjA5wfQlW8ABJs2AIAB23UOXNZ14FvWdQSbNgBkAQAAjWI8d41iPHfYpMMDAAgAAAACAAAAAAAAJJs2ACJqPHcAAAAAAAAAAF6cNgAJAAAATJw2AAkAAAAAAAAAAAAAAEycNgBcmzYA7uo7dwAAAAAAAgAAAAA2AAkAAABMnDYACQAAAEwSPXcAAAAAAAAAAEycNgAJAAAAAAAAAIibNgCVLjt3AAAAAAACAABMnD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36mGDcgAAAADoXAMK2E9vAAEAAAB4utsJAAAAANhOEgoDAAAA2E9vAChWEgoAAAAA2E4SCpE2lmsDAAAAmDaWawEAAACgOdAJyHPJa3hvkWv4XTYAgAHbdQ5c1nXgW9Z1+F02AGQBAACNYjx3jWI8d2D5AAgACAAAAAIAAAAAAAAYXjYAImo8dwAAAAAAAAAATF82AAYAAABAXzYABgAAAAAAAAAAAAAAQF82AFBeNgDu6jt3AAAAAAACAAAAADYABgAAAEBfNgAGAAAATBI9dwAAAAAAAAAAQF82AAYAAAAAAAAAfF42AJUuO3cAAAAAAAIAAEBfN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qAaD4///yAQAAAAAAAPw7EgWA+P//CABYfvv2//8AAAAAAAAAAOA7EgWA+P////8AAAAA6QdQALUQ/p3WdS+6v2yoKAEJAAAAALDeDgh8czYANhYhpyIAigFZjItsPHI2AAAAAADQgOkHfHM2ACSIgBKEcjYAxX2LbFMAZQBnAG8AZQAgAFUASQAAAAAAIHyLbFRzNgDhAAAA/HE2AKSqo2tQHhoK4QAAAAEAAABuALUQAAA2AEeqo2sEAAAABQAAAAAAAAAAAAAAAAAAAG4AtRAIdDYAH3eLbOgCEgoEAAAA0IDpBwAAAACge4tsAAAAAAAAZQBnAG8AZQAgAFUASQAAAAr82HI2ANhyNgDhAAAAdHI2AAAAAABQALUQAAAAAAEAAAAAAAAAmHI2AC8w13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oy6VwA6as3Vsx5pkPiNt/NsAt1A=</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JqT5GbCfS4U23IbWeg+ZPfVimLg=</DigestValue>
    </Reference>
    <Reference URI="#idValidSigLnImg" Type="http://www.w3.org/2000/09/xmldsig#Object">
      <DigestMethod Algorithm="http://www.w3.org/2000/09/xmldsig#sha1"/>
      <DigestValue>vEYVHPRiePTk0txGqAlXM7vdDSw=</DigestValue>
    </Reference>
    <Reference URI="#idInvalidSigLnImg" Type="http://www.w3.org/2000/09/xmldsig#Object">
      <DigestMethod Algorithm="http://www.w3.org/2000/09/xmldsig#sha1"/>
      <DigestValue>zSFu1elbf6QTulM4u/GRXPK3O6k=</DigestValue>
    </Reference>
  </SignedInfo>
  <SignatureValue>dz+OBe6hB47YHM9omzel+3E4qUaUWtjHPjW2NAUpxSS6JSvyoMUVdz3atVnvEr7ZSdyy9f3zz4UQ
i2hPxq6VyXt6dY0M1w/7xYUpenKYEoUlu9NLHCHh0VQ0ICZ3zFzYJ/UOM/K6C478JI+ns/RkVOP9
zsE4gE8XVQVnFAq5cpUP7L/erka5n7GvljLUoxIyhSZU+5oaCkdXdwywINTCcKOXIStEOs27KaMS
WWAeSgSC1pLQ3pnuRq/0+PZ/CLfPKD34JLaSK5gw8T8CcgFbI5PrQxK3c3tQqCZ/U4BRO+Xu7YJh
BSTp7ep7/bZb/syitnlCYdyi9XMDVuoO5Lgvsg==</SignatureValue>
  <KeyInfo>
    <X509Data>
      <X509Certificate>MIIHZzCCBk+gAwIBAgIQAiRNMHxXZtn7764TxBXiZzANBgkqhkiG9w0BAQsFADCB4DELMAkGA1UE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IGRlIENoaWxlIENBMR8wHQYJKoZIhvcNAQkBFhBlLXNpZ25AZS1zaWduLmNsMB4XDTE2MDMzMDAw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</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sxKPfoJRRz6SRMEsYVb7zAb/1vU=</DigestValue>
      </Reference>
      <Reference URI="/word/media/image5.png?ContentType=image/png">
        <DigestMethod Algorithm="http://www.w3.org/2000/09/xmldsig#sha1"/>
        <DigestValue>FAA1lXXT8gwBYuhqHg77czvcAdc=</DigestValue>
      </Reference>
      <Reference URI="/word/media/image6.png?ContentType=image/png">
        <DigestMethod Algorithm="http://www.w3.org/2000/09/xmldsig#sha1"/>
        <DigestValue>2CwonEbpJzw/gTNJHlamMkG0IN0=</DigestValue>
      </Reference>
      <Reference URI="/word/media/image7.png?ContentType=image/png">
        <DigestMethod Algorithm="http://www.w3.org/2000/09/xmldsig#sha1"/>
        <DigestValue>DeLcFVBGT3MwRKWCUMq1KzB2LtU=</DigestValue>
      </Reference>
      <Reference URI="/word/media/image8.png?ContentType=image/png">
        <DigestMethod Algorithm="http://www.w3.org/2000/09/xmldsig#sha1"/>
        <DigestValue>uNil5ZOBbjtjqQQbABLymbEHj3c=</DigestValue>
      </Reference>
      <Reference URI="/word/media/image3.emf?ContentType=image/x-emf">
        <DigestMethod Algorithm="http://www.w3.org/2000/09/xmldsig#sha1"/>
        <DigestValue>iMjRsI1orft9/I8+dDS+hueprJo=</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wLXUEl0z1br1FdDsxs/4ulNpfwc=</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Ir8FxlEDJnGwda19P9JXZsJtMck=</DigestValue>
      </Reference>
      <Reference URI="/word/stylesWithEffects.xml?ContentType=application/vnd.ms-word.stylesWithEffects+xml">
        <DigestMethod Algorithm="http://www.w3.org/2000/09/xmldsig#sha1"/>
        <DigestValue>KTPOjVcbXMdYgpAHxv1nT6gR8Cs=</DigestValue>
      </Reference>
      <Reference URI="/word/fontTable.xml?ContentType=application/vnd.openxmlformats-officedocument.wordprocessingml.fontTable+xml">
        <DigestMethod Algorithm="http://www.w3.org/2000/09/xmldsig#sha1"/>
        <DigestValue>yqkmsARneOqLeVklqK7eP6yCxus=</DigestValue>
      </Reference>
      <Reference URI="/word/settings.xml?ContentType=application/vnd.openxmlformats-officedocument.wordprocessingml.settings+xml">
        <DigestMethod Algorithm="http://www.w3.org/2000/09/xmldsig#sha1"/>
        <DigestValue>POdyEnVhVclgy1qdCU3dq8oAI1A=</DigestValue>
      </Reference>
      <Reference URI="/word/media/image10.png?ContentType=image/png">
        <DigestMethod Algorithm="http://www.w3.org/2000/09/xmldsig#sha1"/>
        <DigestValue>7sR//BNekjtPrH1bVrSJt8kd5Ns=</DigestValue>
      </Reference>
      <Reference URI="/word/media/image1.emf?ContentType=image/x-emf">
        <DigestMethod Algorithm="http://www.w3.org/2000/09/xmldsig#sha1"/>
        <DigestValue>/6kvS0XEgptlXH8rqLWKvOrs4TU=</DigestValue>
      </Reference>
      <Reference URI="/word/media/image12.png?ContentType=image/png">
        <DigestMethod Algorithm="http://www.w3.org/2000/09/xmldsig#sha1"/>
        <DigestValue>vfR/TaF99JVN4XFiSwINQnbeP4A=</DigestValue>
      </Reference>
      <Reference URI="/word/header1.xml?ContentType=application/vnd.openxmlformats-officedocument.wordprocessingml.header+xml">
        <DigestMethod Algorithm="http://www.w3.org/2000/09/xmldsig#sha1"/>
        <DigestValue>J+OFFQHXkIz4C2XCRlxWXwkCFuw=</DigestValue>
      </Reference>
      <Reference URI="/word/endnotes.xml?ContentType=application/vnd.openxmlformats-officedocument.wordprocessingml.endnotes+xml">
        <DigestMethod Algorithm="http://www.w3.org/2000/09/xmldsig#sha1"/>
        <DigestValue>iATDptQgFwM+l3cpyx5lIQF0ssw=</DigestValue>
      </Reference>
      <Reference URI="/word/footnotes.xml?ContentType=application/vnd.openxmlformats-officedocument.wordprocessingml.footnotes+xml">
        <DigestMethod Algorithm="http://www.w3.org/2000/09/xmldsig#sha1"/>
        <DigestValue>Gmva09/DyirZBnQYeUs9ou2xaKk=</DigestValue>
      </Reference>
      <Reference URI="/word/document.xml?ContentType=application/vnd.openxmlformats-officedocument.wordprocessingml.document.main+xml">
        <DigestMethod Algorithm="http://www.w3.org/2000/09/xmldsig#sha1"/>
        <DigestValue>dILejuwLYcCiWsG3J27uuFGWNug=</DigestValue>
      </Reference>
      <Reference URI="/word/footer1.xml?ContentType=application/vnd.openxmlformats-officedocument.wordprocessingml.footer+xml">
        <DigestMethod Algorithm="http://www.w3.org/2000/09/xmldsig#sha1"/>
        <DigestValue>ARxT+09RcHIeNiePbhjMByqsvng=</DigestValue>
      </Reference>
      <Reference URI="/word/webSettings.xml?ContentType=application/vnd.openxmlformats-officedocument.wordprocessingml.webSettings+xml">
        <DigestMethod Algorithm="http://www.w3.org/2000/09/xmldsig#sha1"/>
        <DigestValue>eRrLljPEvn2UbzmQ7dBLI7Rp0BM=</DigestValue>
      </Reference>
      <Reference URI="/word/media/image11.png?ContentType=image/png">
        <DigestMethod Algorithm="http://www.w3.org/2000/09/xmldsig#sha1"/>
        <DigestValue>YkFEqJwEP1cxs1qhTTro9xaKAqI=</DigestValue>
      </Reference>
      <Reference URI="/word/embeddings/oleObject1.bin?ContentType=application/vnd.openxmlformats-officedocument.oleObject">
        <DigestMethod Algorithm="http://www.w3.org/2000/09/xmldsig#sha1"/>
        <DigestValue>p/nhjF5C6WE4XlGzqeEr0Bee8KM=</DigestValue>
      </Reference>
      <Reference URI="/word/media/image9.png?ContentType=image/png">
        <DigestMethod Algorithm="http://www.w3.org/2000/09/xmldsig#sha1"/>
        <DigestValue>BWgaYHOSvYUEScB3Fk0WdlENqtE=</DigestValue>
      </Reference>
      <Reference URI="/word/footer2.xml?ContentType=application/vnd.openxmlformats-officedocument.wordprocessingml.footer+xml">
        <DigestMethod Algorithm="http://www.w3.org/2000/09/xmldsig#sha1"/>
        <DigestValue>bvMsbJlvVSkpVmrqs0Q5xP8NuwA=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EkbtC5WCq9J6C5E9IBgnv2hFswM=</DigestValue>
      </Reference>
    </Manifest>
    <SignatureProperties>
      <SignatureProperty Id="idSignatureTime" Target="#idPackageSignature">
        <mdssi:SignatureTime>
          <mdssi:Format>YYYY-MM-DDThh:mm:ssTZD</mdssi:Format>
          <mdssi:Value>2016-04-27T13:10:23Z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2016-04-27T13:10:23Z</xd:SigningTime>
          <xd:SigningCertificate>
            <xd:Cert>
              <xd:CertDigest>
                <DigestMethod Algorithm="http://www.w3.org/2000/09/xmldsig#sha1"/>
                <DigestValue>U/Pb5QMSg/ikaRgQuM+7n9Z7iUU=</DigestValue>
              </xd:CertDigest>
              <xd:IssuerSerial>
                <X509IssuerName>E=e-sign@e-sign.cl, CN=E-Sign Firma Electronica Avanzada para Estado de Chile CA, OU=Class 2 Managed PKI Individual Subscriber CA, OU=Symantec Trust Network, O=E-Sign S.A., C=CL</X509IssuerName>
                <X509SerialNumber>2846944265450170870377458398599176807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V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pYwHQzAF01VlgIwj5YAQAAALQjK1jAvExYgNIdAwjCPlgBAAAAtCMrWOQjK1iAZyUIgGclCAh1MwDtVFZYdEY+WAEAAAC0IytYFHUzAIABMHUOXCt14FsrdRR1MwBkAQAAAAAAAAAAAACBYip2gWIqdghngAAACAAAAAIAAAAAAAA8dTMAFmoqdgAAAAAAAAAAbHYzAAYAAABgdjMABgAAAAAAAAAAAAAAYHYzAHR1MwDi6il2AAAAAAACAAAAADMABgAAAGB2MwAGAAAATBIrdgAAAAAAAAAAYHYzAAYAAACgZD0CoHUzAIouKXYAAAAAAAIAAGB2M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JBID4//8YAAAAAAAAANAbCQSA+P//AwAAAAAAAAAAAAAAAAAAAOAbCQSA+P///wAAAAAAFncAAAAA6G0zAGxtMwBfqBJ34BE/ABhsgwnUAAAAVRchNSIAigEIAAAAAAAAAAAAAADXqBJ3AQAAAE0AUwACAAAAAAAAADQAQgBQazMAAAAAAAgAAAAAAAAA1AAAAAgACgDkqBJ3DG4zAGDzcgBDADoAXABVAHMAZQByAHMAAABlAGQAdQBhAHIAZABvAC4AagBvAGgAbgBzAG8AbgBcAEEAcABwAEQAYQB0AGEAXABMAG8AYwBhAGwAXABNAAAAYwByAG8AcwBvAGYAdABcAFcAaQBuAGQAbwB3AHMAXABUAGUAbQBwAG8AcgBhAHIAeQAgAEkACGwzAC8wL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YAAAACgAAAGAAAAB/AAAAbAAAAAEAAACrCg1CAAANQgoAAABgAAAAFwAAAEwAAAAAAAAAAAAAAAAAAAD//////////3wAAABKAGUAZgBlACAAVQBuAGkAZABhAGQAIABUAOkAYwBuAGkAYwBhACAARABGAFoA/38FAAAABgAAAAQAAAAGAAAAAwAAAAcAAAAGAAAAAgAAAAYAAAAGAAAABgAAAAMAAAAGAAAABgAAAAUAAAAGAAAAAgAAAAUAAAAGAAAAAwAAAAc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8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hgCcpzMAAIyGAMwdWFgA8YAAuFQ1AAEAAAAABAAASKUzAFEeWFgxyRchVqYzAAAEAAABAAAIAAAAAKCkMwBM+DMATPgzAPykMwCAATB1DlwrdeBbK3X8pDMAZAEAAAAAAAAAAAAAgWIqdoFiKnZYZoAAAAgAAAACAAAAAAAAJKUzABZqKnYAAAAAAAAAAFamMwAHAAAASKYzAAcAAAAAAAAAAAAAAEimMwBcpTMA4uopdgAAAAAAAgAAAAAzAAcAAABIpjMABwAAAEwSK3YAAAAAAAAAAEimMwAHAAAAoGQ9AoilMwCKLil2AAAAAAACAABIpjM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kEgPj//xgAAAAAAAAA0BsJBID4//8DAAAAAAAAAAAAAAAAAAAA4BsJBID4////AAAAAAAAAAIAAAB4pzMAeZFXWAAAAAiAGXsABAAAAPAVWwCAFVsAoGQ9ApynMwASeldY8BVbAIAZewBTeldYAAAAAIAVWwCgZD0CAD5RBaynMwA1eVdY+Fw7APwBAADopzMA1XhXWPwBAAAAAAAAgWIqdoFiKnb8AQAAAAgAAAACAAAAAAAAAKgzABZqKnYAAAAAAAAAADKpMwAHAAAAJKkzAAcAAAAAAAAAAAAAACSpMwA4qDMA4uopdgAAAAAAAgAAAAAzAAcAAAAkqTMABwAAAEwSK3YAAAAAAAAAACSpMwAHAAAAoGQ9AmSoMwCKLil2AAAAAAACAAAkq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pYwHQzAF01VlgIwj5YAQAAALQjK1jAvExYgNIdAwjCPlgBAAAAtCMrWOQjK1iAZyUIgGclCAh1MwDtVFZYdEY+WAEAAAC0IytYFHUzAIABMHUOXCt14FsrdRR1MwBkAQAAAAAAAAAAAACBYip2gWIqdghngAAACAAAAAIAAAAAAAA8dTMAFmoqdgAAAAAAAAAAbHYzAAYAAABgdjMABgAAAAAAAAAAAAAAYHYzAHR1MwDi6il2AAAAAAACAAAAADMABgAAAGB2MwAGAAAATBIrdgAAAAAAAAAAYHYzAAYAAACgZD0CoHUzAIouKXYAAAAAAAIAAGB2M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JBID4//8YAAAAAAAAANAbCQSA+P//AwAAAAAAAAAAAAAAAAAAAOAbCQSA+P///wAAAAAAkwIAAAAAQABgBQAAAAAAIAkp4BE/ADh5gwkID7UHkBchyiIAigEAAJMCAAAAAEAAYAUQbDMAzjgSdzgBkwKqOBJ3LLZ8dwAAAAAAAJMCSABgBQgAAAAAAAAA1AAAAAgACgDkqBJ3DG4zACBmcwBDADoAXABVAAAAkwLYSJMCAABlAGQAdQBhAHIAZABvAC4AagBvAGgAbgBzAG8AbgBcAEEAAwAAAEQAYQB0AGEAXABMAG8AYwBhAGwAXABNAAAAYwByAG8AcwBvAGYAdABcAFcAaQBuAAAAAAB3AHMAXABUAGUAbQBwAG8AcgBhAHIAeQAAgAAACGwzAC8wL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YAAAACgAAAGAAAAB/AAAAbAAAAAEAAACrCg1CAAANQgoAAABgAAAAFwAAAEwAAAAAAAAAAAAAAAAAAAD//////////3wAAABKAGUAZgBlACAAVQBuAGkAZABhAGQAIABUAOkAYwBuAGkAYwBhACAARABGAFoA3QkFAAAABgAAAAQAAAAGAAAAAwAAAAcAAAAGAAAAAgAAAAYAAAAGAAAABgAAAAMAAAAGAAAABgAAAAUAAAAGAAAAAgAAAAUAAAAGAAAAAwAAAAc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8EC8B26A-B31E-428F-A30A-A3AE15D8FCE5}">
  <ds:schemaRefs>
    <ds:schemaRef ds:uri="http://schemas.openxmlformats.org/officeDocument/2006/bibliography"/>
  </ds:schemaRefs>
</ds:datastoreItem>
</file>

<file path=customXml/itemProps11.xml><?xml version="1.0" encoding="utf-8"?>
<ds:datastoreItem xmlns:ds="http://schemas.openxmlformats.org/officeDocument/2006/customXml" ds:itemID="{9E8EC707-72F7-45F7-8F37-7A2024357164}">
  <ds:schemaRefs>
    <ds:schemaRef ds:uri="http://schemas.openxmlformats.org/officeDocument/2006/bibliography"/>
  </ds:schemaRefs>
</ds:datastoreItem>
</file>

<file path=customXml/itemProps12.xml><?xml version="1.0" encoding="utf-8"?>
<ds:datastoreItem xmlns:ds="http://schemas.openxmlformats.org/officeDocument/2006/customXml" ds:itemID="{A81AFC63-0A9F-4E7A-A8B2-DB487B6023F7}">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FD79C4F8-00DE-4813-BF21-1A2CA871AF32}">
  <ds:schemaRefs>
    <ds:schemaRef ds:uri="http://schemas.openxmlformats.org/officeDocument/2006/bibliography"/>
  </ds:schemaRefs>
</ds:datastoreItem>
</file>

<file path=customXml/itemProps6.xml><?xml version="1.0" encoding="utf-8"?>
<ds:datastoreItem xmlns:ds="http://schemas.openxmlformats.org/officeDocument/2006/customXml" ds:itemID="{E5D046C0-531F-41AC-95F8-20A287D2C09E}">
  <ds:schemaRefs>
    <ds:schemaRef ds:uri="http://schemas.openxmlformats.org/officeDocument/2006/bibliography"/>
  </ds:schemaRefs>
</ds:datastoreItem>
</file>

<file path=customXml/itemProps7.xml><?xml version="1.0" encoding="utf-8"?>
<ds:datastoreItem xmlns:ds="http://schemas.openxmlformats.org/officeDocument/2006/customXml" ds:itemID="{A8A07A47-789A-44D7-956C-4D0F81C8B702}">
  <ds:schemaRefs>
    <ds:schemaRef ds:uri="http://schemas.openxmlformats.org/officeDocument/2006/bibliography"/>
  </ds:schemaRefs>
</ds:datastoreItem>
</file>

<file path=customXml/itemProps8.xml><?xml version="1.0" encoding="utf-8"?>
<ds:datastoreItem xmlns:ds="http://schemas.openxmlformats.org/officeDocument/2006/customXml" ds:itemID="{88DF40DD-FE75-4358-9322-023FA4C839C2}">
  <ds:schemaRefs>
    <ds:schemaRef ds:uri="http://schemas.openxmlformats.org/officeDocument/2006/bibliography"/>
  </ds:schemaRefs>
</ds:datastoreItem>
</file>

<file path=customXml/itemProps9.xml><?xml version="1.0" encoding="utf-8"?>
<ds:datastoreItem xmlns:ds="http://schemas.openxmlformats.org/officeDocument/2006/customXml" ds:itemID="{ACF23BA7-99E7-43F9-92D5-0E4E01615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4722</Words>
  <Characters>25976</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30637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Elizabeth Sepúlveda E.</cp:lastModifiedBy>
  <cp:revision>2</cp:revision>
  <cp:lastPrinted>2014-09-22T13:31:00Z</cp:lastPrinted>
  <dcterms:created xsi:type="dcterms:W3CDTF">2016-04-26T13:12:00Z</dcterms:created>
  <dcterms:modified xsi:type="dcterms:W3CDTF">2016-04-26T13:12:00Z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