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9927B5" w:rsidRPr="008512EA" w:rsidRDefault="009927B5" w:rsidP="009927B5">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 HORNO DE CAL</w:t>
      </w:r>
      <w:r w:rsidRPr="008512EA">
        <w:rPr>
          <w:rFonts w:asciiTheme="minorHAnsi" w:hAnsiTheme="minorHAnsi" w:cstheme="minorHAnsi"/>
          <w:b/>
        </w:rPr>
        <w:t>”</w:t>
      </w:r>
    </w:p>
    <w:p w:rsidR="009927B5" w:rsidRDefault="009927B5" w:rsidP="009927B5">
      <w:pPr>
        <w:spacing w:line="276" w:lineRule="auto"/>
        <w:jc w:val="center"/>
        <w:rPr>
          <w:rFonts w:asciiTheme="minorHAnsi" w:hAnsiTheme="minorHAnsi" w:cstheme="minorHAnsi"/>
          <w:b/>
        </w:rPr>
      </w:pPr>
      <w:r>
        <w:rPr>
          <w:rFonts w:asciiTheme="minorHAnsi" w:hAnsiTheme="minorHAnsi" w:cstheme="minorHAnsi"/>
          <w:b/>
        </w:rPr>
        <w:t>CELULOSA ARAUCO Y CONSTITUCIÓN S.A.</w:t>
      </w:r>
    </w:p>
    <w:p w:rsidR="009927B5" w:rsidRDefault="009927B5" w:rsidP="009927B5">
      <w:pPr>
        <w:spacing w:line="276" w:lineRule="auto"/>
        <w:jc w:val="center"/>
        <w:rPr>
          <w:rFonts w:asciiTheme="minorHAnsi" w:hAnsiTheme="minorHAnsi" w:cstheme="minorHAnsi"/>
          <w:b/>
        </w:rPr>
      </w:pPr>
      <w:r>
        <w:rPr>
          <w:rFonts w:asciiTheme="minorHAnsi" w:hAnsiTheme="minorHAnsi" w:cstheme="minorHAnsi"/>
          <w:b/>
        </w:rPr>
        <w:t>PLANTA NUEVA ALDEA</w:t>
      </w:r>
    </w:p>
    <w:p w:rsidR="009927B5" w:rsidRPr="00092640" w:rsidRDefault="009927B5" w:rsidP="009927B5">
      <w:pPr>
        <w:spacing w:line="276" w:lineRule="auto"/>
        <w:jc w:val="center"/>
        <w:rPr>
          <w:rFonts w:asciiTheme="minorHAnsi" w:hAnsiTheme="minorHAnsi" w:cstheme="minorHAnsi"/>
        </w:rPr>
      </w:pPr>
    </w:p>
    <w:p w:rsidR="009927B5" w:rsidRDefault="009927B5" w:rsidP="009927B5">
      <w:pPr>
        <w:spacing w:line="276" w:lineRule="auto"/>
        <w:jc w:val="center"/>
        <w:rPr>
          <w:b/>
          <w:bCs/>
          <w:color w:val="000000"/>
          <w:sz w:val="18"/>
          <w:szCs w:val="18"/>
        </w:rPr>
      </w:pPr>
      <w:r w:rsidRPr="00256E6A">
        <w:rPr>
          <w:b/>
          <w:bCs/>
          <w:color w:val="000000"/>
          <w:sz w:val="18"/>
          <w:szCs w:val="18"/>
        </w:rPr>
        <w:t>DFZ-2016-</w:t>
      </w:r>
      <w:r>
        <w:rPr>
          <w:b/>
          <w:bCs/>
          <w:color w:val="000000"/>
          <w:sz w:val="18"/>
          <w:szCs w:val="18"/>
        </w:rPr>
        <w:t>713</w:t>
      </w:r>
      <w:r w:rsidRPr="00256E6A">
        <w:rPr>
          <w:b/>
          <w:bCs/>
          <w:color w:val="000000"/>
          <w:sz w:val="18"/>
          <w:szCs w:val="18"/>
        </w:rPr>
        <w:t>-VIII-NE-EI</w:t>
      </w:r>
    </w:p>
    <w:p w:rsidR="009927B5" w:rsidRDefault="009927B5" w:rsidP="009927B5">
      <w:pPr>
        <w:spacing w:line="276" w:lineRule="auto"/>
        <w:jc w:val="center"/>
        <w:rPr>
          <w:b/>
          <w:bCs/>
          <w:color w:val="000000"/>
          <w:sz w:val="18"/>
          <w:szCs w:val="18"/>
        </w:rPr>
      </w:pPr>
    </w:p>
    <w:p w:rsidR="009927B5" w:rsidRDefault="009927B5" w:rsidP="009927B5">
      <w:pPr>
        <w:spacing w:line="276" w:lineRule="auto"/>
        <w:jc w:val="center"/>
        <w:rPr>
          <w:b/>
          <w:bCs/>
          <w:color w:val="000000"/>
          <w:sz w:val="18"/>
          <w:szCs w:val="18"/>
        </w:rPr>
      </w:pPr>
      <w:r>
        <w:rPr>
          <w:b/>
          <w:bCs/>
          <w:color w:val="000000"/>
          <w:sz w:val="18"/>
          <w:szCs w:val="18"/>
        </w:rPr>
        <w:t>Unidad Fiscalizable: Complejo CELCO Planta Nueva Aldea.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44DCB"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3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44DCB"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3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44DCB"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3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2F0FCD">
          <w:rPr>
            <w:noProof/>
            <w:webHidden/>
          </w:rPr>
          <w:t>3</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2F0FCD">
          <w:rPr>
            <w:noProof/>
            <w:webHidden/>
          </w:rPr>
          <w:t>3</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2F0FCD">
          <w:rPr>
            <w:noProof/>
            <w:webHidden/>
          </w:rPr>
          <w:t>5</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2F0FCD">
          <w:rPr>
            <w:noProof/>
            <w:webHidden/>
          </w:rPr>
          <w:t>5</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2F0FCD">
          <w:rPr>
            <w:noProof/>
            <w:webHidden/>
          </w:rPr>
          <w:t>6</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2F0FCD">
          <w:rPr>
            <w:noProof/>
            <w:webHidden/>
          </w:rPr>
          <w:t>6</w:t>
        </w:r>
        <w:r w:rsidR="001570B7">
          <w:rPr>
            <w:noProof/>
            <w:webHidden/>
          </w:rPr>
          <w:fldChar w:fldCharType="end"/>
        </w:r>
      </w:hyperlink>
    </w:p>
    <w:p w:rsidR="001570B7" w:rsidRDefault="007F5FC8">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2F0FCD">
          <w:rPr>
            <w:noProof/>
            <w:webHidden/>
          </w:rPr>
          <w:t>10</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A872CC" w:rsidRPr="002209D5" w:rsidRDefault="00A872CC" w:rsidP="0047735F">
      <w:pPr>
        <w:rPr>
          <w:rFonts w:asciiTheme="minorHAnsi" w:hAnsiTheme="minorHAnsi" w:cstheme="minorHAnsi"/>
        </w:rPr>
      </w:pPr>
    </w:p>
    <w:p w:rsidR="00661B21" w:rsidRDefault="00661B21" w:rsidP="00661B2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El Horno de Cal</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w:t>
      </w:r>
      <w:r w:rsidR="009927B5">
        <w:rPr>
          <w:rFonts w:asciiTheme="minorHAnsi" w:hAnsiTheme="minorHAnsi" w:cstheme="minorHAnsi"/>
          <w:sz w:val="18"/>
          <w:szCs w:val="18"/>
        </w:rPr>
        <w:t>Nueva Aldea</w:t>
      </w:r>
      <w:r>
        <w:rPr>
          <w:rFonts w:asciiTheme="minorHAnsi" w:hAnsiTheme="minorHAnsi" w:cstheme="minorHAnsi"/>
          <w:sz w:val="18"/>
          <w:szCs w:val="18"/>
        </w:rPr>
        <w:t xml:space="preserve"> de la empresa Celulosa Arauco y Constitución S.A., </w:t>
      </w:r>
      <w:r w:rsidRPr="00201144">
        <w:rPr>
          <w:rFonts w:asciiTheme="minorHAnsi" w:hAnsiTheme="minorHAnsi" w:cstheme="minorHAnsi"/>
          <w:sz w:val="18"/>
          <w:szCs w:val="18"/>
        </w:rPr>
        <w:t>se encuentra afect</w:t>
      </w:r>
      <w:r w:rsidR="004C6AD9">
        <w:rPr>
          <w:rFonts w:asciiTheme="minorHAnsi" w:hAnsiTheme="minorHAnsi" w:cstheme="minorHAnsi"/>
          <w:sz w:val="18"/>
          <w:szCs w:val="18"/>
        </w:rPr>
        <w:t>o</w:t>
      </w:r>
      <w:r w:rsidRPr="00201144">
        <w:rPr>
          <w:rFonts w:asciiTheme="minorHAnsi" w:hAnsiTheme="minorHAnsi" w:cstheme="minorHAnsi"/>
          <w:sz w:val="18"/>
          <w:szCs w:val="18"/>
        </w:rPr>
        <w:t xml:space="preserve">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Pr>
          <w:rFonts w:asciiTheme="minorHAnsi" w:hAnsiTheme="minorHAnsi" w:cstheme="minorHAnsi"/>
          <w:sz w:val="18"/>
          <w:szCs w:val="18"/>
        </w:rPr>
        <w:t>publicado del 19 de enero de 2015.</w:t>
      </w:r>
    </w:p>
    <w:p w:rsidR="00661B21" w:rsidRDefault="00661B21" w:rsidP="00661B21">
      <w:pPr>
        <w:rPr>
          <w:rFonts w:asciiTheme="minorHAnsi" w:hAnsiTheme="minorHAnsi" w:cstheme="minorHAnsi"/>
          <w:sz w:val="18"/>
          <w:szCs w:val="18"/>
        </w:rPr>
      </w:pPr>
    </w:p>
    <w:p w:rsidR="00661B21" w:rsidRDefault="00661B21" w:rsidP="00661B21">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106B6E" w:rsidRDefault="00114D42" w:rsidP="00114D42">
      <w:pPr>
        <w:rPr>
          <w:rFonts w:asciiTheme="minorHAnsi" w:hAnsiTheme="minorHAnsi" w:cstheme="minorHAnsi"/>
          <w:sz w:val="18"/>
          <w:szCs w:val="18"/>
        </w:rPr>
      </w:pP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114D42"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114D42" w:rsidRPr="00643C17" w:rsidTr="00673551">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9927B5"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9927B5" w:rsidRPr="00D957FF" w:rsidRDefault="009927B5" w:rsidP="009927B5">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20/04/15</w:t>
            </w:r>
          </w:p>
        </w:tc>
        <w:tc>
          <w:tcPr>
            <w:tcW w:w="11623" w:type="dxa"/>
            <w:tcBorders>
              <w:top w:val="single" w:sz="4" w:space="0" w:color="auto"/>
              <w:left w:val="single" w:sz="4" w:space="0" w:color="auto"/>
              <w:bottom w:val="single" w:sz="4" w:space="0" w:color="auto"/>
              <w:right w:val="single" w:sz="4" w:space="0" w:color="auto"/>
            </w:tcBorders>
          </w:tcPr>
          <w:p w:rsidR="009927B5" w:rsidRPr="00F82BB5" w:rsidRDefault="009927B5" w:rsidP="009927B5">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Nueva Aldea,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de la fuente Horno de Cal, entregando una propuesta de cumplimiento del Protocolo para Validación de CEMS en Plantas de Celulosas</w:t>
            </w:r>
            <w:r w:rsidRPr="00F82BB5">
              <w:rPr>
                <w:rFonts w:ascii="Calibri" w:hAnsi="Calibri"/>
                <w:sz w:val="16"/>
                <w:szCs w:val="16"/>
                <w:lang w:val="es-ES" w:eastAsia="es-ES"/>
              </w:rPr>
              <w:t>.</w:t>
            </w:r>
          </w:p>
        </w:tc>
      </w:tr>
      <w:tr w:rsidR="009927B5"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9927B5" w:rsidRPr="00D957FF" w:rsidRDefault="009927B5" w:rsidP="009927B5">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09/11/15</w:t>
            </w:r>
          </w:p>
        </w:tc>
        <w:tc>
          <w:tcPr>
            <w:tcW w:w="11623" w:type="dxa"/>
            <w:tcBorders>
              <w:top w:val="single" w:sz="4" w:space="0" w:color="auto"/>
              <w:left w:val="single" w:sz="4" w:space="0" w:color="auto"/>
              <w:bottom w:val="single" w:sz="4" w:space="0" w:color="auto"/>
              <w:right w:val="single" w:sz="4" w:space="0" w:color="auto"/>
            </w:tcBorders>
          </w:tcPr>
          <w:p w:rsidR="009927B5" w:rsidRPr="00F82BB5" w:rsidRDefault="009927B5" w:rsidP="009927B5">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Horno de Cal,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9927B5"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9927B5" w:rsidRPr="00D957FF" w:rsidRDefault="009927B5" w:rsidP="009927B5">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12/01/16</w:t>
            </w:r>
          </w:p>
        </w:tc>
        <w:tc>
          <w:tcPr>
            <w:tcW w:w="11623" w:type="dxa"/>
            <w:tcBorders>
              <w:top w:val="single" w:sz="4" w:space="0" w:color="auto"/>
              <w:left w:val="single" w:sz="4" w:space="0" w:color="auto"/>
              <w:bottom w:val="single" w:sz="4" w:space="0" w:color="auto"/>
              <w:right w:val="single" w:sz="4" w:space="0" w:color="auto"/>
            </w:tcBorders>
          </w:tcPr>
          <w:p w:rsidR="009927B5" w:rsidRPr="008A0E0A" w:rsidRDefault="009927B5" w:rsidP="009927B5">
            <w:pPr>
              <w:rPr>
                <w:rFonts w:asciiTheme="minorHAnsi" w:hAnsiTheme="minorHAnsi" w:cstheme="minorHAnsi"/>
                <w:sz w:val="16"/>
                <w:szCs w:val="16"/>
              </w:rPr>
            </w:pPr>
            <w:r w:rsidRPr="00F575B1">
              <w:rPr>
                <w:rFonts w:asciiTheme="minorHAnsi" w:hAnsiTheme="minorHAnsi" w:cstheme="minorHAnsi"/>
                <w:sz w:val="16"/>
                <w:szCs w:val="16"/>
              </w:rPr>
              <w:t xml:space="preserve">La empresa </w:t>
            </w:r>
            <w:r w:rsidRPr="00F575B1">
              <w:rPr>
                <w:rFonts w:ascii="Calibri" w:hAnsi="Calibri"/>
                <w:sz w:val="16"/>
                <w:szCs w:val="16"/>
                <w:lang w:val="es-ES" w:eastAsia="es-ES"/>
              </w:rPr>
              <w:t xml:space="preserve">Celulosa Arauco y Constitución S.A., Planta </w:t>
            </w:r>
            <w:r>
              <w:rPr>
                <w:rFonts w:ascii="Calibri" w:hAnsi="Calibri"/>
                <w:sz w:val="16"/>
                <w:szCs w:val="16"/>
                <w:lang w:val="es-ES" w:eastAsia="es-ES"/>
              </w:rPr>
              <w:t>Nueva Aldea</w:t>
            </w:r>
            <w:r w:rsidRPr="00F575B1">
              <w:rPr>
                <w:rFonts w:ascii="Calibri" w:hAnsi="Calibri"/>
                <w:sz w:val="16"/>
                <w:szCs w:val="16"/>
                <w:lang w:val="es-ES" w:eastAsia="es-ES"/>
              </w:rPr>
              <w:t xml:space="preserve">, a través del laboratorio Proterm S.A.  </w:t>
            </w:r>
            <w:r w:rsidRPr="00F575B1">
              <w:rPr>
                <w:rFonts w:asciiTheme="minorHAnsi" w:hAnsiTheme="minorHAnsi" w:cstheme="minorHAnsi"/>
                <w:sz w:val="16"/>
                <w:szCs w:val="16"/>
              </w:rPr>
              <w:t>Ingresó a la oficina de partes de la SMA el “Informe de Resultados de los Ensayos de Validación CEMS</w:t>
            </w:r>
            <w:r>
              <w:rPr>
                <w:rFonts w:asciiTheme="minorHAnsi" w:hAnsiTheme="minorHAnsi" w:cstheme="minorHAnsi"/>
                <w:sz w:val="16"/>
                <w:szCs w:val="16"/>
              </w:rPr>
              <w:t xml:space="preserve"> </w:t>
            </w:r>
            <w:r w:rsidRPr="00F575B1">
              <w:rPr>
                <w:rFonts w:asciiTheme="minorHAnsi" w:hAnsiTheme="minorHAnsi" w:cstheme="minorHAnsi"/>
                <w:sz w:val="16"/>
                <w:szCs w:val="16"/>
              </w:rPr>
              <w:t xml:space="preserve">de la fuente </w:t>
            </w:r>
            <w:r>
              <w:rPr>
                <w:rFonts w:asciiTheme="minorHAnsi" w:hAnsiTheme="minorHAnsi" w:cstheme="minorHAnsi"/>
                <w:sz w:val="16"/>
                <w:szCs w:val="16"/>
              </w:rPr>
              <w:t>Horno de Cal</w:t>
            </w:r>
            <w:r w:rsidRPr="00F575B1">
              <w:rPr>
                <w:rFonts w:asciiTheme="minorHAnsi" w:hAnsiTheme="minorHAnsi" w:cstheme="minorHAnsi"/>
                <w:sz w:val="16"/>
                <w:szCs w:val="16"/>
              </w:rPr>
              <w:t>”</w:t>
            </w:r>
            <w:r w:rsidRPr="00F575B1">
              <w:rPr>
                <w:rFonts w:ascii="Calibri" w:hAnsi="Calibri"/>
                <w:sz w:val="16"/>
                <w:szCs w:val="16"/>
                <w:lang w:val="es-ES" w:eastAsia="es-ES"/>
              </w:rPr>
              <w:t xml:space="preserve">, </w:t>
            </w:r>
            <w:r w:rsidRPr="00F575B1">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Solicitud de informar sobre procedimientos de muestreo y análisis de informes de Ensayos de Validacion CEMS Plantas de Celulosas</w:t>
            </w:r>
            <w:r w:rsidR="00E1280C">
              <w:rPr>
                <w:rFonts w:asciiTheme="minorHAnsi" w:hAnsiTheme="minorHAnsi" w:cstheme="minorHAnsi"/>
                <w:sz w:val="16"/>
                <w:szCs w:val="16"/>
              </w:rPr>
              <w:t xml:space="preserve">”. </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Requiere informacion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Default="00114D42" w:rsidP="00114D42">
      <w:pPr>
        <w:rPr>
          <w:rFonts w:asciiTheme="minorHAnsi" w:hAnsiTheme="minorHAnsi" w:cstheme="minorHAnsi"/>
          <w:sz w:val="18"/>
          <w:szCs w:val="18"/>
        </w:rPr>
      </w:pPr>
    </w:p>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860284" w:rsidRPr="00CD4BC9" w:rsidRDefault="00860284" w:rsidP="00860284">
      <w:pPr>
        <w:rPr>
          <w:rFonts w:asciiTheme="minorHAnsi" w:hAnsiTheme="minorHAnsi" w:cstheme="minorHAnsi"/>
          <w:sz w:val="18"/>
          <w:szCs w:val="18"/>
        </w:rPr>
      </w:pPr>
      <w:r w:rsidRPr="002F0FCD">
        <w:rPr>
          <w:rFonts w:asciiTheme="minorHAnsi" w:hAnsiTheme="minorHAnsi" w:cstheme="minorHAnsi"/>
          <w:sz w:val="18"/>
          <w:szCs w:val="18"/>
        </w:rPr>
        <w:t>De acuerdo al examen de información realizado, los ensayos de Desviación de la Calibración para los parámetros TRS (H</w:t>
      </w:r>
      <w:r w:rsidRPr="002F0FCD">
        <w:rPr>
          <w:rFonts w:asciiTheme="minorHAnsi" w:hAnsiTheme="minorHAnsi" w:cstheme="minorHAnsi"/>
          <w:sz w:val="18"/>
          <w:szCs w:val="18"/>
          <w:vertAlign w:val="subscript"/>
        </w:rPr>
        <w:t>2</w:t>
      </w:r>
      <w:r w:rsidRPr="002F0FCD">
        <w:rPr>
          <w:rFonts w:asciiTheme="minorHAnsi" w:hAnsiTheme="minorHAnsi" w:cstheme="minorHAnsi"/>
          <w:sz w:val="18"/>
          <w:szCs w:val="18"/>
        </w:rPr>
        <w:t>S) y O</w:t>
      </w:r>
      <w:r w:rsidRPr="002F0FCD">
        <w:rPr>
          <w:rFonts w:asciiTheme="minorHAnsi" w:hAnsiTheme="minorHAnsi" w:cstheme="minorHAnsi"/>
          <w:sz w:val="18"/>
          <w:szCs w:val="18"/>
          <w:vertAlign w:val="subscript"/>
        </w:rPr>
        <w:t>2</w:t>
      </w:r>
      <w:r w:rsidRPr="002F0FCD">
        <w:rPr>
          <w:rFonts w:asciiTheme="minorHAnsi" w:hAnsiTheme="minorHAnsi" w:cstheme="minorHAnsi"/>
          <w:sz w:val="18"/>
          <w:szCs w:val="18"/>
        </w:rPr>
        <w:t xml:space="preserve"> y el ensayo de Exactitud Relativa para el parámetro O</w:t>
      </w:r>
      <w:r w:rsidRPr="002F0FCD">
        <w:rPr>
          <w:rFonts w:asciiTheme="minorHAnsi" w:hAnsiTheme="minorHAnsi" w:cstheme="minorHAnsi"/>
          <w:sz w:val="18"/>
          <w:szCs w:val="18"/>
          <w:vertAlign w:val="subscript"/>
        </w:rPr>
        <w:t>2</w:t>
      </w:r>
      <w:r w:rsidRPr="002F0FCD">
        <w:rPr>
          <w:rFonts w:asciiTheme="minorHAnsi" w:hAnsiTheme="minorHAnsi" w:cstheme="minorHAnsi"/>
          <w:sz w:val="18"/>
          <w:szCs w:val="18"/>
        </w:rPr>
        <w:t xml:space="preserve"> cumplieron con las metodologías y limites especificados en el Protocolo, no obstante, para el caso del ensayo de Exactitud Relativa para el parámetro TRS (H</w:t>
      </w:r>
      <w:r w:rsidRPr="002F0FCD">
        <w:rPr>
          <w:rFonts w:asciiTheme="minorHAnsi" w:hAnsiTheme="minorHAnsi" w:cstheme="minorHAnsi"/>
          <w:sz w:val="18"/>
          <w:szCs w:val="18"/>
          <w:vertAlign w:val="subscript"/>
        </w:rPr>
        <w:t>2</w:t>
      </w:r>
      <w:r w:rsidRPr="002F0FCD">
        <w:rPr>
          <w:rFonts w:asciiTheme="minorHAnsi" w:hAnsiTheme="minorHAnsi" w:cstheme="minorHAnsi"/>
          <w:sz w:val="18"/>
          <w:szCs w:val="18"/>
        </w:rPr>
        <w:t>S) se detectó 1 hallazgo que afecta la integridad de los resultados obtenidos, luego este ensayo no puede ser considerado válido, debiendo ser rechazado.</w:t>
      </w:r>
    </w:p>
    <w:p w:rsidR="00114D42" w:rsidRDefault="00114D42" w:rsidP="00114D42">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15F0D" w:rsidRPr="00575FC9" w:rsidTr="0039155A">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15F0D" w:rsidRPr="00C8356C" w:rsidRDefault="00E15F0D" w:rsidP="0039155A">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Complejo CELCO Planta Nueva Aldea.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15F0D" w:rsidRPr="00C8356C" w:rsidRDefault="00E15F0D" w:rsidP="0039155A">
            <w:pPr>
              <w:tabs>
                <w:tab w:val="left" w:pos="1020"/>
              </w:tabs>
              <w:jc w:val="left"/>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Horno de Cal.</w:t>
            </w:r>
          </w:p>
        </w:tc>
      </w:tr>
      <w:tr w:rsidR="00E15F0D" w:rsidRPr="00575FC9" w:rsidTr="0039155A">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15F0D" w:rsidRPr="00C8356C" w:rsidRDefault="00E15F0D" w:rsidP="0039155A">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E15F0D" w:rsidRPr="00C8356C" w:rsidRDefault="00E15F0D" w:rsidP="0039155A">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E15F0D" w:rsidRPr="00C8356C" w:rsidRDefault="00E15F0D" w:rsidP="0039155A">
            <w:pPr>
              <w:jc w:val="left"/>
              <w:rPr>
                <w:rFonts w:asciiTheme="minorHAnsi" w:hAnsiTheme="minorHAnsi" w:cstheme="minorHAnsi"/>
                <w:sz w:val="20"/>
                <w:szCs w:val="20"/>
              </w:rPr>
            </w:pPr>
            <w:r>
              <w:rPr>
                <w:rFonts w:asciiTheme="minorHAnsi" w:hAnsiTheme="minorHAnsi" w:cstheme="minorHAnsi"/>
                <w:sz w:val="20"/>
                <w:szCs w:val="20"/>
              </w:rPr>
              <w:t>Ruta Itata Km 21, Ránquil.</w:t>
            </w:r>
          </w:p>
        </w:tc>
      </w:tr>
      <w:tr w:rsidR="00E15F0D" w:rsidRPr="00575FC9" w:rsidTr="0039155A">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C8356C" w:rsidRDefault="00E15F0D" w:rsidP="0039155A">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Ñuble.</w:t>
            </w:r>
          </w:p>
        </w:tc>
        <w:tc>
          <w:tcPr>
            <w:tcW w:w="2280" w:type="pct"/>
            <w:vMerge/>
            <w:tcBorders>
              <w:left w:val="single" w:sz="4" w:space="0" w:color="auto"/>
              <w:right w:val="single" w:sz="4" w:space="0" w:color="auto"/>
            </w:tcBorders>
            <w:shd w:val="clear" w:color="auto" w:fill="FFFFFF"/>
          </w:tcPr>
          <w:p w:rsidR="00E15F0D" w:rsidRPr="00C8356C" w:rsidRDefault="00E15F0D" w:rsidP="0039155A">
            <w:pPr>
              <w:ind w:left="188"/>
              <w:rPr>
                <w:rFonts w:asciiTheme="minorHAnsi" w:hAnsiTheme="minorHAnsi" w:cstheme="minorHAnsi"/>
                <w:b/>
                <w:sz w:val="20"/>
                <w:szCs w:val="20"/>
              </w:rPr>
            </w:pPr>
          </w:p>
        </w:tc>
      </w:tr>
      <w:tr w:rsidR="00E15F0D" w:rsidRPr="00575FC9" w:rsidTr="0039155A">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C8356C" w:rsidRDefault="00E15F0D" w:rsidP="0039155A">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Ránquil</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E15F0D" w:rsidRPr="00C8356C" w:rsidRDefault="00E15F0D" w:rsidP="0039155A">
            <w:pPr>
              <w:ind w:left="188"/>
              <w:rPr>
                <w:rFonts w:asciiTheme="minorHAnsi" w:hAnsiTheme="minorHAnsi" w:cstheme="minorHAnsi"/>
                <w:b/>
                <w:sz w:val="20"/>
                <w:szCs w:val="20"/>
              </w:rPr>
            </w:pPr>
          </w:p>
        </w:tc>
      </w:tr>
      <w:tr w:rsidR="00E15F0D" w:rsidRPr="00575FC9" w:rsidTr="0039155A">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15F0D" w:rsidRPr="00C8356C" w:rsidRDefault="00E15F0D" w:rsidP="0039155A">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E15F0D" w:rsidRPr="00C8356C" w:rsidRDefault="00E15F0D" w:rsidP="0039155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C8356C" w:rsidRDefault="00E15F0D" w:rsidP="0039155A">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93.458.000-1</w:t>
            </w:r>
          </w:p>
        </w:tc>
      </w:tr>
      <w:tr w:rsidR="00E15F0D" w:rsidRPr="00575FC9" w:rsidTr="0039155A">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7C18E6" w:rsidRDefault="00E15F0D" w:rsidP="0039155A">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E15F0D" w:rsidRPr="007C18E6" w:rsidRDefault="00E15F0D" w:rsidP="0039155A">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564026" w:rsidRDefault="00E15F0D" w:rsidP="0039155A">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EE66D2">
                <w:rPr>
                  <w:rStyle w:val="Hipervnculo"/>
                  <w:sz w:val="18"/>
                  <w:szCs w:val="18"/>
                  <w:shd w:val="clear" w:color="auto" w:fill="FFFFFF"/>
                </w:rPr>
                <w:t>max.constanzo@arauco.cl</w:t>
              </w:r>
            </w:hyperlink>
            <w:r>
              <w:rPr>
                <w:sz w:val="18"/>
                <w:szCs w:val="18"/>
                <w:shd w:val="clear" w:color="auto" w:fill="FFFFFF"/>
              </w:rPr>
              <w:t xml:space="preserve"> </w:t>
            </w:r>
          </w:p>
        </w:tc>
      </w:tr>
      <w:tr w:rsidR="00E15F0D" w:rsidRPr="00575FC9" w:rsidTr="0039155A">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15F0D" w:rsidRPr="007C18E6" w:rsidRDefault="00E15F0D" w:rsidP="0039155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15F0D" w:rsidRPr="00564026" w:rsidRDefault="00E15F0D" w:rsidP="0039155A">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56 41 2862011</w:t>
            </w:r>
          </w:p>
        </w:tc>
      </w:tr>
      <w:tr w:rsidR="00E15F0D" w:rsidRPr="00575FC9" w:rsidTr="0039155A">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7C18E6" w:rsidRDefault="00E15F0D" w:rsidP="0039155A">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E15F0D" w:rsidRPr="007C18E6" w:rsidRDefault="00E15F0D" w:rsidP="0039155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Max Constanzo Figueroa.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564026" w:rsidRDefault="00E15F0D" w:rsidP="0039155A">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9.424.575-3</w:t>
            </w:r>
          </w:p>
        </w:tc>
      </w:tr>
      <w:tr w:rsidR="00E15F0D" w:rsidRPr="00575FC9" w:rsidTr="0039155A">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FD337B" w:rsidRDefault="00E15F0D" w:rsidP="0039155A">
            <w:pPr>
              <w:spacing w:after="100" w:line="276" w:lineRule="auto"/>
              <w:rPr>
                <w:rFonts w:asciiTheme="minorHAnsi" w:hAnsiTheme="minorHAnsi" w:cstheme="minorHAnsi"/>
                <w:sz w:val="20"/>
                <w:szCs w:val="20"/>
              </w:rPr>
            </w:pPr>
            <w:r w:rsidRPr="00FD337B">
              <w:rPr>
                <w:rFonts w:asciiTheme="minorHAnsi" w:hAnsiTheme="minorHAnsi" w:cstheme="minorHAnsi"/>
                <w:b/>
                <w:sz w:val="20"/>
                <w:szCs w:val="20"/>
              </w:rPr>
              <w:t>Domicilio Representante Legal:</w:t>
            </w:r>
          </w:p>
          <w:p w:rsidR="00E15F0D" w:rsidRPr="00FD337B" w:rsidRDefault="00E15F0D" w:rsidP="0039155A">
            <w:pPr>
              <w:spacing w:after="100" w:line="276" w:lineRule="auto"/>
              <w:rPr>
                <w:rFonts w:asciiTheme="minorHAnsi" w:hAnsiTheme="minorHAnsi" w:cstheme="minorHAnsi"/>
                <w:sz w:val="20"/>
                <w:szCs w:val="20"/>
                <w:lang w:val="es-ES" w:eastAsia="es-ES"/>
              </w:rPr>
            </w:pPr>
            <w:r w:rsidRPr="00FD337B">
              <w:rPr>
                <w:rFonts w:asciiTheme="minorHAnsi" w:hAnsiTheme="minorHAnsi" w:cstheme="minorHAnsi"/>
                <w:sz w:val="20"/>
                <w:szCs w:val="20"/>
              </w:rPr>
              <w:t>Ruta Itata Km 21, Ránquil.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564026" w:rsidRDefault="00E15F0D" w:rsidP="0039155A">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EE66D2">
                <w:rPr>
                  <w:rStyle w:val="Hipervnculo"/>
                  <w:sz w:val="18"/>
                  <w:szCs w:val="18"/>
                  <w:shd w:val="clear" w:color="auto" w:fill="FFFFFF"/>
                </w:rPr>
                <w:t>max.constanzo@arauco.cl</w:t>
              </w:r>
            </w:hyperlink>
          </w:p>
        </w:tc>
      </w:tr>
      <w:tr w:rsidR="00E15F0D" w:rsidRPr="00575FC9" w:rsidTr="0039155A">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15F0D" w:rsidRPr="00FD337B" w:rsidRDefault="00E15F0D" w:rsidP="0039155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15F0D" w:rsidRPr="00856D90" w:rsidRDefault="00E15F0D" w:rsidP="0039155A">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56 41 2862011</w:t>
            </w:r>
          </w:p>
        </w:tc>
      </w:tr>
      <w:tr w:rsidR="00E15F0D" w:rsidRPr="00575FC9" w:rsidTr="0039155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FD337B" w:rsidRDefault="00E15F0D" w:rsidP="0039155A">
            <w:pPr>
              <w:spacing w:after="100" w:line="276" w:lineRule="auto"/>
              <w:ind w:left="425" w:hanging="425"/>
              <w:rPr>
                <w:rFonts w:asciiTheme="minorHAnsi" w:hAnsiTheme="minorHAnsi" w:cstheme="minorHAnsi"/>
                <w:sz w:val="20"/>
                <w:szCs w:val="20"/>
              </w:rPr>
            </w:pPr>
            <w:r w:rsidRPr="00FD337B">
              <w:rPr>
                <w:rFonts w:asciiTheme="minorHAnsi" w:hAnsiTheme="minorHAnsi" w:cstheme="minorHAnsi"/>
                <w:b/>
                <w:sz w:val="20"/>
                <w:szCs w:val="20"/>
              </w:rPr>
              <w:t>Fase de la actividad, proyecto o fuente fiscalizada:</w:t>
            </w:r>
            <w:r w:rsidRPr="00FD337B">
              <w:rPr>
                <w:rFonts w:asciiTheme="minorHAnsi" w:hAnsiTheme="minorHAnsi" w:cstheme="minorHAnsi"/>
                <w:sz w:val="20"/>
                <w:szCs w:val="20"/>
              </w:rPr>
              <w:t xml:space="preserve"> </w:t>
            </w:r>
            <w:r w:rsidRPr="00FD337B">
              <w:rPr>
                <w:rFonts w:asciiTheme="minorHAnsi" w:hAnsiTheme="minorHAnsi"/>
                <w:sz w:val="20"/>
                <w:szCs w:val="20"/>
              </w:rPr>
              <w:t>Fase de Operación.</w:t>
            </w:r>
          </w:p>
        </w:tc>
      </w:tr>
      <w:tr w:rsidR="00E15F0D" w:rsidRPr="00575FC9" w:rsidTr="0039155A">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Pr="007C18E6" w:rsidRDefault="00E15F0D" w:rsidP="0039155A">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E15F0D" w:rsidRPr="007C18E6" w:rsidRDefault="00E15F0D" w:rsidP="0039155A">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Horno de Cal.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15F0D" w:rsidRPr="007C18E6" w:rsidRDefault="00E15F0D" w:rsidP="0039155A">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E15F0D" w:rsidRPr="007C18E6" w:rsidRDefault="00E15F0D" w:rsidP="0039155A">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Fuel Oíl N° 6.</w:t>
            </w:r>
          </w:p>
        </w:tc>
      </w:tr>
      <w:tr w:rsidR="00E15F0D" w:rsidRPr="00575FC9" w:rsidTr="0039155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15F0D" w:rsidRDefault="00E15F0D" w:rsidP="0039155A">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E15F0D" w:rsidRPr="00035B7C" w:rsidRDefault="00E15F0D" w:rsidP="0039155A">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7F5FC8"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29" w:name="_Toc369685990"/>
      <w:r w:rsidRPr="0024030F">
        <w:t>MOTIVO DE LA ACTIVIDAD DE FISCALIZACIÓN</w:t>
      </w:r>
      <w:bookmarkEnd w:id="26"/>
      <w:bookmarkEnd w:id="27"/>
      <w:bookmarkEnd w:id="29"/>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0" w:name="_Toc353993438"/>
      <w:bookmarkStart w:id="31" w:name="_Toc362864231"/>
      <w:bookmarkStart w:id="32" w:name="_Toc369685991"/>
      <w:r w:rsidRPr="008059D4">
        <w:t>MATERIA ESPECÍFICA OBJETO DE LA FISCALIZACIÓN</w:t>
      </w:r>
      <w:bookmarkEnd w:id="30"/>
      <w:bookmarkEnd w:id="31"/>
      <w:bookmarkEnd w:id="32"/>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3" w:name="_Toc362864232"/>
      <w:bookmarkStart w:id="34" w:name="_Toc369685992"/>
      <w:r w:rsidRPr="00191BCC">
        <w:lastRenderedPageBreak/>
        <w:t>INSTRUMENTOS DE GESTIÓN AMBIENTAL QUE REGULAN LA ACTIVIDAD FISCALIZADA</w:t>
      </w:r>
      <w:bookmarkEnd w:id="33"/>
      <w:bookmarkEnd w:id="34"/>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5" w:name="_Toc369685993"/>
      <w:r>
        <w:t>EXAMEN DE LA INFORMACIÓ</w:t>
      </w:r>
      <w:r w:rsidR="004C0505">
        <w:t xml:space="preserve">N </w:t>
      </w:r>
      <w:r w:rsidR="008B5520" w:rsidRPr="00754E77">
        <w:t>Y RESULTADOS</w:t>
      </w:r>
      <w:bookmarkEnd w:id="28"/>
      <w:bookmarkEnd w:id="35"/>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E219E2" w:rsidRPr="009A2B4D" w:rsidTr="00C54B37">
        <w:trPr>
          <w:trHeight w:val="393"/>
        </w:trPr>
        <w:tc>
          <w:tcPr>
            <w:tcW w:w="194" w:type="pct"/>
            <w:vAlign w:val="center"/>
          </w:tcPr>
          <w:p w:rsidR="00E219E2" w:rsidRPr="00EC6EBD" w:rsidRDefault="00E219E2" w:rsidP="00E219E2">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E219E2" w:rsidRPr="00B002DC" w:rsidRDefault="00E219E2" w:rsidP="00E219E2">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E219E2" w:rsidRPr="00BA0103" w:rsidRDefault="00E219E2" w:rsidP="00E219E2">
            <w:pPr>
              <w:jc w:val="center"/>
              <w:rPr>
                <w:rFonts w:asciiTheme="minorHAnsi" w:hAnsiTheme="minorHAnsi"/>
              </w:rPr>
            </w:pPr>
            <w:r>
              <w:rPr>
                <w:rFonts w:asciiTheme="minorHAnsi" w:hAnsiTheme="minorHAnsi"/>
              </w:rPr>
              <w:t>12</w:t>
            </w:r>
            <w:r w:rsidRPr="00BA0103">
              <w:rPr>
                <w:rFonts w:asciiTheme="minorHAnsi" w:hAnsiTheme="minorHAnsi"/>
              </w:rPr>
              <w:t>/</w:t>
            </w:r>
            <w:r>
              <w:rPr>
                <w:rFonts w:asciiTheme="minorHAnsi" w:hAnsiTheme="minorHAnsi"/>
              </w:rPr>
              <w:t>01</w:t>
            </w:r>
            <w:r w:rsidRPr="00BA0103">
              <w:rPr>
                <w:rFonts w:asciiTheme="minorHAnsi" w:hAnsiTheme="minorHAnsi"/>
              </w:rPr>
              <w:t>/1</w:t>
            </w:r>
            <w:r>
              <w:rPr>
                <w:rFonts w:asciiTheme="minorHAnsi" w:hAnsiTheme="minorHAnsi"/>
              </w:rPr>
              <w:t>6</w:t>
            </w:r>
          </w:p>
        </w:tc>
        <w:tc>
          <w:tcPr>
            <w:tcW w:w="1188" w:type="pct"/>
            <w:shd w:val="clear" w:color="auto" w:fill="auto"/>
            <w:vAlign w:val="center"/>
          </w:tcPr>
          <w:p w:rsidR="00E219E2" w:rsidRPr="00BA0103" w:rsidRDefault="00E219E2" w:rsidP="00E219E2">
            <w:pPr>
              <w:jc w:val="center"/>
              <w:rPr>
                <w:rFonts w:asciiTheme="minorHAnsi" w:hAnsiTheme="minorHAnsi"/>
              </w:rPr>
            </w:pPr>
            <w:r>
              <w:rPr>
                <w:rFonts w:asciiTheme="minorHAnsi" w:hAnsiTheme="minorHAnsi"/>
              </w:rPr>
              <w:t xml:space="preserve">Diciembre </w:t>
            </w:r>
            <w:r w:rsidRPr="00BA0103">
              <w:rPr>
                <w:rFonts w:asciiTheme="minorHAnsi" w:hAnsiTheme="minorHAnsi"/>
              </w:rPr>
              <w:t>2015.</w:t>
            </w:r>
          </w:p>
        </w:tc>
      </w:tr>
    </w:tbl>
    <w:p w:rsidR="00D51760" w:rsidRDefault="00D51760" w:rsidP="00D51760"/>
    <w:p w:rsidR="00CD110A" w:rsidRDefault="00CD110A" w:rsidP="00D51760"/>
    <w:p w:rsidR="00906ECF" w:rsidRDefault="00906ECF">
      <w:pPr>
        <w:jc w:val="left"/>
      </w:pPr>
      <w:r>
        <w:br w:type="page"/>
      </w:r>
    </w:p>
    <w:p w:rsidR="00AA440D" w:rsidRDefault="00AA440D" w:rsidP="00F403C1">
      <w:pPr>
        <w:pStyle w:val="Ttulo2"/>
        <w:numPr>
          <w:ilvl w:val="1"/>
          <w:numId w:val="3"/>
        </w:numPr>
      </w:pPr>
      <w:r>
        <w:lastRenderedPageBreak/>
        <w:t>Hechos c</w:t>
      </w:r>
      <w:r w:rsidRPr="008059D4">
        <w:t>onsta</w:t>
      </w:r>
      <w:r>
        <w:t>ta</w:t>
      </w:r>
      <w:r w:rsidRPr="008059D4">
        <w:t xml:space="preserve">dos y </w:t>
      </w:r>
      <w:r>
        <w:t xml:space="preserve">observaciones del “Informe de Validación de Sistemas de Monitoreo Continuo” Horno de Cal Planta </w:t>
      </w:r>
      <w:r w:rsidR="00581EFC">
        <w:t>Nueva Aldea</w:t>
      </w:r>
      <w:r>
        <w:t>, Celulosa Arauco y Constitución 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E61593" w:rsidRPr="001430B2"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E61593" w:rsidRPr="001430B2" w:rsidRDefault="00E61593" w:rsidP="00673551">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E61593" w:rsidRPr="000211E0"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E61593" w:rsidRPr="000211E0" w:rsidRDefault="00E61593" w:rsidP="00673551">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E61593" w:rsidRPr="000211E0"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E61593" w:rsidRPr="000211E0" w:rsidRDefault="00E61593" w:rsidP="00673551">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91121" w:rsidRDefault="00E61593" w:rsidP="00673551">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1430B2" w:rsidRDefault="00E61593" w:rsidP="00673551">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10B50" w:rsidRDefault="00E61593" w:rsidP="00673551">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8707B2" w:rsidRDefault="008707B2" w:rsidP="008707B2">
            <w:pPr>
              <w:pStyle w:val="Prrafodelista"/>
              <w:numPr>
                <w:ilvl w:val="0"/>
                <w:numId w:val="12"/>
              </w:numPr>
              <w:spacing w:line="276" w:lineRule="auto"/>
              <w:rPr>
                <w:rFonts w:asciiTheme="minorHAnsi" w:hAnsiTheme="minorHAnsi" w:cstheme="minorHAnsi"/>
                <w:sz w:val="18"/>
                <w:szCs w:val="18"/>
              </w:rPr>
            </w:pPr>
            <w:r w:rsidRPr="00992616">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 que el laboratorio Proterm S.A. present</w:t>
            </w:r>
            <w:r>
              <w:rPr>
                <w:rFonts w:asciiTheme="minorHAnsi" w:hAnsiTheme="minorHAnsi" w:cstheme="minorHAnsi"/>
                <w:sz w:val="18"/>
                <w:szCs w:val="18"/>
              </w:rPr>
              <w:t>ó</w:t>
            </w:r>
            <w:r w:rsidRPr="00992616">
              <w:rPr>
                <w:rFonts w:asciiTheme="minorHAnsi" w:hAnsiTheme="minorHAnsi" w:cstheme="minorHAnsi"/>
                <w:sz w:val="18"/>
                <w:szCs w:val="18"/>
              </w:rPr>
              <w:t xml:space="preserve"> en el Informe Previo de Validación (IPV) y en el AEEV una distancia (A) de </w:t>
            </w:r>
            <w:r>
              <w:rPr>
                <w:rFonts w:asciiTheme="minorHAnsi" w:hAnsiTheme="minorHAnsi" w:cstheme="minorHAnsi"/>
                <w:sz w:val="18"/>
                <w:szCs w:val="18"/>
              </w:rPr>
              <w:t>10,8</w:t>
            </w:r>
            <w:r w:rsidRPr="00992616">
              <w:rPr>
                <w:rFonts w:asciiTheme="minorHAnsi" w:hAnsiTheme="minorHAnsi" w:cstheme="minorHAnsi"/>
                <w:sz w:val="18"/>
                <w:szCs w:val="18"/>
              </w:rPr>
              <w:t xml:space="preserve"> metros y de distancia (B) de </w:t>
            </w:r>
            <w:r>
              <w:rPr>
                <w:rFonts w:asciiTheme="minorHAnsi" w:hAnsiTheme="minorHAnsi" w:cstheme="minorHAnsi"/>
                <w:sz w:val="18"/>
                <w:szCs w:val="18"/>
              </w:rPr>
              <w:t>20</w:t>
            </w:r>
            <w:r w:rsidRPr="00992616">
              <w:rPr>
                <w:rFonts w:asciiTheme="minorHAnsi" w:hAnsiTheme="minorHAnsi" w:cstheme="minorHAnsi"/>
                <w:sz w:val="18"/>
                <w:szCs w:val="18"/>
              </w:rPr>
              <w:t>,</w:t>
            </w:r>
            <w:r>
              <w:rPr>
                <w:rFonts w:asciiTheme="minorHAnsi" w:hAnsiTheme="minorHAnsi" w:cstheme="minorHAnsi"/>
                <w:sz w:val="18"/>
                <w:szCs w:val="18"/>
              </w:rPr>
              <w:t>5</w:t>
            </w:r>
            <w:r w:rsidRPr="00992616">
              <w:rPr>
                <w:rFonts w:asciiTheme="minorHAnsi" w:hAnsiTheme="minorHAnsi" w:cstheme="minorHAnsi"/>
                <w:sz w:val="18"/>
                <w:szCs w:val="18"/>
              </w:rPr>
              <w:t xml:space="preserve"> metros, con un diámetro del ducto de </w:t>
            </w:r>
            <w:r>
              <w:rPr>
                <w:rFonts w:asciiTheme="minorHAnsi" w:hAnsiTheme="minorHAnsi" w:cstheme="minorHAnsi"/>
                <w:sz w:val="18"/>
                <w:szCs w:val="18"/>
              </w:rPr>
              <w:t>2,1</w:t>
            </w:r>
            <w:r w:rsidRPr="00992616">
              <w:rPr>
                <w:rFonts w:asciiTheme="minorHAnsi" w:hAnsiTheme="minorHAnsi" w:cstheme="minorHAnsi"/>
                <w:sz w:val="18"/>
                <w:szCs w:val="18"/>
              </w:rPr>
              <w:t xml:space="preserve"> metros y sin información de largo de coplas.</w:t>
            </w:r>
            <w:r>
              <w:rPr>
                <w:rFonts w:asciiTheme="minorHAnsi" w:hAnsiTheme="minorHAnsi" w:cstheme="minorHAnsi"/>
                <w:sz w:val="18"/>
                <w:szCs w:val="18"/>
              </w:rPr>
              <w:t xml:space="preserve"> Se observa en las planillas de terreno que el laboratorio informa la utilización de 3 puntos transversales de 73, 153 y 233 cm respectivamente. </w:t>
            </w:r>
            <w:r w:rsidRPr="00992616">
              <w:rPr>
                <w:rFonts w:asciiTheme="minorHAnsi" w:hAnsiTheme="minorHAnsi" w:cstheme="minorHAnsi"/>
                <w:sz w:val="18"/>
                <w:szCs w:val="18"/>
              </w:rPr>
              <w:t xml:space="preserve"> </w:t>
            </w:r>
            <w:r>
              <w:rPr>
                <w:rFonts w:asciiTheme="minorHAnsi" w:hAnsiTheme="minorHAnsi" w:cstheme="minorHAnsi"/>
                <w:sz w:val="18"/>
                <w:szCs w:val="18"/>
              </w:rPr>
              <w:t xml:space="preserve">Sin embargo, su cálculo no corresponde a lo señalado al </w:t>
            </w:r>
            <w:r w:rsidRPr="0024223B">
              <w:rPr>
                <w:rFonts w:asciiTheme="minorHAnsi" w:hAnsiTheme="minorHAnsi" w:cstheme="minorHAnsi"/>
                <w:sz w:val="18"/>
                <w:szCs w:val="18"/>
              </w:rPr>
              <w:t>punto 6.2.2 del “Protocolo para Validación de Sistemas de Monitoreo Continuo de Emisiones “CEMS” en Centrale</w:t>
            </w:r>
            <w:r>
              <w:rPr>
                <w:rFonts w:asciiTheme="minorHAnsi" w:hAnsiTheme="minorHAnsi" w:cstheme="minorHAnsi"/>
                <w:sz w:val="18"/>
                <w:szCs w:val="18"/>
              </w:rPr>
              <w:t>s Termoeléctricas”. Por ende, no se puede asegurar que las muestras fueron tomadas de forma representativa sobre la sección trasversal</w:t>
            </w:r>
            <w:r w:rsidR="002B214D">
              <w:rPr>
                <w:rFonts w:asciiTheme="minorHAnsi" w:hAnsiTheme="minorHAnsi" w:cstheme="minorHAnsi"/>
                <w:sz w:val="18"/>
                <w:szCs w:val="18"/>
              </w:rPr>
              <w:t xml:space="preserve"> de la chimenea o ducto, </w:t>
            </w:r>
            <w:r>
              <w:rPr>
                <w:rFonts w:asciiTheme="minorHAnsi" w:hAnsiTheme="minorHAnsi" w:cstheme="minorHAnsi"/>
                <w:sz w:val="18"/>
                <w:szCs w:val="18"/>
              </w:rPr>
              <w:t>incumpliendo con lo  exigido por el método de referencia.</w:t>
            </w:r>
          </w:p>
          <w:p w:rsidR="00E61593" w:rsidRPr="008707B2" w:rsidRDefault="00E61593" w:rsidP="00E61593">
            <w:pPr>
              <w:pStyle w:val="Prrafodelista"/>
              <w:numPr>
                <w:ilvl w:val="0"/>
                <w:numId w:val="12"/>
              </w:numPr>
              <w:spacing w:line="276" w:lineRule="auto"/>
              <w:rPr>
                <w:rFonts w:asciiTheme="minorHAnsi" w:hAnsiTheme="minorHAnsi" w:cstheme="minorHAnsi"/>
                <w:b/>
                <w:sz w:val="18"/>
                <w:szCs w:val="18"/>
              </w:rPr>
            </w:pPr>
            <w:r w:rsidRPr="008707B2">
              <w:rPr>
                <w:rFonts w:asciiTheme="minorHAnsi" w:hAnsiTheme="minorHAnsi" w:cstheme="minorHAnsi"/>
                <w:sz w:val="18"/>
                <w:szCs w:val="18"/>
              </w:rPr>
              <w:t>En relación al horario informado de toma de muestra para el ensayo de Exactitud Relativa (ER) para el parámetro Oxigeno (O</w:t>
            </w:r>
            <w:r w:rsidRPr="008707B2">
              <w:rPr>
                <w:rFonts w:asciiTheme="minorHAnsi" w:hAnsiTheme="minorHAnsi" w:cstheme="minorHAnsi"/>
                <w:sz w:val="18"/>
                <w:szCs w:val="18"/>
                <w:vertAlign w:val="subscript"/>
              </w:rPr>
              <w:t>2</w:t>
            </w:r>
            <w:r w:rsidRPr="008707B2">
              <w:rPr>
                <w:rFonts w:asciiTheme="minorHAnsi" w:hAnsiTheme="minorHAnsi" w:cstheme="minorHAnsi"/>
                <w:sz w:val="18"/>
                <w:szCs w:val="18"/>
              </w:rPr>
              <w:t xml:space="preserve">) utilizando el Método de Referencia (MR) con analizador Orsat, se observa que para </w:t>
            </w:r>
            <w:r w:rsidR="008707B2" w:rsidRPr="008707B2">
              <w:rPr>
                <w:rFonts w:asciiTheme="minorHAnsi" w:hAnsiTheme="minorHAnsi" w:cstheme="minorHAnsi"/>
                <w:sz w:val="18"/>
                <w:szCs w:val="18"/>
              </w:rPr>
              <w:t>2</w:t>
            </w:r>
            <w:r w:rsidRPr="008707B2">
              <w:rPr>
                <w:rFonts w:asciiTheme="minorHAnsi" w:hAnsiTheme="minorHAnsi" w:cstheme="minorHAnsi"/>
                <w:sz w:val="18"/>
                <w:szCs w:val="18"/>
              </w:rPr>
              <w:t xml:space="preserve"> de las 12 corridas, los horarios informados de toma de muestra con el analizador ORSAT no se realizan dentro del intervalo de tiempo en el que se mide la concentración del agente contaminante tal como lo requiere el punto 8.4.3 del Performance Specification 2 (PS-2). Además, se señala en el punto 8.4.3.2 del PS-2, “…</w:t>
            </w:r>
            <w:r w:rsidRPr="008707B2">
              <w:rPr>
                <w:rFonts w:asciiTheme="minorHAnsi" w:hAnsiTheme="minorHAnsi" w:cstheme="minorHAnsi"/>
                <w:i/>
                <w:sz w:val="18"/>
                <w:szCs w:val="18"/>
              </w:rPr>
              <w:t xml:space="preserve">tome una muestra en cada punto transversal, programando la operación de muestreo de tal forma, que las muestras son tomadas simultáneamente (dentro de un periodo de tiempo de 3 minutos) o en un intervalo de tiempo equivalente, a lo lardo del intervalo en el que se mide </w:t>
            </w:r>
            <w:r w:rsidRPr="008707B2">
              <w:rPr>
                <w:rFonts w:asciiTheme="minorHAnsi" w:hAnsiTheme="minorHAnsi" w:cstheme="minorHAnsi"/>
                <w:i/>
                <w:sz w:val="18"/>
                <w:szCs w:val="18"/>
              </w:rPr>
              <w:lastRenderedPageBreak/>
              <w:t>la concentración del agente contaminante</w:t>
            </w:r>
            <w:r w:rsidRPr="008707B2">
              <w:rPr>
                <w:rFonts w:asciiTheme="minorHAnsi" w:hAnsiTheme="minorHAnsi" w:cstheme="minorHAnsi"/>
                <w:sz w:val="18"/>
                <w:szCs w:val="18"/>
              </w:rPr>
              <w:t xml:space="preserve">”. </w:t>
            </w:r>
          </w:p>
          <w:p w:rsidR="00B07BCF" w:rsidRPr="00992223" w:rsidRDefault="00E61593" w:rsidP="00B07BCF">
            <w:pPr>
              <w:pStyle w:val="Prrafodelista"/>
              <w:numPr>
                <w:ilvl w:val="0"/>
                <w:numId w:val="12"/>
              </w:numPr>
              <w:spacing w:line="276" w:lineRule="auto"/>
              <w:rPr>
                <w:rFonts w:asciiTheme="minorHAnsi" w:hAnsiTheme="minorHAnsi" w:cstheme="minorHAnsi"/>
                <w:b/>
                <w:sz w:val="18"/>
                <w:szCs w:val="18"/>
              </w:rPr>
            </w:pPr>
            <w:r w:rsidRPr="008707B2">
              <w:rPr>
                <w:rFonts w:asciiTheme="minorHAnsi" w:hAnsiTheme="minorHAnsi" w:cstheme="minorHAnsi"/>
                <w:sz w:val="18"/>
                <w:szCs w:val="18"/>
              </w:rPr>
              <w:t>En relación a la prueba de fuga para el analizador Orsat, el laboratorio no informa en las planillas de terreno la realización de esta prueba de manera de validar sus resultados utilizados en el ensayo de Exactitud Relativa (ER) para el parámetro Oxigeno (O</w:t>
            </w:r>
            <w:r w:rsidRPr="008707B2">
              <w:rPr>
                <w:rFonts w:asciiTheme="minorHAnsi" w:hAnsiTheme="minorHAnsi" w:cstheme="minorHAnsi"/>
                <w:sz w:val="18"/>
                <w:szCs w:val="18"/>
                <w:vertAlign w:val="subscript"/>
              </w:rPr>
              <w:t>2</w:t>
            </w:r>
            <w:r w:rsidRPr="008707B2">
              <w:rPr>
                <w:rFonts w:asciiTheme="minorHAnsi" w:hAnsiTheme="minorHAnsi" w:cstheme="minorHAnsi"/>
                <w:sz w:val="18"/>
                <w:szCs w:val="18"/>
              </w:rPr>
              <w:t xml:space="preserve">) según el punto 3.1.5 del  Método de Referencia (MR) CH-3B . </w:t>
            </w:r>
          </w:p>
          <w:p w:rsidR="00992223" w:rsidRPr="009C627F" w:rsidRDefault="00992223" w:rsidP="00992223">
            <w:pPr>
              <w:pStyle w:val="Prrafodelista"/>
              <w:numPr>
                <w:ilvl w:val="0"/>
                <w:numId w:val="12"/>
              </w:numPr>
              <w:spacing w:line="276" w:lineRule="auto"/>
              <w:rPr>
                <w:rFonts w:asciiTheme="minorHAnsi" w:hAnsiTheme="minorHAnsi" w:cstheme="minorHAnsi"/>
                <w:b/>
                <w:sz w:val="18"/>
                <w:szCs w:val="18"/>
              </w:rPr>
            </w:pPr>
            <w:r>
              <w:rPr>
                <w:rFonts w:asciiTheme="minorHAnsi" w:hAnsiTheme="minorHAnsi" w:cstheme="minorHAnsi"/>
                <w:sz w:val="18"/>
                <w:szCs w:val="18"/>
              </w:rPr>
              <w:t xml:space="preserve">Para las corridas de muestreo N° 3, 6, 7, 8, 9 y 10, realizadas entre los días 10 y 11 de diciembre de 2015, el laboratorio no informa la realización de las pruebas de fuga final del sistema, según lo estipulado en el punto 4.1.3 del método 16-A. </w:t>
            </w:r>
          </w:p>
          <w:p w:rsidR="00992223" w:rsidRPr="00850041" w:rsidRDefault="00992223" w:rsidP="00992223">
            <w:pPr>
              <w:pStyle w:val="Prrafodelista"/>
              <w:numPr>
                <w:ilvl w:val="0"/>
                <w:numId w:val="12"/>
              </w:numPr>
              <w:spacing w:line="276" w:lineRule="auto"/>
              <w:rPr>
                <w:rFonts w:asciiTheme="minorHAnsi" w:hAnsiTheme="minorHAnsi" w:cstheme="minorHAnsi"/>
                <w:sz w:val="18"/>
                <w:szCs w:val="18"/>
              </w:rPr>
            </w:pPr>
            <w:r w:rsidRPr="00850041">
              <w:rPr>
                <w:rFonts w:asciiTheme="minorHAnsi" w:hAnsiTheme="minorHAnsi" w:cstheme="minorHAnsi"/>
                <w:sz w:val="18"/>
                <w:szCs w:val="18"/>
              </w:rPr>
              <w:t xml:space="preserve">En relación a la verificación del rendimiento del sistema, requerido en el punto 4.3 del Método de referencia EPA-16A, se observa en la planilla de terreno correspondientes a la revisión del rendimiento del sistema, realizada los días </w:t>
            </w:r>
            <w:r>
              <w:rPr>
                <w:rFonts w:asciiTheme="minorHAnsi" w:hAnsiTheme="minorHAnsi" w:cstheme="minorHAnsi"/>
                <w:sz w:val="18"/>
                <w:szCs w:val="18"/>
              </w:rPr>
              <w:t>9</w:t>
            </w:r>
            <w:r w:rsidRPr="00850041">
              <w:rPr>
                <w:rFonts w:asciiTheme="minorHAnsi" w:hAnsiTheme="minorHAnsi" w:cstheme="minorHAnsi"/>
                <w:sz w:val="18"/>
                <w:szCs w:val="18"/>
              </w:rPr>
              <w:t xml:space="preserve">, </w:t>
            </w:r>
            <w:r>
              <w:rPr>
                <w:rFonts w:asciiTheme="minorHAnsi" w:hAnsiTheme="minorHAnsi" w:cstheme="minorHAnsi"/>
                <w:sz w:val="18"/>
                <w:szCs w:val="18"/>
              </w:rPr>
              <w:t xml:space="preserve">10 </w:t>
            </w:r>
            <w:r w:rsidRPr="00850041">
              <w:rPr>
                <w:rFonts w:asciiTheme="minorHAnsi" w:hAnsiTheme="minorHAnsi" w:cstheme="minorHAnsi"/>
                <w:sz w:val="18"/>
                <w:szCs w:val="18"/>
              </w:rPr>
              <w:t xml:space="preserve">y </w:t>
            </w:r>
            <w:r>
              <w:rPr>
                <w:rFonts w:asciiTheme="minorHAnsi" w:hAnsiTheme="minorHAnsi" w:cstheme="minorHAnsi"/>
                <w:sz w:val="18"/>
                <w:szCs w:val="18"/>
              </w:rPr>
              <w:t>11</w:t>
            </w:r>
            <w:r w:rsidRPr="00850041">
              <w:rPr>
                <w:rFonts w:asciiTheme="minorHAnsi" w:hAnsiTheme="minorHAnsi" w:cstheme="minorHAnsi"/>
                <w:sz w:val="18"/>
                <w:szCs w:val="18"/>
              </w:rPr>
              <w:t xml:space="preserve"> de </w:t>
            </w:r>
            <w:r>
              <w:rPr>
                <w:rFonts w:asciiTheme="minorHAnsi" w:hAnsiTheme="minorHAnsi" w:cstheme="minorHAnsi"/>
                <w:sz w:val="18"/>
                <w:szCs w:val="18"/>
              </w:rPr>
              <w:t>Diciembre</w:t>
            </w:r>
            <w:r w:rsidRPr="00850041">
              <w:rPr>
                <w:rFonts w:asciiTheme="minorHAnsi" w:hAnsiTheme="minorHAnsi" w:cstheme="minorHAnsi"/>
                <w:sz w:val="18"/>
                <w:szCs w:val="18"/>
              </w:rPr>
              <w:t xml:space="preserve"> de 2015, que el laboratorio presenta valores correspondientes a la temperatura de los gases de la fuente (°C), información que no debería plasmar en las planillas, ya que la revisión del rendimiento del sistema se debe realizar con el tren de muestreo fuera del ducto de evacuación de gases.</w:t>
            </w:r>
          </w:p>
          <w:p w:rsidR="00992223" w:rsidRPr="00992223" w:rsidRDefault="00992223" w:rsidP="00992223">
            <w:pPr>
              <w:pStyle w:val="Prrafodelista"/>
              <w:numPr>
                <w:ilvl w:val="0"/>
                <w:numId w:val="12"/>
              </w:numPr>
              <w:spacing w:line="276" w:lineRule="auto"/>
              <w:rPr>
                <w:rFonts w:asciiTheme="minorHAnsi" w:hAnsiTheme="minorHAnsi" w:cstheme="minorHAnsi"/>
                <w:sz w:val="18"/>
                <w:szCs w:val="18"/>
              </w:rPr>
            </w:pPr>
            <w:r w:rsidRPr="00850041">
              <w:rPr>
                <w:rFonts w:asciiTheme="minorHAnsi" w:hAnsiTheme="minorHAnsi" w:cstheme="minorHAnsi"/>
                <w:sz w:val="18"/>
                <w:szCs w:val="18"/>
              </w:rPr>
              <w:t>En relación a la verificación del rendimiento del sistema, requerido en el punto 4.3 del Método de referencia EPA-16A, se observa que el laboratorio realiza la revisión del rendimiento del sistema después de la cuarta corrida (4 muestras de 1 hora). El punto 4.3 del método de referencia, establece que “</w:t>
            </w:r>
            <w:r w:rsidRPr="00850041">
              <w:rPr>
                <w:rFonts w:asciiTheme="minorHAnsi" w:hAnsiTheme="minorHAnsi" w:cstheme="minorHAnsi"/>
                <w:i/>
                <w:sz w:val="18"/>
                <w:szCs w:val="18"/>
              </w:rPr>
              <w:t xml:space="preserve">Se efectúa la revisión del rendimiento de un sistema (1) para validar los componentes del tren de muestreo y el procedimiento (antes del muestreo, opcional) y (2) para validar una corrida de muestreo (después de una corrida cualquiera). Realizar un chequeo en terreno antes del muestreo consistente en 2 muestras al menos (opcional) y </w:t>
            </w:r>
            <w:r w:rsidRPr="00850041">
              <w:rPr>
                <w:rFonts w:asciiTheme="minorHAnsi" w:hAnsiTheme="minorHAnsi" w:cstheme="minorHAnsi"/>
                <w:b/>
                <w:i/>
                <w:sz w:val="18"/>
                <w:szCs w:val="18"/>
              </w:rPr>
              <w:t>efectuar una revisión adicional luego de cada corrida de tres horas o después de 3 muestras de 1 hora (obligatorio)</w:t>
            </w:r>
            <w:r w:rsidRPr="00850041">
              <w:rPr>
                <w:rFonts w:asciiTheme="minorHAnsi" w:hAnsiTheme="minorHAnsi" w:cstheme="minorHAnsi"/>
                <w:i/>
                <w:sz w:val="18"/>
                <w:szCs w:val="18"/>
              </w:rPr>
              <w:t xml:space="preserve">. </w:t>
            </w:r>
          </w:p>
          <w:p w:rsidR="00FD7BEC" w:rsidRPr="00FD7BEC" w:rsidRDefault="00E61593" w:rsidP="00FD7BEC">
            <w:pPr>
              <w:pStyle w:val="Prrafodelista"/>
              <w:numPr>
                <w:ilvl w:val="0"/>
                <w:numId w:val="12"/>
              </w:numPr>
              <w:spacing w:line="276" w:lineRule="auto"/>
              <w:rPr>
                <w:rFonts w:asciiTheme="minorHAnsi" w:hAnsiTheme="minorHAnsi" w:cstheme="minorHAnsi"/>
                <w:b/>
                <w:sz w:val="18"/>
                <w:szCs w:val="18"/>
              </w:rPr>
            </w:pPr>
            <w:r w:rsidRPr="00FD7BEC">
              <w:rPr>
                <w:rFonts w:asciiTheme="minorHAnsi" w:hAnsiTheme="minorHAnsi" w:cstheme="minorHAnsi"/>
                <w:sz w:val="18"/>
                <w:szCs w:val="18"/>
              </w:rPr>
              <w:t xml:space="preserve">En relación a la verificación del rendimiento del sistema, </w:t>
            </w:r>
            <w:r w:rsidR="008F540D" w:rsidRPr="00FD7BEC">
              <w:rPr>
                <w:rFonts w:asciiTheme="minorHAnsi" w:hAnsiTheme="minorHAnsi" w:cstheme="minorHAnsi"/>
                <w:sz w:val="18"/>
                <w:szCs w:val="18"/>
              </w:rPr>
              <w:t xml:space="preserve">requerido </w:t>
            </w:r>
            <w:r w:rsidRPr="00FD7BEC">
              <w:rPr>
                <w:rFonts w:asciiTheme="minorHAnsi" w:hAnsiTheme="minorHAnsi" w:cstheme="minorHAnsi"/>
                <w:sz w:val="18"/>
                <w:szCs w:val="18"/>
              </w:rPr>
              <w:t>en el punto 4.3 del Método de referencia EPA-16</w:t>
            </w:r>
            <w:r w:rsidR="00B07BCF" w:rsidRPr="00FD7BEC">
              <w:rPr>
                <w:rFonts w:asciiTheme="minorHAnsi" w:hAnsiTheme="minorHAnsi" w:cstheme="minorHAnsi"/>
                <w:sz w:val="18"/>
                <w:szCs w:val="18"/>
              </w:rPr>
              <w:t>A, el laboratorio informa en el Anexo 2 del IREV “Resultados Ensayos de Recuperación Medición TRS (H</w:t>
            </w:r>
            <w:r w:rsidR="00B07BCF" w:rsidRPr="00FD7BEC">
              <w:rPr>
                <w:rFonts w:asciiTheme="minorHAnsi" w:hAnsiTheme="minorHAnsi" w:cstheme="minorHAnsi"/>
                <w:sz w:val="18"/>
                <w:szCs w:val="18"/>
                <w:vertAlign w:val="subscript"/>
              </w:rPr>
              <w:t>2</w:t>
            </w:r>
            <w:r w:rsidR="00B07BCF" w:rsidRPr="00FD7BEC">
              <w:rPr>
                <w:rFonts w:asciiTheme="minorHAnsi" w:hAnsiTheme="minorHAnsi" w:cstheme="minorHAnsi"/>
                <w:sz w:val="18"/>
                <w:szCs w:val="18"/>
              </w:rPr>
              <w:t xml:space="preserve">S)”, que para esta prueba se utiliza un Gas </w:t>
            </w:r>
            <w:r w:rsidR="008F540D" w:rsidRPr="00FD7BEC">
              <w:rPr>
                <w:rFonts w:asciiTheme="minorHAnsi" w:hAnsiTheme="minorHAnsi" w:cstheme="minorHAnsi"/>
                <w:sz w:val="18"/>
                <w:szCs w:val="18"/>
              </w:rPr>
              <w:t xml:space="preserve">Patrón </w:t>
            </w:r>
            <w:r w:rsidR="00B07BCF" w:rsidRPr="00FD7BEC">
              <w:rPr>
                <w:rFonts w:asciiTheme="minorHAnsi" w:hAnsiTheme="minorHAnsi" w:cstheme="minorHAnsi"/>
                <w:sz w:val="18"/>
                <w:szCs w:val="18"/>
              </w:rPr>
              <w:t xml:space="preserve">para verificar la recuperación de una concentración de </w:t>
            </w:r>
            <w:r w:rsidR="00992223" w:rsidRPr="00FD7BEC">
              <w:rPr>
                <w:rFonts w:asciiTheme="minorHAnsi" w:hAnsiTheme="minorHAnsi" w:cstheme="minorHAnsi"/>
                <w:sz w:val="18"/>
                <w:szCs w:val="18"/>
              </w:rPr>
              <w:t>8</w:t>
            </w:r>
            <w:r w:rsidR="00B07BCF" w:rsidRPr="00FD7BEC">
              <w:rPr>
                <w:rFonts w:asciiTheme="minorHAnsi" w:hAnsiTheme="minorHAnsi" w:cstheme="minorHAnsi"/>
                <w:sz w:val="18"/>
                <w:szCs w:val="18"/>
              </w:rPr>
              <w:t>,</w:t>
            </w:r>
            <w:r w:rsidR="00992223" w:rsidRPr="00FD7BEC">
              <w:rPr>
                <w:rFonts w:asciiTheme="minorHAnsi" w:hAnsiTheme="minorHAnsi" w:cstheme="minorHAnsi"/>
                <w:sz w:val="18"/>
                <w:szCs w:val="18"/>
              </w:rPr>
              <w:t>142</w:t>
            </w:r>
            <w:r w:rsidR="00B07BCF" w:rsidRPr="00FD7BEC">
              <w:rPr>
                <w:rFonts w:asciiTheme="minorHAnsi" w:hAnsiTheme="minorHAnsi" w:cstheme="minorHAnsi"/>
                <w:sz w:val="18"/>
                <w:szCs w:val="18"/>
              </w:rPr>
              <w:t xml:space="preserve"> ppm (Certificado CC</w:t>
            </w:r>
            <w:r w:rsidR="00992223" w:rsidRPr="00FD7BEC">
              <w:rPr>
                <w:rFonts w:asciiTheme="minorHAnsi" w:hAnsiTheme="minorHAnsi" w:cstheme="minorHAnsi"/>
                <w:sz w:val="18"/>
                <w:szCs w:val="18"/>
              </w:rPr>
              <w:t>444649</w:t>
            </w:r>
            <w:r w:rsidR="00B07BCF" w:rsidRPr="00FD7BEC">
              <w:rPr>
                <w:rFonts w:asciiTheme="minorHAnsi" w:hAnsiTheme="minorHAnsi" w:cstheme="minorHAnsi"/>
                <w:sz w:val="18"/>
                <w:szCs w:val="18"/>
              </w:rPr>
              <w:t>) y una velocidad de flujo para el H</w:t>
            </w:r>
            <w:r w:rsidR="00B07BCF" w:rsidRPr="00FD7BEC">
              <w:rPr>
                <w:rFonts w:asciiTheme="minorHAnsi" w:hAnsiTheme="minorHAnsi" w:cstheme="minorHAnsi"/>
                <w:sz w:val="18"/>
                <w:szCs w:val="18"/>
                <w:vertAlign w:val="subscript"/>
              </w:rPr>
              <w:t>2</w:t>
            </w:r>
            <w:r w:rsidR="00B07BCF" w:rsidRPr="00FD7BEC">
              <w:rPr>
                <w:rFonts w:asciiTheme="minorHAnsi" w:hAnsiTheme="minorHAnsi" w:cstheme="minorHAnsi"/>
                <w:sz w:val="18"/>
                <w:szCs w:val="18"/>
              </w:rPr>
              <w:t>S y para el gas diluente de 2 Litros por minuto cada uno, por ende, mantiene una velocidad total de inyección del H</w:t>
            </w:r>
            <w:r w:rsidR="00B07BCF" w:rsidRPr="00FD7BEC">
              <w:rPr>
                <w:rFonts w:asciiTheme="minorHAnsi" w:hAnsiTheme="minorHAnsi" w:cstheme="minorHAnsi"/>
                <w:sz w:val="18"/>
                <w:szCs w:val="18"/>
                <w:vertAlign w:val="subscript"/>
              </w:rPr>
              <w:t>2</w:t>
            </w:r>
            <w:r w:rsidR="00B07BCF" w:rsidRPr="00FD7BEC">
              <w:rPr>
                <w:rFonts w:asciiTheme="minorHAnsi" w:hAnsiTheme="minorHAnsi" w:cstheme="minorHAnsi"/>
                <w:sz w:val="18"/>
                <w:szCs w:val="18"/>
              </w:rPr>
              <w:t xml:space="preserve">S con el gas diluente (aire)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w:t>
            </w:r>
            <w:r w:rsidR="00B07BCF" w:rsidRPr="00FD7BEC">
              <w:rPr>
                <w:rFonts w:asciiTheme="minorHAnsi" w:hAnsiTheme="minorHAnsi" w:cstheme="minorHAnsi"/>
                <w:sz w:val="18"/>
                <w:szCs w:val="18"/>
              </w:rPr>
              <w:lastRenderedPageBreak/>
              <w:t>recuperación de H</w:t>
            </w:r>
            <w:r w:rsidR="00B07BCF" w:rsidRPr="00FD7BEC">
              <w:rPr>
                <w:rFonts w:asciiTheme="minorHAnsi" w:hAnsiTheme="minorHAnsi" w:cstheme="minorHAnsi"/>
                <w:sz w:val="18"/>
                <w:szCs w:val="18"/>
                <w:vertAlign w:val="subscript"/>
              </w:rPr>
              <w:t>2</w:t>
            </w:r>
            <w:r w:rsidR="00B07BCF" w:rsidRPr="00FD7BEC">
              <w:rPr>
                <w:rFonts w:asciiTheme="minorHAnsi" w:hAnsiTheme="minorHAnsi" w:cstheme="minorHAnsi"/>
                <w:sz w:val="18"/>
                <w:szCs w:val="18"/>
              </w:rPr>
              <w:t xml:space="preserve">S (litros por minuto) y velocidad de flujo calibrada del gas de combustión (litros por minuto), la eficiencia de la recuperación para la revisión del rendimiento del sistema va a estar siempre dentro del rango. </w:t>
            </w:r>
          </w:p>
          <w:p w:rsidR="00FD7BEC" w:rsidRPr="00C426E8" w:rsidRDefault="00FD7BEC" w:rsidP="00FD7BEC">
            <w:pPr>
              <w:pStyle w:val="Prrafodelista"/>
              <w:numPr>
                <w:ilvl w:val="0"/>
                <w:numId w:val="12"/>
              </w:numPr>
              <w:spacing w:line="276" w:lineRule="auto"/>
              <w:rPr>
                <w:rFonts w:asciiTheme="minorHAnsi" w:hAnsiTheme="minorHAnsi" w:cstheme="minorHAnsi"/>
                <w:b/>
                <w:sz w:val="18"/>
                <w:szCs w:val="18"/>
              </w:rPr>
            </w:pPr>
            <w:r w:rsidRPr="00FD7BEC">
              <w:rPr>
                <w:rFonts w:asciiTheme="minorHAnsi" w:hAnsiTheme="minorHAnsi" w:cstheme="minorHAnsi"/>
                <w:sz w:val="18"/>
                <w:szCs w:val="18"/>
              </w:rPr>
              <w:t xml:space="preserve">Proterm S.A. Informa la realización de este ensayo en paralelo con el ensayo de Exactitud Relativa en la Caldera Recuperadora. Además, informa que se utiliza el mismo gas para verificar la recuperación de una concentración de 8,142 ppm (Certificado CC444649) para la verificación del rendimiento del sistema. El día 10 de diciembre de 2015, se realiza la verificación en el Horno de Cal y en la Caldera recuperadora, con un lapso de tiempo de 5 minutos de diferencia (Horario Horno de Cal 15:25 a 15: 55 y Caldera Recuperadora 16:00 a 16:30). Dicho lo anterior, este lapso de tiempo entre la hora de termino e inicio de esta verificación en ambas fuentes, no sería posible técnicamente cumplir, ya que </w:t>
            </w:r>
            <w:r w:rsidRPr="00C426E8">
              <w:rPr>
                <w:rFonts w:asciiTheme="minorHAnsi" w:hAnsiTheme="minorHAnsi" w:cstheme="minorHAnsi"/>
                <w:sz w:val="18"/>
                <w:szCs w:val="18"/>
              </w:rPr>
              <w:t>al terminar la verificación del rendimiento del sistema, el laboratorio debe realizar la prueba de fugas (1 minuto), para luego desmontar y trasladar el instrumento de dilución y el cilindro de H</w:t>
            </w:r>
            <w:r w:rsidRPr="00C426E8">
              <w:rPr>
                <w:rFonts w:asciiTheme="minorHAnsi" w:hAnsiTheme="minorHAnsi" w:cstheme="minorHAnsi"/>
                <w:sz w:val="18"/>
                <w:szCs w:val="18"/>
                <w:vertAlign w:val="subscript"/>
              </w:rPr>
              <w:t>2</w:t>
            </w:r>
            <w:r w:rsidRPr="00C426E8">
              <w:rPr>
                <w:rFonts w:asciiTheme="minorHAnsi" w:hAnsiTheme="minorHAnsi" w:cstheme="minorHAnsi"/>
                <w:sz w:val="18"/>
                <w:szCs w:val="18"/>
              </w:rPr>
              <w:t xml:space="preserve">S hacia la otra fuente. </w:t>
            </w:r>
          </w:p>
          <w:p w:rsidR="003D4DA2" w:rsidRPr="00C426E8" w:rsidRDefault="003D4DA2" w:rsidP="003D4DA2">
            <w:pPr>
              <w:pStyle w:val="Prrafodelista"/>
              <w:spacing w:line="276" w:lineRule="auto"/>
              <w:rPr>
                <w:rFonts w:asciiTheme="minorHAnsi" w:hAnsiTheme="minorHAnsi" w:cstheme="minorHAnsi"/>
                <w:b/>
                <w:sz w:val="18"/>
                <w:szCs w:val="18"/>
              </w:rPr>
            </w:pPr>
          </w:p>
          <w:p w:rsidR="00B43820" w:rsidRPr="00C426E8" w:rsidRDefault="00065F68" w:rsidP="00B43820">
            <w:pPr>
              <w:spacing w:line="276" w:lineRule="auto"/>
              <w:rPr>
                <w:rFonts w:asciiTheme="minorHAnsi" w:hAnsiTheme="minorHAnsi" w:cstheme="minorHAnsi"/>
                <w:b/>
                <w:sz w:val="18"/>
                <w:szCs w:val="18"/>
              </w:rPr>
            </w:pPr>
            <w:r w:rsidRPr="00C426E8">
              <w:rPr>
                <w:rFonts w:asciiTheme="minorHAnsi" w:hAnsiTheme="minorHAnsi" w:cstheme="minorHAnsi"/>
                <w:sz w:val="18"/>
                <w:szCs w:val="18"/>
              </w:rPr>
              <w:t>Cabe destacar que se solicitó información al laboratorio Proterm S.A., mediante ORD. N° 2230 con fecha 24 de diciembre de 2015, sobre materia “</w:t>
            </w:r>
            <w:r w:rsidRPr="00C426E8">
              <w:rPr>
                <w:rFonts w:asciiTheme="minorHAnsi" w:hAnsiTheme="minorHAnsi" w:cstheme="minorHAnsi"/>
                <w:i/>
                <w:sz w:val="18"/>
                <w:szCs w:val="18"/>
              </w:rPr>
              <w:t>Solicitud de Informar sobre Procedimientos de muestreo y análisis de informes de ensayos de validación CEMS Plantas de Celulosas</w:t>
            </w:r>
            <w:r w:rsidRPr="00C426E8">
              <w:rPr>
                <w:rFonts w:asciiTheme="minorHAnsi" w:hAnsiTheme="minorHAnsi" w:cstheme="minorHAnsi"/>
                <w:sz w:val="18"/>
                <w:szCs w:val="18"/>
              </w:rPr>
              <w:t>”</w:t>
            </w:r>
            <w:r w:rsidR="00F36925" w:rsidRPr="00C426E8">
              <w:rPr>
                <w:rFonts w:asciiTheme="minorHAnsi" w:hAnsiTheme="minorHAnsi" w:cstheme="minorHAnsi"/>
                <w:sz w:val="18"/>
                <w:szCs w:val="18"/>
              </w:rPr>
              <w:t xml:space="preserve"> y mediante Res</w:t>
            </w:r>
            <w:r w:rsidR="0044369A" w:rsidRPr="00C426E8">
              <w:rPr>
                <w:rFonts w:asciiTheme="minorHAnsi" w:hAnsiTheme="minorHAnsi" w:cstheme="minorHAnsi"/>
                <w:sz w:val="18"/>
                <w:szCs w:val="18"/>
              </w:rPr>
              <w:t>olución</w:t>
            </w:r>
            <w:r w:rsidR="00F36925" w:rsidRPr="00C426E8">
              <w:rPr>
                <w:rFonts w:asciiTheme="minorHAnsi" w:hAnsiTheme="minorHAnsi" w:cstheme="minorHAnsi"/>
                <w:sz w:val="18"/>
                <w:szCs w:val="18"/>
              </w:rPr>
              <w:t xml:space="preserve"> Ex</w:t>
            </w:r>
            <w:r w:rsidR="0014620E" w:rsidRPr="00C426E8">
              <w:rPr>
                <w:rFonts w:asciiTheme="minorHAnsi" w:hAnsiTheme="minorHAnsi" w:cstheme="minorHAnsi"/>
                <w:sz w:val="18"/>
                <w:szCs w:val="18"/>
              </w:rPr>
              <w:t>enta</w:t>
            </w:r>
            <w:r w:rsidR="00F36925" w:rsidRPr="00C426E8">
              <w:rPr>
                <w:rFonts w:asciiTheme="minorHAnsi" w:hAnsiTheme="minorHAnsi" w:cstheme="minorHAnsi"/>
                <w:sz w:val="18"/>
                <w:szCs w:val="18"/>
              </w:rPr>
              <w:t xml:space="preserve"> N° 250 con fecha 23 de marzo de 2016, que “ </w:t>
            </w:r>
            <w:r w:rsidR="00F36925" w:rsidRPr="00C426E8">
              <w:rPr>
                <w:rFonts w:asciiTheme="minorHAnsi" w:hAnsiTheme="minorHAnsi" w:cstheme="minorHAnsi"/>
                <w:i/>
                <w:sz w:val="18"/>
                <w:szCs w:val="18"/>
              </w:rPr>
              <w:t>Requiere informaci</w:t>
            </w:r>
            <w:r w:rsidR="00BF33D7" w:rsidRPr="00C426E8">
              <w:rPr>
                <w:rFonts w:asciiTheme="minorHAnsi" w:hAnsiTheme="minorHAnsi" w:cstheme="minorHAnsi"/>
                <w:i/>
                <w:sz w:val="18"/>
                <w:szCs w:val="18"/>
              </w:rPr>
              <w:t>ó</w:t>
            </w:r>
            <w:r w:rsidR="00F36925" w:rsidRPr="00C426E8">
              <w:rPr>
                <w:rFonts w:asciiTheme="minorHAnsi" w:hAnsiTheme="minorHAnsi" w:cstheme="minorHAnsi"/>
                <w:i/>
                <w:sz w:val="18"/>
                <w:szCs w:val="18"/>
              </w:rPr>
              <w:t>n que indica e instruye la forma y el modo de presentación de los antecedentes solicitados a Proterm S.A.”</w:t>
            </w:r>
            <w:r w:rsidRPr="00C426E8">
              <w:rPr>
                <w:rFonts w:asciiTheme="minorHAnsi" w:hAnsiTheme="minorHAnsi" w:cstheme="minorHAnsi"/>
                <w:i/>
                <w:sz w:val="18"/>
                <w:szCs w:val="18"/>
              </w:rPr>
              <w:t xml:space="preserve">, </w:t>
            </w:r>
            <w:r w:rsidRPr="00C426E8">
              <w:rPr>
                <w:rFonts w:asciiTheme="minorHAnsi" w:hAnsiTheme="minorHAnsi" w:cstheme="minorHAnsi"/>
                <w:sz w:val="18"/>
                <w:szCs w:val="18"/>
              </w:rPr>
              <w:t xml:space="preserve">con el fin de recabar información necesaria </w:t>
            </w:r>
            <w:r w:rsidR="00620F0D" w:rsidRPr="00C426E8">
              <w:rPr>
                <w:rFonts w:asciiTheme="minorHAnsi" w:hAnsiTheme="minorHAnsi" w:cstheme="minorHAnsi"/>
                <w:sz w:val="18"/>
                <w:szCs w:val="18"/>
              </w:rPr>
              <w:t xml:space="preserve">para aclarar </w:t>
            </w:r>
            <w:r w:rsidR="003F35A9" w:rsidRPr="00C426E8">
              <w:rPr>
                <w:rFonts w:asciiTheme="minorHAnsi" w:hAnsiTheme="minorHAnsi" w:cstheme="minorHAnsi"/>
                <w:sz w:val="18"/>
                <w:szCs w:val="18"/>
              </w:rPr>
              <w:t xml:space="preserve">algunas de </w:t>
            </w:r>
            <w:r w:rsidR="00620F0D" w:rsidRPr="00C426E8">
              <w:rPr>
                <w:rFonts w:asciiTheme="minorHAnsi" w:hAnsiTheme="minorHAnsi" w:cstheme="minorHAnsi"/>
                <w:sz w:val="18"/>
                <w:szCs w:val="18"/>
              </w:rPr>
              <w:t>las observaciones presentadas en los puntos a</w:t>
            </w:r>
            <w:r w:rsidR="006634AF" w:rsidRPr="00C426E8">
              <w:rPr>
                <w:rFonts w:asciiTheme="minorHAnsi" w:hAnsiTheme="minorHAnsi" w:cstheme="minorHAnsi"/>
                <w:sz w:val="18"/>
                <w:szCs w:val="18"/>
              </w:rPr>
              <w:t>n</w:t>
            </w:r>
            <w:r w:rsidR="00620F0D" w:rsidRPr="00C426E8">
              <w:rPr>
                <w:rFonts w:asciiTheme="minorHAnsi" w:hAnsiTheme="minorHAnsi" w:cstheme="minorHAnsi"/>
                <w:sz w:val="18"/>
                <w:szCs w:val="18"/>
              </w:rPr>
              <w:t>te</w:t>
            </w:r>
            <w:r w:rsidR="0048653E" w:rsidRPr="00C426E8">
              <w:rPr>
                <w:rFonts w:asciiTheme="minorHAnsi" w:hAnsiTheme="minorHAnsi" w:cstheme="minorHAnsi"/>
                <w:sz w:val="18"/>
                <w:szCs w:val="18"/>
              </w:rPr>
              <w:t xml:space="preserve">riores </w:t>
            </w:r>
            <w:r w:rsidR="006634AF" w:rsidRPr="00C426E8">
              <w:rPr>
                <w:rFonts w:asciiTheme="minorHAnsi" w:hAnsiTheme="minorHAnsi" w:cstheme="minorHAnsi"/>
                <w:sz w:val="18"/>
                <w:szCs w:val="18"/>
              </w:rPr>
              <w:t>a</w:t>
            </w:r>
            <w:r w:rsidR="0048653E" w:rsidRPr="00C426E8">
              <w:rPr>
                <w:rFonts w:asciiTheme="minorHAnsi" w:hAnsiTheme="minorHAnsi" w:cstheme="minorHAnsi"/>
                <w:sz w:val="18"/>
                <w:szCs w:val="18"/>
              </w:rPr>
              <w:t xml:space="preserve">l laboratorio. Dicho lo anterior, </w:t>
            </w:r>
            <w:r w:rsidR="00F40F8B" w:rsidRPr="00C426E8">
              <w:rPr>
                <w:rFonts w:asciiTheme="minorHAnsi" w:hAnsiTheme="minorHAnsi" w:cstheme="minorHAnsi"/>
                <w:sz w:val="18"/>
                <w:szCs w:val="18"/>
              </w:rPr>
              <w:t>par</w:t>
            </w:r>
            <w:r w:rsidR="00DB3792" w:rsidRPr="00C426E8">
              <w:rPr>
                <w:rFonts w:asciiTheme="minorHAnsi" w:hAnsiTheme="minorHAnsi" w:cstheme="minorHAnsi"/>
                <w:sz w:val="18"/>
                <w:szCs w:val="18"/>
              </w:rPr>
              <w:t xml:space="preserve">a </w:t>
            </w:r>
            <w:r w:rsidR="003F35A9" w:rsidRPr="00C426E8">
              <w:rPr>
                <w:rFonts w:asciiTheme="minorHAnsi" w:hAnsiTheme="minorHAnsi" w:cstheme="minorHAnsi"/>
                <w:sz w:val="18"/>
                <w:szCs w:val="18"/>
              </w:rPr>
              <w:t xml:space="preserve">algunos de </w:t>
            </w:r>
            <w:r w:rsidR="00DB3792" w:rsidRPr="00C426E8">
              <w:rPr>
                <w:rFonts w:asciiTheme="minorHAnsi" w:hAnsiTheme="minorHAnsi" w:cstheme="minorHAnsi"/>
                <w:sz w:val="18"/>
                <w:szCs w:val="18"/>
              </w:rPr>
              <w:t>los puntos antes cuestionados y en base a la nueva informacion presentada</w:t>
            </w:r>
            <w:r w:rsidR="005056F9" w:rsidRPr="00C426E8">
              <w:rPr>
                <w:rFonts w:asciiTheme="minorHAnsi" w:hAnsiTheme="minorHAnsi" w:cstheme="minorHAnsi"/>
                <w:sz w:val="18"/>
                <w:szCs w:val="18"/>
              </w:rPr>
              <w:t xml:space="preserve">, el laboratorio pudo </w:t>
            </w:r>
            <w:r w:rsidR="002E0121" w:rsidRPr="00C426E8">
              <w:rPr>
                <w:rFonts w:asciiTheme="minorHAnsi" w:hAnsiTheme="minorHAnsi" w:cstheme="minorHAnsi"/>
                <w:sz w:val="18"/>
                <w:szCs w:val="18"/>
              </w:rPr>
              <w:t>esclarecer</w:t>
            </w:r>
            <w:r w:rsidR="005056F9" w:rsidRPr="00C426E8">
              <w:rPr>
                <w:rFonts w:asciiTheme="minorHAnsi" w:hAnsiTheme="minorHAnsi" w:cstheme="minorHAnsi"/>
                <w:sz w:val="18"/>
                <w:szCs w:val="18"/>
              </w:rPr>
              <w:t xml:space="preserve"> a </w:t>
            </w:r>
            <w:r w:rsidR="00F40F8B" w:rsidRPr="00C426E8">
              <w:rPr>
                <w:rFonts w:asciiTheme="minorHAnsi" w:hAnsiTheme="minorHAnsi" w:cstheme="minorHAnsi"/>
                <w:sz w:val="18"/>
                <w:szCs w:val="18"/>
              </w:rPr>
              <w:t>esta Superintendencia</w:t>
            </w:r>
            <w:r w:rsidR="00E62EDE" w:rsidRPr="00C426E8">
              <w:rPr>
                <w:rFonts w:asciiTheme="minorHAnsi" w:hAnsiTheme="minorHAnsi" w:cstheme="minorHAnsi"/>
                <w:sz w:val="18"/>
                <w:szCs w:val="18"/>
              </w:rPr>
              <w:t xml:space="preserve"> </w:t>
            </w:r>
            <w:r w:rsidR="00C426E8">
              <w:rPr>
                <w:rFonts w:asciiTheme="minorHAnsi" w:hAnsiTheme="minorHAnsi" w:cstheme="minorHAnsi"/>
                <w:sz w:val="18"/>
                <w:szCs w:val="18"/>
              </w:rPr>
              <w:t xml:space="preserve">algunas de </w:t>
            </w:r>
            <w:r w:rsidR="00E62EDE" w:rsidRPr="00C426E8">
              <w:rPr>
                <w:rFonts w:asciiTheme="minorHAnsi" w:hAnsiTheme="minorHAnsi" w:cstheme="minorHAnsi"/>
                <w:sz w:val="18"/>
                <w:szCs w:val="18"/>
              </w:rPr>
              <w:t xml:space="preserve">las observaciones realizadas. No </w:t>
            </w:r>
            <w:r w:rsidR="00737CB9" w:rsidRPr="00C426E8">
              <w:rPr>
                <w:rFonts w:asciiTheme="minorHAnsi" w:hAnsiTheme="minorHAnsi" w:cstheme="minorHAnsi"/>
                <w:sz w:val="18"/>
                <w:szCs w:val="18"/>
              </w:rPr>
              <w:t>obstante</w:t>
            </w:r>
            <w:r w:rsidR="00E62EDE" w:rsidRPr="00C426E8">
              <w:rPr>
                <w:rFonts w:asciiTheme="minorHAnsi" w:hAnsiTheme="minorHAnsi" w:cstheme="minorHAnsi"/>
                <w:sz w:val="18"/>
                <w:szCs w:val="18"/>
              </w:rPr>
              <w:t xml:space="preserve">, se solicita a Proterm S.A. </w:t>
            </w:r>
            <w:r w:rsidR="00F40F8B" w:rsidRPr="00C426E8">
              <w:rPr>
                <w:rFonts w:asciiTheme="minorHAnsi" w:hAnsiTheme="minorHAnsi" w:cstheme="minorHAnsi"/>
                <w:sz w:val="18"/>
                <w:szCs w:val="18"/>
              </w:rPr>
              <w:t>incorporar en los futuros informes y en los procedimientos de terreno, todas las observaciones real</w:t>
            </w:r>
            <w:r w:rsidR="00DB3792" w:rsidRPr="00C426E8">
              <w:rPr>
                <w:rFonts w:asciiTheme="minorHAnsi" w:hAnsiTheme="minorHAnsi" w:cstheme="minorHAnsi"/>
                <w:sz w:val="18"/>
                <w:szCs w:val="18"/>
              </w:rPr>
              <w:t>i</w:t>
            </w:r>
            <w:r w:rsidR="00F40F8B" w:rsidRPr="00C426E8">
              <w:rPr>
                <w:rFonts w:asciiTheme="minorHAnsi" w:hAnsiTheme="minorHAnsi" w:cstheme="minorHAnsi"/>
                <w:sz w:val="18"/>
                <w:szCs w:val="18"/>
              </w:rPr>
              <w:t>zadas, de mane</w:t>
            </w:r>
            <w:r w:rsidR="00DB3792" w:rsidRPr="00C426E8">
              <w:rPr>
                <w:rFonts w:asciiTheme="minorHAnsi" w:hAnsiTheme="minorHAnsi" w:cstheme="minorHAnsi"/>
                <w:sz w:val="18"/>
                <w:szCs w:val="18"/>
              </w:rPr>
              <w:t>ra</w:t>
            </w:r>
            <w:r w:rsidR="00F40F8B" w:rsidRPr="00C426E8">
              <w:rPr>
                <w:rFonts w:asciiTheme="minorHAnsi" w:hAnsiTheme="minorHAnsi" w:cstheme="minorHAnsi"/>
                <w:sz w:val="18"/>
                <w:szCs w:val="18"/>
              </w:rPr>
              <w:t xml:space="preserve"> de demostrar en todo momento trazabilidad de la informacion. </w:t>
            </w:r>
          </w:p>
          <w:p w:rsidR="00E61593" w:rsidRPr="00FD7BEC" w:rsidRDefault="00E61593" w:rsidP="00FD7BEC">
            <w:pPr>
              <w:spacing w:line="276" w:lineRule="auto"/>
              <w:rPr>
                <w:rFonts w:asciiTheme="minorHAnsi" w:hAnsiTheme="minorHAnsi" w:cstheme="minorHAnsi"/>
                <w:b/>
                <w:sz w:val="18"/>
                <w:szCs w:val="18"/>
              </w:rPr>
            </w:pP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C15C1B" w:rsidRDefault="00C15C1B" w:rsidP="00E83BC3">
      <w:pPr>
        <w:rPr>
          <w:rFonts w:asciiTheme="minorHAnsi" w:hAnsiTheme="minorHAnsi" w:cstheme="minorHAnsi"/>
          <w:sz w:val="16"/>
          <w:szCs w:val="16"/>
        </w:rPr>
      </w:pPr>
    </w:p>
    <w:p w:rsidR="00C15C1B" w:rsidRDefault="00C15C1B" w:rsidP="00E83BC3">
      <w:pPr>
        <w:rPr>
          <w:rFonts w:asciiTheme="minorHAnsi" w:hAnsiTheme="minorHAnsi" w:cstheme="minorHAnsi"/>
          <w:sz w:val="16"/>
          <w:szCs w:val="16"/>
        </w:rPr>
      </w:pPr>
    </w:p>
    <w:p w:rsidR="00F01658" w:rsidRDefault="00D13C5A" w:rsidP="00A94090">
      <w:pPr>
        <w:pStyle w:val="Ttulo1"/>
      </w:pPr>
      <w:bookmarkStart w:id="36" w:name="_Toc352928396"/>
      <w:bookmarkStart w:id="37" w:name="_Toc348791980"/>
      <w:bookmarkStart w:id="38" w:name="_Toc353993442"/>
      <w:bookmarkStart w:id="39" w:name="_Toc369685994"/>
      <w:bookmarkEnd w:id="36"/>
      <w:bookmarkEnd w:id="37"/>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E61593" w:rsidRDefault="00E61593" w:rsidP="00E61593">
      <w:pPr>
        <w:rPr>
          <w:rFonts w:asciiTheme="minorHAnsi" w:hAnsiTheme="minorHAnsi" w:cstheme="minorHAnsi"/>
          <w:sz w:val="20"/>
        </w:rPr>
      </w:pPr>
      <w:r w:rsidRPr="00BC4206">
        <w:rPr>
          <w:rFonts w:asciiTheme="minorHAnsi" w:hAnsiTheme="minorHAnsi" w:cstheme="minorHAnsi"/>
          <w:sz w:val="20"/>
        </w:rPr>
        <w:t>El examen de información realizado al “Informe de Resultados de En</w:t>
      </w:r>
      <w:r w:rsidR="00217CC0">
        <w:rPr>
          <w:rFonts w:asciiTheme="minorHAnsi" w:hAnsiTheme="minorHAnsi" w:cstheme="minorHAnsi"/>
          <w:sz w:val="20"/>
        </w:rPr>
        <w:t>sayos de Validación CEMS” de</w:t>
      </w:r>
      <w:r w:rsidR="00F44DCB">
        <w:rPr>
          <w:rFonts w:asciiTheme="minorHAnsi" w:hAnsiTheme="minorHAnsi" w:cstheme="minorHAnsi"/>
          <w:sz w:val="20"/>
        </w:rPr>
        <w:t>l</w:t>
      </w:r>
      <w:bookmarkStart w:id="43" w:name="_GoBack"/>
      <w:bookmarkEnd w:id="43"/>
      <w:r w:rsidR="00217CC0">
        <w:rPr>
          <w:rFonts w:asciiTheme="minorHAnsi" w:hAnsiTheme="minorHAnsi" w:cstheme="minorHAnsi"/>
          <w:sz w:val="20"/>
        </w:rPr>
        <w:t xml:space="preserve"> Horno de Cal</w:t>
      </w:r>
      <w:r w:rsidRPr="00BC4206">
        <w:rPr>
          <w:rFonts w:asciiTheme="minorHAnsi" w:hAnsiTheme="minorHAnsi" w:cstheme="minorHAnsi"/>
          <w:sz w:val="20"/>
        </w:rPr>
        <w:t xml:space="preserve"> </w:t>
      </w:r>
      <w:r w:rsidRPr="00BC4206">
        <w:rPr>
          <w:rFonts w:asciiTheme="minorHAnsi" w:hAnsiTheme="minorHAnsi" w:cstheme="minorHAnsi"/>
          <w:sz w:val="20"/>
          <w:szCs w:val="20"/>
          <w:lang w:val="es-ES" w:eastAsia="es-ES"/>
        </w:rPr>
        <w:t xml:space="preserve">de la planta </w:t>
      </w:r>
      <w:r w:rsidR="00C15C1B">
        <w:rPr>
          <w:rFonts w:asciiTheme="minorHAnsi" w:hAnsiTheme="minorHAnsi" w:cstheme="minorHAnsi"/>
          <w:sz w:val="20"/>
          <w:szCs w:val="20"/>
          <w:lang w:val="es-ES" w:eastAsia="es-ES"/>
        </w:rPr>
        <w:t>Nueva Aldea</w:t>
      </w:r>
      <w:r w:rsidRPr="00BC4206">
        <w:rPr>
          <w:rFonts w:asciiTheme="minorHAnsi" w:hAnsiTheme="minorHAnsi" w:cstheme="minorHAnsi"/>
          <w:sz w:val="20"/>
          <w:szCs w:val="20"/>
          <w:lang w:val="es-ES" w:eastAsia="es-ES"/>
        </w:rPr>
        <w:t xml:space="preserve">,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Monitoreo Continuo de Emisiones (CEMS) en Plantas de Celulosa. </w:t>
      </w:r>
    </w:p>
    <w:p w:rsidR="00E61593" w:rsidRDefault="00B211BE" w:rsidP="00B211BE">
      <w:pPr>
        <w:tabs>
          <w:tab w:val="left" w:pos="3840"/>
        </w:tabs>
        <w:rPr>
          <w:rFonts w:asciiTheme="minorHAnsi" w:hAnsiTheme="minorHAnsi" w:cstheme="minorHAnsi"/>
          <w:sz w:val="20"/>
        </w:rPr>
      </w:pPr>
      <w:r>
        <w:rPr>
          <w:rFonts w:asciiTheme="minorHAnsi" w:hAnsiTheme="minorHAnsi" w:cstheme="minorHAnsi"/>
          <w:sz w:val="20"/>
        </w:rPr>
        <w:tab/>
      </w:r>
    </w:p>
    <w:p w:rsidR="000453A3" w:rsidRDefault="00E61593" w:rsidP="00E61593">
      <w:pPr>
        <w:rPr>
          <w:rFonts w:asciiTheme="minorHAnsi" w:hAnsiTheme="minorHAnsi" w:cstheme="minorHAnsi"/>
          <w:sz w:val="20"/>
        </w:rPr>
      </w:pPr>
      <w:r w:rsidRPr="00F97F1E">
        <w:rPr>
          <w:rFonts w:asciiTheme="minorHAnsi" w:hAnsiTheme="minorHAnsi" w:cstheme="minorHAnsi"/>
          <w:sz w:val="20"/>
        </w:rPr>
        <w:t xml:space="preserve">Del total de exigencias verificadas, se observa </w:t>
      </w:r>
      <w:r w:rsidR="00CE71E2">
        <w:rPr>
          <w:rFonts w:asciiTheme="minorHAnsi" w:hAnsiTheme="minorHAnsi" w:cstheme="minorHAnsi"/>
          <w:sz w:val="20"/>
        </w:rPr>
        <w:t>1</w:t>
      </w:r>
      <w:r w:rsidRPr="00F97F1E">
        <w:rPr>
          <w:rFonts w:asciiTheme="minorHAnsi" w:hAnsiTheme="minorHAnsi" w:cstheme="minorHAnsi"/>
          <w:sz w:val="20"/>
        </w:rPr>
        <w:t xml:space="preserve"> hallazgo que afecta</w:t>
      </w:r>
      <w:r w:rsidR="00115FCD">
        <w:rPr>
          <w:rFonts w:asciiTheme="minorHAnsi" w:hAnsiTheme="minorHAnsi" w:cstheme="minorHAnsi"/>
          <w:sz w:val="20"/>
        </w:rPr>
        <w:t xml:space="preserve"> la integridad de</w:t>
      </w:r>
      <w:r w:rsidRPr="00F97F1E">
        <w:rPr>
          <w:rFonts w:asciiTheme="minorHAnsi" w:hAnsiTheme="minorHAnsi" w:cstheme="minorHAnsi"/>
          <w:sz w:val="20"/>
        </w:rPr>
        <w:t xml:space="preserve">l ensayo de Exactitud Relativa para </w:t>
      </w:r>
      <w:r w:rsidR="00115FCD">
        <w:rPr>
          <w:rFonts w:asciiTheme="minorHAnsi" w:hAnsiTheme="minorHAnsi" w:cstheme="minorHAnsi"/>
          <w:sz w:val="20"/>
        </w:rPr>
        <w:t>e</w:t>
      </w:r>
      <w:r w:rsidRPr="00F97F1E">
        <w:rPr>
          <w:rFonts w:asciiTheme="minorHAnsi" w:hAnsiTheme="minorHAnsi" w:cstheme="minorHAnsi"/>
          <w:sz w:val="20"/>
        </w:rPr>
        <w:t>l parámetro</w:t>
      </w:r>
      <w:r w:rsidR="00115FCD">
        <w:rPr>
          <w:rFonts w:asciiTheme="minorHAnsi" w:hAnsiTheme="minorHAnsi" w:cstheme="minorHAnsi"/>
          <w:sz w:val="20"/>
        </w:rPr>
        <w:t xml:space="preserve"> </w:t>
      </w:r>
      <w:r w:rsidRPr="00F97F1E">
        <w:rPr>
          <w:rFonts w:asciiTheme="minorHAnsi" w:hAnsiTheme="minorHAnsi" w:cstheme="minorHAnsi"/>
          <w:sz w:val="20"/>
        </w:rPr>
        <w:t>TRS (H</w:t>
      </w:r>
      <w:r w:rsidRPr="00F97F1E">
        <w:rPr>
          <w:rFonts w:asciiTheme="minorHAnsi" w:hAnsiTheme="minorHAnsi" w:cstheme="minorHAnsi"/>
          <w:sz w:val="20"/>
          <w:vertAlign w:val="subscript"/>
        </w:rPr>
        <w:t>2</w:t>
      </w:r>
      <w:r w:rsidRPr="00F97F1E">
        <w:rPr>
          <w:rFonts w:asciiTheme="minorHAnsi" w:hAnsiTheme="minorHAnsi" w:cstheme="minorHAnsi"/>
          <w:sz w:val="20"/>
        </w:rPr>
        <w:t xml:space="preserve">S).  </w:t>
      </w:r>
    </w:p>
    <w:p w:rsidR="000453A3" w:rsidRDefault="00B22F9A" w:rsidP="00B22F9A">
      <w:pPr>
        <w:tabs>
          <w:tab w:val="left" w:pos="3489"/>
        </w:tabs>
        <w:rPr>
          <w:rFonts w:asciiTheme="minorHAnsi" w:hAnsiTheme="minorHAnsi" w:cstheme="minorHAnsi"/>
          <w:sz w:val="20"/>
        </w:rPr>
      </w:pPr>
      <w:r>
        <w:rPr>
          <w:rFonts w:asciiTheme="minorHAnsi" w:hAnsiTheme="minorHAnsi" w:cstheme="minorHAnsi"/>
          <w:sz w:val="20"/>
        </w:rPr>
        <w:tab/>
      </w:r>
    </w:p>
    <w:p w:rsidR="00E61593" w:rsidRPr="00F97F1E" w:rsidRDefault="000453A3" w:rsidP="00E61593">
      <w:pPr>
        <w:rPr>
          <w:rFonts w:asciiTheme="minorHAnsi" w:hAnsiTheme="minorHAnsi" w:cstheme="minorHAnsi"/>
          <w:sz w:val="20"/>
        </w:rPr>
      </w:pPr>
      <w:r>
        <w:rPr>
          <w:rFonts w:asciiTheme="minorHAnsi" w:hAnsiTheme="minorHAnsi" w:cstheme="minorHAnsi"/>
          <w:sz w:val="20"/>
        </w:rPr>
        <w:t>El</w:t>
      </w:r>
      <w:r w:rsidR="00E61593" w:rsidRPr="00F97F1E">
        <w:rPr>
          <w:rFonts w:asciiTheme="minorHAnsi" w:hAnsiTheme="minorHAnsi" w:cstheme="minorHAnsi"/>
          <w:sz w:val="20"/>
        </w:rPr>
        <w:t xml:space="preserve"> hallazgo detectado se detalla a continuación: </w:t>
      </w:r>
    </w:p>
    <w:p w:rsidR="00E61593" w:rsidRDefault="00E61593" w:rsidP="00E61593"/>
    <w:tbl>
      <w:tblPr>
        <w:tblStyle w:val="Tablaconcuadrcula"/>
        <w:tblW w:w="5000" w:type="pct"/>
        <w:jc w:val="center"/>
        <w:tblLook w:val="04A0" w:firstRow="1" w:lastRow="0" w:firstColumn="1" w:lastColumn="0" w:noHBand="0" w:noVBand="1"/>
      </w:tblPr>
      <w:tblGrid>
        <w:gridCol w:w="1148"/>
        <w:gridCol w:w="3473"/>
        <w:gridCol w:w="8346"/>
      </w:tblGrid>
      <w:tr w:rsidR="00E61593" w:rsidRPr="00651CBF" w:rsidTr="00673551">
        <w:trPr>
          <w:trHeight w:val="333"/>
          <w:tblHeader/>
          <w:jc w:val="center"/>
        </w:trPr>
        <w:tc>
          <w:tcPr>
            <w:tcW w:w="443"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de </w:t>
            </w:r>
            <w:r>
              <w:rPr>
                <w:rFonts w:ascii="Calibri" w:hAnsi="Calibri" w:cstheme="minorHAnsi"/>
                <w:b/>
                <w:sz w:val="16"/>
                <w:szCs w:val="16"/>
              </w:rPr>
              <w:t>Hallazgos</w:t>
            </w:r>
          </w:p>
        </w:tc>
        <w:tc>
          <w:tcPr>
            <w:tcW w:w="1339"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Pr>
                <w:rFonts w:ascii="Calibri" w:hAnsi="Calibri" w:cstheme="minorHAnsi"/>
                <w:b/>
                <w:sz w:val="16"/>
                <w:szCs w:val="16"/>
              </w:rPr>
              <w:t xml:space="preserve">Descripción del (los) Hallazgos </w:t>
            </w:r>
            <w:r w:rsidRPr="00651CBF">
              <w:rPr>
                <w:rFonts w:ascii="Calibri" w:hAnsi="Calibri" w:cstheme="minorHAnsi"/>
                <w:b/>
                <w:sz w:val="16"/>
                <w:szCs w:val="16"/>
              </w:rPr>
              <w:t>Asociad</w:t>
            </w:r>
            <w:r>
              <w:rPr>
                <w:rFonts w:ascii="Calibri" w:hAnsi="Calibri" w:cstheme="minorHAnsi"/>
                <w:b/>
                <w:sz w:val="16"/>
                <w:szCs w:val="16"/>
              </w:rPr>
              <w:t>os</w:t>
            </w:r>
            <w:r w:rsidRPr="00651CBF">
              <w:rPr>
                <w:rFonts w:ascii="Calibri" w:hAnsi="Calibri" w:cstheme="minorHAnsi"/>
                <w:b/>
                <w:sz w:val="16"/>
                <w:szCs w:val="16"/>
              </w:rPr>
              <w:t xml:space="preserve"> al Informe de Resultados.</w:t>
            </w:r>
          </w:p>
        </w:tc>
      </w:tr>
      <w:tr w:rsidR="00E61593" w:rsidRPr="000E1A9C" w:rsidTr="00673551">
        <w:trPr>
          <w:trHeight w:val="424"/>
          <w:jc w:val="center"/>
        </w:trPr>
        <w:tc>
          <w:tcPr>
            <w:tcW w:w="443" w:type="pct"/>
            <w:vAlign w:val="center"/>
          </w:tcPr>
          <w:p w:rsidR="00E61593" w:rsidRPr="00651CBF" w:rsidRDefault="00BC5D9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339" w:type="pct"/>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651CBF"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18" w:type="pct"/>
            <w:vAlign w:val="center"/>
          </w:tcPr>
          <w:p w:rsidR="00E61593" w:rsidRPr="00172C8F" w:rsidRDefault="00C15C1B" w:rsidP="004C5D2A">
            <w:pPr>
              <w:pStyle w:val="Prrafodelista"/>
              <w:numPr>
                <w:ilvl w:val="0"/>
                <w:numId w:val="12"/>
              </w:numPr>
              <w:spacing w:line="276" w:lineRule="auto"/>
              <w:rPr>
                <w:rFonts w:asciiTheme="minorHAnsi" w:hAnsiTheme="minorHAnsi" w:cstheme="minorHAnsi"/>
                <w:sz w:val="18"/>
                <w:szCs w:val="18"/>
              </w:rPr>
            </w:pPr>
            <w:r w:rsidRPr="00992616">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w:t>
            </w:r>
            <w:r w:rsidRPr="004C5D2A">
              <w:rPr>
                <w:rFonts w:asciiTheme="minorHAnsi" w:hAnsiTheme="minorHAnsi" w:cstheme="minorHAnsi"/>
                <w:sz w:val="18"/>
                <w:szCs w:val="18"/>
              </w:rPr>
              <w:t>que el laboratorio Proterm S.A. presentó en el Informe Previo de Validación (IPV) y en el AEEV una distancia (A) de 10,8 metros y de distancia (B) de 20,5 metros, con un diámetro del ducto de 2,1 metros y sin información de largo de coplas. Se observa en las planillas de terreno que el laboratorio informa la utilización de 3 puntos transversales de 73, 153 y 233 cm respectivamente.  Sin embargo, su cálculo no corresponde a lo señalado al punto 6.2.2 del “Protocolo para Validación de Sistemas de Monitoreo Continuo de Emisiones “CEMS” en Centrales Termoeléctricas”. Por ende, no se puede asegurar que las muestras fueron tomadas de forma representativa sobre la sección trasversal</w:t>
            </w:r>
            <w:r w:rsidR="002B214D" w:rsidRPr="004C5D2A">
              <w:rPr>
                <w:rFonts w:asciiTheme="minorHAnsi" w:hAnsiTheme="minorHAnsi" w:cstheme="minorHAnsi"/>
                <w:sz w:val="18"/>
                <w:szCs w:val="18"/>
              </w:rPr>
              <w:t xml:space="preserve"> de la chimenea o ducto, </w:t>
            </w:r>
            <w:r w:rsidRPr="004C5D2A">
              <w:rPr>
                <w:rFonts w:asciiTheme="minorHAnsi" w:hAnsiTheme="minorHAnsi" w:cstheme="minorHAnsi"/>
                <w:sz w:val="18"/>
                <w:szCs w:val="18"/>
              </w:rPr>
              <w:t>incumpliendo con lo  exigido por el método de referencia.</w:t>
            </w:r>
            <w:r w:rsidR="002B214D" w:rsidRPr="004C5D2A">
              <w:rPr>
                <w:rFonts w:asciiTheme="minorHAnsi" w:hAnsiTheme="minorHAnsi" w:cstheme="minorHAnsi"/>
                <w:sz w:val="18"/>
                <w:szCs w:val="18"/>
              </w:rPr>
              <w:t xml:space="preserve"> Dicho lo anterior, no es posible considerar válido el ensayo de Exactitud Relativa para el parámetro</w:t>
            </w:r>
            <w:r w:rsidR="002B214D" w:rsidRPr="004C5D2A">
              <w:rPr>
                <w:rFonts w:asciiTheme="minorHAnsi" w:hAnsiTheme="minorHAnsi" w:cstheme="minorHAnsi"/>
                <w:b/>
                <w:sz w:val="18"/>
                <w:szCs w:val="18"/>
              </w:rPr>
              <w:t xml:space="preserve"> </w:t>
            </w:r>
            <w:r w:rsidR="002B214D" w:rsidRPr="004C5D2A">
              <w:rPr>
                <w:rFonts w:asciiTheme="minorHAnsi" w:hAnsiTheme="minorHAnsi" w:cstheme="minorHAnsi"/>
                <w:sz w:val="18"/>
                <w:szCs w:val="18"/>
              </w:rPr>
              <w:t>TRS (H</w:t>
            </w:r>
            <w:r w:rsidR="002B214D" w:rsidRPr="004C5D2A">
              <w:rPr>
                <w:rFonts w:asciiTheme="minorHAnsi" w:hAnsiTheme="minorHAnsi" w:cstheme="minorHAnsi"/>
                <w:sz w:val="18"/>
                <w:szCs w:val="18"/>
                <w:vertAlign w:val="subscript"/>
              </w:rPr>
              <w:t>2</w:t>
            </w:r>
            <w:r w:rsidR="002B214D" w:rsidRPr="004C5D2A">
              <w:rPr>
                <w:rFonts w:asciiTheme="minorHAnsi" w:hAnsiTheme="minorHAnsi" w:cstheme="minorHAnsi"/>
                <w:sz w:val="18"/>
                <w:szCs w:val="18"/>
              </w:rPr>
              <w:t>S), por incumplimiento a la metodología.</w:t>
            </w:r>
          </w:p>
        </w:tc>
      </w:tr>
    </w:tbl>
    <w:p w:rsidR="00E61593" w:rsidRDefault="00E61593" w:rsidP="00E61593"/>
    <w:p w:rsidR="00781AC9" w:rsidRDefault="00781AC9" w:rsidP="00781AC9">
      <w:pPr>
        <w:rPr>
          <w:rFonts w:asciiTheme="minorHAnsi" w:hAnsiTheme="minorHAnsi" w:cstheme="minorHAnsi"/>
          <w:sz w:val="20"/>
          <w:szCs w:val="20"/>
        </w:rPr>
      </w:pPr>
      <w:r w:rsidRPr="00832801">
        <w:rPr>
          <w:rFonts w:asciiTheme="minorHAnsi" w:hAnsiTheme="minorHAnsi" w:cstheme="minorHAnsi"/>
          <w:sz w:val="20"/>
          <w:szCs w:val="20"/>
        </w:rPr>
        <w:t>En virtud de lo anterior, los ensayos</w:t>
      </w:r>
      <w:r>
        <w:rPr>
          <w:rFonts w:asciiTheme="minorHAnsi" w:hAnsiTheme="minorHAnsi" w:cstheme="minorHAnsi"/>
          <w:sz w:val="20"/>
          <w:szCs w:val="20"/>
        </w:rPr>
        <w:t xml:space="preserve"> </w:t>
      </w:r>
      <w:r w:rsidRPr="00832801">
        <w:rPr>
          <w:rFonts w:asciiTheme="minorHAnsi" w:hAnsiTheme="minorHAnsi" w:cstheme="minorHAnsi"/>
          <w:sz w:val="20"/>
          <w:szCs w:val="20"/>
        </w:rPr>
        <w:t xml:space="preserve">presentados en el informe de Resultados </w:t>
      </w:r>
      <w:r w:rsidR="003260BA">
        <w:rPr>
          <w:rFonts w:asciiTheme="minorHAnsi" w:hAnsiTheme="minorHAnsi" w:cstheme="minorHAnsi"/>
          <w:sz w:val="20"/>
          <w:szCs w:val="20"/>
        </w:rPr>
        <w:t>de Ensayos de Validación CEMS de</w:t>
      </w:r>
      <w:r>
        <w:rPr>
          <w:rFonts w:asciiTheme="minorHAnsi" w:hAnsiTheme="minorHAnsi" w:cstheme="minorHAnsi"/>
          <w:sz w:val="20"/>
          <w:szCs w:val="20"/>
        </w:rPr>
        <w:t xml:space="preserve">l </w:t>
      </w:r>
      <w:r w:rsidR="003260BA">
        <w:rPr>
          <w:rFonts w:asciiTheme="minorHAnsi" w:hAnsiTheme="minorHAnsi" w:cstheme="minorHAnsi"/>
          <w:sz w:val="20"/>
          <w:szCs w:val="20"/>
        </w:rPr>
        <w:t>Horno de Cal</w:t>
      </w:r>
      <w:r>
        <w:rPr>
          <w:rFonts w:asciiTheme="minorHAnsi" w:hAnsiTheme="minorHAnsi" w:cstheme="minorHAnsi"/>
          <w:sz w:val="20"/>
          <w:szCs w:val="20"/>
        </w:rPr>
        <w:t xml:space="preserve"> de</w:t>
      </w:r>
      <w:r w:rsidRPr="00832801">
        <w:rPr>
          <w:rFonts w:asciiTheme="minorHAnsi" w:hAnsiTheme="minorHAnsi" w:cstheme="minorHAnsi"/>
          <w:sz w:val="20"/>
          <w:szCs w:val="20"/>
          <w:lang w:val="es-ES" w:eastAsia="es-ES"/>
        </w:rPr>
        <w:t xml:space="preserve"> la planta </w:t>
      </w:r>
      <w:r w:rsidR="002E4D58">
        <w:rPr>
          <w:rFonts w:asciiTheme="minorHAnsi" w:hAnsiTheme="minorHAnsi" w:cstheme="minorHAnsi"/>
          <w:sz w:val="20"/>
          <w:szCs w:val="20"/>
          <w:lang w:val="es-ES" w:eastAsia="es-ES"/>
        </w:rPr>
        <w:t>Nueva Aldea</w:t>
      </w:r>
      <w:r w:rsidRPr="00832801">
        <w:rPr>
          <w:rFonts w:asciiTheme="minorHAnsi" w:hAnsiTheme="minorHAnsi" w:cstheme="minorHAnsi"/>
          <w:sz w:val="20"/>
          <w:szCs w:val="20"/>
          <w:lang w:val="es-ES" w:eastAsia="es-ES"/>
        </w:rPr>
        <w:t xml:space="preserve">, </w:t>
      </w:r>
      <w:r w:rsidRPr="00832801">
        <w:rPr>
          <w:rFonts w:asciiTheme="minorHAnsi" w:hAnsiTheme="minorHAnsi" w:cstheme="minorHAnsi"/>
          <w:sz w:val="20"/>
          <w:szCs w:val="20"/>
        </w:rPr>
        <w:t xml:space="preserve">perteneciente a la Empresa </w:t>
      </w:r>
      <w:r w:rsidRPr="00832801">
        <w:rPr>
          <w:rFonts w:asciiTheme="minorHAnsi" w:hAnsiTheme="minorHAnsi"/>
          <w:sz w:val="20"/>
          <w:szCs w:val="20"/>
        </w:rPr>
        <w:t>Celulosa Arauco y Constitución S.A.</w:t>
      </w:r>
      <w:r w:rsidRPr="00832801">
        <w:rPr>
          <w:rFonts w:asciiTheme="minorHAnsi" w:hAnsiTheme="minorHAnsi" w:cstheme="minorHAnsi"/>
          <w:sz w:val="20"/>
          <w:szCs w:val="20"/>
        </w:rPr>
        <w:t xml:space="preserve">, </w:t>
      </w:r>
      <w:r w:rsidR="00ED665A">
        <w:rPr>
          <w:rFonts w:asciiTheme="minorHAnsi" w:hAnsiTheme="minorHAnsi" w:cstheme="minorHAnsi"/>
          <w:sz w:val="20"/>
          <w:szCs w:val="20"/>
        </w:rPr>
        <w:t>p</w:t>
      </w:r>
      <w:r w:rsidRPr="00832801">
        <w:rPr>
          <w:rFonts w:asciiTheme="minorHAnsi" w:hAnsiTheme="minorHAnsi" w:cstheme="minorHAnsi"/>
          <w:sz w:val="20"/>
          <w:szCs w:val="20"/>
        </w:rPr>
        <w:t xml:space="preserve">ara el </w:t>
      </w:r>
      <w:r>
        <w:rPr>
          <w:rFonts w:asciiTheme="minorHAnsi" w:hAnsiTheme="minorHAnsi" w:cstheme="minorHAnsi"/>
          <w:sz w:val="20"/>
          <w:szCs w:val="20"/>
        </w:rPr>
        <w:t xml:space="preserve">caso del </w:t>
      </w:r>
      <w:r w:rsidRPr="00832801">
        <w:rPr>
          <w:rFonts w:asciiTheme="minorHAnsi" w:hAnsiTheme="minorHAnsi" w:cstheme="minorHAnsi"/>
          <w:sz w:val="20"/>
          <w:szCs w:val="20"/>
        </w:rPr>
        <w:t>ensayo de Desviación de la Calibración</w:t>
      </w:r>
      <w:r w:rsidR="00720FEC">
        <w:rPr>
          <w:rFonts w:asciiTheme="minorHAnsi" w:hAnsiTheme="minorHAnsi" w:cstheme="minorHAnsi"/>
          <w:sz w:val="20"/>
          <w:szCs w:val="20"/>
        </w:rPr>
        <w:t xml:space="preserve"> para los parámetros O</w:t>
      </w:r>
      <w:r w:rsidR="00720FEC" w:rsidRPr="00720FEC">
        <w:rPr>
          <w:rFonts w:asciiTheme="minorHAnsi" w:hAnsiTheme="minorHAnsi" w:cstheme="minorHAnsi"/>
          <w:sz w:val="20"/>
          <w:szCs w:val="20"/>
          <w:vertAlign w:val="subscript"/>
        </w:rPr>
        <w:t xml:space="preserve">2 </w:t>
      </w:r>
      <w:r w:rsidR="00720FEC">
        <w:rPr>
          <w:rFonts w:asciiTheme="minorHAnsi" w:hAnsiTheme="minorHAnsi" w:cstheme="minorHAnsi"/>
          <w:sz w:val="20"/>
          <w:szCs w:val="20"/>
        </w:rPr>
        <w:t xml:space="preserve">y </w:t>
      </w:r>
      <w:r w:rsidR="00720FEC" w:rsidRPr="00832801">
        <w:rPr>
          <w:rFonts w:asciiTheme="minorHAnsi" w:hAnsiTheme="minorHAnsi" w:cstheme="minorHAnsi"/>
          <w:sz w:val="20"/>
          <w:szCs w:val="20"/>
        </w:rPr>
        <w:t>TRS (H</w:t>
      </w:r>
      <w:r w:rsidR="00720FEC" w:rsidRPr="00832801">
        <w:rPr>
          <w:rFonts w:asciiTheme="minorHAnsi" w:hAnsiTheme="minorHAnsi" w:cstheme="minorHAnsi"/>
          <w:sz w:val="20"/>
          <w:szCs w:val="20"/>
          <w:vertAlign w:val="subscript"/>
        </w:rPr>
        <w:t>2</w:t>
      </w:r>
      <w:r w:rsidR="00720FEC">
        <w:rPr>
          <w:rFonts w:asciiTheme="minorHAnsi" w:hAnsiTheme="minorHAnsi" w:cstheme="minorHAnsi"/>
          <w:sz w:val="20"/>
          <w:szCs w:val="20"/>
        </w:rPr>
        <w:t xml:space="preserve">S) </w:t>
      </w:r>
      <w:r w:rsidRPr="00832801">
        <w:rPr>
          <w:rFonts w:asciiTheme="minorHAnsi" w:hAnsiTheme="minorHAnsi" w:cstheme="minorHAnsi"/>
          <w:sz w:val="20"/>
          <w:szCs w:val="20"/>
        </w:rPr>
        <w:t xml:space="preserve"> </w:t>
      </w:r>
      <w:r w:rsidR="00B22F9A">
        <w:rPr>
          <w:rFonts w:asciiTheme="minorHAnsi" w:hAnsiTheme="minorHAnsi" w:cstheme="minorHAnsi"/>
          <w:sz w:val="20"/>
          <w:szCs w:val="20"/>
        </w:rPr>
        <w:t xml:space="preserve">y para el caso del ensayo de </w:t>
      </w:r>
      <w:r w:rsidR="005D36DE">
        <w:rPr>
          <w:rFonts w:asciiTheme="minorHAnsi" w:hAnsiTheme="minorHAnsi" w:cstheme="minorHAnsi"/>
          <w:sz w:val="20"/>
          <w:szCs w:val="20"/>
        </w:rPr>
        <w:t>E</w:t>
      </w:r>
      <w:r w:rsidR="00B22F9A">
        <w:rPr>
          <w:rFonts w:asciiTheme="minorHAnsi" w:hAnsiTheme="minorHAnsi" w:cstheme="minorHAnsi"/>
          <w:sz w:val="20"/>
          <w:szCs w:val="20"/>
        </w:rPr>
        <w:t xml:space="preserve">xactitud </w:t>
      </w:r>
      <w:r w:rsidR="005D36DE">
        <w:rPr>
          <w:rFonts w:asciiTheme="minorHAnsi" w:hAnsiTheme="minorHAnsi" w:cstheme="minorHAnsi"/>
          <w:sz w:val="20"/>
          <w:szCs w:val="20"/>
        </w:rPr>
        <w:t>R</w:t>
      </w:r>
      <w:r w:rsidR="00B22F9A">
        <w:rPr>
          <w:rFonts w:asciiTheme="minorHAnsi" w:hAnsiTheme="minorHAnsi" w:cstheme="minorHAnsi"/>
          <w:sz w:val="20"/>
          <w:szCs w:val="20"/>
        </w:rPr>
        <w:t>elativa para el parámetro</w:t>
      </w:r>
      <w:r w:rsidR="00B22F9A" w:rsidRPr="00B22F9A">
        <w:rPr>
          <w:rFonts w:asciiTheme="minorHAnsi" w:hAnsiTheme="minorHAnsi" w:cstheme="minorHAnsi"/>
          <w:sz w:val="20"/>
          <w:szCs w:val="20"/>
        </w:rPr>
        <w:t xml:space="preserve"> </w:t>
      </w:r>
      <w:r w:rsidR="00B22F9A">
        <w:rPr>
          <w:rFonts w:asciiTheme="minorHAnsi" w:hAnsiTheme="minorHAnsi" w:cstheme="minorHAnsi"/>
          <w:sz w:val="20"/>
          <w:szCs w:val="20"/>
        </w:rPr>
        <w:t>O</w:t>
      </w:r>
      <w:r w:rsidR="00B22F9A" w:rsidRPr="00720FEC">
        <w:rPr>
          <w:rFonts w:asciiTheme="minorHAnsi" w:hAnsiTheme="minorHAnsi" w:cstheme="minorHAnsi"/>
          <w:sz w:val="20"/>
          <w:szCs w:val="20"/>
          <w:vertAlign w:val="subscript"/>
        </w:rPr>
        <w:t>2</w:t>
      </w:r>
      <w:r w:rsidR="00B22F9A">
        <w:rPr>
          <w:rFonts w:asciiTheme="minorHAnsi" w:hAnsiTheme="minorHAnsi" w:cstheme="minorHAnsi"/>
          <w:sz w:val="20"/>
          <w:szCs w:val="20"/>
        </w:rPr>
        <w:t xml:space="preserve"> </w:t>
      </w:r>
      <w:r w:rsidRPr="00832801">
        <w:rPr>
          <w:rFonts w:asciiTheme="minorHAnsi" w:hAnsiTheme="minorHAnsi" w:cstheme="minorHAnsi"/>
          <w:sz w:val="20"/>
          <w:szCs w:val="20"/>
        </w:rPr>
        <w:t>se cumplió con las metodologías y limites especificados en el Protocolo</w:t>
      </w:r>
      <w:r>
        <w:rPr>
          <w:rFonts w:asciiTheme="minorHAnsi" w:hAnsiTheme="minorHAnsi" w:cstheme="minorHAnsi"/>
          <w:sz w:val="20"/>
          <w:szCs w:val="20"/>
        </w:rPr>
        <w:t>, no obstante, para el caso del ensayo de Exactitud Relativa de</w:t>
      </w:r>
      <w:r w:rsidRPr="00832801">
        <w:rPr>
          <w:rFonts w:asciiTheme="minorHAnsi" w:hAnsiTheme="minorHAnsi" w:cstheme="minorHAnsi"/>
          <w:sz w:val="20"/>
          <w:szCs w:val="20"/>
        </w:rPr>
        <w:t>l parámetro TRS (H</w:t>
      </w:r>
      <w:r w:rsidRPr="00832801">
        <w:rPr>
          <w:rFonts w:asciiTheme="minorHAnsi" w:hAnsiTheme="minorHAnsi" w:cstheme="minorHAnsi"/>
          <w:sz w:val="20"/>
          <w:szCs w:val="20"/>
          <w:vertAlign w:val="subscript"/>
        </w:rPr>
        <w:t>2</w:t>
      </w:r>
      <w:r>
        <w:rPr>
          <w:rFonts w:asciiTheme="minorHAnsi" w:hAnsiTheme="minorHAnsi" w:cstheme="minorHAnsi"/>
          <w:sz w:val="20"/>
          <w:szCs w:val="20"/>
        </w:rPr>
        <w:t>S) se detect</w:t>
      </w:r>
      <w:r w:rsidR="00ED665A">
        <w:rPr>
          <w:rFonts w:asciiTheme="minorHAnsi" w:hAnsiTheme="minorHAnsi" w:cstheme="minorHAnsi"/>
          <w:sz w:val="20"/>
          <w:szCs w:val="20"/>
        </w:rPr>
        <w:t>ó</w:t>
      </w:r>
      <w:r>
        <w:rPr>
          <w:rFonts w:asciiTheme="minorHAnsi" w:hAnsiTheme="minorHAnsi" w:cstheme="minorHAnsi"/>
          <w:sz w:val="20"/>
          <w:szCs w:val="20"/>
        </w:rPr>
        <w:t xml:space="preserve"> un</w:t>
      </w:r>
      <w:r w:rsidR="00ED665A">
        <w:rPr>
          <w:rFonts w:asciiTheme="minorHAnsi" w:hAnsiTheme="minorHAnsi" w:cstheme="minorHAnsi"/>
          <w:sz w:val="20"/>
          <w:szCs w:val="20"/>
        </w:rPr>
        <w:t xml:space="preserve"> </w:t>
      </w:r>
      <w:r>
        <w:rPr>
          <w:rFonts w:asciiTheme="minorHAnsi" w:hAnsiTheme="minorHAnsi" w:cstheme="minorHAnsi"/>
          <w:sz w:val="20"/>
          <w:szCs w:val="20"/>
        </w:rPr>
        <w:t>incumplimiento</w:t>
      </w:r>
      <w:r w:rsidR="00CE79A9">
        <w:rPr>
          <w:rFonts w:asciiTheme="minorHAnsi" w:hAnsiTheme="minorHAnsi" w:cstheme="minorHAnsi"/>
          <w:sz w:val="20"/>
          <w:szCs w:val="20"/>
        </w:rPr>
        <w:t xml:space="preserve"> de </w:t>
      </w:r>
      <w:r>
        <w:rPr>
          <w:rFonts w:asciiTheme="minorHAnsi" w:hAnsiTheme="minorHAnsi" w:cstheme="minorHAnsi"/>
          <w:sz w:val="20"/>
          <w:szCs w:val="20"/>
        </w:rPr>
        <w:t>la metodología de referencia aplicada, luego est</w:t>
      </w:r>
      <w:r w:rsidR="00CE79A9">
        <w:rPr>
          <w:rFonts w:asciiTheme="minorHAnsi" w:hAnsiTheme="minorHAnsi" w:cstheme="minorHAnsi"/>
          <w:sz w:val="20"/>
          <w:szCs w:val="20"/>
        </w:rPr>
        <w:t>e</w:t>
      </w:r>
      <w:r>
        <w:rPr>
          <w:rFonts w:asciiTheme="minorHAnsi" w:hAnsiTheme="minorHAnsi" w:cstheme="minorHAnsi"/>
          <w:sz w:val="20"/>
          <w:szCs w:val="20"/>
        </w:rPr>
        <w:t xml:space="preserve"> ensayo</w:t>
      </w:r>
      <w:r w:rsidR="00CE79A9">
        <w:rPr>
          <w:rFonts w:asciiTheme="minorHAnsi" w:hAnsiTheme="minorHAnsi" w:cstheme="minorHAnsi"/>
          <w:sz w:val="20"/>
          <w:szCs w:val="20"/>
        </w:rPr>
        <w:t xml:space="preserve"> </w:t>
      </w:r>
      <w:r w:rsidRPr="00832801">
        <w:rPr>
          <w:rFonts w:asciiTheme="minorHAnsi" w:hAnsiTheme="minorHAnsi" w:cstheme="minorHAnsi"/>
          <w:sz w:val="20"/>
          <w:szCs w:val="20"/>
        </w:rPr>
        <w:t xml:space="preserve">debe ser rechazado. </w:t>
      </w:r>
    </w:p>
    <w:p w:rsidR="00B1075E" w:rsidRDefault="00B1075E" w:rsidP="00781AC9">
      <w:pPr>
        <w:rPr>
          <w:rFonts w:asciiTheme="minorHAnsi" w:hAnsiTheme="minorHAnsi" w:cstheme="minorHAnsi"/>
          <w:sz w:val="20"/>
          <w:szCs w:val="20"/>
        </w:rPr>
      </w:pPr>
    </w:p>
    <w:p w:rsidR="00DB4506" w:rsidRDefault="00DB4506" w:rsidP="00781AC9">
      <w:pPr>
        <w:rPr>
          <w:rFonts w:asciiTheme="minorHAnsi" w:hAnsiTheme="minorHAnsi" w:cstheme="minorHAnsi"/>
          <w:sz w:val="20"/>
          <w:szCs w:val="20"/>
        </w:rPr>
      </w:pPr>
    </w:p>
    <w:p w:rsidR="00DB4506" w:rsidRDefault="00DB4506" w:rsidP="00781AC9">
      <w:pPr>
        <w:rPr>
          <w:rFonts w:asciiTheme="minorHAnsi" w:hAnsiTheme="minorHAnsi" w:cstheme="minorHAnsi"/>
          <w:sz w:val="20"/>
          <w:szCs w:val="20"/>
        </w:rPr>
      </w:pPr>
    </w:p>
    <w:p w:rsidR="00B1075E" w:rsidRPr="005619CF" w:rsidRDefault="00B1075E" w:rsidP="00B1075E">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lastRenderedPageBreak/>
        <w:t xml:space="preserve">Resumen parámetros Validados por </w:t>
      </w:r>
      <w:r w:rsidR="009039DD">
        <w:rPr>
          <w:rFonts w:asciiTheme="minorHAnsi" w:hAnsiTheme="minorHAnsi" w:cstheme="minorHAnsi"/>
          <w:sz w:val="20"/>
          <w:szCs w:val="20"/>
        </w:rPr>
        <w:t>el Horno de Cal</w:t>
      </w:r>
      <w:r w:rsidRPr="005619CF">
        <w:rPr>
          <w:rFonts w:asciiTheme="minorHAnsi" w:hAnsiTheme="minorHAnsi" w:cstheme="minorHAnsi"/>
          <w:sz w:val="20"/>
          <w:szCs w:val="20"/>
        </w:rPr>
        <w:t xml:space="preserve"> de la Planta </w:t>
      </w:r>
      <w:r w:rsidR="00DB4506">
        <w:rPr>
          <w:rFonts w:asciiTheme="minorHAnsi" w:hAnsiTheme="minorHAnsi" w:cstheme="minorHAnsi"/>
          <w:sz w:val="20"/>
          <w:szCs w:val="20"/>
        </w:rPr>
        <w:t>Nueva Aldea</w:t>
      </w:r>
      <w:r w:rsidRPr="005619CF">
        <w:rPr>
          <w:rFonts w:asciiTheme="minorHAnsi" w:hAnsiTheme="minorHAnsi" w:cstheme="minorHAnsi"/>
          <w:sz w:val="20"/>
          <w:szCs w:val="20"/>
        </w:rPr>
        <w:t xml:space="preserve"> son: </w:t>
      </w:r>
    </w:p>
    <w:p w:rsidR="00B1075E" w:rsidRPr="00C42048" w:rsidRDefault="00B1075E" w:rsidP="00B1075E">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B1075E" w:rsidRPr="00B43341" w:rsidTr="005803C3">
        <w:trPr>
          <w:trHeight w:val="294"/>
          <w:jc w:val="center"/>
        </w:trPr>
        <w:tc>
          <w:tcPr>
            <w:tcW w:w="2942"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Validación</w:t>
            </w:r>
          </w:p>
        </w:tc>
      </w:tr>
      <w:tr w:rsidR="00B1075E" w:rsidRPr="00B43341" w:rsidTr="005803C3">
        <w:trPr>
          <w:trHeight w:val="283"/>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Rechazado</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B1075E" w:rsidRPr="00B43341" w:rsidTr="005803C3">
        <w:trPr>
          <w:trHeight w:val="294"/>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B1075E" w:rsidRPr="00431D6A" w:rsidRDefault="00DB4506" w:rsidP="00DB45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w:t>
            </w:r>
            <w:r w:rsidR="00B1075E" w:rsidRPr="00431D6A">
              <w:rPr>
                <w:rFonts w:asciiTheme="minorHAnsi" w:hAnsiTheme="minorHAnsi" w:cstheme="minorHAnsi"/>
                <w:sz w:val="18"/>
                <w:szCs w:val="18"/>
              </w:rPr>
              <w:t xml:space="preserve"> de </w:t>
            </w:r>
            <w:r>
              <w:rPr>
                <w:rFonts w:asciiTheme="minorHAnsi" w:hAnsiTheme="minorHAnsi" w:cstheme="minorHAnsi"/>
                <w:sz w:val="18"/>
                <w:szCs w:val="18"/>
              </w:rPr>
              <w:t>Diciembre</w:t>
            </w:r>
            <w:r w:rsidR="00B1075E" w:rsidRPr="00431D6A">
              <w:rPr>
                <w:rFonts w:asciiTheme="minorHAnsi" w:hAnsiTheme="minorHAnsi" w:cstheme="minorHAnsi"/>
                <w:sz w:val="18"/>
                <w:szCs w:val="18"/>
              </w:rPr>
              <w:t xml:space="preserve"> de 2015</w:t>
            </w:r>
          </w:p>
        </w:tc>
      </w:tr>
    </w:tbl>
    <w:p w:rsidR="00B1075E" w:rsidRPr="00832801" w:rsidRDefault="00B1075E" w:rsidP="00781AC9">
      <w:pPr>
        <w:rPr>
          <w:rFonts w:asciiTheme="minorHAnsi" w:hAnsiTheme="minorHAnsi" w:cstheme="minorHAnsi"/>
          <w:sz w:val="20"/>
          <w:szCs w:val="20"/>
        </w:rPr>
      </w:pPr>
    </w:p>
    <w:p w:rsidR="00781AC9" w:rsidRPr="006F767A" w:rsidRDefault="00781AC9" w:rsidP="00781AC9">
      <w:pPr>
        <w:rPr>
          <w:rFonts w:asciiTheme="minorHAnsi" w:hAnsiTheme="minorHAnsi" w:cstheme="minorHAnsi"/>
          <w:sz w:val="20"/>
        </w:rPr>
      </w:pPr>
    </w:p>
    <w:p w:rsidR="00781AC9" w:rsidRDefault="00781AC9" w:rsidP="00781AC9">
      <w:pPr>
        <w:rPr>
          <w:rFonts w:asciiTheme="minorHAnsi" w:hAnsiTheme="minorHAnsi" w:cstheme="minorHAnsi"/>
          <w:sz w:val="20"/>
          <w:szCs w:val="20"/>
        </w:rPr>
      </w:pPr>
      <w:r>
        <w:rPr>
          <w:rFonts w:asciiTheme="minorHAnsi" w:hAnsiTheme="minorHAnsi" w:cstheme="minorHAnsi"/>
          <w:sz w:val="20"/>
        </w:rPr>
        <w:t>Para efect</w:t>
      </w:r>
      <w:r w:rsidR="00A9528D">
        <w:rPr>
          <w:rFonts w:asciiTheme="minorHAnsi" w:hAnsiTheme="minorHAnsi" w:cstheme="minorHAnsi"/>
          <w:sz w:val="20"/>
        </w:rPr>
        <w:t>os de la validación del CEMS de</w:t>
      </w:r>
      <w:r>
        <w:rPr>
          <w:rFonts w:asciiTheme="minorHAnsi" w:hAnsiTheme="minorHAnsi" w:cstheme="minorHAnsi"/>
          <w:sz w:val="20"/>
        </w:rPr>
        <w:t xml:space="preserve">l </w:t>
      </w:r>
      <w:r w:rsidR="00720FEC">
        <w:rPr>
          <w:rFonts w:asciiTheme="minorHAnsi" w:hAnsiTheme="minorHAnsi" w:cstheme="minorHAnsi"/>
          <w:sz w:val="20"/>
          <w:szCs w:val="20"/>
        </w:rPr>
        <w:t xml:space="preserve">parámetro </w:t>
      </w:r>
      <w:r w:rsidRPr="00955AD0">
        <w:rPr>
          <w:rFonts w:asciiTheme="minorHAnsi" w:hAnsiTheme="minorHAnsi" w:cstheme="minorHAnsi"/>
          <w:sz w:val="20"/>
          <w:szCs w:val="20"/>
        </w:rPr>
        <w:t>TRS (H</w:t>
      </w:r>
      <w:r w:rsidRPr="00955AD0">
        <w:rPr>
          <w:rFonts w:asciiTheme="minorHAnsi" w:hAnsiTheme="minorHAnsi" w:cstheme="minorHAnsi"/>
          <w:sz w:val="20"/>
          <w:szCs w:val="20"/>
          <w:vertAlign w:val="subscript"/>
        </w:rPr>
        <w:t>2</w:t>
      </w:r>
      <w:r w:rsidRPr="00955AD0">
        <w:rPr>
          <w:rFonts w:asciiTheme="minorHAnsi" w:hAnsiTheme="minorHAnsi" w:cstheme="minorHAnsi"/>
          <w:sz w:val="20"/>
          <w:szCs w:val="20"/>
        </w:rPr>
        <w:t>S)</w:t>
      </w:r>
      <w:r>
        <w:rPr>
          <w:rFonts w:asciiTheme="minorHAnsi" w:hAnsiTheme="minorHAnsi" w:cstheme="minorHAnsi"/>
          <w:sz w:val="20"/>
          <w:szCs w:val="20"/>
        </w:rPr>
        <w:t xml:space="preserve">, el titular de la fuente deberá ingresar un nuevo aviso de ejecución del ensayo, realizar los ajustes correspondientes y reingresar el informe final conforme a las observaciones y hallazgos señalados en este informe, debiendo repetir </w:t>
      </w:r>
      <w:r w:rsidR="00A9528D">
        <w:rPr>
          <w:rFonts w:asciiTheme="minorHAnsi" w:hAnsiTheme="minorHAnsi" w:cstheme="minorHAnsi"/>
          <w:sz w:val="20"/>
          <w:szCs w:val="20"/>
        </w:rPr>
        <w:t>e</w:t>
      </w:r>
      <w:r>
        <w:rPr>
          <w:rFonts w:asciiTheme="minorHAnsi" w:hAnsiTheme="minorHAnsi" w:cstheme="minorHAnsi"/>
          <w:sz w:val="20"/>
          <w:szCs w:val="20"/>
        </w:rPr>
        <w:t>l siguiente ensayo invalidado:</w:t>
      </w:r>
    </w:p>
    <w:p w:rsidR="00781AC9" w:rsidRPr="009E47AF" w:rsidRDefault="00781AC9" w:rsidP="00781AC9">
      <w:pPr>
        <w:rPr>
          <w:rFonts w:asciiTheme="minorHAnsi" w:hAnsiTheme="minorHAnsi" w:cstheme="minorHAnsi"/>
          <w:sz w:val="20"/>
          <w:szCs w:val="20"/>
        </w:rPr>
      </w:pPr>
    </w:p>
    <w:p w:rsidR="00781AC9" w:rsidRDefault="00781AC9" w:rsidP="00781AC9">
      <w:pPr>
        <w:pStyle w:val="Prrafodelista"/>
        <w:numPr>
          <w:ilvl w:val="0"/>
          <w:numId w:val="4"/>
        </w:numPr>
        <w:rPr>
          <w:rFonts w:asciiTheme="minorHAnsi" w:hAnsiTheme="minorHAnsi" w:cstheme="minorHAnsi"/>
          <w:sz w:val="20"/>
          <w:szCs w:val="20"/>
        </w:rPr>
      </w:pPr>
      <w:r w:rsidRPr="009E47AF">
        <w:rPr>
          <w:rFonts w:asciiTheme="minorHAnsi" w:hAnsiTheme="minorHAnsi" w:cstheme="minorHAnsi"/>
          <w:sz w:val="20"/>
          <w:szCs w:val="20"/>
        </w:rPr>
        <w:t xml:space="preserve">Exactitud Relativa para </w:t>
      </w:r>
      <w:r w:rsidR="00A9528D">
        <w:rPr>
          <w:rFonts w:asciiTheme="minorHAnsi" w:hAnsiTheme="minorHAnsi" w:cstheme="minorHAnsi"/>
          <w:sz w:val="20"/>
          <w:szCs w:val="20"/>
        </w:rPr>
        <w:t>e</w:t>
      </w:r>
      <w:r w:rsidRPr="009E47AF">
        <w:rPr>
          <w:rFonts w:asciiTheme="minorHAnsi" w:hAnsiTheme="minorHAnsi" w:cstheme="minorHAnsi"/>
          <w:sz w:val="20"/>
          <w:szCs w:val="20"/>
        </w:rPr>
        <w:t>l parámetro TRS (H</w:t>
      </w:r>
      <w:r w:rsidRPr="009E47AF">
        <w:rPr>
          <w:rFonts w:asciiTheme="minorHAnsi" w:hAnsiTheme="minorHAnsi" w:cstheme="minorHAnsi"/>
          <w:sz w:val="20"/>
          <w:szCs w:val="20"/>
          <w:vertAlign w:val="subscript"/>
        </w:rPr>
        <w:t>2</w:t>
      </w:r>
      <w:r w:rsidR="00A9528D">
        <w:rPr>
          <w:rFonts w:asciiTheme="minorHAnsi" w:hAnsiTheme="minorHAnsi" w:cstheme="minorHAnsi"/>
          <w:sz w:val="20"/>
          <w:szCs w:val="20"/>
        </w:rPr>
        <w:t>S)</w:t>
      </w:r>
    </w:p>
    <w:p w:rsidR="00D22E43" w:rsidRPr="00D22E43" w:rsidRDefault="00B059F3" w:rsidP="00B059F3">
      <w:pPr>
        <w:pStyle w:val="Prrafodelista"/>
        <w:tabs>
          <w:tab w:val="left" w:pos="2520"/>
        </w:tabs>
        <w:rPr>
          <w:rFonts w:asciiTheme="minorHAnsi" w:hAnsiTheme="minorHAnsi" w:cstheme="minorHAnsi"/>
          <w:sz w:val="20"/>
          <w:szCs w:val="20"/>
        </w:rPr>
      </w:pPr>
      <w:r>
        <w:rPr>
          <w:rFonts w:asciiTheme="minorHAnsi" w:hAnsiTheme="minorHAnsi" w:cstheme="minorHAnsi"/>
          <w:sz w:val="20"/>
          <w:szCs w:val="20"/>
        </w:rPr>
        <w:tab/>
      </w:r>
    </w:p>
    <w:p w:rsidR="00D22E43" w:rsidRPr="00B73430" w:rsidRDefault="00D22E43" w:rsidP="00781AC9">
      <w:pPr>
        <w:rPr>
          <w:rFonts w:asciiTheme="minorHAnsi" w:hAnsiTheme="minorHAnsi" w:cstheme="minorHAnsi"/>
          <w:b/>
          <w:sz w:val="16"/>
          <w:szCs w:val="16"/>
        </w:rPr>
      </w:pPr>
      <w:r w:rsidRPr="00B73430">
        <w:rPr>
          <w:rFonts w:asciiTheme="minorHAnsi" w:hAnsiTheme="minorHAnsi" w:cstheme="minorHAnsi"/>
          <w:b/>
          <w:sz w:val="16"/>
          <w:szCs w:val="16"/>
        </w:rPr>
        <w:t xml:space="preserve">Nota: Para la ejecucion de la </w:t>
      </w:r>
      <w:r w:rsidR="005D36DE">
        <w:rPr>
          <w:rFonts w:asciiTheme="minorHAnsi" w:hAnsiTheme="minorHAnsi" w:cstheme="minorHAnsi"/>
          <w:b/>
          <w:sz w:val="16"/>
          <w:szCs w:val="16"/>
        </w:rPr>
        <w:t xml:space="preserve">repetición de la </w:t>
      </w:r>
      <w:r w:rsidRPr="00B73430">
        <w:rPr>
          <w:rFonts w:asciiTheme="minorHAnsi" w:hAnsiTheme="minorHAnsi" w:cstheme="minorHAnsi"/>
          <w:b/>
          <w:sz w:val="16"/>
          <w:szCs w:val="16"/>
        </w:rPr>
        <w:t>E</w:t>
      </w:r>
      <w:r w:rsidR="00E9449C" w:rsidRPr="00B73430">
        <w:rPr>
          <w:rFonts w:asciiTheme="minorHAnsi" w:hAnsiTheme="minorHAnsi" w:cstheme="minorHAnsi"/>
          <w:b/>
          <w:sz w:val="16"/>
          <w:szCs w:val="16"/>
        </w:rPr>
        <w:t xml:space="preserve">xactitud </w:t>
      </w:r>
      <w:r w:rsidRPr="00B73430">
        <w:rPr>
          <w:rFonts w:asciiTheme="minorHAnsi" w:hAnsiTheme="minorHAnsi" w:cstheme="minorHAnsi"/>
          <w:b/>
          <w:sz w:val="16"/>
          <w:szCs w:val="16"/>
        </w:rPr>
        <w:t>R</w:t>
      </w:r>
      <w:r w:rsidR="00E9449C" w:rsidRPr="00B73430">
        <w:rPr>
          <w:rFonts w:asciiTheme="minorHAnsi" w:hAnsiTheme="minorHAnsi" w:cstheme="minorHAnsi"/>
          <w:b/>
          <w:sz w:val="16"/>
          <w:szCs w:val="16"/>
        </w:rPr>
        <w:t>elativa</w:t>
      </w:r>
      <w:r w:rsidRPr="00B73430">
        <w:rPr>
          <w:rFonts w:asciiTheme="minorHAnsi" w:hAnsiTheme="minorHAnsi" w:cstheme="minorHAnsi"/>
          <w:b/>
          <w:sz w:val="16"/>
          <w:szCs w:val="16"/>
        </w:rPr>
        <w:t xml:space="preserve"> para el parámetro TRS</w:t>
      </w:r>
      <w:r w:rsidR="00CD4F88" w:rsidRPr="00B73430">
        <w:rPr>
          <w:rFonts w:asciiTheme="minorHAnsi" w:hAnsiTheme="minorHAnsi" w:cstheme="minorHAnsi"/>
          <w:b/>
          <w:sz w:val="16"/>
          <w:szCs w:val="16"/>
        </w:rPr>
        <w:t xml:space="preserve"> (H</w:t>
      </w:r>
      <w:r w:rsidR="00CD4F88" w:rsidRPr="00B73430">
        <w:rPr>
          <w:rFonts w:asciiTheme="minorHAnsi" w:hAnsiTheme="minorHAnsi" w:cstheme="minorHAnsi"/>
          <w:b/>
          <w:sz w:val="16"/>
          <w:szCs w:val="16"/>
          <w:vertAlign w:val="subscript"/>
        </w:rPr>
        <w:t>2</w:t>
      </w:r>
      <w:r w:rsidR="00CD4F88" w:rsidRPr="00B73430">
        <w:rPr>
          <w:rFonts w:asciiTheme="minorHAnsi" w:hAnsiTheme="minorHAnsi" w:cstheme="minorHAnsi"/>
          <w:b/>
          <w:sz w:val="16"/>
          <w:szCs w:val="16"/>
        </w:rPr>
        <w:t>S)</w:t>
      </w:r>
      <w:r w:rsidRPr="00B73430">
        <w:rPr>
          <w:rFonts w:asciiTheme="minorHAnsi" w:hAnsiTheme="minorHAnsi" w:cstheme="minorHAnsi"/>
          <w:b/>
          <w:sz w:val="16"/>
          <w:szCs w:val="16"/>
        </w:rPr>
        <w:t>, se deber</w:t>
      </w:r>
      <w:r w:rsidR="00CD4F88" w:rsidRPr="00B73430">
        <w:rPr>
          <w:rFonts w:asciiTheme="minorHAnsi" w:hAnsiTheme="minorHAnsi" w:cstheme="minorHAnsi"/>
          <w:b/>
          <w:sz w:val="16"/>
          <w:szCs w:val="16"/>
        </w:rPr>
        <w:t>á</w:t>
      </w:r>
      <w:r w:rsidRPr="00B73430">
        <w:rPr>
          <w:rFonts w:asciiTheme="minorHAnsi" w:hAnsiTheme="minorHAnsi" w:cstheme="minorHAnsi"/>
          <w:b/>
          <w:sz w:val="16"/>
          <w:szCs w:val="16"/>
        </w:rPr>
        <w:t xml:space="preserve"> utilizar valores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medidos durante la ejecucion del ensayo. En el caso que el res</w:t>
      </w:r>
      <w:r w:rsidR="00CD4F88" w:rsidRPr="00B73430">
        <w:rPr>
          <w:rFonts w:asciiTheme="minorHAnsi" w:hAnsiTheme="minorHAnsi" w:cstheme="minorHAnsi"/>
          <w:b/>
          <w:sz w:val="16"/>
          <w:szCs w:val="16"/>
        </w:rPr>
        <w:t>u</w:t>
      </w:r>
      <w:r w:rsidRPr="00B73430">
        <w:rPr>
          <w:rFonts w:asciiTheme="minorHAnsi" w:hAnsiTheme="minorHAnsi" w:cstheme="minorHAnsi"/>
          <w:b/>
          <w:sz w:val="16"/>
          <w:szCs w:val="16"/>
        </w:rPr>
        <w:t>ltado de la ER no fuera favorable producto de los valores de oxigeno medidos por el CEMS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 deberá entonces repetir el ensayo para ambos parámetros medidos. No obstante lo anterior, el titular podrá </w:t>
      </w:r>
      <w:r w:rsidR="00CD4F88" w:rsidRPr="00B73430">
        <w:rPr>
          <w:rFonts w:asciiTheme="minorHAnsi" w:hAnsiTheme="minorHAnsi" w:cstheme="minorHAnsi"/>
          <w:b/>
          <w:sz w:val="16"/>
          <w:szCs w:val="16"/>
        </w:rPr>
        <w:t>realizar ambos ensayos (TRS y</w:t>
      </w:r>
      <w:r w:rsidRPr="00B73430">
        <w:rPr>
          <w:rFonts w:asciiTheme="minorHAnsi" w:hAnsiTheme="minorHAnsi" w:cstheme="minorHAnsi"/>
          <w:b/>
          <w:sz w:val="16"/>
          <w:szCs w:val="16"/>
        </w:rPr>
        <w:t xml:space="preserv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según lo estime conveniente. </w:t>
      </w:r>
    </w:p>
    <w:p w:rsidR="003142EF" w:rsidRDefault="003142EF" w:rsidP="00781AC9">
      <w:pPr>
        <w:rPr>
          <w:rFonts w:asciiTheme="minorHAnsi" w:hAnsiTheme="minorHAnsi" w:cstheme="minorHAnsi"/>
          <w:sz w:val="20"/>
          <w:szCs w:val="20"/>
        </w:rPr>
      </w:pPr>
    </w:p>
    <w:p w:rsidR="00781AC9" w:rsidRPr="00577AE0" w:rsidRDefault="00781AC9" w:rsidP="00781AC9">
      <w:pPr>
        <w:rPr>
          <w:rFonts w:asciiTheme="minorHAnsi" w:hAnsiTheme="minorHAnsi" w:cstheme="minorHAnsi"/>
          <w:sz w:val="20"/>
          <w:szCs w:val="20"/>
        </w:rPr>
      </w:pPr>
      <w:r w:rsidRPr="00577AE0">
        <w:rPr>
          <w:rFonts w:asciiTheme="minorHAnsi" w:hAnsiTheme="minorHAnsi" w:cstheme="minorHAnsi"/>
          <w:sz w:val="20"/>
          <w:szCs w:val="20"/>
        </w:rPr>
        <w:t>De las observaciones indicadas</w:t>
      </w:r>
      <w:r>
        <w:rPr>
          <w:rFonts w:asciiTheme="minorHAnsi" w:hAnsiTheme="minorHAnsi" w:cstheme="minorHAnsi"/>
          <w:sz w:val="20"/>
          <w:szCs w:val="20"/>
        </w:rPr>
        <w:t>,</w:t>
      </w:r>
      <w:r w:rsidRPr="00577AE0">
        <w:rPr>
          <w:rFonts w:asciiTheme="minorHAnsi" w:hAnsiTheme="minorHAnsi" w:cstheme="minorHAnsi"/>
          <w:sz w:val="20"/>
          <w:szCs w:val="20"/>
        </w:rPr>
        <w:t xml:space="preserve"> se </w:t>
      </w:r>
      <w:r>
        <w:rPr>
          <w:rFonts w:asciiTheme="minorHAnsi" w:hAnsiTheme="minorHAnsi" w:cstheme="minorHAnsi"/>
          <w:sz w:val="20"/>
          <w:szCs w:val="20"/>
        </w:rPr>
        <w:t>solicita</w:t>
      </w:r>
      <w:r w:rsidRPr="00577AE0">
        <w:rPr>
          <w:rFonts w:asciiTheme="minorHAnsi" w:hAnsiTheme="minorHAnsi" w:cstheme="minorHAnsi"/>
          <w:sz w:val="20"/>
          <w:szCs w:val="20"/>
        </w:rPr>
        <w:t xml:space="preserve"> al laboratorio encargado de los ensayos de validación, incorporar </w:t>
      </w:r>
      <w:r>
        <w:rPr>
          <w:rFonts w:asciiTheme="minorHAnsi" w:hAnsiTheme="minorHAnsi" w:cstheme="minorHAnsi"/>
          <w:sz w:val="20"/>
          <w:szCs w:val="20"/>
        </w:rPr>
        <w:t xml:space="preserve">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781AC9" w:rsidRDefault="00781AC9"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D747BC" w:rsidRDefault="00D747BC"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673551" w:rsidRPr="005A7B82" w:rsidRDefault="00673551" w:rsidP="00673551">
            <w:pPr>
              <w:jc w:val="center"/>
              <w:rPr>
                <w:rFonts w:asciiTheme="minorHAnsi" w:hAnsiTheme="minorHAnsi" w:cstheme="minorHAnsi"/>
                <w:b/>
                <w:sz w:val="16"/>
                <w:szCs w:val="16"/>
              </w:rPr>
            </w:pPr>
          </w:p>
          <w:p w:rsidR="00673551" w:rsidRPr="005A7B82"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673551" w:rsidRDefault="00673551" w:rsidP="00673551">
            <w:pPr>
              <w:jc w:val="center"/>
              <w:rPr>
                <w:rFonts w:asciiTheme="minorHAnsi" w:hAnsiTheme="minorHAnsi" w:cstheme="minorHAnsi"/>
                <w:b/>
                <w:sz w:val="16"/>
                <w:szCs w:val="16"/>
              </w:rPr>
            </w:pP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F26136">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673551" w:rsidRPr="00F26136" w:rsidRDefault="00673551" w:rsidP="00F26136">
            <w:pPr>
              <w:jc w:val="center"/>
              <w:rPr>
                <w:rFonts w:asciiTheme="minorHAnsi" w:hAnsiTheme="minorHAnsi" w:cstheme="minorHAnsi"/>
                <w:sz w:val="16"/>
                <w:szCs w:val="16"/>
              </w:rPr>
            </w:pPr>
            <w:r w:rsidRPr="00F26136">
              <w:rPr>
                <w:rFonts w:asciiTheme="minorHAnsi" w:hAnsiTheme="minorHAnsi" w:cstheme="minorHAnsi"/>
                <w:sz w:val="16"/>
                <w:szCs w:val="16"/>
              </w:rPr>
              <w:t xml:space="preserve">Thermo </w:t>
            </w:r>
          </w:p>
        </w:tc>
        <w:tc>
          <w:tcPr>
            <w:tcW w:w="1964" w:type="dxa"/>
            <w:vAlign w:val="center"/>
          </w:tcPr>
          <w:p w:rsidR="00673551" w:rsidRPr="00F26136" w:rsidRDefault="00673551" w:rsidP="00673551">
            <w:pPr>
              <w:jc w:val="center"/>
              <w:rPr>
                <w:rFonts w:asciiTheme="minorHAnsi" w:hAnsiTheme="minorHAnsi" w:cstheme="minorHAnsi"/>
                <w:sz w:val="16"/>
                <w:szCs w:val="16"/>
                <w:lang w:val="en-US"/>
              </w:rPr>
            </w:pPr>
            <w:r w:rsidRPr="00F26136">
              <w:rPr>
                <w:rFonts w:asciiTheme="minorHAnsi" w:hAnsiTheme="minorHAnsi" w:cstheme="minorHAnsi"/>
                <w:sz w:val="16"/>
                <w:szCs w:val="16"/>
              </w:rPr>
              <w:t>P</w:t>
            </w:r>
            <w:r w:rsidR="00F26136" w:rsidRPr="00F26136">
              <w:rPr>
                <w:rFonts w:asciiTheme="minorHAnsi" w:hAnsiTheme="minorHAnsi" w:cstheme="minorHAnsi"/>
                <w:sz w:val="16"/>
                <w:szCs w:val="16"/>
              </w:rPr>
              <w:t>RO902C</w:t>
            </w:r>
            <w:r w:rsidR="003C7388">
              <w:rPr>
                <w:rFonts w:asciiTheme="minorHAnsi" w:hAnsiTheme="minorHAnsi" w:cstheme="minorHAnsi"/>
                <w:sz w:val="16"/>
                <w:szCs w:val="16"/>
              </w:rPr>
              <w:t>-1E</w:t>
            </w:r>
          </w:p>
        </w:tc>
        <w:tc>
          <w:tcPr>
            <w:tcW w:w="1971" w:type="dxa"/>
            <w:vAlign w:val="center"/>
          </w:tcPr>
          <w:p w:rsidR="00673551" w:rsidRPr="00F26136" w:rsidRDefault="003C7388" w:rsidP="00673551">
            <w:pPr>
              <w:jc w:val="center"/>
              <w:rPr>
                <w:rFonts w:asciiTheme="minorHAnsi" w:hAnsiTheme="minorHAnsi" w:cstheme="minorHAnsi"/>
                <w:sz w:val="16"/>
                <w:szCs w:val="16"/>
              </w:rPr>
            </w:pPr>
            <w:r>
              <w:rPr>
                <w:rFonts w:asciiTheme="minorHAnsi" w:hAnsiTheme="minorHAnsi" w:cstheme="minorHAnsi"/>
                <w:sz w:val="16"/>
                <w:szCs w:val="16"/>
              </w:rPr>
              <w:t>0510611556</w:t>
            </w:r>
          </w:p>
        </w:tc>
        <w:tc>
          <w:tcPr>
            <w:tcW w:w="1702"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c>
          <w:tcPr>
            <w:tcW w:w="2438"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r>
      <w:tr w:rsidR="00673551" w:rsidRPr="00534905" w:rsidTr="00405C9B">
        <w:trPr>
          <w:trHeight w:val="494"/>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lang w:val="en-US"/>
              </w:rPr>
              <w:t>City Technology</w:t>
            </w:r>
          </w:p>
        </w:tc>
        <w:tc>
          <w:tcPr>
            <w:tcW w:w="1964" w:type="dxa"/>
            <w:vAlign w:val="center"/>
          </w:tcPr>
          <w:p w:rsidR="00673551" w:rsidRPr="00F26136" w:rsidRDefault="00673551" w:rsidP="00673551">
            <w:pPr>
              <w:pStyle w:val="Prrafodelista"/>
              <w:ind w:left="175"/>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2FO </w:t>
            </w:r>
          </w:p>
        </w:tc>
        <w:tc>
          <w:tcPr>
            <w:tcW w:w="1971" w:type="dxa"/>
            <w:vAlign w:val="center"/>
          </w:tcPr>
          <w:p w:rsidR="00673551" w:rsidRPr="00F26136" w:rsidRDefault="003C7388" w:rsidP="00673551">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03.29376826045</w:t>
            </w:r>
          </w:p>
        </w:tc>
        <w:tc>
          <w:tcPr>
            <w:tcW w:w="1702" w:type="dxa"/>
            <w:vAlign w:val="center"/>
          </w:tcPr>
          <w:p w:rsidR="00673551" w:rsidRPr="00F26136" w:rsidRDefault="00673551" w:rsidP="00465733">
            <w:pPr>
              <w:pStyle w:val="Prrafodelista"/>
              <w:ind w:left="175"/>
              <w:contextualSpacing w:val="0"/>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 </w:t>
            </w:r>
            <w:r w:rsidR="00465733" w:rsidRPr="00F26136">
              <w:rPr>
                <w:rFonts w:asciiTheme="minorHAnsi" w:hAnsiTheme="minorHAnsi" w:cstheme="minorHAnsi"/>
                <w:sz w:val="16"/>
                <w:szCs w:val="16"/>
              </w:rPr>
              <w:t>Celda Electroquímica</w:t>
            </w:r>
          </w:p>
        </w:tc>
        <w:tc>
          <w:tcPr>
            <w:tcW w:w="2438" w:type="dxa"/>
            <w:vAlign w:val="center"/>
          </w:tcPr>
          <w:p w:rsidR="00673551" w:rsidRPr="00F26136" w:rsidRDefault="00673551" w:rsidP="00673551">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 – 25%</w:t>
            </w:r>
          </w:p>
        </w:tc>
      </w:tr>
      <w:tr w:rsidR="00673551" w:rsidRPr="00D6004C" w:rsidTr="00405C9B">
        <w:trPr>
          <w:trHeight w:val="763"/>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673551" w:rsidRPr="00E94412" w:rsidRDefault="00465733" w:rsidP="00673551">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673551" w:rsidRPr="00E94412" w:rsidRDefault="00D23F44" w:rsidP="00D23F44">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673551" w:rsidRPr="00E94412" w:rsidRDefault="00D23F44" w:rsidP="00673551">
            <w:pPr>
              <w:jc w:val="center"/>
              <w:rPr>
                <w:rFonts w:asciiTheme="minorHAnsi" w:hAnsiTheme="minorHAnsi" w:cs="Arial"/>
                <w:sz w:val="16"/>
                <w:szCs w:val="16"/>
                <w:lang w:eastAsia="es-CL"/>
              </w:rPr>
            </w:pPr>
            <w:r>
              <w:rPr>
                <w:rFonts w:asciiTheme="minorHAnsi" w:hAnsiTheme="minorHAnsi" w:cstheme="minorHAnsi"/>
                <w:sz w:val="16"/>
                <w:szCs w:val="16"/>
              </w:rPr>
              <w:t>SCL500</w:t>
            </w:r>
          </w:p>
        </w:tc>
        <w:tc>
          <w:tcPr>
            <w:tcW w:w="1702"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C8" w:rsidRDefault="007F5FC8" w:rsidP="00870FF2">
      <w:r>
        <w:separator/>
      </w:r>
    </w:p>
    <w:p w:rsidR="007F5FC8" w:rsidRDefault="007F5FC8" w:rsidP="00870FF2"/>
  </w:endnote>
  <w:endnote w:type="continuationSeparator" w:id="0">
    <w:p w:rsidR="007F5FC8" w:rsidRDefault="007F5FC8" w:rsidP="00870FF2">
      <w:r>
        <w:continuationSeparator/>
      </w:r>
    </w:p>
    <w:p w:rsidR="007F5FC8" w:rsidRDefault="007F5FC8" w:rsidP="00870FF2"/>
  </w:endnote>
  <w:endnote w:type="continuationNotice" w:id="1">
    <w:p w:rsidR="007F5FC8" w:rsidRDefault="007F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44DCB" w:rsidRPr="00F44DCB">
          <w:rPr>
            <w:noProof/>
            <w:sz w:val="18"/>
            <w:szCs w:val="18"/>
            <w:lang w:val="es-ES"/>
          </w:rPr>
          <w:t>9</w:t>
        </w:r>
        <w:r w:rsidRPr="00BF682C">
          <w:rPr>
            <w:sz w:val="18"/>
            <w:szCs w:val="18"/>
          </w:rPr>
          <w:fldChar w:fldCharType="end"/>
        </w:r>
      </w:p>
      <w:p w:rsidR="00673551" w:rsidRPr="00BF682C" w:rsidRDefault="007F5FC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C8" w:rsidRDefault="007F5FC8" w:rsidP="00870FF2">
      <w:r>
        <w:separator/>
      </w:r>
    </w:p>
    <w:p w:rsidR="007F5FC8" w:rsidRDefault="007F5FC8" w:rsidP="00870FF2"/>
  </w:footnote>
  <w:footnote w:type="continuationSeparator" w:id="0">
    <w:p w:rsidR="007F5FC8" w:rsidRDefault="007F5FC8" w:rsidP="00870FF2">
      <w:r>
        <w:continuationSeparator/>
      </w:r>
    </w:p>
    <w:p w:rsidR="007F5FC8" w:rsidRDefault="007F5FC8" w:rsidP="00870FF2"/>
  </w:footnote>
  <w:footnote w:type="continuationNotice" w:id="1">
    <w:p w:rsidR="007F5FC8" w:rsidRDefault="007F5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C8F"/>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14D"/>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4D58"/>
    <w:rsid w:val="002E5202"/>
    <w:rsid w:val="002E56AC"/>
    <w:rsid w:val="002E5CB7"/>
    <w:rsid w:val="002E606C"/>
    <w:rsid w:val="002E6CF9"/>
    <w:rsid w:val="002E706C"/>
    <w:rsid w:val="002E7609"/>
    <w:rsid w:val="002E7A6D"/>
    <w:rsid w:val="002F04EB"/>
    <w:rsid w:val="002F0FCD"/>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88"/>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5A9"/>
    <w:rsid w:val="003F3F12"/>
    <w:rsid w:val="003F42D1"/>
    <w:rsid w:val="003F45CD"/>
    <w:rsid w:val="003F49BA"/>
    <w:rsid w:val="003F4A65"/>
    <w:rsid w:val="003F5557"/>
    <w:rsid w:val="003F612C"/>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AFC"/>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D2A"/>
    <w:rsid w:val="004C643F"/>
    <w:rsid w:val="004C6AD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1E3E"/>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EFC"/>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0A79"/>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5FC8"/>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7B2"/>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39DD"/>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223"/>
    <w:rsid w:val="009927B5"/>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75E"/>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3E6E"/>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1D71"/>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5C1B"/>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6E8"/>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7BC"/>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69EA"/>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DA"/>
    <w:rsid w:val="00DB3CFF"/>
    <w:rsid w:val="00DB3FB0"/>
    <w:rsid w:val="00DB4506"/>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5F0D"/>
    <w:rsid w:val="00E162BA"/>
    <w:rsid w:val="00E200A3"/>
    <w:rsid w:val="00E20338"/>
    <w:rsid w:val="00E20866"/>
    <w:rsid w:val="00E209BA"/>
    <w:rsid w:val="00E21235"/>
    <w:rsid w:val="00E214B1"/>
    <w:rsid w:val="00E219E2"/>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83F"/>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3294"/>
    <w:rsid w:val="00F43AE7"/>
    <w:rsid w:val="00F44919"/>
    <w:rsid w:val="00F44D58"/>
    <w:rsid w:val="00F44DCB"/>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BEC"/>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x.constanzo@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x.constanzo@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selzpUL4x6zHy9pxm07xOWQoSxbMZkpq3sBjV/in6Qw=</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LGb0eTRyVhb8D1in9fXVHSJr10vT894lf8Uncj2p+EE=</DigestValue>
    </Reference>
    <Reference Type="http://www.w3.org/2000/09/xmldsig#Object" URI="#idValidSigLnImg">
      <DigestMethod Algorithm="http://www.w3.org/2001/04/xmlenc#sha256"/>
      <DigestValue>zDSB04hC0f07xabxotL/ARcxS2ZkKBXLJM3FZPLONC0=</DigestValue>
    </Reference>
    <Reference Type="http://www.w3.org/2000/09/xmldsig#Object" URI="#idInvalidSigLnImg">
      <DigestMethod Algorithm="http://www.w3.org/2001/04/xmlenc#sha256"/>
      <DigestValue>CF7Ussn5T9ThCi3MNM5Z47tNdSM/rWgp3pdHTD+6QpI=</DigestValue>
    </Reference>
  </SignedInfo>
  <SignatureValue>TMpx+ITDkIoNzQI6KAqWbjBeeqU/jtfDYVZnNK2ji34mw9OFudRs/jL+m0TKY1x0BNCqtDuzKvHS
iHQWCC9ifunmQnoIdf0lxUfPVNIfpV7lfz/2DpfHN2aCtaFui6Q+MJ+C8QCHgp4xLpIKWfqYD98l
LQtGc7j3F16u6epiHOoBom+8MKWDN3VUgZdYe55H6bAq9ZJkdQidW9dOxXy1rGux+Dq7eUicc35M
Sc2gMQ8S/ud8xCv1mshffb0xCKXXq0rkdpQqS6PlI68Shb28Kv7I7uxTBiztzIKj/4OXHzuLR93k
FocJZhoOY87OxqZvSBggA07ieLXXPpiBJojNDg==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E5pvAlyVQQLk84JUGQeZCZO3SYjEtks2wxyQE5cW9pE=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/659rhhk3doptrc7YgW+87w0nQlG4pZ1kfhoHOkZvdQ=</DigestValue>
      </Reference>
      <Reference URI="/word/endnotes.xml?ContentType=application/vnd.openxmlformats-officedocument.wordprocessingml.endnotes+xml">
        <DigestMethod Algorithm="http://www.w3.org/2001/04/xmlenc#sha256"/>
        <DigestValue>VkUHXVdzU1Bi7YVil7TI2UwsHUh2aP1/3T7Z01oTbQw=</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P4eMoUoJIWcMxInN3j28lCPbKsXxQ5+FAaLFdXS9/Qo=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8Yxez7qHXn7S+oPd3V0/jqFAifFuuFq/+pS4z86IKNY=</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trhL9RT+y5Vm95rtDnrBrdGURQbqY7XBoQbjOiJYaDw=</DigestValue>
      </Reference>
      <Reference URI="/word/media/image2.emf?ContentType=image/x-emf">
        <DigestMethod Algorithm="http://www.w3.org/2001/04/xmlenc#sha256"/>
        <DigestValue>e1fwKeJGzl86UAvXupHVe0IUhfsA4od8bPRttbmAi9k=</DigestValue>
      </Reference>
      <Reference URI="/word/media/image3.emf?ContentType=image/x-emf">
        <DigestMethod Algorithm="http://www.w3.org/2001/04/xmlenc#sha256"/>
        <DigestValue>1jCd2DDk0/8d/2JHPBv42I6JBIP7VgX6asxcZ76kYJI=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mIJMs+75SZV3/xzpntsxIwtcXYlpE7T53AhVFfE9F3c=</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2016-04-26T15:22:14Z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2016-04-26T15:22:14Z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fIuK13AAAAAPDi0g7QSjwAAQAAAOivCQ8AAAAAoAfKDgMAAADQSjwAUADKDgAAAACgB8oOlR5AYQMAAACcHkBhAQAAACDJ+ggIgnZhwFo9YYhENACAAVJ2DlxNduBbTXaIRDQAZAEAAI1i2XaNYtl2EFXYDgAIAAAAAgAAAAAAAKhENAAiatl2AAAAAAAAAADcRTQABgAAANBFNAAGAAAAAAAAAAAAAADQRTQA4EQ0AO7q2HYAAAAAAAIAAAAANAAGAAAA0EU0AAYAAABMEtp2AAAAAAAAAADQRTQABgAAAAAAAAAMRTQAlS7YdgAAAAAAAgAA0EU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MZB4D4//8AAAAAAAAAAAAAAAAAAAAAEDMZB4D4//86lwAAAAA0AP48R3cYSzQA9XFLd2wu3wD+////jONGd/LgRnd8TwcPEJtAAMBNBw+oRDQAImrZdgAAAAAAAAAA3EU0AAYAAADQRTQABgAAAAAAAAAAAAAA1E0HD1g84w7UTQcPAAAAAFg84w74RDQAjWLZdo1i2XYAAAAAAAgAAAACAAAAAAAAAEU0ACJq2XYAAAAAAAAAADZGNAAHAAAAKEY0AAcAAAAAAAAAAAAAAChGNAA4RTQA7urYdgAAAAAAAgAAAAA0AAcAAAAoRjQABwAAAEwS2nYAAAAAAAAAAChGNAAHAAAAAAAAAGRFNACVLth2AAAAAAACAAAoRj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AGg+P//8gEAAAAAAAD8W/sFgPj//wgAWH779v//AAAAAAAAAADgW/sFgPj/////AAAAADQA2b9AYQ81Vzq7Nlc64uBNYfjl0Qhgr9cIlLS5Du4SIf8iAIoBoGM0AHRjNACQAsoOIA0AhDhmNACx4U1hIA0AhAAAAAD45dEIwCkGBCRlNADQsXZhlrS5DgAAAADQsXZhIA0AAJS0uQ4BAAAAAAAAAAcAAACUtLkOAAAAAAAAAACoYzQAZM4/YSAAAAD/////AAAAAAAAAAAVAAAAAAAAAHAAAAABAAAAAQAAACQAAAAkAAAAEAAAAAAAAAAAANEIwCkGBAFkAQAAAAAA/RgKW2hkNABoZDQAerFNYQAAAACYZjQA+OXRCIqxTWH9GApbEKjbDihkNAAvME52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3BqrXdYiJliKCyZYv//AAAAADx2floAALSWNAAhAAAAAAAAAFATQAAIljQAUPM9dgAAAAAAAENoYXJVcHBlclcAhzwAOIk8AGAfbgfIkDwAYJY0AIABUnYOXE124FtNdmCWNABkAQAAjWLZdo1i2XbYB08HAAgAAAACAAAAAAAAgJY0ACJq2XYAAAAAAAAAALqXNAAJAAAAqJc0AAkAAAAAAAAAAAAAAKiXNAC4ljQA7urYdgAAAAAAAgAAAAA0AAkAAAColzQACQAAAEwS2nYAAAAAAAAAAKiXNAAJAAAAAAAAAOSWNACVLth2AAAAAAACAAColz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d3cGqtd1iImWIoLJli//8AAAAAPHZ+WgAAtJY0ACEAAAAAAAAAUBNAAAiWNABQ8z12AAAAAAAAQ2hhclVwcGVyVwCHPAA4iTwAYB9uB8iQPABgljQAgAFSdg5cTXbgW012YJY0AGQBAACNYtl2jWLZdtgHTwcACAAAAAIAAAAAAACAljQAImrZdgAAAAAAAAAAupc0AAkAAAColzQACQAAAAAAAAAAAAAAqJc0ALiWNADu6th2AAAAAAACAAAAADQACQAAAKiXNAAJAAAATBLadgAAAAAAAAAAqJc0AAkAAAAAAAAA5JY0AJUu2HYAAAAAAAIAAKiX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MxkHgPj//wAAAAAAAAAAAAAAAAAAAAAQMxkHgPj//zqXAAAAADQA/jxHdxhLNAD1cUt3bC7fAP7///+M40Z38uBGd3xPBw8Qm0AAwE0HD6hENAAiatl2AAAAAAAAAADcRTQABgAAANBFNAAGAAAAAAAAAAAAAADUTQcPWDzjDtRNBw8AAAAAWDzjDvhENACNYtl2jWLZdgAAAAAACAAAAAIAAAAAAAAARTQAImrZdgAAAAAAAAAANkY0AAcAAAAoRjQABwAAAAAAAAAAAAAAKEY0ADhFNADu6th2AAAAAAACAAAAADQABwAAAChGNAAHAAAATBLadgAAAAAAAAAAKEY0AAcAAAAAAAAAZEU0AJUu2HYAAAAAAAIAAChG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fIuK13AAAAAPDi0g7QSjwAAQAAAOivCQ8AAAAAoAfKDgMAAADQSjwAUADKDgAAAACgB8oOlR5AYQMAAACcHkBhAQAAACDJ+ggIgnZhwFo9YYhENACAAVJ2DlxNduBbTXaIRDQAZAEAAI1i2XaNYtl2EFXYDgAIAAAAAgAAAAAAAKhENAAiatl2AAAAAAAAAADcRTQABgAAANBFNAAGAAAAAAAAAAAAAADQRTQA4EQ0AO7q2HYAAAAAAAIAAAAANAAGAAAA0EU0AAYAAABMEtp2AAAAAAAAAADQRTQABgAAAAAAAAAMRTQAlS7YdgAAAAAAAgAA0EU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wBoPj///IBAAAAAAAA/Fv7BYD4//8IAFh++/b//wAAAAAAAAAA4Fv7BYD4/////wAAAADRCAAWOA/+nU12b4meYccaAUAAAAAAiFsaDwxlNACDEyHFIgCKAUmMnmHMYzQAAAAAAPjl0QgMZTQAJIiAEhRkNADZi55hUwBlAGcAbwBlACAAVQBJAAAAAAD1i55h5GQ0AOEAAACMYzQAS+ROYQAi9g7hAAAAAQAAAB4WOA8AADQA6uNOYQQAAAAFAAAAAAAAAAAAAAAAAAAAHhY4D5hlNAAli55h6DrCDgQAAAD45dEIAAAAAEmLnmEAAAAAAABlAGcAbwBlACAAVQBJAAAAClFoZDQAaGQ0AOEAAAAEZDQAAAAAAAAWOA8AAAAAAQAAAAAAAAAoZDQALzBO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YqxfxvEk3KWgNsRKdDR6+JknD69zqFG00sC36EaVySo=</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ZtLfJy2Ji13nlnPVR6DWHbBCWsmCcrPL3MDhCGXCRQU=</DigestValue>
    </Reference>
    <Reference Type="http://www.w3.org/2000/09/xmldsig#Object" URI="#idValidSigLnImg">
      <DigestMethod Algorithm="http://www.w3.org/2001/04/xmlenc#sha256"/>
      <DigestValue>hHRhdkTCGheZ4fG+TfdBrzNtZbaJdJw6c6Y/rnOW1dw=</DigestValue>
    </Reference>
    <Reference Type="http://www.w3.org/2000/09/xmldsig#Object" URI="#idInvalidSigLnImg">
      <DigestMethod Algorithm="http://www.w3.org/2001/04/xmlenc#sha256"/>
      <DigestValue>dtGlf0YiKe7RsJ781r73lVukqi2aq3ErOMougSe2iMM=</DigestValue>
    </Reference>
  </SignedInfo>
  <SignatureValue>osny3/SfmxVVxrPBR4Z0z03fLxzO8HBqd1XtY38c8mzIjyo+zBnmywRUgOeBdPvSNsB0Qq+6FX6W
bmAnYSWu3AeFbqULtzVYiPiglR8d6X9ko9HDiTQHh2Y2m2t5h0m36Q2N90cyk8X4aR50xB1vj4g8
MxJ4exULkHprLSUF6u84MZeVw3FJtX2pRBf0SOxVku5Neag76dWK5utN9ewx0XuM7SjV6SyiqjJS
0SbKfAP4GygK6KCZJb6IVxl54n5JxyauX5JwSruMw52KWCzaJWI9V2fm/XZefL8swBPf+bgDecgh
Le9+fEs1jHpY2ZWdphOr1CxYknIaP+u3WIB9eg==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E5pvAlyVQQLk84JUGQeZCZO3SYjEtks2wxyQE5cW9pE=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/659rhhk3doptrc7YgW+87w0nQlG4pZ1kfhoHOkZvdQ=</DigestValue>
      </Reference>
      <Reference URI="/word/endnotes.xml?ContentType=application/vnd.openxmlformats-officedocument.wordprocessingml.endnotes+xml">
        <DigestMethod Algorithm="http://www.w3.org/2001/04/xmlenc#sha256"/>
        <DigestValue>VkUHXVdzU1Bi7YVil7TI2UwsHUh2aP1/3T7Z01oTbQw=</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P4eMoUoJIWcMxInN3j28lCPbKsXxQ5+FAaLFdXS9/Qo=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8Yxez7qHXn7S+oPd3V0/jqFAifFuuFq/+pS4z86IKNY=</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trhL9RT+y5Vm95rtDnrBrdGURQbqY7XBoQbjOiJYaDw=</DigestValue>
      </Reference>
      <Reference URI="/word/media/image2.emf?ContentType=image/x-emf">
        <DigestMethod Algorithm="http://www.w3.org/2001/04/xmlenc#sha256"/>
        <DigestValue>e1fwKeJGzl86UAvXupHVe0IUhfsA4od8bPRttbmAi9k=</DigestValue>
      </Reference>
      <Reference URI="/word/media/image3.emf?ContentType=image/x-emf">
        <DigestMethod Algorithm="http://www.w3.org/2001/04/xmlenc#sha256"/>
        <DigestValue>1jCd2DDk0/8d/2JHPBv42I6JBIP7VgX6asxcZ76kYJI=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mIJMs+75SZV3/xzpntsxIwtcXYlpE7T53AhVFfE9F3c=</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2016-04-29T12:52:45Z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2016-04-29T12:52:45Z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R2i2q2dgAAAAAg9ZAU6C9hAAEAAAAouZUUAAAAAMjDlBQDAAAA6C9hAIiolBAAAAAAyMOUFOOFu2gDAAAA7IW7aAEAAACIfGIQaM3saI5os2gwRkkAQJECdvSr/nXPq/51MEZJAGQBAACBbjR1gW40dQjdAw0ACAAAAAIAAAAAAABQRkkAlpM0dQAAAAAAAAAAhEdJAAYAAAB4R0kABgAAAAAAAAAAAAAAeEdJAIhGSQALkzR1AAAAAAACAAAAAEkABgAAAHhHSQAGAAAAcEk4dQAAAAAAAAAAeEdJAAYAAAAAAAAAtEZJAEqSNHUAAAAAAAIAAHhHS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yigAAAAAIg5+UAAAAAAAAAAAAAAAAAAAAAAAAAAAAAAAAAQAAALBcCIMwrTKKTIgAAAAASQAAAAAAvG5JAH6p4pCqqeKQPo7HaFB1hwtwvJcQLPv8DCYOIWciAIoBGG9JAOxuSQAovpQUIA0AhKxxSQANj8doIA0AhAAAAABQdYcLcBwMA5hwSQBY2OxoLvv8DAAAAABY2OxoIA0AACz7/AwBAAAAAAAAAAcAAAAs+/wMAAAAAAAAAAAgb0kA4nm7aCAAAAD/////AAAAAAAAAAAVAAAAAAAAAHAAAAABAAAAAQAAACQAAAAkAAAAFgAAAAAAAAAAAAAAUHWHC3AcDAOXDAAAXhIKU+BvSQDgb0kA0HjHaAAAAAA40K0UAAAAAAEAAAAAAAAAnG9JALPB/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j/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f/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cQAAAAcKDQcKDQcJDQ4WMShFrjFU1TJV1gECBAIDBAECBQoRKyZBowsTMTJ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0dgO0tnYepglqGEsJav//AAAAAA52EloAAFyYSQAMAAAAAAAAAFhXYwCwl0kAgekPdgAAAAAAAENoYXJVcHBlclcAbWEAUG5hAHi5kgvgdWEACJhJAECRAnb0q/51z6v+dQiYSQBkAQAAgW40dYFuNHVIVW4AAAgAAAACAAAAAAAAKJhJAJaTNHUAAAAAAAAAAGKZSQAJAAAAUJlJAAkAAAAAAAAAAAAAAFCZSQBgmEkAC5M0dQAAAAAAAgAAAABJAAkAAABQmUkACQAAAHBJOHUAAAAAAAAAAFCZSQAJAAAAAAAAAIyYSQBKkjR1AAAAAAACAABQmUk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DKKAAAAAAiDn5QAAAAAAAAAAAAAAAAAAAAAAAAAAAAAAAABAAAAsFwIgzCtMopMiAAAAAAAANDQSQDYUrFoCAAAAOjQSQCnUrFoAQAAAAAAAABA2SQN0FR6EPTQSQASlrtokOFsEAjRSQDnlbtoCBZoEBjZJA1A2SQNLNFJAHmzu2gY2SQNRCq8aJDhbBAAAAAAAOFsEADhbBBA0UkAgW40dYFuNHXnL/R2AAgAAAACAAAAAAAAcNFJAJaTNHUAAAAAAAAAAKbSSQAHAAAAmNJJAAcAAAAAAAAAAAAAAJjSSQCo0UkAC5M0dQAAAAAAAgAAAABJAAcAAACY0kkABwAAAHBJOHUAAAAAAAAAAJjSSQAHAAAAAAAAANTRSQBKkjR1AAAAAAACAACY0k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R2i2q2dgAAAAAg9ZAU6C9hAAEAAAAouZUUAAAAAMjDlBQDAAAA6C9hAIiolBAAAAAAyMOUFOOFu2gDAAAA7IW7aAEAAACIfGIQaM3saI5os2gwRkkAQJECdvSr/nXPq/51MEZJAGQBAACBbjR1gW40dQjdAw0ACAAAAAIAAAAAAABQRkkAlpM0dQAAAAAAAAAAhEdJAAYAAAB4R0kABgAAAAAAAAAAAAAAeEdJAIhGSQALkzR1AAAAAAACAAAAAEkABgAAAHhHSQAGAAAAcEk4dQAAAAAAAAAAeEdJAAYAAAAAAAAAtEZJAEqSNHUAAAAAAAIAAHhHS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yigAAAAAIg5+UAAAAAAAAAAAAAAAAAAAAAAAAAAAAAAAAAQAAALBcCIMwrTKKTIgAAAAAhwsAAAAAECfmFGWw/nXYrN5pPhYBdgAAAABwvJcQhHBJAAsXIb0iAIoBXvSpaURvSQAAAAAAUHWHC4RwSQAkiIASjG9JAFMAZQBnAG8AZQAgAFUASQAAAAAAAAAAACXkqWnhAAAAAG9JAJozyGhIYrQQ4QAAAAEAAAAuJ+YUAABJADozyGgEAAAABQAAAAAAAAAAAAAAAAAAAC4n5hQMcUkAJN+paXjZdhAEAAAAUHWHCwAAAACl46lp/////wAAAABTAGUAZwBvAGUAIABVAEkAAAAKBuBvSQDgb0kA4QAAAAAAAAAQJ+YUAAAAAAEAAAAAAAAAnG9JALPB/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n/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LZxMU+KY/LymDgxujR4rF0lQ0KM=</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F3mL/fgJsvro5Fiwt8nGmvOcAhc=</DigestValue>
    </Reference>
    <Reference URI="#idValidSigLnImg" Type="http://www.w3.org/2000/09/xmldsig#Object">
      <DigestMethod Algorithm="http://www.w3.org/2000/09/xmldsig#sha1"/>
      <DigestValue>JLZMgh7XEGhoOcgMo20h3jW45cY=</DigestValue>
    </Reference>
    <Reference URI="#idInvalidSigLnImg" Type="http://www.w3.org/2000/09/xmldsig#Object">
      <DigestMethod Algorithm="http://www.w3.org/2000/09/xmldsig#sha1"/>
      <DigestValue>/9G2vHF+m8a/tw3AjI28XiAfxIs=</DigestValue>
    </Reference>
  </SignedInfo>
  <SignatureValue>gESgx9X4gMFEfnj+5Olu22KKThXWv7/8LKxCBiIVbWIXK/1h5wDrmYgwwH2owOz+O9gGWmVn4KQW
AT15ReKQU0T5vYdJ82iaDrYg2Qyes50nH+sML37k4hCzW/5ZifOY3ew345XaAjcBBL/IvVgle0XF
Hahrzy6PrSzNRyiDc3+kVxPfDYoiaGqfoABAadrBqPXWVoiaRLCOT8XEfDE/6Cs4W8Mf9NspfvsJ
zDWs7wGs8+0FH/Dat+XM0K05HPefnKfO7GkzvT35leSFdNyIzj213cj1Qqv4Xrz1v6CGSRS8Ey7Z
LAW4Mo0bniwlTEeSi5uvyU9XCrL18pFjm9Hhug==</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yvMpsMuEvtfm9zn6+xsudEY2cnw=</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G6cwym+vOhASELBejixOJ0aS2ew=</DigestValue>
      </Reference>
      <Reference URI="/word/media/image3.emf?ContentType=image/x-emf">
        <DigestMethod Algorithm="http://www.w3.org/2000/09/xmldsig#sha1"/>
        <DigestValue>EBSLM7KITyXJW0NYlW56NVyGi+k=</DigestValue>
      </Reference>
      <Reference URI="/word/footer1.xml?ContentType=application/vnd.openxmlformats-officedocument.wordprocessingml.footer+xml">
        <DigestMethod Algorithm="http://www.w3.org/2000/09/xmldsig#sha1"/>
        <DigestValue>cP7xKw83NjCj+GrT9lT5sVsDfEE=</DigestValue>
      </Reference>
      <Reference URI="/word/settings.xml?ContentType=application/vnd.openxmlformats-officedocument.wordprocessingml.settings+xml">
        <DigestMethod Algorithm="http://www.w3.org/2000/09/xmldsig#sha1"/>
        <DigestValue>7NTK6QEjz3eb+zkhpSre77Wbrbs=</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2DqjZI2kra625kvI9/tCBQe/KEo=</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FQl2VPJOQ416KiRXe91eMkmculA=</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ww0HBXRr7xa+38Y7yKmppUrX/B0=</DigestValue>
      </Reference>
      <Reference URI="/word/endnotes.xml?ContentType=application/vnd.openxmlformats-officedocument.wordprocessingml.endnotes+xml">
        <DigestMethod Algorithm="http://www.w3.org/2000/09/xmldsig#sha1"/>
        <DigestValue>k/v/FEXed7APNCnBFZrgW+E4Gk0=</DigestValue>
      </Reference>
      <Reference URI="/word/footnotes.xml?ContentType=application/vnd.openxmlformats-officedocument.wordprocessingml.footnotes+xml">
        <DigestMethod Algorithm="http://www.w3.org/2000/09/xmldsig#sha1"/>
        <DigestValue>e7VfyTBtWDbWkTFcZk1fAeZo6eI=</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E6ZK8DDsvMzyKBbXVm3rT2Wkri4=</DigestValue>
      </Reference>
    </Manifest>
    <SignatureProperties>
      <SignatureProperty Id="idSignatureTime" Target="#idPackageSignature">
        <mdssi:SignatureTime>
          <mdssi:Format>YYYY-MM-DDThh:mm:ssTZD</mdssi:Format>
          <mdssi:Value>2016-05-03T21:01:35Z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2016-05-03T21:01:35Z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tmJCE/AF01h2YIwm9mAQAAALQjXGbAvH1mgCewBQjCb2YBAAAAtCNcZuQjXGbgK0YC4CtGAmwhPwDtVIdmdEZvZgEAAAC0I1xmeCE/AIAB7HUOXOd14FvndXghPwBkAQAAAAAAAAAAAACBYlV1gWJVdbhXLwAACAAAAAIAAAAAAACgIT8AFmpVdQAAAAAAAAAA0CI/AAYAAADEIj8ABgAAAAAAAAAAAAAAxCI/ANghPwDi6lR1AAAAAAACAAAAAD8ABgAAAMQiPwAGAAAATBJWdQAAAAAAAAAAxCI/AAYAAACgdDYCBCI/AIouVHUAAAAAAAIAAMQiP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kAaD4///yAQAAAAAAAPxLAwSA+P//CABYfvv2//8AAAAAAAAAAOBLAwSA+P////8AAAAAdHcAAAAAeHI/APxxPwBfqHB38MeMAAjzDgbUAAAAWBQhpSIAigEIAAAAAAAAAAAAAADXqHB3dAAuABcAjVsCAAAAAAAAADIARADgbz8AAAAAAAgAAAAAAAAA1AAAAAgACgDkqHB3nHI/AMg5GABDADoAXABVAHMAZQByAHMAAABlAGQAdQBhAHIAZABvAC4AagBvAGgAbgBzAG8AbgBcAEEAcABwAEQAYQB0AGEAXABMAG8AYwBhAGwAXABNAAAAYwByAG8AcwBvAGYAdABcAFcAaQBuAGQAbwB3AHMAXABUAGUAbQBwAG8AcgBhAHIAeQAgAEkAmHA/AC8w6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gAsrD8AAIxWAMwdiWYA8S8AEFZ+AAEAAAAABAAA2Kk/AFEeiWaH7xQy5qo/AAAEAAABAAAIAAAAADCpPwDc/D8A3Pw/AIypPwCAAex1DlzndeBb53WMqT8AZAEAAAAAAAAAAAAAgWJVdYFiVXVYVi8AAAgAAAACAAAAAAAAtKk/ABZqVXUAAAAAAAAAAOaqPwAHAAAA2Ko/AAcAAAAAAAAAAAAAANiqPwDsqT8A4upUdQAAAAAAAgAAAAA/AAcAAADYqj8ABwAAAEwSVnUAAAAAAAAAANiqPwAHAAAAoHQ2AhiqPwCKLlR1AAAAAAACAADYqj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QBoPj///IBAAAAAAAA/EsDBID4//8IAFh++/b//wAAAAAAAAAA4EsDBID4/////wAAAAAAAAIAAABQrD8AeZGIZgAAAAgAGCoABAAAAPAVJACAFSQAoHQ2AnSsPwASeohm8BUkAAAYKgBTeohmAAAAAIAVJACgdDYCAD46BYSsPwA1eYhmsF+EAPwBAADArD8A1XiIZvwBAAAAAAAAgWJVdYFiVXX8AQAAAAgAAAACAAAAAAAA2Kw/ABZqVXUAAAAAAAAAAAquPwAHAAAA/K0/AAcAAAAAAAAAAAAAAPytPwAQrT8A4upUdQAAAAAAAgAAAAA/AAcAAAD8rT8ABwAAAEwSVnUAAAAAAAAAAPytPwAHAAAAoHQ2AjytPwCKLlR1AAAAAAACAAD8r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tmJCE/AF01h2YIwm9mAQAAALQjXGbAvH1mgCewBQjCb2YBAAAAtCNcZuQjXGbgK0YC4CtGAmwhPwDtVIdmdEZvZgEAAAC0I1xmeCE/AIAB7HUOXOd14FvndXghPwBkAQAAAAAAAAAAAACBYlV1gWJVdbhXLwAACAAAAAIAAAAAAACgIT8AFmpVdQAAAAAAAAAA0CI/AAYAAADEIj8ABgAAAAAAAAAAAAAAxCI/ANghPwDi6lR1AAAAAAACAAAAAD8ABgAAAMQiPwAGAAAATBJWdQAAAAAAAAAAxCI/AAYAAACgdDYCBCI/AIouVHUAAAAAAAIAAMQiP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kAaD4///yAQAAAAAAAPxLAwSA+P//CABYfvv2//8AAAAAAAAAAOBLAwSA+P////8AAAAAdHcAAAAAeHI/APxxPwBfqHB38MeMANjwDgbUAAAAwhghAyIAigEIAAAAAAAAAAAAAADXqHB3dAAuAC0AIwICAAAAAAAAADIARADgbz8AAAAAAAgAAAAAAAAA1AAAAAgACgDkqHB3nHI/AIisGABDADoAXABVAHMAZQByAHMAAABlAGQAdQBhAHIAZABvAC4AagBvAGgAbgBzAG8AbgBcAEEAcABwAEQAYQB0AGEAXABMAG8AYwBhAGwAXABNAAAAYwByAG8AcwBvAGYAdABcAFcAaQBuAGQAbwB3AHMAXABUAGUAbQBwAG8AcgBhAHIAeQAgAEkAmHA/AC8w6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86862A3C-DAC1-43DB-8245-A61525DE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12</Pages>
  <Words>3258</Words>
  <Characters>17920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384</cp:revision>
  <cp:lastPrinted>2015-02-24T14:02:00Z</cp:lastPrinted>
  <dcterms:created xsi:type="dcterms:W3CDTF">2015-03-20T17:47:00Z</dcterms:created>
  <dcterms:modified xsi:type="dcterms:W3CDTF">2016-04-26T14:27:00Z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