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CE243F" w:rsidRDefault="00CE243F" w:rsidP="00047AD3">
      <w:pPr>
        <w:jc w:val="center"/>
        <w:rPr>
          <w:rFonts w:asciiTheme="minorHAnsi" w:hAnsiTheme="minorHAnsi"/>
          <w:b/>
        </w:rPr>
      </w:pPr>
    </w:p>
    <w:p w:rsidR="0072147F" w:rsidRDefault="0072147F" w:rsidP="00047AD3">
      <w:pPr>
        <w:jc w:val="center"/>
        <w:rPr>
          <w:rFonts w:asciiTheme="minorHAnsi" w:hAnsiTheme="minorHAnsi"/>
          <w:b/>
        </w:rPr>
      </w:pPr>
    </w:p>
    <w:bookmarkEnd w:id="0"/>
    <w:bookmarkEnd w:id="1"/>
    <w:bookmarkEnd w:id="2"/>
    <w:bookmarkEnd w:id="3"/>
    <w:p w:rsidR="0072147F" w:rsidRPr="004A5056" w:rsidRDefault="0072147F" w:rsidP="0072147F">
      <w:pPr>
        <w:jc w:val="center"/>
        <w:rPr>
          <w:rFonts w:asciiTheme="minorHAnsi" w:hAnsiTheme="minorHAnsi"/>
          <w:b/>
        </w:rPr>
      </w:pPr>
      <w:r w:rsidRPr="004A5056">
        <w:rPr>
          <w:rFonts w:asciiTheme="minorHAnsi" w:hAnsiTheme="minorHAnsi"/>
          <w:b/>
        </w:rPr>
        <w:t xml:space="preserve">INFORME DE FISCALIZACIÓN </w:t>
      </w:r>
    </w:p>
    <w:p w:rsidR="0072147F" w:rsidRPr="004A5056" w:rsidRDefault="0072147F" w:rsidP="0072147F">
      <w:pPr>
        <w:jc w:val="center"/>
        <w:rPr>
          <w:rFonts w:asciiTheme="minorHAnsi" w:hAnsiTheme="minorHAnsi"/>
          <w:b/>
        </w:rPr>
      </w:pPr>
      <w:r w:rsidRPr="004A5056">
        <w:rPr>
          <w:rFonts w:asciiTheme="minorHAnsi" w:hAnsiTheme="minorHAnsi"/>
          <w:b/>
        </w:rPr>
        <w:t>RESULTADOS ENSAYOS DE VALIDACI</w:t>
      </w:r>
      <w:r w:rsidR="008B31CF">
        <w:rPr>
          <w:rFonts w:asciiTheme="minorHAnsi" w:hAnsiTheme="minorHAnsi"/>
          <w:b/>
        </w:rPr>
        <w:t>Ó</w:t>
      </w:r>
      <w:r w:rsidRPr="004A5056">
        <w:rPr>
          <w:rFonts w:asciiTheme="minorHAnsi" w:hAnsiTheme="minorHAnsi"/>
          <w:b/>
        </w:rPr>
        <w:t>N</w:t>
      </w:r>
      <w:r w:rsidR="00674247">
        <w:rPr>
          <w:rFonts w:asciiTheme="minorHAnsi" w:hAnsiTheme="minorHAnsi"/>
          <w:b/>
        </w:rPr>
        <w:t xml:space="preserve"> ANUAL</w:t>
      </w:r>
      <w:r w:rsidRPr="004A5056">
        <w:rPr>
          <w:rFonts w:asciiTheme="minorHAnsi" w:hAnsiTheme="minorHAnsi"/>
          <w:b/>
        </w:rPr>
        <w:t xml:space="preserve"> DE CEMS</w:t>
      </w:r>
    </w:p>
    <w:p w:rsidR="0072147F" w:rsidRPr="004A5056" w:rsidRDefault="0072147F" w:rsidP="0072147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72147F" w:rsidRPr="00E04DB8" w:rsidRDefault="0072147F" w:rsidP="0072147F">
      <w:pPr>
        <w:jc w:val="center"/>
        <w:rPr>
          <w:rFonts w:asciiTheme="minorHAnsi" w:hAnsiTheme="minorHAnsi"/>
          <w:b/>
        </w:rPr>
      </w:pPr>
      <w:r w:rsidRPr="00E04DB8">
        <w:rPr>
          <w:rFonts w:asciiTheme="minorHAnsi" w:hAnsiTheme="minorHAnsi"/>
          <w:b/>
        </w:rPr>
        <w:t>EXAMEN DE LA INFORMACIÓN</w:t>
      </w:r>
    </w:p>
    <w:p w:rsidR="0072147F" w:rsidRPr="00E04DB8" w:rsidRDefault="0072147F" w:rsidP="0072147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674247" w:rsidRPr="00011A34" w:rsidRDefault="00674247" w:rsidP="00674247">
      <w:pPr>
        <w:spacing w:line="276" w:lineRule="auto"/>
        <w:jc w:val="center"/>
        <w:rPr>
          <w:rFonts w:asciiTheme="minorHAnsi" w:hAnsiTheme="minorHAnsi" w:cstheme="minorHAnsi"/>
          <w:b/>
          <w:caps/>
        </w:rPr>
      </w:pPr>
      <w:r w:rsidRPr="00011A34">
        <w:rPr>
          <w:rFonts w:asciiTheme="minorHAnsi" w:hAnsiTheme="minorHAnsi" w:cstheme="minorHAnsi"/>
          <w:b/>
        </w:rPr>
        <w:t>“</w:t>
      </w:r>
      <w:r w:rsidRPr="00011A34">
        <w:rPr>
          <w:rFonts w:asciiTheme="minorHAnsi" w:hAnsiTheme="minorHAnsi" w:cstheme="minorHAnsi"/>
          <w:b/>
          <w:caps/>
        </w:rPr>
        <w:t xml:space="preserve">INFORME DE resultados de ensayos de </w:t>
      </w:r>
      <w:r>
        <w:rPr>
          <w:rFonts w:asciiTheme="minorHAnsi" w:hAnsiTheme="minorHAnsi" w:cstheme="minorHAnsi"/>
          <w:b/>
          <w:caps/>
        </w:rPr>
        <w:t>reVA</w:t>
      </w:r>
      <w:r w:rsidRPr="00011A34">
        <w:rPr>
          <w:rFonts w:asciiTheme="minorHAnsi" w:hAnsiTheme="minorHAnsi" w:cstheme="minorHAnsi"/>
          <w:b/>
          <w:caps/>
        </w:rPr>
        <w:t>LIDACIÓN DEl cems”</w:t>
      </w:r>
    </w:p>
    <w:p w:rsidR="00674247" w:rsidRPr="00011A34" w:rsidRDefault="00674247" w:rsidP="00674247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aps/>
        </w:rPr>
        <w:t>PLANTA DE ÁCIDO, COMPLEJO INDUSTRIAL MOLYNOR S.A.</w:t>
      </w:r>
    </w:p>
    <w:p w:rsidR="001369FE" w:rsidRPr="0024022F" w:rsidRDefault="001369FE" w:rsidP="001369FE">
      <w:pPr>
        <w:spacing w:line="276" w:lineRule="auto"/>
        <w:jc w:val="center"/>
        <w:rPr>
          <w:rFonts w:asciiTheme="minorHAnsi" w:hAnsiTheme="minorHAnsi" w:cstheme="minorHAnsi"/>
        </w:rPr>
      </w:pPr>
    </w:p>
    <w:p w:rsidR="00674247" w:rsidRDefault="00674247" w:rsidP="00674247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674247">
        <w:rPr>
          <w:b/>
          <w:bCs/>
          <w:color w:val="000000"/>
          <w:sz w:val="18"/>
          <w:szCs w:val="18"/>
        </w:rPr>
        <w:t>DFZ-2016-1014-II-RCA-EI</w:t>
      </w:r>
    </w:p>
    <w:p w:rsidR="001369FE" w:rsidRPr="0024022F" w:rsidRDefault="001369FE" w:rsidP="001369FE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:rsidR="001369FE" w:rsidRDefault="001369FE" w:rsidP="001369FE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  <w:r w:rsidRPr="0024022F">
        <w:rPr>
          <w:b/>
          <w:bCs/>
          <w:color w:val="000000"/>
          <w:sz w:val="18"/>
          <w:szCs w:val="18"/>
        </w:rPr>
        <w:t xml:space="preserve">Unidad Fiscalizable: </w:t>
      </w:r>
      <w:r w:rsidR="00674247">
        <w:rPr>
          <w:b/>
          <w:bCs/>
          <w:color w:val="000000"/>
          <w:sz w:val="18"/>
          <w:szCs w:val="18"/>
        </w:rPr>
        <w:t>Planta de Procesamiento de Molibdeno en Mejillones.</w:t>
      </w:r>
    </w:p>
    <w:p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674247" w:rsidTr="0033319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247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4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4247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74247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674247" w:rsidTr="0033319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Pr="0066085E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Juan Eduardo Johnson.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F672DC" w:rsidP="0033319C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5.1pt">
                  <v:imagedata r:id="rId12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Eduardo Johnson." o:suggestedsigner2="Jefe Unidad Técnica División Fiscalización " issignatureline="t"/>
                </v:shape>
              </w:pict>
            </w:r>
          </w:p>
        </w:tc>
      </w:tr>
      <w:tr w:rsidR="00674247" w:rsidTr="0033319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F672DC" w:rsidP="0033319C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val="es-ES"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6" type="#_x0000_t75" alt="Línea de firma de Microsoft Office..." style="width:114pt;height:55.65pt">
                  <v:imagedata r:id="rId13" o:title=""/>
                  <o:lock v:ext="edit" ungrouping="t" rotation="t" aspectratio="f" cropping="t" verticies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issignatureline="t"/>
                </v:shape>
              </w:pict>
            </w:r>
          </w:p>
        </w:tc>
      </w:tr>
      <w:tr w:rsidR="00674247" w:rsidTr="0033319C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F672DC" w:rsidP="0033319C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7" type="#_x0000_t75" alt="Línea de firma de Microsoft Office..." style="width:114pt;height:55.65pt">
                  <v:imagedata r:id="rId14" o:title=""/>
                  <o:lock v:ext="edit" ungrouping="t" rotation="t" aspectratio="f" cropping="t" verticies="t" grouping="t"/>
                  <o:signatureline v:ext="edit" id="{E60D4CDB-A0D7-4750-9EA2-12CCA83684DF}" provid="{00000000-0000-0000-0000-000000000000}" o:suggestedsigner="Victor Hugo Delgado" o:suggestedsigner2="Profesional División Fiscalización" issignatureline="t"/>
                </v:shape>
              </w:pict>
            </w:r>
          </w:p>
        </w:tc>
      </w:tr>
    </w:tbl>
    <w:p w:rsidR="00660229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74247" w:rsidRDefault="00674247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:rsidR="00660229" w:rsidRPr="00660229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60229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:rsidR="00660229" w:rsidRPr="00660229" w:rsidRDefault="00660229" w:rsidP="00660229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660229" w:rsidTr="00685BAB">
        <w:trPr>
          <w:trHeight w:val="253"/>
        </w:trPr>
        <w:tc>
          <w:tcPr>
            <w:tcW w:w="4869" w:type="dxa"/>
            <w:shd w:val="clear" w:color="auto" w:fill="auto"/>
          </w:tcPr>
          <w:p w:rsidR="00660229" w:rsidRPr="00660229" w:rsidRDefault="00660229" w:rsidP="00673551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6022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:rsidR="00660229" w:rsidRPr="00660229" w:rsidRDefault="00660229" w:rsidP="00673551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66022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:rsidR="00674247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>
        <w:rPr>
          <w:bCs/>
          <w:caps/>
          <w:szCs w:val="20"/>
        </w:rPr>
        <w:fldChar w:fldCharType="begin"/>
      </w:r>
      <w:r>
        <w:rPr>
          <w:bCs/>
          <w:caps/>
          <w:szCs w:val="20"/>
        </w:rPr>
        <w:instrText xml:space="preserve"> TOC \o "1-1" \h \z \u </w:instrText>
      </w:r>
      <w:r>
        <w:rPr>
          <w:bCs/>
          <w:caps/>
          <w:szCs w:val="20"/>
        </w:rPr>
        <w:fldChar w:fldCharType="separate"/>
      </w:r>
      <w:hyperlink w:anchor="_Toc450139087" w:history="1">
        <w:r w:rsidR="00674247" w:rsidRPr="00716B17">
          <w:rPr>
            <w:rStyle w:val="Hipervnculo"/>
            <w:noProof/>
          </w:rPr>
          <w:t>1.</w:t>
        </w:r>
        <w:r w:rsidR="0067424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674247" w:rsidRPr="00716B17">
          <w:rPr>
            <w:rStyle w:val="Hipervnculo"/>
            <w:noProof/>
          </w:rPr>
          <w:t>RESUMEN</w:t>
        </w:r>
        <w:r w:rsidR="00674247">
          <w:rPr>
            <w:noProof/>
            <w:webHidden/>
          </w:rPr>
          <w:tab/>
        </w:r>
        <w:r w:rsidR="00674247">
          <w:rPr>
            <w:noProof/>
            <w:webHidden/>
          </w:rPr>
          <w:fldChar w:fldCharType="begin"/>
        </w:r>
        <w:r w:rsidR="00674247">
          <w:rPr>
            <w:noProof/>
            <w:webHidden/>
          </w:rPr>
          <w:instrText xml:space="preserve"> PAGEREF _Toc450139087 \h </w:instrText>
        </w:r>
        <w:r w:rsidR="00674247">
          <w:rPr>
            <w:noProof/>
            <w:webHidden/>
          </w:rPr>
        </w:r>
        <w:r w:rsidR="00674247">
          <w:rPr>
            <w:noProof/>
            <w:webHidden/>
          </w:rPr>
          <w:fldChar w:fldCharType="separate"/>
        </w:r>
        <w:r w:rsidR="00674247">
          <w:rPr>
            <w:noProof/>
            <w:webHidden/>
          </w:rPr>
          <w:t>3</w:t>
        </w:r>
        <w:r w:rsidR="00674247">
          <w:rPr>
            <w:noProof/>
            <w:webHidden/>
          </w:rPr>
          <w:fldChar w:fldCharType="end"/>
        </w:r>
      </w:hyperlink>
    </w:p>
    <w:p w:rsidR="00674247" w:rsidRDefault="00F672D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139088" w:history="1">
        <w:r w:rsidR="00674247" w:rsidRPr="00716B17">
          <w:rPr>
            <w:rStyle w:val="Hipervnculo"/>
            <w:noProof/>
          </w:rPr>
          <w:t>2.</w:t>
        </w:r>
        <w:r w:rsidR="0067424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674247" w:rsidRPr="00716B17">
          <w:rPr>
            <w:rStyle w:val="Hipervnculo"/>
            <w:noProof/>
          </w:rPr>
          <w:t>IDENTIFICACIÓN DE LA UNIDAD</w:t>
        </w:r>
        <w:r w:rsidR="00674247">
          <w:rPr>
            <w:noProof/>
            <w:webHidden/>
          </w:rPr>
          <w:tab/>
        </w:r>
        <w:r w:rsidR="00674247">
          <w:rPr>
            <w:noProof/>
            <w:webHidden/>
          </w:rPr>
          <w:fldChar w:fldCharType="begin"/>
        </w:r>
        <w:r w:rsidR="00674247">
          <w:rPr>
            <w:noProof/>
            <w:webHidden/>
          </w:rPr>
          <w:instrText xml:space="preserve"> PAGEREF _Toc450139088 \h </w:instrText>
        </w:r>
        <w:r w:rsidR="00674247">
          <w:rPr>
            <w:noProof/>
            <w:webHidden/>
          </w:rPr>
        </w:r>
        <w:r w:rsidR="00674247">
          <w:rPr>
            <w:noProof/>
            <w:webHidden/>
          </w:rPr>
          <w:fldChar w:fldCharType="separate"/>
        </w:r>
        <w:r w:rsidR="00674247">
          <w:rPr>
            <w:noProof/>
            <w:webHidden/>
          </w:rPr>
          <w:t>4</w:t>
        </w:r>
        <w:r w:rsidR="00674247">
          <w:rPr>
            <w:noProof/>
            <w:webHidden/>
          </w:rPr>
          <w:fldChar w:fldCharType="end"/>
        </w:r>
      </w:hyperlink>
    </w:p>
    <w:p w:rsidR="00674247" w:rsidRDefault="00F672D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139089" w:history="1">
        <w:r w:rsidR="00674247" w:rsidRPr="00716B17">
          <w:rPr>
            <w:rStyle w:val="Hipervnculo"/>
            <w:noProof/>
          </w:rPr>
          <w:t>3.</w:t>
        </w:r>
        <w:r w:rsidR="0067424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674247" w:rsidRPr="00716B17">
          <w:rPr>
            <w:rStyle w:val="Hipervnculo"/>
            <w:noProof/>
          </w:rPr>
          <w:t>IDENTIFICACIÓN DE LA ENTIDAD DE INSPECCION</w:t>
        </w:r>
        <w:r w:rsidR="00674247">
          <w:rPr>
            <w:noProof/>
            <w:webHidden/>
          </w:rPr>
          <w:tab/>
        </w:r>
        <w:r w:rsidR="00674247">
          <w:rPr>
            <w:noProof/>
            <w:webHidden/>
          </w:rPr>
          <w:fldChar w:fldCharType="begin"/>
        </w:r>
        <w:r w:rsidR="00674247">
          <w:rPr>
            <w:noProof/>
            <w:webHidden/>
          </w:rPr>
          <w:instrText xml:space="preserve"> PAGEREF _Toc450139089 \h </w:instrText>
        </w:r>
        <w:r w:rsidR="00674247">
          <w:rPr>
            <w:noProof/>
            <w:webHidden/>
          </w:rPr>
        </w:r>
        <w:r w:rsidR="00674247">
          <w:rPr>
            <w:noProof/>
            <w:webHidden/>
          </w:rPr>
          <w:fldChar w:fldCharType="separate"/>
        </w:r>
        <w:r w:rsidR="00674247">
          <w:rPr>
            <w:noProof/>
            <w:webHidden/>
          </w:rPr>
          <w:t>5</w:t>
        </w:r>
        <w:r w:rsidR="00674247">
          <w:rPr>
            <w:noProof/>
            <w:webHidden/>
          </w:rPr>
          <w:fldChar w:fldCharType="end"/>
        </w:r>
      </w:hyperlink>
    </w:p>
    <w:p w:rsidR="00674247" w:rsidRDefault="00F672D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139090" w:history="1">
        <w:r w:rsidR="00674247" w:rsidRPr="00716B17">
          <w:rPr>
            <w:rStyle w:val="Hipervnculo"/>
            <w:noProof/>
          </w:rPr>
          <w:t>4.</w:t>
        </w:r>
        <w:r w:rsidR="0067424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674247" w:rsidRPr="00716B17">
          <w:rPr>
            <w:rStyle w:val="Hipervnculo"/>
            <w:noProof/>
          </w:rPr>
          <w:t>MOTIVO DE LA ACTIVIDAD DE FISCALIZACIÓN</w:t>
        </w:r>
        <w:r w:rsidR="00674247">
          <w:rPr>
            <w:noProof/>
            <w:webHidden/>
          </w:rPr>
          <w:tab/>
        </w:r>
        <w:r w:rsidR="00674247">
          <w:rPr>
            <w:noProof/>
            <w:webHidden/>
          </w:rPr>
          <w:fldChar w:fldCharType="begin"/>
        </w:r>
        <w:r w:rsidR="00674247">
          <w:rPr>
            <w:noProof/>
            <w:webHidden/>
          </w:rPr>
          <w:instrText xml:space="preserve"> PAGEREF _Toc450139090 \h </w:instrText>
        </w:r>
        <w:r w:rsidR="00674247">
          <w:rPr>
            <w:noProof/>
            <w:webHidden/>
          </w:rPr>
        </w:r>
        <w:r w:rsidR="00674247">
          <w:rPr>
            <w:noProof/>
            <w:webHidden/>
          </w:rPr>
          <w:fldChar w:fldCharType="separate"/>
        </w:r>
        <w:r w:rsidR="00674247">
          <w:rPr>
            <w:noProof/>
            <w:webHidden/>
          </w:rPr>
          <w:t>5</w:t>
        </w:r>
        <w:r w:rsidR="00674247">
          <w:rPr>
            <w:noProof/>
            <w:webHidden/>
          </w:rPr>
          <w:fldChar w:fldCharType="end"/>
        </w:r>
      </w:hyperlink>
    </w:p>
    <w:p w:rsidR="00674247" w:rsidRDefault="00F672D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139091" w:history="1">
        <w:r w:rsidR="00674247" w:rsidRPr="00716B17">
          <w:rPr>
            <w:rStyle w:val="Hipervnculo"/>
            <w:noProof/>
          </w:rPr>
          <w:t>5.</w:t>
        </w:r>
        <w:r w:rsidR="0067424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674247" w:rsidRPr="00716B17">
          <w:rPr>
            <w:rStyle w:val="Hipervnculo"/>
            <w:noProof/>
          </w:rPr>
          <w:t>MATERIA ESPECÍFICA OBJETO DE LA FISCALIZACIÓN</w:t>
        </w:r>
        <w:r w:rsidR="00674247">
          <w:rPr>
            <w:noProof/>
            <w:webHidden/>
          </w:rPr>
          <w:tab/>
        </w:r>
        <w:r w:rsidR="00674247">
          <w:rPr>
            <w:noProof/>
            <w:webHidden/>
          </w:rPr>
          <w:fldChar w:fldCharType="begin"/>
        </w:r>
        <w:r w:rsidR="00674247">
          <w:rPr>
            <w:noProof/>
            <w:webHidden/>
          </w:rPr>
          <w:instrText xml:space="preserve"> PAGEREF _Toc450139091 \h </w:instrText>
        </w:r>
        <w:r w:rsidR="00674247">
          <w:rPr>
            <w:noProof/>
            <w:webHidden/>
          </w:rPr>
        </w:r>
        <w:r w:rsidR="00674247">
          <w:rPr>
            <w:noProof/>
            <w:webHidden/>
          </w:rPr>
          <w:fldChar w:fldCharType="separate"/>
        </w:r>
        <w:r w:rsidR="00674247">
          <w:rPr>
            <w:noProof/>
            <w:webHidden/>
          </w:rPr>
          <w:t>5</w:t>
        </w:r>
        <w:r w:rsidR="00674247">
          <w:rPr>
            <w:noProof/>
            <w:webHidden/>
          </w:rPr>
          <w:fldChar w:fldCharType="end"/>
        </w:r>
      </w:hyperlink>
    </w:p>
    <w:p w:rsidR="00674247" w:rsidRDefault="00F672D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139092" w:history="1">
        <w:r w:rsidR="00674247" w:rsidRPr="00716B17">
          <w:rPr>
            <w:rStyle w:val="Hipervnculo"/>
            <w:noProof/>
          </w:rPr>
          <w:t>INSTRUMENTOS DE GESTIÓN AMBIENTAL QUE REGULAN LA ACTIVIDAD FISCALIZADA</w:t>
        </w:r>
        <w:r w:rsidR="00674247">
          <w:rPr>
            <w:noProof/>
            <w:webHidden/>
          </w:rPr>
          <w:tab/>
        </w:r>
        <w:r w:rsidR="00674247">
          <w:rPr>
            <w:noProof/>
            <w:webHidden/>
          </w:rPr>
          <w:fldChar w:fldCharType="begin"/>
        </w:r>
        <w:r w:rsidR="00674247">
          <w:rPr>
            <w:noProof/>
            <w:webHidden/>
          </w:rPr>
          <w:instrText xml:space="preserve"> PAGEREF _Toc450139092 \h </w:instrText>
        </w:r>
        <w:r w:rsidR="00674247">
          <w:rPr>
            <w:noProof/>
            <w:webHidden/>
          </w:rPr>
        </w:r>
        <w:r w:rsidR="00674247">
          <w:rPr>
            <w:noProof/>
            <w:webHidden/>
          </w:rPr>
          <w:fldChar w:fldCharType="separate"/>
        </w:r>
        <w:r w:rsidR="00674247">
          <w:rPr>
            <w:noProof/>
            <w:webHidden/>
          </w:rPr>
          <w:t>7</w:t>
        </w:r>
        <w:r w:rsidR="00674247">
          <w:rPr>
            <w:noProof/>
            <w:webHidden/>
          </w:rPr>
          <w:fldChar w:fldCharType="end"/>
        </w:r>
      </w:hyperlink>
    </w:p>
    <w:p w:rsidR="00674247" w:rsidRDefault="00F672D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139093" w:history="1">
        <w:r w:rsidR="00674247" w:rsidRPr="00716B17">
          <w:rPr>
            <w:rStyle w:val="Hipervnculo"/>
            <w:noProof/>
          </w:rPr>
          <w:t>6.</w:t>
        </w:r>
        <w:r w:rsidR="0067424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674247" w:rsidRPr="00716B17">
          <w:rPr>
            <w:rStyle w:val="Hipervnculo"/>
            <w:noProof/>
          </w:rPr>
          <w:t>EXAMEN DE LA INFORMACION Y RESULTADOS</w:t>
        </w:r>
        <w:r w:rsidR="00674247">
          <w:rPr>
            <w:noProof/>
            <w:webHidden/>
          </w:rPr>
          <w:tab/>
        </w:r>
        <w:r w:rsidR="00674247">
          <w:rPr>
            <w:noProof/>
            <w:webHidden/>
          </w:rPr>
          <w:fldChar w:fldCharType="begin"/>
        </w:r>
        <w:r w:rsidR="00674247">
          <w:rPr>
            <w:noProof/>
            <w:webHidden/>
          </w:rPr>
          <w:instrText xml:space="preserve"> PAGEREF _Toc450139093 \h </w:instrText>
        </w:r>
        <w:r w:rsidR="00674247">
          <w:rPr>
            <w:noProof/>
            <w:webHidden/>
          </w:rPr>
        </w:r>
        <w:r w:rsidR="00674247">
          <w:rPr>
            <w:noProof/>
            <w:webHidden/>
          </w:rPr>
          <w:fldChar w:fldCharType="separate"/>
        </w:r>
        <w:r w:rsidR="00674247">
          <w:rPr>
            <w:noProof/>
            <w:webHidden/>
          </w:rPr>
          <w:t>7</w:t>
        </w:r>
        <w:r w:rsidR="00674247">
          <w:rPr>
            <w:noProof/>
            <w:webHidden/>
          </w:rPr>
          <w:fldChar w:fldCharType="end"/>
        </w:r>
      </w:hyperlink>
    </w:p>
    <w:p w:rsidR="00674247" w:rsidRDefault="00F672DC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450139094" w:history="1">
        <w:r w:rsidR="00674247" w:rsidRPr="00716B17">
          <w:rPr>
            <w:rStyle w:val="Hipervnculo"/>
            <w:noProof/>
          </w:rPr>
          <w:t>7.</w:t>
        </w:r>
        <w:r w:rsidR="00674247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674247" w:rsidRPr="00716B17">
          <w:rPr>
            <w:rStyle w:val="Hipervnculo"/>
            <w:noProof/>
          </w:rPr>
          <w:t>CONCLUSIONES</w:t>
        </w:r>
        <w:r w:rsidR="00674247">
          <w:rPr>
            <w:noProof/>
            <w:webHidden/>
          </w:rPr>
          <w:tab/>
        </w:r>
        <w:r w:rsidR="00674247">
          <w:rPr>
            <w:noProof/>
            <w:webHidden/>
          </w:rPr>
          <w:fldChar w:fldCharType="begin"/>
        </w:r>
        <w:r w:rsidR="00674247">
          <w:rPr>
            <w:noProof/>
            <w:webHidden/>
          </w:rPr>
          <w:instrText xml:space="preserve"> PAGEREF _Toc450139094 \h </w:instrText>
        </w:r>
        <w:r w:rsidR="00674247">
          <w:rPr>
            <w:noProof/>
            <w:webHidden/>
          </w:rPr>
        </w:r>
        <w:r w:rsidR="00674247">
          <w:rPr>
            <w:noProof/>
            <w:webHidden/>
          </w:rPr>
          <w:fldChar w:fldCharType="separate"/>
        </w:r>
        <w:r w:rsidR="00674247">
          <w:rPr>
            <w:noProof/>
            <w:webHidden/>
          </w:rPr>
          <w:t>8</w:t>
        </w:r>
        <w:r w:rsidR="00674247">
          <w:rPr>
            <w:noProof/>
            <w:webHidden/>
          </w:rPr>
          <w:fldChar w:fldCharType="end"/>
        </w:r>
      </w:hyperlink>
    </w:p>
    <w:p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5"/>
          <w:footerReference w:type="default" r:id="rId16"/>
          <w:head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>
        <w:rPr>
          <w:bCs/>
          <w:caps/>
          <w:szCs w:val="20"/>
        </w:rPr>
        <w:fldChar w:fldCharType="end"/>
      </w:r>
    </w:p>
    <w:p w:rsidR="00674247" w:rsidRPr="006818BB" w:rsidRDefault="00674247" w:rsidP="00674247">
      <w:pPr>
        <w:pStyle w:val="Ttulo1"/>
      </w:pPr>
      <w:bookmarkStart w:id="5" w:name="_Toc353993435"/>
      <w:bookmarkStart w:id="6" w:name="_Toc387911614"/>
      <w:bookmarkStart w:id="7" w:name="_Toc450139087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4"/>
      <w:r w:rsidRPr="006818BB">
        <w:lastRenderedPageBreak/>
        <w:t>RESUMEN</w:t>
      </w:r>
      <w:bookmarkEnd w:id="5"/>
      <w:bookmarkEnd w:id="6"/>
      <w:bookmarkEnd w:id="7"/>
    </w:p>
    <w:p w:rsidR="00674247" w:rsidRPr="006818BB" w:rsidRDefault="00674247" w:rsidP="00674247">
      <w:pPr>
        <w:rPr>
          <w:rFonts w:asciiTheme="minorHAnsi" w:hAnsiTheme="minorHAnsi" w:cstheme="minorHAnsi"/>
          <w:sz w:val="14"/>
        </w:rPr>
      </w:pPr>
    </w:p>
    <w:p w:rsidR="00674247" w:rsidRPr="006818BB" w:rsidRDefault="00674247" w:rsidP="00674247">
      <w:pPr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La planta de </w:t>
      </w:r>
      <w:r w:rsidR="008B31CF">
        <w:rPr>
          <w:rFonts w:asciiTheme="minorHAnsi" w:hAnsiTheme="minorHAnsi" w:cstheme="minorHAnsi"/>
          <w:sz w:val="18"/>
        </w:rPr>
        <w:t>Á</w:t>
      </w:r>
      <w:r>
        <w:rPr>
          <w:rFonts w:asciiTheme="minorHAnsi" w:hAnsiTheme="minorHAnsi" w:cstheme="minorHAnsi"/>
          <w:sz w:val="18"/>
        </w:rPr>
        <w:t xml:space="preserve">cido del Complejo industrial </w:t>
      </w:r>
      <w:proofErr w:type="spellStart"/>
      <w:r>
        <w:rPr>
          <w:rFonts w:asciiTheme="minorHAnsi" w:hAnsiTheme="minorHAnsi" w:cstheme="minorHAnsi"/>
          <w:sz w:val="18"/>
        </w:rPr>
        <w:t>Molynor</w:t>
      </w:r>
      <w:proofErr w:type="spellEnd"/>
      <w:r>
        <w:rPr>
          <w:rFonts w:asciiTheme="minorHAnsi" w:hAnsiTheme="minorHAnsi" w:cstheme="minorHAnsi"/>
          <w:sz w:val="18"/>
        </w:rPr>
        <w:t xml:space="preserve"> S.A. está sujeto al cumplimiento de la Resolución de Calificación Ambiental (RCA) N° 0018/2010 de la COREMA Región de Antofagasta, donde </w:t>
      </w:r>
      <w:proofErr w:type="spellStart"/>
      <w:r>
        <w:rPr>
          <w:rFonts w:asciiTheme="minorHAnsi" w:hAnsiTheme="minorHAnsi" w:cstheme="minorHAnsi"/>
          <w:sz w:val="18"/>
        </w:rPr>
        <w:t>Molynor</w:t>
      </w:r>
      <w:proofErr w:type="spellEnd"/>
      <w:r>
        <w:rPr>
          <w:rFonts w:asciiTheme="minorHAnsi" w:hAnsiTheme="minorHAnsi" w:cstheme="minorHAnsi"/>
          <w:sz w:val="18"/>
        </w:rPr>
        <w:t xml:space="preserve"> S.A. se compromete a “</w:t>
      </w:r>
      <w:r w:rsidRPr="00DD205A">
        <w:rPr>
          <w:rFonts w:asciiTheme="minorHAnsi" w:hAnsiTheme="minorHAnsi" w:cstheme="minorHAnsi"/>
          <w:i/>
          <w:sz w:val="18"/>
        </w:rPr>
        <w:t>realizar monitoreo de emisiones de la chimenea en forma continua y en línea, el cual será realizado por metodologías reconocidas y aprobadas</w:t>
      </w:r>
      <w:r>
        <w:rPr>
          <w:rFonts w:asciiTheme="minorHAnsi" w:hAnsiTheme="minorHAnsi" w:cstheme="minorHAnsi"/>
          <w:sz w:val="18"/>
        </w:rPr>
        <w:t xml:space="preserve">”. Para dar cumplimiento a lo anterior, la empresa  </w:t>
      </w:r>
      <w:proofErr w:type="spellStart"/>
      <w:r>
        <w:rPr>
          <w:rFonts w:asciiTheme="minorHAnsi" w:hAnsiTheme="minorHAnsi" w:cstheme="minorHAnsi"/>
          <w:sz w:val="18"/>
        </w:rPr>
        <w:t>Molynor</w:t>
      </w:r>
      <w:proofErr w:type="spellEnd"/>
      <w:r>
        <w:rPr>
          <w:rFonts w:asciiTheme="minorHAnsi" w:hAnsiTheme="minorHAnsi" w:cstheme="minorHAnsi"/>
          <w:sz w:val="18"/>
        </w:rPr>
        <w:t xml:space="preserve"> S.A. se acoge al  </w:t>
      </w:r>
      <w:r w:rsidRPr="006818BB">
        <w:rPr>
          <w:rFonts w:asciiTheme="minorHAnsi" w:hAnsiTheme="minorHAnsi" w:cstheme="minorHAnsi"/>
          <w:sz w:val="18"/>
        </w:rPr>
        <w:t>“Protocolo para la Validación de Sistemas de Monitoreo Continuo de Emisiones (CEMS) en Centrales Termoeléctricas”, contenido en la Resolución Exenta N° 57/2013</w:t>
      </w:r>
      <w:r>
        <w:rPr>
          <w:rFonts w:asciiTheme="minorHAnsi" w:hAnsiTheme="minorHAnsi" w:cstheme="minorHAnsi"/>
          <w:sz w:val="18"/>
        </w:rPr>
        <w:t>, para efectos de poder validar los diferentes CEMS instalados en su planta de ácido para medir emisiones de SO2, NOx y el parámetro de interés flujo.</w:t>
      </w:r>
    </w:p>
    <w:p w:rsidR="00674247" w:rsidRPr="00011A34" w:rsidRDefault="00674247" w:rsidP="00674247">
      <w:pPr>
        <w:rPr>
          <w:rFonts w:asciiTheme="minorHAnsi" w:hAnsiTheme="minorHAnsi" w:cstheme="minorHAnsi"/>
          <w:sz w:val="10"/>
          <w:highlight w:val="yellow"/>
        </w:rPr>
      </w:pPr>
    </w:p>
    <w:p w:rsidR="00674247" w:rsidRPr="006818BB" w:rsidRDefault="00674247" w:rsidP="00674247">
      <w:pPr>
        <w:rPr>
          <w:rFonts w:asciiTheme="minorHAnsi" w:hAnsiTheme="minorHAnsi" w:cstheme="minorHAnsi"/>
          <w:sz w:val="18"/>
        </w:rPr>
      </w:pPr>
      <w:r w:rsidRPr="006818BB">
        <w:rPr>
          <w:rFonts w:asciiTheme="minorHAnsi" w:hAnsiTheme="minorHAnsi" w:cstheme="minorHAnsi"/>
          <w:sz w:val="18"/>
        </w:rPr>
        <w:t>El procedimiento llevado a cabo por la empresa para la validación de</w:t>
      </w:r>
      <w:r>
        <w:rPr>
          <w:rFonts w:asciiTheme="minorHAnsi" w:hAnsiTheme="minorHAnsi" w:cstheme="minorHAnsi"/>
          <w:sz w:val="18"/>
        </w:rPr>
        <w:t xml:space="preserve"> los</w:t>
      </w:r>
      <w:r w:rsidRPr="006818BB">
        <w:rPr>
          <w:rFonts w:asciiTheme="minorHAnsi" w:hAnsiTheme="minorHAnsi" w:cstheme="minorHAnsi"/>
          <w:sz w:val="18"/>
        </w:rPr>
        <w:t xml:space="preserve"> CEMS fue el que se detalla en la tabla N°1 que se presenta a continuación:</w:t>
      </w:r>
    </w:p>
    <w:p w:rsidR="00674247" w:rsidRPr="00011A34" w:rsidRDefault="00674247" w:rsidP="00674247">
      <w:pPr>
        <w:rPr>
          <w:rFonts w:asciiTheme="minorHAnsi" w:hAnsiTheme="minorHAnsi" w:cstheme="minorHAnsi"/>
          <w:sz w:val="14"/>
          <w:highlight w:val="yellow"/>
        </w:rPr>
      </w:pPr>
    </w:p>
    <w:p w:rsidR="00674247" w:rsidRPr="007A55E3" w:rsidRDefault="00674247" w:rsidP="006742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 xml:space="preserve">Tabla N°1: </w:t>
      </w:r>
    </w:p>
    <w:p w:rsidR="00674247" w:rsidRPr="007A55E3" w:rsidRDefault="00674247" w:rsidP="00674247">
      <w:pPr>
        <w:jc w:val="center"/>
        <w:rPr>
          <w:rFonts w:asciiTheme="minorHAnsi" w:hAnsiTheme="minorHAnsi" w:cstheme="minorHAnsi"/>
          <w:sz w:val="16"/>
          <w:szCs w:val="16"/>
        </w:rPr>
      </w:pPr>
      <w:r w:rsidRPr="007A55E3">
        <w:rPr>
          <w:rFonts w:asciiTheme="minorHAnsi" w:hAnsiTheme="minorHAnsi" w:cstheme="minorHAnsi"/>
          <w:b/>
          <w:sz w:val="18"/>
          <w:szCs w:val="18"/>
        </w:rPr>
        <w:t>Etapas del proceso de validación del CEMS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38"/>
        <w:gridCol w:w="11503"/>
      </w:tblGrid>
      <w:tr w:rsidR="00674247" w:rsidRPr="00847F89" w:rsidTr="0033319C">
        <w:trPr>
          <w:jc w:val="center"/>
        </w:trPr>
        <w:tc>
          <w:tcPr>
            <w:tcW w:w="1242" w:type="dxa"/>
            <w:shd w:val="clear" w:color="auto" w:fill="F2F2F2" w:themeFill="background1" w:themeFillShade="F2"/>
            <w:vAlign w:val="center"/>
          </w:tcPr>
          <w:p w:rsidR="00674247" w:rsidRPr="00847F89" w:rsidRDefault="00674247" w:rsidP="0033319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Fecha</w:t>
            </w:r>
          </w:p>
        </w:tc>
        <w:tc>
          <w:tcPr>
            <w:tcW w:w="11624" w:type="dxa"/>
            <w:shd w:val="clear" w:color="auto" w:fill="F2F2F2" w:themeFill="background1" w:themeFillShade="F2"/>
            <w:vAlign w:val="center"/>
          </w:tcPr>
          <w:p w:rsidR="00674247" w:rsidRPr="00847F89" w:rsidRDefault="00674247" w:rsidP="0033319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847F89">
              <w:rPr>
                <w:rFonts w:asciiTheme="minorHAnsi" w:hAnsiTheme="minorHAnsi" w:cstheme="minorHAnsi"/>
                <w:b/>
                <w:sz w:val="18"/>
                <w:szCs w:val="16"/>
              </w:rPr>
              <w:t>Etapa</w:t>
            </w:r>
          </w:p>
        </w:tc>
      </w:tr>
      <w:tr w:rsidR="00674247" w:rsidRPr="00535A7D" w:rsidTr="0033319C">
        <w:trPr>
          <w:trHeight w:val="285"/>
          <w:jc w:val="center"/>
        </w:trPr>
        <w:tc>
          <w:tcPr>
            <w:tcW w:w="1242" w:type="dxa"/>
            <w:vAlign w:val="center"/>
          </w:tcPr>
          <w:p w:rsidR="00674247" w:rsidRPr="00BB61C1" w:rsidRDefault="00674247" w:rsidP="0033319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24/02/15</w:t>
            </w:r>
          </w:p>
        </w:tc>
        <w:tc>
          <w:tcPr>
            <w:tcW w:w="11624" w:type="dxa"/>
          </w:tcPr>
          <w:p w:rsidR="00674247" w:rsidRPr="00BB61C1" w:rsidRDefault="00674247" w:rsidP="0033319C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La empresa </w:t>
            </w:r>
            <w:proofErr w:type="spellStart"/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Molynor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S.A.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 </w:t>
            </w:r>
            <w:proofErr w:type="gramStart"/>
            <w:r w:rsidR="008B31CF">
              <w:rPr>
                <w:rFonts w:asciiTheme="minorHAnsi" w:hAnsiTheme="minorHAnsi" w:cstheme="minorHAnsi"/>
                <w:sz w:val="18"/>
                <w:szCs w:val="16"/>
              </w:rPr>
              <w:t>validó</w:t>
            </w:r>
            <w:proofErr w:type="gram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sus CEMS bajo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6"/>
              </w:rPr>
              <w:t>Resolucion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Exenta N° 135 del 24 de febrero de 2015.</w:t>
            </w:r>
          </w:p>
        </w:tc>
      </w:tr>
      <w:tr w:rsidR="00674247" w:rsidRPr="00535A7D" w:rsidTr="0033319C">
        <w:trPr>
          <w:trHeight w:val="285"/>
          <w:jc w:val="center"/>
        </w:trPr>
        <w:tc>
          <w:tcPr>
            <w:tcW w:w="1242" w:type="dxa"/>
            <w:vAlign w:val="center"/>
          </w:tcPr>
          <w:p w:rsidR="00674247" w:rsidRPr="00BB61C1" w:rsidRDefault="00674247" w:rsidP="0033319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03/09/15</w:t>
            </w:r>
          </w:p>
        </w:tc>
        <w:tc>
          <w:tcPr>
            <w:tcW w:w="11624" w:type="dxa"/>
          </w:tcPr>
          <w:p w:rsidR="00674247" w:rsidRPr="00BB61C1" w:rsidRDefault="00674247" w:rsidP="0033319C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La empresa </w:t>
            </w:r>
            <w:proofErr w:type="spellStart"/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Molynor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S.A.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 </w:t>
            </w:r>
            <w:proofErr w:type="gramStart"/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ingresó</w:t>
            </w:r>
            <w:proofErr w:type="gramEnd"/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a la oficina de partes de la SMA el “Aviso de ejecución de los Ensayos de Validación CEMS” (AEEV)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informando bajo C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arta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G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antt los ensayos a realizar y el laboratorio a cargo de la aplicación de los métodos de referencia.</w:t>
            </w:r>
          </w:p>
        </w:tc>
      </w:tr>
      <w:tr w:rsidR="00674247" w:rsidRPr="00535A7D" w:rsidTr="0033319C">
        <w:trPr>
          <w:jc w:val="center"/>
        </w:trPr>
        <w:tc>
          <w:tcPr>
            <w:tcW w:w="1242" w:type="dxa"/>
            <w:vAlign w:val="center"/>
          </w:tcPr>
          <w:p w:rsidR="00674247" w:rsidRPr="00BB61C1" w:rsidRDefault="00674247" w:rsidP="0033319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6"/>
                <w:highlight w:val="yellow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26/12/15</w:t>
            </w:r>
          </w:p>
        </w:tc>
        <w:tc>
          <w:tcPr>
            <w:tcW w:w="11624" w:type="dxa"/>
            <w:vAlign w:val="center"/>
          </w:tcPr>
          <w:p w:rsidR="00674247" w:rsidRPr="00BB61C1" w:rsidRDefault="00674247" w:rsidP="0033319C">
            <w:pPr>
              <w:pStyle w:val="Prrafodelista"/>
              <w:ind w:left="0"/>
              <w:rPr>
                <w:rFonts w:asciiTheme="minorHAnsi" w:hAnsiTheme="minorHAnsi" w:cstheme="minorHAnsi"/>
                <w:sz w:val="18"/>
                <w:szCs w:val="16"/>
              </w:rPr>
            </w:pP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La entidad  ESINFA ingresó a la oficina de partes de la SMA el “Informe de Resultados de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los 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Ensayos de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Rev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alidación 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>del Sistema de Monitoreo Continuo de Emisiones (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>CEMS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) de la Planta de Ácido </w:t>
            </w:r>
            <w:r>
              <w:rPr>
                <w:rFonts w:asciiTheme="minorHAnsi" w:hAnsiTheme="minorHAnsi" w:cstheme="minorHAnsi"/>
                <w:sz w:val="18"/>
              </w:rPr>
              <w:t xml:space="preserve">del Complejo Industrial </w:t>
            </w:r>
            <w:proofErr w:type="spellStart"/>
            <w:r>
              <w:rPr>
                <w:rFonts w:asciiTheme="minorHAnsi" w:hAnsiTheme="minorHAnsi" w:cstheme="minorHAnsi"/>
                <w:sz w:val="18"/>
              </w:rPr>
              <w:t>Molynor</w:t>
            </w:r>
            <w:proofErr w:type="spellEnd"/>
            <w:r>
              <w:rPr>
                <w:rFonts w:asciiTheme="minorHAnsi" w:hAnsiTheme="minorHAnsi" w:cstheme="minorHAnsi"/>
                <w:sz w:val="18"/>
              </w:rPr>
              <w:t xml:space="preserve"> S.A.”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Entregando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los resultados de los ensayos de validación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realizados y</w:t>
            </w:r>
            <w:r w:rsidRPr="00BB61C1">
              <w:rPr>
                <w:rFonts w:asciiTheme="minorHAnsi" w:hAnsiTheme="minorHAnsi" w:cstheme="minorHAnsi"/>
                <w:sz w:val="18"/>
                <w:szCs w:val="16"/>
              </w:rPr>
              <w:t xml:space="preserve"> a partir de los cuales, la SMA pronuncia su aprobación o rechazo mediante resolución fundada, previo al examen detallado del informe de resultados.</w:t>
            </w:r>
          </w:p>
        </w:tc>
      </w:tr>
    </w:tbl>
    <w:p w:rsidR="00674247" w:rsidRPr="00535A7D" w:rsidRDefault="00674247" w:rsidP="00674247">
      <w:pPr>
        <w:rPr>
          <w:rFonts w:asciiTheme="minorHAnsi" w:hAnsiTheme="minorHAnsi" w:cstheme="minorHAnsi"/>
          <w:color w:val="FF0000"/>
          <w:sz w:val="12"/>
          <w:szCs w:val="16"/>
          <w:highlight w:val="yellow"/>
        </w:rPr>
      </w:pPr>
    </w:p>
    <w:p w:rsidR="00674247" w:rsidRPr="00205A7C" w:rsidRDefault="00674247" w:rsidP="00674247">
      <w:pPr>
        <w:rPr>
          <w:rFonts w:asciiTheme="minorHAnsi" w:hAnsiTheme="minorHAnsi" w:cstheme="minorHAnsi"/>
          <w:sz w:val="18"/>
          <w:szCs w:val="18"/>
        </w:rPr>
      </w:pPr>
      <w:r w:rsidRPr="00205A7C">
        <w:rPr>
          <w:rFonts w:asciiTheme="minorHAnsi" w:hAnsiTheme="minorHAnsi" w:cstheme="minorHAnsi"/>
          <w:sz w:val="18"/>
          <w:szCs w:val="18"/>
        </w:rPr>
        <w:t>La dirección del proceso de validación anual y las tareas de operación del CEMS han sido responsabilidad de la empresa ESINFA Ltda</w:t>
      </w:r>
      <w:r w:rsidR="008B31CF">
        <w:rPr>
          <w:rFonts w:asciiTheme="minorHAnsi" w:hAnsiTheme="minorHAnsi" w:cstheme="minorHAnsi"/>
          <w:sz w:val="18"/>
          <w:szCs w:val="18"/>
        </w:rPr>
        <w:t>. Mientras que la aplicación de los</w:t>
      </w:r>
      <w:r w:rsidRPr="00205A7C">
        <w:rPr>
          <w:rFonts w:asciiTheme="minorHAnsi" w:hAnsiTheme="minorHAnsi" w:cstheme="minorHAnsi"/>
          <w:sz w:val="18"/>
          <w:szCs w:val="18"/>
        </w:rPr>
        <w:t xml:space="preserve"> método</w:t>
      </w:r>
      <w:r w:rsidR="008B31CF">
        <w:rPr>
          <w:rFonts w:asciiTheme="minorHAnsi" w:hAnsiTheme="minorHAnsi" w:cstheme="minorHAnsi"/>
          <w:sz w:val="18"/>
          <w:szCs w:val="18"/>
        </w:rPr>
        <w:t>s</w:t>
      </w:r>
      <w:r w:rsidRPr="00205A7C">
        <w:rPr>
          <w:rFonts w:asciiTheme="minorHAnsi" w:hAnsiTheme="minorHAnsi" w:cstheme="minorHAnsi"/>
          <w:sz w:val="18"/>
          <w:szCs w:val="18"/>
        </w:rPr>
        <w:t xml:space="preserve"> de referencia ha sido realizado por el laboratorio SGS Chile Ltda. Los ensayos ejecutados son los que se especifican en la tabla N°2 a continuación:</w:t>
      </w:r>
    </w:p>
    <w:p w:rsidR="00674247" w:rsidRPr="006117A4" w:rsidRDefault="00674247" w:rsidP="00674247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:rsidR="00674247" w:rsidRPr="006117A4" w:rsidRDefault="00674247" w:rsidP="006742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117A4">
        <w:rPr>
          <w:rFonts w:asciiTheme="minorHAnsi" w:hAnsiTheme="minorHAnsi" w:cstheme="minorHAnsi"/>
          <w:b/>
          <w:sz w:val="18"/>
          <w:szCs w:val="18"/>
        </w:rPr>
        <w:t xml:space="preserve">Tabla N°2: </w:t>
      </w:r>
    </w:p>
    <w:p w:rsidR="00674247" w:rsidRPr="006117A4" w:rsidRDefault="00674247" w:rsidP="006742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6117A4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02"/>
        <w:gridCol w:w="2551"/>
      </w:tblGrid>
      <w:tr w:rsidR="00674247" w:rsidRPr="006117A4" w:rsidTr="0033319C">
        <w:trPr>
          <w:jc w:val="center"/>
        </w:trPr>
        <w:tc>
          <w:tcPr>
            <w:tcW w:w="2802" w:type="dxa"/>
            <w:shd w:val="clear" w:color="auto" w:fill="F2F2F2" w:themeFill="background1" w:themeFillShade="F2"/>
          </w:tcPr>
          <w:p w:rsidR="00674247" w:rsidRPr="006117A4" w:rsidRDefault="00674247" w:rsidP="0033319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b/>
                <w:sz w:val="16"/>
                <w:szCs w:val="16"/>
              </w:rPr>
              <w:t>Ensayo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:rsidR="00674247" w:rsidRPr="006117A4" w:rsidRDefault="00674247" w:rsidP="0033319C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b/>
                <w:sz w:val="16"/>
                <w:szCs w:val="16"/>
              </w:rPr>
              <w:t>Parámetros</w:t>
            </w:r>
          </w:p>
        </w:tc>
      </w:tr>
      <w:tr w:rsidR="00674247" w:rsidRPr="006117A4" w:rsidTr="0033319C">
        <w:trPr>
          <w:jc w:val="center"/>
        </w:trPr>
        <w:tc>
          <w:tcPr>
            <w:tcW w:w="2802" w:type="dxa"/>
          </w:tcPr>
          <w:p w:rsidR="00674247" w:rsidRPr="006117A4" w:rsidRDefault="00674247" w:rsidP="0033319C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Desviación de la Calibración (DC).</w:t>
            </w:r>
          </w:p>
        </w:tc>
        <w:tc>
          <w:tcPr>
            <w:tcW w:w="2551" w:type="dxa"/>
          </w:tcPr>
          <w:p w:rsidR="00674247" w:rsidRPr="006117A4" w:rsidRDefault="00674247" w:rsidP="0033319C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6117A4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, NO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x y </w:t>
            </w: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Flujo.</w:t>
            </w:r>
          </w:p>
        </w:tc>
      </w:tr>
      <w:tr w:rsidR="00674247" w:rsidRPr="006117A4" w:rsidTr="0033319C">
        <w:trPr>
          <w:jc w:val="center"/>
        </w:trPr>
        <w:tc>
          <w:tcPr>
            <w:tcW w:w="2802" w:type="dxa"/>
          </w:tcPr>
          <w:p w:rsidR="00674247" w:rsidRPr="006117A4" w:rsidRDefault="00674247" w:rsidP="0033319C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Error de Linealidad (EL).</w:t>
            </w:r>
          </w:p>
        </w:tc>
        <w:tc>
          <w:tcPr>
            <w:tcW w:w="2551" w:type="dxa"/>
          </w:tcPr>
          <w:p w:rsidR="00674247" w:rsidRPr="006117A4" w:rsidRDefault="00674247" w:rsidP="0033319C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6117A4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y </w:t>
            </w: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NOx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674247" w:rsidRPr="006117A4" w:rsidTr="0033319C">
        <w:trPr>
          <w:jc w:val="center"/>
        </w:trPr>
        <w:tc>
          <w:tcPr>
            <w:tcW w:w="2802" w:type="dxa"/>
          </w:tcPr>
          <w:p w:rsidR="00674247" w:rsidRPr="006117A4" w:rsidRDefault="00674247" w:rsidP="0033319C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Exactitud Relativa (ER).</w:t>
            </w:r>
          </w:p>
        </w:tc>
        <w:tc>
          <w:tcPr>
            <w:tcW w:w="2551" w:type="dxa"/>
          </w:tcPr>
          <w:p w:rsidR="00674247" w:rsidRPr="006117A4" w:rsidRDefault="00674247" w:rsidP="0033319C">
            <w:pPr>
              <w:pStyle w:val="Prrafodelista"/>
              <w:ind w:left="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SO</w:t>
            </w:r>
            <w:r w:rsidRPr="006117A4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, NOx y </w:t>
            </w:r>
            <w:r w:rsidRPr="006117A4">
              <w:rPr>
                <w:rFonts w:asciiTheme="minorHAnsi" w:hAnsiTheme="minorHAnsi" w:cstheme="minorHAnsi"/>
                <w:sz w:val="16"/>
                <w:szCs w:val="16"/>
              </w:rPr>
              <w:t>Flujo.</w:t>
            </w:r>
          </w:p>
        </w:tc>
      </w:tr>
    </w:tbl>
    <w:p w:rsidR="00674247" w:rsidRPr="006117A4" w:rsidRDefault="00674247" w:rsidP="00674247">
      <w:pPr>
        <w:jc w:val="center"/>
        <w:rPr>
          <w:rFonts w:asciiTheme="minorHAnsi" w:hAnsiTheme="minorHAnsi" w:cstheme="minorHAnsi"/>
          <w:b/>
          <w:sz w:val="16"/>
          <w:highlight w:val="yellow"/>
        </w:rPr>
      </w:pPr>
    </w:p>
    <w:bookmarkEnd w:id="8"/>
    <w:bookmarkEnd w:id="9"/>
    <w:bookmarkEnd w:id="10"/>
    <w:bookmarkEnd w:id="11"/>
    <w:bookmarkEnd w:id="12"/>
    <w:bookmarkEnd w:id="13"/>
    <w:bookmarkEnd w:id="14"/>
    <w:p w:rsidR="00674247" w:rsidRPr="006117A4" w:rsidRDefault="00674247" w:rsidP="00674247">
      <w:pPr>
        <w:rPr>
          <w:rFonts w:asciiTheme="minorHAnsi" w:hAnsiTheme="minorHAnsi" w:cstheme="minorHAnsi"/>
          <w:sz w:val="18"/>
          <w:szCs w:val="18"/>
        </w:rPr>
      </w:pPr>
      <w:r w:rsidRPr="006117A4">
        <w:rPr>
          <w:rFonts w:asciiTheme="minorHAnsi" w:hAnsiTheme="minorHAnsi" w:cstheme="minorHAnsi"/>
          <w:sz w:val="18"/>
          <w:szCs w:val="18"/>
        </w:rPr>
        <w:t xml:space="preserve">De acuerdo al examen de información realizado, no se observaron </w:t>
      </w:r>
      <w:r>
        <w:rPr>
          <w:rFonts w:asciiTheme="minorHAnsi" w:hAnsiTheme="minorHAnsi" w:cstheme="minorHAnsi"/>
          <w:sz w:val="18"/>
          <w:szCs w:val="18"/>
        </w:rPr>
        <w:t>hallazgos</w:t>
      </w:r>
      <w:r w:rsidRPr="006117A4">
        <w:rPr>
          <w:rFonts w:asciiTheme="minorHAnsi" w:hAnsiTheme="minorHAnsi" w:cstheme="minorHAnsi"/>
          <w:sz w:val="18"/>
          <w:szCs w:val="18"/>
        </w:rPr>
        <w:t xml:space="preserve"> que afecten la integridad de los ensayos ejecutados. Los resultados obtenidos para los diferentes ensayos realizados, fueron inferiores a los límites aplicables establecidos en el protocolo, luego los CEMS </w:t>
      </w:r>
      <w:r>
        <w:rPr>
          <w:rFonts w:asciiTheme="minorHAnsi" w:hAnsiTheme="minorHAnsi" w:cstheme="minorHAnsi"/>
          <w:sz w:val="18"/>
          <w:szCs w:val="18"/>
        </w:rPr>
        <w:t>de la Planta de Ácido correspondiente al</w:t>
      </w:r>
      <w:r w:rsidR="008B31CF">
        <w:rPr>
          <w:rFonts w:asciiTheme="minorHAnsi" w:hAnsiTheme="minorHAnsi" w:cstheme="minorHAnsi"/>
          <w:sz w:val="18"/>
          <w:szCs w:val="18"/>
        </w:rPr>
        <w:t xml:space="preserve"> C</w:t>
      </w:r>
      <w:r w:rsidRPr="006117A4">
        <w:rPr>
          <w:rFonts w:asciiTheme="minorHAnsi" w:hAnsiTheme="minorHAnsi" w:cstheme="minorHAnsi"/>
          <w:sz w:val="18"/>
          <w:szCs w:val="18"/>
        </w:rPr>
        <w:t xml:space="preserve">omplejo </w:t>
      </w:r>
      <w:r w:rsidR="008B31CF">
        <w:rPr>
          <w:rFonts w:asciiTheme="minorHAnsi" w:hAnsiTheme="minorHAnsi" w:cstheme="minorHAnsi"/>
          <w:sz w:val="18"/>
          <w:szCs w:val="18"/>
        </w:rPr>
        <w:t>I</w:t>
      </w:r>
      <w:r w:rsidRPr="006117A4">
        <w:rPr>
          <w:rFonts w:asciiTheme="minorHAnsi" w:hAnsiTheme="minorHAnsi" w:cstheme="minorHAnsi"/>
          <w:sz w:val="18"/>
          <w:szCs w:val="18"/>
        </w:rPr>
        <w:t xml:space="preserve">ndustrial </w:t>
      </w:r>
      <w:proofErr w:type="spellStart"/>
      <w:r w:rsidRPr="006117A4">
        <w:rPr>
          <w:rFonts w:asciiTheme="minorHAnsi" w:hAnsiTheme="minorHAnsi" w:cstheme="minorHAnsi"/>
          <w:sz w:val="18"/>
          <w:szCs w:val="18"/>
        </w:rPr>
        <w:t>Molynor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S.A.</w:t>
      </w:r>
      <w:r w:rsidRPr="006117A4">
        <w:rPr>
          <w:rFonts w:asciiTheme="minorHAnsi" w:hAnsiTheme="minorHAnsi" w:cstheme="minorHAnsi"/>
          <w:sz w:val="18"/>
          <w:szCs w:val="18"/>
        </w:rPr>
        <w:t xml:space="preserve">, se consideran óptimos para el monitoreo continuo de las emisiones, entregando resultados confiables que se corroboran con la respectiva metodología de referencia aprobada. </w:t>
      </w:r>
    </w:p>
    <w:p w:rsidR="00674247" w:rsidRPr="006117A4" w:rsidRDefault="00674247" w:rsidP="00674247">
      <w:pPr>
        <w:rPr>
          <w:rFonts w:asciiTheme="minorHAnsi" w:hAnsiTheme="minorHAnsi" w:cstheme="minorHAnsi"/>
          <w:sz w:val="18"/>
          <w:szCs w:val="18"/>
        </w:rPr>
      </w:pPr>
    </w:p>
    <w:p w:rsidR="00674247" w:rsidRPr="006117A4" w:rsidRDefault="00674247" w:rsidP="00674247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117A4">
        <w:rPr>
          <w:rFonts w:asciiTheme="minorHAnsi" w:hAnsiTheme="minorHAnsi" w:cstheme="minorHAnsi"/>
          <w:sz w:val="18"/>
          <w:szCs w:val="18"/>
        </w:rPr>
        <w:t xml:space="preserve">En virtud de lo anterior, el </w:t>
      </w:r>
      <w:r>
        <w:rPr>
          <w:rFonts w:asciiTheme="minorHAnsi" w:hAnsiTheme="minorHAnsi" w:cstheme="minorHAnsi"/>
          <w:sz w:val="18"/>
          <w:szCs w:val="18"/>
        </w:rPr>
        <w:t>“</w:t>
      </w:r>
      <w:r w:rsidRPr="006117A4">
        <w:rPr>
          <w:rFonts w:asciiTheme="minorHAnsi" w:hAnsiTheme="minorHAnsi" w:cstheme="minorHAnsi"/>
          <w:sz w:val="18"/>
          <w:szCs w:val="18"/>
        </w:rPr>
        <w:t xml:space="preserve">Informe de Resultados de los Ensayos de </w:t>
      </w:r>
      <w:r>
        <w:rPr>
          <w:rFonts w:asciiTheme="minorHAnsi" w:hAnsiTheme="minorHAnsi" w:cstheme="minorHAnsi"/>
          <w:sz w:val="18"/>
          <w:szCs w:val="18"/>
        </w:rPr>
        <w:t>Rev</w:t>
      </w:r>
      <w:r w:rsidRPr="006117A4">
        <w:rPr>
          <w:rFonts w:asciiTheme="minorHAnsi" w:hAnsiTheme="minorHAnsi" w:cstheme="minorHAnsi"/>
          <w:sz w:val="18"/>
          <w:szCs w:val="18"/>
        </w:rPr>
        <w:t xml:space="preserve">alidación </w:t>
      </w:r>
      <w:r>
        <w:rPr>
          <w:rFonts w:asciiTheme="minorHAnsi" w:hAnsiTheme="minorHAnsi" w:cstheme="minorHAnsi"/>
          <w:sz w:val="18"/>
          <w:szCs w:val="18"/>
        </w:rPr>
        <w:t>del Sistema de Monitoreo Continuo de Emisiones</w:t>
      </w:r>
      <w:r w:rsidRPr="006117A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(</w:t>
      </w:r>
      <w:r w:rsidRPr="006117A4">
        <w:rPr>
          <w:rFonts w:asciiTheme="minorHAnsi" w:hAnsiTheme="minorHAnsi" w:cstheme="minorHAnsi"/>
          <w:sz w:val="18"/>
          <w:szCs w:val="18"/>
        </w:rPr>
        <w:t>CEMS</w:t>
      </w:r>
      <w:r>
        <w:rPr>
          <w:rFonts w:asciiTheme="minorHAnsi" w:hAnsiTheme="minorHAnsi" w:cstheme="minorHAnsi"/>
          <w:sz w:val="18"/>
          <w:szCs w:val="18"/>
        </w:rPr>
        <w:t>)</w:t>
      </w:r>
      <w:r w:rsidRPr="006117A4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de la Planta de Ácido del </w:t>
      </w:r>
      <w:r w:rsidRPr="006117A4">
        <w:rPr>
          <w:rFonts w:asciiTheme="minorHAnsi" w:hAnsiTheme="minorHAnsi" w:cstheme="minorHAnsi"/>
          <w:sz w:val="18"/>
          <w:szCs w:val="18"/>
        </w:rPr>
        <w:t xml:space="preserve">complejo industrial </w:t>
      </w:r>
      <w:proofErr w:type="spellStart"/>
      <w:r w:rsidRPr="006117A4">
        <w:rPr>
          <w:rFonts w:asciiTheme="minorHAnsi" w:hAnsiTheme="minorHAnsi" w:cstheme="minorHAnsi"/>
          <w:sz w:val="18"/>
          <w:szCs w:val="18"/>
        </w:rPr>
        <w:t>Molynor</w:t>
      </w:r>
      <w:proofErr w:type="spellEnd"/>
      <w:r>
        <w:rPr>
          <w:rFonts w:asciiTheme="minorHAnsi" w:hAnsiTheme="minorHAnsi" w:cstheme="minorHAnsi"/>
          <w:sz w:val="18"/>
          <w:szCs w:val="18"/>
        </w:rPr>
        <w:t xml:space="preserve"> S.A.”</w:t>
      </w:r>
      <w:r w:rsidRPr="006117A4">
        <w:rPr>
          <w:rFonts w:asciiTheme="minorHAnsi" w:hAnsiTheme="minorHAnsi" w:cstheme="minorHAnsi"/>
          <w:sz w:val="18"/>
          <w:szCs w:val="18"/>
        </w:rPr>
        <w:t>, deben ser aprobados.</w:t>
      </w:r>
    </w:p>
    <w:p w:rsidR="00674247" w:rsidRDefault="00674247" w:rsidP="00674247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:rsidR="00674247" w:rsidRPr="00C5712B" w:rsidRDefault="00674247" w:rsidP="00674247">
      <w:pPr>
        <w:pStyle w:val="Ttulo1"/>
      </w:pPr>
      <w:bookmarkStart w:id="15" w:name="_Toc387911615"/>
      <w:bookmarkStart w:id="16" w:name="_Toc450139088"/>
      <w:r w:rsidRPr="00C5712B">
        <w:t>IDENTIFICACIÓN DE LA UNIDAD</w:t>
      </w:r>
      <w:bookmarkEnd w:id="15"/>
      <w:bookmarkEnd w:id="16"/>
      <w:r w:rsidRPr="00C5712B">
        <w:t xml:space="preserve"> </w:t>
      </w:r>
    </w:p>
    <w:p w:rsidR="00674247" w:rsidRPr="00011A34" w:rsidRDefault="00674247" w:rsidP="00674247">
      <w:pPr>
        <w:rPr>
          <w:highlight w:val="yellow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540"/>
        <w:gridCol w:w="5812"/>
      </w:tblGrid>
      <w:tr w:rsidR="00674247" w:rsidRPr="00EA277F" w:rsidTr="0033319C">
        <w:trPr>
          <w:trHeight w:val="372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74247" w:rsidRPr="00EA277F" w:rsidRDefault="00674247" w:rsidP="0033319C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Unidad Fiscalizable: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>Planta</w:t>
            </w:r>
            <w:r w:rsidRPr="006403FF"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>de</w:t>
            </w:r>
            <w:r w:rsidRPr="006403FF"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 xml:space="preserve"> P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>rocesamiento</w:t>
            </w:r>
            <w:r w:rsidRPr="006403FF"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>de</w:t>
            </w:r>
            <w:r w:rsidRPr="006403FF"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 xml:space="preserve"> M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>olibdeno</w:t>
            </w:r>
            <w:r w:rsidRPr="006403FF"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>en</w:t>
            </w:r>
            <w:r w:rsidRPr="006403FF"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 xml:space="preserve"> M</w:t>
            </w:r>
            <w:r>
              <w:rPr>
                <w:rFonts w:ascii="Calibri" w:hAnsi="Calibri"/>
                <w:color w:val="000000"/>
                <w:sz w:val="20"/>
                <w:szCs w:val="20"/>
                <w:lang w:eastAsia="es-CL"/>
              </w:rPr>
              <w:t>ejillones.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247" w:rsidRPr="00EA277F" w:rsidRDefault="00674247" w:rsidP="0033319C">
            <w:pPr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val="es-ES" w:eastAsia="es-ES"/>
              </w:rPr>
            </w:pPr>
            <w:r w:rsidRPr="00DD6EF6">
              <w:rPr>
                <w:rFonts w:asciiTheme="minorHAnsi" w:hAnsiTheme="minorHAnsi" w:cstheme="minorHAnsi"/>
                <w:b/>
                <w:sz w:val="20"/>
                <w:szCs w:val="20"/>
              </w:rPr>
              <w:t>Unidad</w:t>
            </w:r>
            <w:r w:rsidRPr="00DD6EF6">
              <w:rPr>
                <w:rFonts w:asciiTheme="minorHAnsi" w:hAnsiTheme="minorHAnsi" w:cstheme="minorHAnsi"/>
                <w:sz w:val="20"/>
                <w:szCs w:val="20"/>
              </w:rPr>
              <w:t xml:space="preserve">: Planta de Ácido. </w:t>
            </w:r>
          </w:p>
        </w:tc>
      </w:tr>
      <w:tr w:rsidR="00674247" w:rsidRPr="00EA277F" w:rsidTr="0033319C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74247" w:rsidRPr="0076540B" w:rsidRDefault="00674247" w:rsidP="003331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Región: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4247" w:rsidRPr="0076540B" w:rsidRDefault="00674247" w:rsidP="0033319C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74247" w:rsidRPr="0076540B" w:rsidRDefault="00674247" w:rsidP="0033319C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sz w:val="20"/>
              </w:rPr>
              <w:t>Avenida prolongación longitudinal 6400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</w:tr>
      <w:tr w:rsidR="00674247" w:rsidRPr="00EA277F" w:rsidTr="0033319C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76540B" w:rsidRDefault="00674247" w:rsidP="003331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Antofagasta.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247" w:rsidRPr="00EA277F" w:rsidRDefault="00674247" w:rsidP="0033319C">
            <w:pPr>
              <w:ind w:left="188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74247" w:rsidRPr="00EA277F" w:rsidTr="0033319C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76540B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Mejillones.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247" w:rsidRPr="00EA277F" w:rsidRDefault="00674247" w:rsidP="0033319C">
            <w:pPr>
              <w:ind w:left="188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674247" w:rsidRPr="00EA277F" w:rsidTr="0033319C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74247" w:rsidRPr="0076540B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74247" w:rsidRPr="0076540B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COMPLEJO INDUSTRIAL 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>MOLYNOR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76540B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sz w:val="20"/>
                <w:lang w:val="es-ES" w:eastAsia="es-ES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76540B">
              <w:rPr>
                <w:rFonts w:asciiTheme="minorHAnsi" w:hAnsiTheme="minorHAnsi" w:cstheme="minorHAnsi"/>
                <w:sz w:val="20"/>
              </w:rPr>
              <w:t xml:space="preserve"> 76.016.222-1</w:t>
            </w:r>
          </w:p>
        </w:tc>
      </w:tr>
      <w:tr w:rsidR="00674247" w:rsidRPr="00EA277F" w:rsidTr="0033319C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EA277F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BC042D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C04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74247" w:rsidRPr="00EA277F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sz w:val="20"/>
              </w:rPr>
              <w:t>Avenida prolongación longitudinal 6400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EA277F" w:rsidRDefault="00674247" w:rsidP="0033319C">
            <w:pPr>
              <w:spacing w:after="100" w:line="276" w:lineRule="auto"/>
              <w:rPr>
                <w:rFonts w:ascii="TahomaNormal" w:hAnsi="TahomaNormal" w:cs="TahomaNormal"/>
                <w:color w:val="FF0000"/>
                <w:sz w:val="15"/>
                <w:szCs w:val="15"/>
                <w:lang w:eastAsia="es-ES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085590">
              <w:rPr>
                <w:rFonts w:asciiTheme="minorHAnsi" w:hAnsiTheme="minorHAnsi" w:cstheme="minorHAnsi"/>
                <w:sz w:val="20"/>
              </w:rPr>
              <w:t xml:space="preserve"> </w:t>
            </w:r>
            <w:hyperlink r:id="rId18" w:history="1">
              <w:r w:rsidRPr="00AA7684">
                <w:rPr>
                  <w:rStyle w:val="Hipervnculo"/>
                  <w:sz w:val="18"/>
                  <w:szCs w:val="18"/>
                </w:rPr>
                <w:t>fernando.rodriguezn@molynor.cl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</w:tr>
      <w:tr w:rsidR="00674247" w:rsidRPr="00EA277F" w:rsidTr="0033319C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Pr="00EA277F" w:rsidRDefault="00674247" w:rsidP="0033319C">
            <w:pPr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74247" w:rsidRPr="00EA277F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BC042D">
              <w:rPr>
                <w:rFonts w:asciiTheme="minorHAnsi" w:hAnsiTheme="minorHAnsi" w:cstheme="minorHAnsi"/>
                <w:b/>
                <w:sz w:val="20"/>
              </w:rPr>
              <w:t>Teléfono:</w:t>
            </w:r>
            <w:r w:rsidRPr="00BC042D">
              <w:rPr>
                <w:rFonts w:asciiTheme="minorHAnsi" w:hAnsiTheme="minorHAnsi" w:cstheme="minorHAnsi"/>
                <w:sz w:val="20"/>
              </w:rPr>
              <w:t xml:space="preserve"> (56) </w:t>
            </w:r>
            <w:r w:rsidRPr="00BC042D">
              <w:rPr>
                <w:sz w:val="18"/>
                <w:szCs w:val="18"/>
              </w:rPr>
              <w:t>52 2 9376150</w:t>
            </w:r>
          </w:p>
        </w:tc>
      </w:tr>
      <w:tr w:rsidR="00674247" w:rsidRPr="00EA277F" w:rsidTr="0033319C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76540B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6540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76540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74247" w:rsidRPr="00EA277F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lang w:val="es-ES" w:eastAsia="es-ES"/>
              </w:rPr>
            </w:pPr>
            <w:r w:rsidRPr="0076540B">
              <w:rPr>
                <w:rFonts w:asciiTheme="minorHAnsi" w:hAnsiTheme="minorHAnsi" w:cstheme="minorHAnsi"/>
                <w:sz w:val="20"/>
                <w:szCs w:val="18"/>
              </w:rPr>
              <w:t xml:space="preserve">Fernando Rodriguez </w:t>
            </w:r>
            <w:proofErr w:type="spellStart"/>
            <w:r w:rsidRPr="0076540B">
              <w:rPr>
                <w:rFonts w:asciiTheme="minorHAnsi" w:hAnsiTheme="minorHAnsi" w:cstheme="minorHAnsi"/>
                <w:sz w:val="20"/>
                <w:szCs w:val="18"/>
              </w:rPr>
              <w:t>Navea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EA277F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b/>
                <w:color w:val="FF0000"/>
                <w:sz w:val="20"/>
                <w:lang w:val="es-ES" w:eastAsia="es-ES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</w:rPr>
              <w:t>RUT o RUN:</w:t>
            </w:r>
            <w:r w:rsidRPr="00085590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085590">
              <w:rPr>
                <w:sz w:val="18"/>
                <w:szCs w:val="18"/>
              </w:rPr>
              <w:t>10.128.113-2</w:t>
            </w:r>
          </w:p>
        </w:tc>
      </w:tr>
      <w:tr w:rsidR="00674247" w:rsidRPr="00EA277F" w:rsidTr="0033319C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085590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:rsidR="00674247" w:rsidRPr="00085590" w:rsidRDefault="00674247" w:rsidP="0033319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085590">
              <w:rPr>
                <w:rFonts w:asciiTheme="minorHAnsi" w:hAnsiTheme="minorHAnsi" w:cstheme="minorHAnsi"/>
                <w:sz w:val="20"/>
              </w:rPr>
              <w:t>Avenida prolongación longitudinal 6400.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085590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</w:rPr>
              <w:t>Correo electrónico:</w:t>
            </w:r>
            <w:r w:rsidRPr="0008559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hyperlink r:id="rId19" w:history="1">
              <w:r w:rsidRPr="00AA7684">
                <w:rPr>
                  <w:rStyle w:val="Hipervnculo"/>
                  <w:sz w:val="18"/>
                  <w:szCs w:val="18"/>
                </w:rPr>
                <w:t>fernando.rodriguezn@molynor.cl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:rsidR="00674247" w:rsidRPr="00085590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20"/>
              </w:rPr>
            </w:pPr>
          </w:p>
        </w:tc>
      </w:tr>
      <w:tr w:rsidR="00674247" w:rsidRPr="00EA277F" w:rsidTr="0033319C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Pr="00085590" w:rsidRDefault="00674247" w:rsidP="0033319C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74247" w:rsidRPr="00085590" w:rsidRDefault="00674247" w:rsidP="0033319C">
            <w:pPr>
              <w:widowControl w:val="0"/>
              <w:spacing w:line="285" w:lineRule="auto"/>
              <w:jc w:val="left"/>
              <w:rPr>
                <w:rFonts w:asciiTheme="minorHAnsi" w:hAnsiTheme="minorHAnsi"/>
                <w:sz w:val="20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</w:rPr>
              <w:t>Teléfono</w:t>
            </w:r>
            <w:r w:rsidRPr="00085590">
              <w:rPr>
                <w:rFonts w:asciiTheme="minorHAnsi" w:hAnsiTheme="minorHAnsi" w:cstheme="minorHAnsi"/>
                <w:sz w:val="20"/>
              </w:rPr>
              <w:t xml:space="preserve">:  (56) </w:t>
            </w:r>
            <w:r w:rsidRPr="00085590">
              <w:rPr>
                <w:sz w:val="18"/>
                <w:szCs w:val="18"/>
              </w:rPr>
              <w:t>52 2 9376150</w:t>
            </w:r>
          </w:p>
        </w:tc>
      </w:tr>
      <w:tr w:rsidR="00674247" w:rsidRPr="00EA277F" w:rsidTr="0033319C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EA277F" w:rsidRDefault="00674247" w:rsidP="0033319C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E12199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E121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12199">
              <w:rPr>
                <w:rFonts w:asciiTheme="minorHAnsi" w:hAnsiTheme="minorHAnsi"/>
                <w:sz w:val="20"/>
                <w:szCs w:val="16"/>
              </w:rPr>
              <w:t>Fase de Operación.</w:t>
            </w:r>
          </w:p>
        </w:tc>
      </w:tr>
      <w:tr w:rsidR="00674247" w:rsidRPr="00EA277F" w:rsidTr="0033319C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E12199" w:rsidRDefault="00674247" w:rsidP="003331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12199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:rsidR="00674247" w:rsidRPr="00EA277F" w:rsidRDefault="00674247" w:rsidP="0033319C">
            <w:pPr>
              <w:tabs>
                <w:tab w:val="left" w:pos="5100"/>
              </w:tabs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Planta de Ácido (Horno Tostación).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4247" w:rsidRPr="00085590" w:rsidRDefault="00674247" w:rsidP="003331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85590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08559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74247" w:rsidRPr="00EA277F" w:rsidRDefault="00674247" w:rsidP="0033319C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085590">
              <w:rPr>
                <w:rFonts w:asciiTheme="minorHAnsi" w:hAnsiTheme="minorHAnsi" w:cstheme="minorHAnsi"/>
                <w:sz w:val="20"/>
                <w:szCs w:val="20"/>
              </w:rPr>
              <w:t>Petróleo Diésel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74247" w:rsidRPr="00EA277F" w:rsidTr="0033319C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EA277F" w:rsidRDefault="00674247" w:rsidP="0033319C">
            <w:pP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E12199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Instalados:</w:t>
            </w:r>
            <w:r w:rsidRPr="00E12199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Pr="00E1219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2, </w:t>
            </w:r>
            <w:r w:rsidRPr="00E12199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Pr="00E1219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Pr="00E12199">
              <w:rPr>
                <w:rFonts w:asciiTheme="minorHAnsi" w:hAnsiTheme="minorHAnsi" w:cstheme="minorHAnsi"/>
                <w:sz w:val="20"/>
                <w:szCs w:val="20"/>
              </w:rPr>
              <w:t xml:space="preserve"> y Flujo.</w:t>
            </w:r>
          </w:p>
        </w:tc>
      </w:tr>
    </w:tbl>
    <w:p w:rsidR="00674247" w:rsidRPr="00604EF5" w:rsidRDefault="00674247" w:rsidP="00674247">
      <w:pPr>
        <w:pStyle w:val="Ttulo1"/>
      </w:pPr>
      <w:bookmarkStart w:id="17" w:name="_Toc353993157"/>
      <w:bookmarkStart w:id="18" w:name="_Toc353993268"/>
      <w:bookmarkStart w:id="19" w:name="_Toc350262531"/>
      <w:bookmarkStart w:id="20" w:name="_Toc350262532"/>
      <w:bookmarkStart w:id="21" w:name="_Toc352928393"/>
      <w:bookmarkStart w:id="22" w:name="_Toc353993069"/>
      <w:bookmarkStart w:id="23" w:name="_Toc353993122"/>
      <w:bookmarkStart w:id="24" w:name="_Toc353993159"/>
      <w:bookmarkStart w:id="25" w:name="_Toc353993246"/>
      <w:bookmarkStart w:id="26" w:name="_Toc353993270"/>
      <w:bookmarkStart w:id="27" w:name="_Toc353993439"/>
      <w:bookmarkStart w:id="28" w:name="_Toc387911616"/>
      <w:bookmarkStart w:id="29" w:name="_Toc450139089"/>
      <w:bookmarkStart w:id="30" w:name="_Toc353993437"/>
      <w:bookmarkStart w:id="31" w:name="_Toc362864230"/>
      <w:bookmarkStart w:id="32" w:name="_Toc35399344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Pr="002B438F">
        <w:lastRenderedPageBreak/>
        <w:t>IDENTIFICACIÓN D</w:t>
      </w:r>
      <w:r w:rsidRPr="00604EF5">
        <w:t>E LA ENTIDAD DE INSPECCION</w:t>
      </w:r>
      <w:bookmarkEnd w:id="28"/>
      <w:bookmarkEnd w:id="29"/>
      <w:r w:rsidRPr="00604EF5">
        <w:t xml:space="preserve"> </w:t>
      </w:r>
    </w:p>
    <w:p w:rsidR="00674247" w:rsidRPr="00604EF5" w:rsidRDefault="00674247" w:rsidP="00674247"/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8"/>
        <w:gridCol w:w="6439"/>
      </w:tblGrid>
      <w:tr w:rsidR="00674247" w:rsidRPr="00EA277F" w:rsidTr="0033319C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74247" w:rsidRPr="005D00E5" w:rsidRDefault="00674247" w:rsidP="0033319C">
            <w:pPr>
              <w:rPr>
                <w:rFonts w:asciiTheme="minorHAnsi" w:hAnsiTheme="minorHAnsi"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5D00E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74247" w:rsidRPr="005D00E5" w:rsidRDefault="00674247" w:rsidP="00674247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s-ES"/>
              </w:rPr>
            </w:pPr>
            <w:r w:rsidRPr="005D00E5">
              <w:rPr>
                <w:rFonts w:asciiTheme="minorHAnsi" w:hAnsiTheme="minorHAnsi"/>
                <w:sz w:val="20"/>
                <w:szCs w:val="20"/>
              </w:rPr>
              <w:t>ESINFA S.A.</w:t>
            </w:r>
          </w:p>
          <w:p w:rsidR="00674247" w:rsidRPr="005D00E5" w:rsidRDefault="00674247" w:rsidP="00674247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  <w:lang w:val="es-ES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SGS Chile Ltda.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74247" w:rsidRPr="005D00E5" w:rsidRDefault="00674247" w:rsidP="0033319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:rsidR="00674247" w:rsidRPr="005D00E5" w:rsidRDefault="00674247" w:rsidP="00674247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76.138.764-2</w:t>
            </w:r>
          </w:p>
          <w:p w:rsidR="00674247" w:rsidRPr="005D00E5" w:rsidRDefault="00674247" w:rsidP="00674247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80.914.400-3</w:t>
            </w:r>
          </w:p>
        </w:tc>
      </w:tr>
      <w:tr w:rsidR="00674247" w:rsidRPr="00EA277F" w:rsidTr="0033319C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674247" w:rsidRPr="005D00E5" w:rsidRDefault="00674247" w:rsidP="0033319C">
            <w:pPr>
              <w:rPr>
                <w:rFonts w:asciiTheme="minorHAnsi" w:hAnsiTheme="minorHAnsi"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5D00E5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674247" w:rsidRPr="005D00E5" w:rsidRDefault="00674247" w:rsidP="00674247">
            <w:pPr>
              <w:numPr>
                <w:ilvl w:val="0"/>
                <w:numId w:val="10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sz w:val="20"/>
                <w:szCs w:val="20"/>
              </w:rPr>
              <w:t>Región Metropolitana.</w:t>
            </w:r>
          </w:p>
          <w:p w:rsidR="00674247" w:rsidRPr="005D00E5" w:rsidRDefault="00674247" w:rsidP="0033319C">
            <w:pPr>
              <w:ind w:left="7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74247" w:rsidRPr="005D00E5" w:rsidRDefault="00674247" w:rsidP="0033319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 xml:space="preserve"> Ubicación de la Entidad de Inspección: </w:t>
            </w:r>
          </w:p>
          <w:p w:rsidR="00674247" w:rsidRPr="005D00E5" w:rsidRDefault="00674247" w:rsidP="00674247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Maya interior oriente 4361, Puente alto, Santiago.</w:t>
            </w:r>
          </w:p>
          <w:p w:rsidR="00674247" w:rsidRPr="005D00E5" w:rsidRDefault="00674247" w:rsidP="00674247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Ignacio Valdivieso 2409, San Joaquín, Santiago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674247" w:rsidRPr="00EA277F" w:rsidTr="0033319C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674247" w:rsidRPr="005D00E5" w:rsidRDefault="00674247" w:rsidP="0033319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:rsidR="00674247" w:rsidRPr="005D00E5" w:rsidRDefault="00F672DC" w:rsidP="00674247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hyperlink r:id="rId20" w:history="1">
              <w:r w:rsidR="00674247" w:rsidRPr="00AA7684">
                <w:rPr>
                  <w:rStyle w:val="Hipervnculo"/>
                  <w:rFonts w:asciiTheme="minorHAnsi" w:hAnsiTheme="minorHAnsi" w:cstheme="minorHAnsi"/>
                  <w:sz w:val="20"/>
                  <w:szCs w:val="20"/>
                  <w:lang w:val="es-ES"/>
                </w:rPr>
                <w:t>esinfa@esinfa.com</w:t>
              </w:r>
            </w:hyperlink>
            <w:r w:rsidR="00674247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 xml:space="preserve"> </w:t>
            </w:r>
            <w:r w:rsidR="00674247">
              <w:rPr>
                <w:rStyle w:val="Hipervnculo"/>
                <w:rFonts w:asciiTheme="minorHAnsi" w:hAnsiTheme="minorHAnsi" w:cstheme="minorHAnsi"/>
                <w:color w:val="auto"/>
                <w:sz w:val="20"/>
                <w:szCs w:val="20"/>
                <w:lang w:val="es-ES"/>
              </w:rPr>
              <w:t xml:space="preserve">   </w:t>
            </w:r>
          </w:p>
          <w:p w:rsidR="00674247" w:rsidRPr="005D00E5" w:rsidRDefault="00F672DC" w:rsidP="00674247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hyperlink r:id="rId21" w:history="1">
              <w:r w:rsidR="00674247" w:rsidRPr="00037EEC">
                <w:rPr>
                  <w:rStyle w:val="Hipervnculo"/>
                  <w:rFonts w:asciiTheme="minorHAnsi" w:hAnsiTheme="minorHAnsi"/>
                  <w:sz w:val="20"/>
                  <w:szCs w:val="20"/>
                </w:rPr>
                <w:t>Ximena.parra@sgs.com</w:t>
              </w:r>
            </w:hyperlink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4247" w:rsidRPr="005D00E5" w:rsidRDefault="00674247" w:rsidP="0033319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D00E5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:rsidR="00674247" w:rsidRPr="005D00E5" w:rsidRDefault="00674247" w:rsidP="00674247">
            <w:pPr>
              <w:pStyle w:val="Prrafodelista"/>
              <w:numPr>
                <w:ilvl w:val="0"/>
                <w:numId w:val="10"/>
              </w:num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5D00E5">
              <w:rPr>
                <w:rFonts w:asciiTheme="minorHAnsi" w:hAnsiTheme="minorHAnsi" w:cstheme="minorHAnsi"/>
                <w:sz w:val="20"/>
                <w:szCs w:val="20"/>
                <w:lang w:val="es-ES"/>
              </w:rPr>
              <w:t>(56-2) 2893 32 79</w:t>
            </w:r>
          </w:p>
          <w:p w:rsidR="00674247" w:rsidRPr="005D00E5" w:rsidRDefault="00674247" w:rsidP="00674247">
            <w:pPr>
              <w:numPr>
                <w:ilvl w:val="0"/>
                <w:numId w:val="10"/>
              </w:numPr>
              <w:rPr>
                <w:rFonts w:asciiTheme="minorHAnsi" w:hAnsiTheme="minorHAnsi"/>
                <w:sz w:val="20"/>
                <w:szCs w:val="20"/>
              </w:rPr>
            </w:pP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(56-2)</w:t>
            </w:r>
            <w:r w:rsidRPr="00A84276">
              <w:rPr>
                <w:rStyle w:val="Ttulo1Car"/>
                <w:rFonts w:eastAsia="Calibri"/>
              </w:rPr>
              <w:t xml:space="preserve"> </w:t>
            </w:r>
            <w:r w:rsidRPr="00A84276">
              <w:rPr>
                <w:rFonts w:asciiTheme="minorHAnsi" w:hAnsiTheme="minorHAnsi" w:cstheme="minorHAnsi"/>
                <w:sz w:val="20"/>
                <w:szCs w:val="20"/>
              </w:rPr>
              <w:t>2 374 81 90</w:t>
            </w:r>
          </w:p>
        </w:tc>
      </w:tr>
    </w:tbl>
    <w:p w:rsidR="00674247" w:rsidRPr="00604EF5" w:rsidRDefault="00674247" w:rsidP="00674247"/>
    <w:p w:rsidR="00674247" w:rsidRPr="00604EF5" w:rsidRDefault="00674247" w:rsidP="00674247">
      <w:pPr>
        <w:pStyle w:val="Ttulo1"/>
      </w:pPr>
      <w:bookmarkStart w:id="33" w:name="_Toc387911617"/>
      <w:bookmarkStart w:id="34" w:name="_Toc450139090"/>
      <w:r w:rsidRPr="00604EF5">
        <w:t>MOTIVO DE LA ACTIVIDAD DE FISCALIZACIÓN</w:t>
      </w:r>
      <w:bookmarkEnd w:id="30"/>
      <w:bookmarkEnd w:id="31"/>
      <w:bookmarkEnd w:id="33"/>
      <w:bookmarkEnd w:id="34"/>
    </w:p>
    <w:p w:rsidR="00674247" w:rsidRPr="00604EF5" w:rsidRDefault="00674247" w:rsidP="0067424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767"/>
        <w:gridCol w:w="482"/>
        <w:gridCol w:w="3697"/>
        <w:gridCol w:w="795"/>
      </w:tblGrid>
      <w:tr w:rsidR="00674247" w:rsidRPr="00604EF5" w:rsidTr="0033319C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Programada de Seguimiento Ambiental de RCA y/</w:t>
            </w:r>
            <w:proofErr w:type="spellStart"/>
            <w:r w:rsidRPr="00604EF5">
              <w:rPr>
                <w:rFonts w:asciiTheme="minorHAnsi" w:hAnsiTheme="minorHAnsi" w:cstheme="minorHAnsi"/>
                <w:b/>
              </w:rPr>
              <w:t>o</w:t>
            </w:r>
            <w:proofErr w:type="spellEnd"/>
            <w:r w:rsidRPr="00604EF5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Actividad No Programada:</w:t>
            </w:r>
            <w:r w:rsidRPr="00604EF5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:rsidR="00674247" w:rsidRPr="00604EF5" w:rsidRDefault="00674247" w:rsidP="00674247">
      <w:pPr>
        <w:rPr>
          <w:rFonts w:asciiTheme="minorHAnsi" w:hAnsiTheme="minorHAnsi" w:cstheme="minorHAnsi"/>
          <w:sz w:val="16"/>
          <w:szCs w:val="16"/>
        </w:rPr>
      </w:pPr>
    </w:p>
    <w:p w:rsidR="00674247" w:rsidRPr="00F85EC6" w:rsidRDefault="00674247" w:rsidP="00674247">
      <w:pPr>
        <w:rPr>
          <w:rFonts w:asciiTheme="minorHAnsi" w:hAnsiTheme="minorHAnsi" w:cstheme="minorHAnsi"/>
          <w:b/>
          <w:i/>
        </w:rPr>
      </w:pPr>
      <w:r w:rsidRPr="00604EF5">
        <w:rPr>
          <w:rFonts w:asciiTheme="minorHAnsi" w:hAnsiTheme="minorHAnsi" w:cstheme="minorHAnsi"/>
        </w:rPr>
        <w:t xml:space="preserve">En caso de corresponder a una actividad </w:t>
      </w:r>
      <w:r w:rsidRPr="00604EF5">
        <w:rPr>
          <w:rFonts w:asciiTheme="minorHAnsi" w:hAnsiTheme="minorHAnsi" w:cstheme="minorHAnsi"/>
          <w:b/>
        </w:rPr>
        <w:t>No Programada</w:t>
      </w:r>
      <w:r w:rsidRPr="00604EF5">
        <w:rPr>
          <w:rFonts w:asciiTheme="minorHAnsi" w:hAnsiTheme="minorHAnsi" w:cstheme="minorHAnsi"/>
        </w:rPr>
        <w:t>, precisar si fue recibida por:</w:t>
      </w: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674247" w:rsidRPr="00604EF5" w:rsidTr="0033319C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</w:rPr>
            </w:pPr>
            <w:r w:rsidRPr="00604EF5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:rsidR="00674247" w:rsidRPr="00604EF5" w:rsidRDefault="00674247" w:rsidP="00674247">
      <w:pPr>
        <w:rPr>
          <w:rFonts w:asciiTheme="minorHAnsi" w:hAnsiTheme="minorHAnsi" w:cstheme="minorHAnsi"/>
          <w:sz w:val="16"/>
          <w:szCs w:val="16"/>
        </w:rPr>
      </w:pPr>
    </w:p>
    <w:p w:rsidR="00674247" w:rsidRPr="00F85EC6" w:rsidRDefault="00674247" w:rsidP="00674247">
      <w:pPr>
        <w:pStyle w:val="Ttulo1"/>
      </w:pPr>
      <w:bookmarkStart w:id="35" w:name="_Toc353993438"/>
      <w:bookmarkStart w:id="36" w:name="_Toc362864231"/>
      <w:bookmarkStart w:id="37" w:name="_Toc387911618"/>
      <w:bookmarkStart w:id="38" w:name="_Toc450139091"/>
      <w:r w:rsidRPr="00604EF5">
        <w:t>MATERIA ESPECÍFICA OBJETO DE LA FISCALIZACIÓN</w:t>
      </w:r>
      <w:bookmarkEnd w:id="35"/>
      <w:bookmarkEnd w:id="36"/>
      <w:bookmarkEnd w:id="37"/>
      <w:bookmarkEnd w:id="38"/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674247" w:rsidRPr="00604EF5" w:rsidTr="0033319C">
        <w:trPr>
          <w:trHeight w:val="301"/>
        </w:trPr>
        <w:tc>
          <w:tcPr>
            <w:tcW w:w="298" w:type="pct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674247" w:rsidRPr="00604EF5" w:rsidTr="0033319C">
        <w:trPr>
          <w:trHeight w:val="301"/>
        </w:trPr>
        <w:tc>
          <w:tcPr>
            <w:tcW w:w="298" w:type="pct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674247" w:rsidRPr="00604EF5" w:rsidTr="0033319C">
        <w:trPr>
          <w:trHeight w:val="301"/>
        </w:trPr>
        <w:tc>
          <w:tcPr>
            <w:tcW w:w="298" w:type="pct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674247" w:rsidRPr="00604EF5" w:rsidTr="0033319C">
        <w:trPr>
          <w:trHeight w:val="301"/>
        </w:trPr>
        <w:tc>
          <w:tcPr>
            <w:tcW w:w="298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674247" w:rsidRPr="00604EF5" w:rsidTr="0033319C">
        <w:trPr>
          <w:trHeight w:val="301"/>
        </w:trPr>
        <w:tc>
          <w:tcPr>
            <w:tcW w:w="298" w:type="pct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674247" w:rsidRPr="00604EF5" w:rsidTr="0033319C">
        <w:trPr>
          <w:trHeight w:val="301"/>
        </w:trPr>
        <w:tc>
          <w:tcPr>
            <w:tcW w:w="298" w:type="pct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674247" w:rsidRPr="00604EF5" w:rsidTr="0033319C">
        <w:trPr>
          <w:trHeight w:val="285"/>
        </w:trPr>
        <w:tc>
          <w:tcPr>
            <w:tcW w:w="298" w:type="pct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604EF5">
              <w:rPr>
                <w:rFonts w:asciiTheme="minorHAnsi" w:hAnsiTheme="minorHAnsi" w:cstheme="minorHAnsi"/>
                <w:color w:val="000000"/>
              </w:rPr>
              <w:t>(Res. N° 57/2013)</w:t>
            </w:r>
            <w:r w:rsidRPr="00604EF5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</w:tc>
      </w:tr>
      <w:tr w:rsidR="00674247" w:rsidRPr="00604EF5" w:rsidTr="00F85EC6">
        <w:trPr>
          <w:trHeight w:val="63"/>
        </w:trPr>
        <w:tc>
          <w:tcPr>
            <w:tcW w:w="298" w:type="pct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604EF5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74247" w:rsidRPr="00604EF5" w:rsidRDefault="00674247" w:rsidP="0033319C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:rsidR="00674247" w:rsidRPr="00604EF5" w:rsidRDefault="00674247" w:rsidP="00261483">
      <w:pPr>
        <w:pStyle w:val="Ttulo1"/>
      </w:pPr>
      <w:bookmarkStart w:id="39" w:name="_Toc362864232"/>
      <w:bookmarkStart w:id="40" w:name="_Toc387911619"/>
      <w:r w:rsidRPr="00604EF5">
        <w:rPr>
          <w:highlight w:val="yellow"/>
        </w:rPr>
        <w:br w:type="page"/>
      </w:r>
      <w:bookmarkStart w:id="41" w:name="_Toc450139092"/>
      <w:r w:rsidRPr="00604EF5">
        <w:lastRenderedPageBreak/>
        <w:t>INSTRUMENTOS DE GESTIÓN AMBIENTAL QUE REGULAN LA ACTIVIDAD FISCALIZADA</w:t>
      </w:r>
      <w:bookmarkEnd w:id="39"/>
      <w:bookmarkEnd w:id="40"/>
      <w:bookmarkEnd w:id="41"/>
    </w:p>
    <w:p w:rsidR="00674247" w:rsidRPr="00604EF5" w:rsidRDefault="00674247" w:rsidP="00674247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674247" w:rsidRPr="00604EF5" w:rsidTr="0033319C">
        <w:trPr>
          <w:trHeight w:val="428"/>
        </w:trPr>
        <w:tc>
          <w:tcPr>
            <w:tcW w:w="277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604EF5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4EF5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:rsidR="00674247" w:rsidRPr="00604EF5" w:rsidRDefault="00674247" w:rsidP="0033319C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Resolución Exenta N° 0018/2010 COREMA  Región de Antofagasta.</w:t>
            </w:r>
          </w:p>
        </w:tc>
      </w:tr>
      <w:tr w:rsidR="00674247" w:rsidRPr="00604EF5" w:rsidTr="0033319C">
        <w:trPr>
          <w:trHeight w:val="428"/>
        </w:trPr>
        <w:tc>
          <w:tcPr>
            <w:tcW w:w="277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820" w:type="pct"/>
            <w:vAlign w:val="center"/>
          </w:tcPr>
          <w:p w:rsidR="00674247" w:rsidRPr="00604EF5" w:rsidRDefault="00674247" w:rsidP="00333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247" w:rsidRPr="00604EF5" w:rsidTr="0033319C">
        <w:trPr>
          <w:trHeight w:val="428"/>
        </w:trPr>
        <w:tc>
          <w:tcPr>
            <w:tcW w:w="277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820" w:type="pct"/>
            <w:vAlign w:val="center"/>
          </w:tcPr>
          <w:p w:rsidR="00674247" w:rsidRPr="00604EF5" w:rsidRDefault="00674247" w:rsidP="003331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74247" w:rsidRPr="00604EF5" w:rsidTr="0033319C">
        <w:trPr>
          <w:trHeight w:val="428"/>
        </w:trPr>
        <w:tc>
          <w:tcPr>
            <w:tcW w:w="277" w:type="pct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:rsidR="00674247" w:rsidRPr="00604EF5" w:rsidRDefault="00674247" w:rsidP="0033319C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820" w:type="pct"/>
            <w:vAlign w:val="center"/>
          </w:tcPr>
          <w:p w:rsidR="00674247" w:rsidRPr="00604EF5" w:rsidRDefault="00674247" w:rsidP="0033319C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:rsidR="00674247" w:rsidRPr="00011A34" w:rsidRDefault="00674247" w:rsidP="00674247">
      <w:pPr>
        <w:pStyle w:val="Ttulo1"/>
        <w:numPr>
          <w:ilvl w:val="0"/>
          <w:numId w:val="0"/>
        </w:numPr>
        <w:ind w:left="567"/>
        <w:rPr>
          <w:highlight w:val="yellow"/>
        </w:rPr>
      </w:pPr>
    </w:p>
    <w:p w:rsidR="00674247" w:rsidRPr="00604EF5" w:rsidRDefault="00674247" w:rsidP="00674247">
      <w:pPr>
        <w:pStyle w:val="Ttulo1"/>
      </w:pPr>
      <w:bookmarkStart w:id="42" w:name="_Toc387911620"/>
      <w:bookmarkStart w:id="43" w:name="_Toc450139093"/>
      <w:r w:rsidRPr="00604EF5">
        <w:t>EXAMEN DE LA INFORMACION Y RESULTADOS</w:t>
      </w:r>
      <w:bookmarkEnd w:id="32"/>
      <w:bookmarkEnd w:id="42"/>
      <w:bookmarkEnd w:id="43"/>
    </w:p>
    <w:p w:rsidR="00674247" w:rsidRPr="00604EF5" w:rsidRDefault="00674247" w:rsidP="00674247">
      <w:pPr>
        <w:rPr>
          <w:rFonts w:asciiTheme="minorHAnsi" w:hAnsiTheme="minorHAnsi" w:cstheme="minorHAnsi"/>
          <w:sz w:val="16"/>
          <w:szCs w:val="16"/>
        </w:rPr>
      </w:pPr>
    </w:p>
    <w:p w:rsidR="00674247" w:rsidRPr="00604EF5" w:rsidRDefault="00674247" w:rsidP="00674247">
      <w:pPr>
        <w:pStyle w:val="Ttulo2"/>
        <w:numPr>
          <w:ilvl w:val="1"/>
          <w:numId w:val="3"/>
        </w:numPr>
        <w:ind w:left="567" w:hanging="567"/>
      </w:pPr>
      <w:r w:rsidRPr="00604EF5">
        <w:t>Detalle de la información proporcionada</w:t>
      </w:r>
    </w:p>
    <w:p w:rsidR="00674247" w:rsidRPr="00604EF5" w:rsidRDefault="00674247" w:rsidP="00674247">
      <w:pPr>
        <w:rPr>
          <w:rFonts w:asciiTheme="minorHAnsi" w:hAnsiTheme="minorHAnsi" w:cstheme="minorHAnsi"/>
          <w:sz w:val="16"/>
          <w:szCs w:val="16"/>
        </w:rPr>
      </w:pPr>
    </w:p>
    <w:p w:rsidR="00674247" w:rsidRPr="00604EF5" w:rsidRDefault="00674247" w:rsidP="00674247">
      <w:pPr>
        <w:rPr>
          <w:rFonts w:asciiTheme="minorHAnsi" w:hAnsiTheme="minorHAnsi" w:cstheme="minorHAnsi"/>
        </w:rPr>
      </w:pPr>
      <w:r w:rsidRPr="00604EF5">
        <w:rPr>
          <w:rFonts w:asciiTheme="minorHAnsi" w:hAnsiTheme="minorHAnsi" w:cstheme="minorHAnsi"/>
        </w:rPr>
        <w:t>Los documentos asociados a las actividades de fiscalización se describen a continuación:</w:t>
      </w:r>
    </w:p>
    <w:p w:rsidR="00674247" w:rsidRPr="00011A34" w:rsidRDefault="00674247" w:rsidP="00674247">
      <w:pPr>
        <w:rPr>
          <w:rFonts w:asciiTheme="minorHAnsi" w:hAnsiTheme="minorHAnsi" w:cstheme="minorHAnsi"/>
          <w:sz w:val="16"/>
          <w:szCs w:val="16"/>
          <w:highlight w:val="yellow"/>
        </w:rPr>
      </w:pPr>
    </w:p>
    <w:tbl>
      <w:tblPr>
        <w:tblStyle w:val="Tablaconcuadrcula"/>
        <w:tblW w:w="4562" w:type="pct"/>
        <w:tblLook w:val="04A0" w:firstRow="1" w:lastRow="0" w:firstColumn="1" w:lastColumn="0" w:noHBand="0" w:noVBand="1"/>
      </w:tblPr>
      <w:tblGrid>
        <w:gridCol w:w="460"/>
        <w:gridCol w:w="7505"/>
        <w:gridCol w:w="1502"/>
        <w:gridCol w:w="2158"/>
      </w:tblGrid>
      <w:tr w:rsidR="00674247" w:rsidRPr="00011A34" w:rsidTr="0033319C">
        <w:trPr>
          <w:trHeight w:val="280"/>
        </w:trPr>
        <w:tc>
          <w:tcPr>
            <w:tcW w:w="198" w:type="pct"/>
            <w:shd w:val="clear" w:color="auto" w:fill="D9D9D9" w:themeFill="background1" w:themeFillShade="D9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228" w:type="pct"/>
            <w:shd w:val="clear" w:color="auto" w:fill="D9D9D9" w:themeFill="background1" w:themeFillShade="D9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Documento Remitido</w:t>
            </w:r>
          </w:p>
        </w:tc>
        <w:tc>
          <w:tcPr>
            <w:tcW w:w="646" w:type="pct"/>
            <w:shd w:val="clear" w:color="auto" w:fill="D9D9D9" w:themeFill="background1" w:themeFillShade="D9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Fecha entrega</w:t>
            </w:r>
          </w:p>
        </w:tc>
        <w:tc>
          <w:tcPr>
            <w:tcW w:w="929" w:type="pct"/>
            <w:shd w:val="clear" w:color="auto" w:fill="D9D9D9" w:themeFill="background1" w:themeFillShade="D9"/>
            <w:vAlign w:val="center"/>
          </w:tcPr>
          <w:p w:rsidR="00674247" w:rsidRPr="00604EF5" w:rsidRDefault="00674247" w:rsidP="0033319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4EF5">
              <w:rPr>
                <w:rFonts w:asciiTheme="minorHAnsi" w:hAnsiTheme="minorHAnsi" w:cstheme="minorHAnsi"/>
                <w:b/>
              </w:rPr>
              <w:t>Periodo que reporta</w:t>
            </w:r>
          </w:p>
        </w:tc>
      </w:tr>
      <w:tr w:rsidR="00674247" w:rsidRPr="00011A34" w:rsidTr="0033319C">
        <w:trPr>
          <w:trHeight w:val="286"/>
        </w:trPr>
        <w:tc>
          <w:tcPr>
            <w:tcW w:w="198" w:type="pct"/>
            <w:vAlign w:val="center"/>
          </w:tcPr>
          <w:p w:rsidR="00674247" w:rsidRPr="00A0210B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A0210B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228" w:type="pct"/>
            <w:vAlign w:val="center"/>
          </w:tcPr>
          <w:p w:rsidR="00674247" w:rsidRPr="00011A34" w:rsidRDefault="00674247" w:rsidP="0033319C">
            <w:pPr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“</w:t>
            </w:r>
            <w:r w:rsidRPr="00A0210B">
              <w:rPr>
                <w:rFonts w:asciiTheme="minorHAnsi" w:hAnsiTheme="minorHAnsi"/>
              </w:rPr>
              <w:t xml:space="preserve">Informe de Resultados de </w:t>
            </w:r>
            <w:r>
              <w:rPr>
                <w:rFonts w:asciiTheme="minorHAnsi" w:hAnsiTheme="minorHAnsi"/>
              </w:rPr>
              <w:t xml:space="preserve">los Ensayos de Revalidación del Sistema de Monitoreo Continuo de Emisiones (CEMS) de la Planta de Acido del Complejo Industrial </w:t>
            </w:r>
            <w:proofErr w:type="spellStart"/>
            <w:r>
              <w:rPr>
                <w:rFonts w:asciiTheme="minorHAnsi" w:hAnsiTheme="minorHAnsi"/>
              </w:rPr>
              <w:t>Molynor</w:t>
            </w:r>
            <w:proofErr w:type="spellEnd"/>
            <w:r>
              <w:rPr>
                <w:rFonts w:asciiTheme="minorHAnsi" w:hAnsiTheme="minorHAnsi"/>
              </w:rPr>
              <w:t>”.</w:t>
            </w:r>
          </w:p>
        </w:tc>
        <w:tc>
          <w:tcPr>
            <w:tcW w:w="646" w:type="pct"/>
            <w:vAlign w:val="center"/>
          </w:tcPr>
          <w:p w:rsidR="00674247" w:rsidRPr="00187BC0" w:rsidRDefault="00674247" w:rsidP="003331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26/12/2015</w:t>
            </w:r>
          </w:p>
        </w:tc>
        <w:tc>
          <w:tcPr>
            <w:tcW w:w="929" w:type="pct"/>
            <w:vAlign w:val="center"/>
          </w:tcPr>
          <w:p w:rsidR="00674247" w:rsidRPr="00187BC0" w:rsidRDefault="00674247" w:rsidP="0033319C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Septiembre-Noviembre 2015</w:t>
            </w:r>
          </w:p>
        </w:tc>
      </w:tr>
    </w:tbl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Default="00674247" w:rsidP="00674247">
      <w:pPr>
        <w:rPr>
          <w:highlight w:val="yellow"/>
        </w:rPr>
      </w:pPr>
    </w:p>
    <w:p w:rsidR="00674247" w:rsidRPr="007E243F" w:rsidRDefault="00674247" w:rsidP="00674247">
      <w:pPr>
        <w:pStyle w:val="Ttulo2"/>
        <w:numPr>
          <w:ilvl w:val="1"/>
          <w:numId w:val="3"/>
        </w:numPr>
        <w:ind w:left="567" w:hanging="567"/>
      </w:pPr>
      <w:r w:rsidRPr="007E243F">
        <w:t>Hechos consta</w:t>
      </w:r>
      <w:r w:rsidR="00D64439">
        <w:t>ta</w:t>
      </w:r>
      <w:bookmarkStart w:id="44" w:name="_GoBack"/>
      <w:bookmarkEnd w:id="44"/>
      <w:r w:rsidRPr="007E243F">
        <w:t>dos y observaciones del “</w:t>
      </w:r>
      <w:r w:rsidRPr="00A0210B">
        <w:t xml:space="preserve">Informe de Resultados de </w:t>
      </w:r>
      <w:r>
        <w:t xml:space="preserve">los Ensayos de Revalidación del Sistema de Monitoreo Continuo de Emisiones (CEMS) de la Planta de Acido del Complejo Industrial </w:t>
      </w:r>
      <w:proofErr w:type="spellStart"/>
      <w:r>
        <w:t>Molynor</w:t>
      </w:r>
      <w:proofErr w:type="spellEnd"/>
      <w:r>
        <w:t>.”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46"/>
        <w:gridCol w:w="3680"/>
        <w:gridCol w:w="8315"/>
      </w:tblGrid>
      <w:tr w:rsidR="00674247" w:rsidRPr="00011A34" w:rsidTr="0033319C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247" w:rsidRPr="00506A43" w:rsidRDefault="00674247" w:rsidP="0033319C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44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247" w:rsidRPr="00506A43" w:rsidRDefault="00674247" w:rsidP="0033319C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506A43"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4247" w:rsidRPr="00506A43" w:rsidRDefault="00674247" w:rsidP="0033319C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506A43">
              <w:rPr>
                <w:rFonts w:ascii="Calibri" w:hAnsi="Calibri" w:cstheme="minorHAnsi"/>
                <w:b/>
              </w:rPr>
              <w:t>Hechos Constatados y Observaciones</w:t>
            </w:r>
          </w:p>
        </w:tc>
      </w:tr>
      <w:tr w:rsidR="00674247" w:rsidRPr="00011A34" w:rsidTr="00261483">
        <w:trPr>
          <w:trHeight w:val="228"/>
          <w:jc w:val="center"/>
        </w:trPr>
        <w:tc>
          <w:tcPr>
            <w:tcW w:w="293" w:type="pct"/>
            <w:vAlign w:val="center"/>
          </w:tcPr>
          <w:p w:rsidR="00674247" w:rsidRPr="00506A43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444" w:type="pct"/>
            <w:vAlign w:val="center"/>
          </w:tcPr>
          <w:p w:rsidR="00674247" w:rsidRPr="00506A43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263" w:type="pct"/>
            <w:vAlign w:val="center"/>
          </w:tcPr>
          <w:p w:rsidR="00674247" w:rsidRPr="00506A43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674247" w:rsidRPr="00011A34" w:rsidTr="00261483">
        <w:trPr>
          <w:trHeight w:val="189"/>
          <w:jc w:val="center"/>
        </w:trPr>
        <w:tc>
          <w:tcPr>
            <w:tcW w:w="293" w:type="pct"/>
            <w:vAlign w:val="center"/>
          </w:tcPr>
          <w:p w:rsidR="00674247" w:rsidRPr="00506A43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444" w:type="pct"/>
            <w:vAlign w:val="center"/>
          </w:tcPr>
          <w:p w:rsidR="00674247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Antecedentes Generales de la Fuente.</w:t>
            </w:r>
          </w:p>
        </w:tc>
        <w:tc>
          <w:tcPr>
            <w:tcW w:w="3263" w:type="pct"/>
            <w:vAlign w:val="center"/>
          </w:tcPr>
          <w:p w:rsidR="00674247" w:rsidRPr="00506A43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674247" w:rsidRPr="00011A34" w:rsidTr="0033319C">
        <w:trPr>
          <w:trHeight w:val="424"/>
          <w:jc w:val="center"/>
        </w:trPr>
        <w:tc>
          <w:tcPr>
            <w:tcW w:w="293" w:type="pct"/>
            <w:vAlign w:val="center"/>
          </w:tcPr>
          <w:p w:rsidR="00674247" w:rsidRPr="00506A43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444" w:type="pct"/>
            <w:vAlign w:val="center"/>
          </w:tcPr>
          <w:p w:rsidR="00674247" w:rsidRPr="00506A43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263" w:type="pct"/>
            <w:vAlign w:val="center"/>
          </w:tcPr>
          <w:p w:rsidR="00674247" w:rsidRPr="00506A43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674247" w:rsidRPr="00011A34" w:rsidTr="00261483">
        <w:trPr>
          <w:trHeight w:val="201"/>
          <w:jc w:val="center"/>
        </w:trPr>
        <w:tc>
          <w:tcPr>
            <w:tcW w:w="293" w:type="pct"/>
            <w:vAlign w:val="center"/>
          </w:tcPr>
          <w:p w:rsidR="00674247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444" w:type="pct"/>
            <w:vAlign w:val="center"/>
          </w:tcPr>
          <w:p w:rsidR="00674247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Condiciones de Operación de la fuente.</w:t>
            </w:r>
          </w:p>
        </w:tc>
        <w:tc>
          <w:tcPr>
            <w:tcW w:w="3263" w:type="pct"/>
            <w:vAlign w:val="center"/>
          </w:tcPr>
          <w:p w:rsidR="00674247" w:rsidRPr="00506A43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674247" w:rsidRPr="00011A34" w:rsidTr="00261483">
        <w:trPr>
          <w:trHeight w:val="163"/>
          <w:jc w:val="center"/>
        </w:trPr>
        <w:tc>
          <w:tcPr>
            <w:tcW w:w="293" w:type="pct"/>
            <w:vAlign w:val="center"/>
          </w:tcPr>
          <w:p w:rsidR="00674247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444" w:type="pct"/>
            <w:vAlign w:val="center"/>
          </w:tcPr>
          <w:p w:rsidR="00674247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Respuesta.</w:t>
            </w:r>
          </w:p>
        </w:tc>
        <w:tc>
          <w:tcPr>
            <w:tcW w:w="3263" w:type="pct"/>
            <w:vAlign w:val="center"/>
          </w:tcPr>
          <w:p w:rsidR="00674247" w:rsidRPr="00506A43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674247" w:rsidRPr="00CD7570" w:rsidTr="0033319C">
        <w:trPr>
          <w:trHeight w:val="411"/>
          <w:jc w:val="center"/>
        </w:trPr>
        <w:tc>
          <w:tcPr>
            <w:tcW w:w="293" w:type="pct"/>
            <w:vAlign w:val="center"/>
          </w:tcPr>
          <w:p w:rsidR="00674247" w:rsidRPr="001470D8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444" w:type="pct"/>
            <w:vAlign w:val="center"/>
          </w:tcPr>
          <w:p w:rsidR="00674247" w:rsidRDefault="00674247" w:rsidP="0033319C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1470D8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Desviación de la Calibración (DC).</w:t>
            </w:r>
          </w:p>
          <w:p w:rsidR="00674247" w:rsidRPr="001470D8" w:rsidRDefault="00674247" w:rsidP="0033319C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Parametros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NO</w:t>
            </w:r>
            <w:r w:rsidRPr="003D3478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ES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, SO</w:t>
            </w:r>
            <w:r w:rsidRPr="003D3478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ES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674247" w:rsidRPr="001470D8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506A43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674247" w:rsidRPr="00CD7570" w:rsidTr="0033319C">
        <w:trPr>
          <w:trHeight w:val="564"/>
          <w:jc w:val="center"/>
        </w:trPr>
        <w:tc>
          <w:tcPr>
            <w:tcW w:w="293" w:type="pct"/>
            <w:vAlign w:val="center"/>
          </w:tcPr>
          <w:p w:rsidR="00674247" w:rsidRPr="00085454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44" w:type="pct"/>
            <w:vAlign w:val="center"/>
          </w:tcPr>
          <w:p w:rsidR="00674247" w:rsidRDefault="00674247" w:rsidP="0033319C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Error de Linealidad (EL).</w:t>
            </w:r>
          </w:p>
          <w:p w:rsidR="00674247" w:rsidRPr="00085454" w:rsidRDefault="00674247" w:rsidP="0033319C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Parametros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NO</w:t>
            </w:r>
            <w:r w:rsidRPr="003D3478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ES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y SO</w:t>
            </w:r>
            <w:r w:rsidRPr="003D3478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ES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.</w:t>
            </w:r>
          </w:p>
        </w:tc>
        <w:tc>
          <w:tcPr>
            <w:tcW w:w="3263" w:type="pct"/>
            <w:vAlign w:val="center"/>
          </w:tcPr>
          <w:p w:rsidR="00674247" w:rsidRPr="00085454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674247" w:rsidRPr="00CD7570" w:rsidTr="0033319C">
        <w:trPr>
          <w:trHeight w:val="577"/>
          <w:jc w:val="center"/>
        </w:trPr>
        <w:tc>
          <w:tcPr>
            <w:tcW w:w="293" w:type="pct"/>
            <w:vAlign w:val="center"/>
          </w:tcPr>
          <w:p w:rsidR="00674247" w:rsidRPr="00085454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444" w:type="pct"/>
            <w:vAlign w:val="center"/>
          </w:tcPr>
          <w:p w:rsidR="00674247" w:rsidRDefault="00674247" w:rsidP="0033319C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85454">
              <w:rPr>
                <w:rFonts w:asciiTheme="minorHAnsi" w:hAnsiTheme="minorHAnsi" w:cstheme="minorHAnsi"/>
                <w:sz w:val="18"/>
                <w:szCs w:val="18"/>
              </w:rPr>
              <w:t>Ensayo de Exactitud Relativa (ER).</w:t>
            </w:r>
          </w:p>
          <w:p w:rsidR="00674247" w:rsidRPr="00085454" w:rsidRDefault="00674247" w:rsidP="0033319C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NO</w:t>
            </w:r>
            <w:r w:rsidRPr="003D3478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ES"/>
              </w:rPr>
              <w:t>X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, SO</w:t>
            </w:r>
            <w:r w:rsidRPr="003D3478">
              <w:rPr>
                <w:rFonts w:asciiTheme="minorHAnsi" w:hAnsiTheme="minorHAnsi" w:cstheme="minorHAnsi"/>
                <w:sz w:val="18"/>
                <w:szCs w:val="18"/>
                <w:vertAlign w:val="subscript"/>
                <w:lang w:val="es-ES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 y Flujo.</w:t>
            </w:r>
          </w:p>
        </w:tc>
        <w:tc>
          <w:tcPr>
            <w:tcW w:w="3263" w:type="pct"/>
            <w:vAlign w:val="center"/>
          </w:tcPr>
          <w:p w:rsidR="00674247" w:rsidRPr="007F1D05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7F1D05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674247" w:rsidRPr="00CD7570" w:rsidTr="00261483">
        <w:trPr>
          <w:trHeight w:val="328"/>
          <w:jc w:val="center"/>
        </w:trPr>
        <w:tc>
          <w:tcPr>
            <w:tcW w:w="293" w:type="pct"/>
            <w:vAlign w:val="center"/>
          </w:tcPr>
          <w:p w:rsidR="00674247" w:rsidRPr="00CD64FC" w:rsidRDefault="00674247" w:rsidP="0033319C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444" w:type="pct"/>
            <w:vAlign w:val="center"/>
          </w:tcPr>
          <w:p w:rsidR="00674247" w:rsidRPr="00CD64FC" w:rsidRDefault="00674247" w:rsidP="0033319C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CD64FC"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263" w:type="pct"/>
            <w:vAlign w:val="center"/>
          </w:tcPr>
          <w:p w:rsidR="00674247" w:rsidRPr="00CD64FC" w:rsidRDefault="00674247" w:rsidP="0033319C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D64FC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:rsidR="00674247" w:rsidRPr="00CD7570" w:rsidRDefault="00674247" w:rsidP="00674247">
      <w:pPr>
        <w:rPr>
          <w:color w:val="FF0000"/>
          <w:highlight w:val="yellow"/>
        </w:rPr>
      </w:pPr>
    </w:p>
    <w:p w:rsidR="00674247" w:rsidRPr="00637110" w:rsidRDefault="00674247" w:rsidP="00674247">
      <w:pPr>
        <w:pStyle w:val="Ttulo1"/>
      </w:pPr>
      <w:bookmarkStart w:id="45" w:name="_Toc352928396"/>
      <w:bookmarkStart w:id="46" w:name="_Toc348791980"/>
      <w:bookmarkStart w:id="47" w:name="_Toc353993442"/>
      <w:bookmarkStart w:id="48" w:name="_Toc387911621"/>
      <w:bookmarkStart w:id="49" w:name="_Toc450139094"/>
      <w:bookmarkEnd w:id="45"/>
      <w:bookmarkEnd w:id="46"/>
      <w:r w:rsidRPr="00637110">
        <w:t>CONCLUSIONES</w:t>
      </w:r>
      <w:bookmarkEnd w:id="47"/>
      <w:bookmarkEnd w:id="48"/>
      <w:bookmarkEnd w:id="49"/>
      <w:r w:rsidRPr="00637110">
        <w:t xml:space="preserve"> </w:t>
      </w:r>
    </w:p>
    <w:p w:rsidR="00674247" w:rsidRDefault="00674247" w:rsidP="00674247">
      <w:pPr>
        <w:rPr>
          <w:rFonts w:asciiTheme="minorHAnsi" w:hAnsiTheme="minorHAnsi" w:cstheme="minorHAnsi"/>
          <w:sz w:val="20"/>
          <w:lang w:val="es-ES"/>
        </w:rPr>
      </w:pPr>
      <w:bookmarkStart w:id="50" w:name="_Toc348791981"/>
      <w:bookmarkStart w:id="51" w:name="_Toc348791982"/>
      <w:bookmarkStart w:id="52" w:name="_Toc348791983"/>
      <w:bookmarkEnd w:id="50"/>
      <w:bookmarkEnd w:id="51"/>
      <w:bookmarkEnd w:id="52"/>
      <w:r w:rsidRPr="00637110">
        <w:rPr>
          <w:rFonts w:asciiTheme="minorHAnsi" w:hAnsiTheme="minorHAnsi" w:cstheme="minorHAnsi"/>
          <w:sz w:val="20"/>
        </w:rPr>
        <w:t>El examen de la información realizado al “</w:t>
      </w:r>
      <w:r w:rsidRPr="000129BF">
        <w:rPr>
          <w:rFonts w:asciiTheme="minorHAnsi" w:hAnsiTheme="minorHAnsi" w:cstheme="minorHAnsi"/>
          <w:sz w:val="20"/>
        </w:rPr>
        <w:t xml:space="preserve">Informe de </w:t>
      </w:r>
      <w:r>
        <w:rPr>
          <w:rFonts w:asciiTheme="minorHAnsi" w:hAnsiTheme="minorHAnsi" w:cstheme="minorHAnsi"/>
          <w:sz w:val="20"/>
        </w:rPr>
        <w:t xml:space="preserve">Resultados de los Ensayos de Revalidación del Sistema de Monitoreo Continuo de Emisiones (CEMS) de la Planta de Ácido del Complejo Industrial </w:t>
      </w:r>
      <w:proofErr w:type="spellStart"/>
      <w:r>
        <w:rPr>
          <w:rFonts w:asciiTheme="minorHAnsi" w:hAnsiTheme="minorHAnsi" w:cstheme="minorHAnsi"/>
          <w:sz w:val="20"/>
        </w:rPr>
        <w:t>Molynor</w:t>
      </w:r>
      <w:proofErr w:type="spellEnd"/>
      <w:r>
        <w:rPr>
          <w:rFonts w:asciiTheme="minorHAnsi" w:hAnsiTheme="minorHAnsi" w:cstheme="minorHAnsi"/>
          <w:sz w:val="20"/>
        </w:rPr>
        <w:t xml:space="preserve"> S.A.” </w:t>
      </w:r>
      <w:r w:rsidRPr="00637110">
        <w:rPr>
          <w:rFonts w:asciiTheme="minorHAnsi" w:hAnsiTheme="minorHAnsi" w:cstheme="minorHAnsi"/>
          <w:sz w:val="20"/>
        </w:rPr>
        <w:t xml:space="preserve">consideró la verificación de las exigencias asociadas a la Resolución Exenta N° 57/13 de la SMA, sobre “Protocolo para Validación de Sistemas de Monitoreo Continuo de Emisiones (CEMS) en Centrales Termoeléctricas”. </w:t>
      </w:r>
      <w:r w:rsidRPr="006F767A">
        <w:rPr>
          <w:rFonts w:asciiTheme="minorHAnsi" w:hAnsiTheme="minorHAnsi" w:cstheme="minorHAnsi"/>
          <w:sz w:val="20"/>
        </w:rPr>
        <w:t xml:space="preserve">Del total de exigencias verificadas, no se observaron </w:t>
      </w:r>
      <w:r>
        <w:rPr>
          <w:rFonts w:asciiTheme="minorHAnsi" w:hAnsiTheme="minorHAnsi" w:cstheme="minorHAnsi"/>
          <w:sz w:val="20"/>
        </w:rPr>
        <w:t>hallazgos</w:t>
      </w:r>
      <w:r w:rsidRPr="006F767A">
        <w:rPr>
          <w:rFonts w:asciiTheme="minorHAnsi" w:hAnsiTheme="minorHAnsi" w:cstheme="minorHAnsi"/>
          <w:sz w:val="20"/>
        </w:rPr>
        <w:t xml:space="preserve"> que afect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n la integridad de los ensayos. Los ensayos realizados cumplieron con las metodologías y limites especificados en el protocolo, luego</w:t>
      </w:r>
      <w:r>
        <w:rPr>
          <w:rFonts w:asciiTheme="minorHAnsi" w:hAnsiTheme="minorHAnsi" w:cstheme="minorHAnsi"/>
          <w:sz w:val="20"/>
        </w:rPr>
        <w:t xml:space="preserve"> el CEMS instalado se considera óptimo</w:t>
      </w:r>
      <w:r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>
        <w:rPr>
          <w:rFonts w:asciiTheme="minorHAnsi" w:hAnsiTheme="minorHAnsi" w:cstheme="minorHAnsi"/>
          <w:sz w:val="20"/>
        </w:rPr>
        <w:t>ltados confiables que se corrobo</w:t>
      </w:r>
      <w:r w:rsidRPr="006F767A">
        <w:rPr>
          <w:rFonts w:asciiTheme="minorHAnsi" w:hAnsiTheme="minorHAnsi" w:cstheme="minorHAnsi"/>
          <w:sz w:val="20"/>
        </w:rPr>
        <w:t>ran con las metodologías de referencia aprobadas.</w:t>
      </w:r>
      <w:r>
        <w:rPr>
          <w:rFonts w:asciiTheme="minorHAnsi" w:hAnsiTheme="minorHAnsi" w:cstheme="minorHAnsi"/>
          <w:sz w:val="20"/>
          <w:lang w:val="es-ES"/>
        </w:rPr>
        <w:tab/>
      </w:r>
      <w:r>
        <w:rPr>
          <w:rFonts w:asciiTheme="minorHAnsi" w:hAnsiTheme="minorHAnsi" w:cstheme="minorHAnsi"/>
          <w:sz w:val="20"/>
          <w:lang w:val="es-ES"/>
        </w:rPr>
        <w:tab/>
      </w:r>
    </w:p>
    <w:p w:rsidR="00674247" w:rsidRPr="00637110" w:rsidRDefault="00674247" w:rsidP="00674247">
      <w:pPr>
        <w:rPr>
          <w:rFonts w:asciiTheme="minorHAnsi" w:hAnsiTheme="minorHAnsi" w:cstheme="minorHAnsi"/>
          <w:sz w:val="20"/>
          <w:lang w:val="es-ES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</w:rPr>
      </w:pPr>
      <w:r w:rsidRPr="00637110">
        <w:rPr>
          <w:rFonts w:asciiTheme="minorHAnsi" w:hAnsiTheme="minorHAnsi" w:cstheme="minorHAnsi"/>
          <w:sz w:val="20"/>
        </w:rPr>
        <w:t>En virtud de lo anterior</w:t>
      </w:r>
      <w:r>
        <w:rPr>
          <w:rFonts w:asciiTheme="minorHAnsi" w:hAnsiTheme="minorHAnsi" w:cstheme="minorHAnsi"/>
          <w:sz w:val="20"/>
        </w:rPr>
        <w:t>,</w:t>
      </w:r>
      <w:r w:rsidRPr="00637110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el “</w:t>
      </w:r>
      <w:r w:rsidRPr="000129BF">
        <w:rPr>
          <w:rFonts w:asciiTheme="minorHAnsi" w:hAnsiTheme="minorHAnsi" w:cstheme="minorHAnsi"/>
          <w:sz w:val="20"/>
        </w:rPr>
        <w:t xml:space="preserve">Informe de </w:t>
      </w:r>
      <w:r>
        <w:rPr>
          <w:rFonts w:asciiTheme="minorHAnsi" w:hAnsiTheme="minorHAnsi" w:cstheme="minorHAnsi"/>
          <w:sz w:val="20"/>
        </w:rPr>
        <w:t xml:space="preserve">Resultados de los Ensayos de Revalidación del Sistema de Monitoreo Continuo de Emisiones (CEMS) de la Planta de Ácido del Complejo Industrial </w:t>
      </w:r>
      <w:proofErr w:type="spellStart"/>
      <w:r>
        <w:rPr>
          <w:rFonts w:asciiTheme="minorHAnsi" w:hAnsiTheme="minorHAnsi" w:cstheme="minorHAnsi"/>
          <w:sz w:val="20"/>
        </w:rPr>
        <w:t>Molynor</w:t>
      </w:r>
      <w:proofErr w:type="spellEnd"/>
      <w:r>
        <w:rPr>
          <w:rFonts w:asciiTheme="minorHAnsi" w:hAnsiTheme="minorHAnsi" w:cstheme="minorHAnsi"/>
          <w:sz w:val="20"/>
        </w:rPr>
        <w:t xml:space="preserve"> S.A.” </w:t>
      </w:r>
      <w:r w:rsidRPr="00637110">
        <w:rPr>
          <w:rFonts w:asciiTheme="minorHAnsi" w:hAnsiTheme="minorHAnsi" w:cstheme="minorHAnsi"/>
          <w:sz w:val="20"/>
        </w:rPr>
        <w:t>debe ser aprobado</w:t>
      </w:r>
      <w:r>
        <w:rPr>
          <w:rFonts w:asciiTheme="minorHAnsi" w:hAnsiTheme="minorHAnsi" w:cstheme="minorHAnsi"/>
          <w:sz w:val="20"/>
        </w:rPr>
        <w:t xml:space="preserve">. </w:t>
      </w:r>
    </w:p>
    <w:p w:rsidR="00261483" w:rsidRDefault="00261483" w:rsidP="00674247">
      <w:pPr>
        <w:rPr>
          <w:rFonts w:asciiTheme="minorHAnsi" w:hAnsiTheme="minorHAnsi" w:cstheme="minorHAnsi"/>
          <w:sz w:val="20"/>
        </w:rPr>
      </w:pPr>
    </w:p>
    <w:p w:rsidR="00674247" w:rsidRPr="006E3D6A" w:rsidRDefault="00674247" w:rsidP="00674247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6E3D6A">
        <w:rPr>
          <w:rFonts w:asciiTheme="minorHAnsi" w:hAnsiTheme="minorHAnsi" w:cstheme="minorHAnsi"/>
          <w:sz w:val="18"/>
          <w:szCs w:val="18"/>
        </w:rPr>
        <w:lastRenderedPageBreak/>
        <w:t>Resumen parámetro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6E3D6A">
        <w:rPr>
          <w:rFonts w:asciiTheme="minorHAnsi" w:hAnsiTheme="minorHAnsi" w:cstheme="minorHAnsi"/>
          <w:sz w:val="18"/>
          <w:szCs w:val="18"/>
        </w:rPr>
        <w:t xml:space="preserve"> Validado</w:t>
      </w:r>
      <w:r>
        <w:rPr>
          <w:rFonts w:asciiTheme="minorHAnsi" w:hAnsiTheme="minorHAnsi" w:cstheme="minorHAnsi"/>
          <w:sz w:val="18"/>
          <w:szCs w:val="18"/>
        </w:rPr>
        <w:t>s</w:t>
      </w:r>
      <w:r w:rsidRPr="006E3D6A">
        <w:rPr>
          <w:rFonts w:asciiTheme="minorHAnsi" w:hAnsiTheme="minorHAnsi" w:cstheme="minorHAnsi"/>
          <w:sz w:val="18"/>
          <w:szCs w:val="18"/>
        </w:rPr>
        <w:t xml:space="preserve"> por la Planta de</w:t>
      </w:r>
      <w:r w:rsidR="00261483">
        <w:rPr>
          <w:rFonts w:asciiTheme="minorHAnsi" w:hAnsiTheme="minorHAnsi" w:cstheme="minorHAnsi"/>
          <w:sz w:val="18"/>
          <w:szCs w:val="18"/>
        </w:rPr>
        <w:t xml:space="preserve"> Á</w:t>
      </w:r>
      <w:r w:rsidRPr="006E3D6A">
        <w:rPr>
          <w:rFonts w:asciiTheme="minorHAnsi" w:hAnsiTheme="minorHAnsi" w:cstheme="minorHAnsi"/>
          <w:sz w:val="18"/>
          <w:szCs w:val="18"/>
        </w:rPr>
        <w:t xml:space="preserve">cido del Complejo Industrial </w:t>
      </w:r>
      <w:proofErr w:type="spellStart"/>
      <w:r w:rsidRPr="006E3D6A">
        <w:rPr>
          <w:rFonts w:asciiTheme="minorHAnsi" w:hAnsiTheme="minorHAnsi" w:cstheme="minorHAnsi"/>
          <w:sz w:val="18"/>
          <w:szCs w:val="18"/>
        </w:rPr>
        <w:t>Molynor</w:t>
      </w:r>
      <w:proofErr w:type="spellEnd"/>
      <w:r w:rsidRPr="006E3D6A">
        <w:rPr>
          <w:rFonts w:asciiTheme="minorHAnsi" w:hAnsiTheme="minorHAnsi" w:cstheme="minorHAnsi"/>
          <w:sz w:val="18"/>
          <w:szCs w:val="18"/>
        </w:rPr>
        <w:t xml:space="preserve"> S.A.”: </w:t>
      </w:r>
    </w:p>
    <w:p w:rsidR="00674247" w:rsidRPr="00C42048" w:rsidRDefault="00674247" w:rsidP="00674247">
      <w:pPr>
        <w:tabs>
          <w:tab w:val="left" w:pos="1884"/>
        </w:tabs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C42048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656"/>
        <w:gridCol w:w="2440"/>
        <w:gridCol w:w="2440"/>
      </w:tblGrid>
      <w:tr w:rsidR="00674247" w:rsidRPr="00B43341" w:rsidTr="0033319C">
        <w:trPr>
          <w:trHeight w:val="294"/>
          <w:jc w:val="center"/>
        </w:trPr>
        <w:tc>
          <w:tcPr>
            <w:tcW w:w="3656" w:type="dxa"/>
            <w:shd w:val="clear" w:color="auto" w:fill="D9D9D9" w:themeFill="background1" w:themeFillShade="D9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6E3D6A">
              <w:rPr>
                <w:rFonts w:asciiTheme="minorHAnsi" w:hAnsiTheme="minorHAnsi" w:cstheme="minorHAnsi"/>
                <w:b/>
                <w:sz w:val="18"/>
              </w:rPr>
              <w:t>RCA N° 0018/2010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2440" w:type="dxa"/>
            <w:shd w:val="clear" w:color="auto" w:fill="D9D9D9" w:themeFill="background1" w:themeFillShade="D9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Fecha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Inicio de datos válidos</w:t>
            </w:r>
          </w:p>
        </w:tc>
      </w:tr>
      <w:tr w:rsidR="00674247" w:rsidRPr="00B43341" w:rsidTr="0033319C">
        <w:trPr>
          <w:trHeight w:val="283"/>
          <w:jc w:val="center"/>
        </w:trPr>
        <w:tc>
          <w:tcPr>
            <w:tcW w:w="3656" w:type="dxa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431D6A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40" w:type="dxa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  <w:r w:rsidRPr="00211001">
              <w:rPr>
                <w:rFonts w:asciiTheme="minorHAnsi" w:hAnsiTheme="minorHAnsi" w:cstheme="minorHAnsi"/>
                <w:sz w:val="18"/>
                <w:szCs w:val="18"/>
              </w:rPr>
              <w:t xml:space="preserve"> de Noviembre de 2015</w:t>
            </w:r>
          </w:p>
        </w:tc>
      </w:tr>
      <w:tr w:rsidR="00674247" w:rsidRPr="00B43341" w:rsidTr="0033319C">
        <w:trPr>
          <w:trHeight w:val="283"/>
          <w:jc w:val="center"/>
        </w:trPr>
        <w:tc>
          <w:tcPr>
            <w:tcW w:w="3656" w:type="dxa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NO</w:t>
            </w:r>
            <w:r w:rsidRPr="006B1E7F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2440" w:type="dxa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:rsidR="00674247" w:rsidRPr="00211001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</w:t>
            </w:r>
            <w:r w:rsidRPr="00211001">
              <w:rPr>
                <w:rFonts w:asciiTheme="minorHAnsi" w:hAnsiTheme="minorHAnsi" w:cstheme="minorHAnsi"/>
                <w:sz w:val="18"/>
                <w:szCs w:val="18"/>
              </w:rPr>
              <w:t xml:space="preserve"> de Noviembre de 2015</w:t>
            </w:r>
          </w:p>
        </w:tc>
      </w:tr>
      <w:tr w:rsidR="00674247" w:rsidRPr="00B43341" w:rsidTr="0033319C">
        <w:trPr>
          <w:trHeight w:val="283"/>
          <w:jc w:val="center"/>
        </w:trPr>
        <w:tc>
          <w:tcPr>
            <w:tcW w:w="3656" w:type="dxa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Flujo</w:t>
            </w:r>
          </w:p>
        </w:tc>
        <w:tc>
          <w:tcPr>
            <w:tcW w:w="2440" w:type="dxa"/>
          </w:tcPr>
          <w:p w:rsidR="00674247" w:rsidRPr="00431D6A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31D6A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2440" w:type="dxa"/>
          </w:tcPr>
          <w:p w:rsidR="00674247" w:rsidRPr="00211001" w:rsidRDefault="00674247" w:rsidP="0033319C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25</w:t>
            </w:r>
            <w:r w:rsidRPr="00211001">
              <w:rPr>
                <w:rFonts w:asciiTheme="minorHAnsi" w:hAnsiTheme="minorHAnsi" w:cstheme="minorHAnsi"/>
                <w:sz w:val="18"/>
                <w:szCs w:val="18"/>
              </w:rPr>
              <w:t xml:space="preserve"> de Noviembre de 2015</w:t>
            </w:r>
          </w:p>
        </w:tc>
      </w:tr>
    </w:tbl>
    <w:p w:rsidR="00674247" w:rsidRDefault="00674247" w:rsidP="00674247">
      <w:pPr>
        <w:rPr>
          <w:rFonts w:asciiTheme="minorHAnsi" w:hAnsiTheme="minorHAnsi" w:cstheme="minorHAnsi"/>
          <w:sz w:val="20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En la tabla N°3 al final de este informe, se resumen los componentes del CEMS informados por el titular y que han sido validados para lo cual, el titular de la fuente deberá tomar conocimiento y cumplir con los puntos establecidos en el numeral 5.2.6 del protocolo a fin de asegurar el óptimo funcionamiento de los equipos, considerando además los siguientes criterios:</w:t>
      </w:r>
    </w:p>
    <w:p w:rsidR="00674247" w:rsidRPr="006F767A" w:rsidRDefault="00674247" w:rsidP="00674247">
      <w:pPr>
        <w:rPr>
          <w:rFonts w:asciiTheme="minorHAnsi" w:hAnsiTheme="minorHAnsi" w:cstheme="minorHAnsi"/>
          <w:sz w:val="20"/>
        </w:rPr>
      </w:pPr>
    </w:p>
    <w:p w:rsidR="00674247" w:rsidRPr="006F767A" w:rsidRDefault="00674247" w:rsidP="0067424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:rsidR="00674247" w:rsidRPr="006F767A" w:rsidRDefault="00674247" w:rsidP="0067424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:rsidR="00674247" w:rsidRPr="006F767A" w:rsidRDefault="00674247" w:rsidP="0067424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:rsidR="00674247" w:rsidRPr="006F767A" w:rsidRDefault="00674247" w:rsidP="0067424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:rsidR="00674247" w:rsidRPr="006F767A" w:rsidRDefault="00674247" w:rsidP="00674247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:rsidR="00674247" w:rsidRDefault="00674247" w:rsidP="00674247">
      <w:pPr>
        <w:rPr>
          <w:rFonts w:asciiTheme="minorHAnsi" w:hAnsiTheme="minorHAnsi" w:cstheme="minorHAnsi"/>
          <w:sz w:val="20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Pr="00011A34" w:rsidRDefault="00674247" w:rsidP="00674247">
      <w:pPr>
        <w:rPr>
          <w:rFonts w:asciiTheme="minorHAnsi" w:hAnsiTheme="minorHAnsi" w:cstheme="minorHAnsi"/>
          <w:sz w:val="20"/>
          <w:highlight w:val="yellow"/>
        </w:rPr>
      </w:pPr>
    </w:p>
    <w:p w:rsidR="00674247" w:rsidRPr="00011A34" w:rsidRDefault="00674247" w:rsidP="00674247">
      <w:pPr>
        <w:pStyle w:val="Prrafodelista"/>
        <w:rPr>
          <w:rFonts w:asciiTheme="minorHAnsi" w:hAnsiTheme="minorHAnsi" w:cstheme="minorHAnsi"/>
          <w:sz w:val="20"/>
          <w:highlight w:val="yellow"/>
        </w:rPr>
      </w:pPr>
      <w:bookmarkStart w:id="53" w:name="_Toc353993443"/>
    </w:p>
    <w:p w:rsidR="00674247" w:rsidRPr="00912CF6" w:rsidRDefault="00674247" w:rsidP="00674247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t>Tabla N°3:</w:t>
      </w:r>
    </w:p>
    <w:p w:rsidR="00674247" w:rsidRPr="00912CF6" w:rsidRDefault="00674247" w:rsidP="00674247">
      <w:pPr>
        <w:pStyle w:val="Prrafodelista"/>
        <w:jc w:val="center"/>
        <w:rPr>
          <w:rFonts w:asciiTheme="minorHAnsi" w:hAnsiTheme="minorHAnsi" w:cstheme="minorHAnsi"/>
          <w:b/>
          <w:sz w:val="20"/>
        </w:rPr>
      </w:pPr>
      <w:r w:rsidRPr="00912CF6">
        <w:rPr>
          <w:rFonts w:asciiTheme="minorHAnsi" w:hAnsiTheme="minorHAnsi" w:cstheme="minorHAnsi"/>
          <w:b/>
          <w:sz w:val="20"/>
        </w:rPr>
        <w:t>Identificación de CEMS Validados</w:t>
      </w:r>
    </w:p>
    <w:bookmarkEnd w:id="53"/>
    <w:p w:rsidR="00674247" w:rsidRPr="005E1645" w:rsidRDefault="00674247" w:rsidP="00674247">
      <w:pPr>
        <w:jc w:val="center"/>
        <w:rPr>
          <w:rFonts w:ascii="Calibri" w:hAnsi="Calibri"/>
          <w:sz w:val="16"/>
          <w:szCs w:val="16"/>
          <w:highlight w:val="yellow"/>
        </w:rPr>
      </w:pPr>
    </w:p>
    <w:tbl>
      <w:tblPr>
        <w:tblStyle w:val="Tablaconcuadrcula"/>
        <w:tblW w:w="12036" w:type="dxa"/>
        <w:jc w:val="center"/>
        <w:tblLayout w:type="fixed"/>
        <w:tblLook w:val="04A0" w:firstRow="1" w:lastRow="0" w:firstColumn="1" w:lastColumn="0" w:noHBand="0" w:noVBand="1"/>
      </w:tblPr>
      <w:tblGrid>
        <w:gridCol w:w="1657"/>
        <w:gridCol w:w="1418"/>
        <w:gridCol w:w="1524"/>
        <w:gridCol w:w="1737"/>
        <w:gridCol w:w="2041"/>
        <w:gridCol w:w="2126"/>
        <w:gridCol w:w="1533"/>
      </w:tblGrid>
      <w:tr w:rsidR="00674247" w:rsidTr="0033319C">
        <w:trPr>
          <w:trHeight w:val="610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Sonda </w:t>
            </w: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Tomamuestra</w:t>
            </w:r>
            <w:proofErr w:type="spellEnd"/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Línea Calefaccionada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Acondicionador de Muestra</w:t>
            </w:r>
          </w:p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Analizador de Gases </w:t>
            </w:r>
          </w:p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(NO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, SO</w:t>
            </w:r>
            <w:r w:rsidRPr="00695D9D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  <w:r w:rsidRPr="00A842B5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Analizador Flujo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eastAsia="es-E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DAHS</w:t>
            </w:r>
          </w:p>
        </w:tc>
      </w:tr>
      <w:tr w:rsidR="00674247" w:rsidTr="0033319C">
        <w:trPr>
          <w:trHeight w:val="405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Marca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UNIVERSAL ANALYZERS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TECHNICAL  HEATERS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UNIVERSAL ANALYZERS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THERMO SCIENTIFIC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DURAG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EMC STATION MANAGER</w:t>
            </w:r>
          </w:p>
        </w:tc>
      </w:tr>
      <w:tr w:rsidR="00674247" w:rsidTr="0033319C">
        <w:trPr>
          <w:trHeight w:val="440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Modelo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270SF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SCP 1095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 42i HL (NO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x</w:t>
            </w:r>
            <w:r w:rsidRPr="00A842B5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43i HL (SO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 w:rsidRPr="00A842B5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674247" w:rsidRPr="00E65309" w:rsidRDefault="00674247" w:rsidP="0033319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65309">
              <w:rPr>
                <w:rFonts w:ascii="Calibri" w:hAnsi="Calibri"/>
                <w:sz w:val="18"/>
                <w:szCs w:val="18"/>
              </w:rPr>
              <w:t>D-FL 200 G</w:t>
            </w:r>
          </w:p>
          <w:p w:rsidR="00674247" w:rsidRPr="00E65309" w:rsidRDefault="00674247" w:rsidP="0033319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674247" w:rsidRPr="00E65309" w:rsidRDefault="00674247" w:rsidP="0033319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65309">
              <w:rPr>
                <w:rFonts w:ascii="Calibri" w:hAnsi="Calibri"/>
                <w:sz w:val="18"/>
                <w:szCs w:val="18"/>
              </w:rPr>
              <w:t>CABEZALES:</w:t>
            </w:r>
          </w:p>
          <w:p w:rsidR="00674247" w:rsidRPr="00E65309" w:rsidRDefault="00674247" w:rsidP="0033319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65309">
              <w:rPr>
                <w:rFonts w:ascii="Calibri" w:hAnsi="Calibri"/>
                <w:sz w:val="18"/>
                <w:szCs w:val="18"/>
              </w:rPr>
              <w:t>D-FL 200-MK2-A</w:t>
            </w:r>
          </w:p>
          <w:p w:rsidR="00674247" w:rsidRPr="00E65309" w:rsidRDefault="00674247" w:rsidP="0033319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E65309">
              <w:rPr>
                <w:rFonts w:ascii="Calibri" w:hAnsi="Calibri"/>
                <w:sz w:val="18"/>
                <w:szCs w:val="18"/>
              </w:rPr>
              <w:t>D-FL 200-MK2-</w:t>
            </w:r>
            <w:r>
              <w:rPr>
                <w:rFonts w:ascii="Calibri" w:hAnsi="Calibri"/>
                <w:sz w:val="18"/>
                <w:szCs w:val="18"/>
              </w:rPr>
              <w:t>B</w:t>
            </w:r>
          </w:p>
          <w:p w:rsidR="00674247" w:rsidRPr="00E65309" w:rsidRDefault="00674247" w:rsidP="0033319C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VERSION 12.20</w:t>
            </w:r>
          </w:p>
        </w:tc>
      </w:tr>
      <w:tr w:rsidR="00674247" w:rsidTr="0033319C">
        <w:trPr>
          <w:trHeight w:val="588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Principio Funcionamiento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EFECTO PELTIER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Pr="00A842B5" w:rsidRDefault="00674247" w:rsidP="0033319C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A842B5">
              <w:rPr>
                <w:rFonts w:ascii="Calibri" w:hAnsi="Calibri"/>
                <w:sz w:val="16"/>
                <w:szCs w:val="16"/>
              </w:rPr>
              <w:t xml:space="preserve">QUIMIOLUMINSCENCIA </w:t>
            </w:r>
            <w:r w:rsidRPr="005720D8">
              <w:rPr>
                <w:rFonts w:ascii="Calibri" w:hAnsi="Calibri"/>
                <w:sz w:val="18"/>
                <w:szCs w:val="18"/>
              </w:rPr>
              <w:t>(NO</w:t>
            </w:r>
            <w:r w:rsidRPr="005720D8">
              <w:rPr>
                <w:rFonts w:ascii="Calibri" w:hAnsi="Calibri"/>
                <w:sz w:val="18"/>
                <w:szCs w:val="18"/>
                <w:vertAlign w:val="subscript"/>
              </w:rPr>
              <w:t>x</w:t>
            </w:r>
            <w:r w:rsidRPr="005720D8">
              <w:rPr>
                <w:rFonts w:ascii="Calibri" w:hAnsi="Calibri"/>
                <w:sz w:val="18"/>
                <w:szCs w:val="18"/>
              </w:rPr>
              <w:t>)</w:t>
            </w:r>
          </w:p>
          <w:p w:rsidR="00674247" w:rsidRPr="005720D8" w:rsidRDefault="00674247" w:rsidP="0033319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842B5">
              <w:rPr>
                <w:rFonts w:ascii="Calibri" w:hAnsi="Calibri"/>
                <w:sz w:val="16"/>
                <w:szCs w:val="16"/>
              </w:rPr>
              <w:t xml:space="preserve">FLUORESCENCIA PULSANTE </w:t>
            </w:r>
            <w:r w:rsidRPr="005720D8">
              <w:rPr>
                <w:rFonts w:ascii="Calibri" w:hAnsi="Calibri"/>
                <w:sz w:val="18"/>
                <w:szCs w:val="18"/>
              </w:rPr>
              <w:t>(SO</w:t>
            </w:r>
            <w:r w:rsidRPr="005720D8">
              <w:rPr>
                <w:rFonts w:ascii="Calibri" w:hAnsi="Calibri"/>
                <w:sz w:val="18"/>
                <w:szCs w:val="18"/>
                <w:vertAlign w:val="subscript"/>
              </w:rPr>
              <w:t>2</w:t>
            </w:r>
            <w:r w:rsidRPr="005720D8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5E1645" w:rsidRDefault="00674247" w:rsidP="0033319C">
            <w:pPr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ULTRASONIDO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</w:tr>
      <w:tr w:rsidR="00674247" w:rsidTr="0033319C">
        <w:trPr>
          <w:trHeight w:val="439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 xml:space="preserve">N° </w:t>
            </w:r>
            <w:proofErr w:type="spellStart"/>
            <w:r>
              <w:rPr>
                <w:rFonts w:ascii="Calibri" w:hAnsi="Calibri"/>
                <w:sz w:val="18"/>
                <w:szCs w:val="18"/>
                <w:lang w:val="en-US"/>
              </w:rPr>
              <w:t>Serie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B20134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A842B5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F3022"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7F3022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Z20207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0904934967 (NO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x</w:t>
            </w:r>
            <w:r w:rsidRPr="00A842B5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1417862295 (SO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  <w:r w:rsidRPr="00A842B5">
              <w:rPr>
                <w:rFonts w:ascii="Calibri" w:hAnsi="Calibri"/>
                <w:sz w:val="18"/>
                <w:szCs w:val="18"/>
                <w:lang w:val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1208812</w:t>
            </w:r>
          </w:p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</w:p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CANEZALES:</w:t>
            </w:r>
          </w:p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1208809</w:t>
            </w:r>
          </w:p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1208810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</w:tr>
      <w:tr w:rsidR="00674247" w:rsidTr="0033319C">
        <w:trPr>
          <w:trHeight w:val="432"/>
          <w:jc w:val="center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 w:eastAsia="es-E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Rango Medición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A842B5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 w:rsidRPr="007F3022"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7F3022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0-30 ppm NO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x</w:t>
            </w:r>
          </w:p>
          <w:p w:rsidR="00674247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0-1000 ppm SO</w:t>
            </w:r>
            <w:r w:rsidRPr="00695D9D">
              <w:rPr>
                <w:rFonts w:ascii="Calibri" w:hAnsi="Calibri"/>
                <w:sz w:val="18"/>
                <w:szCs w:val="18"/>
                <w:vertAlign w:val="subscript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0 – 20 m/s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247" w:rsidRPr="00695D9D" w:rsidRDefault="00674247" w:rsidP="0033319C">
            <w:pPr>
              <w:jc w:val="center"/>
              <w:rPr>
                <w:rFonts w:ascii="Calibri" w:hAnsi="Calibri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sz w:val="18"/>
                <w:szCs w:val="18"/>
                <w:lang w:val="en-US"/>
              </w:rPr>
              <w:t>N/A</w:t>
            </w:r>
          </w:p>
        </w:tc>
      </w:tr>
    </w:tbl>
    <w:p w:rsidR="00673551" w:rsidRPr="00E61593" w:rsidRDefault="00673551" w:rsidP="00674247">
      <w:pPr>
        <w:pStyle w:val="Ttulo1"/>
        <w:numPr>
          <w:ilvl w:val="0"/>
          <w:numId w:val="0"/>
        </w:numPr>
        <w:ind w:left="720"/>
      </w:pPr>
    </w:p>
    <w:sectPr w:rsidR="00673551" w:rsidRPr="00E61593" w:rsidSect="00A02E1D">
      <w:headerReference w:type="even" r:id="rId22"/>
      <w:headerReference w:type="default" r:id="rId23"/>
      <w:headerReference w:type="first" r:id="rId24"/>
      <w:footerReference w:type="first" r:id="rId25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2DC" w:rsidRDefault="00F672DC" w:rsidP="00870FF2">
      <w:r>
        <w:separator/>
      </w:r>
    </w:p>
    <w:p w:rsidR="00F672DC" w:rsidRDefault="00F672DC" w:rsidP="00870FF2"/>
  </w:endnote>
  <w:endnote w:type="continuationSeparator" w:id="0">
    <w:p w:rsidR="00F672DC" w:rsidRDefault="00F672DC" w:rsidP="00870FF2">
      <w:r>
        <w:continuationSeparator/>
      </w:r>
    </w:p>
    <w:p w:rsidR="00F672DC" w:rsidRDefault="00F672DC" w:rsidP="00870FF2"/>
  </w:endnote>
  <w:endnote w:type="continuationNotice" w:id="1">
    <w:p w:rsidR="00F672DC" w:rsidRDefault="00F672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Norma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:rsidR="00673551" w:rsidRDefault="00673551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D64439" w:rsidRPr="00D64439">
          <w:rPr>
            <w:noProof/>
            <w:sz w:val="18"/>
            <w:szCs w:val="18"/>
            <w:lang w:val="es-ES"/>
          </w:rPr>
          <w:t>9</w:t>
        </w:r>
        <w:r w:rsidRPr="00BF682C">
          <w:rPr>
            <w:sz w:val="18"/>
            <w:szCs w:val="18"/>
          </w:rPr>
          <w:fldChar w:fldCharType="end"/>
        </w:r>
      </w:p>
      <w:p w:rsidR="00673551" w:rsidRPr="00BF682C" w:rsidRDefault="00F672DC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67355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:rsidR="00673551" w:rsidRPr="00375053" w:rsidRDefault="006735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673551" w:rsidRPr="00375053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:rsidR="00673551" w:rsidRPr="00375053" w:rsidRDefault="006735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Teatinos 280 pisos 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:rsidR="00673551" w:rsidRPr="00375053" w:rsidRDefault="006735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:rsidR="00673551" w:rsidRDefault="00673551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673551" w:rsidRPr="0091154E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:rsidR="00673551" w:rsidRPr="0091154E" w:rsidRDefault="0067355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:rsidR="00673551" w:rsidRPr="0091154E" w:rsidRDefault="00673551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:rsidR="00673551" w:rsidRPr="0091154E" w:rsidRDefault="00673551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673551" w:rsidRPr="0091154E" w:rsidTr="00AC4B53">
      <w:trPr>
        <w:trHeight w:val="300"/>
      </w:trPr>
      <w:tc>
        <w:tcPr>
          <w:tcW w:w="5835" w:type="dxa"/>
        </w:tcPr>
        <w:p w:rsidR="00673551" w:rsidRDefault="00673551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:rsidR="00673551" w:rsidRPr="0091154E" w:rsidRDefault="00673551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:rsidR="00673551" w:rsidRPr="001D4892" w:rsidRDefault="00673551" w:rsidP="00AC4B53">
          <w:pPr>
            <w:pStyle w:val="Piedepgina"/>
            <w:jc w:val="left"/>
            <w:rPr>
              <w:sz w:val="16"/>
            </w:rPr>
          </w:pPr>
        </w:p>
      </w:tc>
    </w:tr>
  </w:tbl>
  <w:p w:rsidR="00673551" w:rsidRDefault="00673551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2DC" w:rsidRDefault="00F672DC" w:rsidP="00870FF2">
      <w:r>
        <w:separator/>
      </w:r>
    </w:p>
    <w:p w:rsidR="00F672DC" w:rsidRDefault="00F672DC" w:rsidP="00870FF2"/>
  </w:footnote>
  <w:footnote w:type="continuationSeparator" w:id="0">
    <w:p w:rsidR="00F672DC" w:rsidRDefault="00F672DC" w:rsidP="00870FF2">
      <w:r>
        <w:continuationSeparator/>
      </w:r>
    </w:p>
    <w:p w:rsidR="00F672DC" w:rsidRDefault="00F672DC" w:rsidP="00870FF2"/>
  </w:footnote>
  <w:footnote w:type="continuationNotice" w:id="1">
    <w:p w:rsidR="00F672DC" w:rsidRDefault="00F672D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</w:p>
  <w:p w:rsidR="00673551" w:rsidRDefault="00673551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51" w:rsidRDefault="00673551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E5D42"/>
    <w:multiLevelType w:val="hybridMultilevel"/>
    <w:tmpl w:val="0DB894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8EF1D53"/>
    <w:multiLevelType w:val="hybridMultilevel"/>
    <w:tmpl w:val="B0FC21B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8">
    <w:nsid w:val="6D4F2CEC"/>
    <w:multiLevelType w:val="hybridMultilevel"/>
    <w:tmpl w:val="5E22CE3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514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632A"/>
    <w:rsid w:val="00017147"/>
    <w:rsid w:val="0001781A"/>
    <w:rsid w:val="0001785D"/>
    <w:rsid w:val="000179CE"/>
    <w:rsid w:val="0002008E"/>
    <w:rsid w:val="0002019C"/>
    <w:rsid w:val="000201D0"/>
    <w:rsid w:val="000201ED"/>
    <w:rsid w:val="00020550"/>
    <w:rsid w:val="000209B6"/>
    <w:rsid w:val="00020FEA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E06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4ED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3D85"/>
    <w:rsid w:val="00044B58"/>
    <w:rsid w:val="00044ED6"/>
    <w:rsid w:val="0004527C"/>
    <w:rsid w:val="000453A3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C5B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6E6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5F68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2648"/>
    <w:rsid w:val="000730EC"/>
    <w:rsid w:val="000745F3"/>
    <w:rsid w:val="0007466F"/>
    <w:rsid w:val="00074B3D"/>
    <w:rsid w:val="00077158"/>
    <w:rsid w:val="00077C86"/>
    <w:rsid w:val="00080FA1"/>
    <w:rsid w:val="00081332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2811"/>
    <w:rsid w:val="000B3038"/>
    <w:rsid w:val="000B32AE"/>
    <w:rsid w:val="000B34B2"/>
    <w:rsid w:val="000B3C2B"/>
    <w:rsid w:val="000B3D0B"/>
    <w:rsid w:val="000B41A3"/>
    <w:rsid w:val="000B45DC"/>
    <w:rsid w:val="000B4852"/>
    <w:rsid w:val="000B4F86"/>
    <w:rsid w:val="000B5077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32F5"/>
    <w:rsid w:val="000C47BF"/>
    <w:rsid w:val="000C5064"/>
    <w:rsid w:val="000C514D"/>
    <w:rsid w:val="000C5BBE"/>
    <w:rsid w:val="000C63A4"/>
    <w:rsid w:val="000C6E84"/>
    <w:rsid w:val="000C76C0"/>
    <w:rsid w:val="000D03DA"/>
    <w:rsid w:val="000D1CFD"/>
    <w:rsid w:val="000D2500"/>
    <w:rsid w:val="000D259C"/>
    <w:rsid w:val="000D3380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2A32"/>
    <w:rsid w:val="000E32D7"/>
    <w:rsid w:val="000E3670"/>
    <w:rsid w:val="000E3E09"/>
    <w:rsid w:val="000E5424"/>
    <w:rsid w:val="000E6145"/>
    <w:rsid w:val="000E634A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2F"/>
    <w:rsid w:val="000F319E"/>
    <w:rsid w:val="000F4D2F"/>
    <w:rsid w:val="000F57A1"/>
    <w:rsid w:val="000F59DD"/>
    <w:rsid w:val="000F6252"/>
    <w:rsid w:val="000F652C"/>
    <w:rsid w:val="000F65C6"/>
    <w:rsid w:val="000F6B45"/>
    <w:rsid w:val="000F75A2"/>
    <w:rsid w:val="000F7CAB"/>
    <w:rsid w:val="001009B6"/>
    <w:rsid w:val="00100AA4"/>
    <w:rsid w:val="00101B59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68D"/>
    <w:rsid w:val="00106EC8"/>
    <w:rsid w:val="00106F43"/>
    <w:rsid w:val="0010707C"/>
    <w:rsid w:val="0010750D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D42"/>
    <w:rsid w:val="00114F6F"/>
    <w:rsid w:val="001157D9"/>
    <w:rsid w:val="00115FCD"/>
    <w:rsid w:val="00116643"/>
    <w:rsid w:val="00116FA7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3FD"/>
    <w:rsid w:val="001258E8"/>
    <w:rsid w:val="00125DE9"/>
    <w:rsid w:val="00125E39"/>
    <w:rsid w:val="00125EBB"/>
    <w:rsid w:val="00125EF9"/>
    <w:rsid w:val="001260E3"/>
    <w:rsid w:val="001262E8"/>
    <w:rsid w:val="00126FD2"/>
    <w:rsid w:val="00127099"/>
    <w:rsid w:val="001271F2"/>
    <w:rsid w:val="00127654"/>
    <w:rsid w:val="00127992"/>
    <w:rsid w:val="00127A11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69FE"/>
    <w:rsid w:val="00136F2D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1618"/>
    <w:rsid w:val="00142515"/>
    <w:rsid w:val="001427F8"/>
    <w:rsid w:val="0014353C"/>
    <w:rsid w:val="00143D2D"/>
    <w:rsid w:val="00144B65"/>
    <w:rsid w:val="001451B1"/>
    <w:rsid w:val="0014620E"/>
    <w:rsid w:val="001462E0"/>
    <w:rsid w:val="00147252"/>
    <w:rsid w:val="0015012C"/>
    <w:rsid w:val="00150253"/>
    <w:rsid w:val="00150A2F"/>
    <w:rsid w:val="001516D4"/>
    <w:rsid w:val="0015179B"/>
    <w:rsid w:val="00152463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0B8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10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315A"/>
    <w:rsid w:val="00184151"/>
    <w:rsid w:val="00186447"/>
    <w:rsid w:val="00187345"/>
    <w:rsid w:val="001879F6"/>
    <w:rsid w:val="00187A3B"/>
    <w:rsid w:val="00187AF3"/>
    <w:rsid w:val="001905F9"/>
    <w:rsid w:val="00190D3E"/>
    <w:rsid w:val="00190DEF"/>
    <w:rsid w:val="00190E18"/>
    <w:rsid w:val="00191BC7"/>
    <w:rsid w:val="00191BCC"/>
    <w:rsid w:val="00193576"/>
    <w:rsid w:val="00193926"/>
    <w:rsid w:val="001939D8"/>
    <w:rsid w:val="001941E2"/>
    <w:rsid w:val="0019441D"/>
    <w:rsid w:val="00194528"/>
    <w:rsid w:val="00195219"/>
    <w:rsid w:val="001955C8"/>
    <w:rsid w:val="001958DF"/>
    <w:rsid w:val="0019673D"/>
    <w:rsid w:val="001967A4"/>
    <w:rsid w:val="00196939"/>
    <w:rsid w:val="00196AC1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4880"/>
    <w:rsid w:val="001B5C83"/>
    <w:rsid w:val="001B5E27"/>
    <w:rsid w:val="001B5EEA"/>
    <w:rsid w:val="001B6DF3"/>
    <w:rsid w:val="001B7C9F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3CFD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1D5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4C5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8F5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6FC3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5F7"/>
    <w:rsid w:val="00213626"/>
    <w:rsid w:val="00213CD3"/>
    <w:rsid w:val="0021459A"/>
    <w:rsid w:val="0021474F"/>
    <w:rsid w:val="00215AFD"/>
    <w:rsid w:val="00216F4B"/>
    <w:rsid w:val="0021714C"/>
    <w:rsid w:val="00217243"/>
    <w:rsid w:val="00217795"/>
    <w:rsid w:val="00217CC0"/>
    <w:rsid w:val="00217CF2"/>
    <w:rsid w:val="00220239"/>
    <w:rsid w:val="00220537"/>
    <w:rsid w:val="002205ED"/>
    <w:rsid w:val="0022099E"/>
    <w:rsid w:val="002209D5"/>
    <w:rsid w:val="00220B0F"/>
    <w:rsid w:val="00220D8C"/>
    <w:rsid w:val="002215AB"/>
    <w:rsid w:val="00221655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22F"/>
    <w:rsid w:val="0024030F"/>
    <w:rsid w:val="002403C0"/>
    <w:rsid w:val="00241267"/>
    <w:rsid w:val="002427D0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1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2113"/>
    <w:rsid w:val="00252681"/>
    <w:rsid w:val="002526E3"/>
    <w:rsid w:val="0025283D"/>
    <w:rsid w:val="00252A13"/>
    <w:rsid w:val="00253ECA"/>
    <w:rsid w:val="00255D3F"/>
    <w:rsid w:val="0025629B"/>
    <w:rsid w:val="0025679A"/>
    <w:rsid w:val="00256CEC"/>
    <w:rsid w:val="0025713B"/>
    <w:rsid w:val="00260373"/>
    <w:rsid w:val="00260CF0"/>
    <w:rsid w:val="00261483"/>
    <w:rsid w:val="0026164F"/>
    <w:rsid w:val="0026265A"/>
    <w:rsid w:val="00262705"/>
    <w:rsid w:val="002628E3"/>
    <w:rsid w:val="00262C93"/>
    <w:rsid w:val="00263F99"/>
    <w:rsid w:val="00265340"/>
    <w:rsid w:val="002667BF"/>
    <w:rsid w:val="00266AC6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4893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551"/>
    <w:rsid w:val="00286CA6"/>
    <w:rsid w:val="00286E65"/>
    <w:rsid w:val="002870DA"/>
    <w:rsid w:val="00287129"/>
    <w:rsid w:val="00287768"/>
    <w:rsid w:val="0029023F"/>
    <w:rsid w:val="00290967"/>
    <w:rsid w:val="00290C4F"/>
    <w:rsid w:val="00291C23"/>
    <w:rsid w:val="00291E94"/>
    <w:rsid w:val="00293341"/>
    <w:rsid w:val="0029336A"/>
    <w:rsid w:val="002941AB"/>
    <w:rsid w:val="0029468E"/>
    <w:rsid w:val="002948CA"/>
    <w:rsid w:val="002962EE"/>
    <w:rsid w:val="002966DE"/>
    <w:rsid w:val="00296EB1"/>
    <w:rsid w:val="00297528"/>
    <w:rsid w:val="0029794E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AB7"/>
    <w:rsid w:val="002A7530"/>
    <w:rsid w:val="002A767C"/>
    <w:rsid w:val="002A7BB9"/>
    <w:rsid w:val="002A7F02"/>
    <w:rsid w:val="002B0541"/>
    <w:rsid w:val="002B0A57"/>
    <w:rsid w:val="002B10ED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5808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2AF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21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6EA"/>
    <w:rsid w:val="002E7A6D"/>
    <w:rsid w:val="002F04EB"/>
    <w:rsid w:val="002F10EE"/>
    <w:rsid w:val="002F16E9"/>
    <w:rsid w:val="002F275D"/>
    <w:rsid w:val="002F3175"/>
    <w:rsid w:val="002F443E"/>
    <w:rsid w:val="002F4707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715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401"/>
    <w:rsid w:val="00305BFA"/>
    <w:rsid w:val="0030651D"/>
    <w:rsid w:val="003078D8"/>
    <w:rsid w:val="00307EE5"/>
    <w:rsid w:val="003117EE"/>
    <w:rsid w:val="00311E5A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2EF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0AAB"/>
    <w:rsid w:val="00322B23"/>
    <w:rsid w:val="00323004"/>
    <w:rsid w:val="003230C2"/>
    <w:rsid w:val="00325A09"/>
    <w:rsid w:val="00325DFB"/>
    <w:rsid w:val="003260BA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54B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3F81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1FD5"/>
    <w:rsid w:val="00372186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84B"/>
    <w:rsid w:val="00381B4D"/>
    <w:rsid w:val="00381B4E"/>
    <w:rsid w:val="00381DC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18B9"/>
    <w:rsid w:val="00392405"/>
    <w:rsid w:val="003924A1"/>
    <w:rsid w:val="00392AE3"/>
    <w:rsid w:val="00393D6E"/>
    <w:rsid w:val="003944E1"/>
    <w:rsid w:val="003945FE"/>
    <w:rsid w:val="00394BD6"/>
    <w:rsid w:val="00395799"/>
    <w:rsid w:val="00395D25"/>
    <w:rsid w:val="00396086"/>
    <w:rsid w:val="003968F2"/>
    <w:rsid w:val="00396E5D"/>
    <w:rsid w:val="003A01FD"/>
    <w:rsid w:val="003A0AC3"/>
    <w:rsid w:val="003A0CD0"/>
    <w:rsid w:val="003A0DCD"/>
    <w:rsid w:val="003A14ED"/>
    <w:rsid w:val="003A15A0"/>
    <w:rsid w:val="003A1BED"/>
    <w:rsid w:val="003A231D"/>
    <w:rsid w:val="003A2819"/>
    <w:rsid w:val="003A29C8"/>
    <w:rsid w:val="003A3080"/>
    <w:rsid w:val="003A350C"/>
    <w:rsid w:val="003A3B4F"/>
    <w:rsid w:val="003A455B"/>
    <w:rsid w:val="003A458D"/>
    <w:rsid w:val="003A50CF"/>
    <w:rsid w:val="003A526C"/>
    <w:rsid w:val="003A53AA"/>
    <w:rsid w:val="003A58F0"/>
    <w:rsid w:val="003A6197"/>
    <w:rsid w:val="003A6249"/>
    <w:rsid w:val="003A68E5"/>
    <w:rsid w:val="003A6D7E"/>
    <w:rsid w:val="003A6FB0"/>
    <w:rsid w:val="003A7450"/>
    <w:rsid w:val="003A7CCC"/>
    <w:rsid w:val="003B175D"/>
    <w:rsid w:val="003B20D1"/>
    <w:rsid w:val="003B29B8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1A8"/>
    <w:rsid w:val="003B63AA"/>
    <w:rsid w:val="003B6A4C"/>
    <w:rsid w:val="003B7BDB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AE3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8C1"/>
    <w:rsid w:val="003D2C08"/>
    <w:rsid w:val="003D3339"/>
    <w:rsid w:val="003D448D"/>
    <w:rsid w:val="003D44DA"/>
    <w:rsid w:val="003D46A9"/>
    <w:rsid w:val="003D49C3"/>
    <w:rsid w:val="003D4D60"/>
    <w:rsid w:val="003D4DA2"/>
    <w:rsid w:val="003D5646"/>
    <w:rsid w:val="003D5FEA"/>
    <w:rsid w:val="003D64E2"/>
    <w:rsid w:val="003D679F"/>
    <w:rsid w:val="003D6833"/>
    <w:rsid w:val="003D69F3"/>
    <w:rsid w:val="003D70F8"/>
    <w:rsid w:val="003D73DB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3FFD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0B43"/>
    <w:rsid w:val="003F1410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12C"/>
    <w:rsid w:val="003F6A79"/>
    <w:rsid w:val="003F6ACD"/>
    <w:rsid w:val="003F6C59"/>
    <w:rsid w:val="003F74D0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5C9B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B1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104"/>
    <w:rsid w:val="0042459C"/>
    <w:rsid w:val="00425361"/>
    <w:rsid w:val="004258A2"/>
    <w:rsid w:val="004258D1"/>
    <w:rsid w:val="00425D4E"/>
    <w:rsid w:val="0042727C"/>
    <w:rsid w:val="004278E1"/>
    <w:rsid w:val="00427B55"/>
    <w:rsid w:val="00427B63"/>
    <w:rsid w:val="00430271"/>
    <w:rsid w:val="004306AB"/>
    <w:rsid w:val="00430B42"/>
    <w:rsid w:val="00431E10"/>
    <w:rsid w:val="0043208F"/>
    <w:rsid w:val="004322D7"/>
    <w:rsid w:val="00432E51"/>
    <w:rsid w:val="00433BB7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2B4E"/>
    <w:rsid w:val="004434AE"/>
    <w:rsid w:val="0044369A"/>
    <w:rsid w:val="00443B42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4E84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733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1950"/>
    <w:rsid w:val="004721BB"/>
    <w:rsid w:val="0047278D"/>
    <w:rsid w:val="00472A87"/>
    <w:rsid w:val="00474868"/>
    <w:rsid w:val="00474CE7"/>
    <w:rsid w:val="0047548F"/>
    <w:rsid w:val="00475A32"/>
    <w:rsid w:val="00475C50"/>
    <w:rsid w:val="00476725"/>
    <w:rsid w:val="00477166"/>
    <w:rsid w:val="004772E3"/>
    <w:rsid w:val="0047735F"/>
    <w:rsid w:val="00480246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53E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6DDC"/>
    <w:rsid w:val="004970A7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65"/>
    <w:rsid w:val="004A40E3"/>
    <w:rsid w:val="004A4483"/>
    <w:rsid w:val="004A462A"/>
    <w:rsid w:val="004A46A8"/>
    <w:rsid w:val="004A5314"/>
    <w:rsid w:val="004A59B8"/>
    <w:rsid w:val="004A636C"/>
    <w:rsid w:val="004A6995"/>
    <w:rsid w:val="004A6C30"/>
    <w:rsid w:val="004A6FAF"/>
    <w:rsid w:val="004A7056"/>
    <w:rsid w:val="004A7F3C"/>
    <w:rsid w:val="004B01A8"/>
    <w:rsid w:val="004B0636"/>
    <w:rsid w:val="004B095C"/>
    <w:rsid w:val="004B1647"/>
    <w:rsid w:val="004B165F"/>
    <w:rsid w:val="004B176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076"/>
    <w:rsid w:val="004B5630"/>
    <w:rsid w:val="004B5875"/>
    <w:rsid w:val="004B61BE"/>
    <w:rsid w:val="004B74DA"/>
    <w:rsid w:val="004C0505"/>
    <w:rsid w:val="004C0B67"/>
    <w:rsid w:val="004C0C1E"/>
    <w:rsid w:val="004C12ED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4C0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7AA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B5A"/>
    <w:rsid w:val="004E2E7C"/>
    <w:rsid w:val="004E301A"/>
    <w:rsid w:val="004E36B8"/>
    <w:rsid w:val="004E3F33"/>
    <w:rsid w:val="004E42C5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4DF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56F9"/>
    <w:rsid w:val="00506F88"/>
    <w:rsid w:val="00507892"/>
    <w:rsid w:val="00510002"/>
    <w:rsid w:val="005103D3"/>
    <w:rsid w:val="00510A7E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0284"/>
    <w:rsid w:val="005212B3"/>
    <w:rsid w:val="00521ABB"/>
    <w:rsid w:val="00522188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0F19"/>
    <w:rsid w:val="0053146A"/>
    <w:rsid w:val="00531649"/>
    <w:rsid w:val="005319DB"/>
    <w:rsid w:val="00532107"/>
    <w:rsid w:val="00533434"/>
    <w:rsid w:val="00533637"/>
    <w:rsid w:val="00533699"/>
    <w:rsid w:val="00534223"/>
    <w:rsid w:val="00534E32"/>
    <w:rsid w:val="0053525A"/>
    <w:rsid w:val="00535274"/>
    <w:rsid w:val="005365BF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1662"/>
    <w:rsid w:val="00551E33"/>
    <w:rsid w:val="00553469"/>
    <w:rsid w:val="005535E6"/>
    <w:rsid w:val="00553D2C"/>
    <w:rsid w:val="00553E0A"/>
    <w:rsid w:val="005554A3"/>
    <w:rsid w:val="00555A86"/>
    <w:rsid w:val="00555BF8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CF8"/>
    <w:rsid w:val="00572F7A"/>
    <w:rsid w:val="005730AA"/>
    <w:rsid w:val="00573427"/>
    <w:rsid w:val="00574144"/>
    <w:rsid w:val="0057436B"/>
    <w:rsid w:val="005743F5"/>
    <w:rsid w:val="005745FB"/>
    <w:rsid w:val="00574B15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A7CA1"/>
    <w:rsid w:val="005B0208"/>
    <w:rsid w:val="005B070B"/>
    <w:rsid w:val="005B0A3E"/>
    <w:rsid w:val="005B1122"/>
    <w:rsid w:val="005B1E46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19B1"/>
    <w:rsid w:val="005C1C32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6DE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C9A"/>
    <w:rsid w:val="005E4E45"/>
    <w:rsid w:val="005E5CF6"/>
    <w:rsid w:val="005E5F01"/>
    <w:rsid w:val="005E652B"/>
    <w:rsid w:val="005E66C3"/>
    <w:rsid w:val="005E6B2C"/>
    <w:rsid w:val="005E6D45"/>
    <w:rsid w:val="005E795F"/>
    <w:rsid w:val="005F165A"/>
    <w:rsid w:val="005F19F8"/>
    <w:rsid w:val="005F1D40"/>
    <w:rsid w:val="005F227D"/>
    <w:rsid w:val="005F2639"/>
    <w:rsid w:val="005F2E74"/>
    <w:rsid w:val="005F3632"/>
    <w:rsid w:val="005F365A"/>
    <w:rsid w:val="005F3C29"/>
    <w:rsid w:val="005F40CF"/>
    <w:rsid w:val="005F4C08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6F13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05A"/>
    <w:rsid w:val="00605777"/>
    <w:rsid w:val="0060607F"/>
    <w:rsid w:val="006065C7"/>
    <w:rsid w:val="00606629"/>
    <w:rsid w:val="00606C35"/>
    <w:rsid w:val="00606DE6"/>
    <w:rsid w:val="00607071"/>
    <w:rsid w:val="006077C5"/>
    <w:rsid w:val="00607826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AB1"/>
    <w:rsid w:val="00611E07"/>
    <w:rsid w:val="006127EB"/>
    <w:rsid w:val="00612E3B"/>
    <w:rsid w:val="00612EF2"/>
    <w:rsid w:val="0061396D"/>
    <w:rsid w:val="006145EF"/>
    <w:rsid w:val="006149D9"/>
    <w:rsid w:val="00614C2B"/>
    <w:rsid w:val="00614D47"/>
    <w:rsid w:val="006156B8"/>
    <w:rsid w:val="00615757"/>
    <w:rsid w:val="0061661C"/>
    <w:rsid w:val="00616A6B"/>
    <w:rsid w:val="006173F1"/>
    <w:rsid w:val="00620382"/>
    <w:rsid w:val="00620857"/>
    <w:rsid w:val="00620F0D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0B61"/>
    <w:rsid w:val="00641B52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D71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B21"/>
    <w:rsid w:val="00661F5A"/>
    <w:rsid w:val="00662453"/>
    <w:rsid w:val="006631B7"/>
    <w:rsid w:val="006632E4"/>
    <w:rsid w:val="006634AF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44A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95E"/>
    <w:rsid w:val="006729AB"/>
    <w:rsid w:val="00673551"/>
    <w:rsid w:val="0067371E"/>
    <w:rsid w:val="00674247"/>
    <w:rsid w:val="00674296"/>
    <w:rsid w:val="006745B4"/>
    <w:rsid w:val="00674B58"/>
    <w:rsid w:val="006756B6"/>
    <w:rsid w:val="00676A0A"/>
    <w:rsid w:val="00676A9E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5FD3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0B1"/>
    <w:rsid w:val="006B522C"/>
    <w:rsid w:val="006B5494"/>
    <w:rsid w:val="006B54FE"/>
    <w:rsid w:val="006B56DA"/>
    <w:rsid w:val="006B58C4"/>
    <w:rsid w:val="006B656E"/>
    <w:rsid w:val="006B676D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2CF2"/>
    <w:rsid w:val="006C300B"/>
    <w:rsid w:val="006C324E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0E5"/>
    <w:rsid w:val="006C56ED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D79BC"/>
    <w:rsid w:val="006E02D5"/>
    <w:rsid w:val="006E145A"/>
    <w:rsid w:val="006E16B8"/>
    <w:rsid w:val="006E1944"/>
    <w:rsid w:val="006E20F5"/>
    <w:rsid w:val="006E2AF7"/>
    <w:rsid w:val="006E329B"/>
    <w:rsid w:val="006E43F3"/>
    <w:rsid w:val="006E4532"/>
    <w:rsid w:val="006E53DD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0B94"/>
    <w:rsid w:val="006F12C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A39"/>
    <w:rsid w:val="00705E66"/>
    <w:rsid w:val="00706101"/>
    <w:rsid w:val="007064B8"/>
    <w:rsid w:val="007068E1"/>
    <w:rsid w:val="00707350"/>
    <w:rsid w:val="00707A3E"/>
    <w:rsid w:val="00707B84"/>
    <w:rsid w:val="00710073"/>
    <w:rsid w:val="007103CE"/>
    <w:rsid w:val="00710781"/>
    <w:rsid w:val="0071096C"/>
    <w:rsid w:val="00711605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1F4"/>
    <w:rsid w:val="007145C6"/>
    <w:rsid w:val="00714B77"/>
    <w:rsid w:val="00714C4E"/>
    <w:rsid w:val="00714F69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0FEC"/>
    <w:rsid w:val="0072147F"/>
    <w:rsid w:val="007217D2"/>
    <w:rsid w:val="007217F4"/>
    <w:rsid w:val="0072186B"/>
    <w:rsid w:val="00721C96"/>
    <w:rsid w:val="00721FD5"/>
    <w:rsid w:val="007227B4"/>
    <w:rsid w:val="007242F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CB9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3EF2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0715"/>
    <w:rsid w:val="00781488"/>
    <w:rsid w:val="00781587"/>
    <w:rsid w:val="00781AC9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5F92"/>
    <w:rsid w:val="0078616F"/>
    <w:rsid w:val="00786A25"/>
    <w:rsid w:val="00787A14"/>
    <w:rsid w:val="00787C31"/>
    <w:rsid w:val="00787EA3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A7F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34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2D5"/>
    <w:rsid w:val="007C765B"/>
    <w:rsid w:val="007C772E"/>
    <w:rsid w:val="007D0006"/>
    <w:rsid w:val="007D0E03"/>
    <w:rsid w:val="007D11D4"/>
    <w:rsid w:val="007D1F2F"/>
    <w:rsid w:val="007D2591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1A4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3EF0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2DE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23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3F43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70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35C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39A9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597"/>
    <w:rsid w:val="00842808"/>
    <w:rsid w:val="00842C4E"/>
    <w:rsid w:val="00843215"/>
    <w:rsid w:val="00844132"/>
    <w:rsid w:val="0084530F"/>
    <w:rsid w:val="00845749"/>
    <w:rsid w:val="00845CD0"/>
    <w:rsid w:val="008461D5"/>
    <w:rsid w:val="00846F29"/>
    <w:rsid w:val="00846FA1"/>
    <w:rsid w:val="00847391"/>
    <w:rsid w:val="008478FD"/>
    <w:rsid w:val="00847ABE"/>
    <w:rsid w:val="00850041"/>
    <w:rsid w:val="0085020B"/>
    <w:rsid w:val="00850C67"/>
    <w:rsid w:val="008512EA"/>
    <w:rsid w:val="00851343"/>
    <w:rsid w:val="008514A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9D5"/>
    <w:rsid w:val="00854AAB"/>
    <w:rsid w:val="00854BCF"/>
    <w:rsid w:val="008550DD"/>
    <w:rsid w:val="0085533E"/>
    <w:rsid w:val="00855A92"/>
    <w:rsid w:val="008560C1"/>
    <w:rsid w:val="00857743"/>
    <w:rsid w:val="00857784"/>
    <w:rsid w:val="00857B2E"/>
    <w:rsid w:val="008600AC"/>
    <w:rsid w:val="008600F3"/>
    <w:rsid w:val="00860284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051A"/>
    <w:rsid w:val="008816F2"/>
    <w:rsid w:val="008819B9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87ABE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37AB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059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FC9"/>
    <w:rsid w:val="008A4063"/>
    <w:rsid w:val="008A4707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20"/>
    <w:rsid w:val="008B1769"/>
    <w:rsid w:val="008B178D"/>
    <w:rsid w:val="008B1E1C"/>
    <w:rsid w:val="008B221B"/>
    <w:rsid w:val="008B2604"/>
    <w:rsid w:val="008B2E06"/>
    <w:rsid w:val="008B31CF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24F4"/>
    <w:rsid w:val="008D37AE"/>
    <w:rsid w:val="008D450C"/>
    <w:rsid w:val="008D45D8"/>
    <w:rsid w:val="008D51A0"/>
    <w:rsid w:val="008D5521"/>
    <w:rsid w:val="008D7DE9"/>
    <w:rsid w:val="008D7FFC"/>
    <w:rsid w:val="008E0197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7F"/>
    <w:rsid w:val="008F04D6"/>
    <w:rsid w:val="008F0B08"/>
    <w:rsid w:val="008F0D5D"/>
    <w:rsid w:val="008F0D85"/>
    <w:rsid w:val="008F1158"/>
    <w:rsid w:val="008F1938"/>
    <w:rsid w:val="008F1A0A"/>
    <w:rsid w:val="008F3472"/>
    <w:rsid w:val="008F38F4"/>
    <w:rsid w:val="008F4569"/>
    <w:rsid w:val="008F45CF"/>
    <w:rsid w:val="008F467A"/>
    <w:rsid w:val="008F4BA2"/>
    <w:rsid w:val="008F4C80"/>
    <w:rsid w:val="008F52DA"/>
    <w:rsid w:val="008F540D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0D86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254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40A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2CA0"/>
    <w:rsid w:val="00933097"/>
    <w:rsid w:val="00933771"/>
    <w:rsid w:val="00934F54"/>
    <w:rsid w:val="00935865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3C7A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299"/>
    <w:rsid w:val="00950A96"/>
    <w:rsid w:val="00950BD4"/>
    <w:rsid w:val="00950DF6"/>
    <w:rsid w:val="00952F1C"/>
    <w:rsid w:val="00953003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9AE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6BFD"/>
    <w:rsid w:val="0097744F"/>
    <w:rsid w:val="00977F00"/>
    <w:rsid w:val="00980015"/>
    <w:rsid w:val="0098022D"/>
    <w:rsid w:val="009802F2"/>
    <w:rsid w:val="00980829"/>
    <w:rsid w:val="009811B4"/>
    <w:rsid w:val="00981678"/>
    <w:rsid w:val="009817EC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B79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5DAD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241C"/>
    <w:rsid w:val="009B27E6"/>
    <w:rsid w:val="009B31C7"/>
    <w:rsid w:val="009B454C"/>
    <w:rsid w:val="009B47EC"/>
    <w:rsid w:val="009B4FD7"/>
    <w:rsid w:val="009B5943"/>
    <w:rsid w:val="009B5EC2"/>
    <w:rsid w:val="009B65ED"/>
    <w:rsid w:val="009B68F1"/>
    <w:rsid w:val="009B6BC9"/>
    <w:rsid w:val="009B6FBE"/>
    <w:rsid w:val="009B74B4"/>
    <w:rsid w:val="009B76F0"/>
    <w:rsid w:val="009B7974"/>
    <w:rsid w:val="009C016D"/>
    <w:rsid w:val="009C0300"/>
    <w:rsid w:val="009C0DD4"/>
    <w:rsid w:val="009C176A"/>
    <w:rsid w:val="009C2389"/>
    <w:rsid w:val="009C28C7"/>
    <w:rsid w:val="009C2A8F"/>
    <w:rsid w:val="009C2B42"/>
    <w:rsid w:val="009C2D43"/>
    <w:rsid w:val="009C3F60"/>
    <w:rsid w:val="009C4259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D3C"/>
    <w:rsid w:val="009D59E2"/>
    <w:rsid w:val="009D600F"/>
    <w:rsid w:val="009D622F"/>
    <w:rsid w:val="009D6549"/>
    <w:rsid w:val="009D68DF"/>
    <w:rsid w:val="009D6B11"/>
    <w:rsid w:val="009D7B95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133"/>
    <w:rsid w:val="009E44A7"/>
    <w:rsid w:val="009E5124"/>
    <w:rsid w:val="009E56EB"/>
    <w:rsid w:val="009E5A55"/>
    <w:rsid w:val="009E5E4C"/>
    <w:rsid w:val="009E5ED9"/>
    <w:rsid w:val="009E6449"/>
    <w:rsid w:val="009E68D0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2D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B2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39E"/>
    <w:rsid w:val="00A249A6"/>
    <w:rsid w:val="00A24B64"/>
    <w:rsid w:val="00A24E57"/>
    <w:rsid w:val="00A252E0"/>
    <w:rsid w:val="00A25610"/>
    <w:rsid w:val="00A2578A"/>
    <w:rsid w:val="00A25A85"/>
    <w:rsid w:val="00A262F3"/>
    <w:rsid w:val="00A26BC2"/>
    <w:rsid w:val="00A27037"/>
    <w:rsid w:val="00A27044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3292"/>
    <w:rsid w:val="00A43C65"/>
    <w:rsid w:val="00A43D6D"/>
    <w:rsid w:val="00A43F17"/>
    <w:rsid w:val="00A46923"/>
    <w:rsid w:val="00A46968"/>
    <w:rsid w:val="00A46A36"/>
    <w:rsid w:val="00A4794E"/>
    <w:rsid w:val="00A47A78"/>
    <w:rsid w:val="00A47EF9"/>
    <w:rsid w:val="00A50454"/>
    <w:rsid w:val="00A51009"/>
    <w:rsid w:val="00A511B5"/>
    <w:rsid w:val="00A5308E"/>
    <w:rsid w:val="00A5311C"/>
    <w:rsid w:val="00A5317D"/>
    <w:rsid w:val="00A5334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57EAD"/>
    <w:rsid w:val="00A60373"/>
    <w:rsid w:val="00A608D5"/>
    <w:rsid w:val="00A618C2"/>
    <w:rsid w:val="00A61985"/>
    <w:rsid w:val="00A61D32"/>
    <w:rsid w:val="00A61F91"/>
    <w:rsid w:val="00A624B2"/>
    <w:rsid w:val="00A63565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69C"/>
    <w:rsid w:val="00A65C7B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D58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737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28D"/>
    <w:rsid w:val="00A95B65"/>
    <w:rsid w:val="00A95EA1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25A"/>
    <w:rsid w:val="00AA3E7B"/>
    <w:rsid w:val="00AA440D"/>
    <w:rsid w:val="00AA5491"/>
    <w:rsid w:val="00AA554E"/>
    <w:rsid w:val="00AA57AB"/>
    <w:rsid w:val="00AA629E"/>
    <w:rsid w:val="00AA6656"/>
    <w:rsid w:val="00AA690A"/>
    <w:rsid w:val="00AA7464"/>
    <w:rsid w:val="00AA7528"/>
    <w:rsid w:val="00AA7E5C"/>
    <w:rsid w:val="00AB039E"/>
    <w:rsid w:val="00AB078C"/>
    <w:rsid w:val="00AB0E28"/>
    <w:rsid w:val="00AB212F"/>
    <w:rsid w:val="00AB2192"/>
    <w:rsid w:val="00AB23E0"/>
    <w:rsid w:val="00AB2FCC"/>
    <w:rsid w:val="00AB39F6"/>
    <w:rsid w:val="00AB4449"/>
    <w:rsid w:val="00AB4931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180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068A"/>
    <w:rsid w:val="00AE1D04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E637D"/>
    <w:rsid w:val="00AF0A45"/>
    <w:rsid w:val="00AF158A"/>
    <w:rsid w:val="00AF1E07"/>
    <w:rsid w:val="00AF28FD"/>
    <w:rsid w:val="00AF2FE2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418A"/>
    <w:rsid w:val="00B0594B"/>
    <w:rsid w:val="00B059F3"/>
    <w:rsid w:val="00B063F2"/>
    <w:rsid w:val="00B06670"/>
    <w:rsid w:val="00B06FA7"/>
    <w:rsid w:val="00B07BCF"/>
    <w:rsid w:val="00B07C77"/>
    <w:rsid w:val="00B1087F"/>
    <w:rsid w:val="00B10DE2"/>
    <w:rsid w:val="00B10F9B"/>
    <w:rsid w:val="00B11AFE"/>
    <w:rsid w:val="00B127A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1BE"/>
    <w:rsid w:val="00B213A4"/>
    <w:rsid w:val="00B21851"/>
    <w:rsid w:val="00B21D89"/>
    <w:rsid w:val="00B21DB3"/>
    <w:rsid w:val="00B21F5D"/>
    <w:rsid w:val="00B21FB6"/>
    <w:rsid w:val="00B21FFD"/>
    <w:rsid w:val="00B22450"/>
    <w:rsid w:val="00B22F9A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3820"/>
    <w:rsid w:val="00B446F3"/>
    <w:rsid w:val="00B45EC3"/>
    <w:rsid w:val="00B461A4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4F5B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48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430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1B97"/>
    <w:rsid w:val="00B823DB"/>
    <w:rsid w:val="00B825D2"/>
    <w:rsid w:val="00B82B89"/>
    <w:rsid w:val="00B8361B"/>
    <w:rsid w:val="00B83AA5"/>
    <w:rsid w:val="00B841FC"/>
    <w:rsid w:val="00B84C3B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F1A"/>
    <w:rsid w:val="00B946C5"/>
    <w:rsid w:val="00B94C7A"/>
    <w:rsid w:val="00B950E2"/>
    <w:rsid w:val="00B969D2"/>
    <w:rsid w:val="00B96EDB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5933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323"/>
    <w:rsid w:val="00BC2D9F"/>
    <w:rsid w:val="00BC3906"/>
    <w:rsid w:val="00BC394B"/>
    <w:rsid w:val="00BC4897"/>
    <w:rsid w:val="00BC56FA"/>
    <w:rsid w:val="00BC59AA"/>
    <w:rsid w:val="00BC59E7"/>
    <w:rsid w:val="00BC5D91"/>
    <w:rsid w:val="00BC6619"/>
    <w:rsid w:val="00BC6860"/>
    <w:rsid w:val="00BC6A16"/>
    <w:rsid w:val="00BC6A2B"/>
    <w:rsid w:val="00BC77A3"/>
    <w:rsid w:val="00BC79CD"/>
    <w:rsid w:val="00BC7E2E"/>
    <w:rsid w:val="00BC7F97"/>
    <w:rsid w:val="00BD0010"/>
    <w:rsid w:val="00BD0C3A"/>
    <w:rsid w:val="00BD0F98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D7FEB"/>
    <w:rsid w:val="00BE10B3"/>
    <w:rsid w:val="00BE1549"/>
    <w:rsid w:val="00BE19E9"/>
    <w:rsid w:val="00BE1DA3"/>
    <w:rsid w:val="00BE20F8"/>
    <w:rsid w:val="00BE2133"/>
    <w:rsid w:val="00BE2B32"/>
    <w:rsid w:val="00BE2CAB"/>
    <w:rsid w:val="00BE2CE6"/>
    <w:rsid w:val="00BE317C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55F"/>
    <w:rsid w:val="00BF2CB3"/>
    <w:rsid w:val="00BF33CB"/>
    <w:rsid w:val="00BF33D7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99A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8FD"/>
    <w:rsid w:val="00C07EBA"/>
    <w:rsid w:val="00C11035"/>
    <w:rsid w:val="00C117B1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6E35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B29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2DF"/>
    <w:rsid w:val="00C3748F"/>
    <w:rsid w:val="00C375B2"/>
    <w:rsid w:val="00C37DEB"/>
    <w:rsid w:val="00C37FED"/>
    <w:rsid w:val="00C4030F"/>
    <w:rsid w:val="00C407AF"/>
    <w:rsid w:val="00C40993"/>
    <w:rsid w:val="00C40F73"/>
    <w:rsid w:val="00C4230B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6E16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A68"/>
    <w:rsid w:val="00C51BB5"/>
    <w:rsid w:val="00C51EFB"/>
    <w:rsid w:val="00C52944"/>
    <w:rsid w:val="00C52E77"/>
    <w:rsid w:val="00C5308B"/>
    <w:rsid w:val="00C53723"/>
    <w:rsid w:val="00C53A1A"/>
    <w:rsid w:val="00C53F45"/>
    <w:rsid w:val="00C54B37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CF"/>
    <w:rsid w:val="00C65C51"/>
    <w:rsid w:val="00C65CAD"/>
    <w:rsid w:val="00C66EF0"/>
    <w:rsid w:val="00C67037"/>
    <w:rsid w:val="00C678E0"/>
    <w:rsid w:val="00C678F4"/>
    <w:rsid w:val="00C67F64"/>
    <w:rsid w:val="00C700B6"/>
    <w:rsid w:val="00C70540"/>
    <w:rsid w:val="00C71157"/>
    <w:rsid w:val="00C71838"/>
    <w:rsid w:val="00C71A73"/>
    <w:rsid w:val="00C71F0D"/>
    <w:rsid w:val="00C72709"/>
    <w:rsid w:val="00C728DE"/>
    <w:rsid w:val="00C72CE9"/>
    <w:rsid w:val="00C73F0D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034"/>
    <w:rsid w:val="00CA44D2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7C4"/>
    <w:rsid w:val="00CB18F6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18BB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BC9"/>
    <w:rsid w:val="00CD4CBC"/>
    <w:rsid w:val="00CD4F88"/>
    <w:rsid w:val="00CD558A"/>
    <w:rsid w:val="00CD5B0B"/>
    <w:rsid w:val="00CD66DE"/>
    <w:rsid w:val="00CD6E57"/>
    <w:rsid w:val="00CD6E66"/>
    <w:rsid w:val="00CD730D"/>
    <w:rsid w:val="00CD74F1"/>
    <w:rsid w:val="00CD79DD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1E2"/>
    <w:rsid w:val="00CE79A9"/>
    <w:rsid w:val="00CE7C7A"/>
    <w:rsid w:val="00CF0384"/>
    <w:rsid w:val="00CF05AE"/>
    <w:rsid w:val="00CF0BF4"/>
    <w:rsid w:val="00CF0FFE"/>
    <w:rsid w:val="00CF16EB"/>
    <w:rsid w:val="00CF17CD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385D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689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27BC"/>
    <w:rsid w:val="00D22E43"/>
    <w:rsid w:val="00D233AB"/>
    <w:rsid w:val="00D23F44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19E1"/>
    <w:rsid w:val="00D32FC6"/>
    <w:rsid w:val="00D33105"/>
    <w:rsid w:val="00D3331E"/>
    <w:rsid w:val="00D33859"/>
    <w:rsid w:val="00D33C35"/>
    <w:rsid w:val="00D34BC2"/>
    <w:rsid w:val="00D34F14"/>
    <w:rsid w:val="00D35A1A"/>
    <w:rsid w:val="00D37187"/>
    <w:rsid w:val="00D37352"/>
    <w:rsid w:val="00D377D7"/>
    <w:rsid w:val="00D40151"/>
    <w:rsid w:val="00D408EC"/>
    <w:rsid w:val="00D40AD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644"/>
    <w:rsid w:val="00D50732"/>
    <w:rsid w:val="00D50D86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439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A25"/>
    <w:rsid w:val="00D74C2A"/>
    <w:rsid w:val="00D74C86"/>
    <w:rsid w:val="00D755A0"/>
    <w:rsid w:val="00D76376"/>
    <w:rsid w:val="00D77CC0"/>
    <w:rsid w:val="00D80215"/>
    <w:rsid w:val="00D80B9F"/>
    <w:rsid w:val="00D80C4B"/>
    <w:rsid w:val="00D8104F"/>
    <w:rsid w:val="00D8155C"/>
    <w:rsid w:val="00D823C2"/>
    <w:rsid w:val="00D82ADE"/>
    <w:rsid w:val="00D82E89"/>
    <w:rsid w:val="00D830B0"/>
    <w:rsid w:val="00D83FDA"/>
    <w:rsid w:val="00D84206"/>
    <w:rsid w:val="00D84313"/>
    <w:rsid w:val="00D84367"/>
    <w:rsid w:val="00D8486B"/>
    <w:rsid w:val="00D84A17"/>
    <w:rsid w:val="00D84E71"/>
    <w:rsid w:val="00D84E96"/>
    <w:rsid w:val="00D85C37"/>
    <w:rsid w:val="00D86230"/>
    <w:rsid w:val="00D863B7"/>
    <w:rsid w:val="00D866B2"/>
    <w:rsid w:val="00D868AB"/>
    <w:rsid w:val="00D869D7"/>
    <w:rsid w:val="00D878CB"/>
    <w:rsid w:val="00D90390"/>
    <w:rsid w:val="00D91C47"/>
    <w:rsid w:val="00D91FD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3DD"/>
    <w:rsid w:val="00DB3792"/>
    <w:rsid w:val="00DB3A33"/>
    <w:rsid w:val="00DB3CFF"/>
    <w:rsid w:val="00DB3FB0"/>
    <w:rsid w:val="00DB46A4"/>
    <w:rsid w:val="00DB5228"/>
    <w:rsid w:val="00DB526D"/>
    <w:rsid w:val="00DB52B0"/>
    <w:rsid w:val="00DB59CA"/>
    <w:rsid w:val="00DB5FA8"/>
    <w:rsid w:val="00DB6E19"/>
    <w:rsid w:val="00DB7481"/>
    <w:rsid w:val="00DB74AF"/>
    <w:rsid w:val="00DC0301"/>
    <w:rsid w:val="00DC05D1"/>
    <w:rsid w:val="00DC0C01"/>
    <w:rsid w:val="00DC0C95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142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B8"/>
    <w:rsid w:val="00E04DEB"/>
    <w:rsid w:val="00E05A5B"/>
    <w:rsid w:val="00E05F00"/>
    <w:rsid w:val="00E0684E"/>
    <w:rsid w:val="00E109A3"/>
    <w:rsid w:val="00E10D02"/>
    <w:rsid w:val="00E11B48"/>
    <w:rsid w:val="00E11F94"/>
    <w:rsid w:val="00E124DB"/>
    <w:rsid w:val="00E1280C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37172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2152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1F2"/>
    <w:rsid w:val="00E52659"/>
    <w:rsid w:val="00E52E62"/>
    <w:rsid w:val="00E5368E"/>
    <w:rsid w:val="00E538DA"/>
    <w:rsid w:val="00E54BDD"/>
    <w:rsid w:val="00E54C67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3A0"/>
    <w:rsid w:val="00E57C7E"/>
    <w:rsid w:val="00E60727"/>
    <w:rsid w:val="00E607A9"/>
    <w:rsid w:val="00E60D58"/>
    <w:rsid w:val="00E612E4"/>
    <w:rsid w:val="00E61593"/>
    <w:rsid w:val="00E618AE"/>
    <w:rsid w:val="00E619FD"/>
    <w:rsid w:val="00E61B34"/>
    <w:rsid w:val="00E61EA5"/>
    <w:rsid w:val="00E61F33"/>
    <w:rsid w:val="00E626B2"/>
    <w:rsid w:val="00E62EDE"/>
    <w:rsid w:val="00E6312C"/>
    <w:rsid w:val="00E63709"/>
    <w:rsid w:val="00E63B50"/>
    <w:rsid w:val="00E645B3"/>
    <w:rsid w:val="00E6492B"/>
    <w:rsid w:val="00E660BA"/>
    <w:rsid w:val="00E66286"/>
    <w:rsid w:val="00E66656"/>
    <w:rsid w:val="00E66902"/>
    <w:rsid w:val="00E70144"/>
    <w:rsid w:val="00E70BA9"/>
    <w:rsid w:val="00E7144D"/>
    <w:rsid w:val="00E71C3A"/>
    <w:rsid w:val="00E71E70"/>
    <w:rsid w:val="00E7270F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0A8"/>
    <w:rsid w:val="00E83258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340"/>
    <w:rsid w:val="00E936EE"/>
    <w:rsid w:val="00E93B2A"/>
    <w:rsid w:val="00E9449C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86"/>
    <w:rsid w:val="00E97974"/>
    <w:rsid w:val="00E97D2A"/>
    <w:rsid w:val="00E97E51"/>
    <w:rsid w:val="00EA0D97"/>
    <w:rsid w:val="00EA12E7"/>
    <w:rsid w:val="00EA23A7"/>
    <w:rsid w:val="00EA2992"/>
    <w:rsid w:val="00EA2B8B"/>
    <w:rsid w:val="00EA2DB9"/>
    <w:rsid w:val="00EA35CE"/>
    <w:rsid w:val="00EA4024"/>
    <w:rsid w:val="00EA40CD"/>
    <w:rsid w:val="00EA4560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ABC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65A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438B"/>
    <w:rsid w:val="00EF4596"/>
    <w:rsid w:val="00EF4D23"/>
    <w:rsid w:val="00EF4DED"/>
    <w:rsid w:val="00EF510F"/>
    <w:rsid w:val="00EF51FB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DE3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13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053F"/>
    <w:rsid w:val="00F31D63"/>
    <w:rsid w:val="00F3262D"/>
    <w:rsid w:val="00F330AF"/>
    <w:rsid w:val="00F3363D"/>
    <w:rsid w:val="00F33CA1"/>
    <w:rsid w:val="00F345A3"/>
    <w:rsid w:val="00F34FE9"/>
    <w:rsid w:val="00F36925"/>
    <w:rsid w:val="00F37371"/>
    <w:rsid w:val="00F4023A"/>
    <w:rsid w:val="00F403C1"/>
    <w:rsid w:val="00F4078E"/>
    <w:rsid w:val="00F40832"/>
    <w:rsid w:val="00F40F8B"/>
    <w:rsid w:val="00F41232"/>
    <w:rsid w:val="00F41790"/>
    <w:rsid w:val="00F41D2C"/>
    <w:rsid w:val="00F42417"/>
    <w:rsid w:val="00F42532"/>
    <w:rsid w:val="00F43294"/>
    <w:rsid w:val="00F43AE7"/>
    <w:rsid w:val="00F44919"/>
    <w:rsid w:val="00F44D58"/>
    <w:rsid w:val="00F45118"/>
    <w:rsid w:val="00F4523F"/>
    <w:rsid w:val="00F473A2"/>
    <w:rsid w:val="00F47F78"/>
    <w:rsid w:val="00F50AAB"/>
    <w:rsid w:val="00F50CFC"/>
    <w:rsid w:val="00F520E0"/>
    <w:rsid w:val="00F52607"/>
    <w:rsid w:val="00F5451D"/>
    <w:rsid w:val="00F54541"/>
    <w:rsid w:val="00F5490A"/>
    <w:rsid w:val="00F55C39"/>
    <w:rsid w:val="00F55F7F"/>
    <w:rsid w:val="00F5688D"/>
    <w:rsid w:val="00F56C29"/>
    <w:rsid w:val="00F56E4F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65ECF"/>
    <w:rsid w:val="00F672DC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77D6B"/>
    <w:rsid w:val="00F80052"/>
    <w:rsid w:val="00F80CA6"/>
    <w:rsid w:val="00F8104A"/>
    <w:rsid w:val="00F812E4"/>
    <w:rsid w:val="00F814D0"/>
    <w:rsid w:val="00F81504"/>
    <w:rsid w:val="00F8194C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5EC6"/>
    <w:rsid w:val="00F867CD"/>
    <w:rsid w:val="00F8740B"/>
    <w:rsid w:val="00F87E4F"/>
    <w:rsid w:val="00F90275"/>
    <w:rsid w:val="00F90553"/>
    <w:rsid w:val="00F91989"/>
    <w:rsid w:val="00F91ED4"/>
    <w:rsid w:val="00F92029"/>
    <w:rsid w:val="00F92C56"/>
    <w:rsid w:val="00F93893"/>
    <w:rsid w:val="00F93A91"/>
    <w:rsid w:val="00F93D4F"/>
    <w:rsid w:val="00F93F3E"/>
    <w:rsid w:val="00F943DC"/>
    <w:rsid w:val="00F947A4"/>
    <w:rsid w:val="00F967E4"/>
    <w:rsid w:val="00F97A3A"/>
    <w:rsid w:val="00F97B6B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248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219"/>
    <w:rsid w:val="00FD14EA"/>
    <w:rsid w:val="00FD1832"/>
    <w:rsid w:val="00FD1CAD"/>
    <w:rsid w:val="00FD1D30"/>
    <w:rsid w:val="00FD1F5F"/>
    <w:rsid w:val="00FD29B4"/>
    <w:rsid w:val="00FD2F5F"/>
    <w:rsid w:val="00FD2F8E"/>
    <w:rsid w:val="00FD3CD8"/>
    <w:rsid w:val="00FD49C2"/>
    <w:rsid w:val="00FD4D8C"/>
    <w:rsid w:val="00FD5551"/>
    <w:rsid w:val="00FD5A92"/>
    <w:rsid w:val="00FD5B5B"/>
    <w:rsid w:val="00FD6098"/>
    <w:rsid w:val="00FD683B"/>
    <w:rsid w:val="00FD70E9"/>
    <w:rsid w:val="00FD77E0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E6F1B"/>
    <w:rsid w:val="00FF058E"/>
    <w:rsid w:val="00FF08D8"/>
    <w:rsid w:val="00FF0F6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fernando.rodriguezn@molynor.cl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Ximena.parra@sgs.com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eader" Target="header2.xm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mailto:esinfa@esinfa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5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eader" Target="header4.xml"/><Relationship Id="rId10" Type="http://schemas.openxmlformats.org/officeDocument/2006/relationships/footnotes" Target="footnotes.xml"/><Relationship Id="rId19" Type="http://schemas.openxmlformats.org/officeDocument/2006/relationships/hyperlink" Target="mailto:fernando.rodriguezn@molynor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/ZgISwXi411265InwQmhDAHlgRBfpqF5RFx7XutGkU0=</DigestValue>
    </Reference>
    <Reference Type="http://www.w3.org/2000/09/xmldsig#Object" URI="#idOfficeObject">
      <DigestMethod Algorithm="http://www.w3.org/2001/04/xmlenc#sha256"/>
      <DigestValue>yKtA/N8OZGDwQBlmXa2p+NeF/DHyHO8n4bTpUSiArkg=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j7t9nApphOVZRdPlYYdsd7LXWQZOANZUeWl/zE1rofg=</DigestValue>
    </Reference>
    <Reference Type="http://www.w3.org/2000/09/xmldsig#Object" URI="#idValidSigLnImg">
      <DigestMethod Algorithm="http://www.w3.org/2001/04/xmlenc#sha256"/>
      <DigestValue>wVlD+b8aEFqtXGtrENj3aKgf0RkSzO2NXB7Ybd/8aXU=</DigestValue>
    </Reference>
    <Reference Type="http://www.w3.org/2000/09/xmldsig#Object" URI="#idInvalidSigLnImg">
      <DigestMethod Algorithm="http://www.w3.org/2001/04/xmlenc#sha256"/>
      <DigestValue>0ULlu3oWRlGe7jlcx/VEoiDu56nu4NuK12MPXHOHUTo=</DigestValue>
    </Reference>
  </SignedInfo>
  <SignatureValue>aROlS4Q3/7SLud+tpSqhIRCKmwxDk97F/0nM60vvQq/SpYf05n0hgE+7w3pMo6/6bevVrxnmKPqg
D+b4BT4yeoTSKqs594yscdOzLZQsaXkp5zwCFu1wxf85iys12CiTMa19NWlgdIhC4UWsPR0Gha6/
LqrbN7GpYh6l+2eZLAkzQKfSHwbTFwizugg0zBne6BsKCX/NnqzjlgL9Fr8as/R6b8H7TAaG7JOi
rXNYMqjnBYHWjw6r0RmEcjycMRxGoLMpbwMnNG0S47V1S/jRxHRw6ML5ycmOdLT+2o3y1/+i+bbA
zCT5Wql9eeXnZF7h4vY/8W0JdrhSKcFXh4ba+g==</SignatureValue>
  <KeyInfo>
    <X509Data>
      <X509Certificate>MIIHWjCCBkKgAwIBAgIQEAOb9s+vYG24aO55GWmJs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IyMjAwMDAwMFoXDTE3MDIyMT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0rtHTNJkVAJ0jh5cwS93tGVtrskGZTQcLKrLXHhifdFPHL728ApQ/TEeAGRTIq7KczKxPXG/3qGtgiPja8OBIzpCGJNQ/ly3ilpxj8rBFIjTl45oAbQu6Ru77HTLcZRM0R4iDGGslCZxHHkb8Xt9IQTsppLoSlgyfJFS8LfSIej0Fz1/LIz/3JJlvL/VfUJlBGhPvHChVWYdaeeUk4XJVnxlfw9MBOk5GkAKZZZZIsjSJlrqlqxP+Yh6mdcxQjzzsqjcRz+s98hzz0Dr38AryhUH+Gmpnm4aUYrKPKamOQQqWSkphm2didhpDT6ZMdICn0qk4brhepczOL/mxsXTx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T4WR42I8XQB9mjI83H44zIyQl4k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Wq6q1Rgh+ZMCmkX/Wz3PdD90OVy7gD6yphXDVT/rFg+J1KNemJCmezzvzuH7oVm6/Nn/Z7FZnmUkacLwGZwrErW2Z9b8t1izGpdksCJal+zwHBX2EHHUD0SI53zmxTFG4UdF9BdEaDI+IKxmGgS9Rl1OqcsMTFdhgtIZ/X8iOYAGO96Zlixprmmm0GyB4CLojtSSfJJWV7oq5m/VEPAcY9M2790wMCefPykuk6xtO+4cYAifOeRGwPsO2mXZZ0V9TES9bt6qev2H9RvRFOd5zLqIKYZXZ9IRd/QvM9ghQ6+EO1fkDg2Ws1ahuVGtFKldddSDQAbD9uo7ffucibCr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</Transform>
          <Transform Algorithm="http://www.w3.org/TR/2001/REC-xml-c14n-20010315"/>
        </Transforms>
        <DigestMethod Algorithm="http://www.w3.org/2001/04/xmlenc#sha256"/>
        <DigestValue>WlNnFCdm8iiObADvMCgEyJyxxDugxs1HoRCWRfPC/dQ=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Q1GTWAaTLJKPV3q51iyiMeViDCPtXpjIYDLfeyCTVyA=</DigestValue>
      </Reference>
      <Reference URI="/word/endnotes.xml?ContentType=application/vnd.openxmlformats-officedocument.wordprocessingml.endnotes+xml">
        <DigestMethod Algorithm="http://www.w3.org/2001/04/xmlenc#sha256"/>
        <DigestValue>53Lb+pOMYjwOB5F5MrO1V2iyVyDlF5HiREHfgjOUDiU=</DigestValue>
      </Reference>
      <Reference URI="/word/fontTable.xml?ContentType=application/vnd.openxmlformats-officedocument.wordprocessingml.fontTable+xml">
        <DigestMethod Algorithm="http://www.w3.org/2001/04/xmlenc#sha256"/>
        <DigestValue>hc0vDGssPXGTtOYjH2/Jz+/HjtsImOk/mV2jOFVH1/Y=</DigestValue>
      </Reference>
      <Reference URI="/word/footer1.xml?ContentType=application/vnd.openxmlformats-officedocument.wordprocessingml.footer+xml">
        <DigestMethod Algorithm="http://www.w3.org/2001/04/xmlenc#sha256"/>
        <DigestValue>D1SKvLdppdgUO7eRJmxJhVC8dqMrlCM2cvTtCVMcqO4=</DigestValue>
      </Reference>
      <Reference URI="/word/footer2.xml?ContentType=application/vnd.openxmlformats-officedocument.wordprocessingml.footer+xml">
        <DigestMethod Algorithm="http://www.w3.org/2001/04/xmlenc#sha256"/>
        <DigestValue>soNmOVK0g9wLqIr9BI/WuJfEo5B0UAkkUW19AgYTBTA=</DigestValue>
      </Reference>
      <Reference URI="/word/footnotes.xml?ContentType=application/vnd.openxmlformats-officedocument.wordprocessingml.footnotes+xml">
        <DigestMethod Algorithm="http://www.w3.org/2001/04/xmlenc#sha256"/>
        <DigestValue>2NcB09oXLOzbN6bmR9AKIfzkXLKsFldy3x2V5E4sdoA=</DigestValue>
      </Reference>
      <Reference URI="/word/header1.xml?ContentType=application/vnd.openxmlformats-officedocument.wordprocessingml.header+xml">
        <DigestMethod Algorithm="http://www.w3.org/2001/04/xmlenc#sha256"/>
        <DigestValue>b6ZOovvwP+5KJ86FkTfMQweLeJwpOvUZycD/3mpPmJk=</DigestValue>
      </Reference>
      <Reference URI="/word/header2.xml?ContentType=application/vnd.openxmlformats-officedocument.wordprocessingml.header+xml">
        <DigestMethod Algorithm="http://www.w3.org/2001/04/xmlenc#sha256"/>
        <DigestValue>pl/wHgTipizrUJZHML5tjXyLAiyhKE+uPGudGfc2ccw=</DigestValue>
      </Reference>
      <Reference URI="/word/header3.xml?ContentType=application/vnd.openxmlformats-officedocument.wordprocessingml.header+xml">
        <DigestMethod Algorithm="http://www.w3.org/2001/04/xmlenc#sha256"/>
        <DigestValue>3WIL5upqK32jJEKvGo9XbyIR1J/roKhuz0Na/3MtnaE=</DigestValue>
      </Reference>
      <Reference URI="/word/header4.xml?ContentType=application/vnd.openxmlformats-officedocument.wordprocessingml.header+xml">
        <DigestMethod Algorithm="http://www.w3.org/2001/04/xmlenc#sha256"/>
        <DigestValue>2zis9LYwXZl2gSf7GUdfxLt2BXL9LQtA2/UXSFu6QG8=</DigestValue>
      </Reference>
      <Reference URI="/word/header5.xml?ContentType=application/vnd.openxmlformats-officedocument.wordprocessingml.header+xml">
        <DigestMethod Algorithm="http://www.w3.org/2001/04/xmlenc#sha256"/>
        <DigestValue>FmKI2dXk+xdWmEdVocbTfnE9x/ZsSFzHhZJU9iOiCMs=</DigestValue>
      </Reference>
      <Reference URI="/word/media/image1.emf?ContentType=image/x-emf">
        <DigestMethod Algorithm="http://www.w3.org/2001/04/xmlenc#sha256"/>
        <DigestValue>gRa9nuHpbl4AvJnHJjCfj6Y+PXwtZTRWOGi496N8/L0=</DigestValue>
      </Reference>
      <Reference URI="/word/media/image2.emf?ContentType=image/x-emf">
        <DigestMethod Algorithm="http://www.w3.org/2001/04/xmlenc#sha256"/>
        <DigestValue>aXW+hIZKBUxVr+VkOHmCBYC8/ePYaBmnWCQ7V2EE/Dw=</DigestValue>
      </Reference>
      <Reference URI="/word/media/image3.emf?ContentType=image/x-emf">
        <DigestMethod Algorithm="http://www.w3.org/2001/04/xmlenc#sha256"/>
        <DigestValue>JBZwvf8yshfkMcG88gRd/sQUeLspMEnffpID2qzf44E=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XqigkxG86XPj8eFXyudKCiYEKRSlbc0qFMK4IlZJ504=</DigestValue>
      </Reference>
      <Reference URI="/word/settings.xml?ContentType=application/vnd.openxmlformats-officedocument.wordprocessingml.settings+xml">
        <DigestMethod Algorithm="http://www.w3.org/2001/04/xmlenc#sha256"/>
        <DigestValue>L8dcr0bjf2OFAUqhaV2NXHbRl27l806rwaVn7oOLeyo=</DigestValue>
      </Reference>
      <Reference URI="/word/styles.xml?ContentType=application/vnd.openxmlformats-officedocument.wordprocessingml.styles+xml">
        <DigestMethod Algorithm="http://www.w3.org/2001/04/xmlenc#sha256"/>
        <DigestValue>1gphiHHW/Vl3Ch+aXULLACKNhDg0xUhqNqVCP9/c1MU=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2016-05-16T19:38:27Z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{E60D4CDB-A0D7-4750-9EA2-12CCA83684DF}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/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2016-05-16T19:38:27Z</xd:SigningTime>
          <xd:SigningCertificate>
            <xd:Cert>
              <xd:CertDigest>
                <DigestMethod Algorithm="http://www.w3.org/2001/04/xmlenc#sha256"/>
                <DigestValue>NqJY0gVQxtbGfcuuY1HmTYBl+1GaTFE7JtNwLNtCfv8=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21286388151026217389905846045560637872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H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C7//////////////////////////////////8CgUQAAAFBtAAAtAAAAIAAAAIQAAABUAAAAAAAAAAAAAAAAAAAAAAAAANIAAAB/AAAAUAAAANQDAAAkBAAALGkAAAAAAADGAIgAfgAAAEwAAAAoAAAA0gAAAH8AAAABAAgAAAAAAAAAAAAAAAAAAAAAAOsAAAAAAAAAAAAAAP///wD+/v4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BycnIAbm5uANTU1ACEhIQAkpKSAJubmwCIiIgAqKioALe3twCjo6MAtLS0AHd3dwBLS0sA29vbAKGhoQC9vb0A1tbWAIqKigDh4eEAeXl5AExMTACDg4MAenp6AJqamgBtbW0AysrKAC8vLwC2trYAampqAJGRkQDZ2dkAi4uLAImJiQA2NjYA19fXAH19fQBBQUEAqampAKenpwBCQkIAYWFhAODg4ABsbGwAw8PDAD8/PwBmZmYA3NzcAL6+vgB8fHwA2NjYAHNzcwCioqIAPDw8AERERABfX18ALi4uADg4OADq6uoACAgIAFhYWACHh4cA/Pz8AGBgYAA5OTkA8vLyAMXFxQAnJycAExMTAEBAQAAXFxcAR0dHALCwsABpaWkAn5+fAGJiYgDPz88AgICAAK+vrwDJyckAhYWFABQUFAD29vYAaGhoAAICAgAWFhYA9fX1ACQkJAD09PQAKysrABsbGwDv7+8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/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+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/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/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+AQEBAQEBAVk8waIBAUwBAQEBAVnk1wEBAQEBAQEBAQECWg/KAQEBAQEBAQEBAQEBAQEBAQEBAQEBAQEBAQEBAQEBAQEBAQEBAQEBAQEBAQEBAQEBAQEBAQEBAQEBAQEBAQEBAQEBAQEBAQEBAQEBAQEBAQEBAQEBAQEBAQEBAQEBAQEBAQEBAQEBAQEBAQEBAQEBAQEBAQEBAQEBAQEBAQEBAQEBAQEBAQEBAQEBAQAAAQEBAQEBAQEBAQEBAQEBAQEBAQEBAQEBAQEBAQEBAQEBNwEBAQEBAQEBAQEBPwZ+TAEBAQEBAVme1wEBAQEBAQEBAQEBAd+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/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+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+GAQEBAQEBAQEBAQEBAQEBD88UAQEBcwEBAQEBAQEBAQEBAQEBAQEBAQEBAQEBAQEBAQEBAQEBAQEBAQEBAQEBAQEBAQEBAQEBAQEBAQEBAQEBAQEBAQEBAQEBAQEBAQEBAQEBAQEBAQEBAQEBAQEBAQEBAQAAAQEBAQEBAQEBAQEBAQEBAQEBAQEBAQEBAQEBAQF+tgEBAQEBAQEBAQEBAQEBAQGMNgEBAQEBAQEBAQFeAQEBAa9FAQEBLwHPSQEJcAEBAQEBEgEBAQERgwEBey+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+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+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/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+oBVGEAQEBAQEBAQEBAQEBAQEBAQEBAQEBAQEBAQEBAQEBAQEBAQEBAQEBAQEBAQEBAQEBAQEBAQEBAQEBAQEBAQEBAAABAQEBAQEBAQEBAQEBAQEBAQEBAQEBAQEBxCsBAQEBAQEBAQEBAQEBAQEBAQEBAWugAQEBAQEBAQEBAQEBAQEBAQEAowEBAQEBAQEBARFvhjEBcTEpAQGaaAEBAQEBAQEBAQEBAQEBAQEBAQEBAQFXAQF/ZgEBAQEBAQEBAY99AQEBAQEBAQEBAQEBAQEBAYwJGV1RBQEBAQEBAQEBAQEBAQEBAQEBAQEBAQEBAQEBAQEBAQEBAQEBAQEBAQEBAQEBAQEBAQEBAQEBAQEBAQEBAQEAAAEBAQEBAQEBAQEBAQEBAQEBAQEBAQEBAQFeWQEBAQEBAQEBAQEBAQEBAQEBAQEBSQkBAQEBAQEBAQEBAQEBAQEBAQEBAQEBAQEBAQEBvT+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+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+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+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/AQEBS0whAQEBAQEBAQEBAQEBAQEBAQEBAQEBAQEBAQEBAQEBAQEBAQEBAQEBAQEBAQEBAQEBAQEBAQEBAQEBAQEBAQEBAQEBAQEBAQEBAQEBAQEBAQEBAQEBAQEAAAEBAQEBAQEBAQEBAQEBAQE5OgEBAQEBAQEBAQEBAQEBAQEBAQEBAQEBAQEBAQEBAQEBAQEBAQEBAQEBAQEBAQEBAQEBAQEBAQEBAQEBAQEBAQE7PAE4PAEBAQEBAQEBAQEBAQEBAQEBAQEBAT0+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AAAAAMAAAAYQAAAIcAAABxAAAAAQAAAKsKDUJyHA1CDAAAAGEAAAATAAAATAAAAAAAAAAAAAAAAAAAAP//////////dAAAAFYAaQBjAHQAbwByACAASAB1AGcAbwAgAEQAZQBsAGcAYQBkAG8AAAAIAAAAAwAAAAYAAAAEAAAACAAAAAUAAAAEAAAACQAAAAcAAAAIAAAACAAAAAQAAAAJAAAABwAAAAMAAAAIAAAABwAAAAg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  <Object Id="idInvalidSigLnImg">AQAAAGwAAAAAAAAAAAAAAD8BAACfAAAAAAAAAAAAAAAULAAADRYAACBFTUYAAAEAU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PB2rgZQd1iIFmMoLBZj//8AAAAA6XR+WgAAhJk2AGeEtQIAAAAAgBJLANiYNgBQ8+p0AAAAAAAAQ2hhclVwcGVyVwCHRwBoiEcAcMqeB/iPRwAwmTYAgAELdg5cBnbgWwZ2MJk2AGQBAACNYud0jWLndFh4VAAACAAAAAIAAAAAAABQmTYAImrndAAAAAAAAAAAipo2AAkAAAB4mjYACQAAAAAAAAAAAAAAeJo2AIiZNgDu6uZ0AAAAAAACAAAAADYACQAAAHiaNgAJAAAATBLodAAAAAAAAAAAeJo2AAkAAAAAAAAAtJk2AJUu5nQAAAAAAAIAAHiaNgAJAAAAZHYACAAAAAAlAAAADAAAAAEAAAAYAAAADAAAAP8AAAI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w5cCgPj//wAAAAAAAAAAAAAAAAAAAAAQw5cCgPj//zqXAAAAADYA/jzwdpBfNgD1cfR24k2JAf7///+M4+928uDvdmxvvQ5IpEsAsG29DiBZNgAiaud0AAAAAAAAAABUWjYABgAAAEhaNgAGAAAAAgAAAAAAAADEbb0O4N23DsRtvQ4AAAAA4N23DnBZNgCNYud0jWLndAAAAAAACAAAAAIAAAAAAAB4WTYAImrndAAAAAAAAAAArlo2AAcAAACgWjYABwAAAAAAAAAAAAAAoFo2ALBZNgDu6uZ0AAAAAAACAAAAADYABwAAAKBaNgAHAAAATBLodAAAAAAAAAAAoFo2AAcAAAAAAAAA3Fk2AJUu5nQAAAAAAAIAAKBaN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BQAoPj///IBAAAAAAAA/As/BoD4//8IAFh++/b//wAAAAAAAAAA4As/BoD4/////wAAAACiB/DQDRr+nQZ2b4kbYi4fAWAAAAAAYFYfD9xnNgCKHiG7IgCKAUmMG2KcZjYAAAAAACiNogfcZzYAJIiAEuRmNgDZixtiUwBlAGcAbwBlACAAVQBJAAAAAAD1ixtitGc2AOEAAABcZjYAS+TLYbiuyg7hAAAAAQAAAA7RDRoAADYA6uPLYQQAAAAFAAAAAAAAAAAAAAAAAAAADtENGmhoNgAlixtigNW4DgQAAAAojaIHAAAAAEmLG2IAAAAAAABlAGcAbwBlACAAVQBJAAAACoI4ZzYAOGc2AOEAAADUZjYAAAAAAPDQDRoAAAAAAQAAAAAAAAD4ZjYALzAHdm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Lv//////////////////////////////////wKB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wAAAAAwAAABhAAAAhwAAAHEAAAABAAAAqwoNQnIcDUIMAAAAYQAAABMAAABMAAAAAAAAAAAAAAAAAAAA//////////90AAAAVgBpAGMAdABvAHIAIABIAHUAZwBvACAARABlAGwAZwBhAGQAbwBkAAgAAAADAAAABgAAAAQAAAAIAAAABQAAAAQAAAAJAAAABwAAAAgAAAAIAAAABAAAAAkAAAAHAAAAAwAAAAgAAAAHAAAACAAAAAg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AYAQAADAAAAHYAAADIAAAAhgAAAAEAAACrCg1CchwNQgwAAAB2AAAAIgAAAEwAAAAAAAAAAAAAAAAAAAD//////////5AAAABQAHIAbwBmAGUAcwBpAG8AbgBhAGwAIABEAGkAdgBpAHMAaQDzAG4AIABGAGkAcwBjAGEAbABpAHoAYQBjAGkA8wBuAAcAAAAFAAAACAAAAAQAAAAHAAAABgAAAAMAAAAIAAAABwAAAAcAAAADAAAABAAAAAkAAAADAAAABgAAAAMAAAAGAAAAAwAAAAgAAAAHAAAABAAAAAYAAAADAAAABgAAAAYAAAAHAAAAAwAAAAMAAAAGAAAABwAAAAYAAAADAAAACAAAAAc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hIAAAAMAAAAAQAAABYAAAAMAAAAAAAAAFQAAAA4AQAADAAAAIsAAAD+AAAAmwAAAAEAAACrCg1CchwNQgwAAACLAAAAJwAAAEwAAAAEAAAACwAAAIsAAAAAAQAAnAAAAJwAAABGAGkAcgBtAGEAZABvACAAcABvAHIAOgAgAHYAaQBjAHQAbwByACAAaAB1AGcAbwAgAGQAZQBsAGcAYQBkAG8AIABzAGUAZwB1AHIAYQCAPwYAAAADAAAABQAAAAsAAAAHAAAACAAAAAgAAAAEAAAACAAAAAgAAAAFAAAAAwAAAAQAAAAGAAAAAwAAAAYAAAAEAAAACAAAAAUAAAAEAAAABwAAAAcAAAAIAAAACAAAAAQAAAAIAAAABwAAAAMAAAAIAAAABwAAAAgAAAAIAAAABAAAAAYAAAAHAAAACAAAAAcAAAAF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X0gTKRh2CMPHmMjIAnHZwqRIoyQJa307R4EMS57RElQ=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dC7L66pd9maHVY6XXjiD6YmUeUfFAwNhXFLLbphNJfs=</DigestValue>
    </Reference>
    <Reference Type="http://www.w3.org/2000/09/xmldsig#Object" URI="#idValidSigLnImg">
      <DigestMethod Algorithm="http://www.w3.org/2001/04/xmlenc#sha256"/>
      <DigestValue>bAH0ACMYmWwrOB4uH5pMh4vS2CkYQLmM0H9V+ES9AHg=</DigestValue>
    </Reference>
    <Reference Type="http://www.w3.org/2000/09/xmldsig#Object" URI="#idInvalidSigLnImg">
      <DigestMethod Algorithm="http://www.w3.org/2001/04/xmlenc#sha256"/>
      <DigestValue>r0eHmi/rt5tKryZPJnQ8ZtnuOht0OnGreZgoxDQ7oBE=</DigestValue>
    </Reference>
  </SignedInfo>
  <SignatureValue>n8eiMainxVXRmQNC7QneXnxJaVs5YwjDjNvMgRKrs+qOqn0COzfhGn180m3oKfEZ6g36Q+kjOHA2
nvrGqejPXVOyu9ysVLz+NeTudjGfB8nyWZYS1RABxsWdR6yPVWw15Xl3uhIMLiNZE/u8jlHNeAum
qYCnqIbDtfC6XYtzF6T+Pac+0kOYmIng+3uVQQMZjx6+Uj9Pppscm7MxGtEofhUftJL5kKhA5Niu
/p/7OllWEzauSH6wYGFYsH4svsnDSGgbTNgZa9QlPeVvrTC+82q/Ny/iud8teX5TaYe1UaxRHF/K
5Au8O6GMZZKdQyi8YlOqqC7UOBpnPAbtHH2gfA==</SignatureValue>
  <KeyInfo>
    <X509Data>
      <X509Certificate>MIIHUDCCBjigAwIBAgIQT0KDvitAyhpec9yxQQbEc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WL89vuG6dqqT0BeRdfZr+MvGm2z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ch7T/eEDHegVNF930MTBUhxtAwgd4XXpHE6cRK4NXEiCFYsnYJRVgNy6B43prpQivx1Yj6h6cI5V+UcyY9JyVi2jcqR+iJL+Cjs/vxGnH26nZE6ebmsmO34xz82rP3NfJ3YkyE0pzhwOxFjIuIZPouYeHZIhty6NWux2zLCoTpSS0yC+4QI8jaaqsDRoTxU8HKy5+6NLLXSCtr90OzHOGg2CIim3KlW7wxGWXa9MNrzk8Rz56yE+UTvF241CgznRzLS+T9P/YrqTx4ClAb63V+ergmUFkcD3b25//BAdTJSrOFomCazSNE812XiOP6r/PxGPvj+2SeIsrym3GNUW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27"/>
          </Transform>
          <Transform Algorithm="http://www.w3.org/TR/2001/REC-xml-c14n-20010315"/>
        </Transforms>
        <DigestMethod Algorithm="http://www.w3.org/2001/04/xmlenc#sha256"/>
        <DigestValue>WlNnFCdm8iiObADvMCgEyJyxxDugxs1HoRCWRfPC/dQ=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jGu6CfNXHY0aBG1nGegUoWhH+iv8Ng+GXDOSGT8zBnE=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1nxFHyY0qJBIT4UKn0vdF3pVtUBlq+cChtRmaxRWLtQ=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document.xml?ContentType=application/vnd.openxmlformats-officedocument.wordprocessingml.document.main+xml">
        <DigestMethod Algorithm="http://www.w3.org/2001/04/xmlenc#sha256"/>
        <DigestValue>Q1GTWAaTLJKPV3q51iyiMeViDCPtXpjIYDLfeyCTVyA=</DigestValue>
      </Reference>
      <Reference URI="/word/endnotes.xml?ContentType=application/vnd.openxmlformats-officedocument.wordprocessingml.endnotes+xml">
        <DigestMethod Algorithm="http://www.w3.org/2001/04/xmlenc#sha256"/>
        <DigestValue>53Lb+pOMYjwOB5F5MrO1V2iyVyDlF5HiREHfgjOUDiU=</DigestValue>
      </Reference>
      <Reference URI="/word/fontTable.xml?ContentType=application/vnd.openxmlformats-officedocument.wordprocessingml.fontTable+xml">
        <DigestMethod Algorithm="http://www.w3.org/2001/04/xmlenc#sha256"/>
        <DigestValue>hc0vDGssPXGTtOYjH2/Jz+/HjtsImOk/mV2jOFVH1/Y=</DigestValue>
      </Reference>
      <Reference URI="/word/footer1.xml?ContentType=application/vnd.openxmlformats-officedocument.wordprocessingml.footer+xml">
        <DigestMethod Algorithm="http://www.w3.org/2001/04/xmlenc#sha256"/>
        <DigestValue>D1SKvLdppdgUO7eRJmxJhVC8dqMrlCM2cvTtCVMcqO4=</DigestValue>
      </Reference>
      <Reference URI="/word/footer2.xml?ContentType=application/vnd.openxmlformats-officedocument.wordprocessingml.footer+xml">
        <DigestMethod Algorithm="http://www.w3.org/2001/04/xmlenc#sha256"/>
        <DigestValue>soNmOVK0g9wLqIr9BI/WuJfEo5B0UAkkUW19AgYTBTA=</DigestValue>
      </Reference>
      <Reference URI="/word/footnotes.xml?ContentType=application/vnd.openxmlformats-officedocument.wordprocessingml.footnotes+xml">
        <DigestMethod Algorithm="http://www.w3.org/2001/04/xmlenc#sha256"/>
        <DigestValue>2NcB09oXLOzbN6bmR9AKIfzkXLKsFldy3x2V5E4sdoA=</DigestValue>
      </Reference>
      <Reference URI="/word/header1.xml?ContentType=application/vnd.openxmlformats-officedocument.wordprocessingml.header+xml">
        <DigestMethod Algorithm="http://www.w3.org/2001/04/xmlenc#sha256"/>
        <DigestValue>b6ZOovvwP+5KJ86FkTfMQweLeJwpOvUZycD/3mpPmJk=</DigestValue>
      </Reference>
      <Reference URI="/word/header2.xml?ContentType=application/vnd.openxmlformats-officedocument.wordprocessingml.header+xml">
        <DigestMethod Algorithm="http://www.w3.org/2001/04/xmlenc#sha256"/>
        <DigestValue>pl/wHgTipizrUJZHML5tjXyLAiyhKE+uPGudGfc2ccw=</DigestValue>
      </Reference>
      <Reference URI="/word/header3.xml?ContentType=application/vnd.openxmlformats-officedocument.wordprocessingml.header+xml">
        <DigestMethod Algorithm="http://www.w3.org/2001/04/xmlenc#sha256"/>
        <DigestValue>3WIL5upqK32jJEKvGo9XbyIR1J/roKhuz0Na/3MtnaE=</DigestValue>
      </Reference>
      <Reference URI="/word/header4.xml?ContentType=application/vnd.openxmlformats-officedocument.wordprocessingml.header+xml">
        <DigestMethod Algorithm="http://www.w3.org/2001/04/xmlenc#sha256"/>
        <DigestValue>2zis9LYwXZl2gSf7GUdfxLt2BXL9LQtA2/UXSFu6QG8=</DigestValue>
      </Reference>
      <Reference URI="/word/header5.xml?ContentType=application/vnd.openxmlformats-officedocument.wordprocessingml.header+xml">
        <DigestMethod Algorithm="http://www.w3.org/2001/04/xmlenc#sha256"/>
        <DigestValue>FmKI2dXk+xdWmEdVocbTfnE9x/ZsSFzHhZJU9iOiCMs=</DigestValue>
      </Reference>
      <Reference URI="/word/media/image1.emf?ContentType=image/x-emf">
        <DigestMethod Algorithm="http://www.w3.org/2001/04/xmlenc#sha256"/>
        <DigestValue>gRa9nuHpbl4AvJnHJjCfj6Y+PXwtZTRWOGi496N8/L0=</DigestValue>
      </Reference>
      <Reference URI="/word/media/image2.emf?ContentType=image/x-emf">
        <DigestMethod Algorithm="http://www.w3.org/2001/04/xmlenc#sha256"/>
        <DigestValue>aXW+hIZKBUxVr+VkOHmCBYC8/ePYaBmnWCQ7V2EE/Dw=</DigestValue>
      </Reference>
      <Reference URI="/word/media/image3.emf?ContentType=image/x-emf">
        <DigestMethod Algorithm="http://www.w3.org/2001/04/xmlenc#sha256"/>
        <DigestValue>JBZwvf8yshfkMcG88gRd/sQUeLspMEnffpID2qzf44E=</DigestValue>
      </Reference>
      <Reference URI="/word/media/image4.png?ContentType=image/png">
        <DigestMethod Algorithm="http://www.w3.org/2001/04/xmlenc#sha256"/>
        <DigestValue>7Bro5xqJCliWrU9p9axR/RRDZzs7E4o4owpCsEqm1B4=</DigestValue>
      </Reference>
      <Reference URI="/word/media/image5.png?ContentType=image/png">
        <DigestMethod Algorithm="http://www.w3.org/2001/04/xmlenc#sha256"/>
        <DigestValue>cD8nodw6reSpaIPk/yV/8NRvttXjsfD0B+IeI2BQwmg=</DigestValue>
      </Reference>
      <Reference URI="/word/media/image6.jpeg?ContentType=image/jpeg">
        <DigestMethod Algorithm="http://www.w3.org/2001/04/xmlenc#sha256"/>
        <DigestValue>l7YM+3qYFwJ7dkJ4o+bLrQlTDf+MHz1AMXUhxGFUtmM=</DigestValue>
      </Reference>
      <Reference URI="/word/media/image7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XqigkxG86XPj8eFXyudKCiYEKRSlbc0qFMK4IlZJ504=</DigestValue>
      </Reference>
      <Reference URI="/word/settings.xml?ContentType=application/vnd.openxmlformats-officedocument.wordprocessingml.settings+xml">
        <DigestMethod Algorithm="http://www.w3.org/2001/04/xmlenc#sha256"/>
        <DigestValue>L8dcr0bjf2OFAUqhaV2NXHbRl27l806rwaVn7oOLeyo=</DigestValue>
      </Reference>
      <Reference URI="/word/styles.xml?ContentType=application/vnd.openxmlformats-officedocument.wordprocessingml.styles+xml">
        <DigestMethod Algorithm="http://www.w3.org/2001/04/xmlenc#sha256"/>
        <DigestValue>1gphiHHW/Vl3Ch+aXULLACKNhDg0xUhqNqVCP9/c1MU=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2016-05-16T19:58:37Z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2016-05-16T19:58:37Z</xd:SigningTime>
          <xd:SigningCertificate>
            <xd:Cert>
              <xd:CertDigest>
                <DigestMethod Algorithm="http://www.w3.org/2001/04/xmlenc#sha256"/>
                <DigestValue>DAHCOLDIXCtRBCukPgGmdtSvDkom/jCZ3rja/9osx9g=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105354375322066789741157536306018305138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6AEBAMs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o2CMAAAAAAAAAAAAAAAAAAAAAAAAAAAAAAAAAQAAALCMDIMIX52VTLgAAAAAIQAAAAAAwG4hAMIhyKluIcipPo45bWCUlAvAcjQA9JUxDcQaIdIiAIoBHG8hAPBuIQB4et8OIA0AhLBxIQANjzltIA0AhAAAAABglJQL2MlzCpxwIQBY2F5t9pUxDQAAAABY2F5tIA0AAPSVMQ0BAAAAAAAAAAcAAAD0lTENAAAAAAAAAAAkbyEA4nktbSAAAAD/////AAAAAAAAAAAVAAAAAAAAAHAAAAABAAAAAQAAACQAAAAkAAAAFgAAAAAAAAAAAAAAYJSUC9jJcwobDAAAKAsKzuRvIQDkbyEA0Hg5bQAAAABgFD8PAAAAAAEAAAAAAAAAoG8hALPBjH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53sXeNdgAAAABISzUN6C8xAAEAAADom5sLAAAAAFj97w4DAAAA6C8xAECUJQ0AAAAAWP3vDuOFLW0DAAAA7IUtbQEAAABo2yANaM1ebY5oJW3YWCEAQJGPd/Sri3fPq4t32FghAGQBAACBbuN1gW7jdQgxOg0ACAAAAAIAAAAAAAD4WCEAlpPjdQAAAAAAAAAALFohAAYAAAAgWiEABgAAAAAAAAAAAAAAIFohADBZIQALk+N1AAAAAAACAAAAACEABgAAACBaIQAGAAAAcEnndQAAAAAAAAAAIFohAAYAAAAAAAAAXFkhAEqS43UAAAAAAAIAACBaIQAGAAAAZHYACAAAAAAlAAAADAAAAAMAAAAYAAAADAAAAAAAAAISAAAADAAAAAEAAAAWAAAADAAAAAgAAABUAAAAVAAAAAoAAAAnAAAAHgAAAEoAAAABAAAAwzANQs/zDE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CdlQAAAAAIo2CMAAAAAAAAAAAAAAAAAAAAAAAAAAAAAAAAAQAAALCMDIMIX52VTLgAAAAAlAsAAAAA2PCGFGWwi3fYrFBuzBoBbgAAAADQcTQAiHAhAAoZIfQiAIoBXvQbbkhvIQAAAAAAYJSUC4hwIQAkiIASkG8hAFMAZQBnAG8AZQAgAFUASQAAAAAAAAAAACXkG27hAAAABG8hAJozOm0wS/4O4QAAAAEAAAD28IYUAAAhADozOm0EAAAABQAAAAAAAAAAAAAAAAAAAPbwhhQQcSEAJN8bbtDYQg0EAAAAYJSUCwAAAACl4xtu/////wAAAABTAGUAZwBvAGUAIABVAEkAAAAKieRvIQDkbyEA4QAAAAAAAADY8IYUAAAAAAEAAAAAAAAAoG8hALPBjHd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A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/SjmKEyWPk2yEsvXON6VSi+9c0c=</DigestValue>
    </Reference>
    <Reference URI="#idOfficeObject" Type="http://www.w3.org/2000/09/xmldsig#Object">
      <DigestMethod Algorithm="http://www.w3.org/2000/09/xmldsig#sha1"/>
      <DigestValue>2wGgNPSwsMw7WKg8jpjcpAZhTiI=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EL03opMGZNSFbxIBMNfVTF2ZQqo=</DigestValue>
    </Reference>
    <Reference URI="#idValidSigLnImg" Type="http://www.w3.org/2000/09/xmldsig#Object">
      <DigestMethod Algorithm="http://www.w3.org/2000/09/xmldsig#sha1"/>
      <DigestValue>7fZ+7uWoI2gEtJmWGXKIKa/G3YQ=</DigestValue>
    </Reference>
    <Reference URI="#idInvalidSigLnImg" Type="http://www.w3.org/2000/09/xmldsig#Object">
      <DigestMethod Algorithm="http://www.w3.org/2000/09/xmldsig#sha1"/>
      <DigestValue>/w/RUzx9jZsDYVi7tiaMnK6t81g=</DigestValue>
    </Reference>
  </SignedInfo>
  <SignatureValue>kUsjne8tOA4/U0FyLf/SV4z4mfudDcv9y0m6zuRatVTG/M8kBrQ6imWhlHwOwfD1cr6cX6DaX0Li
YUmvLQ1BVxE6OD2gMeVe1Xjk+ETBgsItoe32gtqvHqXoLNbsmhz5RdqyRm0Fkdgt9kmWnOE0oZP+
kBvlRJURULOVpfr7Oi3EuiSHIlR8DQuFSuK7rh4W/xrecVJzf9UJ1zUyQv98XlaywK+ppWfpSA28
kUdOGj3HfKjewFfsrw5LNO6tY9mRLIM/ng/kJwu+94MCLGqr/d9PpyEKpdukhtsGztqSS01kbEUe
R8adLh/iUSdEfEBBKAVQsui7O9eCFilOI2o/OA==</SignatureValue>
  <KeyInfo>
    <X509Data>
      <X509Certificate>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</X509Certificate>
    </X509Data>
  </KeyInfo>
  <Object xmlns:mdssi="http://schemas.openxmlformats.org/package/2006/digital-signature" Id="idPackageObject">
    <Manifest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media/image7.jpeg?ContentType=image/jpeg">
        <DigestMethod Algorithm="http://www.w3.org/2000/09/xmldsig#sha1"/>
        <DigestValue>T1gurFZ93LyKX2ziS55h38E24XA=</DigestValue>
      </Reference>
      <Reference URI="/word/header1.xml?ContentType=application/vnd.openxmlformats-officedocument.wordprocessingml.header+xml">
        <DigestMethod Algorithm="http://www.w3.org/2000/09/xmldsig#sha1"/>
        <DigestValue>by+8H8KhoB07i92hOLTq5+0jDEo=</DigestValue>
      </Reference>
      <Reference URI="/word/styles.xml?ContentType=application/vnd.openxmlformats-officedocument.wordprocessingml.styles+xml">
        <DigestMethod Algorithm="http://www.w3.org/2000/09/xmldsig#sha1"/>
        <DigestValue>Q4lrYwhCb3B67ajSjH6SW4f0vI0=</DigestValue>
      </Reference>
      <Reference URI="/word/header5.xml?ContentType=application/vnd.openxmlformats-officedocument.wordprocessingml.header+xml">
        <DigestMethod Algorithm="http://www.w3.org/2000/09/xmldsig#sha1"/>
        <DigestValue>LNoyOEw1lLUhM3WV6kMQsVniRcU=</DigestValue>
      </Reference>
      <Reference URI="/word/media/image2.emf?ContentType=image/x-emf">
        <DigestMethod Algorithm="http://www.w3.org/2000/09/xmldsig#sha1"/>
        <DigestValue>ZEVsLsuvhZo/amIFeeERNw1rQfE=</DigestValue>
      </Reference>
      <Reference URI="/word/media/image5.png?ContentType=image/png">
        <DigestMethod Algorithm="http://www.w3.org/2000/09/xmldsig#sha1"/>
        <DigestValue>DL142EyPdk3S0NuDNGFFCa4/4ls=</DigestValue>
      </Reference>
      <Reference URI="/word/media/image6.jpeg?ContentType=image/jpeg">
        <DigestMethod Algorithm="http://www.w3.org/2000/09/xmldsig#sha1"/>
        <DigestValue>uQYy9SbcF2no3dZ0/ULk87vF98Y=</DigestValue>
      </Reference>
      <Reference URI="/word/media/image1.emf?ContentType=image/x-emf">
        <DigestMethod Algorithm="http://www.w3.org/2000/09/xmldsig#sha1"/>
        <DigestValue>BpiB8Ha0M3DMvF4CJkWQQPXfb54=</DigestValue>
      </Reference>
      <Reference URI="/word/media/image3.emf?ContentType=image/x-emf">
        <DigestMethod Algorithm="http://www.w3.org/2000/09/xmldsig#sha1"/>
        <DigestValue>rU/KVfZUiZ9+BJ6oMNWKKqP5G9k=</DigestValue>
      </Reference>
      <Reference URI="/word/footer1.xml?ContentType=application/vnd.openxmlformats-officedocument.wordprocessingml.footer+xml">
        <DigestMethod Algorithm="http://www.w3.org/2000/09/xmldsig#sha1"/>
        <DigestValue>f03Wd32X0IISWcmotOnkg6Hsfb4=</DigestValue>
      </Reference>
      <Reference URI="/word/settings.xml?ContentType=application/vnd.openxmlformats-officedocument.wordprocessingml.settings+xml">
        <DigestMethod Algorithm="http://www.w3.org/2000/09/xmldsig#sha1"/>
        <DigestValue>Yqb2vjZlpq0fEik7EYiZU4DBEfM=</DigestValue>
      </Reference>
      <Reference URI="/word/header2.xml?ContentType=application/vnd.openxmlformats-officedocument.wordprocessingml.header+xml">
        <DigestMethod Algorithm="http://www.w3.org/2000/09/xmldsig#sha1"/>
        <DigestValue>kzZkbPLSgsFf3S9oCKZEf1Slro8=</DigestValue>
      </Reference>
      <Reference URI="/word/document.xml?ContentType=application/vnd.openxmlformats-officedocument.wordprocessingml.document.main+xml">
        <DigestMethod Algorithm="http://www.w3.org/2000/09/xmldsig#sha1"/>
        <DigestValue>rbwF3dZjSdUVb8zNrINZbmKXY18=</DigestValue>
      </Reference>
      <Reference URI="/word/webSettings.xml?ContentType=application/vnd.openxmlformats-officedocument.wordprocessingml.webSettings+xml">
        <DigestMethod Algorithm="http://www.w3.org/2000/09/xmldsig#sha1"/>
        <DigestValue>AbhQMr+r7XcfYB9MU+SXKwItMJk=</DigestValue>
      </Reference>
      <Reference URI="/word/footer2.xml?ContentType=application/vnd.openxmlformats-officedocument.wordprocessingml.footer+xml">
        <DigestMethod Algorithm="http://www.w3.org/2000/09/xmldsig#sha1"/>
        <DigestValue>YbdGcAgVPg9rO4rv/LeACaQ8ic8=</DigestValue>
      </Reference>
      <Reference URI="/word/fontTable.xml?ContentType=application/vnd.openxmlformats-officedocument.wordprocessingml.fontTable+xml">
        <DigestMethod Algorithm="http://www.w3.org/2000/09/xmldsig#sha1"/>
        <DigestValue>AYbClslje0PEe+ON0aPcQ2QdCOs=</DigestValue>
      </Reference>
      <Reference URI="/word/header4.xml?ContentType=application/vnd.openxmlformats-officedocument.wordprocessingml.header+xml">
        <DigestMethod Algorithm="http://www.w3.org/2000/09/xmldsig#sha1"/>
        <DigestValue>2WIosYuYYbw4omcCizr2nO0lMlM=</DigestValue>
      </Reference>
      <Reference URI="/word/numbering.xml?ContentType=application/vnd.openxmlformats-officedocument.wordprocessingml.numbering+xml">
        <DigestMethod Algorithm="http://www.w3.org/2000/09/xmldsig#sha1"/>
        <DigestValue>cmEponV6RikU324OpKy8IePHueg=</DigestValue>
      </Reference>
      <Reference URI="/word/endnotes.xml?ContentType=application/vnd.openxmlformats-officedocument.wordprocessingml.endnotes+xml">
        <DigestMethod Algorithm="http://www.w3.org/2000/09/xmldsig#sha1"/>
        <DigestValue>g83csvZ0imAeEnewo3RzTwi355c=</DigestValue>
      </Reference>
      <Reference URI="/word/footnotes.xml?ContentType=application/vnd.openxmlformats-officedocument.wordprocessingml.footnotes+xml">
        <DigestMethod Algorithm="http://www.w3.org/2000/09/xmldsig#sha1"/>
        <DigestValue>LOk+B0078S7CHRYesoaqxacc80k=</DigestValue>
      </Reference>
      <Reference URI="/word/header3.xml?ContentType=application/vnd.openxmlformats-officedocument.wordprocessingml.header+xml">
        <DigestMethod Algorithm="http://www.w3.org/2000/09/xmldsig#sha1"/>
        <DigestValue>AxEsq3ZTCCwAsdpAgkNao42SM/A=</DigestValue>
      </Reference>
      <Reference URI="/word/media/image4.png?ContentType=image/png">
        <DigestMethod Algorithm="http://www.w3.org/2000/09/xmldsig#sha1"/>
        <DigestValue>MHQFgkitEnvhrYJRscN/Nd0w+HU=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MMaerauBzJn9iGuT4Mmj7zpED2Y=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9OREHRP7XHW/Pn/4UjQW1JwW3tI=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nq0JRkvCy/qAa1ApQaxdlYXgqFM=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dGwfuZEF1xxmIQwDW2N8J2+Q5bw=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C+E4KhbpIfwoj0mCJR5LAQ9oHwk=</DigestValue>
      </Reference>
    </Manifest>
    <SignatureProperties>
      <SignatureProperty Id="idSignatureTime" Target="#idPackageSignature">
        <mdssi:SignatureTime>
          <mdssi:Format>YYYY-MM-DDThh:mm:ssTZD</mdssi:Format>
          <mdssi:Value>2016-05-18T14:03:26Z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{FD7E6012-0689-406D-8DFB-E1160DE6372A}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2016-05-18T14:03:26Z</xd:SigningTime>
          <xd:SigningCertificate>
            <xd:Cert>
              <xd:CertDigest>
                <DigestMethod Algorithm="http://www.w3.org/2000/09/xmldsig#sha1"/>
                <DigestValue>U/Pb5QMSg/ikaRgQuM+7n9Z7iUU=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2846944265450170870377458398599176807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MIAAMs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A+AAAAAAAAAAAEDgAAAAEAAAAIwltgmJ82ADIhdWDhBQAEFKE2AAICAADgnzYA0J82AEofdWAA8T4A4QUABBShNgACAgAA7J82AIABzHYOXMd24FvHduyfNgBkAQAAAAAAAAAAAACBYrh2gWK4dmBXPgAACAAAAAIAAAAAAAAUoDYAFmq4dgAAAAAAAAAARKE2AAYAAAA4oTYABgAAAAAAAAAAAAAAOKE2AEygNgDi6rd2AAAAAAACAAAAADYABgAAADihNgAGAAAATBK5dgAAAAAAAAAAOKE2AAYAAACgZHMAeKA2AIout3YAAAAAAAIAADih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///yAQAAAAAAAPwLBgSA+P//CABYfvv2//8AAAAAAAAAAOALBgSA+P////8AAAAAfXcAAAAAlHI3ABhyNwBfqHl3gF5FB8gCpAXUAAAAVBUhOyIAigEIAAAAAAAAAAAAAADXqHl3dAAuAA0AEWQCAAAAAAAAADIAQgD8bzcAAAAAAAgAAAAAAAAA1AAAAAgACgDkqHl3uHI3AFC8/QBDADoAXABVAHMAZQByAHMAAABlAGQAdQBhAHIAZABvAC4AagBvAGgAbgBzAG8AbgBcAEEAcABwAEQAYQB0AGEAXABMAG8AYwBhAGwAXABNAAAAYwByAG8AcwBvAGYAdABcAFcAaQBuAGQAbwB3AHMAXABUAGUAbQBwAG8AcgBhAHIAeQAgAEkAtHA3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D/fw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/38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/38GAAAAAgAAAAQAAAAIAAAABgAAAAYAAAAGAAAAAwAAAAYAAAAGAAAABAAAAAQAAAADAAAABQAAAAYAAAAGAAAABgAAAAMAAAAGAAAABgAAAAYAAAAGAAAABAAAAAYAAAAGAAAAAwAAAAUAAAAGAAAABgAAAAYAAAAFAAAABgAAAAYAAAADAAAABgAAAAIAAAAGAAAABgAAAAIAAAAWAAAADAAAAAAAAAAlAAAADAAAAAIAAAAOAAAAFAAAAAAAAAAQAAAAFAAAAA==</Object>
  <Object Id="idInvalidSigLnImg">AQAAAGwAAAAAAAAAAAAAAP8AAAB/AAAAAAAAAAAAAABDIwAAoBEAACBFTUYAAAEATMYAAN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RABIrDcAAIxEAMwddWAA8T4AKFZ6AAEAAAAABAAA9Kk3AFEedWCZW5tPAqs3AAAEAAABAAAIAAAAAEypNwD4/DcA+Pw3AKipNwCAAcx2DlzHduBbx3aoqTcAZAEAAAAAAAAAAAAAgWK4doFiuHZYVj4AAAgAAAACAAAAAAAA0Kk3ABZquHYAAAAAAAAAAAKrNwAHAAAA9Ko3AAcAAAAAAAAAAAAAAPSqNwAIqjcA4uq3dgAAAAAAAgAAAAA3AAcAAAD0qjcABwAAAEwSuXYAAAAAAAAAAPSqNwAHAAAAoGRzADSqNwCKLrd2AAAAAAACAAD0qjc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FoBoPj///IBAAAAAAAA/AsGBID4//8IAFh++/b//wAAAAAAAAAA4AsGBID4/////wAAAAAAAAIAAAAkrDcAeZF0YAAAAAgAGDoABAAAAPAVIwCAFSMAoGRzAEisNwASenRg8BUjAAAYOgBTenRgAAAAAIAVIwCgZHMAAD7iAlisNwA1eXRg+F+AAPwBAACUrDcA1Xh0YPwBAAAAAAAAgWK4doFiuHb8AQAAAAgAAAACAAAAAAAArKw3ABZquHYAAAAAAAAAAN6tNwAHAAAA0K03AAcAAAAAAAAAAAAAANCtNwDkrDcA4uq3dgAAAAAAAgAAAAA3AAcAAADQrTcABwAAAEwSuXYAAAAAAAAAANCtNwAHAAAAoGRzABCtNwCKLrd2AAAAAAACAADQr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AAEoDA+AAAAAAAAAAAEDgAAAAEAAAAIwltgmJ82ADIhdWDhBQAEFKE2AAICAADgnzYA0J82AEofdWAA8T4A4QUABBShNgACAgAA7J82AIABzHYOXMd24FvHduyfNgBkAQAAAAAAAAAAAACBYrh2gWK4dmBXPgAACAAAAAIAAAAAAAAUoDYAFmq4dgAAAAAAAAAARKE2AAYAAAA4oTYABgAAAAAAAAAAAAAAOKE2AEygNgDi6rd2AAAAAAACAAAAADYABgAAADihNgAGAAAATBK5dgAAAAAAAAAAOKE2AAYAAACgZHMAeKA2AIout3YAAAAAAAIAADihNg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BaAaD4///yAQAAAAAAAPwLBgSA+P//CABYfvv2//8AAAAAAAAAAOALBgSA+P////8AAAAAfXcAAAAAlHI3ABhyNwBfqHl3gF5FB4gLpAXUAAAAKhMh7yIAigEIAAAAAAAAAAAAAADXqHl3dAAuABUAXDcCAAAAAAAAADIAQgD8bzcAAAAAAAgAAAAAAAAA1AAAAAgACgDkqHl3uHI3ABAv/gBDADoAXABVAHMAZQByAHMAAABlAGQAdQBhAHIAZABvAC4AagBvAGgAbgBzAG8AbgBcAEEAcABwAEQAYQB0AGEAXABMAG8AYwBhAGwAXABNAAAAYwByAG8AcwBvAGYAdABcAFcAaQBuAGQAbwB3AHMAXABUAGUAbQBwAG8AcgBhAHIAeQAgAEkAtHA3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MAAAACgAAAFAAAAB6AAAAXAAAAAEAAACrCg1CAAANQgoAAABQAAAAFQAAAEwAAAAAAAAAAAAAAAAAAAD//////////3gAAABKAHUAYQBuACAARQBkAHUAYQByAGQAbwAgAEoAbwBoAG4AcwBvAG4ALgAAAAUAAAAGAAAABgAAAAYAAAADAAAABgAAAAYAAAAGAAAABgAAAAQAAAAGAAAABgAAAAMAAAAFAAAABgAAAAYAAAAGAAAABQAAAAY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4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1EF920-2DD2-4598-90DC-6DA056F6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1842</Words>
  <Characters>10137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4</cp:revision>
  <cp:lastPrinted>2015-02-24T14:02:00Z</cp:lastPrinted>
  <dcterms:created xsi:type="dcterms:W3CDTF">2016-05-16T19:26:00Z</dcterms:created>
  <dcterms:modified xsi:type="dcterms:W3CDTF">2016-05-16T19:26:00Z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