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E4E6A" w14:textId="77777777" w:rsidR="00C07655" w:rsidRPr="0025129B" w:rsidRDefault="00C07655" w:rsidP="00612EF2">
      <w:pPr>
        <w:spacing w:line="276" w:lineRule="auto"/>
        <w:rPr>
          <w:rFonts w:cstheme="minorHAnsi"/>
        </w:rPr>
      </w:pPr>
    </w:p>
    <w:p w14:paraId="2B7E4E6B" w14:textId="77777777" w:rsidR="00C07655" w:rsidRPr="0025129B" w:rsidRDefault="00C07655" w:rsidP="00612EF2">
      <w:pPr>
        <w:spacing w:line="276" w:lineRule="auto"/>
        <w:rPr>
          <w:rFonts w:cstheme="minorHAnsi"/>
        </w:rPr>
      </w:pPr>
    </w:p>
    <w:p w14:paraId="2B7E4E6C" w14:textId="77777777" w:rsidR="00C07655" w:rsidRPr="0025129B" w:rsidRDefault="00C07655" w:rsidP="00612EF2">
      <w:pPr>
        <w:spacing w:line="276" w:lineRule="auto"/>
        <w:rPr>
          <w:rFonts w:cstheme="minorHAnsi"/>
        </w:rPr>
      </w:pPr>
    </w:p>
    <w:p w14:paraId="2B7E4E6D" w14:textId="77777777" w:rsidR="00C07655" w:rsidRPr="0025129B" w:rsidRDefault="00C07655" w:rsidP="00612EF2">
      <w:pPr>
        <w:spacing w:line="276" w:lineRule="auto"/>
        <w:rPr>
          <w:rFonts w:cstheme="minorHAnsi"/>
        </w:rPr>
      </w:pPr>
    </w:p>
    <w:p w14:paraId="2B7E4E6E" w14:textId="77777777" w:rsidR="00C07655" w:rsidRPr="0025129B" w:rsidRDefault="00C07655" w:rsidP="00612EF2">
      <w:pPr>
        <w:spacing w:line="276" w:lineRule="auto"/>
        <w:rPr>
          <w:rFonts w:cstheme="minorHAnsi"/>
        </w:rPr>
      </w:pPr>
    </w:p>
    <w:p w14:paraId="2B7E4E6F" w14:textId="77777777" w:rsidR="00C07655" w:rsidRPr="0025129B" w:rsidRDefault="00C07655" w:rsidP="00612EF2">
      <w:pPr>
        <w:spacing w:line="276" w:lineRule="auto"/>
        <w:rPr>
          <w:rFonts w:cstheme="minorHAnsi"/>
        </w:rPr>
      </w:pPr>
    </w:p>
    <w:p w14:paraId="2B7E4E70" w14:textId="77777777" w:rsidR="00C07655" w:rsidRPr="0025129B" w:rsidRDefault="00C07655" w:rsidP="00612EF2">
      <w:pPr>
        <w:spacing w:line="276" w:lineRule="auto"/>
        <w:rPr>
          <w:rFonts w:cstheme="minorHAnsi"/>
        </w:rPr>
      </w:pPr>
    </w:p>
    <w:p w14:paraId="2B7E4E71" w14:textId="77777777" w:rsidR="00C07655" w:rsidRPr="0025129B" w:rsidRDefault="00C07655" w:rsidP="00612EF2">
      <w:pPr>
        <w:spacing w:line="276" w:lineRule="auto"/>
        <w:rPr>
          <w:rFonts w:cstheme="minorHAnsi"/>
        </w:rPr>
      </w:pPr>
    </w:p>
    <w:p w14:paraId="2B7E4E72" w14:textId="77777777" w:rsidR="00C07655" w:rsidRPr="0025129B" w:rsidRDefault="00C07655" w:rsidP="00612EF2">
      <w:pPr>
        <w:spacing w:line="276" w:lineRule="auto"/>
        <w:rPr>
          <w:rFonts w:cstheme="minorHAnsi"/>
        </w:rPr>
      </w:pPr>
    </w:p>
    <w:p w14:paraId="2B7E4E73" w14:textId="77777777" w:rsidR="00C07655" w:rsidRPr="0025129B" w:rsidRDefault="00C07655" w:rsidP="00612EF2">
      <w:pPr>
        <w:spacing w:line="276" w:lineRule="auto"/>
        <w:rPr>
          <w:rFonts w:cstheme="minorHAnsi"/>
        </w:rPr>
      </w:pPr>
    </w:p>
    <w:p w14:paraId="2B7E4E74" w14:textId="77777777" w:rsidR="000C128D" w:rsidRPr="0025129B" w:rsidRDefault="000C128D" w:rsidP="00612EF2">
      <w:pPr>
        <w:spacing w:line="276" w:lineRule="auto"/>
        <w:rPr>
          <w:rFonts w:cstheme="minorHAnsi"/>
        </w:rPr>
      </w:pPr>
    </w:p>
    <w:p w14:paraId="2B7E4E75" w14:textId="77777777" w:rsidR="000C128D" w:rsidRPr="0025129B" w:rsidRDefault="000C128D" w:rsidP="00A4794E">
      <w:pPr>
        <w:spacing w:line="276" w:lineRule="auto"/>
        <w:rPr>
          <w:rFonts w:cstheme="minorHAnsi"/>
        </w:rPr>
      </w:pPr>
    </w:p>
    <w:p w14:paraId="2B7E4E76" w14:textId="77777777" w:rsidR="00CA0510" w:rsidRPr="0025129B" w:rsidRDefault="00CA0510" w:rsidP="00A4794E">
      <w:pPr>
        <w:spacing w:line="276" w:lineRule="auto"/>
        <w:rPr>
          <w:rFonts w:cstheme="minorHAnsi"/>
        </w:rPr>
      </w:pPr>
    </w:p>
    <w:p w14:paraId="2B7E4E77" w14:textId="77777777" w:rsidR="00CA0510" w:rsidRPr="0025129B" w:rsidRDefault="00CA0510" w:rsidP="00A4794E">
      <w:pPr>
        <w:spacing w:line="276" w:lineRule="auto"/>
        <w:rPr>
          <w:rFonts w:cstheme="minorHAnsi"/>
        </w:rPr>
      </w:pPr>
    </w:p>
    <w:p w14:paraId="2B7E4E78"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2B7E4E79" w14:textId="77777777" w:rsidR="00697654" w:rsidRPr="0025129B" w:rsidRDefault="00697654" w:rsidP="006B4FA6">
      <w:pPr>
        <w:spacing w:line="276" w:lineRule="auto"/>
        <w:jc w:val="center"/>
        <w:rPr>
          <w:rFonts w:cstheme="minorHAnsi"/>
          <w:b/>
        </w:rPr>
      </w:pPr>
    </w:p>
    <w:p w14:paraId="2B7E4E7A" w14:textId="77777777" w:rsidR="009604F6" w:rsidRPr="0025129B" w:rsidRDefault="009604F6" w:rsidP="006B4FA6">
      <w:pPr>
        <w:spacing w:line="276" w:lineRule="auto"/>
        <w:jc w:val="center"/>
        <w:rPr>
          <w:rFonts w:cstheme="minorHAnsi"/>
          <w:b/>
        </w:rPr>
      </w:pPr>
    </w:p>
    <w:p w14:paraId="2B7E4E7B" w14:textId="77777777" w:rsidR="00891CE8" w:rsidRPr="00265ECD" w:rsidRDefault="00891CE8" w:rsidP="00891CE8">
      <w:pPr>
        <w:jc w:val="center"/>
        <w:rPr>
          <w:rFonts w:cstheme="minorHAnsi"/>
          <w:b/>
        </w:rPr>
      </w:pPr>
      <w:r w:rsidRPr="00265ECD">
        <w:rPr>
          <w:rFonts w:cstheme="minorHAnsi"/>
          <w:b/>
        </w:rPr>
        <w:t>PROGRAMA DE CUMPLIMIENTO</w:t>
      </w:r>
    </w:p>
    <w:p w14:paraId="2B7E4E7C" w14:textId="77777777" w:rsidR="0066261F" w:rsidRPr="0025129B" w:rsidRDefault="0066261F" w:rsidP="006B4FA6">
      <w:pPr>
        <w:spacing w:line="276" w:lineRule="auto"/>
        <w:jc w:val="center"/>
        <w:rPr>
          <w:rFonts w:cstheme="minorHAnsi"/>
          <w:b/>
        </w:rPr>
      </w:pPr>
    </w:p>
    <w:p w14:paraId="2B7E4E7D" w14:textId="77777777" w:rsidR="006B4FA6" w:rsidRPr="0025129B" w:rsidRDefault="006B4FA6" w:rsidP="006B4FA6">
      <w:pPr>
        <w:spacing w:line="276" w:lineRule="auto"/>
        <w:jc w:val="center"/>
        <w:rPr>
          <w:rFonts w:cstheme="minorHAnsi"/>
          <w:b/>
        </w:rPr>
      </w:pPr>
    </w:p>
    <w:p w14:paraId="2B7E4E7E" w14:textId="77777777" w:rsidR="006B4FA6" w:rsidRPr="0025129B" w:rsidRDefault="006B4FA6" w:rsidP="006B4FA6">
      <w:pPr>
        <w:spacing w:line="276" w:lineRule="auto"/>
        <w:jc w:val="center"/>
        <w:rPr>
          <w:rFonts w:cstheme="minorHAnsi"/>
          <w:b/>
        </w:rPr>
      </w:pPr>
    </w:p>
    <w:p w14:paraId="2B7E4E7F" w14:textId="7AE20606" w:rsidR="009604F6" w:rsidRPr="00474247" w:rsidRDefault="00474247" w:rsidP="0066261F">
      <w:pPr>
        <w:jc w:val="center"/>
        <w:rPr>
          <w:b/>
          <w:color w:val="000000" w:themeColor="text1"/>
        </w:rPr>
      </w:pPr>
      <w:r>
        <w:rPr>
          <w:b/>
          <w:color w:val="000000" w:themeColor="text1"/>
        </w:rPr>
        <w:t xml:space="preserve">FÁBRICA </w:t>
      </w:r>
      <w:r w:rsidRPr="00474247">
        <w:rPr>
          <w:b/>
          <w:color w:val="000000" w:themeColor="text1"/>
        </w:rPr>
        <w:t>COUSIÑO LTDA</w:t>
      </w:r>
      <w:r>
        <w:rPr>
          <w:b/>
          <w:color w:val="000000" w:themeColor="text1"/>
        </w:rPr>
        <w:t xml:space="preserve"> – QUINTA NORMAL</w:t>
      </w:r>
    </w:p>
    <w:p w14:paraId="2B7E4E80" w14:textId="77777777" w:rsidR="0066261F" w:rsidRPr="00474247" w:rsidRDefault="0066261F" w:rsidP="006B4FA6">
      <w:pPr>
        <w:spacing w:line="276" w:lineRule="auto"/>
        <w:jc w:val="center"/>
        <w:rPr>
          <w:rFonts w:cstheme="minorHAnsi"/>
          <w:b/>
          <w:color w:val="000000" w:themeColor="text1"/>
          <w:sz w:val="32"/>
          <w:szCs w:val="32"/>
        </w:rPr>
      </w:pPr>
    </w:p>
    <w:p w14:paraId="2B7E4E81" w14:textId="77777777" w:rsidR="006B4FA6" w:rsidRPr="0025129B" w:rsidRDefault="006B4FA6" w:rsidP="006B4FA6">
      <w:pPr>
        <w:spacing w:line="276" w:lineRule="auto"/>
        <w:jc w:val="center"/>
        <w:rPr>
          <w:rFonts w:cstheme="minorHAnsi"/>
          <w:b/>
          <w:sz w:val="32"/>
          <w:szCs w:val="32"/>
        </w:rPr>
      </w:pPr>
    </w:p>
    <w:p w14:paraId="2B7E4E82" w14:textId="4EC0D413" w:rsidR="00697654" w:rsidRPr="00474247" w:rsidRDefault="001A0A7C" w:rsidP="00404CB8">
      <w:pPr>
        <w:jc w:val="center"/>
        <w:rPr>
          <w:b/>
          <w:color w:val="000000" w:themeColor="text1"/>
          <w:szCs w:val="28"/>
        </w:rPr>
      </w:pPr>
      <w:bookmarkStart w:id="4" w:name="_Toc350847217"/>
      <w:bookmarkStart w:id="5" w:name="_Toc350928661"/>
      <w:bookmarkStart w:id="6" w:name="_Toc350937998"/>
      <w:bookmarkStart w:id="7" w:name="_Toc351623560"/>
      <w:r w:rsidRPr="00474247">
        <w:rPr>
          <w:b/>
          <w:color w:val="000000" w:themeColor="text1"/>
        </w:rPr>
        <w:t>DFZ-</w:t>
      </w:r>
      <w:bookmarkEnd w:id="4"/>
      <w:bookmarkEnd w:id="5"/>
      <w:bookmarkEnd w:id="6"/>
      <w:bookmarkEnd w:id="7"/>
      <w:r w:rsidR="00474247" w:rsidRPr="00474247">
        <w:rPr>
          <w:b/>
          <w:color w:val="000000" w:themeColor="text1"/>
        </w:rPr>
        <w:t>2016</w:t>
      </w:r>
      <w:r w:rsidR="006B4FA6" w:rsidRPr="00474247">
        <w:rPr>
          <w:b/>
          <w:color w:val="000000" w:themeColor="text1"/>
        </w:rPr>
        <w:t>-</w:t>
      </w:r>
      <w:r w:rsidR="00474247" w:rsidRPr="00474247">
        <w:rPr>
          <w:b/>
          <w:color w:val="000000" w:themeColor="text1"/>
        </w:rPr>
        <w:t>765-XIII</w:t>
      </w:r>
      <w:r w:rsidR="00404CB8" w:rsidRPr="00474247">
        <w:rPr>
          <w:b/>
          <w:color w:val="000000" w:themeColor="text1"/>
        </w:rPr>
        <w:t>-</w:t>
      </w:r>
      <w:r w:rsidR="00891CE8" w:rsidRPr="00474247">
        <w:rPr>
          <w:b/>
          <w:color w:val="000000" w:themeColor="text1"/>
        </w:rPr>
        <w:t>PC</w:t>
      </w:r>
      <w:r w:rsidR="00404CB8" w:rsidRPr="00474247">
        <w:rPr>
          <w:b/>
          <w:color w:val="000000" w:themeColor="text1"/>
        </w:rPr>
        <w:t>-</w:t>
      </w:r>
      <w:r w:rsidR="00891CE8" w:rsidRPr="00474247">
        <w:rPr>
          <w:b/>
          <w:color w:val="000000" w:themeColor="text1"/>
        </w:rPr>
        <w:t>I</w:t>
      </w:r>
      <w:r w:rsidR="007E3790">
        <w:rPr>
          <w:b/>
          <w:color w:val="000000" w:themeColor="text1"/>
        </w:rPr>
        <w:t>A</w:t>
      </w:r>
    </w:p>
    <w:p w14:paraId="2B7E4E83" w14:textId="77777777"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B7E4E87" w14:textId="77777777" w:rsidTr="00230321">
        <w:trPr>
          <w:trHeight w:val="567"/>
          <w:jc w:val="center"/>
        </w:trPr>
        <w:tc>
          <w:tcPr>
            <w:tcW w:w="1210" w:type="dxa"/>
            <w:shd w:val="clear" w:color="auto" w:fill="D9D9D9" w:themeFill="background1" w:themeFillShade="D9"/>
            <w:vAlign w:val="center"/>
          </w:tcPr>
          <w:p w14:paraId="2B7E4E84"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2B7E4E85"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2B7E4E8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2B7E4E8B"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8"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B7E4E89" w14:textId="0A495888" w:rsidR="00230321" w:rsidRPr="0025129B" w:rsidRDefault="00474247" w:rsidP="004931A6">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A" w14:textId="77777777" w:rsidR="00230321" w:rsidRPr="0025129B" w:rsidRDefault="00596E48" w:rsidP="00731C0C">
            <w:pPr>
              <w:spacing w:line="276" w:lineRule="auto"/>
              <w:jc w:val="center"/>
              <w:rPr>
                <w:rFonts w:cs="Calibri"/>
                <w:sz w:val="18"/>
                <w:szCs w:val="18"/>
                <w:lang w:val="es-ES_tradnl"/>
              </w:rPr>
            </w:pPr>
            <w:r>
              <w:rPr>
                <w:rFonts w:cs="Calibri"/>
                <w:sz w:val="16"/>
                <w:szCs w:val="16"/>
              </w:rPr>
              <w:pict w14:anchorId="2B7E5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19" o:title=""/>
                  <o:lock v:ext="edit" ungrouping="t" rotation="t" aspectratio="f" cropping="t" verticies="t" text="t" grouping="t"/>
                  <o:signatureline v:ext="edit" id="{4617164B-0E03-45F4-87AA-F1F547CC8B2B}" provid="{00000000-0000-0000-0000-000000000000}" o:suggestedsigner="María Isabel Mallea A." o:suggestedsigner2="Jefa Oficina RMS" o:suggestedsigneremail="maria.mallea@sma.gob.cl" issignatureline="t"/>
                </v:shape>
              </w:pict>
            </w:r>
          </w:p>
        </w:tc>
      </w:tr>
      <w:tr w:rsidR="00230321" w:rsidRPr="0025129B" w14:paraId="2B7E4E8F"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8C"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2B7E4E8D" w14:textId="335C11DC" w:rsidR="00230321"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B7E4E8E" w14:textId="77777777" w:rsidR="00230321" w:rsidRPr="0025129B" w:rsidRDefault="0004136A" w:rsidP="00404CB8">
            <w:pPr>
              <w:spacing w:line="276" w:lineRule="auto"/>
              <w:jc w:val="center"/>
              <w:rPr>
                <w:rFonts w:cs="Calibri"/>
                <w:noProof/>
                <w:sz w:val="18"/>
                <w:szCs w:val="18"/>
                <w:lang w:eastAsia="es-CL"/>
              </w:rPr>
            </w:pPr>
            <w:r>
              <w:rPr>
                <w:rFonts w:cs="Calibri"/>
                <w:sz w:val="18"/>
                <w:szCs w:val="18"/>
              </w:rPr>
              <w:pict w14:anchorId="2B7E50E2">
                <v:shape id="_x0000_i1026" type="#_x0000_t75" alt="Línea de firma de Microsoft Office..." style="width:114pt;height:54.75pt" wrapcoords="-84 0 -84 21262 21600 21262 21600 0 -84 0" o:allowoverlap="f">
                  <v:imagedata r:id="rId20" o:title=""/>
                  <o:lock v:ext="edit" ungrouping="t" rotation="t" aspectratio="f" cropping="t" verticies="t" text="t" grouping="t"/>
                  <o:signatureline v:ext="edit" id="{862DC0E4-8F52-4DC3-8C41-706F31F531F5}" provid="{00000000-0000-0000-0000-000000000000}" o:suggestedsigner="Evelyn Fuentes D." o:suggestedsigner2="Fiscalizador RM" o:suggestedsigneremail="evelyn.fuentes@sma.gob.cl" issignatureline="t"/>
                </v:shape>
              </w:pict>
            </w:r>
          </w:p>
        </w:tc>
      </w:tr>
      <w:tr w:rsidR="00404CB8" w:rsidRPr="0025129B" w14:paraId="2B7E4E9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B7E4E90"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B7E4E91" w14:textId="71D6DD53" w:rsidR="00404CB8" w:rsidRPr="0025129B" w:rsidRDefault="00474247" w:rsidP="00731C0C">
            <w:pPr>
              <w:spacing w:line="276" w:lineRule="auto"/>
              <w:jc w:val="center"/>
              <w:rPr>
                <w:rFonts w:cstheme="minorHAnsi"/>
                <w:b/>
                <w:sz w:val="18"/>
                <w:szCs w:val="18"/>
                <w:lang w:val="es-ES_tradnl"/>
              </w:rPr>
            </w:pPr>
            <w:r>
              <w:rPr>
                <w:rFonts w:cstheme="minorHAnsi"/>
                <w:b/>
                <w:sz w:val="18"/>
                <w:szCs w:val="18"/>
                <w:lang w:val="es-ES_tradnl"/>
              </w:rPr>
              <w:t>Evelyn Fuentes D.</w:t>
            </w:r>
          </w:p>
        </w:tc>
        <w:tc>
          <w:tcPr>
            <w:tcW w:w="2662" w:type="dxa"/>
            <w:tcBorders>
              <w:top w:val="single" w:sz="4" w:space="0" w:color="auto"/>
              <w:left w:val="single" w:sz="4" w:space="0" w:color="auto"/>
              <w:bottom w:val="single" w:sz="4" w:space="0" w:color="auto"/>
              <w:right w:val="single" w:sz="4" w:space="0" w:color="auto"/>
            </w:tcBorders>
            <w:vAlign w:val="center"/>
          </w:tcPr>
          <w:p w14:paraId="2B7E4E92" w14:textId="77777777" w:rsidR="00404CB8" w:rsidRDefault="00596E48" w:rsidP="00404CB8">
            <w:pPr>
              <w:spacing w:line="276" w:lineRule="auto"/>
              <w:jc w:val="center"/>
              <w:rPr>
                <w:rFonts w:cs="Calibri"/>
                <w:sz w:val="18"/>
                <w:szCs w:val="18"/>
              </w:rPr>
            </w:pPr>
            <w:r>
              <w:rPr>
                <w:rFonts w:cs="Calibri"/>
                <w:sz w:val="18"/>
                <w:szCs w:val="18"/>
              </w:rPr>
              <w:pict w14:anchorId="2B7E50E3">
                <v:shape id="_x0000_i1027" type="#_x0000_t75" alt="Línea de firma de Microsoft Office..." style="width:114pt;height:54.75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Evelyn Fuentes D." o:suggestedsigner2="Fiscalizador RM" o:suggestedsigneremail="evelyn.fuentes@sma.gob.cl" issignatureline="t"/>
                </v:shape>
              </w:pict>
            </w:r>
          </w:p>
        </w:tc>
      </w:tr>
    </w:tbl>
    <w:p w14:paraId="2B7E4E94" w14:textId="77777777" w:rsidR="001A4615" w:rsidRPr="0025129B" w:rsidRDefault="000F672C">
      <w:pPr>
        <w:jc w:val="left"/>
      </w:pPr>
      <w:bookmarkStart w:id="8" w:name="_Toc205640089"/>
      <w:r w:rsidRPr="0025129B">
        <w:br w:type="page"/>
      </w:r>
    </w:p>
    <w:p w14:paraId="2B7E4E95" w14:textId="77777777" w:rsidR="00F55D44" w:rsidRPr="0025129B" w:rsidRDefault="00655D0C" w:rsidP="00694B31">
      <w:pPr>
        <w:pStyle w:val="Ttulo1"/>
        <w:numPr>
          <w:ilvl w:val="0"/>
          <w:numId w:val="0"/>
        </w:numPr>
        <w:jc w:val="center"/>
        <w:rPr>
          <w:sz w:val="20"/>
        </w:rPr>
      </w:pPr>
      <w:bookmarkStart w:id="9" w:name="_Toc352940725"/>
      <w:bookmarkStart w:id="10" w:name="_Toc353998174"/>
      <w:bookmarkStart w:id="11" w:name="_Toc391299703"/>
      <w:bookmarkStart w:id="12" w:name="_Toc452116462"/>
      <w:bookmarkEnd w:id="8"/>
      <w:r w:rsidRPr="0025129B">
        <w:rPr>
          <w:sz w:val="20"/>
        </w:rPr>
        <w:lastRenderedPageBreak/>
        <w:t>Tabla de Contenidos</w:t>
      </w:r>
      <w:bookmarkEnd w:id="9"/>
      <w:bookmarkEnd w:id="10"/>
      <w:bookmarkEnd w:id="11"/>
      <w:bookmarkEnd w:id="12"/>
    </w:p>
    <w:p w14:paraId="76F4389D" w14:textId="77777777" w:rsidR="0097782C"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52116462" w:history="1">
        <w:r w:rsidR="0097782C" w:rsidRPr="001D54B6">
          <w:rPr>
            <w:rStyle w:val="Hipervnculo"/>
            <w:noProof/>
          </w:rPr>
          <w:t>Tabla de Contenidos</w:t>
        </w:r>
        <w:r w:rsidR="0097782C">
          <w:rPr>
            <w:noProof/>
            <w:webHidden/>
          </w:rPr>
          <w:tab/>
        </w:r>
        <w:r w:rsidR="0097782C">
          <w:rPr>
            <w:noProof/>
            <w:webHidden/>
          </w:rPr>
          <w:fldChar w:fldCharType="begin"/>
        </w:r>
        <w:r w:rsidR="0097782C">
          <w:rPr>
            <w:noProof/>
            <w:webHidden/>
          </w:rPr>
          <w:instrText xml:space="preserve"> PAGEREF _Toc452116462 \h </w:instrText>
        </w:r>
        <w:r w:rsidR="0097782C">
          <w:rPr>
            <w:noProof/>
            <w:webHidden/>
          </w:rPr>
        </w:r>
        <w:r w:rsidR="0097782C">
          <w:rPr>
            <w:noProof/>
            <w:webHidden/>
          </w:rPr>
          <w:fldChar w:fldCharType="separate"/>
        </w:r>
        <w:r w:rsidR="0097782C">
          <w:rPr>
            <w:noProof/>
            <w:webHidden/>
          </w:rPr>
          <w:t>2</w:t>
        </w:r>
        <w:r w:rsidR="0097782C">
          <w:rPr>
            <w:noProof/>
            <w:webHidden/>
          </w:rPr>
          <w:fldChar w:fldCharType="end"/>
        </w:r>
      </w:hyperlink>
    </w:p>
    <w:p w14:paraId="122CCC0F" w14:textId="77777777" w:rsidR="0097782C" w:rsidRDefault="00596E48">
      <w:pPr>
        <w:pStyle w:val="TDC1"/>
        <w:rPr>
          <w:rFonts w:eastAsiaTheme="minorEastAsia" w:cstheme="minorBidi"/>
          <w:b w:val="0"/>
          <w:bCs w:val="0"/>
          <w:caps w:val="0"/>
          <w:noProof/>
          <w:sz w:val="22"/>
          <w:szCs w:val="22"/>
          <w:lang w:eastAsia="es-CL"/>
        </w:rPr>
      </w:pPr>
      <w:hyperlink w:anchor="_Toc452116463" w:history="1">
        <w:r w:rsidR="0097782C" w:rsidRPr="001D54B6">
          <w:rPr>
            <w:rStyle w:val="Hipervnculo"/>
            <w:noProof/>
          </w:rPr>
          <w:t>1.</w:t>
        </w:r>
        <w:r w:rsidR="0097782C">
          <w:rPr>
            <w:rFonts w:eastAsiaTheme="minorEastAsia" w:cstheme="minorBidi"/>
            <w:b w:val="0"/>
            <w:bCs w:val="0"/>
            <w:caps w:val="0"/>
            <w:noProof/>
            <w:sz w:val="22"/>
            <w:szCs w:val="22"/>
            <w:lang w:eastAsia="es-CL"/>
          </w:rPr>
          <w:tab/>
        </w:r>
        <w:r w:rsidR="0097782C" w:rsidRPr="001D54B6">
          <w:rPr>
            <w:rStyle w:val="Hipervnculo"/>
            <w:noProof/>
          </w:rPr>
          <w:t>RESUMEN.</w:t>
        </w:r>
        <w:r w:rsidR="0097782C">
          <w:rPr>
            <w:noProof/>
            <w:webHidden/>
          </w:rPr>
          <w:tab/>
        </w:r>
        <w:r w:rsidR="0097782C">
          <w:rPr>
            <w:noProof/>
            <w:webHidden/>
          </w:rPr>
          <w:fldChar w:fldCharType="begin"/>
        </w:r>
        <w:r w:rsidR="0097782C">
          <w:rPr>
            <w:noProof/>
            <w:webHidden/>
          </w:rPr>
          <w:instrText xml:space="preserve"> PAGEREF _Toc452116463 \h </w:instrText>
        </w:r>
        <w:r w:rsidR="0097782C">
          <w:rPr>
            <w:noProof/>
            <w:webHidden/>
          </w:rPr>
        </w:r>
        <w:r w:rsidR="0097782C">
          <w:rPr>
            <w:noProof/>
            <w:webHidden/>
          </w:rPr>
          <w:fldChar w:fldCharType="separate"/>
        </w:r>
        <w:r w:rsidR="0097782C">
          <w:rPr>
            <w:noProof/>
            <w:webHidden/>
          </w:rPr>
          <w:t>3</w:t>
        </w:r>
        <w:r w:rsidR="0097782C">
          <w:rPr>
            <w:noProof/>
            <w:webHidden/>
          </w:rPr>
          <w:fldChar w:fldCharType="end"/>
        </w:r>
      </w:hyperlink>
    </w:p>
    <w:p w14:paraId="5B9D1A03" w14:textId="77777777" w:rsidR="0097782C" w:rsidRDefault="00596E48">
      <w:pPr>
        <w:pStyle w:val="TDC1"/>
        <w:rPr>
          <w:rFonts w:eastAsiaTheme="minorEastAsia" w:cstheme="minorBidi"/>
          <w:b w:val="0"/>
          <w:bCs w:val="0"/>
          <w:caps w:val="0"/>
          <w:noProof/>
          <w:sz w:val="22"/>
          <w:szCs w:val="22"/>
          <w:lang w:eastAsia="es-CL"/>
        </w:rPr>
      </w:pPr>
      <w:hyperlink w:anchor="_Toc452116464" w:history="1">
        <w:r w:rsidR="0097782C" w:rsidRPr="001D54B6">
          <w:rPr>
            <w:rStyle w:val="Hipervnculo"/>
            <w:noProof/>
          </w:rPr>
          <w:t>2.</w:t>
        </w:r>
        <w:r w:rsidR="0097782C">
          <w:rPr>
            <w:rFonts w:eastAsiaTheme="minorEastAsia" w:cstheme="minorBidi"/>
            <w:b w:val="0"/>
            <w:bCs w:val="0"/>
            <w:caps w:val="0"/>
            <w:noProof/>
            <w:sz w:val="22"/>
            <w:szCs w:val="22"/>
            <w:lang w:eastAsia="es-CL"/>
          </w:rPr>
          <w:tab/>
        </w:r>
        <w:r w:rsidR="0097782C" w:rsidRPr="001D54B6">
          <w:rPr>
            <w:rStyle w:val="Hipervnculo"/>
            <w:noProof/>
          </w:rPr>
          <w:t>IDENTIFICACIÓN DEL PROYECTO, INSTALACIÓN, ACTIVIDAD O FUENTE FISCALIZADA</w:t>
        </w:r>
        <w:r w:rsidR="0097782C">
          <w:rPr>
            <w:noProof/>
            <w:webHidden/>
          </w:rPr>
          <w:tab/>
        </w:r>
        <w:r w:rsidR="0097782C">
          <w:rPr>
            <w:noProof/>
            <w:webHidden/>
          </w:rPr>
          <w:fldChar w:fldCharType="begin"/>
        </w:r>
        <w:r w:rsidR="0097782C">
          <w:rPr>
            <w:noProof/>
            <w:webHidden/>
          </w:rPr>
          <w:instrText xml:space="preserve"> PAGEREF _Toc452116464 \h </w:instrText>
        </w:r>
        <w:r w:rsidR="0097782C">
          <w:rPr>
            <w:noProof/>
            <w:webHidden/>
          </w:rPr>
        </w:r>
        <w:r w:rsidR="0097782C">
          <w:rPr>
            <w:noProof/>
            <w:webHidden/>
          </w:rPr>
          <w:fldChar w:fldCharType="separate"/>
        </w:r>
        <w:r w:rsidR="0097782C">
          <w:rPr>
            <w:noProof/>
            <w:webHidden/>
          </w:rPr>
          <w:t>4</w:t>
        </w:r>
        <w:r w:rsidR="0097782C">
          <w:rPr>
            <w:noProof/>
            <w:webHidden/>
          </w:rPr>
          <w:fldChar w:fldCharType="end"/>
        </w:r>
      </w:hyperlink>
    </w:p>
    <w:p w14:paraId="255D0C3E" w14:textId="77777777" w:rsidR="0097782C" w:rsidRDefault="00596E48">
      <w:pPr>
        <w:pStyle w:val="TDC1"/>
        <w:rPr>
          <w:rFonts w:eastAsiaTheme="minorEastAsia" w:cstheme="minorBidi"/>
          <w:b w:val="0"/>
          <w:bCs w:val="0"/>
          <w:caps w:val="0"/>
          <w:noProof/>
          <w:sz w:val="22"/>
          <w:szCs w:val="22"/>
          <w:lang w:eastAsia="es-CL"/>
        </w:rPr>
      </w:pPr>
      <w:hyperlink w:anchor="_Toc452116467" w:history="1">
        <w:r w:rsidR="0097782C" w:rsidRPr="001D54B6">
          <w:rPr>
            <w:rStyle w:val="Hipervnculo"/>
            <w:noProof/>
          </w:rPr>
          <w:t>3.</w:t>
        </w:r>
        <w:r w:rsidR="0097782C">
          <w:rPr>
            <w:rFonts w:eastAsiaTheme="minorEastAsia" w:cstheme="minorBidi"/>
            <w:b w:val="0"/>
            <w:bCs w:val="0"/>
            <w:caps w:val="0"/>
            <w:noProof/>
            <w:sz w:val="22"/>
            <w:szCs w:val="22"/>
            <w:lang w:eastAsia="es-CL"/>
          </w:rPr>
          <w:tab/>
        </w:r>
        <w:r w:rsidR="0097782C" w:rsidRPr="001D54B6">
          <w:rPr>
            <w:rStyle w:val="Hipervnculo"/>
            <w:noProof/>
          </w:rPr>
          <w:t>INSTRUMENTOS DE GESTIÓN AMBIENTAL QUE REGULAN LA ACTIVIDAD FISCALIZADA.</w:t>
        </w:r>
        <w:r w:rsidR="0097782C">
          <w:rPr>
            <w:noProof/>
            <w:webHidden/>
          </w:rPr>
          <w:tab/>
        </w:r>
        <w:r w:rsidR="0097782C">
          <w:rPr>
            <w:noProof/>
            <w:webHidden/>
          </w:rPr>
          <w:fldChar w:fldCharType="begin"/>
        </w:r>
        <w:r w:rsidR="0097782C">
          <w:rPr>
            <w:noProof/>
            <w:webHidden/>
          </w:rPr>
          <w:instrText xml:space="preserve"> PAGEREF _Toc452116467 \h </w:instrText>
        </w:r>
        <w:r w:rsidR="0097782C">
          <w:rPr>
            <w:noProof/>
            <w:webHidden/>
          </w:rPr>
        </w:r>
        <w:r w:rsidR="0097782C">
          <w:rPr>
            <w:noProof/>
            <w:webHidden/>
          </w:rPr>
          <w:fldChar w:fldCharType="separate"/>
        </w:r>
        <w:r w:rsidR="0097782C">
          <w:rPr>
            <w:noProof/>
            <w:webHidden/>
          </w:rPr>
          <w:t>5</w:t>
        </w:r>
        <w:r w:rsidR="0097782C">
          <w:rPr>
            <w:noProof/>
            <w:webHidden/>
          </w:rPr>
          <w:fldChar w:fldCharType="end"/>
        </w:r>
      </w:hyperlink>
    </w:p>
    <w:p w14:paraId="7DAB5BCB" w14:textId="77777777" w:rsidR="0097782C" w:rsidRDefault="00596E48">
      <w:pPr>
        <w:pStyle w:val="TDC1"/>
        <w:rPr>
          <w:rFonts w:eastAsiaTheme="minorEastAsia" w:cstheme="minorBidi"/>
          <w:b w:val="0"/>
          <w:bCs w:val="0"/>
          <w:caps w:val="0"/>
          <w:noProof/>
          <w:sz w:val="22"/>
          <w:szCs w:val="22"/>
          <w:lang w:eastAsia="es-CL"/>
        </w:rPr>
      </w:pPr>
      <w:hyperlink w:anchor="_Toc452116468" w:history="1">
        <w:r w:rsidR="0097782C" w:rsidRPr="001D54B6">
          <w:rPr>
            <w:rStyle w:val="Hipervnculo"/>
            <w:noProof/>
          </w:rPr>
          <w:t>4.</w:t>
        </w:r>
        <w:r w:rsidR="0097782C">
          <w:rPr>
            <w:rFonts w:eastAsiaTheme="minorEastAsia" w:cstheme="minorBidi"/>
            <w:b w:val="0"/>
            <w:bCs w:val="0"/>
            <w:caps w:val="0"/>
            <w:noProof/>
            <w:sz w:val="22"/>
            <w:szCs w:val="22"/>
            <w:lang w:eastAsia="es-CL"/>
          </w:rPr>
          <w:tab/>
        </w:r>
        <w:r w:rsidR="0097782C" w:rsidRPr="001D54B6">
          <w:rPr>
            <w:rStyle w:val="Hipervnculo"/>
            <w:noProof/>
          </w:rPr>
          <w:t>EVALUACIÓN DEL PLAN DE ACCIONES Y METAS CONTENIDO EN EL PROGRAMA DE CUMPLIMIENTO</w:t>
        </w:r>
        <w:r w:rsidR="0097782C">
          <w:rPr>
            <w:noProof/>
            <w:webHidden/>
          </w:rPr>
          <w:tab/>
        </w:r>
        <w:r w:rsidR="0097782C">
          <w:rPr>
            <w:noProof/>
            <w:webHidden/>
          </w:rPr>
          <w:fldChar w:fldCharType="begin"/>
        </w:r>
        <w:r w:rsidR="0097782C">
          <w:rPr>
            <w:noProof/>
            <w:webHidden/>
          </w:rPr>
          <w:instrText xml:space="preserve"> PAGEREF _Toc452116468 \h </w:instrText>
        </w:r>
        <w:r w:rsidR="0097782C">
          <w:rPr>
            <w:noProof/>
            <w:webHidden/>
          </w:rPr>
        </w:r>
        <w:r w:rsidR="0097782C">
          <w:rPr>
            <w:noProof/>
            <w:webHidden/>
          </w:rPr>
          <w:fldChar w:fldCharType="separate"/>
        </w:r>
        <w:r w:rsidR="0097782C">
          <w:rPr>
            <w:noProof/>
            <w:webHidden/>
          </w:rPr>
          <w:t>6</w:t>
        </w:r>
        <w:r w:rsidR="0097782C">
          <w:rPr>
            <w:noProof/>
            <w:webHidden/>
          </w:rPr>
          <w:fldChar w:fldCharType="end"/>
        </w:r>
      </w:hyperlink>
    </w:p>
    <w:p w14:paraId="7F6A2465" w14:textId="77777777" w:rsidR="0097782C" w:rsidRDefault="00596E48">
      <w:pPr>
        <w:pStyle w:val="TDC1"/>
        <w:rPr>
          <w:rFonts w:eastAsiaTheme="minorEastAsia" w:cstheme="minorBidi"/>
          <w:b w:val="0"/>
          <w:bCs w:val="0"/>
          <w:caps w:val="0"/>
          <w:noProof/>
          <w:sz w:val="22"/>
          <w:szCs w:val="22"/>
          <w:lang w:eastAsia="es-CL"/>
        </w:rPr>
      </w:pPr>
      <w:hyperlink w:anchor="_Toc452116470" w:history="1">
        <w:r w:rsidR="0097782C" w:rsidRPr="001D54B6">
          <w:rPr>
            <w:rStyle w:val="Hipervnculo"/>
            <w:noProof/>
          </w:rPr>
          <w:t>5.</w:t>
        </w:r>
        <w:r w:rsidR="0097782C">
          <w:rPr>
            <w:rFonts w:eastAsiaTheme="minorEastAsia" w:cstheme="minorBidi"/>
            <w:b w:val="0"/>
            <w:bCs w:val="0"/>
            <w:caps w:val="0"/>
            <w:noProof/>
            <w:sz w:val="22"/>
            <w:szCs w:val="22"/>
            <w:lang w:eastAsia="es-CL"/>
          </w:rPr>
          <w:tab/>
        </w:r>
        <w:r w:rsidR="0097782C" w:rsidRPr="001D54B6">
          <w:rPr>
            <w:rStyle w:val="Hipervnculo"/>
            <w:noProof/>
          </w:rPr>
          <w:t>CONCLUSIONES.</w:t>
        </w:r>
        <w:r w:rsidR="0097782C">
          <w:rPr>
            <w:noProof/>
            <w:webHidden/>
          </w:rPr>
          <w:tab/>
        </w:r>
        <w:r w:rsidR="0097782C">
          <w:rPr>
            <w:noProof/>
            <w:webHidden/>
          </w:rPr>
          <w:fldChar w:fldCharType="begin"/>
        </w:r>
        <w:r w:rsidR="0097782C">
          <w:rPr>
            <w:noProof/>
            <w:webHidden/>
          </w:rPr>
          <w:instrText xml:space="preserve"> PAGEREF _Toc452116470 \h </w:instrText>
        </w:r>
        <w:r w:rsidR="0097782C">
          <w:rPr>
            <w:noProof/>
            <w:webHidden/>
          </w:rPr>
        </w:r>
        <w:r w:rsidR="0097782C">
          <w:rPr>
            <w:noProof/>
            <w:webHidden/>
          </w:rPr>
          <w:fldChar w:fldCharType="separate"/>
        </w:r>
        <w:r w:rsidR="0097782C">
          <w:rPr>
            <w:noProof/>
            <w:webHidden/>
          </w:rPr>
          <w:t>10</w:t>
        </w:r>
        <w:r w:rsidR="0097782C">
          <w:rPr>
            <w:noProof/>
            <w:webHidden/>
          </w:rPr>
          <w:fldChar w:fldCharType="end"/>
        </w:r>
      </w:hyperlink>
    </w:p>
    <w:p w14:paraId="26034236" w14:textId="77777777" w:rsidR="0097782C" w:rsidRDefault="00596E48">
      <w:pPr>
        <w:pStyle w:val="TDC1"/>
        <w:rPr>
          <w:rFonts w:eastAsiaTheme="minorEastAsia" w:cstheme="minorBidi"/>
          <w:b w:val="0"/>
          <w:bCs w:val="0"/>
          <w:caps w:val="0"/>
          <w:noProof/>
          <w:sz w:val="22"/>
          <w:szCs w:val="22"/>
          <w:lang w:eastAsia="es-CL"/>
        </w:rPr>
      </w:pPr>
      <w:hyperlink w:anchor="_Toc452116471" w:history="1">
        <w:r w:rsidR="0097782C" w:rsidRPr="001D54B6">
          <w:rPr>
            <w:rStyle w:val="Hipervnculo"/>
            <w:noProof/>
          </w:rPr>
          <w:t>6.</w:t>
        </w:r>
        <w:r w:rsidR="0097782C">
          <w:rPr>
            <w:rFonts w:eastAsiaTheme="minorEastAsia" w:cstheme="minorBidi"/>
            <w:b w:val="0"/>
            <w:bCs w:val="0"/>
            <w:caps w:val="0"/>
            <w:noProof/>
            <w:sz w:val="22"/>
            <w:szCs w:val="22"/>
            <w:lang w:eastAsia="es-CL"/>
          </w:rPr>
          <w:tab/>
        </w:r>
        <w:r w:rsidR="0097782C" w:rsidRPr="001D54B6">
          <w:rPr>
            <w:rStyle w:val="Hipervnculo"/>
            <w:noProof/>
          </w:rPr>
          <w:t>ANEXOS.</w:t>
        </w:r>
        <w:r w:rsidR="0097782C">
          <w:rPr>
            <w:noProof/>
            <w:webHidden/>
          </w:rPr>
          <w:tab/>
        </w:r>
        <w:r w:rsidR="0097782C">
          <w:rPr>
            <w:noProof/>
            <w:webHidden/>
          </w:rPr>
          <w:fldChar w:fldCharType="begin"/>
        </w:r>
        <w:r w:rsidR="0097782C">
          <w:rPr>
            <w:noProof/>
            <w:webHidden/>
          </w:rPr>
          <w:instrText xml:space="preserve"> PAGEREF _Toc452116471 \h </w:instrText>
        </w:r>
        <w:r w:rsidR="0097782C">
          <w:rPr>
            <w:noProof/>
            <w:webHidden/>
          </w:rPr>
        </w:r>
        <w:r w:rsidR="0097782C">
          <w:rPr>
            <w:noProof/>
            <w:webHidden/>
          </w:rPr>
          <w:fldChar w:fldCharType="separate"/>
        </w:r>
        <w:r w:rsidR="0097782C">
          <w:rPr>
            <w:noProof/>
            <w:webHidden/>
          </w:rPr>
          <w:t>11</w:t>
        </w:r>
        <w:r w:rsidR="0097782C">
          <w:rPr>
            <w:noProof/>
            <w:webHidden/>
          </w:rPr>
          <w:fldChar w:fldCharType="end"/>
        </w:r>
      </w:hyperlink>
    </w:p>
    <w:p w14:paraId="2B7E4E9F" w14:textId="77777777" w:rsidR="00655D0C" w:rsidRPr="0025129B" w:rsidRDefault="003753AB" w:rsidP="00655D0C">
      <w:r w:rsidRPr="0025129B">
        <w:fldChar w:fldCharType="end"/>
      </w:r>
    </w:p>
    <w:p w14:paraId="2B7E4EA0" w14:textId="77777777"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14:paraId="2B7E4EA1" w14:textId="77777777" w:rsidR="002C445A" w:rsidRPr="0025129B" w:rsidRDefault="00ED4317" w:rsidP="005749E1">
      <w:pPr>
        <w:pStyle w:val="Ttulo1"/>
      </w:pPr>
      <w:bookmarkStart w:id="13" w:name="_Toc352840376"/>
      <w:bookmarkStart w:id="14" w:name="_Toc352841436"/>
      <w:bookmarkStart w:id="15" w:name="_Toc452116463"/>
      <w:r w:rsidRPr="0025129B">
        <w:lastRenderedPageBreak/>
        <w:t>RESUMEN</w:t>
      </w:r>
      <w:r w:rsidR="00B1722C" w:rsidRPr="0025129B">
        <w:t>.</w:t>
      </w:r>
      <w:bookmarkEnd w:id="13"/>
      <w:bookmarkEnd w:id="14"/>
      <w:bookmarkEnd w:id="15"/>
    </w:p>
    <w:p w14:paraId="2B7E4EA2" w14:textId="77777777" w:rsidR="00ED4317" w:rsidRPr="0025129B" w:rsidRDefault="00ED4317" w:rsidP="00ED4317">
      <w:pPr>
        <w:jc w:val="left"/>
        <w:rPr>
          <w:rFonts w:cstheme="minorHAnsi"/>
          <w:b/>
          <w:sz w:val="20"/>
          <w:szCs w:val="20"/>
        </w:rPr>
      </w:pPr>
    </w:p>
    <w:p w14:paraId="0CD9E5C8" w14:textId="4498600A" w:rsidR="000C73B9" w:rsidRPr="00D366FF" w:rsidRDefault="000C73B9" w:rsidP="000C73B9">
      <w:pPr>
        <w:rPr>
          <w:rFonts w:cstheme="minorHAnsi"/>
        </w:rPr>
      </w:pPr>
      <w:r w:rsidRPr="00D366FF">
        <w:rPr>
          <w:rFonts w:cstheme="minorHAnsi"/>
        </w:rPr>
        <w:t>El presente documento da cuenta de los resultados de la actividad de examen de información realizada por la Superintendencia del Medio Ambiente (SMA), al proyecto “</w:t>
      </w:r>
      <w:r>
        <w:rPr>
          <w:rFonts w:cstheme="minorHAnsi"/>
        </w:rPr>
        <w:t xml:space="preserve">Fábrica Cousiño </w:t>
      </w:r>
      <w:proofErr w:type="spellStart"/>
      <w:r>
        <w:rPr>
          <w:rFonts w:cstheme="minorHAnsi"/>
        </w:rPr>
        <w:t>Ltda</w:t>
      </w:r>
      <w:proofErr w:type="spellEnd"/>
      <w:r>
        <w:rPr>
          <w:rFonts w:cstheme="minorHAnsi"/>
        </w:rPr>
        <w:t xml:space="preserve"> – Quinta Normal</w:t>
      </w:r>
      <w:r w:rsidRPr="00D366FF">
        <w:rPr>
          <w:rFonts w:cstheme="minorHAnsi"/>
        </w:rPr>
        <w:t xml:space="preserve">”, del titular </w:t>
      </w:r>
      <w:r>
        <w:rPr>
          <w:rFonts w:cstheme="minorHAnsi"/>
        </w:rPr>
        <w:t xml:space="preserve">Oscar Jesús </w:t>
      </w:r>
      <w:proofErr w:type="spellStart"/>
      <w:r w:rsidR="0098011C">
        <w:rPr>
          <w:rFonts w:cstheme="minorHAnsi"/>
        </w:rPr>
        <w:t>Basoalto</w:t>
      </w:r>
      <w:proofErr w:type="spellEnd"/>
      <w:r w:rsidR="0098011C">
        <w:rPr>
          <w:rFonts w:cstheme="minorHAnsi"/>
        </w:rPr>
        <w:t xml:space="preserve"> Avendaño, </w:t>
      </w:r>
      <w:r w:rsidRPr="00D366FF">
        <w:rPr>
          <w:rFonts w:cstheme="minorHAnsi"/>
        </w:rPr>
        <w:t xml:space="preserve">en el marco de su Programa de Cumplimiento. </w:t>
      </w:r>
    </w:p>
    <w:p w14:paraId="1E50EFDE" w14:textId="77777777" w:rsidR="000C73B9" w:rsidRPr="00D366FF" w:rsidRDefault="000C73B9" w:rsidP="000C73B9">
      <w:pPr>
        <w:autoSpaceDE w:val="0"/>
        <w:autoSpaceDN w:val="0"/>
        <w:adjustRightInd w:val="0"/>
        <w:rPr>
          <w:rFonts w:cstheme="minorHAnsi"/>
        </w:rPr>
      </w:pPr>
    </w:p>
    <w:p w14:paraId="220ED2B2" w14:textId="61EB0FC0" w:rsidR="000C73B9" w:rsidRPr="00D366FF" w:rsidRDefault="000C73B9" w:rsidP="000C73B9">
      <w:pPr>
        <w:autoSpaceDE w:val="0"/>
        <w:autoSpaceDN w:val="0"/>
        <w:adjustRightInd w:val="0"/>
        <w:rPr>
          <w:rFonts w:cstheme="minorHAnsi"/>
        </w:rPr>
      </w:pPr>
      <w:r w:rsidRPr="00D366FF">
        <w:rPr>
          <w:rFonts w:cstheme="minorHAnsi"/>
        </w:rPr>
        <w:t xml:space="preserve">El objetivo general del Programa de Cumplimiento consiste en materializar el cumplimiento de las acciones y metas establecidas en la Resolución Exenta N° </w:t>
      </w:r>
      <w:r>
        <w:rPr>
          <w:rFonts w:cstheme="minorHAnsi"/>
        </w:rPr>
        <w:t>3</w:t>
      </w:r>
      <w:r w:rsidRPr="00D366FF">
        <w:t>/ROL N° D-0</w:t>
      </w:r>
      <w:r>
        <w:t>43</w:t>
      </w:r>
      <w:r w:rsidRPr="00D366FF">
        <w:t xml:space="preserve">-2015, de fecha </w:t>
      </w:r>
      <w:r>
        <w:t xml:space="preserve">11 </w:t>
      </w:r>
      <w:r w:rsidRPr="00D366FF">
        <w:t xml:space="preserve">de </w:t>
      </w:r>
      <w:r>
        <w:t xml:space="preserve">diciembre </w:t>
      </w:r>
      <w:r w:rsidRPr="00D366FF">
        <w:t>de 2015</w:t>
      </w:r>
      <w:r w:rsidRPr="00D366FF">
        <w:rPr>
          <w:rFonts w:cstheme="minorHAnsi"/>
        </w:rPr>
        <w:t xml:space="preserve">, de la Superintendencia del </w:t>
      </w:r>
      <w:r w:rsidRPr="00D366FF">
        <w:t>Medio Ambiente (Anexo 1), tendientes a cumplir satisfactoriamente con las exigencias establecidas en el Decreto Supremo N° 38/2011 que “Establece Norma de Emisión de Ruidos Generados por Fuentes que Indica, elaborada a partir de la revisión del Decreto Supremo N° 146, de 1997, MINSEGPRES”, del Ministerio del Medio Ambiente.</w:t>
      </w:r>
      <w:r w:rsidRPr="00D366FF">
        <w:rPr>
          <w:rFonts w:cstheme="minorHAnsi"/>
        </w:rPr>
        <w:t xml:space="preserve"> </w:t>
      </w:r>
    </w:p>
    <w:p w14:paraId="2DB5AF3D" w14:textId="77777777" w:rsidR="000C73B9" w:rsidRPr="00D366FF" w:rsidRDefault="000C73B9" w:rsidP="000C73B9">
      <w:pPr>
        <w:autoSpaceDE w:val="0"/>
        <w:autoSpaceDN w:val="0"/>
        <w:adjustRightInd w:val="0"/>
        <w:rPr>
          <w:rFonts w:cstheme="minorHAnsi"/>
        </w:rPr>
      </w:pPr>
    </w:p>
    <w:p w14:paraId="7A6AB3A0" w14:textId="34A04C47" w:rsidR="0030044B" w:rsidRPr="0030044B" w:rsidRDefault="0030044B" w:rsidP="0030044B">
      <w:pPr>
        <w:autoSpaceDE w:val="0"/>
        <w:autoSpaceDN w:val="0"/>
        <w:adjustRightInd w:val="0"/>
        <w:rPr>
          <w:rFonts w:cstheme="minorHAnsi"/>
          <w:lang w:eastAsia="es-ES"/>
        </w:rPr>
      </w:pPr>
      <w:r w:rsidRPr="0030044B">
        <w:rPr>
          <w:rFonts w:cstheme="minorHAnsi"/>
        </w:rPr>
        <w:t xml:space="preserve">El </w:t>
      </w:r>
      <w:r w:rsidR="000C73B9" w:rsidRPr="0030044B">
        <w:rPr>
          <w:rFonts w:cstheme="minorHAnsi"/>
        </w:rPr>
        <w:t>objetivo</w:t>
      </w:r>
      <w:r w:rsidRPr="0030044B">
        <w:rPr>
          <w:rFonts w:cstheme="minorHAnsi"/>
        </w:rPr>
        <w:t xml:space="preserve"> específico del programa consiste en </w:t>
      </w:r>
      <w:r w:rsidRPr="0030044B">
        <w:rPr>
          <w:rFonts w:cstheme="minorHAnsi"/>
          <w:lang w:eastAsia="es-ES"/>
        </w:rPr>
        <w:t>Cumplir con un máximo de 60 dB (A) de Presión Sonora Corregidos (NPC) medidos en la vivienda vecina.</w:t>
      </w:r>
    </w:p>
    <w:p w14:paraId="74B90E68" w14:textId="77777777" w:rsidR="0030044B" w:rsidRPr="00D366FF" w:rsidRDefault="0030044B" w:rsidP="000C73B9">
      <w:pPr>
        <w:autoSpaceDE w:val="0"/>
        <w:autoSpaceDN w:val="0"/>
        <w:adjustRightInd w:val="0"/>
        <w:rPr>
          <w:rFonts w:cstheme="minorHAnsi"/>
        </w:rPr>
      </w:pPr>
    </w:p>
    <w:p w14:paraId="7396FC17" w14:textId="00B91F2E" w:rsidR="000C73B9" w:rsidRPr="00D366FF" w:rsidRDefault="000C73B9" w:rsidP="000C73B9">
      <w:pPr>
        <w:rPr>
          <w:rFonts w:cstheme="minorHAnsi"/>
        </w:rPr>
      </w:pPr>
      <w:r w:rsidRPr="00D366FF">
        <w:rPr>
          <w:rFonts w:cstheme="minorHAnsi"/>
        </w:rPr>
        <w:t>Entre los hechos constatados que representan hallazgos se encuentran</w:t>
      </w:r>
      <w:r w:rsidR="0030044B">
        <w:rPr>
          <w:rFonts w:cstheme="minorHAnsi"/>
        </w:rPr>
        <w:t>,</w:t>
      </w:r>
      <w:r w:rsidRPr="00D366FF">
        <w:rPr>
          <w:rFonts w:cstheme="minorHAnsi"/>
        </w:rPr>
        <w:t xml:space="preserve"> </w:t>
      </w:r>
      <w:r w:rsidR="0030044B">
        <w:rPr>
          <w:rFonts w:cstheme="minorHAnsi"/>
        </w:rPr>
        <w:t xml:space="preserve">en </w:t>
      </w:r>
      <w:r w:rsidRPr="00D366FF">
        <w:rPr>
          <w:rFonts w:cstheme="minorHAnsi"/>
        </w:rPr>
        <w:t xml:space="preserve">cuanto a la medición establecida, </w:t>
      </w:r>
      <w:r w:rsidR="0030044B">
        <w:rPr>
          <w:rFonts w:cstheme="minorHAnsi"/>
        </w:rPr>
        <w:t xml:space="preserve">que </w:t>
      </w:r>
      <w:r w:rsidRPr="00D366FF">
        <w:rPr>
          <w:rFonts w:cstheme="minorHAnsi"/>
        </w:rPr>
        <w:t>a partir de los datos obtenidos según la metodología utilizada por el titular, no es posible evaluar el cumplimiento de la norma de emisión</w:t>
      </w:r>
      <w:r w:rsidR="0030044B">
        <w:rPr>
          <w:rFonts w:cstheme="minorHAnsi"/>
        </w:rPr>
        <w:t xml:space="preserve"> en los receptores R2 y R4</w:t>
      </w:r>
      <w:r w:rsidRPr="00D366FF">
        <w:rPr>
          <w:rFonts w:cstheme="minorHAnsi"/>
        </w:rPr>
        <w:t xml:space="preserve">.  </w:t>
      </w:r>
    </w:p>
    <w:p w14:paraId="0251E72F" w14:textId="77777777" w:rsidR="000C73B9" w:rsidRPr="00D366FF" w:rsidRDefault="000C73B9" w:rsidP="000C73B9">
      <w:pPr>
        <w:rPr>
          <w:rFonts w:cstheme="minorHAnsi"/>
        </w:rPr>
      </w:pPr>
    </w:p>
    <w:p w14:paraId="1B1EAE0C" w14:textId="77777777" w:rsidR="000C73B9" w:rsidRPr="00D366FF" w:rsidRDefault="000C73B9" w:rsidP="000C73B9">
      <w:pPr>
        <w:rPr>
          <w:rFonts w:cstheme="minorHAnsi"/>
        </w:rPr>
      </w:pPr>
    </w:p>
    <w:p w14:paraId="0307D024" w14:textId="77777777" w:rsidR="000C73B9" w:rsidRPr="00D366FF" w:rsidRDefault="000C73B9" w:rsidP="000C73B9">
      <w:pPr>
        <w:rPr>
          <w:rFonts w:cstheme="minorHAnsi"/>
        </w:rPr>
      </w:pPr>
    </w:p>
    <w:p w14:paraId="33416662" w14:textId="77777777" w:rsidR="000C73B9" w:rsidRDefault="000C73B9" w:rsidP="00ED4317">
      <w:pPr>
        <w:rPr>
          <w:rFonts w:cstheme="minorHAnsi"/>
          <w:sz w:val="20"/>
          <w:szCs w:val="20"/>
        </w:rPr>
      </w:pPr>
    </w:p>
    <w:p w14:paraId="6F019D0F" w14:textId="77777777" w:rsidR="000C73B9" w:rsidRDefault="000C73B9" w:rsidP="00ED4317">
      <w:pPr>
        <w:rPr>
          <w:rFonts w:cstheme="minorHAnsi"/>
          <w:sz w:val="20"/>
          <w:szCs w:val="20"/>
        </w:rPr>
      </w:pPr>
    </w:p>
    <w:p w14:paraId="2BF33206" w14:textId="77777777" w:rsidR="000C73B9" w:rsidRDefault="000C73B9" w:rsidP="00ED4317">
      <w:pPr>
        <w:rPr>
          <w:rFonts w:cstheme="minorHAnsi"/>
          <w:sz w:val="20"/>
          <w:szCs w:val="20"/>
        </w:rPr>
      </w:pPr>
    </w:p>
    <w:p w14:paraId="2BD2E779" w14:textId="77777777" w:rsidR="000C73B9" w:rsidRDefault="000C73B9" w:rsidP="00ED4317">
      <w:pPr>
        <w:rPr>
          <w:rFonts w:cstheme="minorHAnsi"/>
          <w:sz w:val="20"/>
          <w:szCs w:val="20"/>
        </w:rPr>
      </w:pPr>
    </w:p>
    <w:p w14:paraId="5506D7E2" w14:textId="77777777" w:rsidR="000C73B9" w:rsidRDefault="000C73B9" w:rsidP="00ED4317">
      <w:pPr>
        <w:rPr>
          <w:rFonts w:cstheme="minorHAnsi"/>
          <w:sz w:val="20"/>
          <w:szCs w:val="20"/>
        </w:rPr>
      </w:pPr>
    </w:p>
    <w:p w14:paraId="24A94563" w14:textId="77777777" w:rsidR="0098011C" w:rsidRDefault="0098011C" w:rsidP="00ED4317">
      <w:pPr>
        <w:rPr>
          <w:rFonts w:cstheme="minorHAnsi"/>
          <w:sz w:val="20"/>
          <w:szCs w:val="20"/>
        </w:rPr>
      </w:pPr>
    </w:p>
    <w:p w14:paraId="4197FC7A" w14:textId="77777777" w:rsidR="0098011C" w:rsidRDefault="0098011C" w:rsidP="00ED4317">
      <w:pPr>
        <w:rPr>
          <w:rFonts w:cstheme="minorHAnsi"/>
          <w:sz w:val="20"/>
          <w:szCs w:val="20"/>
        </w:rPr>
      </w:pPr>
    </w:p>
    <w:p w14:paraId="7EBD9C2C" w14:textId="77777777" w:rsidR="0098011C" w:rsidRDefault="0098011C" w:rsidP="00ED4317">
      <w:pPr>
        <w:rPr>
          <w:rFonts w:cstheme="minorHAnsi"/>
          <w:sz w:val="20"/>
          <w:szCs w:val="20"/>
        </w:rPr>
      </w:pPr>
    </w:p>
    <w:p w14:paraId="4B1D4B9B" w14:textId="77777777" w:rsidR="0098011C" w:rsidRDefault="0098011C" w:rsidP="00ED4317">
      <w:pPr>
        <w:rPr>
          <w:rFonts w:cstheme="minorHAnsi"/>
          <w:sz w:val="20"/>
          <w:szCs w:val="20"/>
        </w:rPr>
      </w:pPr>
    </w:p>
    <w:p w14:paraId="3DEA4A75" w14:textId="77777777" w:rsidR="0098011C" w:rsidRDefault="0098011C" w:rsidP="00ED4317">
      <w:pPr>
        <w:rPr>
          <w:rFonts w:cstheme="minorHAnsi"/>
          <w:sz w:val="20"/>
          <w:szCs w:val="20"/>
        </w:rPr>
      </w:pPr>
    </w:p>
    <w:p w14:paraId="6037397A" w14:textId="77777777" w:rsidR="0098011C" w:rsidRDefault="0098011C" w:rsidP="00ED4317">
      <w:pPr>
        <w:rPr>
          <w:rFonts w:cstheme="minorHAnsi"/>
          <w:sz w:val="20"/>
          <w:szCs w:val="20"/>
        </w:rPr>
      </w:pPr>
    </w:p>
    <w:p w14:paraId="41A4E865" w14:textId="77777777" w:rsidR="0098011C" w:rsidRDefault="0098011C" w:rsidP="00ED4317">
      <w:pPr>
        <w:rPr>
          <w:rFonts w:cstheme="minorHAnsi"/>
          <w:sz w:val="20"/>
          <w:szCs w:val="20"/>
        </w:rPr>
      </w:pPr>
    </w:p>
    <w:p w14:paraId="6E7433D2" w14:textId="77777777" w:rsidR="0098011C" w:rsidRDefault="0098011C" w:rsidP="00ED4317">
      <w:pPr>
        <w:rPr>
          <w:rFonts w:cstheme="minorHAnsi"/>
          <w:sz w:val="20"/>
          <w:szCs w:val="20"/>
        </w:rPr>
      </w:pPr>
    </w:p>
    <w:p w14:paraId="7AF4E3EA" w14:textId="77777777" w:rsidR="0098011C" w:rsidRDefault="0098011C" w:rsidP="00ED4317">
      <w:pPr>
        <w:rPr>
          <w:rFonts w:cstheme="minorHAnsi"/>
          <w:sz w:val="20"/>
          <w:szCs w:val="20"/>
        </w:rPr>
      </w:pPr>
    </w:p>
    <w:p w14:paraId="1FD8861D" w14:textId="77777777" w:rsidR="0098011C" w:rsidRDefault="0098011C" w:rsidP="00ED4317">
      <w:pPr>
        <w:rPr>
          <w:rFonts w:cstheme="minorHAnsi"/>
          <w:sz w:val="20"/>
          <w:szCs w:val="20"/>
        </w:rPr>
      </w:pPr>
    </w:p>
    <w:p w14:paraId="509DD4FC" w14:textId="77777777" w:rsidR="0098011C" w:rsidRDefault="0098011C" w:rsidP="00ED4317">
      <w:pPr>
        <w:rPr>
          <w:rFonts w:cstheme="minorHAnsi"/>
          <w:sz w:val="20"/>
          <w:szCs w:val="20"/>
        </w:rPr>
      </w:pPr>
    </w:p>
    <w:p w14:paraId="5200A834" w14:textId="77777777" w:rsidR="0098011C" w:rsidRDefault="0098011C" w:rsidP="00ED4317">
      <w:pPr>
        <w:rPr>
          <w:rFonts w:cstheme="minorHAnsi"/>
          <w:sz w:val="20"/>
          <w:szCs w:val="20"/>
        </w:rPr>
      </w:pPr>
    </w:p>
    <w:p w14:paraId="7E41B8DD" w14:textId="77777777" w:rsidR="0098011C" w:rsidRDefault="0098011C" w:rsidP="00ED4317">
      <w:pPr>
        <w:rPr>
          <w:rFonts w:cstheme="minorHAnsi"/>
          <w:sz w:val="20"/>
          <w:szCs w:val="20"/>
        </w:rPr>
      </w:pPr>
    </w:p>
    <w:p w14:paraId="3A5DFEA8" w14:textId="77777777" w:rsidR="0098011C" w:rsidRDefault="0098011C" w:rsidP="00ED4317">
      <w:pPr>
        <w:rPr>
          <w:rFonts w:cstheme="minorHAnsi"/>
          <w:sz w:val="20"/>
          <w:szCs w:val="20"/>
        </w:rPr>
      </w:pPr>
    </w:p>
    <w:p w14:paraId="42FF3CFC" w14:textId="77777777" w:rsidR="0098011C" w:rsidRDefault="0098011C" w:rsidP="00ED4317">
      <w:pPr>
        <w:rPr>
          <w:rFonts w:cstheme="minorHAnsi"/>
          <w:sz w:val="20"/>
          <w:szCs w:val="20"/>
        </w:rPr>
      </w:pPr>
    </w:p>
    <w:p w14:paraId="54D3741A" w14:textId="77777777" w:rsidR="0098011C" w:rsidRDefault="0098011C" w:rsidP="00ED4317">
      <w:pPr>
        <w:rPr>
          <w:rFonts w:cstheme="minorHAnsi"/>
          <w:sz w:val="20"/>
          <w:szCs w:val="20"/>
        </w:rPr>
      </w:pPr>
    </w:p>
    <w:p w14:paraId="4F19DA24" w14:textId="77777777" w:rsidR="0098011C" w:rsidRDefault="0098011C" w:rsidP="00ED4317">
      <w:pPr>
        <w:rPr>
          <w:rFonts w:cstheme="minorHAnsi"/>
          <w:sz w:val="20"/>
          <w:szCs w:val="20"/>
        </w:rPr>
      </w:pPr>
    </w:p>
    <w:p w14:paraId="2DD288F8" w14:textId="77777777" w:rsidR="0098011C" w:rsidRDefault="0098011C" w:rsidP="00ED4317">
      <w:pPr>
        <w:rPr>
          <w:rFonts w:cstheme="minorHAnsi"/>
          <w:sz w:val="20"/>
          <w:szCs w:val="20"/>
        </w:rPr>
      </w:pPr>
    </w:p>
    <w:p w14:paraId="0294EB85" w14:textId="77777777" w:rsidR="000C73B9" w:rsidRDefault="000C73B9" w:rsidP="00ED4317">
      <w:pPr>
        <w:rPr>
          <w:rFonts w:cstheme="minorHAnsi"/>
          <w:sz w:val="20"/>
          <w:szCs w:val="20"/>
        </w:rPr>
      </w:pPr>
    </w:p>
    <w:p w14:paraId="261C0ECE" w14:textId="77777777" w:rsidR="000C73B9" w:rsidRDefault="000C73B9" w:rsidP="00ED4317">
      <w:pPr>
        <w:rPr>
          <w:rFonts w:cstheme="minorHAnsi"/>
          <w:sz w:val="20"/>
          <w:szCs w:val="20"/>
        </w:rPr>
      </w:pPr>
    </w:p>
    <w:p w14:paraId="1D70C53D" w14:textId="77777777" w:rsidR="000C73B9" w:rsidRDefault="000C73B9" w:rsidP="00ED4317">
      <w:pPr>
        <w:rPr>
          <w:rFonts w:cstheme="minorHAnsi"/>
          <w:sz w:val="20"/>
          <w:szCs w:val="20"/>
        </w:rPr>
      </w:pPr>
    </w:p>
    <w:p w14:paraId="0A4B7BD2" w14:textId="77777777" w:rsidR="000C73B9" w:rsidRDefault="000C73B9" w:rsidP="00ED4317">
      <w:pPr>
        <w:rPr>
          <w:rFonts w:cstheme="minorHAnsi"/>
          <w:color w:val="FF0000"/>
          <w:sz w:val="20"/>
          <w:szCs w:val="20"/>
        </w:rPr>
      </w:pPr>
    </w:p>
    <w:p w14:paraId="15996E16" w14:textId="77777777" w:rsidR="0030044B" w:rsidRDefault="0030044B" w:rsidP="00ED4317">
      <w:pPr>
        <w:rPr>
          <w:rFonts w:cstheme="minorHAnsi"/>
          <w:color w:val="FF0000"/>
          <w:sz w:val="20"/>
          <w:szCs w:val="20"/>
        </w:rPr>
      </w:pPr>
    </w:p>
    <w:p w14:paraId="3A210E0C" w14:textId="77777777" w:rsidR="0030044B" w:rsidRDefault="0030044B" w:rsidP="00ED4317">
      <w:pPr>
        <w:rPr>
          <w:rFonts w:cstheme="minorHAnsi"/>
          <w:color w:val="FF0000"/>
          <w:sz w:val="20"/>
          <w:szCs w:val="20"/>
        </w:rPr>
      </w:pPr>
    </w:p>
    <w:p w14:paraId="2B7E4EAB" w14:textId="77777777" w:rsidR="00ED4317" w:rsidRPr="0025129B" w:rsidRDefault="009847C7" w:rsidP="009847C7">
      <w:pPr>
        <w:pStyle w:val="Ttulo1"/>
      </w:pPr>
      <w:bookmarkStart w:id="16" w:name="_Toc452116464"/>
      <w:r w:rsidRPr="0025129B">
        <w:lastRenderedPageBreak/>
        <w:t>IDENTIFICACIÓN DEL PROYECTO,</w:t>
      </w:r>
      <w:r w:rsidR="00677A75">
        <w:t xml:space="preserve"> INSTALACIÓN, </w:t>
      </w:r>
      <w:r w:rsidRPr="0025129B">
        <w:t>ACTIVIDAD O FUENTE FISCALIZADA</w:t>
      </w:r>
      <w:bookmarkEnd w:id="16"/>
    </w:p>
    <w:p w14:paraId="2B7E4EAC" w14:textId="77777777" w:rsidR="00ED4317" w:rsidRPr="0025129B" w:rsidRDefault="00ED4317" w:rsidP="00ED4317"/>
    <w:p w14:paraId="2B7E4EAD" w14:textId="77777777" w:rsidR="00ED4317" w:rsidRPr="0025129B" w:rsidRDefault="00ED4317" w:rsidP="00C958D0">
      <w:pPr>
        <w:pStyle w:val="Ttulo2"/>
      </w:pPr>
      <w:bookmarkStart w:id="17" w:name="_Toc352840378"/>
      <w:bookmarkStart w:id="18" w:name="_Toc352841438"/>
      <w:bookmarkStart w:id="19" w:name="_Toc353998104"/>
      <w:bookmarkStart w:id="20" w:name="_Toc353998177"/>
      <w:bookmarkStart w:id="21" w:name="_Toc382383532"/>
      <w:bookmarkStart w:id="22" w:name="_Toc382472354"/>
      <w:bookmarkStart w:id="23" w:name="_Toc390184266"/>
      <w:bookmarkStart w:id="24" w:name="_Toc390359997"/>
      <w:bookmarkStart w:id="25" w:name="_Toc390777018"/>
      <w:bookmarkStart w:id="26" w:name="_Toc391299706"/>
      <w:bookmarkStart w:id="27" w:name="_Toc452116465"/>
      <w:r w:rsidRPr="0025129B">
        <w:t>Antecedentes Generales</w:t>
      </w:r>
      <w:bookmarkEnd w:id="17"/>
      <w:bookmarkEnd w:id="18"/>
      <w:bookmarkEnd w:id="19"/>
      <w:bookmarkEnd w:id="20"/>
      <w:bookmarkEnd w:id="21"/>
      <w:bookmarkEnd w:id="22"/>
      <w:bookmarkEnd w:id="23"/>
      <w:bookmarkEnd w:id="24"/>
      <w:bookmarkEnd w:id="25"/>
      <w:bookmarkEnd w:id="26"/>
      <w:bookmarkEnd w:id="27"/>
    </w:p>
    <w:p w14:paraId="2B7E4EAE" w14:textId="77777777" w:rsidR="00ED4317" w:rsidRPr="0025129B" w:rsidRDefault="00ED4317" w:rsidP="004E5529">
      <w:pPr>
        <w:jc w:val="left"/>
        <w:rPr>
          <w:rFonts w:cstheme="minorHAnsi"/>
          <w:b/>
          <w:sz w:val="24"/>
          <w:szCs w:val="20"/>
        </w:rPr>
      </w:pPr>
      <w:bookmarkStart w:id="28" w:name="_Toc353998105"/>
      <w:bookmarkStart w:id="29" w:name="_Toc353998178"/>
      <w:bookmarkEnd w:id="28"/>
      <w:bookmarkEnd w:id="29"/>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5129B" w14:paraId="2B7E4EB2"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AF"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2B7E4EB1" w14:textId="3CCFB906" w:rsidR="00230321" w:rsidRPr="0098011C" w:rsidRDefault="0098011C" w:rsidP="0098011C">
            <w:pPr>
              <w:rPr>
                <w:rFonts w:cstheme="minorHAnsi"/>
                <w:sz w:val="20"/>
                <w:szCs w:val="20"/>
                <w:lang w:eastAsia="es-ES"/>
              </w:rPr>
            </w:pPr>
            <w:r w:rsidRPr="0098011C">
              <w:rPr>
                <w:rFonts w:cstheme="minorHAnsi"/>
                <w:sz w:val="20"/>
                <w:szCs w:val="20"/>
              </w:rPr>
              <w:t xml:space="preserve">Fábrica Cousiño </w:t>
            </w:r>
            <w:proofErr w:type="spellStart"/>
            <w:r w:rsidRPr="0098011C">
              <w:rPr>
                <w:rFonts w:cstheme="minorHAnsi"/>
                <w:sz w:val="20"/>
                <w:szCs w:val="20"/>
              </w:rPr>
              <w:t>Ltda</w:t>
            </w:r>
            <w:proofErr w:type="spellEnd"/>
            <w:r w:rsidRPr="0098011C">
              <w:rPr>
                <w:rFonts w:cstheme="minorHAnsi"/>
                <w:sz w:val="20"/>
                <w:szCs w:val="20"/>
              </w:rPr>
              <w:t xml:space="preserve"> – Quinta Normal</w:t>
            </w:r>
          </w:p>
        </w:tc>
      </w:tr>
      <w:tr w:rsidR="00230321" w:rsidRPr="0025129B" w14:paraId="2B7E4EB7"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3"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p>
          <w:p w14:paraId="2B7E4EB4" w14:textId="07F9ECC8" w:rsidR="00230321" w:rsidRPr="0098011C" w:rsidRDefault="0098011C" w:rsidP="00230321">
            <w:pPr>
              <w:rPr>
                <w:rFonts w:cstheme="minorHAnsi"/>
                <w:sz w:val="20"/>
                <w:szCs w:val="20"/>
              </w:rPr>
            </w:pPr>
            <w:r w:rsidRPr="0098011C">
              <w:rPr>
                <w:rFonts w:cstheme="minorHAns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2B7E4EB5"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2B7E4EB6" w14:textId="2ACC6DE3" w:rsidR="00230321" w:rsidRPr="0025129B" w:rsidRDefault="0098011C" w:rsidP="0098011C">
            <w:pPr>
              <w:ind w:left="188"/>
              <w:rPr>
                <w:rFonts w:cstheme="minorHAnsi"/>
                <w:sz w:val="20"/>
                <w:szCs w:val="20"/>
              </w:rPr>
            </w:pPr>
            <w:r>
              <w:rPr>
                <w:rFonts w:cstheme="minorHAnsi"/>
                <w:sz w:val="20"/>
                <w:szCs w:val="20"/>
              </w:rPr>
              <w:t>José Besa N°1135</w:t>
            </w:r>
          </w:p>
        </w:tc>
      </w:tr>
      <w:tr w:rsidR="00230321" w:rsidRPr="0025129B" w14:paraId="2B7E4EBB"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8" w14:textId="77777777"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p>
          <w:p w14:paraId="2B7E4EB9" w14:textId="19FD60B7" w:rsidR="00230321" w:rsidRPr="0025129B" w:rsidRDefault="0098011C" w:rsidP="00230321">
            <w:pPr>
              <w:rPr>
                <w:rFonts w:cstheme="minorHAnsi"/>
                <w:sz w:val="20"/>
                <w:szCs w:val="20"/>
              </w:rPr>
            </w:pPr>
            <w:r>
              <w:rPr>
                <w:rFonts w:cstheme="minorHAnsi"/>
                <w:sz w:val="20"/>
                <w:szCs w:val="20"/>
              </w:rPr>
              <w:t>Santiago</w:t>
            </w:r>
          </w:p>
        </w:tc>
        <w:tc>
          <w:tcPr>
            <w:tcW w:w="2296" w:type="pct"/>
            <w:vMerge/>
            <w:tcBorders>
              <w:left w:val="single" w:sz="4" w:space="0" w:color="auto"/>
              <w:right w:val="single" w:sz="4" w:space="0" w:color="auto"/>
            </w:tcBorders>
            <w:shd w:val="clear" w:color="auto" w:fill="FFFFFF"/>
          </w:tcPr>
          <w:p w14:paraId="2B7E4EBA" w14:textId="77777777" w:rsidR="00230321" w:rsidRPr="0025129B" w:rsidRDefault="00230321" w:rsidP="00230321">
            <w:pPr>
              <w:ind w:left="188"/>
              <w:rPr>
                <w:rFonts w:cstheme="minorHAnsi"/>
                <w:b/>
                <w:sz w:val="20"/>
                <w:szCs w:val="20"/>
              </w:rPr>
            </w:pPr>
          </w:p>
        </w:tc>
      </w:tr>
      <w:tr w:rsidR="00230321" w:rsidRPr="0025129B" w14:paraId="2B7E4EBE"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BC" w14:textId="76FDD030" w:rsidR="0098011C" w:rsidRPr="0025129B" w:rsidRDefault="00230321" w:rsidP="0098011C">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r w:rsidR="0098011C">
              <w:rPr>
                <w:rFonts w:cstheme="minorHAnsi"/>
                <w:sz w:val="20"/>
                <w:szCs w:val="20"/>
              </w:rPr>
              <w:t>Quinta Normal</w:t>
            </w:r>
          </w:p>
        </w:tc>
        <w:tc>
          <w:tcPr>
            <w:tcW w:w="2296" w:type="pct"/>
            <w:vMerge/>
            <w:tcBorders>
              <w:left w:val="single" w:sz="4" w:space="0" w:color="auto"/>
              <w:bottom w:val="single" w:sz="4" w:space="0" w:color="auto"/>
              <w:right w:val="single" w:sz="4" w:space="0" w:color="auto"/>
            </w:tcBorders>
            <w:shd w:val="clear" w:color="auto" w:fill="FFFFFF"/>
          </w:tcPr>
          <w:p w14:paraId="2B7E4EBD" w14:textId="77777777" w:rsidR="00230321" w:rsidRPr="0025129B" w:rsidRDefault="00230321" w:rsidP="00230321">
            <w:pPr>
              <w:ind w:left="188"/>
              <w:rPr>
                <w:rFonts w:cstheme="minorHAnsi"/>
                <w:b/>
                <w:sz w:val="20"/>
                <w:szCs w:val="20"/>
              </w:rPr>
            </w:pPr>
          </w:p>
        </w:tc>
      </w:tr>
      <w:tr w:rsidR="00230321" w:rsidRPr="0025129B" w14:paraId="2B7E4EC3"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BF"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14:paraId="2B7E4EC0" w14:textId="485BB089" w:rsidR="00230321" w:rsidRPr="00D235C7" w:rsidRDefault="0098011C" w:rsidP="00230321">
            <w:pPr>
              <w:rPr>
                <w:rFonts w:cstheme="minorHAnsi"/>
                <w:sz w:val="20"/>
                <w:szCs w:val="20"/>
                <w:lang w:eastAsia="es-ES"/>
              </w:rPr>
            </w:pPr>
            <w:r>
              <w:rPr>
                <w:rFonts w:cstheme="minorHAnsi"/>
                <w:sz w:val="20"/>
                <w:szCs w:val="20"/>
                <w:lang w:eastAsia="es-ES"/>
              </w:rPr>
              <w:t xml:space="preserve">Oscar Jesús </w:t>
            </w:r>
            <w:proofErr w:type="spellStart"/>
            <w:r>
              <w:rPr>
                <w:rFonts w:cstheme="minorHAnsi"/>
                <w:sz w:val="20"/>
                <w:szCs w:val="20"/>
                <w:lang w:eastAsia="es-ES"/>
              </w:rPr>
              <w:t>Basoalto</w:t>
            </w:r>
            <w:proofErr w:type="spellEnd"/>
            <w:r>
              <w:rPr>
                <w:rFonts w:cstheme="minorHAnsi"/>
                <w:sz w:val="20"/>
                <w:szCs w:val="20"/>
                <w:lang w:eastAsia="es-ES"/>
              </w:rPr>
              <w:t xml:space="preserve"> Avendaño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1"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14:paraId="2B7E4EC2" w14:textId="3CCE1161" w:rsidR="00230321" w:rsidRPr="0025129B" w:rsidRDefault="0098011C" w:rsidP="00230321">
            <w:pPr>
              <w:rPr>
                <w:rFonts w:cstheme="minorHAnsi"/>
                <w:sz w:val="20"/>
                <w:szCs w:val="20"/>
                <w:lang w:val="es-ES" w:eastAsia="es-ES"/>
              </w:rPr>
            </w:pPr>
            <w:r>
              <w:rPr>
                <w:rFonts w:cstheme="minorHAnsi"/>
                <w:sz w:val="20"/>
                <w:szCs w:val="20"/>
                <w:lang w:val="es-ES" w:eastAsia="es-ES"/>
              </w:rPr>
              <w:t>7.079.765-8</w:t>
            </w:r>
          </w:p>
        </w:tc>
      </w:tr>
      <w:tr w:rsidR="00230321" w:rsidRPr="0025129B" w14:paraId="2B7E4EC8"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4"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14:paraId="2B7E4EC5" w14:textId="160F5B20" w:rsidR="00230321" w:rsidRPr="0025129B" w:rsidRDefault="0098011C" w:rsidP="00230321">
            <w:pPr>
              <w:rPr>
                <w:rFonts w:cstheme="minorHAnsi"/>
                <w:sz w:val="20"/>
                <w:szCs w:val="20"/>
              </w:rPr>
            </w:pPr>
            <w:r>
              <w:rPr>
                <w:rFonts w:cstheme="minorHAnsi"/>
                <w:sz w:val="20"/>
                <w:szCs w:val="20"/>
              </w:rPr>
              <w:t>José Besa N°1135, Quinta Normal</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6"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p>
          <w:p w14:paraId="2B7E4EC7" w14:textId="487D788D" w:rsidR="00230321" w:rsidRPr="0025129B" w:rsidRDefault="0098011C" w:rsidP="00230321">
            <w:pPr>
              <w:rPr>
                <w:rFonts w:cstheme="minorHAnsi"/>
                <w:sz w:val="20"/>
                <w:szCs w:val="20"/>
              </w:rPr>
            </w:pPr>
            <w:r>
              <w:rPr>
                <w:rFonts w:cstheme="minorHAnsi"/>
                <w:sz w:val="20"/>
                <w:szCs w:val="20"/>
              </w:rPr>
              <w:t>-----------------------</w:t>
            </w:r>
          </w:p>
        </w:tc>
      </w:tr>
      <w:tr w:rsidR="00230321" w:rsidRPr="0025129B" w14:paraId="2B7E4ECC"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C9"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CA"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Teléfono:</w:t>
            </w:r>
            <w:r w:rsidRPr="0025129B">
              <w:rPr>
                <w:rFonts w:cstheme="minorHAnsi"/>
                <w:sz w:val="20"/>
                <w:szCs w:val="20"/>
              </w:rPr>
              <w:t xml:space="preserve"> </w:t>
            </w:r>
          </w:p>
          <w:p w14:paraId="2B7E4ECB" w14:textId="77777777" w:rsidR="00230321" w:rsidRPr="0025129B" w:rsidRDefault="00230321" w:rsidP="00230321">
            <w:pPr>
              <w:rPr>
                <w:rFonts w:cstheme="minorHAnsi"/>
                <w:sz w:val="20"/>
                <w:szCs w:val="20"/>
              </w:rPr>
            </w:pPr>
          </w:p>
        </w:tc>
      </w:tr>
      <w:tr w:rsidR="00230321" w:rsidRPr="0025129B" w14:paraId="2B7E4ED1"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D" w14:textId="77777777"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14:paraId="2B7E4ECE" w14:textId="47DFE8D3" w:rsidR="00230321" w:rsidRPr="0025129B" w:rsidRDefault="0098011C" w:rsidP="00230321">
            <w:pPr>
              <w:rPr>
                <w:rFonts w:cstheme="minorHAnsi"/>
                <w:sz w:val="20"/>
                <w:szCs w:val="20"/>
              </w:rPr>
            </w:pPr>
            <w:r>
              <w:rPr>
                <w:rFonts w:cstheme="minorHAnsi"/>
                <w:sz w:val="20"/>
                <w:szCs w:val="20"/>
              </w:rPr>
              <w:t xml:space="preserve">Oscar Jesús </w:t>
            </w:r>
            <w:proofErr w:type="spellStart"/>
            <w:r>
              <w:rPr>
                <w:rFonts w:cstheme="minorHAnsi"/>
                <w:sz w:val="20"/>
                <w:szCs w:val="20"/>
              </w:rPr>
              <w:t>Basoalto</w:t>
            </w:r>
            <w:proofErr w:type="spellEnd"/>
            <w:r>
              <w:rPr>
                <w:rFonts w:cstheme="minorHAnsi"/>
                <w:sz w:val="20"/>
                <w:szCs w:val="20"/>
              </w:rPr>
              <w:t xml:space="preserve"> Avendaño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CF" w14:textId="77777777"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p>
          <w:p w14:paraId="2B7E4ED0" w14:textId="792867EC" w:rsidR="00230321" w:rsidRPr="0025129B" w:rsidRDefault="0098011C" w:rsidP="00230321">
            <w:pPr>
              <w:spacing w:after="100"/>
              <w:jc w:val="left"/>
              <w:rPr>
                <w:rFonts w:cstheme="minorHAnsi"/>
                <w:sz w:val="20"/>
                <w:szCs w:val="20"/>
                <w:lang w:val="es-ES" w:eastAsia="es-ES"/>
              </w:rPr>
            </w:pPr>
            <w:r>
              <w:rPr>
                <w:rFonts w:cstheme="minorHAnsi"/>
                <w:sz w:val="20"/>
                <w:szCs w:val="20"/>
                <w:lang w:val="es-ES" w:eastAsia="es-ES"/>
              </w:rPr>
              <w:t>7.079.765-8</w:t>
            </w:r>
          </w:p>
        </w:tc>
      </w:tr>
      <w:tr w:rsidR="00230321" w:rsidRPr="0025129B" w14:paraId="2B7E4ED5"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2"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14:paraId="2B7E4ED3" w14:textId="178A5652" w:rsidR="00230321" w:rsidRPr="0025129B" w:rsidRDefault="0098011C" w:rsidP="00230321">
            <w:pPr>
              <w:rPr>
                <w:rFonts w:cstheme="minorHAnsi"/>
                <w:sz w:val="20"/>
                <w:szCs w:val="20"/>
                <w:lang w:val="es-ES" w:eastAsia="es-ES"/>
              </w:rPr>
            </w:pPr>
            <w:r>
              <w:rPr>
                <w:rFonts w:cstheme="minorHAnsi"/>
                <w:sz w:val="20"/>
                <w:szCs w:val="20"/>
              </w:rPr>
              <w:t>José Besa N°1135, Quinta Normal</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4" w14:textId="311E465B"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Correo electrónico:</w:t>
            </w:r>
            <w:r w:rsidRPr="0025129B">
              <w:rPr>
                <w:rFonts w:cstheme="minorHAnsi"/>
                <w:sz w:val="20"/>
                <w:szCs w:val="20"/>
              </w:rPr>
              <w:t xml:space="preserve"> </w:t>
            </w:r>
            <w:r w:rsidR="0098011C">
              <w:rPr>
                <w:rFonts w:cstheme="minorHAnsi"/>
                <w:sz w:val="20"/>
                <w:szCs w:val="20"/>
              </w:rPr>
              <w:t>---------------------</w:t>
            </w:r>
          </w:p>
        </w:tc>
      </w:tr>
      <w:tr w:rsidR="00230321" w:rsidRPr="0025129B" w14:paraId="2B7E4ED8"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B7E4ED6"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D7" w14:textId="717DDE3B"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Teléfono:</w:t>
            </w:r>
            <w:r w:rsidRPr="0025129B">
              <w:rPr>
                <w:rFonts w:cstheme="minorHAnsi"/>
                <w:sz w:val="20"/>
                <w:szCs w:val="20"/>
              </w:rPr>
              <w:t xml:space="preserve"> </w:t>
            </w:r>
            <w:r w:rsidR="0098011C">
              <w:rPr>
                <w:rFonts w:cstheme="minorHAnsi"/>
                <w:sz w:val="20"/>
                <w:szCs w:val="20"/>
              </w:rPr>
              <w:t>--------------------------</w:t>
            </w:r>
          </w:p>
        </w:tc>
      </w:tr>
      <w:tr w:rsidR="004E5529" w:rsidRPr="0025129B" w14:paraId="2B7E4EDB"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B7E4ED9" w14:textId="77777777"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p>
          <w:p w14:paraId="2B7E4EDA" w14:textId="5B3BE203" w:rsidR="004E5529" w:rsidRPr="0025129B" w:rsidRDefault="0098011C" w:rsidP="00230321">
            <w:pPr>
              <w:rPr>
                <w:rFonts w:cstheme="minorHAnsi"/>
                <w:sz w:val="20"/>
                <w:szCs w:val="20"/>
              </w:rPr>
            </w:pPr>
            <w:r>
              <w:rPr>
                <w:rFonts w:cstheme="minorHAnsi"/>
                <w:sz w:val="20"/>
                <w:szCs w:val="20"/>
              </w:rPr>
              <w:t>Operación</w:t>
            </w:r>
          </w:p>
        </w:tc>
      </w:tr>
    </w:tbl>
    <w:p w14:paraId="2B7E4EDC"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2B7E4EDE" w14:textId="77777777" w:rsidR="000C3500" w:rsidRPr="00ED4317" w:rsidRDefault="000C3500" w:rsidP="000C3500">
      <w:pPr>
        <w:pStyle w:val="Ttulo2"/>
      </w:pPr>
      <w:bookmarkStart w:id="30" w:name="_Toc353998109"/>
      <w:bookmarkStart w:id="31" w:name="_Toc353998182"/>
      <w:bookmarkStart w:id="32" w:name="_Toc377053512"/>
      <w:bookmarkStart w:id="33" w:name="_Toc382299428"/>
      <w:bookmarkStart w:id="34" w:name="_Toc382300254"/>
      <w:bookmarkStart w:id="35" w:name="_Toc382381118"/>
      <w:bookmarkStart w:id="36" w:name="_Toc391299708"/>
      <w:bookmarkStart w:id="37" w:name="_Toc452116466"/>
      <w:r>
        <w:lastRenderedPageBreak/>
        <w:t>Descripción del Programa de Cumplimiento</w:t>
      </w:r>
      <w:bookmarkEnd w:id="30"/>
      <w:bookmarkEnd w:id="31"/>
      <w:bookmarkEnd w:id="32"/>
      <w:bookmarkEnd w:id="33"/>
      <w:bookmarkEnd w:id="34"/>
      <w:bookmarkEnd w:id="35"/>
      <w:bookmarkEnd w:id="36"/>
      <w:bookmarkEnd w:id="37"/>
    </w:p>
    <w:p w14:paraId="2B7E4EDF" w14:textId="77777777" w:rsidR="000C3500" w:rsidRDefault="000C3500" w:rsidP="000C350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C3500" w:rsidRPr="008059D4" w14:paraId="2B7E4EE7" w14:textId="77777777" w:rsidTr="00046B8E">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4EE0" w14:textId="5E547A8F" w:rsidR="000C3500" w:rsidRPr="0098011C" w:rsidRDefault="000C3500" w:rsidP="0031266B">
            <w:pPr>
              <w:autoSpaceDE w:val="0"/>
              <w:autoSpaceDN w:val="0"/>
              <w:adjustRightInd w:val="0"/>
              <w:rPr>
                <w:rFonts w:cstheme="minorHAnsi"/>
                <w:color w:val="FF0000"/>
                <w:sz w:val="20"/>
                <w:szCs w:val="20"/>
              </w:rPr>
            </w:pPr>
            <w:r w:rsidRPr="0098011C">
              <w:rPr>
                <w:rFonts w:cstheme="minorHAnsi"/>
                <w:sz w:val="20"/>
                <w:szCs w:val="20"/>
              </w:rPr>
              <w:t>Consiste en dar cumplimiento</w:t>
            </w:r>
            <w:r w:rsidR="0031266B" w:rsidRPr="0098011C">
              <w:rPr>
                <w:rFonts w:cstheme="minorHAnsi"/>
                <w:sz w:val="20"/>
                <w:szCs w:val="20"/>
              </w:rPr>
              <w:t xml:space="preserve"> al plan de acciones y metas </w:t>
            </w:r>
            <w:r w:rsidRPr="0098011C">
              <w:rPr>
                <w:rFonts w:cstheme="minorHAnsi"/>
                <w:sz w:val="20"/>
                <w:szCs w:val="20"/>
              </w:rPr>
              <w:t xml:space="preserve">establecidas en el programa de cumplimiento </w:t>
            </w:r>
            <w:r w:rsidR="0098011C" w:rsidRPr="0098011C">
              <w:rPr>
                <w:rFonts w:cstheme="minorHAnsi"/>
                <w:sz w:val="20"/>
                <w:szCs w:val="20"/>
              </w:rPr>
              <w:t>aprobado mediante la Resolución Exenta N° Exenta N° 3</w:t>
            </w:r>
            <w:r w:rsidR="0098011C" w:rsidRPr="0098011C">
              <w:rPr>
                <w:sz w:val="20"/>
                <w:szCs w:val="20"/>
              </w:rPr>
              <w:t>/ROL N° D-043-2015, de fecha 11 de diciembre de 2015</w:t>
            </w:r>
            <w:r w:rsidR="0098011C">
              <w:rPr>
                <w:sz w:val="20"/>
                <w:szCs w:val="20"/>
              </w:rPr>
              <w:t>.</w:t>
            </w:r>
          </w:p>
          <w:p w14:paraId="2B7E4EE1" w14:textId="77777777" w:rsidR="003F1BF3" w:rsidRPr="0098011C" w:rsidRDefault="003F1BF3" w:rsidP="0031266B">
            <w:pPr>
              <w:autoSpaceDE w:val="0"/>
              <w:autoSpaceDN w:val="0"/>
              <w:adjustRightInd w:val="0"/>
              <w:rPr>
                <w:rFonts w:cstheme="minorHAnsi"/>
                <w:color w:val="FF0000"/>
                <w:sz w:val="20"/>
                <w:szCs w:val="20"/>
              </w:rPr>
            </w:pPr>
          </w:p>
          <w:p w14:paraId="1265D565" w14:textId="6212E011" w:rsidR="003F1BF3" w:rsidRDefault="00A868C9" w:rsidP="00A868C9">
            <w:pPr>
              <w:autoSpaceDE w:val="0"/>
              <w:autoSpaceDN w:val="0"/>
              <w:adjustRightInd w:val="0"/>
              <w:rPr>
                <w:rFonts w:cstheme="minorHAnsi"/>
                <w:color w:val="000000" w:themeColor="text1"/>
                <w:sz w:val="20"/>
                <w:szCs w:val="20"/>
              </w:rPr>
            </w:pPr>
            <w:r>
              <w:rPr>
                <w:rFonts w:cstheme="minorHAnsi"/>
                <w:color w:val="000000" w:themeColor="text1"/>
                <w:sz w:val="20"/>
                <w:szCs w:val="20"/>
              </w:rPr>
              <w:t xml:space="preserve">El </w:t>
            </w:r>
            <w:r w:rsidR="003F1BF3" w:rsidRPr="0098011C">
              <w:rPr>
                <w:rFonts w:cstheme="minorHAnsi"/>
                <w:color w:val="000000" w:themeColor="text1"/>
                <w:sz w:val="20"/>
                <w:szCs w:val="20"/>
              </w:rPr>
              <w:t>objetivo específico del programa corresponde a:</w:t>
            </w:r>
          </w:p>
          <w:p w14:paraId="67B83717" w14:textId="77777777" w:rsidR="00A868C9" w:rsidRDefault="00A868C9" w:rsidP="00A868C9">
            <w:pPr>
              <w:autoSpaceDE w:val="0"/>
              <w:autoSpaceDN w:val="0"/>
              <w:adjustRightInd w:val="0"/>
              <w:rPr>
                <w:rFonts w:cstheme="minorHAnsi"/>
                <w:color w:val="000000" w:themeColor="text1"/>
                <w:sz w:val="20"/>
                <w:szCs w:val="20"/>
              </w:rPr>
            </w:pPr>
          </w:p>
          <w:p w14:paraId="21265E6D" w14:textId="77777777" w:rsidR="00A868C9" w:rsidRPr="00D366FF" w:rsidRDefault="00A868C9" w:rsidP="00A868C9">
            <w:pPr>
              <w:pStyle w:val="Prrafodelista"/>
              <w:numPr>
                <w:ilvl w:val="0"/>
                <w:numId w:val="31"/>
              </w:numPr>
              <w:autoSpaceDE w:val="0"/>
              <w:autoSpaceDN w:val="0"/>
              <w:adjustRightInd w:val="0"/>
              <w:rPr>
                <w:rFonts w:cstheme="minorHAnsi"/>
                <w:sz w:val="20"/>
                <w:szCs w:val="20"/>
                <w:lang w:eastAsia="es-ES"/>
              </w:rPr>
            </w:pPr>
            <w:r>
              <w:rPr>
                <w:rFonts w:cstheme="minorHAnsi"/>
                <w:sz w:val="20"/>
                <w:szCs w:val="20"/>
                <w:lang w:eastAsia="es-ES"/>
              </w:rPr>
              <w:t>Cumplir con un máximo de 60 dB (A) de Presión Sonora Corregidos (NPC) medidos en la vivienda vecina.</w:t>
            </w:r>
          </w:p>
          <w:p w14:paraId="2B7E4EE6" w14:textId="2CF01BC3" w:rsidR="00A868C9" w:rsidRPr="00A868C9" w:rsidRDefault="00A868C9" w:rsidP="00A868C9">
            <w:pPr>
              <w:autoSpaceDE w:val="0"/>
              <w:autoSpaceDN w:val="0"/>
              <w:adjustRightInd w:val="0"/>
              <w:rPr>
                <w:rFonts w:cstheme="minorHAnsi"/>
                <w:color w:val="000000" w:themeColor="text1"/>
                <w:sz w:val="20"/>
                <w:szCs w:val="20"/>
              </w:rPr>
            </w:pPr>
          </w:p>
        </w:tc>
      </w:tr>
      <w:tr w:rsidR="000C3500" w:rsidRPr="008059D4" w14:paraId="2B7E4EEA" w14:textId="77777777" w:rsidTr="00046B8E">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2B7E4EE8" w14:textId="39F00D29" w:rsidR="000C3500" w:rsidRPr="0098011C" w:rsidRDefault="000C3500" w:rsidP="00046B8E">
            <w:pPr>
              <w:ind w:left="58"/>
              <w:rPr>
                <w:rFonts w:cstheme="minorHAnsi"/>
                <w:sz w:val="20"/>
                <w:szCs w:val="20"/>
              </w:rPr>
            </w:pPr>
            <w:r w:rsidRPr="00E34668">
              <w:rPr>
                <w:rFonts w:cstheme="minorHAnsi"/>
                <w:b/>
                <w:sz w:val="20"/>
                <w:szCs w:val="20"/>
              </w:rPr>
              <w:t xml:space="preserve">Fase en que se encuentra la actividad:  </w:t>
            </w:r>
            <w:r w:rsidR="0098011C" w:rsidRPr="0098011C">
              <w:rPr>
                <w:rFonts w:cstheme="minorHAnsi"/>
                <w:sz w:val="20"/>
                <w:szCs w:val="20"/>
              </w:rPr>
              <w:t>Operación</w:t>
            </w:r>
          </w:p>
          <w:p w14:paraId="2B7E4EE9" w14:textId="77777777" w:rsidR="000C3500" w:rsidRPr="00BE68C0" w:rsidRDefault="000C3500" w:rsidP="00046B8E">
            <w:pPr>
              <w:ind w:left="58"/>
              <w:rPr>
                <w:rFonts w:cstheme="minorHAnsi"/>
              </w:rPr>
            </w:pPr>
          </w:p>
        </w:tc>
      </w:tr>
    </w:tbl>
    <w:p w14:paraId="2B7E4EEB" w14:textId="77777777" w:rsidR="00B863C5" w:rsidRDefault="00B863C5" w:rsidP="00B863C5">
      <w:pPr>
        <w:pStyle w:val="Ttulo1"/>
        <w:numPr>
          <w:ilvl w:val="0"/>
          <w:numId w:val="0"/>
        </w:numPr>
        <w:ind w:left="432"/>
      </w:pPr>
      <w:bookmarkStart w:id="38" w:name="_Toc352162448"/>
      <w:bookmarkStart w:id="39" w:name="_Toc352162785"/>
      <w:bookmarkStart w:id="40" w:name="_Toc352840384"/>
      <w:bookmarkStart w:id="41" w:name="_Toc352841444"/>
    </w:p>
    <w:p w14:paraId="2B7E4EEC" w14:textId="77777777" w:rsidR="00B1722C" w:rsidRPr="0025129B" w:rsidRDefault="00B1722C" w:rsidP="00C958D0">
      <w:pPr>
        <w:pStyle w:val="Ttulo1"/>
      </w:pPr>
      <w:bookmarkStart w:id="42" w:name="_Toc452116467"/>
      <w:r w:rsidRPr="0025129B">
        <w:t xml:space="preserve">INSTRUMENTOS DE </w:t>
      </w:r>
      <w:r w:rsidR="005F32AE">
        <w:t xml:space="preserve">GESTIÓN AMBIENTAL QUE REGULAN </w:t>
      </w:r>
      <w:r w:rsidRPr="0025129B">
        <w:t>LA ACTIVIDAD FISCALIZADA.</w:t>
      </w:r>
      <w:bookmarkEnd w:id="38"/>
      <w:bookmarkEnd w:id="39"/>
      <w:bookmarkEnd w:id="40"/>
      <w:bookmarkEnd w:id="41"/>
      <w:bookmarkEnd w:id="42"/>
    </w:p>
    <w:p w14:paraId="2B7E4EED"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1307"/>
        <w:gridCol w:w="677"/>
        <w:gridCol w:w="1845"/>
        <w:gridCol w:w="1984"/>
        <w:gridCol w:w="1275"/>
        <w:gridCol w:w="1178"/>
      </w:tblGrid>
      <w:tr w:rsidR="003714C8" w:rsidRPr="0025129B" w14:paraId="2B7E4EF0" w14:textId="77777777" w:rsidTr="003714C8">
        <w:trPr>
          <w:trHeight w:val="498"/>
        </w:trPr>
        <w:tc>
          <w:tcPr>
            <w:tcW w:w="5000" w:type="pct"/>
            <w:gridSpan w:val="8"/>
            <w:shd w:val="clear" w:color="000000" w:fill="D9D9D9"/>
            <w:noWrap/>
          </w:tcPr>
          <w:p w14:paraId="2B7E4EEE"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p w14:paraId="2B7E4EEF" w14:textId="2BCB24FF" w:rsidR="003714C8" w:rsidRPr="0025129B" w:rsidRDefault="003714C8" w:rsidP="0098011C">
            <w:pPr>
              <w:spacing w:line="0" w:lineRule="atLeast"/>
              <w:jc w:val="left"/>
              <w:rPr>
                <w:rFonts w:eastAsia="Times New Roman" w:cs="Calibri"/>
                <w:b/>
                <w:bCs/>
                <w:color w:val="000000"/>
                <w:sz w:val="20"/>
                <w:szCs w:val="20"/>
                <w:lang w:eastAsia="es-CL"/>
              </w:rPr>
            </w:pPr>
          </w:p>
        </w:tc>
      </w:tr>
      <w:tr w:rsidR="00096213" w:rsidRPr="0025129B" w14:paraId="2B7E4EFA" w14:textId="77777777" w:rsidTr="00B51903">
        <w:trPr>
          <w:trHeight w:val="498"/>
        </w:trPr>
        <w:tc>
          <w:tcPr>
            <w:tcW w:w="211" w:type="pct"/>
            <w:shd w:val="clear" w:color="auto" w:fill="auto"/>
            <w:vAlign w:val="center"/>
            <w:hideMark/>
          </w:tcPr>
          <w:p w14:paraId="2B7E4EF1"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40" w:type="pct"/>
            <w:shd w:val="clear" w:color="auto" w:fill="auto"/>
            <w:vAlign w:val="center"/>
            <w:hideMark/>
          </w:tcPr>
          <w:p w14:paraId="2B7E4EF2"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656" w:type="pct"/>
            <w:shd w:val="clear" w:color="auto" w:fill="auto"/>
            <w:vAlign w:val="center"/>
            <w:hideMark/>
          </w:tcPr>
          <w:p w14:paraId="2B7E4EF3"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2B7E4EF4"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340" w:type="pct"/>
            <w:vAlign w:val="center"/>
          </w:tcPr>
          <w:p w14:paraId="2B7E4EF5"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926" w:type="pct"/>
            <w:shd w:val="clear" w:color="auto" w:fill="auto"/>
            <w:vAlign w:val="center"/>
            <w:hideMark/>
          </w:tcPr>
          <w:p w14:paraId="2B7E4EF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96" w:type="pct"/>
            <w:shd w:val="clear" w:color="auto" w:fill="auto"/>
            <w:vAlign w:val="center"/>
            <w:hideMark/>
          </w:tcPr>
          <w:p w14:paraId="2B7E4EF7"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640" w:type="pct"/>
            <w:shd w:val="clear" w:color="auto" w:fill="auto"/>
            <w:vAlign w:val="center"/>
            <w:hideMark/>
          </w:tcPr>
          <w:p w14:paraId="2B7E4EF8" w14:textId="30E96AF6" w:rsidR="00096213" w:rsidRPr="0025129B" w:rsidRDefault="00096213" w:rsidP="00A868C9">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 xml:space="preserve">Comentarios </w:t>
            </w:r>
          </w:p>
        </w:tc>
        <w:tc>
          <w:tcPr>
            <w:tcW w:w="591" w:type="pct"/>
            <w:vAlign w:val="center"/>
          </w:tcPr>
          <w:p w14:paraId="2B7E4EF9" w14:textId="05B93504" w:rsidR="00096213" w:rsidRPr="0025129B" w:rsidRDefault="00F64DF2" w:rsidP="00A868C9">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096213">
              <w:rPr>
                <w:rFonts w:eastAsia="Times New Roman" w:cs="Calibri"/>
                <w:b/>
                <w:bCs/>
                <w:sz w:val="20"/>
                <w:szCs w:val="20"/>
                <w:lang w:eastAsia="es-CL"/>
              </w:rPr>
              <w:t xml:space="preserve">iscalizado </w:t>
            </w:r>
          </w:p>
        </w:tc>
      </w:tr>
      <w:tr w:rsidR="00096213" w:rsidRPr="0025129B" w14:paraId="2B7E4F03" w14:textId="77777777" w:rsidTr="00B51903">
        <w:trPr>
          <w:trHeight w:val="498"/>
        </w:trPr>
        <w:tc>
          <w:tcPr>
            <w:tcW w:w="211" w:type="pct"/>
            <w:shd w:val="clear" w:color="auto" w:fill="auto"/>
            <w:noWrap/>
            <w:vAlign w:val="center"/>
            <w:hideMark/>
          </w:tcPr>
          <w:p w14:paraId="2B7E4EFB" w14:textId="248B834D" w:rsidR="00096213" w:rsidRPr="007C60EE" w:rsidRDefault="00A868C9" w:rsidP="00B51903">
            <w:pPr>
              <w:spacing w:line="0" w:lineRule="atLeast"/>
              <w:jc w:val="center"/>
              <w:rPr>
                <w:color w:val="000000"/>
                <w:sz w:val="20"/>
              </w:rPr>
            </w:pPr>
            <w:r>
              <w:rPr>
                <w:color w:val="000000"/>
                <w:sz w:val="20"/>
              </w:rPr>
              <w:t>1</w:t>
            </w:r>
          </w:p>
        </w:tc>
        <w:tc>
          <w:tcPr>
            <w:tcW w:w="640" w:type="pct"/>
            <w:shd w:val="clear" w:color="auto" w:fill="auto"/>
            <w:noWrap/>
            <w:vAlign w:val="center"/>
          </w:tcPr>
          <w:p w14:paraId="2B7E4EFC" w14:textId="7A048E14" w:rsidR="00096213" w:rsidRPr="007C60EE" w:rsidRDefault="00A868C9" w:rsidP="00B51903">
            <w:pPr>
              <w:spacing w:line="0" w:lineRule="atLeast"/>
              <w:jc w:val="center"/>
              <w:rPr>
                <w:color w:val="000000"/>
                <w:sz w:val="20"/>
              </w:rPr>
            </w:pPr>
            <w:r>
              <w:rPr>
                <w:color w:val="000000"/>
                <w:sz w:val="20"/>
              </w:rPr>
              <w:t>Decreto Supremo</w:t>
            </w:r>
          </w:p>
        </w:tc>
        <w:tc>
          <w:tcPr>
            <w:tcW w:w="656" w:type="pct"/>
            <w:shd w:val="clear" w:color="auto" w:fill="auto"/>
            <w:noWrap/>
            <w:vAlign w:val="center"/>
          </w:tcPr>
          <w:p w14:paraId="2B7E4EFD" w14:textId="7DFE061F" w:rsidR="00096213" w:rsidRPr="007C60EE" w:rsidRDefault="00A868C9" w:rsidP="00B51903">
            <w:pPr>
              <w:spacing w:line="0" w:lineRule="atLeast"/>
              <w:jc w:val="center"/>
              <w:rPr>
                <w:color w:val="000000"/>
                <w:sz w:val="20"/>
              </w:rPr>
            </w:pPr>
            <w:r>
              <w:rPr>
                <w:color w:val="000000"/>
                <w:sz w:val="20"/>
              </w:rPr>
              <w:t>38</w:t>
            </w:r>
          </w:p>
        </w:tc>
        <w:tc>
          <w:tcPr>
            <w:tcW w:w="340" w:type="pct"/>
            <w:vAlign w:val="center"/>
          </w:tcPr>
          <w:p w14:paraId="2B7E4EFE" w14:textId="153DD38B" w:rsidR="00096213" w:rsidRPr="007C60EE" w:rsidRDefault="00A868C9" w:rsidP="00B51903">
            <w:pPr>
              <w:spacing w:line="0" w:lineRule="atLeast"/>
              <w:jc w:val="center"/>
              <w:rPr>
                <w:color w:val="000000"/>
                <w:sz w:val="20"/>
              </w:rPr>
            </w:pPr>
            <w:r>
              <w:rPr>
                <w:color w:val="000000"/>
                <w:sz w:val="20"/>
              </w:rPr>
              <w:t>2011</w:t>
            </w:r>
          </w:p>
        </w:tc>
        <w:tc>
          <w:tcPr>
            <w:tcW w:w="926" w:type="pct"/>
            <w:shd w:val="clear" w:color="auto" w:fill="auto"/>
            <w:noWrap/>
            <w:vAlign w:val="center"/>
          </w:tcPr>
          <w:p w14:paraId="2B7E4EFF" w14:textId="7FE92DC5" w:rsidR="00096213" w:rsidRPr="007C60EE" w:rsidRDefault="00A868C9" w:rsidP="00B51903">
            <w:pPr>
              <w:spacing w:line="0" w:lineRule="atLeast"/>
              <w:jc w:val="center"/>
              <w:rPr>
                <w:color w:val="000000"/>
                <w:sz w:val="20"/>
              </w:rPr>
            </w:pPr>
            <w:r>
              <w:rPr>
                <w:color w:val="000000"/>
                <w:sz w:val="20"/>
              </w:rPr>
              <w:t>Ministerio del Medio Ambiente</w:t>
            </w:r>
          </w:p>
        </w:tc>
        <w:tc>
          <w:tcPr>
            <w:tcW w:w="996" w:type="pct"/>
            <w:shd w:val="clear" w:color="auto" w:fill="auto"/>
            <w:noWrap/>
            <w:vAlign w:val="center"/>
          </w:tcPr>
          <w:p w14:paraId="2B7E4F00" w14:textId="6FF8A546" w:rsidR="00096213" w:rsidRPr="007C60EE" w:rsidRDefault="00A868C9" w:rsidP="00B51903">
            <w:pPr>
              <w:spacing w:line="0" w:lineRule="atLeast"/>
              <w:jc w:val="center"/>
              <w:rPr>
                <w:color w:val="000000"/>
                <w:sz w:val="20"/>
              </w:rPr>
            </w:pPr>
            <w:r w:rsidRPr="00954EFB">
              <w:rPr>
                <w:sz w:val="20"/>
              </w:rPr>
              <w:t>Establece Norma de Emisión de Ruidos Generados por Fuentes que Indica, elaborada a partir de la revisión del Decreto Supremo N° 146, de 1997, MINSEGPRES</w:t>
            </w:r>
          </w:p>
        </w:tc>
        <w:tc>
          <w:tcPr>
            <w:tcW w:w="640" w:type="pct"/>
            <w:shd w:val="clear" w:color="auto" w:fill="auto"/>
            <w:noWrap/>
            <w:vAlign w:val="center"/>
          </w:tcPr>
          <w:p w14:paraId="2B7E4F01" w14:textId="1432DFF5"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2B7E4F02" w14:textId="4C6AB53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r w:rsidR="00096213" w:rsidRPr="0025129B" w14:paraId="2B7E4F0C" w14:textId="77777777" w:rsidTr="00B51903">
        <w:trPr>
          <w:trHeight w:val="498"/>
        </w:trPr>
        <w:tc>
          <w:tcPr>
            <w:tcW w:w="211" w:type="pct"/>
            <w:shd w:val="clear" w:color="auto" w:fill="auto"/>
            <w:noWrap/>
            <w:vAlign w:val="center"/>
            <w:hideMark/>
          </w:tcPr>
          <w:p w14:paraId="2B7E4F04" w14:textId="2D337F2B"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w:t>
            </w:r>
          </w:p>
        </w:tc>
        <w:tc>
          <w:tcPr>
            <w:tcW w:w="640" w:type="pct"/>
            <w:shd w:val="clear" w:color="auto" w:fill="auto"/>
            <w:noWrap/>
            <w:vAlign w:val="center"/>
            <w:hideMark/>
          </w:tcPr>
          <w:p w14:paraId="2B7E4F05" w14:textId="1BCB9F83"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Resolución Exenta</w:t>
            </w:r>
          </w:p>
        </w:tc>
        <w:tc>
          <w:tcPr>
            <w:tcW w:w="656" w:type="pct"/>
            <w:shd w:val="clear" w:color="auto" w:fill="auto"/>
            <w:noWrap/>
            <w:vAlign w:val="center"/>
          </w:tcPr>
          <w:p w14:paraId="5DFA7141" w14:textId="6BD7AF3D" w:rsidR="00A868C9"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w:t>
            </w:r>
            <w:r w:rsidRPr="00954EFB">
              <w:rPr>
                <w:sz w:val="20"/>
              </w:rPr>
              <w:t xml:space="preserve"> R</w:t>
            </w:r>
            <w:r>
              <w:rPr>
                <w:sz w:val="20"/>
              </w:rPr>
              <w:t>OL</w:t>
            </w:r>
            <w:r w:rsidRPr="00954EFB">
              <w:rPr>
                <w:sz w:val="20"/>
              </w:rPr>
              <w:t xml:space="preserve"> D-0</w:t>
            </w:r>
            <w:r>
              <w:rPr>
                <w:sz w:val="20"/>
              </w:rPr>
              <w:t>43</w:t>
            </w:r>
            <w:r w:rsidRPr="00954EFB">
              <w:rPr>
                <w:sz w:val="20"/>
              </w:rPr>
              <w:t>-201</w:t>
            </w:r>
            <w:r>
              <w:rPr>
                <w:sz w:val="20"/>
              </w:rPr>
              <w:t>5</w:t>
            </w:r>
          </w:p>
          <w:p w14:paraId="2B7E4F06" w14:textId="50A17858" w:rsidR="00096213" w:rsidRPr="0025129B" w:rsidRDefault="00096213" w:rsidP="00B51903">
            <w:pPr>
              <w:spacing w:line="0" w:lineRule="atLeast"/>
              <w:jc w:val="center"/>
              <w:rPr>
                <w:rFonts w:eastAsia="Times New Roman" w:cs="Calibri"/>
                <w:color w:val="000000"/>
                <w:sz w:val="20"/>
                <w:szCs w:val="20"/>
                <w:lang w:eastAsia="es-CL"/>
              </w:rPr>
            </w:pPr>
          </w:p>
        </w:tc>
        <w:tc>
          <w:tcPr>
            <w:tcW w:w="340" w:type="pct"/>
            <w:noWrap/>
            <w:vAlign w:val="center"/>
          </w:tcPr>
          <w:p w14:paraId="2B7E4F07" w14:textId="30803450"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2015</w:t>
            </w:r>
          </w:p>
        </w:tc>
        <w:tc>
          <w:tcPr>
            <w:tcW w:w="926" w:type="pct"/>
            <w:shd w:val="clear" w:color="auto" w:fill="auto"/>
            <w:noWrap/>
            <w:vAlign w:val="center"/>
          </w:tcPr>
          <w:p w14:paraId="2B7E4F08" w14:textId="4163A5C6"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Superintendencia del Medio Ambiente</w:t>
            </w:r>
          </w:p>
        </w:tc>
        <w:tc>
          <w:tcPr>
            <w:tcW w:w="996" w:type="pct"/>
            <w:shd w:val="clear" w:color="auto" w:fill="auto"/>
            <w:noWrap/>
            <w:vAlign w:val="center"/>
          </w:tcPr>
          <w:p w14:paraId="26DB6610" w14:textId="77777777" w:rsidR="00096213" w:rsidRDefault="00096213" w:rsidP="00B51903">
            <w:pPr>
              <w:spacing w:line="0" w:lineRule="atLeast"/>
              <w:jc w:val="center"/>
              <w:rPr>
                <w:rFonts w:eastAsia="Times New Roman" w:cs="Calibri"/>
                <w:color w:val="000000"/>
                <w:sz w:val="20"/>
                <w:szCs w:val="20"/>
                <w:lang w:eastAsia="es-CL"/>
              </w:rPr>
            </w:pPr>
          </w:p>
          <w:p w14:paraId="49E73214" w14:textId="448C2CDA" w:rsidR="00A868C9" w:rsidRDefault="00A868C9" w:rsidP="00B51903">
            <w:pPr>
              <w:spacing w:line="0" w:lineRule="atLeast"/>
              <w:jc w:val="center"/>
              <w:rPr>
                <w:rFonts w:eastAsia="Times New Roman" w:cs="Calibri"/>
                <w:color w:val="000000"/>
                <w:sz w:val="20"/>
                <w:szCs w:val="20"/>
                <w:lang w:eastAsia="es-CL"/>
              </w:rPr>
            </w:pPr>
            <w:r w:rsidRPr="00954EFB">
              <w:rPr>
                <w:sz w:val="20"/>
              </w:rPr>
              <w:t>Aprueba Programa de Cumplimiento y Suspende Procedimiento Administrativo Sancionatorio R</w:t>
            </w:r>
            <w:r>
              <w:rPr>
                <w:sz w:val="20"/>
              </w:rPr>
              <w:t>OL</w:t>
            </w:r>
            <w:r w:rsidRPr="00954EFB">
              <w:rPr>
                <w:sz w:val="20"/>
              </w:rPr>
              <w:t xml:space="preserve"> D-0</w:t>
            </w:r>
            <w:r>
              <w:rPr>
                <w:sz w:val="20"/>
              </w:rPr>
              <w:t>43</w:t>
            </w:r>
            <w:r w:rsidRPr="00954EFB">
              <w:rPr>
                <w:sz w:val="20"/>
              </w:rPr>
              <w:t>-201</w:t>
            </w:r>
            <w:r>
              <w:rPr>
                <w:sz w:val="20"/>
              </w:rPr>
              <w:t>5</w:t>
            </w:r>
          </w:p>
          <w:p w14:paraId="2B7E4F09" w14:textId="77777777" w:rsidR="00A868C9" w:rsidRPr="0025129B" w:rsidRDefault="00A868C9" w:rsidP="00B51903">
            <w:pPr>
              <w:spacing w:line="0" w:lineRule="atLeast"/>
              <w:jc w:val="center"/>
              <w:rPr>
                <w:rFonts w:eastAsia="Times New Roman" w:cs="Calibri"/>
                <w:color w:val="000000"/>
                <w:sz w:val="20"/>
                <w:szCs w:val="20"/>
                <w:lang w:eastAsia="es-CL"/>
              </w:rPr>
            </w:pPr>
          </w:p>
        </w:tc>
        <w:tc>
          <w:tcPr>
            <w:tcW w:w="640" w:type="pct"/>
            <w:shd w:val="clear" w:color="auto" w:fill="auto"/>
            <w:noWrap/>
            <w:vAlign w:val="center"/>
          </w:tcPr>
          <w:p w14:paraId="2B7E4F0A" w14:textId="1F684214" w:rsidR="00096213" w:rsidRPr="0025129B" w:rsidRDefault="007E3790"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Sin comentarios</w:t>
            </w:r>
          </w:p>
        </w:tc>
        <w:tc>
          <w:tcPr>
            <w:tcW w:w="591" w:type="pct"/>
            <w:vAlign w:val="center"/>
          </w:tcPr>
          <w:p w14:paraId="55FE41A9" w14:textId="77777777" w:rsidR="00A868C9" w:rsidRDefault="00A868C9" w:rsidP="00B51903">
            <w:pPr>
              <w:spacing w:line="0" w:lineRule="atLeast"/>
              <w:jc w:val="center"/>
              <w:rPr>
                <w:rFonts w:eastAsia="Times New Roman" w:cs="Calibri"/>
                <w:color w:val="000000"/>
                <w:sz w:val="20"/>
                <w:szCs w:val="20"/>
                <w:lang w:eastAsia="es-CL"/>
              </w:rPr>
            </w:pPr>
          </w:p>
          <w:p w14:paraId="2B7E4F0B" w14:textId="12B21C8E" w:rsidR="00096213" w:rsidRPr="0025129B" w:rsidRDefault="00A868C9" w:rsidP="00B51903">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2B7E4F0D" w14:textId="77777777" w:rsidR="00B863C5" w:rsidRDefault="00B863C5" w:rsidP="00B863C5">
      <w:pPr>
        <w:pStyle w:val="Ttulo1"/>
        <w:numPr>
          <w:ilvl w:val="0"/>
          <w:numId w:val="0"/>
        </w:numPr>
        <w:ind w:left="432"/>
      </w:pPr>
      <w:bookmarkStart w:id="43" w:name="_Toc352840385"/>
      <w:bookmarkStart w:id="44" w:name="_Toc352841445"/>
      <w:bookmarkStart w:id="45" w:name="_Toc391299710"/>
    </w:p>
    <w:bookmarkEnd w:id="43"/>
    <w:bookmarkEnd w:id="44"/>
    <w:bookmarkEnd w:id="45"/>
    <w:p w14:paraId="2B7E4F30" w14:textId="77777777" w:rsidR="00413EC4" w:rsidRPr="0025129B" w:rsidRDefault="00413EC4">
      <w:pPr>
        <w:jc w:val="left"/>
        <w:rPr>
          <w:rFonts w:cstheme="minorHAnsi"/>
          <w:b/>
          <w:color w:val="FF0000"/>
          <w:sz w:val="14"/>
          <w:szCs w:val="24"/>
        </w:rPr>
      </w:pPr>
    </w:p>
    <w:p w14:paraId="2B7E4F31" w14:textId="77777777"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14:paraId="2B7E4F75" w14:textId="77777777" w:rsidR="00F265C2" w:rsidRDefault="00F265C2" w:rsidP="00F265C2">
      <w:pPr>
        <w:rPr>
          <w:color w:val="1F497D"/>
        </w:rPr>
      </w:pPr>
      <w:bookmarkStart w:id="46" w:name="_Toc352840392"/>
      <w:bookmarkStart w:id="47" w:name="_Toc352841452"/>
    </w:p>
    <w:p w14:paraId="2B7E4FB2" w14:textId="77777777" w:rsidR="004E583C" w:rsidRPr="0025129B" w:rsidRDefault="0031266B" w:rsidP="00C958D0">
      <w:pPr>
        <w:pStyle w:val="Ttulo1"/>
      </w:pPr>
      <w:bookmarkStart w:id="48" w:name="_Toc382381121"/>
      <w:bookmarkStart w:id="49" w:name="_Toc452116468"/>
      <w:bookmarkEnd w:id="46"/>
      <w:bookmarkEnd w:id="47"/>
      <w:r>
        <w:t>EVALUACIÓN DEL PLAN DE ACCIONES Y METAS CONTENIDO EN EL PROGRAMA DE CUMPLIMIENTO</w:t>
      </w:r>
      <w:bookmarkEnd w:id="48"/>
      <w:bookmarkEnd w:id="49"/>
    </w:p>
    <w:p w14:paraId="2B7E4FB3" w14:textId="77777777" w:rsidR="00D17CB6" w:rsidRPr="0025129B" w:rsidRDefault="00D17CB6" w:rsidP="00D17CB6"/>
    <w:p w14:paraId="2B7E4FB4" w14:textId="77777777" w:rsidR="004E583C" w:rsidRPr="006A0B0A" w:rsidRDefault="0031266B" w:rsidP="00C958D0">
      <w:pPr>
        <w:pStyle w:val="Ttulo2"/>
        <w:rPr>
          <w:color w:val="000000" w:themeColor="text1"/>
        </w:rPr>
      </w:pPr>
      <w:bookmarkStart w:id="50" w:name="_Ref352922216"/>
      <w:bookmarkStart w:id="51" w:name="_Toc353998120"/>
      <w:bookmarkStart w:id="52" w:name="_Toc353998193"/>
      <w:bookmarkStart w:id="53" w:name="_Toc382383547"/>
      <w:bookmarkStart w:id="54" w:name="_Toc382472369"/>
      <w:bookmarkStart w:id="55" w:name="_Toc390184279"/>
      <w:bookmarkStart w:id="56" w:name="_Toc390360010"/>
      <w:bookmarkStart w:id="57" w:name="_Toc390777031"/>
      <w:bookmarkStart w:id="58" w:name="_Toc391299718"/>
      <w:bookmarkStart w:id="59" w:name="_Toc452116469"/>
      <w:r w:rsidRPr="006A0B0A">
        <w:rPr>
          <w:color w:val="000000" w:themeColor="text1"/>
        </w:rPr>
        <w:t>Descripción de la medida asociada</w:t>
      </w:r>
      <w:bookmarkEnd w:id="50"/>
      <w:bookmarkEnd w:id="51"/>
      <w:bookmarkEnd w:id="52"/>
      <w:bookmarkEnd w:id="53"/>
      <w:bookmarkEnd w:id="54"/>
      <w:bookmarkEnd w:id="55"/>
      <w:bookmarkEnd w:id="56"/>
      <w:bookmarkEnd w:id="57"/>
      <w:bookmarkEnd w:id="58"/>
      <w:bookmarkEnd w:id="59"/>
    </w:p>
    <w:p w14:paraId="2B7E4FB5" w14:textId="77777777" w:rsidR="00A74310" w:rsidRPr="006A0B0A" w:rsidRDefault="00A74310" w:rsidP="004E583C">
      <w:pPr>
        <w:rPr>
          <w:color w:val="000000" w:themeColor="text1"/>
        </w:rPr>
      </w:pPr>
    </w:p>
    <w:tbl>
      <w:tblPr>
        <w:tblStyle w:val="Tablaconcuadrcula1"/>
        <w:tblW w:w="5000" w:type="pct"/>
        <w:tblLook w:val="04A0" w:firstRow="1" w:lastRow="0" w:firstColumn="1" w:lastColumn="0" w:noHBand="0" w:noVBand="1"/>
      </w:tblPr>
      <w:tblGrid>
        <w:gridCol w:w="501"/>
        <w:gridCol w:w="2001"/>
        <w:gridCol w:w="1766"/>
        <w:gridCol w:w="1964"/>
        <w:gridCol w:w="1335"/>
        <w:gridCol w:w="1541"/>
        <w:gridCol w:w="4454"/>
      </w:tblGrid>
      <w:tr w:rsidR="00265152" w:rsidRPr="00ED75FE" w14:paraId="2B7E4FB8" w14:textId="77777777" w:rsidTr="00265152">
        <w:trPr>
          <w:trHeight w:val="687"/>
          <w:tblHeader/>
        </w:trPr>
        <w:tc>
          <w:tcPr>
            <w:tcW w:w="5000" w:type="pct"/>
            <w:gridSpan w:val="7"/>
            <w:shd w:val="clear" w:color="auto" w:fill="D9D9D9" w:themeFill="background1" w:themeFillShade="D9"/>
          </w:tcPr>
          <w:p w14:paraId="2DC454CA" w14:textId="77777777" w:rsidR="0004136A" w:rsidRPr="00D366FF" w:rsidRDefault="00265152" w:rsidP="0004136A">
            <w:pPr>
              <w:pStyle w:val="Prrafodelista"/>
              <w:numPr>
                <w:ilvl w:val="0"/>
                <w:numId w:val="31"/>
              </w:numPr>
              <w:autoSpaceDE w:val="0"/>
              <w:autoSpaceDN w:val="0"/>
              <w:adjustRightInd w:val="0"/>
              <w:rPr>
                <w:rFonts w:cstheme="minorHAnsi"/>
                <w:sz w:val="20"/>
                <w:szCs w:val="20"/>
                <w:lang w:eastAsia="es-ES"/>
              </w:rPr>
            </w:pPr>
            <w:r>
              <w:rPr>
                <w:b/>
                <w:sz w:val="20"/>
                <w:szCs w:val="20"/>
              </w:rPr>
              <w:t xml:space="preserve">Objetivo </w:t>
            </w:r>
            <w:proofErr w:type="spellStart"/>
            <w:proofErr w:type="gramStart"/>
            <w:r>
              <w:rPr>
                <w:b/>
                <w:sz w:val="20"/>
                <w:szCs w:val="20"/>
              </w:rPr>
              <w:t>Especifico</w:t>
            </w:r>
            <w:proofErr w:type="spellEnd"/>
            <w:proofErr w:type="gramEnd"/>
            <w:r>
              <w:rPr>
                <w:b/>
                <w:sz w:val="20"/>
                <w:szCs w:val="20"/>
              </w:rPr>
              <w:t xml:space="preserve">: </w:t>
            </w:r>
            <w:r w:rsidR="0004136A">
              <w:rPr>
                <w:rFonts w:cstheme="minorHAnsi"/>
                <w:sz w:val="20"/>
                <w:szCs w:val="20"/>
                <w:lang w:eastAsia="es-ES"/>
              </w:rPr>
              <w:t>Cumplir con un máximo de 60 dB (A) de Presión Sonora Corregidos (NPC) medidos en la vivienda vecina.</w:t>
            </w:r>
          </w:p>
          <w:p w14:paraId="2B7E4FB6" w14:textId="321F19BB" w:rsidR="00265152" w:rsidRDefault="00265152" w:rsidP="00B863C5">
            <w:pPr>
              <w:jc w:val="left"/>
              <w:rPr>
                <w:b/>
                <w:sz w:val="20"/>
                <w:szCs w:val="20"/>
              </w:rPr>
            </w:pPr>
          </w:p>
          <w:p w14:paraId="2B7E4FB7" w14:textId="77777777" w:rsidR="00265152" w:rsidRPr="00B863C5" w:rsidRDefault="00265152" w:rsidP="00046B8E">
            <w:pPr>
              <w:jc w:val="center"/>
              <w:rPr>
                <w:b/>
                <w:sz w:val="20"/>
                <w:szCs w:val="20"/>
                <w:highlight w:val="yellow"/>
              </w:rPr>
            </w:pPr>
          </w:p>
        </w:tc>
      </w:tr>
      <w:tr w:rsidR="00265152" w:rsidRPr="00ED75FE" w14:paraId="2B7E4FBF" w14:textId="77777777" w:rsidTr="00CF4E8A">
        <w:trPr>
          <w:tblHeader/>
        </w:trPr>
        <w:tc>
          <w:tcPr>
            <w:tcW w:w="185" w:type="pct"/>
            <w:shd w:val="clear" w:color="auto" w:fill="D9D9D9" w:themeFill="background1" w:themeFillShade="D9"/>
            <w:vAlign w:val="center"/>
          </w:tcPr>
          <w:p w14:paraId="2B7E4FB9" w14:textId="77777777" w:rsidR="00265152" w:rsidRPr="00664DBF" w:rsidRDefault="00265152" w:rsidP="00046B8E">
            <w:pPr>
              <w:jc w:val="center"/>
              <w:rPr>
                <w:b/>
                <w:color w:val="FF0000"/>
                <w:sz w:val="20"/>
                <w:szCs w:val="20"/>
              </w:rPr>
            </w:pPr>
            <w:r w:rsidRPr="00664DBF">
              <w:rPr>
                <w:b/>
                <w:sz w:val="20"/>
                <w:szCs w:val="20"/>
              </w:rPr>
              <w:t>N°</w:t>
            </w:r>
          </w:p>
        </w:tc>
        <w:tc>
          <w:tcPr>
            <w:tcW w:w="738" w:type="pct"/>
            <w:shd w:val="clear" w:color="auto" w:fill="D9D9D9" w:themeFill="background1" w:themeFillShade="D9"/>
            <w:vAlign w:val="center"/>
          </w:tcPr>
          <w:p w14:paraId="2B7E4FBA" w14:textId="7135EB01" w:rsidR="00265152" w:rsidRPr="00664DBF" w:rsidRDefault="00265152" w:rsidP="00046B8E">
            <w:pPr>
              <w:jc w:val="center"/>
              <w:rPr>
                <w:b/>
                <w:sz w:val="20"/>
                <w:szCs w:val="20"/>
              </w:rPr>
            </w:pPr>
            <w:r>
              <w:rPr>
                <w:b/>
                <w:sz w:val="20"/>
                <w:szCs w:val="20"/>
              </w:rPr>
              <w:t>Resultado (</w:t>
            </w:r>
            <w:r w:rsidRPr="00664DBF">
              <w:rPr>
                <w:b/>
                <w:sz w:val="20"/>
                <w:szCs w:val="20"/>
              </w:rPr>
              <w:t>s</w:t>
            </w:r>
            <w:r>
              <w:rPr>
                <w:b/>
                <w:sz w:val="20"/>
                <w:szCs w:val="20"/>
              </w:rPr>
              <w:t>)</w:t>
            </w:r>
          </w:p>
        </w:tc>
        <w:tc>
          <w:tcPr>
            <w:tcW w:w="651" w:type="pct"/>
            <w:shd w:val="clear" w:color="auto" w:fill="D9D9D9" w:themeFill="background1" w:themeFillShade="D9"/>
            <w:vAlign w:val="center"/>
          </w:tcPr>
          <w:p w14:paraId="2B7E4FBB" w14:textId="77777777" w:rsidR="00265152" w:rsidRPr="00664DBF" w:rsidRDefault="00265152" w:rsidP="00046B8E">
            <w:pPr>
              <w:jc w:val="center"/>
              <w:rPr>
                <w:b/>
                <w:sz w:val="20"/>
                <w:szCs w:val="20"/>
              </w:rPr>
            </w:pPr>
            <w:r w:rsidRPr="00664DBF">
              <w:rPr>
                <w:b/>
                <w:sz w:val="20"/>
                <w:szCs w:val="20"/>
              </w:rPr>
              <w:t>Acción</w:t>
            </w:r>
          </w:p>
        </w:tc>
        <w:tc>
          <w:tcPr>
            <w:tcW w:w="724" w:type="pct"/>
            <w:shd w:val="clear" w:color="auto" w:fill="D9D9D9" w:themeFill="background1" w:themeFillShade="D9"/>
            <w:vAlign w:val="center"/>
          </w:tcPr>
          <w:p w14:paraId="62FC305A" w14:textId="7FCFB7FF" w:rsidR="00265152" w:rsidRPr="00664DBF" w:rsidRDefault="00D60FF2" w:rsidP="00B51903">
            <w:pPr>
              <w:jc w:val="center"/>
              <w:rPr>
                <w:b/>
                <w:sz w:val="20"/>
                <w:szCs w:val="20"/>
              </w:rPr>
            </w:pPr>
            <w:r>
              <w:rPr>
                <w:b/>
                <w:sz w:val="20"/>
                <w:szCs w:val="20"/>
              </w:rPr>
              <w:t>Metas</w:t>
            </w:r>
          </w:p>
        </w:tc>
        <w:tc>
          <w:tcPr>
            <w:tcW w:w="492" w:type="pct"/>
            <w:shd w:val="clear" w:color="auto" w:fill="D9D9D9" w:themeFill="background1" w:themeFillShade="D9"/>
            <w:vAlign w:val="center"/>
          </w:tcPr>
          <w:p w14:paraId="2B7E4FBC" w14:textId="7EBE3B77" w:rsidR="00265152" w:rsidRPr="00664DBF" w:rsidRDefault="00265152" w:rsidP="00046B8E">
            <w:pPr>
              <w:jc w:val="center"/>
              <w:rPr>
                <w:b/>
                <w:sz w:val="20"/>
                <w:szCs w:val="20"/>
              </w:rPr>
            </w:pPr>
            <w:r w:rsidRPr="00664DBF">
              <w:rPr>
                <w:b/>
                <w:sz w:val="20"/>
                <w:szCs w:val="20"/>
              </w:rPr>
              <w:t>Plazo de ejecución</w:t>
            </w:r>
          </w:p>
        </w:tc>
        <w:tc>
          <w:tcPr>
            <w:tcW w:w="568" w:type="pct"/>
            <w:shd w:val="clear" w:color="auto" w:fill="D9D9D9" w:themeFill="background1" w:themeFillShade="D9"/>
            <w:vAlign w:val="center"/>
          </w:tcPr>
          <w:p w14:paraId="2B7E4FBD" w14:textId="6A59124C" w:rsidR="00265152" w:rsidRPr="006A0B0A" w:rsidRDefault="00265152" w:rsidP="00046B8E">
            <w:pPr>
              <w:jc w:val="center"/>
              <w:rPr>
                <w:b/>
                <w:sz w:val="20"/>
                <w:szCs w:val="20"/>
              </w:rPr>
            </w:pPr>
            <w:r w:rsidRPr="006A0B0A">
              <w:rPr>
                <w:b/>
                <w:sz w:val="20"/>
                <w:szCs w:val="20"/>
              </w:rPr>
              <w:t>Reporte Final</w:t>
            </w:r>
          </w:p>
        </w:tc>
        <w:tc>
          <w:tcPr>
            <w:tcW w:w="1642" w:type="pct"/>
            <w:shd w:val="clear" w:color="auto" w:fill="D9D9D9" w:themeFill="background1" w:themeFillShade="D9"/>
            <w:vAlign w:val="center"/>
          </w:tcPr>
          <w:p w14:paraId="2B7E4FBE" w14:textId="77777777" w:rsidR="00265152" w:rsidRPr="00664DBF" w:rsidRDefault="00265152" w:rsidP="00046B8E">
            <w:pPr>
              <w:jc w:val="center"/>
              <w:rPr>
                <w:b/>
                <w:sz w:val="20"/>
                <w:szCs w:val="20"/>
              </w:rPr>
            </w:pPr>
            <w:r w:rsidRPr="00664DBF">
              <w:rPr>
                <w:b/>
                <w:sz w:val="20"/>
                <w:szCs w:val="20"/>
              </w:rPr>
              <w:t>Estado de la Verificación</w:t>
            </w:r>
          </w:p>
        </w:tc>
      </w:tr>
      <w:tr w:rsidR="00265152" w:rsidRPr="00214431" w14:paraId="2B7E4FC6" w14:textId="77777777" w:rsidTr="00CF4E8A">
        <w:trPr>
          <w:trHeight w:val="785"/>
        </w:trPr>
        <w:tc>
          <w:tcPr>
            <w:tcW w:w="185" w:type="pct"/>
          </w:tcPr>
          <w:p w14:paraId="2B7E4FC0" w14:textId="761FEB30" w:rsidR="00265152" w:rsidRPr="00DF1017" w:rsidRDefault="00265152" w:rsidP="00046B8E">
            <w:pPr>
              <w:rPr>
                <w:sz w:val="20"/>
                <w:szCs w:val="20"/>
              </w:rPr>
            </w:pPr>
            <w:r>
              <w:rPr>
                <w:sz w:val="20"/>
                <w:szCs w:val="20"/>
              </w:rPr>
              <w:t>1</w:t>
            </w:r>
          </w:p>
        </w:tc>
        <w:tc>
          <w:tcPr>
            <w:tcW w:w="738" w:type="pct"/>
          </w:tcPr>
          <w:p w14:paraId="2B7E4FC1" w14:textId="555E1C68" w:rsidR="00265152" w:rsidRPr="00DF1017" w:rsidRDefault="00265152" w:rsidP="006A0B0A">
            <w:pPr>
              <w:rPr>
                <w:sz w:val="20"/>
                <w:szCs w:val="20"/>
              </w:rPr>
            </w:pPr>
            <w:r>
              <w:rPr>
                <w:sz w:val="20"/>
                <w:szCs w:val="20"/>
              </w:rPr>
              <w:t>Cumplir con los límites máximos establecidos de niveles de presión corregidos para Zona II conforme al D.S. 38/11</w:t>
            </w:r>
          </w:p>
        </w:tc>
        <w:tc>
          <w:tcPr>
            <w:tcW w:w="651" w:type="pct"/>
          </w:tcPr>
          <w:p w14:paraId="2B7E4FC2" w14:textId="13C20615" w:rsidR="00265152" w:rsidRPr="006B7B32" w:rsidRDefault="00265152" w:rsidP="00046B8E">
            <w:pPr>
              <w:rPr>
                <w:sz w:val="20"/>
                <w:szCs w:val="20"/>
              </w:rPr>
            </w:pPr>
            <w:r>
              <w:rPr>
                <w:sz w:val="20"/>
                <w:szCs w:val="20"/>
              </w:rPr>
              <w:t xml:space="preserve">Minimizar la exposición al ruido </w:t>
            </w:r>
            <w:proofErr w:type="spellStart"/>
            <w:r>
              <w:rPr>
                <w:sz w:val="20"/>
                <w:szCs w:val="20"/>
              </w:rPr>
              <w:t>hcia</w:t>
            </w:r>
            <w:proofErr w:type="spellEnd"/>
            <w:r>
              <w:rPr>
                <w:sz w:val="20"/>
                <w:szCs w:val="20"/>
              </w:rPr>
              <w:t xml:space="preserve"> los sectores fuera del perímetro de la empresa, disminuyendo los Niveles de Presión Sonora, a través de la instalación y recubrimiento de planchas</w:t>
            </w:r>
          </w:p>
        </w:tc>
        <w:tc>
          <w:tcPr>
            <w:tcW w:w="724" w:type="pct"/>
          </w:tcPr>
          <w:p w14:paraId="4B928F52" w14:textId="77777777" w:rsidR="00265152" w:rsidRDefault="00D60FF2" w:rsidP="00046B8E">
            <w:pPr>
              <w:rPr>
                <w:sz w:val="20"/>
                <w:szCs w:val="20"/>
              </w:rPr>
            </w:pPr>
            <w:r>
              <w:rPr>
                <w:sz w:val="20"/>
                <w:szCs w:val="20"/>
              </w:rPr>
              <w:t>Acción 1:</w:t>
            </w:r>
          </w:p>
          <w:p w14:paraId="30AD6179" w14:textId="77777777" w:rsidR="00D60FF2" w:rsidRDefault="00D60FF2" w:rsidP="00046B8E">
            <w:pPr>
              <w:rPr>
                <w:sz w:val="20"/>
                <w:szCs w:val="20"/>
              </w:rPr>
            </w:pPr>
            <w:r>
              <w:rPr>
                <w:sz w:val="20"/>
                <w:szCs w:val="20"/>
              </w:rPr>
              <w:t>Recubrimiento de planchas ejecutado en plazo comprometido. El indicador toma valor=1</w:t>
            </w:r>
          </w:p>
          <w:p w14:paraId="27279360" w14:textId="77777777" w:rsidR="00D60FF2" w:rsidRDefault="00D60FF2" w:rsidP="00046B8E">
            <w:pPr>
              <w:rPr>
                <w:sz w:val="20"/>
                <w:szCs w:val="20"/>
              </w:rPr>
            </w:pPr>
          </w:p>
          <w:p w14:paraId="219714C4" w14:textId="77777777" w:rsidR="00D60FF2" w:rsidRDefault="00D60FF2" w:rsidP="00046B8E">
            <w:pPr>
              <w:rPr>
                <w:sz w:val="20"/>
                <w:szCs w:val="20"/>
              </w:rPr>
            </w:pPr>
            <w:r>
              <w:rPr>
                <w:sz w:val="20"/>
                <w:szCs w:val="20"/>
              </w:rPr>
              <w:t>Acción 2:</w:t>
            </w:r>
          </w:p>
          <w:p w14:paraId="25831B30" w14:textId="77777777" w:rsidR="00D60FF2" w:rsidRDefault="00D60FF2" w:rsidP="00046B8E">
            <w:pPr>
              <w:rPr>
                <w:sz w:val="20"/>
                <w:szCs w:val="20"/>
              </w:rPr>
            </w:pPr>
            <w:r>
              <w:rPr>
                <w:sz w:val="20"/>
                <w:szCs w:val="20"/>
              </w:rPr>
              <w:t>Medición de ruido en horario diurno, en calle Tres N°1138, piso 1, Quinta Normal, Santiago, cumpliendo los límites máximos establecidos en el D.S. N°38/2011.</w:t>
            </w:r>
          </w:p>
          <w:p w14:paraId="234DA5F1" w14:textId="77777777" w:rsidR="00D60FF2" w:rsidRDefault="00D60FF2" w:rsidP="00046B8E">
            <w:pPr>
              <w:rPr>
                <w:sz w:val="20"/>
                <w:szCs w:val="20"/>
              </w:rPr>
            </w:pPr>
            <w:r>
              <w:rPr>
                <w:sz w:val="20"/>
                <w:szCs w:val="20"/>
              </w:rPr>
              <w:t>Evaluación realizada por Mutual de Seguridad entregado en fecha 27/10/2015. El indicador toma valor=1</w:t>
            </w:r>
          </w:p>
          <w:p w14:paraId="14894034" w14:textId="0540D590" w:rsidR="00D60FF2" w:rsidRDefault="00D60FF2" w:rsidP="00046B8E">
            <w:pPr>
              <w:rPr>
                <w:sz w:val="20"/>
                <w:szCs w:val="20"/>
              </w:rPr>
            </w:pPr>
          </w:p>
        </w:tc>
        <w:tc>
          <w:tcPr>
            <w:tcW w:w="492" w:type="pct"/>
          </w:tcPr>
          <w:p w14:paraId="2B7E4FC3" w14:textId="7FD7CABA" w:rsidR="00265152" w:rsidRPr="00DF1017" w:rsidRDefault="00265152" w:rsidP="00046B8E">
            <w:pPr>
              <w:rPr>
                <w:sz w:val="20"/>
                <w:szCs w:val="20"/>
              </w:rPr>
            </w:pPr>
            <w:r>
              <w:rPr>
                <w:sz w:val="20"/>
                <w:szCs w:val="20"/>
              </w:rPr>
              <w:t>Ya ejecutado</w:t>
            </w:r>
          </w:p>
        </w:tc>
        <w:tc>
          <w:tcPr>
            <w:tcW w:w="568" w:type="pct"/>
          </w:tcPr>
          <w:p w14:paraId="2B7E4FC4" w14:textId="5301CDD1" w:rsidR="00265152" w:rsidRPr="00DF1017" w:rsidRDefault="00265152" w:rsidP="00046B8E">
            <w:pPr>
              <w:rPr>
                <w:sz w:val="20"/>
                <w:szCs w:val="20"/>
              </w:rPr>
            </w:pPr>
            <w:r>
              <w:rPr>
                <w:sz w:val="20"/>
                <w:szCs w:val="20"/>
              </w:rPr>
              <w:t>Se adjunta informe con fotografías y fechas de implementación</w:t>
            </w:r>
          </w:p>
        </w:tc>
        <w:tc>
          <w:tcPr>
            <w:tcW w:w="1642" w:type="pct"/>
          </w:tcPr>
          <w:p w14:paraId="34A86F10" w14:textId="5FF59549" w:rsidR="00265152" w:rsidRDefault="00265152" w:rsidP="00046B8E">
            <w:pPr>
              <w:rPr>
                <w:sz w:val="20"/>
                <w:szCs w:val="20"/>
              </w:rPr>
            </w:pPr>
            <w:r>
              <w:rPr>
                <w:sz w:val="20"/>
                <w:szCs w:val="20"/>
              </w:rPr>
              <w:t>Se adjuntaron fotografías que muestran revestimiento de planchas y facturas de adquisición de materiales</w:t>
            </w:r>
            <w:r w:rsidR="0004136A">
              <w:rPr>
                <w:sz w:val="20"/>
                <w:szCs w:val="20"/>
              </w:rPr>
              <w:t xml:space="preserve"> (Anexo 2)</w:t>
            </w:r>
            <w:bookmarkStart w:id="60" w:name="_GoBack"/>
            <w:bookmarkEnd w:id="60"/>
            <w:r>
              <w:rPr>
                <w:sz w:val="20"/>
                <w:szCs w:val="20"/>
              </w:rPr>
              <w:t>.</w:t>
            </w:r>
          </w:p>
          <w:p w14:paraId="7AD4B64C" w14:textId="77777777" w:rsidR="00265152" w:rsidRDefault="00265152" w:rsidP="00046B8E">
            <w:pPr>
              <w:rPr>
                <w:sz w:val="20"/>
                <w:szCs w:val="20"/>
              </w:rPr>
            </w:pPr>
          </w:p>
          <w:p w14:paraId="2B7E4FC5" w14:textId="2AAC4FA2" w:rsidR="00265152" w:rsidRPr="00214431" w:rsidRDefault="00265152" w:rsidP="00046B8E">
            <w:pPr>
              <w:rPr>
                <w:sz w:val="20"/>
                <w:szCs w:val="20"/>
              </w:rPr>
            </w:pPr>
            <w:r>
              <w:rPr>
                <w:sz w:val="20"/>
                <w:szCs w:val="20"/>
              </w:rPr>
              <w:t>De acuerdo al PDC, la implementación del revestimiento estaba ejecutado previo a su aprobación.</w:t>
            </w:r>
          </w:p>
        </w:tc>
      </w:tr>
      <w:tr w:rsidR="00265152" w:rsidRPr="00214431" w14:paraId="2B7E4FCD" w14:textId="77777777" w:rsidTr="00CF4E8A">
        <w:trPr>
          <w:trHeight w:val="556"/>
        </w:trPr>
        <w:tc>
          <w:tcPr>
            <w:tcW w:w="185" w:type="pct"/>
          </w:tcPr>
          <w:p w14:paraId="2B7E4FC7" w14:textId="31B6D3E9" w:rsidR="00265152" w:rsidRPr="00DF1017" w:rsidRDefault="00265152" w:rsidP="00046B8E">
            <w:pPr>
              <w:rPr>
                <w:sz w:val="20"/>
                <w:szCs w:val="20"/>
              </w:rPr>
            </w:pPr>
            <w:r>
              <w:rPr>
                <w:sz w:val="20"/>
                <w:szCs w:val="20"/>
              </w:rPr>
              <w:t>2</w:t>
            </w:r>
          </w:p>
        </w:tc>
        <w:tc>
          <w:tcPr>
            <w:tcW w:w="738" w:type="pct"/>
          </w:tcPr>
          <w:p w14:paraId="2B7E4FC8" w14:textId="6D443470" w:rsidR="00265152" w:rsidRPr="00DF1017" w:rsidRDefault="00265152" w:rsidP="00046B8E">
            <w:pPr>
              <w:rPr>
                <w:sz w:val="20"/>
                <w:szCs w:val="20"/>
              </w:rPr>
            </w:pPr>
            <w:r>
              <w:rPr>
                <w:sz w:val="20"/>
                <w:szCs w:val="20"/>
              </w:rPr>
              <w:t xml:space="preserve">Cumplir con los límites máximos </w:t>
            </w:r>
            <w:r>
              <w:rPr>
                <w:sz w:val="20"/>
                <w:szCs w:val="20"/>
              </w:rPr>
              <w:lastRenderedPageBreak/>
              <w:t>establecidos de niveles de presión corregidos para Zona II conforme al D.S. 38/11</w:t>
            </w:r>
          </w:p>
        </w:tc>
        <w:tc>
          <w:tcPr>
            <w:tcW w:w="651" w:type="pct"/>
          </w:tcPr>
          <w:p w14:paraId="2B7E4FC9" w14:textId="52BA4415" w:rsidR="00265152" w:rsidRPr="006B7B32" w:rsidRDefault="00265152" w:rsidP="00046B8E">
            <w:pPr>
              <w:rPr>
                <w:sz w:val="20"/>
                <w:szCs w:val="20"/>
              </w:rPr>
            </w:pPr>
            <w:r>
              <w:rPr>
                <w:sz w:val="20"/>
                <w:szCs w:val="20"/>
              </w:rPr>
              <w:lastRenderedPageBreak/>
              <w:t xml:space="preserve">Medición de nivel de presión sonora, </w:t>
            </w:r>
            <w:r>
              <w:rPr>
                <w:sz w:val="20"/>
                <w:szCs w:val="20"/>
              </w:rPr>
              <w:lastRenderedPageBreak/>
              <w:t>en horario diurno de acuerdo a lo señalado en el D.S. N°38/2011</w:t>
            </w:r>
          </w:p>
        </w:tc>
        <w:tc>
          <w:tcPr>
            <w:tcW w:w="724" w:type="pct"/>
          </w:tcPr>
          <w:p w14:paraId="30216F60" w14:textId="77777777" w:rsidR="00265152" w:rsidRDefault="00265152" w:rsidP="00046B8E">
            <w:pPr>
              <w:rPr>
                <w:sz w:val="20"/>
                <w:szCs w:val="20"/>
              </w:rPr>
            </w:pPr>
          </w:p>
        </w:tc>
        <w:tc>
          <w:tcPr>
            <w:tcW w:w="492" w:type="pct"/>
          </w:tcPr>
          <w:p w14:paraId="2B7E4FCA" w14:textId="240736CB" w:rsidR="00265152" w:rsidRPr="00DF1017" w:rsidRDefault="00D60FF2" w:rsidP="00046B8E">
            <w:pPr>
              <w:rPr>
                <w:sz w:val="20"/>
                <w:szCs w:val="20"/>
              </w:rPr>
            </w:pPr>
            <w:r>
              <w:rPr>
                <w:sz w:val="20"/>
                <w:szCs w:val="20"/>
              </w:rPr>
              <w:t>Ya ejecutada</w:t>
            </w:r>
          </w:p>
        </w:tc>
        <w:tc>
          <w:tcPr>
            <w:tcW w:w="568" w:type="pct"/>
          </w:tcPr>
          <w:p w14:paraId="2B7E4FCB" w14:textId="709D270D" w:rsidR="00265152" w:rsidRPr="00DF1017" w:rsidRDefault="00265152" w:rsidP="00046B8E">
            <w:pPr>
              <w:rPr>
                <w:sz w:val="20"/>
                <w:szCs w:val="20"/>
              </w:rPr>
            </w:pPr>
            <w:r>
              <w:rPr>
                <w:sz w:val="20"/>
                <w:szCs w:val="20"/>
              </w:rPr>
              <w:t xml:space="preserve">Informe de medición de </w:t>
            </w:r>
            <w:r>
              <w:rPr>
                <w:sz w:val="20"/>
                <w:szCs w:val="20"/>
              </w:rPr>
              <w:lastRenderedPageBreak/>
              <w:t>nivel de presión sonora que contenga resultados de la medición, ficha de medición, certificados de calibración del sonómetro y del calibrador de terreno emitido por la Mutual de Seguridad con fecha 27/10/2015.</w:t>
            </w:r>
          </w:p>
        </w:tc>
        <w:tc>
          <w:tcPr>
            <w:tcW w:w="1642" w:type="pct"/>
          </w:tcPr>
          <w:p w14:paraId="3C28135F" w14:textId="6DB31D02" w:rsidR="00265152" w:rsidRDefault="00265152" w:rsidP="00046B8E">
            <w:pPr>
              <w:rPr>
                <w:sz w:val="20"/>
                <w:szCs w:val="20"/>
              </w:rPr>
            </w:pPr>
            <w:r>
              <w:rPr>
                <w:sz w:val="20"/>
                <w:szCs w:val="20"/>
              </w:rPr>
              <w:lastRenderedPageBreak/>
              <w:t xml:space="preserve">Se presenta informe denominado “Evaluación Acústica en Período Diurno”, preparado por la </w:t>
            </w:r>
            <w:r>
              <w:rPr>
                <w:sz w:val="20"/>
                <w:szCs w:val="20"/>
              </w:rPr>
              <w:lastRenderedPageBreak/>
              <w:t xml:space="preserve">Mutual de Seguridad, con fecha 27 de octubre de </w:t>
            </w:r>
            <w:r w:rsidRPr="00A900E4">
              <w:rPr>
                <w:sz w:val="20"/>
                <w:szCs w:val="20"/>
              </w:rPr>
              <w:t>2015 (Anexo</w:t>
            </w:r>
            <w:r w:rsidR="00B51903" w:rsidRPr="00A900E4">
              <w:rPr>
                <w:sz w:val="20"/>
                <w:szCs w:val="20"/>
              </w:rPr>
              <w:t xml:space="preserve"> 2</w:t>
            </w:r>
            <w:r w:rsidRPr="00A900E4">
              <w:rPr>
                <w:sz w:val="20"/>
                <w:szCs w:val="20"/>
              </w:rPr>
              <w:t>).</w:t>
            </w:r>
          </w:p>
          <w:p w14:paraId="2A58AB7E" w14:textId="77777777" w:rsidR="00265152" w:rsidRDefault="00265152" w:rsidP="00046B8E">
            <w:pPr>
              <w:rPr>
                <w:sz w:val="20"/>
                <w:szCs w:val="20"/>
              </w:rPr>
            </w:pPr>
          </w:p>
          <w:p w14:paraId="7109473B" w14:textId="0BFE8651" w:rsidR="00265152" w:rsidRDefault="00265152" w:rsidP="00046B8E">
            <w:pPr>
              <w:rPr>
                <w:sz w:val="20"/>
                <w:szCs w:val="20"/>
              </w:rPr>
            </w:pPr>
            <w:r>
              <w:rPr>
                <w:sz w:val="20"/>
                <w:szCs w:val="20"/>
              </w:rPr>
              <w:t>Resultado examen de información:</w:t>
            </w:r>
          </w:p>
          <w:p w14:paraId="3E7389D9" w14:textId="77777777" w:rsidR="00265152" w:rsidRDefault="00265152" w:rsidP="00046B8E">
            <w:pPr>
              <w:rPr>
                <w:sz w:val="20"/>
                <w:szCs w:val="20"/>
              </w:rPr>
            </w:pPr>
          </w:p>
          <w:p w14:paraId="04F72684" w14:textId="6080575D" w:rsidR="00265152" w:rsidRPr="001712BB" w:rsidRDefault="00265152" w:rsidP="001712BB">
            <w:pPr>
              <w:rPr>
                <w:rFonts w:cs="Calibri"/>
                <w:sz w:val="20"/>
                <w:szCs w:val="20"/>
                <w:lang w:val="es-ES_tradnl" w:eastAsia="es-ES"/>
              </w:rPr>
            </w:pPr>
            <w:r w:rsidRPr="001712BB">
              <w:rPr>
                <w:b/>
                <w:sz w:val="20"/>
                <w:szCs w:val="20"/>
              </w:rPr>
              <w:t>1.- Equipamiento</w:t>
            </w:r>
            <w:r w:rsidRPr="001712BB">
              <w:rPr>
                <w:sz w:val="20"/>
                <w:szCs w:val="20"/>
              </w:rPr>
              <w:t>. Respecto al instrumental utilizado, t</w:t>
            </w:r>
            <w:proofErr w:type="spellStart"/>
            <w:r w:rsidRPr="001712BB">
              <w:rPr>
                <w:rFonts w:cs="Calibri"/>
                <w:sz w:val="20"/>
                <w:szCs w:val="20"/>
                <w:lang w:val="es-ES_tradnl" w:eastAsia="es-ES"/>
              </w:rPr>
              <w:t>anto</w:t>
            </w:r>
            <w:proofErr w:type="spellEnd"/>
            <w:r w:rsidRPr="001712BB">
              <w:rPr>
                <w:rFonts w:cs="Calibri"/>
                <w:sz w:val="20"/>
                <w:szCs w:val="20"/>
                <w:lang w:val="es-ES_tradnl" w:eastAsia="es-ES"/>
              </w:rPr>
              <w:t xml:space="preserve"> el sonómetro como el calibrador acústico cuentan con su certificado de calibración periódica vigente, expendido por el Instituto de Salud Pública de Chile. En efecto, el sonómetro corresponde a un </w:t>
            </w:r>
            <w:r>
              <w:rPr>
                <w:rFonts w:cs="Calibri"/>
                <w:sz w:val="20"/>
                <w:szCs w:val="20"/>
                <w:lang w:val="es-ES_tradnl" w:eastAsia="es-ES"/>
              </w:rPr>
              <w:t>Delta Ohm</w:t>
            </w:r>
            <w:r w:rsidRPr="001712BB">
              <w:rPr>
                <w:rFonts w:cs="Calibri"/>
                <w:sz w:val="20"/>
                <w:szCs w:val="20"/>
                <w:lang w:val="es-ES_tradnl" w:eastAsia="es-ES"/>
              </w:rPr>
              <w:t xml:space="preserve">, Modelo </w:t>
            </w:r>
            <w:r>
              <w:rPr>
                <w:rFonts w:cs="Calibri"/>
                <w:sz w:val="20"/>
                <w:szCs w:val="20"/>
                <w:lang w:val="es-ES_tradnl" w:eastAsia="es-ES"/>
              </w:rPr>
              <w:t>2010</w:t>
            </w:r>
            <w:r w:rsidRPr="001712BB">
              <w:rPr>
                <w:rFonts w:cs="Calibri"/>
                <w:sz w:val="20"/>
                <w:szCs w:val="20"/>
                <w:lang w:val="es-ES_tradnl" w:eastAsia="es-ES"/>
              </w:rPr>
              <w:t xml:space="preserve">, N° de serie </w:t>
            </w:r>
            <w:r>
              <w:rPr>
                <w:rFonts w:cs="Calibri"/>
                <w:sz w:val="20"/>
                <w:szCs w:val="20"/>
                <w:lang w:val="es-ES_tradnl" w:eastAsia="es-ES"/>
              </w:rPr>
              <w:t>08103041632</w:t>
            </w:r>
            <w:r w:rsidRPr="001712BB">
              <w:rPr>
                <w:rFonts w:cs="Calibri"/>
                <w:sz w:val="20"/>
                <w:szCs w:val="20"/>
                <w:lang w:val="es-ES_tradnl" w:eastAsia="es-ES"/>
              </w:rPr>
              <w:t>, cuya calibración se efectuó en base a la Norma IEC 61672</w:t>
            </w:r>
            <w:r>
              <w:rPr>
                <w:rFonts w:cs="Calibri"/>
                <w:sz w:val="20"/>
                <w:szCs w:val="20"/>
                <w:lang w:val="es-ES_tradnl" w:eastAsia="es-ES"/>
              </w:rPr>
              <w:t>-3</w:t>
            </w:r>
            <w:r w:rsidRPr="001712BB">
              <w:rPr>
                <w:rFonts w:cs="Calibri"/>
                <w:sz w:val="20"/>
                <w:szCs w:val="20"/>
                <w:lang w:val="es-ES_tradnl" w:eastAsia="es-ES"/>
              </w:rPr>
              <w:t xml:space="preserve">, para Clase 2, y el calibrador acústico es del fabricante </w:t>
            </w:r>
            <w:r>
              <w:rPr>
                <w:rFonts w:cs="Calibri"/>
                <w:sz w:val="20"/>
                <w:szCs w:val="20"/>
                <w:lang w:val="es-ES_tradnl" w:eastAsia="es-ES"/>
              </w:rPr>
              <w:t>DELTAOHM</w:t>
            </w:r>
            <w:r w:rsidRPr="001712BB">
              <w:rPr>
                <w:rFonts w:cs="Calibri"/>
                <w:sz w:val="20"/>
                <w:szCs w:val="20"/>
                <w:lang w:val="es-ES_tradnl" w:eastAsia="es-ES"/>
              </w:rPr>
              <w:t>, bajo la Norma UNE – EN 60942, Clase 1.</w:t>
            </w:r>
          </w:p>
          <w:p w14:paraId="4126BE07" w14:textId="77777777" w:rsidR="00265152" w:rsidRDefault="00265152" w:rsidP="00046B8E">
            <w:pPr>
              <w:rPr>
                <w:sz w:val="20"/>
                <w:szCs w:val="20"/>
                <w:lang w:val="es-ES_tradnl"/>
              </w:rPr>
            </w:pPr>
          </w:p>
          <w:p w14:paraId="75513C9A" w14:textId="614732C6" w:rsidR="00265152" w:rsidRDefault="00265152" w:rsidP="0045570D">
            <w:pPr>
              <w:rPr>
                <w:rFonts w:cs="Calibri"/>
                <w:sz w:val="20"/>
                <w:szCs w:val="20"/>
                <w:lang w:val="es-ES_tradnl" w:eastAsia="es-ES"/>
              </w:rPr>
            </w:pPr>
            <w:r w:rsidRPr="0045570D">
              <w:rPr>
                <w:rFonts w:cs="Calibri"/>
                <w:b/>
                <w:sz w:val="20"/>
                <w:szCs w:val="20"/>
                <w:lang w:val="es-ES_tradnl" w:eastAsia="es-ES"/>
              </w:rPr>
              <w:t>2.-</w:t>
            </w:r>
            <w:r w:rsidRPr="0045570D">
              <w:rPr>
                <w:rFonts w:cs="Calibri"/>
                <w:sz w:val="20"/>
                <w:szCs w:val="20"/>
                <w:lang w:val="es-ES_tradnl" w:eastAsia="es-ES"/>
              </w:rPr>
              <w:t xml:space="preserve"> </w:t>
            </w:r>
            <w:r w:rsidRPr="0045570D">
              <w:rPr>
                <w:rFonts w:cs="Calibri"/>
                <w:b/>
                <w:sz w:val="20"/>
                <w:szCs w:val="20"/>
                <w:lang w:val="es-ES_tradnl" w:eastAsia="es-ES"/>
              </w:rPr>
              <w:t>Metodología.</w:t>
            </w:r>
            <w:r w:rsidRPr="0045570D">
              <w:rPr>
                <w:rFonts w:cs="Calibri"/>
                <w:sz w:val="20"/>
                <w:szCs w:val="20"/>
                <w:lang w:val="es-ES_tradnl" w:eastAsia="es-ES"/>
              </w:rPr>
              <w:t xml:space="preserve"> De acuerdo a lo in</w:t>
            </w:r>
            <w:r>
              <w:rPr>
                <w:rFonts w:cs="Calibri"/>
                <w:sz w:val="20"/>
                <w:szCs w:val="20"/>
                <w:lang w:val="es-ES_tradnl" w:eastAsia="es-ES"/>
              </w:rPr>
              <w:t>dica</w:t>
            </w:r>
            <w:r w:rsidRPr="0045570D">
              <w:rPr>
                <w:rFonts w:cs="Calibri"/>
                <w:sz w:val="20"/>
                <w:szCs w:val="20"/>
                <w:lang w:val="es-ES_tradnl" w:eastAsia="es-ES"/>
              </w:rPr>
              <w:t xml:space="preserve">do en el </w:t>
            </w:r>
            <w:r>
              <w:rPr>
                <w:rFonts w:cs="Calibri"/>
                <w:sz w:val="20"/>
                <w:szCs w:val="20"/>
                <w:lang w:val="es-ES_tradnl" w:eastAsia="es-ES"/>
              </w:rPr>
              <w:t>informe</w:t>
            </w:r>
            <w:r w:rsidRPr="0045570D">
              <w:rPr>
                <w:rFonts w:cs="Calibri"/>
                <w:sz w:val="20"/>
                <w:szCs w:val="20"/>
                <w:lang w:val="es-ES_tradnl" w:eastAsia="es-ES"/>
              </w:rPr>
              <w:t xml:space="preserve">, se </w:t>
            </w:r>
            <w:r>
              <w:rPr>
                <w:rFonts w:cs="Calibri"/>
                <w:sz w:val="20"/>
                <w:szCs w:val="20"/>
                <w:lang w:val="es-ES_tradnl" w:eastAsia="es-ES"/>
              </w:rPr>
              <w:t>identificaron 4 puntos receptores sensibles al ruido (R1 a R4), de los cuales no se pudo obtener los niveles a través del registro instrumental en los puntos receptores R2 y R4, debido a que el nivel de ruido de fondo enmascaró las emisiones sonoras generadas por la empresa</w:t>
            </w:r>
            <w:r w:rsidR="00CF4E8A">
              <w:rPr>
                <w:rFonts w:cs="Calibri"/>
                <w:sz w:val="20"/>
                <w:szCs w:val="20"/>
                <w:lang w:val="es-ES_tradnl" w:eastAsia="es-ES"/>
              </w:rPr>
              <w:t>, no encontrándose el detalle en el informe, del proceso de la corrección a los valores obtenidos</w:t>
            </w:r>
            <w:r>
              <w:rPr>
                <w:rFonts w:cs="Calibri"/>
                <w:sz w:val="20"/>
                <w:szCs w:val="20"/>
                <w:lang w:val="es-ES_tradnl" w:eastAsia="es-ES"/>
              </w:rPr>
              <w:t>.</w:t>
            </w:r>
          </w:p>
          <w:p w14:paraId="1C9998C9" w14:textId="77777777" w:rsidR="00265152" w:rsidRDefault="00265152" w:rsidP="0045570D">
            <w:pPr>
              <w:rPr>
                <w:rFonts w:cs="Calibri"/>
                <w:sz w:val="20"/>
                <w:szCs w:val="20"/>
                <w:lang w:val="es-ES_tradnl" w:eastAsia="es-ES"/>
              </w:rPr>
            </w:pPr>
          </w:p>
          <w:p w14:paraId="4B871117" w14:textId="6095E408" w:rsidR="00265152" w:rsidRDefault="00265152" w:rsidP="0045570D">
            <w:pPr>
              <w:rPr>
                <w:rFonts w:cs="Calibri"/>
                <w:sz w:val="20"/>
                <w:szCs w:val="20"/>
                <w:lang w:val="es-ES_tradnl" w:eastAsia="es-ES"/>
              </w:rPr>
            </w:pPr>
            <w:r>
              <w:rPr>
                <w:rFonts w:cs="Calibri"/>
                <w:sz w:val="20"/>
                <w:szCs w:val="20"/>
                <w:lang w:val="es-ES_tradnl" w:eastAsia="es-ES"/>
              </w:rPr>
              <w:t>Se hace presente que el punto de medición comprometido en el PDC corresponde a calle Tres N°1138, Piso 1, Quinta Normal, que es el receptor identificado como R4.</w:t>
            </w:r>
          </w:p>
          <w:p w14:paraId="28AAACA0" w14:textId="77777777" w:rsidR="00265152" w:rsidRDefault="00265152" w:rsidP="0045570D">
            <w:pPr>
              <w:rPr>
                <w:rFonts w:cs="Calibri"/>
                <w:sz w:val="20"/>
                <w:szCs w:val="20"/>
                <w:lang w:val="es-ES_tradnl" w:eastAsia="es-ES"/>
              </w:rPr>
            </w:pPr>
          </w:p>
          <w:p w14:paraId="255BE6AE" w14:textId="21A7FEB2" w:rsidR="00265152" w:rsidRDefault="00265152" w:rsidP="0045570D">
            <w:pPr>
              <w:rPr>
                <w:rFonts w:cs="Calibri"/>
                <w:sz w:val="20"/>
                <w:szCs w:val="20"/>
                <w:lang w:val="es-ES_tradnl" w:eastAsia="es-ES"/>
              </w:rPr>
            </w:pPr>
            <w:r>
              <w:rPr>
                <w:rFonts w:cs="Calibri"/>
                <w:sz w:val="20"/>
                <w:szCs w:val="20"/>
                <w:lang w:val="es-ES_tradnl" w:eastAsia="es-ES"/>
              </w:rPr>
              <w:t xml:space="preserve">Por lo indicado anteriormente, se procedió a realizar mediciones al interior de la planta, en lugares </w:t>
            </w:r>
            <w:r>
              <w:rPr>
                <w:rFonts w:cs="Calibri"/>
                <w:sz w:val="20"/>
                <w:szCs w:val="20"/>
                <w:lang w:val="es-ES_tradnl" w:eastAsia="es-ES"/>
              </w:rPr>
              <w:lastRenderedPageBreak/>
              <w:t>cercanos a las fuentes de ruido detectadas, de tal modo de proyectar acústicamente los niveles de ruido, por medio de la Norma ISO 9613.</w:t>
            </w:r>
          </w:p>
          <w:p w14:paraId="01FE30F5" w14:textId="77777777" w:rsidR="00265152" w:rsidRDefault="00265152" w:rsidP="0045570D">
            <w:pPr>
              <w:rPr>
                <w:rFonts w:cs="Calibri"/>
                <w:sz w:val="20"/>
                <w:szCs w:val="20"/>
                <w:lang w:val="es-ES_tradnl" w:eastAsia="es-ES"/>
              </w:rPr>
            </w:pPr>
          </w:p>
          <w:p w14:paraId="2CDC94B5" w14:textId="536FD8A6" w:rsidR="00265152" w:rsidRDefault="00265152" w:rsidP="0045570D">
            <w:pPr>
              <w:rPr>
                <w:rFonts w:cs="Calibri"/>
                <w:sz w:val="20"/>
                <w:szCs w:val="20"/>
                <w:lang w:val="es-ES_tradnl" w:eastAsia="es-ES"/>
              </w:rPr>
            </w:pPr>
            <w:r>
              <w:rPr>
                <w:rFonts w:cs="Calibri"/>
                <w:sz w:val="20"/>
                <w:szCs w:val="20"/>
                <w:lang w:val="es-ES_tradnl" w:eastAsia="es-ES"/>
              </w:rPr>
              <w:t xml:space="preserve">De acuerdo a lo anterior, los </w:t>
            </w:r>
            <w:r w:rsidRPr="0045570D">
              <w:rPr>
                <w:sz w:val="20"/>
                <w:szCs w:val="20"/>
              </w:rPr>
              <w:t>puntos</w:t>
            </w:r>
            <w:r>
              <w:rPr>
                <w:sz w:val="20"/>
                <w:szCs w:val="20"/>
              </w:rPr>
              <w:t xml:space="preserve"> de medición</w:t>
            </w:r>
            <w:r w:rsidRPr="0045570D">
              <w:rPr>
                <w:sz w:val="20"/>
                <w:szCs w:val="20"/>
              </w:rPr>
              <w:t xml:space="preserve"> correspondieron al lugar donde </w:t>
            </w:r>
            <w:r>
              <w:rPr>
                <w:sz w:val="20"/>
                <w:szCs w:val="20"/>
              </w:rPr>
              <w:t xml:space="preserve">funciona </w:t>
            </w:r>
            <w:r w:rsidRPr="0045570D">
              <w:rPr>
                <w:sz w:val="20"/>
                <w:szCs w:val="20"/>
              </w:rPr>
              <w:t xml:space="preserve">la </w:t>
            </w:r>
            <w:r>
              <w:rPr>
                <w:sz w:val="20"/>
                <w:szCs w:val="20"/>
              </w:rPr>
              <w:t>planta</w:t>
            </w:r>
            <w:r w:rsidRPr="0045570D">
              <w:rPr>
                <w:sz w:val="20"/>
                <w:szCs w:val="20"/>
              </w:rPr>
              <w:t xml:space="preserve">, y no </w:t>
            </w:r>
            <w:r>
              <w:rPr>
                <w:sz w:val="20"/>
                <w:szCs w:val="20"/>
              </w:rPr>
              <w:t>a</w:t>
            </w:r>
            <w:r w:rsidRPr="0045570D">
              <w:rPr>
                <w:sz w:val="20"/>
                <w:szCs w:val="20"/>
              </w:rPr>
              <w:t xml:space="preserve"> los receptores que fueron identificados, como lo exige el DS 38/11. Por ende, s</w:t>
            </w:r>
            <w:proofErr w:type="spellStart"/>
            <w:r w:rsidRPr="0045570D">
              <w:rPr>
                <w:rFonts w:cs="Calibri"/>
                <w:sz w:val="20"/>
                <w:szCs w:val="20"/>
                <w:lang w:val="es-ES_tradnl" w:eastAsia="es-ES"/>
              </w:rPr>
              <w:t>e</w:t>
            </w:r>
            <w:proofErr w:type="spellEnd"/>
            <w:r w:rsidRPr="0045570D">
              <w:rPr>
                <w:rFonts w:cs="Calibri"/>
                <w:sz w:val="20"/>
                <w:szCs w:val="20"/>
                <w:lang w:val="es-ES_tradnl" w:eastAsia="es-ES"/>
              </w:rPr>
              <w:t xml:space="preserve"> observa la utilización de una metodología de medición y evaluación que no correspondería con la indicada en el D.S. N° 38 de 2011 del MMA, en cuanto a que la obtención del Nivel de Presión Sonora Corregido se realiza a través de proyecciones utilizando el modelo de la ISO 9613</w:t>
            </w:r>
            <w:r>
              <w:rPr>
                <w:rFonts w:cs="Calibri"/>
                <w:sz w:val="20"/>
                <w:szCs w:val="20"/>
                <w:lang w:val="es-ES_tradnl" w:eastAsia="es-ES"/>
              </w:rPr>
              <w:t>, Minerva 5.2</w:t>
            </w:r>
            <w:r w:rsidRPr="0045570D">
              <w:rPr>
                <w:rFonts w:cs="Calibri"/>
                <w:sz w:val="20"/>
                <w:szCs w:val="20"/>
                <w:lang w:val="es-ES_tradnl" w:eastAsia="es-ES"/>
              </w:rPr>
              <w:t>.</w:t>
            </w:r>
          </w:p>
          <w:p w14:paraId="04D7428F" w14:textId="77777777" w:rsidR="00265152" w:rsidRDefault="00265152" w:rsidP="0045570D">
            <w:pPr>
              <w:rPr>
                <w:rFonts w:cs="Calibri"/>
                <w:sz w:val="20"/>
                <w:szCs w:val="20"/>
                <w:lang w:val="es-ES_tradnl" w:eastAsia="es-ES"/>
              </w:rPr>
            </w:pPr>
          </w:p>
          <w:p w14:paraId="51210ACA" w14:textId="3DFBE12B" w:rsidR="00265152" w:rsidRDefault="00265152" w:rsidP="0045570D">
            <w:pPr>
              <w:rPr>
                <w:rFonts w:cs="Calibri"/>
                <w:sz w:val="20"/>
                <w:szCs w:val="20"/>
                <w:lang w:val="es-ES_tradnl" w:eastAsia="es-ES"/>
              </w:rPr>
            </w:pPr>
            <w:r>
              <w:rPr>
                <w:rFonts w:cs="Calibri"/>
                <w:sz w:val="20"/>
                <w:szCs w:val="20"/>
                <w:lang w:val="es-ES_tradnl" w:eastAsia="es-ES"/>
              </w:rPr>
              <w:t>Respecto al receptor R1 ubicado en José Besa 1151, se realizó una medición interna cuyo resultado es de 52 NPC.</w:t>
            </w:r>
          </w:p>
          <w:p w14:paraId="22195F60" w14:textId="77777777" w:rsidR="00265152" w:rsidRDefault="00265152" w:rsidP="0045570D">
            <w:pPr>
              <w:rPr>
                <w:rFonts w:cs="Calibri"/>
                <w:sz w:val="20"/>
                <w:szCs w:val="20"/>
                <w:lang w:val="es-ES_tradnl" w:eastAsia="es-ES"/>
              </w:rPr>
            </w:pPr>
          </w:p>
          <w:p w14:paraId="5F90D1D5" w14:textId="2BD71D90" w:rsidR="00265152" w:rsidRDefault="00265152" w:rsidP="0045570D">
            <w:pPr>
              <w:rPr>
                <w:rFonts w:cs="Calibri"/>
                <w:sz w:val="20"/>
                <w:szCs w:val="20"/>
                <w:lang w:val="es-ES_tradnl" w:eastAsia="es-ES"/>
              </w:rPr>
            </w:pPr>
            <w:r>
              <w:rPr>
                <w:rFonts w:cs="Calibri"/>
                <w:sz w:val="20"/>
                <w:szCs w:val="20"/>
                <w:lang w:val="es-ES_tradnl" w:eastAsia="es-ES"/>
              </w:rPr>
              <w:t xml:space="preserve">En cuanto al receptor R3, se realizó una medición externa cuyo resultado es de 58 NPC. No obstante, no se especifica el lugar exacto de la medición, el cual pudo haber sido el patio de la vivienda, de acuerdo a fotografía contenida en el informe. </w:t>
            </w:r>
          </w:p>
          <w:p w14:paraId="7A83B864" w14:textId="77777777" w:rsidR="00265152" w:rsidRDefault="00265152" w:rsidP="0045570D">
            <w:pPr>
              <w:rPr>
                <w:rFonts w:cs="Calibri"/>
                <w:sz w:val="20"/>
                <w:szCs w:val="20"/>
                <w:lang w:val="es-ES_tradnl" w:eastAsia="es-ES"/>
              </w:rPr>
            </w:pPr>
          </w:p>
          <w:p w14:paraId="506AE005" w14:textId="3243CC59" w:rsidR="00265152" w:rsidRDefault="00265152" w:rsidP="0045570D">
            <w:pPr>
              <w:rPr>
                <w:rFonts w:cs="Calibri"/>
                <w:sz w:val="20"/>
                <w:szCs w:val="20"/>
                <w:lang w:val="es-ES_tradnl" w:eastAsia="es-ES"/>
              </w:rPr>
            </w:pPr>
            <w:r>
              <w:rPr>
                <w:rFonts w:cs="Calibri"/>
                <w:sz w:val="20"/>
                <w:szCs w:val="20"/>
                <w:lang w:val="es-ES_tradnl" w:eastAsia="es-ES"/>
              </w:rPr>
              <w:t xml:space="preserve">Observación: en la ficha relativa a este receptor en el Reporte Técnico, no se describe el lugar en que se efectuó la medición, lo que </w:t>
            </w:r>
            <w:r w:rsidR="008D01F9">
              <w:rPr>
                <w:rFonts w:cs="Calibri"/>
                <w:sz w:val="20"/>
                <w:szCs w:val="20"/>
                <w:lang w:val="es-ES_tradnl" w:eastAsia="es-ES"/>
              </w:rPr>
              <w:t>es</w:t>
            </w:r>
            <w:r>
              <w:rPr>
                <w:rFonts w:cs="Calibri"/>
                <w:sz w:val="20"/>
                <w:szCs w:val="20"/>
                <w:lang w:val="es-ES_tradnl" w:eastAsia="es-ES"/>
              </w:rPr>
              <w:t xml:space="preserve"> necesario para tener la claridad respecto del punto medición.</w:t>
            </w:r>
          </w:p>
          <w:p w14:paraId="641398E9" w14:textId="77777777" w:rsidR="00265152" w:rsidRDefault="00265152" w:rsidP="0045570D">
            <w:pPr>
              <w:rPr>
                <w:rFonts w:cs="Calibri"/>
                <w:sz w:val="20"/>
                <w:szCs w:val="20"/>
                <w:lang w:val="es-ES_tradnl" w:eastAsia="es-ES"/>
              </w:rPr>
            </w:pPr>
          </w:p>
          <w:p w14:paraId="59C602E7" w14:textId="01D1DE51" w:rsidR="00265152" w:rsidRPr="00E41571" w:rsidRDefault="00265152" w:rsidP="00E41571">
            <w:pPr>
              <w:rPr>
                <w:rFonts w:cs="Calibri"/>
                <w:sz w:val="20"/>
                <w:szCs w:val="20"/>
                <w:lang w:val="es-ES_tradnl" w:eastAsia="es-ES"/>
              </w:rPr>
            </w:pPr>
            <w:r w:rsidRPr="00E41571">
              <w:rPr>
                <w:rFonts w:cs="Calibri"/>
                <w:b/>
                <w:sz w:val="20"/>
                <w:szCs w:val="20"/>
                <w:lang w:val="es-ES_tradnl" w:eastAsia="es-ES"/>
              </w:rPr>
              <w:t xml:space="preserve">3.- Zonificación: </w:t>
            </w:r>
            <w:r w:rsidRPr="00E41571">
              <w:rPr>
                <w:rFonts w:cs="Calibri"/>
                <w:sz w:val="20"/>
                <w:szCs w:val="20"/>
                <w:lang w:val="es-ES_tradnl" w:eastAsia="es-ES"/>
              </w:rPr>
              <w:t xml:space="preserve">Revisados los antecedentes aportados por el </w:t>
            </w:r>
            <w:r>
              <w:rPr>
                <w:rFonts w:cs="Calibri"/>
                <w:sz w:val="20"/>
                <w:szCs w:val="20"/>
                <w:lang w:val="es-ES_tradnl" w:eastAsia="es-ES"/>
              </w:rPr>
              <w:t>informe</w:t>
            </w:r>
            <w:r w:rsidRPr="00E41571">
              <w:rPr>
                <w:rFonts w:cs="Calibri"/>
                <w:sz w:val="20"/>
                <w:szCs w:val="20"/>
                <w:lang w:val="es-ES_tradnl" w:eastAsia="es-ES"/>
              </w:rPr>
              <w:t xml:space="preserve">, el uso de suelo de los receptores y la homologación de zonas del D.S. N° </w:t>
            </w:r>
            <w:r w:rsidRPr="00E41571">
              <w:rPr>
                <w:rFonts w:cs="Calibri"/>
                <w:sz w:val="20"/>
                <w:szCs w:val="20"/>
                <w:lang w:val="es-ES_tradnl" w:eastAsia="es-ES"/>
              </w:rPr>
              <w:lastRenderedPageBreak/>
              <w:t xml:space="preserve">38/11 MMA, la Zona corresponde a Zona III, con límites diurno y nocturno de 65 dB y 50 dB, respectivamente. El </w:t>
            </w:r>
            <w:r>
              <w:rPr>
                <w:rFonts w:cs="Calibri"/>
                <w:sz w:val="20"/>
                <w:szCs w:val="20"/>
                <w:lang w:val="es-ES_tradnl" w:eastAsia="es-ES"/>
              </w:rPr>
              <w:t xml:space="preserve">informe </w:t>
            </w:r>
            <w:r w:rsidRPr="00E41571">
              <w:rPr>
                <w:rFonts w:cs="Calibri"/>
                <w:sz w:val="20"/>
                <w:szCs w:val="20"/>
                <w:lang w:val="es-ES_tradnl" w:eastAsia="es-ES"/>
              </w:rPr>
              <w:t xml:space="preserve">señaló que la Zona correspondía a Zona </w:t>
            </w:r>
            <w:r>
              <w:rPr>
                <w:rFonts w:cs="Calibri"/>
                <w:sz w:val="20"/>
                <w:szCs w:val="20"/>
                <w:lang w:val="es-ES_tradnl" w:eastAsia="es-ES"/>
              </w:rPr>
              <w:t>III</w:t>
            </w:r>
            <w:r w:rsidRPr="00E41571">
              <w:rPr>
                <w:rFonts w:cs="Calibri"/>
                <w:sz w:val="20"/>
                <w:szCs w:val="20"/>
                <w:lang w:val="es-ES_tradnl" w:eastAsia="es-ES"/>
              </w:rPr>
              <w:t>.</w:t>
            </w:r>
          </w:p>
          <w:p w14:paraId="1C6A2B77" w14:textId="77777777" w:rsidR="00265152" w:rsidRPr="00E41571" w:rsidRDefault="00265152" w:rsidP="00E41571">
            <w:pPr>
              <w:rPr>
                <w:rFonts w:cs="Calibri"/>
                <w:sz w:val="20"/>
                <w:szCs w:val="20"/>
                <w:lang w:val="es-ES_tradnl" w:eastAsia="es-ES"/>
              </w:rPr>
            </w:pPr>
          </w:p>
          <w:p w14:paraId="64C8B0C1" w14:textId="1182264E" w:rsidR="00265152" w:rsidRDefault="00265152" w:rsidP="00FC7C08">
            <w:pPr>
              <w:rPr>
                <w:rFonts w:cs="Calibri"/>
                <w:sz w:val="20"/>
                <w:szCs w:val="20"/>
                <w:lang w:val="es-ES_tradnl" w:eastAsia="es-ES"/>
              </w:rPr>
            </w:pPr>
            <w:r w:rsidRPr="00E41571">
              <w:rPr>
                <w:rFonts w:cs="Calibri"/>
                <w:b/>
                <w:sz w:val="20"/>
                <w:szCs w:val="20"/>
                <w:lang w:val="es-ES_tradnl" w:eastAsia="es-ES"/>
              </w:rPr>
              <w:t>4.- Resultados:</w:t>
            </w:r>
            <w:r w:rsidRPr="00E41571">
              <w:rPr>
                <w:rFonts w:cs="Calibri"/>
                <w:sz w:val="20"/>
                <w:szCs w:val="20"/>
                <w:lang w:val="es-ES_tradnl" w:eastAsia="es-ES"/>
              </w:rPr>
              <w:t xml:space="preserve"> A partir de los datos obtenidos según la metodología señalada, no es posible evaluar el cumplimiento de la norma de emisión</w:t>
            </w:r>
            <w:r>
              <w:rPr>
                <w:rFonts w:cs="Calibri"/>
                <w:sz w:val="20"/>
                <w:szCs w:val="20"/>
                <w:lang w:val="es-ES_tradnl" w:eastAsia="es-ES"/>
              </w:rPr>
              <w:t xml:space="preserve"> en los puntos R2 y R4, </w:t>
            </w:r>
            <w:r w:rsidR="00CF4E8A">
              <w:rPr>
                <w:rFonts w:cs="Calibri"/>
                <w:sz w:val="20"/>
                <w:szCs w:val="20"/>
                <w:lang w:val="es-ES_tradnl" w:eastAsia="es-ES"/>
              </w:rPr>
              <w:t xml:space="preserve">debido a que fue utilizado el modelo de la ISO 9613, Minerva 5.2., sin entregar </w:t>
            </w:r>
            <w:r w:rsidR="00622432">
              <w:rPr>
                <w:rFonts w:cs="Calibri"/>
                <w:sz w:val="20"/>
                <w:szCs w:val="20"/>
                <w:lang w:val="es-ES_tradnl" w:eastAsia="es-ES"/>
              </w:rPr>
              <w:t xml:space="preserve">en el informe </w:t>
            </w:r>
            <w:r w:rsidR="00CF4E8A">
              <w:rPr>
                <w:rFonts w:cs="Calibri"/>
                <w:sz w:val="20"/>
                <w:szCs w:val="20"/>
                <w:lang w:val="es-ES_tradnl" w:eastAsia="es-ES"/>
              </w:rPr>
              <w:t xml:space="preserve">el detalle del proceso de corrección a los valores obtenidos que justificara su utilización, como </w:t>
            </w:r>
            <w:r w:rsidRPr="0045570D">
              <w:rPr>
                <w:sz w:val="20"/>
                <w:szCs w:val="20"/>
              </w:rPr>
              <w:t>lo exige el DS 38/11. Por ende, s</w:t>
            </w:r>
            <w:proofErr w:type="spellStart"/>
            <w:r w:rsidRPr="0045570D">
              <w:rPr>
                <w:rFonts w:cs="Calibri"/>
                <w:sz w:val="20"/>
                <w:szCs w:val="20"/>
                <w:lang w:val="es-ES_tradnl" w:eastAsia="es-ES"/>
              </w:rPr>
              <w:t>e</w:t>
            </w:r>
            <w:proofErr w:type="spellEnd"/>
            <w:r w:rsidRPr="0045570D">
              <w:rPr>
                <w:rFonts w:cs="Calibri"/>
                <w:sz w:val="20"/>
                <w:szCs w:val="20"/>
                <w:lang w:val="es-ES_tradnl" w:eastAsia="es-ES"/>
              </w:rPr>
              <w:t xml:space="preserve"> observa la utilización de una metodología de medición y evaluación que no correspondería con la indicada en el D.S. N° 38 de 2011 del MMA</w:t>
            </w:r>
            <w:r w:rsidR="00622432">
              <w:rPr>
                <w:rFonts w:cs="Calibri"/>
                <w:sz w:val="20"/>
                <w:szCs w:val="20"/>
                <w:lang w:val="es-ES_tradnl" w:eastAsia="es-ES"/>
              </w:rPr>
              <w:t>.</w:t>
            </w:r>
          </w:p>
          <w:p w14:paraId="7C54686E" w14:textId="77777777" w:rsidR="00265152" w:rsidRDefault="00265152" w:rsidP="00E41571">
            <w:pPr>
              <w:rPr>
                <w:rFonts w:cs="Calibri"/>
                <w:sz w:val="20"/>
                <w:szCs w:val="20"/>
                <w:lang w:val="es-ES_tradnl" w:eastAsia="es-ES"/>
              </w:rPr>
            </w:pPr>
          </w:p>
          <w:p w14:paraId="5A3EEFD5" w14:textId="0C877C75" w:rsidR="00265152" w:rsidRPr="0045570D" w:rsidRDefault="00265152" w:rsidP="00046B8E">
            <w:pPr>
              <w:rPr>
                <w:sz w:val="20"/>
                <w:szCs w:val="20"/>
              </w:rPr>
            </w:pPr>
            <w:r>
              <w:rPr>
                <w:rFonts w:cs="Calibri"/>
                <w:sz w:val="20"/>
                <w:szCs w:val="20"/>
                <w:lang w:val="es-ES_tradnl" w:eastAsia="es-ES"/>
              </w:rPr>
              <w:t>Se cumple con la norma en los puntos R1 y R3.</w:t>
            </w:r>
          </w:p>
          <w:p w14:paraId="2B7E4FCC" w14:textId="5BFD8357" w:rsidR="00265152" w:rsidRPr="00214431" w:rsidRDefault="00265152" w:rsidP="00046B8E">
            <w:pPr>
              <w:rPr>
                <w:sz w:val="20"/>
                <w:szCs w:val="20"/>
              </w:rPr>
            </w:pPr>
          </w:p>
        </w:tc>
      </w:tr>
    </w:tbl>
    <w:p w14:paraId="2B7E4FD5" w14:textId="2A45BCDB"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p w14:paraId="2B7E4FD6" w14:textId="77777777" w:rsidR="00A83D8B" w:rsidRPr="0025129B" w:rsidRDefault="00A83D8B" w:rsidP="00A83D8B"/>
    <w:p w14:paraId="2B7E5080" w14:textId="77777777" w:rsidR="007015BE" w:rsidRPr="0025129B" w:rsidRDefault="007015BE" w:rsidP="00C958D0">
      <w:pPr>
        <w:pStyle w:val="Ttulo1"/>
      </w:pPr>
      <w:bookmarkStart w:id="61" w:name="_Toc353998131"/>
      <w:bookmarkStart w:id="62" w:name="_Toc353998204"/>
      <w:bookmarkStart w:id="63" w:name="_Toc352840404"/>
      <w:bookmarkStart w:id="64" w:name="_Toc352841464"/>
      <w:bookmarkStart w:id="65" w:name="_Toc452116470"/>
      <w:bookmarkEnd w:id="61"/>
      <w:bookmarkEnd w:id="62"/>
      <w:r w:rsidRPr="0025129B">
        <w:t>CONCLUSIONES.</w:t>
      </w:r>
      <w:bookmarkEnd w:id="63"/>
      <w:bookmarkEnd w:id="64"/>
      <w:bookmarkEnd w:id="65"/>
    </w:p>
    <w:p w14:paraId="2B7E5081" w14:textId="77777777" w:rsidR="00CE010E" w:rsidRPr="0025129B" w:rsidRDefault="00CE010E" w:rsidP="00893A4E">
      <w:pPr>
        <w:pStyle w:val="Prrafodelista"/>
        <w:ind w:left="0"/>
        <w:rPr>
          <w:rFonts w:cstheme="minorHAnsi"/>
          <w:b/>
          <w:sz w:val="14"/>
          <w:szCs w:val="24"/>
        </w:rPr>
      </w:pPr>
    </w:p>
    <w:p w14:paraId="2B7E5082" w14:textId="25F14026" w:rsidR="0031266B" w:rsidRDefault="008D6661" w:rsidP="0031266B">
      <w:pPr>
        <w:rPr>
          <w:rFonts w:cstheme="minorHAnsi"/>
          <w:sz w:val="20"/>
          <w:szCs w:val="20"/>
        </w:rPr>
      </w:pPr>
      <w:r>
        <w:rPr>
          <w:rFonts w:cstheme="minorHAnsi"/>
          <w:sz w:val="20"/>
          <w:szCs w:val="20"/>
        </w:rPr>
        <w:t>De los resultados de las activi</w:t>
      </w:r>
      <w:r w:rsidR="00D72734">
        <w:rPr>
          <w:rFonts w:cstheme="minorHAnsi"/>
          <w:sz w:val="20"/>
          <w:szCs w:val="20"/>
        </w:rPr>
        <w:t>dades de fiscalización, asociada</w:t>
      </w:r>
      <w:r>
        <w:rPr>
          <w:rFonts w:cstheme="minorHAnsi"/>
          <w:sz w:val="20"/>
          <w:szCs w:val="20"/>
        </w:rPr>
        <w:t>s</w:t>
      </w:r>
      <w:r w:rsidR="00D72734">
        <w:rPr>
          <w:rFonts w:cstheme="minorHAnsi"/>
          <w:sz w:val="20"/>
          <w:szCs w:val="20"/>
        </w:rPr>
        <w:t xml:space="preserve"> a</w:t>
      </w:r>
      <w:r>
        <w:rPr>
          <w:rFonts w:cstheme="minorHAnsi"/>
          <w:sz w:val="20"/>
          <w:szCs w:val="20"/>
        </w:rPr>
        <w:t xml:space="preserve"> los Instrumentos de Gestión Ambiental indicados en el </w:t>
      </w:r>
      <w:r w:rsidR="00E41571">
        <w:rPr>
          <w:rFonts w:cstheme="minorHAnsi"/>
          <w:sz w:val="20"/>
          <w:szCs w:val="20"/>
        </w:rPr>
        <w:t>punto 3, se puede indicar que lo</w:t>
      </w:r>
      <w:r>
        <w:rPr>
          <w:rFonts w:cstheme="minorHAnsi"/>
          <w:sz w:val="20"/>
          <w:szCs w:val="20"/>
        </w:rPr>
        <w:t xml:space="preserve">s principales </w:t>
      </w:r>
      <w:r w:rsidR="00E41571">
        <w:rPr>
          <w:rFonts w:cstheme="minorHAnsi"/>
          <w:sz w:val="20"/>
          <w:szCs w:val="20"/>
        </w:rPr>
        <w:t xml:space="preserve">hallazgos </w:t>
      </w:r>
      <w:r w:rsidR="00DE7039">
        <w:rPr>
          <w:rFonts w:cstheme="minorHAnsi"/>
          <w:sz w:val="20"/>
          <w:szCs w:val="20"/>
        </w:rPr>
        <w:t>detectad</w:t>
      </w:r>
      <w:r w:rsidR="00E41571">
        <w:rPr>
          <w:rFonts w:cstheme="minorHAnsi"/>
          <w:sz w:val="20"/>
          <w:szCs w:val="20"/>
        </w:rPr>
        <w:t>o</w:t>
      </w:r>
      <w:r w:rsidR="00DE7039">
        <w:rPr>
          <w:rFonts w:cstheme="minorHAnsi"/>
          <w:sz w:val="20"/>
          <w:szCs w:val="20"/>
        </w:rPr>
        <w:t>s</w:t>
      </w:r>
      <w:r>
        <w:rPr>
          <w:rFonts w:cstheme="minorHAnsi"/>
          <w:sz w:val="20"/>
          <w:szCs w:val="20"/>
        </w:rPr>
        <w:t xml:space="preserve"> se presentan a continuación</w:t>
      </w:r>
      <w:r w:rsidR="0031266B">
        <w:rPr>
          <w:rFonts w:cstheme="minorHAnsi"/>
          <w:sz w:val="20"/>
          <w:szCs w:val="20"/>
        </w:rPr>
        <w:t>:</w:t>
      </w:r>
      <w:r>
        <w:rPr>
          <w:rFonts w:cstheme="minorHAnsi"/>
          <w:sz w:val="20"/>
          <w:szCs w:val="20"/>
        </w:rPr>
        <w:t xml:space="preserve"> </w:t>
      </w:r>
    </w:p>
    <w:p w14:paraId="2B7E5083" w14:textId="77777777" w:rsidR="0031266B" w:rsidRPr="00EF4FB4" w:rsidRDefault="0031266B" w:rsidP="0031266B">
      <w:pPr>
        <w:rPr>
          <w:rFonts w:cstheme="minorHAnsi"/>
          <w:sz w:val="20"/>
          <w:szCs w:val="20"/>
        </w:rPr>
      </w:pPr>
    </w:p>
    <w:tbl>
      <w:tblPr>
        <w:tblStyle w:val="Tablaconcuadrcula"/>
        <w:tblW w:w="5000" w:type="pct"/>
        <w:tblLook w:val="04A0" w:firstRow="1" w:lastRow="0" w:firstColumn="1" w:lastColumn="0" w:noHBand="0" w:noVBand="1"/>
      </w:tblPr>
      <w:tblGrid>
        <w:gridCol w:w="1224"/>
        <w:gridCol w:w="2514"/>
        <w:gridCol w:w="3222"/>
        <w:gridCol w:w="1115"/>
        <w:gridCol w:w="5487"/>
      </w:tblGrid>
      <w:tr w:rsidR="0031266B" w:rsidRPr="00EF4FB4" w14:paraId="2B7E5089" w14:textId="77777777" w:rsidTr="007E3FAA">
        <w:trPr>
          <w:tblHeader/>
        </w:trPr>
        <w:tc>
          <w:tcPr>
            <w:tcW w:w="451" w:type="pct"/>
            <w:shd w:val="clear" w:color="auto" w:fill="D9D9D9" w:themeFill="background1" w:themeFillShade="D9"/>
            <w:vAlign w:val="center"/>
          </w:tcPr>
          <w:p w14:paraId="2B7E5084" w14:textId="77777777" w:rsidR="0031266B" w:rsidRPr="00EF4FB4" w:rsidRDefault="0031266B" w:rsidP="003F1BF3">
            <w:pPr>
              <w:jc w:val="center"/>
              <w:rPr>
                <w:rFonts w:cstheme="minorHAnsi"/>
                <w:b/>
              </w:rPr>
            </w:pPr>
            <w:r w:rsidRPr="00EF4FB4">
              <w:rPr>
                <w:rFonts w:cstheme="minorHAnsi"/>
                <w:b/>
              </w:rPr>
              <w:t xml:space="preserve">N° </w:t>
            </w:r>
            <w:r w:rsidR="003F1BF3">
              <w:rPr>
                <w:rFonts w:cstheme="minorHAnsi"/>
                <w:b/>
              </w:rPr>
              <w:t>de medida</w:t>
            </w:r>
          </w:p>
        </w:tc>
        <w:tc>
          <w:tcPr>
            <w:tcW w:w="927" w:type="pct"/>
            <w:shd w:val="clear" w:color="auto" w:fill="D9D9D9" w:themeFill="background1" w:themeFillShade="D9"/>
            <w:vAlign w:val="center"/>
          </w:tcPr>
          <w:p w14:paraId="2B7E5085" w14:textId="5D5A117C" w:rsidR="0031266B" w:rsidRPr="00EF4FB4" w:rsidRDefault="00E41571" w:rsidP="00E41571">
            <w:pPr>
              <w:jc w:val="center"/>
              <w:rPr>
                <w:rFonts w:cstheme="minorHAnsi"/>
                <w:b/>
              </w:rPr>
            </w:pPr>
            <w:r>
              <w:rPr>
                <w:rFonts w:cstheme="minorHAnsi"/>
                <w:b/>
              </w:rPr>
              <w:t xml:space="preserve">Resultado </w:t>
            </w:r>
          </w:p>
        </w:tc>
        <w:tc>
          <w:tcPr>
            <w:tcW w:w="1188" w:type="pct"/>
            <w:shd w:val="clear" w:color="auto" w:fill="D9D9D9" w:themeFill="background1" w:themeFillShade="D9"/>
            <w:vAlign w:val="center"/>
          </w:tcPr>
          <w:p w14:paraId="2B7E5086" w14:textId="738F09E7" w:rsidR="0031266B" w:rsidRPr="00EF4FB4" w:rsidRDefault="00E41571" w:rsidP="00046B8E">
            <w:pPr>
              <w:jc w:val="center"/>
              <w:rPr>
                <w:rFonts w:cstheme="minorHAnsi"/>
                <w:b/>
              </w:rPr>
            </w:pPr>
            <w:r>
              <w:rPr>
                <w:rFonts w:cstheme="minorHAnsi"/>
                <w:b/>
              </w:rPr>
              <w:t xml:space="preserve">Acción </w:t>
            </w:r>
          </w:p>
        </w:tc>
        <w:tc>
          <w:tcPr>
            <w:tcW w:w="411" w:type="pct"/>
            <w:shd w:val="clear" w:color="auto" w:fill="D9D9D9" w:themeFill="background1" w:themeFillShade="D9"/>
            <w:vAlign w:val="center"/>
          </w:tcPr>
          <w:p w14:paraId="2B7E5087" w14:textId="77777777" w:rsidR="0031266B" w:rsidRPr="00EF4FB4" w:rsidRDefault="0031266B" w:rsidP="00046B8E">
            <w:pPr>
              <w:jc w:val="center"/>
              <w:rPr>
                <w:rFonts w:cstheme="minorHAnsi"/>
                <w:b/>
              </w:rPr>
            </w:pPr>
            <w:r w:rsidRPr="00EF4FB4">
              <w:rPr>
                <w:rFonts w:cstheme="minorHAnsi"/>
                <w:b/>
              </w:rPr>
              <w:t>Estado</w:t>
            </w:r>
          </w:p>
        </w:tc>
        <w:tc>
          <w:tcPr>
            <w:tcW w:w="2023" w:type="pct"/>
            <w:shd w:val="clear" w:color="auto" w:fill="D9D9D9" w:themeFill="background1" w:themeFillShade="D9"/>
            <w:vAlign w:val="center"/>
          </w:tcPr>
          <w:p w14:paraId="2B7E5088" w14:textId="3009FC91" w:rsidR="0031266B" w:rsidRPr="00EF4FB4" w:rsidRDefault="00E41571" w:rsidP="00046B8E">
            <w:pPr>
              <w:jc w:val="center"/>
              <w:rPr>
                <w:rFonts w:cstheme="minorHAnsi"/>
                <w:b/>
              </w:rPr>
            </w:pPr>
            <w:r>
              <w:rPr>
                <w:rFonts w:cstheme="minorHAnsi"/>
                <w:b/>
              </w:rPr>
              <w:t>Hallazgo</w:t>
            </w:r>
          </w:p>
        </w:tc>
      </w:tr>
      <w:tr w:rsidR="0031266B" w:rsidRPr="00EF4FB4" w14:paraId="2B7E508F" w14:textId="77777777" w:rsidTr="007E3FAA">
        <w:tc>
          <w:tcPr>
            <w:tcW w:w="451" w:type="pct"/>
            <w:vAlign w:val="center"/>
          </w:tcPr>
          <w:p w14:paraId="2B7E508A" w14:textId="3336B3AB" w:rsidR="00D01F0E" w:rsidRPr="00EF4FB4" w:rsidRDefault="00E41571" w:rsidP="007E3FAA">
            <w:pPr>
              <w:jc w:val="center"/>
              <w:rPr>
                <w:rFonts w:cstheme="minorHAnsi"/>
              </w:rPr>
            </w:pPr>
            <w:r>
              <w:rPr>
                <w:rFonts w:cstheme="minorHAnsi"/>
              </w:rPr>
              <w:t>2</w:t>
            </w:r>
          </w:p>
        </w:tc>
        <w:tc>
          <w:tcPr>
            <w:tcW w:w="927" w:type="pct"/>
            <w:vAlign w:val="center"/>
          </w:tcPr>
          <w:p w14:paraId="2B7E508B" w14:textId="1DD767BE" w:rsidR="0031266B" w:rsidRPr="00EF4FB4" w:rsidRDefault="00E41571" w:rsidP="00046B8E">
            <w:pPr>
              <w:rPr>
                <w:rFonts w:cstheme="minorHAnsi"/>
              </w:rPr>
            </w:pPr>
            <w:r>
              <w:t xml:space="preserve">Cumplir con los límites máximos establecidos de niveles de presión </w:t>
            </w:r>
            <w:r w:rsidR="007E3FAA">
              <w:t xml:space="preserve">sonora </w:t>
            </w:r>
            <w:r>
              <w:t>corregidos para Zona II conforme al D.S. 38/11</w:t>
            </w:r>
          </w:p>
        </w:tc>
        <w:tc>
          <w:tcPr>
            <w:tcW w:w="1188" w:type="pct"/>
            <w:vAlign w:val="center"/>
          </w:tcPr>
          <w:p w14:paraId="2B7E508C" w14:textId="1B634223" w:rsidR="0031266B" w:rsidRPr="00EF4FB4" w:rsidRDefault="00E41571" w:rsidP="00046B8E">
            <w:pPr>
              <w:jc w:val="left"/>
              <w:rPr>
                <w:rFonts w:cstheme="minorHAnsi"/>
              </w:rPr>
            </w:pPr>
            <w:r>
              <w:t>Medición de nivel de presión sonora, en horario diurno de acuerdo a lo señalado en el D.S. N°38/2011</w:t>
            </w:r>
          </w:p>
        </w:tc>
        <w:tc>
          <w:tcPr>
            <w:tcW w:w="411" w:type="pct"/>
            <w:vAlign w:val="center"/>
          </w:tcPr>
          <w:p w14:paraId="2B7E508D" w14:textId="49ED0C2F" w:rsidR="0031266B" w:rsidRPr="00EF4FB4" w:rsidRDefault="00E41571" w:rsidP="00E41571">
            <w:pPr>
              <w:jc w:val="center"/>
              <w:rPr>
                <w:rFonts w:cstheme="minorHAnsi"/>
              </w:rPr>
            </w:pPr>
            <w:r>
              <w:rPr>
                <w:rFonts w:cstheme="minorHAnsi"/>
              </w:rPr>
              <w:t>Ejecutado</w:t>
            </w:r>
          </w:p>
        </w:tc>
        <w:tc>
          <w:tcPr>
            <w:tcW w:w="2023" w:type="pct"/>
            <w:vAlign w:val="center"/>
          </w:tcPr>
          <w:p w14:paraId="120D634F" w14:textId="664C08CE" w:rsidR="00622432" w:rsidRDefault="00622432" w:rsidP="00622432">
            <w:pPr>
              <w:rPr>
                <w:rFonts w:cs="Calibri"/>
                <w:lang w:val="es-ES_tradnl" w:eastAsia="es-ES"/>
              </w:rPr>
            </w:pPr>
            <w:r>
              <w:rPr>
                <w:rFonts w:cs="Calibri"/>
                <w:lang w:eastAsia="es-ES"/>
              </w:rPr>
              <w:t>N</w:t>
            </w:r>
            <w:r w:rsidRPr="00E41571">
              <w:rPr>
                <w:rFonts w:cs="Calibri"/>
                <w:lang w:val="es-ES_tradnl" w:eastAsia="es-ES"/>
              </w:rPr>
              <w:t>o es posible evaluar el cumplimiento de la norma de emisión</w:t>
            </w:r>
            <w:r>
              <w:rPr>
                <w:rFonts w:cs="Calibri"/>
                <w:lang w:val="es-ES_tradnl" w:eastAsia="es-ES"/>
              </w:rPr>
              <w:t xml:space="preserve"> en los puntos R2 y R4, debido a que fue utilizado el modelo de la ISO 9613, Minerva 5.2., sin entregar en el informe el detalle del proceso de corrección a los valores obtenidos que justificara su utilización, como </w:t>
            </w:r>
            <w:r w:rsidRPr="0045570D">
              <w:t>lo exige el DS 38/11. Por ende, s</w:t>
            </w:r>
            <w:proofErr w:type="spellStart"/>
            <w:r w:rsidRPr="0045570D">
              <w:rPr>
                <w:rFonts w:cs="Calibri"/>
                <w:lang w:val="es-ES_tradnl" w:eastAsia="es-ES"/>
              </w:rPr>
              <w:t>e</w:t>
            </w:r>
            <w:proofErr w:type="spellEnd"/>
            <w:r w:rsidRPr="0045570D">
              <w:rPr>
                <w:rFonts w:cs="Calibri"/>
                <w:lang w:val="es-ES_tradnl" w:eastAsia="es-ES"/>
              </w:rPr>
              <w:t xml:space="preserve"> observa la utilización de una metodología de medición y evaluación que no correspondería con la indicada en el D.S. N° 38 de 2011 del MMA</w:t>
            </w:r>
            <w:r>
              <w:rPr>
                <w:rFonts w:cs="Calibri"/>
                <w:lang w:val="es-ES_tradnl" w:eastAsia="es-ES"/>
              </w:rPr>
              <w:t>.</w:t>
            </w:r>
          </w:p>
          <w:p w14:paraId="2B7E508E" w14:textId="16FFF5A7" w:rsidR="0031266B" w:rsidRPr="007E3FAA" w:rsidRDefault="0031266B" w:rsidP="00046B8E">
            <w:pPr>
              <w:rPr>
                <w:rFonts w:cs="Calibri"/>
                <w:lang w:val="es-ES_tradnl" w:eastAsia="es-ES"/>
              </w:rPr>
            </w:pPr>
          </w:p>
        </w:tc>
      </w:tr>
    </w:tbl>
    <w:p w14:paraId="2B7E5096" w14:textId="77777777" w:rsidR="0031266B" w:rsidRPr="00EF4FB4" w:rsidRDefault="0031266B" w:rsidP="0031266B">
      <w:pPr>
        <w:pStyle w:val="Prrafodelista"/>
        <w:ind w:left="0"/>
        <w:rPr>
          <w:rFonts w:cstheme="minorHAnsi"/>
          <w:b/>
          <w:color w:val="FF0000"/>
          <w:sz w:val="20"/>
          <w:szCs w:val="20"/>
        </w:rPr>
      </w:pPr>
    </w:p>
    <w:p w14:paraId="2B7E5099" w14:textId="75B90323" w:rsidR="0031266B" w:rsidRPr="00EF4FB4" w:rsidRDefault="0031266B" w:rsidP="0031266B">
      <w:pPr>
        <w:rPr>
          <w:rFonts w:cstheme="minorHAnsi"/>
          <w:sz w:val="20"/>
          <w:szCs w:val="20"/>
        </w:rPr>
      </w:pPr>
      <w:r w:rsidRPr="00EF4FB4">
        <w:rPr>
          <w:rFonts w:cstheme="minorHAnsi"/>
          <w:sz w:val="20"/>
          <w:szCs w:val="20"/>
        </w:rPr>
        <w:t xml:space="preserve">Del total de medidas verificadas, se puede indicar que el Programa de Cumplimiento se encuentra en estado </w:t>
      </w:r>
      <w:r w:rsidR="00FE2FA1">
        <w:rPr>
          <w:rFonts w:cstheme="minorHAnsi"/>
          <w:sz w:val="20"/>
          <w:szCs w:val="20"/>
        </w:rPr>
        <w:t xml:space="preserve">No </w:t>
      </w:r>
      <w:r w:rsidRPr="00EF4FB4">
        <w:rPr>
          <w:rFonts w:cstheme="minorHAnsi"/>
          <w:sz w:val="20"/>
          <w:szCs w:val="20"/>
        </w:rPr>
        <w:t>Conforme.</w:t>
      </w:r>
    </w:p>
    <w:p w14:paraId="2B7E509A" w14:textId="77777777" w:rsidR="0031266B" w:rsidRDefault="0031266B" w:rsidP="0031266B">
      <w:pPr>
        <w:rPr>
          <w:rFonts w:cstheme="minorHAnsi"/>
          <w:sz w:val="20"/>
          <w:szCs w:val="20"/>
        </w:rPr>
      </w:pPr>
    </w:p>
    <w:p w14:paraId="2B7E509B" w14:textId="77777777" w:rsidR="0031266B" w:rsidRDefault="0031266B" w:rsidP="0031266B">
      <w:pPr>
        <w:rPr>
          <w:rFonts w:cstheme="minorHAnsi"/>
          <w:sz w:val="20"/>
          <w:szCs w:val="20"/>
        </w:rPr>
      </w:pPr>
    </w:p>
    <w:p w14:paraId="2B7E509C" w14:textId="77777777" w:rsidR="0031266B" w:rsidRDefault="0031266B" w:rsidP="0031266B">
      <w:pPr>
        <w:rPr>
          <w:rFonts w:cstheme="minorHAnsi"/>
          <w:sz w:val="20"/>
          <w:szCs w:val="20"/>
        </w:rPr>
      </w:pPr>
    </w:p>
    <w:p w14:paraId="2B7E509D" w14:textId="77777777" w:rsidR="00F36F7C" w:rsidRPr="0025129B" w:rsidRDefault="00F36F7C" w:rsidP="00893A4E">
      <w:pPr>
        <w:pStyle w:val="Prrafodelista"/>
        <w:ind w:left="0"/>
        <w:rPr>
          <w:rFonts w:cstheme="minorHAnsi"/>
          <w:b/>
          <w:sz w:val="14"/>
          <w:szCs w:val="24"/>
        </w:rPr>
      </w:pPr>
    </w:p>
    <w:p w14:paraId="2B7E509E" w14:textId="77777777" w:rsidR="00F36F7C" w:rsidRPr="0025129B" w:rsidRDefault="00F36F7C" w:rsidP="00893A4E">
      <w:pPr>
        <w:pStyle w:val="Prrafodelista"/>
        <w:ind w:left="0"/>
        <w:rPr>
          <w:rFonts w:cstheme="minorHAnsi"/>
          <w:b/>
          <w:sz w:val="14"/>
          <w:szCs w:val="24"/>
        </w:rPr>
      </w:pPr>
    </w:p>
    <w:p w14:paraId="2B7E509F" w14:textId="77777777"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14:paraId="2B7E50CD" w14:textId="77777777" w:rsidR="005B38F1" w:rsidRPr="0025129B" w:rsidRDefault="005B38F1" w:rsidP="005B38F1">
      <w:pPr>
        <w:pStyle w:val="Ttulo1"/>
      </w:pPr>
      <w:bookmarkStart w:id="66" w:name="_Toc352840405"/>
      <w:bookmarkStart w:id="67" w:name="_Toc352841465"/>
      <w:bookmarkStart w:id="68" w:name="_Toc452116471"/>
      <w:r w:rsidRPr="0025129B">
        <w:lastRenderedPageBreak/>
        <w:t>ANEXOS.</w:t>
      </w:r>
      <w:bookmarkEnd w:id="66"/>
      <w:bookmarkEnd w:id="67"/>
      <w:bookmarkEnd w:id="68"/>
    </w:p>
    <w:p w14:paraId="2B7E50CE" w14:textId="77777777" w:rsidR="005B38F1" w:rsidRPr="0025129B" w:rsidRDefault="005B38F1" w:rsidP="005B38F1">
      <w:pPr>
        <w:rPr>
          <w:sz w:val="20"/>
          <w:szCs w:val="20"/>
        </w:rPr>
      </w:pPr>
    </w:p>
    <w:p w14:paraId="2B7E50D0"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2B7E50D3" w14:textId="77777777" w:rsidTr="00995411">
        <w:trPr>
          <w:trHeight w:val="286"/>
          <w:jc w:val="center"/>
        </w:trPr>
        <w:tc>
          <w:tcPr>
            <w:tcW w:w="1038" w:type="pct"/>
            <w:shd w:val="clear" w:color="auto" w:fill="D9D9D9" w:themeFill="background1" w:themeFillShade="D9"/>
          </w:tcPr>
          <w:p w14:paraId="2B7E50D1"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B7E50D2" w14:textId="77777777" w:rsidR="005B38F1" w:rsidRPr="0025129B" w:rsidRDefault="005B38F1" w:rsidP="00995411">
            <w:pPr>
              <w:jc w:val="center"/>
              <w:rPr>
                <w:rFonts w:cstheme="minorHAnsi"/>
                <w:b/>
              </w:rPr>
            </w:pPr>
            <w:r w:rsidRPr="0025129B">
              <w:rPr>
                <w:rFonts w:cstheme="minorHAnsi"/>
                <w:b/>
              </w:rPr>
              <w:t>Nombre Anexo</w:t>
            </w:r>
          </w:p>
        </w:tc>
      </w:tr>
      <w:tr w:rsidR="0097782C" w:rsidRPr="0025129B" w14:paraId="67ECD232" w14:textId="77777777" w:rsidTr="00995411">
        <w:trPr>
          <w:trHeight w:val="286"/>
          <w:jc w:val="center"/>
        </w:trPr>
        <w:tc>
          <w:tcPr>
            <w:tcW w:w="1038" w:type="pct"/>
            <w:vAlign w:val="center"/>
          </w:tcPr>
          <w:p w14:paraId="163275E4" w14:textId="0348C646" w:rsidR="0097782C" w:rsidRPr="0025129B" w:rsidRDefault="0097782C" w:rsidP="00995411">
            <w:pPr>
              <w:jc w:val="center"/>
              <w:rPr>
                <w:rFonts w:cstheme="minorHAnsi"/>
              </w:rPr>
            </w:pPr>
            <w:r>
              <w:rPr>
                <w:rFonts w:cstheme="minorHAnsi"/>
              </w:rPr>
              <w:t>1</w:t>
            </w:r>
          </w:p>
        </w:tc>
        <w:tc>
          <w:tcPr>
            <w:tcW w:w="3962" w:type="pct"/>
            <w:vAlign w:val="center"/>
          </w:tcPr>
          <w:p w14:paraId="28E157AA" w14:textId="6BF89F67" w:rsidR="0097782C" w:rsidRDefault="0097782C" w:rsidP="00615B72">
            <w:r w:rsidRPr="00D366FF">
              <w:rPr>
                <w:rFonts w:cstheme="minorHAnsi"/>
              </w:rPr>
              <w:t xml:space="preserve">Resolución Exenta N° </w:t>
            </w:r>
            <w:r>
              <w:rPr>
                <w:rFonts w:cstheme="minorHAnsi"/>
              </w:rPr>
              <w:t>3</w:t>
            </w:r>
            <w:r w:rsidRPr="00D366FF">
              <w:t>/ROL N° D-0</w:t>
            </w:r>
            <w:r>
              <w:t>43</w:t>
            </w:r>
            <w:r w:rsidRPr="00D366FF">
              <w:t>-2015</w:t>
            </w:r>
          </w:p>
        </w:tc>
      </w:tr>
      <w:tr w:rsidR="005B38F1" w:rsidRPr="0025129B" w14:paraId="2B7E50D6" w14:textId="77777777" w:rsidTr="00995411">
        <w:trPr>
          <w:trHeight w:val="286"/>
          <w:jc w:val="center"/>
        </w:trPr>
        <w:tc>
          <w:tcPr>
            <w:tcW w:w="1038" w:type="pct"/>
            <w:vAlign w:val="center"/>
          </w:tcPr>
          <w:p w14:paraId="2B7E50D4" w14:textId="6A55AFBD" w:rsidR="005B38F1" w:rsidRPr="0025129B" w:rsidRDefault="0097782C" w:rsidP="00995411">
            <w:pPr>
              <w:jc w:val="center"/>
              <w:rPr>
                <w:rFonts w:cstheme="minorHAnsi"/>
              </w:rPr>
            </w:pPr>
            <w:r>
              <w:rPr>
                <w:rFonts w:cstheme="minorHAnsi"/>
              </w:rPr>
              <w:t>2</w:t>
            </w:r>
          </w:p>
        </w:tc>
        <w:tc>
          <w:tcPr>
            <w:tcW w:w="3962" w:type="pct"/>
            <w:vAlign w:val="center"/>
          </w:tcPr>
          <w:p w14:paraId="2B7E50D5" w14:textId="520A4A87" w:rsidR="005B38F1" w:rsidRPr="0025129B" w:rsidRDefault="00615B72" w:rsidP="00615B72">
            <w:pPr>
              <w:rPr>
                <w:rFonts w:cstheme="minorHAnsi"/>
              </w:rPr>
            </w:pPr>
            <w:r>
              <w:t xml:space="preserve">Carta del titular de 10 de diciembre de 2015, que contiene fotografías, factura de compra de materiales e informe denominado </w:t>
            </w:r>
            <w:r w:rsidR="00FE2FA1">
              <w:t>“Evaluación Acústica en Período Diurno”, preparado por la Mutual de Seguridad, con fecha 27 de octubre de 2015</w:t>
            </w:r>
            <w:r>
              <w:t>.</w:t>
            </w:r>
          </w:p>
        </w:tc>
      </w:tr>
    </w:tbl>
    <w:p w14:paraId="2B7E50E0" w14:textId="77777777" w:rsidR="005B38F1" w:rsidRPr="005B38F1" w:rsidRDefault="005B38F1" w:rsidP="005B38F1"/>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7B563" w14:textId="77777777" w:rsidR="00596E48" w:rsidRDefault="00596E48" w:rsidP="00870FF2">
      <w:r>
        <w:separator/>
      </w:r>
    </w:p>
    <w:p w14:paraId="3F367B4B" w14:textId="77777777" w:rsidR="00596E48" w:rsidRDefault="00596E48" w:rsidP="00870FF2"/>
    <w:p w14:paraId="2824CE67" w14:textId="77777777" w:rsidR="00596E48" w:rsidRDefault="00596E48"/>
  </w:endnote>
  <w:endnote w:type="continuationSeparator" w:id="0">
    <w:p w14:paraId="09E43C04" w14:textId="77777777" w:rsidR="00596E48" w:rsidRDefault="00596E48" w:rsidP="00870FF2">
      <w:r>
        <w:continuationSeparator/>
      </w:r>
    </w:p>
    <w:p w14:paraId="13DF108A" w14:textId="77777777" w:rsidR="00596E48" w:rsidRDefault="00596E48" w:rsidP="00870FF2"/>
    <w:p w14:paraId="6F8A429D" w14:textId="77777777" w:rsidR="00596E48" w:rsidRDefault="00596E48"/>
  </w:endnote>
  <w:endnote w:type="continuationNotice" w:id="1">
    <w:p w14:paraId="47C9919D" w14:textId="77777777" w:rsidR="00596E48" w:rsidRDefault="00596E48"/>
    <w:p w14:paraId="1AE4118C" w14:textId="77777777" w:rsidR="00596E48" w:rsidRDefault="00596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2B7E5102" w14:textId="77777777" w:rsidR="00891CE8" w:rsidRDefault="00891CE8">
        <w:pPr>
          <w:pStyle w:val="Piedepgina"/>
          <w:jc w:val="right"/>
        </w:pPr>
        <w:r w:rsidRPr="004E5529">
          <w:fldChar w:fldCharType="begin"/>
        </w:r>
        <w:r w:rsidRPr="004E5529">
          <w:instrText>PAGE   \* MERGEFORMAT</w:instrText>
        </w:r>
        <w:r w:rsidRPr="004E5529">
          <w:fldChar w:fldCharType="separate"/>
        </w:r>
        <w:r w:rsidR="0004136A" w:rsidRPr="0004136A">
          <w:rPr>
            <w:noProof/>
            <w:lang w:val="es-ES"/>
          </w:rPr>
          <w:t>11</w:t>
        </w:r>
        <w:r w:rsidRPr="004E5529">
          <w:fldChar w:fldCharType="end"/>
        </w:r>
      </w:p>
    </w:sdtContent>
  </w:sdt>
  <w:p w14:paraId="2B7E5103" w14:textId="77777777" w:rsidR="00891CE8" w:rsidRPr="00411E4F" w:rsidRDefault="00891CE8"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B7E5104" w14:textId="19168D48" w:rsidR="00891CE8" w:rsidRPr="00411E4F" w:rsidRDefault="007E3790"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00891CE8" w:rsidRPr="00411E4F">
      <w:rPr>
        <w:color w:val="000000" w:themeColor="text1"/>
        <w:sz w:val="16"/>
        <w:szCs w:val="16"/>
      </w:rPr>
      <w:t xml:space="preserve">, piso </w:t>
    </w:r>
    <w:r>
      <w:rPr>
        <w:color w:val="000000" w:themeColor="text1"/>
        <w:sz w:val="16"/>
        <w:szCs w:val="16"/>
      </w:rPr>
      <w:t>8</w:t>
    </w:r>
    <w:r w:rsidR="00891CE8" w:rsidRPr="00411E4F">
      <w:rPr>
        <w:color w:val="000000" w:themeColor="text1"/>
        <w:sz w:val="16"/>
        <w:szCs w:val="16"/>
      </w:rPr>
      <w:t xml:space="preserve">, Santiago / </w:t>
    </w:r>
    <w:hyperlink r:id="rId1" w:history="1">
      <w:r w:rsidR="00891CE8" w:rsidRPr="00411E4F">
        <w:rPr>
          <w:color w:val="0000FF"/>
          <w:sz w:val="16"/>
          <w:szCs w:val="16"/>
          <w:u w:val="single"/>
        </w:rPr>
        <w:t>www.sma.gob.cl</w:t>
      </w:r>
    </w:hyperlink>
  </w:p>
  <w:p w14:paraId="2B7E5105" w14:textId="77777777" w:rsidR="00891CE8" w:rsidRDefault="00891C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7" w14:textId="77777777" w:rsidR="00891CE8" w:rsidRDefault="00891CE8" w:rsidP="00870FF2">
    <w:pPr>
      <w:pStyle w:val="Piedepgina"/>
    </w:pPr>
  </w:p>
  <w:p w14:paraId="2B7E5108" w14:textId="77777777" w:rsidR="00891CE8" w:rsidRDefault="00891C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F2F8A" w14:textId="77777777" w:rsidR="00596E48" w:rsidRDefault="00596E48" w:rsidP="00870FF2">
      <w:r>
        <w:separator/>
      </w:r>
    </w:p>
    <w:p w14:paraId="4A8F7043" w14:textId="77777777" w:rsidR="00596E48" w:rsidRDefault="00596E48" w:rsidP="00870FF2"/>
    <w:p w14:paraId="7BD29DD7" w14:textId="77777777" w:rsidR="00596E48" w:rsidRDefault="00596E48"/>
  </w:footnote>
  <w:footnote w:type="continuationSeparator" w:id="0">
    <w:p w14:paraId="0B5E36F7" w14:textId="77777777" w:rsidR="00596E48" w:rsidRDefault="00596E48" w:rsidP="00870FF2">
      <w:r>
        <w:continuationSeparator/>
      </w:r>
    </w:p>
    <w:p w14:paraId="386F5A87" w14:textId="77777777" w:rsidR="00596E48" w:rsidRDefault="00596E48" w:rsidP="00870FF2"/>
    <w:p w14:paraId="22F0BABF" w14:textId="77777777" w:rsidR="00596E48" w:rsidRDefault="00596E48"/>
  </w:footnote>
  <w:footnote w:type="continuationNotice" w:id="1">
    <w:p w14:paraId="0BC48C09" w14:textId="77777777" w:rsidR="00596E48" w:rsidRDefault="00596E48"/>
    <w:p w14:paraId="0E3CED2B" w14:textId="77777777" w:rsidR="00596E48" w:rsidRDefault="00596E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E5106" w14:textId="4EC94DA3" w:rsidR="00891CE8" w:rsidRDefault="007E3790" w:rsidP="00870FF2">
    <w:pPr>
      <w:pStyle w:val="Encabezado"/>
    </w:pPr>
    <w:r>
      <w:rPr>
        <w:noProof/>
        <w:lang w:eastAsia="es-CL"/>
      </w:rPr>
      <w:drawing>
        <wp:anchor distT="0" distB="0" distL="114300" distR="114300" simplePos="0" relativeHeight="251659264" behindDoc="0" locked="0" layoutInCell="1" allowOverlap="1" wp14:anchorId="1BB455B6" wp14:editId="541AD936">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C2B4698"/>
    <w:multiLevelType w:val="hybridMultilevel"/>
    <w:tmpl w:val="35508AA6"/>
    <w:lvl w:ilvl="0" w:tplc="7DEE9204">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6"/>
  </w:num>
  <w:num w:numId="5">
    <w:abstractNumId w:val="18"/>
  </w:num>
  <w:num w:numId="6">
    <w:abstractNumId w:val="23"/>
  </w:num>
  <w:num w:numId="7">
    <w:abstractNumId w:val="16"/>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2"/>
  </w:num>
  <w:num w:numId="16">
    <w:abstractNumId w:val="11"/>
  </w:num>
  <w:num w:numId="17">
    <w:abstractNumId w:val="19"/>
  </w:num>
  <w:num w:numId="18">
    <w:abstractNumId w:val="17"/>
  </w:num>
  <w:num w:numId="19">
    <w:abstractNumId w:val="4"/>
  </w:num>
  <w:num w:numId="20">
    <w:abstractNumId w:val="1"/>
  </w:num>
  <w:num w:numId="21">
    <w:abstractNumId w:val="8"/>
  </w:num>
  <w:num w:numId="22">
    <w:abstractNumId w:val="7"/>
  </w:num>
  <w:num w:numId="23">
    <w:abstractNumId w:val="21"/>
  </w:num>
  <w:num w:numId="24">
    <w:abstractNumId w:val="9"/>
  </w:num>
  <w:num w:numId="25">
    <w:abstractNumId w:val="20"/>
  </w:num>
  <w:num w:numId="26">
    <w:abstractNumId w:val="12"/>
  </w:num>
  <w:num w:numId="27">
    <w:abstractNumId w:val="13"/>
  </w:num>
  <w:num w:numId="28">
    <w:abstractNumId w:val="3"/>
  </w:num>
  <w:num w:numId="29">
    <w:abstractNumId w:val="0"/>
  </w:num>
  <w:num w:numId="30">
    <w:abstractNumId w:val="24"/>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36A"/>
    <w:rsid w:val="00041C3F"/>
    <w:rsid w:val="00041FA4"/>
    <w:rsid w:val="00042CA6"/>
    <w:rsid w:val="00043318"/>
    <w:rsid w:val="0004340C"/>
    <w:rsid w:val="00043B71"/>
    <w:rsid w:val="00044B58"/>
    <w:rsid w:val="00044ED6"/>
    <w:rsid w:val="00045DA2"/>
    <w:rsid w:val="000463A5"/>
    <w:rsid w:val="0004745E"/>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500"/>
    <w:rsid w:val="000C5064"/>
    <w:rsid w:val="000C51E8"/>
    <w:rsid w:val="000C63A4"/>
    <w:rsid w:val="000C73B9"/>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7133"/>
    <w:rsid w:val="001672BB"/>
    <w:rsid w:val="00167879"/>
    <w:rsid w:val="001678BF"/>
    <w:rsid w:val="00167E77"/>
    <w:rsid w:val="00170726"/>
    <w:rsid w:val="00170FB4"/>
    <w:rsid w:val="001710A7"/>
    <w:rsid w:val="001712BB"/>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152"/>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44B"/>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6B"/>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2C00"/>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E8F"/>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122"/>
    <w:rsid w:val="00385A04"/>
    <w:rsid w:val="00386140"/>
    <w:rsid w:val="0038614C"/>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1BF3"/>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124"/>
    <w:rsid w:val="004142EF"/>
    <w:rsid w:val="004144D0"/>
    <w:rsid w:val="004155AC"/>
    <w:rsid w:val="004155C8"/>
    <w:rsid w:val="00417062"/>
    <w:rsid w:val="004210EA"/>
    <w:rsid w:val="0042193B"/>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570D"/>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247"/>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3CB"/>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9B7"/>
    <w:rsid w:val="004C0B67"/>
    <w:rsid w:val="004C0C1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0D2"/>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96E48"/>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5B72"/>
    <w:rsid w:val="00616A6B"/>
    <w:rsid w:val="006173F1"/>
    <w:rsid w:val="00620382"/>
    <w:rsid w:val="00620768"/>
    <w:rsid w:val="00620857"/>
    <w:rsid w:val="00622432"/>
    <w:rsid w:val="0062270E"/>
    <w:rsid w:val="00622A41"/>
    <w:rsid w:val="00622DC1"/>
    <w:rsid w:val="0062316E"/>
    <w:rsid w:val="006231A5"/>
    <w:rsid w:val="00623394"/>
    <w:rsid w:val="00624559"/>
    <w:rsid w:val="00624861"/>
    <w:rsid w:val="00624C7F"/>
    <w:rsid w:val="00624E3A"/>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BC2"/>
    <w:rsid w:val="00635D23"/>
    <w:rsid w:val="00636E65"/>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3776"/>
    <w:rsid w:val="006641C8"/>
    <w:rsid w:val="00664562"/>
    <w:rsid w:val="00664DBF"/>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B0A"/>
    <w:rsid w:val="006A0C26"/>
    <w:rsid w:val="006A0D3B"/>
    <w:rsid w:val="006A2724"/>
    <w:rsid w:val="006A344E"/>
    <w:rsid w:val="006A3702"/>
    <w:rsid w:val="006A3D75"/>
    <w:rsid w:val="006A3DF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37A"/>
    <w:rsid w:val="006E7463"/>
    <w:rsid w:val="006E76D9"/>
    <w:rsid w:val="006F19B0"/>
    <w:rsid w:val="006F268F"/>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90"/>
    <w:rsid w:val="007E37BA"/>
    <w:rsid w:val="007E37F2"/>
    <w:rsid w:val="007E3FAA"/>
    <w:rsid w:val="007E4EAB"/>
    <w:rsid w:val="007E6664"/>
    <w:rsid w:val="007E698F"/>
    <w:rsid w:val="007E6EBD"/>
    <w:rsid w:val="007E7C90"/>
    <w:rsid w:val="007E7D76"/>
    <w:rsid w:val="007E7F84"/>
    <w:rsid w:val="007E7FA2"/>
    <w:rsid w:val="007F1560"/>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C85"/>
    <w:rsid w:val="00835E6B"/>
    <w:rsid w:val="00836848"/>
    <w:rsid w:val="00837502"/>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AD8"/>
    <w:rsid w:val="00891CE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1CBA"/>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1F9"/>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82C"/>
    <w:rsid w:val="00977F00"/>
    <w:rsid w:val="0098011C"/>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8192B"/>
    <w:rsid w:val="00A823C2"/>
    <w:rsid w:val="00A830EB"/>
    <w:rsid w:val="00A8353A"/>
    <w:rsid w:val="00A83BB7"/>
    <w:rsid w:val="00A83D8B"/>
    <w:rsid w:val="00A84B82"/>
    <w:rsid w:val="00A86792"/>
    <w:rsid w:val="00A868C9"/>
    <w:rsid w:val="00A8710E"/>
    <w:rsid w:val="00A87C51"/>
    <w:rsid w:val="00A90028"/>
    <w:rsid w:val="00A900E4"/>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896"/>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90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3C5"/>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0A89"/>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4E8A"/>
    <w:rsid w:val="00CF687F"/>
    <w:rsid w:val="00CF68E5"/>
    <w:rsid w:val="00CF6EE7"/>
    <w:rsid w:val="00CF7C2F"/>
    <w:rsid w:val="00D0095D"/>
    <w:rsid w:val="00D00F57"/>
    <w:rsid w:val="00D0121B"/>
    <w:rsid w:val="00D0182D"/>
    <w:rsid w:val="00D01F0E"/>
    <w:rsid w:val="00D03836"/>
    <w:rsid w:val="00D03E8A"/>
    <w:rsid w:val="00D03F37"/>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5400"/>
    <w:rsid w:val="00D55861"/>
    <w:rsid w:val="00D55D5E"/>
    <w:rsid w:val="00D5620A"/>
    <w:rsid w:val="00D56ECD"/>
    <w:rsid w:val="00D56FC8"/>
    <w:rsid w:val="00D578E2"/>
    <w:rsid w:val="00D60FF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805"/>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09C"/>
    <w:rsid w:val="00E3738A"/>
    <w:rsid w:val="00E406CE"/>
    <w:rsid w:val="00E411A1"/>
    <w:rsid w:val="00E41326"/>
    <w:rsid w:val="00E414DA"/>
    <w:rsid w:val="00E41571"/>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EE"/>
    <w:rsid w:val="00E951D5"/>
    <w:rsid w:val="00E95663"/>
    <w:rsid w:val="00E95BBB"/>
    <w:rsid w:val="00E96B20"/>
    <w:rsid w:val="00E97B4B"/>
    <w:rsid w:val="00E97E51"/>
    <w:rsid w:val="00EA0D97"/>
    <w:rsid w:val="00EA12E7"/>
    <w:rsid w:val="00EA1B50"/>
    <w:rsid w:val="00EA2992"/>
    <w:rsid w:val="00EA2DB9"/>
    <w:rsid w:val="00EA4024"/>
    <w:rsid w:val="00EA52CB"/>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6BA5"/>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9C7"/>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C7C08"/>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2FA1"/>
    <w:rsid w:val="00FE363A"/>
    <w:rsid w:val="00FE473A"/>
    <w:rsid w:val="00FE54B5"/>
    <w:rsid w:val="00FE6393"/>
    <w:rsid w:val="00FE6841"/>
    <w:rsid w:val="00FE7758"/>
    <w:rsid w:val="00FF058E"/>
    <w:rsid w:val="00FF08D8"/>
    <w:rsid w:val="00FF10A4"/>
    <w:rsid w:val="00FF149A"/>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E4E6A"/>
  <w15:docId w15:val="{BFDB322A-58FA-4736-A05B-38307948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JnFUMLiBj+hop/+lV+sV9PUkzGr7uVKF55GKZ8dHsqw=</DigestValue>
    </Reference>
    <Reference Type="http://www.w3.org/2000/09/xmldsig#Object" URI="#idOfficeObject">
      <DigestMethod Algorithm="http://www.w3.org/2001/04/xmlenc#sha256"/>
      <DigestValue>IHrrNgEl/jDVsMnSzptmf9JUJBvUdDRI8dI0o4E4rhs=</DigestValue>
    </Reference>
    <Reference Type="http://uri.etsi.org/01903#SignedProperties" URI="#idSignedProperties">
      <Transforms>
        <Transform Algorithm="http://www.w3.org/TR/2001/REC-xml-c14n-20010315"/>
      </Transforms>
      <DigestMethod Algorithm="http://www.w3.org/2001/04/xmlenc#sha256"/>
      <DigestValue>XbHJP36WC3xT6K48FxCCf6VlRO7cX1MueCsUT01HQ9M=</DigestValue>
    </Reference>
    <Reference Type="http://www.w3.org/2000/09/xmldsig#Object" URI="#idValidSigLnImg">
      <DigestMethod Algorithm="http://www.w3.org/2001/04/xmlenc#sha256"/>
      <DigestValue>F45UCa+fiPnWXydfOAS2Nlb+vuBKUMd1MwfT8dddRbc=</DigestValue>
    </Reference>
    <Reference Type="http://www.w3.org/2000/09/xmldsig#Object" URI="#idInvalidSigLnImg">
      <DigestMethod Algorithm="http://www.w3.org/2001/04/xmlenc#sha256"/>
      <DigestValue>OCYo8xk1YNtTMtkIgUHH9DJdTi+u+aqbIumD8E1V4j4=</DigestValue>
    </Reference>
  </SignedInfo>
  <SignatureValue>MzFmDa5cMawNR7M/REgW67+8WINAosGvdf21wHB1UO31yf9JF03zOTU/7/6QNXDryxHvXUSnupme
Wbtxi80qpeERPEzZAfDBqeYj51FgauKs0O0capwnp1KKX+hL4kF1k6VlE245alXksGV+26nBQMiY
ug+kvjoJdtPTzt7cIRkh53b0chD6GOGaWOmFHRMcCg+RLaxbGrHQBdVUWiDURCkX9WLH/RF7EyXt
z9Pkun70nkMvVMTirRwegfmcuuKajizjCsPuOiJHoMSzEwmFCfTP2syQm7C2zyboh7NbNQZAARTr
Wu+nUyPOI3fU/kU+GaQlLM8wxsjMS94Lh2YSIw==</SignatureValue>
  <KeyInfo>
    <X509Data>
      <X509Certificate>MIIHRDCCBiygAwIBAgIQCtA/1a40hYCtOEzYPEABa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qw31xGaqXfcQudiWg/n+lNO0tN9rzFXNq1j4gACSOQGOUtIe+CoebA8RhwN+2pm0CMLD2L04PqWnnC9FKw9uUh8oiJqA/qfMeauSICpHbIVY89dpvWKPrCYyJuMy7DwL0uFG91KuDKDxPf8onjRojrWtI4ZRt+825V0eK4nX0sfhTYOjQ1l/ti+jYqjSInUkJWUB1p4jO85IWUP21j8yYWvX8tO4rUX/YkHZ93jLso9Hqr3vtywHs5YLoAy4ajV9zR8Jq4RSQ4kxI+cAUTFodl6kxOeQGIH+l/IYfghfBYYbdf8iUPXlQGFikUM9eL3qPDsWtUfHGrjsqF3v0doGh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tyUvS+HB5FDD2eoLJ9AZU8OZsXSUwr4pKiJFb8cuftU=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e01gNrIhE4NQZXFItUkeSc756Ku6a4f43iyaqkARSPM=</DigestValue>
      </Reference>
      <Reference URI="/word/endnotes.xml?ContentType=application/vnd.openxmlformats-officedocument.wordprocessingml.endnotes+xml">
        <DigestMethod Algorithm="http://www.w3.org/2001/04/xmlenc#sha256"/>
        <DigestValue>aSEgxwParMaQ/H6er1qdKB2ykg0nsfezVcb7Y4FAj2I=</DigestValue>
      </Reference>
      <Reference URI="/word/fontTable.xml?ContentType=application/vnd.openxmlformats-officedocument.wordprocessingml.fontTable+xml">
        <DigestMethod Algorithm="http://www.w3.org/2001/04/xmlenc#sha256"/>
        <DigestValue>C6hFgSUXEyd87mrduYWiznTkJZB+8efJcSxBdJn8jYQ=</DigestValue>
      </Reference>
      <Reference URI="/word/footer1.xml?ContentType=application/vnd.openxmlformats-officedocument.wordprocessingml.footer+xml">
        <DigestMethod Algorithm="http://www.w3.org/2001/04/xmlenc#sha256"/>
        <DigestValue>c22ucVjqPOgsaBJHNgAm1CgcTQ3KAzQTdC8fogMmq84=</DigestValue>
      </Reference>
      <Reference URI="/word/footer2.xml?ContentType=application/vnd.openxmlformats-officedocument.wordprocessingml.footer+xml">
        <DigestMethod Algorithm="http://www.w3.org/2001/04/xmlenc#sha256"/>
        <DigestValue>DGGcAou9/K5SXvHLVGwXnDk3RgBuVfprsH8wCqlOl88=</DigestValue>
      </Reference>
      <Reference URI="/word/footnotes.xml?ContentType=application/vnd.openxmlformats-officedocument.wordprocessingml.footnotes+xml">
        <DigestMethod Algorithm="http://www.w3.org/2001/04/xmlenc#sha256"/>
        <DigestValue>jNCVy6KcYi6Z4jjjJiRIwKIy2j7t+t83HqqYs6r9CcQ=</DigestValue>
      </Reference>
      <Reference URI="/word/header1.xml?ContentType=application/vnd.openxmlformats-officedocument.wordprocessingml.header+xml">
        <DigestMethod Algorithm="http://www.w3.org/2001/04/xmlenc#sha256"/>
        <DigestValue>bkAM/ntUYOSdA+S9RvHwP9acXa74R3SYVCMv6NJnmHA=</DigestValue>
      </Reference>
      <Reference URI="/word/media/image1.emf?ContentType=image/x-emf">
        <DigestMethod Algorithm="http://www.w3.org/2001/04/xmlenc#sha256"/>
        <DigestValue>r0LS45aYqKBEeRDTDLObkE2F0XXWBKKgy7X+edTw220=</DigestValue>
      </Reference>
      <Reference URI="/word/media/image2.emf?ContentType=image/x-emf">
        <DigestMethod Algorithm="http://www.w3.org/2001/04/xmlenc#sha256"/>
        <DigestValue>PdDi9Fb4X2sVCW5emlhE4UPBr+tkzTnsvhJTjM6VHGg=</DigestValue>
      </Reference>
      <Reference URI="/word/media/image3.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baHPzV80JPVF6/gCbT5YrNjk6soEb7kkxXmp7fuybuc=</DigestValue>
      </Reference>
      <Reference URI="/word/styles.xml?ContentType=application/vnd.openxmlformats-officedocument.wordprocessingml.styles+xml">
        <DigestMethod Algorithm="http://www.w3.org/2001/04/xmlenc#sha256"/>
        <DigestValue>zwWphFPd3qpTfWZCxn2WrTVjpW0tx4kaCbHOj6QE6kI=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2016-05-27T20:34:34Z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AwAAAIQwNsBAAAAAAAAAAAAAAAAAAAAAAAAAAEAAAD/2P/gABBKRklGAAEBAQDIAMgAAP/bAEMACgcHCQcGCgkICQsLCgwPGRAPDg4PHhYXEhkkICYlIyAjIigtOTAoKjYrIiMyRDI2Oz1AQEAmMEZLRT5KOT9APf/bAEMBCwsLDw0PHRAQHT0pIyk9PT09PT09PT09PT09PT09PT09PT09PT09PT09PT09PT09PT09PT09PT09PT09PT09Pf/AABEIAIAAw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n//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BMAAAAZAAAAAAAAAAAAAAAXQAAADwAAAAAAAAAAAAAAF4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2016-05-27T20:34:34Z</xd:SigningTime>
          <xd:SigningCertificate>
            <xd:Cert>
              <xd:CertDigest>
                <DigestMethod Algorithm="http://www.w3.org/2001/04/xmlenc#sha256"/>
                <DigestValue>BuUH34ouYCJHKmg9O8wLRFxBJV9vWu52tgqEyt/azJE=</DigestValue>
              </xd:CertDigest>
              <xd:IssuerSerial>
                <X509IssuerName>E=e-sign@e-sign.cl, CN=E-Sign Firma Electronica Avanzada para Estado de Chile CA, OU=Class 2 Managed PKI Individual Subscriber CA, OU=Symantec Trust Network, O=E-Sign S.A., C=CL</X509IssuerName>
                <X509SerialNumber>14373572425741934769254306572671123818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AIwAAqxEAACBFTUYAAAEAsN0AAMs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UAKD4///yAQAAAAAAAPxb6QKA+P//CABYfvv2//8AAAAAAAAAAOBb6QKA+P////8AAAAAAAD1AAAAtGkyAIpnE1Q2ZxNUPo6+aOBTQwAAAAAATCEhwCIAigEgDQCEJGoyAPhpMgCIbhsLIA0AhLhsMgANj75oIA0AhAAAAACIBgAIkA4RBKRrMgBY2ONoPs4TCwAAAABY2ONoIA0AADzOEwsBAAAAAAAAAAcAAAA8zhMLAAAAAAAAAAAsajIA4nmyaCAAAAD/////AAAAAAAAAAAVAAAAAAAAAHAAAAABAAAAAQAAACQAAAAkAAAAEAAAAAAAAACIBgAIkA4RBAFVAQAAAAAAfhUKAexqMgDsajIA0Hi+aAAAAACIaoYfAAAAAAEAAAAAAAAAqGoyAC8wp3Z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AA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qAAAAAoAAABgAAAAWQAAAGwAAAABAAAAAAANQlVVDUIKAAAAYAAAAA8AAABMAAAAAAAAAAAAAAAAAAAA//////////9sAAAARgBpAHMAYwBhAGwAaQB6AGEAZABvAHIAIABSAE0AuEEGAAAAAwAAAAUAAAAFAAAABgAAAAMAAAADAAAABQAAAAYAAAAHAAAABwAAAAQAAAADAAAABwAAAAoAAABLAAAAQAAAADAAAAAFAAAAIAAAAAEAAAABAAAAEAAAAAAAAAAAAAAAAAEAAIAAAAAAAAAAAAAAAAABAACAAAAAJQAAAAwAAAACAAAAJwAAABgAAAAEAAAAAAAAAP///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Object>
  <Object Id="idInvalidSigLnImg">AQAAAGwAAAAAAAAAAAAAAP8AAAB/AAAAAAAAAAAAAABAIwAAqxEAACBFTUYAAAEATOEAANE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UEMAAABpj7ZnjrZqj7Zqj7ZnjrZtkbdukrdtkbdnjrZqj7ZojrZ3rdUCAwQBA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RdznAJXcepgBqGEsAav//AAAAAI51floAAGiTMgCYAD4AAAAAABBNPgC8kjIAUPOPdQAAAAAAAENoYXJVcHBlclcAjD4AQI4+AOhuBAjQlT4AFJMyAIABq3YOXKZ24FumdhSTMgBkAQAAgWIddYFiHXWoIhAEAAgAAAACAAAAAAAANJMyABZqHXUAAAAAAAAAAG6UMgAJAAAAXJQyAAkAAAAAAAAAAAAAAFyUMgBskzIA4uocdQAAAAAAAgAAAAAyAAkAAABclDIACQAAAEwSHnUAAAAAAAAAAFyUMgAJAAAAAAAAAJiTMgCKLhx1AAAAAAACAABclDIACQAAAGR2AAgAAAAAJQAAAAwAAAABAAAAGAAAAAwAAAD/AAACEgAAAAwAAAABAAAAHgAAABgAAAAiAAAABAAAAHIAAAARAAAAJQAAAAwAAAABAAAAVAAAAKgAAAAjAAAABAAAAHAAAAAQAAAAAQAAAAAADUJVV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QAoPj///IBAAAAAAAA/FvpAoD4//8IAFh++/b//wAAAAAAAAAA4FvpAoD4/////wAAAAAyAPVxFXdYXDIA9XEVd1mBBwD+////jOMQd/LgEHcE1N4LqP5AAEjS3gvoVTIAFmoddQAAAAAAAAAAHFcyAAYAAAAQVzIABgAAAAIAAAAAAAAAXNLeC5Ag7wtc0t4LAAAAAJAg7ws4VjIAgWIddYFiHXUAAAAAAAgAAAACAAAAAAAAQFYyABZqHXUAAAAAAAAAAHZXMgAHAAAAaFcyAAcAAAAAAAAAAAAAAGhXMgB4VjIA4uocdQAAAAAAAgAAAAAyAAcAAABoVzIABwAAAEwSHnUAAAAAAAAAAGhXMgAHAAAAAAAAAKRWMgCKLhx1AAAAAAACAABoVz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F3PQUldwAAAAAAAD4A6N4IDAEAAADgfUYAAAAAALh0GwsDAAAAtCrkaAhqGwsAAAAAuHQbC+OFsmgDAAAAAgAAAAAAAABYAAAAaM3jaKBVMgApXqZ2AAA+AA5cpnbgW6Z2yFUyAGQBAACBYh11gWIddXDPFQsACAAAAAIAAAAAAADoVTIAFmoddQAAAAAAAAAAHFcyAAYAAAAQVzIABgAAAAAAAAAAAAAAEFcyACBWMgDi6hx1AAAAAAACAAAAADIABgAAABBXMgAGAAAATBIedQAAAAAAAAAAEFcyAAYAAAAAAAAATFYyAIouHHUAAAAAAAIAABBXMgAGAAAAZHYACAAAAAAlAAAADAAAAAMAAAAYAAAADAAAAAAAAAISAAAADAAAAAEAAAAWAAAADAAAAAgAAABUAAAAVAAAAAoAAAAnAAAAHgAAAEoAAAABAAAAAAANQlVV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cAAAAEUAdgBlAGwAeQBuACAARgB1AGUAbgB0AGUAcwAgAEQALgBvAAYAAAAFAAAABgAAAAMAAAAFAAAABwAAAAMAAAAGAAAABwAAAAYAAAAHAAAABAAAAAYAAAAFAAAAAwAAAAg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bLqgLnU2LP6xThpMPr/wtp3UYYXlDU306dG/caJ4c2s=</DigestValue>
    </Reference>
    <Reference Type="http://www.w3.org/2000/09/xmldsig#Object" URI="#idOfficeObject">
      <DigestMethod Algorithm="http://www.w3.org/2001/04/xmlenc#sha256"/>
      <DigestValue>BLdwhBi8YEXOBSTZ76XMl0J6R3Ud+SxcDao/Eo5HLHg=</DigestValue>
    </Reference>
    <Reference Type="http://uri.etsi.org/01903#SignedProperties" URI="#idSignedProperties">
      <Transforms>
        <Transform Algorithm="http://www.w3.org/TR/2001/REC-xml-c14n-20010315"/>
      </Transforms>
      <DigestMethod Algorithm="http://www.w3.org/2001/04/xmlenc#sha256"/>
      <DigestValue>Qz3ChWvAAz4JAnkgvRJ1S2fVyUKKrYd6p4EYeg3Xigs=</DigestValue>
    </Reference>
    <Reference Type="http://www.w3.org/2000/09/xmldsig#Object" URI="#idValidSigLnImg">
      <DigestMethod Algorithm="http://www.w3.org/2001/04/xmlenc#sha256"/>
      <DigestValue>SnrqWE/R6cW4Cb4e4BpH8FwiLHfNunPTPoGSAsb9PJg=</DigestValue>
    </Reference>
    <Reference Type="http://www.w3.org/2000/09/xmldsig#Object" URI="#idInvalidSigLnImg">
      <DigestMethod Algorithm="http://www.w3.org/2001/04/xmlenc#sha256"/>
      <DigestValue>4a1sAGaDxbTLqgtQysalTQTnH4keC6JMHPpbvJDN6x4=</DigestValue>
    </Reference>
  </SignedInfo>
  <SignatureValue>M9+zyy+yNg1H4eho9v9vYwaF6f2W/XfTk5+oSxrcZ6Ia+wPTvuKW2NMdOAiegJy8L6Bh+tZZi5zN
ZRVP/WP+aJYz5wBQfahEzhsuiXT5NzEz+5BWy9tKK0TQ+1yEdr6zBfs71vBpFJdsL5H9W25vM3Cg
W0JVkgFpw04wh5OEH0feoyTvXZi3fQ0Vpr3U7gAZbvWOd2UxHsPwn7j07A6sQ9SqkBpZEoqgOf5I
e47lDddkBm5ZmAsv2kuojiStC8gn4uaUKrPrYcYoD3QVb8ytIOft/1TUU3uOJgfxB2kL+J35EGHy
JyuTj94yU0xWy8nY8HUX0w3+uXY38qnnpb6qig==</SignatureValue>
  <KeyInfo>
    <X509Data>
      <X509Certificate>MIIHSDCCBjCgAwIBAgIQULYLIj+EvgGSyfWoWoMf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jAwMDAwMFoXDTE2MDgyNT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sIHzZfRs3UaH2/q7ihw/5lX/Bt3XF0SCoyVBdwGhEwt+76Te8pM9zt3ijOO9cbrZvDg77HyNtmn8kilBnXG5BnaboPA+oKDCsrWcc38/DdTcvJGgQh8wTI6ET2mZKn2BjXO9l56nT5mkwput/bPz5srLdg/MNZMlJ+D3zCSo2w+8hKbaRsek5DAiGccPfkn9wSAKAtDqrpbky6szlPtjm9Jj+A6jJ/WYsTqDbmYNfvQXztn/cFPkx+Au4/VzhO9/p1o78U9IWfxfnPOlSQtroTfQupb6CoRFd9rNL++Eo9B3JVd1bplnJ54VzOvfLm4/OTjdExGmmSAoSmPG1Bajh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uF6K8uPv0a01KfbCli2MR8Lr7s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LMi0dNbr+jFhH+U7v0CJffvRAyK6vC7TPOEeBv69+bt6CoRyV31Y+UT+7cygrNzRvg98Rc62omQ/DVUl9hkiD8BGzY+xW3PpX79+54BlR7lROx4djh6jLam0imsjMPNxAngox+BsMxdbJ+pkCA7Wg+IwGDeBjUglD8l9GLNABS2Hopk6cSkz47FflhKefPPkIPkhqK7Lg+pqeRJ3Pzgz3Ty4oFDkFoE6H7LIFxPIc88JpORsW/SVfVQwuD5lfkSdJ9DzbqSh4RZmWwkAOwO9hu5tILVYqtowD7FTO2ISs4RzomUfeYM83BTZjZ5fmRaTNUdTgwfP60z0+ZFYYvla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tyUvS+HB5FDD2eoLJ9AZU8OZsXSUwr4pKiJFb8cuftU=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e01gNrIhE4NQZXFItUkeSc756Ku6a4f43iyaqkARSPM=</DigestValue>
      </Reference>
      <Reference URI="/word/endnotes.xml?ContentType=application/vnd.openxmlformats-officedocument.wordprocessingml.endnotes+xml">
        <DigestMethod Algorithm="http://www.w3.org/2001/04/xmlenc#sha256"/>
        <DigestValue>aSEgxwParMaQ/H6er1qdKB2ykg0nsfezVcb7Y4FAj2I=</DigestValue>
      </Reference>
      <Reference URI="/word/fontTable.xml?ContentType=application/vnd.openxmlformats-officedocument.wordprocessingml.fontTable+xml">
        <DigestMethod Algorithm="http://www.w3.org/2001/04/xmlenc#sha256"/>
        <DigestValue>C6hFgSUXEyd87mrduYWiznTkJZB+8efJcSxBdJn8jYQ=</DigestValue>
      </Reference>
      <Reference URI="/word/footer1.xml?ContentType=application/vnd.openxmlformats-officedocument.wordprocessingml.footer+xml">
        <DigestMethod Algorithm="http://www.w3.org/2001/04/xmlenc#sha256"/>
        <DigestValue>c22ucVjqPOgsaBJHNgAm1CgcTQ3KAzQTdC8fogMmq84=</DigestValue>
      </Reference>
      <Reference URI="/word/footer2.xml?ContentType=application/vnd.openxmlformats-officedocument.wordprocessingml.footer+xml">
        <DigestMethod Algorithm="http://www.w3.org/2001/04/xmlenc#sha256"/>
        <DigestValue>DGGcAou9/K5SXvHLVGwXnDk3RgBuVfprsH8wCqlOl88=</DigestValue>
      </Reference>
      <Reference URI="/word/footnotes.xml?ContentType=application/vnd.openxmlformats-officedocument.wordprocessingml.footnotes+xml">
        <DigestMethod Algorithm="http://www.w3.org/2001/04/xmlenc#sha256"/>
        <DigestValue>jNCVy6KcYi6Z4jjjJiRIwKIy2j7t+t83HqqYs6r9CcQ=</DigestValue>
      </Reference>
      <Reference URI="/word/header1.xml?ContentType=application/vnd.openxmlformats-officedocument.wordprocessingml.header+xml">
        <DigestMethod Algorithm="http://www.w3.org/2001/04/xmlenc#sha256"/>
        <DigestValue>bkAM/ntUYOSdA+S9RvHwP9acXa74R3SYVCMv6NJnmHA=</DigestValue>
      </Reference>
      <Reference URI="/word/media/image1.emf?ContentType=image/x-emf">
        <DigestMethod Algorithm="http://www.w3.org/2001/04/xmlenc#sha256"/>
        <DigestValue>r0LS45aYqKBEeRDTDLObkE2F0XXWBKKgy7X+edTw220=</DigestValue>
      </Reference>
      <Reference URI="/word/media/image2.emf?ContentType=image/x-emf">
        <DigestMethod Algorithm="http://www.w3.org/2001/04/xmlenc#sha256"/>
        <DigestValue>PdDi9Fb4X2sVCW5emlhE4UPBr+tkzTnsvhJTjM6VHGg=</DigestValue>
      </Reference>
      <Reference URI="/word/media/image3.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baHPzV80JPVF6/gCbT5YrNjk6soEb7kkxXmp7fuybuc=</DigestValue>
      </Reference>
      <Reference URI="/word/styles.xml?ContentType=application/vnd.openxmlformats-officedocument.wordprocessingml.styles+xml">
        <DigestMethod Algorithm="http://www.w3.org/2001/04/xmlenc#sha256"/>
        <DigestValue>zwWphFPd3qpTfWZCxn2WrTVjpW0tx4kaCbHOj6QE6kI=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2016-05-30T13:29:12Z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HoAAAA1AAAAAAAAAAAAAAD0EAAAcAcAACBFTUYAAAEAGPMAAAwAAAABAAAAAAAAAAAAAAAAAAAAUAUAAAADAADgAQAADwEAAAAAAAAAAAAAAAAAACFSBwBVIgQ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2016-05-30T13:29:12Z</xd:SigningTime>
          <xd:SigningCertificate>
            <xd:Cert>
              <xd:CertDigest>
                <DigestMethod Algorithm="http://www.w3.org/2001/04/xmlenc#sha256"/>
                <DigestValue>97+u0G3tIHD9EJxesBBm1rwgRhEnEn5pIJtk7bvX8bo=</DigestValue>
              </xd:CertDigest>
              <xd:IssuerSerial>
                <X509IssuerName>E=e-sign@e-sign.cl, CN=E-Sign Firma Electronica Avanzada para Estado de Chile CA, OU=Class 2 Managed PKI Individual Subscriber CA, OU=Symantec Trust Network, O=E-Sign S.A., C=CL</X509IssuerName>
                <X509SerialNumber>107283463510967805219648871744904830804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QP0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kNyE2KBwAAAABMH5UHyE2KB/w6FgAUJMBm/DoWAPw6FgAnNcBmAAAAAHEkwGZYzflmyODnZsjg52aQ5udmYE4JDQAAAAD/////AAAAAKbwvwA4OxYAQJEjd/SrH3fPqx93ODsWAGQBAAApbih1KW4oddCMIggACAAAAAIAAAAAAABYOxYAfZQodQAAAAAAAAAAjDwWAAYAAACAPBYABgAAAAAAAAAAAAAAgDwWAJA7FgDykyh1AAAAAAACAAAAABYABgAAAIA8FgAGAAAAkEksdQAAAAAAAAAAgDwWAAYAAAAAAAAAvDsWADGTKHUAAAAAAAIAAIA8Fg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D1lwAAAAAIRL2MAAAAAAAAAAAAAAAAAAAAAAAAAAAAAAAAAQAAAND86IJQvPWXqicAAAAAAAD1AAAAIuA5rc7hOa1TAGUAZwBvAGUAIADwaGgNAAAAAKkOIQUiAIoB7QAAADBuFgA7XNJmwJ8MDe0AAAABAAAAWPF+CVBuFgDaW9JmBAAAABgAAAAAAAAAAAAAAAAAAABY8X4JPHAWADUoG2dwsAgNBAAAALC+igfUexYAAAAbZ4RuFgBFK8NmIAAAAP////8AAAAAAAAAABUAAAAAAAAAcAAAAAEAAAABAAAAJAAAACQAAAAWAAAACAAAAAAAAACwEiMIsL6KBxAOAAAPDgoZRG8WAERvFgAwhdFmAAAAAAAAAAAYAggNAAAAAAEAAAAAAAAABG8WALPBIH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0AAAACgAAAFAAAABjAAAAXAAAAAEAAAAtLQ1CVSUNQgoAAABQAAAAEQAAAEwAAAAAAAAAAAAAAAAAAAD//////////3AAAABFAHYAZQBsAHkAbgAgAEYAdQBlAG4AdABlAHMAIABEAC4AAAAGAAAABQAAAAYAAAADAAAABQAAAAcAAAADAAAABgAAAAcAAAAGAAAABwAAAAQAAAAGAAAABQ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</Object>
  <Object Id="idInvalidSigLnImg">AQAAAGwAAAAAAAAAAAAAAP8AAAB/AAAAAAAAAAAAAABMIwAApREAACBFTUYAAAEA3AAB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KIYAAABpj7ZnjrZqj7Zqj7ZnjrZtkbdukrdtkbdnjrZqj7ZojrZ3rdUCAwRXDQAAAAAAAAAAAAAAAAAAAAAAAAAAAAAAAAAAAAAAAAAAAAAAAAAAAAAAACE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Nd4joHXdIuR1odF0daP//AAAAAGF1EloAAMSXFgAM0G4CAAAAAOiJHAAYlxYAgelidQAAAAAAAENoYXJVcHBlclcAbxsAGHEbACg0IQioeBsAcJcWAECRI3f0qx93z6sfd3CXFgBkAQAAKW4odSluKHVobScAAAgAAAACAAAAAAAAkJcWAH2UKHUAAAAAAAAAAMqYFgAJAAAAuJgWAAkAAAAAAAAAAAAAALiYFgDIlxYA8pModQAAAAAAAgAAAAAWAAkAAAC4mBYACQAAAJBJLHUAAAAAAAAAALiYFgAJAAAAAAAAAPSXFgAxkyh1AAAAAAACAAC4mBY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PWXAAAAAAhEvYwAAAAAAAAAAAAAAAAAAAAAAAAAAAAAAAABAAAA0PzoglC89ZeqJwAAAAAWAOBaDXegQhYA7eAJd1xgBgD+////5y8Nd4IuDXdM+AgNSBodAJD2CA1YOxYAfZQodQAAAAAAAAAAjDwWAAYAAACAPBYABgAAAAIAAAAAAAAApPYIDXDJCA2k9ggNAAAAAHDJCA2oOxYAKW4odSluKHUAAAAAAAgAAAACAAAAAAAAsDsWAH2UKHUAAAAAAAAAAOY8FgAHAAAA2DwWAAcAAAAAAAAAAAAAANg8FgDoOxYA8pModQAAAAAAAgAAAAAWAAcAAADYPBYABwAAAJBJLHUAAAAAAAAAANg8FgAHAAAAAAAAABQ8FgAxkyh1AAAAAAACAADYP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kNyE2KBwAAAABMH5UHyE2KB/w6FgAUJMBm/DoWAPw6FgAnNcBmAAAAAHEkwGZYzflmyODnZsjg52aQ5udmYE4JDQAAAAD/////AAAAAKbwvwA4OxYAQJEjd/SrH3fPqx93ODsWAGQBAAApbih1KW4oddCMIggACAAAAAIAAAAAAABYOxYAfZQodQAAAAAAAAAAjDwWAAYAAACAPBYABgAAAAAAAAAAAAAAgDwWAJA7FgDykyh1AAAAAAACAAAAABYABgAAAIA8FgAGAAAAkEksdQAAAAAAAAAAgDwWAAYAAAAAAAAAvDsWADGTKHUAAAAAAAIAAIA8F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D1lwAAAAAIRL2MAAAAAAAAAAAAAAAAAAAAAAAAAAAAAAAAAQAAAND86IJQvPWXqicAAAAAIwgoTgcNZbAfd38mG2eRCwEVAAAAAAAAAADwaGgNAQAAAG0NIfEiAIoBqG4WAAAAAACwEiMI6G8WACSIgBLwbhYA6SgbZ1MAZQBnAG8AZQAgAFUASQAAAAAABSkbZ8BvFgDhAAAAaG4WADtc0mbAnwwN4QAAAAEAAABGTgcNAAAWANpb0mYEAAAABQAAAAAAAAAAAAAAAAAAAEZOBw10cBYANSgbZ3CwCA0EAAAAsBIjCAAAAABZKBtnCAAAAAAAZQBnAG8AZQAgAFUASQAAAApYRG8WAERvFgDhAAAA4G4WAAAAAAAoTgcNAAAAAAEAAAAAAAAABG8WALPBIH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0AAAACgAAAFAAAABjAAAAXAAAAAEAAAAtLQ1CVSUNQgoAAABQAAAAEQAAAEwAAAAAAAAAAAAAAAAAAAD//////////3AAAABFAHYAZQBsAHkAbgAgAEYAdQBlAG4AdABlAHMAIABEAC4AbwAGAAAABQAAAAYAAAADAAAABQAAAAcAAAADAAAABgAAAAcAAAAGAAAABwAAAAQAAAAGAAAABQ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gmm8BhVVts/ZbVZXcH5MorEPRaoTAxrLAss19GM4G+0=</DigestValue>
    </Reference>
    <Reference Type="http://www.w3.org/2000/09/xmldsig#Object" URI="#idOfficeObject">
      <DigestMethod Algorithm="http://www.w3.org/2001/04/xmlenc#sha256"/>
      <DigestValue>oEkLjoW8vNt6kREV79bqX2adwkAT+o1UiaoxXNMXI7M=</DigestValue>
    </Reference>
    <Reference Type="http://uri.etsi.org/01903#SignedProperties" URI="#idSignedProperties">
      <Transforms>
        <Transform Algorithm="http://www.w3.org/TR/2001/REC-xml-c14n-20010315"/>
      </Transforms>
      <DigestMethod Algorithm="http://www.w3.org/2001/04/xmlenc#sha256"/>
      <DigestValue>/pFYpYPZqbcg10/rb2oFSWbpB738fsCibKVPVgtdTw0=</DigestValue>
    </Reference>
    <Reference Type="http://www.w3.org/2000/09/xmldsig#Object" URI="#idValidSigLnImg">
      <DigestMethod Algorithm="http://www.w3.org/2001/04/xmlenc#sha256"/>
      <DigestValue>ELgZXMRS3pz/DS1tI924lwuB3EZkSRZxC4KnIDc+HXg=</DigestValue>
    </Reference>
    <Reference Type="http://www.w3.org/2000/09/xmldsig#Object" URI="#idInvalidSigLnImg">
      <DigestMethod Algorithm="http://www.w3.org/2001/04/xmlenc#sha256"/>
      <DigestValue>D5nclSDtWbmJ7wushYCHY4Z15VaJ95HsWpcxg/WZ4q4=</DigestValue>
    </Reference>
  </SignedInfo>
  <SignatureValue>E3hbTuet6xUWf8R3e3SuHSIdB/OeqLjT1VWjuPvD4TqwdRdbR+/7Lp6guB3lOTnKXgUEE6qOrfxS
OGk6/LpDcM2is6LKYpGIbzmVJyJmSuUIx947c/fH7NzSJGpyVYulhL5LQnxjnFQ6wpS0OU1vuTXW
JRCWRtOeswSI6Mdy9GCfzpHp0+aqWIBEagymtD1A2e8Q58twh0lKTFt91qs9P7xTodS5gCeTJVS+
L/RBIUx0tNpE3cZvsfyxNE9uP1S5g3v3V350opBS/6zdF2e7w3iwvJdo7HASxFaGQH1EcF8w5oqZ
0i1ap8ZPOTAbIlLUTIO4J1qICrKx2mZAO8dfPg==</SignatureValue>
  <KeyInfo>
    <X509Data>
      <X509Certificate>MIIHSDCCBjCgAwIBAgIQULYLIj+EvgGSyfWoWoMf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gyNjAwMDAwMFoXDTE2MDgyNT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sIHzZfRs3UaH2/q7ihw/5lX/Bt3XF0SCoyVBdwGhEwt+76Te8pM9zt3ijOO9cbrZvDg77HyNtmn8kilBnXG5BnaboPA+oKDCsrWcc38/DdTcvJGgQh8wTI6ET2mZKn2BjXO9l56nT5mkwput/bPz5srLdg/MNZMlJ+D3zCSo2w+8hKbaRsek5DAiGccPfkn9wSAKAtDqrpbky6szlPtjm9Jj+A6jJ/WYsTqDbmYNfvQXztn/cFPkx+Au4/VzhO9/p1o78U9IWfxfnPOlSQtroTfQupb6CoRFd9rNL++Eo9B3JVd1bplnJ54VzOvfLm4/OTjdExGmmSAoSmPG1Bajh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uF6K8uPv0a01KfbCli2MR8Lr7s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LMi0dNbr+jFhH+U7v0CJffvRAyK6vC7TPOEeBv69+bt6CoRyV31Y+UT+7cygrNzRvg98Rc62omQ/DVUl9hkiD8BGzY+xW3PpX79+54BlR7lROx4djh6jLam0imsjMPNxAngox+BsMxdbJ+pkCA7Wg+IwGDeBjUglD8l9GLNABS2Hopk6cSkz47FflhKefPPkIPkhqK7Lg+pqeRJ3Pzgz3Ty4oFDkFoE6H7LIFxPIc88JpORsW/SVfVQwuD5lfkSdJ9DzbqSh4RZmWwkAOwO9hu5tILVYqtowD7FTO2ISs4RzomUfeYM83BTZjZ5fmRaTNUdTgwfP60z0+ZFYYvla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tyUvS+HB5FDD2eoLJ9AZU8OZsXSUwr4pKiJFb8cuftU=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e01gNrIhE4NQZXFItUkeSc756Ku6a4f43iyaqkARSPM=</DigestValue>
      </Reference>
      <Reference URI="/word/endnotes.xml?ContentType=application/vnd.openxmlformats-officedocument.wordprocessingml.endnotes+xml">
        <DigestMethod Algorithm="http://www.w3.org/2001/04/xmlenc#sha256"/>
        <DigestValue>aSEgxwParMaQ/H6er1qdKB2ykg0nsfezVcb7Y4FAj2I=</DigestValue>
      </Reference>
      <Reference URI="/word/fontTable.xml?ContentType=application/vnd.openxmlformats-officedocument.wordprocessingml.fontTable+xml">
        <DigestMethod Algorithm="http://www.w3.org/2001/04/xmlenc#sha256"/>
        <DigestValue>C6hFgSUXEyd87mrduYWiznTkJZB+8efJcSxBdJn8jYQ=</DigestValue>
      </Reference>
      <Reference URI="/word/footer1.xml?ContentType=application/vnd.openxmlformats-officedocument.wordprocessingml.footer+xml">
        <DigestMethod Algorithm="http://www.w3.org/2001/04/xmlenc#sha256"/>
        <DigestValue>c22ucVjqPOgsaBJHNgAm1CgcTQ3KAzQTdC8fogMmq84=</DigestValue>
      </Reference>
      <Reference URI="/word/footer2.xml?ContentType=application/vnd.openxmlformats-officedocument.wordprocessingml.footer+xml">
        <DigestMethod Algorithm="http://www.w3.org/2001/04/xmlenc#sha256"/>
        <DigestValue>DGGcAou9/K5SXvHLVGwXnDk3RgBuVfprsH8wCqlOl88=</DigestValue>
      </Reference>
      <Reference URI="/word/footnotes.xml?ContentType=application/vnd.openxmlformats-officedocument.wordprocessingml.footnotes+xml">
        <DigestMethod Algorithm="http://www.w3.org/2001/04/xmlenc#sha256"/>
        <DigestValue>jNCVy6KcYi6Z4jjjJiRIwKIy2j7t+t83HqqYs6r9CcQ=</DigestValue>
      </Reference>
      <Reference URI="/word/header1.xml?ContentType=application/vnd.openxmlformats-officedocument.wordprocessingml.header+xml">
        <DigestMethod Algorithm="http://www.w3.org/2001/04/xmlenc#sha256"/>
        <DigestValue>bkAM/ntUYOSdA+S9RvHwP9acXa74R3SYVCMv6NJnmHA=</DigestValue>
      </Reference>
      <Reference URI="/word/media/image1.emf?ContentType=image/x-emf">
        <DigestMethod Algorithm="http://www.w3.org/2001/04/xmlenc#sha256"/>
        <DigestValue>r0LS45aYqKBEeRDTDLObkE2F0XXWBKKgy7X+edTw220=</DigestValue>
      </Reference>
      <Reference URI="/word/media/image2.emf?ContentType=image/x-emf">
        <DigestMethod Algorithm="http://www.w3.org/2001/04/xmlenc#sha256"/>
        <DigestValue>PdDi9Fb4X2sVCW5emlhE4UPBr+tkzTnsvhJTjM6VHGg=</DigestValue>
      </Reference>
      <Reference URI="/word/media/image3.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U0RexlR5WAKqTT5tGknHryhWFhrrKvApmOY/wE3NtGg=</DigestValue>
      </Reference>
      <Reference URI="/word/settings.xml?ContentType=application/vnd.openxmlformats-officedocument.wordprocessingml.settings+xml">
        <DigestMethod Algorithm="http://www.w3.org/2001/04/xmlenc#sha256"/>
        <DigestValue>baHPzV80JPVF6/gCbT5YrNjk6soEb7kkxXmp7fuybuc=</DigestValue>
      </Reference>
      <Reference URI="/word/styles.xml?ContentType=application/vnd.openxmlformats-officedocument.wordprocessingml.styles+xml">
        <DigestMethod Algorithm="http://www.w3.org/2001/04/xmlenc#sha256"/>
        <DigestValue>zwWphFPd3qpTfWZCxn2WrTVjpW0tx4kaCbHOj6QE6kI=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ZOxbXm/1bP/jFq0Dx9kKP6nAS1GvPmVrxGRyceT5ZLM=</DigestValue>
      </Reference>
    </Manifest>
    <SignatureProperties>
      <SignatureProperty Id="idSignatureTime" Target="#idPackageSignature">
        <mdssi:SignatureTime xmlns:mdssi="http://schemas.openxmlformats.org/package/2006/digital-signature">
          <mdssi:Format>YYYY-MM-DDThh:mm:ssTZD</mdssi:Format>
          <mdssi:Value>2016-05-30T13:29:38Z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0EAAAcAcAACBFTUYAAAEAGPMAAAwAAAABAAAAAAAAAAAAAAAAAAAAUAUAAAADAADgAQAADwEAAAAAAAAAAAAAAAAAACFSBwBVIgQARgAAACwAAAAgAAAARU1GKwFAAQAcAAAAEAAAAAIQwNsBAAAAYAAAAGAAAABGAAAAPA8AADAPAABFTUYrIkAEAAwAAAAAAAAAHkAJAAwAAAAAAAAAJEABAAwAAAAAAAAAMEACABAAAAAEAAAAAACAPyFABwAMAAAAAAAAAAhAAAWIDgAAf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vXf/f/9/3nv/f/9//3//f/9//3//f/9//3//f/9//3//f/9//3//f/9//3//f/9//3//f/9//3//f/9//3//f/9//3//f/9//3//f/9//3//f/9//3//f/9//3//f/9//3//f/9//3//f/9//3//f/9//3//f/9//3//f/9//3//f/9//3//f/9//3//f/9//3//f/5//3//f/9//3//f/9//3//f/9//3//f/9//3//f/9//3//f/9//3//f/9//3//f/9//n/+f/5//X/+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2016-05-30T13:29:38Z</xd:SigningTime>
          <xd:SigningCertificate>
            <xd:Cert>
              <xd:CertDigest>
                <DigestMethod Algorithm="http://www.w3.org/2001/04/xmlenc#sha256"/>
                <DigestValue>97+u0G3tIHD9EJxesBBm1rwgRhEnEn5pIJtk7bvX8bo=</DigestValue>
              </xd:CertDigest>
              <xd:IssuerSerial>
                <X509IssuerName>E=e-sign@e-sign.cl, CN=E-Sign Firma Electronica Avanzada para Estado de Chile CA, OU=Class 2 Managed PKI Individual Subscriber CA, OU=Symantec Trust Network, O=E-Sign S.A., C=CL</X509IssuerName>
                <X509SerialNumber>107283463510967805219648871744904830804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YP0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kNyE2KBwAAAABMH5UHyE2KB/w6FgAUJMBm/DoWAPw6FgAnNcBmAAAAAHEkwGZYzflmyODnZsjg52aQ5udmYE4JDQAAAAD/////AAAAAKbwvwA4OxYAQJEjd/SrH3fPqx93ODsWAGQBAAApbih1KW4oddCMIggACAAAAAIAAAAAAABYOxYAfZQodQAAAAAAAAAAjDwWAAYAAACAPBYABgAAAAAAAAAAAAAAgDwWAJA7FgDykyh1AAAAAAACAAAAABYABgAAAIA8FgAGAAAAkEksdQAAAAAAAAAAgDwWAAYAAAAAAAAAvDsWADGTKHUAAAAAAAIAAIA8FgAGAAAAZHYACAAAAAAlAAAADAAAAAMAAAAYAAAADAAAAAAAAAISAAAADAAAAAEAAAAWAAAADAAAAAgAAABUAAAAVAAAAAoAAAAnAAAAHgAAAEoAAAABAAAALS0NQlUl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D1lwAAAAAIRL2MAAAAAAAAAAAAAAAAAAAAAAAAAAAAAAAAAQAAAND86IJQvPWXqicAAAAAAACYzyEIIuA5rc7hOa2XvtFmsBIjCAAAAAAg/DENEAAAABELIcQiAIoBUG4WANBNCQ0gDQSEFHEWAGa/0WYgDQSEAAAAALASIwiwvooHAHAWABB8+WaAIX4JAAAAABB8+WYgDQAAYCF+CRAAAAAAAAAABwAAAGAhfgkAAAAAAAAAAIRuFgBFK8NmIAAAAP////8AAAAAAAAAAA0AAAAAAAAAMAAAAAEAAAABAAAADQAAAA0AAAD/////CAAAAAAAAACwEiMIsL6KBxAOAABNDQpYRG8WAERvFgAwhdFmAAAAAAAAAADolm8JAAAAAAEAAAAAAAAABG8WALPBIH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</Object>
  <Object Id="idInvalidSigLnImg">AQAAAGwAAAAAAAAAAAAAAP8AAAB/AAAAAAAAAAAAAABMIwAApREAACBFTUYAAAEA/AAB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AGAAAABpj7ZnjrZqj7Zqj7ZnjrZtkbdukrdtkbdnjrZqj7ZojrZ3rdUCAwQrAAAAAAAAAAAAAAAAAAAAAAAAAAAAAAAAAAAAAAAAAAAAAAAAAAAAAAAAACE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Nd4joHXdIuR1odF0daP//AAAAAGF1EloAAMSXFgAM0G4CAAAAAOiJHAAYlxYAgelidQAAAAAAAENoYXJVcHBlclcAbxsAGHEbACg0IQioeBsAcJcWAECRI3f0qx93z6sfd3CXFgBkAQAAKW4odSluKHVobScAAAgAAAACAAAAAAAAkJcWAH2UKHUAAAAAAAAAAMqYFgAJAAAAuJgWAAkAAAAAAAAAAAAAALiYFgDIlxYA8pModQAAAAAAAgAAAAAWAAkAAAC4mBYACQAAAJBJLHUAAAAAAAAAALiYFgAJAAAAAAAAAPSXFgAxkyh1AAAAAAACAAC4mBY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PWXAAAAAAhEvYwAAAAAAAAAAAAAAAAAAAAAAAAAAAAAAAABAAAA0PzoglC89ZeqJwAAAAAWAOBaDXegQhYA7eAJd1xgBgD+////5y8Nd4IuDXdM+AgNSBodAJD2CA1YOxYAfZQodQAAAAAAAAAAjDwWAAYAAACAPBYABgAAAAIAAAAAAAAApPYIDXDJCA2k9ggNAAAAAHDJCA2oOxYAKW4odSluKHUAAAAAAAgAAAACAAAAAAAAsDsWAH2UKHUAAAAAAAAAAOY8FgAHAAAA2DwWAAcAAAAAAAAAAAAAANg8FgDoOxYA8pModQAAAAAAAgAAAAAWAAcAAADYPBYABwAAAJBJLHUAAAAAAAAAANg8FgAHAAAAAAAAABQ8FgAxkyh1AAAAAAACAADYPB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kNyE2KBwAAAABMH5UHyE2KB/w6FgAUJMBm/DoWAPw6FgAnNcBmAAAAAHEkwGZYzflmyODnZsjg52aQ5udmYE4JDQAAAAD/////AAAAAKbwvwA4OxYAQJEjd/SrH3fPqx93ODsWAGQBAAApbih1KW4oddCMIggACAAAAAIAAAAAAABYOxYAfZQodQAAAAAAAAAAjDwWAAYAAACAPBYABgAAAAAAAAAAAAAAgDwWAJA7FgDykyh1AAAAAAACAAAAABYABgAAAIA8FgAGAAAAkEksdQAAAAAAAAAAgDwWAAYAAAAAAAAAvDsWADGTKHUAAAAAAAIAAIA8F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917/3//f957/3//f/9//3//f/9//3//f/9//3//f/9//3//f/9//3//f/9//3//f/9//3//f/9//3//f/9//3//f/9//3//f/9//3//f/9//3//f/9//3//f/9//3//f/9//3//f/9//3//f/9//3//f/9//3//f/9//3//f/9//3//f/9//3//f/9//3//f/9//3//f/57/3//f/9//n//f/9//3//f/9//3//f/9//3//f/9//3//f/9//3//f/9//n//f/5//n/9f/1//X/+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5AAAAXAAAAAEAAAAtLQ1CVSU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2AF2E08-2272-42A9-A6EE-E1CBA4ADC6E9}">
  <ds:schemaRefs>
    <ds:schemaRef ds:uri="http://schemas.openxmlformats.org/officeDocument/2006/bibliography"/>
  </ds:schemaRefs>
</ds:datastoreItem>
</file>

<file path=customXml/itemProps11.xml><?xml version="1.0" encoding="utf-8"?>
<ds:datastoreItem xmlns:ds="http://schemas.openxmlformats.org/officeDocument/2006/customXml" ds:itemID="{D5516D10-7EDA-4B33-AFDC-B6A4032A5F8F}">
  <ds:schemaRefs>
    <ds:schemaRef ds:uri="http://schemas.openxmlformats.org/officeDocument/2006/bibliography"/>
  </ds:schemaRefs>
</ds:datastoreItem>
</file>

<file path=customXml/itemProps12.xml><?xml version="1.0" encoding="utf-8"?>
<ds:datastoreItem xmlns:ds="http://schemas.openxmlformats.org/officeDocument/2006/customXml" ds:itemID="{501ECD6E-AAF8-404A-80A2-626FAAD2B210}">
  <ds:schemaRefs>
    <ds:schemaRef ds:uri="http://schemas.openxmlformats.org/officeDocument/2006/bibliography"/>
  </ds:schemaRefs>
</ds:datastoreItem>
</file>

<file path=customXml/itemProps2.xml><?xml version="1.0" encoding="utf-8"?>
<ds:datastoreItem xmlns:ds="http://schemas.openxmlformats.org/officeDocument/2006/customXml" ds:itemID="{8BC9B00D-7321-45F5-A171-91968275E770}">
  <ds:schemaRefs>
    <ds:schemaRef ds:uri="http://schemas.openxmlformats.org/officeDocument/2006/bibliography"/>
  </ds:schemaRefs>
</ds:datastoreItem>
</file>

<file path=customXml/itemProps3.xml><?xml version="1.0" encoding="utf-8"?>
<ds:datastoreItem xmlns:ds="http://schemas.openxmlformats.org/officeDocument/2006/customXml" ds:itemID="{2BDC358D-0A3D-4274-B3A5-E4D4A20F8DFC}">
  <ds:schemaRefs>
    <ds:schemaRef ds:uri="http://schemas.openxmlformats.org/officeDocument/2006/bibliography"/>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57AA96F8-4BE8-45E5-A132-5050CDA045D2}">
  <ds:schemaRefs>
    <ds:schemaRef ds:uri="http://schemas.openxmlformats.org/officeDocument/2006/bibliography"/>
  </ds:schemaRefs>
</ds:datastoreItem>
</file>

<file path=customXml/itemProps6.xml><?xml version="1.0" encoding="utf-8"?>
<ds:datastoreItem xmlns:ds="http://schemas.openxmlformats.org/officeDocument/2006/customXml" ds:itemID="{8EABAF8F-A750-4D94-96FB-03438DE399A6}">
  <ds:schemaRefs>
    <ds:schemaRef ds:uri="http://schemas.openxmlformats.org/officeDocument/2006/bibliography"/>
  </ds:schemaRefs>
</ds:datastoreItem>
</file>

<file path=customXml/itemProps7.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DD509A81-2A7A-433C-9097-D481F9E1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1714</Words>
  <Characters>9428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Maria Isabel Mallea Alvarez</cp:lastModifiedBy>
  <cp:revision>2</cp:revision>
  <cp:lastPrinted>2013-04-08T12:43:00Z</cp:lastPrinted>
  <dcterms:created xsi:type="dcterms:W3CDTF">2016-05-27T20:25:00Z</dcterms:created>
  <dcterms:modified xsi:type="dcterms:W3CDTF">2016-05-27T20:25:00Z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