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3.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0548D" w14:textId="77777777" w:rsidR="00C07655" w:rsidRPr="0025129B" w:rsidRDefault="00C07655" w:rsidP="00612EF2">
      <w:pPr>
        <w:spacing w:line="276" w:lineRule="auto"/>
        <w:rPr>
          <w:rFonts w:cstheme="minorHAnsi"/>
        </w:rPr>
      </w:pPr>
      <w:bookmarkStart w:id="0" w:name="_GoBack"/>
      <w:bookmarkEnd w:id="0"/>
    </w:p>
    <w:p w14:paraId="09288968" w14:textId="77777777" w:rsidR="00C07655" w:rsidRPr="0025129B" w:rsidRDefault="00C07655" w:rsidP="00612EF2">
      <w:pPr>
        <w:spacing w:line="276" w:lineRule="auto"/>
        <w:rPr>
          <w:rFonts w:cstheme="minorHAnsi"/>
        </w:rPr>
      </w:pPr>
    </w:p>
    <w:p w14:paraId="732C08B6" w14:textId="77777777" w:rsidR="00C07655" w:rsidRPr="0025129B" w:rsidRDefault="00C07655" w:rsidP="00612EF2">
      <w:pPr>
        <w:spacing w:line="276" w:lineRule="auto"/>
        <w:rPr>
          <w:rFonts w:cstheme="minorHAnsi"/>
        </w:rPr>
      </w:pPr>
    </w:p>
    <w:p w14:paraId="7B571537" w14:textId="77777777" w:rsidR="00C07655" w:rsidRPr="0025129B" w:rsidRDefault="00C07655" w:rsidP="00612EF2">
      <w:pPr>
        <w:spacing w:line="276" w:lineRule="auto"/>
        <w:rPr>
          <w:rFonts w:cstheme="minorHAnsi"/>
        </w:rPr>
      </w:pPr>
    </w:p>
    <w:p w14:paraId="56D5DCC9" w14:textId="77777777" w:rsidR="00C07655" w:rsidRPr="0025129B" w:rsidRDefault="00C07655" w:rsidP="00612EF2">
      <w:pPr>
        <w:spacing w:line="276" w:lineRule="auto"/>
        <w:rPr>
          <w:rFonts w:cstheme="minorHAnsi"/>
        </w:rPr>
      </w:pPr>
    </w:p>
    <w:p w14:paraId="6583E3F5" w14:textId="77777777" w:rsidR="00C07655" w:rsidRPr="0025129B" w:rsidRDefault="00C07655" w:rsidP="00612EF2">
      <w:pPr>
        <w:spacing w:line="276" w:lineRule="auto"/>
        <w:rPr>
          <w:rFonts w:cstheme="minorHAnsi"/>
        </w:rPr>
      </w:pPr>
    </w:p>
    <w:p w14:paraId="0FCD1F26" w14:textId="77777777" w:rsidR="00C07655" w:rsidRPr="0025129B" w:rsidRDefault="00C07655" w:rsidP="00612EF2">
      <w:pPr>
        <w:spacing w:line="276" w:lineRule="auto"/>
        <w:rPr>
          <w:rFonts w:cstheme="minorHAnsi"/>
        </w:rPr>
      </w:pPr>
    </w:p>
    <w:p w14:paraId="4B30B2EB" w14:textId="77777777" w:rsidR="00C07655" w:rsidRPr="0025129B" w:rsidRDefault="00C07655" w:rsidP="00612EF2">
      <w:pPr>
        <w:spacing w:line="276" w:lineRule="auto"/>
        <w:rPr>
          <w:rFonts w:cstheme="minorHAnsi"/>
        </w:rPr>
      </w:pPr>
    </w:p>
    <w:p w14:paraId="264CD177" w14:textId="77777777" w:rsidR="00C07655" w:rsidRPr="0025129B" w:rsidRDefault="00C07655" w:rsidP="00612EF2">
      <w:pPr>
        <w:spacing w:line="276" w:lineRule="auto"/>
        <w:rPr>
          <w:rFonts w:cstheme="minorHAnsi"/>
        </w:rPr>
      </w:pPr>
    </w:p>
    <w:p w14:paraId="6C0C91E0" w14:textId="77777777" w:rsidR="00C07655" w:rsidRPr="0025129B" w:rsidRDefault="00C07655" w:rsidP="00612EF2">
      <w:pPr>
        <w:spacing w:line="276" w:lineRule="auto"/>
        <w:rPr>
          <w:rFonts w:cstheme="minorHAnsi"/>
        </w:rPr>
      </w:pPr>
    </w:p>
    <w:p w14:paraId="394541CD" w14:textId="77777777" w:rsidR="000C128D" w:rsidRPr="0025129B" w:rsidRDefault="000C128D" w:rsidP="00612EF2">
      <w:pPr>
        <w:spacing w:line="276" w:lineRule="auto"/>
        <w:rPr>
          <w:rFonts w:cstheme="minorHAnsi"/>
        </w:rPr>
      </w:pPr>
    </w:p>
    <w:p w14:paraId="30FA2007" w14:textId="77777777" w:rsidR="000C128D" w:rsidRPr="0025129B" w:rsidRDefault="000C128D" w:rsidP="00A4794E">
      <w:pPr>
        <w:spacing w:line="276" w:lineRule="auto"/>
        <w:rPr>
          <w:rFonts w:cstheme="minorHAnsi"/>
        </w:rPr>
      </w:pPr>
    </w:p>
    <w:p w14:paraId="06AB7C1F" w14:textId="77777777" w:rsidR="00CA0510" w:rsidRPr="0025129B" w:rsidRDefault="00CA0510" w:rsidP="00A4794E">
      <w:pPr>
        <w:spacing w:line="276" w:lineRule="auto"/>
        <w:rPr>
          <w:rFonts w:cstheme="minorHAnsi"/>
        </w:rPr>
      </w:pPr>
    </w:p>
    <w:p w14:paraId="7BC560FD" w14:textId="77777777" w:rsidR="00CA0510" w:rsidRPr="0025129B" w:rsidRDefault="00CA0510" w:rsidP="00A4794E">
      <w:pPr>
        <w:spacing w:line="276" w:lineRule="auto"/>
        <w:rPr>
          <w:rFonts w:cstheme="minorHAnsi"/>
        </w:rPr>
      </w:pPr>
    </w:p>
    <w:p w14:paraId="5E26BECC" w14:textId="77777777" w:rsidR="009604F6" w:rsidRPr="00230B7B" w:rsidRDefault="009604F6" w:rsidP="0066261F">
      <w:pPr>
        <w:jc w:val="center"/>
        <w:rPr>
          <w:b/>
        </w:rPr>
      </w:pPr>
      <w:bookmarkStart w:id="1" w:name="_Toc350847214"/>
      <w:bookmarkStart w:id="2" w:name="_Toc350928658"/>
      <w:bookmarkStart w:id="3" w:name="_Toc350937995"/>
      <w:bookmarkStart w:id="4" w:name="_Toc351623557"/>
      <w:r w:rsidRPr="00230B7B">
        <w:rPr>
          <w:b/>
        </w:rPr>
        <w:t>INFORME DE FISCALIZACIÓN AMBIENTAL</w:t>
      </w:r>
      <w:bookmarkEnd w:id="1"/>
      <w:bookmarkEnd w:id="2"/>
      <w:bookmarkEnd w:id="3"/>
      <w:bookmarkEnd w:id="4"/>
    </w:p>
    <w:p w14:paraId="0F727FBD" w14:textId="77777777" w:rsidR="00697654" w:rsidRPr="00230B7B" w:rsidRDefault="00697654" w:rsidP="006B4FA6">
      <w:pPr>
        <w:spacing w:line="276" w:lineRule="auto"/>
        <w:jc w:val="center"/>
        <w:rPr>
          <w:rFonts w:cstheme="minorHAnsi"/>
          <w:b/>
        </w:rPr>
      </w:pPr>
    </w:p>
    <w:p w14:paraId="369B3127" w14:textId="77777777" w:rsidR="009604F6" w:rsidRPr="00230B7B" w:rsidRDefault="009604F6" w:rsidP="006B4FA6">
      <w:pPr>
        <w:spacing w:line="276" w:lineRule="auto"/>
        <w:jc w:val="center"/>
        <w:rPr>
          <w:rFonts w:cstheme="minorHAnsi"/>
          <w:b/>
        </w:rPr>
      </w:pPr>
    </w:p>
    <w:p w14:paraId="7AB9878C" w14:textId="77777777" w:rsidR="009604F6" w:rsidRPr="00230B7B" w:rsidRDefault="005F1C45" w:rsidP="0066261F">
      <w:pPr>
        <w:jc w:val="center"/>
        <w:rPr>
          <w:b/>
        </w:rPr>
      </w:pPr>
      <w:bookmarkStart w:id="5" w:name="_Toc350847215"/>
      <w:bookmarkStart w:id="6" w:name="_Toc350928659"/>
      <w:bookmarkStart w:id="7" w:name="_Toc350937996"/>
      <w:bookmarkStart w:id="8" w:name="_Toc351623558"/>
      <w:r w:rsidRPr="00230B7B">
        <w:rPr>
          <w:b/>
        </w:rPr>
        <w:t>INSPECCIÓN AMBIENTAL</w:t>
      </w:r>
      <w:bookmarkEnd w:id="5"/>
      <w:bookmarkEnd w:id="6"/>
      <w:bookmarkEnd w:id="7"/>
      <w:bookmarkEnd w:id="8"/>
    </w:p>
    <w:p w14:paraId="3A91F2A8" w14:textId="77777777" w:rsidR="0066261F" w:rsidRPr="00230B7B" w:rsidRDefault="0066261F" w:rsidP="006B4FA6">
      <w:pPr>
        <w:spacing w:line="276" w:lineRule="auto"/>
        <w:jc w:val="center"/>
        <w:rPr>
          <w:rFonts w:cstheme="minorHAnsi"/>
          <w:b/>
        </w:rPr>
      </w:pPr>
    </w:p>
    <w:p w14:paraId="0C16E6FC" w14:textId="77777777" w:rsidR="006B4FA6" w:rsidRPr="00230B7B" w:rsidRDefault="006B4FA6" w:rsidP="00BB1FD3">
      <w:pPr>
        <w:spacing w:line="276" w:lineRule="auto"/>
        <w:rPr>
          <w:rFonts w:cstheme="minorHAnsi"/>
          <w:b/>
        </w:rPr>
      </w:pPr>
    </w:p>
    <w:p w14:paraId="65A7FDC1" w14:textId="569A17EE" w:rsidR="0066261F" w:rsidRPr="00230B7B" w:rsidRDefault="009D0564" w:rsidP="006B4FA6">
      <w:pPr>
        <w:spacing w:line="276" w:lineRule="auto"/>
        <w:jc w:val="center"/>
        <w:rPr>
          <w:rFonts w:cstheme="minorHAnsi"/>
          <w:b/>
          <w:sz w:val="32"/>
          <w:szCs w:val="32"/>
        </w:rPr>
      </w:pPr>
      <w:r w:rsidRPr="00230B7B">
        <w:rPr>
          <w:b/>
        </w:rPr>
        <w:t>AGROORGÁNICOS MOSTAZAL</w:t>
      </w:r>
    </w:p>
    <w:p w14:paraId="78BEB565" w14:textId="77777777" w:rsidR="006B4FA6" w:rsidRPr="00230B7B" w:rsidRDefault="006B4FA6" w:rsidP="006B4FA6">
      <w:pPr>
        <w:spacing w:line="276" w:lineRule="auto"/>
        <w:jc w:val="center"/>
        <w:rPr>
          <w:rFonts w:cstheme="minorHAnsi"/>
          <w:b/>
        </w:rPr>
      </w:pPr>
    </w:p>
    <w:p w14:paraId="4741CD31" w14:textId="77777777" w:rsidR="00BB1FD3" w:rsidRPr="00230B7B" w:rsidRDefault="00BB1FD3" w:rsidP="006B4FA6">
      <w:pPr>
        <w:spacing w:line="276" w:lineRule="auto"/>
        <w:jc w:val="center"/>
        <w:rPr>
          <w:rFonts w:cstheme="minorHAnsi"/>
          <w:b/>
        </w:rPr>
      </w:pPr>
    </w:p>
    <w:p w14:paraId="4269A10D" w14:textId="50CA1CFF" w:rsidR="00697654" w:rsidRPr="00230B7B" w:rsidRDefault="009D0564" w:rsidP="006B4FA6">
      <w:pPr>
        <w:spacing w:line="276" w:lineRule="auto"/>
        <w:jc w:val="center"/>
        <w:rPr>
          <w:b/>
        </w:rPr>
      </w:pPr>
      <w:r w:rsidRPr="00230B7B">
        <w:rPr>
          <w:b/>
        </w:rPr>
        <w:t>DFZ-2016-650-V</w:t>
      </w:r>
      <w:r w:rsidR="00BB1FD3" w:rsidRPr="00230B7B">
        <w:rPr>
          <w:b/>
        </w:rPr>
        <w:t>I-RCA-IA</w:t>
      </w:r>
    </w:p>
    <w:p w14:paraId="695437CD" w14:textId="77777777" w:rsidR="00BB1FD3" w:rsidRPr="00230B7B" w:rsidRDefault="00BB1FD3" w:rsidP="006B4FA6">
      <w:pPr>
        <w:spacing w:line="276" w:lineRule="auto"/>
        <w:jc w:val="center"/>
        <w:rPr>
          <w:rFonts w:cstheme="minorHAnsi"/>
          <w:b/>
        </w:rPr>
      </w:pPr>
    </w:p>
    <w:p w14:paraId="5EEDA9A2" w14:textId="77777777" w:rsidR="00BB1FD3" w:rsidRPr="00230B7B" w:rsidRDefault="00BB1FD3"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7750B" w:rsidRPr="00230B7B" w14:paraId="4F9DDE7D" w14:textId="77777777" w:rsidTr="00230321">
        <w:trPr>
          <w:trHeight w:val="567"/>
          <w:jc w:val="center"/>
        </w:trPr>
        <w:tc>
          <w:tcPr>
            <w:tcW w:w="1210" w:type="dxa"/>
            <w:shd w:val="clear" w:color="auto" w:fill="D9D9D9" w:themeFill="background1" w:themeFillShade="D9"/>
            <w:vAlign w:val="center"/>
          </w:tcPr>
          <w:p w14:paraId="5E9196D9" w14:textId="77777777" w:rsidR="0087750B" w:rsidRPr="00230B7B" w:rsidRDefault="0087750B" w:rsidP="0087750B">
            <w:pPr>
              <w:spacing w:line="276" w:lineRule="auto"/>
              <w:jc w:val="center"/>
              <w:rPr>
                <w:rFonts w:cstheme="minorHAnsi"/>
                <w:b/>
                <w:sz w:val="18"/>
                <w:szCs w:val="18"/>
              </w:rPr>
            </w:pPr>
          </w:p>
        </w:tc>
        <w:tc>
          <w:tcPr>
            <w:tcW w:w="2116" w:type="dxa"/>
            <w:shd w:val="clear" w:color="auto" w:fill="D9D9D9" w:themeFill="background1" w:themeFillShade="D9"/>
            <w:vAlign w:val="center"/>
          </w:tcPr>
          <w:p w14:paraId="1254EB5C" w14:textId="77777777" w:rsidR="0087750B" w:rsidRPr="00230B7B" w:rsidRDefault="0087750B" w:rsidP="0087750B">
            <w:pPr>
              <w:spacing w:line="276" w:lineRule="auto"/>
              <w:jc w:val="center"/>
              <w:rPr>
                <w:rFonts w:cstheme="minorHAnsi"/>
                <w:b/>
                <w:sz w:val="18"/>
                <w:szCs w:val="18"/>
                <w:lang w:val="es-ES_tradnl"/>
              </w:rPr>
            </w:pPr>
            <w:r w:rsidRPr="00230B7B">
              <w:rPr>
                <w:rFonts w:cstheme="minorHAnsi"/>
                <w:b/>
                <w:sz w:val="18"/>
                <w:szCs w:val="18"/>
                <w:lang w:val="es-ES_tradnl"/>
              </w:rPr>
              <w:t>Nombre</w:t>
            </w:r>
          </w:p>
        </w:tc>
        <w:tc>
          <w:tcPr>
            <w:tcW w:w="2662" w:type="dxa"/>
            <w:shd w:val="clear" w:color="auto" w:fill="D9D9D9" w:themeFill="background1" w:themeFillShade="D9"/>
            <w:vAlign w:val="center"/>
          </w:tcPr>
          <w:p w14:paraId="5ED5EACF" w14:textId="77777777" w:rsidR="0087750B" w:rsidRPr="00230B7B" w:rsidRDefault="0087750B" w:rsidP="0087750B">
            <w:pPr>
              <w:spacing w:line="276" w:lineRule="auto"/>
              <w:jc w:val="center"/>
              <w:rPr>
                <w:rFonts w:cstheme="minorHAnsi"/>
                <w:b/>
                <w:sz w:val="18"/>
                <w:szCs w:val="18"/>
                <w:lang w:val="es-ES_tradnl"/>
              </w:rPr>
            </w:pPr>
            <w:r w:rsidRPr="00230B7B">
              <w:rPr>
                <w:rFonts w:cstheme="minorHAnsi"/>
                <w:b/>
                <w:sz w:val="18"/>
                <w:szCs w:val="18"/>
                <w:lang w:val="es-ES_tradnl"/>
              </w:rPr>
              <w:t>Firma</w:t>
            </w:r>
          </w:p>
        </w:tc>
      </w:tr>
      <w:tr w:rsidR="0087750B" w:rsidRPr="00230B7B" w14:paraId="5AAA532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6D52B3" w14:textId="77777777" w:rsidR="0087750B" w:rsidRPr="00230B7B" w:rsidRDefault="0087750B" w:rsidP="0087750B">
            <w:pPr>
              <w:spacing w:line="276" w:lineRule="auto"/>
              <w:jc w:val="center"/>
              <w:rPr>
                <w:rFonts w:cstheme="minorHAnsi"/>
                <w:sz w:val="18"/>
                <w:szCs w:val="18"/>
                <w:lang w:val="es-ES_tradnl"/>
              </w:rPr>
            </w:pPr>
            <w:r w:rsidRPr="00230B7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B0A8F71" w14:textId="36E66838" w:rsidR="0087750B" w:rsidRPr="00230B7B" w:rsidRDefault="009D0564" w:rsidP="0087750B">
            <w:pPr>
              <w:spacing w:line="276" w:lineRule="auto"/>
              <w:jc w:val="center"/>
              <w:rPr>
                <w:rFonts w:cstheme="minorHAnsi"/>
                <w:b/>
                <w:sz w:val="18"/>
                <w:szCs w:val="18"/>
                <w:lang w:val="es-ES_tradnl"/>
              </w:rPr>
            </w:pPr>
            <w:r w:rsidRPr="00230B7B">
              <w:rPr>
                <w:rFonts w:cstheme="minorHAnsi"/>
                <w:b/>
                <w:sz w:val="18"/>
                <w:szCs w:val="18"/>
                <w:lang w:val="es-ES_tradnl"/>
              </w:rPr>
              <w:t>Santiago Pinedo I</w:t>
            </w:r>
            <w:r w:rsidR="0087750B" w:rsidRPr="00230B7B">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3F2DC9FA" w14:textId="77777777" w:rsidR="0087750B" w:rsidRPr="00230B7B" w:rsidRDefault="002E46A5" w:rsidP="0087750B">
            <w:pPr>
              <w:spacing w:line="276" w:lineRule="auto"/>
              <w:jc w:val="center"/>
              <w:rPr>
                <w:rFonts w:cs="Calibri"/>
                <w:sz w:val="18"/>
                <w:szCs w:val="18"/>
                <w:lang w:val="es-ES_tradnl"/>
              </w:rPr>
            </w:pPr>
            <w:r>
              <w:rPr>
                <w:rFonts w:cs="Calibri"/>
                <w:sz w:val="16"/>
                <w:szCs w:val="16"/>
              </w:rPr>
              <w:pict w14:anchorId="642FF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6.25pt">
                  <v:imagedata r:id="rId20"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87750B" w:rsidRPr="00230B7B" w14:paraId="34BF797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462A55" w14:textId="77777777" w:rsidR="0087750B" w:rsidRPr="00230B7B" w:rsidRDefault="0087750B" w:rsidP="0087750B">
            <w:pPr>
              <w:spacing w:line="276" w:lineRule="auto"/>
              <w:jc w:val="center"/>
              <w:rPr>
                <w:rFonts w:cstheme="minorHAnsi"/>
                <w:sz w:val="18"/>
                <w:szCs w:val="18"/>
                <w:lang w:val="es-ES_tradnl"/>
              </w:rPr>
            </w:pPr>
            <w:r w:rsidRPr="00230B7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5D2ED2C" w14:textId="0F357EFB" w:rsidR="0087750B" w:rsidRPr="00230B7B" w:rsidRDefault="009D0564" w:rsidP="0087750B">
            <w:pPr>
              <w:spacing w:line="276" w:lineRule="auto"/>
              <w:jc w:val="center"/>
              <w:rPr>
                <w:rFonts w:cstheme="minorHAnsi"/>
                <w:b/>
                <w:sz w:val="18"/>
                <w:szCs w:val="18"/>
                <w:lang w:val="es-ES_tradnl"/>
              </w:rPr>
            </w:pPr>
            <w:r w:rsidRPr="00230B7B">
              <w:rPr>
                <w:rFonts w:cstheme="minorHAnsi"/>
                <w:b/>
                <w:sz w:val="18"/>
                <w:szCs w:val="18"/>
                <w:lang w:val="es-ES_tradnl"/>
              </w:rPr>
              <w:t>Karina Olivares</w:t>
            </w:r>
            <w:r w:rsidR="0087750B" w:rsidRPr="00230B7B">
              <w:rPr>
                <w:rFonts w:cstheme="minorHAnsi"/>
                <w:b/>
                <w:sz w:val="18"/>
                <w:szCs w:val="18"/>
                <w:lang w:val="es-ES_tradnl"/>
              </w:rPr>
              <w:t xml:space="preserve"> M.</w:t>
            </w:r>
          </w:p>
        </w:tc>
        <w:tc>
          <w:tcPr>
            <w:tcW w:w="2662" w:type="dxa"/>
            <w:tcBorders>
              <w:top w:val="single" w:sz="4" w:space="0" w:color="auto"/>
              <w:left w:val="single" w:sz="4" w:space="0" w:color="auto"/>
              <w:bottom w:val="single" w:sz="4" w:space="0" w:color="auto"/>
              <w:right w:val="single" w:sz="4" w:space="0" w:color="auto"/>
            </w:tcBorders>
            <w:vAlign w:val="center"/>
          </w:tcPr>
          <w:p w14:paraId="47E19936" w14:textId="77777777" w:rsidR="0087750B" w:rsidRPr="00230B7B" w:rsidRDefault="002E46A5" w:rsidP="0087750B">
            <w:pPr>
              <w:spacing w:line="276" w:lineRule="auto"/>
              <w:jc w:val="center"/>
              <w:rPr>
                <w:rFonts w:cs="Calibri"/>
                <w:noProof/>
                <w:sz w:val="18"/>
                <w:szCs w:val="18"/>
                <w:lang w:eastAsia="es-CL"/>
              </w:rPr>
            </w:pPr>
            <w:r>
              <w:rPr>
                <w:rFonts w:cs="Calibri"/>
                <w:sz w:val="18"/>
                <w:szCs w:val="18"/>
              </w:rPr>
              <w:pict w14:anchorId="1F28B330">
                <v:shape id="_x0000_i1026" type="#_x0000_t75" alt="Línea de firma de Microsoft Office..." style="width:112.5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Karina Olivares M." o:suggestedsigner2="Profesional Oficina Regional O’Higgins" o:suggestedsigneremail="Fiscalizador 1 @sma.gob.cl" issignatureline="t"/>
                </v:shape>
              </w:pict>
            </w:r>
          </w:p>
        </w:tc>
      </w:tr>
      <w:tr w:rsidR="0087750B" w:rsidRPr="00230B7B" w14:paraId="46389C6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0A4BE8D" w14:textId="77777777" w:rsidR="0087750B" w:rsidRPr="00230B7B" w:rsidRDefault="0087750B" w:rsidP="0087750B">
            <w:pPr>
              <w:spacing w:line="276" w:lineRule="auto"/>
              <w:jc w:val="center"/>
              <w:rPr>
                <w:rFonts w:cstheme="minorHAnsi"/>
                <w:sz w:val="18"/>
                <w:szCs w:val="18"/>
                <w:lang w:val="es-ES_tradnl"/>
              </w:rPr>
            </w:pPr>
            <w:r w:rsidRPr="00230B7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B2EF0A7" w14:textId="77777777" w:rsidR="0087750B" w:rsidRPr="00230B7B" w:rsidRDefault="0087750B" w:rsidP="0087750B">
            <w:pPr>
              <w:spacing w:line="276" w:lineRule="auto"/>
              <w:jc w:val="center"/>
              <w:rPr>
                <w:rFonts w:cstheme="minorHAnsi"/>
                <w:b/>
                <w:sz w:val="18"/>
                <w:szCs w:val="18"/>
                <w:lang w:val="es-ES_tradnl"/>
              </w:rPr>
            </w:pPr>
            <w:r w:rsidRPr="00230B7B">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12D310CF" w14:textId="77777777" w:rsidR="0087750B" w:rsidRPr="00230B7B" w:rsidRDefault="002E46A5" w:rsidP="0087750B">
            <w:pPr>
              <w:spacing w:line="276" w:lineRule="auto"/>
              <w:jc w:val="center"/>
              <w:rPr>
                <w:rFonts w:cs="Calibri"/>
                <w:sz w:val="18"/>
                <w:szCs w:val="18"/>
              </w:rPr>
            </w:pPr>
            <w:r>
              <w:rPr>
                <w:rFonts w:cs="Calibri"/>
                <w:sz w:val="18"/>
                <w:szCs w:val="18"/>
              </w:rPr>
              <w:pict w14:anchorId="776EF820">
                <v:shape id="_x0000_i1027" type="#_x0000_t75" alt="Línea de firma de Microsoft Office..." style="width:112.5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duardo Ávila A." o:suggestedsigner2="Profesional Oficina Regional O’Higgins" o:suggestedsigneremail="Fiscalizador 1 @sma.gob.cl" issignatureline="t"/>
                </v:shape>
              </w:pict>
            </w:r>
          </w:p>
        </w:tc>
      </w:tr>
    </w:tbl>
    <w:p w14:paraId="04D42483" w14:textId="77777777" w:rsidR="001A4615" w:rsidRPr="00230B7B" w:rsidRDefault="000F672C">
      <w:pPr>
        <w:jc w:val="left"/>
      </w:pPr>
      <w:bookmarkStart w:id="9" w:name="_Toc205640089"/>
      <w:r w:rsidRPr="00230B7B">
        <w:br w:type="page"/>
      </w:r>
    </w:p>
    <w:p w14:paraId="59895EF3" w14:textId="77777777" w:rsidR="00F55D44" w:rsidRPr="00230B7B" w:rsidRDefault="00655D0C" w:rsidP="00694B31">
      <w:pPr>
        <w:pStyle w:val="Ttulo1"/>
        <w:numPr>
          <w:ilvl w:val="0"/>
          <w:numId w:val="0"/>
        </w:numPr>
        <w:jc w:val="center"/>
        <w:rPr>
          <w:sz w:val="20"/>
        </w:rPr>
      </w:pPr>
      <w:bookmarkStart w:id="10" w:name="_Toc352940725"/>
      <w:bookmarkStart w:id="11" w:name="_Toc353998174"/>
      <w:bookmarkStart w:id="12" w:name="_Toc448675271"/>
      <w:bookmarkStart w:id="13" w:name="_Toc452637750"/>
      <w:bookmarkStart w:id="14" w:name="_Toc453323110"/>
      <w:bookmarkEnd w:id="9"/>
      <w:r w:rsidRPr="00230B7B">
        <w:rPr>
          <w:sz w:val="20"/>
        </w:rPr>
        <w:lastRenderedPageBreak/>
        <w:t>Tabla de Contenidos</w:t>
      </w:r>
      <w:bookmarkEnd w:id="10"/>
      <w:bookmarkEnd w:id="11"/>
      <w:bookmarkEnd w:id="12"/>
      <w:bookmarkEnd w:id="13"/>
      <w:bookmarkEnd w:id="14"/>
    </w:p>
    <w:p w14:paraId="060C744F" w14:textId="77777777" w:rsidR="005734D1" w:rsidRPr="00230B7B" w:rsidRDefault="005734D1" w:rsidP="005734D1"/>
    <w:p w14:paraId="5B5E6B77" w14:textId="77777777" w:rsidR="00515DC1" w:rsidRDefault="003753AB">
      <w:pPr>
        <w:pStyle w:val="TDC1"/>
        <w:rPr>
          <w:rFonts w:eastAsiaTheme="minorEastAsia" w:cstheme="minorBidi"/>
          <w:b w:val="0"/>
          <w:bCs w:val="0"/>
          <w:caps w:val="0"/>
          <w:noProof/>
          <w:sz w:val="22"/>
          <w:szCs w:val="22"/>
          <w:lang w:eastAsia="es-CL"/>
        </w:rPr>
      </w:pPr>
      <w:r w:rsidRPr="00230B7B">
        <w:fldChar w:fldCharType="begin"/>
      </w:r>
      <w:r w:rsidRPr="00230B7B">
        <w:instrText xml:space="preserve"> TOC \o "1-3" \h \z \u </w:instrText>
      </w:r>
      <w:r w:rsidRPr="00230B7B">
        <w:fldChar w:fldCharType="separate"/>
      </w:r>
      <w:hyperlink w:anchor="_Toc453323110" w:history="1">
        <w:r w:rsidR="00515DC1" w:rsidRPr="00BA6854">
          <w:rPr>
            <w:rStyle w:val="Hipervnculo"/>
            <w:noProof/>
          </w:rPr>
          <w:t>Tabla de Contenidos</w:t>
        </w:r>
        <w:r w:rsidR="00515DC1">
          <w:rPr>
            <w:noProof/>
            <w:webHidden/>
          </w:rPr>
          <w:tab/>
        </w:r>
        <w:r w:rsidR="00515DC1">
          <w:rPr>
            <w:noProof/>
            <w:webHidden/>
          </w:rPr>
          <w:fldChar w:fldCharType="begin"/>
        </w:r>
        <w:r w:rsidR="00515DC1">
          <w:rPr>
            <w:noProof/>
            <w:webHidden/>
          </w:rPr>
          <w:instrText xml:space="preserve"> PAGEREF _Toc453323110 \h </w:instrText>
        </w:r>
        <w:r w:rsidR="00515DC1">
          <w:rPr>
            <w:noProof/>
            <w:webHidden/>
          </w:rPr>
        </w:r>
        <w:r w:rsidR="00515DC1">
          <w:rPr>
            <w:noProof/>
            <w:webHidden/>
          </w:rPr>
          <w:fldChar w:fldCharType="separate"/>
        </w:r>
        <w:r w:rsidR="00515DC1">
          <w:rPr>
            <w:noProof/>
            <w:webHidden/>
          </w:rPr>
          <w:t>2</w:t>
        </w:r>
        <w:r w:rsidR="00515DC1">
          <w:rPr>
            <w:noProof/>
            <w:webHidden/>
          </w:rPr>
          <w:fldChar w:fldCharType="end"/>
        </w:r>
      </w:hyperlink>
    </w:p>
    <w:p w14:paraId="504DA692" w14:textId="77777777" w:rsidR="00515DC1" w:rsidRDefault="002E46A5">
      <w:pPr>
        <w:pStyle w:val="TDC1"/>
        <w:rPr>
          <w:rFonts w:eastAsiaTheme="minorEastAsia" w:cstheme="minorBidi"/>
          <w:b w:val="0"/>
          <w:bCs w:val="0"/>
          <w:caps w:val="0"/>
          <w:noProof/>
          <w:sz w:val="22"/>
          <w:szCs w:val="22"/>
          <w:lang w:eastAsia="es-CL"/>
        </w:rPr>
      </w:pPr>
      <w:hyperlink w:anchor="_Toc453323111" w:history="1">
        <w:r w:rsidR="00515DC1" w:rsidRPr="00BA6854">
          <w:rPr>
            <w:rStyle w:val="Hipervnculo"/>
            <w:noProof/>
          </w:rPr>
          <w:t>1.</w:t>
        </w:r>
        <w:r w:rsidR="00515DC1">
          <w:rPr>
            <w:rFonts w:eastAsiaTheme="minorEastAsia" w:cstheme="minorBidi"/>
            <w:b w:val="0"/>
            <w:bCs w:val="0"/>
            <w:caps w:val="0"/>
            <w:noProof/>
            <w:sz w:val="22"/>
            <w:szCs w:val="22"/>
            <w:lang w:eastAsia="es-CL"/>
          </w:rPr>
          <w:tab/>
        </w:r>
        <w:r w:rsidR="00515DC1" w:rsidRPr="00BA6854">
          <w:rPr>
            <w:rStyle w:val="Hipervnculo"/>
            <w:noProof/>
          </w:rPr>
          <w:t>RESUMEN.</w:t>
        </w:r>
        <w:r w:rsidR="00515DC1">
          <w:rPr>
            <w:noProof/>
            <w:webHidden/>
          </w:rPr>
          <w:tab/>
        </w:r>
        <w:r w:rsidR="00515DC1">
          <w:rPr>
            <w:noProof/>
            <w:webHidden/>
          </w:rPr>
          <w:fldChar w:fldCharType="begin"/>
        </w:r>
        <w:r w:rsidR="00515DC1">
          <w:rPr>
            <w:noProof/>
            <w:webHidden/>
          </w:rPr>
          <w:instrText xml:space="preserve"> PAGEREF _Toc453323111 \h </w:instrText>
        </w:r>
        <w:r w:rsidR="00515DC1">
          <w:rPr>
            <w:noProof/>
            <w:webHidden/>
          </w:rPr>
        </w:r>
        <w:r w:rsidR="00515DC1">
          <w:rPr>
            <w:noProof/>
            <w:webHidden/>
          </w:rPr>
          <w:fldChar w:fldCharType="separate"/>
        </w:r>
        <w:r w:rsidR="00515DC1">
          <w:rPr>
            <w:noProof/>
            <w:webHidden/>
          </w:rPr>
          <w:t>3</w:t>
        </w:r>
        <w:r w:rsidR="00515DC1">
          <w:rPr>
            <w:noProof/>
            <w:webHidden/>
          </w:rPr>
          <w:fldChar w:fldCharType="end"/>
        </w:r>
      </w:hyperlink>
    </w:p>
    <w:p w14:paraId="4DFC0FEC" w14:textId="77777777" w:rsidR="00515DC1" w:rsidRDefault="002E46A5">
      <w:pPr>
        <w:pStyle w:val="TDC1"/>
        <w:rPr>
          <w:rFonts w:eastAsiaTheme="minorEastAsia" w:cstheme="minorBidi"/>
          <w:b w:val="0"/>
          <w:bCs w:val="0"/>
          <w:caps w:val="0"/>
          <w:noProof/>
          <w:sz w:val="22"/>
          <w:szCs w:val="22"/>
          <w:lang w:eastAsia="es-CL"/>
        </w:rPr>
      </w:pPr>
      <w:hyperlink w:anchor="_Toc453323112" w:history="1">
        <w:r w:rsidR="00515DC1" w:rsidRPr="00BA6854">
          <w:rPr>
            <w:rStyle w:val="Hipervnculo"/>
            <w:noProof/>
          </w:rPr>
          <w:t>2.</w:t>
        </w:r>
        <w:r w:rsidR="00515DC1">
          <w:rPr>
            <w:rFonts w:eastAsiaTheme="minorEastAsia" w:cstheme="minorBidi"/>
            <w:b w:val="0"/>
            <w:bCs w:val="0"/>
            <w:caps w:val="0"/>
            <w:noProof/>
            <w:sz w:val="22"/>
            <w:szCs w:val="22"/>
            <w:lang w:eastAsia="es-CL"/>
          </w:rPr>
          <w:tab/>
        </w:r>
        <w:r w:rsidR="00515DC1" w:rsidRPr="00BA6854">
          <w:rPr>
            <w:rStyle w:val="Hipervnculo"/>
            <w:noProof/>
          </w:rPr>
          <w:t>IDENTIFICACIÓN DEL PROYECTO, INSTALACIÓN, ACTIVIDAD O FUENTE FISCALIZADA</w:t>
        </w:r>
        <w:r w:rsidR="00515DC1">
          <w:rPr>
            <w:noProof/>
            <w:webHidden/>
          </w:rPr>
          <w:tab/>
        </w:r>
        <w:r w:rsidR="00515DC1">
          <w:rPr>
            <w:noProof/>
            <w:webHidden/>
          </w:rPr>
          <w:fldChar w:fldCharType="begin"/>
        </w:r>
        <w:r w:rsidR="00515DC1">
          <w:rPr>
            <w:noProof/>
            <w:webHidden/>
          </w:rPr>
          <w:instrText xml:space="preserve"> PAGEREF _Toc453323112 \h </w:instrText>
        </w:r>
        <w:r w:rsidR="00515DC1">
          <w:rPr>
            <w:noProof/>
            <w:webHidden/>
          </w:rPr>
        </w:r>
        <w:r w:rsidR="00515DC1">
          <w:rPr>
            <w:noProof/>
            <w:webHidden/>
          </w:rPr>
          <w:fldChar w:fldCharType="separate"/>
        </w:r>
        <w:r w:rsidR="00515DC1">
          <w:rPr>
            <w:noProof/>
            <w:webHidden/>
          </w:rPr>
          <w:t>4</w:t>
        </w:r>
        <w:r w:rsidR="00515DC1">
          <w:rPr>
            <w:noProof/>
            <w:webHidden/>
          </w:rPr>
          <w:fldChar w:fldCharType="end"/>
        </w:r>
      </w:hyperlink>
    </w:p>
    <w:p w14:paraId="59FBA541"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13" w:history="1">
        <w:r w:rsidR="00515DC1" w:rsidRPr="00BA6854">
          <w:rPr>
            <w:rStyle w:val="Hipervnculo"/>
            <w:noProof/>
          </w:rPr>
          <w:t>2.1.</w:t>
        </w:r>
        <w:r w:rsidR="00515DC1">
          <w:rPr>
            <w:rFonts w:eastAsiaTheme="minorEastAsia" w:cstheme="minorBidi"/>
            <w:smallCaps w:val="0"/>
            <w:noProof/>
            <w:sz w:val="22"/>
            <w:szCs w:val="22"/>
            <w:lang w:eastAsia="es-CL"/>
          </w:rPr>
          <w:tab/>
        </w:r>
        <w:r w:rsidR="00515DC1" w:rsidRPr="00BA6854">
          <w:rPr>
            <w:rStyle w:val="Hipervnculo"/>
            <w:noProof/>
          </w:rPr>
          <w:t>Antecedentes Generales</w:t>
        </w:r>
        <w:r w:rsidR="00515DC1">
          <w:rPr>
            <w:noProof/>
            <w:webHidden/>
          </w:rPr>
          <w:tab/>
        </w:r>
        <w:r w:rsidR="00515DC1">
          <w:rPr>
            <w:noProof/>
            <w:webHidden/>
          </w:rPr>
          <w:fldChar w:fldCharType="begin"/>
        </w:r>
        <w:r w:rsidR="00515DC1">
          <w:rPr>
            <w:noProof/>
            <w:webHidden/>
          </w:rPr>
          <w:instrText xml:space="preserve"> PAGEREF _Toc453323113 \h </w:instrText>
        </w:r>
        <w:r w:rsidR="00515DC1">
          <w:rPr>
            <w:noProof/>
            <w:webHidden/>
          </w:rPr>
        </w:r>
        <w:r w:rsidR="00515DC1">
          <w:rPr>
            <w:noProof/>
            <w:webHidden/>
          </w:rPr>
          <w:fldChar w:fldCharType="separate"/>
        </w:r>
        <w:r w:rsidR="00515DC1">
          <w:rPr>
            <w:noProof/>
            <w:webHidden/>
          </w:rPr>
          <w:t>4</w:t>
        </w:r>
        <w:r w:rsidR="00515DC1">
          <w:rPr>
            <w:noProof/>
            <w:webHidden/>
          </w:rPr>
          <w:fldChar w:fldCharType="end"/>
        </w:r>
      </w:hyperlink>
    </w:p>
    <w:p w14:paraId="25FF8442"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14" w:history="1">
        <w:r w:rsidR="00515DC1" w:rsidRPr="00BA6854">
          <w:rPr>
            <w:rStyle w:val="Hipervnculo"/>
            <w:noProof/>
          </w:rPr>
          <w:t>2.2.</w:t>
        </w:r>
        <w:r w:rsidR="00515DC1">
          <w:rPr>
            <w:rFonts w:eastAsiaTheme="minorEastAsia" w:cstheme="minorBidi"/>
            <w:smallCaps w:val="0"/>
            <w:noProof/>
            <w:sz w:val="22"/>
            <w:szCs w:val="22"/>
            <w:lang w:eastAsia="es-CL"/>
          </w:rPr>
          <w:tab/>
        </w:r>
        <w:r w:rsidR="00515DC1" w:rsidRPr="00BA6854">
          <w:rPr>
            <w:rStyle w:val="Hipervnculo"/>
            <w:noProof/>
          </w:rPr>
          <w:t>Ubicación y Layout</w:t>
        </w:r>
        <w:r w:rsidR="00515DC1">
          <w:rPr>
            <w:noProof/>
            <w:webHidden/>
          </w:rPr>
          <w:tab/>
        </w:r>
        <w:r w:rsidR="00515DC1">
          <w:rPr>
            <w:noProof/>
            <w:webHidden/>
          </w:rPr>
          <w:fldChar w:fldCharType="begin"/>
        </w:r>
        <w:r w:rsidR="00515DC1">
          <w:rPr>
            <w:noProof/>
            <w:webHidden/>
          </w:rPr>
          <w:instrText xml:space="preserve"> PAGEREF _Toc453323114 \h </w:instrText>
        </w:r>
        <w:r w:rsidR="00515DC1">
          <w:rPr>
            <w:noProof/>
            <w:webHidden/>
          </w:rPr>
        </w:r>
        <w:r w:rsidR="00515DC1">
          <w:rPr>
            <w:noProof/>
            <w:webHidden/>
          </w:rPr>
          <w:fldChar w:fldCharType="separate"/>
        </w:r>
        <w:r w:rsidR="00515DC1">
          <w:rPr>
            <w:noProof/>
            <w:webHidden/>
          </w:rPr>
          <w:t>5</w:t>
        </w:r>
        <w:r w:rsidR="00515DC1">
          <w:rPr>
            <w:noProof/>
            <w:webHidden/>
          </w:rPr>
          <w:fldChar w:fldCharType="end"/>
        </w:r>
      </w:hyperlink>
    </w:p>
    <w:p w14:paraId="5681A30E" w14:textId="77777777" w:rsidR="00515DC1" w:rsidRDefault="002E46A5">
      <w:pPr>
        <w:pStyle w:val="TDC1"/>
        <w:rPr>
          <w:rFonts w:eastAsiaTheme="minorEastAsia" w:cstheme="minorBidi"/>
          <w:b w:val="0"/>
          <w:bCs w:val="0"/>
          <w:caps w:val="0"/>
          <w:noProof/>
          <w:sz w:val="22"/>
          <w:szCs w:val="22"/>
          <w:lang w:eastAsia="es-CL"/>
        </w:rPr>
      </w:pPr>
      <w:hyperlink w:anchor="_Toc453323115" w:history="1">
        <w:r w:rsidR="00515DC1" w:rsidRPr="00BA6854">
          <w:rPr>
            <w:rStyle w:val="Hipervnculo"/>
            <w:noProof/>
          </w:rPr>
          <w:t>3.</w:t>
        </w:r>
        <w:r w:rsidR="00515DC1">
          <w:rPr>
            <w:rFonts w:eastAsiaTheme="minorEastAsia" w:cstheme="minorBidi"/>
            <w:b w:val="0"/>
            <w:bCs w:val="0"/>
            <w:caps w:val="0"/>
            <w:noProof/>
            <w:sz w:val="22"/>
            <w:szCs w:val="22"/>
            <w:lang w:eastAsia="es-CL"/>
          </w:rPr>
          <w:tab/>
        </w:r>
        <w:r w:rsidR="00515DC1" w:rsidRPr="00BA6854">
          <w:rPr>
            <w:rStyle w:val="Hipervnculo"/>
            <w:noProof/>
          </w:rPr>
          <w:t>INSTRUMENTOS DE GESTIÓN AMBIENTAL QUE REGULAN LA ACTIVIDAD FISCALIZADA.</w:t>
        </w:r>
        <w:r w:rsidR="00515DC1">
          <w:rPr>
            <w:noProof/>
            <w:webHidden/>
          </w:rPr>
          <w:tab/>
        </w:r>
        <w:r w:rsidR="00515DC1">
          <w:rPr>
            <w:noProof/>
            <w:webHidden/>
          </w:rPr>
          <w:fldChar w:fldCharType="begin"/>
        </w:r>
        <w:r w:rsidR="00515DC1">
          <w:rPr>
            <w:noProof/>
            <w:webHidden/>
          </w:rPr>
          <w:instrText xml:space="preserve"> PAGEREF _Toc453323115 \h </w:instrText>
        </w:r>
        <w:r w:rsidR="00515DC1">
          <w:rPr>
            <w:noProof/>
            <w:webHidden/>
          </w:rPr>
        </w:r>
        <w:r w:rsidR="00515DC1">
          <w:rPr>
            <w:noProof/>
            <w:webHidden/>
          </w:rPr>
          <w:fldChar w:fldCharType="separate"/>
        </w:r>
        <w:r w:rsidR="00515DC1">
          <w:rPr>
            <w:noProof/>
            <w:webHidden/>
          </w:rPr>
          <w:t>7</w:t>
        </w:r>
        <w:r w:rsidR="00515DC1">
          <w:rPr>
            <w:noProof/>
            <w:webHidden/>
          </w:rPr>
          <w:fldChar w:fldCharType="end"/>
        </w:r>
      </w:hyperlink>
    </w:p>
    <w:p w14:paraId="46592A13" w14:textId="77777777" w:rsidR="00515DC1" w:rsidRDefault="002E46A5">
      <w:pPr>
        <w:pStyle w:val="TDC1"/>
        <w:rPr>
          <w:rFonts w:eastAsiaTheme="minorEastAsia" w:cstheme="minorBidi"/>
          <w:b w:val="0"/>
          <w:bCs w:val="0"/>
          <w:caps w:val="0"/>
          <w:noProof/>
          <w:sz w:val="22"/>
          <w:szCs w:val="22"/>
          <w:lang w:eastAsia="es-CL"/>
        </w:rPr>
      </w:pPr>
      <w:hyperlink w:anchor="_Toc453323116" w:history="1">
        <w:r w:rsidR="00515DC1" w:rsidRPr="00BA6854">
          <w:rPr>
            <w:rStyle w:val="Hipervnculo"/>
            <w:noProof/>
          </w:rPr>
          <w:t>4.</w:t>
        </w:r>
        <w:r w:rsidR="00515DC1">
          <w:rPr>
            <w:rFonts w:eastAsiaTheme="minorEastAsia" w:cstheme="minorBidi"/>
            <w:b w:val="0"/>
            <w:bCs w:val="0"/>
            <w:caps w:val="0"/>
            <w:noProof/>
            <w:sz w:val="22"/>
            <w:szCs w:val="22"/>
            <w:lang w:eastAsia="es-CL"/>
          </w:rPr>
          <w:tab/>
        </w:r>
        <w:r w:rsidR="00515DC1" w:rsidRPr="00BA6854">
          <w:rPr>
            <w:rStyle w:val="Hipervnculo"/>
            <w:noProof/>
          </w:rPr>
          <w:t>ANTECEDENTES DE LA ACTIVIDAD DE FISCALIZACIÓN.</w:t>
        </w:r>
        <w:r w:rsidR="00515DC1">
          <w:rPr>
            <w:noProof/>
            <w:webHidden/>
          </w:rPr>
          <w:tab/>
        </w:r>
        <w:r w:rsidR="00515DC1">
          <w:rPr>
            <w:noProof/>
            <w:webHidden/>
          </w:rPr>
          <w:fldChar w:fldCharType="begin"/>
        </w:r>
        <w:r w:rsidR="00515DC1">
          <w:rPr>
            <w:noProof/>
            <w:webHidden/>
          </w:rPr>
          <w:instrText xml:space="preserve"> PAGEREF _Toc453323116 \h </w:instrText>
        </w:r>
        <w:r w:rsidR="00515DC1">
          <w:rPr>
            <w:noProof/>
            <w:webHidden/>
          </w:rPr>
        </w:r>
        <w:r w:rsidR="00515DC1">
          <w:rPr>
            <w:noProof/>
            <w:webHidden/>
          </w:rPr>
          <w:fldChar w:fldCharType="separate"/>
        </w:r>
        <w:r w:rsidR="00515DC1">
          <w:rPr>
            <w:noProof/>
            <w:webHidden/>
          </w:rPr>
          <w:t>8</w:t>
        </w:r>
        <w:r w:rsidR="00515DC1">
          <w:rPr>
            <w:noProof/>
            <w:webHidden/>
          </w:rPr>
          <w:fldChar w:fldCharType="end"/>
        </w:r>
      </w:hyperlink>
    </w:p>
    <w:p w14:paraId="65AFFA82"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17" w:history="1">
        <w:r w:rsidR="00515DC1" w:rsidRPr="00BA6854">
          <w:rPr>
            <w:rStyle w:val="Hipervnculo"/>
            <w:noProof/>
          </w:rPr>
          <w:t>4.1.</w:t>
        </w:r>
        <w:r w:rsidR="00515DC1">
          <w:rPr>
            <w:rFonts w:eastAsiaTheme="minorEastAsia" w:cstheme="minorBidi"/>
            <w:smallCaps w:val="0"/>
            <w:noProof/>
            <w:sz w:val="22"/>
            <w:szCs w:val="22"/>
            <w:lang w:eastAsia="es-CL"/>
          </w:rPr>
          <w:tab/>
        </w:r>
        <w:r w:rsidR="00515DC1" w:rsidRPr="00BA6854">
          <w:rPr>
            <w:rStyle w:val="Hipervnculo"/>
            <w:noProof/>
          </w:rPr>
          <w:t>Motivo de la Actividad de Fiscalización.</w:t>
        </w:r>
        <w:r w:rsidR="00515DC1">
          <w:rPr>
            <w:noProof/>
            <w:webHidden/>
          </w:rPr>
          <w:tab/>
        </w:r>
        <w:r w:rsidR="00515DC1">
          <w:rPr>
            <w:noProof/>
            <w:webHidden/>
          </w:rPr>
          <w:fldChar w:fldCharType="begin"/>
        </w:r>
        <w:r w:rsidR="00515DC1">
          <w:rPr>
            <w:noProof/>
            <w:webHidden/>
          </w:rPr>
          <w:instrText xml:space="preserve"> PAGEREF _Toc453323117 \h </w:instrText>
        </w:r>
        <w:r w:rsidR="00515DC1">
          <w:rPr>
            <w:noProof/>
            <w:webHidden/>
          </w:rPr>
        </w:r>
        <w:r w:rsidR="00515DC1">
          <w:rPr>
            <w:noProof/>
            <w:webHidden/>
          </w:rPr>
          <w:fldChar w:fldCharType="separate"/>
        </w:r>
        <w:r w:rsidR="00515DC1">
          <w:rPr>
            <w:noProof/>
            <w:webHidden/>
          </w:rPr>
          <w:t>8</w:t>
        </w:r>
        <w:r w:rsidR="00515DC1">
          <w:rPr>
            <w:noProof/>
            <w:webHidden/>
          </w:rPr>
          <w:fldChar w:fldCharType="end"/>
        </w:r>
      </w:hyperlink>
    </w:p>
    <w:p w14:paraId="2B2A44BD"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18" w:history="1">
        <w:r w:rsidR="00515DC1" w:rsidRPr="00BA6854">
          <w:rPr>
            <w:rStyle w:val="Hipervnculo"/>
            <w:noProof/>
          </w:rPr>
          <w:t>4.2.</w:t>
        </w:r>
        <w:r w:rsidR="00515DC1">
          <w:rPr>
            <w:rFonts w:eastAsiaTheme="minorEastAsia" w:cstheme="minorBidi"/>
            <w:smallCaps w:val="0"/>
            <w:noProof/>
            <w:sz w:val="22"/>
            <w:szCs w:val="22"/>
            <w:lang w:eastAsia="es-CL"/>
          </w:rPr>
          <w:tab/>
        </w:r>
        <w:r w:rsidR="00515DC1" w:rsidRPr="00BA6854">
          <w:rPr>
            <w:rStyle w:val="Hipervnculo"/>
            <w:noProof/>
          </w:rPr>
          <w:t>Materia Específica Objeto de la Fiscalización Ambiental.</w:t>
        </w:r>
        <w:r w:rsidR="00515DC1">
          <w:rPr>
            <w:noProof/>
            <w:webHidden/>
          </w:rPr>
          <w:tab/>
        </w:r>
        <w:r w:rsidR="00515DC1">
          <w:rPr>
            <w:noProof/>
            <w:webHidden/>
          </w:rPr>
          <w:fldChar w:fldCharType="begin"/>
        </w:r>
        <w:r w:rsidR="00515DC1">
          <w:rPr>
            <w:noProof/>
            <w:webHidden/>
          </w:rPr>
          <w:instrText xml:space="preserve"> PAGEREF _Toc453323118 \h </w:instrText>
        </w:r>
        <w:r w:rsidR="00515DC1">
          <w:rPr>
            <w:noProof/>
            <w:webHidden/>
          </w:rPr>
        </w:r>
        <w:r w:rsidR="00515DC1">
          <w:rPr>
            <w:noProof/>
            <w:webHidden/>
          </w:rPr>
          <w:fldChar w:fldCharType="separate"/>
        </w:r>
        <w:r w:rsidR="00515DC1">
          <w:rPr>
            <w:noProof/>
            <w:webHidden/>
          </w:rPr>
          <w:t>8</w:t>
        </w:r>
        <w:r w:rsidR="00515DC1">
          <w:rPr>
            <w:noProof/>
            <w:webHidden/>
          </w:rPr>
          <w:fldChar w:fldCharType="end"/>
        </w:r>
      </w:hyperlink>
    </w:p>
    <w:p w14:paraId="0F9BD5A3"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19" w:history="1">
        <w:r w:rsidR="00515DC1" w:rsidRPr="00BA6854">
          <w:rPr>
            <w:rStyle w:val="Hipervnculo"/>
            <w:noProof/>
          </w:rPr>
          <w:t>4.3.</w:t>
        </w:r>
        <w:r w:rsidR="00515DC1">
          <w:rPr>
            <w:rFonts w:eastAsiaTheme="minorEastAsia" w:cstheme="minorBidi"/>
            <w:smallCaps w:val="0"/>
            <w:noProof/>
            <w:sz w:val="22"/>
            <w:szCs w:val="22"/>
            <w:lang w:eastAsia="es-CL"/>
          </w:rPr>
          <w:tab/>
        </w:r>
        <w:r w:rsidR="00515DC1" w:rsidRPr="00BA6854">
          <w:rPr>
            <w:rStyle w:val="Hipervnculo"/>
            <w:noProof/>
          </w:rPr>
          <w:t>Aspectos relativos a la ejecución de la Inspección Ambiental.</w:t>
        </w:r>
        <w:r w:rsidR="00515DC1">
          <w:rPr>
            <w:noProof/>
            <w:webHidden/>
          </w:rPr>
          <w:tab/>
        </w:r>
        <w:r w:rsidR="00515DC1">
          <w:rPr>
            <w:noProof/>
            <w:webHidden/>
          </w:rPr>
          <w:fldChar w:fldCharType="begin"/>
        </w:r>
        <w:r w:rsidR="00515DC1">
          <w:rPr>
            <w:noProof/>
            <w:webHidden/>
          </w:rPr>
          <w:instrText xml:space="preserve"> PAGEREF _Toc453323119 \h </w:instrText>
        </w:r>
        <w:r w:rsidR="00515DC1">
          <w:rPr>
            <w:noProof/>
            <w:webHidden/>
          </w:rPr>
        </w:r>
        <w:r w:rsidR="00515DC1">
          <w:rPr>
            <w:noProof/>
            <w:webHidden/>
          </w:rPr>
          <w:fldChar w:fldCharType="separate"/>
        </w:r>
        <w:r w:rsidR="00515DC1">
          <w:rPr>
            <w:noProof/>
            <w:webHidden/>
          </w:rPr>
          <w:t>8</w:t>
        </w:r>
        <w:r w:rsidR="00515DC1">
          <w:rPr>
            <w:noProof/>
            <w:webHidden/>
          </w:rPr>
          <w:fldChar w:fldCharType="end"/>
        </w:r>
      </w:hyperlink>
    </w:p>
    <w:p w14:paraId="685F92EC" w14:textId="77777777" w:rsidR="00515DC1" w:rsidRDefault="002E46A5">
      <w:pPr>
        <w:pStyle w:val="TDC3"/>
        <w:rPr>
          <w:rFonts w:eastAsiaTheme="minorEastAsia" w:cstheme="minorBidi"/>
          <w:bCs w:val="0"/>
          <w:iCs w:val="0"/>
          <w:sz w:val="22"/>
          <w:szCs w:val="22"/>
          <w:lang w:eastAsia="es-CL"/>
        </w:rPr>
      </w:pPr>
      <w:hyperlink w:anchor="_Toc453323120" w:history="1">
        <w:r w:rsidR="00515DC1" w:rsidRPr="00BA6854">
          <w:rPr>
            <w:rStyle w:val="Hipervnculo"/>
          </w:rPr>
          <w:t>4.3.1.</w:t>
        </w:r>
        <w:r w:rsidR="00515DC1">
          <w:rPr>
            <w:rFonts w:eastAsiaTheme="minorEastAsia" w:cstheme="minorBidi"/>
            <w:bCs w:val="0"/>
            <w:iCs w:val="0"/>
            <w:sz w:val="22"/>
            <w:szCs w:val="22"/>
            <w:lang w:eastAsia="es-CL"/>
          </w:rPr>
          <w:tab/>
        </w:r>
        <w:r w:rsidR="00515DC1" w:rsidRPr="00BA6854">
          <w:rPr>
            <w:rStyle w:val="Hipervnculo"/>
          </w:rPr>
          <w:t>Día de inspección.</w:t>
        </w:r>
        <w:r w:rsidR="00515DC1">
          <w:rPr>
            <w:webHidden/>
          </w:rPr>
          <w:tab/>
        </w:r>
        <w:r w:rsidR="00515DC1">
          <w:rPr>
            <w:webHidden/>
          </w:rPr>
          <w:fldChar w:fldCharType="begin"/>
        </w:r>
        <w:r w:rsidR="00515DC1">
          <w:rPr>
            <w:webHidden/>
          </w:rPr>
          <w:instrText xml:space="preserve"> PAGEREF _Toc453323120 \h </w:instrText>
        </w:r>
        <w:r w:rsidR="00515DC1">
          <w:rPr>
            <w:webHidden/>
          </w:rPr>
        </w:r>
        <w:r w:rsidR="00515DC1">
          <w:rPr>
            <w:webHidden/>
          </w:rPr>
          <w:fldChar w:fldCharType="separate"/>
        </w:r>
        <w:r w:rsidR="00515DC1">
          <w:rPr>
            <w:webHidden/>
          </w:rPr>
          <w:t>8</w:t>
        </w:r>
        <w:r w:rsidR="00515DC1">
          <w:rPr>
            <w:webHidden/>
          </w:rPr>
          <w:fldChar w:fldCharType="end"/>
        </w:r>
      </w:hyperlink>
    </w:p>
    <w:p w14:paraId="3594573B" w14:textId="77777777" w:rsidR="00515DC1" w:rsidRDefault="002E46A5">
      <w:pPr>
        <w:pStyle w:val="TDC3"/>
        <w:rPr>
          <w:rFonts w:eastAsiaTheme="minorEastAsia" w:cstheme="minorBidi"/>
          <w:bCs w:val="0"/>
          <w:iCs w:val="0"/>
          <w:sz w:val="22"/>
          <w:szCs w:val="22"/>
          <w:lang w:eastAsia="es-CL"/>
        </w:rPr>
      </w:pPr>
      <w:hyperlink w:anchor="_Toc453323121" w:history="1">
        <w:r w:rsidR="00515DC1" w:rsidRPr="00BA6854">
          <w:rPr>
            <w:rStyle w:val="Hipervnculo"/>
          </w:rPr>
          <w:t>4.3.2.</w:t>
        </w:r>
        <w:r w:rsidR="00515DC1">
          <w:rPr>
            <w:rFonts w:eastAsiaTheme="minorEastAsia" w:cstheme="minorBidi"/>
            <w:bCs w:val="0"/>
            <w:iCs w:val="0"/>
            <w:sz w:val="22"/>
            <w:szCs w:val="22"/>
            <w:lang w:eastAsia="es-CL"/>
          </w:rPr>
          <w:tab/>
        </w:r>
        <w:r w:rsidR="00515DC1" w:rsidRPr="00BA6854">
          <w:rPr>
            <w:rStyle w:val="Hipervnculo"/>
          </w:rPr>
          <w:t>Esquema de recorrido.</w:t>
        </w:r>
        <w:r w:rsidR="00515DC1">
          <w:rPr>
            <w:webHidden/>
          </w:rPr>
          <w:tab/>
        </w:r>
        <w:r w:rsidR="00515DC1">
          <w:rPr>
            <w:webHidden/>
          </w:rPr>
          <w:fldChar w:fldCharType="begin"/>
        </w:r>
        <w:r w:rsidR="00515DC1">
          <w:rPr>
            <w:webHidden/>
          </w:rPr>
          <w:instrText xml:space="preserve"> PAGEREF _Toc453323121 \h </w:instrText>
        </w:r>
        <w:r w:rsidR="00515DC1">
          <w:rPr>
            <w:webHidden/>
          </w:rPr>
        </w:r>
        <w:r w:rsidR="00515DC1">
          <w:rPr>
            <w:webHidden/>
          </w:rPr>
          <w:fldChar w:fldCharType="separate"/>
        </w:r>
        <w:r w:rsidR="00515DC1">
          <w:rPr>
            <w:webHidden/>
          </w:rPr>
          <w:t>9</w:t>
        </w:r>
        <w:r w:rsidR="00515DC1">
          <w:rPr>
            <w:webHidden/>
          </w:rPr>
          <w:fldChar w:fldCharType="end"/>
        </w:r>
      </w:hyperlink>
    </w:p>
    <w:p w14:paraId="16E330B4" w14:textId="77777777" w:rsidR="00515DC1" w:rsidRDefault="002E46A5">
      <w:pPr>
        <w:pStyle w:val="TDC3"/>
        <w:rPr>
          <w:rFonts w:eastAsiaTheme="minorEastAsia" w:cstheme="minorBidi"/>
          <w:bCs w:val="0"/>
          <w:iCs w:val="0"/>
          <w:sz w:val="22"/>
          <w:szCs w:val="22"/>
          <w:lang w:eastAsia="es-CL"/>
        </w:rPr>
      </w:pPr>
      <w:hyperlink w:anchor="_Toc453323122" w:history="1">
        <w:r w:rsidR="00515DC1" w:rsidRPr="00BA6854">
          <w:rPr>
            <w:rStyle w:val="Hipervnculo"/>
          </w:rPr>
          <w:t>4.3.3.</w:t>
        </w:r>
        <w:r w:rsidR="00515DC1">
          <w:rPr>
            <w:rFonts w:eastAsiaTheme="minorEastAsia" w:cstheme="minorBidi"/>
            <w:bCs w:val="0"/>
            <w:iCs w:val="0"/>
            <w:sz w:val="22"/>
            <w:szCs w:val="22"/>
            <w:lang w:eastAsia="es-CL"/>
          </w:rPr>
          <w:tab/>
        </w:r>
        <w:r w:rsidR="00515DC1" w:rsidRPr="00BA6854">
          <w:rPr>
            <w:rStyle w:val="Hipervnculo"/>
          </w:rPr>
          <w:t>Detalle del Recorrido de la Inspección.</w:t>
        </w:r>
        <w:r w:rsidR="00515DC1">
          <w:rPr>
            <w:webHidden/>
          </w:rPr>
          <w:tab/>
        </w:r>
        <w:r w:rsidR="00515DC1">
          <w:rPr>
            <w:webHidden/>
          </w:rPr>
          <w:fldChar w:fldCharType="begin"/>
        </w:r>
        <w:r w:rsidR="00515DC1">
          <w:rPr>
            <w:webHidden/>
          </w:rPr>
          <w:instrText xml:space="preserve"> PAGEREF _Toc453323122 \h </w:instrText>
        </w:r>
        <w:r w:rsidR="00515DC1">
          <w:rPr>
            <w:webHidden/>
          </w:rPr>
        </w:r>
        <w:r w:rsidR="00515DC1">
          <w:rPr>
            <w:webHidden/>
          </w:rPr>
          <w:fldChar w:fldCharType="separate"/>
        </w:r>
        <w:r w:rsidR="00515DC1">
          <w:rPr>
            <w:webHidden/>
          </w:rPr>
          <w:t>9</w:t>
        </w:r>
        <w:r w:rsidR="00515DC1">
          <w:rPr>
            <w:webHidden/>
          </w:rPr>
          <w:fldChar w:fldCharType="end"/>
        </w:r>
      </w:hyperlink>
    </w:p>
    <w:p w14:paraId="24D01AB2"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23" w:history="1">
        <w:r w:rsidR="00515DC1" w:rsidRPr="00BA6854">
          <w:rPr>
            <w:rStyle w:val="Hipervnculo"/>
            <w:bCs/>
            <w:noProof/>
          </w:rPr>
          <w:t>4.4.</w:t>
        </w:r>
        <w:r w:rsidR="00515DC1">
          <w:rPr>
            <w:rFonts w:eastAsiaTheme="minorEastAsia" w:cstheme="minorBidi"/>
            <w:smallCaps w:val="0"/>
            <w:noProof/>
            <w:sz w:val="22"/>
            <w:szCs w:val="22"/>
            <w:lang w:eastAsia="es-CL"/>
          </w:rPr>
          <w:tab/>
        </w:r>
        <w:r w:rsidR="00515DC1" w:rsidRPr="00BA6854">
          <w:rPr>
            <w:rStyle w:val="Hipervnculo"/>
            <w:bCs/>
            <w:noProof/>
          </w:rPr>
          <w:t>Aspectos relativos al Seguimiento Ambiental</w:t>
        </w:r>
        <w:r w:rsidR="00515DC1">
          <w:rPr>
            <w:noProof/>
            <w:webHidden/>
          </w:rPr>
          <w:tab/>
        </w:r>
        <w:r w:rsidR="00515DC1">
          <w:rPr>
            <w:noProof/>
            <w:webHidden/>
          </w:rPr>
          <w:fldChar w:fldCharType="begin"/>
        </w:r>
        <w:r w:rsidR="00515DC1">
          <w:rPr>
            <w:noProof/>
            <w:webHidden/>
          </w:rPr>
          <w:instrText xml:space="preserve"> PAGEREF _Toc453323123 \h </w:instrText>
        </w:r>
        <w:r w:rsidR="00515DC1">
          <w:rPr>
            <w:noProof/>
            <w:webHidden/>
          </w:rPr>
        </w:r>
        <w:r w:rsidR="00515DC1">
          <w:rPr>
            <w:noProof/>
            <w:webHidden/>
          </w:rPr>
          <w:fldChar w:fldCharType="separate"/>
        </w:r>
        <w:r w:rsidR="00515DC1">
          <w:rPr>
            <w:noProof/>
            <w:webHidden/>
          </w:rPr>
          <w:t>10</w:t>
        </w:r>
        <w:r w:rsidR="00515DC1">
          <w:rPr>
            <w:noProof/>
            <w:webHidden/>
          </w:rPr>
          <w:fldChar w:fldCharType="end"/>
        </w:r>
      </w:hyperlink>
    </w:p>
    <w:p w14:paraId="5E9CE612" w14:textId="77777777" w:rsidR="00515DC1" w:rsidRDefault="002E46A5">
      <w:pPr>
        <w:pStyle w:val="TDC1"/>
        <w:rPr>
          <w:rFonts w:eastAsiaTheme="minorEastAsia" w:cstheme="minorBidi"/>
          <w:b w:val="0"/>
          <w:bCs w:val="0"/>
          <w:caps w:val="0"/>
          <w:noProof/>
          <w:sz w:val="22"/>
          <w:szCs w:val="22"/>
          <w:lang w:eastAsia="es-CL"/>
        </w:rPr>
      </w:pPr>
      <w:hyperlink w:anchor="_Toc453323124" w:history="1">
        <w:r w:rsidR="00515DC1" w:rsidRPr="00BA6854">
          <w:rPr>
            <w:rStyle w:val="Hipervnculo"/>
            <w:noProof/>
          </w:rPr>
          <w:t>5.</w:t>
        </w:r>
        <w:r w:rsidR="00515DC1">
          <w:rPr>
            <w:rFonts w:eastAsiaTheme="minorEastAsia" w:cstheme="minorBidi"/>
            <w:b w:val="0"/>
            <w:bCs w:val="0"/>
            <w:caps w:val="0"/>
            <w:noProof/>
            <w:sz w:val="22"/>
            <w:szCs w:val="22"/>
            <w:lang w:eastAsia="es-CL"/>
          </w:rPr>
          <w:tab/>
        </w:r>
        <w:r w:rsidR="00515DC1" w:rsidRPr="00BA6854">
          <w:rPr>
            <w:rStyle w:val="Hipervnculo"/>
            <w:noProof/>
          </w:rPr>
          <w:t>HECHOS CONSTATADOS.</w:t>
        </w:r>
        <w:r w:rsidR="00515DC1">
          <w:rPr>
            <w:noProof/>
            <w:webHidden/>
          </w:rPr>
          <w:tab/>
        </w:r>
        <w:r w:rsidR="00515DC1">
          <w:rPr>
            <w:noProof/>
            <w:webHidden/>
          </w:rPr>
          <w:fldChar w:fldCharType="begin"/>
        </w:r>
        <w:r w:rsidR="00515DC1">
          <w:rPr>
            <w:noProof/>
            <w:webHidden/>
          </w:rPr>
          <w:instrText xml:space="preserve"> PAGEREF _Toc453323124 \h </w:instrText>
        </w:r>
        <w:r w:rsidR="00515DC1">
          <w:rPr>
            <w:noProof/>
            <w:webHidden/>
          </w:rPr>
        </w:r>
        <w:r w:rsidR="00515DC1">
          <w:rPr>
            <w:noProof/>
            <w:webHidden/>
          </w:rPr>
          <w:fldChar w:fldCharType="separate"/>
        </w:r>
        <w:r w:rsidR="00515DC1">
          <w:rPr>
            <w:noProof/>
            <w:webHidden/>
          </w:rPr>
          <w:t>11</w:t>
        </w:r>
        <w:r w:rsidR="00515DC1">
          <w:rPr>
            <w:noProof/>
            <w:webHidden/>
          </w:rPr>
          <w:fldChar w:fldCharType="end"/>
        </w:r>
      </w:hyperlink>
    </w:p>
    <w:p w14:paraId="44331E59"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25" w:history="1">
        <w:r w:rsidR="00515DC1" w:rsidRPr="00BA6854">
          <w:rPr>
            <w:rStyle w:val="Hipervnculo"/>
            <w:noProof/>
          </w:rPr>
          <w:t>5.1.</w:t>
        </w:r>
        <w:r w:rsidR="00515DC1">
          <w:rPr>
            <w:rFonts w:eastAsiaTheme="minorEastAsia" w:cstheme="minorBidi"/>
            <w:smallCaps w:val="0"/>
            <w:noProof/>
            <w:sz w:val="22"/>
            <w:szCs w:val="22"/>
            <w:lang w:eastAsia="es-CL"/>
          </w:rPr>
          <w:tab/>
        </w:r>
        <w:r w:rsidR="00515DC1" w:rsidRPr="00BA6854">
          <w:rPr>
            <w:rStyle w:val="Hipervnculo"/>
            <w:noProof/>
          </w:rPr>
          <w:t>Cerco perimetral.</w:t>
        </w:r>
        <w:r w:rsidR="00515DC1">
          <w:rPr>
            <w:noProof/>
            <w:webHidden/>
          </w:rPr>
          <w:tab/>
        </w:r>
        <w:r w:rsidR="00515DC1">
          <w:rPr>
            <w:noProof/>
            <w:webHidden/>
          </w:rPr>
          <w:fldChar w:fldCharType="begin"/>
        </w:r>
        <w:r w:rsidR="00515DC1">
          <w:rPr>
            <w:noProof/>
            <w:webHidden/>
          </w:rPr>
          <w:instrText xml:space="preserve"> PAGEREF _Toc453323125 \h </w:instrText>
        </w:r>
        <w:r w:rsidR="00515DC1">
          <w:rPr>
            <w:noProof/>
            <w:webHidden/>
          </w:rPr>
        </w:r>
        <w:r w:rsidR="00515DC1">
          <w:rPr>
            <w:noProof/>
            <w:webHidden/>
          </w:rPr>
          <w:fldChar w:fldCharType="separate"/>
        </w:r>
        <w:r w:rsidR="00515DC1">
          <w:rPr>
            <w:noProof/>
            <w:webHidden/>
          </w:rPr>
          <w:t>11</w:t>
        </w:r>
        <w:r w:rsidR="00515DC1">
          <w:rPr>
            <w:noProof/>
            <w:webHidden/>
          </w:rPr>
          <w:fldChar w:fldCharType="end"/>
        </w:r>
      </w:hyperlink>
    </w:p>
    <w:p w14:paraId="7820260E"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26" w:history="1">
        <w:r w:rsidR="00515DC1" w:rsidRPr="00BA6854">
          <w:rPr>
            <w:rStyle w:val="Hipervnculo"/>
            <w:noProof/>
          </w:rPr>
          <w:t>5.2.</w:t>
        </w:r>
        <w:r w:rsidR="00515DC1">
          <w:rPr>
            <w:rFonts w:eastAsiaTheme="minorEastAsia" w:cstheme="minorBidi"/>
            <w:smallCaps w:val="0"/>
            <w:noProof/>
            <w:sz w:val="22"/>
            <w:szCs w:val="22"/>
            <w:lang w:eastAsia="es-CL"/>
          </w:rPr>
          <w:tab/>
        </w:r>
        <w:r w:rsidR="00515DC1" w:rsidRPr="00BA6854">
          <w:rPr>
            <w:rStyle w:val="Hipervnculo"/>
            <w:noProof/>
          </w:rPr>
          <w:t>Control/pesaje de residuos que ingresan a compostaje.</w:t>
        </w:r>
        <w:r w:rsidR="00515DC1">
          <w:rPr>
            <w:noProof/>
            <w:webHidden/>
          </w:rPr>
          <w:tab/>
        </w:r>
        <w:r w:rsidR="00515DC1">
          <w:rPr>
            <w:noProof/>
            <w:webHidden/>
          </w:rPr>
          <w:fldChar w:fldCharType="begin"/>
        </w:r>
        <w:r w:rsidR="00515DC1">
          <w:rPr>
            <w:noProof/>
            <w:webHidden/>
          </w:rPr>
          <w:instrText xml:space="preserve"> PAGEREF _Toc453323126 \h </w:instrText>
        </w:r>
        <w:r w:rsidR="00515DC1">
          <w:rPr>
            <w:noProof/>
            <w:webHidden/>
          </w:rPr>
        </w:r>
        <w:r w:rsidR="00515DC1">
          <w:rPr>
            <w:noProof/>
            <w:webHidden/>
          </w:rPr>
          <w:fldChar w:fldCharType="separate"/>
        </w:r>
        <w:r w:rsidR="00515DC1">
          <w:rPr>
            <w:noProof/>
            <w:webHidden/>
          </w:rPr>
          <w:t>12</w:t>
        </w:r>
        <w:r w:rsidR="00515DC1">
          <w:rPr>
            <w:noProof/>
            <w:webHidden/>
          </w:rPr>
          <w:fldChar w:fldCharType="end"/>
        </w:r>
      </w:hyperlink>
    </w:p>
    <w:p w14:paraId="0460CC3E"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27" w:history="1">
        <w:r w:rsidR="00515DC1" w:rsidRPr="00BA6854">
          <w:rPr>
            <w:rStyle w:val="Hipervnculo"/>
            <w:noProof/>
          </w:rPr>
          <w:t>5.3.</w:t>
        </w:r>
        <w:r w:rsidR="00515DC1">
          <w:rPr>
            <w:rFonts w:eastAsiaTheme="minorEastAsia" w:cstheme="minorBidi"/>
            <w:smallCaps w:val="0"/>
            <w:noProof/>
            <w:sz w:val="22"/>
            <w:szCs w:val="22"/>
            <w:lang w:eastAsia="es-CL"/>
          </w:rPr>
          <w:tab/>
        </w:r>
        <w:r w:rsidR="00515DC1" w:rsidRPr="00BA6854">
          <w:rPr>
            <w:rStyle w:val="Hipervnculo"/>
            <w:noProof/>
          </w:rPr>
          <w:t>Formación de pilas.</w:t>
        </w:r>
        <w:r w:rsidR="00515DC1">
          <w:rPr>
            <w:noProof/>
            <w:webHidden/>
          </w:rPr>
          <w:tab/>
        </w:r>
        <w:r w:rsidR="00515DC1">
          <w:rPr>
            <w:noProof/>
            <w:webHidden/>
          </w:rPr>
          <w:fldChar w:fldCharType="begin"/>
        </w:r>
        <w:r w:rsidR="00515DC1">
          <w:rPr>
            <w:noProof/>
            <w:webHidden/>
          </w:rPr>
          <w:instrText xml:space="preserve"> PAGEREF _Toc453323127 \h </w:instrText>
        </w:r>
        <w:r w:rsidR="00515DC1">
          <w:rPr>
            <w:noProof/>
            <w:webHidden/>
          </w:rPr>
        </w:r>
        <w:r w:rsidR="00515DC1">
          <w:rPr>
            <w:noProof/>
            <w:webHidden/>
          </w:rPr>
          <w:fldChar w:fldCharType="separate"/>
        </w:r>
        <w:r w:rsidR="00515DC1">
          <w:rPr>
            <w:noProof/>
            <w:webHidden/>
          </w:rPr>
          <w:t>15</w:t>
        </w:r>
        <w:r w:rsidR="00515DC1">
          <w:rPr>
            <w:noProof/>
            <w:webHidden/>
          </w:rPr>
          <w:fldChar w:fldCharType="end"/>
        </w:r>
      </w:hyperlink>
    </w:p>
    <w:p w14:paraId="10882265"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28" w:history="1">
        <w:r w:rsidR="00515DC1" w:rsidRPr="00BA6854">
          <w:rPr>
            <w:rStyle w:val="Hipervnculo"/>
            <w:noProof/>
          </w:rPr>
          <w:t>5.4.</w:t>
        </w:r>
        <w:r w:rsidR="00515DC1">
          <w:rPr>
            <w:rFonts w:eastAsiaTheme="minorEastAsia" w:cstheme="minorBidi"/>
            <w:smallCaps w:val="0"/>
            <w:noProof/>
            <w:sz w:val="22"/>
            <w:szCs w:val="22"/>
            <w:lang w:eastAsia="es-CL"/>
          </w:rPr>
          <w:tab/>
        </w:r>
        <w:r w:rsidR="00515DC1" w:rsidRPr="00BA6854">
          <w:rPr>
            <w:rStyle w:val="Hipervnculo"/>
            <w:noProof/>
          </w:rPr>
          <w:t>Manejo de lixiviados y escorrentías.</w:t>
        </w:r>
        <w:r w:rsidR="00515DC1">
          <w:rPr>
            <w:noProof/>
            <w:webHidden/>
          </w:rPr>
          <w:tab/>
        </w:r>
        <w:r w:rsidR="00515DC1">
          <w:rPr>
            <w:noProof/>
            <w:webHidden/>
          </w:rPr>
          <w:fldChar w:fldCharType="begin"/>
        </w:r>
        <w:r w:rsidR="00515DC1">
          <w:rPr>
            <w:noProof/>
            <w:webHidden/>
          </w:rPr>
          <w:instrText xml:space="preserve"> PAGEREF _Toc453323128 \h </w:instrText>
        </w:r>
        <w:r w:rsidR="00515DC1">
          <w:rPr>
            <w:noProof/>
            <w:webHidden/>
          </w:rPr>
        </w:r>
        <w:r w:rsidR="00515DC1">
          <w:rPr>
            <w:noProof/>
            <w:webHidden/>
          </w:rPr>
          <w:fldChar w:fldCharType="separate"/>
        </w:r>
        <w:r w:rsidR="00515DC1">
          <w:rPr>
            <w:noProof/>
            <w:webHidden/>
          </w:rPr>
          <w:t>17</w:t>
        </w:r>
        <w:r w:rsidR="00515DC1">
          <w:rPr>
            <w:noProof/>
            <w:webHidden/>
          </w:rPr>
          <w:fldChar w:fldCharType="end"/>
        </w:r>
      </w:hyperlink>
    </w:p>
    <w:p w14:paraId="5C88D44F"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31" w:history="1">
        <w:r w:rsidR="00515DC1" w:rsidRPr="00BA6854">
          <w:rPr>
            <w:rStyle w:val="Hipervnculo"/>
            <w:noProof/>
          </w:rPr>
          <w:t>5.5.</w:t>
        </w:r>
        <w:r w:rsidR="00515DC1">
          <w:rPr>
            <w:rFonts w:eastAsiaTheme="minorEastAsia" w:cstheme="minorBidi"/>
            <w:smallCaps w:val="0"/>
            <w:noProof/>
            <w:sz w:val="22"/>
            <w:szCs w:val="22"/>
            <w:lang w:eastAsia="es-CL"/>
          </w:rPr>
          <w:tab/>
        </w:r>
        <w:r w:rsidR="00515DC1" w:rsidRPr="00BA6854">
          <w:rPr>
            <w:rStyle w:val="Hipervnculo"/>
            <w:noProof/>
          </w:rPr>
          <w:t>Manejo de vectores y olores.</w:t>
        </w:r>
        <w:r w:rsidR="00515DC1">
          <w:rPr>
            <w:noProof/>
            <w:webHidden/>
          </w:rPr>
          <w:tab/>
        </w:r>
        <w:r w:rsidR="00515DC1">
          <w:rPr>
            <w:noProof/>
            <w:webHidden/>
          </w:rPr>
          <w:fldChar w:fldCharType="begin"/>
        </w:r>
        <w:r w:rsidR="00515DC1">
          <w:rPr>
            <w:noProof/>
            <w:webHidden/>
          </w:rPr>
          <w:instrText xml:space="preserve"> PAGEREF _Toc453323131 \h </w:instrText>
        </w:r>
        <w:r w:rsidR="00515DC1">
          <w:rPr>
            <w:noProof/>
            <w:webHidden/>
          </w:rPr>
        </w:r>
        <w:r w:rsidR="00515DC1">
          <w:rPr>
            <w:noProof/>
            <w:webHidden/>
          </w:rPr>
          <w:fldChar w:fldCharType="separate"/>
        </w:r>
        <w:r w:rsidR="00515DC1">
          <w:rPr>
            <w:noProof/>
            <w:webHidden/>
          </w:rPr>
          <w:t>19</w:t>
        </w:r>
        <w:r w:rsidR="00515DC1">
          <w:rPr>
            <w:noProof/>
            <w:webHidden/>
          </w:rPr>
          <w:fldChar w:fldCharType="end"/>
        </w:r>
      </w:hyperlink>
    </w:p>
    <w:p w14:paraId="0845C207" w14:textId="77777777" w:rsidR="00515DC1" w:rsidRDefault="002E46A5">
      <w:pPr>
        <w:pStyle w:val="TDC2"/>
        <w:tabs>
          <w:tab w:val="left" w:pos="880"/>
          <w:tab w:val="right" w:leader="dot" w:pos="9962"/>
        </w:tabs>
        <w:rPr>
          <w:rFonts w:eastAsiaTheme="minorEastAsia" w:cstheme="minorBidi"/>
          <w:smallCaps w:val="0"/>
          <w:noProof/>
          <w:sz w:val="22"/>
          <w:szCs w:val="22"/>
          <w:lang w:eastAsia="es-CL"/>
        </w:rPr>
      </w:pPr>
      <w:hyperlink w:anchor="_Toc453323132" w:history="1">
        <w:r w:rsidR="00515DC1" w:rsidRPr="00BA6854">
          <w:rPr>
            <w:rStyle w:val="Hipervnculo"/>
            <w:noProof/>
          </w:rPr>
          <w:t>5.6.</w:t>
        </w:r>
        <w:r w:rsidR="00515DC1">
          <w:rPr>
            <w:rFonts w:eastAsiaTheme="minorEastAsia" w:cstheme="minorBidi"/>
            <w:smallCaps w:val="0"/>
            <w:noProof/>
            <w:sz w:val="22"/>
            <w:szCs w:val="22"/>
            <w:lang w:eastAsia="es-CL"/>
          </w:rPr>
          <w:tab/>
        </w:r>
        <w:r w:rsidR="00515DC1" w:rsidRPr="00BA6854">
          <w:rPr>
            <w:rStyle w:val="Hipervnculo"/>
            <w:noProof/>
          </w:rPr>
          <w:t>Manejo de aguas lluvias.</w:t>
        </w:r>
        <w:r w:rsidR="00515DC1">
          <w:rPr>
            <w:noProof/>
            <w:webHidden/>
          </w:rPr>
          <w:tab/>
        </w:r>
        <w:r w:rsidR="00515DC1">
          <w:rPr>
            <w:noProof/>
            <w:webHidden/>
          </w:rPr>
          <w:fldChar w:fldCharType="begin"/>
        </w:r>
        <w:r w:rsidR="00515DC1">
          <w:rPr>
            <w:noProof/>
            <w:webHidden/>
          </w:rPr>
          <w:instrText xml:space="preserve"> PAGEREF _Toc453323132 \h </w:instrText>
        </w:r>
        <w:r w:rsidR="00515DC1">
          <w:rPr>
            <w:noProof/>
            <w:webHidden/>
          </w:rPr>
        </w:r>
        <w:r w:rsidR="00515DC1">
          <w:rPr>
            <w:noProof/>
            <w:webHidden/>
          </w:rPr>
          <w:fldChar w:fldCharType="separate"/>
        </w:r>
        <w:r w:rsidR="00515DC1">
          <w:rPr>
            <w:noProof/>
            <w:webHidden/>
          </w:rPr>
          <w:t>20</w:t>
        </w:r>
        <w:r w:rsidR="00515DC1">
          <w:rPr>
            <w:noProof/>
            <w:webHidden/>
          </w:rPr>
          <w:fldChar w:fldCharType="end"/>
        </w:r>
      </w:hyperlink>
    </w:p>
    <w:p w14:paraId="77314C86" w14:textId="77777777" w:rsidR="00515DC1" w:rsidRDefault="002E46A5">
      <w:pPr>
        <w:pStyle w:val="TDC1"/>
        <w:rPr>
          <w:rFonts w:eastAsiaTheme="minorEastAsia" w:cstheme="minorBidi"/>
          <w:b w:val="0"/>
          <w:bCs w:val="0"/>
          <w:caps w:val="0"/>
          <w:noProof/>
          <w:sz w:val="22"/>
          <w:szCs w:val="22"/>
          <w:lang w:eastAsia="es-CL"/>
        </w:rPr>
      </w:pPr>
      <w:hyperlink w:anchor="_Toc453323133" w:history="1">
        <w:r w:rsidR="00515DC1" w:rsidRPr="00BA6854">
          <w:rPr>
            <w:rStyle w:val="Hipervnculo"/>
            <w:noProof/>
          </w:rPr>
          <w:t>6.</w:t>
        </w:r>
        <w:r w:rsidR="00515DC1">
          <w:rPr>
            <w:rFonts w:eastAsiaTheme="minorEastAsia" w:cstheme="minorBidi"/>
            <w:b w:val="0"/>
            <w:bCs w:val="0"/>
            <w:caps w:val="0"/>
            <w:noProof/>
            <w:sz w:val="22"/>
            <w:szCs w:val="22"/>
            <w:lang w:eastAsia="es-CL"/>
          </w:rPr>
          <w:tab/>
        </w:r>
        <w:r w:rsidR="00515DC1" w:rsidRPr="00BA6854">
          <w:rPr>
            <w:rStyle w:val="Hipervnculo"/>
            <w:noProof/>
          </w:rPr>
          <w:t>OTROS HECHOS.</w:t>
        </w:r>
        <w:r w:rsidR="00515DC1">
          <w:rPr>
            <w:noProof/>
            <w:webHidden/>
          </w:rPr>
          <w:tab/>
        </w:r>
        <w:r w:rsidR="00515DC1">
          <w:rPr>
            <w:noProof/>
            <w:webHidden/>
          </w:rPr>
          <w:fldChar w:fldCharType="begin"/>
        </w:r>
        <w:r w:rsidR="00515DC1">
          <w:rPr>
            <w:noProof/>
            <w:webHidden/>
          </w:rPr>
          <w:instrText xml:space="preserve"> PAGEREF _Toc453323133 \h </w:instrText>
        </w:r>
        <w:r w:rsidR="00515DC1">
          <w:rPr>
            <w:noProof/>
            <w:webHidden/>
          </w:rPr>
        </w:r>
        <w:r w:rsidR="00515DC1">
          <w:rPr>
            <w:noProof/>
            <w:webHidden/>
          </w:rPr>
          <w:fldChar w:fldCharType="separate"/>
        </w:r>
        <w:r w:rsidR="00515DC1">
          <w:rPr>
            <w:noProof/>
            <w:webHidden/>
          </w:rPr>
          <w:t>21</w:t>
        </w:r>
        <w:r w:rsidR="00515DC1">
          <w:rPr>
            <w:noProof/>
            <w:webHidden/>
          </w:rPr>
          <w:fldChar w:fldCharType="end"/>
        </w:r>
      </w:hyperlink>
    </w:p>
    <w:p w14:paraId="3951A38C" w14:textId="77777777" w:rsidR="00515DC1" w:rsidRDefault="002E46A5">
      <w:pPr>
        <w:pStyle w:val="TDC1"/>
        <w:rPr>
          <w:rFonts w:eastAsiaTheme="minorEastAsia" w:cstheme="minorBidi"/>
          <w:b w:val="0"/>
          <w:bCs w:val="0"/>
          <w:caps w:val="0"/>
          <w:noProof/>
          <w:sz w:val="22"/>
          <w:szCs w:val="22"/>
          <w:lang w:eastAsia="es-CL"/>
        </w:rPr>
      </w:pPr>
      <w:hyperlink w:anchor="_Toc453323134" w:history="1">
        <w:r w:rsidR="00515DC1" w:rsidRPr="00BA6854">
          <w:rPr>
            <w:rStyle w:val="Hipervnculo"/>
            <w:noProof/>
          </w:rPr>
          <w:t>7.</w:t>
        </w:r>
        <w:r w:rsidR="00515DC1">
          <w:rPr>
            <w:rFonts w:eastAsiaTheme="minorEastAsia" w:cstheme="minorBidi"/>
            <w:b w:val="0"/>
            <w:bCs w:val="0"/>
            <w:caps w:val="0"/>
            <w:noProof/>
            <w:sz w:val="22"/>
            <w:szCs w:val="22"/>
            <w:lang w:eastAsia="es-CL"/>
          </w:rPr>
          <w:tab/>
        </w:r>
        <w:r w:rsidR="00515DC1" w:rsidRPr="00BA6854">
          <w:rPr>
            <w:rStyle w:val="Hipervnculo"/>
            <w:noProof/>
          </w:rPr>
          <w:t>CONCLUSIONES.</w:t>
        </w:r>
        <w:r w:rsidR="00515DC1">
          <w:rPr>
            <w:noProof/>
            <w:webHidden/>
          </w:rPr>
          <w:tab/>
        </w:r>
        <w:r w:rsidR="00515DC1">
          <w:rPr>
            <w:noProof/>
            <w:webHidden/>
          </w:rPr>
          <w:fldChar w:fldCharType="begin"/>
        </w:r>
        <w:r w:rsidR="00515DC1">
          <w:rPr>
            <w:noProof/>
            <w:webHidden/>
          </w:rPr>
          <w:instrText xml:space="preserve"> PAGEREF _Toc453323134 \h </w:instrText>
        </w:r>
        <w:r w:rsidR="00515DC1">
          <w:rPr>
            <w:noProof/>
            <w:webHidden/>
          </w:rPr>
        </w:r>
        <w:r w:rsidR="00515DC1">
          <w:rPr>
            <w:noProof/>
            <w:webHidden/>
          </w:rPr>
          <w:fldChar w:fldCharType="separate"/>
        </w:r>
        <w:r w:rsidR="00515DC1">
          <w:rPr>
            <w:noProof/>
            <w:webHidden/>
          </w:rPr>
          <w:t>22</w:t>
        </w:r>
        <w:r w:rsidR="00515DC1">
          <w:rPr>
            <w:noProof/>
            <w:webHidden/>
          </w:rPr>
          <w:fldChar w:fldCharType="end"/>
        </w:r>
      </w:hyperlink>
    </w:p>
    <w:p w14:paraId="6E12EC67" w14:textId="77777777" w:rsidR="00515DC1" w:rsidRDefault="002E46A5">
      <w:pPr>
        <w:pStyle w:val="TDC1"/>
        <w:rPr>
          <w:rFonts w:eastAsiaTheme="minorEastAsia" w:cstheme="minorBidi"/>
          <w:b w:val="0"/>
          <w:bCs w:val="0"/>
          <w:caps w:val="0"/>
          <w:noProof/>
          <w:sz w:val="22"/>
          <w:szCs w:val="22"/>
          <w:lang w:eastAsia="es-CL"/>
        </w:rPr>
      </w:pPr>
      <w:hyperlink w:anchor="_Toc453323143" w:history="1">
        <w:r w:rsidR="00515DC1" w:rsidRPr="00BA6854">
          <w:rPr>
            <w:rStyle w:val="Hipervnculo"/>
            <w:noProof/>
          </w:rPr>
          <w:t>8.</w:t>
        </w:r>
        <w:r w:rsidR="00515DC1">
          <w:rPr>
            <w:rFonts w:eastAsiaTheme="minorEastAsia" w:cstheme="minorBidi"/>
            <w:b w:val="0"/>
            <w:bCs w:val="0"/>
            <w:caps w:val="0"/>
            <w:noProof/>
            <w:sz w:val="22"/>
            <w:szCs w:val="22"/>
            <w:lang w:eastAsia="es-CL"/>
          </w:rPr>
          <w:tab/>
        </w:r>
        <w:r w:rsidR="00515DC1" w:rsidRPr="00BA6854">
          <w:rPr>
            <w:rStyle w:val="Hipervnculo"/>
            <w:noProof/>
          </w:rPr>
          <w:t>DOCUMENTACIÓN SOLICITADA Y ENTREGADA.</w:t>
        </w:r>
        <w:r w:rsidR="00515DC1">
          <w:rPr>
            <w:noProof/>
            <w:webHidden/>
          </w:rPr>
          <w:tab/>
        </w:r>
        <w:r w:rsidR="00515DC1">
          <w:rPr>
            <w:noProof/>
            <w:webHidden/>
          </w:rPr>
          <w:fldChar w:fldCharType="begin"/>
        </w:r>
        <w:r w:rsidR="00515DC1">
          <w:rPr>
            <w:noProof/>
            <w:webHidden/>
          </w:rPr>
          <w:instrText xml:space="preserve"> PAGEREF _Toc453323143 \h </w:instrText>
        </w:r>
        <w:r w:rsidR="00515DC1">
          <w:rPr>
            <w:noProof/>
            <w:webHidden/>
          </w:rPr>
        </w:r>
        <w:r w:rsidR="00515DC1">
          <w:rPr>
            <w:noProof/>
            <w:webHidden/>
          </w:rPr>
          <w:fldChar w:fldCharType="separate"/>
        </w:r>
        <w:r w:rsidR="00515DC1">
          <w:rPr>
            <w:noProof/>
            <w:webHidden/>
          </w:rPr>
          <w:t>26</w:t>
        </w:r>
        <w:r w:rsidR="00515DC1">
          <w:rPr>
            <w:noProof/>
            <w:webHidden/>
          </w:rPr>
          <w:fldChar w:fldCharType="end"/>
        </w:r>
      </w:hyperlink>
    </w:p>
    <w:p w14:paraId="67041E48" w14:textId="77777777" w:rsidR="00515DC1" w:rsidRDefault="002E46A5">
      <w:pPr>
        <w:pStyle w:val="TDC1"/>
        <w:rPr>
          <w:rFonts w:eastAsiaTheme="minorEastAsia" w:cstheme="minorBidi"/>
          <w:b w:val="0"/>
          <w:bCs w:val="0"/>
          <w:caps w:val="0"/>
          <w:noProof/>
          <w:sz w:val="22"/>
          <w:szCs w:val="22"/>
          <w:lang w:eastAsia="es-CL"/>
        </w:rPr>
      </w:pPr>
      <w:hyperlink w:anchor="_Toc453323144" w:history="1">
        <w:r w:rsidR="00515DC1" w:rsidRPr="00BA6854">
          <w:rPr>
            <w:rStyle w:val="Hipervnculo"/>
            <w:noProof/>
          </w:rPr>
          <w:t>9.</w:t>
        </w:r>
        <w:r w:rsidR="00515DC1">
          <w:rPr>
            <w:rFonts w:eastAsiaTheme="minorEastAsia" w:cstheme="minorBidi"/>
            <w:b w:val="0"/>
            <w:bCs w:val="0"/>
            <w:caps w:val="0"/>
            <w:noProof/>
            <w:sz w:val="22"/>
            <w:szCs w:val="22"/>
            <w:lang w:eastAsia="es-CL"/>
          </w:rPr>
          <w:tab/>
        </w:r>
        <w:r w:rsidR="00515DC1" w:rsidRPr="00BA6854">
          <w:rPr>
            <w:rStyle w:val="Hipervnculo"/>
            <w:noProof/>
          </w:rPr>
          <w:t>ANEXOS.</w:t>
        </w:r>
        <w:r w:rsidR="00515DC1">
          <w:rPr>
            <w:noProof/>
            <w:webHidden/>
          </w:rPr>
          <w:tab/>
        </w:r>
        <w:r w:rsidR="00515DC1">
          <w:rPr>
            <w:noProof/>
            <w:webHidden/>
          </w:rPr>
          <w:fldChar w:fldCharType="begin"/>
        </w:r>
        <w:r w:rsidR="00515DC1">
          <w:rPr>
            <w:noProof/>
            <w:webHidden/>
          </w:rPr>
          <w:instrText xml:space="preserve"> PAGEREF _Toc453323144 \h </w:instrText>
        </w:r>
        <w:r w:rsidR="00515DC1">
          <w:rPr>
            <w:noProof/>
            <w:webHidden/>
          </w:rPr>
        </w:r>
        <w:r w:rsidR="00515DC1">
          <w:rPr>
            <w:noProof/>
            <w:webHidden/>
          </w:rPr>
          <w:fldChar w:fldCharType="separate"/>
        </w:r>
        <w:r w:rsidR="00515DC1">
          <w:rPr>
            <w:noProof/>
            <w:webHidden/>
          </w:rPr>
          <w:t>27</w:t>
        </w:r>
        <w:r w:rsidR="00515DC1">
          <w:rPr>
            <w:noProof/>
            <w:webHidden/>
          </w:rPr>
          <w:fldChar w:fldCharType="end"/>
        </w:r>
      </w:hyperlink>
    </w:p>
    <w:p w14:paraId="635648D7" w14:textId="77777777" w:rsidR="00655D0C" w:rsidRPr="00230B7B" w:rsidRDefault="003753AB" w:rsidP="00655D0C">
      <w:r w:rsidRPr="00230B7B">
        <w:fldChar w:fldCharType="end"/>
      </w:r>
    </w:p>
    <w:p w14:paraId="003539B9" w14:textId="77777777" w:rsidR="00655D0C" w:rsidRPr="00230B7B" w:rsidRDefault="001A4615" w:rsidP="004155AC">
      <w:pPr>
        <w:jc w:val="left"/>
        <w:sectPr w:rsidR="00655D0C" w:rsidRPr="00230B7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30B7B">
        <w:br w:type="page"/>
      </w:r>
    </w:p>
    <w:p w14:paraId="14F42AFA" w14:textId="77777777" w:rsidR="002C445A" w:rsidRPr="00230B7B" w:rsidRDefault="00ED4317" w:rsidP="005749E1">
      <w:pPr>
        <w:pStyle w:val="Ttulo1"/>
      </w:pPr>
      <w:bookmarkStart w:id="15" w:name="_Toc352840376"/>
      <w:bookmarkStart w:id="16" w:name="_Toc352841436"/>
      <w:bookmarkStart w:id="17" w:name="_Toc453323111"/>
      <w:r w:rsidRPr="00230B7B">
        <w:lastRenderedPageBreak/>
        <w:t>RESUMEN</w:t>
      </w:r>
      <w:r w:rsidR="00B1722C" w:rsidRPr="00230B7B">
        <w:t>.</w:t>
      </w:r>
      <w:bookmarkEnd w:id="15"/>
      <w:bookmarkEnd w:id="16"/>
      <w:bookmarkEnd w:id="17"/>
    </w:p>
    <w:p w14:paraId="76217835" w14:textId="77777777" w:rsidR="00ED4317" w:rsidRPr="00230B7B" w:rsidRDefault="00ED4317" w:rsidP="00ED4317">
      <w:pPr>
        <w:jc w:val="left"/>
        <w:rPr>
          <w:rFonts w:cstheme="minorHAnsi"/>
          <w:b/>
          <w:sz w:val="20"/>
          <w:szCs w:val="20"/>
        </w:rPr>
      </w:pPr>
    </w:p>
    <w:p w14:paraId="7D0D8B15" w14:textId="25E33E5F" w:rsidR="00ED4317" w:rsidRPr="00230B7B" w:rsidRDefault="00ED4317" w:rsidP="00ED4317">
      <w:pPr>
        <w:rPr>
          <w:rFonts w:cstheme="minorHAnsi"/>
          <w:sz w:val="20"/>
          <w:szCs w:val="20"/>
        </w:rPr>
      </w:pPr>
      <w:r w:rsidRPr="00230B7B">
        <w:rPr>
          <w:rFonts w:cstheme="minorHAnsi"/>
          <w:sz w:val="20"/>
          <w:szCs w:val="20"/>
        </w:rPr>
        <w:t>El pr</w:t>
      </w:r>
      <w:r w:rsidR="004041CB" w:rsidRPr="00230B7B">
        <w:rPr>
          <w:rFonts w:cstheme="minorHAnsi"/>
          <w:sz w:val="20"/>
          <w:szCs w:val="20"/>
        </w:rPr>
        <w:t xml:space="preserve">esente documento da cuenta de los resultados de la actividad de </w:t>
      </w:r>
      <w:r w:rsidR="009A6566" w:rsidRPr="00230B7B">
        <w:rPr>
          <w:rFonts w:cstheme="minorHAnsi"/>
          <w:sz w:val="20"/>
          <w:szCs w:val="20"/>
        </w:rPr>
        <w:t>fiscaliz</w:t>
      </w:r>
      <w:r w:rsidR="0025129B" w:rsidRPr="00230B7B">
        <w:rPr>
          <w:rFonts w:cstheme="minorHAnsi"/>
          <w:sz w:val="20"/>
          <w:szCs w:val="20"/>
        </w:rPr>
        <w:t>ación</w:t>
      </w:r>
      <w:r w:rsidRPr="00230B7B">
        <w:rPr>
          <w:rFonts w:cstheme="minorHAnsi"/>
          <w:sz w:val="20"/>
          <w:szCs w:val="20"/>
        </w:rPr>
        <w:t xml:space="preserve"> ambiental realizada por </w:t>
      </w:r>
      <w:r w:rsidR="009D0564" w:rsidRPr="00230B7B">
        <w:rPr>
          <w:rFonts w:cstheme="minorHAnsi"/>
          <w:sz w:val="20"/>
          <w:szCs w:val="20"/>
        </w:rPr>
        <w:t xml:space="preserve">el Servicio Agrícola y Ganadero (SAG) </w:t>
      </w:r>
      <w:r w:rsidR="007C15CC" w:rsidRPr="00230B7B">
        <w:rPr>
          <w:rFonts w:cstheme="minorHAnsi"/>
          <w:sz w:val="20"/>
          <w:szCs w:val="20"/>
        </w:rPr>
        <w:t xml:space="preserve">junto a </w:t>
      </w:r>
      <w:r w:rsidR="007E5B05" w:rsidRPr="00230B7B">
        <w:rPr>
          <w:rFonts w:cstheme="minorHAnsi"/>
          <w:sz w:val="20"/>
          <w:szCs w:val="20"/>
        </w:rPr>
        <w:t>la SEREMI de Salud</w:t>
      </w:r>
      <w:r w:rsidR="0086778F">
        <w:rPr>
          <w:rFonts w:cstheme="minorHAnsi"/>
          <w:sz w:val="20"/>
          <w:szCs w:val="20"/>
        </w:rPr>
        <w:t>, ambos</w:t>
      </w:r>
      <w:r w:rsidR="007E5B05" w:rsidRPr="00230B7B">
        <w:rPr>
          <w:rFonts w:cstheme="minorHAnsi"/>
          <w:sz w:val="20"/>
          <w:szCs w:val="20"/>
        </w:rPr>
        <w:t xml:space="preserve"> de la Región de </w:t>
      </w:r>
      <w:r w:rsidR="009D0564" w:rsidRPr="00230B7B">
        <w:rPr>
          <w:rFonts w:cstheme="minorHAnsi"/>
          <w:sz w:val="20"/>
          <w:szCs w:val="20"/>
        </w:rPr>
        <w:t>O´Higgins</w:t>
      </w:r>
      <w:r w:rsidR="007E5B05" w:rsidRPr="00230B7B">
        <w:rPr>
          <w:rFonts w:cstheme="minorHAnsi"/>
          <w:sz w:val="20"/>
          <w:szCs w:val="20"/>
        </w:rPr>
        <w:t xml:space="preserve">, </w:t>
      </w:r>
      <w:r w:rsidR="007B7525" w:rsidRPr="00230B7B">
        <w:rPr>
          <w:rFonts w:cstheme="minorHAnsi"/>
          <w:sz w:val="20"/>
          <w:szCs w:val="20"/>
        </w:rPr>
        <w:t>a</w:t>
      </w:r>
      <w:r w:rsidR="00FF692C">
        <w:rPr>
          <w:rFonts w:cstheme="minorHAnsi"/>
          <w:sz w:val="20"/>
          <w:szCs w:val="20"/>
        </w:rPr>
        <w:t xml:space="preserve"> la Unidad </w:t>
      </w:r>
      <w:r w:rsidR="009B5CA3">
        <w:rPr>
          <w:rFonts w:cstheme="minorHAnsi"/>
          <w:sz w:val="20"/>
          <w:szCs w:val="20"/>
        </w:rPr>
        <w:t>Fiscalizable</w:t>
      </w:r>
      <w:r w:rsidR="007B7525" w:rsidRPr="00230B7B">
        <w:rPr>
          <w:rFonts w:cstheme="minorHAnsi"/>
          <w:sz w:val="20"/>
          <w:szCs w:val="20"/>
        </w:rPr>
        <w:t xml:space="preserve"> </w:t>
      </w:r>
      <w:r w:rsidRPr="00230B7B">
        <w:rPr>
          <w:rFonts w:cstheme="minorHAnsi"/>
          <w:sz w:val="20"/>
          <w:szCs w:val="20"/>
        </w:rPr>
        <w:t>“</w:t>
      </w:r>
      <w:r w:rsidR="009D0564" w:rsidRPr="00230B7B">
        <w:rPr>
          <w:rFonts w:cstheme="minorHAnsi"/>
          <w:sz w:val="20"/>
          <w:szCs w:val="20"/>
        </w:rPr>
        <w:t xml:space="preserve">Agroorgánicos Mostazal”. </w:t>
      </w:r>
      <w:r w:rsidR="00BE68C0" w:rsidRPr="00230B7B">
        <w:rPr>
          <w:rFonts w:cstheme="minorHAnsi"/>
          <w:sz w:val="20"/>
          <w:szCs w:val="20"/>
        </w:rPr>
        <w:t>La a</w:t>
      </w:r>
      <w:r w:rsidR="00F478FD" w:rsidRPr="00230B7B">
        <w:rPr>
          <w:rFonts w:cstheme="minorHAnsi"/>
          <w:sz w:val="20"/>
          <w:szCs w:val="20"/>
        </w:rPr>
        <w:t>ctividad</w:t>
      </w:r>
      <w:r w:rsidR="00591882" w:rsidRPr="00230B7B">
        <w:rPr>
          <w:rFonts w:cstheme="minorHAnsi"/>
          <w:sz w:val="20"/>
          <w:szCs w:val="20"/>
        </w:rPr>
        <w:t xml:space="preserve"> de inspecció</w:t>
      </w:r>
      <w:r w:rsidR="0025129B" w:rsidRPr="00230B7B">
        <w:rPr>
          <w:rFonts w:cstheme="minorHAnsi"/>
          <w:sz w:val="20"/>
          <w:szCs w:val="20"/>
        </w:rPr>
        <w:t>n</w:t>
      </w:r>
      <w:r w:rsidR="00F478FD" w:rsidRPr="00230B7B">
        <w:rPr>
          <w:rFonts w:cstheme="minorHAnsi"/>
          <w:sz w:val="20"/>
          <w:szCs w:val="20"/>
        </w:rPr>
        <w:t xml:space="preserve"> </w:t>
      </w:r>
      <w:r w:rsidR="00BE68C0" w:rsidRPr="00230B7B">
        <w:rPr>
          <w:rFonts w:cstheme="minorHAnsi"/>
          <w:sz w:val="20"/>
          <w:szCs w:val="20"/>
        </w:rPr>
        <w:t xml:space="preserve">fue </w:t>
      </w:r>
      <w:r w:rsidR="00F478FD" w:rsidRPr="00230B7B">
        <w:rPr>
          <w:rFonts w:cstheme="minorHAnsi"/>
          <w:sz w:val="20"/>
          <w:szCs w:val="20"/>
        </w:rPr>
        <w:t>desarrollada</w:t>
      </w:r>
      <w:r w:rsidR="007E5B05" w:rsidRPr="00230B7B">
        <w:rPr>
          <w:rFonts w:cstheme="minorHAnsi"/>
          <w:sz w:val="20"/>
          <w:szCs w:val="20"/>
        </w:rPr>
        <w:t xml:space="preserve"> durante el día</w:t>
      </w:r>
      <w:r w:rsidRPr="00230B7B">
        <w:rPr>
          <w:rFonts w:cstheme="minorHAnsi"/>
          <w:sz w:val="20"/>
          <w:szCs w:val="20"/>
        </w:rPr>
        <w:t xml:space="preserve"> </w:t>
      </w:r>
      <w:r w:rsidR="009D0564" w:rsidRPr="00230B7B">
        <w:rPr>
          <w:rFonts w:cstheme="minorHAnsi"/>
          <w:sz w:val="20"/>
          <w:szCs w:val="20"/>
        </w:rPr>
        <w:t>22</w:t>
      </w:r>
      <w:r w:rsidR="007E5B05" w:rsidRPr="00230B7B">
        <w:rPr>
          <w:rFonts w:cstheme="minorHAnsi"/>
          <w:sz w:val="20"/>
          <w:szCs w:val="20"/>
        </w:rPr>
        <w:t xml:space="preserve"> de </w:t>
      </w:r>
      <w:r w:rsidR="009D0564" w:rsidRPr="00230B7B">
        <w:rPr>
          <w:rFonts w:cstheme="minorHAnsi"/>
          <w:sz w:val="20"/>
          <w:szCs w:val="20"/>
        </w:rPr>
        <w:t>marzo</w:t>
      </w:r>
      <w:r w:rsidR="007E5B05" w:rsidRPr="00230B7B">
        <w:rPr>
          <w:rFonts w:cstheme="minorHAnsi"/>
          <w:sz w:val="20"/>
          <w:szCs w:val="20"/>
        </w:rPr>
        <w:t xml:space="preserve"> de 2016.</w:t>
      </w:r>
    </w:p>
    <w:p w14:paraId="0B9DA463" w14:textId="77777777" w:rsidR="00ED4317" w:rsidRPr="00230B7B" w:rsidRDefault="00ED4317" w:rsidP="00ED4317">
      <w:pPr>
        <w:rPr>
          <w:rFonts w:cstheme="minorHAnsi"/>
          <w:sz w:val="20"/>
          <w:szCs w:val="20"/>
        </w:rPr>
      </w:pPr>
    </w:p>
    <w:p w14:paraId="56F8BC50" w14:textId="5F573885" w:rsidR="00CC28F7" w:rsidRPr="00230B7B" w:rsidRDefault="00CC28F7" w:rsidP="00CC28F7">
      <w:pPr>
        <w:rPr>
          <w:rFonts w:cstheme="minorHAnsi"/>
          <w:sz w:val="20"/>
          <w:szCs w:val="20"/>
        </w:rPr>
      </w:pPr>
      <w:r w:rsidRPr="00230B7B">
        <w:rPr>
          <w:rFonts w:cstheme="minorHAnsi"/>
          <w:sz w:val="20"/>
          <w:szCs w:val="20"/>
        </w:rPr>
        <w:t xml:space="preserve">El </w:t>
      </w:r>
      <w:r w:rsidR="00FF692C">
        <w:rPr>
          <w:rFonts w:cstheme="minorHAnsi"/>
          <w:sz w:val="20"/>
          <w:szCs w:val="20"/>
        </w:rPr>
        <w:t xml:space="preserve">primer </w:t>
      </w:r>
      <w:r w:rsidRPr="00230B7B">
        <w:rPr>
          <w:rFonts w:cstheme="minorHAnsi"/>
          <w:sz w:val="20"/>
          <w:szCs w:val="20"/>
        </w:rPr>
        <w:t>proyecto</w:t>
      </w:r>
      <w:r w:rsidR="004725D0">
        <w:rPr>
          <w:rFonts w:cstheme="minorHAnsi"/>
          <w:sz w:val="20"/>
          <w:szCs w:val="20"/>
        </w:rPr>
        <w:t xml:space="preserve"> </w:t>
      </w:r>
      <w:r w:rsidR="00FF692C">
        <w:rPr>
          <w:rFonts w:cstheme="minorHAnsi"/>
          <w:sz w:val="20"/>
          <w:szCs w:val="20"/>
        </w:rPr>
        <w:t xml:space="preserve">de la </w:t>
      </w:r>
      <w:r w:rsidR="004725D0">
        <w:rPr>
          <w:rFonts w:cstheme="minorHAnsi"/>
          <w:sz w:val="20"/>
          <w:szCs w:val="20"/>
        </w:rPr>
        <w:t xml:space="preserve"> Unidad fiscalizable</w:t>
      </w:r>
      <w:r w:rsidRPr="00230B7B">
        <w:rPr>
          <w:rFonts w:cstheme="minorHAnsi"/>
          <w:sz w:val="20"/>
          <w:szCs w:val="20"/>
        </w:rPr>
        <w:t xml:space="preserve"> </w:t>
      </w:r>
      <w:r w:rsidR="00FF692C">
        <w:rPr>
          <w:rFonts w:cstheme="minorHAnsi"/>
          <w:sz w:val="20"/>
          <w:szCs w:val="20"/>
        </w:rPr>
        <w:t xml:space="preserve">se denomina </w:t>
      </w:r>
      <w:r w:rsidRPr="00230B7B">
        <w:rPr>
          <w:rFonts w:cstheme="minorHAnsi"/>
          <w:sz w:val="20"/>
          <w:szCs w:val="20"/>
        </w:rPr>
        <w:t>“Planta de Compostaje Agroorgánicos Mostazal Ltda.”</w:t>
      </w:r>
      <w:r w:rsidR="0086778F">
        <w:rPr>
          <w:rFonts w:cstheme="minorHAnsi"/>
          <w:sz w:val="20"/>
          <w:szCs w:val="20"/>
        </w:rPr>
        <w:t xml:space="preserve"> (RCA </w:t>
      </w:r>
      <w:r w:rsidR="0074679F">
        <w:rPr>
          <w:rFonts w:cstheme="minorHAnsi"/>
          <w:sz w:val="20"/>
          <w:szCs w:val="20"/>
        </w:rPr>
        <w:t>N° 55/2001)</w:t>
      </w:r>
      <w:r w:rsidRPr="00230B7B">
        <w:rPr>
          <w:rFonts w:cstheme="minorHAnsi"/>
          <w:sz w:val="20"/>
          <w:szCs w:val="20"/>
        </w:rPr>
        <w:t xml:space="preserve"> </w:t>
      </w:r>
      <w:r w:rsidR="0086778F">
        <w:rPr>
          <w:rFonts w:cstheme="minorHAnsi"/>
          <w:sz w:val="20"/>
          <w:szCs w:val="20"/>
        </w:rPr>
        <w:t xml:space="preserve">y </w:t>
      </w:r>
      <w:r w:rsidRPr="00230B7B">
        <w:rPr>
          <w:rFonts w:cstheme="minorHAnsi"/>
          <w:sz w:val="20"/>
          <w:szCs w:val="20"/>
        </w:rPr>
        <w:t>tiene por objetivo lograr a partir del reciclaje de residuos de origen vegetal, un producto final llamado compost</w:t>
      </w:r>
      <w:r w:rsidR="00FF692C">
        <w:rPr>
          <w:rFonts w:cstheme="minorHAnsi"/>
          <w:sz w:val="20"/>
          <w:szCs w:val="20"/>
        </w:rPr>
        <w:t>.</w:t>
      </w:r>
    </w:p>
    <w:p w14:paraId="1F5D2A06" w14:textId="1BC2A212" w:rsidR="00CC28F7" w:rsidRPr="00230B7B" w:rsidRDefault="00CC28F7" w:rsidP="00CC28F7">
      <w:pPr>
        <w:rPr>
          <w:rFonts w:cstheme="minorHAnsi"/>
          <w:sz w:val="20"/>
          <w:szCs w:val="20"/>
        </w:rPr>
      </w:pPr>
      <w:r w:rsidRPr="00230B7B">
        <w:rPr>
          <w:rFonts w:cstheme="minorHAnsi"/>
          <w:sz w:val="20"/>
          <w:szCs w:val="20"/>
        </w:rPr>
        <w:t>Un proceso de compostaje consiste en promover y controlar los fenómenos naturales de descomposición para asegurar la conversión de residuos orgánicos a materia orgánica utilizable. El compost no es un fertilizante, sino</w:t>
      </w:r>
      <w:r w:rsidR="004725D0">
        <w:rPr>
          <w:rFonts w:cstheme="minorHAnsi"/>
          <w:sz w:val="20"/>
          <w:szCs w:val="20"/>
        </w:rPr>
        <w:t>,</w:t>
      </w:r>
      <w:r w:rsidRPr="00230B7B">
        <w:rPr>
          <w:rFonts w:cstheme="minorHAnsi"/>
          <w:sz w:val="20"/>
          <w:szCs w:val="20"/>
        </w:rPr>
        <w:t xml:space="preserve"> un mejorador de suelos, que cuenta con características de porosidad, granulometría y elementos naturales que propician su uso como sustrato en plantaciones agrícolas o domésticas.</w:t>
      </w:r>
    </w:p>
    <w:p w14:paraId="5421DD4E" w14:textId="688A81E9" w:rsidR="00CC28F7" w:rsidRPr="00230B7B" w:rsidRDefault="00CC28F7" w:rsidP="00CC28F7">
      <w:pPr>
        <w:rPr>
          <w:rFonts w:cstheme="minorHAnsi"/>
          <w:sz w:val="20"/>
          <w:szCs w:val="20"/>
        </w:rPr>
      </w:pPr>
      <w:r w:rsidRPr="00230B7B">
        <w:rPr>
          <w:rFonts w:cstheme="minorHAnsi"/>
          <w:sz w:val="20"/>
          <w:szCs w:val="20"/>
        </w:rPr>
        <w:t>Para la producción de compost no se requiere de aditivos químicos ni biológicos, sino que solamente se busca generar las condiciones ambientales necesarias para que los microorganismos existentes en el medio puedan descomponer de manera aeróbica la materia orgánica, evitando su putrefacción.</w:t>
      </w:r>
    </w:p>
    <w:p w14:paraId="3233CADC" w14:textId="62AAA16F" w:rsidR="00CC28F7" w:rsidRPr="00230B7B" w:rsidRDefault="00CC28F7" w:rsidP="00CC28F7">
      <w:pPr>
        <w:rPr>
          <w:rFonts w:cstheme="minorHAnsi"/>
          <w:sz w:val="20"/>
          <w:szCs w:val="20"/>
        </w:rPr>
      </w:pPr>
      <w:r w:rsidRPr="00230B7B">
        <w:rPr>
          <w:rFonts w:cstheme="minorHAnsi"/>
          <w:sz w:val="20"/>
          <w:szCs w:val="20"/>
        </w:rPr>
        <w:t>La primera fase del proceso de producción de compost de Agroorgánicos Mostazal</w:t>
      </w:r>
      <w:r w:rsidR="006D62B3">
        <w:rPr>
          <w:rFonts w:cstheme="minorHAnsi"/>
          <w:sz w:val="20"/>
          <w:szCs w:val="20"/>
        </w:rPr>
        <w:t>,</w:t>
      </w:r>
      <w:r w:rsidR="00FF692C">
        <w:rPr>
          <w:rFonts w:cstheme="minorHAnsi"/>
          <w:sz w:val="20"/>
          <w:szCs w:val="20"/>
        </w:rPr>
        <w:t xml:space="preserve"> </w:t>
      </w:r>
      <w:r w:rsidRPr="00230B7B">
        <w:rPr>
          <w:rFonts w:cstheme="minorHAnsi"/>
          <w:sz w:val="20"/>
          <w:szCs w:val="20"/>
        </w:rPr>
        <w:t>consiste en la recepción de la materia prima, constituida por residuos orgánicos de origen vegetal, aptos para la producción de compost. Posteriormente</w:t>
      </w:r>
      <w:r w:rsidR="006D62B3">
        <w:rPr>
          <w:rFonts w:cstheme="minorHAnsi"/>
          <w:sz w:val="20"/>
          <w:szCs w:val="20"/>
        </w:rPr>
        <w:t>,</w:t>
      </w:r>
      <w:r w:rsidRPr="00230B7B">
        <w:rPr>
          <w:rFonts w:cstheme="minorHAnsi"/>
          <w:sz w:val="20"/>
          <w:szCs w:val="20"/>
        </w:rPr>
        <w:t xml:space="preserve"> se dispone la materia prima en la zona de compostaje para la conformación de las pilas. Una vez construida cada pila se le aplica un riego por gravedad mediante mangas perforadas. El humedecimiento de las pilas tiene por fin elevar la temperatura, dando inicio al proceso de compostaje y simultáneamente producir el saneamiento y neutralización de semillas no deseadas, que pudieran estar presentes. Una vez </w:t>
      </w:r>
      <w:r w:rsidR="009B5CA3" w:rsidRPr="00230B7B">
        <w:rPr>
          <w:rFonts w:cstheme="minorHAnsi"/>
          <w:sz w:val="20"/>
          <w:szCs w:val="20"/>
        </w:rPr>
        <w:t>declinand</w:t>
      </w:r>
      <w:r w:rsidR="009B5CA3">
        <w:rPr>
          <w:rFonts w:cstheme="minorHAnsi"/>
          <w:sz w:val="20"/>
          <w:szCs w:val="20"/>
        </w:rPr>
        <w:t>o</w:t>
      </w:r>
      <w:r w:rsidRPr="00230B7B">
        <w:rPr>
          <w:rFonts w:cstheme="minorHAnsi"/>
          <w:sz w:val="20"/>
          <w:szCs w:val="20"/>
        </w:rPr>
        <w:t xml:space="preserve"> la temperatura, se realiza el volteo de las pilas, produciendo así la mezcla del material y un enfriamiento</w:t>
      </w:r>
      <w:r w:rsidR="006D62B3">
        <w:rPr>
          <w:rFonts w:cstheme="minorHAnsi"/>
          <w:sz w:val="20"/>
          <w:szCs w:val="20"/>
        </w:rPr>
        <w:t>,</w:t>
      </w:r>
      <w:r w:rsidRPr="00230B7B">
        <w:rPr>
          <w:rFonts w:cstheme="minorHAnsi"/>
          <w:sz w:val="20"/>
          <w:szCs w:val="20"/>
        </w:rPr>
        <w:t xml:space="preserve"> para volver a regar y voltear, cuantas veces sea necesario, para llegar al producto final. Una vez determinada la madurez del proceso, según sea su destino final, el compost podrá ser harneado (húmedo, de forma que no se genere levantamiento de polvo) y finalmente envasado. Si el compost producido está destinado al mejoramiento de suelos, éste no necesitará ser harneado.</w:t>
      </w:r>
    </w:p>
    <w:p w14:paraId="65939DA3" w14:textId="30202D45" w:rsidR="007E5B05" w:rsidRPr="00230B7B" w:rsidRDefault="00CC28F7" w:rsidP="00CC28F7">
      <w:pPr>
        <w:rPr>
          <w:rFonts w:cstheme="minorHAnsi"/>
          <w:sz w:val="20"/>
          <w:szCs w:val="20"/>
        </w:rPr>
      </w:pPr>
      <w:r w:rsidRPr="00230B7B">
        <w:rPr>
          <w:rFonts w:cstheme="minorHAnsi"/>
          <w:sz w:val="20"/>
          <w:szCs w:val="20"/>
        </w:rPr>
        <w:t>Posteriormente, el proyecto “Complemento Tecnológico Planta de Compostaje Agroorgánicos Mostazal Ltda.”</w:t>
      </w:r>
      <w:r w:rsidR="0086778F">
        <w:rPr>
          <w:rFonts w:cstheme="minorHAnsi"/>
          <w:sz w:val="20"/>
          <w:szCs w:val="20"/>
        </w:rPr>
        <w:t xml:space="preserve">(RCA </w:t>
      </w:r>
      <w:r w:rsidR="0074679F">
        <w:rPr>
          <w:rFonts w:cstheme="minorHAnsi"/>
          <w:sz w:val="20"/>
          <w:szCs w:val="20"/>
        </w:rPr>
        <w:t>N° 175/2009)</w:t>
      </w:r>
      <w:r w:rsidRPr="00230B7B">
        <w:rPr>
          <w:rFonts w:cstheme="minorHAnsi"/>
          <w:sz w:val="20"/>
          <w:szCs w:val="20"/>
        </w:rPr>
        <w:t>, tiene como objetivo complementar y optimizar el actual sistema de elaboración de abonos orgánicos de la planta de compostaje anteriormente mencionada, mediante un proceso anaeróbico cerrado</w:t>
      </w:r>
      <w:r w:rsidR="006D62B3">
        <w:rPr>
          <w:rFonts w:cstheme="minorHAnsi"/>
          <w:sz w:val="20"/>
          <w:szCs w:val="20"/>
        </w:rPr>
        <w:t>,</w:t>
      </w:r>
      <w:r w:rsidRPr="00230B7B">
        <w:rPr>
          <w:rFonts w:cstheme="minorHAnsi"/>
          <w:sz w:val="20"/>
          <w:szCs w:val="20"/>
        </w:rPr>
        <w:t xml:space="preserve"> a partir de residuos orgánicos agroindustriales, los que se convierten en abonos orgánicos. Principalmente, consiste en la operación de una planta estabilizadora cerrada de residuos orgánicos agroindustriales (método intensivo) para la producción de abonos orgánicos, como producto principal y </w:t>
      </w:r>
      <w:r w:rsidR="009B5CA3" w:rsidRPr="00230B7B">
        <w:rPr>
          <w:rFonts w:cstheme="minorHAnsi"/>
          <w:sz w:val="20"/>
          <w:szCs w:val="20"/>
        </w:rPr>
        <w:t>biogás</w:t>
      </w:r>
      <w:r w:rsidRPr="00230B7B">
        <w:rPr>
          <w:rFonts w:cstheme="minorHAnsi"/>
          <w:sz w:val="20"/>
          <w:szCs w:val="20"/>
        </w:rPr>
        <w:t xml:space="preserve"> como producto secundario. El nuevo proceso</w:t>
      </w:r>
      <w:r w:rsidR="006D62B3">
        <w:rPr>
          <w:rFonts w:cstheme="minorHAnsi"/>
          <w:sz w:val="20"/>
          <w:szCs w:val="20"/>
        </w:rPr>
        <w:t>,</w:t>
      </w:r>
      <w:r w:rsidRPr="00230B7B">
        <w:rPr>
          <w:rFonts w:cstheme="minorHAnsi"/>
          <w:sz w:val="20"/>
          <w:szCs w:val="20"/>
        </w:rPr>
        <w:t xml:space="preserve"> es un sistema de biodegradación anaeróbico tecnificado, mediante la operación central de un biodigestor, eje operacional del proceso. De esta manera, es una unidad tecnológica de tipo industrial capaz de procesar y transformar los residuos orgánicos provenientes de la agroindustria. Es importante destacar que la operación del proyecto (sistema cerrado) es independiente de las condiciones climáticas (precipitación y vientos).</w:t>
      </w:r>
    </w:p>
    <w:p w14:paraId="77AA7F0C" w14:textId="77777777" w:rsidR="00CC28F7" w:rsidRPr="00230B7B" w:rsidRDefault="00CC28F7" w:rsidP="00C8213D">
      <w:pPr>
        <w:rPr>
          <w:rFonts w:cstheme="minorHAnsi"/>
          <w:sz w:val="20"/>
          <w:szCs w:val="20"/>
        </w:rPr>
      </w:pPr>
    </w:p>
    <w:p w14:paraId="6200D794" w14:textId="240A9B88" w:rsidR="00ED4317" w:rsidRPr="00230B7B" w:rsidRDefault="00C8213D" w:rsidP="004020DE">
      <w:pPr>
        <w:rPr>
          <w:rFonts w:cstheme="minorHAnsi"/>
          <w:sz w:val="20"/>
          <w:szCs w:val="20"/>
        </w:rPr>
      </w:pPr>
      <w:r w:rsidRPr="00230B7B">
        <w:rPr>
          <w:rFonts w:cstheme="minorHAnsi"/>
          <w:sz w:val="20"/>
          <w:szCs w:val="20"/>
        </w:rPr>
        <w:t xml:space="preserve">Las materias </w:t>
      </w:r>
      <w:r w:rsidR="008F751D" w:rsidRPr="00230B7B">
        <w:rPr>
          <w:rFonts w:cstheme="minorHAnsi"/>
          <w:sz w:val="20"/>
          <w:szCs w:val="20"/>
        </w:rPr>
        <w:t>relevantes</w:t>
      </w:r>
      <w:r w:rsidR="006D62B3">
        <w:rPr>
          <w:rFonts w:cstheme="minorHAnsi"/>
          <w:sz w:val="20"/>
          <w:szCs w:val="20"/>
        </w:rPr>
        <w:t>,</w:t>
      </w:r>
      <w:r w:rsidR="008F751D" w:rsidRPr="00230B7B">
        <w:rPr>
          <w:rFonts w:cstheme="minorHAnsi"/>
          <w:sz w:val="20"/>
          <w:szCs w:val="20"/>
        </w:rPr>
        <w:t xml:space="preserve"> objeto</w:t>
      </w:r>
      <w:r w:rsidRPr="00230B7B">
        <w:rPr>
          <w:rFonts w:cstheme="minorHAnsi"/>
          <w:sz w:val="20"/>
          <w:szCs w:val="20"/>
        </w:rPr>
        <w:t xml:space="preserve"> de la fiscalización</w:t>
      </w:r>
      <w:r w:rsidR="006D62B3">
        <w:rPr>
          <w:rFonts w:cstheme="minorHAnsi"/>
          <w:sz w:val="20"/>
          <w:szCs w:val="20"/>
        </w:rPr>
        <w:t>,</w:t>
      </w:r>
      <w:r w:rsidRPr="00230B7B">
        <w:rPr>
          <w:rFonts w:cstheme="minorHAnsi"/>
          <w:sz w:val="20"/>
          <w:szCs w:val="20"/>
        </w:rPr>
        <w:t xml:space="preserve"> incluyeron: </w:t>
      </w:r>
      <w:r w:rsidR="004020DE" w:rsidRPr="00230B7B">
        <w:rPr>
          <w:sz w:val="20"/>
          <w:szCs w:val="20"/>
        </w:rPr>
        <w:t>cerco perimetral, control/pesaje de residuos que ingresan a compostaje, formación de pilas, manejo de lixiviados y escorrentías, manejo de vectores y</w:t>
      </w:r>
      <w:r w:rsidR="00515DC1">
        <w:rPr>
          <w:sz w:val="20"/>
          <w:szCs w:val="20"/>
        </w:rPr>
        <w:t xml:space="preserve"> olores</w:t>
      </w:r>
      <w:r w:rsidR="004020DE" w:rsidRPr="00230B7B">
        <w:rPr>
          <w:sz w:val="20"/>
          <w:szCs w:val="20"/>
        </w:rPr>
        <w:t>, manejo de aguas lluvias.</w:t>
      </w:r>
    </w:p>
    <w:p w14:paraId="2C3E4FF2" w14:textId="77777777" w:rsidR="004020DE" w:rsidRPr="00230B7B" w:rsidRDefault="004020DE" w:rsidP="00592AB7">
      <w:pPr>
        <w:rPr>
          <w:rFonts w:cstheme="minorHAnsi"/>
          <w:sz w:val="20"/>
          <w:szCs w:val="20"/>
        </w:rPr>
      </w:pPr>
    </w:p>
    <w:p w14:paraId="2CB1BD9A" w14:textId="4B61AA8A" w:rsidR="00230B7B" w:rsidRPr="00230B7B" w:rsidRDefault="00ED4317" w:rsidP="000A6741">
      <w:pPr>
        <w:rPr>
          <w:sz w:val="20"/>
          <w:szCs w:val="20"/>
        </w:rPr>
      </w:pPr>
      <w:r w:rsidRPr="00230B7B">
        <w:rPr>
          <w:rFonts w:cstheme="minorHAnsi"/>
          <w:sz w:val="20"/>
          <w:szCs w:val="20"/>
        </w:rPr>
        <w:t>Entre los hechos constatados</w:t>
      </w:r>
      <w:r w:rsidR="00591882" w:rsidRPr="00230B7B">
        <w:rPr>
          <w:rFonts w:cstheme="minorHAnsi"/>
          <w:sz w:val="20"/>
          <w:szCs w:val="20"/>
        </w:rPr>
        <w:t xml:space="preserve"> que representa</w:t>
      </w:r>
      <w:r w:rsidR="007E5B05" w:rsidRPr="00230B7B">
        <w:rPr>
          <w:rFonts w:cstheme="minorHAnsi"/>
          <w:sz w:val="20"/>
          <w:szCs w:val="20"/>
        </w:rPr>
        <w:t>ro</w:t>
      </w:r>
      <w:r w:rsidR="00591882" w:rsidRPr="00230B7B">
        <w:rPr>
          <w:rFonts w:cstheme="minorHAnsi"/>
          <w:sz w:val="20"/>
          <w:szCs w:val="20"/>
        </w:rPr>
        <w:t>n</w:t>
      </w:r>
      <w:r w:rsidRPr="00230B7B">
        <w:rPr>
          <w:rFonts w:cstheme="minorHAnsi"/>
          <w:sz w:val="20"/>
          <w:szCs w:val="20"/>
        </w:rPr>
        <w:t xml:space="preserve"> </w:t>
      </w:r>
      <w:r w:rsidR="007E5B05" w:rsidRPr="00230B7B">
        <w:rPr>
          <w:rFonts w:cstheme="minorHAnsi"/>
          <w:sz w:val="20"/>
          <w:szCs w:val="20"/>
        </w:rPr>
        <w:t>hallazgos</w:t>
      </w:r>
      <w:r w:rsidR="009819F2" w:rsidRPr="00230B7B">
        <w:rPr>
          <w:rFonts w:cstheme="minorHAnsi"/>
          <w:sz w:val="20"/>
          <w:szCs w:val="20"/>
        </w:rPr>
        <w:t xml:space="preserve"> se</w:t>
      </w:r>
      <w:r w:rsidR="007E5B05" w:rsidRPr="00230B7B">
        <w:rPr>
          <w:rFonts w:cstheme="minorHAnsi"/>
          <w:sz w:val="20"/>
          <w:szCs w:val="20"/>
        </w:rPr>
        <w:t xml:space="preserve"> </w:t>
      </w:r>
      <w:r w:rsidR="00692125">
        <w:rPr>
          <w:rFonts w:cstheme="minorHAnsi"/>
          <w:sz w:val="20"/>
          <w:szCs w:val="20"/>
        </w:rPr>
        <w:t>encontraron</w:t>
      </w:r>
      <w:r w:rsidRPr="00230B7B">
        <w:rPr>
          <w:rFonts w:cstheme="minorHAnsi"/>
          <w:sz w:val="20"/>
          <w:szCs w:val="20"/>
        </w:rPr>
        <w:t>:</w:t>
      </w:r>
      <w:r w:rsidR="00620768" w:rsidRPr="00230B7B">
        <w:rPr>
          <w:rFonts w:cstheme="minorHAnsi"/>
          <w:sz w:val="20"/>
          <w:szCs w:val="20"/>
        </w:rPr>
        <w:t xml:space="preserve"> </w:t>
      </w:r>
      <w:r w:rsidR="00230B7B" w:rsidRPr="00230B7B">
        <w:rPr>
          <w:sz w:val="20"/>
          <w:szCs w:val="20"/>
        </w:rPr>
        <w:t>no existe cerco en el límite Sur del predio y en el límite Norte posee cerco sólo en algunos sectores; se detectó una zona fuera del proyecto donde existe acopio de lodos frescos con apozamiento de percolados</w:t>
      </w:r>
      <w:r w:rsidR="00515DC1">
        <w:rPr>
          <w:sz w:val="20"/>
          <w:szCs w:val="20"/>
        </w:rPr>
        <w:t xml:space="preserve"> en </w:t>
      </w:r>
      <w:r w:rsidR="007C21B1" w:rsidRPr="007C21B1">
        <w:rPr>
          <w:sz w:val="20"/>
          <w:szCs w:val="20"/>
        </w:rPr>
        <w:t>Zonificación ZR-1</w:t>
      </w:r>
      <w:r w:rsidR="007C21B1">
        <w:rPr>
          <w:sz w:val="20"/>
          <w:szCs w:val="20"/>
        </w:rPr>
        <w:t xml:space="preserve">, </w:t>
      </w:r>
      <w:r w:rsidR="00515DC1">
        <w:rPr>
          <w:sz w:val="20"/>
          <w:szCs w:val="20"/>
        </w:rPr>
        <w:t>zona de riesgo</w:t>
      </w:r>
      <w:r w:rsidR="007C21B1" w:rsidRPr="007C21B1">
        <w:t xml:space="preserve"> </w:t>
      </w:r>
      <w:r w:rsidR="007C21B1" w:rsidRPr="007C21B1">
        <w:rPr>
          <w:sz w:val="20"/>
          <w:szCs w:val="20"/>
        </w:rPr>
        <w:t xml:space="preserve">según el </w:t>
      </w:r>
      <w:r w:rsidR="007C21B1">
        <w:rPr>
          <w:sz w:val="20"/>
          <w:szCs w:val="20"/>
        </w:rPr>
        <w:t>PRI de Rancagua del año 2010</w:t>
      </w:r>
      <w:r w:rsidR="00230B7B" w:rsidRPr="00230B7B">
        <w:rPr>
          <w:sz w:val="20"/>
          <w:szCs w:val="20"/>
        </w:rPr>
        <w:t xml:space="preserve">; </w:t>
      </w:r>
      <w:r w:rsidR="0086778F">
        <w:rPr>
          <w:sz w:val="20"/>
          <w:szCs w:val="20"/>
        </w:rPr>
        <w:t>ingres</w:t>
      </w:r>
      <w:r w:rsidR="0074679F">
        <w:rPr>
          <w:sz w:val="20"/>
          <w:szCs w:val="20"/>
        </w:rPr>
        <w:t>o</w:t>
      </w:r>
      <w:r w:rsidR="0086778F">
        <w:rPr>
          <w:sz w:val="20"/>
          <w:szCs w:val="20"/>
        </w:rPr>
        <w:t xml:space="preserve"> </w:t>
      </w:r>
      <w:r w:rsidR="00230B7B" w:rsidRPr="00230B7B">
        <w:rPr>
          <w:sz w:val="20"/>
          <w:szCs w:val="20"/>
        </w:rPr>
        <w:t xml:space="preserve">a la planta </w:t>
      </w:r>
      <w:r w:rsidR="0086778F">
        <w:rPr>
          <w:sz w:val="20"/>
          <w:szCs w:val="20"/>
        </w:rPr>
        <w:t xml:space="preserve">de </w:t>
      </w:r>
      <w:r w:rsidR="00230B7B" w:rsidRPr="00230B7B">
        <w:rPr>
          <w:sz w:val="20"/>
          <w:szCs w:val="20"/>
        </w:rPr>
        <w:t>residuos de origen animal</w:t>
      </w:r>
      <w:r w:rsidR="006D62B3">
        <w:rPr>
          <w:sz w:val="20"/>
          <w:szCs w:val="20"/>
        </w:rPr>
        <w:t xml:space="preserve"> </w:t>
      </w:r>
      <w:r w:rsidR="000A6741">
        <w:rPr>
          <w:sz w:val="20"/>
          <w:szCs w:val="20"/>
        </w:rPr>
        <w:t>(guano prensado de cerdo)</w:t>
      </w:r>
      <w:r w:rsidR="00230B7B" w:rsidRPr="00230B7B">
        <w:rPr>
          <w:sz w:val="20"/>
          <w:szCs w:val="20"/>
        </w:rPr>
        <w:t xml:space="preserve">; </w:t>
      </w:r>
      <w:r w:rsidR="0086778F">
        <w:rPr>
          <w:sz w:val="20"/>
          <w:szCs w:val="20"/>
        </w:rPr>
        <w:t xml:space="preserve">se </w:t>
      </w:r>
      <w:r w:rsidR="001E52B2">
        <w:rPr>
          <w:sz w:val="20"/>
          <w:szCs w:val="20"/>
        </w:rPr>
        <w:t>constat</w:t>
      </w:r>
      <w:r w:rsidR="0086778F">
        <w:rPr>
          <w:sz w:val="20"/>
          <w:szCs w:val="20"/>
        </w:rPr>
        <w:t xml:space="preserve">ó </w:t>
      </w:r>
      <w:r w:rsidR="00230B7B" w:rsidRPr="00230B7B">
        <w:rPr>
          <w:sz w:val="20"/>
          <w:szCs w:val="20"/>
        </w:rPr>
        <w:t xml:space="preserve">dimensiones </w:t>
      </w:r>
      <w:r w:rsidR="001E52B2" w:rsidRPr="00230B7B">
        <w:rPr>
          <w:sz w:val="20"/>
          <w:szCs w:val="20"/>
        </w:rPr>
        <w:t xml:space="preserve">diferentes a lo considerado en la RCA </w:t>
      </w:r>
      <w:r w:rsidR="00230B7B" w:rsidRPr="00230B7B">
        <w:rPr>
          <w:sz w:val="20"/>
          <w:szCs w:val="20"/>
        </w:rPr>
        <w:t xml:space="preserve">en </w:t>
      </w:r>
      <w:r w:rsidR="000A6741">
        <w:rPr>
          <w:sz w:val="20"/>
          <w:szCs w:val="20"/>
        </w:rPr>
        <w:t xml:space="preserve">cuatro tipos de pilas </w:t>
      </w:r>
      <w:r w:rsidR="00230B7B" w:rsidRPr="00230B7B">
        <w:rPr>
          <w:sz w:val="20"/>
          <w:szCs w:val="20"/>
        </w:rPr>
        <w:t xml:space="preserve">; se observó generación de lixiviados y percolados donde se forman las pilas con material fresco; se constató la presencia de moscas en diversos sectores del proyecto; </w:t>
      </w:r>
      <w:r w:rsidR="001E52B2">
        <w:rPr>
          <w:sz w:val="20"/>
          <w:szCs w:val="20"/>
        </w:rPr>
        <w:t>además</w:t>
      </w:r>
      <w:r w:rsidR="0018303C">
        <w:rPr>
          <w:sz w:val="20"/>
          <w:szCs w:val="20"/>
        </w:rPr>
        <w:t>,</w:t>
      </w:r>
      <w:r w:rsidR="001E52B2">
        <w:rPr>
          <w:sz w:val="20"/>
          <w:szCs w:val="20"/>
        </w:rPr>
        <w:t xml:space="preserve"> </w:t>
      </w:r>
      <w:r w:rsidR="00230B7B" w:rsidRPr="00230B7B">
        <w:rPr>
          <w:sz w:val="20"/>
          <w:szCs w:val="20"/>
        </w:rPr>
        <w:t>no se observaron canaletas interceptoras de aguas lluvias en la zona donde se ubican las pilas, entre otros.</w:t>
      </w:r>
    </w:p>
    <w:p w14:paraId="7A2D8498" w14:textId="195ED284" w:rsidR="007C21B1" w:rsidRDefault="007C21B1">
      <w:pPr>
        <w:jc w:val="left"/>
        <w:rPr>
          <w:rFonts w:cstheme="minorHAnsi"/>
          <w:b/>
          <w:sz w:val="20"/>
          <w:szCs w:val="20"/>
        </w:rPr>
      </w:pPr>
      <w:r>
        <w:rPr>
          <w:rFonts w:cstheme="minorHAnsi"/>
          <w:b/>
          <w:sz w:val="20"/>
          <w:szCs w:val="20"/>
        </w:rPr>
        <w:br w:type="page"/>
      </w:r>
    </w:p>
    <w:p w14:paraId="3F44BBF2" w14:textId="77777777" w:rsidR="00ED4317" w:rsidRPr="00230B7B" w:rsidRDefault="009847C7" w:rsidP="009847C7">
      <w:pPr>
        <w:pStyle w:val="Ttulo1"/>
      </w:pPr>
      <w:bookmarkStart w:id="18" w:name="_Toc453323112"/>
      <w:r w:rsidRPr="00230B7B">
        <w:lastRenderedPageBreak/>
        <w:t>IDENTIFICACIÓN DEL PROYECTO,</w:t>
      </w:r>
      <w:r w:rsidR="00677A75" w:rsidRPr="00230B7B">
        <w:t xml:space="preserve"> INSTALACIÓN, </w:t>
      </w:r>
      <w:r w:rsidRPr="00230B7B">
        <w:t>ACTIVIDAD O FUENTE FISCALIZADA</w:t>
      </w:r>
      <w:bookmarkEnd w:id="18"/>
    </w:p>
    <w:p w14:paraId="4AEB0F27" w14:textId="77777777" w:rsidR="00ED4317" w:rsidRPr="00230B7B" w:rsidRDefault="00ED4317" w:rsidP="00ED4317"/>
    <w:p w14:paraId="36B115A6" w14:textId="77777777" w:rsidR="00ED4317" w:rsidRPr="00230B7B"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53323113"/>
      <w:r w:rsidRPr="00230B7B">
        <w:t>Antecedentes Generales</w:t>
      </w:r>
      <w:bookmarkEnd w:id="19"/>
      <w:bookmarkEnd w:id="20"/>
      <w:bookmarkEnd w:id="21"/>
      <w:bookmarkEnd w:id="22"/>
      <w:bookmarkEnd w:id="23"/>
      <w:bookmarkEnd w:id="24"/>
      <w:bookmarkEnd w:id="25"/>
      <w:bookmarkEnd w:id="26"/>
      <w:bookmarkEnd w:id="27"/>
      <w:bookmarkEnd w:id="28"/>
    </w:p>
    <w:p w14:paraId="429849E9" w14:textId="77777777" w:rsidR="00ED4317" w:rsidRPr="00230B7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B7B" w14:paraId="41164B1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5849DB" w14:textId="1E6EDFA9" w:rsidR="00230321" w:rsidRPr="00230B7B" w:rsidRDefault="00230321" w:rsidP="00230321">
            <w:pPr>
              <w:rPr>
                <w:rFonts w:cstheme="minorHAnsi"/>
                <w:sz w:val="20"/>
                <w:szCs w:val="20"/>
              </w:rPr>
            </w:pPr>
            <w:r w:rsidRPr="00230B7B">
              <w:rPr>
                <w:rFonts w:cstheme="minorHAnsi"/>
                <w:b/>
                <w:sz w:val="20"/>
                <w:szCs w:val="20"/>
              </w:rPr>
              <w:t xml:space="preserve">Identificación de la actividad, </w:t>
            </w:r>
            <w:r w:rsidR="00D235C7" w:rsidRPr="00230B7B">
              <w:rPr>
                <w:rFonts w:cstheme="minorHAnsi"/>
                <w:b/>
                <w:sz w:val="20"/>
                <w:szCs w:val="20"/>
              </w:rPr>
              <w:t xml:space="preserve">instalación, </w:t>
            </w:r>
            <w:r w:rsidRPr="00230B7B">
              <w:rPr>
                <w:rFonts w:cstheme="minorHAnsi"/>
                <w:b/>
                <w:sz w:val="20"/>
                <w:szCs w:val="20"/>
              </w:rPr>
              <w:t>proyecto o fuente fiscalizada:</w:t>
            </w:r>
            <w:r w:rsidR="0087750B" w:rsidRPr="00230B7B">
              <w:rPr>
                <w:rFonts w:cstheme="minorHAnsi"/>
                <w:sz w:val="20"/>
                <w:szCs w:val="20"/>
              </w:rPr>
              <w:t xml:space="preserve"> </w:t>
            </w:r>
            <w:r w:rsidR="00F80B3B" w:rsidRPr="00230B7B">
              <w:rPr>
                <w:rFonts w:cstheme="minorHAnsi"/>
                <w:sz w:val="20"/>
                <w:szCs w:val="20"/>
              </w:rPr>
              <w:t>Agroorgánicos Mostazal</w:t>
            </w:r>
            <w:r w:rsidR="0087750B" w:rsidRPr="00230B7B">
              <w:rPr>
                <w:rFonts w:cstheme="minorHAnsi"/>
                <w:sz w:val="20"/>
                <w:szCs w:val="20"/>
              </w:rPr>
              <w:t>.</w:t>
            </w:r>
          </w:p>
        </w:tc>
      </w:tr>
      <w:tr w:rsidR="00230321" w:rsidRPr="00230B7B" w14:paraId="339D65C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4ADCB1" w14:textId="69F3395F" w:rsidR="00230321" w:rsidRPr="00230B7B" w:rsidRDefault="00230321" w:rsidP="00F80B3B">
            <w:pPr>
              <w:rPr>
                <w:rFonts w:cstheme="minorHAnsi"/>
                <w:b/>
                <w:sz w:val="20"/>
                <w:szCs w:val="20"/>
              </w:rPr>
            </w:pPr>
            <w:r w:rsidRPr="00230B7B">
              <w:rPr>
                <w:rFonts w:cstheme="minorHAnsi"/>
                <w:b/>
                <w:sz w:val="20"/>
                <w:szCs w:val="20"/>
              </w:rPr>
              <w:t>Región:</w:t>
            </w:r>
            <w:r w:rsidRPr="00230B7B">
              <w:rPr>
                <w:rFonts w:cstheme="minorHAnsi"/>
                <w:sz w:val="20"/>
                <w:szCs w:val="20"/>
              </w:rPr>
              <w:t xml:space="preserve"> </w:t>
            </w:r>
            <w:r w:rsidR="00F80B3B" w:rsidRPr="00230B7B">
              <w:rPr>
                <w:rFonts w:cstheme="minorHAnsi"/>
                <w:sz w:val="20"/>
                <w:szCs w:val="20"/>
              </w:rPr>
              <w:t>Libertador General Bernardo O'Higgins</w:t>
            </w:r>
            <w:r w:rsidR="0087750B" w:rsidRPr="00230B7B">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0DD2A3D" w14:textId="729B11BA" w:rsidR="00F80B3B" w:rsidRPr="00230B7B" w:rsidRDefault="00230321" w:rsidP="00F80B3B">
            <w:pPr>
              <w:spacing w:after="100" w:line="276" w:lineRule="auto"/>
              <w:ind w:left="46"/>
              <w:rPr>
                <w:rFonts w:cstheme="minorHAnsi"/>
                <w:b/>
                <w:sz w:val="20"/>
                <w:szCs w:val="20"/>
              </w:rPr>
            </w:pPr>
            <w:r w:rsidRPr="00230B7B">
              <w:rPr>
                <w:rFonts w:cstheme="minorHAnsi"/>
                <w:b/>
                <w:sz w:val="20"/>
                <w:szCs w:val="20"/>
              </w:rPr>
              <w:t xml:space="preserve">Ubicación </w:t>
            </w:r>
            <w:r w:rsidR="00D235C7" w:rsidRPr="00230B7B">
              <w:rPr>
                <w:rFonts w:cstheme="minorHAnsi"/>
                <w:b/>
                <w:sz w:val="20"/>
                <w:szCs w:val="20"/>
              </w:rPr>
              <w:t xml:space="preserve">específica </w:t>
            </w:r>
            <w:r w:rsidRPr="00230B7B">
              <w:rPr>
                <w:rFonts w:cstheme="minorHAnsi"/>
                <w:b/>
                <w:sz w:val="20"/>
                <w:szCs w:val="20"/>
              </w:rPr>
              <w:t>de la actividad, proyecto o fuente fiscalizada:</w:t>
            </w:r>
            <w:r w:rsidRPr="00230B7B">
              <w:rPr>
                <w:rFonts w:cstheme="minorHAnsi"/>
                <w:sz w:val="20"/>
                <w:szCs w:val="20"/>
              </w:rPr>
              <w:t xml:space="preserve"> </w:t>
            </w:r>
            <w:r w:rsidR="00F80B3B" w:rsidRPr="00230B7B">
              <w:rPr>
                <w:rFonts w:cstheme="minorHAnsi"/>
                <w:sz w:val="20"/>
                <w:szCs w:val="20"/>
              </w:rPr>
              <w:t xml:space="preserve">Lotes B y D de la parcelación San Pedro, a dos </w:t>
            </w:r>
            <w:r w:rsidR="001E52B2">
              <w:rPr>
                <w:rFonts w:cstheme="minorHAnsi"/>
                <w:sz w:val="20"/>
                <w:szCs w:val="20"/>
              </w:rPr>
              <w:t>K</w:t>
            </w:r>
            <w:r w:rsidR="00F80B3B" w:rsidRPr="00230B7B">
              <w:rPr>
                <w:rFonts w:cstheme="minorHAnsi"/>
                <w:sz w:val="20"/>
                <w:szCs w:val="20"/>
              </w:rPr>
              <w:t xml:space="preserve">m al Nor-Oriente  de la zona urbana de Mostazal. </w:t>
            </w:r>
          </w:p>
          <w:p w14:paraId="46011C09" w14:textId="68ECD799" w:rsidR="00230321" w:rsidRPr="00230B7B" w:rsidRDefault="00230321" w:rsidP="00F80B3B">
            <w:pPr>
              <w:spacing w:after="100" w:line="276" w:lineRule="auto"/>
              <w:ind w:left="46"/>
              <w:rPr>
                <w:rFonts w:cstheme="minorHAnsi"/>
                <w:b/>
                <w:sz w:val="20"/>
                <w:szCs w:val="20"/>
              </w:rPr>
            </w:pPr>
          </w:p>
        </w:tc>
      </w:tr>
      <w:tr w:rsidR="00230321" w:rsidRPr="00230B7B" w14:paraId="2429D93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565B56" w14:textId="0EF3A55A" w:rsidR="00230321" w:rsidRPr="00230B7B" w:rsidRDefault="00230321" w:rsidP="00F80B3B">
            <w:pPr>
              <w:rPr>
                <w:rFonts w:cstheme="minorHAnsi"/>
                <w:b/>
                <w:sz w:val="20"/>
                <w:szCs w:val="20"/>
              </w:rPr>
            </w:pPr>
            <w:r w:rsidRPr="00230B7B">
              <w:rPr>
                <w:rFonts w:cstheme="minorHAnsi"/>
                <w:b/>
                <w:sz w:val="20"/>
                <w:szCs w:val="20"/>
              </w:rPr>
              <w:t>Provincia:</w:t>
            </w:r>
            <w:r w:rsidRPr="00230B7B">
              <w:rPr>
                <w:rFonts w:cstheme="minorHAnsi"/>
                <w:sz w:val="20"/>
                <w:szCs w:val="20"/>
              </w:rPr>
              <w:t xml:space="preserve"> </w:t>
            </w:r>
            <w:r w:rsidR="00F80B3B" w:rsidRPr="00230B7B">
              <w:rPr>
                <w:rFonts w:cstheme="minorHAnsi"/>
                <w:sz w:val="20"/>
                <w:szCs w:val="20"/>
              </w:rPr>
              <w:t>Cachapoal.</w:t>
            </w:r>
          </w:p>
        </w:tc>
        <w:tc>
          <w:tcPr>
            <w:tcW w:w="2296" w:type="pct"/>
            <w:vMerge/>
            <w:tcBorders>
              <w:left w:val="single" w:sz="4" w:space="0" w:color="auto"/>
              <w:right w:val="single" w:sz="4" w:space="0" w:color="auto"/>
            </w:tcBorders>
            <w:shd w:val="clear" w:color="auto" w:fill="FFFFFF"/>
          </w:tcPr>
          <w:p w14:paraId="63FAB620" w14:textId="77777777" w:rsidR="00230321" w:rsidRPr="00230B7B" w:rsidRDefault="00230321" w:rsidP="00230321">
            <w:pPr>
              <w:ind w:left="188"/>
              <w:rPr>
                <w:rFonts w:cstheme="minorHAnsi"/>
                <w:b/>
                <w:sz w:val="20"/>
                <w:szCs w:val="20"/>
              </w:rPr>
            </w:pPr>
          </w:p>
        </w:tc>
      </w:tr>
      <w:tr w:rsidR="00230321" w:rsidRPr="00230B7B" w14:paraId="173ADFC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7E1865" w14:textId="2836AA4B" w:rsidR="00230321" w:rsidRPr="00230B7B" w:rsidRDefault="00230321" w:rsidP="00230321">
            <w:pPr>
              <w:spacing w:after="100" w:line="276" w:lineRule="auto"/>
              <w:rPr>
                <w:rFonts w:cstheme="minorHAnsi"/>
                <w:sz w:val="20"/>
                <w:szCs w:val="20"/>
              </w:rPr>
            </w:pPr>
            <w:r w:rsidRPr="00230B7B">
              <w:rPr>
                <w:rFonts w:cstheme="minorHAnsi"/>
                <w:b/>
                <w:sz w:val="20"/>
                <w:szCs w:val="20"/>
              </w:rPr>
              <w:t>Comuna:</w:t>
            </w:r>
            <w:r w:rsidRPr="00230B7B">
              <w:rPr>
                <w:rFonts w:cstheme="minorHAnsi"/>
                <w:sz w:val="20"/>
                <w:szCs w:val="20"/>
              </w:rPr>
              <w:t xml:space="preserve"> </w:t>
            </w:r>
            <w:r w:rsidR="00F80B3B" w:rsidRPr="00230B7B">
              <w:rPr>
                <w:rFonts w:cstheme="minorHAnsi"/>
                <w:sz w:val="20"/>
                <w:szCs w:val="20"/>
              </w:rPr>
              <w:t>Mostazal</w:t>
            </w:r>
            <w:r w:rsidR="0087750B" w:rsidRPr="00230B7B">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247AD49A" w14:textId="77777777" w:rsidR="00230321" w:rsidRPr="00230B7B" w:rsidRDefault="00230321" w:rsidP="00230321">
            <w:pPr>
              <w:ind w:left="188"/>
              <w:rPr>
                <w:rFonts w:cstheme="minorHAnsi"/>
                <w:b/>
                <w:sz w:val="20"/>
                <w:szCs w:val="20"/>
              </w:rPr>
            </w:pPr>
          </w:p>
        </w:tc>
      </w:tr>
      <w:tr w:rsidR="00230321" w:rsidRPr="00230B7B" w14:paraId="7458CBDC"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A89CBB" w14:textId="40BAE56C" w:rsidR="00230321" w:rsidRPr="00230B7B" w:rsidRDefault="00230321" w:rsidP="00F80B3B">
            <w:pPr>
              <w:spacing w:after="100" w:line="276" w:lineRule="auto"/>
              <w:rPr>
                <w:rFonts w:cstheme="minorHAnsi"/>
                <w:b/>
                <w:sz w:val="20"/>
                <w:szCs w:val="20"/>
              </w:rPr>
            </w:pPr>
            <w:r w:rsidRPr="00230B7B">
              <w:rPr>
                <w:rFonts w:cstheme="minorHAnsi"/>
                <w:b/>
                <w:sz w:val="20"/>
                <w:szCs w:val="20"/>
              </w:rPr>
              <w:t>Titular de la actividad,</w:t>
            </w:r>
            <w:r w:rsidR="00D235C7" w:rsidRPr="00230B7B">
              <w:rPr>
                <w:rFonts w:cstheme="minorHAnsi"/>
                <w:b/>
                <w:sz w:val="20"/>
                <w:szCs w:val="20"/>
              </w:rPr>
              <w:t xml:space="preserve"> instalación,</w:t>
            </w:r>
            <w:r w:rsidRPr="00230B7B">
              <w:rPr>
                <w:rFonts w:cstheme="minorHAnsi"/>
                <w:b/>
                <w:sz w:val="20"/>
                <w:szCs w:val="20"/>
              </w:rPr>
              <w:t xml:space="preserve"> proyecto o fuente fiscalizada:</w:t>
            </w:r>
            <w:r w:rsidRPr="00230B7B">
              <w:rPr>
                <w:rFonts w:cstheme="minorHAnsi"/>
                <w:sz w:val="20"/>
                <w:szCs w:val="20"/>
              </w:rPr>
              <w:t xml:space="preserve"> </w:t>
            </w:r>
            <w:r w:rsidR="00F80B3B" w:rsidRPr="00230B7B">
              <w:rPr>
                <w:rFonts w:cstheme="minorHAnsi"/>
                <w:sz w:val="20"/>
                <w:szCs w:val="20"/>
              </w:rPr>
              <w:t xml:space="preserve">Agroorgánicos Mostazal </w:t>
            </w:r>
            <w:r w:rsidR="0087750B" w:rsidRPr="00230B7B">
              <w:rPr>
                <w:rFonts w:cstheme="minorHAnsi"/>
                <w:sz w:val="20"/>
                <w:szCs w:val="20"/>
              </w:rPr>
              <w:t>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9182EF" w14:textId="06C30451" w:rsidR="00230321" w:rsidRPr="00230B7B" w:rsidRDefault="00230321" w:rsidP="004E0AC2">
            <w:pPr>
              <w:spacing w:after="100" w:line="276" w:lineRule="auto"/>
              <w:rPr>
                <w:rFonts w:cstheme="minorHAnsi"/>
                <w:b/>
                <w:sz w:val="20"/>
                <w:szCs w:val="20"/>
              </w:rPr>
            </w:pPr>
            <w:r w:rsidRPr="00230B7B">
              <w:rPr>
                <w:rFonts w:cstheme="minorHAnsi"/>
                <w:b/>
                <w:sz w:val="20"/>
                <w:szCs w:val="20"/>
              </w:rPr>
              <w:t>RUT o RUN:</w:t>
            </w:r>
            <w:r w:rsidRPr="00230B7B">
              <w:rPr>
                <w:rFonts w:cstheme="minorHAnsi"/>
                <w:sz w:val="20"/>
                <w:szCs w:val="20"/>
              </w:rPr>
              <w:t xml:space="preserve"> </w:t>
            </w:r>
            <w:r w:rsidR="004E0AC2" w:rsidRPr="00230B7B">
              <w:rPr>
                <w:rFonts w:cstheme="minorHAnsi"/>
                <w:sz w:val="20"/>
                <w:szCs w:val="20"/>
              </w:rPr>
              <w:t>77.429.370-1</w:t>
            </w:r>
          </w:p>
        </w:tc>
      </w:tr>
      <w:tr w:rsidR="00230321" w:rsidRPr="00230B7B" w14:paraId="3B03AFAD"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91AA3D" w14:textId="1F8DE2D6" w:rsidR="00230321" w:rsidRPr="00230B7B" w:rsidRDefault="00F64DF2" w:rsidP="004E0AC2">
            <w:pPr>
              <w:spacing w:after="100" w:line="276" w:lineRule="auto"/>
              <w:rPr>
                <w:rFonts w:cstheme="minorHAnsi"/>
                <w:b/>
                <w:sz w:val="20"/>
                <w:szCs w:val="20"/>
              </w:rPr>
            </w:pPr>
            <w:r w:rsidRPr="00230B7B">
              <w:rPr>
                <w:rFonts w:cstheme="minorHAnsi"/>
                <w:b/>
                <w:sz w:val="20"/>
                <w:szCs w:val="20"/>
              </w:rPr>
              <w:t>Domicilio t</w:t>
            </w:r>
            <w:r w:rsidR="00230321" w:rsidRPr="00230B7B">
              <w:rPr>
                <w:rFonts w:cstheme="minorHAnsi"/>
                <w:b/>
                <w:sz w:val="20"/>
                <w:szCs w:val="20"/>
              </w:rPr>
              <w:t>itular:</w:t>
            </w:r>
            <w:r w:rsidR="00230321" w:rsidRPr="00230B7B">
              <w:rPr>
                <w:rFonts w:cstheme="minorHAnsi"/>
                <w:sz w:val="20"/>
                <w:szCs w:val="20"/>
              </w:rPr>
              <w:t xml:space="preserve"> </w:t>
            </w:r>
            <w:r w:rsidR="004E0AC2" w:rsidRPr="00230B7B">
              <w:rPr>
                <w:rFonts w:cstheme="minorHAnsi"/>
                <w:sz w:val="20"/>
                <w:szCs w:val="20"/>
              </w:rPr>
              <w:t>Carretera 5 Sur Km 64, San Francisco de Mostazal.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CAE9E" w14:textId="06AA69D2" w:rsidR="00230321" w:rsidRPr="00230B7B" w:rsidRDefault="00230321" w:rsidP="0087750B">
            <w:pPr>
              <w:spacing w:after="100" w:line="276" w:lineRule="auto"/>
              <w:rPr>
                <w:rFonts w:cstheme="minorHAnsi"/>
                <w:b/>
                <w:sz w:val="20"/>
                <w:szCs w:val="20"/>
              </w:rPr>
            </w:pPr>
            <w:r w:rsidRPr="00230B7B">
              <w:rPr>
                <w:rFonts w:cstheme="minorHAnsi"/>
                <w:b/>
                <w:sz w:val="20"/>
                <w:szCs w:val="20"/>
              </w:rPr>
              <w:t>Correo electrónico:</w:t>
            </w:r>
            <w:r w:rsidRPr="00230B7B">
              <w:rPr>
                <w:rFonts w:cstheme="minorHAnsi"/>
                <w:sz w:val="20"/>
                <w:szCs w:val="20"/>
              </w:rPr>
              <w:t xml:space="preserve"> </w:t>
            </w:r>
            <w:hyperlink r:id="rId26" w:history="1">
              <w:r w:rsidR="004E0AC2" w:rsidRPr="00230B7B">
                <w:rPr>
                  <w:rStyle w:val="Hipervnculo"/>
                  <w:rFonts w:cstheme="minorHAnsi"/>
                  <w:sz w:val="20"/>
                  <w:szCs w:val="20"/>
                </w:rPr>
                <w:t>agromostazal@terra.cl</w:t>
              </w:r>
            </w:hyperlink>
          </w:p>
        </w:tc>
      </w:tr>
      <w:tr w:rsidR="00230321" w:rsidRPr="00230B7B" w14:paraId="6969E11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77563E" w14:textId="77777777" w:rsidR="00230321" w:rsidRPr="00230B7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344C8F" w14:textId="4E5A40B7" w:rsidR="00230321" w:rsidRPr="00230B7B" w:rsidRDefault="00230321" w:rsidP="004E0AC2">
            <w:pPr>
              <w:spacing w:after="100" w:line="276" w:lineRule="auto"/>
              <w:rPr>
                <w:rFonts w:cstheme="minorHAnsi"/>
                <w:b/>
                <w:sz w:val="20"/>
                <w:szCs w:val="20"/>
              </w:rPr>
            </w:pPr>
            <w:r w:rsidRPr="00230B7B">
              <w:rPr>
                <w:rFonts w:cstheme="minorHAnsi"/>
                <w:b/>
                <w:sz w:val="20"/>
                <w:szCs w:val="20"/>
              </w:rPr>
              <w:t>Teléfono:</w:t>
            </w:r>
            <w:r w:rsidRPr="00230B7B">
              <w:rPr>
                <w:rFonts w:cstheme="minorHAnsi"/>
                <w:sz w:val="20"/>
                <w:szCs w:val="20"/>
              </w:rPr>
              <w:t xml:space="preserve"> </w:t>
            </w:r>
            <w:r w:rsidR="004E0AC2" w:rsidRPr="00230B7B">
              <w:rPr>
                <w:rFonts w:cstheme="minorHAnsi"/>
                <w:sz w:val="20"/>
                <w:szCs w:val="20"/>
              </w:rPr>
              <w:t>72</w:t>
            </w:r>
            <w:r w:rsidR="0087750B" w:rsidRPr="00230B7B">
              <w:rPr>
                <w:rFonts w:cstheme="minorHAnsi"/>
                <w:sz w:val="20"/>
                <w:szCs w:val="20"/>
              </w:rPr>
              <w:t xml:space="preserve"> 2</w:t>
            </w:r>
            <w:r w:rsidR="004E0AC2" w:rsidRPr="00230B7B">
              <w:rPr>
                <w:rFonts w:cstheme="minorHAnsi"/>
                <w:sz w:val="20"/>
                <w:szCs w:val="20"/>
              </w:rPr>
              <w:t>491779</w:t>
            </w:r>
          </w:p>
        </w:tc>
      </w:tr>
      <w:tr w:rsidR="00230321" w:rsidRPr="00230B7B" w14:paraId="5FF7373F"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ED12B6" w14:textId="7E69C70F" w:rsidR="00230321" w:rsidRPr="00230B7B" w:rsidRDefault="00F64DF2" w:rsidP="0087750B">
            <w:pPr>
              <w:spacing w:after="100" w:line="276" w:lineRule="auto"/>
              <w:rPr>
                <w:rFonts w:cstheme="minorHAnsi"/>
                <w:b/>
                <w:sz w:val="20"/>
                <w:szCs w:val="20"/>
                <w:lang w:val="es-ES" w:eastAsia="es-ES"/>
              </w:rPr>
            </w:pPr>
            <w:r w:rsidRPr="00230B7B">
              <w:rPr>
                <w:rFonts w:cstheme="minorHAnsi"/>
                <w:b/>
                <w:sz w:val="20"/>
                <w:szCs w:val="20"/>
              </w:rPr>
              <w:t>Identificación del representante l</w:t>
            </w:r>
            <w:r w:rsidR="00230321" w:rsidRPr="00230B7B">
              <w:rPr>
                <w:rFonts w:cstheme="minorHAnsi"/>
                <w:b/>
                <w:sz w:val="20"/>
                <w:szCs w:val="20"/>
              </w:rPr>
              <w:t>egal:</w:t>
            </w:r>
            <w:r w:rsidR="00230321" w:rsidRPr="00230B7B">
              <w:rPr>
                <w:rFonts w:cstheme="minorHAnsi"/>
                <w:sz w:val="20"/>
                <w:szCs w:val="20"/>
              </w:rPr>
              <w:t xml:space="preserve"> </w:t>
            </w:r>
            <w:r w:rsidR="004E0AC2" w:rsidRPr="00230B7B">
              <w:rPr>
                <w:rFonts w:cstheme="minorHAnsi"/>
                <w:sz w:val="20"/>
                <w:szCs w:val="20"/>
              </w:rPr>
              <w:t>Rienk Heere Brander C.</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F3A46A" w14:textId="40685105" w:rsidR="00230321" w:rsidRPr="00230B7B" w:rsidRDefault="00230321" w:rsidP="004E0AC2">
            <w:pPr>
              <w:spacing w:after="100" w:line="276" w:lineRule="auto"/>
              <w:rPr>
                <w:rFonts w:cstheme="minorHAnsi"/>
                <w:b/>
                <w:sz w:val="20"/>
                <w:szCs w:val="20"/>
                <w:lang w:val="es-ES" w:eastAsia="es-ES"/>
              </w:rPr>
            </w:pPr>
            <w:r w:rsidRPr="00230B7B">
              <w:rPr>
                <w:rFonts w:cstheme="minorHAnsi"/>
                <w:b/>
                <w:sz w:val="20"/>
                <w:szCs w:val="20"/>
              </w:rPr>
              <w:t>RUT o RUN:</w:t>
            </w:r>
            <w:r w:rsidRPr="00230B7B">
              <w:rPr>
                <w:rFonts w:cstheme="minorHAnsi"/>
                <w:sz w:val="20"/>
                <w:szCs w:val="20"/>
              </w:rPr>
              <w:t xml:space="preserve"> </w:t>
            </w:r>
            <w:r w:rsidR="004E0AC2" w:rsidRPr="00230B7B">
              <w:rPr>
                <w:rFonts w:cstheme="minorHAnsi"/>
                <w:sz w:val="20"/>
                <w:szCs w:val="20"/>
              </w:rPr>
              <w:t>3984277-7</w:t>
            </w:r>
          </w:p>
        </w:tc>
      </w:tr>
      <w:tr w:rsidR="00230321" w:rsidRPr="00230B7B" w14:paraId="0145616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0F4354" w14:textId="5710662E" w:rsidR="00230321" w:rsidRPr="00230B7B" w:rsidRDefault="00F64DF2" w:rsidP="0087750B">
            <w:pPr>
              <w:spacing w:after="100" w:line="276" w:lineRule="auto"/>
              <w:rPr>
                <w:rFonts w:cstheme="minorHAnsi"/>
                <w:b/>
                <w:sz w:val="20"/>
                <w:szCs w:val="20"/>
              </w:rPr>
            </w:pPr>
            <w:r w:rsidRPr="00230B7B">
              <w:rPr>
                <w:rFonts w:cstheme="minorHAnsi"/>
                <w:b/>
                <w:sz w:val="20"/>
                <w:szCs w:val="20"/>
              </w:rPr>
              <w:t>Domicilio representante l</w:t>
            </w:r>
            <w:r w:rsidR="00230321" w:rsidRPr="00230B7B">
              <w:rPr>
                <w:rFonts w:cstheme="minorHAnsi"/>
                <w:b/>
                <w:sz w:val="20"/>
                <w:szCs w:val="20"/>
              </w:rPr>
              <w:t>egal:</w:t>
            </w:r>
            <w:r w:rsidR="00230321" w:rsidRPr="00230B7B">
              <w:rPr>
                <w:rFonts w:cstheme="minorHAnsi"/>
                <w:sz w:val="20"/>
                <w:szCs w:val="20"/>
              </w:rPr>
              <w:t xml:space="preserve"> </w:t>
            </w:r>
            <w:r w:rsidR="004E0AC2" w:rsidRPr="00230B7B">
              <w:rPr>
                <w:rFonts w:cstheme="minorHAnsi"/>
                <w:sz w:val="20"/>
                <w:szCs w:val="20"/>
              </w:rPr>
              <w:t>Carretera 5 Sur Km 64, San Francisco de Mostazal.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96C662" w14:textId="6D9A5995" w:rsidR="00230321" w:rsidRPr="00230B7B" w:rsidRDefault="00230321" w:rsidP="00230321">
            <w:pPr>
              <w:spacing w:after="100" w:line="276" w:lineRule="auto"/>
              <w:rPr>
                <w:rFonts w:cstheme="minorHAnsi"/>
                <w:sz w:val="20"/>
                <w:szCs w:val="20"/>
                <w:lang w:val="es-ES" w:eastAsia="es-ES"/>
              </w:rPr>
            </w:pPr>
            <w:r w:rsidRPr="00230B7B">
              <w:rPr>
                <w:rFonts w:cstheme="minorHAnsi"/>
                <w:b/>
                <w:sz w:val="20"/>
                <w:szCs w:val="20"/>
              </w:rPr>
              <w:t>Correo electrónico:</w:t>
            </w:r>
            <w:r w:rsidRPr="00230B7B">
              <w:rPr>
                <w:rFonts w:cstheme="minorHAnsi"/>
                <w:sz w:val="20"/>
                <w:szCs w:val="20"/>
              </w:rPr>
              <w:t xml:space="preserve"> </w:t>
            </w:r>
            <w:hyperlink r:id="rId27" w:history="1">
              <w:r w:rsidR="004E0AC2" w:rsidRPr="00230B7B">
                <w:rPr>
                  <w:rStyle w:val="Hipervnculo"/>
                  <w:rFonts w:cstheme="minorHAnsi"/>
                  <w:sz w:val="20"/>
                  <w:szCs w:val="20"/>
                </w:rPr>
                <w:t>agromostazal@terra.cl</w:t>
              </w:r>
            </w:hyperlink>
          </w:p>
        </w:tc>
      </w:tr>
      <w:tr w:rsidR="00230321" w:rsidRPr="00230B7B" w14:paraId="1657C8A9"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DB6E1BE" w14:textId="77777777" w:rsidR="00230321" w:rsidRPr="00230B7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FF25BE" w14:textId="1B91B6C8" w:rsidR="00230321" w:rsidRPr="00230B7B" w:rsidRDefault="00230321" w:rsidP="00230321">
            <w:pPr>
              <w:spacing w:after="100" w:line="276" w:lineRule="auto"/>
              <w:rPr>
                <w:rFonts w:cstheme="minorHAnsi"/>
                <w:sz w:val="20"/>
                <w:szCs w:val="20"/>
                <w:lang w:val="es-ES" w:eastAsia="es-ES"/>
              </w:rPr>
            </w:pPr>
            <w:r w:rsidRPr="00230B7B">
              <w:rPr>
                <w:rFonts w:cstheme="minorHAnsi"/>
                <w:b/>
                <w:sz w:val="20"/>
                <w:szCs w:val="20"/>
              </w:rPr>
              <w:t>Teléfono:</w:t>
            </w:r>
            <w:r w:rsidRPr="00230B7B">
              <w:rPr>
                <w:rFonts w:cstheme="minorHAnsi"/>
                <w:sz w:val="20"/>
                <w:szCs w:val="20"/>
              </w:rPr>
              <w:t xml:space="preserve"> </w:t>
            </w:r>
            <w:r w:rsidR="004E0AC2" w:rsidRPr="00230B7B">
              <w:rPr>
                <w:rFonts w:cstheme="minorHAnsi"/>
                <w:sz w:val="20"/>
                <w:szCs w:val="20"/>
              </w:rPr>
              <w:t>72 2491779</w:t>
            </w:r>
          </w:p>
        </w:tc>
      </w:tr>
      <w:tr w:rsidR="004E5529" w:rsidRPr="00230B7B" w14:paraId="30D4F76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B9BEAE" w14:textId="77777777" w:rsidR="004E5529" w:rsidRPr="00230B7B" w:rsidRDefault="004E5529" w:rsidP="0087750B">
            <w:pPr>
              <w:spacing w:after="100" w:line="276" w:lineRule="auto"/>
              <w:ind w:left="425" w:hanging="425"/>
              <w:rPr>
                <w:rFonts w:cstheme="minorHAnsi"/>
                <w:sz w:val="20"/>
                <w:szCs w:val="20"/>
              </w:rPr>
            </w:pPr>
            <w:r w:rsidRPr="00230B7B">
              <w:rPr>
                <w:rFonts w:cstheme="minorHAnsi"/>
                <w:b/>
                <w:sz w:val="20"/>
                <w:szCs w:val="20"/>
              </w:rPr>
              <w:t>Fase de la actividad, proyecto o fuente fiscalizada:</w:t>
            </w:r>
            <w:r w:rsidRPr="00230B7B">
              <w:rPr>
                <w:rFonts w:cstheme="minorHAnsi"/>
                <w:sz w:val="20"/>
                <w:szCs w:val="20"/>
              </w:rPr>
              <w:t xml:space="preserve"> </w:t>
            </w:r>
            <w:r w:rsidR="0087750B" w:rsidRPr="00230B7B">
              <w:rPr>
                <w:rFonts w:cstheme="minorHAnsi"/>
                <w:sz w:val="20"/>
                <w:szCs w:val="20"/>
              </w:rPr>
              <w:t>Operación.</w:t>
            </w:r>
          </w:p>
        </w:tc>
      </w:tr>
    </w:tbl>
    <w:p w14:paraId="7523C3E4" w14:textId="77777777" w:rsidR="00AF4041" w:rsidRPr="00230B7B" w:rsidRDefault="00AF4041" w:rsidP="00C958D0">
      <w:pPr>
        <w:pStyle w:val="Ttulo2"/>
        <w:numPr>
          <w:ilvl w:val="0"/>
          <w:numId w:val="0"/>
        </w:numPr>
        <w:ind w:left="576"/>
        <w:sectPr w:rsidR="00AF4041" w:rsidRPr="00230B7B" w:rsidSect="00E349AF">
          <w:type w:val="continuous"/>
          <w:pgSz w:w="12240" w:h="15840" w:code="1"/>
          <w:pgMar w:top="1134" w:right="1134" w:bottom="1134" w:left="1134" w:header="709" w:footer="709" w:gutter="0"/>
          <w:cols w:space="708"/>
          <w:docGrid w:linePitch="360"/>
        </w:sectPr>
      </w:pPr>
    </w:p>
    <w:p w14:paraId="781EF8BC" w14:textId="77777777" w:rsidR="00ED4317" w:rsidRPr="00230B7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53323114"/>
      <w:r w:rsidRPr="00230B7B">
        <w:lastRenderedPageBreak/>
        <w:t>Ubicación</w:t>
      </w:r>
      <w:bookmarkEnd w:id="31"/>
      <w:bookmarkEnd w:id="32"/>
      <w:bookmarkEnd w:id="33"/>
      <w:bookmarkEnd w:id="34"/>
      <w:bookmarkEnd w:id="35"/>
      <w:bookmarkEnd w:id="36"/>
      <w:r w:rsidR="003714C8" w:rsidRPr="00230B7B">
        <w:t xml:space="preserve"> y Layout</w:t>
      </w:r>
      <w:bookmarkEnd w:id="37"/>
      <w:bookmarkEnd w:id="38"/>
      <w:bookmarkEnd w:id="39"/>
      <w:bookmarkEnd w:id="40"/>
    </w:p>
    <w:p w14:paraId="57394EB0" w14:textId="77777777" w:rsidR="0091502F" w:rsidRPr="00230B7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30B7B" w14:paraId="6C20979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C8CA2A8" w14:textId="4FD44E8B" w:rsidR="00AF4041" w:rsidRPr="00230B7B" w:rsidRDefault="007C15CC" w:rsidP="00AF4041">
            <w:pPr>
              <w:rPr>
                <w:sz w:val="20"/>
                <w:szCs w:val="20"/>
              </w:rPr>
            </w:pPr>
            <w:bookmarkStart w:id="41" w:name="_Toc352840382"/>
            <w:bookmarkStart w:id="42" w:name="_Toc352841442"/>
            <w:bookmarkStart w:id="43" w:name="_Toc352940732"/>
            <w:bookmarkStart w:id="44" w:name="_Toc353998108"/>
            <w:bookmarkStart w:id="45" w:name="_Toc353998181"/>
            <w:r w:rsidRPr="00230B7B">
              <w:rPr>
                <w:b/>
              </w:rPr>
              <w:t xml:space="preserve">Figura </w:t>
            </w:r>
            <w:r w:rsidR="003714C8" w:rsidRPr="00230B7B">
              <w:rPr>
                <w:b/>
              </w:rPr>
              <w:t>1</w:t>
            </w:r>
            <w:r w:rsidRPr="00230B7B">
              <w:rPr>
                <w:b/>
              </w:rPr>
              <w:t xml:space="preserve">. </w:t>
            </w:r>
            <w:r w:rsidR="00F64DF2" w:rsidRPr="00230B7B">
              <w:rPr>
                <w:b/>
              </w:rPr>
              <w:t>Mapa de ubicación l</w:t>
            </w:r>
            <w:r w:rsidR="006270FF" w:rsidRPr="00230B7B">
              <w:rPr>
                <w:b/>
              </w:rPr>
              <w:t xml:space="preserve">ocal </w:t>
            </w:r>
            <w:r w:rsidR="006270FF" w:rsidRPr="00230B7B">
              <w:rPr>
                <w:sz w:val="20"/>
                <w:szCs w:val="20"/>
              </w:rPr>
              <w:t xml:space="preserve">(Fuente: </w:t>
            </w:r>
            <w:r w:rsidR="002F79CF" w:rsidRPr="00230B7B">
              <w:rPr>
                <w:sz w:val="20"/>
                <w:szCs w:val="20"/>
              </w:rPr>
              <w:t xml:space="preserve">Imagen obtenida desde Google Earth, 2016). </w:t>
            </w:r>
            <w:bookmarkEnd w:id="41"/>
            <w:bookmarkEnd w:id="42"/>
            <w:bookmarkEnd w:id="43"/>
            <w:bookmarkEnd w:id="44"/>
            <w:bookmarkEnd w:id="45"/>
          </w:p>
          <w:p w14:paraId="3ABB83A4" w14:textId="77777777" w:rsidR="002F79CF" w:rsidRPr="00230B7B" w:rsidRDefault="002F79CF" w:rsidP="00AF4041">
            <w:pPr>
              <w:rPr>
                <w:color w:val="FF0000"/>
                <w:sz w:val="20"/>
                <w:szCs w:val="20"/>
              </w:rPr>
            </w:pPr>
          </w:p>
          <w:p w14:paraId="4A48F660" w14:textId="6DF61F54" w:rsidR="006270FF" w:rsidRPr="00230B7B" w:rsidRDefault="002F79CF" w:rsidP="003714C8">
            <w:pPr>
              <w:jc w:val="center"/>
              <w:rPr>
                <w:rFonts w:cstheme="minorHAnsi"/>
                <w:b/>
                <w:noProof/>
                <w:sz w:val="24"/>
                <w:szCs w:val="20"/>
                <w:lang w:eastAsia="es-CL"/>
              </w:rPr>
            </w:pPr>
            <w:r w:rsidRPr="00230B7B">
              <w:rPr>
                <w:rFonts w:cstheme="minorHAnsi"/>
                <w:b/>
                <w:noProof/>
                <w:sz w:val="24"/>
                <w:szCs w:val="20"/>
                <w:lang w:eastAsia="es-CL"/>
              </w:rPr>
              <mc:AlternateContent>
                <mc:Choice Requires="wps">
                  <w:drawing>
                    <wp:anchor distT="0" distB="0" distL="114300" distR="114300" simplePos="0" relativeHeight="251659264" behindDoc="0" locked="0" layoutInCell="1" allowOverlap="1" wp14:anchorId="7328CD0A" wp14:editId="427E040F">
                      <wp:simplePos x="0" y="0"/>
                      <wp:positionH relativeFrom="column">
                        <wp:posOffset>4961890</wp:posOffset>
                      </wp:positionH>
                      <wp:positionV relativeFrom="paragraph">
                        <wp:posOffset>852079</wp:posOffset>
                      </wp:positionV>
                      <wp:extent cx="760021" cy="521986"/>
                      <wp:effectExtent l="0" t="0" r="21590" b="11430"/>
                      <wp:wrapNone/>
                      <wp:docPr id="5" name="5 Llamada de flecha hacia abajo"/>
                      <wp:cNvGraphicFramePr/>
                      <a:graphic xmlns:a="http://schemas.openxmlformats.org/drawingml/2006/main">
                        <a:graphicData uri="http://schemas.microsoft.com/office/word/2010/wordprocessingShape">
                          <wps:wsp>
                            <wps:cNvSpPr/>
                            <wps:spPr>
                              <a:xfrm>
                                <a:off x="0" y="0"/>
                                <a:ext cx="760021" cy="521986"/>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37A46B" w14:textId="642992B3" w:rsidR="00692125" w:rsidRPr="002F79CF" w:rsidRDefault="00692125" w:rsidP="002F79CF">
                                  <w:pPr>
                                    <w:jc w:val="center"/>
                                    <w:rPr>
                                      <w:b/>
                                      <w:sz w:val="14"/>
                                      <w:szCs w:val="14"/>
                                    </w:rPr>
                                  </w:pPr>
                                  <w:r w:rsidRPr="002F79CF">
                                    <w:rPr>
                                      <w:b/>
                                      <w:sz w:val="14"/>
                                      <w:szCs w:val="14"/>
                                    </w:rPr>
                                    <w:t>Agroorgánicos Mostazal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328CD0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5 Llamada de flecha hacia abajo" o:spid="_x0000_s1026" type="#_x0000_t80" style="position:absolute;left:0;text-align:left;margin-left:390.7pt;margin-top:67.1pt;width:59.85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" adj="14035,7091,16200,8946" fillcolor="#4f81bd [3204]" strokecolor="#243f60 [1604]" strokeweight="2pt">
                      <v:textbox>
                        <w:txbxContent>
                          <w:p w14:paraId="3737A46B" w14:textId="642992B3" w:rsidR="00692125" w:rsidRPr="002F79CF" w:rsidRDefault="00692125" w:rsidP="002F79CF">
                            <w:pPr>
                              <w:jc w:val="center"/>
                              <w:rPr>
                                <w:b/>
                                <w:sz w:val="14"/>
                                <w:szCs w:val="14"/>
                              </w:rPr>
                            </w:pPr>
                            <w:r w:rsidRPr="002F79CF">
                              <w:rPr>
                                <w:b/>
                                <w:sz w:val="14"/>
                                <w:szCs w:val="14"/>
                              </w:rPr>
                              <w:t>Agroorgánicos Mostazal</w:t>
                            </w:r>
                          </w:p>
                        </w:txbxContent>
                      </v:textbox>
                    </v:shape>
                  </w:pict>
                </mc:Fallback>
              </mc:AlternateContent>
            </w:r>
            <w:r w:rsidR="00383849" w:rsidRPr="00230B7B">
              <w:rPr>
                <w:rFonts w:cstheme="minorHAnsi"/>
                <w:b/>
                <w:noProof/>
                <w:sz w:val="24"/>
                <w:szCs w:val="20"/>
                <w:lang w:eastAsia="es-CL"/>
              </w:rPr>
              <w:drawing>
                <wp:inline distT="0" distB="0" distL="0" distR="0" wp14:anchorId="6E86358A" wp14:editId="457328EE">
                  <wp:extent cx="6819900" cy="42595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9900" cy="4259580"/>
                          </a:xfrm>
                          <a:prstGeom prst="rect">
                            <a:avLst/>
                          </a:prstGeom>
                          <a:noFill/>
                        </pic:spPr>
                      </pic:pic>
                    </a:graphicData>
                  </a:graphic>
                </wp:inline>
              </w:drawing>
            </w:r>
          </w:p>
        </w:tc>
      </w:tr>
      <w:tr w:rsidR="00285DFE" w:rsidRPr="00230B7B" w14:paraId="37A2C22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9637596" w14:textId="77777777" w:rsidR="00285DFE" w:rsidRPr="00230B7B" w:rsidRDefault="00F64DF2" w:rsidP="003C245C">
            <w:pPr>
              <w:jc w:val="left"/>
              <w:rPr>
                <w:rFonts w:cstheme="minorHAnsi"/>
                <w:b/>
                <w:sz w:val="20"/>
                <w:szCs w:val="16"/>
              </w:rPr>
            </w:pPr>
            <w:r w:rsidRPr="00230B7B">
              <w:rPr>
                <w:rFonts w:cstheme="minorHAnsi"/>
                <w:b/>
                <w:sz w:val="20"/>
                <w:szCs w:val="18"/>
              </w:rPr>
              <w:t>Coordenadas UTM de r</w:t>
            </w:r>
            <w:r w:rsidR="00285DFE" w:rsidRPr="00230B7B">
              <w:rPr>
                <w:rFonts w:cstheme="minorHAnsi"/>
                <w:b/>
                <w:sz w:val="20"/>
                <w:szCs w:val="18"/>
              </w:rPr>
              <w:t>eferencia</w:t>
            </w:r>
            <w:r w:rsidR="005749E1" w:rsidRPr="00230B7B">
              <w:rPr>
                <w:rFonts w:cstheme="minorHAnsi"/>
                <w:b/>
                <w:sz w:val="20"/>
                <w:szCs w:val="18"/>
              </w:rPr>
              <w:t xml:space="preserve"> </w:t>
            </w:r>
          </w:p>
        </w:tc>
      </w:tr>
      <w:tr w:rsidR="00285DFE" w:rsidRPr="00230B7B" w14:paraId="108F628B" w14:textId="77777777" w:rsidTr="004E5529">
        <w:trPr>
          <w:trHeight w:val="229"/>
          <w:jc w:val="center"/>
        </w:trPr>
        <w:tc>
          <w:tcPr>
            <w:tcW w:w="1447" w:type="pct"/>
            <w:shd w:val="clear" w:color="auto" w:fill="FFFFFF"/>
            <w:tcMar>
              <w:top w:w="58" w:type="dxa"/>
              <w:left w:w="58" w:type="dxa"/>
              <w:bottom w:w="58" w:type="dxa"/>
              <w:right w:w="58" w:type="dxa"/>
            </w:tcMar>
            <w:hideMark/>
          </w:tcPr>
          <w:p w14:paraId="79FF10A8" w14:textId="77777777" w:rsidR="00285DFE" w:rsidRPr="00230B7B" w:rsidRDefault="00285DFE" w:rsidP="00570BD0">
            <w:pPr>
              <w:rPr>
                <w:rFonts w:cstheme="minorHAnsi"/>
                <w:b/>
                <w:sz w:val="20"/>
                <w:szCs w:val="18"/>
              </w:rPr>
            </w:pPr>
            <w:r w:rsidRPr="00230B7B">
              <w:rPr>
                <w:rFonts w:cstheme="minorHAnsi"/>
                <w:b/>
                <w:sz w:val="20"/>
                <w:szCs w:val="18"/>
              </w:rPr>
              <w:t>Datum:</w:t>
            </w:r>
            <w:r w:rsidR="003C245C" w:rsidRPr="00230B7B">
              <w:rPr>
                <w:rFonts w:cstheme="minorHAnsi"/>
                <w:b/>
                <w:sz w:val="20"/>
                <w:szCs w:val="18"/>
              </w:rPr>
              <w:t xml:space="preserve"> WGS 84</w:t>
            </w:r>
          </w:p>
        </w:tc>
        <w:tc>
          <w:tcPr>
            <w:tcW w:w="885" w:type="pct"/>
            <w:shd w:val="clear" w:color="auto" w:fill="FFFFFF"/>
          </w:tcPr>
          <w:p w14:paraId="492EE99A" w14:textId="77777777" w:rsidR="00285DFE" w:rsidRPr="00230B7B" w:rsidRDefault="00285DFE" w:rsidP="00570BD0">
            <w:pPr>
              <w:rPr>
                <w:rFonts w:cstheme="minorHAnsi"/>
                <w:b/>
                <w:sz w:val="20"/>
                <w:szCs w:val="18"/>
              </w:rPr>
            </w:pPr>
            <w:r w:rsidRPr="00230B7B">
              <w:rPr>
                <w:rFonts w:cstheme="minorHAnsi"/>
                <w:b/>
                <w:sz w:val="20"/>
                <w:szCs w:val="18"/>
              </w:rPr>
              <w:t>Huso:</w:t>
            </w:r>
            <w:r w:rsidR="003C245C" w:rsidRPr="00230B7B">
              <w:rPr>
                <w:rFonts w:cstheme="minorHAnsi"/>
                <w:b/>
                <w:sz w:val="20"/>
                <w:szCs w:val="18"/>
              </w:rPr>
              <w:t xml:space="preserve"> 19</w:t>
            </w:r>
          </w:p>
        </w:tc>
        <w:tc>
          <w:tcPr>
            <w:tcW w:w="1255" w:type="pct"/>
            <w:shd w:val="clear" w:color="auto" w:fill="FFFFFF"/>
          </w:tcPr>
          <w:p w14:paraId="27C49A6E" w14:textId="4DCC2F35" w:rsidR="00285DFE" w:rsidRPr="00230B7B" w:rsidRDefault="00285DFE" w:rsidP="002F79CF">
            <w:pPr>
              <w:rPr>
                <w:rFonts w:cstheme="minorHAnsi"/>
                <w:b/>
                <w:sz w:val="20"/>
                <w:szCs w:val="18"/>
              </w:rPr>
            </w:pPr>
            <w:r w:rsidRPr="00230B7B">
              <w:rPr>
                <w:rFonts w:cstheme="minorHAnsi"/>
                <w:b/>
                <w:sz w:val="20"/>
                <w:szCs w:val="18"/>
              </w:rPr>
              <w:t>UTM N:</w:t>
            </w:r>
            <w:r w:rsidR="00423898" w:rsidRPr="00230B7B">
              <w:rPr>
                <w:rFonts w:cstheme="minorHAnsi"/>
                <w:b/>
                <w:sz w:val="20"/>
                <w:szCs w:val="18"/>
              </w:rPr>
              <w:t xml:space="preserve"> </w:t>
            </w:r>
            <w:r w:rsidR="002F79CF" w:rsidRPr="00230B7B">
              <w:rPr>
                <w:rFonts w:cstheme="minorHAnsi"/>
                <w:b/>
                <w:sz w:val="20"/>
                <w:szCs w:val="18"/>
              </w:rPr>
              <w:t>6.240.509</w:t>
            </w:r>
          </w:p>
        </w:tc>
        <w:tc>
          <w:tcPr>
            <w:tcW w:w="1413" w:type="pct"/>
            <w:shd w:val="clear" w:color="auto" w:fill="FFFFFF"/>
          </w:tcPr>
          <w:p w14:paraId="3C652D80" w14:textId="1B355FE8" w:rsidR="00285DFE" w:rsidRPr="00230B7B" w:rsidRDefault="00285DFE" w:rsidP="002F79CF">
            <w:pPr>
              <w:rPr>
                <w:rFonts w:cstheme="minorHAnsi"/>
                <w:b/>
                <w:sz w:val="20"/>
                <w:szCs w:val="16"/>
              </w:rPr>
            </w:pPr>
            <w:r w:rsidRPr="00230B7B">
              <w:rPr>
                <w:rFonts w:cstheme="minorHAnsi"/>
                <w:b/>
                <w:sz w:val="20"/>
                <w:szCs w:val="16"/>
              </w:rPr>
              <w:t>UTM E:</w:t>
            </w:r>
            <w:r w:rsidR="00423898" w:rsidRPr="00230B7B">
              <w:rPr>
                <w:rFonts w:cstheme="minorHAnsi"/>
                <w:b/>
                <w:sz w:val="20"/>
                <w:szCs w:val="16"/>
              </w:rPr>
              <w:t xml:space="preserve"> </w:t>
            </w:r>
            <w:r w:rsidR="002F79CF" w:rsidRPr="00230B7B">
              <w:rPr>
                <w:rFonts w:cstheme="minorHAnsi"/>
                <w:b/>
                <w:sz w:val="20"/>
                <w:szCs w:val="16"/>
              </w:rPr>
              <w:t>343.697</w:t>
            </w:r>
          </w:p>
        </w:tc>
      </w:tr>
      <w:tr w:rsidR="006270FF" w:rsidRPr="00230B7B" w14:paraId="6894D36E" w14:textId="77777777" w:rsidTr="00215857">
        <w:trPr>
          <w:trHeight w:val="498"/>
          <w:jc w:val="center"/>
        </w:trPr>
        <w:tc>
          <w:tcPr>
            <w:tcW w:w="5000" w:type="pct"/>
            <w:gridSpan w:val="4"/>
            <w:shd w:val="clear" w:color="auto" w:fill="FFFFFF"/>
            <w:tcMar>
              <w:top w:w="58" w:type="dxa"/>
              <w:left w:w="58" w:type="dxa"/>
              <w:bottom w:w="58" w:type="dxa"/>
              <w:right w:w="58" w:type="dxa"/>
            </w:tcMar>
          </w:tcPr>
          <w:p w14:paraId="67C41635" w14:textId="10F4E357" w:rsidR="006270FF" w:rsidRPr="00230B7B" w:rsidRDefault="00F64DF2" w:rsidP="001E52B2">
            <w:pPr>
              <w:rPr>
                <w:rFonts w:cstheme="minorHAnsi"/>
                <w:b/>
                <w:sz w:val="20"/>
                <w:szCs w:val="18"/>
              </w:rPr>
            </w:pPr>
            <w:r w:rsidRPr="00230B7B">
              <w:rPr>
                <w:rFonts w:cstheme="minorHAnsi"/>
                <w:b/>
                <w:sz w:val="20"/>
                <w:szCs w:val="18"/>
              </w:rPr>
              <w:t>Ruta de a</w:t>
            </w:r>
            <w:r w:rsidR="006270FF" w:rsidRPr="00230B7B">
              <w:rPr>
                <w:rFonts w:cstheme="minorHAnsi"/>
                <w:b/>
                <w:sz w:val="20"/>
                <w:szCs w:val="18"/>
              </w:rPr>
              <w:t>cceso:</w:t>
            </w:r>
            <w:r w:rsidR="00285DFE" w:rsidRPr="00230B7B">
              <w:rPr>
                <w:rFonts w:cstheme="minorHAnsi"/>
                <w:b/>
                <w:sz w:val="20"/>
                <w:szCs w:val="18"/>
              </w:rPr>
              <w:t xml:space="preserve"> </w:t>
            </w:r>
            <w:r w:rsidR="001E52B2" w:rsidRPr="0074679F">
              <w:rPr>
                <w:rFonts w:cstheme="minorHAnsi"/>
                <w:sz w:val="20"/>
                <w:szCs w:val="18"/>
              </w:rPr>
              <w:t>Desde Rancagua se toma dirección al Norte por</w:t>
            </w:r>
            <w:r w:rsidR="001E52B2">
              <w:rPr>
                <w:rFonts w:cstheme="minorHAnsi"/>
                <w:b/>
                <w:sz w:val="20"/>
                <w:szCs w:val="18"/>
              </w:rPr>
              <w:t xml:space="preserve"> </w:t>
            </w:r>
            <w:r w:rsidR="00524E40" w:rsidRPr="00230B7B">
              <w:rPr>
                <w:rFonts w:cstheme="minorHAnsi"/>
                <w:sz w:val="20"/>
                <w:szCs w:val="18"/>
              </w:rPr>
              <w:t xml:space="preserve"> Ruta 5 </w:t>
            </w:r>
            <w:r w:rsidR="001E52B2">
              <w:rPr>
                <w:rFonts w:cstheme="minorHAnsi"/>
                <w:sz w:val="20"/>
                <w:szCs w:val="18"/>
              </w:rPr>
              <w:t>y se toma la salida en dirección a los Lagartos en el sector</w:t>
            </w:r>
            <w:r w:rsidR="00524E40" w:rsidRPr="00230B7B">
              <w:rPr>
                <w:rFonts w:cstheme="minorHAnsi"/>
                <w:sz w:val="20"/>
                <w:szCs w:val="18"/>
              </w:rPr>
              <w:t xml:space="preserve"> de San Francisco de Mostazal. Al empalmar con la Ruta H-111, se recorre hacia el Este, 1.800 m, hasta llegar a los lotes B y D de la parcelación San Pedro, sector en donde se ubica el proyecto.</w:t>
            </w:r>
            <w:r w:rsidR="007E5B05" w:rsidRPr="00230B7B">
              <w:rPr>
                <w:rFonts w:cstheme="minorHAnsi"/>
                <w:sz w:val="20"/>
                <w:szCs w:val="20"/>
              </w:rPr>
              <w:t xml:space="preserve"> </w:t>
            </w:r>
          </w:p>
        </w:tc>
      </w:tr>
    </w:tbl>
    <w:p w14:paraId="30801D8B" w14:textId="77777777" w:rsidR="00E73ECE" w:rsidRPr="00230B7B" w:rsidRDefault="00E73ECE" w:rsidP="00497690">
      <w:pPr>
        <w:jc w:val="left"/>
        <w:sectPr w:rsidR="00E73ECE" w:rsidRPr="00230B7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30B7B" w14:paraId="4037D150"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FA3DA1" w14:textId="1E340609" w:rsidR="005749E1" w:rsidRPr="00230B7B" w:rsidRDefault="005749E1" w:rsidP="005749E1">
            <w:pPr>
              <w:rPr>
                <w:sz w:val="20"/>
                <w:szCs w:val="20"/>
              </w:rPr>
            </w:pPr>
            <w:bookmarkStart w:id="46" w:name="_Toc352162448"/>
            <w:bookmarkStart w:id="47" w:name="_Toc352162785"/>
            <w:bookmarkStart w:id="48" w:name="_Toc352840384"/>
            <w:bookmarkStart w:id="49" w:name="_Toc352841444"/>
            <w:r w:rsidRPr="00230B7B">
              <w:rPr>
                <w:b/>
              </w:rPr>
              <w:lastRenderedPageBreak/>
              <w:t xml:space="preserve">Figura </w:t>
            </w:r>
            <w:r w:rsidR="003714C8" w:rsidRPr="00230B7B">
              <w:rPr>
                <w:b/>
              </w:rPr>
              <w:t>2</w:t>
            </w:r>
            <w:r w:rsidR="00F64DF2" w:rsidRPr="00230B7B">
              <w:rPr>
                <w:b/>
              </w:rPr>
              <w:t xml:space="preserve">. </w:t>
            </w:r>
            <w:proofErr w:type="spellStart"/>
            <w:r w:rsidR="00F64DF2" w:rsidRPr="00230B7B">
              <w:rPr>
                <w:b/>
              </w:rPr>
              <w:t>Layout</w:t>
            </w:r>
            <w:proofErr w:type="spellEnd"/>
            <w:r w:rsidR="00F64DF2" w:rsidRPr="00230B7B">
              <w:rPr>
                <w:b/>
              </w:rPr>
              <w:t xml:space="preserve"> del p</w:t>
            </w:r>
            <w:r w:rsidRPr="00230B7B">
              <w:rPr>
                <w:b/>
              </w:rPr>
              <w:t xml:space="preserve">royecto </w:t>
            </w:r>
            <w:r w:rsidRPr="00230B7B">
              <w:rPr>
                <w:sz w:val="20"/>
                <w:szCs w:val="20"/>
              </w:rPr>
              <w:t xml:space="preserve">(Fuente: </w:t>
            </w:r>
            <w:r w:rsidR="006B3D35">
              <w:rPr>
                <w:sz w:val="20"/>
                <w:szCs w:val="20"/>
              </w:rPr>
              <w:t xml:space="preserve">Elaboración propia a partir de Google Earth, 2016). </w:t>
            </w:r>
          </w:p>
          <w:p w14:paraId="441B250D" w14:textId="77777777" w:rsidR="0099175E" w:rsidRPr="00230B7B" w:rsidRDefault="0099175E" w:rsidP="0099175E">
            <w:pPr>
              <w:rPr>
                <w:rFonts w:cstheme="minorHAnsi"/>
                <w:noProof/>
                <w:lang w:eastAsia="es-CL"/>
              </w:rPr>
            </w:pPr>
          </w:p>
          <w:p w14:paraId="60693C36" w14:textId="4CD8557F" w:rsidR="00321068" w:rsidRPr="00230B7B" w:rsidRDefault="004B11A3" w:rsidP="00321068">
            <w:pPr>
              <w:jc w:val="center"/>
              <w:rPr>
                <w:rFonts w:cstheme="minorHAnsi"/>
                <w:lang w:eastAsia="es-ES"/>
              </w:rPr>
            </w:pPr>
            <w:r>
              <w:rPr>
                <w:noProof/>
                <w:lang w:eastAsia="es-CL"/>
              </w:rPr>
              <mc:AlternateContent>
                <mc:Choice Requires="wps">
                  <w:drawing>
                    <wp:anchor distT="0" distB="0" distL="114300" distR="114300" simplePos="0" relativeHeight="251661312" behindDoc="0" locked="0" layoutInCell="1" allowOverlap="1" wp14:anchorId="664E5411" wp14:editId="2254B4E4">
                      <wp:simplePos x="0" y="0"/>
                      <wp:positionH relativeFrom="column">
                        <wp:posOffset>6332855</wp:posOffset>
                      </wp:positionH>
                      <wp:positionV relativeFrom="paragraph">
                        <wp:posOffset>1284605</wp:posOffset>
                      </wp:positionV>
                      <wp:extent cx="876935" cy="327025"/>
                      <wp:effectExtent l="0" t="0" r="18415" b="15875"/>
                      <wp:wrapNone/>
                      <wp:docPr id="9" name="5 Flecha izquierda"/>
                      <wp:cNvGraphicFramePr/>
                      <a:graphic xmlns:a="http://schemas.openxmlformats.org/drawingml/2006/main">
                        <a:graphicData uri="http://schemas.microsoft.com/office/word/2010/wordprocessingShape">
                          <wps:wsp>
                            <wps:cNvSpPr/>
                            <wps:spPr>
                              <a:xfrm>
                                <a:off x="0" y="0"/>
                                <a:ext cx="876935" cy="327025"/>
                              </a:xfrm>
                              <a:custGeom>
                                <a:avLst/>
                                <a:gdLst>
                                  <a:gd name="connsiteX0" fmla="*/ 0 w 903605"/>
                                  <a:gd name="connsiteY0" fmla="*/ 147638 h 295275"/>
                                  <a:gd name="connsiteX1" fmla="*/ 147638 w 903605"/>
                                  <a:gd name="connsiteY1" fmla="*/ 0 h 295275"/>
                                  <a:gd name="connsiteX2" fmla="*/ 147638 w 903605"/>
                                  <a:gd name="connsiteY2" fmla="*/ 64994 h 295275"/>
                                  <a:gd name="connsiteX3" fmla="*/ 903605 w 903605"/>
                                  <a:gd name="connsiteY3" fmla="*/ 64994 h 295275"/>
                                  <a:gd name="connsiteX4" fmla="*/ 903605 w 903605"/>
                                  <a:gd name="connsiteY4" fmla="*/ 230281 h 295275"/>
                                  <a:gd name="connsiteX5" fmla="*/ 147638 w 903605"/>
                                  <a:gd name="connsiteY5" fmla="*/ 230281 h 295275"/>
                                  <a:gd name="connsiteX6" fmla="*/ 147638 w 903605"/>
                                  <a:gd name="connsiteY6" fmla="*/ 295275 h 295275"/>
                                  <a:gd name="connsiteX7" fmla="*/ 0 w 903605"/>
                                  <a:gd name="connsiteY7" fmla="*/ 147638 h 295275"/>
                                  <a:gd name="connsiteX0" fmla="*/ 0 w 903605"/>
                                  <a:gd name="connsiteY0" fmla="*/ 147638 h 295275"/>
                                  <a:gd name="connsiteX1" fmla="*/ 147638 w 903605"/>
                                  <a:gd name="connsiteY1" fmla="*/ 0 h 295275"/>
                                  <a:gd name="connsiteX2" fmla="*/ 147638 w 903605"/>
                                  <a:gd name="connsiteY2" fmla="*/ 64994 h 295275"/>
                                  <a:gd name="connsiteX3" fmla="*/ 903605 w 903605"/>
                                  <a:gd name="connsiteY3" fmla="*/ 64994 h 295275"/>
                                  <a:gd name="connsiteX4" fmla="*/ 861321 w 903605"/>
                                  <a:gd name="connsiteY4" fmla="*/ 295275 h 295275"/>
                                  <a:gd name="connsiteX5" fmla="*/ 147638 w 903605"/>
                                  <a:gd name="connsiteY5" fmla="*/ 230281 h 295275"/>
                                  <a:gd name="connsiteX6" fmla="*/ 147638 w 903605"/>
                                  <a:gd name="connsiteY6" fmla="*/ 295275 h 295275"/>
                                  <a:gd name="connsiteX7" fmla="*/ 0 w 903605"/>
                                  <a:gd name="connsiteY7" fmla="*/ 147638 h 295275"/>
                                  <a:gd name="connsiteX0" fmla="*/ 0 w 903605"/>
                                  <a:gd name="connsiteY0" fmla="*/ 147638 h 295275"/>
                                  <a:gd name="connsiteX1" fmla="*/ 147638 w 903605"/>
                                  <a:gd name="connsiteY1" fmla="*/ 0 h 295275"/>
                                  <a:gd name="connsiteX2" fmla="*/ 147638 w 903605"/>
                                  <a:gd name="connsiteY2" fmla="*/ 64994 h 295275"/>
                                  <a:gd name="connsiteX3" fmla="*/ 903605 w 903605"/>
                                  <a:gd name="connsiteY3" fmla="*/ 133706 h 295275"/>
                                  <a:gd name="connsiteX4" fmla="*/ 861321 w 903605"/>
                                  <a:gd name="connsiteY4" fmla="*/ 295275 h 295275"/>
                                  <a:gd name="connsiteX5" fmla="*/ 147638 w 903605"/>
                                  <a:gd name="connsiteY5" fmla="*/ 230281 h 295275"/>
                                  <a:gd name="connsiteX6" fmla="*/ 147638 w 903605"/>
                                  <a:gd name="connsiteY6" fmla="*/ 295275 h 295275"/>
                                  <a:gd name="connsiteX7" fmla="*/ 0 w 903605"/>
                                  <a:gd name="connsiteY7" fmla="*/ 147638 h 295275"/>
                                  <a:gd name="connsiteX0" fmla="*/ 0 w 903605"/>
                                  <a:gd name="connsiteY0" fmla="*/ 147638 h 348131"/>
                                  <a:gd name="connsiteX1" fmla="*/ 147638 w 903605"/>
                                  <a:gd name="connsiteY1" fmla="*/ 0 h 348131"/>
                                  <a:gd name="connsiteX2" fmla="*/ 147638 w 903605"/>
                                  <a:gd name="connsiteY2" fmla="*/ 64994 h 348131"/>
                                  <a:gd name="connsiteX3" fmla="*/ 903605 w 903605"/>
                                  <a:gd name="connsiteY3" fmla="*/ 133706 h 348131"/>
                                  <a:gd name="connsiteX4" fmla="*/ 845464 w 903605"/>
                                  <a:gd name="connsiteY4" fmla="*/ 348131 h 348131"/>
                                  <a:gd name="connsiteX5" fmla="*/ 147638 w 903605"/>
                                  <a:gd name="connsiteY5" fmla="*/ 230281 h 348131"/>
                                  <a:gd name="connsiteX6" fmla="*/ 147638 w 903605"/>
                                  <a:gd name="connsiteY6" fmla="*/ 295275 h 348131"/>
                                  <a:gd name="connsiteX7" fmla="*/ 0 w 903605"/>
                                  <a:gd name="connsiteY7" fmla="*/ 147638 h 348131"/>
                                  <a:gd name="connsiteX0" fmla="*/ 0 w 871892"/>
                                  <a:gd name="connsiteY0" fmla="*/ 147638 h 348131"/>
                                  <a:gd name="connsiteX1" fmla="*/ 147638 w 871892"/>
                                  <a:gd name="connsiteY1" fmla="*/ 0 h 348131"/>
                                  <a:gd name="connsiteX2" fmla="*/ 147638 w 871892"/>
                                  <a:gd name="connsiteY2" fmla="*/ 64994 h 348131"/>
                                  <a:gd name="connsiteX3" fmla="*/ 871892 w 871892"/>
                                  <a:gd name="connsiteY3" fmla="*/ 186642 h 348131"/>
                                  <a:gd name="connsiteX4" fmla="*/ 845464 w 871892"/>
                                  <a:gd name="connsiteY4" fmla="*/ 348131 h 348131"/>
                                  <a:gd name="connsiteX5" fmla="*/ 147638 w 871892"/>
                                  <a:gd name="connsiteY5" fmla="*/ 230281 h 348131"/>
                                  <a:gd name="connsiteX6" fmla="*/ 147638 w 871892"/>
                                  <a:gd name="connsiteY6" fmla="*/ 295275 h 348131"/>
                                  <a:gd name="connsiteX7" fmla="*/ 0 w 871892"/>
                                  <a:gd name="connsiteY7" fmla="*/ 147638 h 348131"/>
                                  <a:gd name="connsiteX0" fmla="*/ 0 w 898972"/>
                                  <a:gd name="connsiteY0" fmla="*/ 110328 h 348131"/>
                                  <a:gd name="connsiteX1" fmla="*/ 174718 w 898972"/>
                                  <a:gd name="connsiteY1" fmla="*/ 0 h 348131"/>
                                  <a:gd name="connsiteX2" fmla="*/ 174718 w 898972"/>
                                  <a:gd name="connsiteY2" fmla="*/ 64994 h 348131"/>
                                  <a:gd name="connsiteX3" fmla="*/ 898972 w 898972"/>
                                  <a:gd name="connsiteY3" fmla="*/ 186642 h 348131"/>
                                  <a:gd name="connsiteX4" fmla="*/ 872544 w 898972"/>
                                  <a:gd name="connsiteY4" fmla="*/ 348131 h 348131"/>
                                  <a:gd name="connsiteX5" fmla="*/ 174718 w 898972"/>
                                  <a:gd name="connsiteY5" fmla="*/ 230281 h 348131"/>
                                  <a:gd name="connsiteX6" fmla="*/ 174718 w 898972"/>
                                  <a:gd name="connsiteY6" fmla="*/ 295275 h 348131"/>
                                  <a:gd name="connsiteX7" fmla="*/ 0 w 898972"/>
                                  <a:gd name="connsiteY7" fmla="*/ 110328 h 348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98972" h="348131">
                                    <a:moveTo>
                                      <a:pt x="0" y="110328"/>
                                    </a:moveTo>
                                    <a:lnTo>
                                      <a:pt x="174718" y="0"/>
                                    </a:lnTo>
                                    <a:lnTo>
                                      <a:pt x="174718" y="64994"/>
                                    </a:lnTo>
                                    <a:lnTo>
                                      <a:pt x="898972" y="186642"/>
                                    </a:lnTo>
                                    <a:lnTo>
                                      <a:pt x="872544" y="348131"/>
                                    </a:lnTo>
                                    <a:lnTo>
                                      <a:pt x="174718" y="230281"/>
                                    </a:lnTo>
                                    <a:lnTo>
                                      <a:pt x="174718" y="295275"/>
                                    </a:lnTo>
                                    <a:lnTo>
                                      <a:pt x="0" y="110328"/>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6A8BE538" w14:textId="77777777" w:rsidR="00692125" w:rsidRPr="0005783E" w:rsidRDefault="00692125" w:rsidP="004B11A3">
                                  <w:pPr>
                                    <w:jc w:val="center"/>
                                    <w:rPr>
                                      <w:b/>
                                      <w:sz w:val="14"/>
                                      <w:szCs w:val="14"/>
                                    </w:rPr>
                                  </w:pPr>
                                  <w:r w:rsidRPr="0005783E">
                                    <w:rPr>
                                      <w:b/>
                                      <w:sz w:val="14"/>
                                      <w:szCs w:val="14"/>
                                    </w:rPr>
                                    <w:t>Dirección caudal Río Peuco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4E5411" id="5 Flecha izquierda" o:spid="_x0000_s1027" style="position:absolute;left:0;text-align:left;margin-left:498.65pt;margin-top:101.15pt;width:69.0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8972,3481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" adj="-11796480,,5400" path="m,110328l174718,r,64994l898972,186642,872544,348131,174718,230281r,64994l,110328xe" fillcolor="#4f81bd [3204]" strokecolor="#243f60 [1604]" strokeweight="2pt">
                      <v:stroke joinstyle="miter"/>
                      <v:formulas/>
                      <v:path arrowok="t" o:connecttype="custom" o:connectlocs="0,103639;170435,0;170435,61054;876935,175327;851155,327025;170435,216320;170435,277373;0,103639" o:connectangles="0,0,0,0,0,0,0,0" textboxrect="0,0,898972,348131"/>
                      <v:textbox>
                        <w:txbxContent>
                          <w:p w14:paraId="6A8BE538" w14:textId="77777777" w:rsidR="00692125" w:rsidRPr="0005783E" w:rsidRDefault="00692125" w:rsidP="004B11A3">
                            <w:pPr>
                              <w:jc w:val="center"/>
                              <w:rPr>
                                <w:b/>
                                <w:sz w:val="14"/>
                                <w:szCs w:val="14"/>
                              </w:rPr>
                            </w:pPr>
                            <w:r w:rsidRPr="0005783E">
                              <w:rPr>
                                <w:b/>
                                <w:sz w:val="14"/>
                                <w:szCs w:val="14"/>
                              </w:rPr>
                              <w:t>Dirección caudal Río Peuco</w:t>
                            </w:r>
                          </w:p>
                        </w:txbxContent>
                      </v:textbox>
                    </v:shape>
                  </w:pict>
                </mc:Fallback>
              </mc:AlternateContent>
            </w:r>
            <w:r w:rsidR="00E64259">
              <w:rPr>
                <w:noProof/>
                <w:lang w:eastAsia="es-CL"/>
              </w:rPr>
              <w:drawing>
                <wp:inline distT="0" distB="0" distL="0" distR="0" wp14:anchorId="1B39452E" wp14:editId="66773E3E">
                  <wp:extent cx="8340918" cy="5414839"/>
                  <wp:effectExtent l="0" t="0" r="3175" b="0"/>
                  <wp:docPr id="4" name="Imagen 4" descr="C:\Users\eduardo.avila\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ardo.avila\Desktop\layou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43919" cy="5416787"/>
                          </a:xfrm>
                          <a:prstGeom prst="rect">
                            <a:avLst/>
                          </a:prstGeom>
                          <a:noFill/>
                          <a:ln>
                            <a:noFill/>
                          </a:ln>
                        </pic:spPr>
                      </pic:pic>
                    </a:graphicData>
                  </a:graphic>
                </wp:inline>
              </w:drawing>
            </w:r>
          </w:p>
        </w:tc>
      </w:tr>
    </w:tbl>
    <w:p w14:paraId="3865C0E8" w14:textId="77777777" w:rsidR="00BA0FDE" w:rsidRPr="00230B7B" w:rsidRDefault="00BA0FDE" w:rsidP="00BA0FDE">
      <w:pPr>
        <w:rPr>
          <w:sz w:val="20"/>
        </w:rPr>
      </w:pPr>
    </w:p>
    <w:p w14:paraId="32A64BC4" w14:textId="77777777" w:rsidR="00BA0FDE" w:rsidRPr="00230B7B" w:rsidRDefault="00BA0FDE" w:rsidP="00BA0FDE">
      <w:pPr>
        <w:rPr>
          <w:sz w:val="20"/>
        </w:rPr>
        <w:sectPr w:rsidR="00BA0FDE" w:rsidRPr="00230B7B" w:rsidSect="00A70F8F">
          <w:pgSz w:w="15840" w:h="12240" w:orient="landscape"/>
          <w:pgMar w:top="1134" w:right="1134" w:bottom="1134" w:left="1134" w:header="709" w:footer="709" w:gutter="0"/>
          <w:cols w:space="708"/>
          <w:docGrid w:linePitch="360"/>
        </w:sectPr>
      </w:pPr>
    </w:p>
    <w:p w14:paraId="30B55C9F" w14:textId="77777777" w:rsidR="00B1722C" w:rsidRPr="00230B7B" w:rsidRDefault="00B1722C" w:rsidP="00C958D0">
      <w:pPr>
        <w:pStyle w:val="Ttulo1"/>
      </w:pPr>
      <w:bookmarkStart w:id="50" w:name="_Toc453323115"/>
      <w:r w:rsidRPr="00230B7B">
        <w:lastRenderedPageBreak/>
        <w:t xml:space="preserve">INSTRUMENTOS DE </w:t>
      </w:r>
      <w:r w:rsidR="005F32AE" w:rsidRPr="00230B7B">
        <w:t xml:space="preserve">GESTIÓN AMBIENTAL QUE REGULAN </w:t>
      </w:r>
      <w:r w:rsidRPr="00230B7B">
        <w:t>LA ACTIVIDAD FISCALIZADA.</w:t>
      </w:r>
      <w:bookmarkEnd w:id="46"/>
      <w:bookmarkEnd w:id="47"/>
      <w:bookmarkEnd w:id="48"/>
      <w:bookmarkEnd w:id="49"/>
      <w:bookmarkEnd w:id="50"/>
    </w:p>
    <w:p w14:paraId="38AEFF01" w14:textId="77777777" w:rsidR="00ED4317" w:rsidRPr="00230B7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230B7B" w14:paraId="4D77819A" w14:textId="77777777" w:rsidTr="003714C8">
        <w:trPr>
          <w:trHeight w:val="498"/>
        </w:trPr>
        <w:tc>
          <w:tcPr>
            <w:tcW w:w="5000" w:type="pct"/>
            <w:gridSpan w:val="8"/>
            <w:shd w:val="clear" w:color="000000" w:fill="D9D9D9"/>
            <w:noWrap/>
          </w:tcPr>
          <w:p w14:paraId="2C798888" w14:textId="77777777" w:rsidR="003714C8" w:rsidRPr="00230B7B" w:rsidRDefault="003714C8" w:rsidP="00075A70">
            <w:pPr>
              <w:spacing w:line="0" w:lineRule="atLeast"/>
              <w:jc w:val="left"/>
              <w:rPr>
                <w:rFonts w:eastAsia="Times New Roman" w:cs="Calibri"/>
                <w:b/>
                <w:bCs/>
                <w:color w:val="000000"/>
                <w:sz w:val="20"/>
                <w:szCs w:val="20"/>
                <w:lang w:eastAsia="es-CL"/>
              </w:rPr>
            </w:pPr>
            <w:r w:rsidRPr="00230B7B">
              <w:rPr>
                <w:rFonts w:eastAsia="Times New Roman" w:cs="Calibri"/>
                <w:b/>
                <w:bCs/>
                <w:color w:val="000000"/>
                <w:sz w:val="20"/>
                <w:szCs w:val="20"/>
                <w:lang w:eastAsia="es-CL"/>
              </w:rPr>
              <w:t>Identificación de Instrumentos de Gestión Ambiental que regulan la  actividad,</w:t>
            </w:r>
            <w:r w:rsidR="003C245C" w:rsidRPr="00230B7B">
              <w:rPr>
                <w:rFonts w:eastAsia="Times New Roman" w:cs="Calibri"/>
                <w:b/>
                <w:bCs/>
                <w:color w:val="000000"/>
                <w:sz w:val="20"/>
                <w:szCs w:val="20"/>
                <w:lang w:eastAsia="es-CL"/>
              </w:rPr>
              <w:t xml:space="preserve"> proyecto o fuente fiscalizada.</w:t>
            </w:r>
          </w:p>
        </w:tc>
      </w:tr>
      <w:tr w:rsidR="00096213" w:rsidRPr="00230B7B" w14:paraId="6802F0EB" w14:textId="77777777" w:rsidTr="00EB303A">
        <w:trPr>
          <w:trHeight w:val="498"/>
        </w:trPr>
        <w:tc>
          <w:tcPr>
            <w:tcW w:w="323" w:type="pct"/>
            <w:shd w:val="clear" w:color="auto" w:fill="auto"/>
            <w:vAlign w:val="center"/>
            <w:hideMark/>
          </w:tcPr>
          <w:p w14:paraId="7CB3D39F" w14:textId="77777777" w:rsidR="00096213" w:rsidRPr="00230B7B" w:rsidRDefault="00096213" w:rsidP="003714C8">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N°</w:t>
            </w:r>
          </w:p>
        </w:tc>
        <w:tc>
          <w:tcPr>
            <w:tcW w:w="636" w:type="pct"/>
            <w:shd w:val="clear" w:color="auto" w:fill="auto"/>
            <w:vAlign w:val="center"/>
            <w:hideMark/>
          </w:tcPr>
          <w:p w14:paraId="19CA836F" w14:textId="77777777" w:rsidR="00096213" w:rsidRPr="00230B7B" w:rsidRDefault="00F64DF2" w:rsidP="003714C8">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Tipo de i</w:t>
            </w:r>
            <w:r w:rsidR="00096213" w:rsidRPr="00230B7B">
              <w:rPr>
                <w:rFonts w:eastAsia="Times New Roman" w:cs="Calibri"/>
                <w:b/>
                <w:bCs/>
                <w:sz w:val="20"/>
                <w:szCs w:val="20"/>
                <w:lang w:eastAsia="es-CL"/>
              </w:rPr>
              <w:t>nstrumento</w:t>
            </w:r>
          </w:p>
        </w:tc>
        <w:tc>
          <w:tcPr>
            <w:tcW w:w="548" w:type="pct"/>
            <w:shd w:val="clear" w:color="auto" w:fill="auto"/>
            <w:vAlign w:val="center"/>
            <w:hideMark/>
          </w:tcPr>
          <w:p w14:paraId="0920F8CB" w14:textId="77777777" w:rsidR="00096213" w:rsidRPr="00230B7B" w:rsidRDefault="00096213" w:rsidP="003714C8">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N°/</w:t>
            </w:r>
          </w:p>
          <w:p w14:paraId="50F53174" w14:textId="77777777" w:rsidR="00051C01" w:rsidRPr="00230B7B" w:rsidRDefault="00096213" w:rsidP="00051C01">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Descripción</w:t>
            </w:r>
          </w:p>
        </w:tc>
        <w:tc>
          <w:tcPr>
            <w:tcW w:w="560" w:type="pct"/>
            <w:vAlign w:val="center"/>
          </w:tcPr>
          <w:p w14:paraId="69770156" w14:textId="77777777" w:rsidR="00096213" w:rsidRPr="00230B7B" w:rsidRDefault="00096213" w:rsidP="00096213">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Fecha</w:t>
            </w:r>
          </w:p>
        </w:tc>
        <w:tc>
          <w:tcPr>
            <w:tcW w:w="632" w:type="pct"/>
            <w:shd w:val="clear" w:color="auto" w:fill="auto"/>
            <w:vAlign w:val="center"/>
            <w:hideMark/>
          </w:tcPr>
          <w:p w14:paraId="157B240D" w14:textId="77777777" w:rsidR="00096213" w:rsidRPr="00230B7B" w:rsidRDefault="00096213" w:rsidP="003714C8">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Comisión / Institución</w:t>
            </w:r>
          </w:p>
        </w:tc>
        <w:tc>
          <w:tcPr>
            <w:tcW w:w="911" w:type="pct"/>
            <w:shd w:val="clear" w:color="auto" w:fill="auto"/>
            <w:vAlign w:val="center"/>
            <w:hideMark/>
          </w:tcPr>
          <w:p w14:paraId="3022B81A" w14:textId="77777777" w:rsidR="00096213" w:rsidRPr="00230B7B" w:rsidRDefault="00F64DF2" w:rsidP="003714C8">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Nombre de la actividad, proyecto o f</w:t>
            </w:r>
            <w:r w:rsidR="00096213" w:rsidRPr="00230B7B">
              <w:rPr>
                <w:rFonts w:eastAsia="Times New Roman" w:cs="Calibri"/>
                <w:b/>
                <w:bCs/>
                <w:sz w:val="20"/>
                <w:szCs w:val="20"/>
                <w:lang w:eastAsia="es-CL"/>
              </w:rPr>
              <w:t xml:space="preserve">uente </w:t>
            </w:r>
            <w:r w:rsidR="005F32AE" w:rsidRPr="00230B7B">
              <w:rPr>
                <w:rFonts w:eastAsia="Times New Roman" w:cs="Calibri"/>
                <w:b/>
                <w:bCs/>
                <w:sz w:val="20"/>
                <w:szCs w:val="20"/>
                <w:lang w:eastAsia="es-CL"/>
              </w:rPr>
              <w:t>regulada</w:t>
            </w:r>
          </w:p>
        </w:tc>
        <w:tc>
          <w:tcPr>
            <w:tcW w:w="771" w:type="pct"/>
            <w:shd w:val="clear" w:color="auto" w:fill="auto"/>
            <w:vAlign w:val="center"/>
            <w:hideMark/>
          </w:tcPr>
          <w:p w14:paraId="3EFD8BD2" w14:textId="77777777" w:rsidR="00096213" w:rsidRPr="00230B7B" w:rsidRDefault="00096213" w:rsidP="004C2C16">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 xml:space="preserve">Comentarios </w:t>
            </w:r>
          </w:p>
        </w:tc>
        <w:tc>
          <w:tcPr>
            <w:tcW w:w="619" w:type="pct"/>
            <w:vAlign w:val="center"/>
          </w:tcPr>
          <w:p w14:paraId="1FE9D0FB" w14:textId="77777777" w:rsidR="00096213" w:rsidRPr="00230B7B" w:rsidRDefault="00F64DF2" w:rsidP="002870E8">
            <w:pPr>
              <w:spacing w:line="0" w:lineRule="atLeast"/>
              <w:jc w:val="center"/>
              <w:rPr>
                <w:rFonts w:eastAsia="Times New Roman" w:cs="Calibri"/>
                <w:b/>
                <w:bCs/>
                <w:sz w:val="20"/>
                <w:szCs w:val="20"/>
                <w:lang w:eastAsia="es-CL"/>
              </w:rPr>
            </w:pPr>
            <w:r w:rsidRPr="00230B7B">
              <w:rPr>
                <w:rFonts w:eastAsia="Times New Roman" w:cs="Calibri"/>
                <w:b/>
                <w:bCs/>
                <w:sz w:val="20"/>
                <w:szCs w:val="20"/>
                <w:lang w:eastAsia="es-CL"/>
              </w:rPr>
              <w:t>Instrumento f</w:t>
            </w:r>
            <w:r w:rsidR="00096213" w:rsidRPr="00230B7B">
              <w:rPr>
                <w:rFonts w:eastAsia="Times New Roman" w:cs="Calibri"/>
                <w:b/>
                <w:bCs/>
                <w:sz w:val="20"/>
                <w:szCs w:val="20"/>
                <w:lang w:eastAsia="es-CL"/>
              </w:rPr>
              <w:t xml:space="preserve">iscalizado </w:t>
            </w:r>
          </w:p>
        </w:tc>
      </w:tr>
      <w:tr w:rsidR="00096213" w:rsidRPr="00230B7B" w14:paraId="5E6A2C4A" w14:textId="77777777" w:rsidTr="00EB303A">
        <w:trPr>
          <w:trHeight w:val="498"/>
        </w:trPr>
        <w:tc>
          <w:tcPr>
            <w:tcW w:w="323" w:type="pct"/>
            <w:shd w:val="clear" w:color="auto" w:fill="auto"/>
            <w:noWrap/>
            <w:vAlign w:val="center"/>
            <w:hideMark/>
          </w:tcPr>
          <w:p w14:paraId="53E14900" w14:textId="77777777" w:rsidR="00096213" w:rsidRPr="00230B7B" w:rsidRDefault="00EB303A" w:rsidP="00EB303A">
            <w:pPr>
              <w:spacing w:line="0" w:lineRule="atLeast"/>
              <w:jc w:val="center"/>
              <w:rPr>
                <w:color w:val="000000"/>
                <w:sz w:val="20"/>
                <w:szCs w:val="20"/>
              </w:rPr>
            </w:pPr>
            <w:r w:rsidRPr="00230B7B">
              <w:rPr>
                <w:color w:val="000000"/>
                <w:sz w:val="20"/>
                <w:szCs w:val="20"/>
              </w:rPr>
              <w:t>1</w:t>
            </w:r>
          </w:p>
        </w:tc>
        <w:tc>
          <w:tcPr>
            <w:tcW w:w="636" w:type="pct"/>
            <w:shd w:val="clear" w:color="auto" w:fill="auto"/>
            <w:noWrap/>
            <w:vAlign w:val="center"/>
          </w:tcPr>
          <w:p w14:paraId="04BA78D8" w14:textId="77777777" w:rsidR="00096213" w:rsidRPr="00230B7B" w:rsidRDefault="00EB303A" w:rsidP="00EB303A">
            <w:pPr>
              <w:spacing w:line="0" w:lineRule="atLeast"/>
              <w:jc w:val="center"/>
              <w:rPr>
                <w:color w:val="000000"/>
                <w:sz w:val="20"/>
                <w:szCs w:val="20"/>
              </w:rPr>
            </w:pPr>
            <w:r w:rsidRPr="00230B7B">
              <w:rPr>
                <w:color w:val="000000"/>
                <w:sz w:val="20"/>
                <w:szCs w:val="20"/>
              </w:rPr>
              <w:t>RCA</w:t>
            </w:r>
          </w:p>
        </w:tc>
        <w:tc>
          <w:tcPr>
            <w:tcW w:w="548" w:type="pct"/>
            <w:shd w:val="clear" w:color="auto" w:fill="auto"/>
            <w:noWrap/>
            <w:vAlign w:val="center"/>
          </w:tcPr>
          <w:p w14:paraId="00BAA2E8" w14:textId="343D6BFD" w:rsidR="00096213" w:rsidRPr="00230B7B" w:rsidRDefault="00A14DC1" w:rsidP="00EB303A">
            <w:pPr>
              <w:spacing w:line="0" w:lineRule="atLeast"/>
              <w:jc w:val="center"/>
              <w:rPr>
                <w:color w:val="000000"/>
                <w:sz w:val="20"/>
                <w:szCs w:val="20"/>
              </w:rPr>
            </w:pPr>
            <w:r w:rsidRPr="00230B7B">
              <w:rPr>
                <w:color w:val="000000"/>
                <w:sz w:val="20"/>
                <w:szCs w:val="20"/>
              </w:rPr>
              <w:t>55</w:t>
            </w:r>
          </w:p>
        </w:tc>
        <w:tc>
          <w:tcPr>
            <w:tcW w:w="560" w:type="pct"/>
            <w:vAlign w:val="center"/>
          </w:tcPr>
          <w:p w14:paraId="130846BF" w14:textId="13AF45BD" w:rsidR="00096213" w:rsidRPr="00230B7B" w:rsidRDefault="00A14DC1" w:rsidP="00EB303A">
            <w:pPr>
              <w:spacing w:line="0" w:lineRule="atLeast"/>
              <w:jc w:val="center"/>
              <w:rPr>
                <w:color w:val="000000"/>
                <w:sz w:val="20"/>
                <w:szCs w:val="20"/>
              </w:rPr>
            </w:pPr>
            <w:r w:rsidRPr="00230B7B">
              <w:rPr>
                <w:color w:val="000000"/>
                <w:sz w:val="20"/>
                <w:szCs w:val="20"/>
              </w:rPr>
              <w:t>17-04-2001</w:t>
            </w:r>
          </w:p>
        </w:tc>
        <w:tc>
          <w:tcPr>
            <w:tcW w:w="632" w:type="pct"/>
            <w:shd w:val="clear" w:color="auto" w:fill="auto"/>
            <w:noWrap/>
            <w:vAlign w:val="center"/>
          </w:tcPr>
          <w:p w14:paraId="3538867C" w14:textId="77777777" w:rsidR="00A14DC1" w:rsidRPr="00230B7B" w:rsidRDefault="00EB303A" w:rsidP="00A14DC1">
            <w:pPr>
              <w:spacing w:line="0" w:lineRule="atLeast"/>
              <w:jc w:val="center"/>
              <w:rPr>
                <w:color w:val="000000"/>
                <w:sz w:val="20"/>
                <w:szCs w:val="20"/>
              </w:rPr>
            </w:pPr>
            <w:r w:rsidRPr="00230B7B">
              <w:rPr>
                <w:color w:val="000000"/>
                <w:sz w:val="20"/>
                <w:szCs w:val="20"/>
              </w:rPr>
              <w:t xml:space="preserve">Comisión Regional del Medio Ambiente  </w:t>
            </w:r>
          </w:p>
          <w:p w14:paraId="3F8EC429" w14:textId="548C2055" w:rsidR="00096213" w:rsidRPr="00230B7B" w:rsidRDefault="00A14DC1" w:rsidP="00A14DC1">
            <w:pPr>
              <w:spacing w:line="0" w:lineRule="atLeast"/>
              <w:jc w:val="center"/>
              <w:rPr>
                <w:color w:val="000000"/>
                <w:sz w:val="20"/>
                <w:szCs w:val="20"/>
              </w:rPr>
            </w:pPr>
            <w:r w:rsidRPr="00230B7B">
              <w:rPr>
                <w:color w:val="000000"/>
                <w:sz w:val="20"/>
                <w:szCs w:val="20"/>
              </w:rPr>
              <w:t>VI Región</w:t>
            </w:r>
            <w:r w:rsidR="00EB303A" w:rsidRPr="00230B7B">
              <w:rPr>
                <w:color w:val="000000"/>
                <w:sz w:val="20"/>
                <w:szCs w:val="20"/>
              </w:rPr>
              <w:t>.</w:t>
            </w:r>
          </w:p>
        </w:tc>
        <w:tc>
          <w:tcPr>
            <w:tcW w:w="911" w:type="pct"/>
            <w:shd w:val="clear" w:color="auto" w:fill="auto"/>
            <w:noWrap/>
            <w:vAlign w:val="center"/>
          </w:tcPr>
          <w:p w14:paraId="630835C4" w14:textId="7A3D3DF2" w:rsidR="00096213" w:rsidRPr="00230B7B" w:rsidRDefault="00A14DC1" w:rsidP="007C60EE">
            <w:pPr>
              <w:spacing w:line="0" w:lineRule="atLeast"/>
              <w:rPr>
                <w:color w:val="000000"/>
                <w:sz w:val="20"/>
                <w:szCs w:val="20"/>
              </w:rPr>
            </w:pPr>
            <w:r w:rsidRPr="00230B7B">
              <w:rPr>
                <w:sz w:val="20"/>
                <w:szCs w:val="20"/>
              </w:rPr>
              <w:t>Planta de Compostaje Agroorgánicos Mostazal Ltda.</w:t>
            </w:r>
          </w:p>
        </w:tc>
        <w:tc>
          <w:tcPr>
            <w:tcW w:w="771" w:type="pct"/>
            <w:shd w:val="clear" w:color="auto" w:fill="auto"/>
            <w:noWrap/>
            <w:vAlign w:val="center"/>
          </w:tcPr>
          <w:p w14:paraId="4D0392B1" w14:textId="784AB22F" w:rsidR="00400407" w:rsidRPr="00230B7B" w:rsidRDefault="00E02DA4" w:rsidP="00400407">
            <w:pPr>
              <w:spacing w:line="0" w:lineRule="atLeast"/>
              <w:rPr>
                <w:rFonts w:eastAsia="Times New Roman" w:cs="Calibri"/>
                <w:color w:val="000000"/>
                <w:sz w:val="20"/>
                <w:szCs w:val="20"/>
                <w:lang w:eastAsia="es-CL"/>
              </w:rPr>
            </w:pPr>
            <w:r w:rsidRPr="00230B7B">
              <w:rPr>
                <w:rFonts w:eastAsia="Times New Roman" w:cs="Calibri"/>
                <w:color w:val="000000"/>
                <w:sz w:val="20"/>
                <w:szCs w:val="20"/>
                <w:u w:val="single"/>
                <w:lang w:eastAsia="es-CL"/>
              </w:rPr>
              <w:t>Pertinencia</w:t>
            </w:r>
            <w:r w:rsidR="006F23E9">
              <w:rPr>
                <w:rFonts w:eastAsia="Times New Roman" w:cs="Calibri"/>
                <w:color w:val="000000"/>
                <w:sz w:val="20"/>
                <w:szCs w:val="20"/>
                <w:u w:val="single"/>
                <w:lang w:eastAsia="es-CL"/>
              </w:rPr>
              <w:t>s</w:t>
            </w:r>
            <w:r w:rsidR="00400407" w:rsidRPr="00230B7B">
              <w:rPr>
                <w:rFonts w:eastAsia="Times New Roman" w:cs="Calibri"/>
                <w:color w:val="000000"/>
                <w:sz w:val="20"/>
                <w:szCs w:val="20"/>
                <w:lang w:eastAsia="es-CL"/>
              </w:rPr>
              <w:t>:</w:t>
            </w:r>
          </w:p>
          <w:p w14:paraId="5FE03B59" w14:textId="61A83B2A" w:rsidR="006F23E9" w:rsidRPr="006F23E9" w:rsidRDefault="006F23E9" w:rsidP="007B4A3B">
            <w:pPr>
              <w:spacing w:line="0" w:lineRule="atLeast"/>
              <w:rPr>
                <w:rFonts w:eastAsia="Times New Roman"/>
                <w:sz w:val="20"/>
                <w:szCs w:val="20"/>
              </w:rPr>
            </w:pPr>
            <w:r w:rsidRPr="006F23E9">
              <w:rPr>
                <w:rFonts w:eastAsia="Times New Roman" w:cs="Calibri"/>
                <w:color w:val="000000"/>
                <w:sz w:val="20"/>
                <w:szCs w:val="20"/>
                <w:lang w:eastAsia="es-CL"/>
              </w:rPr>
              <w:t xml:space="preserve">ORD. N°216/2003; COREMA, Región de O´Higgins. </w:t>
            </w:r>
          </w:p>
          <w:p w14:paraId="31F4A2E3" w14:textId="77777777" w:rsidR="006F23E9" w:rsidRPr="006F23E9" w:rsidRDefault="006F23E9" w:rsidP="007B4A3B">
            <w:pPr>
              <w:spacing w:line="0" w:lineRule="atLeast"/>
              <w:rPr>
                <w:rFonts w:eastAsia="Times New Roman" w:cs="Calibri"/>
                <w:color w:val="000000"/>
                <w:sz w:val="20"/>
                <w:szCs w:val="20"/>
                <w:lang w:eastAsia="es-CL"/>
              </w:rPr>
            </w:pPr>
          </w:p>
          <w:p w14:paraId="39DA2714" w14:textId="11199D1C" w:rsidR="006F23E9" w:rsidRPr="00230B7B" w:rsidRDefault="006F23E9" w:rsidP="007B4A3B">
            <w:pPr>
              <w:spacing w:line="0" w:lineRule="atLeast"/>
              <w:rPr>
                <w:rFonts w:eastAsia="Times New Roman" w:cs="Calibri"/>
                <w:color w:val="000000"/>
                <w:sz w:val="20"/>
                <w:szCs w:val="20"/>
                <w:lang w:eastAsia="es-CL"/>
              </w:rPr>
            </w:pPr>
            <w:r w:rsidRPr="006F23E9">
              <w:rPr>
                <w:rFonts w:eastAsia="Times New Roman" w:cs="Calibri"/>
                <w:color w:val="000000"/>
                <w:sz w:val="20"/>
                <w:szCs w:val="20"/>
                <w:lang w:eastAsia="es-CL"/>
              </w:rPr>
              <w:t>ORD. N° 1062/2006; COREMA, Región de O´Higgins.</w:t>
            </w:r>
          </w:p>
        </w:tc>
        <w:tc>
          <w:tcPr>
            <w:tcW w:w="619" w:type="pct"/>
          </w:tcPr>
          <w:p w14:paraId="011A0169" w14:textId="77777777" w:rsidR="002870E8" w:rsidRPr="00230B7B" w:rsidRDefault="002870E8" w:rsidP="002870E8">
            <w:pPr>
              <w:spacing w:line="0" w:lineRule="atLeast"/>
              <w:jc w:val="center"/>
              <w:rPr>
                <w:rFonts w:eastAsia="Times New Roman" w:cs="Calibri"/>
                <w:color w:val="000000"/>
                <w:sz w:val="20"/>
                <w:szCs w:val="20"/>
                <w:lang w:eastAsia="es-CL"/>
              </w:rPr>
            </w:pPr>
          </w:p>
          <w:p w14:paraId="5DB4D622" w14:textId="77777777" w:rsidR="002870E8" w:rsidRPr="00230B7B" w:rsidRDefault="002870E8" w:rsidP="002870E8">
            <w:pPr>
              <w:spacing w:line="0" w:lineRule="atLeast"/>
              <w:jc w:val="center"/>
              <w:rPr>
                <w:rFonts w:eastAsia="Times New Roman" w:cs="Calibri"/>
                <w:color w:val="000000"/>
                <w:sz w:val="20"/>
                <w:szCs w:val="20"/>
                <w:lang w:eastAsia="es-CL"/>
              </w:rPr>
            </w:pPr>
          </w:p>
          <w:p w14:paraId="7D87D102" w14:textId="77777777" w:rsidR="00096213" w:rsidRPr="00230B7B" w:rsidRDefault="002870E8" w:rsidP="002870E8">
            <w:pPr>
              <w:spacing w:line="0" w:lineRule="atLeast"/>
              <w:jc w:val="center"/>
              <w:rPr>
                <w:rFonts w:eastAsia="Times New Roman" w:cs="Calibri"/>
                <w:color w:val="000000"/>
                <w:sz w:val="20"/>
                <w:szCs w:val="20"/>
                <w:lang w:eastAsia="es-CL"/>
              </w:rPr>
            </w:pPr>
            <w:r w:rsidRPr="00230B7B">
              <w:rPr>
                <w:rFonts w:eastAsia="Times New Roman" w:cs="Calibri"/>
                <w:color w:val="000000"/>
                <w:sz w:val="20"/>
                <w:szCs w:val="20"/>
                <w:lang w:eastAsia="es-CL"/>
              </w:rPr>
              <w:t>SÍ</w:t>
            </w:r>
          </w:p>
        </w:tc>
      </w:tr>
      <w:tr w:rsidR="00096213" w:rsidRPr="00230B7B" w14:paraId="1AB809A0" w14:textId="77777777" w:rsidTr="00EB303A">
        <w:trPr>
          <w:trHeight w:val="498"/>
        </w:trPr>
        <w:tc>
          <w:tcPr>
            <w:tcW w:w="323" w:type="pct"/>
            <w:shd w:val="clear" w:color="auto" w:fill="auto"/>
            <w:noWrap/>
            <w:vAlign w:val="center"/>
            <w:hideMark/>
          </w:tcPr>
          <w:p w14:paraId="2A3208BF" w14:textId="77777777" w:rsidR="00096213" w:rsidRPr="00230B7B" w:rsidRDefault="00EB303A" w:rsidP="00EB303A">
            <w:pPr>
              <w:spacing w:line="0" w:lineRule="atLeast"/>
              <w:jc w:val="center"/>
              <w:rPr>
                <w:rFonts w:eastAsia="Times New Roman" w:cs="Calibri"/>
                <w:color w:val="000000"/>
                <w:sz w:val="20"/>
                <w:szCs w:val="20"/>
                <w:lang w:eastAsia="es-CL"/>
              </w:rPr>
            </w:pPr>
            <w:r w:rsidRPr="00230B7B">
              <w:rPr>
                <w:rFonts w:eastAsia="Times New Roman" w:cs="Calibri"/>
                <w:color w:val="000000"/>
                <w:sz w:val="20"/>
                <w:szCs w:val="20"/>
                <w:lang w:eastAsia="es-CL"/>
              </w:rPr>
              <w:t>2</w:t>
            </w:r>
          </w:p>
        </w:tc>
        <w:tc>
          <w:tcPr>
            <w:tcW w:w="636" w:type="pct"/>
            <w:shd w:val="clear" w:color="auto" w:fill="auto"/>
            <w:noWrap/>
            <w:vAlign w:val="center"/>
            <w:hideMark/>
          </w:tcPr>
          <w:p w14:paraId="5C865682" w14:textId="77777777" w:rsidR="00096213" w:rsidRPr="00230B7B" w:rsidRDefault="00EB303A" w:rsidP="00EB303A">
            <w:pPr>
              <w:spacing w:line="0" w:lineRule="atLeast"/>
              <w:jc w:val="center"/>
              <w:rPr>
                <w:rFonts w:eastAsia="Times New Roman" w:cs="Calibri"/>
                <w:color w:val="000000"/>
                <w:sz w:val="20"/>
                <w:szCs w:val="20"/>
                <w:lang w:eastAsia="es-CL"/>
              </w:rPr>
            </w:pPr>
            <w:r w:rsidRPr="00230B7B">
              <w:rPr>
                <w:rFonts w:eastAsia="Times New Roman" w:cs="Calibri"/>
                <w:color w:val="000000"/>
                <w:sz w:val="20"/>
                <w:szCs w:val="20"/>
                <w:lang w:eastAsia="es-CL"/>
              </w:rPr>
              <w:t>RCA</w:t>
            </w:r>
          </w:p>
        </w:tc>
        <w:tc>
          <w:tcPr>
            <w:tcW w:w="548" w:type="pct"/>
            <w:shd w:val="clear" w:color="auto" w:fill="auto"/>
            <w:noWrap/>
            <w:vAlign w:val="center"/>
          </w:tcPr>
          <w:p w14:paraId="28B1B23D" w14:textId="0910F102" w:rsidR="00096213" w:rsidRPr="00230B7B" w:rsidRDefault="00A14DC1" w:rsidP="00EB303A">
            <w:pPr>
              <w:spacing w:line="0" w:lineRule="atLeast"/>
              <w:jc w:val="center"/>
              <w:rPr>
                <w:rFonts w:eastAsia="Times New Roman" w:cs="Calibri"/>
                <w:color w:val="000000"/>
                <w:sz w:val="20"/>
                <w:szCs w:val="20"/>
                <w:lang w:eastAsia="es-CL"/>
              </w:rPr>
            </w:pPr>
            <w:r w:rsidRPr="00230B7B">
              <w:rPr>
                <w:rFonts w:eastAsia="Times New Roman" w:cs="Calibri"/>
                <w:color w:val="000000"/>
                <w:sz w:val="20"/>
                <w:szCs w:val="20"/>
                <w:lang w:eastAsia="es-CL"/>
              </w:rPr>
              <w:t>175</w:t>
            </w:r>
          </w:p>
        </w:tc>
        <w:tc>
          <w:tcPr>
            <w:tcW w:w="560" w:type="pct"/>
            <w:noWrap/>
            <w:vAlign w:val="center"/>
          </w:tcPr>
          <w:p w14:paraId="440F8F0C" w14:textId="461E10C1" w:rsidR="00096213" w:rsidRPr="00230B7B" w:rsidRDefault="00A14DC1" w:rsidP="00EB303A">
            <w:pPr>
              <w:spacing w:line="0" w:lineRule="atLeast"/>
              <w:jc w:val="center"/>
              <w:rPr>
                <w:rFonts w:eastAsia="Times New Roman" w:cs="Calibri"/>
                <w:color w:val="000000"/>
                <w:sz w:val="20"/>
                <w:szCs w:val="20"/>
                <w:lang w:eastAsia="es-CL"/>
              </w:rPr>
            </w:pPr>
            <w:r w:rsidRPr="00230B7B">
              <w:rPr>
                <w:rFonts w:eastAsia="Times New Roman" w:cs="Calibri"/>
                <w:color w:val="000000"/>
                <w:sz w:val="20"/>
                <w:szCs w:val="20"/>
                <w:lang w:eastAsia="es-CL"/>
              </w:rPr>
              <w:t>07-08-2009</w:t>
            </w:r>
          </w:p>
        </w:tc>
        <w:tc>
          <w:tcPr>
            <w:tcW w:w="632" w:type="pct"/>
            <w:shd w:val="clear" w:color="auto" w:fill="auto"/>
            <w:noWrap/>
            <w:vAlign w:val="center"/>
          </w:tcPr>
          <w:p w14:paraId="045EDC92" w14:textId="77777777" w:rsidR="00A14DC1" w:rsidRPr="00230B7B" w:rsidRDefault="00A14DC1" w:rsidP="007C60EE">
            <w:pPr>
              <w:spacing w:line="0" w:lineRule="atLeast"/>
              <w:jc w:val="center"/>
              <w:rPr>
                <w:color w:val="000000"/>
                <w:sz w:val="20"/>
                <w:szCs w:val="20"/>
              </w:rPr>
            </w:pPr>
            <w:r w:rsidRPr="00230B7B">
              <w:rPr>
                <w:color w:val="000000"/>
                <w:sz w:val="20"/>
                <w:szCs w:val="20"/>
              </w:rPr>
              <w:t xml:space="preserve">Comisión Regional del Medio Ambiente  </w:t>
            </w:r>
          </w:p>
          <w:p w14:paraId="23EFA4BD" w14:textId="46408B9B" w:rsidR="00096213" w:rsidRPr="00230B7B" w:rsidRDefault="00A14DC1" w:rsidP="007C60EE">
            <w:pPr>
              <w:spacing w:line="0" w:lineRule="atLeast"/>
              <w:jc w:val="center"/>
              <w:rPr>
                <w:rFonts w:eastAsia="Times New Roman" w:cs="Calibri"/>
                <w:color w:val="000000"/>
                <w:sz w:val="20"/>
                <w:szCs w:val="20"/>
                <w:lang w:eastAsia="es-CL"/>
              </w:rPr>
            </w:pPr>
            <w:r w:rsidRPr="00230B7B">
              <w:rPr>
                <w:color w:val="000000"/>
                <w:sz w:val="20"/>
                <w:szCs w:val="20"/>
              </w:rPr>
              <w:t>VI Región.</w:t>
            </w:r>
          </w:p>
        </w:tc>
        <w:tc>
          <w:tcPr>
            <w:tcW w:w="911" w:type="pct"/>
            <w:shd w:val="clear" w:color="auto" w:fill="auto"/>
            <w:noWrap/>
            <w:vAlign w:val="center"/>
          </w:tcPr>
          <w:p w14:paraId="3B8FB749" w14:textId="0996D40A" w:rsidR="00096213" w:rsidRPr="00230B7B" w:rsidRDefault="00A14DC1" w:rsidP="005749E1">
            <w:pPr>
              <w:spacing w:line="0" w:lineRule="atLeast"/>
              <w:rPr>
                <w:rFonts w:eastAsia="Times New Roman" w:cs="Calibri"/>
                <w:color w:val="000000"/>
                <w:sz w:val="20"/>
                <w:szCs w:val="20"/>
                <w:lang w:eastAsia="es-CL"/>
              </w:rPr>
            </w:pPr>
            <w:r w:rsidRPr="00230B7B">
              <w:rPr>
                <w:sz w:val="20"/>
                <w:szCs w:val="20"/>
              </w:rPr>
              <w:t>Complemento Tecnológico Planta de Compostaje Agroorgánicos Mostazal Ltda</w:t>
            </w:r>
            <w:r w:rsidR="00EB303A" w:rsidRPr="00230B7B">
              <w:rPr>
                <w:sz w:val="20"/>
                <w:szCs w:val="20"/>
              </w:rPr>
              <w:t>.</w:t>
            </w:r>
          </w:p>
        </w:tc>
        <w:tc>
          <w:tcPr>
            <w:tcW w:w="771" w:type="pct"/>
            <w:shd w:val="clear" w:color="auto" w:fill="auto"/>
            <w:noWrap/>
            <w:vAlign w:val="center"/>
          </w:tcPr>
          <w:p w14:paraId="62357528" w14:textId="77777777" w:rsidR="002E5CE2" w:rsidRPr="00230B7B" w:rsidRDefault="002E5CE2" w:rsidP="005749E1">
            <w:pPr>
              <w:spacing w:line="0" w:lineRule="atLeast"/>
              <w:rPr>
                <w:rFonts w:eastAsia="Times New Roman" w:cs="Calibri"/>
                <w:color w:val="000000"/>
                <w:sz w:val="20"/>
                <w:szCs w:val="20"/>
                <w:lang w:eastAsia="es-CL"/>
              </w:rPr>
            </w:pPr>
            <w:r w:rsidRPr="00230B7B">
              <w:rPr>
                <w:rFonts w:eastAsia="Times New Roman" w:cs="Calibri"/>
                <w:color w:val="000000"/>
                <w:sz w:val="20"/>
                <w:szCs w:val="20"/>
                <w:u w:val="single"/>
                <w:lang w:eastAsia="es-CL"/>
              </w:rPr>
              <w:t>Pertinencias</w:t>
            </w:r>
            <w:r w:rsidRPr="00230B7B">
              <w:rPr>
                <w:rFonts w:eastAsia="Times New Roman" w:cs="Calibri"/>
                <w:color w:val="000000"/>
                <w:sz w:val="20"/>
                <w:szCs w:val="20"/>
                <w:lang w:eastAsia="es-CL"/>
              </w:rPr>
              <w:t>:</w:t>
            </w:r>
          </w:p>
          <w:p w14:paraId="489A625D" w14:textId="575C53FF" w:rsidR="002E5CE2" w:rsidRPr="00230B7B" w:rsidRDefault="002D53E4" w:rsidP="005749E1">
            <w:pPr>
              <w:spacing w:line="0" w:lineRule="atLeast"/>
              <w:rPr>
                <w:rFonts w:eastAsia="Times New Roman" w:cs="Calibri"/>
                <w:color w:val="000000"/>
                <w:sz w:val="20"/>
                <w:szCs w:val="20"/>
                <w:lang w:eastAsia="es-CL"/>
              </w:rPr>
            </w:pPr>
            <w:r w:rsidRPr="00230B7B">
              <w:rPr>
                <w:rFonts w:eastAsia="Times New Roman" w:cs="Calibri"/>
                <w:color w:val="000000"/>
                <w:sz w:val="20"/>
                <w:szCs w:val="20"/>
                <w:lang w:eastAsia="es-CL"/>
              </w:rPr>
              <w:t>Sin Pertinencias declaradas.</w:t>
            </w:r>
          </w:p>
        </w:tc>
        <w:tc>
          <w:tcPr>
            <w:tcW w:w="619" w:type="pct"/>
          </w:tcPr>
          <w:p w14:paraId="562093B5" w14:textId="77777777" w:rsidR="002870E8" w:rsidRPr="00230B7B" w:rsidRDefault="002870E8" w:rsidP="002D53E4">
            <w:pPr>
              <w:spacing w:line="0" w:lineRule="atLeast"/>
              <w:rPr>
                <w:rFonts w:eastAsia="Times New Roman" w:cs="Calibri"/>
                <w:color w:val="000000"/>
                <w:sz w:val="20"/>
                <w:szCs w:val="20"/>
                <w:lang w:eastAsia="es-CL"/>
              </w:rPr>
            </w:pPr>
          </w:p>
          <w:p w14:paraId="3ACF5A26" w14:textId="77777777" w:rsidR="002870E8" w:rsidRPr="00230B7B" w:rsidRDefault="002870E8" w:rsidP="002870E8">
            <w:pPr>
              <w:spacing w:line="0" w:lineRule="atLeast"/>
              <w:jc w:val="center"/>
              <w:rPr>
                <w:rFonts w:eastAsia="Times New Roman" w:cs="Calibri"/>
                <w:color w:val="000000"/>
                <w:sz w:val="20"/>
                <w:szCs w:val="20"/>
                <w:lang w:eastAsia="es-CL"/>
              </w:rPr>
            </w:pPr>
          </w:p>
          <w:p w14:paraId="3FC24403" w14:textId="77777777" w:rsidR="00096213" w:rsidRPr="00230B7B" w:rsidRDefault="002870E8" w:rsidP="002870E8">
            <w:pPr>
              <w:spacing w:line="0" w:lineRule="atLeast"/>
              <w:jc w:val="center"/>
              <w:rPr>
                <w:rFonts w:eastAsia="Times New Roman" w:cs="Calibri"/>
                <w:color w:val="000000"/>
                <w:sz w:val="20"/>
                <w:szCs w:val="20"/>
                <w:lang w:eastAsia="es-CL"/>
              </w:rPr>
            </w:pPr>
            <w:r w:rsidRPr="00230B7B">
              <w:rPr>
                <w:rFonts w:eastAsia="Times New Roman" w:cs="Calibri"/>
                <w:color w:val="000000"/>
                <w:sz w:val="20"/>
                <w:szCs w:val="20"/>
                <w:lang w:eastAsia="es-CL"/>
              </w:rPr>
              <w:t>SÍ</w:t>
            </w:r>
          </w:p>
        </w:tc>
      </w:tr>
    </w:tbl>
    <w:p w14:paraId="40FD7FD0" w14:textId="5D4586F8" w:rsidR="007C21B1" w:rsidRDefault="007C21B1" w:rsidP="00317531"/>
    <w:p w14:paraId="4F57D05A" w14:textId="77777777" w:rsidR="007C21B1" w:rsidRDefault="007C21B1">
      <w:pPr>
        <w:jc w:val="left"/>
      </w:pPr>
      <w:r>
        <w:br w:type="page"/>
      </w:r>
    </w:p>
    <w:p w14:paraId="07DDA433" w14:textId="77777777" w:rsidR="00317531" w:rsidRPr="00230B7B" w:rsidRDefault="00B1722C" w:rsidP="00C958D0">
      <w:pPr>
        <w:pStyle w:val="Ttulo1"/>
      </w:pPr>
      <w:bookmarkStart w:id="51" w:name="_Toc352840385"/>
      <w:bookmarkStart w:id="52" w:name="_Toc352841445"/>
      <w:bookmarkStart w:id="53" w:name="_Toc453323116"/>
      <w:r w:rsidRPr="00230B7B">
        <w:lastRenderedPageBreak/>
        <w:t>ANTECEDENTES DE LA ACTIVIDAD DE FISCALIZACIÓN.</w:t>
      </w:r>
      <w:bookmarkEnd w:id="51"/>
      <w:bookmarkEnd w:id="52"/>
      <w:bookmarkEnd w:id="53"/>
    </w:p>
    <w:p w14:paraId="5CF0E46F" w14:textId="77777777" w:rsidR="00B1722C" w:rsidRPr="00230B7B" w:rsidRDefault="00B1722C" w:rsidP="00B1722C"/>
    <w:p w14:paraId="20786119" w14:textId="77777777" w:rsidR="00B1722C" w:rsidRPr="00230B7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53323117"/>
      <w:r w:rsidRPr="00230B7B">
        <w:t>Motivo de la A</w:t>
      </w:r>
      <w:r w:rsidR="00B1722C" w:rsidRPr="00230B7B">
        <w:t>ctividad de Fiscalización</w:t>
      </w:r>
      <w:r w:rsidR="00893A4E" w:rsidRPr="00230B7B">
        <w:t>.</w:t>
      </w:r>
      <w:bookmarkEnd w:id="54"/>
      <w:bookmarkEnd w:id="55"/>
      <w:bookmarkEnd w:id="56"/>
      <w:bookmarkEnd w:id="57"/>
      <w:bookmarkEnd w:id="58"/>
      <w:bookmarkEnd w:id="59"/>
      <w:bookmarkEnd w:id="60"/>
      <w:bookmarkEnd w:id="61"/>
      <w:bookmarkEnd w:id="62"/>
      <w:bookmarkEnd w:id="63"/>
    </w:p>
    <w:p w14:paraId="4531CFB4" w14:textId="77777777" w:rsidR="00B1722C" w:rsidRPr="00230B7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30B7B" w14:paraId="4588373E" w14:textId="77777777" w:rsidTr="00A70F8F">
        <w:trPr>
          <w:trHeight w:val="551"/>
          <w:jc w:val="center"/>
        </w:trPr>
        <w:tc>
          <w:tcPr>
            <w:tcW w:w="1142" w:type="pct"/>
            <w:shd w:val="clear" w:color="auto" w:fill="auto"/>
            <w:tcMar>
              <w:top w:w="58" w:type="dxa"/>
              <w:left w:w="58" w:type="dxa"/>
              <w:bottom w:w="58" w:type="dxa"/>
              <w:right w:w="58" w:type="dxa"/>
            </w:tcMar>
            <w:hideMark/>
          </w:tcPr>
          <w:p w14:paraId="0B2607DB" w14:textId="77777777" w:rsidR="00725108" w:rsidRPr="00230B7B" w:rsidRDefault="00B1722C" w:rsidP="007C15CC">
            <w:pPr>
              <w:jc w:val="left"/>
              <w:rPr>
                <w:b/>
                <w:i/>
                <w:sz w:val="20"/>
                <w:szCs w:val="20"/>
              </w:rPr>
            </w:pPr>
            <w:r w:rsidRPr="00230B7B">
              <w:rPr>
                <w:b/>
                <w:sz w:val="20"/>
                <w:szCs w:val="20"/>
              </w:rPr>
              <w:t>Motivo:</w:t>
            </w:r>
            <w:r w:rsidR="005626CB" w:rsidRPr="00230B7B">
              <w:rPr>
                <w:b/>
                <w:sz w:val="20"/>
                <w:szCs w:val="20"/>
              </w:rPr>
              <w:t xml:space="preserve"> </w:t>
            </w:r>
          </w:p>
          <w:p w14:paraId="7D83DD65" w14:textId="77777777" w:rsidR="00B1722C" w:rsidRDefault="007C15CC" w:rsidP="007C15CC">
            <w:pPr>
              <w:jc w:val="left"/>
              <w:rPr>
                <w:rFonts w:cstheme="minorHAnsi"/>
                <w:sz w:val="20"/>
              </w:rPr>
            </w:pPr>
            <w:r w:rsidRPr="00230B7B">
              <w:rPr>
                <w:rFonts w:cstheme="minorHAnsi"/>
                <w:sz w:val="20"/>
              </w:rPr>
              <w:t>Programada</w:t>
            </w:r>
            <w:r w:rsidR="00BF5027" w:rsidRPr="00230B7B">
              <w:rPr>
                <w:rFonts w:cstheme="minorHAnsi"/>
                <w:sz w:val="20"/>
              </w:rPr>
              <w:t>.</w:t>
            </w:r>
          </w:p>
          <w:p w14:paraId="46D16826" w14:textId="77777777" w:rsidR="00127163" w:rsidRDefault="00127163" w:rsidP="007C15CC">
            <w:pPr>
              <w:jc w:val="left"/>
              <w:rPr>
                <w:rFonts w:cstheme="minorHAnsi"/>
                <w:sz w:val="20"/>
              </w:rPr>
            </w:pPr>
          </w:p>
          <w:p w14:paraId="6B246A3E" w14:textId="16F6A1FF" w:rsidR="00127163" w:rsidRPr="00230B7B" w:rsidRDefault="00127163" w:rsidP="007C15CC">
            <w:pPr>
              <w:jc w:val="left"/>
              <w:rPr>
                <w:b/>
                <w:i/>
                <w:sz w:val="20"/>
                <w:szCs w:val="20"/>
              </w:rPr>
            </w:pPr>
          </w:p>
        </w:tc>
        <w:tc>
          <w:tcPr>
            <w:tcW w:w="3858" w:type="pct"/>
            <w:shd w:val="clear" w:color="auto" w:fill="auto"/>
          </w:tcPr>
          <w:p w14:paraId="6F0CC861" w14:textId="77777777" w:rsidR="00B1722C" w:rsidRPr="00230B7B" w:rsidRDefault="00F64DF2" w:rsidP="00570BD0">
            <w:pPr>
              <w:jc w:val="left"/>
              <w:rPr>
                <w:b/>
                <w:sz w:val="20"/>
                <w:szCs w:val="20"/>
              </w:rPr>
            </w:pPr>
            <w:r w:rsidRPr="00230B7B">
              <w:rPr>
                <w:b/>
                <w:sz w:val="20"/>
                <w:szCs w:val="20"/>
              </w:rPr>
              <w:t>Descripción del m</w:t>
            </w:r>
            <w:r w:rsidR="00B1722C" w:rsidRPr="00230B7B">
              <w:rPr>
                <w:b/>
                <w:sz w:val="20"/>
                <w:szCs w:val="20"/>
              </w:rPr>
              <w:t xml:space="preserve">otivo: </w:t>
            </w:r>
          </w:p>
          <w:p w14:paraId="5EDB7F33" w14:textId="7041EB0C" w:rsidR="008849B4" w:rsidRPr="00230B7B" w:rsidRDefault="00D8300E" w:rsidP="00D8300E">
            <w:pPr>
              <w:rPr>
                <w:sz w:val="20"/>
                <w:szCs w:val="20"/>
                <w:lang w:val="es-ES"/>
              </w:rPr>
            </w:pPr>
            <w:r w:rsidRPr="00230B7B">
              <w:rPr>
                <w:sz w:val="20"/>
                <w:szCs w:val="20"/>
              </w:rPr>
              <w:t xml:space="preserve">Según Resolución SMA N° 1.223/2015 que fija </w:t>
            </w:r>
            <w:r w:rsidRPr="00230B7B">
              <w:rPr>
                <w:sz w:val="20"/>
                <w:szCs w:val="20"/>
                <w:lang w:val="es-ES"/>
              </w:rPr>
              <w:t>Programa y Subprogramas de Fiscalización Ambiental de Resoluciones de Calificación Ambiental para el año 2016.</w:t>
            </w:r>
          </w:p>
          <w:p w14:paraId="23FD1636" w14:textId="77777777" w:rsidR="00D8300E" w:rsidRPr="00230B7B" w:rsidRDefault="00D8300E" w:rsidP="00D8300E">
            <w:pPr>
              <w:rPr>
                <w:sz w:val="20"/>
                <w:szCs w:val="20"/>
                <w:lang w:val="es-ES"/>
              </w:rPr>
            </w:pPr>
          </w:p>
          <w:p w14:paraId="25ABA93C" w14:textId="403A77E5" w:rsidR="00810418" w:rsidRPr="00230B7B" w:rsidRDefault="008849B4" w:rsidP="0089132C">
            <w:pPr>
              <w:rPr>
                <w:sz w:val="20"/>
                <w:szCs w:val="20"/>
                <w:lang w:val="es-ES"/>
              </w:rPr>
            </w:pPr>
            <w:r w:rsidRPr="00230B7B">
              <w:rPr>
                <w:sz w:val="20"/>
                <w:szCs w:val="20"/>
              </w:rPr>
              <w:t xml:space="preserve">Adicionalmente, se atendió </w:t>
            </w:r>
            <w:r w:rsidR="0089132C" w:rsidRPr="00230B7B">
              <w:rPr>
                <w:sz w:val="20"/>
                <w:szCs w:val="20"/>
              </w:rPr>
              <w:t xml:space="preserve">algunos hechos denunciados en </w:t>
            </w:r>
            <w:r w:rsidRPr="00230B7B">
              <w:rPr>
                <w:sz w:val="20"/>
                <w:szCs w:val="20"/>
              </w:rPr>
              <w:t xml:space="preserve">las denuncias </w:t>
            </w:r>
            <w:r w:rsidR="0089132C" w:rsidRPr="00230B7B">
              <w:rPr>
                <w:sz w:val="20"/>
                <w:szCs w:val="20"/>
              </w:rPr>
              <w:t>Caso</w:t>
            </w:r>
            <w:r w:rsidRPr="00230B7B">
              <w:rPr>
                <w:sz w:val="20"/>
                <w:szCs w:val="20"/>
              </w:rPr>
              <w:t xml:space="preserve"> </w:t>
            </w:r>
            <w:r w:rsidR="0089132C" w:rsidRPr="00230B7B">
              <w:rPr>
                <w:sz w:val="20"/>
                <w:szCs w:val="20"/>
                <w:lang w:val="es-ES"/>
              </w:rPr>
              <w:t>N° 718-2015 y Caso N° 1051-2015</w:t>
            </w:r>
            <w:r w:rsidR="00E4105F">
              <w:rPr>
                <w:sz w:val="20"/>
                <w:szCs w:val="20"/>
                <w:lang w:val="es-ES"/>
              </w:rPr>
              <w:t xml:space="preserve"> (SAFA N° 133/2015)</w:t>
            </w:r>
            <w:r w:rsidR="00810418" w:rsidRPr="00230B7B">
              <w:rPr>
                <w:sz w:val="20"/>
                <w:szCs w:val="20"/>
                <w:lang w:val="es-ES"/>
              </w:rPr>
              <w:t>.</w:t>
            </w:r>
          </w:p>
        </w:tc>
      </w:tr>
    </w:tbl>
    <w:p w14:paraId="15BC1433" w14:textId="77777777" w:rsidR="00B1722C" w:rsidRPr="00230B7B" w:rsidRDefault="00B1722C" w:rsidP="00B1722C"/>
    <w:p w14:paraId="6B5FB7B9" w14:textId="77777777" w:rsidR="00B1722C" w:rsidRPr="00230B7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53323118"/>
      <w:r w:rsidRPr="00230B7B">
        <w:t xml:space="preserve">Materia </w:t>
      </w:r>
      <w:r w:rsidR="0091285E" w:rsidRPr="00230B7B">
        <w:t>Específica Objeto de la Fiscalización</w:t>
      </w:r>
      <w:r w:rsidR="00893A4E" w:rsidRPr="00230B7B">
        <w:t xml:space="preserve"> Ambiental.</w:t>
      </w:r>
      <w:bookmarkEnd w:id="64"/>
      <w:bookmarkEnd w:id="65"/>
      <w:bookmarkEnd w:id="66"/>
      <w:bookmarkEnd w:id="67"/>
      <w:bookmarkEnd w:id="68"/>
      <w:bookmarkEnd w:id="69"/>
      <w:bookmarkEnd w:id="70"/>
      <w:bookmarkEnd w:id="71"/>
      <w:bookmarkEnd w:id="72"/>
      <w:bookmarkEnd w:id="73"/>
    </w:p>
    <w:p w14:paraId="5218342F" w14:textId="77777777" w:rsidR="00893A4E" w:rsidRPr="00230B7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30B7B" w14:paraId="3269DA4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469D97D" w14:textId="77777777" w:rsidR="004020DE" w:rsidRPr="00230B7B" w:rsidRDefault="004020DE" w:rsidP="00787C6D">
            <w:pPr>
              <w:pStyle w:val="Prrafodelista"/>
              <w:numPr>
                <w:ilvl w:val="0"/>
                <w:numId w:val="2"/>
              </w:numPr>
              <w:rPr>
                <w:sz w:val="20"/>
                <w:szCs w:val="20"/>
              </w:rPr>
            </w:pPr>
            <w:r w:rsidRPr="00230B7B">
              <w:rPr>
                <w:sz w:val="20"/>
                <w:szCs w:val="20"/>
              </w:rPr>
              <w:t>Cerco perimetral.</w:t>
            </w:r>
          </w:p>
          <w:p w14:paraId="5BC95C9C" w14:textId="77777777" w:rsidR="004020DE" w:rsidRPr="00230B7B" w:rsidRDefault="004020DE" w:rsidP="00787C6D">
            <w:pPr>
              <w:pStyle w:val="Prrafodelista"/>
              <w:numPr>
                <w:ilvl w:val="0"/>
                <w:numId w:val="2"/>
              </w:numPr>
              <w:rPr>
                <w:sz w:val="20"/>
                <w:szCs w:val="20"/>
              </w:rPr>
            </w:pPr>
            <w:r w:rsidRPr="00230B7B">
              <w:rPr>
                <w:sz w:val="20"/>
                <w:szCs w:val="20"/>
              </w:rPr>
              <w:t>Control/pesaje de residuos que ingresan a compostaje.</w:t>
            </w:r>
          </w:p>
          <w:p w14:paraId="56F2C275" w14:textId="77777777" w:rsidR="004020DE" w:rsidRPr="00230B7B" w:rsidRDefault="004020DE" w:rsidP="00787C6D">
            <w:pPr>
              <w:pStyle w:val="Prrafodelista"/>
              <w:numPr>
                <w:ilvl w:val="0"/>
                <w:numId w:val="2"/>
              </w:numPr>
              <w:rPr>
                <w:sz w:val="20"/>
                <w:szCs w:val="20"/>
              </w:rPr>
            </w:pPr>
            <w:r w:rsidRPr="00230B7B">
              <w:rPr>
                <w:sz w:val="20"/>
                <w:szCs w:val="20"/>
              </w:rPr>
              <w:t>Formación de pilas.</w:t>
            </w:r>
          </w:p>
          <w:p w14:paraId="369D49F3" w14:textId="77777777" w:rsidR="004020DE" w:rsidRPr="00230B7B" w:rsidRDefault="004020DE" w:rsidP="00787C6D">
            <w:pPr>
              <w:pStyle w:val="Prrafodelista"/>
              <w:numPr>
                <w:ilvl w:val="0"/>
                <w:numId w:val="2"/>
              </w:numPr>
              <w:rPr>
                <w:sz w:val="20"/>
                <w:szCs w:val="20"/>
              </w:rPr>
            </w:pPr>
            <w:r w:rsidRPr="00230B7B">
              <w:rPr>
                <w:sz w:val="20"/>
                <w:szCs w:val="20"/>
              </w:rPr>
              <w:t>Manejo de lixiviados y escorrentías.</w:t>
            </w:r>
          </w:p>
          <w:p w14:paraId="4B2AAFCA" w14:textId="35AC0ECD" w:rsidR="004020DE" w:rsidRPr="00230B7B" w:rsidRDefault="004020DE" w:rsidP="00787C6D">
            <w:pPr>
              <w:pStyle w:val="Prrafodelista"/>
              <w:numPr>
                <w:ilvl w:val="0"/>
                <w:numId w:val="2"/>
              </w:numPr>
              <w:rPr>
                <w:sz w:val="20"/>
                <w:szCs w:val="20"/>
              </w:rPr>
            </w:pPr>
            <w:r w:rsidRPr="00230B7B">
              <w:rPr>
                <w:sz w:val="20"/>
                <w:szCs w:val="20"/>
              </w:rPr>
              <w:t>Manejo de vectores</w:t>
            </w:r>
            <w:r w:rsidR="00AC7742">
              <w:rPr>
                <w:sz w:val="20"/>
                <w:szCs w:val="20"/>
              </w:rPr>
              <w:t xml:space="preserve"> y olores</w:t>
            </w:r>
            <w:r w:rsidRPr="00230B7B">
              <w:rPr>
                <w:sz w:val="20"/>
                <w:szCs w:val="20"/>
              </w:rPr>
              <w:t>.</w:t>
            </w:r>
          </w:p>
          <w:p w14:paraId="50143609" w14:textId="358EA990" w:rsidR="00893A4E" w:rsidRPr="00230B7B" w:rsidRDefault="004020DE" w:rsidP="00787C6D">
            <w:pPr>
              <w:pStyle w:val="Prrafodelista"/>
              <w:numPr>
                <w:ilvl w:val="0"/>
                <w:numId w:val="2"/>
              </w:numPr>
            </w:pPr>
            <w:r w:rsidRPr="00230B7B">
              <w:rPr>
                <w:sz w:val="20"/>
                <w:szCs w:val="20"/>
              </w:rPr>
              <w:t>Manejo de aguas lluvias.</w:t>
            </w:r>
          </w:p>
        </w:tc>
      </w:tr>
    </w:tbl>
    <w:p w14:paraId="21E6A111" w14:textId="77777777" w:rsidR="00893A4E" w:rsidRPr="00230B7B" w:rsidRDefault="00893A4E" w:rsidP="00893A4E"/>
    <w:p w14:paraId="27BDDE85" w14:textId="77777777" w:rsidR="00893A4E" w:rsidRPr="00230B7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53323119"/>
      <w:r w:rsidRPr="00230B7B">
        <w:t xml:space="preserve">Aspectos </w:t>
      </w:r>
      <w:r w:rsidR="00E838DE" w:rsidRPr="00230B7B">
        <w:t xml:space="preserve">relativos </w:t>
      </w:r>
      <w:r w:rsidRPr="00230B7B">
        <w:t xml:space="preserve">a la </w:t>
      </w:r>
      <w:r w:rsidR="00E838DE" w:rsidRPr="00230B7B">
        <w:t xml:space="preserve">ejecución </w:t>
      </w:r>
      <w:r w:rsidRPr="00230B7B">
        <w:t>de la Inspección Ambiental</w:t>
      </w:r>
      <w:bookmarkEnd w:id="74"/>
      <w:bookmarkEnd w:id="75"/>
      <w:r w:rsidRPr="00230B7B">
        <w:t>.</w:t>
      </w:r>
      <w:bookmarkEnd w:id="76"/>
      <w:bookmarkEnd w:id="77"/>
      <w:bookmarkEnd w:id="78"/>
      <w:bookmarkEnd w:id="79"/>
      <w:bookmarkEnd w:id="80"/>
      <w:bookmarkEnd w:id="81"/>
      <w:bookmarkEnd w:id="82"/>
      <w:bookmarkEnd w:id="83"/>
      <w:bookmarkEnd w:id="84"/>
      <w:bookmarkEnd w:id="85"/>
    </w:p>
    <w:p w14:paraId="3A0E69E3" w14:textId="77777777" w:rsidR="00893A4E" w:rsidRPr="00230B7B" w:rsidRDefault="00893A4E" w:rsidP="000D703E">
      <w:pPr>
        <w:rPr>
          <w:rFonts w:cstheme="minorHAnsi"/>
          <w:sz w:val="16"/>
          <w:szCs w:val="16"/>
        </w:rPr>
      </w:pPr>
    </w:p>
    <w:p w14:paraId="5600ED93" w14:textId="77777777" w:rsidR="00004D1D" w:rsidRPr="00230B7B" w:rsidRDefault="003C245C" w:rsidP="00C958D0">
      <w:pPr>
        <w:pStyle w:val="Ttulo3"/>
        <w:rPr>
          <w:sz w:val="24"/>
          <w:szCs w:val="24"/>
        </w:rPr>
      </w:pP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53323120"/>
      <w:r w:rsidRPr="00230B7B">
        <w:t>D</w:t>
      </w:r>
      <w:r w:rsidR="006B4FB2" w:rsidRPr="00230B7B">
        <w:t>ía de inspección</w:t>
      </w:r>
      <w:bookmarkEnd w:id="86"/>
      <w:bookmarkEnd w:id="87"/>
      <w:bookmarkEnd w:id="88"/>
      <w:bookmarkEnd w:id="89"/>
      <w:bookmarkEnd w:id="90"/>
      <w:bookmarkEnd w:id="91"/>
      <w:bookmarkEnd w:id="92"/>
      <w:r w:rsidRPr="00230B7B">
        <w:t>.</w:t>
      </w:r>
      <w:bookmarkEnd w:id="93"/>
    </w:p>
    <w:p w14:paraId="7CA6FE82" w14:textId="77777777" w:rsidR="00D17CB6" w:rsidRPr="00230B7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30B7B" w14:paraId="322BEB64"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7EC6D3" w14:textId="18B5A1F2" w:rsidR="00882292" w:rsidRPr="00230B7B" w:rsidRDefault="00893A4E" w:rsidP="00893A4E">
            <w:pPr>
              <w:rPr>
                <w:sz w:val="20"/>
                <w:szCs w:val="20"/>
              </w:rPr>
            </w:pPr>
            <w:r w:rsidRPr="00230B7B">
              <w:rPr>
                <w:b/>
                <w:sz w:val="20"/>
                <w:szCs w:val="20"/>
              </w:rPr>
              <w:t>F</w:t>
            </w:r>
            <w:r w:rsidR="00FA7A17" w:rsidRPr="00230B7B">
              <w:rPr>
                <w:b/>
                <w:sz w:val="20"/>
                <w:szCs w:val="20"/>
              </w:rPr>
              <w:t>echa</w:t>
            </w:r>
            <w:r w:rsidRPr="00230B7B">
              <w:rPr>
                <w:b/>
                <w:sz w:val="20"/>
                <w:szCs w:val="20"/>
              </w:rPr>
              <w:t xml:space="preserve"> de realización: </w:t>
            </w:r>
            <w:r w:rsidR="00725108" w:rsidRPr="00230B7B">
              <w:rPr>
                <w:sz w:val="20"/>
                <w:szCs w:val="20"/>
              </w:rPr>
              <w:t>22-03</w:t>
            </w:r>
            <w:r w:rsidR="002870E8" w:rsidRPr="00230B7B">
              <w:rPr>
                <w:sz w:val="20"/>
                <w:szCs w:val="20"/>
              </w:rPr>
              <w:t>-2016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39E6165" w14:textId="592482A9" w:rsidR="006B4FB2" w:rsidRPr="00230B7B" w:rsidRDefault="00FA7A17" w:rsidP="00893A4E">
            <w:pPr>
              <w:rPr>
                <w:b/>
                <w:sz w:val="20"/>
                <w:szCs w:val="20"/>
              </w:rPr>
            </w:pPr>
            <w:r w:rsidRPr="00230B7B">
              <w:rPr>
                <w:b/>
                <w:sz w:val="20"/>
                <w:szCs w:val="20"/>
              </w:rPr>
              <w:t>Hora</w:t>
            </w:r>
            <w:r w:rsidR="00F64DF2" w:rsidRPr="00230B7B">
              <w:rPr>
                <w:b/>
                <w:sz w:val="20"/>
                <w:szCs w:val="20"/>
              </w:rPr>
              <w:t xml:space="preserve"> de i</w:t>
            </w:r>
            <w:r w:rsidR="00893A4E" w:rsidRPr="00230B7B">
              <w:rPr>
                <w:b/>
                <w:sz w:val="20"/>
                <w:szCs w:val="20"/>
              </w:rPr>
              <w:t>nicio:</w:t>
            </w:r>
            <w:r w:rsidR="002870E8" w:rsidRPr="00230B7B">
              <w:rPr>
                <w:b/>
                <w:sz w:val="20"/>
                <w:szCs w:val="20"/>
              </w:rPr>
              <w:t xml:space="preserve"> </w:t>
            </w:r>
            <w:r w:rsidR="00725108" w:rsidRPr="00230B7B">
              <w:rPr>
                <w:sz w:val="20"/>
                <w:szCs w:val="20"/>
              </w:rPr>
              <w:t>11:0</w:t>
            </w:r>
            <w:r w:rsidR="002870E8" w:rsidRPr="00230B7B">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E0B4A3E" w14:textId="270E5D31" w:rsidR="006B4FB2" w:rsidRPr="00230B7B" w:rsidRDefault="00FA7A17" w:rsidP="00893A4E">
            <w:pPr>
              <w:rPr>
                <w:b/>
                <w:sz w:val="20"/>
                <w:szCs w:val="20"/>
              </w:rPr>
            </w:pPr>
            <w:r w:rsidRPr="00230B7B">
              <w:rPr>
                <w:b/>
                <w:sz w:val="20"/>
                <w:szCs w:val="20"/>
              </w:rPr>
              <w:t>Hora</w:t>
            </w:r>
            <w:r w:rsidR="00893A4E" w:rsidRPr="00230B7B">
              <w:rPr>
                <w:b/>
                <w:sz w:val="20"/>
                <w:szCs w:val="20"/>
              </w:rPr>
              <w:t xml:space="preserve"> de </w:t>
            </w:r>
            <w:r w:rsidR="00E838DE" w:rsidRPr="00230B7B">
              <w:rPr>
                <w:b/>
                <w:sz w:val="20"/>
                <w:szCs w:val="20"/>
              </w:rPr>
              <w:t>finalización</w:t>
            </w:r>
            <w:r w:rsidR="00893A4E" w:rsidRPr="00230B7B">
              <w:rPr>
                <w:b/>
                <w:sz w:val="20"/>
                <w:szCs w:val="20"/>
              </w:rPr>
              <w:t>:</w:t>
            </w:r>
            <w:r w:rsidR="002870E8" w:rsidRPr="00230B7B">
              <w:rPr>
                <w:b/>
                <w:sz w:val="20"/>
                <w:szCs w:val="20"/>
              </w:rPr>
              <w:t xml:space="preserve"> </w:t>
            </w:r>
            <w:r w:rsidR="00725108" w:rsidRPr="00230B7B">
              <w:rPr>
                <w:sz w:val="20"/>
                <w:szCs w:val="20"/>
              </w:rPr>
              <w:t>17:3</w:t>
            </w:r>
            <w:r w:rsidR="002870E8" w:rsidRPr="00230B7B">
              <w:rPr>
                <w:sz w:val="20"/>
                <w:szCs w:val="20"/>
              </w:rPr>
              <w:t>0</w:t>
            </w:r>
          </w:p>
        </w:tc>
      </w:tr>
      <w:tr w:rsidR="00893A4E" w:rsidRPr="00230B7B" w14:paraId="45320EC9"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F21E03" w14:textId="77777777" w:rsidR="002870E8" w:rsidRPr="00230B7B" w:rsidRDefault="00893A4E" w:rsidP="00570BD0">
            <w:pPr>
              <w:rPr>
                <w:b/>
                <w:sz w:val="20"/>
                <w:szCs w:val="20"/>
              </w:rPr>
            </w:pPr>
            <w:r w:rsidRPr="00230B7B">
              <w:rPr>
                <w:b/>
                <w:sz w:val="20"/>
                <w:szCs w:val="20"/>
              </w:rPr>
              <w:t xml:space="preserve">Fiscalizador </w:t>
            </w:r>
            <w:r w:rsidR="00E838DE" w:rsidRPr="00230B7B">
              <w:rPr>
                <w:b/>
                <w:sz w:val="20"/>
                <w:szCs w:val="20"/>
              </w:rPr>
              <w:t xml:space="preserve">encargado </w:t>
            </w:r>
            <w:r w:rsidRPr="00230B7B">
              <w:rPr>
                <w:b/>
                <w:sz w:val="20"/>
                <w:szCs w:val="20"/>
              </w:rPr>
              <w:t xml:space="preserve">de la </w:t>
            </w:r>
            <w:r w:rsidR="00E838DE" w:rsidRPr="00230B7B">
              <w:rPr>
                <w:b/>
                <w:sz w:val="20"/>
                <w:szCs w:val="20"/>
              </w:rPr>
              <w:t>actividad</w:t>
            </w:r>
            <w:r w:rsidRPr="00230B7B">
              <w:rPr>
                <w:b/>
                <w:sz w:val="20"/>
                <w:szCs w:val="20"/>
              </w:rPr>
              <w:t>:</w:t>
            </w:r>
          </w:p>
          <w:p w14:paraId="38764C41" w14:textId="5DE5B634" w:rsidR="00893A4E" w:rsidRPr="00230B7B" w:rsidRDefault="00447585" w:rsidP="00570BD0">
            <w:pPr>
              <w:rPr>
                <w:sz w:val="20"/>
                <w:szCs w:val="20"/>
              </w:rPr>
            </w:pPr>
            <w:r w:rsidRPr="00230B7B">
              <w:rPr>
                <w:sz w:val="20"/>
                <w:szCs w:val="20"/>
              </w:rPr>
              <w:t>Iván Salgado A.</w:t>
            </w:r>
            <w:r w:rsidR="001816E0" w:rsidRPr="00230B7B">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D583A6C" w14:textId="77777777" w:rsidR="00893A4E" w:rsidRPr="00230B7B" w:rsidRDefault="00893A4E" w:rsidP="00570BD0">
            <w:pPr>
              <w:rPr>
                <w:b/>
                <w:sz w:val="20"/>
                <w:szCs w:val="20"/>
              </w:rPr>
            </w:pPr>
            <w:r w:rsidRPr="00230B7B">
              <w:rPr>
                <w:b/>
                <w:sz w:val="20"/>
                <w:szCs w:val="20"/>
              </w:rPr>
              <w:t>Órgano:</w:t>
            </w:r>
          </w:p>
          <w:p w14:paraId="2CC60EC9" w14:textId="5FB00421" w:rsidR="00893A4E" w:rsidRPr="00230B7B" w:rsidRDefault="00447585" w:rsidP="00570BD0">
            <w:pPr>
              <w:rPr>
                <w:sz w:val="20"/>
                <w:szCs w:val="20"/>
              </w:rPr>
            </w:pPr>
            <w:r w:rsidRPr="00230B7B">
              <w:rPr>
                <w:sz w:val="20"/>
                <w:szCs w:val="20"/>
              </w:rPr>
              <w:t>SAG</w:t>
            </w:r>
            <w:r w:rsidR="001816E0" w:rsidRPr="00230B7B">
              <w:rPr>
                <w:sz w:val="20"/>
                <w:szCs w:val="20"/>
              </w:rPr>
              <w:t xml:space="preserve"> (**)</w:t>
            </w:r>
          </w:p>
        </w:tc>
      </w:tr>
      <w:tr w:rsidR="00893A4E" w:rsidRPr="00230B7B" w14:paraId="652ED6FC"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6DFFB9" w14:textId="0BB78CE2" w:rsidR="00893A4E" w:rsidRPr="00230B7B" w:rsidRDefault="00447585" w:rsidP="00570BD0">
            <w:pPr>
              <w:rPr>
                <w:b/>
                <w:sz w:val="20"/>
                <w:szCs w:val="20"/>
              </w:rPr>
            </w:pPr>
            <w:r w:rsidRPr="00230B7B">
              <w:rPr>
                <w:b/>
                <w:sz w:val="20"/>
                <w:szCs w:val="20"/>
              </w:rPr>
              <w:t>Fiscalizadora</w:t>
            </w:r>
            <w:r w:rsidR="00893A4E" w:rsidRPr="00230B7B">
              <w:rPr>
                <w:b/>
                <w:sz w:val="20"/>
                <w:szCs w:val="20"/>
              </w:rPr>
              <w:t xml:space="preserve"> </w:t>
            </w:r>
            <w:r w:rsidRPr="00230B7B">
              <w:rPr>
                <w:b/>
                <w:sz w:val="20"/>
                <w:szCs w:val="20"/>
              </w:rPr>
              <w:t>participante</w:t>
            </w:r>
            <w:r w:rsidR="00893A4E" w:rsidRPr="00230B7B">
              <w:rPr>
                <w:b/>
                <w:sz w:val="20"/>
                <w:szCs w:val="20"/>
              </w:rPr>
              <w:t>:</w:t>
            </w:r>
          </w:p>
          <w:p w14:paraId="57CB15B1" w14:textId="3C74E369" w:rsidR="002870E8" w:rsidRPr="00230B7B" w:rsidRDefault="00447585" w:rsidP="00570BD0">
            <w:pPr>
              <w:rPr>
                <w:sz w:val="20"/>
                <w:szCs w:val="20"/>
              </w:rPr>
            </w:pPr>
            <w:r w:rsidRPr="00230B7B">
              <w:rPr>
                <w:sz w:val="20"/>
                <w:szCs w:val="20"/>
              </w:rPr>
              <w:t>Susana Sánchez V.</w:t>
            </w:r>
          </w:p>
          <w:p w14:paraId="250C1CF1" w14:textId="77777777" w:rsidR="00893A4E" w:rsidRPr="00230B7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CBF03C5" w14:textId="77777777" w:rsidR="00893A4E" w:rsidRPr="00230B7B" w:rsidRDefault="002870E8" w:rsidP="00570BD0">
            <w:pPr>
              <w:rPr>
                <w:sz w:val="20"/>
                <w:szCs w:val="20"/>
              </w:rPr>
            </w:pPr>
            <w:r w:rsidRPr="00230B7B">
              <w:rPr>
                <w:b/>
                <w:sz w:val="20"/>
                <w:szCs w:val="20"/>
              </w:rPr>
              <w:t>Órgano</w:t>
            </w:r>
            <w:r w:rsidR="00893A4E" w:rsidRPr="00230B7B">
              <w:rPr>
                <w:b/>
                <w:sz w:val="20"/>
                <w:szCs w:val="20"/>
              </w:rPr>
              <w:t>:</w:t>
            </w:r>
          </w:p>
          <w:p w14:paraId="58919C87" w14:textId="48CFA42C" w:rsidR="002870E8" w:rsidRPr="00230B7B" w:rsidRDefault="002870E8" w:rsidP="00447585">
            <w:pPr>
              <w:rPr>
                <w:rFonts w:eastAsia="Times New Roman"/>
                <w:sz w:val="20"/>
                <w:szCs w:val="20"/>
              </w:rPr>
            </w:pPr>
            <w:r w:rsidRPr="00230B7B">
              <w:rPr>
                <w:rFonts w:eastAsia="Times New Roman"/>
                <w:sz w:val="20"/>
                <w:szCs w:val="20"/>
              </w:rPr>
              <w:t xml:space="preserve">SEREMI de Salud, Región de </w:t>
            </w:r>
            <w:r w:rsidR="00447585" w:rsidRPr="00230B7B">
              <w:rPr>
                <w:rFonts w:eastAsia="Times New Roman"/>
                <w:sz w:val="20"/>
                <w:szCs w:val="20"/>
              </w:rPr>
              <w:t>O´Higgins</w:t>
            </w:r>
            <w:r w:rsidRPr="00230B7B">
              <w:rPr>
                <w:rFonts w:eastAsia="Times New Roman"/>
                <w:sz w:val="20"/>
                <w:szCs w:val="20"/>
              </w:rPr>
              <w:t>.</w:t>
            </w:r>
          </w:p>
        </w:tc>
      </w:tr>
      <w:tr w:rsidR="009B139A" w:rsidRPr="00230B7B" w14:paraId="35FDFBD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0FA699F" w14:textId="77777777" w:rsidR="009B139A" w:rsidRPr="00230B7B" w:rsidRDefault="009B139A" w:rsidP="00E838DE">
            <w:pPr>
              <w:spacing w:line="0" w:lineRule="atLeast"/>
              <w:jc w:val="left"/>
              <w:rPr>
                <w:b/>
                <w:sz w:val="20"/>
                <w:szCs w:val="20"/>
              </w:rPr>
            </w:pPr>
            <w:r w:rsidRPr="00230B7B">
              <w:rPr>
                <w:b/>
                <w:sz w:val="20"/>
                <w:szCs w:val="20"/>
              </w:rPr>
              <w:t>Existió oposición al ingreso:</w:t>
            </w:r>
            <w:r w:rsidRPr="00230B7B">
              <w:rPr>
                <w:sz w:val="20"/>
                <w:szCs w:val="20"/>
              </w:rPr>
              <w:t xml:space="preserve"> </w:t>
            </w:r>
            <w:r w:rsidR="00973C29" w:rsidRPr="00230B7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B2DE11" w14:textId="77777777" w:rsidR="009B139A" w:rsidRPr="00230B7B" w:rsidRDefault="009B139A" w:rsidP="00893A4E">
            <w:pPr>
              <w:spacing w:line="0" w:lineRule="atLeast"/>
              <w:jc w:val="left"/>
              <w:rPr>
                <w:b/>
                <w:sz w:val="20"/>
                <w:szCs w:val="20"/>
              </w:rPr>
            </w:pPr>
            <w:r w:rsidRPr="00230B7B">
              <w:rPr>
                <w:b/>
                <w:sz w:val="20"/>
                <w:szCs w:val="20"/>
              </w:rPr>
              <w:t xml:space="preserve">Existió auxilio de fuerza pública: </w:t>
            </w:r>
            <w:r w:rsidR="00973C29" w:rsidRPr="00230B7B">
              <w:rPr>
                <w:sz w:val="20"/>
                <w:szCs w:val="20"/>
              </w:rPr>
              <w:t>NO.</w:t>
            </w:r>
          </w:p>
        </w:tc>
      </w:tr>
      <w:tr w:rsidR="009B139A" w:rsidRPr="00230B7B" w14:paraId="2C6EEBF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B2E30F" w14:textId="77777777" w:rsidR="009B139A" w:rsidRPr="00230B7B" w:rsidRDefault="009B139A" w:rsidP="00E838DE">
            <w:pPr>
              <w:spacing w:line="0" w:lineRule="atLeast"/>
              <w:jc w:val="left"/>
              <w:rPr>
                <w:b/>
                <w:sz w:val="20"/>
                <w:szCs w:val="20"/>
              </w:rPr>
            </w:pPr>
            <w:r w:rsidRPr="00230B7B">
              <w:rPr>
                <w:b/>
                <w:sz w:val="20"/>
                <w:szCs w:val="20"/>
              </w:rPr>
              <w:t xml:space="preserve">Existió colaboración por parte de los fiscalizados: </w:t>
            </w:r>
            <w:r w:rsidR="00973C29" w:rsidRPr="00230B7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BD97A2" w14:textId="77777777" w:rsidR="009B139A" w:rsidRPr="00230B7B" w:rsidRDefault="009B139A" w:rsidP="009B139A">
            <w:pPr>
              <w:spacing w:line="0" w:lineRule="atLeast"/>
              <w:jc w:val="left"/>
              <w:rPr>
                <w:b/>
                <w:sz w:val="20"/>
                <w:szCs w:val="20"/>
              </w:rPr>
            </w:pPr>
            <w:r w:rsidRPr="00230B7B">
              <w:rPr>
                <w:b/>
                <w:sz w:val="20"/>
                <w:szCs w:val="20"/>
              </w:rPr>
              <w:t xml:space="preserve">Existió trato respetuoso y deferente: </w:t>
            </w:r>
            <w:r w:rsidR="00973C29" w:rsidRPr="00230B7B">
              <w:rPr>
                <w:sz w:val="20"/>
                <w:szCs w:val="20"/>
              </w:rPr>
              <w:t>SÍ.</w:t>
            </w:r>
          </w:p>
        </w:tc>
      </w:tr>
      <w:tr w:rsidR="009B139A" w:rsidRPr="00230B7B" w14:paraId="7343A37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5EE222" w14:textId="3B88EFC2" w:rsidR="00893A4E" w:rsidRPr="00230B7B" w:rsidRDefault="00893A4E" w:rsidP="00973C29">
            <w:pPr>
              <w:spacing w:line="0" w:lineRule="atLeast"/>
              <w:jc w:val="left"/>
              <w:rPr>
                <w:b/>
                <w:sz w:val="20"/>
                <w:szCs w:val="20"/>
              </w:rPr>
            </w:pPr>
            <w:r w:rsidRPr="00230B7B">
              <w:rPr>
                <w:b/>
                <w:sz w:val="20"/>
                <w:szCs w:val="20"/>
              </w:rPr>
              <w:t xml:space="preserve">Entrega de </w:t>
            </w:r>
            <w:r w:rsidR="009B139A" w:rsidRPr="00230B7B">
              <w:rPr>
                <w:b/>
                <w:sz w:val="20"/>
                <w:szCs w:val="20"/>
              </w:rPr>
              <w:t>antecedentes solicitados</w:t>
            </w:r>
            <w:r w:rsidRPr="00230B7B">
              <w:rPr>
                <w:b/>
                <w:sz w:val="20"/>
                <w:szCs w:val="20"/>
              </w:rPr>
              <w:t>:</w:t>
            </w:r>
            <w:r w:rsidR="006B4FB2" w:rsidRPr="00230B7B">
              <w:rPr>
                <w:sz w:val="20"/>
                <w:szCs w:val="20"/>
              </w:rPr>
              <w:t xml:space="preserve"> </w:t>
            </w:r>
            <w:r w:rsidR="00447585" w:rsidRPr="00230B7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15FACE" w14:textId="77777777" w:rsidR="00893A4E" w:rsidRPr="00230B7B" w:rsidRDefault="003A141A" w:rsidP="00973C29">
            <w:pPr>
              <w:spacing w:line="0" w:lineRule="atLeast"/>
              <w:jc w:val="left"/>
              <w:rPr>
                <w:sz w:val="20"/>
                <w:szCs w:val="20"/>
              </w:rPr>
            </w:pPr>
            <w:r w:rsidRPr="00230B7B">
              <w:rPr>
                <w:b/>
                <w:sz w:val="20"/>
                <w:szCs w:val="20"/>
              </w:rPr>
              <w:t>Entrega de a</w:t>
            </w:r>
            <w:r w:rsidR="009B139A" w:rsidRPr="00230B7B">
              <w:rPr>
                <w:b/>
                <w:sz w:val="20"/>
                <w:szCs w:val="20"/>
              </w:rPr>
              <w:t>cta:</w:t>
            </w:r>
            <w:r w:rsidR="009B139A" w:rsidRPr="00230B7B">
              <w:rPr>
                <w:sz w:val="20"/>
                <w:szCs w:val="20"/>
              </w:rPr>
              <w:t xml:space="preserve"> </w:t>
            </w:r>
            <w:r w:rsidR="00973C29" w:rsidRPr="00230B7B">
              <w:rPr>
                <w:sz w:val="20"/>
                <w:szCs w:val="20"/>
              </w:rPr>
              <w:t xml:space="preserve">SI </w:t>
            </w:r>
            <w:r w:rsidR="00F75679" w:rsidRPr="00230B7B">
              <w:rPr>
                <w:sz w:val="20"/>
                <w:szCs w:val="20"/>
              </w:rPr>
              <w:t>(Anexo 1</w:t>
            </w:r>
            <w:r w:rsidR="00973C29" w:rsidRPr="00230B7B">
              <w:rPr>
                <w:sz w:val="20"/>
                <w:szCs w:val="20"/>
              </w:rPr>
              <w:t>).</w:t>
            </w:r>
          </w:p>
        </w:tc>
      </w:tr>
    </w:tbl>
    <w:p w14:paraId="332F48D7" w14:textId="77777777" w:rsidR="00401BE3" w:rsidRPr="00230B7B" w:rsidRDefault="00401BE3" w:rsidP="005F1CC5">
      <w:pPr>
        <w:jc w:val="left"/>
        <w:rPr>
          <w:rFonts w:cstheme="minorHAnsi"/>
          <w:sz w:val="20"/>
          <w:szCs w:val="20"/>
        </w:rPr>
      </w:pPr>
    </w:p>
    <w:p w14:paraId="2061D155" w14:textId="1F74D22E" w:rsidR="00413EC4" w:rsidRPr="00230B7B" w:rsidRDefault="001816E0" w:rsidP="00401BE3">
      <w:pPr>
        <w:rPr>
          <w:rFonts w:cstheme="minorHAnsi"/>
          <w:i/>
          <w:sz w:val="20"/>
          <w:szCs w:val="20"/>
        </w:rPr>
      </w:pPr>
      <w:r w:rsidRPr="00230B7B">
        <w:rPr>
          <w:rFonts w:cstheme="minorHAnsi"/>
          <w:sz w:val="20"/>
          <w:szCs w:val="20"/>
        </w:rPr>
        <w:t>(</w:t>
      </w:r>
      <w:r w:rsidR="00447585" w:rsidRPr="00230B7B">
        <w:rPr>
          <w:rFonts w:cstheme="minorHAnsi"/>
          <w:sz w:val="20"/>
          <w:szCs w:val="20"/>
        </w:rPr>
        <w:t>*</w:t>
      </w:r>
      <w:r w:rsidRPr="00230B7B">
        <w:rPr>
          <w:rFonts w:cstheme="minorHAnsi"/>
          <w:sz w:val="20"/>
          <w:szCs w:val="20"/>
        </w:rPr>
        <w:t>)</w:t>
      </w:r>
      <w:r w:rsidRPr="00230B7B">
        <w:rPr>
          <w:rFonts w:cstheme="minorHAnsi"/>
          <w:i/>
          <w:sz w:val="20"/>
          <w:szCs w:val="20"/>
        </w:rPr>
        <w:t xml:space="preserve"> </w:t>
      </w:r>
      <w:r w:rsidR="00447585" w:rsidRPr="00230B7B">
        <w:rPr>
          <w:rFonts w:cstheme="minorHAnsi"/>
          <w:i/>
          <w:sz w:val="20"/>
          <w:szCs w:val="20"/>
        </w:rPr>
        <w:t>En el acta de in</w:t>
      </w:r>
      <w:r w:rsidR="005F1CC5" w:rsidRPr="00230B7B">
        <w:rPr>
          <w:rFonts w:cstheme="minorHAnsi"/>
          <w:i/>
          <w:sz w:val="20"/>
          <w:szCs w:val="20"/>
        </w:rPr>
        <w:t>s</w:t>
      </w:r>
      <w:r w:rsidR="00447585" w:rsidRPr="00230B7B">
        <w:rPr>
          <w:rFonts w:cstheme="minorHAnsi"/>
          <w:i/>
          <w:sz w:val="20"/>
          <w:szCs w:val="20"/>
        </w:rPr>
        <w:t>pección ambiental ex</w:t>
      </w:r>
      <w:r w:rsidR="005F1CC5" w:rsidRPr="00230B7B">
        <w:rPr>
          <w:rFonts w:cstheme="minorHAnsi"/>
          <w:i/>
          <w:sz w:val="20"/>
          <w:szCs w:val="20"/>
        </w:rPr>
        <w:t>istió</w:t>
      </w:r>
      <w:r w:rsidR="00447585" w:rsidRPr="00230B7B">
        <w:rPr>
          <w:rFonts w:cstheme="minorHAnsi"/>
          <w:i/>
          <w:sz w:val="20"/>
          <w:szCs w:val="20"/>
        </w:rPr>
        <w:t xml:space="preserve"> un error en </w:t>
      </w:r>
      <w:r w:rsidR="005F1CC5" w:rsidRPr="00230B7B">
        <w:rPr>
          <w:rFonts w:cstheme="minorHAnsi"/>
          <w:i/>
          <w:sz w:val="20"/>
          <w:szCs w:val="20"/>
        </w:rPr>
        <w:t xml:space="preserve">el orden para </w:t>
      </w:r>
      <w:r w:rsidR="00447585" w:rsidRPr="00230B7B">
        <w:rPr>
          <w:rFonts w:cstheme="minorHAnsi"/>
          <w:i/>
          <w:sz w:val="20"/>
          <w:szCs w:val="20"/>
        </w:rPr>
        <w:t xml:space="preserve">mencionar al fiscalizador a cargo de la actividad. Se deja constancia que el Sr. Iván Salgado </w:t>
      </w:r>
      <w:r w:rsidR="005F1CC5" w:rsidRPr="00230B7B">
        <w:rPr>
          <w:rFonts w:cstheme="minorHAnsi"/>
          <w:i/>
          <w:sz w:val="20"/>
          <w:szCs w:val="20"/>
        </w:rPr>
        <w:t>V, fue</w:t>
      </w:r>
      <w:r w:rsidR="00447585" w:rsidRPr="00230B7B">
        <w:rPr>
          <w:rFonts w:cstheme="minorHAnsi"/>
          <w:i/>
          <w:sz w:val="20"/>
          <w:szCs w:val="20"/>
        </w:rPr>
        <w:t xml:space="preserve"> el encargado de la actividad de in</w:t>
      </w:r>
      <w:r w:rsidR="005F1CC5" w:rsidRPr="00230B7B">
        <w:rPr>
          <w:rFonts w:cstheme="minorHAnsi"/>
          <w:i/>
          <w:sz w:val="20"/>
          <w:szCs w:val="20"/>
        </w:rPr>
        <w:t>s</w:t>
      </w:r>
      <w:r w:rsidR="00447585" w:rsidRPr="00230B7B">
        <w:rPr>
          <w:rFonts w:cstheme="minorHAnsi"/>
          <w:i/>
          <w:sz w:val="20"/>
          <w:szCs w:val="20"/>
        </w:rPr>
        <w:t>pección ambiental.</w:t>
      </w:r>
    </w:p>
    <w:p w14:paraId="68F0668F" w14:textId="77777777" w:rsidR="001816E0" w:rsidRPr="00230B7B" w:rsidRDefault="001816E0" w:rsidP="00401BE3">
      <w:pPr>
        <w:rPr>
          <w:rFonts w:cstheme="minorHAnsi"/>
          <w:i/>
          <w:sz w:val="20"/>
          <w:szCs w:val="20"/>
        </w:rPr>
      </w:pPr>
    </w:p>
    <w:p w14:paraId="699B727C" w14:textId="35A36A81" w:rsidR="001816E0" w:rsidRPr="00230B7B" w:rsidRDefault="001816E0" w:rsidP="00401BE3">
      <w:pPr>
        <w:rPr>
          <w:rFonts w:cstheme="minorHAnsi"/>
          <w:i/>
          <w:sz w:val="20"/>
          <w:szCs w:val="20"/>
        </w:rPr>
        <w:sectPr w:rsidR="001816E0" w:rsidRPr="00230B7B" w:rsidSect="00A70F8F">
          <w:pgSz w:w="12240" w:h="15840"/>
          <w:pgMar w:top="1134" w:right="1134" w:bottom="1134" w:left="1134" w:header="709" w:footer="709" w:gutter="0"/>
          <w:cols w:space="708"/>
          <w:docGrid w:linePitch="360"/>
        </w:sectPr>
      </w:pPr>
      <w:r w:rsidRPr="00230B7B">
        <w:rPr>
          <w:sz w:val="20"/>
          <w:szCs w:val="20"/>
        </w:rPr>
        <w:t xml:space="preserve">(**) </w:t>
      </w:r>
      <w:r w:rsidRPr="00230B7B">
        <w:rPr>
          <w:i/>
          <w:sz w:val="20"/>
          <w:szCs w:val="20"/>
        </w:rPr>
        <w:t>Según el Ord. N° 561/2016, el SAG envío a la SMA el acta de inspección ambiental y otros antecedentes (Anexo 2).</w:t>
      </w:r>
    </w:p>
    <w:p w14:paraId="713AF372" w14:textId="7A36086D" w:rsidR="00881C1E" w:rsidRPr="00230B7B" w:rsidRDefault="00F67BC0" w:rsidP="000D607C">
      <w:pPr>
        <w:pStyle w:val="Ttulo3"/>
      </w:pPr>
      <w:bookmarkStart w:id="94" w:name="_Toc390184274"/>
      <w:bookmarkStart w:id="95" w:name="_Toc390360005"/>
      <w:bookmarkStart w:id="96" w:name="_Toc390777026"/>
      <w:bookmarkStart w:id="97" w:name="_Toc453323121"/>
      <w:bookmarkStart w:id="98" w:name="_Toc352840390"/>
      <w:bookmarkStart w:id="99" w:name="_Toc352841450"/>
      <w:bookmarkStart w:id="100" w:name="_Toc353998117"/>
      <w:bookmarkStart w:id="101" w:name="_Toc353998190"/>
      <w:bookmarkStart w:id="102" w:name="_Toc382383541"/>
      <w:bookmarkStart w:id="103" w:name="_Toc382472363"/>
      <w:r w:rsidRPr="00230B7B">
        <w:lastRenderedPageBreak/>
        <w:t>Esquema de r</w:t>
      </w:r>
      <w:r w:rsidR="000D607C" w:rsidRPr="00230B7B">
        <w:t>ecorrido</w:t>
      </w:r>
      <w:bookmarkEnd w:id="94"/>
      <w:bookmarkEnd w:id="95"/>
      <w:bookmarkEnd w:id="96"/>
      <w:r w:rsidR="003C245C" w:rsidRPr="00230B7B">
        <w:t>.</w:t>
      </w:r>
      <w:bookmarkEnd w:id="97"/>
    </w:p>
    <w:p w14:paraId="05EE30EB" w14:textId="77777777" w:rsidR="005827E8" w:rsidRPr="00230B7B" w:rsidRDefault="005827E8" w:rsidP="005827E8"/>
    <w:p w14:paraId="7D9A495B" w14:textId="4262537A" w:rsidR="00881C1E" w:rsidRPr="00230B7B" w:rsidRDefault="005827E8" w:rsidP="000D607C">
      <w:r w:rsidRPr="00230B7B">
        <w:rPr>
          <w:noProof/>
          <w:lang w:eastAsia="es-CL"/>
        </w:rPr>
        <w:drawing>
          <wp:inline distT="0" distB="0" distL="0" distR="0" wp14:anchorId="0E82DF6B" wp14:editId="1C5D4D11">
            <wp:extent cx="6332220" cy="39014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3901440"/>
                    </a:xfrm>
                    <a:prstGeom prst="rect">
                      <a:avLst/>
                    </a:prstGeom>
                    <a:noFill/>
                  </pic:spPr>
                </pic:pic>
              </a:graphicData>
            </a:graphic>
          </wp:inline>
        </w:drawing>
      </w:r>
    </w:p>
    <w:p w14:paraId="68D4E929" w14:textId="77777777" w:rsidR="00881C1E" w:rsidRPr="00230B7B" w:rsidRDefault="00881C1E" w:rsidP="000D607C"/>
    <w:p w14:paraId="4B01B26B" w14:textId="77777777" w:rsidR="000D607C" w:rsidRPr="00230B7B" w:rsidRDefault="00893A4E" w:rsidP="000D607C">
      <w:pPr>
        <w:pStyle w:val="Ttulo3"/>
        <w:rPr>
          <w:color w:val="FF0000"/>
          <w:sz w:val="20"/>
        </w:rPr>
      </w:pPr>
      <w:bookmarkStart w:id="104" w:name="_Toc453323122"/>
      <w:bookmarkStart w:id="105" w:name="_Toc390184275"/>
      <w:bookmarkStart w:id="106" w:name="_Toc390360006"/>
      <w:bookmarkStart w:id="107" w:name="_Toc390777027"/>
      <w:r w:rsidRPr="00230B7B">
        <w:t>Detalle del Recorrido de la Inspección.</w:t>
      </w:r>
      <w:bookmarkEnd w:id="98"/>
      <w:bookmarkEnd w:id="99"/>
      <w:bookmarkEnd w:id="104"/>
      <w:r w:rsidR="00413EC4" w:rsidRPr="00230B7B">
        <w:t xml:space="preserve"> </w:t>
      </w:r>
      <w:bookmarkEnd w:id="100"/>
      <w:bookmarkEnd w:id="101"/>
      <w:bookmarkEnd w:id="102"/>
      <w:bookmarkEnd w:id="103"/>
      <w:bookmarkEnd w:id="105"/>
      <w:bookmarkEnd w:id="106"/>
      <w:bookmarkEnd w:id="107"/>
    </w:p>
    <w:p w14:paraId="1B269BA0" w14:textId="77777777" w:rsidR="00893A4E" w:rsidRPr="00230B7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064"/>
        <w:gridCol w:w="3559"/>
        <w:gridCol w:w="5489"/>
      </w:tblGrid>
      <w:tr w:rsidR="000D607C" w:rsidRPr="00230B7B" w14:paraId="7631D3B6" w14:textId="77777777" w:rsidTr="00E81C2A">
        <w:trPr>
          <w:trHeight w:val="254"/>
          <w:tblHeader/>
          <w:jc w:val="center"/>
        </w:trPr>
        <w:tc>
          <w:tcPr>
            <w:tcW w:w="526"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32CFA0E" w14:textId="77777777" w:rsidR="000D607C" w:rsidRPr="00230B7B" w:rsidRDefault="00F64DF2" w:rsidP="00570BD0">
            <w:pPr>
              <w:jc w:val="center"/>
              <w:rPr>
                <w:rFonts w:cstheme="minorHAnsi"/>
                <w:b/>
                <w:sz w:val="20"/>
                <w:szCs w:val="20"/>
                <w:lang w:val="es-ES_tradnl"/>
              </w:rPr>
            </w:pPr>
            <w:r w:rsidRPr="00230B7B">
              <w:rPr>
                <w:rFonts w:cstheme="minorHAnsi"/>
                <w:b/>
                <w:sz w:val="20"/>
                <w:szCs w:val="20"/>
                <w:lang w:val="es-ES_tradnl"/>
              </w:rPr>
              <w:t>N° de e</w:t>
            </w:r>
            <w:r w:rsidR="000D607C" w:rsidRPr="00230B7B">
              <w:rPr>
                <w:rFonts w:cstheme="minorHAnsi"/>
                <w:b/>
                <w:sz w:val="20"/>
                <w:szCs w:val="20"/>
                <w:lang w:val="es-ES_tradnl"/>
              </w:rPr>
              <w:t>stación</w:t>
            </w:r>
          </w:p>
        </w:tc>
        <w:tc>
          <w:tcPr>
            <w:tcW w:w="1760" w:type="pct"/>
            <w:vMerge w:val="restart"/>
            <w:tcBorders>
              <w:top w:val="single" w:sz="8" w:space="0" w:color="auto"/>
              <w:left w:val="nil"/>
              <w:right w:val="single" w:sz="4" w:space="0" w:color="auto"/>
            </w:tcBorders>
            <w:shd w:val="clear" w:color="auto" w:fill="D9D9D9" w:themeFill="background1" w:themeFillShade="D9"/>
            <w:vAlign w:val="center"/>
          </w:tcPr>
          <w:p w14:paraId="5F81B603" w14:textId="77777777" w:rsidR="000D607C" w:rsidRPr="00230B7B" w:rsidRDefault="000D607C" w:rsidP="00570BD0">
            <w:pPr>
              <w:spacing w:before="60" w:after="60"/>
              <w:ind w:left="57" w:right="57"/>
              <w:jc w:val="center"/>
              <w:rPr>
                <w:rFonts w:cstheme="minorHAnsi"/>
                <w:b/>
                <w:sz w:val="20"/>
                <w:szCs w:val="20"/>
              </w:rPr>
            </w:pPr>
            <w:r w:rsidRPr="00230B7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E308382" w14:textId="77777777" w:rsidR="000D607C" w:rsidRPr="00230B7B" w:rsidRDefault="00F64DF2" w:rsidP="00570BD0">
            <w:pPr>
              <w:spacing w:before="60" w:after="60"/>
              <w:ind w:left="57" w:right="57"/>
              <w:jc w:val="center"/>
              <w:rPr>
                <w:rFonts w:cstheme="minorHAnsi"/>
                <w:b/>
                <w:sz w:val="20"/>
                <w:szCs w:val="20"/>
              </w:rPr>
            </w:pPr>
            <w:r w:rsidRPr="00230B7B">
              <w:rPr>
                <w:rFonts w:cstheme="minorHAnsi"/>
                <w:b/>
                <w:sz w:val="20"/>
                <w:szCs w:val="20"/>
              </w:rPr>
              <w:t>Descripción e</w:t>
            </w:r>
            <w:r w:rsidR="000D607C" w:rsidRPr="00230B7B">
              <w:rPr>
                <w:rFonts w:cstheme="minorHAnsi"/>
                <w:b/>
                <w:sz w:val="20"/>
                <w:szCs w:val="20"/>
              </w:rPr>
              <w:t>stación</w:t>
            </w:r>
          </w:p>
        </w:tc>
      </w:tr>
      <w:tr w:rsidR="000D607C" w:rsidRPr="00230B7B" w14:paraId="5BC8BE7D" w14:textId="77777777" w:rsidTr="00E81C2A">
        <w:trPr>
          <w:trHeight w:val="273"/>
          <w:tblHeader/>
          <w:jc w:val="center"/>
        </w:trPr>
        <w:tc>
          <w:tcPr>
            <w:tcW w:w="526"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093E3E0" w14:textId="77777777" w:rsidR="000D607C" w:rsidRPr="00230B7B" w:rsidRDefault="000D607C" w:rsidP="00570BD0">
            <w:pPr>
              <w:jc w:val="center"/>
              <w:rPr>
                <w:rFonts w:cstheme="minorHAnsi"/>
                <w:b/>
                <w:sz w:val="20"/>
                <w:szCs w:val="20"/>
                <w:lang w:val="es-ES_tradnl"/>
              </w:rPr>
            </w:pPr>
          </w:p>
        </w:tc>
        <w:tc>
          <w:tcPr>
            <w:tcW w:w="1760" w:type="pct"/>
            <w:vMerge/>
            <w:tcBorders>
              <w:left w:val="nil"/>
              <w:bottom w:val="single" w:sz="8" w:space="0" w:color="auto"/>
              <w:right w:val="single" w:sz="4" w:space="0" w:color="auto"/>
            </w:tcBorders>
            <w:shd w:val="clear" w:color="auto" w:fill="D9D9D9" w:themeFill="background1" w:themeFillShade="D9"/>
            <w:vAlign w:val="center"/>
            <w:hideMark/>
          </w:tcPr>
          <w:p w14:paraId="749A04D4" w14:textId="77777777" w:rsidR="000D607C" w:rsidRPr="00230B7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3B82DFA" w14:textId="77777777" w:rsidR="000D607C" w:rsidRPr="00230B7B" w:rsidRDefault="000D607C" w:rsidP="00570BD0">
            <w:pPr>
              <w:spacing w:before="60" w:after="60"/>
              <w:ind w:left="57" w:right="57"/>
              <w:jc w:val="center"/>
              <w:rPr>
                <w:rFonts w:cstheme="minorHAnsi"/>
                <w:b/>
                <w:sz w:val="20"/>
                <w:szCs w:val="20"/>
              </w:rPr>
            </w:pPr>
          </w:p>
        </w:tc>
      </w:tr>
      <w:tr w:rsidR="009D6085" w:rsidRPr="00230B7B" w14:paraId="71A2529A" w14:textId="77777777" w:rsidTr="00AA04C4">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3E88905C" w14:textId="535A35CA" w:rsidR="009D6085" w:rsidRPr="00230B7B" w:rsidRDefault="007B6794" w:rsidP="00824607">
            <w:pPr>
              <w:jc w:val="center"/>
              <w:rPr>
                <w:rFonts w:eastAsia="Times New Roman" w:cstheme="minorHAnsi"/>
                <w:sz w:val="20"/>
                <w:szCs w:val="20"/>
                <w:lang w:val="es-ES_tradnl" w:eastAsia="es-CL"/>
              </w:rPr>
            </w:pPr>
            <w:r w:rsidRPr="00230B7B">
              <w:rPr>
                <w:rFonts w:eastAsia="Times New Roman" w:cstheme="minorHAnsi"/>
                <w:sz w:val="20"/>
                <w:szCs w:val="20"/>
                <w:lang w:val="es-ES_tradnl" w:eastAsia="es-CL"/>
              </w:rPr>
              <w:t>1</w:t>
            </w:r>
          </w:p>
        </w:tc>
        <w:tc>
          <w:tcPr>
            <w:tcW w:w="1760" w:type="pct"/>
            <w:tcBorders>
              <w:top w:val="single" w:sz="4" w:space="0" w:color="auto"/>
              <w:left w:val="nil"/>
              <w:bottom w:val="single" w:sz="4" w:space="0" w:color="auto"/>
              <w:right w:val="single" w:sz="4" w:space="0" w:color="auto"/>
            </w:tcBorders>
            <w:vAlign w:val="center"/>
          </w:tcPr>
          <w:p w14:paraId="1816F3DD" w14:textId="10EE0F29" w:rsidR="009D6085" w:rsidRPr="00230B7B" w:rsidRDefault="00E81C2A" w:rsidP="006F46AF">
            <w:pPr>
              <w:rPr>
                <w:sz w:val="20"/>
                <w:szCs w:val="20"/>
              </w:rPr>
            </w:pPr>
            <w:r w:rsidRPr="00230B7B">
              <w:rPr>
                <w:sz w:val="20"/>
                <w:szCs w:val="20"/>
              </w:rPr>
              <w:t xml:space="preserve">Área </w:t>
            </w:r>
            <w:r w:rsidR="008C33A0" w:rsidRPr="00230B7B">
              <w:rPr>
                <w:sz w:val="20"/>
                <w:szCs w:val="20"/>
              </w:rPr>
              <w:t xml:space="preserve">Pilas </w:t>
            </w:r>
            <w:r w:rsidRPr="00230B7B">
              <w:rPr>
                <w:sz w:val="20"/>
                <w:szCs w:val="20"/>
              </w:rPr>
              <w:t>N° 1.</w:t>
            </w:r>
            <w:r w:rsidR="008C33A0" w:rsidRPr="00230B7B">
              <w:rPr>
                <w:sz w:val="20"/>
                <w:szCs w:val="20"/>
              </w:rPr>
              <w:t xml:space="preserve"> </w:t>
            </w:r>
          </w:p>
        </w:tc>
        <w:tc>
          <w:tcPr>
            <w:tcW w:w="2714" w:type="pct"/>
            <w:tcBorders>
              <w:top w:val="single" w:sz="4" w:space="0" w:color="auto"/>
              <w:left w:val="nil"/>
              <w:bottom w:val="single" w:sz="4" w:space="0" w:color="auto"/>
              <w:right w:val="single" w:sz="8" w:space="0" w:color="auto"/>
            </w:tcBorders>
            <w:vAlign w:val="center"/>
          </w:tcPr>
          <w:p w14:paraId="439621FA" w14:textId="62F64804" w:rsidR="009D6085" w:rsidRPr="00230B7B" w:rsidRDefault="007D74E1" w:rsidP="007D74E1">
            <w:pPr>
              <w:rPr>
                <w:sz w:val="20"/>
                <w:szCs w:val="20"/>
              </w:rPr>
            </w:pPr>
            <w:r w:rsidRPr="00230B7B">
              <w:rPr>
                <w:sz w:val="20"/>
                <w:szCs w:val="20"/>
              </w:rPr>
              <w:t>P</w:t>
            </w:r>
            <w:r w:rsidR="00043A21" w:rsidRPr="00230B7B">
              <w:rPr>
                <w:sz w:val="20"/>
                <w:szCs w:val="20"/>
              </w:rPr>
              <w:t>ilas de residuos vegetales</w:t>
            </w:r>
            <w:r w:rsidRPr="00230B7B">
              <w:rPr>
                <w:sz w:val="20"/>
                <w:szCs w:val="20"/>
              </w:rPr>
              <w:t>.</w:t>
            </w:r>
          </w:p>
        </w:tc>
      </w:tr>
      <w:tr w:rsidR="00E81C2A" w:rsidRPr="00230B7B" w14:paraId="417261CD" w14:textId="77777777" w:rsidTr="00AA04C4">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797FD75F" w14:textId="796D586C" w:rsidR="00E81C2A" w:rsidRPr="00230B7B" w:rsidRDefault="007B6794" w:rsidP="00824607">
            <w:pPr>
              <w:jc w:val="center"/>
              <w:rPr>
                <w:rFonts w:eastAsia="Times New Roman" w:cstheme="minorHAnsi"/>
                <w:sz w:val="20"/>
                <w:szCs w:val="20"/>
                <w:lang w:val="es-ES_tradnl" w:eastAsia="es-CL"/>
              </w:rPr>
            </w:pPr>
            <w:r w:rsidRPr="00230B7B">
              <w:rPr>
                <w:rFonts w:eastAsia="Times New Roman" w:cstheme="minorHAnsi"/>
                <w:sz w:val="20"/>
                <w:szCs w:val="20"/>
                <w:lang w:val="es-ES_tradnl" w:eastAsia="es-CL"/>
              </w:rPr>
              <w:t>2</w:t>
            </w:r>
          </w:p>
        </w:tc>
        <w:tc>
          <w:tcPr>
            <w:tcW w:w="1760" w:type="pct"/>
            <w:tcBorders>
              <w:top w:val="single" w:sz="4" w:space="0" w:color="auto"/>
              <w:left w:val="nil"/>
              <w:bottom w:val="single" w:sz="4" w:space="0" w:color="auto"/>
              <w:right w:val="single" w:sz="4" w:space="0" w:color="auto"/>
            </w:tcBorders>
            <w:vAlign w:val="center"/>
          </w:tcPr>
          <w:p w14:paraId="38764FEC" w14:textId="6111BF90" w:rsidR="00E81C2A" w:rsidRPr="00230B7B" w:rsidRDefault="00E81C2A" w:rsidP="006F46AF">
            <w:pPr>
              <w:rPr>
                <w:sz w:val="20"/>
                <w:szCs w:val="20"/>
              </w:rPr>
            </w:pPr>
            <w:r w:rsidRPr="00230B7B">
              <w:rPr>
                <w:sz w:val="20"/>
                <w:szCs w:val="20"/>
              </w:rPr>
              <w:t xml:space="preserve">Área Pilas N° 2. </w:t>
            </w:r>
          </w:p>
        </w:tc>
        <w:tc>
          <w:tcPr>
            <w:tcW w:w="2714" w:type="pct"/>
            <w:tcBorders>
              <w:top w:val="single" w:sz="4" w:space="0" w:color="auto"/>
              <w:left w:val="nil"/>
              <w:bottom w:val="single" w:sz="4" w:space="0" w:color="auto"/>
              <w:right w:val="single" w:sz="8" w:space="0" w:color="auto"/>
            </w:tcBorders>
            <w:vAlign w:val="center"/>
          </w:tcPr>
          <w:p w14:paraId="2DE4E6AE" w14:textId="32085F11" w:rsidR="00E81C2A" w:rsidRPr="00230B7B" w:rsidRDefault="007D74E1" w:rsidP="007D74E1">
            <w:pPr>
              <w:rPr>
                <w:sz w:val="20"/>
                <w:szCs w:val="20"/>
              </w:rPr>
            </w:pPr>
            <w:r w:rsidRPr="00230B7B">
              <w:rPr>
                <w:sz w:val="20"/>
                <w:szCs w:val="20"/>
              </w:rPr>
              <w:t>P</w:t>
            </w:r>
            <w:r w:rsidR="00043A21" w:rsidRPr="00230B7B">
              <w:rPr>
                <w:sz w:val="20"/>
                <w:szCs w:val="20"/>
              </w:rPr>
              <w:t xml:space="preserve">ilas </w:t>
            </w:r>
            <w:r w:rsidRPr="00230B7B">
              <w:rPr>
                <w:sz w:val="20"/>
                <w:szCs w:val="20"/>
              </w:rPr>
              <w:t>de residuos de origen animal.</w:t>
            </w:r>
          </w:p>
        </w:tc>
      </w:tr>
      <w:tr w:rsidR="00E81C2A" w:rsidRPr="00230B7B" w14:paraId="140F0353" w14:textId="77777777" w:rsidTr="00AA04C4">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372A3660" w14:textId="033BBD29" w:rsidR="00E81C2A" w:rsidRPr="00230B7B" w:rsidRDefault="007B6794" w:rsidP="00824607">
            <w:pPr>
              <w:jc w:val="center"/>
              <w:rPr>
                <w:rFonts w:eastAsia="Times New Roman" w:cstheme="minorHAnsi"/>
                <w:sz w:val="20"/>
                <w:szCs w:val="20"/>
                <w:lang w:val="es-ES_tradnl" w:eastAsia="es-CL"/>
              </w:rPr>
            </w:pPr>
            <w:r w:rsidRPr="00230B7B">
              <w:rPr>
                <w:rFonts w:eastAsia="Times New Roman" w:cstheme="minorHAnsi"/>
                <w:sz w:val="20"/>
                <w:szCs w:val="20"/>
                <w:lang w:val="es-ES_tradnl" w:eastAsia="es-CL"/>
              </w:rPr>
              <w:t>3</w:t>
            </w:r>
          </w:p>
        </w:tc>
        <w:tc>
          <w:tcPr>
            <w:tcW w:w="1760" w:type="pct"/>
            <w:tcBorders>
              <w:top w:val="single" w:sz="4" w:space="0" w:color="auto"/>
              <w:left w:val="nil"/>
              <w:bottom w:val="single" w:sz="4" w:space="0" w:color="auto"/>
              <w:right w:val="single" w:sz="4" w:space="0" w:color="auto"/>
            </w:tcBorders>
            <w:vAlign w:val="center"/>
          </w:tcPr>
          <w:p w14:paraId="6974D564" w14:textId="2E4013BD" w:rsidR="00E81C2A" w:rsidRPr="00230B7B" w:rsidRDefault="00E81C2A" w:rsidP="006F46AF">
            <w:pPr>
              <w:rPr>
                <w:sz w:val="20"/>
                <w:szCs w:val="20"/>
              </w:rPr>
            </w:pPr>
            <w:r w:rsidRPr="00230B7B">
              <w:rPr>
                <w:sz w:val="20"/>
                <w:szCs w:val="20"/>
              </w:rPr>
              <w:t xml:space="preserve">Área Pilas N° 3. </w:t>
            </w:r>
          </w:p>
        </w:tc>
        <w:tc>
          <w:tcPr>
            <w:tcW w:w="2714" w:type="pct"/>
            <w:tcBorders>
              <w:top w:val="single" w:sz="4" w:space="0" w:color="auto"/>
              <w:left w:val="nil"/>
              <w:bottom w:val="single" w:sz="4" w:space="0" w:color="auto"/>
              <w:right w:val="single" w:sz="8" w:space="0" w:color="auto"/>
            </w:tcBorders>
            <w:vAlign w:val="center"/>
          </w:tcPr>
          <w:p w14:paraId="422B5956" w14:textId="5024D1F8" w:rsidR="00E81C2A" w:rsidRPr="00230B7B" w:rsidRDefault="007D74E1" w:rsidP="00043A21">
            <w:pPr>
              <w:rPr>
                <w:sz w:val="20"/>
                <w:szCs w:val="20"/>
              </w:rPr>
            </w:pPr>
            <w:r w:rsidRPr="00230B7B">
              <w:rPr>
                <w:sz w:val="20"/>
                <w:szCs w:val="20"/>
              </w:rPr>
              <w:t>P</w:t>
            </w:r>
            <w:r w:rsidR="00043A21" w:rsidRPr="00230B7B">
              <w:rPr>
                <w:sz w:val="20"/>
                <w:szCs w:val="20"/>
              </w:rPr>
              <w:t xml:space="preserve">ilas </w:t>
            </w:r>
            <w:r w:rsidRPr="00230B7B">
              <w:rPr>
                <w:sz w:val="20"/>
                <w:szCs w:val="20"/>
              </w:rPr>
              <w:t xml:space="preserve">antiguas y zona de tamizado. </w:t>
            </w:r>
          </w:p>
        </w:tc>
      </w:tr>
      <w:tr w:rsidR="00E81C2A" w:rsidRPr="00230B7B" w14:paraId="031D2D67" w14:textId="77777777" w:rsidTr="00AA04C4">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49D8572E" w14:textId="6628D787" w:rsidR="00E81C2A" w:rsidRPr="00230B7B" w:rsidRDefault="007B6794" w:rsidP="00824607">
            <w:pPr>
              <w:jc w:val="center"/>
              <w:rPr>
                <w:rFonts w:eastAsia="Times New Roman" w:cstheme="minorHAnsi"/>
                <w:sz w:val="20"/>
                <w:szCs w:val="20"/>
                <w:lang w:val="es-ES_tradnl" w:eastAsia="es-CL"/>
              </w:rPr>
            </w:pPr>
            <w:r w:rsidRPr="00230B7B">
              <w:rPr>
                <w:rFonts w:eastAsia="Times New Roman" w:cstheme="minorHAnsi"/>
                <w:sz w:val="20"/>
                <w:szCs w:val="20"/>
                <w:lang w:val="es-ES_tradnl" w:eastAsia="es-CL"/>
              </w:rPr>
              <w:t>4</w:t>
            </w:r>
          </w:p>
        </w:tc>
        <w:tc>
          <w:tcPr>
            <w:tcW w:w="1760" w:type="pct"/>
            <w:tcBorders>
              <w:top w:val="single" w:sz="4" w:space="0" w:color="auto"/>
              <w:left w:val="nil"/>
              <w:bottom w:val="single" w:sz="4" w:space="0" w:color="auto"/>
              <w:right w:val="single" w:sz="4" w:space="0" w:color="auto"/>
            </w:tcBorders>
            <w:vAlign w:val="center"/>
          </w:tcPr>
          <w:p w14:paraId="0B9564A5" w14:textId="043B1E37" w:rsidR="00E81C2A" w:rsidRPr="00230B7B" w:rsidRDefault="00E81C2A" w:rsidP="006F46AF">
            <w:pPr>
              <w:rPr>
                <w:sz w:val="20"/>
                <w:szCs w:val="20"/>
              </w:rPr>
            </w:pPr>
            <w:r w:rsidRPr="00230B7B">
              <w:rPr>
                <w:sz w:val="20"/>
                <w:szCs w:val="20"/>
              </w:rPr>
              <w:t xml:space="preserve">Área Pilas N° 4. </w:t>
            </w:r>
          </w:p>
        </w:tc>
        <w:tc>
          <w:tcPr>
            <w:tcW w:w="2714" w:type="pct"/>
            <w:tcBorders>
              <w:top w:val="single" w:sz="4" w:space="0" w:color="auto"/>
              <w:left w:val="nil"/>
              <w:bottom w:val="single" w:sz="4" w:space="0" w:color="auto"/>
              <w:right w:val="single" w:sz="8" w:space="0" w:color="auto"/>
            </w:tcBorders>
            <w:vAlign w:val="center"/>
          </w:tcPr>
          <w:p w14:paraId="7D42B4C0" w14:textId="398C829C" w:rsidR="00E81C2A" w:rsidRPr="00230B7B" w:rsidRDefault="007D74E1" w:rsidP="007D74E1">
            <w:pPr>
              <w:rPr>
                <w:sz w:val="20"/>
                <w:szCs w:val="20"/>
              </w:rPr>
            </w:pPr>
            <w:r w:rsidRPr="00230B7B">
              <w:rPr>
                <w:sz w:val="20"/>
                <w:szCs w:val="20"/>
              </w:rPr>
              <w:t xml:space="preserve">Pilas de </w:t>
            </w:r>
            <w:r w:rsidR="00043A21" w:rsidRPr="00230B7B">
              <w:rPr>
                <w:sz w:val="20"/>
                <w:szCs w:val="20"/>
              </w:rPr>
              <w:t xml:space="preserve">residuos de maíz transgénico (OGM) y residuos de vides (escobajo y orujo) de áreas reglamentadas por el programa </w:t>
            </w:r>
            <w:r w:rsidR="00043A21" w:rsidRPr="00230B7B">
              <w:rPr>
                <w:i/>
                <w:sz w:val="20"/>
                <w:szCs w:val="20"/>
              </w:rPr>
              <w:t>Lobesia botrana</w:t>
            </w:r>
            <w:r w:rsidR="00043A21" w:rsidRPr="00230B7B">
              <w:rPr>
                <w:sz w:val="20"/>
                <w:szCs w:val="20"/>
              </w:rPr>
              <w:t xml:space="preserve"> (SAG). </w:t>
            </w:r>
          </w:p>
        </w:tc>
      </w:tr>
      <w:tr w:rsidR="00E81C2A" w:rsidRPr="00230B7B" w14:paraId="582AA563" w14:textId="77777777" w:rsidTr="00AA04C4">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04B17BF7" w14:textId="26751193" w:rsidR="00E81C2A" w:rsidRPr="00230B7B" w:rsidRDefault="007B6794" w:rsidP="00824607">
            <w:pPr>
              <w:jc w:val="center"/>
              <w:rPr>
                <w:rFonts w:eastAsia="Times New Roman" w:cstheme="minorHAnsi"/>
                <w:sz w:val="20"/>
                <w:szCs w:val="20"/>
                <w:lang w:val="es-ES_tradnl" w:eastAsia="es-CL"/>
              </w:rPr>
            </w:pPr>
            <w:r w:rsidRPr="00230B7B">
              <w:rPr>
                <w:rFonts w:eastAsia="Times New Roman" w:cstheme="minorHAnsi"/>
                <w:sz w:val="20"/>
                <w:szCs w:val="20"/>
                <w:lang w:val="es-ES_tradnl" w:eastAsia="es-CL"/>
              </w:rPr>
              <w:t>5</w:t>
            </w:r>
          </w:p>
        </w:tc>
        <w:tc>
          <w:tcPr>
            <w:tcW w:w="1760" w:type="pct"/>
            <w:tcBorders>
              <w:top w:val="single" w:sz="4" w:space="0" w:color="auto"/>
              <w:left w:val="nil"/>
              <w:bottom w:val="single" w:sz="4" w:space="0" w:color="auto"/>
              <w:right w:val="single" w:sz="4" w:space="0" w:color="auto"/>
            </w:tcBorders>
            <w:vAlign w:val="center"/>
          </w:tcPr>
          <w:p w14:paraId="27ED5892" w14:textId="6801F5D0" w:rsidR="00E81C2A" w:rsidRPr="00230B7B" w:rsidRDefault="00E81C2A" w:rsidP="006F46AF">
            <w:pPr>
              <w:rPr>
                <w:sz w:val="20"/>
                <w:szCs w:val="20"/>
              </w:rPr>
            </w:pPr>
            <w:r w:rsidRPr="00230B7B">
              <w:rPr>
                <w:sz w:val="20"/>
                <w:szCs w:val="20"/>
              </w:rPr>
              <w:t xml:space="preserve">Área Pilas N° 5. </w:t>
            </w:r>
          </w:p>
        </w:tc>
        <w:tc>
          <w:tcPr>
            <w:tcW w:w="2714" w:type="pct"/>
            <w:tcBorders>
              <w:top w:val="single" w:sz="4" w:space="0" w:color="auto"/>
              <w:left w:val="nil"/>
              <w:bottom w:val="single" w:sz="4" w:space="0" w:color="auto"/>
              <w:right w:val="single" w:sz="8" w:space="0" w:color="auto"/>
            </w:tcBorders>
            <w:vAlign w:val="center"/>
          </w:tcPr>
          <w:p w14:paraId="576BA876" w14:textId="101A0685" w:rsidR="00E81C2A" w:rsidRPr="00230B7B" w:rsidRDefault="007D74E1" w:rsidP="007D74E1">
            <w:pPr>
              <w:rPr>
                <w:sz w:val="20"/>
                <w:szCs w:val="20"/>
              </w:rPr>
            </w:pPr>
            <w:r w:rsidRPr="00230B7B">
              <w:rPr>
                <w:sz w:val="20"/>
                <w:szCs w:val="20"/>
              </w:rPr>
              <w:t>Pilas de</w:t>
            </w:r>
            <w:r w:rsidR="00043A21" w:rsidRPr="00230B7B">
              <w:rPr>
                <w:sz w:val="20"/>
                <w:szCs w:val="20"/>
              </w:rPr>
              <w:t xml:space="preserve"> residuos de lodos de papel</w:t>
            </w:r>
            <w:r w:rsidRPr="00230B7B">
              <w:rPr>
                <w:sz w:val="20"/>
                <w:szCs w:val="20"/>
              </w:rPr>
              <w:t>.</w:t>
            </w:r>
          </w:p>
        </w:tc>
      </w:tr>
      <w:tr w:rsidR="009D6085" w:rsidRPr="00230B7B" w14:paraId="4A2F1AE5" w14:textId="77777777" w:rsidTr="00AA04C4">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7B47D587" w14:textId="70E765FB" w:rsidR="009D6085" w:rsidRPr="00230B7B" w:rsidRDefault="007B6794" w:rsidP="00824607">
            <w:pPr>
              <w:jc w:val="center"/>
              <w:rPr>
                <w:rFonts w:eastAsia="Times New Roman" w:cstheme="minorHAnsi"/>
                <w:sz w:val="20"/>
                <w:szCs w:val="20"/>
                <w:lang w:val="es-ES_tradnl" w:eastAsia="es-CL"/>
              </w:rPr>
            </w:pPr>
            <w:r w:rsidRPr="00230B7B">
              <w:rPr>
                <w:rFonts w:eastAsia="Times New Roman" w:cstheme="minorHAnsi"/>
                <w:sz w:val="20"/>
                <w:szCs w:val="20"/>
                <w:lang w:val="es-ES_tradnl" w:eastAsia="es-CL"/>
              </w:rPr>
              <w:t>6</w:t>
            </w:r>
          </w:p>
        </w:tc>
        <w:tc>
          <w:tcPr>
            <w:tcW w:w="1760" w:type="pct"/>
            <w:tcBorders>
              <w:top w:val="single" w:sz="4" w:space="0" w:color="auto"/>
              <w:left w:val="nil"/>
              <w:bottom w:val="single" w:sz="4" w:space="0" w:color="auto"/>
              <w:right w:val="single" w:sz="4" w:space="0" w:color="auto"/>
            </w:tcBorders>
            <w:vAlign w:val="center"/>
          </w:tcPr>
          <w:p w14:paraId="0DD7985A" w14:textId="07EFBE03" w:rsidR="009D6085" w:rsidRPr="00230B7B" w:rsidRDefault="004161A1" w:rsidP="00FF692C">
            <w:pPr>
              <w:rPr>
                <w:sz w:val="20"/>
                <w:szCs w:val="20"/>
              </w:rPr>
            </w:pPr>
            <w:r w:rsidRPr="00230B7B">
              <w:rPr>
                <w:sz w:val="20"/>
                <w:szCs w:val="20"/>
              </w:rPr>
              <w:t>A</w:t>
            </w:r>
            <w:r w:rsidR="008C33A0" w:rsidRPr="00230B7B">
              <w:rPr>
                <w:sz w:val="20"/>
                <w:szCs w:val="20"/>
              </w:rPr>
              <w:t>copio de lodos frescos con apozamiento de percolados.</w:t>
            </w:r>
          </w:p>
        </w:tc>
        <w:tc>
          <w:tcPr>
            <w:tcW w:w="2714" w:type="pct"/>
            <w:tcBorders>
              <w:top w:val="single" w:sz="4" w:space="0" w:color="auto"/>
              <w:left w:val="nil"/>
              <w:bottom w:val="single" w:sz="4" w:space="0" w:color="auto"/>
              <w:right w:val="single" w:sz="8" w:space="0" w:color="auto"/>
            </w:tcBorders>
            <w:vAlign w:val="center"/>
          </w:tcPr>
          <w:p w14:paraId="22FC755C" w14:textId="30D6B87C" w:rsidR="009D6085" w:rsidRPr="00230B7B" w:rsidRDefault="004161A1" w:rsidP="00AA04C4">
            <w:pPr>
              <w:rPr>
                <w:rFonts w:eastAsia="Times New Roman" w:cstheme="minorHAnsi"/>
                <w:sz w:val="20"/>
                <w:szCs w:val="20"/>
                <w:lang w:val="es-ES_tradnl" w:eastAsia="es-CL"/>
              </w:rPr>
            </w:pPr>
            <w:r w:rsidRPr="00230B7B">
              <w:rPr>
                <w:sz w:val="20"/>
                <w:szCs w:val="20"/>
              </w:rPr>
              <w:t>Zona por fuera del proyecto, ubicada colindante al Río Peuco, donde existe acopio de lodos frescos con apozamiento de percolados.</w:t>
            </w:r>
          </w:p>
        </w:tc>
      </w:tr>
      <w:tr w:rsidR="009D6085" w:rsidRPr="00230B7B" w14:paraId="5DBEB545" w14:textId="77777777" w:rsidTr="00AA04C4">
        <w:trPr>
          <w:trHeight w:val="551"/>
          <w:jc w:val="center"/>
        </w:trPr>
        <w:tc>
          <w:tcPr>
            <w:tcW w:w="526" w:type="pct"/>
            <w:tcBorders>
              <w:top w:val="single" w:sz="4" w:space="0" w:color="auto"/>
              <w:left w:val="single" w:sz="8" w:space="0" w:color="auto"/>
              <w:bottom w:val="single" w:sz="4" w:space="0" w:color="auto"/>
              <w:right w:val="single" w:sz="4" w:space="0" w:color="auto"/>
            </w:tcBorders>
            <w:noWrap/>
            <w:vAlign w:val="center"/>
          </w:tcPr>
          <w:p w14:paraId="0C27A02E" w14:textId="52BEE3BC" w:rsidR="009D6085" w:rsidRPr="00230B7B" w:rsidRDefault="007B6794" w:rsidP="00824607">
            <w:pPr>
              <w:jc w:val="center"/>
              <w:rPr>
                <w:rFonts w:eastAsia="Times New Roman" w:cstheme="minorHAnsi"/>
                <w:sz w:val="20"/>
                <w:szCs w:val="20"/>
                <w:lang w:val="es-ES_tradnl" w:eastAsia="es-CL"/>
              </w:rPr>
            </w:pPr>
            <w:r w:rsidRPr="00230B7B">
              <w:rPr>
                <w:rFonts w:eastAsia="Times New Roman" w:cstheme="minorHAnsi"/>
                <w:sz w:val="20"/>
                <w:szCs w:val="20"/>
                <w:lang w:val="es-ES_tradnl" w:eastAsia="es-CL"/>
              </w:rPr>
              <w:t>7</w:t>
            </w:r>
          </w:p>
        </w:tc>
        <w:tc>
          <w:tcPr>
            <w:tcW w:w="1760" w:type="pct"/>
            <w:tcBorders>
              <w:top w:val="single" w:sz="4" w:space="0" w:color="auto"/>
              <w:left w:val="nil"/>
              <w:bottom w:val="single" w:sz="4" w:space="0" w:color="auto"/>
              <w:right w:val="single" w:sz="4" w:space="0" w:color="auto"/>
            </w:tcBorders>
            <w:vAlign w:val="center"/>
          </w:tcPr>
          <w:p w14:paraId="6738C825" w14:textId="32A5B102" w:rsidR="009D6085" w:rsidRPr="00230B7B" w:rsidRDefault="00AA04C4" w:rsidP="006F46AF">
            <w:pPr>
              <w:rPr>
                <w:sz w:val="20"/>
                <w:szCs w:val="20"/>
              </w:rPr>
            </w:pPr>
            <w:r w:rsidRPr="00230B7B">
              <w:rPr>
                <w:sz w:val="20"/>
                <w:szCs w:val="20"/>
              </w:rPr>
              <w:t>Demarcaciones que proyecta</w:t>
            </w:r>
            <w:r w:rsidR="008C33A0" w:rsidRPr="00230B7B">
              <w:rPr>
                <w:sz w:val="20"/>
                <w:szCs w:val="20"/>
              </w:rPr>
              <w:t>n la pos</w:t>
            </w:r>
            <w:r w:rsidRPr="00230B7B">
              <w:rPr>
                <w:sz w:val="20"/>
                <w:szCs w:val="20"/>
              </w:rPr>
              <w:t>ible ubicación de biodigestores.</w:t>
            </w:r>
          </w:p>
        </w:tc>
        <w:tc>
          <w:tcPr>
            <w:tcW w:w="2714" w:type="pct"/>
            <w:tcBorders>
              <w:top w:val="single" w:sz="4" w:space="0" w:color="auto"/>
              <w:left w:val="nil"/>
              <w:bottom w:val="single" w:sz="4" w:space="0" w:color="auto"/>
              <w:right w:val="single" w:sz="8" w:space="0" w:color="auto"/>
            </w:tcBorders>
            <w:vAlign w:val="center"/>
          </w:tcPr>
          <w:p w14:paraId="08631F91" w14:textId="31396488" w:rsidR="009D6085" w:rsidRPr="00230B7B" w:rsidRDefault="004161A1" w:rsidP="00AA04C4">
            <w:pPr>
              <w:rPr>
                <w:rFonts w:eastAsia="Times New Roman" w:cstheme="minorHAnsi"/>
                <w:sz w:val="20"/>
                <w:szCs w:val="20"/>
                <w:lang w:val="es-ES_tradnl" w:eastAsia="es-CL"/>
              </w:rPr>
            </w:pPr>
            <w:r w:rsidRPr="00230B7B">
              <w:rPr>
                <w:sz w:val="20"/>
                <w:szCs w:val="20"/>
              </w:rPr>
              <w:t xml:space="preserve">Sector </w:t>
            </w:r>
            <w:r w:rsidR="00AA04C4" w:rsidRPr="00230B7B">
              <w:rPr>
                <w:sz w:val="20"/>
                <w:szCs w:val="20"/>
              </w:rPr>
              <w:t>con demarcaciones que proyecta</w:t>
            </w:r>
            <w:r w:rsidRPr="00230B7B">
              <w:rPr>
                <w:sz w:val="20"/>
                <w:szCs w:val="20"/>
              </w:rPr>
              <w:t xml:space="preserve">n la posible ubicación de </w:t>
            </w:r>
            <w:r w:rsidR="00AA04C4" w:rsidRPr="00230B7B">
              <w:rPr>
                <w:sz w:val="20"/>
                <w:szCs w:val="20"/>
              </w:rPr>
              <w:t xml:space="preserve">los </w:t>
            </w:r>
            <w:r w:rsidRPr="00230B7B">
              <w:rPr>
                <w:sz w:val="20"/>
                <w:szCs w:val="20"/>
              </w:rPr>
              <w:t>biodigestores relacionados a la RCA N° 175/2009.</w:t>
            </w:r>
          </w:p>
        </w:tc>
      </w:tr>
    </w:tbl>
    <w:p w14:paraId="73E4A9EE" w14:textId="77777777" w:rsidR="009524F3" w:rsidRPr="00230B7B" w:rsidRDefault="009524F3">
      <w:pPr>
        <w:jc w:val="left"/>
        <w:rPr>
          <w:rFonts w:cstheme="minorHAnsi"/>
          <w:b/>
          <w:sz w:val="14"/>
          <w:szCs w:val="24"/>
        </w:rPr>
      </w:pPr>
      <w:r w:rsidRPr="00230B7B">
        <w:rPr>
          <w:rFonts w:cstheme="minorHAnsi"/>
          <w:b/>
          <w:sz w:val="14"/>
          <w:szCs w:val="24"/>
        </w:rPr>
        <w:br w:type="page"/>
      </w:r>
    </w:p>
    <w:p w14:paraId="3B8B6909" w14:textId="77777777" w:rsidR="009D6085" w:rsidRPr="00230B7B" w:rsidRDefault="009D6085" w:rsidP="009D6085">
      <w:pPr>
        <w:sectPr w:rsidR="009D6085" w:rsidRPr="00230B7B" w:rsidSect="00E349AF">
          <w:pgSz w:w="12240" w:h="15840"/>
          <w:pgMar w:top="1134" w:right="1134" w:bottom="1134" w:left="1134" w:header="709" w:footer="709" w:gutter="0"/>
          <w:cols w:space="708"/>
          <w:docGrid w:linePitch="360"/>
        </w:sectPr>
      </w:pPr>
      <w:bookmarkStart w:id="108" w:name="_Toc352840391"/>
      <w:bookmarkStart w:id="109" w:name="_Toc352841451"/>
    </w:p>
    <w:p w14:paraId="6E4958A1" w14:textId="77777777" w:rsidR="00F265C2" w:rsidRPr="00230B7B" w:rsidRDefault="00F265C2" w:rsidP="00F265C2">
      <w:pPr>
        <w:pStyle w:val="Ttulo2"/>
        <w:rPr>
          <w:bCs/>
        </w:rPr>
      </w:pPr>
      <w:bookmarkStart w:id="110" w:name="_Toc382383544"/>
      <w:bookmarkStart w:id="111" w:name="_Toc382472366"/>
      <w:bookmarkStart w:id="112" w:name="_Toc390184276"/>
      <w:bookmarkStart w:id="113" w:name="_Toc390360007"/>
      <w:bookmarkStart w:id="114" w:name="_Toc390777028"/>
      <w:bookmarkStart w:id="115" w:name="_Toc453323123"/>
      <w:bookmarkStart w:id="116" w:name="_Toc352840392"/>
      <w:bookmarkStart w:id="117" w:name="_Toc352841452"/>
      <w:bookmarkEnd w:id="108"/>
      <w:bookmarkEnd w:id="109"/>
      <w:r w:rsidRPr="00230B7B">
        <w:rPr>
          <w:bCs/>
        </w:rPr>
        <w:lastRenderedPageBreak/>
        <w:t xml:space="preserve">Aspectos </w:t>
      </w:r>
      <w:r w:rsidR="00430772" w:rsidRPr="00230B7B">
        <w:rPr>
          <w:bCs/>
        </w:rPr>
        <w:t xml:space="preserve">relativos </w:t>
      </w:r>
      <w:r w:rsidRPr="00230B7B">
        <w:rPr>
          <w:bCs/>
        </w:rPr>
        <w:t>al Seguimiento Ambiental</w:t>
      </w:r>
      <w:bookmarkEnd w:id="110"/>
      <w:bookmarkEnd w:id="111"/>
      <w:bookmarkEnd w:id="112"/>
      <w:bookmarkEnd w:id="113"/>
      <w:bookmarkEnd w:id="114"/>
      <w:bookmarkEnd w:id="115"/>
    </w:p>
    <w:p w14:paraId="0EDA1AF1" w14:textId="77777777" w:rsidR="00F265C2" w:rsidRPr="00230B7B" w:rsidRDefault="00F265C2" w:rsidP="00F265C2">
      <w:pPr>
        <w:rPr>
          <w:b/>
          <w:bCs/>
        </w:rPr>
      </w:pPr>
    </w:p>
    <w:p w14:paraId="1949683C" w14:textId="633E14F9" w:rsidR="00677A75" w:rsidRPr="00230B7B" w:rsidRDefault="002D53E4" w:rsidP="00BD3FD5">
      <w:pPr>
        <w:rPr>
          <w:sz w:val="20"/>
          <w:szCs w:val="20"/>
        </w:rPr>
      </w:pPr>
      <w:bookmarkStart w:id="118" w:name="_Toc352840394"/>
      <w:bookmarkStart w:id="119" w:name="_Toc352841454"/>
      <w:bookmarkEnd w:id="116"/>
      <w:bookmarkEnd w:id="117"/>
      <w:r w:rsidRPr="00230B7B">
        <w:rPr>
          <w:sz w:val="20"/>
          <w:szCs w:val="20"/>
        </w:rPr>
        <w:t>No se han recepcionado informes de seguimiento ambiental.</w:t>
      </w:r>
    </w:p>
    <w:p w14:paraId="0E2C5440" w14:textId="77777777" w:rsidR="003C245C" w:rsidRPr="00230B7B" w:rsidRDefault="003C245C" w:rsidP="00BD3FD5"/>
    <w:p w14:paraId="55A8C176" w14:textId="620B8800" w:rsidR="004E583C" w:rsidRPr="00230B7B" w:rsidRDefault="00127163" w:rsidP="00C958D0">
      <w:pPr>
        <w:pStyle w:val="Ttulo1"/>
      </w:pPr>
      <w:r>
        <w:br w:type="page"/>
      </w:r>
      <w:bookmarkStart w:id="120" w:name="_Toc453323124"/>
      <w:r w:rsidR="004E583C" w:rsidRPr="00230B7B">
        <w:lastRenderedPageBreak/>
        <w:t>H</w:t>
      </w:r>
      <w:r w:rsidR="0024720C" w:rsidRPr="00230B7B">
        <w:t>ECHOS CONSTATADOS</w:t>
      </w:r>
      <w:r w:rsidR="004E583C" w:rsidRPr="00230B7B">
        <w:t>.</w:t>
      </w:r>
      <w:bookmarkEnd w:id="118"/>
      <w:bookmarkEnd w:id="119"/>
      <w:bookmarkEnd w:id="120"/>
    </w:p>
    <w:p w14:paraId="4612BE22" w14:textId="77777777" w:rsidR="00D17CB6" w:rsidRPr="00230B7B" w:rsidRDefault="00D17CB6" w:rsidP="00D17CB6"/>
    <w:p w14:paraId="453CC676" w14:textId="67848B90" w:rsidR="001C4519" w:rsidRPr="00230B7B" w:rsidRDefault="001C4519" w:rsidP="001C4519">
      <w:pPr>
        <w:pStyle w:val="Ttulo2"/>
      </w:pPr>
      <w:bookmarkStart w:id="121" w:name="_Toc453323125"/>
      <w:r w:rsidRPr="00230B7B">
        <w:t>Cerco perimetral.</w:t>
      </w:r>
      <w:bookmarkEnd w:id="121"/>
    </w:p>
    <w:p w14:paraId="03A00019" w14:textId="77777777" w:rsidR="00890AC7" w:rsidRPr="00230B7B" w:rsidRDefault="00890AC7">
      <w:pPr>
        <w:jc w:val="left"/>
        <w:rPr>
          <w:rFonts w:cstheme="minorHAnsi"/>
          <w:b/>
          <w:sz w:val="14"/>
          <w:szCs w:val="24"/>
        </w:rPr>
      </w:pPr>
    </w:p>
    <w:tbl>
      <w:tblPr>
        <w:tblStyle w:val="Tablaconcuadrcula"/>
        <w:tblW w:w="5000" w:type="pct"/>
        <w:tblLook w:val="04A0" w:firstRow="1" w:lastRow="0" w:firstColumn="1" w:lastColumn="0" w:noHBand="0" w:noVBand="1"/>
      </w:tblPr>
      <w:tblGrid>
        <w:gridCol w:w="13788"/>
      </w:tblGrid>
      <w:tr w:rsidR="007B6794" w:rsidRPr="00230B7B" w14:paraId="7B143250" w14:textId="77777777" w:rsidTr="007B6794">
        <w:trPr>
          <w:trHeight w:val="142"/>
        </w:trPr>
        <w:tc>
          <w:tcPr>
            <w:tcW w:w="5000" w:type="pct"/>
          </w:tcPr>
          <w:p w14:paraId="0E01EE00" w14:textId="7531A8CF" w:rsidR="007B6794" w:rsidRPr="00230B7B" w:rsidRDefault="007B6794" w:rsidP="00303A39">
            <w:r w:rsidRPr="00230B7B">
              <w:rPr>
                <w:rFonts w:eastAsia="Times New Roman"/>
                <w:b/>
                <w:bCs/>
                <w:color w:val="000000"/>
                <w:lang w:eastAsia="es-CL"/>
              </w:rPr>
              <w:t>Número de hecho constatado</w:t>
            </w:r>
            <w:r w:rsidRPr="00230B7B">
              <w:rPr>
                <w:rFonts w:eastAsia="Times New Roman"/>
                <w:color w:val="000000"/>
                <w:lang w:eastAsia="es-CL"/>
              </w:rPr>
              <w:t xml:space="preserve">: </w:t>
            </w:r>
            <w:r w:rsidRPr="00230B7B">
              <w:rPr>
                <w:b/>
              </w:rPr>
              <w:t>1</w:t>
            </w:r>
          </w:p>
        </w:tc>
      </w:tr>
      <w:tr w:rsidR="00890AC7" w:rsidRPr="00230B7B" w14:paraId="2BDE3314" w14:textId="77777777" w:rsidTr="00B938E9">
        <w:trPr>
          <w:trHeight w:val="319"/>
        </w:trPr>
        <w:tc>
          <w:tcPr>
            <w:tcW w:w="5000" w:type="pct"/>
            <w:tcBorders>
              <w:bottom w:val="single" w:sz="4" w:space="0" w:color="auto"/>
            </w:tcBorders>
          </w:tcPr>
          <w:p w14:paraId="278AC9E9" w14:textId="09065636" w:rsidR="00890AC7" w:rsidRPr="00230B7B" w:rsidRDefault="00890AC7" w:rsidP="00B938E9">
            <w:pPr>
              <w:rPr>
                <w:color w:val="FF0000"/>
              </w:rPr>
            </w:pPr>
            <w:r w:rsidRPr="00230B7B">
              <w:rPr>
                <w:b/>
              </w:rPr>
              <w:t xml:space="preserve">Exigencias: </w:t>
            </w:r>
          </w:p>
          <w:p w14:paraId="25349990" w14:textId="77777777" w:rsidR="00BA38D2" w:rsidRPr="00230B7B" w:rsidRDefault="00BA38D2" w:rsidP="00BA38D2">
            <w:pPr>
              <w:rPr>
                <w:rFonts w:eastAsia="Times New Roman"/>
                <w:b/>
                <w:color w:val="000000"/>
                <w:lang w:eastAsia="es-CL"/>
              </w:rPr>
            </w:pPr>
            <w:r w:rsidRPr="00230B7B">
              <w:rPr>
                <w:rFonts w:eastAsia="Times New Roman"/>
                <w:b/>
                <w:color w:val="000000"/>
                <w:lang w:eastAsia="es-CL"/>
              </w:rPr>
              <w:t>RCA N° 55/2001. Considerando 3.1.</w:t>
            </w:r>
          </w:p>
          <w:p w14:paraId="09886907" w14:textId="6DF3F450" w:rsidR="007B756A" w:rsidRPr="00230B7B" w:rsidRDefault="00BA38D2" w:rsidP="00BA38D2">
            <w:pPr>
              <w:rPr>
                <w:rFonts w:eastAsia="Times New Roman"/>
                <w:color w:val="000000"/>
                <w:lang w:eastAsia="es-CL"/>
              </w:rPr>
            </w:pPr>
            <w:r w:rsidRPr="00230B7B">
              <w:rPr>
                <w:rFonts w:eastAsia="Times New Roman"/>
                <w:color w:val="000000"/>
                <w:lang w:eastAsia="es-CL"/>
              </w:rPr>
              <w:t>El recinto cuenta con los cierros perimetrales y un camino interior de unos 500 metros, desde el acceso hasta la zona en que se desarrollarán las actividades de compostaje.</w:t>
            </w:r>
          </w:p>
          <w:p w14:paraId="42F09A72" w14:textId="77777777" w:rsidR="00BA38D2" w:rsidRPr="00230B7B" w:rsidRDefault="00BA38D2" w:rsidP="00BA38D2"/>
          <w:p w14:paraId="5131DF40" w14:textId="683D7D15" w:rsidR="007B756A" w:rsidRPr="00230B7B" w:rsidRDefault="007B756A" w:rsidP="00AD6BA2">
            <w:r w:rsidRPr="00230B7B">
              <w:rPr>
                <w:b/>
              </w:rPr>
              <w:t>RCA N° 55/2001. Considerando 3.1.1.</w:t>
            </w:r>
          </w:p>
          <w:p w14:paraId="71D59D2E" w14:textId="7B46E7C7" w:rsidR="00AD6BA2" w:rsidRPr="00230B7B" w:rsidRDefault="00AD6BA2" w:rsidP="00AD6BA2">
            <w:r w:rsidRPr="00230B7B">
              <w:t xml:space="preserve">Sin perjuicio que el proyecto no contempla la construcción de obras civiles que sean necesarias </w:t>
            </w:r>
            <w:r w:rsidR="00E868AF" w:rsidRPr="00230B7B">
              <w:t>para el desarrollo del proceso, se indican obras complementarias que</w:t>
            </w:r>
            <w:r w:rsidRPr="00230B7B">
              <w:t xml:space="preserve"> se incluyen en el recinto, las cuales ya están disponibles:</w:t>
            </w:r>
          </w:p>
          <w:p w14:paraId="07C0C305" w14:textId="77777777" w:rsidR="00AD6BA2" w:rsidRDefault="00DC7406" w:rsidP="007B756A">
            <w:r>
              <w:t>[</w:t>
            </w:r>
            <w:r w:rsidR="007B756A" w:rsidRPr="00230B7B">
              <w:t>…</w:t>
            </w:r>
            <w:r>
              <w:t xml:space="preserve">] </w:t>
            </w:r>
            <w:r w:rsidR="00AD6BA2" w:rsidRPr="00230B7B">
              <w:t>Cierros perimetrales, que consiste</w:t>
            </w:r>
            <w:r w:rsidR="00E868AF" w:rsidRPr="00230B7B">
              <w:t>n en polines de pino sulfatado,</w:t>
            </w:r>
            <w:r w:rsidR="00AD6BA2" w:rsidRPr="00230B7B">
              <w:t xml:space="preserve"> con alambre de p</w:t>
            </w:r>
            <w:r w:rsidR="007B756A" w:rsidRPr="00230B7B">
              <w:t>úas, de 1 ,80 metros de altura</w:t>
            </w:r>
            <w:r>
              <w:t xml:space="preserve"> [</w:t>
            </w:r>
            <w:r w:rsidR="007B756A" w:rsidRPr="00230B7B">
              <w:t>…</w:t>
            </w:r>
            <w:r>
              <w:t>]</w:t>
            </w:r>
          </w:p>
          <w:p w14:paraId="305E4733" w14:textId="2FEF3B40" w:rsidR="00DC7406" w:rsidRPr="00230B7B" w:rsidRDefault="00DC7406" w:rsidP="007B756A"/>
        </w:tc>
      </w:tr>
      <w:tr w:rsidR="00890AC7" w:rsidRPr="00230B7B" w14:paraId="5FD6B8A9" w14:textId="77777777" w:rsidTr="005770AF">
        <w:trPr>
          <w:trHeight w:val="2210"/>
        </w:trPr>
        <w:tc>
          <w:tcPr>
            <w:tcW w:w="5000" w:type="pct"/>
          </w:tcPr>
          <w:p w14:paraId="065A434C" w14:textId="77777777" w:rsidR="00890AC7" w:rsidRPr="00230B7B" w:rsidRDefault="00890AC7" w:rsidP="00B938E9">
            <w:pPr>
              <w:spacing w:before="120" w:after="120"/>
              <w:jc w:val="left"/>
              <w:rPr>
                <w:color w:val="FF0000"/>
              </w:rPr>
            </w:pPr>
            <w:r w:rsidRPr="00230B7B">
              <w:rPr>
                <w:b/>
              </w:rPr>
              <w:t>Hechos:</w:t>
            </w:r>
            <w:r w:rsidRPr="00230B7B">
              <w:t xml:space="preserve"> </w:t>
            </w:r>
          </w:p>
          <w:p w14:paraId="67AA449E" w14:textId="77777777" w:rsidR="00B938E9" w:rsidRPr="00230B7B" w:rsidRDefault="00890AC7" w:rsidP="00B938E9">
            <w:pPr>
              <w:pStyle w:val="Prrafodelista"/>
              <w:numPr>
                <w:ilvl w:val="0"/>
                <w:numId w:val="4"/>
              </w:numPr>
              <w:spacing w:before="120" w:after="120"/>
              <w:ind w:left="426"/>
              <w:contextualSpacing w:val="0"/>
              <w:rPr>
                <w:iCs/>
              </w:rPr>
            </w:pPr>
            <w:r w:rsidRPr="00230B7B">
              <w:rPr>
                <w:rFonts w:eastAsia="Times New Roman"/>
                <w:color w:val="000000"/>
                <w:lang w:eastAsia="es-CL"/>
              </w:rPr>
              <w:t>Durante las actividades de inspección</w:t>
            </w:r>
            <w:r w:rsidRPr="00230B7B">
              <w:rPr>
                <w:iCs/>
              </w:rPr>
              <w:t xml:space="preserve"> </w:t>
            </w:r>
            <w:r w:rsidR="00B938E9" w:rsidRPr="00230B7B">
              <w:rPr>
                <w:iCs/>
              </w:rPr>
              <w:t xml:space="preserve">ambiental se observó que el </w:t>
            </w:r>
            <w:r w:rsidR="00B938E9" w:rsidRPr="00230B7B">
              <w:t>cerco perimetral no es continuo.</w:t>
            </w:r>
          </w:p>
          <w:p w14:paraId="2FA79147" w14:textId="5325FC5B" w:rsidR="00B938E9" w:rsidRPr="00230B7B" w:rsidRDefault="00B938E9" w:rsidP="00B938E9">
            <w:pPr>
              <w:pStyle w:val="Prrafodelista"/>
              <w:numPr>
                <w:ilvl w:val="0"/>
                <w:numId w:val="4"/>
              </w:numPr>
              <w:spacing w:before="120" w:after="120"/>
              <w:ind w:left="426"/>
              <w:contextualSpacing w:val="0"/>
              <w:rPr>
                <w:iCs/>
              </w:rPr>
            </w:pPr>
            <w:r w:rsidRPr="00230B7B">
              <w:t xml:space="preserve">No existe cerco en el límite Sur del predio (colindante con </w:t>
            </w:r>
            <w:r w:rsidR="00DC7406">
              <w:t xml:space="preserve"> Unidad Fiscalizable </w:t>
            </w:r>
            <w:r w:rsidRPr="00230B7B">
              <w:t xml:space="preserve">ChileMink). </w:t>
            </w:r>
          </w:p>
          <w:p w14:paraId="3AB4AA3F" w14:textId="77777777" w:rsidR="00B938E9" w:rsidRPr="00230B7B" w:rsidRDefault="00B938E9" w:rsidP="00B938E9">
            <w:pPr>
              <w:pStyle w:val="Prrafodelista"/>
              <w:numPr>
                <w:ilvl w:val="0"/>
                <w:numId w:val="4"/>
              </w:numPr>
              <w:spacing w:before="120" w:after="120"/>
              <w:ind w:left="426"/>
              <w:contextualSpacing w:val="0"/>
              <w:rPr>
                <w:iCs/>
              </w:rPr>
            </w:pPr>
            <w:r w:rsidRPr="00230B7B">
              <w:t xml:space="preserve">El limite Oeste está cercado por completo con rollizos y hebras de alambre púa de 1,8 m de altura. </w:t>
            </w:r>
          </w:p>
          <w:p w14:paraId="79F0D911" w14:textId="77777777" w:rsidR="00B938E9" w:rsidRPr="00230B7B" w:rsidRDefault="00B938E9" w:rsidP="00B938E9">
            <w:pPr>
              <w:pStyle w:val="Prrafodelista"/>
              <w:numPr>
                <w:ilvl w:val="0"/>
                <w:numId w:val="4"/>
              </w:numPr>
              <w:spacing w:before="120" w:after="120"/>
              <w:ind w:left="426"/>
              <w:contextualSpacing w:val="0"/>
              <w:rPr>
                <w:iCs/>
              </w:rPr>
            </w:pPr>
            <w:r w:rsidRPr="00230B7B">
              <w:t>Limite Norte que deslinda con Río Peuco tiene cerco sólo en algunos sectores no siendo continuo.</w:t>
            </w:r>
          </w:p>
          <w:p w14:paraId="11C8FF7B" w14:textId="24F961BB" w:rsidR="00890AC7" w:rsidRPr="00230B7B" w:rsidRDefault="00B938E9" w:rsidP="00E868AF">
            <w:pPr>
              <w:pStyle w:val="Prrafodelista"/>
              <w:numPr>
                <w:ilvl w:val="0"/>
                <w:numId w:val="4"/>
              </w:numPr>
              <w:spacing w:before="120" w:after="120"/>
              <w:ind w:left="426"/>
              <w:contextualSpacing w:val="0"/>
              <w:rPr>
                <w:iCs/>
              </w:rPr>
            </w:pPr>
            <w:r w:rsidRPr="00230B7B">
              <w:t xml:space="preserve"> Finalmente, el límite Este, poseía cerco completo al igual que el l</w:t>
            </w:r>
            <w:r w:rsidR="00DC7406">
              <w:t>í</w:t>
            </w:r>
            <w:r w:rsidRPr="00230B7B">
              <w:t>mite Oeste.</w:t>
            </w:r>
          </w:p>
          <w:p w14:paraId="22DEFE83" w14:textId="6BC1FA5C" w:rsidR="00BA38D2" w:rsidRPr="005770AF" w:rsidRDefault="00BA38D2" w:rsidP="005770AF">
            <w:pPr>
              <w:spacing w:before="120" w:after="120"/>
              <w:rPr>
                <w:iCs/>
              </w:rPr>
            </w:pPr>
          </w:p>
        </w:tc>
      </w:tr>
    </w:tbl>
    <w:p w14:paraId="5B4B56BD" w14:textId="7CC67D4D" w:rsidR="00DC7406" w:rsidRDefault="00DC7406">
      <w:pPr>
        <w:jc w:val="left"/>
        <w:rPr>
          <w:rFonts w:cstheme="minorHAnsi"/>
          <w:b/>
          <w:sz w:val="14"/>
          <w:szCs w:val="24"/>
        </w:rPr>
      </w:pPr>
    </w:p>
    <w:p w14:paraId="7D442BA1" w14:textId="71626BEF" w:rsidR="001C4519" w:rsidRPr="00230B7B" w:rsidRDefault="00DC7406">
      <w:pPr>
        <w:jc w:val="left"/>
        <w:rPr>
          <w:rFonts w:cstheme="minorHAnsi"/>
          <w:b/>
          <w:sz w:val="14"/>
          <w:szCs w:val="24"/>
        </w:rPr>
      </w:pPr>
      <w:r>
        <w:rPr>
          <w:rFonts w:cstheme="minorHAnsi"/>
          <w:b/>
          <w:sz w:val="14"/>
          <w:szCs w:val="24"/>
        </w:rPr>
        <w:br w:type="page"/>
      </w:r>
    </w:p>
    <w:p w14:paraId="3F423AF4" w14:textId="6CB4FBA6" w:rsidR="001C4519" w:rsidRPr="00230B7B" w:rsidRDefault="001C4519" w:rsidP="001C4519">
      <w:pPr>
        <w:pStyle w:val="Ttulo2"/>
      </w:pPr>
      <w:bookmarkStart w:id="122" w:name="_Toc453323126"/>
      <w:r w:rsidRPr="00230B7B">
        <w:lastRenderedPageBreak/>
        <w:t>Control/pesaje de residuos que ingresan a compostaje.</w:t>
      </w:r>
      <w:bookmarkEnd w:id="122"/>
    </w:p>
    <w:p w14:paraId="4DB1DE0C" w14:textId="77777777" w:rsidR="001C4519" w:rsidRPr="00230B7B" w:rsidRDefault="001C4519" w:rsidP="001C4519">
      <w:pPr>
        <w:jc w:val="left"/>
        <w:rPr>
          <w:rFonts w:cstheme="minorHAnsi"/>
          <w:b/>
          <w:sz w:val="14"/>
          <w:szCs w:val="24"/>
        </w:rPr>
      </w:pPr>
    </w:p>
    <w:tbl>
      <w:tblPr>
        <w:tblStyle w:val="Tablaconcuadrcula"/>
        <w:tblW w:w="5000" w:type="pct"/>
        <w:tblLook w:val="04A0" w:firstRow="1" w:lastRow="0" w:firstColumn="1" w:lastColumn="0" w:noHBand="0" w:noVBand="1"/>
      </w:tblPr>
      <w:tblGrid>
        <w:gridCol w:w="13788"/>
      </w:tblGrid>
      <w:tr w:rsidR="007B6794" w:rsidRPr="00230B7B" w14:paraId="0EF39135" w14:textId="77777777" w:rsidTr="007B6794">
        <w:trPr>
          <w:trHeight w:val="142"/>
        </w:trPr>
        <w:tc>
          <w:tcPr>
            <w:tcW w:w="5000" w:type="pct"/>
          </w:tcPr>
          <w:p w14:paraId="10B1C587" w14:textId="32A02FCF" w:rsidR="007B6794" w:rsidRPr="00230B7B" w:rsidRDefault="007B6794" w:rsidP="00303A39">
            <w:r w:rsidRPr="00230B7B">
              <w:rPr>
                <w:rFonts w:eastAsia="Times New Roman"/>
                <w:b/>
                <w:bCs/>
                <w:color w:val="000000"/>
                <w:lang w:eastAsia="es-CL"/>
              </w:rPr>
              <w:t>Número de hecho constatado</w:t>
            </w:r>
            <w:r w:rsidRPr="00230B7B">
              <w:rPr>
                <w:rFonts w:eastAsia="Times New Roman"/>
                <w:color w:val="000000"/>
                <w:lang w:eastAsia="es-CL"/>
              </w:rPr>
              <w:t xml:space="preserve">: </w:t>
            </w:r>
            <w:r w:rsidRPr="00230B7B">
              <w:rPr>
                <w:b/>
              </w:rPr>
              <w:t>2</w:t>
            </w:r>
          </w:p>
        </w:tc>
      </w:tr>
      <w:tr w:rsidR="001C4519" w:rsidRPr="00230B7B" w14:paraId="3D87910D" w14:textId="77777777" w:rsidTr="00B938E9">
        <w:trPr>
          <w:trHeight w:val="142"/>
        </w:trPr>
        <w:tc>
          <w:tcPr>
            <w:tcW w:w="5000" w:type="pct"/>
          </w:tcPr>
          <w:p w14:paraId="6D35166C" w14:textId="2A20DB2F" w:rsidR="001C4519" w:rsidRPr="00230B7B" w:rsidRDefault="001C4519" w:rsidP="00EE33CE">
            <w:pPr>
              <w:rPr>
                <w:rFonts w:eastAsia="Times New Roman"/>
                <w:bCs/>
                <w:color w:val="000000"/>
                <w:lang w:eastAsia="es-CL"/>
              </w:rPr>
            </w:pPr>
            <w:r w:rsidRPr="00230B7B">
              <w:rPr>
                <w:rFonts w:eastAsia="Times New Roman"/>
                <w:b/>
                <w:bCs/>
                <w:color w:val="000000"/>
                <w:lang w:eastAsia="es-CL"/>
              </w:rPr>
              <w:t>Documentación solicitada y entregada (</w:t>
            </w:r>
            <w:r w:rsidR="001816E0" w:rsidRPr="00230B7B">
              <w:rPr>
                <w:rFonts w:eastAsia="Times New Roman"/>
                <w:b/>
                <w:bCs/>
                <w:color w:val="000000"/>
                <w:lang w:eastAsia="es-CL"/>
              </w:rPr>
              <w:t>Anexo 3</w:t>
            </w:r>
            <w:r w:rsidRPr="00230B7B">
              <w:rPr>
                <w:rFonts w:eastAsia="Times New Roman"/>
                <w:b/>
                <w:bCs/>
                <w:color w:val="000000"/>
                <w:lang w:eastAsia="es-CL"/>
              </w:rPr>
              <w:t>):</w:t>
            </w:r>
          </w:p>
          <w:p w14:paraId="26AA800D" w14:textId="45B52DB3" w:rsidR="00EE33CE" w:rsidRPr="00230B7B" w:rsidRDefault="00EE33CE" w:rsidP="00787C6D">
            <w:pPr>
              <w:pStyle w:val="Prrafodelista"/>
              <w:numPr>
                <w:ilvl w:val="0"/>
                <w:numId w:val="3"/>
              </w:numPr>
              <w:rPr>
                <w:rFonts w:eastAsia="Times New Roman"/>
                <w:bCs/>
                <w:color w:val="000000"/>
                <w:lang w:eastAsia="es-CL"/>
              </w:rPr>
            </w:pPr>
            <w:r w:rsidRPr="00230B7B">
              <w:rPr>
                <w:rFonts w:eastAsia="Times New Roman"/>
                <w:bCs/>
                <w:color w:val="000000"/>
                <w:lang w:eastAsia="es-CL"/>
              </w:rPr>
              <w:t>Copia escaneada de guías de despacho y/o facturas de los materiales ingresados (residuos) de los meses de enero, febrero y marzo</w:t>
            </w:r>
            <w:r w:rsidR="00DC7406">
              <w:rPr>
                <w:rFonts w:eastAsia="Times New Roman"/>
                <w:bCs/>
                <w:color w:val="000000"/>
                <w:lang w:eastAsia="es-CL"/>
              </w:rPr>
              <w:t xml:space="preserve"> 2016</w:t>
            </w:r>
            <w:r w:rsidRPr="00230B7B">
              <w:rPr>
                <w:rFonts w:eastAsia="Times New Roman"/>
                <w:bCs/>
                <w:color w:val="000000"/>
                <w:lang w:eastAsia="es-CL"/>
              </w:rPr>
              <w:t>, a la fecha.</w:t>
            </w:r>
          </w:p>
          <w:p w14:paraId="75FF4956" w14:textId="52A717D9" w:rsidR="00EE33CE" w:rsidRPr="00230B7B" w:rsidRDefault="00EE33CE" w:rsidP="00787C6D">
            <w:pPr>
              <w:pStyle w:val="Prrafodelista"/>
              <w:numPr>
                <w:ilvl w:val="0"/>
                <w:numId w:val="3"/>
              </w:numPr>
              <w:rPr>
                <w:rFonts w:eastAsia="Times New Roman"/>
                <w:bCs/>
                <w:color w:val="000000"/>
                <w:lang w:eastAsia="es-CL"/>
              </w:rPr>
            </w:pPr>
            <w:r w:rsidRPr="00230B7B">
              <w:rPr>
                <w:rFonts w:eastAsia="Times New Roman"/>
                <w:bCs/>
                <w:color w:val="000000"/>
                <w:lang w:eastAsia="es-CL"/>
              </w:rPr>
              <w:t>Copia escaneada de guías de despacho y/o facturas de los materiales ingresados (residuos) asociados a transgénicos (OGM) y áreas reglamentadas al programa Lobesia botrana (SAG) de los meses de enero, febrero y marzo</w:t>
            </w:r>
            <w:r w:rsidR="00DC7406">
              <w:rPr>
                <w:rFonts w:eastAsia="Times New Roman"/>
                <w:bCs/>
                <w:color w:val="000000"/>
                <w:lang w:eastAsia="es-CL"/>
              </w:rPr>
              <w:t xml:space="preserve"> 2016</w:t>
            </w:r>
            <w:r w:rsidRPr="00230B7B">
              <w:rPr>
                <w:rFonts w:eastAsia="Times New Roman"/>
                <w:bCs/>
                <w:color w:val="000000"/>
                <w:lang w:eastAsia="es-CL"/>
              </w:rPr>
              <w:t>, a la fecha.</w:t>
            </w:r>
          </w:p>
          <w:p w14:paraId="3E4D7B7F" w14:textId="606A30B6" w:rsidR="00EE33CE" w:rsidRPr="00230B7B" w:rsidRDefault="00EE33CE" w:rsidP="00787C6D">
            <w:pPr>
              <w:pStyle w:val="Prrafodelista"/>
              <w:numPr>
                <w:ilvl w:val="0"/>
                <w:numId w:val="3"/>
              </w:numPr>
              <w:rPr>
                <w:rFonts w:eastAsia="Times New Roman"/>
                <w:bCs/>
                <w:color w:val="000000"/>
                <w:lang w:eastAsia="es-CL"/>
              </w:rPr>
            </w:pPr>
            <w:r w:rsidRPr="00230B7B">
              <w:rPr>
                <w:rFonts w:eastAsia="Times New Roman"/>
                <w:bCs/>
                <w:color w:val="000000"/>
                <w:lang w:eastAsia="es-CL"/>
              </w:rPr>
              <w:t>Registro de los residuos ingresados a la planta durante los últimos tres meses, de acuerdo al libro de ingreso planta.</w:t>
            </w:r>
          </w:p>
        </w:tc>
      </w:tr>
      <w:tr w:rsidR="001C4519" w:rsidRPr="00230B7B" w14:paraId="7A37182A" w14:textId="77777777" w:rsidTr="00B938E9">
        <w:trPr>
          <w:trHeight w:val="319"/>
        </w:trPr>
        <w:tc>
          <w:tcPr>
            <w:tcW w:w="5000" w:type="pct"/>
            <w:tcBorders>
              <w:bottom w:val="single" w:sz="4" w:space="0" w:color="auto"/>
            </w:tcBorders>
          </w:tcPr>
          <w:p w14:paraId="14D4785E" w14:textId="77777777" w:rsidR="001C4519" w:rsidRPr="00230B7B" w:rsidRDefault="001C4519" w:rsidP="00B938E9">
            <w:pPr>
              <w:rPr>
                <w:color w:val="FF0000"/>
              </w:rPr>
            </w:pPr>
            <w:r w:rsidRPr="00230B7B">
              <w:rPr>
                <w:b/>
              </w:rPr>
              <w:t xml:space="preserve">Exigencias: </w:t>
            </w:r>
          </w:p>
          <w:p w14:paraId="424CCD62" w14:textId="3F7396B7" w:rsidR="00310C26" w:rsidRPr="00230B7B" w:rsidRDefault="00310C26" w:rsidP="00B938E9">
            <w:pPr>
              <w:rPr>
                <w:b/>
              </w:rPr>
            </w:pPr>
            <w:r w:rsidRPr="00230B7B">
              <w:rPr>
                <w:b/>
              </w:rPr>
              <w:t>RCA N° 55/2001. Considerando 3.4.1.</w:t>
            </w:r>
          </w:p>
          <w:p w14:paraId="44EEFEAC" w14:textId="35C0BEF8" w:rsidR="00310C26" w:rsidRPr="00230B7B" w:rsidRDefault="00310C26" w:rsidP="00B938E9">
            <w:r w:rsidRPr="00230B7B">
              <w:t>El Proyecto de Agroorgánicos Mostazal Ltda. tiene por objetivo, lograr a partir del reciclaje de residuos de origen vegetal, un producto final llamado compost, con valor comercial.</w:t>
            </w:r>
          </w:p>
          <w:p w14:paraId="1FACD82A" w14:textId="77777777" w:rsidR="00310C26" w:rsidRPr="00230B7B" w:rsidRDefault="00310C26" w:rsidP="00B938E9">
            <w:pPr>
              <w:rPr>
                <w:b/>
              </w:rPr>
            </w:pPr>
          </w:p>
          <w:p w14:paraId="361A5D0E" w14:textId="678451D9" w:rsidR="001C4519" w:rsidRPr="00230B7B" w:rsidRDefault="007B756A" w:rsidP="00B938E9">
            <w:pPr>
              <w:rPr>
                <w:b/>
              </w:rPr>
            </w:pPr>
            <w:r w:rsidRPr="00230B7B">
              <w:rPr>
                <w:b/>
              </w:rPr>
              <w:t>RCA N° 55/2001. Considerando 3.4.1.</w:t>
            </w:r>
            <w:r w:rsidR="001C4519" w:rsidRPr="00230B7B">
              <w:rPr>
                <w:b/>
              </w:rPr>
              <w:tab/>
            </w:r>
          </w:p>
          <w:p w14:paraId="0CDBABA2" w14:textId="6A8ABC2C" w:rsidR="00AD6BA2" w:rsidRPr="00230B7B" w:rsidRDefault="00E868AF" w:rsidP="00AD6BA2">
            <w:r w:rsidRPr="00230B7B">
              <w:t xml:space="preserve">La </w:t>
            </w:r>
            <w:r w:rsidR="00AD6BA2" w:rsidRPr="00230B7B">
              <w:t>primera</w:t>
            </w:r>
            <w:r w:rsidRPr="00230B7B">
              <w:t xml:space="preserve"> fase</w:t>
            </w:r>
            <w:r w:rsidR="00AD6BA2" w:rsidRPr="00230B7B">
              <w:t xml:space="preserve"> de</w:t>
            </w:r>
            <w:r w:rsidRPr="00230B7B">
              <w:t xml:space="preserve">l proceso de producción de compost de Agroorgánicos </w:t>
            </w:r>
            <w:r w:rsidR="00AD6BA2" w:rsidRPr="00230B7B">
              <w:t>Mostazal, consiste en la recepción de la materia prima, constituida por residuos orgánicos de origen ve</w:t>
            </w:r>
            <w:r w:rsidRPr="00230B7B">
              <w:t xml:space="preserve">getal, aptos para la producción de compost. En la recepción del material </w:t>
            </w:r>
            <w:r w:rsidR="00AD6BA2" w:rsidRPr="00230B7B">
              <w:t xml:space="preserve">a compostar, se verificará que éste corresponda a lo </w:t>
            </w:r>
            <w:r w:rsidRPr="00230B7B">
              <w:t xml:space="preserve">indicado en el punto siguiente, libre de elementos ajenos a </w:t>
            </w:r>
            <w:r w:rsidR="00AD6BA2" w:rsidRPr="00230B7B">
              <w:t>los propósi</w:t>
            </w:r>
            <w:r w:rsidRPr="00230B7B">
              <w:t>tos del proceso y libre de materiales que puedan entorpecer</w:t>
            </w:r>
            <w:r w:rsidR="00AD6BA2" w:rsidRPr="00230B7B">
              <w:t xml:space="preserve"> una producción eficiente, y de acuerdo a las características que se estipulen en los contratos a suscribir con los proveedores.</w:t>
            </w:r>
          </w:p>
          <w:p w14:paraId="00F47E50" w14:textId="22F253F1" w:rsidR="00AD6BA2" w:rsidRPr="00230B7B" w:rsidRDefault="00DC7406" w:rsidP="00AD6BA2">
            <w:r>
              <w:t>[</w:t>
            </w:r>
            <w:r w:rsidR="00E868AF" w:rsidRPr="00230B7B">
              <w:t>…</w:t>
            </w:r>
            <w:r>
              <w:t xml:space="preserve">] </w:t>
            </w:r>
            <w:r w:rsidR="00E868AF" w:rsidRPr="00230B7B">
              <w:t xml:space="preserve">Ante </w:t>
            </w:r>
            <w:r w:rsidR="00AD6BA2" w:rsidRPr="00230B7B">
              <w:t>la ev</w:t>
            </w:r>
            <w:r w:rsidR="002E1B28" w:rsidRPr="00230B7B">
              <w:t xml:space="preserve">entualidad </w:t>
            </w:r>
            <w:r w:rsidR="00E868AF" w:rsidRPr="00230B7B">
              <w:t xml:space="preserve">de que los residuos transportados hasta la planta </w:t>
            </w:r>
            <w:r w:rsidR="00AD6BA2" w:rsidRPr="00230B7B">
              <w:t>no cumpl</w:t>
            </w:r>
            <w:r w:rsidR="00E868AF" w:rsidRPr="00230B7B">
              <w:t xml:space="preserve">an con dichas características, </w:t>
            </w:r>
            <w:r w:rsidR="00AD6BA2" w:rsidRPr="00230B7B">
              <w:t xml:space="preserve">no </w:t>
            </w:r>
            <w:r w:rsidR="00E868AF" w:rsidRPr="00230B7B">
              <w:t xml:space="preserve">se llevará a cabo la recepción de éstos y serán destinados </w:t>
            </w:r>
            <w:r w:rsidR="00AD6BA2" w:rsidRPr="00230B7B">
              <w:t>al Relleno Sanitario La Yesca u otro</w:t>
            </w:r>
            <w:r w:rsidR="00E868AF" w:rsidRPr="00230B7B">
              <w:t xml:space="preserve"> que cuente con la autorización</w:t>
            </w:r>
            <w:r w:rsidR="00AD6BA2" w:rsidRPr="00230B7B">
              <w:t xml:space="preserve"> expresa del Servicio de Salud en su oportunidad. Estas situaciones serán registradas en el libr</w:t>
            </w:r>
            <w:r w:rsidR="00E868AF" w:rsidRPr="00230B7B">
              <w:t xml:space="preserve">o de recepción, identificando al generador, el vehículo, nombre y RUT del chofer, </w:t>
            </w:r>
            <w:r w:rsidR="00AD6BA2" w:rsidRPr="00230B7B">
              <w:t>f</w:t>
            </w:r>
            <w:r w:rsidR="00E868AF" w:rsidRPr="00230B7B">
              <w:t>echa y hora</w:t>
            </w:r>
            <w:r w:rsidR="00AD6BA2" w:rsidRPr="00230B7B">
              <w:t xml:space="preserve"> del evento y las razones del rechazo. E</w:t>
            </w:r>
            <w:r w:rsidR="00E868AF" w:rsidRPr="00230B7B">
              <w:t xml:space="preserve">ste registro estará disponible </w:t>
            </w:r>
            <w:r w:rsidR="00AD6BA2" w:rsidRPr="00230B7B">
              <w:t>para la revisión de parte de las autoridades ambientales, especialmente del Servicio de Salud.</w:t>
            </w:r>
          </w:p>
          <w:p w14:paraId="20F7E11A" w14:textId="77777777" w:rsidR="007B756A" w:rsidRPr="00230B7B" w:rsidRDefault="007B756A" w:rsidP="00AD6BA2">
            <w:pPr>
              <w:rPr>
                <w:b/>
              </w:rPr>
            </w:pPr>
          </w:p>
          <w:p w14:paraId="3E9E81EE" w14:textId="4D785750" w:rsidR="00AD6BA2" w:rsidRPr="00230B7B" w:rsidRDefault="007B756A" w:rsidP="00AD6BA2">
            <w:r w:rsidRPr="00230B7B">
              <w:rPr>
                <w:b/>
              </w:rPr>
              <w:t>RCA N° 55/2001. Considerando 3.4.2.</w:t>
            </w:r>
          </w:p>
          <w:p w14:paraId="1A886C13" w14:textId="33BCBAF5" w:rsidR="00AD6BA2" w:rsidRPr="00230B7B" w:rsidRDefault="00E868AF" w:rsidP="00AD6BA2">
            <w:r w:rsidRPr="00230B7B">
              <w:t xml:space="preserve">Para </w:t>
            </w:r>
            <w:r w:rsidR="00AD6BA2" w:rsidRPr="00230B7B">
              <w:t>la produc</w:t>
            </w:r>
            <w:r w:rsidRPr="00230B7B">
              <w:t xml:space="preserve">ción de compost en la Planta </w:t>
            </w:r>
            <w:r w:rsidR="00AD6BA2" w:rsidRPr="00230B7B">
              <w:t>de Agroorgánicos Mostazal, se utilizarán materiales orgánicos principalmente de origen vegetal, provenientes de Agroindustrias u</w:t>
            </w:r>
            <w:r w:rsidRPr="00230B7B">
              <w:t>bicadas en la zona, estimándose el insumo de unos 300 m</w:t>
            </w:r>
            <w:r w:rsidRPr="00230B7B">
              <w:rPr>
                <w:vertAlign w:val="superscript"/>
              </w:rPr>
              <w:t>3</w:t>
            </w:r>
            <w:r w:rsidRPr="00230B7B">
              <w:t xml:space="preserve"> diarios de estos materiales, libres de aditivos químicos, </w:t>
            </w:r>
            <w:r w:rsidR="00AD6BA2" w:rsidRPr="00230B7B">
              <w:t>pesticid</w:t>
            </w:r>
            <w:r w:rsidRPr="00230B7B">
              <w:t>as o fertilizantes. Estas</w:t>
            </w:r>
            <w:r w:rsidR="00AD6BA2" w:rsidRPr="00230B7B">
              <w:t xml:space="preserve"> materias primas son corontas de maíz, hojas de c</w:t>
            </w:r>
            <w:r w:rsidRPr="00230B7B">
              <w:t xml:space="preserve">hoclo, capotillo de maravilla, capotillo de avena, capotillo de cebada, virutas y aserrín de madera de pino de aserraderos, borras </w:t>
            </w:r>
            <w:r w:rsidR="00AD6BA2" w:rsidRPr="00230B7B">
              <w:t>de manzana, guano estabilizado de pollos broiler, restos de poda de áreas ve</w:t>
            </w:r>
            <w:r w:rsidRPr="00230B7B">
              <w:t xml:space="preserve">rdes públicas, realizadas por los municipios de la zona y grujos y escobajos de uva. Agroorgánicos Mostazal </w:t>
            </w:r>
            <w:r w:rsidR="00AD6BA2" w:rsidRPr="00230B7B">
              <w:t>no recibirá residuos cuyo origen o cuya co</w:t>
            </w:r>
            <w:r w:rsidRPr="00230B7B">
              <w:t xml:space="preserve">nstitución sean desconocidos, </w:t>
            </w:r>
            <w:r w:rsidR="00AD6BA2" w:rsidRPr="00230B7B">
              <w:t>como por ejemplo residuos sólidos generados en ferias libres o actividades similares.</w:t>
            </w:r>
          </w:p>
          <w:p w14:paraId="71997185" w14:textId="77777777" w:rsidR="00E868AF" w:rsidRPr="00230B7B" w:rsidRDefault="00E868AF" w:rsidP="00AD6BA2"/>
          <w:p w14:paraId="6FF71B10" w14:textId="31E7C693" w:rsidR="007B756A" w:rsidRPr="00230B7B" w:rsidRDefault="007B756A" w:rsidP="00AD6BA2">
            <w:r w:rsidRPr="00230B7B">
              <w:rPr>
                <w:b/>
              </w:rPr>
              <w:t>RCA N° 55/2001. Considerando 3.4.4.</w:t>
            </w:r>
          </w:p>
          <w:p w14:paraId="463CB391" w14:textId="065E69A7" w:rsidR="00AD6BA2" w:rsidRPr="00230B7B" w:rsidRDefault="00E868AF" w:rsidP="00AD6BA2">
            <w:r w:rsidRPr="00230B7B">
              <w:t xml:space="preserve">Previo a la conformación de las pilas, Agroorgánicos Mostazal </w:t>
            </w:r>
            <w:r w:rsidR="00AD6BA2" w:rsidRPr="00230B7B">
              <w:t>re</w:t>
            </w:r>
            <w:r w:rsidRPr="00230B7B">
              <w:t xml:space="preserve">alizará un control estricto de los materiales que serán ingresados al proceso </w:t>
            </w:r>
            <w:r w:rsidR="00AD6BA2" w:rsidRPr="00230B7B">
              <w:t xml:space="preserve">como </w:t>
            </w:r>
            <w:r w:rsidRPr="00230B7B">
              <w:t xml:space="preserve">materia prima, verificando </w:t>
            </w:r>
            <w:r w:rsidR="00AD6BA2" w:rsidRPr="00230B7B">
              <w:t>que ésta esté con</w:t>
            </w:r>
            <w:r w:rsidRPr="00230B7B">
              <w:t>stituida por residuos orgánicos</w:t>
            </w:r>
            <w:r w:rsidR="00AD6BA2" w:rsidRPr="00230B7B">
              <w:t xml:space="preserve"> de origen ve</w:t>
            </w:r>
            <w:r w:rsidRPr="00230B7B">
              <w:t>getal aptos para la producción de compost. Por</w:t>
            </w:r>
            <w:r w:rsidR="00AD6BA2" w:rsidRPr="00230B7B">
              <w:t xml:space="preserve"> lo tanto, en la recepci</w:t>
            </w:r>
            <w:r w:rsidRPr="00230B7B">
              <w:t>ón del material a compostar,</w:t>
            </w:r>
            <w:r w:rsidR="00AD6BA2" w:rsidRPr="00230B7B">
              <w:t xml:space="preserve"> se verificará que éste corresponda a lo deseado, libre de element</w:t>
            </w:r>
            <w:r w:rsidRPr="00230B7B">
              <w:t xml:space="preserve">os ajenos a los propósitos del proceso, libre de materiales </w:t>
            </w:r>
            <w:r w:rsidR="00AD6BA2" w:rsidRPr="00230B7B">
              <w:t>que pue</w:t>
            </w:r>
            <w:r w:rsidRPr="00230B7B">
              <w:t xml:space="preserve">dan entorpecer una producción eficiente, y de acuerdo </w:t>
            </w:r>
            <w:r w:rsidR="00AD6BA2" w:rsidRPr="00230B7B">
              <w:t xml:space="preserve">a </w:t>
            </w:r>
            <w:r w:rsidRPr="00230B7B">
              <w:t>las características que se</w:t>
            </w:r>
            <w:r w:rsidR="00AD6BA2" w:rsidRPr="00230B7B">
              <w:t xml:space="preserve"> esti</w:t>
            </w:r>
            <w:r w:rsidRPr="00230B7B">
              <w:t xml:space="preserve">pulen en los contratos a suscribir con </w:t>
            </w:r>
            <w:r w:rsidR="00AD6BA2" w:rsidRPr="00230B7B">
              <w:t>los proveedores.</w:t>
            </w:r>
          </w:p>
          <w:p w14:paraId="458AF9AD" w14:textId="77777777" w:rsidR="00AD6BA2" w:rsidRDefault="00AD6BA2" w:rsidP="007B756A">
            <w:r w:rsidRPr="00230B7B">
              <w:t xml:space="preserve">Estos proveedores son productores de bienes </w:t>
            </w:r>
            <w:r w:rsidR="002E1B28" w:rsidRPr="00230B7B">
              <w:t xml:space="preserve">de exportación o directamente </w:t>
            </w:r>
            <w:r w:rsidRPr="00230B7B">
              <w:t xml:space="preserve">procesadores de alimentos, con normas de control de calidad de parámetros internacionales, de acuerdo a políticas ambientales de sus casas </w:t>
            </w:r>
            <w:r w:rsidR="00E868AF" w:rsidRPr="00230B7B">
              <w:t>matrices, por lo que garantizan</w:t>
            </w:r>
            <w:r w:rsidRPr="00230B7B">
              <w:t xml:space="preserve"> un alto manejo del concepto de control de calidad a nivel sanitario. </w:t>
            </w:r>
            <w:r w:rsidRPr="00230B7B">
              <w:lastRenderedPageBreak/>
              <w:t xml:space="preserve">Con el fin de cumplir con lo anterior, los residuos generados a partir de la producción agroindustrial serán evacuados diaria y directamente </w:t>
            </w:r>
            <w:r w:rsidR="00E868AF" w:rsidRPr="00230B7B">
              <w:t>desde las líneas de producción,</w:t>
            </w:r>
            <w:r w:rsidRPr="00230B7B">
              <w:t xml:space="preserve"> a las tolvas </w:t>
            </w:r>
            <w:r w:rsidR="002E1B28" w:rsidRPr="00230B7B">
              <w:t>que los transportarán</w:t>
            </w:r>
            <w:r w:rsidRPr="00230B7B">
              <w:t xml:space="preserve"> basta la Planta de Compostaje de Agroorgánicos Mostazal.</w:t>
            </w:r>
          </w:p>
          <w:p w14:paraId="2C70B0B0" w14:textId="0D87F979" w:rsidR="00DC7406" w:rsidRPr="00230B7B" w:rsidRDefault="00DC7406" w:rsidP="007B756A"/>
        </w:tc>
      </w:tr>
      <w:tr w:rsidR="001C4519" w:rsidRPr="00230B7B" w14:paraId="09DD89C9" w14:textId="77777777" w:rsidTr="00B938E9">
        <w:trPr>
          <w:trHeight w:val="627"/>
        </w:trPr>
        <w:tc>
          <w:tcPr>
            <w:tcW w:w="5000" w:type="pct"/>
          </w:tcPr>
          <w:p w14:paraId="17666171" w14:textId="454229B1" w:rsidR="00B938E9" w:rsidRPr="00230B7B" w:rsidRDefault="001C4519" w:rsidP="00B938E9">
            <w:pPr>
              <w:spacing w:before="120" w:after="120"/>
              <w:jc w:val="left"/>
              <w:rPr>
                <w:color w:val="FF0000"/>
              </w:rPr>
            </w:pPr>
            <w:r w:rsidRPr="00230B7B">
              <w:rPr>
                <w:b/>
              </w:rPr>
              <w:lastRenderedPageBreak/>
              <w:t>Hechos:</w:t>
            </w:r>
            <w:r w:rsidRPr="00230B7B">
              <w:t xml:space="preserve"> </w:t>
            </w:r>
          </w:p>
          <w:p w14:paraId="441C6554" w14:textId="7AB3BEBA" w:rsidR="00C8666C" w:rsidRPr="00230B7B" w:rsidRDefault="00B938E9" w:rsidP="00B938E9">
            <w:pPr>
              <w:pStyle w:val="Prrafodelista"/>
              <w:numPr>
                <w:ilvl w:val="0"/>
                <w:numId w:val="14"/>
              </w:numPr>
            </w:pPr>
            <w:r w:rsidRPr="00230B7B">
              <w:t>Los camiones que ingresan con los residuos a la planta se controlan mediante el registro de guía de despacho y/o factura</w:t>
            </w:r>
            <w:r w:rsidR="001A500B">
              <w:t>,</w:t>
            </w:r>
            <w:r w:rsidRPr="00230B7B">
              <w:t xml:space="preserve"> con un buzón mantenido con llave, ubicado frente a la casa comedor y baños del personal. Posteriormente</w:t>
            </w:r>
            <w:r w:rsidR="001A500B">
              <w:t>,</w:t>
            </w:r>
            <w:r w:rsidRPr="00230B7B">
              <w:t xml:space="preserve"> esta documentación </w:t>
            </w:r>
            <w:r w:rsidR="00C8666C" w:rsidRPr="00230B7B">
              <w:t xml:space="preserve">se registra </w:t>
            </w:r>
            <w:r w:rsidRPr="00230B7B">
              <w:t>diariamente por parte</w:t>
            </w:r>
            <w:r w:rsidR="00C8666C" w:rsidRPr="00230B7B">
              <w:t xml:space="preserve"> del encargado de registrar la</w:t>
            </w:r>
            <w:r w:rsidRPr="00230B7B">
              <w:t xml:space="preserve"> información. </w:t>
            </w:r>
          </w:p>
          <w:p w14:paraId="4DB4EDEA" w14:textId="10681DC3" w:rsidR="00B938E9" w:rsidRPr="00230B7B" w:rsidRDefault="00B938E9" w:rsidP="00B938E9">
            <w:pPr>
              <w:pStyle w:val="Prrafodelista"/>
              <w:numPr>
                <w:ilvl w:val="0"/>
                <w:numId w:val="14"/>
              </w:numPr>
            </w:pPr>
            <w:r w:rsidRPr="00230B7B">
              <w:t>La Sra. García (Encargada del proyecto durante la inspección ambiental), señaló que todos los camiones que ingresan al recinto con residuos son de propiedad del Titular.</w:t>
            </w:r>
          </w:p>
          <w:p w14:paraId="32D8382B" w14:textId="50663256" w:rsidR="00B938E9" w:rsidRPr="00230B7B" w:rsidRDefault="00C8666C" w:rsidP="00B938E9">
            <w:pPr>
              <w:pStyle w:val="Prrafodelista"/>
              <w:numPr>
                <w:ilvl w:val="0"/>
                <w:numId w:val="14"/>
              </w:numPr>
            </w:pPr>
            <w:r w:rsidRPr="00230B7B">
              <w:t>D</w:t>
            </w:r>
            <w:r w:rsidR="00B938E9" w:rsidRPr="00230B7B">
              <w:t>e acuerdo a lo señalado por la Sra. García y lo constatado en registro de residuos recepcionados (guías de despacho), los insumos corresponden a:</w:t>
            </w:r>
          </w:p>
          <w:p w14:paraId="2BEFA3C3" w14:textId="77777777" w:rsidR="00B938E9" w:rsidRPr="00230B7B" w:rsidRDefault="00B938E9" w:rsidP="00C8666C">
            <w:pPr>
              <w:pStyle w:val="Prrafodelista"/>
              <w:numPr>
                <w:ilvl w:val="0"/>
                <w:numId w:val="16"/>
              </w:numPr>
              <w:spacing w:after="200" w:line="276" w:lineRule="auto"/>
              <w:jc w:val="left"/>
            </w:pPr>
            <w:r w:rsidRPr="00230B7B">
              <w:t>Lodos de plantas de tratamiento de Riles.</w:t>
            </w:r>
          </w:p>
          <w:p w14:paraId="236A3706" w14:textId="77777777" w:rsidR="00B938E9" w:rsidRPr="00230B7B" w:rsidRDefault="00B938E9" w:rsidP="00C8666C">
            <w:pPr>
              <w:pStyle w:val="Prrafodelista"/>
              <w:numPr>
                <w:ilvl w:val="0"/>
                <w:numId w:val="16"/>
              </w:numPr>
              <w:spacing w:after="200" w:line="276" w:lineRule="auto"/>
              <w:jc w:val="left"/>
            </w:pPr>
            <w:r w:rsidRPr="00230B7B">
              <w:t>Desechos de fruta.</w:t>
            </w:r>
          </w:p>
          <w:p w14:paraId="3CCDAA16" w14:textId="77777777" w:rsidR="00B938E9" w:rsidRPr="00230B7B" w:rsidRDefault="00B938E9" w:rsidP="00C8666C">
            <w:pPr>
              <w:pStyle w:val="Prrafodelista"/>
              <w:numPr>
                <w:ilvl w:val="0"/>
                <w:numId w:val="16"/>
              </w:numPr>
              <w:spacing w:after="200" w:line="276" w:lineRule="auto"/>
              <w:jc w:val="left"/>
            </w:pPr>
            <w:r w:rsidRPr="00230B7B">
              <w:t>Lodos de fruta.</w:t>
            </w:r>
          </w:p>
          <w:p w14:paraId="3902DDB7" w14:textId="77777777" w:rsidR="00B938E9" w:rsidRPr="00230B7B" w:rsidRDefault="00B938E9" w:rsidP="00C8666C">
            <w:pPr>
              <w:pStyle w:val="Prrafodelista"/>
              <w:numPr>
                <w:ilvl w:val="0"/>
                <w:numId w:val="16"/>
              </w:numPr>
              <w:spacing w:after="200" w:line="276" w:lineRule="auto"/>
              <w:jc w:val="left"/>
            </w:pPr>
            <w:r w:rsidRPr="00230B7B">
              <w:t>Tierra filtrante.</w:t>
            </w:r>
          </w:p>
          <w:p w14:paraId="3E009983" w14:textId="77777777" w:rsidR="00B938E9" w:rsidRPr="00230B7B" w:rsidRDefault="00B938E9" w:rsidP="00C8666C">
            <w:pPr>
              <w:pStyle w:val="Prrafodelista"/>
              <w:numPr>
                <w:ilvl w:val="0"/>
                <w:numId w:val="16"/>
              </w:numPr>
              <w:spacing w:after="200" w:line="276" w:lineRule="auto"/>
              <w:jc w:val="left"/>
            </w:pPr>
            <w:r w:rsidRPr="00230B7B">
              <w:t>Pomasa de ciruela.</w:t>
            </w:r>
          </w:p>
          <w:p w14:paraId="380DFCE0" w14:textId="77777777" w:rsidR="00B938E9" w:rsidRPr="00230B7B" w:rsidRDefault="00B938E9" w:rsidP="00C8666C">
            <w:pPr>
              <w:pStyle w:val="Prrafodelista"/>
              <w:numPr>
                <w:ilvl w:val="0"/>
                <w:numId w:val="16"/>
              </w:numPr>
              <w:spacing w:after="200" w:line="276" w:lineRule="auto"/>
              <w:jc w:val="left"/>
            </w:pPr>
            <w:r w:rsidRPr="00230B7B">
              <w:t>Pomasa de pera.</w:t>
            </w:r>
          </w:p>
          <w:p w14:paraId="0BAADF64" w14:textId="77777777" w:rsidR="00B938E9" w:rsidRPr="00230B7B" w:rsidRDefault="00B938E9" w:rsidP="00C8666C">
            <w:pPr>
              <w:pStyle w:val="Prrafodelista"/>
              <w:numPr>
                <w:ilvl w:val="0"/>
                <w:numId w:val="16"/>
              </w:numPr>
              <w:spacing w:after="200" w:line="276" w:lineRule="auto"/>
              <w:jc w:val="left"/>
            </w:pPr>
            <w:r w:rsidRPr="00230B7B">
              <w:t>Desecho lodo barro anaeróbico.</w:t>
            </w:r>
          </w:p>
          <w:p w14:paraId="3548B3C7" w14:textId="77777777" w:rsidR="00B938E9" w:rsidRPr="00230B7B" w:rsidRDefault="00B938E9" w:rsidP="00C8666C">
            <w:pPr>
              <w:pStyle w:val="Prrafodelista"/>
              <w:numPr>
                <w:ilvl w:val="0"/>
                <w:numId w:val="16"/>
              </w:numPr>
              <w:spacing w:after="200" w:line="276" w:lineRule="auto"/>
              <w:jc w:val="left"/>
            </w:pPr>
            <w:r w:rsidRPr="00230B7B">
              <w:t>Escobajo de uva.</w:t>
            </w:r>
          </w:p>
          <w:p w14:paraId="4125B8D4" w14:textId="77777777" w:rsidR="00B938E9" w:rsidRPr="00230B7B" w:rsidRDefault="00B938E9" w:rsidP="00C8666C">
            <w:pPr>
              <w:pStyle w:val="Prrafodelista"/>
              <w:numPr>
                <w:ilvl w:val="0"/>
                <w:numId w:val="16"/>
              </w:numPr>
              <w:spacing w:after="200" w:line="276" w:lineRule="auto"/>
              <w:jc w:val="left"/>
            </w:pPr>
            <w:r w:rsidRPr="00230B7B">
              <w:t>Guano prensado de cerdo.</w:t>
            </w:r>
          </w:p>
          <w:p w14:paraId="5F306731" w14:textId="77777777" w:rsidR="00B938E9" w:rsidRPr="00230B7B" w:rsidRDefault="00B938E9" w:rsidP="00C8666C">
            <w:pPr>
              <w:pStyle w:val="Prrafodelista"/>
              <w:numPr>
                <w:ilvl w:val="0"/>
                <w:numId w:val="16"/>
              </w:numPr>
              <w:spacing w:after="200" w:line="276" w:lineRule="auto"/>
              <w:jc w:val="left"/>
            </w:pPr>
            <w:r w:rsidRPr="00230B7B">
              <w:t>Guano prensado de cerdo clase A.</w:t>
            </w:r>
          </w:p>
          <w:p w14:paraId="5EF3BC42" w14:textId="77777777" w:rsidR="00B938E9" w:rsidRPr="00230B7B" w:rsidRDefault="00B938E9" w:rsidP="00C8666C">
            <w:pPr>
              <w:pStyle w:val="Prrafodelista"/>
              <w:numPr>
                <w:ilvl w:val="0"/>
                <w:numId w:val="16"/>
              </w:numPr>
              <w:spacing w:after="200" w:line="276" w:lineRule="auto"/>
              <w:jc w:val="left"/>
            </w:pPr>
            <w:r w:rsidRPr="00230B7B">
              <w:t>Concho de cebada.</w:t>
            </w:r>
          </w:p>
          <w:p w14:paraId="478A1AAD" w14:textId="77777777" w:rsidR="00B938E9" w:rsidRPr="00230B7B" w:rsidRDefault="00B938E9" w:rsidP="00C8666C">
            <w:pPr>
              <w:pStyle w:val="Prrafodelista"/>
              <w:numPr>
                <w:ilvl w:val="0"/>
                <w:numId w:val="16"/>
              </w:numPr>
              <w:spacing w:after="200" w:line="276" w:lineRule="auto"/>
              <w:jc w:val="left"/>
            </w:pPr>
            <w:r w:rsidRPr="00230B7B">
              <w:t>Concho de café.</w:t>
            </w:r>
          </w:p>
          <w:p w14:paraId="182E2B81" w14:textId="77777777" w:rsidR="00B938E9" w:rsidRPr="00230B7B" w:rsidRDefault="00B938E9" w:rsidP="00C8666C">
            <w:pPr>
              <w:pStyle w:val="Prrafodelista"/>
              <w:numPr>
                <w:ilvl w:val="0"/>
                <w:numId w:val="16"/>
              </w:numPr>
              <w:spacing w:after="200" w:line="276" w:lineRule="auto"/>
              <w:jc w:val="left"/>
            </w:pPr>
            <w:r w:rsidRPr="00230B7B">
              <w:t>Lodos de papel y lodos de planta de tratamiento.</w:t>
            </w:r>
          </w:p>
          <w:p w14:paraId="3E47A05F" w14:textId="77777777" w:rsidR="00B938E9" w:rsidRPr="00230B7B" w:rsidRDefault="00B938E9" w:rsidP="00C8666C">
            <w:pPr>
              <w:pStyle w:val="Prrafodelista"/>
              <w:numPr>
                <w:ilvl w:val="0"/>
                <w:numId w:val="16"/>
              </w:numPr>
              <w:spacing w:after="200" w:line="276" w:lineRule="auto"/>
              <w:jc w:val="left"/>
            </w:pPr>
            <w:r w:rsidRPr="00230B7B">
              <w:t>Residuos de maíz transgénico (OGM).</w:t>
            </w:r>
          </w:p>
          <w:p w14:paraId="5CE0324E" w14:textId="77777777" w:rsidR="00B938E9" w:rsidRPr="00230B7B" w:rsidRDefault="00B938E9" w:rsidP="00C8666C">
            <w:pPr>
              <w:pStyle w:val="Prrafodelista"/>
              <w:numPr>
                <w:ilvl w:val="0"/>
                <w:numId w:val="16"/>
              </w:numPr>
              <w:spacing w:after="200" w:line="276" w:lineRule="auto"/>
              <w:jc w:val="left"/>
            </w:pPr>
            <w:r w:rsidRPr="00230B7B">
              <w:t xml:space="preserve">Residuos de orujos de vides asociados al programa </w:t>
            </w:r>
            <w:r w:rsidRPr="00230B7B">
              <w:rPr>
                <w:i/>
              </w:rPr>
              <w:t>Lobesia botrana</w:t>
            </w:r>
            <w:r w:rsidRPr="00230B7B">
              <w:t xml:space="preserve"> (SAG).</w:t>
            </w:r>
          </w:p>
          <w:p w14:paraId="1FF6B35A" w14:textId="77777777" w:rsidR="00B938E9" w:rsidRPr="00230B7B" w:rsidRDefault="00B938E9" w:rsidP="00C8666C">
            <w:pPr>
              <w:pStyle w:val="Prrafodelista"/>
              <w:numPr>
                <w:ilvl w:val="0"/>
                <w:numId w:val="16"/>
              </w:numPr>
              <w:spacing w:after="200" w:line="276" w:lineRule="auto"/>
              <w:jc w:val="left"/>
            </w:pPr>
            <w:r w:rsidRPr="00230B7B">
              <w:t>Corontas de maíz.</w:t>
            </w:r>
          </w:p>
          <w:p w14:paraId="0DDEC4B6" w14:textId="6EDF9C66" w:rsidR="001C4519" w:rsidRPr="00230B7B" w:rsidRDefault="00C8666C" w:rsidP="00C8666C">
            <w:pPr>
              <w:pStyle w:val="Prrafodelista"/>
              <w:numPr>
                <w:ilvl w:val="0"/>
                <w:numId w:val="14"/>
              </w:numPr>
              <w:spacing w:after="200" w:line="276" w:lineRule="auto"/>
            </w:pPr>
            <w:r w:rsidRPr="00230B7B">
              <w:t>Por otro lado, s</w:t>
            </w:r>
            <w:r w:rsidR="00B938E9" w:rsidRPr="00230B7B">
              <w:t>e observó que el control de los residuos ingresados para el compostaje, se verifica una vez que el camión deposita los residuos en el sector donde son conformadas las pilas.</w:t>
            </w:r>
          </w:p>
          <w:p w14:paraId="362D3157" w14:textId="77777777" w:rsidR="001C4519" w:rsidRPr="00230B7B" w:rsidRDefault="001C4519" w:rsidP="00B938E9">
            <w:pPr>
              <w:spacing w:before="120" w:after="120"/>
              <w:jc w:val="left"/>
              <w:rPr>
                <w:b/>
              </w:rPr>
            </w:pPr>
            <w:r w:rsidRPr="00230B7B">
              <w:rPr>
                <w:b/>
              </w:rPr>
              <w:t xml:space="preserve">Resultados examen de Información: </w:t>
            </w:r>
          </w:p>
          <w:p w14:paraId="24776483" w14:textId="588F12E8" w:rsidR="00F30A76" w:rsidRPr="00230B7B" w:rsidRDefault="00F30A76" w:rsidP="00F30A76">
            <w:pPr>
              <w:pStyle w:val="Prrafodelista"/>
              <w:numPr>
                <w:ilvl w:val="0"/>
                <w:numId w:val="23"/>
              </w:numPr>
            </w:pPr>
            <w:r w:rsidRPr="00230B7B">
              <w:t xml:space="preserve">Respecto al documento solicitado “Copia escaneada de guías de despacho y/o facturas de los materiales ingresados (residuos) de los meses de enero, febrero y marzo, a la fecha”, el Titular entregó los siguientes documentos: Facturas Agroorgánicos Mostazal Ltda. (de enero y febrero), Guías de marzo Agrícola Super Ltda. (set 1 y 2), Guías de marzo Aconcagua Foods S.A. (Set 1, 2 y 3), Guía de marzo Agrofoods Central Valley S.A., Guías de marzo Del Monte Fresh Produce </w:t>
            </w:r>
            <w:r w:rsidRPr="00230B7B">
              <w:lastRenderedPageBreak/>
              <w:t>Chile S.A., Guías de marzo Nestlé Chile S.A., Guías de marzo Papeles Cordillera S.A. y Guías de marzo Patagoniafresh S.A. En todos los documentos anteriores se indicó kilos ingresados por tipo de residuos, entre otros.</w:t>
            </w:r>
          </w:p>
          <w:p w14:paraId="279B84B7" w14:textId="77777777" w:rsidR="00F30A76" w:rsidRPr="00230B7B" w:rsidRDefault="00F30A76" w:rsidP="00F30A76">
            <w:pPr>
              <w:pStyle w:val="Prrafodelista"/>
              <w:numPr>
                <w:ilvl w:val="0"/>
                <w:numId w:val="23"/>
              </w:numPr>
            </w:pPr>
            <w:r w:rsidRPr="00230B7B">
              <w:t xml:space="preserve">Respecto al documento solicitado “Copia escaneada de guías de despacho y/o facturas de los materiales ingresados (residuos) asociados a transgénicos (OGM) y áreas reglamentadas al programa </w:t>
            </w:r>
            <w:r w:rsidRPr="00230B7B">
              <w:rPr>
                <w:i/>
              </w:rPr>
              <w:t>Lobesia botrana</w:t>
            </w:r>
            <w:r w:rsidRPr="00230B7B">
              <w:t xml:space="preserve"> (SAG) de los meses de enero, febrero y marzo, a la fecha”, el Titular entregó los siguientes documentos: 22 Guías de Lobesia (de febrero y marzo), indicando kilos ingresados por tipo de residuos, entre otros. Además, entregó 6 Guías OVM (de marzo), indicando kilos ingresados por tipo de residuos, entre otros.</w:t>
            </w:r>
          </w:p>
          <w:p w14:paraId="401F3FC0" w14:textId="7F99335E" w:rsidR="001C4519" w:rsidRPr="00230B7B" w:rsidRDefault="00F30A76" w:rsidP="00F30A76">
            <w:pPr>
              <w:pStyle w:val="Prrafodelista"/>
              <w:numPr>
                <w:ilvl w:val="0"/>
                <w:numId w:val="23"/>
              </w:numPr>
            </w:pPr>
            <w:r w:rsidRPr="00230B7B">
              <w:t>Respecto al documento solicitado “Registro de los residuos ingresados a la planta durante los últimos tres meses, de acuerdo al libro de ingreso planta”, el Titular entregó copia del libro de ingresos de residuos a la planta (del 1 de enero al 23 de marzo</w:t>
            </w:r>
            <w:r w:rsidR="00DC7406">
              <w:t xml:space="preserve"> 2016</w:t>
            </w:r>
            <w:r w:rsidRPr="00230B7B">
              <w:t>), indicando número de guía, empresa, patente camión y kilos ingresados por tipo de residuos.</w:t>
            </w:r>
          </w:p>
        </w:tc>
      </w:tr>
    </w:tbl>
    <w:p w14:paraId="259F0B5F" w14:textId="20A110D5" w:rsidR="00A81247" w:rsidRDefault="00A81247" w:rsidP="005770AF"/>
    <w:p w14:paraId="5E0F79F1" w14:textId="77777777" w:rsidR="00A81247" w:rsidRDefault="00A81247">
      <w:pPr>
        <w:jc w:val="left"/>
      </w:pPr>
      <w:r>
        <w:br w:type="page"/>
      </w:r>
    </w:p>
    <w:p w14:paraId="01ACA978" w14:textId="7B6D2D71" w:rsidR="001C4519" w:rsidRPr="00230B7B" w:rsidRDefault="001C4519" w:rsidP="00F30A76">
      <w:pPr>
        <w:pStyle w:val="Ttulo2"/>
      </w:pPr>
      <w:bookmarkStart w:id="123" w:name="_Toc453323127"/>
      <w:r w:rsidRPr="00230B7B">
        <w:lastRenderedPageBreak/>
        <w:t>Formación de pilas.</w:t>
      </w:r>
      <w:bookmarkEnd w:id="123"/>
    </w:p>
    <w:p w14:paraId="6E87DA1C" w14:textId="77777777" w:rsidR="001C4519" w:rsidRPr="00230B7B" w:rsidRDefault="001C4519" w:rsidP="001C4519">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1C4519" w:rsidRPr="00230B7B" w14:paraId="7E9F264B" w14:textId="77777777" w:rsidTr="00B938E9">
        <w:trPr>
          <w:trHeight w:val="142"/>
        </w:trPr>
        <w:tc>
          <w:tcPr>
            <w:tcW w:w="1389" w:type="pct"/>
          </w:tcPr>
          <w:p w14:paraId="6CC74BB8" w14:textId="18193B76" w:rsidR="001C4519" w:rsidRPr="00230B7B" w:rsidRDefault="001C4519" w:rsidP="00B938E9">
            <w:r w:rsidRPr="00230B7B">
              <w:rPr>
                <w:rFonts w:eastAsia="Times New Roman"/>
                <w:b/>
                <w:bCs/>
                <w:color w:val="000000"/>
                <w:lang w:eastAsia="es-CL"/>
              </w:rPr>
              <w:t>Número de hecho constatado</w:t>
            </w:r>
            <w:r w:rsidRPr="00230B7B">
              <w:rPr>
                <w:rFonts w:eastAsia="Times New Roman"/>
                <w:color w:val="000000"/>
                <w:lang w:eastAsia="es-CL"/>
              </w:rPr>
              <w:t xml:space="preserve">: </w:t>
            </w:r>
            <w:r w:rsidRPr="00230B7B">
              <w:rPr>
                <w:b/>
              </w:rPr>
              <w:t>3</w:t>
            </w:r>
          </w:p>
        </w:tc>
        <w:tc>
          <w:tcPr>
            <w:tcW w:w="3611" w:type="pct"/>
          </w:tcPr>
          <w:p w14:paraId="34B0D319" w14:textId="2C9DF695" w:rsidR="001C4519" w:rsidRPr="00230B7B" w:rsidRDefault="00303A39" w:rsidP="00303A39">
            <w:r w:rsidRPr="00230B7B">
              <w:rPr>
                <w:rFonts w:eastAsia="Times New Roman"/>
                <w:b/>
                <w:bCs/>
                <w:color w:val="000000"/>
                <w:lang w:eastAsia="es-CL"/>
              </w:rPr>
              <w:t>Estacio</w:t>
            </w:r>
            <w:r w:rsidR="001C4519" w:rsidRPr="00230B7B">
              <w:rPr>
                <w:rFonts w:eastAsia="Times New Roman"/>
                <w:b/>
                <w:bCs/>
                <w:color w:val="000000"/>
                <w:lang w:eastAsia="es-CL"/>
              </w:rPr>
              <w:t>n</w:t>
            </w:r>
            <w:r w:rsidRPr="00230B7B">
              <w:rPr>
                <w:rFonts w:eastAsia="Times New Roman"/>
                <w:b/>
                <w:bCs/>
                <w:color w:val="000000"/>
                <w:lang w:eastAsia="es-CL"/>
              </w:rPr>
              <w:t>es</w:t>
            </w:r>
            <w:r w:rsidR="001C4519" w:rsidRPr="00230B7B">
              <w:rPr>
                <w:rFonts w:eastAsia="Times New Roman"/>
                <w:b/>
                <w:bCs/>
                <w:color w:val="000000"/>
                <w:lang w:eastAsia="es-CL"/>
              </w:rPr>
              <w:t xml:space="preserve"> N°</w:t>
            </w:r>
            <w:r w:rsidR="001C4519" w:rsidRPr="00230B7B">
              <w:rPr>
                <w:rFonts w:eastAsia="Times New Roman"/>
                <w:color w:val="000000"/>
                <w:lang w:eastAsia="es-CL"/>
              </w:rPr>
              <w:t xml:space="preserve">: </w:t>
            </w:r>
            <w:r w:rsidR="007B6794" w:rsidRPr="00230B7B">
              <w:rPr>
                <w:rFonts w:eastAsia="Times New Roman"/>
                <w:color w:val="000000"/>
                <w:lang w:eastAsia="es-CL"/>
              </w:rPr>
              <w:t>1, 2, 3, 4 y 5</w:t>
            </w:r>
            <w:r w:rsidRPr="00230B7B">
              <w:rPr>
                <w:rFonts w:eastAsia="Times New Roman"/>
                <w:color w:val="000000"/>
                <w:lang w:eastAsia="es-CL"/>
              </w:rPr>
              <w:t>.</w:t>
            </w:r>
          </w:p>
        </w:tc>
      </w:tr>
      <w:tr w:rsidR="001C4519" w:rsidRPr="00230B7B" w14:paraId="10CAB5DE" w14:textId="77777777" w:rsidTr="00B938E9">
        <w:trPr>
          <w:trHeight w:val="142"/>
        </w:trPr>
        <w:tc>
          <w:tcPr>
            <w:tcW w:w="5000" w:type="pct"/>
            <w:gridSpan w:val="2"/>
          </w:tcPr>
          <w:p w14:paraId="3A8CFEA3" w14:textId="1AD48233" w:rsidR="001C4519" w:rsidRPr="00230B7B" w:rsidRDefault="001C4519" w:rsidP="00B938E9">
            <w:pPr>
              <w:rPr>
                <w:rFonts w:eastAsia="Times New Roman"/>
                <w:bCs/>
                <w:color w:val="000000"/>
                <w:lang w:eastAsia="es-CL"/>
              </w:rPr>
            </w:pPr>
            <w:r w:rsidRPr="00230B7B">
              <w:rPr>
                <w:rFonts w:eastAsia="Times New Roman"/>
                <w:b/>
                <w:bCs/>
                <w:color w:val="000000"/>
                <w:lang w:eastAsia="es-CL"/>
              </w:rPr>
              <w:t>Documentación solicitada y entregada (Anexo</w:t>
            </w:r>
            <w:r w:rsidR="001816E0" w:rsidRPr="00230B7B">
              <w:rPr>
                <w:rFonts w:eastAsia="Times New Roman"/>
                <w:b/>
                <w:bCs/>
                <w:color w:val="000000"/>
                <w:lang w:eastAsia="es-CL"/>
              </w:rPr>
              <w:t xml:space="preserve"> 3</w:t>
            </w:r>
            <w:r w:rsidRPr="00230B7B">
              <w:rPr>
                <w:rFonts w:eastAsia="Times New Roman"/>
                <w:b/>
                <w:bCs/>
                <w:color w:val="000000"/>
                <w:lang w:eastAsia="es-CL"/>
              </w:rPr>
              <w:t>):</w:t>
            </w:r>
          </w:p>
          <w:p w14:paraId="4E118290" w14:textId="64E4F584" w:rsidR="001C4519" w:rsidRPr="00230B7B" w:rsidRDefault="00EE33CE" w:rsidP="00787C6D">
            <w:pPr>
              <w:pStyle w:val="Prrafodelista"/>
              <w:numPr>
                <w:ilvl w:val="0"/>
                <w:numId w:val="3"/>
              </w:numPr>
              <w:rPr>
                <w:rFonts w:eastAsia="Times New Roman"/>
                <w:bCs/>
                <w:color w:val="000000"/>
                <w:lang w:eastAsia="es-CL"/>
              </w:rPr>
            </w:pPr>
            <w:r w:rsidRPr="00230B7B">
              <w:rPr>
                <w:rFonts w:eastAsia="Times New Roman"/>
                <w:bCs/>
                <w:color w:val="000000"/>
                <w:lang w:eastAsia="es-CL"/>
              </w:rPr>
              <w:t>Copia escaneada de resultados de muestras de compost realizadas en laboratorio Labser (últimos tres resultados).</w:t>
            </w:r>
          </w:p>
        </w:tc>
      </w:tr>
      <w:tr w:rsidR="001C4519" w:rsidRPr="00230B7B" w14:paraId="5CC93C10" w14:textId="77777777" w:rsidTr="00B938E9">
        <w:trPr>
          <w:trHeight w:val="319"/>
        </w:trPr>
        <w:tc>
          <w:tcPr>
            <w:tcW w:w="5000" w:type="pct"/>
            <w:gridSpan w:val="2"/>
            <w:tcBorders>
              <w:bottom w:val="single" w:sz="4" w:space="0" w:color="auto"/>
            </w:tcBorders>
          </w:tcPr>
          <w:p w14:paraId="4BAFBA2C" w14:textId="77777777" w:rsidR="001C4519" w:rsidRPr="00230B7B" w:rsidRDefault="001C4519" w:rsidP="00B938E9">
            <w:pPr>
              <w:rPr>
                <w:color w:val="FF0000"/>
              </w:rPr>
            </w:pPr>
            <w:r w:rsidRPr="00230B7B">
              <w:rPr>
                <w:b/>
              </w:rPr>
              <w:t xml:space="preserve">Exigencias: </w:t>
            </w:r>
          </w:p>
          <w:p w14:paraId="2F86107D" w14:textId="0F74F7B9" w:rsidR="001C4519" w:rsidRPr="00230B7B" w:rsidRDefault="007B756A" w:rsidP="00B938E9">
            <w:pPr>
              <w:rPr>
                <w:b/>
              </w:rPr>
            </w:pPr>
            <w:r w:rsidRPr="00230B7B">
              <w:rPr>
                <w:b/>
              </w:rPr>
              <w:t>RCA N° 55/2001. Considerando 3.4.1</w:t>
            </w:r>
            <w:r w:rsidR="001C4519" w:rsidRPr="00230B7B">
              <w:rPr>
                <w:b/>
              </w:rPr>
              <w:t xml:space="preserve">. </w:t>
            </w:r>
            <w:r w:rsidR="001C4519" w:rsidRPr="00230B7B">
              <w:rPr>
                <w:b/>
              </w:rPr>
              <w:tab/>
            </w:r>
          </w:p>
          <w:p w14:paraId="6D636FED" w14:textId="5E54C6D9" w:rsidR="00AD6BA2" w:rsidRPr="00230B7B" w:rsidRDefault="00AD6BA2" w:rsidP="00AD6BA2">
            <w:r w:rsidRPr="00230B7B">
              <w:t xml:space="preserve">Tras la recepción satisfactoria del material, se dispondrá la materia </w:t>
            </w:r>
            <w:r w:rsidR="00CE25FE" w:rsidRPr="00230B7B">
              <w:t>prima en la zona de compostaje, para la conformación de las</w:t>
            </w:r>
            <w:r w:rsidRPr="00230B7B">
              <w:t xml:space="preserve"> </w:t>
            </w:r>
            <w:r w:rsidR="00CE25FE" w:rsidRPr="00230B7B">
              <w:t>pilas. Por</w:t>
            </w:r>
            <w:r w:rsidR="00021457" w:rsidRPr="00230B7B">
              <w:t xml:space="preserve"> consiguiente, el</w:t>
            </w:r>
            <w:r w:rsidR="00CE25FE" w:rsidRPr="00230B7B">
              <w:t xml:space="preserve"> material será dispuesto </w:t>
            </w:r>
            <w:r w:rsidRPr="00230B7B">
              <w:t xml:space="preserve">por capas, en pilas de 2,5 metros de ancho, 1,5 metros de alto y de </w:t>
            </w:r>
            <w:r w:rsidR="00CE25FE" w:rsidRPr="00230B7B">
              <w:t xml:space="preserve">un largo variable, dependiendo </w:t>
            </w:r>
            <w:r w:rsidRPr="00230B7B">
              <w:t>de la disponibili</w:t>
            </w:r>
            <w:r w:rsidR="00CE25FE" w:rsidRPr="00230B7B">
              <w:t xml:space="preserve">dad </w:t>
            </w:r>
            <w:r w:rsidRPr="00230B7B">
              <w:t>de espacio. La última capa de las pilas estará constituida por elementos neutros, como viruta, aserrín o tierra compostada</w:t>
            </w:r>
            <w:r w:rsidR="00FF692C">
              <w:t>…</w:t>
            </w:r>
          </w:p>
          <w:p w14:paraId="1AC9D6B4" w14:textId="755D67DE" w:rsidR="00AD6BA2" w:rsidRPr="00230B7B" w:rsidRDefault="00CE25FE" w:rsidP="00AD6BA2">
            <w:r w:rsidRPr="00230B7B">
              <w:t xml:space="preserve">Una vez </w:t>
            </w:r>
            <w:r w:rsidR="00AD6BA2" w:rsidRPr="00230B7B">
              <w:t>construida</w:t>
            </w:r>
            <w:r w:rsidR="00021457" w:rsidRPr="00230B7B">
              <w:t xml:space="preserve"> cada pila</w:t>
            </w:r>
            <w:r w:rsidR="003473CB">
              <w:t>,</w:t>
            </w:r>
            <w:r w:rsidR="00021457" w:rsidRPr="00230B7B">
              <w:t xml:space="preserve"> se le aplicará un</w:t>
            </w:r>
            <w:r w:rsidRPr="00230B7B">
              <w:t xml:space="preserve"> riego por gravedad </w:t>
            </w:r>
            <w:r w:rsidR="00AD6BA2" w:rsidRPr="00230B7B">
              <w:t>mediante mangas perforadas, con agua proveniente de un canal cercano, del cual se tienen derechos de uso. El objetivo de este procedimiento de riego con mangas perforadas, es el humed</w:t>
            </w:r>
            <w:r w:rsidRPr="00230B7B">
              <w:t>ecimiento de las pilas evitando</w:t>
            </w:r>
            <w:r w:rsidR="00AD6BA2" w:rsidRPr="00230B7B">
              <w:t xml:space="preserve"> la acumulación exces</w:t>
            </w:r>
            <w:r w:rsidR="00021457" w:rsidRPr="00230B7B">
              <w:t>iva de agua en los intersticios</w:t>
            </w:r>
            <w:r w:rsidR="00AD6BA2" w:rsidRPr="00230B7B">
              <w:t xml:space="preserve"> del material, de forma tal</w:t>
            </w:r>
            <w:r w:rsidR="003473CB">
              <w:t>,</w:t>
            </w:r>
            <w:r w:rsidR="00AD6BA2" w:rsidRPr="00230B7B">
              <w:t xml:space="preserve"> de evitar la existencia de zonas anaeróbicas que alteren la activida</w:t>
            </w:r>
            <w:r w:rsidR="00021457" w:rsidRPr="00230B7B">
              <w:t>d microbiana de descomposición de la materia</w:t>
            </w:r>
            <w:r w:rsidR="00AD6BA2" w:rsidRPr="00230B7B">
              <w:t xml:space="preserve"> orgáni</w:t>
            </w:r>
            <w:r w:rsidR="00021457" w:rsidRPr="00230B7B">
              <w:t>ca en presencia de oxígeno.</w:t>
            </w:r>
            <w:r w:rsidR="00AD6BA2" w:rsidRPr="00230B7B">
              <w:t xml:space="preserve"> S</w:t>
            </w:r>
            <w:r w:rsidR="00021457" w:rsidRPr="00230B7B">
              <w:t xml:space="preserve">e minimizará el volumen de agua a utilizar, por razones económicas y para evitar </w:t>
            </w:r>
            <w:r w:rsidR="00AD6BA2" w:rsidRPr="00230B7B">
              <w:t>escurrimientos innecesarios, que pueden entorpecer el trabajo.</w:t>
            </w:r>
          </w:p>
          <w:p w14:paraId="4C3E77C1" w14:textId="77964187" w:rsidR="00AD6BA2" w:rsidRPr="00230B7B" w:rsidRDefault="00CE25FE" w:rsidP="00AD6BA2">
            <w:r w:rsidRPr="00230B7B">
              <w:t xml:space="preserve">El </w:t>
            </w:r>
            <w:r w:rsidR="00021457" w:rsidRPr="00230B7B">
              <w:t xml:space="preserve">humedecimiento de las </w:t>
            </w:r>
            <w:r w:rsidR="00AD6BA2" w:rsidRPr="00230B7B">
              <w:t>pila</w:t>
            </w:r>
            <w:r w:rsidR="00021457" w:rsidRPr="00230B7B">
              <w:t xml:space="preserve">s tiene por fin elevar la temperatura, dando inicio </w:t>
            </w:r>
            <w:r w:rsidRPr="00230B7B">
              <w:t xml:space="preserve">al proceso </w:t>
            </w:r>
            <w:r w:rsidR="00021457" w:rsidRPr="00230B7B">
              <w:t>de compostaje y simultáneamente</w:t>
            </w:r>
            <w:r w:rsidR="00AD6BA2" w:rsidRPr="00230B7B">
              <w:t xml:space="preserve"> producir el saneamiento y neutralización de semillas no deseadas, que pudieran estar presentes. Una vez declinando la temperatura, se realizará el volteo de las pilas, producie</w:t>
            </w:r>
            <w:r w:rsidR="00021457" w:rsidRPr="00230B7B">
              <w:t xml:space="preserve">ndo así la mezcla del material </w:t>
            </w:r>
            <w:r w:rsidR="00AD6BA2" w:rsidRPr="00230B7B">
              <w:t>y un enfriamiento para volver a regar y voltear, cuantas veces sea necesario, para llegar al producto final.</w:t>
            </w:r>
          </w:p>
          <w:p w14:paraId="13850214" w14:textId="33E41D09" w:rsidR="00AD6BA2" w:rsidRPr="00230B7B" w:rsidRDefault="00CE25FE" w:rsidP="00AD6BA2">
            <w:r w:rsidRPr="00230B7B">
              <w:t xml:space="preserve">Una </w:t>
            </w:r>
            <w:r w:rsidR="00AD6BA2" w:rsidRPr="00230B7B">
              <w:t xml:space="preserve">vez </w:t>
            </w:r>
            <w:r w:rsidRPr="00230B7B">
              <w:t>determinada</w:t>
            </w:r>
            <w:r w:rsidR="00021457" w:rsidRPr="00230B7B">
              <w:t xml:space="preserve"> la</w:t>
            </w:r>
            <w:r w:rsidR="00AD6BA2" w:rsidRPr="00230B7B">
              <w:t xml:space="preserve"> madurez </w:t>
            </w:r>
            <w:r w:rsidR="00021457" w:rsidRPr="00230B7B">
              <w:t xml:space="preserve">del proceso, según sea su </w:t>
            </w:r>
            <w:r w:rsidR="00AD6BA2" w:rsidRPr="00230B7B">
              <w:t xml:space="preserve">destino </w:t>
            </w:r>
            <w:r w:rsidR="00021457" w:rsidRPr="00230B7B">
              <w:t>final, el compost podrá ser harneado (húmedo, de forma que no se genere levantamiento de</w:t>
            </w:r>
            <w:r w:rsidR="00AD6BA2" w:rsidRPr="00230B7B">
              <w:t xml:space="preserve"> polvo) y finalmente envasado.</w:t>
            </w:r>
          </w:p>
          <w:p w14:paraId="70AD805F" w14:textId="73E2B46E" w:rsidR="00AD6BA2" w:rsidRPr="00230B7B" w:rsidRDefault="00AD6BA2" w:rsidP="00AD6BA2">
            <w:r w:rsidRPr="00230B7B">
              <w:t>Si el compost producido está destinado al mejoramiento de suelos, éste no necesitará ser harneado,</w:t>
            </w:r>
            <w:r w:rsidR="00021457" w:rsidRPr="00230B7B">
              <w:t xml:space="preserve"> ya que en tal caso</w:t>
            </w:r>
            <w:r w:rsidR="003473CB">
              <w:t>,</w:t>
            </w:r>
            <w:r w:rsidR="00021457" w:rsidRPr="00230B7B">
              <w:t xml:space="preserve"> normalmente</w:t>
            </w:r>
            <w:r w:rsidRPr="00230B7B">
              <w:t xml:space="preserve"> es conveniente que presente una granulometría más gruesa. El compost que será utilizado </w:t>
            </w:r>
            <w:r w:rsidR="00021457" w:rsidRPr="00230B7B">
              <w:t>en viveros</w:t>
            </w:r>
            <w:r w:rsidR="005B08B0">
              <w:t>,</w:t>
            </w:r>
            <w:r w:rsidR="00021457" w:rsidRPr="00230B7B">
              <w:t xml:space="preserve"> en la producción </w:t>
            </w:r>
            <w:r w:rsidRPr="00230B7B">
              <w:t>de hortal</w:t>
            </w:r>
            <w:r w:rsidR="00021457" w:rsidRPr="00230B7B">
              <w:t xml:space="preserve">izas o flores, en invernaderos </w:t>
            </w:r>
            <w:r w:rsidRPr="00230B7B">
              <w:t>o en paisajismo y jardines ornamentales, deberá se</w:t>
            </w:r>
            <w:r w:rsidR="00021457" w:rsidRPr="00230B7B">
              <w:t xml:space="preserve">r un material de granulometría </w:t>
            </w:r>
            <w:r w:rsidRPr="00230B7B">
              <w:t>más fina y seleccionada. Lo mismo se ap</w:t>
            </w:r>
            <w:r w:rsidR="00021457" w:rsidRPr="00230B7B">
              <w:t xml:space="preserve">licará en el caso del consumo </w:t>
            </w:r>
            <w:r w:rsidRPr="00230B7B">
              <w:t>domést</w:t>
            </w:r>
            <w:r w:rsidR="00021457" w:rsidRPr="00230B7B">
              <w:t>ico, para su uso en jardines</w:t>
            </w:r>
            <w:r w:rsidRPr="00230B7B">
              <w:t xml:space="preserve"> </w:t>
            </w:r>
            <w:r w:rsidR="00021457" w:rsidRPr="00230B7B">
              <w:t xml:space="preserve">y plantas </w:t>
            </w:r>
            <w:r w:rsidR="00CE25FE" w:rsidRPr="00230B7B">
              <w:t>de</w:t>
            </w:r>
            <w:r w:rsidR="00021457" w:rsidRPr="00230B7B">
              <w:t xml:space="preserve"> interior, usos que</w:t>
            </w:r>
            <w:r w:rsidRPr="00230B7B">
              <w:t xml:space="preserve"> también demandan un compost fino.</w:t>
            </w:r>
          </w:p>
          <w:p w14:paraId="3A6178DA" w14:textId="5B30E7F4" w:rsidR="00AD6BA2" w:rsidRPr="00230B7B" w:rsidRDefault="00AD6BA2" w:rsidP="007B756A">
            <w:r w:rsidRPr="00230B7B">
              <w:t>Com</w:t>
            </w:r>
            <w:r w:rsidR="00CE25FE" w:rsidRPr="00230B7B">
              <w:t xml:space="preserve">o </w:t>
            </w:r>
            <w:r w:rsidRPr="00230B7B">
              <w:t>resultado del harneo, s</w:t>
            </w:r>
            <w:r w:rsidR="00021457" w:rsidRPr="00230B7B">
              <w:t xml:space="preserve">e obtendrán elementos gruesos como ramas y corontas </w:t>
            </w:r>
            <w:r w:rsidRPr="00230B7B">
              <w:t>a medio compostar. Estos materiales serán devueltos a las pilas nuevas y podrán</w:t>
            </w:r>
            <w:r w:rsidR="00021457" w:rsidRPr="00230B7B">
              <w:t xml:space="preserve"> reciclarse hasta su conversión</w:t>
            </w:r>
            <w:r w:rsidRPr="00230B7B">
              <w:t xml:space="preserve"> total. Estos elementos gruesos son útiles para el control del proceso de compostaje, ya que favorecen la aireación en el centro de las pilas.</w:t>
            </w:r>
          </w:p>
          <w:p w14:paraId="486621E8" w14:textId="77777777" w:rsidR="002E69E1" w:rsidRPr="00230B7B" w:rsidRDefault="002E69E1" w:rsidP="007B756A"/>
          <w:p w14:paraId="112F8B8A" w14:textId="7E3F6F8D" w:rsidR="002E69E1" w:rsidRPr="00230B7B" w:rsidRDefault="002E69E1" w:rsidP="002E69E1">
            <w:pPr>
              <w:rPr>
                <w:rFonts w:eastAsia="Times New Roman"/>
                <w:b/>
                <w:color w:val="000000"/>
                <w:lang w:eastAsia="es-CL"/>
              </w:rPr>
            </w:pPr>
            <w:r w:rsidRPr="00230B7B">
              <w:rPr>
                <w:rFonts w:eastAsia="Times New Roman"/>
                <w:b/>
                <w:color w:val="000000"/>
                <w:lang w:eastAsia="es-CL"/>
              </w:rPr>
              <w:t>RCA N° 55/2001. Considerando S</w:t>
            </w:r>
            <w:r w:rsidR="005B08B0">
              <w:rPr>
                <w:rFonts w:eastAsia="Times New Roman"/>
                <w:b/>
                <w:color w:val="000000"/>
                <w:lang w:eastAsia="es-CL"/>
              </w:rPr>
              <w:t>é</w:t>
            </w:r>
            <w:r w:rsidRPr="00230B7B">
              <w:rPr>
                <w:rFonts w:eastAsia="Times New Roman"/>
                <w:b/>
                <w:color w:val="000000"/>
                <w:lang w:eastAsia="es-CL"/>
              </w:rPr>
              <w:t>ptimo.</w:t>
            </w:r>
          </w:p>
          <w:p w14:paraId="6808E0D5" w14:textId="26D4687A" w:rsidR="002E69E1" w:rsidRPr="00230B7B" w:rsidRDefault="00AF01B1" w:rsidP="002E69E1">
            <w:pPr>
              <w:rPr>
                <w:rFonts w:eastAsia="Times New Roman"/>
                <w:color w:val="000000"/>
                <w:lang w:eastAsia="es-CL"/>
              </w:rPr>
            </w:pPr>
            <w:r>
              <w:rPr>
                <w:rFonts w:eastAsia="Times New Roman"/>
                <w:color w:val="000000"/>
                <w:lang w:eastAsia="es-CL"/>
              </w:rPr>
              <w:t>[</w:t>
            </w:r>
            <w:r w:rsidR="002E69E1" w:rsidRPr="00230B7B">
              <w:rPr>
                <w:rFonts w:eastAsia="Times New Roman"/>
                <w:color w:val="000000"/>
                <w:lang w:eastAsia="es-CL"/>
              </w:rPr>
              <w:t>…</w:t>
            </w:r>
            <w:r>
              <w:rPr>
                <w:rFonts w:eastAsia="Times New Roman"/>
                <w:color w:val="000000"/>
                <w:lang w:eastAsia="es-CL"/>
              </w:rPr>
              <w:t xml:space="preserve">] </w:t>
            </w:r>
            <w:r w:rsidR="002E69E1" w:rsidRPr="00230B7B">
              <w:rPr>
                <w:rFonts w:eastAsia="Times New Roman"/>
                <w:color w:val="000000"/>
                <w:lang w:eastAsia="es-CL"/>
              </w:rPr>
              <w:t xml:space="preserve">Realizar análisis al producto terminado, de forma y periodicidad que satisfaga los requerimientos del Servicio de Salud y en conformidad con los criterios técnicos de dicha </w:t>
            </w:r>
            <w:r w:rsidR="005B08B0">
              <w:rPr>
                <w:rFonts w:eastAsia="Times New Roman"/>
                <w:color w:val="000000"/>
                <w:lang w:eastAsia="es-CL"/>
              </w:rPr>
              <w:t>a</w:t>
            </w:r>
            <w:r w:rsidR="002E69E1" w:rsidRPr="00230B7B">
              <w:rPr>
                <w:rFonts w:eastAsia="Times New Roman"/>
                <w:color w:val="000000"/>
                <w:lang w:eastAsia="es-CL"/>
              </w:rPr>
              <w:t>utoridad. Los análisis a realizar son:</w:t>
            </w:r>
          </w:p>
          <w:tbl>
            <w:tblPr>
              <w:tblStyle w:val="Tablaconcuadrcula"/>
              <w:tblW w:w="0" w:type="auto"/>
              <w:tblLook w:val="04A0" w:firstRow="1" w:lastRow="0" w:firstColumn="1" w:lastColumn="0" w:noHBand="0" w:noVBand="1"/>
            </w:tblPr>
            <w:tblGrid>
              <w:gridCol w:w="2081"/>
              <w:gridCol w:w="2081"/>
            </w:tblGrid>
            <w:tr w:rsidR="002E69E1" w:rsidRPr="00230B7B" w14:paraId="484C6F41" w14:textId="77777777" w:rsidTr="003D470D">
              <w:tc>
                <w:tcPr>
                  <w:tcW w:w="2081" w:type="dxa"/>
                  <w:shd w:val="pct5" w:color="auto" w:fill="auto"/>
                </w:tcPr>
                <w:p w14:paraId="37A631F5" w14:textId="77777777" w:rsidR="002E69E1" w:rsidRPr="00230B7B" w:rsidRDefault="002E69E1" w:rsidP="003D470D">
                  <w:pPr>
                    <w:jc w:val="center"/>
                    <w:rPr>
                      <w:sz w:val="16"/>
                      <w:szCs w:val="16"/>
                    </w:rPr>
                  </w:pPr>
                  <w:r w:rsidRPr="00230B7B">
                    <w:rPr>
                      <w:b/>
                      <w:sz w:val="16"/>
                      <w:szCs w:val="16"/>
                    </w:rPr>
                    <w:t>Tipo de Análisis</w:t>
                  </w:r>
                </w:p>
              </w:tc>
              <w:tc>
                <w:tcPr>
                  <w:tcW w:w="2081" w:type="dxa"/>
                  <w:shd w:val="pct5" w:color="auto" w:fill="auto"/>
                </w:tcPr>
                <w:p w14:paraId="7DD75107" w14:textId="77777777" w:rsidR="002E69E1" w:rsidRPr="00230B7B" w:rsidRDefault="002E69E1" w:rsidP="003D470D">
                  <w:pPr>
                    <w:jc w:val="center"/>
                    <w:rPr>
                      <w:b/>
                      <w:sz w:val="16"/>
                      <w:szCs w:val="16"/>
                    </w:rPr>
                  </w:pPr>
                  <w:r w:rsidRPr="00230B7B">
                    <w:rPr>
                      <w:b/>
                      <w:sz w:val="16"/>
                      <w:szCs w:val="16"/>
                    </w:rPr>
                    <w:t>Frecuencia</w:t>
                  </w:r>
                </w:p>
              </w:tc>
            </w:tr>
            <w:tr w:rsidR="002E69E1" w:rsidRPr="00230B7B" w14:paraId="6BC061D5" w14:textId="77777777" w:rsidTr="003D470D">
              <w:tc>
                <w:tcPr>
                  <w:tcW w:w="2081" w:type="dxa"/>
                </w:tcPr>
                <w:p w14:paraId="3754F83D" w14:textId="77777777" w:rsidR="002E69E1" w:rsidRPr="00230B7B" w:rsidRDefault="002E69E1" w:rsidP="003D470D">
                  <w:pPr>
                    <w:rPr>
                      <w:sz w:val="16"/>
                      <w:szCs w:val="16"/>
                    </w:rPr>
                  </w:pPr>
                  <w:r w:rsidRPr="00230B7B">
                    <w:rPr>
                      <w:sz w:val="16"/>
                      <w:szCs w:val="16"/>
                    </w:rPr>
                    <w:t>Análisis de calidad agrícola.</w:t>
                  </w:r>
                </w:p>
              </w:tc>
              <w:tc>
                <w:tcPr>
                  <w:tcW w:w="2081" w:type="dxa"/>
                </w:tcPr>
                <w:p w14:paraId="51C41E04" w14:textId="77777777" w:rsidR="002E69E1" w:rsidRPr="00230B7B" w:rsidRDefault="002E69E1" w:rsidP="003D470D">
                  <w:pPr>
                    <w:rPr>
                      <w:sz w:val="16"/>
                      <w:szCs w:val="16"/>
                    </w:rPr>
                  </w:pPr>
                  <w:r w:rsidRPr="00230B7B">
                    <w:rPr>
                      <w:sz w:val="16"/>
                      <w:szCs w:val="16"/>
                    </w:rPr>
                    <w:t>Bimestral.</w:t>
                  </w:r>
                </w:p>
              </w:tc>
            </w:tr>
            <w:tr w:rsidR="002E69E1" w:rsidRPr="00230B7B" w14:paraId="46CA49FE" w14:textId="77777777" w:rsidTr="003D470D">
              <w:tc>
                <w:tcPr>
                  <w:tcW w:w="2081" w:type="dxa"/>
                </w:tcPr>
                <w:p w14:paraId="4E76152D" w14:textId="77777777" w:rsidR="002E69E1" w:rsidRPr="00230B7B" w:rsidRDefault="002E69E1" w:rsidP="003D470D">
                  <w:pPr>
                    <w:rPr>
                      <w:sz w:val="16"/>
                      <w:szCs w:val="16"/>
                    </w:rPr>
                  </w:pPr>
                  <w:r w:rsidRPr="00230B7B">
                    <w:rPr>
                      <w:sz w:val="16"/>
                      <w:szCs w:val="16"/>
                    </w:rPr>
                    <w:t xml:space="preserve">Análisis sanitario. </w:t>
                  </w:r>
                </w:p>
                <w:p w14:paraId="23172F4C" w14:textId="77777777" w:rsidR="002E69E1" w:rsidRPr="00230B7B" w:rsidRDefault="002E69E1" w:rsidP="003D470D">
                  <w:pPr>
                    <w:rPr>
                      <w:sz w:val="16"/>
                      <w:szCs w:val="16"/>
                    </w:rPr>
                  </w:pPr>
                </w:p>
              </w:tc>
              <w:tc>
                <w:tcPr>
                  <w:tcW w:w="2081" w:type="dxa"/>
                </w:tcPr>
                <w:p w14:paraId="4B7E492E" w14:textId="77777777" w:rsidR="002E69E1" w:rsidRPr="00230B7B" w:rsidRDefault="002E69E1" w:rsidP="003D470D">
                  <w:pPr>
                    <w:rPr>
                      <w:sz w:val="16"/>
                      <w:szCs w:val="16"/>
                    </w:rPr>
                  </w:pPr>
                  <w:r w:rsidRPr="00230B7B">
                    <w:rPr>
                      <w:sz w:val="16"/>
                      <w:szCs w:val="16"/>
                    </w:rPr>
                    <w:t>Cada tres meses.</w:t>
                  </w:r>
                </w:p>
              </w:tc>
            </w:tr>
            <w:tr w:rsidR="002E69E1" w:rsidRPr="00230B7B" w14:paraId="7968847E" w14:textId="77777777" w:rsidTr="003D470D">
              <w:tc>
                <w:tcPr>
                  <w:tcW w:w="2081" w:type="dxa"/>
                </w:tcPr>
                <w:p w14:paraId="59857EC5" w14:textId="4D276B66" w:rsidR="002E69E1" w:rsidRPr="00230B7B" w:rsidRDefault="002E69E1" w:rsidP="003D470D">
                  <w:pPr>
                    <w:rPr>
                      <w:sz w:val="16"/>
                      <w:szCs w:val="16"/>
                    </w:rPr>
                  </w:pPr>
                  <w:r w:rsidRPr="00230B7B">
                    <w:rPr>
                      <w:sz w:val="16"/>
                      <w:szCs w:val="16"/>
                    </w:rPr>
                    <w:t>Análisis de contenido de metales</w:t>
                  </w:r>
                  <w:r w:rsidR="00FF692C">
                    <w:rPr>
                      <w:sz w:val="16"/>
                      <w:szCs w:val="16"/>
                    </w:rPr>
                    <w:t xml:space="preserve"> pesados</w:t>
                  </w:r>
                  <w:r w:rsidRPr="00230B7B">
                    <w:rPr>
                      <w:sz w:val="16"/>
                      <w:szCs w:val="16"/>
                    </w:rPr>
                    <w:t xml:space="preserve">. </w:t>
                  </w:r>
                </w:p>
                <w:p w14:paraId="715D422D" w14:textId="77777777" w:rsidR="002E69E1" w:rsidRPr="00230B7B" w:rsidRDefault="002E69E1" w:rsidP="003D470D">
                  <w:pPr>
                    <w:rPr>
                      <w:sz w:val="16"/>
                      <w:szCs w:val="16"/>
                    </w:rPr>
                  </w:pPr>
                </w:p>
              </w:tc>
              <w:tc>
                <w:tcPr>
                  <w:tcW w:w="2081" w:type="dxa"/>
                </w:tcPr>
                <w:p w14:paraId="21C0A6CB" w14:textId="6BD30320" w:rsidR="002E69E1" w:rsidRPr="00230B7B" w:rsidRDefault="002E69E1" w:rsidP="003D470D">
                  <w:pPr>
                    <w:rPr>
                      <w:sz w:val="16"/>
                      <w:szCs w:val="16"/>
                    </w:rPr>
                  </w:pPr>
                  <w:r w:rsidRPr="00230B7B">
                    <w:rPr>
                      <w:sz w:val="16"/>
                      <w:szCs w:val="16"/>
                    </w:rPr>
                    <w:t xml:space="preserve">Según indicación y </w:t>
                  </w:r>
                  <w:r w:rsidR="0018303C">
                    <w:rPr>
                      <w:sz w:val="16"/>
                      <w:szCs w:val="16"/>
                    </w:rPr>
                    <w:t xml:space="preserve">en </w:t>
                  </w:r>
                  <w:r w:rsidRPr="00230B7B">
                    <w:rPr>
                      <w:sz w:val="16"/>
                      <w:szCs w:val="16"/>
                    </w:rPr>
                    <w:t>conformidad del</w:t>
                  </w:r>
                </w:p>
                <w:p w14:paraId="76CB898B" w14:textId="37CBC757" w:rsidR="002E69E1" w:rsidRPr="00230B7B" w:rsidRDefault="002E69E1" w:rsidP="003D470D">
                  <w:pPr>
                    <w:rPr>
                      <w:sz w:val="16"/>
                      <w:szCs w:val="16"/>
                    </w:rPr>
                  </w:pPr>
                  <w:r w:rsidRPr="00230B7B">
                    <w:rPr>
                      <w:sz w:val="16"/>
                      <w:szCs w:val="16"/>
                    </w:rPr>
                    <w:t>Servicio de Salud.</w:t>
                  </w:r>
                </w:p>
              </w:tc>
            </w:tr>
          </w:tbl>
          <w:p w14:paraId="45335178" w14:textId="7A4FBD95" w:rsidR="002E69E1" w:rsidRPr="00230B7B" w:rsidRDefault="002E69E1" w:rsidP="007B756A"/>
        </w:tc>
      </w:tr>
      <w:tr w:rsidR="001C4519" w:rsidRPr="00230B7B" w14:paraId="243E770D" w14:textId="77777777" w:rsidTr="00B938E9">
        <w:trPr>
          <w:trHeight w:val="627"/>
        </w:trPr>
        <w:tc>
          <w:tcPr>
            <w:tcW w:w="5000" w:type="pct"/>
            <w:gridSpan w:val="2"/>
          </w:tcPr>
          <w:p w14:paraId="6BF5776F" w14:textId="137FD6EA" w:rsidR="00B938E9" w:rsidRPr="00230B7B" w:rsidRDefault="001C4519" w:rsidP="00C8666C">
            <w:pPr>
              <w:spacing w:before="120" w:after="120"/>
              <w:jc w:val="left"/>
              <w:rPr>
                <w:color w:val="FF0000"/>
              </w:rPr>
            </w:pPr>
            <w:r w:rsidRPr="00230B7B">
              <w:rPr>
                <w:b/>
              </w:rPr>
              <w:lastRenderedPageBreak/>
              <w:t>Hechos:</w:t>
            </w:r>
            <w:r w:rsidRPr="00230B7B">
              <w:t xml:space="preserve"> </w:t>
            </w:r>
          </w:p>
          <w:p w14:paraId="79C87873" w14:textId="6AF94EF0" w:rsidR="00C8666C" w:rsidRPr="00230B7B" w:rsidRDefault="00EC1474" w:rsidP="00253CBF">
            <w:pPr>
              <w:pStyle w:val="Prrafodelista"/>
              <w:numPr>
                <w:ilvl w:val="0"/>
                <w:numId w:val="21"/>
              </w:numPr>
            </w:pPr>
            <w:r w:rsidRPr="00230B7B">
              <w:t>S</w:t>
            </w:r>
            <w:r w:rsidR="00C8666C" w:rsidRPr="00230B7B">
              <w:t xml:space="preserve">e </w:t>
            </w:r>
            <w:r w:rsidRPr="00230B7B">
              <w:t xml:space="preserve">constataron </w:t>
            </w:r>
            <w:r w:rsidR="00C8666C" w:rsidRPr="00230B7B">
              <w:t xml:space="preserve">5 áreas para el acopio y/o formación de pilas. </w:t>
            </w:r>
          </w:p>
          <w:p w14:paraId="1AC1C931" w14:textId="75050B01" w:rsidR="00C8666C" w:rsidRPr="00230B7B" w:rsidRDefault="00C8666C" w:rsidP="00253CBF">
            <w:pPr>
              <w:pStyle w:val="Prrafodelista"/>
              <w:numPr>
                <w:ilvl w:val="0"/>
                <w:numId w:val="21"/>
              </w:numPr>
            </w:pPr>
            <w:r w:rsidRPr="00230B7B">
              <w:t>La primera zona corresponde a sector señalado por la Sra. García como formación de pilas de residuos vegetales; estas pilas tienen como dimensiones aproximadas de 50 m</w:t>
            </w:r>
            <w:r w:rsidR="00BC457B">
              <w:t>.</w:t>
            </w:r>
            <w:r w:rsidRPr="00230B7B">
              <w:t xml:space="preserve"> de largo, 7 m de ancho y 5 m de altura. No existe identificación </w:t>
            </w:r>
            <w:r w:rsidR="002424D5">
              <w:t xml:space="preserve">de la pila, </w:t>
            </w:r>
            <w:r w:rsidRPr="00230B7B">
              <w:t xml:space="preserve">de acuerdo a la fecha de formación de cada </w:t>
            </w:r>
            <w:r w:rsidR="002424D5">
              <w:t xml:space="preserve">una. </w:t>
            </w:r>
            <w:r w:rsidRPr="00230B7B">
              <w:t>El distanciamiento entre pilas es variable</w:t>
            </w:r>
            <w:r w:rsidR="00BC457B">
              <w:t>,</w:t>
            </w:r>
            <w:r w:rsidRPr="00230B7B">
              <w:t xml:space="preserve"> entre 1 a 4 m de distancia. Además, se observó que en el camino entre ellas existía material fresco (fruta entera). </w:t>
            </w:r>
          </w:p>
          <w:p w14:paraId="79309B8F" w14:textId="3CEE786F" w:rsidR="00C8666C" w:rsidRPr="00230B7B" w:rsidRDefault="00C8666C" w:rsidP="00253CBF">
            <w:pPr>
              <w:pStyle w:val="Prrafodelista"/>
              <w:numPr>
                <w:ilvl w:val="0"/>
                <w:numId w:val="21"/>
              </w:numPr>
            </w:pPr>
            <w:r w:rsidRPr="00230B7B">
              <w:t xml:space="preserve">La segunda zona de pilas corresponde al uso de residuos de origen animal (guano de cerdo); según señaló la Sra. García, estas pilas son de conformación variable en su longitud, ancho y altura, no presentando un orden ni identificación respecto de </w:t>
            </w:r>
            <w:r w:rsidR="00486CF6">
              <w:t xml:space="preserve">la </w:t>
            </w:r>
            <w:r w:rsidRPr="00230B7B">
              <w:t xml:space="preserve">fecha de formación de cada una de ellas. </w:t>
            </w:r>
          </w:p>
          <w:p w14:paraId="428F86C2" w14:textId="6D842E9F" w:rsidR="00C8666C" w:rsidRPr="00230B7B" w:rsidRDefault="00C8666C" w:rsidP="00253CBF">
            <w:pPr>
              <w:pStyle w:val="Prrafodelista"/>
              <w:numPr>
                <w:ilvl w:val="0"/>
                <w:numId w:val="21"/>
              </w:numPr>
            </w:pPr>
            <w:r w:rsidRPr="00230B7B">
              <w:t>La tercera zona está compuesta por pilas de material orgánico</w:t>
            </w:r>
            <w:r w:rsidR="00486CF6">
              <w:t>,</w:t>
            </w:r>
            <w:r w:rsidRPr="00230B7B">
              <w:t xml:space="preserve"> procesado y tamizado</w:t>
            </w:r>
            <w:r w:rsidR="00486CF6">
              <w:t>,</w:t>
            </w:r>
            <w:r w:rsidRPr="00230B7B">
              <w:t xml:space="preserve"> para su almacenamiento y comercialización; lugar donde se gene</w:t>
            </w:r>
            <w:r w:rsidR="00636E0A" w:rsidRPr="00230B7B">
              <w:t>ra material denominado descarte</w:t>
            </w:r>
            <w:r w:rsidRPr="00230B7B">
              <w:t>. Además, en esta área se observaron pilas de material</w:t>
            </w:r>
            <w:r w:rsidR="00486CF6">
              <w:t xml:space="preserve"> </w:t>
            </w:r>
            <w:r w:rsidR="00E012F8">
              <w:t>orgánico</w:t>
            </w:r>
            <w:r w:rsidRPr="00230B7B">
              <w:t xml:space="preserve"> en donde se indicó que son las más antiguas del predio, sin embargo</w:t>
            </w:r>
            <w:r w:rsidR="00BC457B">
              <w:t>,</w:t>
            </w:r>
            <w:r w:rsidRPr="00230B7B">
              <w:t xml:space="preserve"> no existía indicación de fecha de formación de </w:t>
            </w:r>
            <w:r w:rsidR="00AF01B1">
              <w:t>é</w:t>
            </w:r>
            <w:r w:rsidRPr="00230B7B">
              <w:t>stas. Las pilas tienen una longitud de aproximadamente 300 m, altura de 5 a 6 m y un ancho de 7 a 8 m En estas pilas antiguas no se observó un manejo reciente de volteo.</w:t>
            </w:r>
          </w:p>
          <w:p w14:paraId="65644250" w14:textId="7A1C5C63" w:rsidR="00C8666C" w:rsidRPr="00230B7B" w:rsidRDefault="00C8666C" w:rsidP="00253CBF">
            <w:pPr>
              <w:pStyle w:val="Prrafodelista"/>
              <w:numPr>
                <w:ilvl w:val="0"/>
                <w:numId w:val="21"/>
              </w:numPr>
            </w:pPr>
            <w:r w:rsidRPr="00230B7B">
              <w:t xml:space="preserve">La cuarta área corresponde al sector donde se acopian residuos de maíz transgénico (OGM) y residuos de vides (escobajo y orujo) de áreas reglamentadas por el programa </w:t>
            </w:r>
            <w:r w:rsidRPr="00230B7B">
              <w:rPr>
                <w:i/>
              </w:rPr>
              <w:t>Lobesia botrana</w:t>
            </w:r>
            <w:r w:rsidRPr="00230B7B">
              <w:t xml:space="preserve"> (SAG). En esta área no existe conformación de pilas. Esta área está cercada completamente en un área aproximada de 7.000 m</w:t>
            </w:r>
            <w:r w:rsidRPr="00230B7B">
              <w:rPr>
                <w:vertAlign w:val="superscript"/>
              </w:rPr>
              <w:t>2</w:t>
            </w:r>
            <w:r w:rsidRPr="00230B7B">
              <w:t>.</w:t>
            </w:r>
          </w:p>
          <w:p w14:paraId="017F1EB0" w14:textId="77777777" w:rsidR="00C8666C" w:rsidRPr="00230B7B" w:rsidRDefault="00C8666C" w:rsidP="00253CBF">
            <w:pPr>
              <w:pStyle w:val="Prrafodelista"/>
              <w:numPr>
                <w:ilvl w:val="0"/>
                <w:numId w:val="21"/>
              </w:numPr>
            </w:pPr>
            <w:r w:rsidRPr="00230B7B">
              <w:t>La quinta área corresponde a un acopio de residuos de lodos de papel, ubicados en distintos puntos sin orden ni conformación de pilas, formando una extensa masa de residuos, donde sobre ellos se observó crecimiento de cobertura vegetal (maleza), no apreciándose un manejo de volteo.</w:t>
            </w:r>
          </w:p>
          <w:p w14:paraId="0E719A8B" w14:textId="77777777" w:rsidR="00253CBF" w:rsidRPr="00230B7B" w:rsidRDefault="00253CBF" w:rsidP="00253CBF">
            <w:pPr>
              <w:pStyle w:val="Prrafodelista"/>
              <w:numPr>
                <w:ilvl w:val="0"/>
                <w:numId w:val="21"/>
              </w:numPr>
            </w:pPr>
            <w:r w:rsidRPr="00230B7B">
              <w:t xml:space="preserve">El material de cobertura de las pilas formadas con residuos de origen vegetal, según la Sra. García, corresponde a concho de café. </w:t>
            </w:r>
          </w:p>
          <w:p w14:paraId="37428D74" w14:textId="77777777" w:rsidR="00253CBF" w:rsidRPr="00230B7B" w:rsidRDefault="00253CBF" w:rsidP="00253CBF">
            <w:pPr>
              <w:pStyle w:val="Prrafodelista"/>
              <w:numPr>
                <w:ilvl w:val="0"/>
                <w:numId w:val="21"/>
              </w:numPr>
            </w:pPr>
            <w:r w:rsidRPr="00230B7B">
              <w:t>Para el caso de las pilas formadas de residuos de origen animal, se utiliza como cobertura lodo de papel. De acuerdo al relato de la Sra. García, además se utiliza como cobertura el material de descarte posterior al tamizado del compost en su etapa final.</w:t>
            </w:r>
          </w:p>
          <w:p w14:paraId="0F397582" w14:textId="77777777" w:rsidR="00253CBF" w:rsidRPr="00230B7B" w:rsidRDefault="00253CBF" w:rsidP="00253CBF">
            <w:pPr>
              <w:pStyle w:val="Prrafodelista"/>
              <w:numPr>
                <w:ilvl w:val="0"/>
                <w:numId w:val="21"/>
              </w:numPr>
            </w:pPr>
            <w:r w:rsidRPr="00230B7B">
              <w:t xml:space="preserve">En las pilas de material orgánico ya procesado y tamizado, se genera material denominado descarte, al cual según la Sra. García, es reutilizado en pilas frescas como material de cobertura. </w:t>
            </w:r>
          </w:p>
          <w:p w14:paraId="26245270" w14:textId="24FB4B3D" w:rsidR="002E69E1" w:rsidRPr="00230B7B" w:rsidRDefault="002E69E1" w:rsidP="00253CBF">
            <w:pPr>
              <w:pStyle w:val="Prrafodelista"/>
              <w:numPr>
                <w:ilvl w:val="0"/>
                <w:numId w:val="21"/>
              </w:numPr>
            </w:pPr>
            <w:r w:rsidRPr="00230B7B">
              <w:rPr>
                <w:rFonts w:eastAsia="Times New Roman"/>
                <w:color w:val="000000"/>
                <w:lang w:eastAsia="es-CL"/>
              </w:rPr>
              <w:t xml:space="preserve">Por otro lado, no existen cargados en el Sistema de </w:t>
            </w:r>
            <w:r w:rsidR="009B5CA3" w:rsidRPr="00230B7B">
              <w:rPr>
                <w:rFonts w:eastAsia="Times New Roman"/>
                <w:color w:val="000000"/>
                <w:lang w:eastAsia="es-CL"/>
              </w:rPr>
              <w:t>Seguimiento</w:t>
            </w:r>
            <w:r w:rsidRPr="00230B7B">
              <w:rPr>
                <w:rFonts w:eastAsia="Times New Roman"/>
                <w:color w:val="000000"/>
                <w:lang w:eastAsia="es-CL"/>
              </w:rPr>
              <w:t xml:space="preserve"> de la SMA, los reportes asociados al Considerando </w:t>
            </w:r>
            <w:r w:rsidR="009B5CA3" w:rsidRPr="00230B7B">
              <w:rPr>
                <w:rFonts w:eastAsia="Times New Roman"/>
                <w:color w:val="000000"/>
                <w:lang w:eastAsia="es-CL"/>
              </w:rPr>
              <w:t>Séptimo</w:t>
            </w:r>
            <w:r w:rsidRPr="00230B7B">
              <w:rPr>
                <w:rFonts w:eastAsia="Times New Roman"/>
                <w:color w:val="000000"/>
                <w:lang w:eastAsia="es-CL"/>
              </w:rPr>
              <w:t xml:space="preserve"> de la RCA N° 55/2001</w:t>
            </w:r>
            <w:r w:rsidR="00AF01B1">
              <w:rPr>
                <w:rFonts w:eastAsia="Times New Roman"/>
                <w:color w:val="000000"/>
                <w:lang w:eastAsia="es-CL"/>
              </w:rPr>
              <w:t xml:space="preserve"> relativos a análisis sanitario, de calidad agrícola y de contenido de metales pesados</w:t>
            </w:r>
            <w:r w:rsidRPr="00230B7B">
              <w:rPr>
                <w:rFonts w:eastAsia="Times New Roman"/>
                <w:color w:val="000000"/>
                <w:lang w:eastAsia="es-CL"/>
              </w:rPr>
              <w:t>.</w:t>
            </w:r>
          </w:p>
          <w:p w14:paraId="16910815" w14:textId="77777777" w:rsidR="00C8666C" w:rsidRPr="00230B7B" w:rsidRDefault="00C8666C" w:rsidP="00253CBF"/>
          <w:p w14:paraId="1456B1F5" w14:textId="77777777" w:rsidR="001C4519" w:rsidRPr="00230B7B" w:rsidRDefault="001C4519" w:rsidP="00B938E9">
            <w:pPr>
              <w:spacing w:before="120" w:after="120"/>
              <w:jc w:val="left"/>
              <w:rPr>
                <w:b/>
              </w:rPr>
            </w:pPr>
            <w:r w:rsidRPr="00230B7B">
              <w:rPr>
                <w:b/>
              </w:rPr>
              <w:t xml:space="preserve">Resultados examen de Información: </w:t>
            </w:r>
          </w:p>
          <w:p w14:paraId="2EFFB7FE" w14:textId="51E47DA4" w:rsidR="001C4519" w:rsidRDefault="00F30A76" w:rsidP="004723E6">
            <w:pPr>
              <w:pStyle w:val="Prrafodelista"/>
              <w:numPr>
                <w:ilvl w:val="0"/>
                <w:numId w:val="22"/>
              </w:numPr>
            </w:pPr>
            <w:r w:rsidRPr="00230B7B">
              <w:t>Respecto al documento solicitado “Copia escaneada de resultados de muestras de compost realizadas en laboratorio Labser (últimos tres resultados)”, el Titular entregó “Informe</w:t>
            </w:r>
            <w:r w:rsidR="004723E6">
              <w:t>s</w:t>
            </w:r>
            <w:r w:rsidRPr="00230B7B">
              <w:t xml:space="preserve"> de resultados N° 218318</w:t>
            </w:r>
            <w:r w:rsidR="004723E6">
              <w:t>, N° 122.001 y N° 125.889</w:t>
            </w:r>
            <w:r w:rsidRPr="00230B7B">
              <w:t>”, el cual fue realizado por el Laboratorio Labser en diciembre de 2015. Para el tipo de muestra denominada “fertilizante” se analizaron Nitrógeno Total, Potasio Total, Fosforo Total, Materia Orgánica, pH Total, Conductividad Eléctrica, Humedad Total, Carbono Orgánico Total y, relación Carbono/Nitrógeno. Además, se realizaron análisis físicos y químicos y de semillas viables de malezas. Todos los resultados están dentro de los niveles de aceptación, excepto en el porcentaje de humedad en una muestra de compost/pellet, cuya muestra arrojó un valor de 26%</w:t>
            </w:r>
            <w:r w:rsidR="00A81247">
              <w:t>, siendo el nivel de aceptación</w:t>
            </w:r>
            <w:r w:rsidRPr="00230B7B">
              <w:t xml:space="preserve"> entre 30 a 45%</w:t>
            </w:r>
            <w:r w:rsidR="004723E6">
              <w:t xml:space="preserve">, según NCh 2880.Of2004 (Compost-Clasificación y requisitos). </w:t>
            </w:r>
          </w:p>
          <w:p w14:paraId="5B3BE7F5" w14:textId="428C8A55" w:rsidR="00AF01B1" w:rsidRPr="00230B7B" w:rsidRDefault="00AF01B1" w:rsidP="00751B42">
            <w:pPr>
              <w:pStyle w:val="Prrafodelista"/>
            </w:pPr>
          </w:p>
        </w:tc>
      </w:tr>
    </w:tbl>
    <w:p w14:paraId="277B9778" w14:textId="170F5428" w:rsidR="00AF01B1" w:rsidRDefault="00AF01B1">
      <w:pPr>
        <w:jc w:val="left"/>
        <w:rPr>
          <w:rFonts w:cstheme="minorHAnsi"/>
          <w:b/>
          <w:sz w:val="14"/>
          <w:szCs w:val="24"/>
        </w:rPr>
      </w:pPr>
    </w:p>
    <w:p w14:paraId="06AF71B5" w14:textId="6183F402" w:rsidR="001C4519" w:rsidRPr="00230B7B" w:rsidRDefault="00AF01B1">
      <w:pPr>
        <w:jc w:val="left"/>
        <w:rPr>
          <w:rFonts w:cstheme="minorHAnsi"/>
          <w:b/>
          <w:sz w:val="14"/>
          <w:szCs w:val="24"/>
        </w:rPr>
      </w:pPr>
      <w:r>
        <w:rPr>
          <w:rFonts w:cstheme="minorHAnsi"/>
          <w:b/>
          <w:sz w:val="14"/>
          <w:szCs w:val="24"/>
        </w:rPr>
        <w:br w:type="page"/>
      </w:r>
    </w:p>
    <w:p w14:paraId="26D8BBC6" w14:textId="7A410735" w:rsidR="001C4519" w:rsidRPr="00230B7B" w:rsidRDefault="001C4519" w:rsidP="001C4519">
      <w:pPr>
        <w:pStyle w:val="Ttulo2"/>
      </w:pPr>
      <w:bookmarkStart w:id="124" w:name="_Toc453323128"/>
      <w:r w:rsidRPr="00230B7B">
        <w:lastRenderedPageBreak/>
        <w:t>Manejo de lixiviados y escorrentías.</w:t>
      </w:r>
      <w:bookmarkEnd w:id="124"/>
    </w:p>
    <w:p w14:paraId="7A9E51C9" w14:textId="77777777" w:rsidR="001C4519" w:rsidRPr="00230B7B" w:rsidRDefault="001C4519" w:rsidP="001C4519">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1C4519" w:rsidRPr="00230B7B" w14:paraId="2957754E" w14:textId="77777777" w:rsidTr="00B938E9">
        <w:trPr>
          <w:trHeight w:val="142"/>
        </w:trPr>
        <w:tc>
          <w:tcPr>
            <w:tcW w:w="1389" w:type="pct"/>
          </w:tcPr>
          <w:p w14:paraId="26B47F56" w14:textId="12B0D555" w:rsidR="001C4519" w:rsidRPr="00230B7B" w:rsidRDefault="001C4519" w:rsidP="00B938E9">
            <w:r w:rsidRPr="00230B7B">
              <w:rPr>
                <w:rFonts w:eastAsia="Times New Roman"/>
                <w:b/>
                <w:bCs/>
                <w:color w:val="000000"/>
                <w:lang w:eastAsia="es-CL"/>
              </w:rPr>
              <w:t>Número de hecho constatado</w:t>
            </w:r>
            <w:r w:rsidRPr="00230B7B">
              <w:rPr>
                <w:rFonts w:eastAsia="Times New Roman"/>
                <w:color w:val="000000"/>
                <w:lang w:eastAsia="es-CL"/>
              </w:rPr>
              <w:t xml:space="preserve">: </w:t>
            </w:r>
            <w:r w:rsidR="00253CBF" w:rsidRPr="00230B7B">
              <w:rPr>
                <w:b/>
              </w:rPr>
              <w:t>4</w:t>
            </w:r>
          </w:p>
        </w:tc>
        <w:tc>
          <w:tcPr>
            <w:tcW w:w="3611" w:type="pct"/>
          </w:tcPr>
          <w:p w14:paraId="7585CEB2" w14:textId="65234E48" w:rsidR="001C4519" w:rsidRPr="00230B7B" w:rsidRDefault="00303A39" w:rsidP="00303A39">
            <w:r w:rsidRPr="00230B7B">
              <w:rPr>
                <w:rFonts w:eastAsia="Times New Roman"/>
                <w:b/>
                <w:bCs/>
                <w:color w:val="000000"/>
                <w:lang w:eastAsia="es-CL"/>
              </w:rPr>
              <w:t>Estacio</w:t>
            </w:r>
            <w:r w:rsidR="001C4519" w:rsidRPr="00230B7B">
              <w:rPr>
                <w:rFonts w:eastAsia="Times New Roman"/>
                <w:b/>
                <w:bCs/>
                <w:color w:val="000000"/>
                <w:lang w:eastAsia="es-CL"/>
              </w:rPr>
              <w:t>n</w:t>
            </w:r>
            <w:r w:rsidRPr="00230B7B">
              <w:rPr>
                <w:rFonts w:eastAsia="Times New Roman"/>
                <w:b/>
                <w:bCs/>
                <w:color w:val="000000"/>
                <w:lang w:eastAsia="es-CL"/>
              </w:rPr>
              <w:t>es</w:t>
            </w:r>
            <w:r w:rsidR="001C4519" w:rsidRPr="00230B7B">
              <w:rPr>
                <w:rFonts w:eastAsia="Times New Roman"/>
                <w:b/>
                <w:bCs/>
                <w:color w:val="000000"/>
                <w:lang w:eastAsia="es-CL"/>
              </w:rPr>
              <w:t xml:space="preserve"> N°</w:t>
            </w:r>
            <w:r w:rsidR="001C4519" w:rsidRPr="00230B7B">
              <w:rPr>
                <w:rFonts w:eastAsia="Times New Roman"/>
                <w:color w:val="000000"/>
                <w:lang w:eastAsia="es-CL"/>
              </w:rPr>
              <w:t xml:space="preserve">: </w:t>
            </w:r>
            <w:r w:rsidR="007B6794" w:rsidRPr="00230B7B">
              <w:rPr>
                <w:rFonts w:eastAsia="Times New Roman"/>
                <w:color w:val="000000"/>
                <w:lang w:eastAsia="es-CL"/>
              </w:rPr>
              <w:t>1, 2 y 6</w:t>
            </w:r>
            <w:r w:rsidRPr="00230B7B">
              <w:rPr>
                <w:rFonts w:eastAsia="Times New Roman"/>
                <w:color w:val="000000"/>
                <w:lang w:eastAsia="es-CL"/>
              </w:rPr>
              <w:t>.</w:t>
            </w:r>
          </w:p>
        </w:tc>
      </w:tr>
      <w:tr w:rsidR="001C4519" w:rsidRPr="00230B7B" w14:paraId="2A6B340A" w14:textId="77777777" w:rsidTr="00B938E9">
        <w:trPr>
          <w:trHeight w:val="319"/>
        </w:trPr>
        <w:tc>
          <w:tcPr>
            <w:tcW w:w="5000" w:type="pct"/>
            <w:gridSpan w:val="2"/>
            <w:tcBorders>
              <w:bottom w:val="single" w:sz="4" w:space="0" w:color="auto"/>
            </w:tcBorders>
          </w:tcPr>
          <w:p w14:paraId="01753228" w14:textId="77777777" w:rsidR="001C4519" w:rsidRPr="00230B7B" w:rsidRDefault="001C4519" w:rsidP="00B938E9">
            <w:pPr>
              <w:rPr>
                <w:color w:val="FF0000"/>
              </w:rPr>
            </w:pPr>
            <w:r w:rsidRPr="00230B7B">
              <w:rPr>
                <w:b/>
              </w:rPr>
              <w:t xml:space="preserve">Exigencias: </w:t>
            </w:r>
          </w:p>
          <w:p w14:paraId="7CE2E43C" w14:textId="3493025C" w:rsidR="00AD6BA2" w:rsidRPr="00230B7B" w:rsidRDefault="007B756A" w:rsidP="00AD6BA2">
            <w:pPr>
              <w:rPr>
                <w:b/>
              </w:rPr>
            </w:pPr>
            <w:r w:rsidRPr="00230B7B">
              <w:rPr>
                <w:b/>
              </w:rPr>
              <w:t xml:space="preserve">RCA N° 55/2001. Considerando 3.5. </w:t>
            </w:r>
            <w:r w:rsidRPr="00230B7B">
              <w:rPr>
                <w:b/>
              </w:rPr>
              <w:tab/>
            </w:r>
            <w:r w:rsidR="00AD6BA2" w:rsidRPr="00230B7B">
              <w:tab/>
            </w:r>
          </w:p>
          <w:p w14:paraId="275AD0A7" w14:textId="6D07AAF2" w:rsidR="00AD6BA2" w:rsidRPr="00230B7B" w:rsidRDefault="006372DE" w:rsidP="00AD6BA2">
            <w:r>
              <w:t>[</w:t>
            </w:r>
            <w:r w:rsidR="00AD6BA2" w:rsidRPr="00230B7B">
              <w:t>…</w:t>
            </w:r>
            <w:r>
              <w:t xml:space="preserve">] </w:t>
            </w:r>
            <w:r w:rsidR="00AD6BA2" w:rsidRPr="00230B7B">
              <w:t>En</w:t>
            </w:r>
            <w:r w:rsidR="00021457" w:rsidRPr="00230B7B">
              <w:t xml:space="preserve"> relación con el manejo de lixiviados, </w:t>
            </w:r>
            <w:r w:rsidR="00AD6BA2" w:rsidRPr="00230B7B">
              <w:t>la acti</w:t>
            </w:r>
            <w:r w:rsidR="00021457" w:rsidRPr="00230B7B">
              <w:t>vidad no deberá generarlos, debido</w:t>
            </w:r>
            <w:r w:rsidR="00AD6BA2" w:rsidRPr="00230B7B">
              <w:t xml:space="preserve"> a razones de control de calidad del proceso de compostación. Por otra parte, es necesario que las pilas estén constante</w:t>
            </w:r>
            <w:r w:rsidR="00021457" w:rsidRPr="00230B7B">
              <w:t xml:space="preserve">mente húmedas para mantener las </w:t>
            </w:r>
            <w:r w:rsidR="00AD6BA2" w:rsidRPr="00230B7B">
              <w:t>condiciones i</w:t>
            </w:r>
            <w:r w:rsidR="00021457" w:rsidRPr="00230B7B">
              <w:t xml:space="preserve">deales para la degradación de la materia orgánica por parte de los microorganismos aeróbicos. </w:t>
            </w:r>
            <w:r w:rsidR="00AD6BA2" w:rsidRPr="00230B7B">
              <w:t>Sin embargo, para el desarrollo eficiente del proceso, es imprescindible que las pilas no sean regadas en exceso, ya que ello podría generar zonas anaeróbicas al interior de e</w:t>
            </w:r>
            <w:r w:rsidR="00327875">
              <w:t>stas</w:t>
            </w:r>
            <w:r w:rsidR="00AD6BA2" w:rsidRPr="00230B7B">
              <w:t>, en</w:t>
            </w:r>
            <w:r w:rsidR="00021457" w:rsidRPr="00230B7B">
              <w:t xml:space="preserve"> las que se desarrollaría un proceso de putrefacción no deseado, y que podría</w:t>
            </w:r>
            <w:r w:rsidR="00AD6BA2" w:rsidRPr="00230B7B">
              <w:t xml:space="preserve"> generar condiciones </w:t>
            </w:r>
            <w:r w:rsidR="009B5CA3" w:rsidRPr="00230B7B">
              <w:t>físico</w:t>
            </w:r>
            <w:r w:rsidR="00AD6BA2" w:rsidRPr="00230B7B">
              <w:t>-químicas negativas, que alteren la calidad del compost.</w:t>
            </w:r>
          </w:p>
          <w:p w14:paraId="06CE5193" w14:textId="77777777" w:rsidR="007B756A" w:rsidRPr="00230B7B" w:rsidRDefault="007B756A" w:rsidP="00AD6BA2">
            <w:pPr>
              <w:rPr>
                <w:b/>
              </w:rPr>
            </w:pPr>
          </w:p>
          <w:p w14:paraId="07A5ADE0" w14:textId="6E98378F" w:rsidR="007B756A" w:rsidRPr="00230B7B" w:rsidRDefault="007B756A" w:rsidP="00AD6BA2">
            <w:r w:rsidRPr="00230B7B">
              <w:rPr>
                <w:b/>
              </w:rPr>
              <w:t>RCA N° 55/2001. Considerando 3.6.3.</w:t>
            </w:r>
          </w:p>
          <w:p w14:paraId="363CDCB7" w14:textId="48D525B2" w:rsidR="00AD6BA2" w:rsidRPr="00230B7B" w:rsidRDefault="00AD6BA2" w:rsidP="00AD6BA2">
            <w:r w:rsidRPr="00230B7B">
              <w:t>Control de la infiltración de líquidos percolados de las pilas al suelo. Las pilas serán depositadas sobre una cama de aserrín, que permitirá absorber los posibles exc</w:t>
            </w:r>
            <w:r w:rsidR="00021457" w:rsidRPr="00230B7B">
              <w:t>esos de agua. Sin embargo, con el objeto</w:t>
            </w:r>
            <w:r w:rsidRPr="00230B7B">
              <w:t xml:space="preserve"> d</w:t>
            </w:r>
            <w:r w:rsidR="00021457" w:rsidRPr="00230B7B">
              <w:t xml:space="preserve">e eliminar toda posibilidad de infiltración </w:t>
            </w:r>
            <w:r w:rsidRPr="00230B7B">
              <w:t>de percolados desde las pilas al suelo, el terreno se compactará por medio de un rodillo y se dispondrán láminas de polietileno de uso agrícola de 0,20 mm de espesor bajo éstas, las que permitirán su escurrimiento según la pendiente. Los líquidos percolados serán interceptados y recirculados a las pilas, con el fin de aumentar la eficiencia de los microorganismos.</w:t>
            </w:r>
          </w:p>
          <w:p w14:paraId="57EC1BD7" w14:textId="74DAE6C2" w:rsidR="00AD6BA2" w:rsidRPr="00230B7B" w:rsidRDefault="00AD6BA2" w:rsidP="00AD6BA2">
            <w:r w:rsidRPr="00230B7B">
              <w:t xml:space="preserve">La operación del proceso de compostaje permitirá por sí mismo verificar que al interior de las pilas no </w:t>
            </w:r>
            <w:r w:rsidR="009B5CA3" w:rsidRPr="00230B7B">
              <w:t>existan</w:t>
            </w:r>
            <w:r w:rsidRPr="00230B7B">
              <w:t xml:space="preserve"> excesos de agua, ya que al generarse zonas anaeróbicas en su interior, se percibirá un olor ácido característico. Por otra parte, como medida de control de la infiltración de lixiviados al suel</w:t>
            </w:r>
            <w:r w:rsidR="00021457" w:rsidRPr="00230B7B">
              <w:t>o, se realizarán calicatas de 1x</w:t>
            </w:r>
            <w:r w:rsidRPr="00230B7B">
              <w:t>1 metro por 2 metros de profundidad, con el objeto de verificar la profundidad de eventuales infiltraciones en la zona de pilas.</w:t>
            </w:r>
          </w:p>
          <w:p w14:paraId="622A43E7" w14:textId="77777777" w:rsidR="001C4519" w:rsidRPr="00230B7B" w:rsidRDefault="00AD6BA2" w:rsidP="007B756A">
            <w:r w:rsidRPr="00230B7B">
              <w:t>Si se detectase que existe exceso de agua en las pilas, éstas inmediatamente serán volteadas, lo que favorecerá la evaporación, la mezcla homogénea y la reducción del nivel de humedad del material en proceso.</w:t>
            </w:r>
          </w:p>
          <w:p w14:paraId="0A7BDA99" w14:textId="77777777" w:rsidR="00A85EDA" w:rsidRPr="00230B7B" w:rsidRDefault="00A85EDA" w:rsidP="007B756A"/>
          <w:p w14:paraId="4F1F556D" w14:textId="769E2EBC" w:rsidR="00A85EDA" w:rsidRPr="00230B7B" w:rsidRDefault="002C5740" w:rsidP="005827E8">
            <w:pPr>
              <w:spacing w:line="0" w:lineRule="atLeast"/>
              <w:rPr>
                <w:rFonts w:eastAsia="Times New Roman" w:cs="Calibri"/>
                <w:b/>
                <w:color w:val="000000"/>
                <w:lang w:eastAsia="es-CL"/>
              </w:rPr>
            </w:pPr>
            <w:r w:rsidRPr="00230B7B">
              <w:rPr>
                <w:rFonts w:eastAsia="Times New Roman" w:cs="Calibri"/>
                <w:b/>
                <w:color w:val="000000"/>
                <w:lang w:eastAsia="es-CL"/>
              </w:rPr>
              <w:t xml:space="preserve">ORD. N° 2225/2006; </w:t>
            </w:r>
            <w:r w:rsidRPr="00230B7B">
              <w:rPr>
                <w:rFonts w:eastAsia="Times New Roman"/>
                <w:b/>
              </w:rPr>
              <w:t>SEREMI de Salud, Región de O´Higgins.</w:t>
            </w:r>
          </w:p>
          <w:p w14:paraId="6212CF8E" w14:textId="39885C98" w:rsidR="00A85EDA" w:rsidRPr="00230B7B" w:rsidRDefault="002C5740" w:rsidP="007B756A">
            <w:r w:rsidRPr="00230B7B">
              <w:t>En cumplimiento a lo solicitado</w:t>
            </w:r>
            <w:r w:rsidR="006372DE">
              <w:t xml:space="preserve"> [</w:t>
            </w:r>
            <w:r w:rsidRPr="00230B7B">
              <w:t>…</w:t>
            </w:r>
            <w:r w:rsidR="006372DE">
              <w:t>]</w:t>
            </w:r>
            <w:r w:rsidRPr="00230B7B">
              <w:t xml:space="preserve"> referido a desarrollar la impermeabilización con el uso de fardos de plástico, conteniendo viruta de madera, atados con alambre, me permito informar a Ud., que analizados los antecedentes, por profesional del Departamento de Acción Sanitaria de esta SEREMI de Salud, no existen inconvenientes para que la empresa </w:t>
            </w:r>
            <w:r w:rsidR="006372DE">
              <w:t>[</w:t>
            </w:r>
            <w:r w:rsidRPr="00230B7B">
              <w:t>…</w:t>
            </w:r>
            <w:r w:rsidR="006372DE">
              <w:t>]</w:t>
            </w:r>
            <w:r w:rsidRPr="00230B7B">
              <w:t xml:space="preserve"> desarrolle las acciones señaladas con antelación.</w:t>
            </w:r>
          </w:p>
          <w:p w14:paraId="1F8DD2C2" w14:textId="77777777" w:rsidR="002A1EFE" w:rsidRPr="00230B7B" w:rsidRDefault="002A1EFE" w:rsidP="002A1EFE">
            <w:pPr>
              <w:rPr>
                <w:b/>
              </w:rPr>
            </w:pPr>
          </w:p>
          <w:p w14:paraId="06B15900" w14:textId="77777777" w:rsidR="002A1EFE" w:rsidRPr="00230B7B" w:rsidRDefault="002A1EFE" w:rsidP="002A1EFE">
            <w:pPr>
              <w:rPr>
                <w:b/>
              </w:rPr>
            </w:pPr>
            <w:r w:rsidRPr="00230B7B">
              <w:rPr>
                <w:b/>
              </w:rPr>
              <w:t>ORD. N° 216/2003; COREMA</w:t>
            </w:r>
            <w:r w:rsidRPr="00230B7B">
              <w:rPr>
                <w:rFonts w:eastAsia="Times New Roman"/>
                <w:b/>
              </w:rPr>
              <w:t>, Región de O´Higgins.</w:t>
            </w:r>
            <w:r w:rsidRPr="00230B7B">
              <w:rPr>
                <w:b/>
              </w:rPr>
              <w:t xml:space="preserve"> </w:t>
            </w:r>
          </w:p>
          <w:p w14:paraId="5CB00361" w14:textId="77777777" w:rsidR="002A1EFE" w:rsidRPr="00230B7B" w:rsidRDefault="002A1EFE" w:rsidP="002A1EFE">
            <w:r w:rsidRPr="00230B7B">
              <w:t>Aprueba ampliación DIA bajo R.E. N° 055 y N° 66, ambas de la COREMA VI región a disposición final de Lodos de Papel y Lodos Agroindustriales no Peligrosos, para elaboración de compost.</w:t>
            </w:r>
          </w:p>
          <w:p w14:paraId="677E8AC9" w14:textId="77777777" w:rsidR="002A1EFE" w:rsidRPr="00230B7B" w:rsidRDefault="002A1EFE" w:rsidP="002A1EFE"/>
          <w:p w14:paraId="7C9F2618" w14:textId="77777777" w:rsidR="002A1EFE" w:rsidRPr="00230B7B" w:rsidRDefault="002A1EFE" w:rsidP="002A1EFE">
            <w:pPr>
              <w:rPr>
                <w:b/>
              </w:rPr>
            </w:pPr>
            <w:r w:rsidRPr="00230B7B">
              <w:rPr>
                <w:b/>
              </w:rPr>
              <w:t>ORD. N° 1062/2006; COREMA</w:t>
            </w:r>
            <w:r w:rsidRPr="00230B7B">
              <w:rPr>
                <w:rFonts w:eastAsia="Times New Roman"/>
                <w:b/>
              </w:rPr>
              <w:t>, Región de O´Higgins.</w:t>
            </w:r>
          </w:p>
          <w:p w14:paraId="00856833" w14:textId="50F29C55" w:rsidR="002A1EFE" w:rsidRPr="00230B7B" w:rsidRDefault="002A1EFE" w:rsidP="002A1EFE">
            <w:r w:rsidRPr="00230B7B">
              <w:t>Acepta la incorporación de los nuevos lodos que se incorporarán a</w:t>
            </w:r>
            <w:r w:rsidR="00327875">
              <w:t>l</w:t>
            </w:r>
            <w:r w:rsidRPr="00230B7B">
              <w:t xml:space="preserve"> proceso.</w:t>
            </w:r>
          </w:p>
          <w:p w14:paraId="18FB1B36" w14:textId="77777777" w:rsidR="002A1EFE" w:rsidRPr="00230B7B" w:rsidRDefault="002A1EFE" w:rsidP="002A1EFE"/>
          <w:p w14:paraId="744FA04F" w14:textId="77777777" w:rsidR="002A1EFE" w:rsidRPr="00230B7B" w:rsidRDefault="002A1EFE" w:rsidP="002A1EFE">
            <w:pPr>
              <w:rPr>
                <w:b/>
              </w:rPr>
            </w:pPr>
            <w:r w:rsidRPr="00230B7B">
              <w:rPr>
                <w:b/>
              </w:rPr>
              <w:t>R.E. N° 338/2004; Servicio Agrícola y Ganadero.</w:t>
            </w:r>
          </w:p>
          <w:p w14:paraId="2F5D53F9" w14:textId="36D88931" w:rsidR="002A1EFE" w:rsidRPr="00230B7B" w:rsidRDefault="002A1EFE" w:rsidP="007B756A">
            <w:r w:rsidRPr="00230B7B">
              <w:t>La empresa Agroorgánicos Mostazal Ltda., fue autorizada para destruir los remanentes</w:t>
            </w:r>
            <w:r w:rsidR="00327875">
              <w:t>,</w:t>
            </w:r>
            <w:r w:rsidRPr="00230B7B">
              <w:t xml:space="preserve"> subproductos del cultivo y de las plantas procesadoras de maíz transgénico, mediante el proceso de degradación biotermófilo (compostaje).</w:t>
            </w:r>
          </w:p>
        </w:tc>
      </w:tr>
      <w:tr w:rsidR="001C4519" w:rsidRPr="00230B7B" w14:paraId="021A9A7D" w14:textId="77777777" w:rsidTr="00B938E9">
        <w:trPr>
          <w:trHeight w:val="627"/>
        </w:trPr>
        <w:tc>
          <w:tcPr>
            <w:tcW w:w="5000" w:type="pct"/>
            <w:gridSpan w:val="2"/>
          </w:tcPr>
          <w:p w14:paraId="07D8D381" w14:textId="30763D2B" w:rsidR="00B938E9" w:rsidRPr="00230B7B" w:rsidRDefault="001C4519" w:rsidP="00C25B01">
            <w:pPr>
              <w:spacing w:before="120" w:after="120"/>
              <w:jc w:val="left"/>
              <w:rPr>
                <w:color w:val="FF0000"/>
              </w:rPr>
            </w:pPr>
            <w:r w:rsidRPr="00230B7B">
              <w:rPr>
                <w:b/>
              </w:rPr>
              <w:lastRenderedPageBreak/>
              <w:t>Hechos:</w:t>
            </w:r>
            <w:r w:rsidRPr="00230B7B">
              <w:t xml:space="preserve"> </w:t>
            </w:r>
          </w:p>
          <w:p w14:paraId="6044F609" w14:textId="0241E9FD" w:rsidR="00B938E9" w:rsidRPr="00230B7B" w:rsidRDefault="00D245CA" w:rsidP="00D245CA">
            <w:pPr>
              <w:pStyle w:val="Prrafodelista"/>
              <w:numPr>
                <w:ilvl w:val="0"/>
                <w:numId w:val="19"/>
              </w:numPr>
            </w:pPr>
            <w:r w:rsidRPr="00230B7B">
              <w:t>S</w:t>
            </w:r>
            <w:r w:rsidR="00B938E9" w:rsidRPr="00230B7B">
              <w:t xml:space="preserve">e observó generación de lixiviados y percolados donde se forman las pilas con material fresco, tanto de origen vegetal como animal, no </w:t>
            </w:r>
            <w:r w:rsidRPr="00230B7B">
              <w:t>a</w:t>
            </w:r>
            <w:r w:rsidR="00B938E9" w:rsidRPr="00230B7B">
              <w:t>preciando que estos sean interceptados, quedando apozados en</w:t>
            </w:r>
            <w:r w:rsidR="00327875">
              <w:t xml:space="preserve"> los </w:t>
            </w:r>
            <w:r w:rsidR="00B938E9" w:rsidRPr="00230B7B">
              <w:t xml:space="preserve"> caminos entre </w:t>
            </w:r>
            <w:r w:rsidR="00327875">
              <w:t xml:space="preserve">las </w:t>
            </w:r>
            <w:r w:rsidR="00B938E9" w:rsidRPr="00230B7B">
              <w:t>pilas.</w:t>
            </w:r>
          </w:p>
          <w:p w14:paraId="170CD423" w14:textId="5178F13F" w:rsidR="00B938E9" w:rsidRPr="00230B7B" w:rsidRDefault="00B938E9" w:rsidP="00B938E9">
            <w:pPr>
              <w:pStyle w:val="Prrafodelista"/>
              <w:numPr>
                <w:ilvl w:val="0"/>
                <w:numId w:val="19"/>
              </w:numPr>
            </w:pPr>
            <w:r w:rsidRPr="00230B7B">
              <w:t>Respecto del contro</w:t>
            </w:r>
            <w:r w:rsidR="00D245CA" w:rsidRPr="00230B7B">
              <w:t>l de infiltración de percolados</w:t>
            </w:r>
            <w:r w:rsidR="00327875">
              <w:t>,</w:t>
            </w:r>
            <w:r w:rsidRPr="00230B7B">
              <w:t xml:space="preserve"> se observó que las pilas están dispuestas directamente al suelo, no existiendo ni aserrín ni polietileno, a lo cual la Sra. García señaló que esto obedece a una consulta de Pertinencia realizada por el Titular el año 2005</w:t>
            </w:r>
            <w:r w:rsidR="00D245CA" w:rsidRPr="00230B7B">
              <w:t>,</w:t>
            </w:r>
            <w:r w:rsidRPr="00230B7B">
              <w:t xml:space="preserve"> para no utilizar dichos materiales.</w:t>
            </w:r>
          </w:p>
          <w:p w14:paraId="560ABD79" w14:textId="77777777" w:rsidR="001C4519" w:rsidRDefault="00B938E9" w:rsidP="00E868AF">
            <w:pPr>
              <w:pStyle w:val="Prrafodelista"/>
              <w:numPr>
                <w:ilvl w:val="0"/>
                <w:numId w:val="19"/>
              </w:numPr>
            </w:pPr>
            <w:r w:rsidRPr="00230B7B">
              <w:t>Se detectó una zona fuera del proyecto, ubicada colindante al Río Peuco, donde en un área aproximada de 1.000 m</w:t>
            </w:r>
            <w:r w:rsidRPr="00230B7B">
              <w:rPr>
                <w:vertAlign w:val="superscript"/>
              </w:rPr>
              <w:t>2</w:t>
            </w:r>
            <w:r w:rsidRPr="00230B7B">
              <w:t>, existe acopio de lodos frescos con apozamiento de percolados</w:t>
            </w:r>
            <w:r w:rsidR="00A85EDA" w:rsidRPr="00230B7B">
              <w:t xml:space="preserve"> (Fotografías N° 1 y N° 2)</w:t>
            </w:r>
            <w:r w:rsidRPr="00230B7B">
              <w:t>.</w:t>
            </w:r>
          </w:p>
          <w:p w14:paraId="4E0A7440" w14:textId="4F600BA7" w:rsidR="006372DE" w:rsidRPr="00230B7B" w:rsidRDefault="006372DE" w:rsidP="006372DE">
            <w:pPr>
              <w:pStyle w:val="Prrafodelista"/>
            </w:pPr>
          </w:p>
        </w:tc>
      </w:tr>
    </w:tbl>
    <w:p w14:paraId="01F0BF28" w14:textId="77777777" w:rsidR="0010700C" w:rsidRPr="00230B7B" w:rsidRDefault="0010700C">
      <w:pPr>
        <w:jc w:val="left"/>
        <w:rPr>
          <w:rFonts w:cstheme="minorHAnsi"/>
          <w:b/>
          <w:sz w:val="14"/>
          <w:szCs w:val="24"/>
        </w:rPr>
      </w:pPr>
    </w:p>
    <w:p w14:paraId="54957A19" w14:textId="77777777" w:rsidR="002A1EFE" w:rsidRPr="00230B7B" w:rsidRDefault="002A1EFE">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83"/>
        <w:gridCol w:w="2150"/>
        <w:gridCol w:w="1924"/>
        <w:gridCol w:w="2782"/>
        <w:gridCol w:w="2149"/>
        <w:gridCol w:w="1924"/>
      </w:tblGrid>
      <w:tr w:rsidR="0010700C" w:rsidRPr="00230B7B" w14:paraId="2B0F8FAB" w14:textId="77777777" w:rsidTr="003D470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0EF0C" w14:textId="77777777" w:rsidR="0010700C" w:rsidRPr="00230B7B" w:rsidRDefault="0010700C" w:rsidP="003D470D">
            <w:pPr>
              <w:jc w:val="center"/>
              <w:rPr>
                <w:rFonts w:eastAsia="Times New Roman"/>
                <w:b/>
                <w:bCs/>
                <w:color w:val="000000"/>
                <w:sz w:val="20"/>
                <w:szCs w:val="20"/>
                <w:lang w:eastAsia="es-CL"/>
              </w:rPr>
            </w:pPr>
            <w:r w:rsidRPr="00230B7B">
              <w:rPr>
                <w:rFonts w:eastAsia="Times New Roman"/>
                <w:b/>
                <w:bCs/>
                <w:color w:val="000000"/>
                <w:sz w:val="20"/>
                <w:szCs w:val="20"/>
                <w:lang w:eastAsia="es-CL"/>
              </w:rPr>
              <w:t xml:space="preserve">Registros </w:t>
            </w:r>
          </w:p>
        </w:tc>
      </w:tr>
      <w:tr w:rsidR="0010700C" w:rsidRPr="00230B7B" w14:paraId="5F23E695" w14:textId="77777777" w:rsidTr="003D470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F076878" w14:textId="0CCD0FEF" w:rsidR="0010700C" w:rsidRPr="00230B7B" w:rsidRDefault="0010700C" w:rsidP="003D470D">
            <w:pPr>
              <w:jc w:val="center"/>
              <w:rPr>
                <w:rFonts w:eastAsia="Times New Roman"/>
                <w:color w:val="000000"/>
                <w:sz w:val="20"/>
                <w:szCs w:val="20"/>
                <w:lang w:eastAsia="es-CL"/>
              </w:rPr>
            </w:pPr>
            <w:r w:rsidRPr="00230B7B">
              <w:rPr>
                <w:rFonts w:eastAsia="Times New Roman"/>
                <w:noProof/>
                <w:color w:val="000000"/>
                <w:sz w:val="20"/>
                <w:szCs w:val="20"/>
                <w:lang w:eastAsia="es-CL"/>
              </w:rPr>
              <w:drawing>
                <wp:inline distT="0" distB="0" distL="0" distR="0" wp14:anchorId="116C1AEA" wp14:editId="265D4698">
                  <wp:extent cx="3240000" cy="180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A3F72CD" w14:textId="0919C8F0" w:rsidR="0010700C" w:rsidRPr="00230B7B" w:rsidRDefault="0010700C" w:rsidP="003D470D">
            <w:pPr>
              <w:jc w:val="center"/>
              <w:rPr>
                <w:rFonts w:eastAsia="Times New Roman"/>
                <w:color w:val="000000"/>
                <w:sz w:val="20"/>
                <w:szCs w:val="20"/>
                <w:lang w:eastAsia="es-CL"/>
              </w:rPr>
            </w:pPr>
            <w:r w:rsidRPr="00230B7B">
              <w:rPr>
                <w:rFonts w:eastAsia="Times New Roman"/>
                <w:noProof/>
                <w:color w:val="000000"/>
                <w:sz w:val="20"/>
                <w:szCs w:val="20"/>
                <w:lang w:eastAsia="es-CL"/>
              </w:rPr>
              <w:drawing>
                <wp:inline distT="0" distB="0" distL="0" distR="0" wp14:anchorId="4115D11E" wp14:editId="75CD56C4">
                  <wp:extent cx="3240000" cy="18000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0700C" w:rsidRPr="00230B7B" w14:paraId="17C8C9F7" w14:textId="77777777" w:rsidTr="003D470D">
        <w:trPr>
          <w:trHeight w:val="300"/>
          <w:jc w:val="center"/>
        </w:trPr>
        <w:tc>
          <w:tcPr>
            <w:tcW w:w="1015" w:type="pct"/>
            <w:tcBorders>
              <w:top w:val="single" w:sz="4" w:space="0" w:color="auto"/>
              <w:left w:val="single" w:sz="4" w:space="0" w:color="auto"/>
              <w:bottom w:val="single" w:sz="4" w:space="0" w:color="auto"/>
              <w:right w:val="nil"/>
            </w:tcBorders>
            <w:shd w:val="clear" w:color="auto" w:fill="auto"/>
            <w:noWrap/>
            <w:vAlign w:val="center"/>
            <w:hideMark/>
          </w:tcPr>
          <w:p w14:paraId="7F51C03C" w14:textId="77777777" w:rsidR="0010700C" w:rsidRPr="00230B7B" w:rsidRDefault="0010700C" w:rsidP="003D470D">
            <w:pPr>
              <w:pStyle w:val="Epgrafe"/>
              <w:rPr>
                <w:rFonts w:eastAsia="Times New Roman"/>
                <w:color w:val="000000"/>
                <w:lang w:eastAsia="es-CL"/>
              </w:rPr>
            </w:pPr>
            <w:bookmarkStart w:id="125" w:name="_Toc448675290"/>
            <w:bookmarkStart w:id="126" w:name="_Toc452637769"/>
            <w:bookmarkStart w:id="127" w:name="_Toc453323129"/>
            <w:r w:rsidRPr="00230B7B">
              <w:t>Fotografía 1.</w:t>
            </w:r>
            <w:bookmarkEnd w:id="125"/>
            <w:bookmarkEnd w:id="126"/>
            <w:bookmarkEnd w:id="127"/>
          </w:p>
        </w:tc>
        <w:tc>
          <w:tcPr>
            <w:tcW w:w="14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48C364" w14:textId="302689FE" w:rsidR="0010700C" w:rsidRPr="00230B7B" w:rsidRDefault="0010700C" w:rsidP="003D470D">
            <w:pPr>
              <w:jc w:val="left"/>
              <w:rPr>
                <w:rFonts w:eastAsia="Times New Roman"/>
                <w:b/>
                <w:color w:val="000000"/>
                <w:sz w:val="18"/>
                <w:szCs w:val="18"/>
                <w:lang w:eastAsia="es-CL"/>
              </w:rPr>
            </w:pPr>
            <w:r w:rsidRPr="00230B7B">
              <w:rPr>
                <w:rFonts w:eastAsia="Times New Roman"/>
                <w:b/>
                <w:color w:val="000000"/>
                <w:sz w:val="18"/>
                <w:szCs w:val="18"/>
                <w:lang w:eastAsia="es-CL"/>
              </w:rPr>
              <w:t>Fecha</w:t>
            </w:r>
            <w:r w:rsidRPr="00230B7B">
              <w:rPr>
                <w:rFonts w:eastAsia="Times New Roman"/>
                <w:color w:val="000000"/>
                <w:sz w:val="18"/>
                <w:szCs w:val="18"/>
                <w:lang w:eastAsia="es-CL"/>
              </w:rPr>
              <w:t>: 22-03-2016</w:t>
            </w:r>
          </w:p>
        </w:tc>
        <w:tc>
          <w:tcPr>
            <w:tcW w:w="1014" w:type="pct"/>
            <w:tcBorders>
              <w:top w:val="single" w:sz="4" w:space="0" w:color="auto"/>
              <w:left w:val="nil"/>
              <w:bottom w:val="single" w:sz="4" w:space="0" w:color="auto"/>
              <w:right w:val="nil"/>
            </w:tcBorders>
            <w:shd w:val="clear" w:color="auto" w:fill="auto"/>
            <w:noWrap/>
            <w:vAlign w:val="center"/>
            <w:hideMark/>
          </w:tcPr>
          <w:p w14:paraId="487CCE6F" w14:textId="77777777" w:rsidR="0010700C" w:rsidRPr="00230B7B" w:rsidRDefault="0010700C" w:rsidP="003D470D">
            <w:pPr>
              <w:pStyle w:val="Epgrafe"/>
            </w:pPr>
            <w:bookmarkStart w:id="128" w:name="_Toc448675291"/>
            <w:bookmarkStart w:id="129" w:name="_Toc452637770"/>
            <w:bookmarkStart w:id="130" w:name="_Toc453323130"/>
            <w:r w:rsidRPr="00230B7B">
              <w:t>Fotografía 2.</w:t>
            </w:r>
            <w:bookmarkEnd w:id="128"/>
            <w:bookmarkEnd w:id="129"/>
            <w:bookmarkEnd w:id="130"/>
          </w:p>
        </w:tc>
        <w:tc>
          <w:tcPr>
            <w:tcW w:w="14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0862F2" w14:textId="66054B7F" w:rsidR="0010700C" w:rsidRPr="00230B7B" w:rsidRDefault="0010700C" w:rsidP="003D470D">
            <w:pPr>
              <w:jc w:val="left"/>
              <w:rPr>
                <w:rFonts w:eastAsia="Times New Roman"/>
                <w:b/>
                <w:color w:val="000000"/>
                <w:sz w:val="18"/>
                <w:szCs w:val="18"/>
                <w:lang w:eastAsia="es-CL"/>
              </w:rPr>
            </w:pPr>
            <w:r w:rsidRPr="00230B7B">
              <w:rPr>
                <w:rFonts w:eastAsia="Times New Roman"/>
                <w:b/>
                <w:color w:val="000000"/>
                <w:sz w:val="18"/>
                <w:szCs w:val="18"/>
                <w:lang w:eastAsia="es-CL"/>
              </w:rPr>
              <w:t>Fecha</w:t>
            </w:r>
            <w:r w:rsidRPr="00230B7B">
              <w:rPr>
                <w:rFonts w:eastAsia="Times New Roman"/>
                <w:color w:val="000000"/>
                <w:sz w:val="18"/>
                <w:szCs w:val="18"/>
                <w:lang w:eastAsia="es-CL"/>
              </w:rPr>
              <w:t>: 22-03-2016</w:t>
            </w:r>
          </w:p>
        </w:tc>
      </w:tr>
      <w:tr w:rsidR="0010700C" w:rsidRPr="00230B7B" w14:paraId="477CF38D" w14:textId="77777777" w:rsidTr="003D470D">
        <w:trPr>
          <w:trHeight w:val="300"/>
          <w:jc w:val="center"/>
        </w:trPr>
        <w:tc>
          <w:tcPr>
            <w:tcW w:w="10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F8B95D" w14:textId="77777777" w:rsidR="0010700C" w:rsidRPr="00230B7B" w:rsidRDefault="0010700C" w:rsidP="003D470D">
            <w:pPr>
              <w:jc w:val="left"/>
              <w:rPr>
                <w:rFonts w:eastAsia="Times New Roman"/>
                <w:b/>
                <w:color w:val="000000"/>
                <w:sz w:val="18"/>
                <w:szCs w:val="18"/>
                <w:lang w:eastAsia="es-CL"/>
              </w:rPr>
            </w:pPr>
            <w:r w:rsidRPr="00230B7B">
              <w:rPr>
                <w:rFonts w:eastAsia="Times New Roman"/>
                <w:b/>
                <w:color w:val="000000"/>
                <w:sz w:val="18"/>
                <w:szCs w:val="18"/>
                <w:lang w:eastAsia="es-CL"/>
              </w:rPr>
              <w:t xml:space="preserve">Coordenadas DATUM WGS84 HUSO </w:t>
            </w:r>
            <w:r w:rsidRPr="00230B7B">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3CEBD3D7" w14:textId="79BD5617" w:rsidR="0010700C" w:rsidRPr="00230B7B" w:rsidRDefault="0010700C" w:rsidP="0010700C">
            <w:pPr>
              <w:jc w:val="left"/>
              <w:rPr>
                <w:rFonts w:eastAsia="Times New Roman"/>
                <w:b/>
                <w:color w:val="000000"/>
                <w:sz w:val="18"/>
                <w:szCs w:val="18"/>
                <w:lang w:eastAsia="es-CL"/>
              </w:rPr>
            </w:pPr>
            <w:r w:rsidRPr="00230B7B">
              <w:rPr>
                <w:rFonts w:eastAsia="Times New Roman"/>
                <w:b/>
                <w:color w:val="000000"/>
                <w:sz w:val="18"/>
                <w:szCs w:val="18"/>
                <w:lang w:eastAsia="es-CL"/>
              </w:rPr>
              <w:t>Coordenada Norte:</w:t>
            </w:r>
            <w:r w:rsidRPr="00230B7B">
              <w:rPr>
                <w:rFonts w:eastAsia="Times New Roman"/>
                <w:color w:val="000000"/>
                <w:sz w:val="18"/>
                <w:szCs w:val="18"/>
                <w:lang w:eastAsia="es-CL"/>
              </w:rPr>
              <w:t xml:space="preserve"> 6.241.323</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14:paraId="3E2ABBA4" w14:textId="591A6B25" w:rsidR="0010700C" w:rsidRPr="00230B7B" w:rsidRDefault="0010700C" w:rsidP="0010700C">
            <w:pPr>
              <w:jc w:val="left"/>
              <w:rPr>
                <w:rFonts w:eastAsia="Times New Roman"/>
                <w:b/>
                <w:color w:val="000000"/>
                <w:sz w:val="18"/>
                <w:szCs w:val="18"/>
                <w:lang w:eastAsia="es-CL"/>
              </w:rPr>
            </w:pPr>
            <w:r w:rsidRPr="00230B7B">
              <w:rPr>
                <w:rFonts w:eastAsia="Times New Roman"/>
                <w:b/>
                <w:color w:val="000000"/>
                <w:sz w:val="18"/>
                <w:szCs w:val="18"/>
                <w:lang w:eastAsia="es-CL"/>
              </w:rPr>
              <w:t>Coordenada Este:</w:t>
            </w:r>
            <w:r w:rsidRPr="00230B7B">
              <w:t xml:space="preserve"> </w:t>
            </w:r>
            <w:r w:rsidRPr="00230B7B">
              <w:rPr>
                <w:rFonts w:eastAsia="Times New Roman"/>
                <w:color w:val="000000"/>
                <w:sz w:val="18"/>
                <w:szCs w:val="18"/>
                <w:lang w:eastAsia="es-CL"/>
              </w:rPr>
              <w:t>343.687</w:t>
            </w:r>
            <w:r w:rsidRPr="00230B7B">
              <w:rPr>
                <w:rFonts w:eastAsia="Times New Roman"/>
                <w:b/>
                <w:color w:val="000000"/>
                <w:sz w:val="18"/>
                <w:szCs w:val="18"/>
                <w:lang w:eastAsia="es-CL"/>
              </w:rPr>
              <w:t xml:space="preserve"> </w:t>
            </w:r>
            <w:r w:rsidRPr="00230B7B">
              <w:rPr>
                <w:rFonts w:eastAsia="Times New Roman"/>
                <w:color w:val="000000"/>
                <w:sz w:val="18"/>
                <w:szCs w:val="18"/>
                <w:lang w:eastAsia="es-CL"/>
              </w:rPr>
              <w:t xml:space="preserve"> </w:t>
            </w:r>
          </w:p>
        </w:tc>
        <w:tc>
          <w:tcPr>
            <w:tcW w:w="1014" w:type="pct"/>
            <w:tcBorders>
              <w:top w:val="single" w:sz="4" w:space="0" w:color="auto"/>
              <w:left w:val="nil"/>
              <w:bottom w:val="single" w:sz="4" w:space="0" w:color="auto"/>
              <w:right w:val="single" w:sz="4" w:space="0" w:color="000000"/>
            </w:tcBorders>
            <w:shd w:val="clear" w:color="auto" w:fill="auto"/>
            <w:noWrap/>
            <w:vAlign w:val="center"/>
            <w:hideMark/>
          </w:tcPr>
          <w:p w14:paraId="086D68EF" w14:textId="77777777" w:rsidR="0010700C" w:rsidRPr="00230B7B" w:rsidRDefault="0010700C" w:rsidP="003D470D">
            <w:pPr>
              <w:jc w:val="left"/>
              <w:rPr>
                <w:rFonts w:eastAsia="Times New Roman"/>
                <w:b/>
                <w:color w:val="000000"/>
                <w:sz w:val="18"/>
                <w:szCs w:val="18"/>
                <w:lang w:eastAsia="es-CL"/>
              </w:rPr>
            </w:pPr>
            <w:r w:rsidRPr="00230B7B">
              <w:rPr>
                <w:rFonts w:eastAsia="Times New Roman"/>
                <w:b/>
                <w:color w:val="000000"/>
                <w:sz w:val="18"/>
                <w:szCs w:val="18"/>
                <w:lang w:eastAsia="es-CL"/>
              </w:rPr>
              <w:t xml:space="preserve">Coordenadas DATUM WGS84 HUSO </w:t>
            </w:r>
            <w:r w:rsidRPr="00230B7B">
              <w:rPr>
                <w:rFonts w:eastAsia="Times New Roman"/>
                <w:b/>
                <w:sz w:val="18"/>
                <w:szCs w:val="18"/>
                <w:lang w:eastAsia="es-CL"/>
              </w:rPr>
              <w:t>19</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685F50F2" w14:textId="0CDD07F0" w:rsidR="0010700C" w:rsidRPr="00230B7B" w:rsidRDefault="0010700C" w:rsidP="003D470D">
            <w:pPr>
              <w:jc w:val="left"/>
              <w:rPr>
                <w:rFonts w:eastAsia="Times New Roman"/>
                <w:b/>
                <w:color w:val="000000"/>
                <w:sz w:val="18"/>
                <w:szCs w:val="18"/>
                <w:lang w:eastAsia="es-CL"/>
              </w:rPr>
            </w:pPr>
            <w:r w:rsidRPr="00230B7B">
              <w:rPr>
                <w:rFonts w:eastAsia="Times New Roman"/>
                <w:b/>
                <w:color w:val="000000"/>
                <w:sz w:val="18"/>
                <w:szCs w:val="18"/>
                <w:lang w:eastAsia="es-CL"/>
              </w:rPr>
              <w:t>Coordenada Norte:</w:t>
            </w:r>
            <w:r w:rsidRPr="00230B7B">
              <w:rPr>
                <w:rFonts w:eastAsia="Times New Roman"/>
                <w:color w:val="000000"/>
                <w:sz w:val="18"/>
                <w:szCs w:val="18"/>
                <w:lang w:eastAsia="es-CL"/>
              </w:rPr>
              <w:t xml:space="preserve"> 6.241.323</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2BB12FA1" w14:textId="381B7188" w:rsidR="0010700C" w:rsidRPr="00230B7B" w:rsidRDefault="0010700C" w:rsidP="003D470D">
            <w:pPr>
              <w:jc w:val="left"/>
              <w:rPr>
                <w:rFonts w:eastAsia="Times New Roman"/>
                <w:b/>
                <w:color w:val="000000"/>
                <w:sz w:val="18"/>
                <w:szCs w:val="18"/>
                <w:lang w:eastAsia="es-CL"/>
              </w:rPr>
            </w:pPr>
            <w:r w:rsidRPr="00230B7B">
              <w:rPr>
                <w:rFonts w:eastAsia="Times New Roman"/>
                <w:b/>
                <w:color w:val="000000"/>
                <w:sz w:val="18"/>
                <w:szCs w:val="18"/>
                <w:lang w:eastAsia="es-CL"/>
              </w:rPr>
              <w:t>Coordenada Este:</w:t>
            </w:r>
            <w:r w:rsidRPr="00230B7B">
              <w:t xml:space="preserve"> </w:t>
            </w:r>
            <w:r w:rsidRPr="00230B7B">
              <w:rPr>
                <w:rFonts w:eastAsia="Times New Roman"/>
                <w:color w:val="000000"/>
                <w:sz w:val="18"/>
                <w:szCs w:val="18"/>
                <w:lang w:eastAsia="es-CL"/>
              </w:rPr>
              <w:t>343.687</w:t>
            </w:r>
            <w:r w:rsidRPr="00230B7B">
              <w:rPr>
                <w:rFonts w:eastAsia="Times New Roman"/>
                <w:b/>
                <w:color w:val="000000"/>
                <w:sz w:val="18"/>
                <w:szCs w:val="18"/>
                <w:lang w:eastAsia="es-CL"/>
              </w:rPr>
              <w:t xml:space="preserve"> </w:t>
            </w:r>
            <w:r w:rsidRPr="00230B7B">
              <w:rPr>
                <w:rFonts w:eastAsia="Times New Roman"/>
                <w:color w:val="000000"/>
                <w:sz w:val="18"/>
                <w:szCs w:val="18"/>
                <w:lang w:eastAsia="es-CL"/>
              </w:rPr>
              <w:t xml:space="preserve"> </w:t>
            </w:r>
          </w:p>
        </w:tc>
      </w:tr>
      <w:tr w:rsidR="0010700C" w:rsidRPr="00230B7B" w14:paraId="1A279558" w14:textId="77777777" w:rsidTr="00A85EDA">
        <w:trPr>
          <w:trHeight w:val="6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0E8BD71" w14:textId="0A590C1C" w:rsidR="0010700C" w:rsidRPr="00230B7B" w:rsidRDefault="0010700C" w:rsidP="00A85EDA">
            <w:pPr>
              <w:rPr>
                <w:rFonts w:eastAsia="Times New Roman"/>
                <w:color w:val="000000"/>
                <w:sz w:val="18"/>
                <w:szCs w:val="18"/>
                <w:lang w:eastAsia="es-CL"/>
              </w:rPr>
            </w:pPr>
            <w:r w:rsidRPr="00230B7B">
              <w:rPr>
                <w:rFonts w:eastAsia="Times New Roman"/>
                <w:b/>
                <w:color w:val="000000"/>
                <w:sz w:val="18"/>
                <w:szCs w:val="18"/>
                <w:lang w:eastAsia="es-CL"/>
              </w:rPr>
              <w:t>Descripción medio de prueba:</w:t>
            </w:r>
            <w:r w:rsidRPr="00230B7B">
              <w:rPr>
                <w:rFonts w:eastAsia="Times New Roman"/>
                <w:color w:val="000000"/>
                <w:sz w:val="18"/>
                <w:szCs w:val="18"/>
                <w:lang w:eastAsia="es-CL"/>
              </w:rPr>
              <w:t xml:space="preserve"> </w:t>
            </w:r>
            <w:r w:rsidR="00A85EDA" w:rsidRPr="00230B7B">
              <w:rPr>
                <w:rFonts w:eastAsia="Times New Roman"/>
                <w:color w:val="000000"/>
                <w:sz w:val="18"/>
                <w:szCs w:val="18"/>
                <w:lang w:eastAsia="es-CL"/>
              </w:rPr>
              <w:t>Z</w:t>
            </w:r>
            <w:r w:rsidRPr="00230B7B">
              <w:rPr>
                <w:rFonts w:eastAsia="Times New Roman"/>
                <w:color w:val="000000"/>
                <w:sz w:val="18"/>
                <w:szCs w:val="18"/>
                <w:lang w:eastAsia="es-CL"/>
              </w:rPr>
              <w:t>ona fuera del proyecto</w:t>
            </w:r>
            <w:r w:rsidR="00A85EDA" w:rsidRPr="00230B7B">
              <w:rPr>
                <w:rFonts w:eastAsia="Times New Roman"/>
                <w:color w:val="000000"/>
                <w:sz w:val="18"/>
                <w:szCs w:val="18"/>
                <w:lang w:eastAsia="es-CL"/>
              </w:rPr>
              <w:t xml:space="preserve"> donde se acopian </w:t>
            </w:r>
            <w:r w:rsidRPr="00230B7B">
              <w:rPr>
                <w:rFonts w:eastAsia="Times New Roman"/>
                <w:color w:val="000000"/>
                <w:sz w:val="18"/>
                <w:szCs w:val="18"/>
                <w:lang w:eastAsia="es-CL"/>
              </w:rPr>
              <w:t>lodos frescos con apozamiento de percolados.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BB8587D" w14:textId="44D9B235" w:rsidR="0010700C" w:rsidRPr="00230B7B" w:rsidRDefault="0010700C" w:rsidP="0010700C">
            <w:pPr>
              <w:rPr>
                <w:rFonts w:eastAsia="Times New Roman"/>
                <w:b/>
                <w:color w:val="000000"/>
                <w:sz w:val="18"/>
                <w:szCs w:val="18"/>
                <w:lang w:eastAsia="es-CL"/>
              </w:rPr>
            </w:pPr>
            <w:r w:rsidRPr="00230B7B">
              <w:rPr>
                <w:rFonts w:eastAsia="Times New Roman"/>
                <w:b/>
                <w:color w:val="000000"/>
                <w:sz w:val="18"/>
                <w:szCs w:val="18"/>
                <w:lang w:eastAsia="es-CL"/>
              </w:rPr>
              <w:t>Descripción medio de prueba:</w:t>
            </w:r>
            <w:r w:rsidR="00A85EDA" w:rsidRPr="00230B7B">
              <w:rPr>
                <w:rFonts w:eastAsia="Times New Roman"/>
                <w:color w:val="000000"/>
                <w:sz w:val="18"/>
                <w:szCs w:val="18"/>
                <w:lang w:eastAsia="es-CL"/>
              </w:rPr>
              <w:t xml:space="preserve"> Zona fuera del proyecto donde se acopian lodos frescos con apozamiento de percolados.</w:t>
            </w:r>
          </w:p>
        </w:tc>
      </w:tr>
    </w:tbl>
    <w:p w14:paraId="6EFF27D2" w14:textId="1E34C8EB" w:rsidR="0010700C" w:rsidRPr="00230B7B" w:rsidRDefault="006372DE">
      <w:pPr>
        <w:jc w:val="left"/>
        <w:rPr>
          <w:rFonts w:cstheme="minorHAnsi"/>
          <w:b/>
          <w:sz w:val="14"/>
          <w:szCs w:val="24"/>
        </w:rPr>
      </w:pPr>
      <w:r>
        <w:rPr>
          <w:rFonts w:cstheme="minorHAnsi"/>
          <w:b/>
          <w:sz w:val="14"/>
          <w:szCs w:val="24"/>
        </w:rPr>
        <w:br w:type="page"/>
      </w:r>
    </w:p>
    <w:p w14:paraId="19C5F943" w14:textId="33B158E5" w:rsidR="001C4519" w:rsidRPr="00230B7B" w:rsidRDefault="001C4519" w:rsidP="001C4519">
      <w:pPr>
        <w:pStyle w:val="Ttulo2"/>
      </w:pPr>
      <w:bookmarkStart w:id="131" w:name="_Toc453323131"/>
      <w:r w:rsidRPr="00230B7B">
        <w:lastRenderedPageBreak/>
        <w:t>Manejo de vectores</w:t>
      </w:r>
      <w:r w:rsidR="00AC7742">
        <w:t xml:space="preserve"> y olores</w:t>
      </w:r>
      <w:r w:rsidRPr="00230B7B">
        <w:t>.</w:t>
      </w:r>
      <w:bookmarkEnd w:id="131"/>
    </w:p>
    <w:p w14:paraId="1D4AACFF" w14:textId="77777777" w:rsidR="001C4519" w:rsidRPr="00230B7B" w:rsidRDefault="001C4519" w:rsidP="001C4519">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1C4519" w:rsidRPr="00230B7B" w14:paraId="794FCD9B" w14:textId="77777777" w:rsidTr="00B938E9">
        <w:trPr>
          <w:trHeight w:val="142"/>
        </w:trPr>
        <w:tc>
          <w:tcPr>
            <w:tcW w:w="1389" w:type="pct"/>
          </w:tcPr>
          <w:p w14:paraId="54DB80DC" w14:textId="5EF962C3" w:rsidR="001C4519" w:rsidRPr="00230B7B" w:rsidRDefault="001C4519" w:rsidP="00B938E9">
            <w:r w:rsidRPr="00230B7B">
              <w:rPr>
                <w:rFonts w:eastAsia="Times New Roman"/>
                <w:b/>
                <w:bCs/>
                <w:color w:val="000000"/>
                <w:lang w:eastAsia="es-CL"/>
              </w:rPr>
              <w:t>Número de hecho constatado</w:t>
            </w:r>
            <w:r w:rsidRPr="00230B7B">
              <w:rPr>
                <w:rFonts w:eastAsia="Times New Roman"/>
                <w:color w:val="000000"/>
                <w:lang w:eastAsia="es-CL"/>
              </w:rPr>
              <w:t xml:space="preserve">: </w:t>
            </w:r>
            <w:r w:rsidR="00253CBF" w:rsidRPr="00230B7B">
              <w:rPr>
                <w:b/>
              </w:rPr>
              <w:t>5</w:t>
            </w:r>
          </w:p>
        </w:tc>
        <w:tc>
          <w:tcPr>
            <w:tcW w:w="3611" w:type="pct"/>
          </w:tcPr>
          <w:p w14:paraId="03EB6A0B" w14:textId="787DE659" w:rsidR="001C4519" w:rsidRPr="00230B7B" w:rsidRDefault="00303A39" w:rsidP="00303A39">
            <w:r w:rsidRPr="00230B7B">
              <w:rPr>
                <w:rFonts w:eastAsia="Times New Roman"/>
                <w:b/>
                <w:bCs/>
                <w:color w:val="000000"/>
                <w:lang w:eastAsia="es-CL"/>
              </w:rPr>
              <w:t>Estacio</w:t>
            </w:r>
            <w:r w:rsidR="001C4519" w:rsidRPr="00230B7B">
              <w:rPr>
                <w:rFonts w:eastAsia="Times New Roman"/>
                <w:b/>
                <w:bCs/>
                <w:color w:val="000000"/>
                <w:lang w:eastAsia="es-CL"/>
              </w:rPr>
              <w:t>n</w:t>
            </w:r>
            <w:r w:rsidRPr="00230B7B">
              <w:rPr>
                <w:rFonts w:eastAsia="Times New Roman"/>
                <w:b/>
                <w:bCs/>
                <w:color w:val="000000"/>
                <w:lang w:eastAsia="es-CL"/>
              </w:rPr>
              <w:t>es</w:t>
            </w:r>
            <w:r w:rsidR="001C4519" w:rsidRPr="00230B7B">
              <w:rPr>
                <w:rFonts w:eastAsia="Times New Roman"/>
                <w:b/>
                <w:bCs/>
                <w:color w:val="000000"/>
                <w:lang w:eastAsia="es-CL"/>
              </w:rPr>
              <w:t xml:space="preserve"> N°</w:t>
            </w:r>
            <w:r w:rsidR="001C4519" w:rsidRPr="00230B7B">
              <w:rPr>
                <w:rFonts w:eastAsia="Times New Roman"/>
                <w:color w:val="000000"/>
                <w:lang w:eastAsia="es-CL"/>
              </w:rPr>
              <w:t xml:space="preserve">: </w:t>
            </w:r>
            <w:r w:rsidR="007B6794" w:rsidRPr="00230B7B">
              <w:rPr>
                <w:rFonts w:eastAsia="Times New Roman"/>
                <w:color w:val="000000"/>
                <w:lang w:eastAsia="es-CL"/>
              </w:rPr>
              <w:t>1, 2, 4 y 6</w:t>
            </w:r>
            <w:r w:rsidRPr="00230B7B">
              <w:rPr>
                <w:rFonts w:eastAsia="Times New Roman"/>
                <w:color w:val="000000"/>
                <w:lang w:eastAsia="es-CL"/>
              </w:rPr>
              <w:t>.</w:t>
            </w:r>
          </w:p>
        </w:tc>
      </w:tr>
      <w:tr w:rsidR="001C4519" w:rsidRPr="00230B7B" w14:paraId="19C9D177" w14:textId="77777777" w:rsidTr="00B938E9">
        <w:trPr>
          <w:trHeight w:val="319"/>
        </w:trPr>
        <w:tc>
          <w:tcPr>
            <w:tcW w:w="5000" w:type="pct"/>
            <w:gridSpan w:val="2"/>
            <w:tcBorders>
              <w:bottom w:val="single" w:sz="4" w:space="0" w:color="auto"/>
            </w:tcBorders>
          </w:tcPr>
          <w:p w14:paraId="737EF21B" w14:textId="77777777" w:rsidR="001C4519" w:rsidRPr="00230B7B" w:rsidRDefault="001C4519" w:rsidP="00B938E9">
            <w:pPr>
              <w:rPr>
                <w:color w:val="FF0000"/>
              </w:rPr>
            </w:pPr>
            <w:r w:rsidRPr="00230B7B">
              <w:rPr>
                <w:b/>
              </w:rPr>
              <w:t xml:space="preserve">Exigencias: </w:t>
            </w:r>
          </w:p>
          <w:p w14:paraId="681AF689" w14:textId="1B42FA82" w:rsidR="001C4519" w:rsidRPr="00230B7B" w:rsidRDefault="007B756A" w:rsidP="00B938E9">
            <w:pPr>
              <w:rPr>
                <w:b/>
              </w:rPr>
            </w:pPr>
            <w:r w:rsidRPr="00230B7B">
              <w:rPr>
                <w:b/>
              </w:rPr>
              <w:t>RCA N° 55/2001. Considerando 3.4.1.</w:t>
            </w:r>
            <w:r w:rsidR="001C4519" w:rsidRPr="00230B7B">
              <w:rPr>
                <w:b/>
              </w:rPr>
              <w:t xml:space="preserve"> </w:t>
            </w:r>
            <w:r w:rsidR="001C4519" w:rsidRPr="00230B7B">
              <w:rPr>
                <w:b/>
              </w:rPr>
              <w:tab/>
            </w:r>
          </w:p>
          <w:p w14:paraId="6F79C31A" w14:textId="6A4E5ABE" w:rsidR="00AD6BA2" w:rsidRPr="00230B7B" w:rsidRDefault="00AD6BA2" w:rsidP="00AD6BA2">
            <w:r w:rsidRPr="00230B7B">
              <w:t>La última capa de las pilas estará constituida por elementos neutros, como viruta, aserrín o tierra compostada, con el fin de evitar la presencia de insectos o larvas de éstos y  posible emisión de olores, producto de la degradación</w:t>
            </w:r>
            <w:r w:rsidR="006372DE">
              <w:t xml:space="preserve"> [</w:t>
            </w:r>
            <w:r w:rsidR="00FF692C">
              <w:t>…</w:t>
            </w:r>
            <w:r w:rsidR="006372DE">
              <w:t>]</w:t>
            </w:r>
          </w:p>
          <w:p w14:paraId="5072C180" w14:textId="77777777" w:rsidR="001C4519" w:rsidRDefault="006372DE" w:rsidP="007B756A">
            <w:r>
              <w:t>[</w:t>
            </w:r>
            <w:r w:rsidR="00AD6BA2" w:rsidRPr="00230B7B">
              <w:t>…</w:t>
            </w:r>
            <w:r>
              <w:t xml:space="preserve">] </w:t>
            </w:r>
            <w:r w:rsidR="00AD6BA2" w:rsidRPr="00230B7B">
              <w:t>Al fin del proceso, las pilas deberán mostrar un color café oscuro homogéneo</w:t>
            </w:r>
            <w:r w:rsidR="00327875">
              <w:t xml:space="preserve"> y</w:t>
            </w:r>
            <w:r w:rsidR="00AD6BA2" w:rsidRPr="00230B7B">
              <w:t xml:space="preserve"> deberán oler a tierra vegetal</w:t>
            </w:r>
            <w:r>
              <w:t xml:space="preserve"> [</w:t>
            </w:r>
            <w:r w:rsidR="00AD6BA2" w:rsidRPr="00230B7B">
              <w:t>…</w:t>
            </w:r>
            <w:r>
              <w:t>]</w:t>
            </w:r>
          </w:p>
          <w:p w14:paraId="6D70C1DB" w14:textId="14CE7BDE" w:rsidR="006372DE" w:rsidRPr="00230B7B" w:rsidRDefault="006372DE" w:rsidP="007B756A"/>
        </w:tc>
      </w:tr>
      <w:tr w:rsidR="001C4519" w:rsidRPr="00230B7B" w14:paraId="3FBDD378" w14:textId="77777777" w:rsidTr="00B938E9">
        <w:trPr>
          <w:trHeight w:val="627"/>
        </w:trPr>
        <w:tc>
          <w:tcPr>
            <w:tcW w:w="5000" w:type="pct"/>
            <w:gridSpan w:val="2"/>
          </w:tcPr>
          <w:p w14:paraId="55BD722E" w14:textId="3B74A871" w:rsidR="00B938E9" w:rsidRPr="00230B7B" w:rsidRDefault="001C4519" w:rsidP="00D245CA">
            <w:pPr>
              <w:spacing w:before="120" w:after="120"/>
              <w:jc w:val="left"/>
            </w:pPr>
            <w:r w:rsidRPr="00230B7B">
              <w:rPr>
                <w:b/>
              </w:rPr>
              <w:t>Hechos:</w:t>
            </w:r>
            <w:r w:rsidRPr="00230B7B">
              <w:t xml:space="preserve"> </w:t>
            </w:r>
          </w:p>
          <w:p w14:paraId="4311967C" w14:textId="18F2AC34" w:rsidR="00B938E9" w:rsidRPr="00230B7B" w:rsidRDefault="00A20C3F" w:rsidP="0095455B">
            <w:pPr>
              <w:pStyle w:val="Prrafodelista"/>
              <w:numPr>
                <w:ilvl w:val="0"/>
                <w:numId w:val="20"/>
              </w:numPr>
              <w:spacing w:before="120" w:after="120"/>
            </w:pPr>
            <w:r w:rsidRPr="00230B7B">
              <w:t xml:space="preserve">En el área detectada </w:t>
            </w:r>
            <w:r w:rsidR="00B938E9" w:rsidRPr="00230B7B">
              <w:t xml:space="preserve">fuera del proyecto, ubicada colindante al Río Peuco, </w:t>
            </w:r>
            <w:r w:rsidRPr="00230B7B">
              <w:t xml:space="preserve">se constató la </w:t>
            </w:r>
            <w:r w:rsidR="00B938E9" w:rsidRPr="00230B7B">
              <w:t>presencia de moscas.</w:t>
            </w:r>
          </w:p>
          <w:p w14:paraId="30C50D8D" w14:textId="77D34F08" w:rsidR="00A20C3F" w:rsidRPr="00230B7B" w:rsidRDefault="00A20C3F" w:rsidP="0095455B">
            <w:pPr>
              <w:pStyle w:val="Prrafodelista"/>
              <w:numPr>
                <w:ilvl w:val="0"/>
                <w:numId w:val="20"/>
              </w:numPr>
              <w:spacing w:before="120" w:after="120"/>
            </w:pPr>
            <w:r w:rsidRPr="00230B7B">
              <w:t>En las pilas de residuos vegetales</w:t>
            </w:r>
            <w:r w:rsidR="00327875">
              <w:t>,</w:t>
            </w:r>
            <w:r w:rsidRPr="00230B7B">
              <w:t xml:space="preserve"> existía presencia de moscas, tanto en la pila como en áreas de apozamiento de lixiviado.</w:t>
            </w:r>
          </w:p>
          <w:p w14:paraId="483B13BC" w14:textId="57B376BE" w:rsidR="00A20C3F" w:rsidRPr="00230B7B" w:rsidRDefault="00A20C3F" w:rsidP="0095455B">
            <w:pPr>
              <w:pStyle w:val="Prrafodelista"/>
              <w:numPr>
                <w:ilvl w:val="0"/>
                <w:numId w:val="20"/>
              </w:numPr>
              <w:spacing w:before="120" w:after="120"/>
            </w:pPr>
            <w:r w:rsidRPr="00230B7B">
              <w:t>En las pilas de residuos de origen animal (guano de cerdo)</w:t>
            </w:r>
            <w:r w:rsidR="00327875">
              <w:t>,</w:t>
            </w:r>
            <w:r w:rsidRPr="00230B7B">
              <w:t xml:space="preserve"> se constató presencia de moscas y olor producto de la descomposición de lodos de cerdos.</w:t>
            </w:r>
          </w:p>
          <w:p w14:paraId="413143A7" w14:textId="565F1BA6" w:rsidR="00A20C3F" w:rsidRPr="00230B7B" w:rsidRDefault="00A20C3F" w:rsidP="0095455B">
            <w:pPr>
              <w:pStyle w:val="Prrafodelista"/>
              <w:numPr>
                <w:ilvl w:val="0"/>
                <w:numId w:val="20"/>
              </w:numPr>
              <w:spacing w:before="120" w:after="120"/>
            </w:pPr>
            <w:r w:rsidRPr="00230B7B">
              <w:t xml:space="preserve">En las pilas  donde se acopian residuos de maíz transgénico (OGM) y residuos de vides (escobajo y orujo) de áreas reglamentadas por el programa </w:t>
            </w:r>
            <w:r w:rsidRPr="00230B7B">
              <w:rPr>
                <w:i/>
              </w:rPr>
              <w:t>Lobesia botrana</w:t>
            </w:r>
            <w:r w:rsidRPr="00230B7B">
              <w:t xml:space="preserve"> (SAG), se observó presencia de moscas. </w:t>
            </w:r>
          </w:p>
          <w:p w14:paraId="35274CE6" w14:textId="1ADF36DC" w:rsidR="001C4519" w:rsidRPr="00230B7B" w:rsidRDefault="00A20C3F" w:rsidP="00E868AF">
            <w:pPr>
              <w:pStyle w:val="Prrafodelista"/>
              <w:numPr>
                <w:ilvl w:val="0"/>
                <w:numId w:val="20"/>
              </w:numPr>
              <w:spacing w:before="120" w:after="120"/>
            </w:pPr>
            <w:r w:rsidRPr="00230B7B">
              <w:t xml:space="preserve">Finalmente, se </w:t>
            </w:r>
            <w:r w:rsidR="00B938E9" w:rsidRPr="00230B7B">
              <w:t xml:space="preserve">verificó mediante </w:t>
            </w:r>
            <w:r w:rsidR="0095455B" w:rsidRPr="00230B7B">
              <w:t xml:space="preserve">la revisión de </w:t>
            </w:r>
            <w:r w:rsidR="00B938E9" w:rsidRPr="00230B7B">
              <w:t>documentación el servicio de control de plagas, donde su última aplicación contra moscas fue realizado el 5 de enero de 2016.</w:t>
            </w:r>
          </w:p>
        </w:tc>
      </w:tr>
    </w:tbl>
    <w:p w14:paraId="0897C2A8" w14:textId="2EA2615B" w:rsidR="006372DE" w:rsidRDefault="006372DE">
      <w:pPr>
        <w:jc w:val="left"/>
        <w:rPr>
          <w:rFonts w:cstheme="minorHAnsi"/>
          <w:b/>
          <w:sz w:val="14"/>
          <w:szCs w:val="24"/>
        </w:rPr>
      </w:pPr>
    </w:p>
    <w:p w14:paraId="267DBD32" w14:textId="77777777" w:rsidR="006372DE" w:rsidRDefault="006372DE">
      <w:pPr>
        <w:jc w:val="left"/>
        <w:rPr>
          <w:rFonts w:cstheme="minorHAnsi"/>
          <w:b/>
          <w:sz w:val="14"/>
          <w:szCs w:val="24"/>
        </w:rPr>
      </w:pPr>
      <w:r>
        <w:rPr>
          <w:rFonts w:cstheme="minorHAnsi"/>
          <w:b/>
          <w:sz w:val="14"/>
          <w:szCs w:val="24"/>
        </w:rPr>
        <w:br w:type="page"/>
      </w:r>
    </w:p>
    <w:p w14:paraId="7EB3EE3E" w14:textId="13171EFC" w:rsidR="001C4519" w:rsidRPr="00230B7B" w:rsidRDefault="001C4519" w:rsidP="001C4519">
      <w:pPr>
        <w:pStyle w:val="Ttulo2"/>
      </w:pPr>
      <w:bookmarkStart w:id="132" w:name="_Toc453323132"/>
      <w:r w:rsidRPr="00230B7B">
        <w:lastRenderedPageBreak/>
        <w:t>Manejo de aguas lluvias.</w:t>
      </w:r>
      <w:bookmarkEnd w:id="132"/>
    </w:p>
    <w:p w14:paraId="30FAE1F2" w14:textId="77777777" w:rsidR="001C4519" w:rsidRPr="00230B7B" w:rsidRDefault="001C4519" w:rsidP="001C4519">
      <w:pPr>
        <w:jc w:val="left"/>
        <w:rPr>
          <w:rFonts w:cstheme="minorHAnsi"/>
          <w:b/>
          <w:sz w:val="14"/>
          <w:szCs w:val="24"/>
        </w:rPr>
      </w:pPr>
    </w:p>
    <w:tbl>
      <w:tblPr>
        <w:tblStyle w:val="Tablaconcuadrcula"/>
        <w:tblW w:w="5000" w:type="pct"/>
        <w:tblLook w:val="04A0" w:firstRow="1" w:lastRow="0" w:firstColumn="1" w:lastColumn="0" w:noHBand="0" w:noVBand="1"/>
      </w:tblPr>
      <w:tblGrid>
        <w:gridCol w:w="13788"/>
      </w:tblGrid>
      <w:tr w:rsidR="00303A39" w:rsidRPr="00230B7B" w14:paraId="447B54C0" w14:textId="77777777" w:rsidTr="00303A39">
        <w:trPr>
          <w:trHeight w:val="142"/>
        </w:trPr>
        <w:tc>
          <w:tcPr>
            <w:tcW w:w="5000" w:type="pct"/>
          </w:tcPr>
          <w:p w14:paraId="51083F90" w14:textId="0A22E8C2" w:rsidR="00303A39" w:rsidRPr="00230B7B" w:rsidRDefault="00303A39" w:rsidP="00B938E9">
            <w:r w:rsidRPr="00230B7B">
              <w:rPr>
                <w:rFonts w:eastAsia="Times New Roman"/>
                <w:b/>
                <w:bCs/>
                <w:color w:val="000000"/>
                <w:lang w:eastAsia="es-CL"/>
              </w:rPr>
              <w:t>Número de hecho constatado</w:t>
            </w:r>
            <w:r w:rsidRPr="00230B7B">
              <w:rPr>
                <w:rFonts w:eastAsia="Times New Roman"/>
                <w:color w:val="000000"/>
                <w:lang w:eastAsia="es-CL"/>
              </w:rPr>
              <w:t xml:space="preserve">: </w:t>
            </w:r>
            <w:r w:rsidR="00253CBF" w:rsidRPr="00230B7B">
              <w:rPr>
                <w:b/>
              </w:rPr>
              <w:t>6</w:t>
            </w:r>
          </w:p>
        </w:tc>
      </w:tr>
      <w:tr w:rsidR="001C4519" w:rsidRPr="00230B7B" w14:paraId="6B894AFD" w14:textId="77777777" w:rsidTr="00B938E9">
        <w:trPr>
          <w:trHeight w:val="319"/>
        </w:trPr>
        <w:tc>
          <w:tcPr>
            <w:tcW w:w="5000" w:type="pct"/>
            <w:tcBorders>
              <w:bottom w:val="single" w:sz="4" w:space="0" w:color="auto"/>
            </w:tcBorders>
          </w:tcPr>
          <w:p w14:paraId="3EE99701" w14:textId="690BCEF9" w:rsidR="007B756A" w:rsidRPr="00230B7B" w:rsidRDefault="001C4519" w:rsidP="007B756A">
            <w:pPr>
              <w:rPr>
                <w:color w:val="FF0000"/>
              </w:rPr>
            </w:pPr>
            <w:r w:rsidRPr="00230B7B">
              <w:rPr>
                <w:b/>
              </w:rPr>
              <w:t xml:space="preserve">Exigencias: </w:t>
            </w:r>
          </w:p>
          <w:p w14:paraId="2252D6EF" w14:textId="3F81169E" w:rsidR="007B756A" w:rsidRPr="00230B7B" w:rsidRDefault="007B756A" w:rsidP="007B756A">
            <w:r w:rsidRPr="00230B7B">
              <w:rPr>
                <w:b/>
              </w:rPr>
              <w:t>RCA N° 55/2001. Considerando 3.5.2.</w:t>
            </w:r>
          </w:p>
          <w:p w14:paraId="108C19F3" w14:textId="057E83A7" w:rsidR="007B756A" w:rsidRPr="00230B7B" w:rsidRDefault="006372DE" w:rsidP="007B756A">
            <w:r>
              <w:t>[</w:t>
            </w:r>
            <w:r w:rsidR="00021457" w:rsidRPr="00230B7B">
              <w:t>…</w:t>
            </w:r>
            <w:r>
              <w:t xml:space="preserve">] </w:t>
            </w:r>
            <w:r w:rsidR="007B756A" w:rsidRPr="00230B7B">
              <w:t>Con e</w:t>
            </w:r>
            <w:r w:rsidR="00021457" w:rsidRPr="00230B7B">
              <w:t>l objeto de evitar que las escorr</w:t>
            </w:r>
            <w:r w:rsidR="007B756A" w:rsidRPr="00230B7B">
              <w:t xml:space="preserve">entías superficiales </w:t>
            </w:r>
            <w:r w:rsidR="00021457" w:rsidRPr="00230B7B">
              <w:t xml:space="preserve">que </w:t>
            </w:r>
            <w:r w:rsidR="007B756A" w:rsidRPr="00230B7B">
              <w:t>afecten al material en proceso, se habilitarán canaletas interceptoras de agua lluvia, las que serán ubicadas pendiente arriba de cada pila.</w:t>
            </w:r>
          </w:p>
          <w:p w14:paraId="2914AA86" w14:textId="77777777" w:rsidR="00711314" w:rsidRPr="00230B7B" w:rsidRDefault="00711314" w:rsidP="007B756A">
            <w:pPr>
              <w:rPr>
                <w:b/>
              </w:rPr>
            </w:pPr>
          </w:p>
          <w:p w14:paraId="69CC2B55" w14:textId="31E5188E" w:rsidR="007B756A" w:rsidRPr="00230B7B" w:rsidRDefault="007B756A" w:rsidP="007B756A">
            <w:r w:rsidRPr="00230B7B">
              <w:rPr>
                <w:b/>
              </w:rPr>
              <w:t>RCA N° 55/2001. Considerando 3.6.4.</w:t>
            </w:r>
          </w:p>
          <w:p w14:paraId="62E43D2D" w14:textId="77777777" w:rsidR="001C4519" w:rsidRDefault="006372DE" w:rsidP="007B756A">
            <w:r>
              <w:t>[</w:t>
            </w:r>
            <w:r w:rsidR="007B756A" w:rsidRPr="00230B7B">
              <w:t>…</w:t>
            </w:r>
            <w:r>
              <w:t xml:space="preserve">] </w:t>
            </w:r>
            <w:r w:rsidR="007B756A" w:rsidRPr="00230B7B">
              <w:t>Entre otras, esta información permitirá programar actividades como la preparación de canaletas interceptoras de agua lluvia</w:t>
            </w:r>
            <w:r>
              <w:t xml:space="preserve"> [</w:t>
            </w:r>
            <w:r w:rsidR="007B756A" w:rsidRPr="00230B7B">
              <w:t>...</w:t>
            </w:r>
            <w:r>
              <w:t>]</w:t>
            </w:r>
          </w:p>
          <w:p w14:paraId="5EF4AC77" w14:textId="7E501FE3" w:rsidR="006372DE" w:rsidRPr="00230B7B" w:rsidRDefault="006372DE" w:rsidP="007B756A"/>
        </w:tc>
      </w:tr>
      <w:tr w:rsidR="001C4519" w:rsidRPr="00230B7B" w14:paraId="41D76F04" w14:textId="77777777" w:rsidTr="00B938E9">
        <w:trPr>
          <w:trHeight w:val="627"/>
        </w:trPr>
        <w:tc>
          <w:tcPr>
            <w:tcW w:w="5000" w:type="pct"/>
          </w:tcPr>
          <w:p w14:paraId="0D0EAC1F" w14:textId="77777777" w:rsidR="001C4519" w:rsidRPr="00230B7B" w:rsidRDefault="001C4519" w:rsidP="00B938E9">
            <w:pPr>
              <w:spacing w:before="120" w:after="120"/>
              <w:jc w:val="left"/>
              <w:rPr>
                <w:color w:val="FF0000"/>
              </w:rPr>
            </w:pPr>
            <w:r w:rsidRPr="00230B7B">
              <w:rPr>
                <w:b/>
              </w:rPr>
              <w:t>Hechos:</w:t>
            </w:r>
            <w:r w:rsidRPr="00230B7B">
              <w:t xml:space="preserve"> </w:t>
            </w:r>
          </w:p>
          <w:p w14:paraId="281B7EAD" w14:textId="5AEC1ED3" w:rsidR="00E868AF" w:rsidRPr="00230B7B" w:rsidRDefault="00B938E9" w:rsidP="00E868AF">
            <w:pPr>
              <w:pStyle w:val="Prrafodelista"/>
              <w:numPr>
                <w:ilvl w:val="0"/>
                <w:numId w:val="13"/>
              </w:numPr>
            </w:pPr>
            <w:r w:rsidRPr="00230B7B">
              <w:t>En la inspección ambiental no se observaron canaletas interceptoras de aguas lluvias en la zona donde se ubican las pilas.</w:t>
            </w:r>
          </w:p>
        </w:tc>
      </w:tr>
    </w:tbl>
    <w:p w14:paraId="76E06824" w14:textId="77777777" w:rsidR="00A70F8F" w:rsidRPr="00230B7B" w:rsidRDefault="00A70F8F">
      <w:pPr>
        <w:jc w:val="left"/>
        <w:sectPr w:rsidR="00A70F8F" w:rsidRPr="00230B7B" w:rsidSect="00A70F8F">
          <w:pgSz w:w="15840" w:h="12240" w:orient="landscape"/>
          <w:pgMar w:top="1134" w:right="1134" w:bottom="1134" w:left="1134" w:header="709" w:footer="709" w:gutter="0"/>
          <w:cols w:space="708"/>
          <w:docGrid w:linePitch="360"/>
        </w:sectPr>
      </w:pPr>
    </w:p>
    <w:p w14:paraId="28EA440E" w14:textId="1ED8A793" w:rsidR="00382CA7" w:rsidRPr="00382CA7" w:rsidRDefault="007C7490" w:rsidP="00382CA7">
      <w:pPr>
        <w:pStyle w:val="Ttulo1"/>
      </w:pPr>
      <w:bookmarkStart w:id="133" w:name="_Toc353998131"/>
      <w:bookmarkStart w:id="134" w:name="_Toc353998204"/>
      <w:bookmarkStart w:id="135" w:name="_Toc352840403"/>
      <w:bookmarkStart w:id="136" w:name="_Toc352841463"/>
      <w:bookmarkStart w:id="137" w:name="_Toc453323133"/>
      <w:bookmarkEnd w:id="133"/>
      <w:bookmarkEnd w:id="134"/>
      <w:r w:rsidRPr="00230B7B">
        <w:lastRenderedPageBreak/>
        <w:t>OTROS HECHOS.</w:t>
      </w:r>
      <w:bookmarkEnd w:id="135"/>
      <w:bookmarkEnd w:id="136"/>
      <w:bookmarkEnd w:id="137"/>
    </w:p>
    <w:p w14:paraId="551EAD3D" w14:textId="77777777" w:rsidR="00921402" w:rsidRPr="00230B7B" w:rsidRDefault="00921402" w:rsidP="00893A4E">
      <w:pPr>
        <w:pStyle w:val="Prrafodelista"/>
        <w:ind w:left="0"/>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921402" w:rsidRPr="00230B7B" w14:paraId="08293A16" w14:textId="77777777" w:rsidTr="00E81C2A">
        <w:trPr>
          <w:trHeight w:val="300"/>
          <w:jc w:val="center"/>
        </w:trPr>
        <w:tc>
          <w:tcPr>
            <w:tcW w:w="0" w:type="auto"/>
            <w:shd w:val="clear" w:color="auto" w:fill="auto"/>
            <w:noWrap/>
            <w:vAlign w:val="center"/>
            <w:hideMark/>
          </w:tcPr>
          <w:p w14:paraId="45953544" w14:textId="756EDD04" w:rsidR="00921402" w:rsidRPr="00230B7B" w:rsidRDefault="00382CA7" w:rsidP="00E81C2A">
            <w:pPr>
              <w:jc w:val="left"/>
              <w:rPr>
                <w:rFonts w:eastAsia="Times New Roman"/>
                <w:b/>
                <w:bCs/>
                <w:color w:val="000000"/>
                <w:sz w:val="20"/>
                <w:szCs w:val="20"/>
                <w:lang w:eastAsia="es-CL"/>
              </w:rPr>
            </w:pPr>
            <w:r>
              <w:rPr>
                <w:rFonts w:eastAsia="Times New Roman"/>
                <w:b/>
                <w:bCs/>
                <w:color w:val="000000"/>
                <w:sz w:val="20"/>
                <w:szCs w:val="20"/>
                <w:lang w:eastAsia="es-CL"/>
              </w:rPr>
              <w:t>Otro hecho</w:t>
            </w:r>
            <w:r w:rsidR="00921402" w:rsidRPr="00230B7B">
              <w:rPr>
                <w:rFonts w:eastAsia="Times New Roman"/>
                <w:b/>
                <w:bCs/>
                <w:color w:val="000000"/>
                <w:sz w:val="20"/>
                <w:szCs w:val="20"/>
                <w:lang w:eastAsia="es-CL"/>
              </w:rPr>
              <w:t xml:space="preserve"> N° </w:t>
            </w:r>
            <w:r w:rsidR="00751B42">
              <w:rPr>
                <w:rFonts w:eastAsia="Times New Roman"/>
                <w:b/>
                <w:bCs/>
                <w:color w:val="000000"/>
                <w:sz w:val="20"/>
                <w:szCs w:val="20"/>
                <w:lang w:eastAsia="es-CL"/>
              </w:rPr>
              <w:t>1</w:t>
            </w:r>
          </w:p>
        </w:tc>
      </w:tr>
      <w:tr w:rsidR="00921402" w:rsidRPr="00230B7B" w14:paraId="091C4E13" w14:textId="77777777" w:rsidTr="00E81C2A">
        <w:trPr>
          <w:trHeight w:val="1047"/>
          <w:jc w:val="center"/>
        </w:trPr>
        <w:tc>
          <w:tcPr>
            <w:tcW w:w="0" w:type="auto"/>
            <w:shd w:val="clear" w:color="auto" w:fill="auto"/>
            <w:noWrap/>
            <w:hideMark/>
          </w:tcPr>
          <w:p w14:paraId="30A6234D" w14:textId="77777777" w:rsidR="00921402" w:rsidRPr="00230B7B" w:rsidRDefault="00921402" w:rsidP="00E81C2A">
            <w:pPr>
              <w:jc w:val="left"/>
              <w:rPr>
                <w:rFonts w:eastAsia="Times New Roman"/>
                <w:color w:val="000000"/>
                <w:sz w:val="20"/>
                <w:szCs w:val="20"/>
                <w:lang w:eastAsia="es-CL"/>
              </w:rPr>
            </w:pPr>
            <w:r w:rsidRPr="00230B7B">
              <w:rPr>
                <w:rFonts w:eastAsia="Times New Roman"/>
                <w:b/>
                <w:bCs/>
                <w:color w:val="000000"/>
                <w:sz w:val="20"/>
                <w:szCs w:val="20"/>
                <w:lang w:eastAsia="es-CL"/>
              </w:rPr>
              <w:t>Descripción</w:t>
            </w:r>
            <w:r w:rsidRPr="00230B7B">
              <w:rPr>
                <w:rFonts w:eastAsia="Times New Roman"/>
                <w:color w:val="000000"/>
                <w:sz w:val="20"/>
                <w:szCs w:val="20"/>
                <w:lang w:eastAsia="es-CL"/>
              </w:rPr>
              <w:t>:</w:t>
            </w:r>
          </w:p>
          <w:p w14:paraId="4D7AB9E1" w14:textId="77777777" w:rsidR="005959A1" w:rsidRPr="00A81247" w:rsidRDefault="005959A1" w:rsidP="005959A1">
            <w:pPr>
              <w:rPr>
                <w:rFonts w:eastAsia="Times New Roman"/>
                <w:sz w:val="20"/>
                <w:szCs w:val="20"/>
                <w:lang w:eastAsia="es-CL"/>
              </w:rPr>
            </w:pPr>
            <w:r w:rsidRPr="00A81247">
              <w:rPr>
                <w:rFonts w:eastAsia="Times New Roman"/>
                <w:sz w:val="20"/>
                <w:szCs w:val="20"/>
                <w:lang w:eastAsia="es-CL"/>
              </w:rPr>
              <w:t>Se constató la existencia de una zona fuera del proyecto, ubicada colindante al Río Peuco, donde en un área aproximada de 1.000 m</w:t>
            </w:r>
            <w:r w:rsidRPr="00A81247">
              <w:rPr>
                <w:rFonts w:eastAsia="Times New Roman"/>
                <w:sz w:val="20"/>
                <w:szCs w:val="20"/>
                <w:vertAlign w:val="superscript"/>
                <w:lang w:eastAsia="es-CL"/>
              </w:rPr>
              <w:t>2</w:t>
            </w:r>
            <w:r w:rsidRPr="00A81247">
              <w:rPr>
                <w:rFonts w:eastAsia="Times New Roman"/>
                <w:sz w:val="20"/>
                <w:szCs w:val="20"/>
                <w:lang w:eastAsia="es-CL"/>
              </w:rPr>
              <w:t>, existe acopio de lodos frescos con apozamiento de percolados</w:t>
            </w:r>
            <w:r>
              <w:rPr>
                <w:rFonts w:eastAsia="Times New Roman"/>
                <w:sz w:val="20"/>
                <w:szCs w:val="20"/>
                <w:lang w:eastAsia="es-CL"/>
              </w:rPr>
              <w:t xml:space="preserve"> (ver Fotografías 1 y 2 en </w:t>
            </w:r>
            <w:proofErr w:type="spellStart"/>
            <w:r>
              <w:rPr>
                <w:rFonts w:eastAsia="Times New Roman"/>
                <w:sz w:val="20"/>
                <w:szCs w:val="20"/>
                <w:lang w:eastAsia="es-CL"/>
              </w:rPr>
              <w:t>Hecgos</w:t>
            </w:r>
            <w:proofErr w:type="spellEnd"/>
            <w:r>
              <w:rPr>
                <w:rFonts w:eastAsia="Times New Roman"/>
                <w:sz w:val="20"/>
                <w:szCs w:val="20"/>
                <w:lang w:eastAsia="es-CL"/>
              </w:rPr>
              <w:t xml:space="preserve"> constados 5.4) </w:t>
            </w:r>
            <w:r w:rsidRPr="00A81247">
              <w:rPr>
                <w:rFonts w:eastAsia="Times New Roman"/>
                <w:sz w:val="20"/>
                <w:szCs w:val="20"/>
                <w:lang w:eastAsia="es-CL"/>
              </w:rPr>
              <w:t xml:space="preserve">. </w:t>
            </w:r>
          </w:p>
          <w:p w14:paraId="70A51B7C" w14:textId="7D47B6BC" w:rsidR="00B645E3" w:rsidRPr="00230B7B" w:rsidRDefault="005959A1" w:rsidP="005959A1">
            <w:pPr>
              <w:rPr>
                <w:rFonts w:eastAsia="Times New Roman"/>
                <w:bCs/>
                <w:color w:val="000000"/>
                <w:sz w:val="20"/>
                <w:szCs w:val="20"/>
                <w:lang w:eastAsia="es-CL"/>
              </w:rPr>
            </w:pPr>
            <w:r w:rsidRPr="00A81247">
              <w:rPr>
                <w:rFonts w:eastAsia="Times New Roman"/>
                <w:sz w:val="20"/>
                <w:szCs w:val="20"/>
                <w:lang w:eastAsia="es-CL"/>
              </w:rPr>
              <w:t>Dicha zona se localiza en un área de</w:t>
            </w:r>
            <w:r w:rsidRPr="00A81247">
              <w:rPr>
                <w:sz w:val="20"/>
                <w:szCs w:val="20"/>
              </w:rPr>
              <w:t xml:space="preserve"> restricción</w:t>
            </w:r>
            <w:r>
              <w:rPr>
                <w:sz w:val="20"/>
                <w:szCs w:val="20"/>
              </w:rPr>
              <w:t xml:space="preserve"> (ver ubicación en Figura 2: </w:t>
            </w:r>
            <w:proofErr w:type="spellStart"/>
            <w:r>
              <w:rPr>
                <w:sz w:val="20"/>
                <w:szCs w:val="20"/>
              </w:rPr>
              <w:t>Layout</w:t>
            </w:r>
            <w:proofErr w:type="spellEnd"/>
            <w:r>
              <w:rPr>
                <w:sz w:val="20"/>
                <w:szCs w:val="20"/>
              </w:rPr>
              <w:t xml:space="preserve"> del proyecto)</w:t>
            </w:r>
            <w:r w:rsidRPr="00A81247">
              <w:rPr>
                <w:sz w:val="20"/>
                <w:szCs w:val="20"/>
              </w:rPr>
              <w:t>, la que según el PRI de Rancagua del año 2010, se lo</w:t>
            </w:r>
            <w:r>
              <w:rPr>
                <w:sz w:val="20"/>
                <w:szCs w:val="20"/>
              </w:rPr>
              <w:t xml:space="preserve">caliza en la Zonificación ZR-1 con </w:t>
            </w:r>
            <w:r w:rsidRPr="00A81247">
              <w:rPr>
                <w:sz w:val="20"/>
                <w:szCs w:val="20"/>
              </w:rPr>
              <w:t>restricción por riesgo de inundación</w:t>
            </w:r>
            <w:r>
              <w:rPr>
                <w:sz w:val="20"/>
                <w:szCs w:val="20"/>
              </w:rPr>
              <w:t xml:space="preserve"> de ríos y esteros</w:t>
            </w:r>
            <w:r w:rsidRPr="00A81247">
              <w:rPr>
                <w:sz w:val="20"/>
                <w:szCs w:val="20"/>
              </w:rPr>
              <w:t>. Debido a ello, y ante posibles crecidas en el río, existe una probabilidad de riesgo asociada, debido a que el acopio de lodos frescos puede ser eliminado y transportado por el caudal en eventos de crecida.</w:t>
            </w:r>
            <w:r w:rsidRPr="00D85E8D">
              <w:t xml:space="preserve"> </w:t>
            </w:r>
          </w:p>
        </w:tc>
      </w:tr>
    </w:tbl>
    <w:p w14:paraId="4F1A5D3E" w14:textId="77777777" w:rsidR="005770AF" w:rsidRPr="005770AF" w:rsidRDefault="005770AF">
      <w:pPr>
        <w:jc w:val="left"/>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5770AF" w:rsidRPr="00230B7B" w14:paraId="31FC2D65" w14:textId="77777777" w:rsidTr="00515DC1">
        <w:trPr>
          <w:trHeight w:val="300"/>
          <w:jc w:val="center"/>
        </w:trPr>
        <w:tc>
          <w:tcPr>
            <w:tcW w:w="0" w:type="auto"/>
            <w:shd w:val="clear" w:color="auto" w:fill="auto"/>
            <w:noWrap/>
            <w:vAlign w:val="center"/>
            <w:hideMark/>
          </w:tcPr>
          <w:p w14:paraId="4177F4EE" w14:textId="3DD541BB" w:rsidR="005770AF" w:rsidRPr="00230B7B" w:rsidRDefault="00382CA7" w:rsidP="00515DC1">
            <w:pPr>
              <w:jc w:val="left"/>
              <w:rPr>
                <w:rFonts w:eastAsia="Times New Roman"/>
                <w:b/>
                <w:bCs/>
                <w:color w:val="000000"/>
                <w:sz w:val="20"/>
                <w:szCs w:val="20"/>
                <w:lang w:eastAsia="es-CL"/>
              </w:rPr>
            </w:pPr>
            <w:r>
              <w:rPr>
                <w:rFonts w:eastAsia="Times New Roman"/>
                <w:b/>
                <w:bCs/>
                <w:color w:val="000000"/>
                <w:sz w:val="20"/>
                <w:szCs w:val="20"/>
                <w:lang w:eastAsia="es-CL"/>
              </w:rPr>
              <w:t>Otro hecho</w:t>
            </w:r>
            <w:r w:rsidR="005770AF">
              <w:rPr>
                <w:rFonts w:eastAsia="Times New Roman"/>
                <w:b/>
                <w:bCs/>
                <w:color w:val="000000"/>
                <w:sz w:val="20"/>
                <w:szCs w:val="20"/>
                <w:lang w:eastAsia="es-CL"/>
              </w:rPr>
              <w:t xml:space="preserve"> N° </w:t>
            </w:r>
            <w:r w:rsidR="00751B42">
              <w:rPr>
                <w:rFonts w:eastAsia="Times New Roman"/>
                <w:b/>
                <w:bCs/>
                <w:color w:val="000000"/>
                <w:sz w:val="20"/>
                <w:szCs w:val="20"/>
                <w:lang w:eastAsia="es-CL"/>
              </w:rPr>
              <w:t>2</w:t>
            </w:r>
          </w:p>
        </w:tc>
      </w:tr>
      <w:tr w:rsidR="005770AF" w:rsidRPr="00230B7B" w14:paraId="6BB5A945" w14:textId="77777777" w:rsidTr="00515DC1">
        <w:trPr>
          <w:trHeight w:val="1047"/>
          <w:jc w:val="center"/>
        </w:trPr>
        <w:tc>
          <w:tcPr>
            <w:tcW w:w="0" w:type="auto"/>
            <w:shd w:val="clear" w:color="auto" w:fill="auto"/>
            <w:noWrap/>
            <w:hideMark/>
          </w:tcPr>
          <w:p w14:paraId="32665ADA" w14:textId="77777777" w:rsidR="005770AF" w:rsidRPr="00230B7B" w:rsidRDefault="005770AF" w:rsidP="00515DC1">
            <w:pPr>
              <w:jc w:val="left"/>
              <w:rPr>
                <w:rFonts w:eastAsia="Times New Roman"/>
                <w:color w:val="000000"/>
                <w:sz w:val="20"/>
                <w:szCs w:val="20"/>
                <w:lang w:eastAsia="es-CL"/>
              </w:rPr>
            </w:pPr>
            <w:r w:rsidRPr="00230B7B">
              <w:rPr>
                <w:rFonts w:eastAsia="Times New Roman"/>
                <w:b/>
                <w:bCs/>
                <w:color w:val="000000"/>
                <w:sz w:val="20"/>
                <w:szCs w:val="20"/>
                <w:lang w:eastAsia="es-CL"/>
              </w:rPr>
              <w:t>Descripción</w:t>
            </w:r>
            <w:r w:rsidRPr="00230B7B">
              <w:rPr>
                <w:rFonts w:eastAsia="Times New Roman"/>
                <w:color w:val="000000"/>
                <w:sz w:val="20"/>
                <w:szCs w:val="20"/>
                <w:lang w:eastAsia="es-CL"/>
              </w:rPr>
              <w:t>:</w:t>
            </w:r>
          </w:p>
          <w:p w14:paraId="433A366B" w14:textId="77777777" w:rsidR="005959A1" w:rsidRPr="00230B7B" w:rsidRDefault="005959A1" w:rsidP="005959A1">
            <w:pPr>
              <w:rPr>
                <w:sz w:val="20"/>
                <w:szCs w:val="20"/>
              </w:rPr>
            </w:pPr>
            <w:r w:rsidRPr="00230B7B">
              <w:rPr>
                <w:sz w:val="20"/>
                <w:szCs w:val="20"/>
              </w:rPr>
              <w:t>En relación a la RCA N° 175/2009, que calificó ambientalmente el proyecto “Complemento Tecnológico Planta de Compostaje Agroorgánicos Mostazal Ltda.", se observó en la inspección ambiental, un sector con demarcaciones que proyectaban la posible ubicación de biodigestores, sin embargo, por lo señalado por la Sra. García, no existe mayor ejecución del proyecto asociado a esta RCA dado que se están presenta</w:t>
            </w:r>
            <w:r>
              <w:rPr>
                <w:sz w:val="20"/>
                <w:szCs w:val="20"/>
              </w:rPr>
              <w:t>n</w:t>
            </w:r>
            <w:r w:rsidRPr="00230B7B">
              <w:rPr>
                <w:sz w:val="20"/>
                <w:szCs w:val="20"/>
              </w:rPr>
              <w:t>do antecedentes en el Nivel Central del Servicio de Evaluación Ambiental (SEA) para la aprobación de la no caducidad de la RCA antes mencionada.</w:t>
            </w:r>
          </w:p>
          <w:p w14:paraId="2B4684E8" w14:textId="77777777" w:rsidR="005959A1" w:rsidRPr="00230B7B" w:rsidRDefault="005959A1" w:rsidP="005959A1">
            <w:pPr>
              <w:rPr>
                <w:sz w:val="20"/>
                <w:szCs w:val="20"/>
              </w:rPr>
            </w:pPr>
          </w:p>
          <w:p w14:paraId="4B65908C" w14:textId="77777777" w:rsidR="005959A1" w:rsidRDefault="005959A1" w:rsidP="005959A1">
            <w:pPr>
              <w:rPr>
                <w:sz w:val="20"/>
                <w:szCs w:val="20"/>
              </w:rPr>
            </w:pPr>
            <w:r w:rsidRPr="00230B7B">
              <w:rPr>
                <w:sz w:val="20"/>
                <w:szCs w:val="20"/>
              </w:rPr>
              <w:t>En relación a lo anterior, según la R.E. N° 0476/2016 (Anexo 4), la Dirección Ejecutiva del SEA se pronunció respecto de la obligación establecida en el artículo 4° transitorio del D.S. N° 40/2012, del Ministerio del Medio Ambiente en concordancia</w:t>
            </w:r>
            <w:r>
              <w:rPr>
                <w:sz w:val="20"/>
                <w:szCs w:val="20"/>
              </w:rPr>
              <w:t xml:space="preserve"> con</w:t>
            </w:r>
            <w:r w:rsidRPr="00230B7B">
              <w:rPr>
                <w:sz w:val="20"/>
                <w:szCs w:val="20"/>
              </w:rPr>
              <w:t xml:space="preserve"> la RCA N° 175/2009. En dicha R.E. se dio por acreditado el inicio de la ejecución del proyecto, en los términos del inciso primero del artículo 25 ter de la Ley N° 19.300, artículo 73 y artículo 4° transitorio del D.S. N° 40/2012, noti</w:t>
            </w:r>
            <w:r>
              <w:rPr>
                <w:sz w:val="20"/>
                <w:szCs w:val="20"/>
              </w:rPr>
              <w:t>fi</w:t>
            </w:r>
            <w:r w:rsidRPr="00230B7B">
              <w:rPr>
                <w:sz w:val="20"/>
                <w:szCs w:val="20"/>
              </w:rPr>
              <w:t>cando de ello a la SMA y al Titular.</w:t>
            </w:r>
          </w:p>
          <w:p w14:paraId="160717E8" w14:textId="126723A7" w:rsidR="005770AF" w:rsidRDefault="005770AF" w:rsidP="00751B42"/>
          <w:p w14:paraId="7DE595ED" w14:textId="1A14938E" w:rsidR="00A81247" w:rsidRPr="00230B7B" w:rsidRDefault="00A81247" w:rsidP="00751B42">
            <w:pPr>
              <w:rPr>
                <w:rFonts w:eastAsia="Times New Roman"/>
                <w:bCs/>
                <w:color w:val="000000"/>
                <w:sz w:val="20"/>
                <w:szCs w:val="20"/>
                <w:lang w:eastAsia="es-CL"/>
              </w:rPr>
            </w:pPr>
          </w:p>
        </w:tc>
      </w:tr>
    </w:tbl>
    <w:p w14:paraId="65EA33E2" w14:textId="759C05C3" w:rsidR="007015BE" w:rsidRPr="00230B7B" w:rsidRDefault="00B645E3">
      <w:pPr>
        <w:jc w:val="left"/>
        <w:rPr>
          <w:rFonts w:cstheme="minorHAnsi"/>
          <w:b/>
          <w:sz w:val="14"/>
          <w:szCs w:val="24"/>
        </w:rPr>
      </w:pPr>
      <w:r>
        <w:rPr>
          <w:rFonts w:cstheme="minorHAnsi"/>
          <w:b/>
          <w:sz w:val="14"/>
          <w:szCs w:val="24"/>
        </w:rPr>
        <w:br w:type="page"/>
      </w:r>
    </w:p>
    <w:p w14:paraId="67F5A604" w14:textId="77777777" w:rsidR="007015BE" w:rsidRPr="00230B7B" w:rsidRDefault="007015BE" w:rsidP="00C958D0">
      <w:pPr>
        <w:pStyle w:val="Ttulo1"/>
      </w:pPr>
      <w:bookmarkStart w:id="138" w:name="_Toc352840404"/>
      <w:bookmarkStart w:id="139" w:name="_Toc352841464"/>
      <w:bookmarkStart w:id="140" w:name="_Toc453323134"/>
      <w:r w:rsidRPr="00230B7B">
        <w:lastRenderedPageBreak/>
        <w:t>CONCLUSIONES.</w:t>
      </w:r>
      <w:bookmarkEnd w:id="138"/>
      <w:bookmarkEnd w:id="139"/>
      <w:bookmarkEnd w:id="140"/>
    </w:p>
    <w:p w14:paraId="55EEDF30" w14:textId="77777777" w:rsidR="00CE010E" w:rsidRPr="00230B7B" w:rsidRDefault="00CE010E" w:rsidP="00893A4E">
      <w:pPr>
        <w:pStyle w:val="Prrafodelista"/>
        <w:ind w:left="0"/>
        <w:rPr>
          <w:rFonts w:cstheme="minorHAnsi"/>
          <w:b/>
          <w:sz w:val="14"/>
          <w:szCs w:val="24"/>
        </w:rPr>
      </w:pPr>
    </w:p>
    <w:p w14:paraId="47F51851" w14:textId="2E2F804E" w:rsidR="00F36F7C" w:rsidRPr="00230B7B" w:rsidRDefault="008D6661" w:rsidP="00694B31">
      <w:pPr>
        <w:rPr>
          <w:rFonts w:cstheme="minorHAnsi"/>
          <w:sz w:val="20"/>
          <w:szCs w:val="20"/>
        </w:rPr>
      </w:pPr>
      <w:r w:rsidRPr="00230B7B">
        <w:rPr>
          <w:rFonts w:cstheme="minorHAnsi"/>
          <w:sz w:val="20"/>
          <w:szCs w:val="20"/>
        </w:rPr>
        <w:t xml:space="preserve">De los resultados de las actividades de fiscalización, asociados </w:t>
      </w:r>
      <w:r w:rsidR="00573BEA" w:rsidRPr="00230B7B">
        <w:rPr>
          <w:rFonts w:cstheme="minorHAnsi"/>
          <w:sz w:val="20"/>
          <w:szCs w:val="20"/>
        </w:rPr>
        <w:t xml:space="preserve">a </w:t>
      </w:r>
      <w:r w:rsidRPr="00230B7B">
        <w:rPr>
          <w:rFonts w:cstheme="minorHAnsi"/>
          <w:sz w:val="20"/>
          <w:szCs w:val="20"/>
        </w:rPr>
        <w:t>los Instrumentos de Gestión Ambiental indicados en el punto 3, se puede indic</w:t>
      </w:r>
      <w:r w:rsidR="00BA2225" w:rsidRPr="00230B7B">
        <w:rPr>
          <w:rFonts w:cstheme="minorHAnsi"/>
          <w:sz w:val="20"/>
          <w:szCs w:val="20"/>
        </w:rPr>
        <w:t>ar que lo</w:t>
      </w:r>
      <w:r w:rsidRPr="00230B7B">
        <w:rPr>
          <w:rFonts w:cstheme="minorHAnsi"/>
          <w:sz w:val="20"/>
          <w:szCs w:val="20"/>
        </w:rPr>
        <w:t xml:space="preserve">s principales </w:t>
      </w:r>
      <w:r w:rsidR="00BA2225" w:rsidRPr="00230B7B">
        <w:rPr>
          <w:rFonts w:cstheme="minorHAnsi"/>
          <w:sz w:val="20"/>
          <w:szCs w:val="20"/>
        </w:rPr>
        <w:t>Hallazgos detectado</w:t>
      </w:r>
      <w:r w:rsidR="00DE7039" w:rsidRPr="00230B7B">
        <w:rPr>
          <w:rFonts w:cstheme="minorHAnsi"/>
          <w:sz w:val="20"/>
          <w:szCs w:val="20"/>
        </w:rPr>
        <w:t>s</w:t>
      </w:r>
      <w:r w:rsidRPr="00230B7B">
        <w:rPr>
          <w:rFonts w:cstheme="minorHAnsi"/>
          <w:sz w:val="20"/>
          <w:szCs w:val="20"/>
        </w:rPr>
        <w:t xml:space="preserve"> se presentan a continuación. Al respecto</w:t>
      </w:r>
      <w:r w:rsidR="0050279B">
        <w:rPr>
          <w:rFonts w:cstheme="minorHAnsi"/>
          <w:sz w:val="20"/>
          <w:szCs w:val="20"/>
        </w:rPr>
        <w:t>,</w:t>
      </w:r>
      <w:r w:rsidRPr="00230B7B">
        <w:rPr>
          <w:rFonts w:cstheme="minorHAnsi"/>
          <w:sz w:val="20"/>
          <w:szCs w:val="20"/>
        </w:rPr>
        <w:t xml:space="preserve"> de</w:t>
      </w:r>
      <w:r w:rsidR="00DE7039" w:rsidRPr="00230B7B">
        <w:rPr>
          <w:rFonts w:cstheme="minorHAnsi"/>
          <w:sz w:val="20"/>
          <w:szCs w:val="20"/>
        </w:rPr>
        <w:t xml:space="preserve"> los hechos que constituyen</w:t>
      </w:r>
      <w:r w:rsidRPr="00230B7B">
        <w:rPr>
          <w:rFonts w:cstheme="minorHAnsi"/>
          <w:sz w:val="20"/>
          <w:szCs w:val="20"/>
        </w:rPr>
        <w:t xml:space="preserve"> las conformidades, estas se </w:t>
      </w:r>
      <w:r w:rsidR="009B5CA3" w:rsidRPr="00230B7B">
        <w:rPr>
          <w:rFonts w:cstheme="minorHAnsi"/>
          <w:sz w:val="20"/>
          <w:szCs w:val="20"/>
        </w:rPr>
        <w:t>encuentran</w:t>
      </w:r>
      <w:r w:rsidRPr="00230B7B">
        <w:rPr>
          <w:rFonts w:cstheme="minorHAnsi"/>
          <w:sz w:val="20"/>
          <w:szCs w:val="20"/>
        </w:rPr>
        <w:t xml:space="preserve"> descritas en el acta de fiscalización ambiental</w:t>
      </w:r>
      <w:r w:rsidR="00F36F7C" w:rsidRPr="00230B7B">
        <w:rPr>
          <w:rFonts w:cstheme="minorHAnsi"/>
          <w:sz w:val="20"/>
          <w:szCs w:val="20"/>
        </w:rPr>
        <w:t>:</w:t>
      </w:r>
    </w:p>
    <w:p w14:paraId="4750C9D3" w14:textId="77777777" w:rsidR="00F36F7C" w:rsidRPr="00230B7B" w:rsidRDefault="00F36F7C" w:rsidP="00893A4E">
      <w:pPr>
        <w:pStyle w:val="Prrafodelista"/>
        <w:ind w:left="0"/>
        <w:rPr>
          <w:rFonts w:cstheme="minorHAnsi"/>
          <w:b/>
          <w:sz w:val="14"/>
          <w:szCs w:val="24"/>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573BEA" w:rsidRPr="00230B7B" w14:paraId="5B5A8F81" w14:textId="77777777" w:rsidTr="003D470D">
        <w:trPr>
          <w:trHeight w:val="395"/>
          <w:tblHeader/>
          <w:jc w:val="center"/>
        </w:trPr>
        <w:tc>
          <w:tcPr>
            <w:tcW w:w="416" w:type="pct"/>
            <w:shd w:val="clear" w:color="auto" w:fill="D9D9D9" w:themeFill="background1" w:themeFillShade="D9"/>
            <w:vAlign w:val="center"/>
          </w:tcPr>
          <w:p w14:paraId="4C3528F7" w14:textId="77777777" w:rsidR="00573BEA" w:rsidRPr="00230B7B" w:rsidRDefault="00573BEA" w:rsidP="003D470D">
            <w:pPr>
              <w:jc w:val="center"/>
              <w:rPr>
                <w:rFonts w:cstheme="minorHAnsi"/>
                <w:b/>
              </w:rPr>
            </w:pPr>
            <w:r w:rsidRPr="00230B7B">
              <w:rPr>
                <w:rFonts w:cstheme="minorHAnsi"/>
                <w:b/>
              </w:rPr>
              <w:t>N° Hecho constatado</w:t>
            </w:r>
          </w:p>
        </w:tc>
        <w:tc>
          <w:tcPr>
            <w:tcW w:w="1217" w:type="pct"/>
            <w:shd w:val="clear" w:color="auto" w:fill="D9D9D9" w:themeFill="background1" w:themeFillShade="D9"/>
            <w:vAlign w:val="center"/>
          </w:tcPr>
          <w:p w14:paraId="2E7156CF" w14:textId="77777777" w:rsidR="00573BEA" w:rsidRPr="00230B7B" w:rsidRDefault="00573BEA" w:rsidP="003D470D">
            <w:pPr>
              <w:jc w:val="center"/>
              <w:rPr>
                <w:rFonts w:cstheme="minorHAnsi"/>
                <w:b/>
                <w:color w:val="A6A6A6" w:themeColor="background1" w:themeShade="A6"/>
              </w:rPr>
            </w:pPr>
            <w:r w:rsidRPr="00230B7B">
              <w:rPr>
                <w:rFonts w:cstheme="minorHAnsi"/>
                <w:b/>
              </w:rPr>
              <w:t>Materia específica objeto de la fiscalización ambiental</w:t>
            </w:r>
          </w:p>
        </w:tc>
        <w:tc>
          <w:tcPr>
            <w:tcW w:w="1593" w:type="pct"/>
            <w:shd w:val="clear" w:color="auto" w:fill="D9D9D9" w:themeFill="background1" w:themeFillShade="D9"/>
            <w:vAlign w:val="center"/>
          </w:tcPr>
          <w:p w14:paraId="4D1C1D30" w14:textId="77777777" w:rsidR="00573BEA" w:rsidRPr="00230B7B" w:rsidRDefault="00573BEA" w:rsidP="003D470D">
            <w:pPr>
              <w:jc w:val="center"/>
              <w:rPr>
                <w:rFonts w:cstheme="minorHAnsi"/>
                <w:b/>
              </w:rPr>
            </w:pPr>
            <w:r w:rsidRPr="00230B7B">
              <w:rPr>
                <w:rFonts w:cstheme="minorHAnsi"/>
                <w:b/>
              </w:rPr>
              <w:t>Exigencia asociada</w:t>
            </w:r>
          </w:p>
        </w:tc>
        <w:tc>
          <w:tcPr>
            <w:tcW w:w="1774" w:type="pct"/>
            <w:shd w:val="clear" w:color="auto" w:fill="D9D9D9" w:themeFill="background1" w:themeFillShade="D9"/>
            <w:vAlign w:val="center"/>
          </w:tcPr>
          <w:p w14:paraId="4A989A0C" w14:textId="77777777" w:rsidR="00573BEA" w:rsidRPr="00230B7B" w:rsidRDefault="00573BEA" w:rsidP="003D470D">
            <w:pPr>
              <w:jc w:val="center"/>
              <w:rPr>
                <w:rFonts w:cstheme="minorHAnsi"/>
                <w:b/>
              </w:rPr>
            </w:pPr>
            <w:r w:rsidRPr="00230B7B">
              <w:rPr>
                <w:rFonts w:cstheme="minorHAnsi"/>
                <w:b/>
                <w:szCs w:val="22"/>
              </w:rPr>
              <w:t>Hallazgo</w:t>
            </w:r>
          </w:p>
        </w:tc>
      </w:tr>
      <w:tr w:rsidR="00573BEA" w:rsidRPr="00230B7B" w14:paraId="5F91466E" w14:textId="77777777" w:rsidTr="003D470D">
        <w:trPr>
          <w:jc w:val="center"/>
        </w:trPr>
        <w:tc>
          <w:tcPr>
            <w:tcW w:w="416" w:type="pct"/>
            <w:vAlign w:val="center"/>
          </w:tcPr>
          <w:p w14:paraId="3C403D34" w14:textId="77777777" w:rsidR="00573BEA" w:rsidRPr="00230B7B" w:rsidRDefault="00573BEA" w:rsidP="003D470D">
            <w:pPr>
              <w:widowControl w:val="0"/>
              <w:overflowPunct w:val="0"/>
              <w:autoSpaceDE w:val="0"/>
              <w:autoSpaceDN w:val="0"/>
              <w:adjustRightInd w:val="0"/>
              <w:spacing w:after="120" w:line="285" w:lineRule="auto"/>
              <w:jc w:val="center"/>
              <w:rPr>
                <w:rFonts w:cstheme="minorHAnsi"/>
                <w:iCs/>
              </w:rPr>
            </w:pPr>
            <w:r w:rsidRPr="00230B7B">
              <w:rPr>
                <w:rFonts w:cstheme="minorHAnsi"/>
                <w:iCs/>
              </w:rPr>
              <w:t>1</w:t>
            </w:r>
          </w:p>
        </w:tc>
        <w:tc>
          <w:tcPr>
            <w:tcW w:w="1217" w:type="pct"/>
            <w:vAlign w:val="center"/>
          </w:tcPr>
          <w:p w14:paraId="0778B89B" w14:textId="77777777" w:rsidR="00573BEA" w:rsidRPr="00230B7B" w:rsidRDefault="00573BEA" w:rsidP="003D470D">
            <w:pPr>
              <w:pStyle w:val="Ttulo2"/>
              <w:numPr>
                <w:ilvl w:val="0"/>
                <w:numId w:val="0"/>
              </w:numPr>
              <w:jc w:val="center"/>
              <w:outlineLvl w:val="1"/>
              <w:rPr>
                <w:b w:val="0"/>
                <w:iCs/>
                <w:sz w:val="20"/>
              </w:rPr>
            </w:pPr>
            <w:bookmarkStart w:id="141" w:name="_Toc452637775"/>
            <w:bookmarkStart w:id="142" w:name="_Toc453323135"/>
            <w:r w:rsidRPr="00230B7B">
              <w:rPr>
                <w:b w:val="0"/>
                <w:iCs/>
                <w:sz w:val="20"/>
              </w:rPr>
              <w:t>Cerco perimetral.</w:t>
            </w:r>
            <w:bookmarkEnd w:id="141"/>
            <w:bookmarkEnd w:id="142"/>
          </w:p>
        </w:tc>
        <w:tc>
          <w:tcPr>
            <w:tcW w:w="1593" w:type="pct"/>
            <w:vAlign w:val="center"/>
          </w:tcPr>
          <w:p w14:paraId="3D4EB513" w14:textId="77777777" w:rsidR="00573BEA" w:rsidRPr="00230B7B" w:rsidRDefault="00573BEA" w:rsidP="003D470D">
            <w:pPr>
              <w:rPr>
                <w:b/>
              </w:rPr>
            </w:pPr>
            <w:r w:rsidRPr="00230B7B">
              <w:rPr>
                <w:b/>
              </w:rPr>
              <w:t xml:space="preserve">RCA N° 55/2001. Considerando 3.1. </w:t>
            </w:r>
            <w:r w:rsidRPr="00230B7B">
              <w:rPr>
                <w:b/>
              </w:rPr>
              <w:tab/>
            </w:r>
          </w:p>
          <w:p w14:paraId="0F857E89" w14:textId="15BD2EA3" w:rsidR="00573BEA" w:rsidRPr="00230B7B" w:rsidRDefault="0074679F" w:rsidP="003D470D">
            <w:r>
              <w:t>[</w:t>
            </w:r>
            <w:r w:rsidR="00573BEA" w:rsidRPr="00230B7B">
              <w:t>…</w:t>
            </w:r>
            <w:r>
              <w:t>]</w:t>
            </w:r>
            <w:r w:rsidR="00987903">
              <w:t xml:space="preserve"> </w:t>
            </w:r>
            <w:r w:rsidR="00573BEA" w:rsidRPr="00230B7B">
              <w:t>El recinto cuenta con los cierros perimetrales</w:t>
            </w:r>
            <w:r w:rsidR="00987903">
              <w:t xml:space="preserve"> […]</w:t>
            </w:r>
          </w:p>
          <w:p w14:paraId="0F53FF13" w14:textId="77777777" w:rsidR="00573BEA" w:rsidRPr="00230B7B" w:rsidRDefault="00573BEA" w:rsidP="003D470D"/>
          <w:p w14:paraId="246D4350" w14:textId="77777777" w:rsidR="00573BEA" w:rsidRPr="00230B7B" w:rsidRDefault="00573BEA" w:rsidP="003D470D">
            <w:r w:rsidRPr="00230B7B">
              <w:rPr>
                <w:b/>
              </w:rPr>
              <w:t>RCA N° 55/2001. Considerando 3.1.1.</w:t>
            </w:r>
          </w:p>
          <w:p w14:paraId="0EBC0B83" w14:textId="0C6C8D3D" w:rsidR="00573BEA" w:rsidRPr="00230B7B" w:rsidRDefault="0074679F" w:rsidP="00987903">
            <w:r>
              <w:t>[</w:t>
            </w:r>
            <w:r w:rsidR="00573BEA" w:rsidRPr="00230B7B">
              <w:t>…</w:t>
            </w:r>
            <w:r>
              <w:t>]</w:t>
            </w:r>
            <w:r w:rsidR="00987903">
              <w:t xml:space="preserve"> </w:t>
            </w:r>
            <w:r w:rsidR="00573BEA" w:rsidRPr="00230B7B">
              <w:t>se indican obras complementarias que se incluyen en el recinto, las cuales ya están disponibles</w:t>
            </w:r>
            <w:r w:rsidR="00987903">
              <w:t xml:space="preserve"> […] </w:t>
            </w:r>
            <w:r w:rsidR="00573BEA" w:rsidRPr="00230B7B">
              <w:t>Cierros perimetrales, que consisten en polines de pino sulfatado, con alambre de púas, de 1,80 metros de altura</w:t>
            </w:r>
            <w:r w:rsidR="00987903">
              <w:t xml:space="preserve"> […]</w:t>
            </w:r>
          </w:p>
        </w:tc>
        <w:tc>
          <w:tcPr>
            <w:tcW w:w="1774" w:type="pct"/>
            <w:vAlign w:val="center"/>
          </w:tcPr>
          <w:p w14:paraId="5F1263F3" w14:textId="77777777" w:rsidR="00573BEA" w:rsidRPr="00230B7B" w:rsidRDefault="00573BEA" w:rsidP="003D470D">
            <w:pPr>
              <w:spacing w:before="120" w:after="120"/>
              <w:rPr>
                <w:iCs/>
              </w:rPr>
            </w:pPr>
            <w:r w:rsidRPr="00230B7B">
              <w:t xml:space="preserve">No existe cerco en el límite Sur del predio y, en </w:t>
            </w:r>
            <w:r w:rsidRPr="00230B7B">
              <w:rPr>
                <w:iCs/>
              </w:rPr>
              <w:t xml:space="preserve">el </w:t>
            </w:r>
            <w:r w:rsidRPr="00230B7B">
              <w:t>límite Norte, posee cerco sólo en algunos sectores, no siendo continuo.</w:t>
            </w:r>
          </w:p>
        </w:tc>
      </w:tr>
      <w:tr w:rsidR="00F802F3" w:rsidRPr="00230B7B" w14:paraId="55A80EBB" w14:textId="77777777" w:rsidTr="003D470D">
        <w:trPr>
          <w:jc w:val="center"/>
        </w:trPr>
        <w:tc>
          <w:tcPr>
            <w:tcW w:w="416" w:type="pct"/>
            <w:vAlign w:val="center"/>
          </w:tcPr>
          <w:p w14:paraId="1452B9BD" w14:textId="63EF73F2" w:rsidR="00F802F3" w:rsidRPr="00230B7B" w:rsidRDefault="00F802F3" w:rsidP="003D470D">
            <w:pPr>
              <w:widowControl w:val="0"/>
              <w:overflowPunct w:val="0"/>
              <w:autoSpaceDE w:val="0"/>
              <w:autoSpaceDN w:val="0"/>
              <w:adjustRightInd w:val="0"/>
              <w:spacing w:after="120" w:line="285" w:lineRule="auto"/>
              <w:jc w:val="center"/>
              <w:rPr>
                <w:rFonts w:cstheme="minorHAnsi"/>
                <w:iCs/>
              </w:rPr>
            </w:pPr>
            <w:r w:rsidRPr="00230B7B">
              <w:rPr>
                <w:rFonts w:cstheme="minorHAnsi"/>
                <w:iCs/>
              </w:rPr>
              <w:t>2</w:t>
            </w:r>
          </w:p>
        </w:tc>
        <w:tc>
          <w:tcPr>
            <w:tcW w:w="1217" w:type="pct"/>
            <w:vAlign w:val="center"/>
          </w:tcPr>
          <w:p w14:paraId="44AC3C69" w14:textId="2FE19D04" w:rsidR="00F802F3" w:rsidRPr="00230B7B" w:rsidRDefault="00F802F3" w:rsidP="003D470D">
            <w:pPr>
              <w:pStyle w:val="Ttulo2"/>
              <w:numPr>
                <w:ilvl w:val="0"/>
                <w:numId w:val="0"/>
              </w:numPr>
              <w:jc w:val="center"/>
              <w:outlineLvl w:val="1"/>
              <w:rPr>
                <w:b w:val="0"/>
                <w:iCs/>
                <w:sz w:val="20"/>
              </w:rPr>
            </w:pPr>
            <w:bookmarkStart w:id="143" w:name="_Toc452637777"/>
            <w:bookmarkStart w:id="144" w:name="_Toc453323137"/>
            <w:r w:rsidRPr="00230B7B">
              <w:rPr>
                <w:b w:val="0"/>
                <w:iCs/>
                <w:sz w:val="20"/>
              </w:rPr>
              <w:t>Control/pesaje de residuos que ingresan a compostaje.</w:t>
            </w:r>
            <w:bookmarkEnd w:id="143"/>
            <w:bookmarkEnd w:id="144"/>
          </w:p>
        </w:tc>
        <w:tc>
          <w:tcPr>
            <w:tcW w:w="1593" w:type="pct"/>
            <w:vAlign w:val="center"/>
          </w:tcPr>
          <w:p w14:paraId="2B49F88C" w14:textId="77777777" w:rsidR="00F802F3" w:rsidRPr="00230B7B" w:rsidRDefault="00F802F3" w:rsidP="00753A1E">
            <w:pPr>
              <w:rPr>
                <w:b/>
              </w:rPr>
            </w:pPr>
            <w:r w:rsidRPr="00230B7B">
              <w:rPr>
                <w:b/>
              </w:rPr>
              <w:t>RCA N° 55/2001. Considerando 3.4.1.</w:t>
            </w:r>
          </w:p>
          <w:p w14:paraId="5C32D52B" w14:textId="3577C5F3" w:rsidR="00877F02" w:rsidRPr="00230B7B" w:rsidRDefault="00877F02" w:rsidP="00877F02">
            <w:r w:rsidRPr="00230B7B">
              <w:t>La primera fase del proceso de producción de compost de Agroorgánicos Mostazal, consiste en la recepción de la materia prima, constituida por residuos orgánicos de origen vegetal, aptos para la producción de compost. En la recepción del material a compostar, se verificará que éste corresponda a lo indicado en el punto siguiente, libre de elementos ajenos a los propósitos del proceso y libre de materiales que puedan entorpecer una producción eficiente, y de acuerdo a las características que se estipulen en los contratos a suscribir con los proveedores.</w:t>
            </w:r>
          </w:p>
          <w:p w14:paraId="1E965D31" w14:textId="4EF1C202" w:rsidR="00877F02" w:rsidRPr="00230B7B" w:rsidRDefault="00877F02" w:rsidP="003D470D">
            <w:r>
              <w:t>[</w:t>
            </w:r>
            <w:r w:rsidRPr="00230B7B">
              <w:t>…</w:t>
            </w:r>
            <w:r>
              <w:t xml:space="preserve">] </w:t>
            </w:r>
            <w:r w:rsidRPr="00230B7B">
              <w:t xml:space="preserve">Ante la eventualidad de que los residuos transportados hasta la planta no cumplan con dichas características, no se llevará a cabo la recepción de éstos y serán destinados al Relleno Sanitario La Yesca u otro que cuente con la autorización expresa del Servicio de Salud en su oportunidad. Estas situaciones serán registradas en el libro de recepción, identificando al generador, el </w:t>
            </w:r>
            <w:r w:rsidRPr="00230B7B">
              <w:lastRenderedPageBreak/>
              <w:t>vehículo, nombre y RUT del chofer, fecha y hora del evento y las razones del rechazo. Este registro estará disponible para la revisión de parte de las autoridades ambientales, especialmente del Servicio de Salud.</w:t>
            </w:r>
          </w:p>
        </w:tc>
        <w:tc>
          <w:tcPr>
            <w:tcW w:w="1774" w:type="pct"/>
            <w:vAlign w:val="center"/>
          </w:tcPr>
          <w:p w14:paraId="0981DA80" w14:textId="02FD8493" w:rsidR="00F802F3" w:rsidRPr="00230B7B" w:rsidRDefault="00651BCC" w:rsidP="00651BCC">
            <w:pPr>
              <w:spacing w:before="120" w:after="120"/>
            </w:pPr>
            <w:r>
              <w:lastRenderedPageBreak/>
              <w:t>Se constató que a</w:t>
            </w:r>
            <w:r w:rsidRPr="00230B7B">
              <w:t xml:space="preserve"> </w:t>
            </w:r>
            <w:r w:rsidR="00F802F3" w:rsidRPr="00230B7B">
              <w:t>la planta ingresan residuos de origen animal</w:t>
            </w:r>
            <w:r w:rsidR="000A6741">
              <w:t xml:space="preserve"> (guano prensado de cerdo)</w:t>
            </w:r>
            <w:r>
              <w:t>, residuo que no se encuentra considerado dentro de lo indicado en el proyecto de compostaje y las materias primas a utilizar mencionadas en el considerando 3.4.1</w:t>
            </w:r>
            <w:r w:rsidR="000A6741">
              <w:t>.</w:t>
            </w:r>
          </w:p>
        </w:tc>
      </w:tr>
      <w:tr w:rsidR="00F802F3" w:rsidRPr="00230B7B" w14:paraId="69E3F7E0" w14:textId="77777777" w:rsidTr="003D470D">
        <w:trPr>
          <w:jc w:val="center"/>
        </w:trPr>
        <w:tc>
          <w:tcPr>
            <w:tcW w:w="416" w:type="pct"/>
            <w:vAlign w:val="center"/>
          </w:tcPr>
          <w:p w14:paraId="6347CC0A" w14:textId="77777777" w:rsidR="00F802F3" w:rsidRPr="00230B7B" w:rsidRDefault="00F802F3" w:rsidP="003D470D">
            <w:pPr>
              <w:widowControl w:val="0"/>
              <w:overflowPunct w:val="0"/>
              <w:autoSpaceDE w:val="0"/>
              <w:autoSpaceDN w:val="0"/>
              <w:adjustRightInd w:val="0"/>
              <w:spacing w:after="120" w:line="285" w:lineRule="auto"/>
              <w:jc w:val="center"/>
              <w:rPr>
                <w:rFonts w:cstheme="minorHAnsi"/>
                <w:iCs/>
              </w:rPr>
            </w:pPr>
            <w:r w:rsidRPr="00230B7B">
              <w:rPr>
                <w:rFonts w:cstheme="minorHAnsi"/>
                <w:iCs/>
              </w:rPr>
              <w:lastRenderedPageBreak/>
              <w:t>3</w:t>
            </w:r>
          </w:p>
        </w:tc>
        <w:tc>
          <w:tcPr>
            <w:tcW w:w="1217" w:type="pct"/>
            <w:vAlign w:val="center"/>
          </w:tcPr>
          <w:p w14:paraId="546B92EB" w14:textId="77777777" w:rsidR="00F802F3" w:rsidRPr="00230B7B" w:rsidRDefault="00F802F3" w:rsidP="003D470D">
            <w:pPr>
              <w:pStyle w:val="Ttulo2"/>
              <w:numPr>
                <w:ilvl w:val="0"/>
                <w:numId w:val="0"/>
              </w:numPr>
              <w:jc w:val="center"/>
              <w:outlineLvl w:val="1"/>
              <w:rPr>
                <w:b w:val="0"/>
                <w:iCs/>
                <w:sz w:val="20"/>
              </w:rPr>
            </w:pPr>
            <w:bookmarkStart w:id="145" w:name="_Toc452637778"/>
            <w:bookmarkStart w:id="146" w:name="_Toc453323138"/>
            <w:r w:rsidRPr="00230B7B">
              <w:rPr>
                <w:b w:val="0"/>
                <w:iCs/>
                <w:sz w:val="20"/>
              </w:rPr>
              <w:t>Formación de pilas.</w:t>
            </w:r>
            <w:bookmarkEnd w:id="145"/>
            <w:bookmarkEnd w:id="146"/>
          </w:p>
        </w:tc>
        <w:tc>
          <w:tcPr>
            <w:tcW w:w="1593" w:type="pct"/>
            <w:vAlign w:val="center"/>
          </w:tcPr>
          <w:p w14:paraId="3DF021CE" w14:textId="77777777" w:rsidR="00F802F3" w:rsidRPr="00230B7B" w:rsidRDefault="00F802F3" w:rsidP="003D470D">
            <w:pPr>
              <w:rPr>
                <w:b/>
              </w:rPr>
            </w:pPr>
            <w:r w:rsidRPr="00230B7B">
              <w:rPr>
                <w:b/>
              </w:rPr>
              <w:t xml:space="preserve">RCA N° 55/2001. Considerando 3.4.1. </w:t>
            </w:r>
            <w:r w:rsidRPr="00230B7B">
              <w:rPr>
                <w:b/>
              </w:rPr>
              <w:tab/>
            </w:r>
          </w:p>
          <w:p w14:paraId="404DACE9" w14:textId="4A951786" w:rsidR="00F802F3" w:rsidRPr="00230B7B" w:rsidRDefault="00F802F3" w:rsidP="00987903">
            <w:r w:rsidRPr="00230B7B">
              <w:t>Tras la recepción satisfactoria del material, se dispondrá la materia prima en la zona de compostaje, para la conformación de las pilas. Por consiguiente, el material será dispuesto por capas, en pilas de 2,5 metros de ancho, 1,5 metros de alto y de un largo variable, dependiendo de la disponibilidad de espacio. La última capa de las pilas estará constituida por elementos neutros, como viruta, aserrín o tierra compostada</w:t>
            </w:r>
            <w:r w:rsidR="00987903">
              <w:t xml:space="preserve"> […]</w:t>
            </w:r>
          </w:p>
        </w:tc>
        <w:tc>
          <w:tcPr>
            <w:tcW w:w="1774" w:type="pct"/>
            <w:vAlign w:val="center"/>
          </w:tcPr>
          <w:p w14:paraId="3C93E68C" w14:textId="41AD9790" w:rsidR="00892395" w:rsidRDefault="00892395" w:rsidP="003D470D">
            <w:r>
              <w:t>E</w:t>
            </w:r>
            <w:r w:rsidRPr="00230B7B">
              <w:t>xisten dimensiones en algunas pilas, diferentes a lo considerado en la RCA</w:t>
            </w:r>
            <w:r w:rsidR="00715E34">
              <w:t xml:space="preserve"> respecto al ancho y al alto de ellas:</w:t>
            </w:r>
          </w:p>
          <w:p w14:paraId="38DD8580" w14:textId="3AE9D52D" w:rsidR="00F802F3" w:rsidRPr="00715E34" w:rsidRDefault="00F802F3" w:rsidP="0074679F">
            <w:pPr>
              <w:pStyle w:val="Prrafodelista"/>
              <w:numPr>
                <w:ilvl w:val="0"/>
                <w:numId w:val="24"/>
              </w:numPr>
            </w:pPr>
            <w:r w:rsidRPr="00715E34">
              <w:t xml:space="preserve">Las pilas de residuos vegetales poseen dimensiones aproximadas de 50 m de largo, 7 m de ancho y 5 m de altura. </w:t>
            </w:r>
          </w:p>
          <w:p w14:paraId="207BCDC4" w14:textId="5D5933C6" w:rsidR="00F802F3" w:rsidRPr="00715E34" w:rsidRDefault="00F802F3" w:rsidP="00715E34">
            <w:pPr>
              <w:pStyle w:val="Prrafodelista"/>
              <w:numPr>
                <w:ilvl w:val="0"/>
                <w:numId w:val="24"/>
              </w:numPr>
            </w:pPr>
            <w:r w:rsidRPr="00715E34">
              <w:t xml:space="preserve">Las pilas de residuos de origen animal (guano de cerdo); </w:t>
            </w:r>
            <w:r w:rsidR="00715E34" w:rsidRPr="00715E34">
              <w:t>materia prima no considerada e</w:t>
            </w:r>
            <w:r w:rsidR="00311DC3">
              <w:t>n</w:t>
            </w:r>
            <w:r w:rsidR="00715E34" w:rsidRPr="00715E34">
              <w:t xml:space="preserve"> RCA </w:t>
            </w:r>
            <w:r w:rsidR="00311DC3">
              <w:t xml:space="preserve">N° </w:t>
            </w:r>
            <w:r w:rsidR="00715E34" w:rsidRPr="00715E34">
              <w:t xml:space="preserve">55/2001, </w:t>
            </w:r>
            <w:r w:rsidRPr="00715E34">
              <w:t>son de conformación variable en su longitud,</w:t>
            </w:r>
            <w:r w:rsidR="00715E34" w:rsidRPr="00715E34">
              <w:t xml:space="preserve"> ancho y altura. </w:t>
            </w:r>
          </w:p>
          <w:p w14:paraId="156B8412" w14:textId="498D815A" w:rsidR="00F802F3" w:rsidRPr="00715E34" w:rsidRDefault="00F802F3" w:rsidP="00715E34">
            <w:pPr>
              <w:pStyle w:val="Prrafodelista"/>
              <w:numPr>
                <w:ilvl w:val="0"/>
                <w:numId w:val="24"/>
              </w:numPr>
            </w:pPr>
            <w:r w:rsidRPr="00715E34">
              <w:t xml:space="preserve">Las pilas de material orgánico ya procesado y tamizado (pilas antiguas) poseen una longitud de aproximadamente 300 m, altura de 5 a 6 m y un ancho de 7 a 8 m. </w:t>
            </w:r>
          </w:p>
          <w:p w14:paraId="58B66F98" w14:textId="52B9ECDB" w:rsidR="00F802F3" w:rsidRPr="00715E34" w:rsidRDefault="00F802F3" w:rsidP="00715E34">
            <w:pPr>
              <w:pStyle w:val="Prrafodelista"/>
              <w:widowControl w:val="0"/>
              <w:numPr>
                <w:ilvl w:val="0"/>
                <w:numId w:val="24"/>
              </w:numPr>
              <w:overflowPunct w:val="0"/>
              <w:autoSpaceDE w:val="0"/>
              <w:autoSpaceDN w:val="0"/>
              <w:adjustRightInd w:val="0"/>
              <w:spacing w:after="120"/>
            </w:pPr>
            <w:r w:rsidRPr="00715E34">
              <w:t>Los residuos de lodos de papel están ubicados en distintos puntos sin orden ni conformación de pilas, formando una extensa masa de residuos, donde sobre ellos se observó crecimiento de cobertura vegetal (maleza).</w:t>
            </w:r>
          </w:p>
        </w:tc>
      </w:tr>
      <w:tr w:rsidR="00F802F3" w:rsidRPr="00230B7B" w14:paraId="1CE33AC0" w14:textId="77777777" w:rsidTr="003D470D">
        <w:trPr>
          <w:jc w:val="center"/>
        </w:trPr>
        <w:tc>
          <w:tcPr>
            <w:tcW w:w="416" w:type="pct"/>
            <w:vAlign w:val="center"/>
          </w:tcPr>
          <w:p w14:paraId="4FE0D61D" w14:textId="27E101AA" w:rsidR="00F802F3" w:rsidRPr="00230B7B" w:rsidRDefault="00F802F3" w:rsidP="003D470D">
            <w:pPr>
              <w:widowControl w:val="0"/>
              <w:overflowPunct w:val="0"/>
              <w:autoSpaceDE w:val="0"/>
              <w:autoSpaceDN w:val="0"/>
              <w:adjustRightInd w:val="0"/>
              <w:spacing w:after="120" w:line="285" w:lineRule="auto"/>
              <w:jc w:val="center"/>
              <w:rPr>
                <w:rFonts w:cstheme="minorHAnsi"/>
                <w:iCs/>
              </w:rPr>
            </w:pPr>
            <w:r w:rsidRPr="008A626E">
              <w:rPr>
                <w:rFonts w:cstheme="minorHAnsi"/>
                <w:iCs/>
              </w:rPr>
              <w:t>3</w:t>
            </w:r>
          </w:p>
        </w:tc>
        <w:tc>
          <w:tcPr>
            <w:tcW w:w="1217" w:type="pct"/>
            <w:vAlign w:val="center"/>
          </w:tcPr>
          <w:p w14:paraId="7F82FB3C" w14:textId="7E099C4A" w:rsidR="00F802F3" w:rsidRPr="00230B7B" w:rsidRDefault="00F802F3" w:rsidP="003D470D">
            <w:pPr>
              <w:pStyle w:val="Ttulo2"/>
              <w:numPr>
                <w:ilvl w:val="0"/>
                <w:numId w:val="0"/>
              </w:numPr>
              <w:jc w:val="center"/>
              <w:outlineLvl w:val="1"/>
              <w:rPr>
                <w:b w:val="0"/>
                <w:iCs/>
                <w:sz w:val="20"/>
              </w:rPr>
            </w:pPr>
            <w:bookmarkStart w:id="147" w:name="_Toc452637779"/>
            <w:bookmarkStart w:id="148" w:name="_Toc453323139"/>
            <w:r w:rsidRPr="00230B7B">
              <w:rPr>
                <w:b w:val="0"/>
                <w:iCs/>
                <w:sz w:val="20"/>
              </w:rPr>
              <w:t>Formación de pilas.</w:t>
            </w:r>
            <w:bookmarkEnd w:id="147"/>
            <w:bookmarkEnd w:id="148"/>
          </w:p>
        </w:tc>
        <w:tc>
          <w:tcPr>
            <w:tcW w:w="1593" w:type="pct"/>
            <w:vAlign w:val="center"/>
          </w:tcPr>
          <w:p w14:paraId="393984F3" w14:textId="6F59EF6C" w:rsidR="00F802F3" w:rsidRPr="00230B7B" w:rsidRDefault="00F802F3" w:rsidP="002E69E1">
            <w:pPr>
              <w:rPr>
                <w:rFonts w:eastAsia="Times New Roman"/>
                <w:b/>
                <w:color w:val="000000"/>
                <w:lang w:eastAsia="es-CL"/>
              </w:rPr>
            </w:pPr>
            <w:r w:rsidRPr="00230B7B">
              <w:rPr>
                <w:rFonts w:eastAsia="Times New Roman"/>
                <w:b/>
                <w:color w:val="000000"/>
                <w:lang w:eastAsia="es-CL"/>
              </w:rPr>
              <w:t xml:space="preserve">RCA N° 55/2001. Considerando </w:t>
            </w:r>
            <w:r w:rsidR="009B5CA3" w:rsidRPr="00230B7B">
              <w:rPr>
                <w:rFonts w:eastAsia="Times New Roman"/>
                <w:b/>
                <w:color w:val="000000"/>
                <w:lang w:eastAsia="es-CL"/>
              </w:rPr>
              <w:t>Séptimo</w:t>
            </w:r>
            <w:r w:rsidRPr="00230B7B">
              <w:rPr>
                <w:rFonts w:eastAsia="Times New Roman"/>
                <w:b/>
                <w:color w:val="000000"/>
                <w:lang w:eastAsia="es-CL"/>
              </w:rPr>
              <w:t>.</w:t>
            </w:r>
          </w:p>
          <w:p w14:paraId="6EAE2109" w14:textId="52A94CA5" w:rsidR="00F802F3" w:rsidRPr="00230B7B" w:rsidRDefault="00715E34" w:rsidP="002E69E1">
            <w:pPr>
              <w:rPr>
                <w:rFonts w:eastAsia="Times New Roman"/>
                <w:color w:val="000000"/>
                <w:lang w:eastAsia="es-CL"/>
              </w:rPr>
            </w:pPr>
            <w:r>
              <w:rPr>
                <w:rFonts w:eastAsia="Times New Roman"/>
                <w:color w:val="000000"/>
                <w:lang w:eastAsia="es-CL"/>
              </w:rPr>
              <w:t>[</w:t>
            </w:r>
            <w:r w:rsidR="00F802F3" w:rsidRPr="00230B7B">
              <w:rPr>
                <w:rFonts w:eastAsia="Times New Roman"/>
                <w:color w:val="000000"/>
                <w:lang w:eastAsia="es-CL"/>
              </w:rPr>
              <w:t>…</w:t>
            </w:r>
            <w:r>
              <w:rPr>
                <w:rFonts w:eastAsia="Times New Roman"/>
                <w:color w:val="000000"/>
                <w:lang w:eastAsia="es-CL"/>
              </w:rPr>
              <w:t xml:space="preserve">] </w:t>
            </w:r>
            <w:r w:rsidR="00F802F3" w:rsidRPr="00230B7B">
              <w:rPr>
                <w:rFonts w:eastAsia="Times New Roman"/>
                <w:color w:val="000000"/>
                <w:lang w:eastAsia="es-CL"/>
              </w:rPr>
              <w:t>Realizar análisis al producto terminado, de forma y periodicidad que satisfaga los requerimientos del Servicio de Salud y en conformidad con los criterios técnicos de dicha Autoridad. Los análisis a realizar son:</w:t>
            </w:r>
          </w:p>
          <w:tbl>
            <w:tblPr>
              <w:tblStyle w:val="Tablaconcuadrcula"/>
              <w:tblW w:w="0" w:type="auto"/>
              <w:tblLook w:val="04A0" w:firstRow="1" w:lastRow="0" w:firstColumn="1" w:lastColumn="0" w:noHBand="0" w:noVBand="1"/>
            </w:tblPr>
            <w:tblGrid>
              <w:gridCol w:w="2081"/>
              <w:gridCol w:w="2081"/>
            </w:tblGrid>
            <w:tr w:rsidR="00F802F3" w:rsidRPr="005959A1" w14:paraId="4C5545BC" w14:textId="77777777" w:rsidTr="003D470D">
              <w:tc>
                <w:tcPr>
                  <w:tcW w:w="2081" w:type="dxa"/>
                  <w:shd w:val="pct5" w:color="auto" w:fill="auto"/>
                </w:tcPr>
                <w:p w14:paraId="29365068" w14:textId="77777777" w:rsidR="00F802F3" w:rsidRPr="005959A1" w:rsidRDefault="00F802F3" w:rsidP="003D470D">
                  <w:pPr>
                    <w:jc w:val="center"/>
                    <w:rPr>
                      <w:sz w:val="18"/>
                      <w:szCs w:val="18"/>
                    </w:rPr>
                  </w:pPr>
                  <w:r w:rsidRPr="005959A1">
                    <w:rPr>
                      <w:b/>
                      <w:sz w:val="18"/>
                      <w:szCs w:val="18"/>
                    </w:rPr>
                    <w:t>Tipo de Análisis</w:t>
                  </w:r>
                </w:p>
              </w:tc>
              <w:tc>
                <w:tcPr>
                  <w:tcW w:w="2081" w:type="dxa"/>
                  <w:shd w:val="pct5" w:color="auto" w:fill="auto"/>
                </w:tcPr>
                <w:p w14:paraId="23B75C1B" w14:textId="77777777" w:rsidR="00F802F3" w:rsidRPr="005959A1" w:rsidRDefault="00F802F3" w:rsidP="003D470D">
                  <w:pPr>
                    <w:jc w:val="center"/>
                    <w:rPr>
                      <w:b/>
                      <w:sz w:val="18"/>
                      <w:szCs w:val="18"/>
                    </w:rPr>
                  </w:pPr>
                  <w:r w:rsidRPr="005959A1">
                    <w:rPr>
                      <w:b/>
                      <w:sz w:val="18"/>
                      <w:szCs w:val="18"/>
                    </w:rPr>
                    <w:t>Frecuencia</w:t>
                  </w:r>
                </w:p>
              </w:tc>
            </w:tr>
            <w:tr w:rsidR="00F802F3" w:rsidRPr="005959A1" w14:paraId="030DB39B" w14:textId="77777777" w:rsidTr="003D470D">
              <w:tc>
                <w:tcPr>
                  <w:tcW w:w="2081" w:type="dxa"/>
                </w:tcPr>
                <w:p w14:paraId="7E611389" w14:textId="77777777" w:rsidR="00F802F3" w:rsidRPr="005959A1" w:rsidRDefault="00F802F3" w:rsidP="003D470D">
                  <w:pPr>
                    <w:rPr>
                      <w:sz w:val="18"/>
                      <w:szCs w:val="18"/>
                    </w:rPr>
                  </w:pPr>
                  <w:r w:rsidRPr="005959A1">
                    <w:rPr>
                      <w:sz w:val="18"/>
                      <w:szCs w:val="18"/>
                    </w:rPr>
                    <w:t>Análisis de calidad agrícola.</w:t>
                  </w:r>
                </w:p>
              </w:tc>
              <w:tc>
                <w:tcPr>
                  <w:tcW w:w="2081" w:type="dxa"/>
                </w:tcPr>
                <w:p w14:paraId="6D377198" w14:textId="77777777" w:rsidR="00F802F3" w:rsidRPr="005959A1" w:rsidRDefault="00F802F3" w:rsidP="003D470D">
                  <w:pPr>
                    <w:rPr>
                      <w:sz w:val="18"/>
                      <w:szCs w:val="18"/>
                    </w:rPr>
                  </w:pPr>
                  <w:r w:rsidRPr="005959A1">
                    <w:rPr>
                      <w:sz w:val="18"/>
                      <w:szCs w:val="18"/>
                    </w:rPr>
                    <w:t>Bimestral.</w:t>
                  </w:r>
                </w:p>
              </w:tc>
            </w:tr>
            <w:tr w:rsidR="00F802F3" w:rsidRPr="005959A1" w14:paraId="42247BC0" w14:textId="77777777" w:rsidTr="003D470D">
              <w:tc>
                <w:tcPr>
                  <w:tcW w:w="2081" w:type="dxa"/>
                </w:tcPr>
                <w:p w14:paraId="3FAFFDA0" w14:textId="77777777" w:rsidR="00F802F3" w:rsidRPr="005959A1" w:rsidRDefault="00F802F3" w:rsidP="003D470D">
                  <w:pPr>
                    <w:rPr>
                      <w:sz w:val="18"/>
                      <w:szCs w:val="18"/>
                    </w:rPr>
                  </w:pPr>
                  <w:r w:rsidRPr="005959A1">
                    <w:rPr>
                      <w:sz w:val="18"/>
                      <w:szCs w:val="18"/>
                    </w:rPr>
                    <w:t xml:space="preserve">Análisis sanitario. </w:t>
                  </w:r>
                </w:p>
                <w:p w14:paraId="5DA1C56F" w14:textId="77777777" w:rsidR="00F802F3" w:rsidRPr="005959A1" w:rsidRDefault="00F802F3" w:rsidP="003D470D">
                  <w:pPr>
                    <w:rPr>
                      <w:sz w:val="18"/>
                      <w:szCs w:val="18"/>
                    </w:rPr>
                  </w:pPr>
                </w:p>
              </w:tc>
              <w:tc>
                <w:tcPr>
                  <w:tcW w:w="2081" w:type="dxa"/>
                </w:tcPr>
                <w:p w14:paraId="222009CB" w14:textId="77777777" w:rsidR="00F802F3" w:rsidRPr="005959A1" w:rsidRDefault="00F802F3" w:rsidP="003D470D">
                  <w:pPr>
                    <w:rPr>
                      <w:sz w:val="18"/>
                      <w:szCs w:val="18"/>
                    </w:rPr>
                  </w:pPr>
                  <w:r w:rsidRPr="005959A1">
                    <w:rPr>
                      <w:sz w:val="18"/>
                      <w:szCs w:val="18"/>
                    </w:rPr>
                    <w:t>Cada tres meses.</w:t>
                  </w:r>
                </w:p>
              </w:tc>
            </w:tr>
            <w:tr w:rsidR="00F802F3" w:rsidRPr="005959A1" w14:paraId="37D2AA66" w14:textId="77777777" w:rsidTr="003D470D">
              <w:tc>
                <w:tcPr>
                  <w:tcW w:w="2081" w:type="dxa"/>
                </w:tcPr>
                <w:p w14:paraId="0CAC47C6" w14:textId="77777777" w:rsidR="00F802F3" w:rsidRPr="005959A1" w:rsidRDefault="00F802F3" w:rsidP="003D470D">
                  <w:pPr>
                    <w:rPr>
                      <w:sz w:val="18"/>
                      <w:szCs w:val="18"/>
                    </w:rPr>
                  </w:pPr>
                  <w:r w:rsidRPr="005959A1">
                    <w:rPr>
                      <w:sz w:val="18"/>
                      <w:szCs w:val="18"/>
                    </w:rPr>
                    <w:t xml:space="preserve">Análisis de contenido de </w:t>
                  </w:r>
                  <w:r w:rsidRPr="005959A1">
                    <w:rPr>
                      <w:sz w:val="18"/>
                      <w:szCs w:val="18"/>
                    </w:rPr>
                    <w:lastRenderedPageBreak/>
                    <w:t xml:space="preserve">metales. </w:t>
                  </w:r>
                </w:p>
                <w:p w14:paraId="484A344C" w14:textId="77777777" w:rsidR="00F802F3" w:rsidRPr="005959A1" w:rsidRDefault="00F802F3" w:rsidP="003D470D">
                  <w:pPr>
                    <w:rPr>
                      <w:sz w:val="18"/>
                      <w:szCs w:val="18"/>
                    </w:rPr>
                  </w:pPr>
                </w:p>
              </w:tc>
              <w:tc>
                <w:tcPr>
                  <w:tcW w:w="2081" w:type="dxa"/>
                </w:tcPr>
                <w:p w14:paraId="61C51861" w14:textId="77777777" w:rsidR="00F802F3" w:rsidRPr="005959A1" w:rsidRDefault="00F802F3" w:rsidP="003D470D">
                  <w:pPr>
                    <w:rPr>
                      <w:sz w:val="18"/>
                      <w:szCs w:val="18"/>
                    </w:rPr>
                  </w:pPr>
                  <w:r w:rsidRPr="005959A1">
                    <w:rPr>
                      <w:sz w:val="18"/>
                      <w:szCs w:val="18"/>
                    </w:rPr>
                    <w:lastRenderedPageBreak/>
                    <w:t xml:space="preserve">Según indicación y </w:t>
                  </w:r>
                  <w:r w:rsidRPr="005959A1">
                    <w:rPr>
                      <w:sz w:val="18"/>
                      <w:szCs w:val="18"/>
                    </w:rPr>
                    <w:lastRenderedPageBreak/>
                    <w:t>conformidad del</w:t>
                  </w:r>
                </w:p>
                <w:p w14:paraId="61453A19" w14:textId="77777777" w:rsidR="00F802F3" w:rsidRPr="005959A1" w:rsidRDefault="00F802F3" w:rsidP="003D470D">
                  <w:pPr>
                    <w:rPr>
                      <w:sz w:val="18"/>
                      <w:szCs w:val="18"/>
                    </w:rPr>
                  </w:pPr>
                  <w:r w:rsidRPr="005959A1">
                    <w:rPr>
                      <w:sz w:val="18"/>
                      <w:szCs w:val="18"/>
                    </w:rPr>
                    <w:t>pesados Servicio de Salud.</w:t>
                  </w:r>
                </w:p>
              </w:tc>
            </w:tr>
          </w:tbl>
          <w:p w14:paraId="5EED31CB" w14:textId="77777777" w:rsidR="00F802F3" w:rsidRPr="00230B7B" w:rsidRDefault="00F802F3" w:rsidP="003D470D">
            <w:pPr>
              <w:rPr>
                <w:b/>
              </w:rPr>
            </w:pPr>
          </w:p>
        </w:tc>
        <w:tc>
          <w:tcPr>
            <w:tcW w:w="1774" w:type="pct"/>
            <w:vAlign w:val="center"/>
          </w:tcPr>
          <w:p w14:paraId="4C9C2278" w14:textId="00A0D344" w:rsidR="00F802F3" w:rsidRPr="00230B7B" w:rsidRDefault="00F802F3" w:rsidP="004723E6">
            <w:r w:rsidRPr="00230B7B">
              <w:rPr>
                <w:rFonts w:eastAsia="Times New Roman"/>
                <w:color w:val="000000"/>
                <w:lang w:eastAsia="es-CL"/>
              </w:rPr>
              <w:lastRenderedPageBreak/>
              <w:t xml:space="preserve">No existen cargados en el Sistema de </w:t>
            </w:r>
            <w:r w:rsidR="009B5CA3" w:rsidRPr="00230B7B">
              <w:rPr>
                <w:rFonts w:eastAsia="Times New Roman"/>
                <w:color w:val="000000"/>
                <w:lang w:eastAsia="es-CL"/>
              </w:rPr>
              <w:t>Seguimiento</w:t>
            </w:r>
            <w:r w:rsidRPr="00230B7B">
              <w:rPr>
                <w:rFonts w:eastAsia="Times New Roman"/>
                <w:color w:val="000000"/>
                <w:lang w:eastAsia="es-CL"/>
              </w:rPr>
              <w:t xml:space="preserve"> de la SMA, </w:t>
            </w:r>
            <w:r w:rsidR="007D31C5">
              <w:rPr>
                <w:rFonts w:eastAsia="Times New Roman"/>
                <w:color w:val="000000"/>
                <w:lang w:eastAsia="es-CL"/>
              </w:rPr>
              <w:t xml:space="preserve">ninguno de </w:t>
            </w:r>
            <w:r w:rsidRPr="00230B7B">
              <w:rPr>
                <w:rFonts w:eastAsia="Times New Roman"/>
                <w:color w:val="000000"/>
                <w:lang w:eastAsia="es-CL"/>
              </w:rPr>
              <w:t>los reportes asociados al Considerando S</w:t>
            </w:r>
            <w:r w:rsidR="0050279B">
              <w:rPr>
                <w:rFonts w:eastAsia="Times New Roman"/>
                <w:color w:val="000000"/>
                <w:lang w:eastAsia="es-CL"/>
              </w:rPr>
              <w:t>é</w:t>
            </w:r>
            <w:r w:rsidRPr="00230B7B">
              <w:rPr>
                <w:rFonts w:eastAsia="Times New Roman"/>
                <w:color w:val="000000"/>
                <w:lang w:eastAsia="es-CL"/>
              </w:rPr>
              <w:t>ptimo de la RCA N° 55/2001.</w:t>
            </w:r>
            <w:r w:rsidR="007D31C5">
              <w:rPr>
                <w:rFonts w:eastAsia="Times New Roman"/>
                <w:color w:val="000000"/>
                <w:lang w:eastAsia="es-CL"/>
              </w:rPr>
              <w:t xml:space="preserve"> </w:t>
            </w:r>
          </w:p>
        </w:tc>
      </w:tr>
      <w:tr w:rsidR="00F802F3" w:rsidRPr="00230B7B" w14:paraId="7D044F4E" w14:textId="77777777" w:rsidTr="003D470D">
        <w:trPr>
          <w:jc w:val="center"/>
        </w:trPr>
        <w:tc>
          <w:tcPr>
            <w:tcW w:w="416" w:type="pct"/>
            <w:vAlign w:val="center"/>
          </w:tcPr>
          <w:p w14:paraId="69A94E86" w14:textId="77777777" w:rsidR="00F802F3" w:rsidRPr="00230B7B" w:rsidRDefault="00F802F3" w:rsidP="003D470D">
            <w:pPr>
              <w:widowControl w:val="0"/>
              <w:overflowPunct w:val="0"/>
              <w:autoSpaceDE w:val="0"/>
              <w:autoSpaceDN w:val="0"/>
              <w:adjustRightInd w:val="0"/>
              <w:spacing w:after="120" w:line="285" w:lineRule="auto"/>
              <w:jc w:val="center"/>
              <w:rPr>
                <w:rFonts w:cstheme="minorHAnsi"/>
                <w:iCs/>
              </w:rPr>
            </w:pPr>
            <w:r w:rsidRPr="00230B7B">
              <w:rPr>
                <w:rFonts w:cstheme="minorHAnsi"/>
                <w:iCs/>
              </w:rPr>
              <w:lastRenderedPageBreak/>
              <w:t>4</w:t>
            </w:r>
          </w:p>
        </w:tc>
        <w:tc>
          <w:tcPr>
            <w:tcW w:w="1217" w:type="pct"/>
            <w:vAlign w:val="center"/>
          </w:tcPr>
          <w:p w14:paraId="1F365814" w14:textId="77777777" w:rsidR="00F802F3" w:rsidRPr="00230B7B" w:rsidRDefault="00F802F3" w:rsidP="003D470D">
            <w:pPr>
              <w:pStyle w:val="Ttulo2"/>
              <w:numPr>
                <w:ilvl w:val="0"/>
                <w:numId w:val="0"/>
              </w:numPr>
              <w:jc w:val="center"/>
              <w:outlineLvl w:val="1"/>
              <w:rPr>
                <w:b w:val="0"/>
                <w:iCs/>
                <w:sz w:val="20"/>
              </w:rPr>
            </w:pPr>
            <w:bookmarkStart w:id="149" w:name="_Toc452637780"/>
            <w:bookmarkStart w:id="150" w:name="_Toc453323140"/>
            <w:r w:rsidRPr="00230B7B">
              <w:rPr>
                <w:b w:val="0"/>
                <w:sz w:val="20"/>
              </w:rPr>
              <w:t>Manejo de lixiviados y escorrentías.</w:t>
            </w:r>
            <w:bookmarkEnd w:id="149"/>
            <w:bookmarkEnd w:id="150"/>
          </w:p>
        </w:tc>
        <w:tc>
          <w:tcPr>
            <w:tcW w:w="1593" w:type="pct"/>
            <w:vAlign w:val="center"/>
          </w:tcPr>
          <w:p w14:paraId="02DDB23D" w14:textId="77777777" w:rsidR="00F802F3" w:rsidRPr="00230B7B" w:rsidRDefault="00F802F3" w:rsidP="003D470D">
            <w:r w:rsidRPr="00230B7B">
              <w:rPr>
                <w:b/>
              </w:rPr>
              <w:t xml:space="preserve">RCA N° 55/2001. Considerando 3.5. </w:t>
            </w:r>
            <w:r w:rsidRPr="00230B7B">
              <w:rPr>
                <w:b/>
              </w:rPr>
              <w:tab/>
            </w:r>
          </w:p>
          <w:p w14:paraId="0E0B7FC4" w14:textId="77777777" w:rsidR="00F802F3" w:rsidRPr="00230B7B" w:rsidRDefault="00F802F3" w:rsidP="003D470D">
            <w:pPr>
              <w:rPr>
                <w:b/>
              </w:rPr>
            </w:pPr>
          </w:p>
          <w:p w14:paraId="6A313F1F" w14:textId="18517E1E" w:rsidR="00F802F3" w:rsidRPr="00230B7B" w:rsidRDefault="00F94475" w:rsidP="003D470D">
            <w:r>
              <w:t>[</w:t>
            </w:r>
            <w:r w:rsidR="00F802F3" w:rsidRPr="00230B7B">
              <w:t>…</w:t>
            </w:r>
            <w:r>
              <w:t xml:space="preserve">] </w:t>
            </w:r>
            <w:r w:rsidR="00F802F3" w:rsidRPr="00230B7B">
              <w:t>En relación con el manejo de lixiviados, la actividad no deberá generarlos</w:t>
            </w:r>
            <w:r>
              <w:t xml:space="preserve"> [</w:t>
            </w:r>
            <w:r w:rsidR="00F802F3" w:rsidRPr="00230B7B">
              <w:t>...</w:t>
            </w:r>
            <w:r>
              <w:t>]</w:t>
            </w:r>
          </w:p>
          <w:p w14:paraId="7E4F6C96" w14:textId="77777777" w:rsidR="00F802F3" w:rsidRPr="00230B7B" w:rsidRDefault="00F802F3" w:rsidP="003D470D">
            <w:pPr>
              <w:rPr>
                <w:b/>
              </w:rPr>
            </w:pPr>
          </w:p>
          <w:p w14:paraId="4805BF03" w14:textId="77777777" w:rsidR="00F802F3" w:rsidRPr="00230B7B" w:rsidRDefault="00F802F3" w:rsidP="003D470D">
            <w:r w:rsidRPr="00230B7B">
              <w:rPr>
                <w:b/>
              </w:rPr>
              <w:t>RCA N° 55/2001. Considerando 3.6.3.</w:t>
            </w:r>
          </w:p>
          <w:p w14:paraId="1F7DADFC" w14:textId="3CE8D08A" w:rsidR="00F802F3" w:rsidRPr="00230B7B" w:rsidRDefault="00F802F3" w:rsidP="003D470D">
            <w:r w:rsidRPr="00230B7B">
              <w:t>Las pilas serán depositadas sobre una cama de aserrín, que permitirá absorber los posibles excesos de agua</w:t>
            </w:r>
            <w:r w:rsidR="00987903">
              <w:t xml:space="preserve"> […]</w:t>
            </w:r>
          </w:p>
          <w:p w14:paraId="3388527F" w14:textId="5CD4F533" w:rsidR="00F802F3" w:rsidRPr="00230B7B" w:rsidRDefault="00F802F3" w:rsidP="003D470D">
            <w:r w:rsidRPr="00230B7B">
              <w:t>Los líquidos percolados serán interceptados y recirculados a las pilas, con el fin de aumentar la eficiencia de los microorganismos</w:t>
            </w:r>
            <w:r w:rsidR="00F94475">
              <w:t xml:space="preserve"> […]</w:t>
            </w:r>
          </w:p>
          <w:p w14:paraId="0023D26A" w14:textId="77777777" w:rsidR="00F802F3" w:rsidRPr="00230B7B" w:rsidRDefault="00F802F3" w:rsidP="003D470D"/>
          <w:p w14:paraId="794BD0D8" w14:textId="77777777" w:rsidR="00F802F3" w:rsidRPr="00230B7B" w:rsidRDefault="00F802F3" w:rsidP="003D470D">
            <w:pPr>
              <w:spacing w:line="0" w:lineRule="atLeast"/>
              <w:rPr>
                <w:rFonts w:eastAsia="Times New Roman" w:cs="Calibri"/>
                <w:b/>
                <w:color w:val="000000"/>
                <w:lang w:eastAsia="es-CL"/>
              </w:rPr>
            </w:pPr>
            <w:r w:rsidRPr="00230B7B">
              <w:rPr>
                <w:rFonts w:eastAsia="Times New Roman" w:cs="Calibri"/>
                <w:b/>
                <w:color w:val="000000"/>
                <w:lang w:eastAsia="es-CL"/>
              </w:rPr>
              <w:t xml:space="preserve">ORD. N° 2225/2006; </w:t>
            </w:r>
            <w:r w:rsidRPr="00230B7B">
              <w:rPr>
                <w:rFonts w:eastAsia="Times New Roman"/>
                <w:b/>
              </w:rPr>
              <w:t>SEREMI de Salud, Región de O´Higgins.</w:t>
            </w:r>
          </w:p>
          <w:p w14:paraId="6C97F257" w14:textId="4DAE9076" w:rsidR="00F802F3" w:rsidRPr="00230B7B" w:rsidRDefault="00F802F3" w:rsidP="003D470D">
            <w:r w:rsidRPr="00230B7B">
              <w:t>En cumplimiento a lo solicitado</w:t>
            </w:r>
            <w:r w:rsidR="00F94475">
              <w:t xml:space="preserve"> [</w:t>
            </w:r>
            <w:r w:rsidRPr="00230B7B">
              <w:t>…</w:t>
            </w:r>
            <w:r w:rsidR="00F94475">
              <w:t>]</w:t>
            </w:r>
            <w:r w:rsidRPr="00230B7B">
              <w:t xml:space="preserve"> referido a desarrollar la impermeabilización con el uso de fardos de plástico, conteniendo viruta de madera, atados con alambre, me permito informar a Ud., que analizados los antecedentes, por profesional del Departamento de Acción Sanitaria de esta SEREMI de Salud, no existen inconvenientes para que la empresa </w:t>
            </w:r>
            <w:r w:rsidR="00987903">
              <w:t xml:space="preserve">[…] </w:t>
            </w:r>
            <w:r w:rsidRPr="00230B7B">
              <w:t>desarrolle las acciones señaladas con antelación.</w:t>
            </w:r>
          </w:p>
        </w:tc>
        <w:tc>
          <w:tcPr>
            <w:tcW w:w="1774" w:type="pct"/>
            <w:vAlign w:val="center"/>
          </w:tcPr>
          <w:p w14:paraId="61312705" w14:textId="4A0C366E" w:rsidR="00F802F3" w:rsidRPr="00230B7B" w:rsidRDefault="00F802F3" w:rsidP="003D470D">
            <w:r w:rsidRPr="00230B7B">
              <w:t>Se observó que las pilas están dispuestas directamente al suelo</w:t>
            </w:r>
            <w:r w:rsidR="00F94475">
              <w:t>,</w:t>
            </w:r>
            <w:r w:rsidR="00F94475" w:rsidRPr="00F94475">
              <w:rPr>
                <w:sz w:val="22"/>
                <w:szCs w:val="22"/>
              </w:rPr>
              <w:t xml:space="preserve"> </w:t>
            </w:r>
            <w:r w:rsidR="00F94475" w:rsidRPr="00F94475">
              <w:t>no observándose cama de aserrín</w:t>
            </w:r>
            <w:r w:rsidR="00AC7742">
              <w:t xml:space="preserve"> o fardos de plástico</w:t>
            </w:r>
            <w:r w:rsidRPr="00230B7B">
              <w:t>.</w:t>
            </w:r>
          </w:p>
          <w:p w14:paraId="5E7675E6" w14:textId="77777777" w:rsidR="00F94475" w:rsidRDefault="00F94475" w:rsidP="00F94475"/>
          <w:p w14:paraId="35B2DFB5" w14:textId="52D3A3CA" w:rsidR="00F802F3" w:rsidRPr="00230B7B" w:rsidRDefault="00F94475" w:rsidP="00F94475">
            <w:r>
              <w:t>Adicionalmente s</w:t>
            </w:r>
            <w:r w:rsidRPr="00230B7B">
              <w:t>e observó generación de lixiviados y percolados donde se forman las pilas con material fresco, tanto de origen vegetal como animal, no apreciando que estos sean interceptados, quedando a</w:t>
            </w:r>
            <w:r>
              <w:t>pozados en caminos entre pilas.</w:t>
            </w:r>
          </w:p>
          <w:p w14:paraId="2A3CE405" w14:textId="77777777" w:rsidR="00F802F3" w:rsidRPr="00230B7B" w:rsidRDefault="00F802F3" w:rsidP="003D470D">
            <w:pPr>
              <w:widowControl w:val="0"/>
              <w:overflowPunct w:val="0"/>
              <w:autoSpaceDE w:val="0"/>
              <w:autoSpaceDN w:val="0"/>
              <w:adjustRightInd w:val="0"/>
              <w:spacing w:after="120"/>
              <w:rPr>
                <w:rFonts w:cstheme="minorHAnsi"/>
                <w:sz w:val="16"/>
                <w:szCs w:val="16"/>
              </w:rPr>
            </w:pPr>
          </w:p>
        </w:tc>
      </w:tr>
      <w:tr w:rsidR="00F802F3" w:rsidRPr="00230B7B" w14:paraId="58D4E378" w14:textId="77777777" w:rsidTr="003D470D">
        <w:trPr>
          <w:jc w:val="center"/>
        </w:trPr>
        <w:tc>
          <w:tcPr>
            <w:tcW w:w="416" w:type="pct"/>
            <w:vAlign w:val="center"/>
          </w:tcPr>
          <w:p w14:paraId="3DBDB53D" w14:textId="77777777" w:rsidR="00F802F3" w:rsidRPr="00230B7B" w:rsidRDefault="00F802F3" w:rsidP="003D470D">
            <w:pPr>
              <w:widowControl w:val="0"/>
              <w:overflowPunct w:val="0"/>
              <w:autoSpaceDE w:val="0"/>
              <w:autoSpaceDN w:val="0"/>
              <w:adjustRightInd w:val="0"/>
              <w:spacing w:after="120" w:line="285" w:lineRule="auto"/>
              <w:jc w:val="center"/>
              <w:rPr>
                <w:rFonts w:cstheme="minorHAnsi"/>
                <w:iCs/>
              </w:rPr>
            </w:pPr>
            <w:r w:rsidRPr="00230B7B">
              <w:rPr>
                <w:rFonts w:cstheme="minorHAnsi"/>
                <w:iCs/>
              </w:rPr>
              <w:t>5</w:t>
            </w:r>
          </w:p>
        </w:tc>
        <w:tc>
          <w:tcPr>
            <w:tcW w:w="1217" w:type="pct"/>
            <w:vAlign w:val="center"/>
          </w:tcPr>
          <w:p w14:paraId="31DEAF1E" w14:textId="2F0A281B" w:rsidR="00F802F3" w:rsidRPr="00230B7B" w:rsidRDefault="00F802F3" w:rsidP="003D470D">
            <w:pPr>
              <w:pStyle w:val="Ttulo2"/>
              <w:numPr>
                <w:ilvl w:val="0"/>
                <w:numId w:val="0"/>
              </w:numPr>
              <w:jc w:val="center"/>
              <w:outlineLvl w:val="1"/>
              <w:rPr>
                <w:b w:val="0"/>
                <w:iCs/>
                <w:sz w:val="20"/>
              </w:rPr>
            </w:pPr>
            <w:bookmarkStart w:id="151" w:name="_Toc452637781"/>
            <w:bookmarkStart w:id="152" w:name="_Toc453323141"/>
            <w:r w:rsidRPr="00230B7B">
              <w:rPr>
                <w:b w:val="0"/>
                <w:iCs/>
                <w:sz w:val="20"/>
              </w:rPr>
              <w:t>Manejo de vectores</w:t>
            </w:r>
            <w:r w:rsidR="00AC7742">
              <w:rPr>
                <w:b w:val="0"/>
                <w:iCs/>
                <w:sz w:val="20"/>
              </w:rPr>
              <w:t xml:space="preserve"> y olores</w:t>
            </w:r>
            <w:r w:rsidRPr="00230B7B">
              <w:rPr>
                <w:b w:val="0"/>
                <w:iCs/>
                <w:sz w:val="20"/>
              </w:rPr>
              <w:t>.</w:t>
            </w:r>
            <w:bookmarkEnd w:id="151"/>
            <w:bookmarkEnd w:id="152"/>
          </w:p>
        </w:tc>
        <w:tc>
          <w:tcPr>
            <w:tcW w:w="1593" w:type="pct"/>
            <w:vAlign w:val="center"/>
          </w:tcPr>
          <w:p w14:paraId="46F0D017" w14:textId="77777777" w:rsidR="00F802F3" w:rsidRPr="00230B7B" w:rsidRDefault="00F802F3" w:rsidP="003D470D">
            <w:pPr>
              <w:rPr>
                <w:b/>
              </w:rPr>
            </w:pPr>
            <w:r w:rsidRPr="00230B7B">
              <w:rPr>
                <w:b/>
              </w:rPr>
              <w:t xml:space="preserve">RCA N° 55/2001. Considerando 3.4.1. </w:t>
            </w:r>
            <w:r w:rsidRPr="00230B7B">
              <w:rPr>
                <w:b/>
              </w:rPr>
              <w:tab/>
            </w:r>
          </w:p>
          <w:p w14:paraId="1F6BD30E" w14:textId="437253CA" w:rsidR="00F802F3" w:rsidRPr="00230B7B" w:rsidRDefault="00F802F3" w:rsidP="003D470D">
            <w:r w:rsidRPr="00230B7B">
              <w:t>La última capa de las pilas estará constituida por elementos neutros, como viruta, aserrín o tierra compostada, con el fin de evitar la presencia de insectos, o larvas de éstos, y la posible emisión de olores, producto de la degradación</w:t>
            </w:r>
            <w:r w:rsidR="00AC7742">
              <w:t xml:space="preserve"> [</w:t>
            </w:r>
            <w:r w:rsidRPr="00230B7B">
              <w:t>…</w:t>
            </w:r>
            <w:r w:rsidR="00AC7742">
              <w:t>]</w:t>
            </w:r>
          </w:p>
        </w:tc>
        <w:tc>
          <w:tcPr>
            <w:tcW w:w="1774" w:type="pct"/>
            <w:vAlign w:val="center"/>
          </w:tcPr>
          <w:p w14:paraId="14053704" w14:textId="77777777" w:rsidR="00AC7742" w:rsidRDefault="00F802F3" w:rsidP="003D470D">
            <w:pPr>
              <w:spacing w:before="120" w:after="120"/>
            </w:pPr>
            <w:r w:rsidRPr="00230B7B">
              <w:t xml:space="preserve">Se constató la presencia de moscas en los siguientes sectores: </w:t>
            </w:r>
          </w:p>
          <w:p w14:paraId="3D2C1BD6" w14:textId="17E01938" w:rsidR="00AC7742" w:rsidRDefault="0018303C" w:rsidP="00AC7742">
            <w:pPr>
              <w:pStyle w:val="Prrafodelista"/>
              <w:numPr>
                <w:ilvl w:val="0"/>
                <w:numId w:val="24"/>
              </w:numPr>
              <w:spacing w:before="120" w:after="120"/>
            </w:pPr>
            <w:r>
              <w:t>E</w:t>
            </w:r>
            <w:r w:rsidR="00F802F3" w:rsidRPr="00AC7742">
              <w:t>n el área detectada fuera del proyecto, ubicada colindante al Río Peuco</w:t>
            </w:r>
          </w:p>
          <w:p w14:paraId="0BC1F1D6" w14:textId="60447563" w:rsidR="00AC7742" w:rsidRDefault="0018303C" w:rsidP="00AC7742">
            <w:pPr>
              <w:pStyle w:val="Prrafodelista"/>
              <w:numPr>
                <w:ilvl w:val="0"/>
                <w:numId w:val="24"/>
              </w:numPr>
              <w:spacing w:before="120" w:after="120"/>
            </w:pPr>
            <w:r>
              <w:t>E</w:t>
            </w:r>
            <w:r w:rsidR="00F802F3" w:rsidRPr="00AC7742">
              <w:t>n las pilas de residuos vegeta</w:t>
            </w:r>
            <w:r w:rsidR="00AC7742">
              <w:t>les</w:t>
            </w:r>
          </w:p>
          <w:p w14:paraId="2353835C" w14:textId="64E8AA67" w:rsidR="00AC7742" w:rsidRDefault="0018303C" w:rsidP="00AC7742">
            <w:pPr>
              <w:pStyle w:val="Prrafodelista"/>
              <w:numPr>
                <w:ilvl w:val="0"/>
                <w:numId w:val="24"/>
              </w:numPr>
              <w:spacing w:before="120" w:after="120"/>
            </w:pPr>
            <w:r>
              <w:t>E</w:t>
            </w:r>
            <w:r w:rsidR="00F802F3" w:rsidRPr="00AC7742">
              <w:t xml:space="preserve">n las pilas de residuos de origen animal (y olor producto de la descomposición de lodos de </w:t>
            </w:r>
            <w:r w:rsidR="00AC7742">
              <w:t>cerdos)</w:t>
            </w:r>
          </w:p>
          <w:p w14:paraId="73D3679A" w14:textId="0288F33B" w:rsidR="00AC7742" w:rsidRDefault="0018303C" w:rsidP="00AC7742">
            <w:pPr>
              <w:pStyle w:val="Prrafodelista"/>
              <w:numPr>
                <w:ilvl w:val="0"/>
                <w:numId w:val="24"/>
              </w:numPr>
              <w:spacing w:before="120" w:after="120"/>
            </w:pPr>
            <w:r>
              <w:lastRenderedPageBreak/>
              <w:t>E</w:t>
            </w:r>
            <w:r w:rsidR="00F802F3" w:rsidRPr="00AC7742">
              <w:t>n las pilas donde se acopian resi</w:t>
            </w:r>
            <w:r w:rsidR="00AC7742">
              <w:t>duos de maíz transgénico (OGM)</w:t>
            </w:r>
          </w:p>
          <w:p w14:paraId="068C8B9E" w14:textId="39744DE8" w:rsidR="00F802F3" w:rsidRPr="00AC7742" w:rsidRDefault="0018303C" w:rsidP="00AC7742">
            <w:pPr>
              <w:pStyle w:val="Prrafodelista"/>
              <w:numPr>
                <w:ilvl w:val="0"/>
                <w:numId w:val="24"/>
              </w:numPr>
              <w:spacing w:before="120" w:after="120"/>
            </w:pPr>
            <w:r>
              <w:t>R</w:t>
            </w:r>
            <w:r w:rsidR="00F802F3" w:rsidRPr="00AC7742">
              <w:t xml:space="preserve">esiduos de vides (escobajo y orujo) de áreas reglamentadas por el programa </w:t>
            </w:r>
            <w:r w:rsidR="00F802F3" w:rsidRPr="00AC7742">
              <w:rPr>
                <w:i/>
              </w:rPr>
              <w:t>Lobesia botrana</w:t>
            </w:r>
            <w:r w:rsidR="00F802F3" w:rsidRPr="00AC7742">
              <w:t xml:space="preserve"> (SAG).</w:t>
            </w:r>
          </w:p>
        </w:tc>
      </w:tr>
      <w:tr w:rsidR="00F802F3" w:rsidRPr="00230B7B" w14:paraId="7F7A761D" w14:textId="77777777" w:rsidTr="003D470D">
        <w:trPr>
          <w:jc w:val="center"/>
        </w:trPr>
        <w:tc>
          <w:tcPr>
            <w:tcW w:w="416" w:type="pct"/>
            <w:vAlign w:val="center"/>
          </w:tcPr>
          <w:p w14:paraId="7A275FD6" w14:textId="77777777" w:rsidR="00F802F3" w:rsidRPr="00230B7B" w:rsidRDefault="00F802F3" w:rsidP="003D470D">
            <w:pPr>
              <w:widowControl w:val="0"/>
              <w:overflowPunct w:val="0"/>
              <w:autoSpaceDE w:val="0"/>
              <w:autoSpaceDN w:val="0"/>
              <w:adjustRightInd w:val="0"/>
              <w:spacing w:after="120" w:line="285" w:lineRule="auto"/>
              <w:jc w:val="center"/>
              <w:rPr>
                <w:rFonts w:cstheme="minorHAnsi"/>
                <w:iCs/>
              </w:rPr>
            </w:pPr>
            <w:r w:rsidRPr="00230B7B">
              <w:rPr>
                <w:rFonts w:cstheme="minorHAnsi"/>
                <w:iCs/>
              </w:rPr>
              <w:lastRenderedPageBreak/>
              <w:t>6</w:t>
            </w:r>
          </w:p>
        </w:tc>
        <w:tc>
          <w:tcPr>
            <w:tcW w:w="1217" w:type="pct"/>
            <w:vAlign w:val="center"/>
          </w:tcPr>
          <w:p w14:paraId="53948E80" w14:textId="77777777" w:rsidR="00F802F3" w:rsidRPr="00230B7B" w:rsidRDefault="00F802F3" w:rsidP="003D470D">
            <w:pPr>
              <w:pStyle w:val="Ttulo2"/>
              <w:numPr>
                <w:ilvl w:val="0"/>
                <w:numId w:val="0"/>
              </w:numPr>
              <w:jc w:val="center"/>
              <w:outlineLvl w:val="1"/>
              <w:rPr>
                <w:b w:val="0"/>
                <w:iCs/>
                <w:sz w:val="20"/>
              </w:rPr>
            </w:pPr>
            <w:bookmarkStart w:id="153" w:name="_Toc452637782"/>
            <w:bookmarkStart w:id="154" w:name="_Toc453323142"/>
            <w:r w:rsidRPr="00230B7B">
              <w:rPr>
                <w:b w:val="0"/>
                <w:iCs/>
                <w:sz w:val="20"/>
              </w:rPr>
              <w:t>Manejo de aguas lluvias.</w:t>
            </w:r>
            <w:bookmarkEnd w:id="153"/>
            <w:bookmarkEnd w:id="154"/>
          </w:p>
        </w:tc>
        <w:tc>
          <w:tcPr>
            <w:tcW w:w="1593" w:type="pct"/>
            <w:vAlign w:val="center"/>
          </w:tcPr>
          <w:p w14:paraId="23039403" w14:textId="77777777" w:rsidR="00AC7742" w:rsidRDefault="00F802F3" w:rsidP="003D470D">
            <w:r w:rsidRPr="00230B7B">
              <w:rPr>
                <w:b/>
              </w:rPr>
              <w:t>RCA N° 55/2001. Considerando 3.5.2.</w:t>
            </w:r>
          </w:p>
          <w:p w14:paraId="765D7627" w14:textId="43C4F11D" w:rsidR="00F802F3" w:rsidRPr="00230B7B" w:rsidRDefault="00AC7742" w:rsidP="003D470D">
            <w:r>
              <w:t xml:space="preserve">[…] </w:t>
            </w:r>
            <w:r w:rsidR="00F802F3" w:rsidRPr="00230B7B">
              <w:t>Con el objeto de evitar que las escorrentías superficiales que afecten al material en proceso, se habilitarán canaletas interceptoras de agua lluvia, las que serán ubicadas pendiente arriba de cada pila.</w:t>
            </w:r>
          </w:p>
          <w:p w14:paraId="7A8AACC7" w14:textId="77777777" w:rsidR="00F802F3" w:rsidRPr="00230B7B" w:rsidRDefault="00F802F3" w:rsidP="003D470D">
            <w:pPr>
              <w:rPr>
                <w:b/>
              </w:rPr>
            </w:pPr>
          </w:p>
          <w:p w14:paraId="35133CD0" w14:textId="77777777" w:rsidR="00F802F3" w:rsidRPr="00230B7B" w:rsidRDefault="00F802F3" w:rsidP="003D470D">
            <w:r w:rsidRPr="00230B7B">
              <w:rPr>
                <w:b/>
              </w:rPr>
              <w:t>RCA N° 55/2001. Considerando 3.6.4.</w:t>
            </w:r>
          </w:p>
          <w:p w14:paraId="3E10CE68" w14:textId="1E2A092C" w:rsidR="00F802F3" w:rsidRPr="00230B7B" w:rsidRDefault="0074679F" w:rsidP="003D470D">
            <w:r>
              <w:t>[…]</w:t>
            </w:r>
            <w:r w:rsidR="00987903">
              <w:t xml:space="preserve"> </w:t>
            </w:r>
            <w:r w:rsidR="00F802F3" w:rsidRPr="00230B7B">
              <w:t>Entre otras, esta información permitirá programar actividades como la preparación de canaletas interceptoras de agua lluvia</w:t>
            </w:r>
            <w:r>
              <w:t xml:space="preserve"> […]</w:t>
            </w:r>
          </w:p>
        </w:tc>
        <w:tc>
          <w:tcPr>
            <w:tcW w:w="1774" w:type="pct"/>
            <w:vAlign w:val="center"/>
          </w:tcPr>
          <w:p w14:paraId="6B1B763C" w14:textId="1C3F528E" w:rsidR="00F802F3" w:rsidRPr="00230B7B" w:rsidRDefault="00F802F3" w:rsidP="003D470D">
            <w:pPr>
              <w:widowControl w:val="0"/>
              <w:overflowPunct w:val="0"/>
              <w:autoSpaceDE w:val="0"/>
              <w:autoSpaceDN w:val="0"/>
              <w:adjustRightInd w:val="0"/>
              <w:spacing w:after="120"/>
            </w:pPr>
            <w:r w:rsidRPr="00230B7B">
              <w:t xml:space="preserve">No se </w:t>
            </w:r>
            <w:r w:rsidR="00AC7742">
              <w:t>constató la existencia de</w:t>
            </w:r>
            <w:r w:rsidR="00AC7742" w:rsidRPr="00230B7B">
              <w:t xml:space="preserve"> </w:t>
            </w:r>
            <w:r w:rsidRPr="00230B7B">
              <w:t>canaletas interceptoras de aguas lluvias en la zona donde se ubican las pilas.</w:t>
            </w:r>
          </w:p>
          <w:p w14:paraId="25CB3344" w14:textId="77777777" w:rsidR="00F802F3" w:rsidRPr="00230B7B" w:rsidRDefault="00F802F3" w:rsidP="003D470D">
            <w:pPr>
              <w:widowControl w:val="0"/>
              <w:overflowPunct w:val="0"/>
              <w:autoSpaceDE w:val="0"/>
              <w:autoSpaceDN w:val="0"/>
              <w:adjustRightInd w:val="0"/>
              <w:spacing w:after="120"/>
              <w:rPr>
                <w:rFonts w:cstheme="minorHAnsi"/>
                <w:sz w:val="16"/>
                <w:szCs w:val="16"/>
              </w:rPr>
            </w:pPr>
          </w:p>
        </w:tc>
      </w:tr>
      <w:tr w:rsidR="00382CA7" w:rsidRPr="00230B7B" w14:paraId="3A86A6A8" w14:textId="77777777" w:rsidTr="005959A1">
        <w:tblPrEx>
          <w:jc w:val="left"/>
        </w:tblPrEx>
        <w:tc>
          <w:tcPr>
            <w:tcW w:w="416" w:type="pct"/>
            <w:vAlign w:val="center"/>
          </w:tcPr>
          <w:p w14:paraId="2E3B7FB6" w14:textId="23D8ED21" w:rsidR="00382CA7" w:rsidRPr="00230B7B" w:rsidRDefault="00382CA7" w:rsidP="005959A1">
            <w:pPr>
              <w:widowControl w:val="0"/>
              <w:overflowPunct w:val="0"/>
              <w:autoSpaceDE w:val="0"/>
              <w:autoSpaceDN w:val="0"/>
              <w:adjustRightInd w:val="0"/>
              <w:spacing w:after="120" w:line="285" w:lineRule="auto"/>
              <w:jc w:val="center"/>
              <w:rPr>
                <w:rFonts w:cstheme="minorHAnsi"/>
                <w:iCs/>
              </w:rPr>
            </w:pPr>
            <w:r>
              <w:rPr>
                <w:rFonts w:cstheme="minorHAnsi"/>
                <w:iCs/>
              </w:rPr>
              <w:t>-</w:t>
            </w:r>
          </w:p>
        </w:tc>
        <w:tc>
          <w:tcPr>
            <w:tcW w:w="1217" w:type="pct"/>
            <w:vAlign w:val="center"/>
          </w:tcPr>
          <w:p w14:paraId="3B9F261C" w14:textId="77777777" w:rsidR="00382CA7" w:rsidRPr="00C140B4" w:rsidRDefault="00382CA7" w:rsidP="005959A1">
            <w:pPr>
              <w:pStyle w:val="Ttulo2"/>
              <w:numPr>
                <w:ilvl w:val="0"/>
                <w:numId w:val="0"/>
              </w:numPr>
              <w:jc w:val="center"/>
              <w:outlineLvl w:val="1"/>
              <w:rPr>
                <w:b w:val="0"/>
                <w:iCs/>
                <w:sz w:val="20"/>
              </w:rPr>
            </w:pPr>
            <w:bookmarkStart w:id="155" w:name="_Toc453323136"/>
            <w:r w:rsidRPr="00C140B4">
              <w:rPr>
                <w:b w:val="0"/>
                <w:iCs/>
                <w:sz w:val="20"/>
              </w:rPr>
              <w:t>Otros hechos</w:t>
            </w:r>
            <w:r>
              <w:rPr>
                <w:b w:val="0"/>
                <w:iCs/>
                <w:sz w:val="20"/>
              </w:rPr>
              <w:t>.</w:t>
            </w:r>
            <w:bookmarkEnd w:id="155"/>
          </w:p>
        </w:tc>
        <w:tc>
          <w:tcPr>
            <w:tcW w:w="1593" w:type="pct"/>
            <w:vAlign w:val="center"/>
          </w:tcPr>
          <w:p w14:paraId="6385D477" w14:textId="668EDCE3" w:rsidR="00382CA7" w:rsidRPr="00230B7B" w:rsidRDefault="00382CA7" w:rsidP="005959A1">
            <w:pPr>
              <w:rPr>
                <w:rFonts w:eastAsia="Times New Roman"/>
                <w:color w:val="000000"/>
                <w:lang w:eastAsia="es-CL"/>
              </w:rPr>
            </w:pPr>
            <w:r>
              <w:rPr>
                <w:rFonts w:eastAsia="Times New Roman"/>
                <w:b/>
                <w:color w:val="000000"/>
                <w:lang w:eastAsia="es-CL"/>
              </w:rPr>
              <w:t>Existencia de una zona no evaluada en el proyecto según RCA N° 55/2001.</w:t>
            </w:r>
          </w:p>
        </w:tc>
        <w:tc>
          <w:tcPr>
            <w:tcW w:w="1774" w:type="pct"/>
            <w:vAlign w:val="center"/>
          </w:tcPr>
          <w:p w14:paraId="2034C056" w14:textId="11BCDFE3" w:rsidR="00382CA7" w:rsidRDefault="00382CA7" w:rsidP="005959A1">
            <w:pPr>
              <w:rPr>
                <w:rFonts w:eastAsia="Times New Roman"/>
                <w:lang w:eastAsia="es-CL"/>
              </w:rPr>
            </w:pPr>
            <w:r w:rsidRPr="00D85E8D">
              <w:rPr>
                <w:rFonts w:eastAsia="Times New Roman"/>
                <w:lang w:eastAsia="es-CL"/>
              </w:rPr>
              <w:t>Se constató la existencia de una zona fuera del proyecto, ubicada colindante al Río Peuco, donde en un área aproximada de 1.000 m</w:t>
            </w:r>
            <w:r w:rsidRPr="00D85E8D">
              <w:rPr>
                <w:rFonts w:eastAsia="Times New Roman"/>
                <w:vertAlign w:val="superscript"/>
                <w:lang w:eastAsia="es-CL"/>
              </w:rPr>
              <w:t>2</w:t>
            </w:r>
            <w:r w:rsidRPr="00D85E8D">
              <w:rPr>
                <w:rFonts w:eastAsia="Times New Roman"/>
                <w:lang w:eastAsia="es-CL"/>
              </w:rPr>
              <w:t>, existe acopio de lodos frescos con apozamiento de percolados.</w:t>
            </w:r>
          </w:p>
          <w:p w14:paraId="15E5BEC4" w14:textId="77777777" w:rsidR="00382CA7" w:rsidRDefault="00382CA7" w:rsidP="005959A1">
            <w:pPr>
              <w:spacing w:before="120" w:after="120"/>
            </w:pPr>
            <w:r>
              <w:rPr>
                <w:rFonts w:eastAsia="Times New Roman"/>
                <w:lang w:eastAsia="es-CL"/>
              </w:rPr>
              <w:t>D</w:t>
            </w:r>
            <w:r w:rsidRPr="00D85E8D">
              <w:rPr>
                <w:rFonts w:eastAsia="Times New Roman"/>
                <w:lang w:eastAsia="es-CL"/>
              </w:rPr>
              <w:t>icha zona se localiza en un área de</w:t>
            </w:r>
            <w:r w:rsidRPr="00D85E8D">
              <w:t xml:space="preserve"> restricción</w:t>
            </w:r>
            <w:r>
              <w:t>, la que según el PRI de Rancagua del año 2010, se localiza en la Zonificación ZR-1 (restricción por riesgo de inundación de ríos y esteros). Debido a ello</w:t>
            </w:r>
            <w:r w:rsidRPr="00D85E8D">
              <w:t>, y ante posibles crecidas en el río, existe una probabilidad de riesgo asociada, debido a que el acopio de lodos frescos puede ser eliminado y transportado por el caudal</w:t>
            </w:r>
            <w:r>
              <w:t xml:space="preserve"> en eventos de crecida</w:t>
            </w:r>
            <w:r w:rsidRPr="00D85E8D">
              <w:t>.</w:t>
            </w:r>
          </w:p>
          <w:p w14:paraId="22C35453" w14:textId="77777777" w:rsidR="005959A1" w:rsidRPr="00230B7B" w:rsidRDefault="005959A1" w:rsidP="005959A1">
            <w:pPr>
              <w:spacing w:before="120" w:after="120"/>
            </w:pPr>
          </w:p>
        </w:tc>
      </w:tr>
    </w:tbl>
    <w:p w14:paraId="3E8FC579" w14:textId="77777777" w:rsidR="00573BEA" w:rsidRPr="00230B7B" w:rsidRDefault="00573BEA" w:rsidP="00893A4E">
      <w:pPr>
        <w:pStyle w:val="Prrafodelista"/>
        <w:ind w:left="0"/>
        <w:rPr>
          <w:rFonts w:cstheme="minorHAnsi"/>
          <w:b/>
          <w:sz w:val="14"/>
          <w:szCs w:val="24"/>
        </w:rPr>
        <w:sectPr w:rsidR="00573BEA" w:rsidRPr="00230B7B" w:rsidSect="00A70F8F">
          <w:pgSz w:w="15840" w:h="12240" w:orient="landscape"/>
          <w:pgMar w:top="1134" w:right="1134" w:bottom="1134" w:left="1134" w:header="709" w:footer="709" w:gutter="0"/>
          <w:cols w:space="708"/>
          <w:docGrid w:linePitch="360"/>
        </w:sectPr>
      </w:pPr>
    </w:p>
    <w:p w14:paraId="015B8EF4" w14:textId="77777777" w:rsidR="003C0E2F" w:rsidRPr="00230B7B" w:rsidRDefault="007E37F2" w:rsidP="007E37F2">
      <w:pPr>
        <w:pStyle w:val="Ttulo1"/>
        <w:ind w:left="567" w:hanging="567"/>
      </w:pPr>
      <w:bookmarkStart w:id="156" w:name="_Toc352840407"/>
      <w:bookmarkStart w:id="157" w:name="_Toc352841467"/>
      <w:bookmarkStart w:id="158" w:name="_Toc353998137"/>
      <w:bookmarkStart w:id="159" w:name="_Toc353998211"/>
      <w:bookmarkStart w:id="160" w:name="_Toc382383563"/>
      <w:bookmarkStart w:id="161" w:name="_Toc382472384"/>
      <w:bookmarkStart w:id="162" w:name="_Toc390184291"/>
      <w:bookmarkStart w:id="163" w:name="_Toc453323143"/>
      <w:r w:rsidRPr="00230B7B">
        <w:lastRenderedPageBreak/>
        <w:t>DOCUMENTACIÓN SOLICITADA Y ENTREGADA.</w:t>
      </w:r>
      <w:bookmarkEnd w:id="156"/>
      <w:bookmarkEnd w:id="157"/>
      <w:bookmarkEnd w:id="158"/>
      <w:bookmarkEnd w:id="159"/>
      <w:bookmarkEnd w:id="160"/>
      <w:bookmarkEnd w:id="161"/>
      <w:bookmarkEnd w:id="162"/>
      <w:bookmarkEnd w:id="163"/>
    </w:p>
    <w:p w14:paraId="3087DE50" w14:textId="77777777" w:rsidR="003C0E2F" w:rsidRPr="00230B7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30B7B" w14:paraId="7673B161" w14:textId="77777777" w:rsidTr="00483FB9">
        <w:trPr>
          <w:trHeight w:val="395"/>
        </w:trPr>
        <w:tc>
          <w:tcPr>
            <w:tcW w:w="206" w:type="pct"/>
            <w:shd w:val="clear" w:color="auto" w:fill="D9D9D9" w:themeFill="background1" w:themeFillShade="D9"/>
            <w:vAlign w:val="center"/>
          </w:tcPr>
          <w:p w14:paraId="67687B54" w14:textId="77777777" w:rsidR="00483FB9" w:rsidRPr="00230B7B" w:rsidRDefault="00483FB9" w:rsidP="00D2315A">
            <w:pPr>
              <w:jc w:val="center"/>
              <w:rPr>
                <w:rFonts w:cstheme="minorHAnsi"/>
                <w:b/>
                <w:color w:val="A6A6A6" w:themeColor="background1" w:themeShade="A6"/>
              </w:rPr>
            </w:pPr>
            <w:r w:rsidRPr="00230B7B">
              <w:rPr>
                <w:rFonts w:cstheme="minorHAnsi"/>
                <w:b/>
              </w:rPr>
              <w:t>N°</w:t>
            </w:r>
          </w:p>
        </w:tc>
        <w:tc>
          <w:tcPr>
            <w:tcW w:w="613" w:type="pct"/>
            <w:shd w:val="clear" w:color="auto" w:fill="D9D9D9" w:themeFill="background1" w:themeFillShade="D9"/>
          </w:tcPr>
          <w:p w14:paraId="2E5029CF" w14:textId="77777777" w:rsidR="00483FB9" w:rsidRPr="00230B7B" w:rsidRDefault="00483FB9" w:rsidP="00D2315A">
            <w:pPr>
              <w:jc w:val="center"/>
              <w:rPr>
                <w:rFonts w:cstheme="minorHAnsi"/>
                <w:b/>
              </w:rPr>
            </w:pPr>
            <w:r w:rsidRPr="00230B7B">
              <w:rPr>
                <w:rFonts w:cstheme="minorHAnsi"/>
                <w:b/>
              </w:rPr>
              <w:t>N° de hecho asociado</w:t>
            </w:r>
          </w:p>
        </w:tc>
        <w:tc>
          <w:tcPr>
            <w:tcW w:w="2007" w:type="pct"/>
            <w:shd w:val="clear" w:color="auto" w:fill="D9D9D9" w:themeFill="background1" w:themeFillShade="D9"/>
            <w:vAlign w:val="center"/>
          </w:tcPr>
          <w:p w14:paraId="5460B5BA" w14:textId="77777777" w:rsidR="00483FB9" w:rsidRPr="00230B7B" w:rsidRDefault="00483FB9" w:rsidP="00D2315A">
            <w:pPr>
              <w:jc w:val="center"/>
              <w:rPr>
                <w:rFonts w:cstheme="minorHAnsi"/>
                <w:b/>
              </w:rPr>
            </w:pPr>
            <w:r w:rsidRPr="00230B7B">
              <w:rPr>
                <w:rFonts w:cstheme="minorHAnsi"/>
                <w:b/>
              </w:rPr>
              <w:t>Documento solicitado</w:t>
            </w:r>
          </w:p>
        </w:tc>
        <w:tc>
          <w:tcPr>
            <w:tcW w:w="654" w:type="pct"/>
            <w:shd w:val="clear" w:color="auto" w:fill="D9D9D9" w:themeFill="background1" w:themeFillShade="D9"/>
            <w:vAlign w:val="center"/>
          </w:tcPr>
          <w:p w14:paraId="1D287E02" w14:textId="77777777" w:rsidR="00483FB9" w:rsidRPr="00230B7B" w:rsidRDefault="00483FB9" w:rsidP="00D2315A">
            <w:pPr>
              <w:jc w:val="center"/>
              <w:rPr>
                <w:rFonts w:cstheme="minorHAnsi"/>
                <w:b/>
              </w:rPr>
            </w:pPr>
            <w:r w:rsidRPr="00230B7B">
              <w:rPr>
                <w:rFonts w:cstheme="minorHAnsi"/>
                <w:b/>
              </w:rPr>
              <w:t>Plazo de entrega</w:t>
            </w:r>
          </w:p>
        </w:tc>
        <w:tc>
          <w:tcPr>
            <w:tcW w:w="569" w:type="pct"/>
            <w:shd w:val="clear" w:color="auto" w:fill="D9D9D9" w:themeFill="background1" w:themeFillShade="D9"/>
            <w:vAlign w:val="center"/>
          </w:tcPr>
          <w:p w14:paraId="3576D99C" w14:textId="77777777" w:rsidR="00483FB9" w:rsidRPr="00230B7B" w:rsidRDefault="00483FB9" w:rsidP="00D2315A">
            <w:pPr>
              <w:jc w:val="center"/>
              <w:rPr>
                <w:rFonts w:cstheme="minorHAnsi"/>
                <w:b/>
              </w:rPr>
            </w:pPr>
            <w:r w:rsidRPr="00230B7B">
              <w:rPr>
                <w:rFonts w:cstheme="minorHAnsi"/>
                <w:b/>
              </w:rPr>
              <w:t>Fecha entrega</w:t>
            </w:r>
          </w:p>
        </w:tc>
        <w:tc>
          <w:tcPr>
            <w:tcW w:w="951" w:type="pct"/>
            <w:shd w:val="clear" w:color="auto" w:fill="D9D9D9" w:themeFill="background1" w:themeFillShade="D9"/>
            <w:vAlign w:val="center"/>
          </w:tcPr>
          <w:p w14:paraId="2B870912" w14:textId="77777777" w:rsidR="00483FB9" w:rsidRPr="00230B7B" w:rsidRDefault="00483FB9" w:rsidP="00D2315A">
            <w:pPr>
              <w:jc w:val="center"/>
              <w:rPr>
                <w:rFonts w:cstheme="minorHAnsi"/>
                <w:b/>
              </w:rPr>
            </w:pPr>
            <w:r w:rsidRPr="00230B7B">
              <w:rPr>
                <w:rFonts w:cstheme="minorHAnsi"/>
                <w:b/>
              </w:rPr>
              <w:t>Observaciones</w:t>
            </w:r>
          </w:p>
        </w:tc>
      </w:tr>
      <w:tr w:rsidR="003E0B60" w:rsidRPr="00230B7B" w14:paraId="73B41111" w14:textId="77777777" w:rsidTr="00EE33CE">
        <w:tc>
          <w:tcPr>
            <w:tcW w:w="206" w:type="pct"/>
            <w:vAlign w:val="center"/>
          </w:tcPr>
          <w:p w14:paraId="4F68DF22" w14:textId="77777777" w:rsidR="003E0B60" w:rsidRPr="00230B7B" w:rsidRDefault="003E0B60" w:rsidP="00EE33CE">
            <w:pPr>
              <w:widowControl w:val="0"/>
              <w:overflowPunct w:val="0"/>
              <w:autoSpaceDE w:val="0"/>
              <w:autoSpaceDN w:val="0"/>
              <w:adjustRightInd w:val="0"/>
              <w:spacing w:after="120" w:line="285" w:lineRule="auto"/>
              <w:jc w:val="center"/>
              <w:rPr>
                <w:rFonts w:cstheme="minorHAnsi"/>
                <w:iCs/>
              </w:rPr>
            </w:pPr>
            <w:r w:rsidRPr="00230B7B">
              <w:rPr>
                <w:rFonts w:cstheme="minorHAnsi"/>
                <w:iCs/>
              </w:rPr>
              <w:t>1</w:t>
            </w:r>
          </w:p>
        </w:tc>
        <w:tc>
          <w:tcPr>
            <w:tcW w:w="613" w:type="pct"/>
            <w:vAlign w:val="center"/>
          </w:tcPr>
          <w:p w14:paraId="0544EFCD" w14:textId="0113252C" w:rsidR="003E0B60" w:rsidRPr="00230B7B" w:rsidRDefault="00EE33CE" w:rsidP="00EE33CE">
            <w:pPr>
              <w:widowControl w:val="0"/>
              <w:overflowPunct w:val="0"/>
              <w:autoSpaceDE w:val="0"/>
              <w:autoSpaceDN w:val="0"/>
              <w:adjustRightInd w:val="0"/>
              <w:jc w:val="center"/>
              <w:rPr>
                <w:rFonts w:eastAsia="Times New Roman" w:cs="Century Gothic"/>
                <w:b/>
                <w:iCs/>
                <w:kern w:val="28"/>
                <w:lang w:eastAsia="es-CL"/>
              </w:rPr>
            </w:pPr>
            <w:r w:rsidRPr="00230B7B">
              <w:rPr>
                <w:rFonts w:eastAsia="Times New Roman" w:cs="Century Gothic"/>
                <w:b/>
                <w:iCs/>
                <w:kern w:val="28"/>
                <w:lang w:eastAsia="es-CL"/>
              </w:rPr>
              <w:t>2</w:t>
            </w:r>
          </w:p>
        </w:tc>
        <w:tc>
          <w:tcPr>
            <w:tcW w:w="2007" w:type="pct"/>
          </w:tcPr>
          <w:p w14:paraId="40B033C9" w14:textId="058B8CAE" w:rsidR="003E0B60" w:rsidRPr="00230B7B" w:rsidRDefault="00220830" w:rsidP="00321068">
            <w:pPr>
              <w:pStyle w:val="Prrafodelista"/>
              <w:ind w:left="0"/>
            </w:pPr>
            <w:r w:rsidRPr="00230B7B">
              <w:t>Copia escaneada de guías de despacho y/o facturas de los materiales ingresados (residuos) de los meses de enero, febrero y marzo, a la fecha.</w:t>
            </w:r>
          </w:p>
        </w:tc>
        <w:tc>
          <w:tcPr>
            <w:tcW w:w="654" w:type="pct"/>
          </w:tcPr>
          <w:p w14:paraId="42BF7538" w14:textId="2809D659" w:rsidR="003E0B60" w:rsidRPr="00230B7B" w:rsidRDefault="00DB2E21" w:rsidP="00D1782B">
            <w:pPr>
              <w:jc w:val="center"/>
              <w:rPr>
                <w:rFonts w:cstheme="minorHAnsi"/>
                <w:color w:val="A6A6A6" w:themeColor="background1" w:themeShade="A6"/>
              </w:rPr>
            </w:pPr>
            <w:r w:rsidRPr="00230B7B">
              <w:rPr>
                <w:rFonts w:cstheme="minorHAnsi"/>
              </w:rPr>
              <w:t>30-03</w:t>
            </w:r>
            <w:r w:rsidR="003E0B60" w:rsidRPr="00230B7B">
              <w:rPr>
                <w:rFonts w:cstheme="minorHAnsi"/>
              </w:rPr>
              <w:t>-2016</w:t>
            </w:r>
          </w:p>
        </w:tc>
        <w:tc>
          <w:tcPr>
            <w:tcW w:w="569" w:type="pct"/>
          </w:tcPr>
          <w:p w14:paraId="4600BEF5" w14:textId="291F1F0A" w:rsidR="003E0B60" w:rsidRPr="00230B7B" w:rsidRDefault="00DB2E21" w:rsidP="00D1782B">
            <w:pPr>
              <w:widowControl w:val="0"/>
              <w:overflowPunct w:val="0"/>
              <w:autoSpaceDE w:val="0"/>
              <w:autoSpaceDN w:val="0"/>
              <w:adjustRightInd w:val="0"/>
              <w:spacing w:after="120"/>
              <w:jc w:val="center"/>
              <w:rPr>
                <w:rFonts w:cstheme="minorHAnsi"/>
                <w:color w:val="A6A6A6" w:themeColor="background1" w:themeShade="A6"/>
              </w:rPr>
            </w:pPr>
            <w:r w:rsidRPr="00230B7B">
              <w:rPr>
                <w:rFonts w:cstheme="minorHAnsi"/>
              </w:rPr>
              <w:t>29-03</w:t>
            </w:r>
            <w:r w:rsidR="003E0B60" w:rsidRPr="00230B7B">
              <w:rPr>
                <w:rFonts w:cstheme="minorHAnsi"/>
              </w:rPr>
              <w:t>-2016</w:t>
            </w:r>
          </w:p>
        </w:tc>
        <w:tc>
          <w:tcPr>
            <w:tcW w:w="951" w:type="pct"/>
            <w:vMerge w:val="restart"/>
          </w:tcPr>
          <w:p w14:paraId="5A145D03" w14:textId="77777777" w:rsidR="000127A1" w:rsidRPr="00230B7B" w:rsidRDefault="000127A1" w:rsidP="000127A1">
            <w:pPr>
              <w:widowControl w:val="0"/>
              <w:overflowPunct w:val="0"/>
              <w:autoSpaceDE w:val="0"/>
              <w:autoSpaceDN w:val="0"/>
              <w:adjustRightInd w:val="0"/>
              <w:spacing w:after="120"/>
              <w:rPr>
                <w:rFonts w:cstheme="minorHAnsi"/>
              </w:rPr>
            </w:pPr>
          </w:p>
          <w:p w14:paraId="77C770B6" w14:textId="77777777" w:rsidR="003934A7" w:rsidRPr="00230B7B" w:rsidRDefault="003934A7" w:rsidP="000127A1">
            <w:pPr>
              <w:widowControl w:val="0"/>
              <w:overflowPunct w:val="0"/>
              <w:autoSpaceDE w:val="0"/>
              <w:autoSpaceDN w:val="0"/>
              <w:adjustRightInd w:val="0"/>
              <w:spacing w:after="120"/>
              <w:jc w:val="center"/>
              <w:rPr>
                <w:rFonts w:cstheme="minorHAnsi"/>
              </w:rPr>
            </w:pPr>
          </w:p>
          <w:p w14:paraId="393BE41D" w14:textId="77777777" w:rsidR="003934A7" w:rsidRPr="00230B7B" w:rsidRDefault="003934A7" w:rsidP="000127A1">
            <w:pPr>
              <w:widowControl w:val="0"/>
              <w:overflowPunct w:val="0"/>
              <w:autoSpaceDE w:val="0"/>
              <w:autoSpaceDN w:val="0"/>
              <w:adjustRightInd w:val="0"/>
              <w:spacing w:after="120"/>
              <w:jc w:val="center"/>
              <w:rPr>
                <w:rFonts w:cstheme="minorHAnsi"/>
              </w:rPr>
            </w:pPr>
          </w:p>
          <w:p w14:paraId="49AAF8E3" w14:textId="77777777" w:rsidR="003934A7" w:rsidRPr="00230B7B" w:rsidRDefault="003934A7" w:rsidP="000127A1">
            <w:pPr>
              <w:widowControl w:val="0"/>
              <w:overflowPunct w:val="0"/>
              <w:autoSpaceDE w:val="0"/>
              <w:autoSpaceDN w:val="0"/>
              <w:adjustRightInd w:val="0"/>
              <w:spacing w:after="120"/>
              <w:jc w:val="center"/>
              <w:rPr>
                <w:rFonts w:cstheme="minorHAnsi"/>
              </w:rPr>
            </w:pPr>
          </w:p>
          <w:p w14:paraId="7512F7A9" w14:textId="1BFA26FB" w:rsidR="003E0B60" w:rsidRPr="00230B7B" w:rsidRDefault="000127A1" w:rsidP="000127A1">
            <w:pPr>
              <w:widowControl w:val="0"/>
              <w:overflowPunct w:val="0"/>
              <w:autoSpaceDE w:val="0"/>
              <w:autoSpaceDN w:val="0"/>
              <w:adjustRightInd w:val="0"/>
              <w:spacing w:after="120"/>
              <w:jc w:val="center"/>
              <w:rPr>
                <w:rFonts w:cstheme="minorHAnsi"/>
                <w:color w:val="A6A6A6" w:themeColor="background1" w:themeShade="A6"/>
              </w:rPr>
            </w:pPr>
            <w:r w:rsidRPr="00230B7B">
              <w:rPr>
                <w:rFonts w:cstheme="minorHAnsi"/>
              </w:rPr>
              <w:t>Sin observaciones.</w:t>
            </w:r>
          </w:p>
        </w:tc>
      </w:tr>
      <w:tr w:rsidR="00DB2E21" w:rsidRPr="00230B7B" w14:paraId="2B222454" w14:textId="77777777" w:rsidTr="00EE33CE">
        <w:tc>
          <w:tcPr>
            <w:tcW w:w="206" w:type="pct"/>
            <w:vAlign w:val="center"/>
          </w:tcPr>
          <w:p w14:paraId="5DFFB0FC" w14:textId="77777777" w:rsidR="00DB2E21" w:rsidRPr="00230B7B" w:rsidRDefault="00DB2E21" w:rsidP="00EE33CE">
            <w:pPr>
              <w:widowControl w:val="0"/>
              <w:overflowPunct w:val="0"/>
              <w:autoSpaceDE w:val="0"/>
              <w:autoSpaceDN w:val="0"/>
              <w:adjustRightInd w:val="0"/>
              <w:spacing w:after="120" w:line="285" w:lineRule="auto"/>
              <w:jc w:val="center"/>
              <w:rPr>
                <w:rFonts w:cstheme="minorHAnsi"/>
                <w:iCs/>
              </w:rPr>
            </w:pPr>
            <w:r w:rsidRPr="00230B7B">
              <w:rPr>
                <w:rFonts w:cstheme="minorHAnsi"/>
                <w:iCs/>
              </w:rPr>
              <w:t>2</w:t>
            </w:r>
          </w:p>
        </w:tc>
        <w:tc>
          <w:tcPr>
            <w:tcW w:w="613" w:type="pct"/>
            <w:vAlign w:val="center"/>
          </w:tcPr>
          <w:p w14:paraId="35359E78" w14:textId="5052C4FA" w:rsidR="00DB2E21" w:rsidRPr="00230B7B" w:rsidRDefault="00EE33CE" w:rsidP="00EE33CE">
            <w:pPr>
              <w:widowControl w:val="0"/>
              <w:overflowPunct w:val="0"/>
              <w:autoSpaceDE w:val="0"/>
              <w:autoSpaceDN w:val="0"/>
              <w:adjustRightInd w:val="0"/>
              <w:jc w:val="center"/>
              <w:rPr>
                <w:rFonts w:eastAsia="Times New Roman" w:cs="Century Gothic"/>
                <w:b/>
                <w:iCs/>
                <w:kern w:val="28"/>
                <w:lang w:eastAsia="es-CL"/>
              </w:rPr>
            </w:pPr>
            <w:r w:rsidRPr="00230B7B">
              <w:rPr>
                <w:rFonts w:eastAsia="Times New Roman" w:cs="Century Gothic"/>
                <w:b/>
                <w:iCs/>
                <w:kern w:val="28"/>
                <w:lang w:eastAsia="es-CL"/>
              </w:rPr>
              <w:t>2</w:t>
            </w:r>
          </w:p>
        </w:tc>
        <w:tc>
          <w:tcPr>
            <w:tcW w:w="2007" w:type="pct"/>
          </w:tcPr>
          <w:p w14:paraId="650D4326" w14:textId="722A8759" w:rsidR="00DB2E21" w:rsidRPr="00230B7B" w:rsidRDefault="00220830" w:rsidP="00321068">
            <w:r w:rsidRPr="00230B7B">
              <w:t xml:space="preserve">Copia escaneada de guías de despacho y/o facturas de los materiales ingresados (residuos) asociados a transgénicos (OGM) y áreas reglamentadas al programa </w:t>
            </w:r>
            <w:r w:rsidRPr="00230B7B">
              <w:rPr>
                <w:i/>
              </w:rPr>
              <w:t>Lobesia botrana</w:t>
            </w:r>
            <w:r w:rsidRPr="00230B7B">
              <w:t xml:space="preserve"> (SAG) de los meses de enero, febrero y marzo, a la fecha.</w:t>
            </w:r>
          </w:p>
        </w:tc>
        <w:tc>
          <w:tcPr>
            <w:tcW w:w="654" w:type="pct"/>
          </w:tcPr>
          <w:p w14:paraId="48D5F5AD" w14:textId="184D42AC" w:rsidR="00DB2E21" w:rsidRPr="00230B7B" w:rsidRDefault="00DB2E21" w:rsidP="00321068">
            <w:pPr>
              <w:jc w:val="center"/>
              <w:rPr>
                <w:rFonts w:cstheme="minorHAnsi"/>
                <w:color w:val="A6A6A6" w:themeColor="background1" w:themeShade="A6"/>
              </w:rPr>
            </w:pPr>
            <w:r w:rsidRPr="00230B7B">
              <w:rPr>
                <w:rFonts w:cstheme="minorHAnsi"/>
              </w:rPr>
              <w:t>30-03-2016</w:t>
            </w:r>
          </w:p>
        </w:tc>
        <w:tc>
          <w:tcPr>
            <w:tcW w:w="569" w:type="pct"/>
          </w:tcPr>
          <w:p w14:paraId="533EC4C3" w14:textId="2D413A56" w:rsidR="00DB2E21" w:rsidRPr="00230B7B" w:rsidRDefault="00DB2E21" w:rsidP="00321068">
            <w:pPr>
              <w:widowControl w:val="0"/>
              <w:overflowPunct w:val="0"/>
              <w:autoSpaceDE w:val="0"/>
              <w:autoSpaceDN w:val="0"/>
              <w:adjustRightInd w:val="0"/>
              <w:spacing w:after="120"/>
              <w:jc w:val="center"/>
              <w:rPr>
                <w:rFonts w:cstheme="minorHAnsi"/>
                <w:color w:val="A6A6A6" w:themeColor="background1" w:themeShade="A6"/>
              </w:rPr>
            </w:pPr>
            <w:r w:rsidRPr="00230B7B">
              <w:rPr>
                <w:rFonts w:cstheme="minorHAnsi"/>
              </w:rPr>
              <w:t>29-03-2016</w:t>
            </w:r>
          </w:p>
        </w:tc>
        <w:tc>
          <w:tcPr>
            <w:tcW w:w="951" w:type="pct"/>
            <w:vMerge/>
          </w:tcPr>
          <w:p w14:paraId="2A0F61A8" w14:textId="77777777" w:rsidR="00DB2E21" w:rsidRPr="00230B7B" w:rsidRDefault="00DB2E21" w:rsidP="00D1782B">
            <w:pPr>
              <w:widowControl w:val="0"/>
              <w:overflowPunct w:val="0"/>
              <w:autoSpaceDE w:val="0"/>
              <w:autoSpaceDN w:val="0"/>
              <w:adjustRightInd w:val="0"/>
              <w:spacing w:after="120"/>
              <w:jc w:val="center"/>
              <w:rPr>
                <w:rFonts w:cstheme="minorHAnsi"/>
                <w:color w:val="A6A6A6" w:themeColor="background1" w:themeShade="A6"/>
              </w:rPr>
            </w:pPr>
          </w:p>
        </w:tc>
      </w:tr>
      <w:tr w:rsidR="00DB2E21" w:rsidRPr="00230B7B" w14:paraId="08F702DB" w14:textId="77777777" w:rsidTr="00EE33CE">
        <w:tc>
          <w:tcPr>
            <w:tcW w:w="206" w:type="pct"/>
            <w:vAlign w:val="center"/>
          </w:tcPr>
          <w:p w14:paraId="57D86A21" w14:textId="77777777" w:rsidR="00DB2E21" w:rsidRPr="00230B7B" w:rsidRDefault="00DB2E21" w:rsidP="00EE33CE">
            <w:pPr>
              <w:widowControl w:val="0"/>
              <w:overflowPunct w:val="0"/>
              <w:autoSpaceDE w:val="0"/>
              <w:autoSpaceDN w:val="0"/>
              <w:adjustRightInd w:val="0"/>
              <w:spacing w:after="120" w:line="285" w:lineRule="auto"/>
              <w:jc w:val="center"/>
              <w:rPr>
                <w:rFonts w:cstheme="minorHAnsi"/>
                <w:iCs/>
              </w:rPr>
            </w:pPr>
            <w:r w:rsidRPr="00230B7B">
              <w:rPr>
                <w:rFonts w:cstheme="minorHAnsi"/>
                <w:iCs/>
              </w:rPr>
              <w:t>3</w:t>
            </w:r>
          </w:p>
        </w:tc>
        <w:tc>
          <w:tcPr>
            <w:tcW w:w="613" w:type="pct"/>
            <w:vAlign w:val="center"/>
          </w:tcPr>
          <w:p w14:paraId="246C55FF" w14:textId="75A2180A" w:rsidR="00DB2E21" w:rsidRPr="00230B7B" w:rsidRDefault="00EE33CE" w:rsidP="00EE33CE">
            <w:pPr>
              <w:widowControl w:val="0"/>
              <w:overflowPunct w:val="0"/>
              <w:autoSpaceDE w:val="0"/>
              <w:autoSpaceDN w:val="0"/>
              <w:adjustRightInd w:val="0"/>
              <w:jc w:val="center"/>
              <w:rPr>
                <w:rFonts w:eastAsia="Times New Roman" w:cs="Century Gothic"/>
                <w:b/>
                <w:iCs/>
                <w:kern w:val="28"/>
                <w:lang w:eastAsia="es-CL"/>
              </w:rPr>
            </w:pPr>
            <w:r w:rsidRPr="00230B7B">
              <w:rPr>
                <w:rFonts w:eastAsia="Times New Roman" w:cs="Century Gothic"/>
                <w:b/>
                <w:iCs/>
                <w:kern w:val="28"/>
                <w:lang w:eastAsia="es-CL"/>
              </w:rPr>
              <w:t>3</w:t>
            </w:r>
          </w:p>
        </w:tc>
        <w:tc>
          <w:tcPr>
            <w:tcW w:w="2007" w:type="pct"/>
          </w:tcPr>
          <w:p w14:paraId="6B2BE197" w14:textId="55A09400" w:rsidR="00DB2E21" w:rsidRPr="00230B7B" w:rsidRDefault="00220830" w:rsidP="00321068">
            <w:r w:rsidRPr="00230B7B">
              <w:t>Copia escaneada de resultados de muestras de compost realizadas en laboratorio Labser (últimos tres resultados).</w:t>
            </w:r>
          </w:p>
        </w:tc>
        <w:tc>
          <w:tcPr>
            <w:tcW w:w="654" w:type="pct"/>
          </w:tcPr>
          <w:p w14:paraId="0D7A426A" w14:textId="0B1FAF0F" w:rsidR="00DB2E21" w:rsidRPr="00230B7B" w:rsidRDefault="00DB2E21" w:rsidP="00321068">
            <w:pPr>
              <w:jc w:val="center"/>
              <w:rPr>
                <w:rFonts w:cstheme="minorHAnsi"/>
                <w:color w:val="A6A6A6" w:themeColor="background1" w:themeShade="A6"/>
              </w:rPr>
            </w:pPr>
            <w:r w:rsidRPr="00230B7B">
              <w:rPr>
                <w:rFonts w:cstheme="minorHAnsi"/>
              </w:rPr>
              <w:t>30-03-2016</w:t>
            </w:r>
          </w:p>
        </w:tc>
        <w:tc>
          <w:tcPr>
            <w:tcW w:w="569" w:type="pct"/>
          </w:tcPr>
          <w:p w14:paraId="265286FE" w14:textId="383BAFEF" w:rsidR="00DB2E21" w:rsidRPr="00230B7B" w:rsidRDefault="00DB2E21" w:rsidP="00321068">
            <w:pPr>
              <w:widowControl w:val="0"/>
              <w:overflowPunct w:val="0"/>
              <w:autoSpaceDE w:val="0"/>
              <w:autoSpaceDN w:val="0"/>
              <w:adjustRightInd w:val="0"/>
              <w:spacing w:after="120"/>
              <w:jc w:val="center"/>
              <w:rPr>
                <w:rFonts w:cstheme="minorHAnsi"/>
                <w:color w:val="A6A6A6" w:themeColor="background1" w:themeShade="A6"/>
              </w:rPr>
            </w:pPr>
            <w:r w:rsidRPr="00230B7B">
              <w:rPr>
                <w:rFonts w:cstheme="minorHAnsi"/>
              </w:rPr>
              <w:t>29-03-2016</w:t>
            </w:r>
          </w:p>
        </w:tc>
        <w:tc>
          <w:tcPr>
            <w:tcW w:w="951" w:type="pct"/>
            <w:vMerge/>
          </w:tcPr>
          <w:p w14:paraId="471197BD" w14:textId="77777777" w:rsidR="00DB2E21" w:rsidRPr="00230B7B" w:rsidRDefault="00DB2E21" w:rsidP="00D1782B">
            <w:pPr>
              <w:widowControl w:val="0"/>
              <w:overflowPunct w:val="0"/>
              <w:autoSpaceDE w:val="0"/>
              <w:autoSpaceDN w:val="0"/>
              <w:adjustRightInd w:val="0"/>
              <w:spacing w:after="120"/>
              <w:jc w:val="center"/>
              <w:rPr>
                <w:rFonts w:cstheme="minorHAnsi"/>
                <w:color w:val="A6A6A6" w:themeColor="background1" w:themeShade="A6"/>
              </w:rPr>
            </w:pPr>
          </w:p>
        </w:tc>
      </w:tr>
      <w:tr w:rsidR="00DB2E21" w:rsidRPr="00230B7B" w14:paraId="63B869AC" w14:textId="77777777" w:rsidTr="00EE33CE">
        <w:tc>
          <w:tcPr>
            <w:tcW w:w="206" w:type="pct"/>
            <w:vAlign w:val="center"/>
          </w:tcPr>
          <w:p w14:paraId="07355332" w14:textId="77777777" w:rsidR="00DB2E21" w:rsidRPr="00230B7B" w:rsidRDefault="00DB2E21" w:rsidP="00EE33CE">
            <w:pPr>
              <w:widowControl w:val="0"/>
              <w:overflowPunct w:val="0"/>
              <w:autoSpaceDE w:val="0"/>
              <w:autoSpaceDN w:val="0"/>
              <w:adjustRightInd w:val="0"/>
              <w:spacing w:after="120" w:line="285" w:lineRule="auto"/>
              <w:jc w:val="center"/>
              <w:rPr>
                <w:rFonts w:cstheme="minorHAnsi"/>
                <w:iCs/>
              </w:rPr>
            </w:pPr>
            <w:r w:rsidRPr="00230B7B">
              <w:rPr>
                <w:rFonts w:cstheme="minorHAnsi"/>
                <w:iCs/>
              </w:rPr>
              <w:t>4</w:t>
            </w:r>
          </w:p>
        </w:tc>
        <w:tc>
          <w:tcPr>
            <w:tcW w:w="613" w:type="pct"/>
            <w:vAlign w:val="center"/>
          </w:tcPr>
          <w:p w14:paraId="23C54B28" w14:textId="49B13CDC" w:rsidR="00DB2E21" w:rsidRPr="00230B7B" w:rsidRDefault="00EE33CE" w:rsidP="00EE33CE">
            <w:pPr>
              <w:widowControl w:val="0"/>
              <w:overflowPunct w:val="0"/>
              <w:autoSpaceDE w:val="0"/>
              <w:autoSpaceDN w:val="0"/>
              <w:adjustRightInd w:val="0"/>
              <w:jc w:val="center"/>
              <w:rPr>
                <w:rFonts w:eastAsia="Times New Roman" w:cs="Century Gothic"/>
                <w:b/>
                <w:iCs/>
                <w:kern w:val="28"/>
                <w:lang w:eastAsia="es-CL"/>
              </w:rPr>
            </w:pPr>
            <w:r w:rsidRPr="00230B7B">
              <w:rPr>
                <w:rFonts w:eastAsia="Times New Roman" w:cs="Century Gothic"/>
                <w:b/>
                <w:iCs/>
                <w:kern w:val="28"/>
                <w:lang w:eastAsia="es-CL"/>
              </w:rPr>
              <w:t>2</w:t>
            </w:r>
          </w:p>
        </w:tc>
        <w:tc>
          <w:tcPr>
            <w:tcW w:w="2007" w:type="pct"/>
          </w:tcPr>
          <w:p w14:paraId="62E0F487" w14:textId="68E7C9F2" w:rsidR="00DB2E21" w:rsidRPr="00230B7B" w:rsidRDefault="00220830" w:rsidP="00220830">
            <w:r w:rsidRPr="00230B7B">
              <w:t>Registro de los residuos ingresados a la planta durante los últimos tres meses, de acuerdo al libro de ingreso planta.</w:t>
            </w:r>
          </w:p>
        </w:tc>
        <w:tc>
          <w:tcPr>
            <w:tcW w:w="654" w:type="pct"/>
          </w:tcPr>
          <w:p w14:paraId="6B11C551" w14:textId="59B19A5A" w:rsidR="00DB2E21" w:rsidRPr="00230B7B" w:rsidRDefault="00DB2E21" w:rsidP="00321068">
            <w:pPr>
              <w:jc w:val="center"/>
              <w:rPr>
                <w:rFonts w:cstheme="minorHAnsi"/>
                <w:color w:val="A6A6A6" w:themeColor="background1" w:themeShade="A6"/>
              </w:rPr>
            </w:pPr>
            <w:r w:rsidRPr="00230B7B">
              <w:rPr>
                <w:rFonts w:cstheme="minorHAnsi"/>
              </w:rPr>
              <w:t>30-03-2016</w:t>
            </w:r>
          </w:p>
        </w:tc>
        <w:tc>
          <w:tcPr>
            <w:tcW w:w="569" w:type="pct"/>
          </w:tcPr>
          <w:p w14:paraId="23CBB24F" w14:textId="7E8C8400" w:rsidR="00DB2E21" w:rsidRPr="00230B7B" w:rsidRDefault="00DB2E21" w:rsidP="00321068">
            <w:pPr>
              <w:widowControl w:val="0"/>
              <w:overflowPunct w:val="0"/>
              <w:autoSpaceDE w:val="0"/>
              <w:autoSpaceDN w:val="0"/>
              <w:adjustRightInd w:val="0"/>
              <w:spacing w:after="120"/>
              <w:jc w:val="center"/>
              <w:rPr>
                <w:rFonts w:cstheme="minorHAnsi"/>
                <w:color w:val="A6A6A6" w:themeColor="background1" w:themeShade="A6"/>
              </w:rPr>
            </w:pPr>
            <w:r w:rsidRPr="00230B7B">
              <w:rPr>
                <w:rFonts w:cstheme="minorHAnsi"/>
              </w:rPr>
              <w:t>29-03-2016</w:t>
            </w:r>
          </w:p>
        </w:tc>
        <w:tc>
          <w:tcPr>
            <w:tcW w:w="951" w:type="pct"/>
            <w:vMerge/>
          </w:tcPr>
          <w:p w14:paraId="58843A2B" w14:textId="77777777" w:rsidR="00DB2E21" w:rsidRPr="00230B7B" w:rsidRDefault="00DB2E21" w:rsidP="00D1782B">
            <w:pPr>
              <w:widowControl w:val="0"/>
              <w:overflowPunct w:val="0"/>
              <w:autoSpaceDE w:val="0"/>
              <w:autoSpaceDN w:val="0"/>
              <w:adjustRightInd w:val="0"/>
              <w:spacing w:after="120"/>
              <w:jc w:val="center"/>
              <w:rPr>
                <w:rFonts w:cstheme="minorHAnsi"/>
                <w:color w:val="A6A6A6" w:themeColor="background1" w:themeShade="A6"/>
              </w:rPr>
            </w:pPr>
          </w:p>
        </w:tc>
      </w:tr>
    </w:tbl>
    <w:p w14:paraId="695865A7" w14:textId="77777777" w:rsidR="005B38F1" w:rsidRPr="00230B7B" w:rsidRDefault="005B38F1" w:rsidP="005B38F1">
      <w:pPr>
        <w:rPr>
          <w:sz w:val="20"/>
          <w:szCs w:val="20"/>
        </w:rPr>
      </w:pPr>
    </w:p>
    <w:p w14:paraId="7F40A4C3" w14:textId="77777777" w:rsidR="005B38F1" w:rsidRPr="00230B7B" w:rsidRDefault="005B38F1">
      <w:pPr>
        <w:jc w:val="left"/>
        <w:rPr>
          <w:sz w:val="20"/>
          <w:szCs w:val="20"/>
        </w:rPr>
      </w:pPr>
      <w:r w:rsidRPr="00230B7B">
        <w:rPr>
          <w:sz w:val="20"/>
          <w:szCs w:val="20"/>
        </w:rPr>
        <w:br w:type="page"/>
      </w:r>
    </w:p>
    <w:p w14:paraId="6DFDB8A9" w14:textId="77777777" w:rsidR="005B38F1" w:rsidRPr="00230B7B" w:rsidRDefault="005B38F1" w:rsidP="005B38F1">
      <w:pPr>
        <w:pStyle w:val="Ttulo1"/>
      </w:pPr>
      <w:bookmarkStart w:id="164" w:name="_Toc352840405"/>
      <w:bookmarkStart w:id="165" w:name="_Toc352841465"/>
      <w:bookmarkStart w:id="166" w:name="_Toc453323144"/>
      <w:r w:rsidRPr="00230B7B">
        <w:lastRenderedPageBreak/>
        <w:t>ANEXOS.</w:t>
      </w:r>
      <w:bookmarkEnd w:id="164"/>
      <w:bookmarkEnd w:id="165"/>
      <w:bookmarkEnd w:id="166"/>
    </w:p>
    <w:p w14:paraId="39A213EC" w14:textId="77777777" w:rsidR="005B38F1" w:rsidRPr="00230B7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230B7B" w14:paraId="1F960768" w14:textId="77777777" w:rsidTr="00BA2225">
        <w:trPr>
          <w:trHeight w:val="286"/>
          <w:jc w:val="center"/>
        </w:trPr>
        <w:tc>
          <w:tcPr>
            <w:tcW w:w="540" w:type="pct"/>
            <w:shd w:val="clear" w:color="auto" w:fill="D9D9D9" w:themeFill="background1" w:themeFillShade="D9"/>
          </w:tcPr>
          <w:p w14:paraId="19E30733" w14:textId="77777777" w:rsidR="005B38F1" w:rsidRPr="00230B7B" w:rsidRDefault="005B38F1" w:rsidP="00995411">
            <w:pPr>
              <w:jc w:val="center"/>
              <w:rPr>
                <w:rFonts w:cstheme="minorHAnsi"/>
                <w:b/>
              </w:rPr>
            </w:pPr>
            <w:r w:rsidRPr="00230B7B">
              <w:rPr>
                <w:rFonts w:cstheme="minorHAnsi"/>
                <w:b/>
              </w:rPr>
              <w:t>N° Anexo</w:t>
            </w:r>
          </w:p>
        </w:tc>
        <w:tc>
          <w:tcPr>
            <w:tcW w:w="4460" w:type="pct"/>
            <w:shd w:val="clear" w:color="auto" w:fill="D9D9D9" w:themeFill="background1" w:themeFillShade="D9"/>
          </w:tcPr>
          <w:p w14:paraId="3597E76D" w14:textId="77777777" w:rsidR="005B38F1" w:rsidRPr="00230B7B" w:rsidRDefault="005B38F1" w:rsidP="00995411">
            <w:pPr>
              <w:jc w:val="center"/>
              <w:rPr>
                <w:rFonts w:cstheme="minorHAnsi"/>
                <w:b/>
              </w:rPr>
            </w:pPr>
            <w:r w:rsidRPr="00230B7B">
              <w:rPr>
                <w:rFonts w:cstheme="minorHAnsi"/>
                <w:b/>
              </w:rPr>
              <w:t>Nombre Anexo</w:t>
            </w:r>
          </w:p>
        </w:tc>
      </w:tr>
      <w:tr w:rsidR="005B38F1" w:rsidRPr="00230B7B" w14:paraId="7D5BAC48" w14:textId="77777777" w:rsidTr="00BA2225">
        <w:trPr>
          <w:trHeight w:val="286"/>
          <w:jc w:val="center"/>
        </w:trPr>
        <w:tc>
          <w:tcPr>
            <w:tcW w:w="540" w:type="pct"/>
            <w:vAlign w:val="center"/>
          </w:tcPr>
          <w:p w14:paraId="59A6ED35" w14:textId="77777777" w:rsidR="005B38F1" w:rsidRPr="00230B7B" w:rsidRDefault="005B38F1" w:rsidP="00995411">
            <w:pPr>
              <w:jc w:val="center"/>
              <w:rPr>
                <w:rFonts w:cstheme="minorHAnsi"/>
              </w:rPr>
            </w:pPr>
            <w:r w:rsidRPr="00230B7B">
              <w:rPr>
                <w:rFonts w:cstheme="minorHAnsi"/>
              </w:rPr>
              <w:t>1</w:t>
            </w:r>
          </w:p>
        </w:tc>
        <w:tc>
          <w:tcPr>
            <w:tcW w:w="4460" w:type="pct"/>
            <w:vAlign w:val="center"/>
          </w:tcPr>
          <w:p w14:paraId="73E6EE94" w14:textId="77777777" w:rsidR="005B38F1" w:rsidRPr="00230B7B" w:rsidRDefault="00021849" w:rsidP="00995411">
            <w:r w:rsidRPr="00230B7B">
              <w:t>Acta de inspección ambiental.</w:t>
            </w:r>
          </w:p>
        </w:tc>
      </w:tr>
      <w:tr w:rsidR="001816E0" w:rsidRPr="00230B7B" w14:paraId="5D113F98" w14:textId="77777777" w:rsidTr="00BA2225">
        <w:trPr>
          <w:trHeight w:val="286"/>
          <w:jc w:val="center"/>
        </w:trPr>
        <w:tc>
          <w:tcPr>
            <w:tcW w:w="540" w:type="pct"/>
            <w:vAlign w:val="center"/>
          </w:tcPr>
          <w:p w14:paraId="2F13536A" w14:textId="6B8E7DC5" w:rsidR="001816E0" w:rsidRPr="00230B7B" w:rsidRDefault="001816E0" w:rsidP="00995411">
            <w:pPr>
              <w:jc w:val="center"/>
              <w:rPr>
                <w:rFonts w:cstheme="minorHAnsi"/>
              </w:rPr>
            </w:pPr>
            <w:r w:rsidRPr="00230B7B">
              <w:rPr>
                <w:rFonts w:cstheme="minorHAnsi"/>
              </w:rPr>
              <w:t>2</w:t>
            </w:r>
          </w:p>
        </w:tc>
        <w:tc>
          <w:tcPr>
            <w:tcW w:w="4460" w:type="pct"/>
            <w:vAlign w:val="center"/>
          </w:tcPr>
          <w:p w14:paraId="1373D078" w14:textId="1AE1283F" w:rsidR="001816E0" w:rsidRPr="00230B7B" w:rsidRDefault="001816E0" w:rsidP="00995411">
            <w:r w:rsidRPr="00230B7B">
              <w:t xml:space="preserve">Ord. N° 561. SAG envía a la SMA el acta de inspección ambiental y otros antecedentes. </w:t>
            </w:r>
          </w:p>
        </w:tc>
      </w:tr>
      <w:tr w:rsidR="005B38F1" w:rsidRPr="00230B7B" w14:paraId="711FA99A" w14:textId="77777777" w:rsidTr="00BA2225">
        <w:trPr>
          <w:trHeight w:val="264"/>
          <w:jc w:val="center"/>
        </w:trPr>
        <w:tc>
          <w:tcPr>
            <w:tcW w:w="540" w:type="pct"/>
            <w:vAlign w:val="center"/>
          </w:tcPr>
          <w:p w14:paraId="40ED4490" w14:textId="2F9E0318" w:rsidR="005B38F1" w:rsidRPr="00230B7B" w:rsidRDefault="001816E0" w:rsidP="00995411">
            <w:pPr>
              <w:jc w:val="center"/>
              <w:rPr>
                <w:rFonts w:cstheme="minorHAnsi"/>
              </w:rPr>
            </w:pPr>
            <w:r w:rsidRPr="00230B7B">
              <w:rPr>
                <w:rFonts w:cstheme="minorHAnsi"/>
              </w:rPr>
              <w:t>3</w:t>
            </w:r>
          </w:p>
        </w:tc>
        <w:tc>
          <w:tcPr>
            <w:tcW w:w="4460" w:type="pct"/>
            <w:vAlign w:val="center"/>
          </w:tcPr>
          <w:p w14:paraId="696C0C45" w14:textId="348C1BEE" w:rsidR="005B38F1" w:rsidRPr="00230B7B" w:rsidRDefault="00021849" w:rsidP="003934A7">
            <w:r w:rsidRPr="00230B7B">
              <w:t>C</w:t>
            </w:r>
            <w:r w:rsidR="00220830" w:rsidRPr="00230B7B">
              <w:t>arta y CD</w:t>
            </w:r>
            <w:r w:rsidRPr="00230B7B">
              <w:t>. Titular entrega documentación solicitada en inspección ambiental.</w:t>
            </w:r>
          </w:p>
        </w:tc>
      </w:tr>
      <w:tr w:rsidR="00396507" w:rsidRPr="00230B7B" w14:paraId="713CE6E6" w14:textId="77777777" w:rsidTr="00BA2225">
        <w:trPr>
          <w:trHeight w:val="286"/>
          <w:jc w:val="center"/>
        </w:trPr>
        <w:tc>
          <w:tcPr>
            <w:tcW w:w="540" w:type="pct"/>
            <w:vAlign w:val="center"/>
          </w:tcPr>
          <w:p w14:paraId="11CE52FB" w14:textId="4872F4E6" w:rsidR="00396507" w:rsidRPr="00230B7B" w:rsidRDefault="00396507" w:rsidP="00995411">
            <w:pPr>
              <w:jc w:val="center"/>
              <w:rPr>
                <w:rFonts w:cstheme="minorHAnsi"/>
              </w:rPr>
            </w:pPr>
            <w:r w:rsidRPr="00230B7B">
              <w:rPr>
                <w:rFonts w:cstheme="minorHAnsi"/>
              </w:rPr>
              <w:t>4</w:t>
            </w:r>
          </w:p>
        </w:tc>
        <w:tc>
          <w:tcPr>
            <w:tcW w:w="4460" w:type="pct"/>
            <w:vAlign w:val="center"/>
          </w:tcPr>
          <w:p w14:paraId="33522407" w14:textId="1C495571" w:rsidR="00396507" w:rsidRPr="00230B7B" w:rsidRDefault="00396507" w:rsidP="00396507">
            <w:r w:rsidRPr="00230B7B">
              <w:t>R.E. N° 0476/2016 de la Dirección Ejecutiva del SEA.</w:t>
            </w:r>
          </w:p>
        </w:tc>
      </w:tr>
    </w:tbl>
    <w:p w14:paraId="0C81D58C" w14:textId="442D5F6C" w:rsidR="005B38F1" w:rsidRDefault="00BA2225" w:rsidP="005B38F1">
      <w:pPr>
        <w:rPr>
          <w:sz w:val="20"/>
          <w:szCs w:val="20"/>
        </w:rPr>
      </w:pPr>
      <w:r w:rsidRPr="00230B7B">
        <w:rPr>
          <w:sz w:val="20"/>
          <w:szCs w:val="20"/>
        </w:rPr>
        <w:t>*Todos los anexos se encuentran en el expedi</w:t>
      </w:r>
      <w:r w:rsidR="00FC792C" w:rsidRPr="00230B7B">
        <w:rPr>
          <w:sz w:val="20"/>
          <w:szCs w:val="20"/>
        </w:rPr>
        <w:t>ente DFZ-2016-650-VI-RCA-IA.</w:t>
      </w:r>
      <w:r w:rsidR="00FC792C">
        <w:rPr>
          <w:sz w:val="20"/>
          <w:szCs w:val="20"/>
        </w:rPr>
        <w:t xml:space="preserve"> </w:t>
      </w:r>
    </w:p>
    <w:p w14:paraId="54C6A836" w14:textId="77777777" w:rsidR="00BA2225" w:rsidRPr="00364EA9" w:rsidRDefault="00BA2225" w:rsidP="00BA2225">
      <w:pPr>
        <w:rPr>
          <w:sz w:val="20"/>
          <w:szCs w:val="20"/>
          <w:highlight w:val="yellow"/>
        </w:rPr>
      </w:pPr>
    </w:p>
    <w:sectPr w:rsidR="00BA2225" w:rsidRPr="00364EA9"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ABF4B" w14:textId="77777777" w:rsidR="002E46A5" w:rsidRDefault="002E46A5" w:rsidP="00870FF2">
      <w:r>
        <w:separator/>
      </w:r>
    </w:p>
    <w:p w14:paraId="0F7987F3" w14:textId="77777777" w:rsidR="002E46A5" w:rsidRDefault="002E46A5" w:rsidP="00870FF2"/>
    <w:p w14:paraId="446137BD" w14:textId="77777777" w:rsidR="002E46A5" w:rsidRDefault="002E46A5"/>
  </w:endnote>
  <w:endnote w:type="continuationSeparator" w:id="0">
    <w:p w14:paraId="1535C38B" w14:textId="77777777" w:rsidR="002E46A5" w:rsidRDefault="002E46A5" w:rsidP="00870FF2">
      <w:r>
        <w:continuationSeparator/>
      </w:r>
    </w:p>
    <w:p w14:paraId="4A9B77EC" w14:textId="77777777" w:rsidR="002E46A5" w:rsidRDefault="002E46A5" w:rsidP="00870FF2"/>
    <w:p w14:paraId="49547D10" w14:textId="77777777" w:rsidR="002E46A5" w:rsidRDefault="002E46A5"/>
  </w:endnote>
  <w:endnote w:type="continuationNotice" w:id="1">
    <w:p w14:paraId="6AE7F1FB" w14:textId="77777777" w:rsidR="002E46A5" w:rsidRDefault="002E46A5"/>
    <w:p w14:paraId="5F3B2CDB" w14:textId="77777777" w:rsidR="002E46A5" w:rsidRDefault="002E4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649EC611" w14:textId="5FF15D24" w:rsidR="00692125" w:rsidRDefault="00692125">
        <w:pPr>
          <w:pStyle w:val="Piedepgina"/>
          <w:jc w:val="right"/>
        </w:pPr>
        <w:r w:rsidRPr="004E5529">
          <w:fldChar w:fldCharType="begin"/>
        </w:r>
        <w:r w:rsidRPr="004E5529">
          <w:instrText>PAGE   \* MERGEFORMAT</w:instrText>
        </w:r>
        <w:r w:rsidRPr="004E5529">
          <w:fldChar w:fldCharType="separate"/>
        </w:r>
        <w:r w:rsidR="00CE0C15" w:rsidRPr="00CE0C15">
          <w:rPr>
            <w:noProof/>
            <w:lang w:val="es-ES"/>
          </w:rPr>
          <w:t>2</w:t>
        </w:r>
        <w:r w:rsidRPr="004E5529">
          <w:fldChar w:fldCharType="end"/>
        </w:r>
      </w:p>
    </w:sdtContent>
  </w:sdt>
  <w:p w14:paraId="3A216B65" w14:textId="77777777" w:rsidR="00692125" w:rsidRPr="00411E4F" w:rsidRDefault="0069212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F21C6C7" w14:textId="77777777" w:rsidR="00692125" w:rsidRPr="00411E4F" w:rsidRDefault="0069212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280, Pisos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DD385E7" w14:textId="77777777" w:rsidR="00692125" w:rsidRDefault="006921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88CC6" w14:textId="77777777" w:rsidR="00692125" w:rsidRDefault="00692125" w:rsidP="00870FF2">
    <w:pPr>
      <w:pStyle w:val="Piedepgina"/>
    </w:pPr>
  </w:p>
  <w:p w14:paraId="76FD5781" w14:textId="77777777" w:rsidR="00692125" w:rsidRDefault="006921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212AC" w14:textId="77777777" w:rsidR="002E46A5" w:rsidRDefault="002E46A5" w:rsidP="00870FF2">
      <w:r>
        <w:separator/>
      </w:r>
    </w:p>
    <w:p w14:paraId="0513491F" w14:textId="77777777" w:rsidR="002E46A5" w:rsidRDefault="002E46A5" w:rsidP="00870FF2"/>
    <w:p w14:paraId="4FE8EEAC" w14:textId="77777777" w:rsidR="002E46A5" w:rsidRDefault="002E46A5"/>
  </w:footnote>
  <w:footnote w:type="continuationSeparator" w:id="0">
    <w:p w14:paraId="7A8BAA8E" w14:textId="77777777" w:rsidR="002E46A5" w:rsidRDefault="002E46A5" w:rsidP="00870FF2">
      <w:r>
        <w:continuationSeparator/>
      </w:r>
    </w:p>
    <w:p w14:paraId="5B1B061E" w14:textId="77777777" w:rsidR="002E46A5" w:rsidRDefault="002E46A5" w:rsidP="00870FF2"/>
    <w:p w14:paraId="36C68264" w14:textId="77777777" w:rsidR="002E46A5" w:rsidRDefault="002E46A5"/>
  </w:footnote>
  <w:footnote w:type="continuationNotice" w:id="1">
    <w:p w14:paraId="253CE29D" w14:textId="77777777" w:rsidR="002E46A5" w:rsidRDefault="002E46A5"/>
    <w:p w14:paraId="2BCE599C" w14:textId="77777777" w:rsidR="002E46A5" w:rsidRDefault="002E46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FD16" w14:textId="77777777" w:rsidR="00692125" w:rsidRDefault="00692125" w:rsidP="00870FF2">
    <w:pPr>
      <w:pStyle w:val="Encabezado"/>
    </w:pPr>
    <w:r>
      <w:rPr>
        <w:noProof/>
        <w:lang w:eastAsia="es-CL"/>
      </w:rPr>
      <w:drawing>
        <wp:anchor distT="0" distB="0" distL="114300" distR="114300" simplePos="0" relativeHeight="251659264" behindDoc="0" locked="0" layoutInCell="1" allowOverlap="1" wp14:anchorId="697B1D2D" wp14:editId="331B3019">
          <wp:simplePos x="0" y="0"/>
          <wp:positionH relativeFrom="margin">
            <wp:posOffset>1908810</wp:posOffset>
          </wp:positionH>
          <wp:positionV relativeFrom="margin">
            <wp:posOffset>-158115</wp:posOffset>
          </wp:positionV>
          <wp:extent cx="2600325" cy="20955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54A"/>
    <w:multiLevelType w:val="hybridMultilevel"/>
    <w:tmpl w:val="8B1082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222DD2"/>
    <w:multiLevelType w:val="hybridMultilevel"/>
    <w:tmpl w:val="2DD008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C17AC7"/>
    <w:multiLevelType w:val="hybridMultilevel"/>
    <w:tmpl w:val="75DAB9A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D5778A5"/>
    <w:multiLevelType w:val="hybridMultilevel"/>
    <w:tmpl w:val="D1B211F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1E540F0"/>
    <w:multiLevelType w:val="hybridMultilevel"/>
    <w:tmpl w:val="6E425B10"/>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29E343E"/>
    <w:multiLevelType w:val="hybridMultilevel"/>
    <w:tmpl w:val="43E29CB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A7931DC"/>
    <w:multiLevelType w:val="hybridMultilevel"/>
    <w:tmpl w:val="B72459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AA71419"/>
    <w:multiLevelType w:val="hybridMultilevel"/>
    <w:tmpl w:val="1BB097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D6711E9"/>
    <w:multiLevelType w:val="hybridMultilevel"/>
    <w:tmpl w:val="B72459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7091B8E"/>
    <w:multiLevelType w:val="hybridMultilevel"/>
    <w:tmpl w:val="B72459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A2E35D8"/>
    <w:multiLevelType w:val="hybridMultilevel"/>
    <w:tmpl w:val="1BB097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F6C5C1E"/>
    <w:multiLevelType w:val="hybridMultilevel"/>
    <w:tmpl w:val="B72459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6FB4CE4"/>
    <w:multiLevelType w:val="hybridMultilevel"/>
    <w:tmpl w:val="740460CA"/>
    <w:lvl w:ilvl="0" w:tplc="93D6EF1A">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89D767F"/>
    <w:multiLevelType w:val="hybridMultilevel"/>
    <w:tmpl w:val="B72459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1EC1FC1"/>
    <w:multiLevelType w:val="hybridMultilevel"/>
    <w:tmpl w:val="0EECB51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EA5225B"/>
    <w:multiLevelType w:val="hybridMultilevel"/>
    <w:tmpl w:val="BEC2D204"/>
    <w:lvl w:ilvl="0" w:tplc="230E355E">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06E20AC"/>
    <w:multiLevelType w:val="hybridMultilevel"/>
    <w:tmpl w:val="BB56481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79A59F5"/>
    <w:multiLevelType w:val="hybridMultilevel"/>
    <w:tmpl w:val="C9B4B1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0682418"/>
    <w:multiLevelType w:val="hybridMultilevel"/>
    <w:tmpl w:val="D754681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33F0B76"/>
    <w:multiLevelType w:val="hybridMultilevel"/>
    <w:tmpl w:val="B72459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66602F7"/>
    <w:multiLevelType w:val="hybridMultilevel"/>
    <w:tmpl w:val="0452FAB8"/>
    <w:lvl w:ilvl="0" w:tplc="E8245930">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B5E2311"/>
    <w:multiLevelType w:val="hybridMultilevel"/>
    <w:tmpl w:val="901281B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3">
    <w:nsid w:val="7C953B28"/>
    <w:multiLevelType w:val="hybridMultilevel"/>
    <w:tmpl w:val="B72459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1"/>
  </w:num>
  <w:num w:numId="3">
    <w:abstractNumId w:val="18"/>
  </w:num>
  <w:num w:numId="4">
    <w:abstractNumId w:val="21"/>
  </w:num>
  <w:num w:numId="5">
    <w:abstractNumId w:val="16"/>
  </w:num>
  <w:num w:numId="6">
    <w:abstractNumId w:val="14"/>
  </w:num>
  <w:num w:numId="7">
    <w:abstractNumId w:val="11"/>
  </w:num>
  <w:num w:numId="8">
    <w:abstractNumId w:val="9"/>
  </w:num>
  <w:num w:numId="9">
    <w:abstractNumId w:val="23"/>
  </w:num>
  <w:num w:numId="10">
    <w:abstractNumId w:val="20"/>
  </w:num>
  <w:num w:numId="11">
    <w:abstractNumId w:val="8"/>
  </w:num>
  <w:num w:numId="12">
    <w:abstractNumId w:val="6"/>
  </w:num>
  <w:num w:numId="13">
    <w:abstractNumId w:val="5"/>
  </w:num>
  <w:num w:numId="14">
    <w:abstractNumId w:val="15"/>
  </w:num>
  <w:num w:numId="15">
    <w:abstractNumId w:val="19"/>
  </w:num>
  <w:num w:numId="16">
    <w:abstractNumId w:val="22"/>
  </w:num>
  <w:num w:numId="17">
    <w:abstractNumId w:val="10"/>
  </w:num>
  <w:num w:numId="18">
    <w:abstractNumId w:val="7"/>
  </w:num>
  <w:num w:numId="19">
    <w:abstractNumId w:val="3"/>
  </w:num>
  <w:num w:numId="20">
    <w:abstractNumId w:val="4"/>
  </w:num>
  <w:num w:numId="21">
    <w:abstractNumId w:val="17"/>
  </w:num>
  <w:num w:numId="22">
    <w:abstractNumId w:val="2"/>
  </w:num>
  <w:num w:numId="23">
    <w:abstractNumId w:val="0"/>
  </w:num>
  <w:num w:numId="2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C4"/>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174"/>
    <w:rsid w:val="00007F36"/>
    <w:rsid w:val="00010951"/>
    <w:rsid w:val="000111CD"/>
    <w:rsid w:val="00011B43"/>
    <w:rsid w:val="00012236"/>
    <w:rsid w:val="0001223F"/>
    <w:rsid w:val="000127A1"/>
    <w:rsid w:val="00012AA2"/>
    <w:rsid w:val="00012EFD"/>
    <w:rsid w:val="000143C8"/>
    <w:rsid w:val="00014FC6"/>
    <w:rsid w:val="00015199"/>
    <w:rsid w:val="000151C7"/>
    <w:rsid w:val="0001535E"/>
    <w:rsid w:val="000165D1"/>
    <w:rsid w:val="00016950"/>
    <w:rsid w:val="00017147"/>
    <w:rsid w:val="00017486"/>
    <w:rsid w:val="0001781A"/>
    <w:rsid w:val="000179CE"/>
    <w:rsid w:val="0002008E"/>
    <w:rsid w:val="0002019C"/>
    <w:rsid w:val="000201D0"/>
    <w:rsid w:val="000201ED"/>
    <w:rsid w:val="00020663"/>
    <w:rsid w:val="000209B6"/>
    <w:rsid w:val="00021457"/>
    <w:rsid w:val="00021849"/>
    <w:rsid w:val="00021B10"/>
    <w:rsid w:val="00022D91"/>
    <w:rsid w:val="00024984"/>
    <w:rsid w:val="00024A72"/>
    <w:rsid w:val="00024ECF"/>
    <w:rsid w:val="000254B9"/>
    <w:rsid w:val="00025798"/>
    <w:rsid w:val="00025A7B"/>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A21"/>
    <w:rsid w:val="00043B71"/>
    <w:rsid w:val="00044B58"/>
    <w:rsid w:val="00044ED6"/>
    <w:rsid w:val="00045DA2"/>
    <w:rsid w:val="000463A5"/>
    <w:rsid w:val="0004795B"/>
    <w:rsid w:val="00047D2A"/>
    <w:rsid w:val="000506B3"/>
    <w:rsid w:val="00050D4E"/>
    <w:rsid w:val="00051C01"/>
    <w:rsid w:val="000532FE"/>
    <w:rsid w:val="000534A8"/>
    <w:rsid w:val="00053B98"/>
    <w:rsid w:val="00053FAE"/>
    <w:rsid w:val="0005403F"/>
    <w:rsid w:val="000542ED"/>
    <w:rsid w:val="00054F6E"/>
    <w:rsid w:val="00055771"/>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5FF"/>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5BC6"/>
    <w:rsid w:val="00096213"/>
    <w:rsid w:val="00096366"/>
    <w:rsid w:val="00096587"/>
    <w:rsid w:val="00097C22"/>
    <w:rsid w:val="000A004C"/>
    <w:rsid w:val="000A027D"/>
    <w:rsid w:val="000A0A40"/>
    <w:rsid w:val="000A10DC"/>
    <w:rsid w:val="000A216C"/>
    <w:rsid w:val="000A3133"/>
    <w:rsid w:val="000A321B"/>
    <w:rsid w:val="000A3227"/>
    <w:rsid w:val="000A38C4"/>
    <w:rsid w:val="000A46D4"/>
    <w:rsid w:val="000A48D7"/>
    <w:rsid w:val="000A4D15"/>
    <w:rsid w:val="000A5006"/>
    <w:rsid w:val="000A6543"/>
    <w:rsid w:val="000A6741"/>
    <w:rsid w:val="000A6BEE"/>
    <w:rsid w:val="000A7307"/>
    <w:rsid w:val="000A7B10"/>
    <w:rsid w:val="000B1041"/>
    <w:rsid w:val="000B125F"/>
    <w:rsid w:val="000B12C1"/>
    <w:rsid w:val="000B32AE"/>
    <w:rsid w:val="000B34B2"/>
    <w:rsid w:val="000B41A3"/>
    <w:rsid w:val="000B4852"/>
    <w:rsid w:val="000B4F86"/>
    <w:rsid w:val="000B5555"/>
    <w:rsid w:val="000B5C2E"/>
    <w:rsid w:val="000B5FEC"/>
    <w:rsid w:val="000B6651"/>
    <w:rsid w:val="000B6B0E"/>
    <w:rsid w:val="000B6CA6"/>
    <w:rsid w:val="000B7063"/>
    <w:rsid w:val="000B76EF"/>
    <w:rsid w:val="000B795B"/>
    <w:rsid w:val="000B7F06"/>
    <w:rsid w:val="000C0369"/>
    <w:rsid w:val="000C052E"/>
    <w:rsid w:val="000C07FD"/>
    <w:rsid w:val="000C128D"/>
    <w:rsid w:val="000C2348"/>
    <w:rsid w:val="000C2811"/>
    <w:rsid w:val="000C5064"/>
    <w:rsid w:val="000C6127"/>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130"/>
    <w:rsid w:val="000E257A"/>
    <w:rsid w:val="000E4500"/>
    <w:rsid w:val="000E5424"/>
    <w:rsid w:val="000E5869"/>
    <w:rsid w:val="000E6410"/>
    <w:rsid w:val="000E7F5E"/>
    <w:rsid w:val="000E7F69"/>
    <w:rsid w:val="000F0389"/>
    <w:rsid w:val="000F04B7"/>
    <w:rsid w:val="000F2831"/>
    <w:rsid w:val="000F2852"/>
    <w:rsid w:val="000F319E"/>
    <w:rsid w:val="000F57A1"/>
    <w:rsid w:val="000F59DD"/>
    <w:rsid w:val="000F672C"/>
    <w:rsid w:val="000F6B45"/>
    <w:rsid w:val="000F75A2"/>
    <w:rsid w:val="000F7853"/>
    <w:rsid w:val="000F7BB4"/>
    <w:rsid w:val="000F7CAB"/>
    <w:rsid w:val="0010018D"/>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0C"/>
    <w:rsid w:val="0010707C"/>
    <w:rsid w:val="001078C3"/>
    <w:rsid w:val="0011126A"/>
    <w:rsid w:val="001117C3"/>
    <w:rsid w:val="0011210B"/>
    <w:rsid w:val="00112F5A"/>
    <w:rsid w:val="001145EB"/>
    <w:rsid w:val="00114819"/>
    <w:rsid w:val="00114CDD"/>
    <w:rsid w:val="00114F6F"/>
    <w:rsid w:val="001157D9"/>
    <w:rsid w:val="001173C8"/>
    <w:rsid w:val="00117CCF"/>
    <w:rsid w:val="001213FE"/>
    <w:rsid w:val="001237DC"/>
    <w:rsid w:val="00124E81"/>
    <w:rsid w:val="001258E8"/>
    <w:rsid w:val="00125EBB"/>
    <w:rsid w:val="001262E8"/>
    <w:rsid w:val="001264ED"/>
    <w:rsid w:val="00127163"/>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74DA"/>
    <w:rsid w:val="00147E2D"/>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2F8"/>
    <w:rsid w:val="00167133"/>
    <w:rsid w:val="001672BB"/>
    <w:rsid w:val="00167879"/>
    <w:rsid w:val="001678BF"/>
    <w:rsid w:val="00167E77"/>
    <w:rsid w:val="00170726"/>
    <w:rsid w:val="00170789"/>
    <w:rsid w:val="00170FB4"/>
    <w:rsid w:val="001710A7"/>
    <w:rsid w:val="0017134A"/>
    <w:rsid w:val="00171C41"/>
    <w:rsid w:val="001721D3"/>
    <w:rsid w:val="00172324"/>
    <w:rsid w:val="001727B0"/>
    <w:rsid w:val="0017295D"/>
    <w:rsid w:val="00172A1E"/>
    <w:rsid w:val="00172EB1"/>
    <w:rsid w:val="00173317"/>
    <w:rsid w:val="001738C0"/>
    <w:rsid w:val="001739F8"/>
    <w:rsid w:val="001745DB"/>
    <w:rsid w:val="001749EF"/>
    <w:rsid w:val="00175895"/>
    <w:rsid w:val="001762A9"/>
    <w:rsid w:val="001779AA"/>
    <w:rsid w:val="00180229"/>
    <w:rsid w:val="0018023D"/>
    <w:rsid w:val="001806E7"/>
    <w:rsid w:val="001816E0"/>
    <w:rsid w:val="0018303C"/>
    <w:rsid w:val="00184755"/>
    <w:rsid w:val="00186447"/>
    <w:rsid w:val="001879F6"/>
    <w:rsid w:val="0019037C"/>
    <w:rsid w:val="001905F9"/>
    <w:rsid w:val="001913B4"/>
    <w:rsid w:val="00191BC7"/>
    <w:rsid w:val="001921AB"/>
    <w:rsid w:val="001923F0"/>
    <w:rsid w:val="00193576"/>
    <w:rsid w:val="00193926"/>
    <w:rsid w:val="001941E2"/>
    <w:rsid w:val="0019441D"/>
    <w:rsid w:val="00194AA0"/>
    <w:rsid w:val="00194EC6"/>
    <w:rsid w:val="00195342"/>
    <w:rsid w:val="001955C8"/>
    <w:rsid w:val="001958DF"/>
    <w:rsid w:val="00195D08"/>
    <w:rsid w:val="001966A1"/>
    <w:rsid w:val="0019673D"/>
    <w:rsid w:val="001967A4"/>
    <w:rsid w:val="00196DD8"/>
    <w:rsid w:val="00197322"/>
    <w:rsid w:val="001A0A7C"/>
    <w:rsid w:val="001A13BC"/>
    <w:rsid w:val="001A145E"/>
    <w:rsid w:val="001A1CD5"/>
    <w:rsid w:val="001A1E8F"/>
    <w:rsid w:val="001A20BA"/>
    <w:rsid w:val="001A2A49"/>
    <w:rsid w:val="001A30A8"/>
    <w:rsid w:val="001A35F4"/>
    <w:rsid w:val="001A3AA6"/>
    <w:rsid w:val="001A4615"/>
    <w:rsid w:val="001A47BC"/>
    <w:rsid w:val="001A500B"/>
    <w:rsid w:val="001A58D0"/>
    <w:rsid w:val="001A68CB"/>
    <w:rsid w:val="001A6B8D"/>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519"/>
    <w:rsid w:val="001C4EC1"/>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2B2"/>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EB5"/>
    <w:rsid w:val="00213FEE"/>
    <w:rsid w:val="002142CA"/>
    <w:rsid w:val="00215857"/>
    <w:rsid w:val="00215AFD"/>
    <w:rsid w:val="00216F4B"/>
    <w:rsid w:val="00220239"/>
    <w:rsid w:val="002205ED"/>
    <w:rsid w:val="00220810"/>
    <w:rsid w:val="00220830"/>
    <w:rsid w:val="0022099E"/>
    <w:rsid w:val="0022148F"/>
    <w:rsid w:val="002215AB"/>
    <w:rsid w:val="00222186"/>
    <w:rsid w:val="00222A33"/>
    <w:rsid w:val="00222AE4"/>
    <w:rsid w:val="00223350"/>
    <w:rsid w:val="00223908"/>
    <w:rsid w:val="002239B3"/>
    <w:rsid w:val="00223D5D"/>
    <w:rsid w:val="00224479"/>
    <w:rsid w:val="00224527"/>
    <w:rsid w:val="00224648"/>
    <w:rsid w:val="00224FEB"/>
    <w:rsid w:val="00225251"/>
    <w:rsid w:val="0022587E"/>
    <w:rsid w:val="002273C4"/>
    <w:rsid w:val="00227623"/>
    <w:rsid w:val="00230321"/>
    <w:rsid w:val="00230483"/>
    <w:rsid w:val="00230753"/>
    <w:rsid w:val="00230B7B"/>
    <w:rsid w:val="00231280"/>
    <w:rsid w:val="00231629"/>
    <w:rsid w:val="00231679"/>
    <w:rsid w:val="00231EAB"/>
    <w:rsid w:val="00232492"/>
    <w:rsid w:val="00232607"/>
    <w:rsid w:val="0023288E"/>
    <w:rsid w:val="00232E90"/>
    <w:rsid w:val="00233386"/>
    <w:rsid w:val="00234A03"/>
    <w:rsid w:val="00234AA0"/>
    <w:rsid w:val="00234EFE"/>
    <w:rsid w:val="0023530A"/>
    <w:rsid w:val="00235364"/>
    <w:rsid w:val="00235DC7"/>
    <w:rsid w:val="0023602F"/>
    <w:rsid w:val="00236583"/>
    <w:rsid w:val="002366E9"/>
    <w:rsid w:val="002403C0"/>
    <w:rsid w:val="0024106B"/>
    <w:rsid w:val="00241AF3"/>
    <w:rsid w:val="002424D5"/>
    <w:rsid w:val="0024310D"/>
    <w:rsid w:val="002437CC"/>
    <w:rsid w:val="002449F3"/>
    <w:rsid w:val="00244B8C"/>
    <w:rsid w:val="00245881"/>
    <w:rsid w:val="00245C77"/>
    <w:rsid w:val="0024620A"/>
    <w:rsid w:val="002469A3"/>
    <w:rsid w:val="00247085"/>
    <w:rsid w:val="0024720C"/>
    <w:rsid w:val="002500DD"/>
    <w:rsid w:val="002508D1"/>
    <w:rsid w:val="00250E09"/>
    <w:rsid w:val="00250F03"/>
    <w:rsid w:val="002511A9"/>
    <w:rsid w:val="0025129B"/>
    <w:rsid w:val="002513B2"/>
    <w:rsid w:val="00252113"/>
    <w:rsid w:val="00252A13"/>
    <w:rsid w:val="00253036"/>
    <w:rsid w:val="002536D9"/>
    <w:rsid w:val="00253CBF"/>
    <w:rsid w:val="00255BCB"/>
    <w:rsid w:val="00255D3F"/>
    <w:rsid w:val="0025629B"/>
    <w:rsid w:val="0025679A"/>
    <w:rsid w:val="00256CEC"/>
    <w:rsid w:val="00257735"/>
    <w:rsid w:val="00257FDA"/>
    <w:rsid w:val="00260292"/>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21D"/>
    <w:rsid w:val="002776D1"/>
    <w:rsid w:val="002806C0"/>
    <w:rsid w:val="00281854"/>
    <w:rsid w:val="0028256B"/>
    <w:rsid w:val="00282614"/>
    <w:rsid w:val="00282628"/>
    <w:rsid w:val="00282D18"/>
    <w:rsid w:val="00282E21"/>
    <w:rsid w:val="00282F9A"/>
    <w:rsid w:val="00283370"/>
    <w:rsid w:val="002840A6"/>
    <w:rsid w:val="00284B2B"/>
    <w:rsid w:val="00284C1A"/>
    <w:rsid w:val="00285DFE"/>
    <w:rsid w:val="00285EBE"/>
    <w:rsid w:val="00286E65"/>
    <w:rsid w:val="002870E8"/>
    <w:rsid w:val="00290008"/>
    <w:rsid w:val="002906BC"/>
    <w:rsid w:val="00290C4F"/>
    <w:rsid w:val="002911A5"/>
    <w:rsid w:val="00291C23"/>
    <w:rsid w:val="00293341"/>
    <w:rsid w:val="0029336A"/>
    <w:rsid w:val="00294044"/>
    <w:rsid w:val="002941AB"/>
    <w:rsid w:val="0029468E"/>
    <w:rsid w:val="00294A5D"/>
    <w:rsid w:val="002962EE"/>
    <w:rsid w:val="00296EB1"/>
    <w:rsid w:val="002A0631"/>
    <w:rsid w:val="002A08E2"/>
    <w:rsid w:val="002A145D"/>
    <w:rsid w:val="002A1EFE"/>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4CE"/>
    <w:rsid w:val="002B38EB"/>
    <w:rsid w:val="002B39D3"/>
    <w:rsid w:val="002B3C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086"/>
    <w:rsid w:val="002C3114"/>
    <w:rsid w:val="002C31C9"/>
    <w:rsid w:val="002C3879"/>
    <w:rsid w:val="002C3BA1"/>
    <w:rsid w:val="002C3E40"/>
    <w:rsid w:val="002C445A"/>
    <w:rsid w:val="002C4F99"/>
    <w:rsid w:val="002C5740"/>
    <w:rsid w:val="002C5BB7"/>
    <w:rsid w:val="002C6D06"/>
    <w:rsid w:val="002C6FE7"/>
    <w:rsid w:val="002C7625"/>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3E4"/>
    <w:rsid w:val="002D5999"/>
    <w:rsid w:val="002D5F4F"/>
    <w:rsid w:val="002D781C"/>
    <w:rsid w:val="002E0155"/>
    <w:rsid w:val="002E1A50"/>
    <w:rsid w:val="002E1B28"/>
    <w:rsid w:val="002E24D1"/>
    <w:rsid w:val="002E28D3"/>
    <w:rsid w:val="002E356D"/>
    <w:rsid w:val="002E46A5"/>
    <w:rsid w:val="002E49EE"/>
    <w:rsid w:val="002E56AC"/>
    <w:rsid w:val="002E5CE2"/>
    <w:rsid w:val="002E606C"/>
    <w:rsid w:val="002E69E1"/>
    <w:rsid w:val="002E6CF9"/>
    <w:rsid w:val="002E7609"/>
    <w:rsid w:val="002E7D02"/>
    <w:rsid w:val="002E7E85"/>
    <w:rsid w:val="002F10EE"/>
    <w:rsid w:val="002F275D"/>
    <w:rsid w:val="002F2B91"/>
    <w:rsid w:val="002F3175"/>
    <w:rsid w:val="002F4826"/>
    <w:rsid w:val="002F5007"/>
    <w:rsid w:val="002F53E8"/>
    <w:rsid w:val="002F5A3E"/>
    <w:rsid w:val="002F763A"/>
    <w:rsid w:val="002F79CF"/>
    <w:rsid w:val="002F7F5A"/>
    <w:rsid w:val="003001D8"/>
    <w:rsid w:val="003001F1"/>
    <w:rsid w:val="003015AF"/>
    <w:rsid w:val="00301A56"/>
    <w:rsid w:val="00301D14"/>
    <w:rsid w:val="00301DCD"/>
    <w:rsid w:val="00302A6A"/>
    <w:rsid w:val="00303666"/>
    <w:rsid w:val="003037FD"/>
    <w:rsid w:val="00303A39"/>
    <w:rsid w:val="00304586"/>
    <w:rsid w:val="00304B84"/>
    <w:rsid w:val="00304EE3"/>
    <w:rsid w:val="00305BFA"/>
    <w:rsid w:val="0030651D"/>
    <w:rsid w:val="003068B7"/>
    <w:rsid w:val="003078D8"/>
    <w:rsid w:val="00310C26"/>
    <w:rsid w:val="00311183"/>
    <w:rsid w:val="003117EE"/>
    <w:rsid w:val="00311DC3"/>
    <w:rsid w:val="003126A6"/>
    <w:rsid w:val="00312859"/>
    <w:rsid w:val="0031288C"/>
    <w:rsid w:val="00313356"/>
    <w:rsid w:val="00313A76"/>
    <w:rsid w:val="00313C07"/>
    <w:rsid w:val="00313DCE"/>
    <w:rsid w:val="00313E65"/>
    <w:rsid w:val="0031423A"/>
    <w:rsid w:val="003145BB"/>
    <w:rsid w:val="00314BD9"/>
    <w:rsid w:val="00315153"/>
    <w:rsid w:val="003151B8"/>
    <w:rsid w:val="003154A4"/>
    <w:rsid w:val="003158C5"/>
    <w:rsid w:val="003161C4"/>
    <w:rsid w:val="00316D2F"/>
    <w:rsid w:val="00317531"/>
    <w:rsid w:val="0031764D"/>
    <w:rsid w:val="00317CDB"/>
    <w:rsid w:val="00320050"/>
    <w:rsid w:val="0032011E"/>
    <w:rsid w:val="00320209"/>
    <w:rsid w:val="00320535"/>
    <w:rsid w:val="00321068"/>
    <w:rsid w:val="00321539"/>
    <w:rsid w:val="00322B23"/>
    <w:rsid w:val="00323004"/>
    <w:rsid w:val="003230C2"/>
    <w:rsid w:val="00326669"/>
    <w:rsid w:val="003276C8"/>
    <w:rsid w:val="00327875"/>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73B"/>
    <w:rsid w:val="00337AC4"/>
    <w:rsid w:val="00337C34"/>
    <w:rsid w:val="003402EA"/>
    <w:rsid w:val="00340D50"/>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3CB"/>
    <w:rsid w:val="0035002F"/>
    <w:rsid w:val="003506F5"/>
    <w:rsid w:val="00351985"/>
    <w:rsid w:val="0035202D"/>
    <w:rsid w:val="003528FA"/>
    <w:rsid w:val="00353892"/>
    <w:rsid w:val="00353D48"/>
    <w:rsid w:val="00355B73"/>
    <w:rsid w:val="003564D0"/>
    <w:rsid w:val="0035683F"/>
    <w:rsid w:val="00356891"/>
    <w:rsid w:val="00356F1D"/>
    <w:rsid w:val="00357B3F"/>
    <w:rsid w:val="003608D4"/>
    <w:rsid w:val="00360A74"/>
    <w:rsid w:val="003618B3"/>
    <w:rsid w:val="00361A38"/>
    <w:rsid w:val="0036257B"/>
    <w:rsid w:val="003639D0"/>
    <w:rsid w:val="00364EA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6793"/>
    <w:rsid w:val="00377234"/>
    <w:rsid w:val="00377549"/>
    <w:rsid w:val="00380BC0"/>
    <w:rsid w:val="00382CA0"/>
    <w:rsid w:val="00382CA7"/>
    <w:rsid w:val="00382E82"/>
    <w:rsid w:val="0038320F"/>
    <w:rsid w:val="00383341"/>
    <w:rsid w:val="00383619"/>
    <w:rsid w:val="0038378C"/>
    <w:rsid w:val="00383849"/>
    <w:rsid w:val="00383A41"/>
    <w:rsid w:val="003846D5"/>
    <w:rsid w:val="00384E8E"/>
    <w:rsid w:val="00385A04"/>
    <w:rsid w:val="00386140"/>
    <w:rsid w:val="00386180"/>
    <w:rsid w:val="0038636B"/>
    <w:rsid w:val="0038698F"/>
    <w:rsid w:val="00390147"/>
    <w:rsid w:val="003903DE"/>
    <w:rsid w:val="00390AC2"/>
    <w:rsid w:val="003911EC"/>
    <w:rsid w:val="00391226"/>
    <w:rsid w:val="003914B1"/>
    <w:rsid w:val="00392405"/>
    <w:rsid w:val="003934A7"/>
    <w:rsid w:val="00393D6E"/>
    <w:rsid w:val="003945FE"/>
    <w:rsid w:val="00394BD6"/>
    <w:rsid w:val="003958B2"/>
    <w:rsid w:val="00396086"/>
    <w:rsid w:val="003960EE"/>
    <w:rsid w:val="003964D4"/>
    <w:rsid w:val="00396507"/>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AB4"/>
    <w:rsid w:val="003B5DD0"/>
    <w:rsid w:val="003B616A"/>
    <w:rsid w:val="003B644E"/>
    <w:rsid w:val="003B7804"/>
    <w:rsid w:val="003B78F8"/>
    <w:rsid w:val="003B7E73"/>
    <w:rsid w:val="003C07EE"/>
    <w:rsid w:val="003C0E2F"/>
    <w:rsid w:val="003C115D"/>
    <w:rsid w:val="003C1524"/>
    <w:rsid w:val="003C2165"/>
    <w:rsid w:val="003C245C"/>
    <w:rsid w:val="003C2CAA"/>
    <w:rsid w:val="003C3727"/>
    <w:rsid w:val="003C3CE7"/>
    <w:rsid w:val="003C4280"/>
    <w:rsid w:val="003C434F"/>
    <w:rsid w:val="003C46B1"/>
    <w:rsid w:val="003C5651"/>
    <w:rsid w:val="003C5CBD"/>
    <w:rsid w:val="003C5F0E"/>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70D"/>
    <w:rsid w:val="003D4D60"/>
    <w:rsid w:val="003D5509"/>
    <w:rsid w:val="003D64E2"/>
    <w:rsid w:val="003D6833"/>
    <w:rsid w:val="003D69F3"/>
    <w:rsid w:val="003D70F8"/>
    <w:rsid w:val="003D75A1"/>
    <w:rsid w:val="003E087A"/>
    <w:rsid w:val="003E0B60"/>
    <w:rsid w:val="003E22AE"/>
    <w:rsid w:val="003E242F"/>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407"/>
    <w:rsid w:val="004013DF"/>
    <w:rsid w:val="004013FD"/>
    <w:rsid w:val="0040162E"/>
    <w:rsid w:val="00401BE3"/>
    <w:rsid w:val="00401ED3"/>
    <w:rsid w:val="00401FDD"/>
    <w:rsid w:val="004020DE"/>
    <w:rsid w:val="00402F58"/>
    <w:rsid w:val="00403251"/>
    <w:rsid w:val="0040340B"/>
    <w:rsid w:val="0040396F"/>
    <w:rsid w:val="004041CB"/>
    <w:rsid w:val="00404652"/>
    <w:rsid w:val="00404685"/>
    <w:rsid w:val="00404AA7"/>
    <w:rsid w:val="00404CB8"/>
    <w:rsid w:val="0040501E"/>
    <w:rsid w:val="00405128"/>
    <w:rsid w:val="004055ED"/>
    <w:rsid w:val="00405BF1"/>
    <w:rsid w:val="004064FE"/>
    <w:rsid w:val="00406C7D"/>
    <w:rsid w:val="00407008"/>
    <w:rsid w:val="00410B2C"/>
    <w:rsid w:val="00410E97"/>
    <w:rsid w:val="00411E4F"/>
    <w:rsid w:val="00412AF1"/>
    <w:rsid w:val="00413732"/>
    <w:rsid w:val="00413B60"/>
    <w:rsid w:val="00413EC4"/>
    <w:rsid w:val="004142EF"/>
    <w:rsid w:val="004144D0"/>
    <w:rsid w:val="004155AC"/>
    <w:rsid w:val="004155C8"/>
    <w:rsid w:val="004161A1"/>
    <w:rsid w:val="00417062"/>
    <w:rsid w:val="0042100D"/>
    <w:rsid w:val="004210EA"/>
    <w:rsid w:val="00421B7F"/>
    <w:rsid w:val="00421FA9"/>
    <w:rsid w:val="004227AB"/>
    <w:rsid w:val="00423337"/>
    <w:rsid w:val="0042374D"/>
    <w:rsid w:val="00423898"/>
    <w:rsid w:val="00423A56"/>
    <w:rsid w:val="00423AEA"/>
    <w:rsid w:val="00425361"/>
    <w:rsid w:val="00426252"/>
    <w:rsid w:val="00426952"/>
    <w:rsid w:val="0042727C"/>
    <w:rsid w:val="00430040"/>
    <w:rsid w:val="00430271"/>
    <w:rsid w:val="00430772"/>
    <w:rsid w:val="00430B42"/>
    <w:rsid w:val="00430BF8"/>
    <w:rsid w:val="00431B8F"/>
    <w:rsid w:val="00431E10"/>
    <w:rsid w:val="004322D7"/>
    <w:rsid w:val="00433776"/>
    <w:rsid w:val="004343C5"/>
    <w:rsid w:val="004347A4"/>
    <w:rsid w:val="00434883"/>
    <w:rsid w:val="004349E8"/>
    <w:rsid w:val="00435985"/>
    <w:rsid w:val="00435D7F"/>
    <w:rsid w:val="00435F87"/>
    <w:rsid w:val="00436FC3"/>
    <w:rsid w:val="004379EE"/>
    <w:rsid w:val="00437A64"/>
    <w:rsid w:val="004404C2"/>
    <w:rsid w:val="00440575"/>
    <w:rsid w:val="00440643"/>
    <w:rsid w:val="00440CF3"/>
    <w:rsid w:val="00442855"/>
    <w:rsid w:val="00442C02"/>
    <w:rsid w:val="00443E10"/>
    <w:rsid w:val="0044417B"/>
    <w:rsid w:val="00444804"/>
    <w:rsid w:val="004449C5"/>
    <w:rsid w:val="004451A0"/>
    <w:rsid w:val="00445553"/>
    <w:rsid w:val="00446035"/>
    <w:rsid w:val="00446AB4"/>
    <w:rsid w:val="00446BB4"/>
    <w:rsid w:val="00447585"/>
    <w:rsid w:val="0045092A"/>
    <w:rsid w:val="0045093A"/>
    <w:rsid w:val="00450B79"/>
    <w:rsid w:val="00451D48"/>
    <w:rsid w:val="00452486"/>
    <w:rsid w:val="0045292B"/>
    <w:rsid w:val="00452AEF"/>
    <w:rsid w:val="00452BD8"/>
    <w:rsid w:val="00453471"/>
    <w:rsid w:val="00453DF7"/>
    <w:rsid w:val="00454853"/>
    <w:rsid w:val="00454BAD"/>
    <w:rsid w:val="0045519A"/>
    <w:rsid w:val="0045600B"/>
    <w:rsid w:val="0045696E"/>
    <w:rsid w:val="00456EC8"/>
    <w:rsid w:val="00461B5E"/>
    <w:rsid w:val="00462BB1"/>
    <w:rsid w:val="004638B4"/>
    <w:rsid w:val="004648A4"/>
    <w:rsid w:val="00465093"/>
    <w:rsid w:val="0046541D"/>
    <w:rsid w:val="00465A70"/>
    <w:rsid w:val="00466427"/>
    <w:rsid w:val="00466594"/>
    <w:rsid w:val="00467477"/>
    <w:rsid w:val="004679E3"/>
    <w:rsid w:val="00470E80"/>
    <w:rsid w:val="0047130A"/>
    <w:rsid w:val="004723E6"/>
    <w:rsid w:val="004725D0"/>
    <w:rsid w:val="00474868"/>
    <w:rsid w:val="0047548F"/>
    <w:rsid w:val="00475A32"/>
    <w:rsid w:val="00476725"/>
    <w:rsid w:val="004772E3"/>
    <w:rsid w:val="0048056A"/>
    <w:rsid w:val="00480C33"/>
    <w:rsid w:val="00481401"/>
    <w:rsid w:val="00482C11"/>
    <w:rsid w:val="00483511"/>
    <w:rsid w:val="00483B2C"/>
    <w:rsid w:val="00483FB9"/>
    <w:rsid w:val="00484851"/>
    <w:rsid w:val="00485A37"/>
    <w:rsid w:val="00486CF6"/>
    <w:rsid w:val="00486F12"/>
    <w:rsid w:val="00486F67"/>
    <w:rsid w:val="0048757C"/>
    <w:rsid w:val="00487ACA"/>
    <w:rsid w:val="00490357"/>
    <w:rsid w:val="00492679"/>
    <w:rsid w:val="00492D68"/>
    <w:rsid w:val="004931A6"/>
    <w:rsid w:val="00494E75"/>
    <w:rsid w:val="0049548E"/>
    <w:rsid w:val="00495F0A"/>
    <w:rsid w:val="0049640A"/>
    <w:rsid w:val="00496B23"/>
    <w:rsid w:val="00496D5F"/>
    <w:rsid w:val="00497242"/>
    <w:rsid w:val="0049726D"/>
    <w:rsid w:val="0049765A"/>
    <w:rsid w:val="00497690"/>
    <w:rsid w:val="004A034C"/>
    <w:rsid w:val="004A0B4B"/>
    <w:rsid w:val="004A0BCE"/>
    <w:rsid w:val="004A17B4"/>
    <w:rsid w:val="004A18FC"/>
    <w:rsid w:val="004A26F7"/>
    <w:rsid w:val="004A3292"/>
    <w:rsid w:val="004A33DC"/>
    <w:rsid w:val="004A3B87"/>
    <w:rsid w:val="004A3E38"/>
    <w:rsid w:val="004A462A"/>
    <w:rsid w:val="004A636C"/>
    <w:rsid w:val="004A643E"/>
    <w:rsid w:val="004A6995"/>
    <w:rsid w:val="004A6F89"/>
    <w:rsid w:val="004A6FAF"/>
    <w:rsid w:val="004A7056"/>
    <w:rsid w:val="004B0636"/>
    <w:rsid w:val="004B11A3"/>
    <w:rsid w:val="004B1613"/>
    <w:rsid w:val="004B1647"/>
    <w:rsid w:val="004B19F7"/>
    <w:rsid w:val="004B1B78"/>
    <w:rsid w:val="004B1F2E"/>
    <w:rsid w:val="004B2F8D"/>
    <w:rsid w:val="004B35AA"/>
    <w:rsid w:val="004B3828"/>
    <w:rsid w:val="004B3990"/>
    <w:rsid w:val="004B429B"/>
    <w:rsid w:val="004B4B9A"/>
    <w:rsid w:val="004B5875"/>
    <w:rsid w:val="004B611A"/>
    <w:rsid w:val="004B61BE"/>
    <w:rsid w:val="004B6CE1"/>
    <w:rsid w:val="004B6F25"/>
    <w:rsid w:val="004C0B67"/>
    <w:rsid w:val="004C0C1E"/>
    <w:rsid w:val="004C19B4"/>
    <w:rsid w:val="004C2673"/>
    <w:rsid w:val="004C2838"/>
    <w:rsid w:val="004C2C16"/>
    <w:rsid w:val="004C3272"/>
    <w:rsid w:val="004C3542"/>
    <w:rsid w:val="004C4105"/>
    <w:rsid w:val="004C4432"/>
    <w:rsid w:val="004C4C3D"/>
    <w:rsid w:val="004C4F88"/>
    <w:rsid w:val="004C5519"/>
    <w:rsid w:val="004C643F"/>
    <w:rsid w:val="004C743C"/>
    <w:rsid w:val="004C7C79"/>
    <w:rsid w:val="004C7CCD"/>
    <w:rsid w:val="004D028B"/>
    <w:rsid w:val="004D0BF8"/>
    <w:rsid w:val="004D1812"/>
    <w:rsid w:val="004D1C20"/>
    <w:rsid w:val="004D1F0B"/>
    <w:rsid w:val="004D2283"/>
    <w:rsid w:val="004D2832"/>
    <w:rsid w:val="004D37E2"/>
    <w:rsid w:val="004D3E8B"/>
    <w:rsid w:val="004D4CB9"/>
    <w:rsid w:val="004D51BF"/>
    <w:rsid w:val="004D5847"/>
    <w:rsid w:val="004D5960"/>
    <w:rsid w:val="004D5D71"/>
    <w:rsid w:val="004D6824"/>
    <w:rsid w:val="004D7210"/>
    <w:rsid w:val="004D7305"/>
    <w:rsid w:val="004E0AC2"/>
    <w:rsid w:val="004E0C67"/>
    <w:rsid w:val="004E10D5"/>
    <w:rsid w:val="004E19E0"/>
    <w:rsid w:val="004E2A8C"/>
    <w:rsid w:val="004E2E7C"/>
    <w:rsid w:val="004E3CD6"/>
    <w:rsid w:val="004E3F33"/>
    <w:rsid w:val="004E436E"/>
    <w:rsid w:val="004E461D"/>
    <w:rsid w:val="004E4851"/>
    <w:rsid w:val="004E495F"/>
    <w:rsid w:val="004E4DCF"/>
    <w:rsid w:val="004E4E18"/>
    <w:rsid w:val="004E5529"/>
    <w:rsid w:val="004E583C"/>
    <w:rsid w:val="004E59A5"/>
    <w:rsid w:val="004E659A"/>
    <w:rsid w:val="004E6BC7"/>
    <w:rsid w:val="004E74FC"/>
    <w:rsid w:val="004E7807"/>
    <w:rsid w:val="004F0276"/>
    <w:rsid w:val="004F074C"/>
    <w:rsid w:val="004F07D5"/>
    <w:rsid w:val="004F0FF5"/>
    <w:rsid w:val="004F1096"/>
    <w:rsid w:val="004F129C"/>
    <w:rsid w:val="004F1334"/>
    <w:rsid w:val="004F1733"/>
    <w:rsid w:val="004F1A02"/>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79B"/>
    <w:rsid w:val="00502B80"/>
    <w:rsid w:val="00503112"/>
    <w:rsid w:val="00505AE9"/>
    <w:rsid w:val="005065F1"/>
    <w:rsid w:val="00506F88"/>
    <w:rsid w:val="00507135"/>
    <w:rsid w:val="00507892"/>
    <w:rsid w:val="00510002"/>
    <w:rsid w:val="00511A96"/>
    <w:rsid w:val="00511AE3"/>
    <w:rsid w:val="00511B92"/>
    <w:rsid w:val="005123A5"/>
    <w:rsid w:val="00512A7D"/>
    <w:rsid w:val="00512B2D"/>
    <w:rsid w:val="00513796"/>
    <w:rsid w:val="00513B7E"/>
    <w:rsid w:val="005140CE"/>
    <w:rsid w:val="005143C1"/>
    <w:rsid w:val="00514C8B"/>
    <w:rsid w:val="00515A65"/>
    <w:rsid w:val="00515DC1"/>
    <w:rsid w:val="00516E42"/>
    <w:rsid w:val="005171B7"/>
    <w:rsid w:val="005212B3"/>
    <w:rsid w:val="00522616"/>
    <w:rsid w:val="00522CBC"/>
    <w:rsid w:val="00522EB1"/>
    <w:rsid w:val="0052364B"/>
    <w:rsid w:val="005236BD"/>
    <w:rsid w:val="00523C18"/>
    <w:rsid w:val="00523DB2"/>
    <w:rsid w:val="00524803"/>
    <w:rsid w:val="00524A42"/>
    <w:rsid w:val="00524E40"/>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31C"/>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9E7"/>
    <w:rsid w:val="00562E33"/>
    <w:rsid w:val="0056524C"/>
    <w:rsid w:val="00566134"/>
    <w:rsid w:val="0056791E"/>
    <w:rsid w:val="00567BDF"/>
    <w:rsid w:val="00570699"/>
    <w:rsid w:val="00570BD0"/>
    <w:rsid w:val="00570BEE"/>
    <w:rsid w:val="00570CBA"/>
    <w:rsid w:val="00570CF4"/>
    <w:rsid w:val="0057110E"/>
    <w:rsid w:val="00571825"/>
    <w:rsid w:val="00571A79"/>
    <w:rsid w:val="00571CB4"/>
    <w:rsid w:val="00571F24"/>
    <w:rsid w:val="005730AA"/>
    <w:rsid w:val="00573427"/>
    <w:rsid w:val="005734D1"/>
    <w:rsid w:val="0057395B"/>
    <w:rsid w:val="00573BEA"/>
    <w:rsid w:val="00574144"/>
    <w:rsid w:val="005745FB"/>
    <w:rsid w:val="005749E1"/>
    <w:rsid w:val="00574B15"/>
    <w:rsid w:val="00575467"/>
    <w:rsid w:val="005761E5"/>
    <w:rsid w:val="00576274"/>
    <w:rsid w:val="00576283"/>
    <w:rsid w:val="00576D82"/>
    <w:rsid w:val="00576ED0"/>
    <w:rsid w:val="005770AF"/>
    <w:rsid w:val="005774DD"/>
    <w:rsid w:val="00577AFB"/>
    <w:rsid w:val="00577DF0"/>
    <w:rsid w:val="00580036"/>
    <w:rsid w:val="005803D3"/>
    <w:rsid w:val="005804AE"/>
    <w:rsid w:val="00580798"/>
    <w:rsid w:val="00580A96"/>
    <w:rsid w:val="0058124E"/>
    <w:rsid w:val="005814A8"/>
    <w:rsid w:val="005827E8"/>
    <w:rsid w:val="00582DBD"/>
    <w:rsid w:val="00583124"/>
    <w:rsid w:val="0058386E"/>
    <w:rsid w:val="005838CB"/>
    <w:rsid w:val="00583A3A"/>
    <w:rsid w:val="0058506B"/>
    <w:rsid w:val="00585427"/>
    <w:rsid w:val="00585F85"/>
    <w:rsid w:val="0058659D"/>
    <w:rsid w:val="00586943"/>
    <w:rsid w:val="00586F88"/>
    <w:rsid w:val="005902C5"/>
    <w:rsid w:val="00590501"/>
    <w:rsid w:val="00590961"/>
    <w:rsid w:val="00590B9E"/>
    <w:rsid w:val="00590CFF"/>
    <w:rsid w:val="0059159E"/>
    <w:rsid w:val="0059185C"/>
    <w:rsid w:val="00591882"/>
    <w:rsid w:val="005920F3"/>
    <w:rsid w:val="00592AB7"/>
    <w:rsid w:val="005932E9"/>
    <w:rsid w:val="005941AE"/>
    <w:rsid w:val="005958F6"/>
    <w:rsid w:val="005959A1"/>
    <w:rsid w:val="00595C0A"/>
    <w:rsid w:val="00595FAB"/>
    <w:rsid w:val="00596346"/>
    <w:rsid w:val="0059679E"/>
    <w:rsid w:val="00596DB6"/>
    <w:rsid w:val="005A00CD"/>
    <w:rsid w:val="005A046E"/>
    <w:rsid w:val="005A0753"/>
    <w:rsid w:val="005A0D34"/>
    <w:rsid w:val="005A19DF"/>
    <w:rsid w:val="005A2238"/>
    <w:rsid w:val="005A3194"/>
    <w:rsid w:val="005A36D8"/>
    <w:rsid w:val="005A4A73"/>
    <w:rsid w:val="005A5169"/>
    <w:rsid w:val="005A6BE1"/>
    <w:rsid w:val="005A707B"/>
    <w:rsid w:val="005A7B47"/>
    <w:rsid w:val="005B070B"/>
    <w:rsid w:val="005B08B0"/>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754"/>
    <w:rsid w:val="005C4BF1"/>
    <w:rsid w:val="005C587D"/>
    <w:rsid w:val="005C5A92"/>
    <w:rsid w:val="005C6E7A"/>
    <w:rsid w:val="005C71AA"/>
    <w:rsid w:val="005C7820"/>
    <w:rsid w:val="005C7B1F"/>
    <w:rsid w:val="005D0362"/>
    <w:rsid w:val="005D1342"/>
    <w:rsid w:val="005D13E6"/>
    <w:rsid w:val="005D20F1"/>
    <w:rsid w:val="005D2ED0"/>
    <w:rsid w:val="005D34ED"/>
    <w:rsid w:val="005D3716"/>
    <w:rsid w:val="005D4D9F"/>
    <w:rsid w:val="005D53B4"/>
    <w:rsid w:val="005D6975"/>
    <w:rsid w:val="005D6EF7"/>
    <w:rsid w:val="005D6F69"/>
    <w:rsid w:val="005D728A"/>
    <w:rsid w:val="005D74DB"/>
    <w:rsid w:val="005D78EE"/>
    <w:rsid w:val="005E1B47"/>
    <w:rsid w:val="005E4562"/>
    <w:rsid w:val="005E49C4"/>
    <w:rsid w:val="005E5C17"/>
    <w:rsid w:val="005E652B"/>
    <w:rsid w:val="005E6B2C"/>
    <w:rsid w:val="005E795F"/>
    <w:rsid w:val="005F0594"/>
    <w:rsid w:val="005F165A"/>
    <w:rsid w:val="005F1C45"/>
    <w:rsid w:val="005F1CC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471"/>
    <w:rsid w:val="00603725"/>
    <w:rsid w:val="00603ED1"/>
    <w:rsid w:val="00604474"/>
    <w:rsid w:val="006044DA"/>
    <w:rsid w:val="0060607F"/>
    <w:rsid w:val="00606C35"/>
    <w:rsid w:val="00606FA5"/>
    <w:rsid w:val="00607071"/>
    <w:rsid w:val="0060748E"/>
    <w:rsid w:val="006100DA"/>
    <w:rsid w:val="00610124"/>
    <w:rsid w:val="006107B5"/>
    <w:rsid w:val="00610B07"/>
    <w:rsid w:val="00610E84"/>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0A"/>
    <w:rsid w:val="00636E65"/>
    <w:rsid w:val="006372DE"/>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BCC"/>
    <w:rsid w:val="0065224C"/>
    <w:rsid w:val="00653159"/>
    <w:rsid w:val="00653254"/>
    <w:rsid w:val="00653573"/>
    <w:rsid w:val="00653686"/>
    <w:rsid w:val="006537F5"/>
    <w:rsid w:val="00653A2F"/>
    <w:rsid w:val="00653DEA"/>
    <w:rsid w:val="006551B5"/>
    <w:rsid w:val="00655287"/>
    <w:rsid w:val="00655D0C"/>
    <w:rsid w:val="00656287"/>
    <w:rsid w:val="00657169"/>
    <w:rsid w:val="006577B8"/>
    <w:rsid w:val="006578B4"/>
    <w:rsid w:val="006579A5"/>
    <w:rsid w:val="00660089"/>
    <w:rsid w:val="00660110"/>
    <w:rsid w:val="00661200"/>
    <w:rsid w:val="0066138C"/>
    <w:rsid w:val="0066142F"/>
    <w:rsid w:val="006614F6"/>
    <w:rsid w:val="00661669"/>
    <w:rsid w:val="00662453"/>
    <w:rsid w:val="0066261F"/>
    <w:rsid w:val="006629E9"/>
    <w:rsid w:val="006631B7"/>
    <w:rsid w:val="006632E4"/>
    <w:rsid w:val="006641C8"/>
    <w:rsid w:val="0066446E"/>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2C41"/>
    <w:rsid w:val="00683143"/>
    <w:rsid w:val="006831A1"/>
    <w:rsid w:val="006835B8"/>
    <w:rsid w:val="00683ECC"/>
    <w:rsid w:val="00684994"/>
    <w:rsid w:val="0068528C"/>
    <w:rsid w:val="0068563D"/>
    <w:rsid w:val="00685700"/>
    <w:rsid w:val="006875CB"/>
    <w:rsid w:val="00690718"/>
    <w:rsid w:val="00690EE4"/>
    <w:rsid w:val="00691394"/>
    <w:rsid w:val="0069152D"/>
    <w:rsid w:val="00692125"/>
    <w:rsid w:val="00692167"/>
    <w:rsid w:val="00692519"/>
    <w:rsid w:val="006925CE"/>
    <w:rsid w:val="0069281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5C41"/>
    <w:rsid w:val="006A6500"/>
    <w:rsid w:val="006A7B3F"/>
    <w:rsid w:val="006B0F73"/>
    <w:rsid w:val="006B1328"/>
    <w:rsid w:val="006B1B2C"/>
    <w:rsid w:val="006B1CFF"/>
    <w:rsid w:val="006B2783"/>
    <w:rsid w:val="006B27B8"/>
    <w:rsid w:val="006B2A2F"/>
    <w:rsid w:val="006B32DE"/>
    <w:rsid w:val="006B3321"/>
    <w:rsid w:val="006B35F4"/>
    <w:rsid w:val="006B367A"/>
    <w:rsid w:val="006B3D35"/>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8CA"/>
    <w:rsid w:val="006D4E2D"/>
    <w:rsid w:val="006D5B98"/>
    <w:rsid w:val="006D5CC9"/>
    <w:rsid w:val="006D62B3"/>
    <w:rsid w:val="006D673F"/>
    <w:rsid w:val="006D7104"/>
    <w:rsid w:val="006E02D5"/>
    <w:rsid w:val="006E11F7"/>
    <w:rsid w:val="006E145A"/>
    <w:rsid w:val="006E1660"/>
    <w:rsid w:val="006E16B8"/>
    <w:rsid w:val="006E2AF7"/>
    <w:rsid w:val="006E43F9"/>
    <w:rsid w:val="006E7463"/>
    <w:rsid w:val="006E76D9"/>
    <w:rsid w:val="006F19B0"/>
    <w:rsid w:val="006F23E9"/>
    <w:rsid w:val="006F2916"/>
    <w:rsid w:val="006F46AF"/>
    <w:rsid w:val="006F4936"/>
    <w:rsid w:val="006F4974"/>
    <w:rsid w:val="006F5158"/>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541"/>
    <w:rsid w:val="00710781"/>
    <w:rsid w:val="00710D1E"/>
    <w:rsid w:val="00710F62"/>
    <w:rsid w:val="00711314"/>
    <w:rsid w:val="00711340"/>
    <w:rsid w:val="00711A3E"/>
    <w:rsid w:val="00712330"/>
    <w:rsid w:val="0071270C"/>
    <w:rsid w:val="0071289F"/>
    <w:rsid w:val="0071371F"/>
    <w:rsid w:val="0071379D"/>
    <w:rsid w:val="00713C22"/>
    <w:rsid w:val="0071438E"/>
    <w:rsid w:val="00714B77"/>
    <w:rsid w:val="00714C4E"/>
    <w:rsid w:val="00715871"/>
    <w:rsid w:val="00715D6A"/>
    <w:rsid w:val="00715E34"/>
    <w:rsid w:val="007177D0"/>
    <w:rsid w:val="00720178"/>
    <w:rsid w:val="0072047F"/>
    <w:rsid w:val="007217D2"/>
    <w:rsid w:val="007217F4"/>
    <w:rsid w:val="00721C96"/>
    <w:rsid w:val="00721FD5"/>
    <w:rsid w:val="007223A9"/>
    <w:rsid w:val="007227B4"/>
    <w:rsid w:val="007233BF"/>
    <w:rsid w:val="00724855"/>
    <w:rsid w:val="00724B0A"/>
    <w:rsid w:val="00725108"/>
    <w:rsid w:val="007252DB"/>
    <w:rsid w:val="00726DAC"/>
    <w:rsid w:val="0072716C"/>
    <w:rsid w:val="0072757A"/>
    <w:rsid w:val="007304B0"/>
    <w:rsid w:val="00731C0C"/>
    <w:rsid w:val="00731C3C"/>
    <w:rsid w:val="00732296"/>
    <w:rsid w:val="0073249E"/>
    <w:rsid w:val="00732F31"/>
    <w:rsid w:val="007334C3"/>
    <w:rsid w:val="00733D76"/>
    <w:rsid w:val="00733ED7"/>
    <w:rsid w:val="00733F81"/>
    <w:rsid w:val="007351EE"/>
    <w:rsid w:val="00735419"/>
    <w:rsid w:val="00735A8A"/>
    <w:rsid w:val="00736349"/>
    <w:rsid w:val="00737FBF"/>
    <w:rsid w:val="00740AAA"/>
    <w:rsid w:val="0074152E"/>
    <w:rsid w:val="00741A71"/>
    <w:rsid w:val="007423C9"/>
    <w:rsid w:val="00743879"/>
    <w:rsid w:val="007455E5"/>
    <w:rsid w:val="0074576C"/>
    <w:rsid w:val="00746135"/>
    <w:rsid w:val="007464C8"/>
    <w:rsid w:val="0074679F"/>
    <w:rsid w:val="00746992"/>
    <w:rsid w:val="00746B14"/>
    <w:rsid w:val="00750DE2"/>
    <w:rsid w:val="00751648"/>
    <w:rsid w:val="00751B42"/>
    <w:rsid w:val="00751F36"/>
    <w:rsid w:val="007526E8"/>
    <w:rsid w:val="007533F9"/>
    <w:rsid w:val="00753A1E"/>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2C7"/>
    <w:rsid w:val="007765B6"/>
    <w:rsid w:val="007768B9"/>
    <w:rsid w:val="00776EE3"/>
    <w:rsid w:val="0077725A"/>
    <w:rsid w:val="007778B6"/>
    <w:rsid w:val="00777E94"/>
    <w:rsid w:val="00780B8F"/>
    <w:rsid w:val="00781488"/>
    <w:rsid w:val="00781587"/>
    <w:rsid w:val="00781B15"/>
    <w:rsid w:val="007827FB"/>
    <w:rsid w:val="00783AB2"/>
    <w:rsid w:val="00783B82"/>
    <w:rsid w:val="00784368"/>
    <w:rsid w:val="0078470F"/>
    <w:rsid w:val="00784C3B"/>
    <w:rsid w:val="007850B6"/>
    <w:rsid w:val="007853AF"/>
    <w:rsid w:val="00786A25"/>
    <w:rsid w:val="00787C6D"/>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A3B"/>
    <w:rsid w:val="007B4F9C"/>
    <w:rsid w:val="007B5E84"/>
    <w:rsid w:val="007B6794"/>
    <w:rsid w:val="007B696F"/>
    <w:rsid w:val="007B7525"/>
    <w:rsid w:val="007B756A"/>
    <w:rsid w:val="007B7B0F"/>
    <w:rsid w:val="007B7F16"/>
    <w:rsid w:val="007C06CA"/>
    <w:rsid w:val="007C0893"/>
    <w:rsid w:val="007C099C"/>
    <w:rsid w:val="007C1035"/>
    <w:rsid w:val="007C15CC"/>
    <w:rsid w:val="007C21B1"/>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D6B"/>
    <w:rsid w:val="007C60EE"/>
    <w:rsid w:val="007C6521"/>
    <w:rsid w:val="007C6958"/>
    <w:rsid w:val="007C6C2B"/>
    <w:rsid w:val="007C6CB4"/>
    <w:rsid w:val="007C7490"/>
    <w:rsid w:val="007C79D3"/>
    <w:rsid w:val="007D0E03"/>
    <w:rsid w:val="007D11D4"/>
    <w:rsid w:val="007D256A"/>
    <w:rsid w:val="007D2D6A"/>
    <w:rsid w:val="007D2F2F"/>
    <w:rsid w:val="007D31C5"/>
    <w:rsid w:val="007D3E26"/>
    <w:rsid w:val="007D4288"/>
    <w:rsid w:val="007D42BA"/>
    <w:rsid w:val="007D4A9B"/>
    <w:rsid w:val="007D639C"/>
    <w:rsid w:val="007D6A09"/>
    <w:rsid w:val="007D6D8A"/>
    <w:rsid w:val="007D703D"/>
    <w:rsid w:val="007D74E1"/>
    <w:rsid w:val="007D77D5"/>
    <w:rsid w:val="007D7CB5"/>
    <w:rsid w:val="007E252B"/>
    <w:rsid w:val="007E2D5C"/>
    <w:rsid w:val="007E37BA"/>
    <w:rsid w:val="007E37F2"/>
    <w:rsid w:val="007E4EAB"/>
    <w:rsid w:val="007E5B05"/>
    <w:rsid w:val="007E6664"/>
    <w:rsid w:val="007E698F"/>
    <w:rsid w:val="007E6EBD"/>
    <w:rsid w:val="007E71E6"/>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6C70"/>
    <w:rsid w:val="008070DA"/>
    <w:rsid w:val="00810418"/>
    <w:rsid w:val="00810B33"/>
    <w:rsid w:val="00811341"/>
    <w:rsid w:val="008118D1"/>
    <w:rsid w:val="00813866"/>
    <w:rsid w:val="00813B13"/>
    <w:rsid w:val="00815765"/>
    <w:rsid w:val="0081689B"/>
    <w:rsid w:val="00816C77"/>
    <w:rsid w:val="0081722E"/>
    <w:rsid w:val="00820794"/>
    <w:rsid w:val="00820A31"/>
    <w:rsid w:val="0082113C"/>
    <w:rsid w:val="00821713"/>
    <w:rsid w:val="008227BF"/>
    <w:rsid w:val="008229FE"/>
    <w:rsid w:val="00823947"/>
    <w:rsid w:val="00823EA7"/>
    <w:rsid w:val="00824607"/>
    <w:rsid w:val="0082492D"/>
    <w:rsid w:val="00826DB9"/>
    <w:rsid w:val="00827D10"/>
    <w:rsid w:val="00830361"/>
    <w:rsid w:val="0083056C"/>
    <w:rsid w:val="00830F73"/>
    <w:rsid w:val="00831E8A"/>
    <w:rsid w:val="00833225"/>
    <w:rsid w:val="00833532"/>
    <w:rsid w:val="00833D3E"/>
    <w:rsid w:val="00834C85"/>
    <w:rsid w:val="00835E6B"/>
    <w:rsid w:val="00836848"/>
    <w:rsid w:val="00837502"/>
    <w:rsid w:val="0084123C"/>
    <w:rsid w:val="00842C4E"/>
    <w:rsid w:val="00844132"/>
    <w:rsid w:val="00844837"/>
    <w:rsid w:val="00846F29"/>
    <w:rsid w:val="00847391"/>
    <w:rsid w:val="00847ABE"/>
    <w:rsid w:val="00851287"/>
    <w:rsid w:val="00851DFB"/>
    <w:rsid w:val="008530DC"/>
    <w:rsid w:val="00853370"/>
    <w:rsid w:val="00853694"/>
    <w:rsid w:val="008539A8"/>
    <w:rsid w:val="008540D5"/>
    <w:rsid w:val="00854180"/>
    <w:rsid w:val="00854390"/>
    <w:rsid w:val="008549D3"/>
    <w:rsid w:val="00854AAB"/>
    <w:rsid w:val="00854BCF"/>
    <w:rsid w:val="00855A92"/>
    <w:rsid w:val="00855DA8"/>
    <w:rsid w:val="00856229"/>
    <w:rsid w:val="00856AC4"/>
    <w:rsid w:val="00857743"/>
    <w:rsid w:val="00857784"/>
    <w:rsid w:val="008600F3"/>
    <w:rsid w:val="008604BE"/>
    <w:rsid w:val="00860731"/>
    <w:rsid w:val="00860FB3"/>
    <w:rsid w:val="008612EB"/>
    <w:rsid w:val="00862596"/>
    <w:rsid w:val="00862B74"/>
    <w:rsid w:val="0086377C"/>
    <w:rsid w:val="0086381C"/>
    <w:rsid w:val="008642C8"/>
    <w:rsid w:val="00865023"/>
    <w:rsid w:val="0086595E"/>
    <w:rsid w:val="00865CB8"/>
    <w:rsid w:val="0086631B"/>
    <w:rsid w:val="0086778F"/>
    <w:rsid w:val="008700A3"/>
    <w:rsid w:val="0087071B"/>
    <w:rsid w:val="00870FF2"/>
    <w:rsid w:val="00871FEC"/>
    <w:rsid w:val="008723E2"/>
    <w:rsid w:val="00872CF9"/>
    <w:rsid w:val="00873408"/>
    <w:rsid w:val="00874115"/>
    <w:rsid w:val="008744BF"/>
    <w:rsid w:val="00874CCB"/>
    <w:rsid w:val="00874E6F"/>
    <w:rsid w:val="00875FEB"/>
    <w:rsid w:val="00876696"/>
    <w:rsid w:val="008768B5"/>
    <w:rsid w:val="0087691F"/>
    <w:rsid w:val="00876A69"/>
    <w:rsid w:val="00877344"/>
    <w:rsid w:val="0087750B"/>
    <w:rsid w:val="00877F02"/>
    <w:rsid w:val="008816F2"/>
    <w:rsid w:val="00881C1E"/>
    <w:rsid w:val="00882292"/>
    <w:rsid w:val="008823F7"/>
    <w:rsid w:val="0088303A"/>
    <w:rsid w:val="0088305A"/>
    <w:rsid w:val="008836D2"/>
    <w:rsid w:val="00883778"/>
    <w:rsid w:val="008837DB"/>
    <w:rsid w:val="0088480B"/>
    <w:rsid w:val="008849B4"/>
    <w:rsid w:val="00884A4F"/>
    <w:rsid w:val="0088597A"/>
    <w:rsid w:val="00885B91"/>
    <w:rsid w:val="00886702"/>
    <w:rsid w:val="008869CB"/>
    <w:rsid w:val="00886D47"/>
    <w:rsid w:val="0088752C"/>
    <w:rsid w:val="00890A91"/>
    <w:rsid w:val="00890AC7"/>
    <w:rsid w:val="0089132C"/>
    <w:rsid w:val="00891AD8"/>
    <w:rsid w:val="00892186"/>
    <w:rsid w:val="008921EB"/>
    <w:rsid w:val="00892395"/>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26E"/>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3A0"/>
    <w:rsid w:val="008C436C"/>
    <w:rsid w:val="008C4556"/>
    <w:rsid w:val="008C4867"/>
    <w:rsid w:val="008C495D"/>
    <w:rsid w:val="008C55D7"/>
    <w:rsid w:val="008C5D18"/>
    <w:rsid w:val="008C6419"/>
    <w:rsid w:val="008C6764"/>
    <w:rsid w:val="008C69E5"/>
    <w:rsid w:val="008C7A84"/>
    <w:rsid w:val="008D004D"/>
    <w:rsid w:val="008D0465"/>
    <w:rsid w:val="008D12A1"/>
    <w:rsid w:val="008D14E8"/>
    <w:rsid w:val="008D188D"/>
    <w:rsid w:val="008D3FC5"/>
    <w:rsid w:val="008D5521"/>
    <w:rsid w:val="008D5A2A"/>
    <w:rsid w:val="008D6661"/>
    <w:rsid w:val="008D7044"/>
    <w:rsid w:val="008D7DE9"/>
    <w:rsid w:val="008E05D7"/>
    <w:rsid w:val="008E1670"/>
    <w:rsid w:val="008E1747"/>
    <w:rsid w:val="008E2AAC"/>
    <w:rsid w:val="008E34C9"/>
    <w:rsid w:val="008E3CF7"/>
    <w:rsid w:val="008E4AB3"/>
    <w:rsid w:val="008E5601"/>
    <w:rsid w:val="008E5CD6"/>
    <w:rsid w:val="008E5DB7"/>
    <w:rsid w:val="008E5EDD"/>
    <w:rsid w:val="008E6804"/>
    <w:rsid w:val="008F0091"/>
    <w:rsid w:val="008F031D"/>
    <w:rsid w:val="008F04D6"/>
    <w:rsid w:val="008F0D85"/>
    <w:rsid w:val="008F0EA7"/>
    <w:rsid w:val="008F1858"/>
    <w:rsid w:val="008F1938"/>
    <w:rsid w:val="008F1A0A"/>
    <w:rsid w:val="008F2135"/>
    <w:rsid w:val="008F2421"/>
    <w:rsid w:val="008F3472"/>
    <w:rsid w:val="008F4366"/>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2AB"/>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402"/>
    <w:rsid w:val="00921E40"/>
    <w:rsid w:val="0092210C"/>
    <w:rsid w:val="00922269"/>
    <w:rsid w:val="0092340E"/>
    <w:rsid w:val="00923D11"/>
    <w:rsid w:val="00923DB2"/>
    <w:rsid w:val="00923F12"/>
    <w:rsid w:val="00924D2B"/>
    <w:rsid w:val="00925F4F"/>
    <w:rsid w:val="009270FB"/>
    <w:rsid w:val="00930583"/>
    <w:rsid w:val="0093083A"/>
    <w:rsid w:val="009310C3"/>
    <w:rsid w:val="00931423"/>
    <w:rsid w:val="00933771"/>
    <w:rsid w:val="00934F54"/>
    <w:rsid w:val="00935865"/>
    <w:rsid w:val="00936181"/>
    <w:rsid w:val="00937C17"/>
    <w:rsid w:val="00937FD6"/>
    <w:rsid w:val="0094008D"/>
    <w:rsid w:val="0094023B"/>
    <w:rsid w:val="009402F2"/>
    <w:rsid w:val="00940342"/>
    <w:rsid w:val="00941238"/>
    <w:rsid w:val="009415AA"/>
    <w:rsid w:val="00942AF8"/>
    <w:rsid w:val="00943525"/>
    <w:rsid w:val="00943EFC"/>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455B"/>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3C29"/>
    <w:rsid w:val="009742AE"/>
    <w:rsid w:val="00974953"/>
    <w:rsid w:val="00974DC0"/>
    <w:rsid w:val="00975D30"/>
    <w:rsid w:val="009762AA"/>
    <w:rsid w:val="0097744F"/>
    <w:rsid w:val="00977F00"/>
    <w:rsid w:val="0098022D"/>
    <w:rsid w:val="009802F2"/>
    <w:rsid w:val="00980829"/>
    <w:rsid w:val="009819B1"/>
    <w:rsid w:val="009819F2"/>
    <w:rsid w:val="00981A14"/>
    <w:rsid w:val="00981DA6"/>
    <w:rsid w:val="00982E88"/>
    <w:rsid w:val="00983159"/>
    <w:rsid w:val="0098394F"/>
    <w:rsid w:val="009847C7"/>
    <w:rsid w:val="00984DBE"/>
    <w:rsid w:val="009855D7"/>
    <w:rsid w:val="00985990"/>
    <w:rsid w:val="009860C3"/>
    <w:rsid w:val="0098640F"/>
    <w:rsid w:val="009867CF"/>
    <w:rsid w:val="00986A2B"/>
    <w:rsid w:val="00987903"/>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6B8"/>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4775"/>
    <w:rsid w:val="009B5008"/>
    <w:rsid w:val="009B5943"/>
    <w:rsid w:val="009B5CA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564"/>
    <w:rsid w:val="009D08D8"/>
    <w:rsid w:val="009D1727"/>
    <w:rsid w:val="009D2491"/>
    <w:rsid w:val="009D2610"/>
    <w:rsid w:val="009D2AE5"/>
    <w:rsid w:val="009D2C75"/>
    <w:rsid w:val="009D36A5"/>
    <w:rsid w:val="009D4C53"/>
    <w:rsid w:val="009D4D3C"/>
    <w:rsid w:val="009D600F"/>
    <w:rsid w:val="009D6085"/>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5EF"/>
    <w:rsid w:val="009E760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4DC1"/>
    <w:rsid w:val="00A1554F"/>
    <w:rsid w:val="00A15B20"/>
    <w:rsid w:val="00A15E00"/>
    <w:rsid w:val="00A16E8F"/>
    <w:rsid w:val="00A1701D"/>
    <w:rsid w:val="00A20507"/>
    <w:rsid w:val="00A20BD7"/>
    <w:rsid w:val="00A20C3F"/>
    <w:rsid w:val="00A21157"/>
    <w:rsid w:val="00A217DE"/>
    <w:rsid w:val="00A22046"/>
    <w:rsid w:val="00A22DDE"/>
    <w:rsid w:val="00A22E32"/>
    <w:rsid w:val="00A23366"/>
    <w:rsid w:val="00A249A6"/>
    <w:rsid w:val="00A24E57"/>
    <w:rsid w:val="00A252E0"/>
    <w:rsid w:val="00A25A85"/>
    <w:rsid w:val="00A2659D"/>
    <w:rsid w:val="00A27E8F"/>
    <w:rsid w:val="00A30059"/>
    <w:rsid w:val="00A30716"/>
    <w:rsid w:val="00A3099D"/>
    <w:rsid w:val="00A3196E"/>
    <w:rsid w:val="00A32423"/>
    <w:rsid w:val="00A32B81"/>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503"/>
    <w:rsid w:val="00A40F1D"/>
    <w:rsid w:val="00A40FB0"/>
    <w:rsid w:val="00A41177"/>
    <w:rsid w:val="00A415D5"/>
    <w:rsid w:val="00A43C65"/>
    <w:rsid w:val="00A443AE"/>
    <w:rsid w:val="00A45ECD"/>
    <w:rsid w:val="00A46A36"/>
    <w:rsid w:val="00A46C2F"/>
    <w:rsid w:val="00A4794E"/>
    <w:rsid w:val="00A47EF9"/>
    <w:rsid w:val="00A50454"/>
    <w:rsid w:val="00A511B5"/>
    <w:rsid w:val="00A51E07"/>
    <w:rsid w:val="00A52F1F"/>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0E"/>
    <w:rsid w:val="00A6521A"/>
    <w:rsid w:val="00A6522A"/>
    <w:rsid w:val="00A65C7B"/>
    <w:rsid w:val="00A669B6"/>
    <w:rsid w:val="00A66B67"/>
    <w:rsid w:val="00A66BAF"/>
    <w:rsid w:val="00A66E6B"/>
    <w:rsid w:val="00A66F45"/>
    <w:rsid w:val="00A671BF"/>
    <w:rsid w:val="00A672B3"/>
    <w:rsid w:val="00A678C3"/>
    <w:rsid w:val="00A70F76"/>
    <w:rsid w:val="00A70F8F"/>
    <w:rsid w:val="00A7265C"/>
    <w:rsid w:val="00A735FA"/>
    <w:rsid w:val="00A736E5"/>
    <w:rsid w:val="00A74310"/>
    <w:rsid w:val="00A755F7"/>
    <w:rsid w:val="00A75789"/>
    <w:rsid w:val="00A764D6"/>
    <w:rsid w:val="00A7676D"/>
    <w:rsid w:val="00A767F5"/>
    <w:rsid w:val="00A768C0"/>
    <w:rsid w:val="00A81247"/>
    <w:rsid w:val="00A8192B"/>
    <w:rsid w:val="00A823C2"/>
    <w:rsid w:val="00A830EB"/>
    <w:rsid w:val="00A8353A"/>
    <w:rsid w:val="00A83BB7"/>
    <w:rsid w:val="00A83D8B"/>
    <w:rsid w:val="00A84B82"/>
    <w:rsid w:val="00A85EDA"/>
    <w:rsid w:val="00A86792"/>
    <w:rsid w:val="00A8686C"/>
    <w:rsid w:val="00A8710E"/>
    <w:rsid w:val="00A87C51"/>
    <w:rsid w:val="00A87C53"/>
    <w:rsid w:val="00A90028"/>
    <w:rsid w:val="00A911D3"/>
    <w:rsid w:val="00A91326"/>
    <w:rsid w:val="00A920A2"/>
    <w:rsid w:val="00A92AA4"/>
    <w:rsid w:val="00A938C0"/>
    <w:rsid w:val="00A9424B"/>
    <w:rsid w:val="00A96712"/>
    <w:rsid w:val="00A96A22"/>
    <w:rsid w:val="00A96D7D"/>
    <w:rsid w:val="00A975E9"/>
    <w:rsid w:val="00AA04C4"/>
    <w:rsid w:val="00AA0A35"/>
    <w:rsid w:val="00AA0D84"/>
    <w:rsid w:val="00AA11B0"/>
    <w:rsid w:val="00AA1C25"/>
    <w:rsid w:val="00AA2C1A"/>
    <w:rsid w:val="00AA31BD"/>
    <w:rsid w:val="00AA3E7B"/>
    <w:rsid w:val="00AA4D64"/>
    <w:rsid w:val="00AA554E"/>
    <w:rsid w:val="00AA57AB"/>
    <w:rsid w:val="00AA7464"/>
    <w:rsid w:val="00AA7528"/>
    <w:rsid w:val="00AA7E5C"/>
    <w:rsid w:val="00AB04F5"/>
    <w:rsid w:val="00AB0996"/>
    <w:rsid w:val="00AB0E28"/>
    <w:rsid w:val="00AB211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C7742"/>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6BA2"/>
    <w:rsid w:val="00AE1D04"/>
    <w:rsid w:val="00AE2439"/>
    <w:rsid w:val="00AE3405"/>
    <w:rsid w:val="00AE3F4C"/>
    <w:rsid w:val="00AE4069"/>
    <w:rsid w:val="00AE498B"/>
    <w:rsid w:val="00AE52B0"/>
    <w:rsid w:val="00AE549D"/>
    <w:rsid w:val="00AE6B78"/>
    <w:rsid w:val="00AE6F5B"/>
    <w:rsid w:val="00AF01B1"/>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6C"/>
    <w:rsid w:val="00B03680"/>
    <w:rsid w:val="00B0380E"/>
    <w:rsid w:val="00B0406A"/>
    <w:rsid w:val="00B05624"/>
    <w:rsid w:val="00B0594B"/>
    <w:rsid w:val="00B06300"/>
    <w:rsid w:val="00B063F2"/>
    <w:rsid w:val="00B06493"/>
    <w:rsid w:val="00B06670"/>
    <w:rsid w:val="00B071B4"/>
    <w:rsid w:val="00B07B29"/>
    <w:rsid w:val="00B10DE2"/>
    <w:rsid w:val="00B121C5"/>
    <w:rsid w:val="00B12680"/>
    <w:rsid w:val="00B133EA"/>
    <w:rsid w:val="00B136BF"/>
    <w:rsid w:val="00B13BF4"/>
    <w:rsid w:val="00B13C23"/>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557"/>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91F"/>
    <w:rsid w:val="00B61F3C"/>
    <w:rsid w:val="00B61FA1"/>
    <w:rsid w:val="00B627F5"/>
    <w:rsid w:val="00B6360B"/>
    <w:rsid w:val="00B63D7B"/>
    <w:rsid w:val="00B63F3D"/>
    <w:rsid w:val="00B63FD3"/>
    <w:rsid w:val="00B64407"/>
    <w:rsid w:val="00B645E3"/>
    <w:rsid w:val="00B64910"/>
    <w:rsid w:val="00B6557E"/>
    <w:rsid w:val="00B65D57"/>
    <w:rsid w:val="00B66149"/>
    <w:rsid w:val="00B668BA"/>
    <w:rsid w:val="00B67463"/>
    <w:rsid w:val="00B702B7"/>
    <w:rsid w:val="00B70AED"/>
    <w:rsid w:val="00B70B8C"/>
    <w:rsid w:val="00B70BC3"/>
    <w:rsid w:val="00B71A3A"/>
    <w:rsid w:val="00B734AF"/>
    <w:rsid w:val="00B73B23"/>
    <w:rsid w:val="00B74B66"/>
    <w:rsid w:val="00B75474"/>
    <w:rsid w:val="00B75F92"/>
    <w:rsid w:val="00B77677"/>
    <w:rsid w:val="00B80276"/>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8E9"/>
    <w:rsid w:val="00B94C7A"/>
    <w:rsid w:val="00B950E2"/>
    <w:rsid w:val="00B9732F"/>
    <w:rsid w:val="00BA0FDE"/>
    <w:rsid w:val="00BA1D2C"/>
    <w:rsid w:val="00BA2225"/>
    <w:rsid w:val="00BA292C"/>
    <w:rsid w:val="00BA2EA1"/>
    <w:rsid w:val="00BA3822"/>
    <w:rsid w:val="00BA3889"/>
    <w:rsid w:val="00BA38D2"/>
    <w:rsid w:val="00BA4966"/>
    <w:rsid w:val="00BA4D1E"/>
    <w:rsid w:val="00BA5057"/>
    <w:rsid w:val="00BA591E"/>
    <w:rsid w:val="00BA63D5"/>
    <w:rsid w:val="00BA6810"/>
    <w:rsid w:val="00BB0C89"/>
    <w:rsid w:val="00BB11FC"/>
    <w:rsid w:val="00BB1285"/>
    <w:rsid w:val="00BB1FD3"/>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57B"/>
    <w:rsid w:val="00BC4897"/>
    <w:rsid w:val="00BC56FA"/>
    <w:rsid w:val="00BC59AA"/>
    <w:rsid w:val="00BC59E7"/>
    <w:rsid w:val="00BC6619"/>
    <w:rsid w:val="00BC6A16"/>
    <w:rsid w:val="00BC77A3"/>
    <w:rsid w:val="00BC77A7"/>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D7DBD"/>
    <w:rsid w:val="00BE05B2"/>
    <w:rsid w:val="00BE188F"/>
    <w:rsid w:val="00BE19E9"/>
    <w:rsid w:val="00BE1DA3"/>
    <w:rsid w:val="00BE2CAB"/>
    <w:rsid w:val="00BE35C5"/>
    <w:rsid w:val="00BE36C3"/>
    <w:rsid w:val="00BE4048"/>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2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C07"/>
    <w:rsid w:val="00C07EBA"/>
    <w:rsid w:val="00C11035"/>
    <w:rsid w:val="00C11CA9"/>
    <w:rsid w:val="00C11E1E"/>
    <w:rsid w:val="00C1232B"/>
    <w:rsid w:val="00C12775"/>
    <w:rsid w:val="00C12ADF"/>
    <w:rsid w:val="00C12E77"/>
    <w:rsid w:val="00C134DE"/>
    <w:rsid w:val="00C140B4"/>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B01"/>
    <w:rsid w:val="00C25E42"/>
    <w:rsid w:val="00C25F27"/>
    <w:rsid w:val="00C2799E"/>
    <w:rsid w:val="00C30833"/>
    <w:rsid w:val="00C30F00"/>
    <w:rsid w:val="00C31000"/>
    <w:rsid w:val="00C31811"/>
    <w:rsid w:val="00C320CD"/>
    <w:rsid w:val="00C3257A"/>
    <w:rsid w:val="00C32C7E"/>
    <w:rsid w:val="00C33030"/>
    <w:rsid w:val="00C333F3"/>
    <w:rsid w:val="00C33ACA"/>
    <w:rsid w:val="00C344A1"/>
    <w:rsid w:val="00C3500F"/>
    <w:rsid w:val="00C37013"/>
    <w:rsid w:val="00C3748F"/>
    <w:rsid w:val="00C37579"/>
    <w:rsid w:val="00C37C7C"/>
    <w:rsid w:val="00C37DEB"/>
    <w:rsid w:val="00C4017A"/>
    <w:rsid w:val="00C40993"/>
    <w:rsid w:val="00C40A7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A39"/>
    <w:rsid w:val="00C514DE"/>
    <w:rsid w:val="00C51BB5"/>
    <w:rsid w:val="00C51EFB"/>
    <w:rsid w:val="00C52066"/>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1E51"/>
    <w:rsid w:val="00C61FFA"/>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2DD"/>
    <w:rsid w:val="00C733DB"/>
    <w:rsid w:val="00C75104"/>
    <w:rsid w:val="00C76DBD"/>
    <w:rsid w:val="00C77247"/>
    <w:rsid w:val="00C773EA"/>
    <w:rsid w:val="00C808E0"/>
    <w:rsid w:val="00C81090"/>
    <w:rsid w:val="00C81456"/>
    <w:rsid w:val="00C8180B"/>
    <w:rsid w:val="00C8213D"/>
    <w:rsid w:val="00C82327"/>
    <w:rsid w:val="00C82EFE"/>
    <w:rsid w:val="00C847E7"/>
    <w:rsid w:val="00C84C69"/>
    <w:rsid w:val="00C854E4"/>
    <w:rsid w:val="00C85545"/>
    <w:rsid w:val="00C8580D"/>
    <w:rsid w:val="00C85B56"/>
    <w:rsid w:val="00C8666C"/>
    <w:rsid w:val="00C86752"/>
    <w:rsid w:val="00C86D0B"/>
    <w:rsid w:val="00C871C7"/>
    <w:rsid w:val="00C87FC8"/>
    <w:rsid w:val="00C9098B"/>
    <w:rsid w:val="00C90F84"/>
    <w:rsid w:val="00C91525"/>
    <w:rsid w:val="00C91BD0"/>
    <w:rsid w:val="00C91CE6"/>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46E7"/>
    <w:rsid w:val="00CA525A"/>
    <w:rsid w:val="00CA53FD"/>
    <w:rsid w:val="00CA61DB"/>
    <w:rsid w:val="00CA6620"/>
    <w:rsid w:val="00CA76ED"/>
    <w:rsid w:val="00CB0AC4"/>
    <w:rsid w:val="00CB1551"/>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BAB"/>
    <w:rsid w:val="00CC28F7"/>
    <w:rsid w:val="00CC30A3"/>
    <w:rsid w:val="00CC390A"/>
    <w:rsid w:val="00CC39FE"/>
    <w:rsid w:val="00CC3A4F"/>
    <w:rsid w:val="00CC45A6"/>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0C15"/>
    <w:rsid w:val="00CE15CB"/>
    <w:rsid w:val="00CE18B2"/>
    <w:rsid w:val="00CE25FE"/>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444E"/>
    <w:rsid w:val="00CF54F8"/>
    <w:rsid w:val="00CF687F"/>
    <w:rsid w:val="00CF68E5"/>
    <w:rsid w:val="00CF6EE7"/>
    <w:rsid w:val="00CF7C2F"/>
    <w:rsid w:val="00D0095D"/>
    <w:rsid w:val="00D00F57"/>
    <w:rsid w:val="00D0121B"/>
    <w:rsid w:val="00D0182D"/>
    <w:rsid w:val="00D02370"/>
    <w:rsid w:val="00D03836"/>
    <w:rsid w:val="00D03E8A"/>
    <w:rsid w:val="00D03F37"/>
    <w:rsid w:val="00D04A32"/>
    <w:rsid w:val="00D04B5C"/>
    <w:rsid w:val="00D04DB5"/>
    <w:rsid w:val="00D05C25"/>
    <w:rsid w:val="00D064D5"/>
    <w:rsid w:val="00D0655F"/>
    <w:rsid w:val="00D11000"/>
    <w:rsid w:val="00D110D4"/>
    <w:rsid w:val="00D112A1"/>
    <w:rsid w:val="00D128CB"/>
    <w:rsid w:val="00D14EA8"/>
    <w:rsid w:val="00D14EB5"/>
    <w:rsid w:val="00D1626B"/>
    <w:rsid w:val="00D16926"/>
    <w:rsid w:val="00D16F25"/>
    <w:rsid w:val="00D170C7"/>
    <w:rsid w:val="00D17284"/>
    <w:rsid w:val="00D1782B"/>
    <w:rsid w:val="00D17CB6"/>
    <w:rsid w:val="00D20651"/>
    <w:rsid w:val="00D207B6"/>
    <w:rsid w:val="00D20991"/>
    <w:rsid w:val="00D20C2A"/>
    <w:rsid w:val="00D21006"/>
    <w:rsid w:val="00D2315A"/>
    <w:rsid w:val="00D235C7"/>
    <w:rsid w:val="00D240DC"/>
    <w:rsid w:val="00D245CA"/>
    <w:rsid w:val="00D24A4F"/>
    <w:rsid w:val="00D25326"/>
    <w:rsid w:val="00D25333"/>
    <w:rsid w:val="00D26767"/>
    <w:rsid w:val="00D279C6"/>
    <w:rsid w:val="00D27F7A"/>
    <w:rsid w:val="00D30623"/>
    <w:rsid w:val="00D31243"/>
    <w:rsid w:val="00D31B4E"/>
    <w:rsid w:val="00D33105"/>
    <w:rsid w:val="00D33859"/>
    <w:rsid w:val="00D33D58"/>
    <w:rsid w:val="00D34F14"/>
    <w:rsid w:val="00D35783"/>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3E48"/>
    <w:rsid w:val="00D55400"/>
    <w:rsid w:val="00D55861"/>
    <w:rsid w:val="00D55D5E"/>
    <w:rsid w:val="00D5620A"/>
    <w:rsid w:val="00D56ECD"/>
    <w:rsid w:val="00D56FC8"/>
    <w:rsid w:val="00D578E2"/>
    <w:rsid w:val="00D6052A"/>
    <w:rsid w:val="00D6150F"/>
    <w:rsid w:val="00D63CD6"/>
    <w:rsid w:val="00D63E36"/>
    <w:rsid w:val="00D64262"/>
    <w:rsid w:val="00D65EE0"/>
    <w:rsid w:val="00D65F23"/>
    <w:rsid w:val="00D6772E"/>
    <w:rsid w:val="00D701C7"/>
    <w:rsid w:val="00D70312"/>
    <w:rsid w:val="00D70835"/>
    <w:rsid w:val="00D70AB8"/>
    <w:rsid w:val="00D70CF5"/>
    <w:rsid w:val="00D719AD"/>
    <w:rsid w:val="00D71B77"/>
    <w:rsid w:val="00D72441"/>
    <w:rsid w:val="00D72663"/>
    <w:rsid w:val="00D72C06"/>
    <w:rsid w:val="00D735AF"/>
    <w:rsid w:val="00D76376"/>
    <w:rsid w:val="00D81229"/>
    <w:rsid w:val="00D81C34"/>
    <w:rsid w:val="00D81E6A"/>
    <w:rsid w:val="00D82CB2"/>
    <w:rsid w:val="00D8300E"/>
    <w:rsid w:val="00D84313"/>
    <w:rsid w:val="00D8486B"/>
    <w:rsid w:val="00D84A17"/>
    <w:rsid w:val="00D84ACF"/>
    <w:rsid w:val="00D84BD0"/>
    <w:rsid w:val="00D84E71"/>
    <w:rsid w:val="00D85C73"/>
    <w:rsid w:val="00D85D5E"/>
    <w:rsid w:val="00D85E8D"/>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C6E"/>
    <w:rsid w:val="00DB2E21"/>
    <w:rsid w:val="00DB3CFF"/>
    <w:rsid w:val="00DB4ADF"/>
    <w:rsid w:val="00DB4FDE"/>
    <w:rsid w:val="00DB526D"/>
    <w:rsid w:val="00DB52B0"/>
    <w:rsid w:val="00DB5884"/>
    <w:rsid w:val="00DB58D3"/>
    <w:rsid w:val="00DB59CA"/>
    <w:rsid w:val="00DB5CD8"/>
    <w:rsid w:val="00DB5FA8"/>
    <w:rsid w:val="00DB6E19"/>
    <w:rsid w:val="00DB739D"/>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406"/>
    <w:rsid w:val="00DD032D"/>
    <w:rsid w:val="00DD06FC"/>
    <w:rsid w:val="00DD0A7B"/>
    <w:rsid w:val="00DD0BC8"/>
    <w:rsid w:val="00DD0E85"/>
    <w:rsid w:val="00DD16A0"/>
    <w:rsid w:val="00DD1EF0"/>
    <w:rsid w:val="00DD2172"/>
    <w:rsid w:val="00DD22B9"/>
    <w:rsid w:val="00DD3396"/>
    <w:rsid w:val="00DD34C0"/>
    <w:rsid w:val="00DD4B76"/>
    <w:rsid w:val="00DD508D"/>
    <w:rsid w:val="00DD5DA3"/>
    <w:rsid w:val="00DD6127"/>
    <w:rsid w:val="00DD7953"/>
    <w:rsid w:val="00DD79B6"/>
    <w:rsid w:val="00DD7F9F"/>
    <w:rsid w:val="00DE0AF4"/>
    <w:rsid w:val="00DE24C6"/>
    <w:rsid w:val="00DE2C76"/>
    <w:rsid w:val="00DE2CB4"/>
    <w:rsid w:val="00DE2D2C"/>
    <w:rsid w:val="00DE2F31"/>
    <w:rsid w:val="00DE35D8"/>
    <w:rsid w:val="00DE3CA7"/>
    <w:rsid w:val="00DE3F93"/>
    <w:rsid w:val="00DE4429"/>
    <w:rsid w:val="00DE4C12"/>
    <w:rsid w:val="00DE4E9E"/>
    <w:rsid w:val="00DE6154"/>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12F8"/>
    <w:rsid w:val="00E0242B"/>
    <w:rsid w:val="00E02DA4"/>
    <w:rsid w:val="00E0394F"/>
    <w:rsid w:val="00E03A75"/>
    <w:rsid w:val="00E044D8"/>
    <w:rsid w:val="00E047E4"/>
    <w:rsid w:val="00E05A5B"/>
    <w:rsid w:val="00E05F00"/>
    <w:rsid w:val="00E0684E"/>
    <w:rsid w:val="00E10A6C"/>
    <w:rsid w:val="00E10D02"/>
    <w:rsid w:val="00E1177E"/>
    <w:rsid w:val="00E11937"/>
    <w:rsid w:val="00E11B48"/>
    <w:rsid w:val="00E124DB"/>
    <w:rsid w:val="00E1385D"/>
    <w:rsid w:val="00E13F9F"/>
    <w:rsid w:val="00E14570"/>
    <w:rsid w:val="00E15654"/>
    <w:rsid w:val="00E15860"/>
    <w:rsid w:val="00E15C15"/>
    <w:rsid w:val="00E15D41"/>
    <w:rsid w:val="00E16546"/>
    <w:rsid w:val="00E17B39"/>
    <w:rsid w:val="00E200A3"/>
    <w:rsid w:val="00E2010B"/>
    <w:rsid w:val="00E20CAA"/>
    <w:rsid w:val="00E211AC"/>
    <w:rsid w:val="00E21235"/>
    <w:rsid w:val="00E21D0E"/>
    <w:rsid w:val="00E21F78"/>
    <w:rsid w:val="00E22AE1"/>
    <w:rsid w:val="00E23B56"/>
    <w:rsid w:val="00E23B91"/>
    <w:rsid w:val="00E24253"/>
    <w:rsid w:val="00E24BEC"/>
    <w:rsid w:val="00E24FCD"/>
    <w:rsid w:val="00E252C8"/>
    <w:rsid w:val="00E2596A"/>
    <w:rsid w:val="00E25AD8"/>
    <w:rsid w:val="00E25CD6"/>
    <w:rsid w:val="00E266ED"/>
    <w:rsid w:val="00E26E05"/>
    <w:rsid w:val="00E27531"/>
    <w:rsid w:val="00E276AD"/>
    <w:rsid w:val="00E277B3"/>
    <w:rsid w:val="00E27E03"/>
    <w:rsid w:val="00E3038C"/>
    <w:rsid w:val="00E309B4"/>
    <w:rsid w:val="00E30C68"/>
    <w:rsid w:val="00E31662"/>
    <w:rsid w:val="00E31BB0"/>
    <w:rsid w:val="00E32A65"/>
    <w:rsid w:val="00E32CFA"/>
    <w:rsid w:val="00E32E5D"/>
    <w:rsid w:val="00E330F1"/>
    <w:rsid w:val="00E33120"/>
    <w:rsid w:val="00E33AA0"/>
    <w:rsid w:val="00E33C28"/>
    <w:rsid w:val="00E349AF"/>
    <w:rsid w:val="00E34B8A"/>
    <w:rsid w:val="00E34D61"/>
    <w:rsid w:val="00E34E1D"/>
    <w:rsid w:val="00E3517B"/>
    <w:rsid w:val="00E352D2"/>
    <w:rsid w:val="00E356B9"/>
    <w:rsid w:val="00E37071"/>
    <w:rsid w:val="00E3738A"/>
    <w:rsid w:val="00E406CE"/>
    <w:rsid w:val="00E4105F"/>
    <w:rsid w:val="00E411A1"/>
    <w:rsid w:val="00E41326"/>
    <w:rsid w:val="00E414DA"/>
    <w:rsid w:val="00E41B8D"/>
    <w:rsid w:val="00E41DBA"/>
    <w:rsid w:val="00E438D7"/>
    <w:rsid w:val="00E43D02"/>
    <w:rsid w:val="00E43D53"/>
    <w:rsid w:val="00E44A04"/>
    <w:rsid w:val="00E45419"/>
    <w:rsid w:val="00E46880"/>
    <w:rsid w:val="00E47677"/>
    <w:rsid w:val="00E50AC3"/>
    <w:rsid w:val="00E510FA"/>
    <w:rsid w:val="00E511DC"/>
    <w:rsid w:val="00E52480"/>
    <w:rsid w:val="00E52659"/>
    <w:rsid w:val="00E531A6"/>
    <w:rsid w:val="00E54BDD"/>
    <w:rsid w:val="00E54D0B"/>
    <w:rsid w:val="00E551AA"/>
    <w:rsid w:val="00E55BD7"/>
    <w:rsid w:val="00E55D1E"/>
    <w:rsid w:val="00E55FD8"/>
    <w:rsid w:val="00E5656F"/>
    <w:rsid w:val="00E5682F"/>
    <w:rsid w:val="00E60A2C"/>
    <w:rsid w:val="00E60D58"/>
    <w:rsid w:val="00E60DD1"/>
    <w:rsid w:val="00E612E4"/>
    <w:rsid w:val="00E619FD"/>
    <w:rsid w:val="00E61EA5"/>
    <w:rsid w:val="00E61F33"/>
    <w:rsid w:val="00E6312C"/>
    <w:rsid w:val="00E63B50"/>
    <w:rsid w:val="00E64259"/>
    <w:rsid w:val="00E645B3"/>
    <w:rsid w:val="00E648DA"/>
    <w:rsid w:val="00E6492B"/>
    <w:rsid w:val="00E65730"/>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1C2A"/>
    <w:rsid w:val="00E82562"/>
    <w:rsid w:val="00E82F5B"/>
    <w:rsid w:val="00E838DE"/>
    <w:rsid w:val="00E83EC8"/>
    <w:rsid w:val="00E840A1"/>
    <w:rsid w:val="00E841C7"/>
    <w:rsid w:val="00E8429B"/>
    <w:rsid w:val="00E84997"/>
    <w:rsid w:val="00E84C4D"/>
    <w:rsid w:val="00E856D1"/>
    <w:rsid w:val="00E8635E"/>
    <w:rsid w:val="00E864C6"/>
    <w:rsid w:val="00E868AF"/>
    <w:rsid w:val="00E86E8B"/>
    <w:rsid w:val="00E86E90"/>
    <w:rsid w:val="00E872D6"/>
    <w:rsid w:val="00E87378"/>
    <w:rsid w:val="00E87C1E"/>
    <w:rsid w:val="00E90CA6"/>
    <w:rsid w:val="00E914C4"/>
    <w:rsid w:val="00E91FD3"/>
    <w:rsid w:val="00E923AF"/>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8BE"/>
    <w:rsid w:val="00EB1B1E"/>
    <w:rsid w:val="00EB303A"/>
    <w:rsid w:val="00EB4622"/>
    <w:rsid w:val="00EB54D2"/>
    <w:rsid w:val="00EB5EC3"/>
    <w:rsid w:val="00EB6CCD"/>
    <w:rsid w:val="00EB6F44"/>
    <w:rsid w:val="00EC00F8"/>
    <w:rsid w:val="00EC1033"/>
    <w:rsid w:val="00EC1474"/>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7A0"/>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3CE"/>
    <w:rsid w:val="00EE3915"/>
    <w:rsid w:val="00EE3CD8"/>
    <w:rsid w:val="00EE4598"/>
    <w:rsid w:val="00EE471C"/>
    <w:rsid w:val="00EE4A3F"/>
    <w:rsid w:val="00EE5FBE"/>
    <w:rsid w:val="00EE6149"/>
    <w:rsid w:val="00EE6820"/>
    <w:rsid w:val="00EE7BB3"/>
    <w:rsid w:val="00EF001E"/>
    <w:rsid w:val="00EF0090"/>
    <w:rsid w:val="00EF0949"/>
    <w:rsid w:val="00EF09E6"/>
    <w:rsid w:val="00EF1298"/>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136"/>
    <w:rsid w:val="00F1257D"/>
    <w:rsid w:val="00F12971"/>
    <w:rsid w:val="00F1430E"/>
    <w:rsid w:val="00F1516D"/>
    <w:rsid w:val="00F15ABB"/>
    <w:rsid w:val="00F15F8C"/>
    <w:rsid w:val="00F162F9"/>
    <w:rsid w:val="00F16F8F"/>
    <w:rsid w:val="00F17B46"/>
    <w:rsid w:val="00F21B35"/>
    <w:rsid w:val="00F21D37"/>
    <w:rsid w:val="00F21D38"/>
    <w:rsid w:val="00F232B7"/>
    <w:rsid w:val="00F2388E"/>
    <w:rsid w:val="00F23FC9"/>
    <w:rsid w:val="00F24570"/>
    <w:rsid w:val="00F248A6"/>
    <w:rsid w:val="00F248C2"/>
    <w:rsid w:val="00F25566"/>
    <w:rsid w:val="00F265C2"/>
    <w:rsid w:val="00F265EB"/>
    <w:rsid w:val="00F26991"/>
    <w:rsid w:val="00F26A9A"/>
    <w:rsid w:val="00F26DA3"/>
    <w:rsid w:val="00F26ECD"/>
    <w:rsid w:val="00F27596"/>
    <w:rsid w:val="00F27915"/>
    <w:rsid w:val="00F27BB3"/>
    <w:rsid w:val="00F30200"/>
    <w:rsid w:val="00F30209"/>
    <w:rsid w:val="00F30A76"/>
    <w:rsid w:val="00F345A3"/>
    <w:rsid w:val="00F34FE9"/>
    <w:rsid w:val="00F36F7C"/>
    <w:rsid w:val="00F402A9"/>
    <w:rsid w:val="00F4078E"/>
    <w:rsid w:val="00F40832"/>
    <w:rsid w:val="00F415B3"/>
    <w:rsid w:val="00F41D2C"/>
    <w:rsid w:val="00F42417"/>
    <w:rsid w:val="00F43294"/>
    <w:rsid w:val="00F44919"/>
    <w:rsid w:val="00F45118"/>
    <w:rsid w:val="00F478FD"/>
    <w:rsid w:val="00F52607"/>
    <w:rsid w:val="00F52A6E"/>
    <w:rsid w:val="00F5451D"/>
    <w:rsid w:val="00F548E8"/>
    <w:rsid w:val="00F54D01"/>
    <w:rsid w:val="00F551C3"/>
    <w:rsid w:val="00F556DD"/>
    <w:rsid w:val="00F55C39"/>
    <w:rsid w:val="00F55D0C"/>
    <w:rsid w:val="00F55D44"/>
    <w:rsid w:val="00F56063"/>
    <w:rsid w:val="00F5688D"/>
    <w:rsid w:val="00F572DA"/>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CDB"/>
    <w:rsid w:val="00F740FC"/>
    <w:rsid w:val="00F74319"/>
    <w:rsid w:val="00F747E9"/>
    <w:rsid w:val="00F74EBC"/>
    <w:rsid w:val="00F7553B"/>
    <w:rsid w:val="00F75576"/>
    <w:rsid w:val="00F75679"/>
    <w:rsid w:val="00F75E9E"/>
    <w:rsid w:val="00F75F10"/>
    <w:rsid w:val="00F76550"/>
    <w:rsid w:val="00F8001F"/>
    <w:rsid w:val="00F802F3"/>
    <w:rsid w:val="00F80B3B"/>
    <w:rsid w:val="00F80CA6"/>
    <w:rsid w:val="00F8104A"/>
    <w:rsid w:val="00F814D0"/>
    <w:rsid w:val="00F81E2F"/>
    <w:rsid w:val="00F82080"/>
    <w:rsid w:val="00F8294E"/>
    <w:rsid w:val="00F82E8F"/>
    <w:rsid w:val="00F83F72"/>
    <w:rsid w:val="00F84078"/>
    <w:rsid w:val="00F84CF6"/>
    <w:rsid w:val="00F853E1"/>
    <w:rsid w:val="00F85F89"/>
    <w:rsid w:val="00F90275"/>
    <w:rsid w:val="00F90553"/>
    <w:rsid w:val="00F908C1"/>
    <w:rsid w:val="00F91989"/>
    <w:rsid w:val="00F91ED4"/>
    <w:rsid w:val="00F93893"/>
    <w:rsid w:val="00F93A91"/>
    <w:rsid w:val="00F93D4F"/>
    <w:rsid w:val="00F93F3E"/>
    <w:rsid w:val="00F943DC"/>
    <w:rsid w:val="00F94475"/>
    <w:rsid w:val="00F94CDE"/>
    <w:rsid w:val="00F967E4"/>
    <w:rsid w:val="00F969CD"/>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D0"/>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C792C"/>
    <w:rsid w:val="00FC7EAE"/>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0E5"/>
    <w:rsid w:val="00FE473A"/>
    <w:rsid w:val="00FE54B5"/>
    <w:rsid w:val="00FE6393"/>
    <w:rsid w:val="00FE6841"/>
    <w:rsid w:val="00FE7758"/>
    <w:rsid w:val="00FF0495"/>
    <w:rsid w:val="00FF058E"/>
    <w:rsid w:val="00FF08D8"/>
    <w:rsid w:val="00FF10A4"/>
    <w:rsid w:val="00FF3167"/>
    <w:rsid w:val="00FF320E"/>
    <w:rsid w:val="00FF33FE"/>
    <w:rsid w:val="00FF4531"/>
    <w:rsid w:val="00FF4CC3"/>
    <w:rsid w:val="00FF513B"/>
    <w:rsid w:val="00FF54EE"/>
    <w:rsid w:val="00FF588D"/>
    <w:rsid w:val="00FF692C"/>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2E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492679"/>
    <w:pPr>
      <w:tabs>
        <w:tab w:val="left" w:pos="1320"/>
        <w:tab w:val="right" w:leader="dot" w:pos="9962"/>
      </w:tabs>
      <w:ind w:left="440"/>
      <w:jc w:val="left"/>
    </w:pPr>
    <w:rPr>
      <w:bCs/>
      <w:iCs/>
      <w:noProof/>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B121C5"/>
    <w:rPr>
      <w:color w:val="800080" w:themeColor="followedHyperlink"/>
      <w:u w:val="single"/>
    </w:rPr>
  </w:style>
  <w:style w:type="paragraph" w:customStyle="1" w:styleId="TablaFigura">
    <w:name w:val="TablaFigura"/>
    <w:basedOn w:val="Normal"/>
    <w:rsid w:val="00890AC7"/>
    <w:pPr>
      <w:keepNext/>
      <w:spacing w:line="280" w:lineRule="exact"/>
    </w:pPr>
    <w:rPr>
      <w:rFonts w:ascii="Arial Rounded MT Bold" w:eastAsia="Times New Roman" w:hAnsi="Arial Rounded MT Bold"/>
      <w:b/>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492679"/>
    <w:pPr>
      <w:tabs>
        <w:tab w:val="left" w:pos="1320"/>
        <w:tab w:val="right" w:leader="dot" w:pos="9962"/>
      </w:tabs>
      <w:ind w:left="440"/>
      <w:jc w:val="left"/>
    </w:pPr>
    <w:rPr>
      <w:bCs/>
      <w:iCs/>
      <w:noProof/>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B121C5"/>
    <w:rPr>
      <w:color w:val="800080" w:themeColor="followedHyperlink"/>
      <w:u w:val="single"/>
    </w:rPr>
  </w:style>
  <w:style w:type="paragraph" w:customStyle="1" w:styleId="TablaFigura">
    <w:name w:val="TablaFigura"/>
    <w:basedOn w:val="Normal"/>
    <w:rsid w:val="00890AC7"/>
    <w:pPr>
      <w:keepNext/>
      <w:spacing w:line="280" w:lineRule="exact"/>
    </w:pPr>
    <w:rPr>
      <w:rFonts w:ascii="Arial Rounded MT Bold" w:eastAsia="Times New Roman" w:hAnsi="Arial Rounded MT Bold"/>
      <w:b/>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agromostazal@terra.cl"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agromostazal@terra.cl" TargetMode="External"/><Relationship Id="rId30"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4" Type="http://schemas.openxmlformats.org/package/2006/relationships/digital-signature/signature" Target="sig4.xml"/></Relationships>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wIWkeJ+NXhS2iB3bX0mWwlatHV4=</DigestValue>
    </Reference>
    <Reference URI="#idOfficeObject" Type="http://www.w3.org/2000/09/xmldsig#Object">
      <DigestMethod Algorithm="http://www.w3.org/2000/09/xmldsig#sha1"/>
      <DigestValue>LNzg4H6f2qE93DvJ3VsilDdZ72w=</DigestValue>
    </Reference>
    <Reference URI="#idSignedProperties" Type="http://uri.etsi.org/01903#SignedProperties">
      <Transforms>
        <Transform Algorithm="http://www.w3.org/TR/2001/REC-xml-c14n-20010315"/>
      </Transforms>
      <DigestMethod Algorithm="http://www.w3.org/2000/09/xmldsig#sha1"/>
      <DigestValue>VFpB6rwclVC4HW0j1bSMefSqI1Q=</DigestValue>
    </Reference>
    <Reference URI="#idValidSigLnImg" Type="http://www.w3.org/2000/09/xmldsig#Object">
      <DigestMethod Algorithm="http://www.w3.org/2000/09/xmldsig#sha1"/>
      <DigestValue>jx7z7xPcocUkWi8DZKDSZKt8wAU=</DigestValue>
    </Reference>
    <Reference URI="#idInvalidSigLnImg" Type="http://www.w3.org/2000/09/xmldsig#Object">
      <DigestMethod Algorithm="http://www.w3.org/2000/09/xmldsig#sha1"/>
      <DigestValue>SY5igM1OlkFt1VML0DZMI/lHtrA=</DigestValue>
    </Reference>
  </SignedInfo>
  <SignatureValue>O5ZgXGl6Jvsz433sVhPu5nqD0adwakOG7MqQ5jFFAdMA/getrAJprtPn8WcQN6RdMfKEVFl+wtHr
CSs0ywhb3j5JQ86B/yFCLc63/DgQ2VFpI86kMFGlcT05Nr3pPyg1jyR6JOdLxFAB4l6PTH9Ci7gG
xHjilQDi9Kw55s5OsOydNPvcY4/TdLLtAybmbMl5e9ebsCtVFxvry7nwBn20q5wyJlVgvPV0zsoQ
8TZyOlHwzZR52in9AZxoktykh5MbCuv/+NXrnOiix0PSLLczF62HIgnOQ+cGRPMrXSvE+8fuHK4+
oqsKCPcnxKaJEnncjcJ2/00tHSM7qiiD9+iQsQ==</SignatureValue>
  <KeyInfo>
    <X509Data>
      <X509Certificate>MIIHTTCCBjWgAwIBAgIQAzCH+dP+VYy8XAe00Cp2UDANBgkqhkiG9w0BAQsFADCB4DELMAkGA1UE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IGRlIENoaWxlIENBMR8wHQYJKoZIhvcNAQkBFhBlLXNpZ25AZS1zaWduLmNsMB4XDTE2MDIwMjAw
MDAwMFoXDTE3MDIwMTIzNTk1OVowggEzMQswCQYDVQQGEwJDTDFBMD8GA1UECAw4U0VYVEEgLSBS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LSAxNDIwMTIxOS03MRQwEgYDVQQMDAtQcm9mZXNpb25hbDEYMBYGA1UEAwwPS2FyaW5hIE9saXZh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SzANBgkqhkiG9w0BAQsFAAOCAQEAn7aBK3N1uU2cltjMKeDnR6lZt+Ao/eeBJULQ+eX72iVaFR/U
IM+rdMkIEzbHotchZgZsg3rb3pGpkspkO0qz/GjsCc+2hw1Gg5zpKaQmjfMSZrWKTpPYFENxQOtC
ELejtyORyrL8UkUKaHI2B1+8HB5i6sfUt+0Ms/5hTRoCKXdVwdPs+XqISabKLTVtFCgDInexMqhZ
iaH+XBPGaVxchyIF5G/dcSEuCQHDzgjQdebBys9s17zhEl5P+CcvObQNhzUEQ0sUgwffUVWQarGD
tu0NdbjRGWsojW7/QP7zfrtbD/NX5lWO3ygnnufs7IbwkMRp9tbGDEr3/trIE9zNxw==</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r6KIhQHBL7PzKpfD6i/ivYePgM8=</DigestValue>
      </Reference>
      <Reference URI="/word/media/image1.emf?ContentType=image/x-emf">
        <DigestMethod Algorithm="http://www.w3.org/2000/09/xmldsig#sha1"/>
        <DigestValue>iNfZli+mIJ/zfaCH3QUWTP0O4lQ=</DigestValue>
      </Reference>
      <Reference URI="/word/media/image5.jpeg?ContentType=image/jpeg">
        <DigestMethod Algorithm="http://www.w3.org/2000/09/xmldsig#sha1"/>
        <DigestValue>ZOkVPY8ly4LVBLCaXIy3eQY3/Y0=</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9ixutqfAhWVlI2LXegW3N0yXxVg=</DigestValue>
      </Reference>
      <Reference URI="/word/media/image4.png?ContentType=image/png">
        <DigestMethod Algorithm="http://www.w3.org/2000/09/xmldsig#sha1"/>
        <DigestValue>DL142EyPdk3S0NuDNGFFCa4/4ls=</DigestValue>
      </Reference>
      <Reference URI="/word/media/image3.emf?ContentType=image/x-emf">
        <DigestMethod Algorithm="http://www.w3.org/2000/09/xmldsig#sha1"/>
        <DigestValue>GQh9h/oE8qkS33gv07cqhyHYfjo=</DigestValue>
      </Reference>
      <Reference URI="/word/settings.xml?ContentType=application/vnd.openxmlformats-officedocument.wordprocessingml.settings+xml">
        <DigestMethod Algorithm="http://www.w3.org/2000/09/xmldsig#sha1"/>
        <DigestValue>h2y55cJri1aYNNMBBUSlEyeTf/8=</DigestValue>
      </Reference>
      <Reference URI="/word/fontTable.xml?ContentType=application/vnd.openxmlformats-officedocument.wordprocessingml.fontTable+xml">
        <DigestMethod Algorithm="http://www.w3.org/2000/09/xmldsig#sha1"/>
        <DigestValue>SSJn5rwKlkzdtkGlDrPpllmXzXg=</DigestValue>
      </Reference>
      <Reference URI="/word/stylesWithEffects.xml?ContentType=application/vnd.ms-word.stylesWithEffects+xml">
        <DigestMethod Algorithm="http://www.w3.org/2000/09/xmldsig#sha1"/>
        <DigestValue>pwTmptQAzwNQhdaVbt80G9HxUYc=</DigestValue>
      </Reference>
      <Reference URI="/word/styles.xml?ContentType=application/vnd.openxmlformats-officedocument.wordprocessingml.styles+xml">
        <DigestMethod Algorithm="http://www.w3.org/2000/09/xmldsig#sha1"/>
        <DigestValue>x1iSmiJE6ba/gplvB/Y+YT0rXgE=</DigestValue>
      </Reference>
      <Reference URI="/word/media/image7.jpeg?ContentType=image/jpeg">
        <DigestMethod Algorithm="http://www.w3.org/2000/09/xmldsig#sha1"/>
        <DigestValue>ZN20yU76tJtQHy6yYsHR4CfxOsw=</DigestValue>
      </Reference>
      <Reference URI="/word/media/image9.jpeg?ContentType=image/jpeg">
        <DigestMethod Algorithm="http://www.w3.org/2000/09/xmldsig#sha1"/>
        <DigestValue>z31JQf5PZ5RCStrxA1WWsS5qpWM=</DigestValue>
      </Reference>
      <Reference URI="/word/media/image8.jpeg?ContentType=image/jpeg">
        <DigestMethod Algorithm="http://www.w3.org/2000/09/xmldsig#sha1"/>
        <DigestValue>hiCRXmT9JuKSlIBKjcPXe2UCedw=</DigestValue>
      </Reference>
      <Reference URI="/word/document.xml?ContentType=application/vnd.openxmlformats-officedocument.wordprocessingml.document.main+xml">
        <DigestMethod Algorithm="http://www.w3.org/2000/09/xmldsig#sha1"/>
        <DigestValue>SI9hKkFVpyrvjaIa84b1li2Nh1A=</DigestValue>
      </Reference>
      <Reference URI="/word/header1.xml?ContentType=application/vnd.openxmlformats-officedocument.wordprocessingml.header+xml">
        <DigestMethod Algorithm="http://www.w3.org/2000/09/xmldsig#sha1"/>
        <DigestValue>xQwXm+OlhtaK1JlFPESaZWzsodM=</DigestValue>
      </Reference>
      <Reference URI="/word/webSettings.xml?ContentType=application/vnd.openxmlformats-officedocument.wordprocessingml.webSettings+xml">
        <DigestMethod Algorithm="http://www.w3.org/2000/09/xmldsig#sha1"/>
        <DigestValue>wnCuwsOr7rj7L/ueRAYUglAQ6sY=</DigestValue>
      </Reference>
      <Reference URI="/word/footer2.xml?ContentType=application/vnd.openxmlformats-officedocument.wordprocessingml.footer+xml">
        <DigestMethod Algorithm="http://www.w3.org/2000/09/xmldsig#sha1"/>
        <DigestValue>KqubGQyCtkaPKXMuzGH7FpruJfM=</DigestValue>
      </Reference>
      <Reference URI="/word/endnotes.xml?ContentType=application/vnd.openxmlformats-officedocument.wordprocessingml.endnotes+xml">
        <DigestMethod Algorithm="http://www.w3.org/2000/09/xmldsig#sha1"/>
        <DigestValue>maPjrKvxZZrp8Fk0fZcpDiSvGG0=</DigestValue>
      </Reference>
      <Reference URI="/word/footer1.xml?ContentType=application/vnd.openxmlformats-officedocument.wordprocessingml.footer+xml">
        <DigestMethod Algorithm="http://www.w3.org/2000/09/xmldsig#sha1"/>
        <DigestValue>fXoUzGMghT89KH2vmfeY5+x/fNM=</DigestValue>
      </Reference>
      <Reference URI="/word/media/image6.jpeg?ContentType=image/jpeg">
        <DigestMethod Algorithm="http://www.w3.org/2000/09/xmldsig#sha1"/>
        <DigestValue>L2LDlR6yU0coFgyOf6IOMTFhzaY=</DigestValue>
      </Reference>
      <Reference URI="/word/footnotes.xml?ContentType=application/vnd.openxmlformats-officedocument.wordprocessingml.footnotes+xml">
        <DigestMethod Algorithm="http://www.w3.org/2000/09/xmldsig#sha1"/>
        <DigestValue>JtbsbnNRG+2n4FxtYLkaXCMFDjA=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WaYtGsovZK5cUVTEtM1T7g6SpeM=</DigestValue>
      </Reference>
    </Manifest>
    <SignatureProperties>
      <SignatureProperty Id="idSignatureTime" Target="#idPackageSignature">
        <mdssi:SignatureTime>
          <mdssi:Format>YYYY-MM-DDThh:mm:ssTZD</mdssi:Format>
          <mdssi:Value>2016-06-13T19:50:48Z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IcAAABMAAAAAAAAAAAAAAC/EgAAmAoAACBFTUYAAAEAPI0AAAwAAAABAAAAAAAAAAAAAAAAAAAAkAYAABoEAABRAgAAcgEAAAAAAAAAAAAAAAAAABoLCQDwpgUARgAAACwAAAAgAAAARU1GKwFAAQAcAAAAEAAAAAIQwNsBAAAAeAAAAHg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B0MAAACAAAAAgP//mUIhAAAACAAAAGIAAAAMAAAAAQAAABUAAAAMAAAABAAAABUAAAAMAAAABAAAAFEAAAAkdgAAAAAAAAAAAACHAAAATAAAAAAAAAAAAAAAAAAAAAAAAADjAAAAgAAAAFAAAADUAwAAJAQAAAByAAAAAAAAIADMAIgAAABN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hwAAAEwAAAAAAAAAAAAAAIg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2016-06-13T19:50:48Z</xd:SigningTime>
          <xd:SigningCertificate>
            <xd:Cert>
              <xd:CertDigest>
                <DigestMethod Algorithm="http://www.w3.org/2000/09/xmldsig#sha1"/>
                <DigestValue>+qgYPftnlgjJsVv4I806AXmg888=</DigestValue>
              </xd:CertDigest>
              <xd:IssuerSerial>
                <X509IssuerName>E=e-sign@e-sign.cl, CN=E-Sign Firma Electronica Avanzada para Estado de Chile CA, OU=Class 2 Managed PKI Individual Subscriber CA, OU=Symantec Trust Network, O=E-Sign S.A., C=CL</X509IssuerName>
                <X509SerialNumber>4239672155282186599962050076651189840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gLAAABxYAACBFTUYAAAEATJIAAMs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O9boIM0AOqG9Fs42xxcAQAAAGQ1GFyINRlc4HGKBDjbHFwBAAAAZDUYXHw1GFyAp3MEgKdzBOiDNABvae9bAKwcXAEAAABkNRhc9IM0AIABxnYOXMF24FvBdvSDNABkAQAAAAAAAAAAAACNYjB1jWIwdQhXlwAACAAAAAIAAAAAAAAchDQAImowdQAAAAAAAAAATIU0AAYAAABAhTQABgAAAAAAAAAAAAAAQIU0AFSENADu6i91AAAAAAACAAAAADQABgAAAECFNAAGAAAATBIxdQAAAAAAAAAAQIU0AAYAAADQQz8CgIQ0AJUuL3UAAAAAAAIAAECFNAAGAAAAZHYACAAAAAAlAAAADAAAAAMAAAAYAAAADAAAAAAAAAISAAAADAAAAAEAAAAWAAAADAAAAAgAAABUAAAAVAAAAAwAAAA6AAAAIAAAAF0AAAABAAAAwzANQs/zDE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MAAABzAAAAAQAAAMMwDULP8wxCDAAAAGQAAAASAAAATAAAAAAAAAAAAAAAAAAAAP//////////cAAAAEsAYQByAGkAbgBhACAATwBsAGkAdgBhAHIAZQBzACAATQAuAAcAAAAHAAAABQAAAAMAAAAHAAAABwAAAAQAAAAJAAAAAwAAAAMAAAAGAAAABwAAAAUAAAAHAAAABgAAAAQAAAAK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</Object>
  <Object Id="idInvalidSigLnImg">AQAAAGwAAAAAAAAAAAAAAD8BAACfAAAAAAAAAAAAAAAgLAAABxYAACBFTUYAAAEAgJYAANE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iEAAIAAAAAAAAAWAAAAPVxUHcg0jQAKV7BdgAAcQAOXMF24FvBdkjSNABkAQAAAAAAAAAAAACNYjB1jWIwdQBWlwAACAAAAAIAAAAAAABw0jQAImowdQAAAAAAAAAAotM0AAcAAACU0zQABwAAAAAAAAAAAAAAlNM0AKjSNADu6i91AAAAAAACAAAAADQABwAAAJTTNAAHAAAATBIxdQAAAAAAAAAAlNM0AAcAAADQQz8C1NI0AJUuL3UAAAAAAAIAAJTTNAAHAAAAZHYACAAAAAAlAAAADAAAAAEAAAAYAAAADAAAAP8AAAISAAAADAAAAAEAAAAeAAAAGAAAACoAAAAGAAAAhAAAABYAAAAlAAAADAAAAAEAAABUAAAAqAAAACsAAAAGAAAAggAAABUAAAABAAAAwzANQs/zDE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U1gGgPj//wAAAAAAAAAAAAAAAAAAAAAQU1gGgPj//zqXAAAAAGkEgJ2VANwDAAAwAAAAMDEjADAAAACAByMA3AMAAICdlQDgaTQAgHdtBAB3bQTgkG0EBwAAAEAAAAAHAAAAgHdtBIemagQUajQAb2rvW4B3bQSkZSJcOLMjXDB6rgKAd20EOLMjXBK96luNYjB1jWIwdQAAAAAACAAAAAIAAAAAAABQajQAImowdQAAAAAAAAAAgms0AAcAAAB0azQABwAAAAAAAAAAAAAAdGs0AIhqNADu6i91AAAAAAACAAAAADQABwAAAHRrNAAHAAAATBIxdQAAAAAAAAAAdGs0AAcAAADQQz8CtGo0AJUuL3UAAAAAAAIAAHRrN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71uggzQA6ob0WzjbHFwBAAAAZDUYXIg1GVzgcYoEONscXAEAAABkNRhcfDUYXICncwSAp3ME6IM0AG9p71sArBxcAQAAAGQ1GFz0gzQAgAHGdg5cwXbgW8F29IM0AGQBAAAAAAAAAAAAAI1iMHWNYjB1CFeXAAAIAAAAAgAAAAAAAByENAAiajB1AAAAAAAAAABMhTQABgAAAECFNAAGAAAAAAAAAAAAAABAhTQAVIQ0AO7qL3UAAAAAAAIAAAAANAAGAAAAQIU0AAYAAABMEjF1AAAAAAAAAABAhTQABgAAANBDPwKAhDQAlS4vdQAAAAAAAgAAQIU0AAYAAABkdgAIAAAAACUAAAAMAAAAAwAAABgAAAAMAAAAAAAAAhIAAAAMAAAAAQAAABYAAAAMAAAACAAAAFQAAABUAAAADAAAADoAAAAgAAAAXQAAAAEAAADDMA1Cz/MM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IC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cwAAAHMAAAABAAAAwzANQs/zDEIMAAAAZAAAABIAAABMAAAAAAAAAAAAAAAAAAAA//////////9wAAAASwBhAHIAaQBuAGEAIABPAGwAaQB2AGEAcgBlAHMAIABNAC4ABwAAAAcAAAAFAAAAAwAAAAcAAAAHAAAABAAAAAkAAAADAAAAAwAAAAYAAAAHAAAABQAAAAcAAAAGAAAABAAAAAo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qgC5Nq3VuKGr2yjXKZOoAN5UglbOe/5GZ3/p1eZXKsY=</DigestValue>
    </Reference>
    <Reference Type="http://www.w3.org/2000/09/xmldsig#Object" URI="#idOfficeObject">
      <DigestMethod Algorithm="http://www.w3.org/2001/04/xmlenc#sha256"/>
      <DigestValue>QNllY8N3qOLKedzmosI/5QNVP9Pvn5ZeVnqffj4F3Do=</DigestValue>
    </Reference>
    <Reference Type="http://uri.etsi.org/01903#SignedProperties" URI="#idSignedProperties">
      <Transforms>
        <Transform Algorithm="http://www.w3.org/TR/2001/REC-xml-c14n-20010315"/>
      </Transforms>
      <DigestMethod Algorithm="http://www.w3.org/2001/04/xmlenc#sha256"/>
      <DigestValue>UVfH72eSnquxnIdg0ZO2/y25QXrIFyGDVdyWH/SqoIY=</DigestValue>
    </Reference>
    <Reference Type="http://www.w3.org/2000/09/xmldsig#Object" URI="#idValidSigLnImg">
      <DigestMethod Algorithm="http://www.w3.org/2001/04/xmlenc#sha256"/>
      <DigestValue>gb66TjE+8mu13irH4MnYQEOufOfVEXAyq2ERm1pvcWU=</DigestValue>
    </Reference>
    <Reference Type="http://www.w3.org/2000/09/xmldsig#Object" URI="#idInvalidSigLnImg">
      <DigestMethod Algorithm="http://www.w3.org/2001/04/xmlenc#sha256"/>
      <DigestValue>ASdCpf6szvtZnsWXAvRMNDb43odqFlSpQBvWh3t+c94=</DigestValue>
    </Reference>
  </SignedInfo>
  <SignatureValue>hbxJS3GfXSYWliFYQYWCgfr3jqkjkClbUJwrqKC7iGhRvXTd5Rmq/RpVq/tp+Q1Z0Y49kC4TI6m/
PdumauI3/HEAgQhJNLAW3D4DIEwOT+IovcOmFVdJtriWlDvpb/dwzjigY8EM4bcJqRWr2pu3z6BR
SOIaUwHQOfyUt4Oj5hmxllagSMceqSRlXV4Xr9sm+1FryE9l8fuEM5bT8jC59tnI7w5ZtuHIvLZ+
ntAFKLSbXAwcWEm3IaAaJDKmoDnzADyo1I4fBRK8GtJZfNyVc+huopyLXEigqdU5uDZmr1Mzbxq1
xOTKAd1Cffq0mtVxrnM0uYlUdlpX/xBZS3JsMw==</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EL4BgqcKYrVhvGFb6fkV5DM/7sbU8Ny0NKa/IeYvgVg=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J+6AxNdKQ153WP/JHU+HdyQ1tzF8IyZ04HPgrs+zis8=</DigestValue>
      </Reference>
      <Reference URI="/word/endnotes.xml?ContentType=application/vnd.openxmlformats-officedocument.wordprocessingml.endnotes+xml">
        <DigestMethod Algorithm="http://www.w3.org/2001/04/xmlenc#sha256"/>
        <DigestValue>TpFUrOOuKyNYMtlbkr4kM+UWGn20O7dtHf3QCJtiPAw=</DigestValue>
      </Reference>
      <Reference URI="/word/fontTable.xml?ContentType=application/vnd.openxmlformats-officedocument.wordprocessingml.fontTable+xml">
        <DigestMethod Algorithm="http://www.w3.org/2001/04/xmlenc#sha256"/>
        <DigestValue>AExsANQlIBgHJprGloe/+fBfGbuGrvRI38wNQge1Qw0=</DigestValue>
      </Reference>
      <Reference URI="/word/footer1.xml?ContentType=application/vnd.openxmlformats-officedocument.wordprocessingml.footer+xml">
        <DigestMethod Algorithm="http://www.w3.org/2001/04/xmlenc#sha256"/>
        <DigestValue>uDRuCQv/LxyyDCKf2ZvnThYv/iUoYP8bbyEZ586gT5s=</DigestValue>
      </Reference>
      <Reference URI="/word/footer2.xml?ContentType=application/vnd.openxmlformats-officedocument.wordprocessingml.footer+xml">
        <DigestMethod Algorithm="http://www.w3.org/2001/04/xmlenc#sha256"/>
        <DigestValue>2dZKHJnCLQYrQblNIQvfBrEdpifk6jSzujufRMoj8lc=</DigestValue>
      </Reference>
      <Reference URI="/word/footnotes.xml?ContentType=application/vnd.openxmlformats-officedocument.wordprocessingml.footnotes+xml">
        <DigestMethod Algorithm="http://www.w3.org/2001/04/xmlenc#sha256"/>
        <DigestValue>zwxEUEDlJJ1bFjRJI8zzZZ25NBNzR5/UG9k/zorGJk8=</DigestValue>
      </Reference>
      <Reference URI="/word/header1.xml?ContentType=application/vnd.openxmlformats-officedocument.wordprocessingml.header+xml">
        <DigestMethod Algorithm="http://www.w3.org/2001/04/xmlenc#sha256"/>
        <DigestValue>6wtUOHcRYSa20Q5ejzeu7n3LGMU0+jvfbArv6+NEi3k=</DigestValue>
      </Reference>
      <Reference URI="/word/media/image1.emf?ContentType=image/x-emf">
        <DigestMethod Algorithm="http://www.w3.org/2001/04/xmlenc#sha256"/>
        <DigestValue>GREVU/UD3Y6eNYB1rSP/K7Qo8HUNgln8BqmPMlME8AY=</DigestValue>
      </Reference>
      <Reference URI="/word/media/image2.emf?ContentType=image/x-emf">
        <DigestMethod Algorithm="http://www.w3.org/2001/04/xmlenc#sha256"/>
        <DigestValue>12UnOlQWyW+G44Eek0gG9Y3wk1J9Vm6bsC9b1fzMaQY=</DigestValue>
      </Reference>
      <Reference URI="/word/media/image3.emf?ContentType=image/x-emf">
        <DigestMethod Algorithm="http://www.w3.org/2001/04/xmlenc#sha256"/>
        <DigestValue>hlUNKvjNEDt9j458GAZ8Xf/Rrh2K1N1YRSmqs8I3tfY=</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fkTILDjDDDAjLGx7oLOqxFikrHCtVZyPXLnh53Kjr/A=</DigestValue>
      </Reference>
      <Reference URI="/word/media/image6.jpeg?ContentType=image/jpeg">
        <DigestMethod Algorithm="http://www.w3.org/2001/04/xmlenc#sha256"/>
        <DigestValue>/bgc54jA1FUGoVesfFmweqPTeny4bOFQZ4ZLBuSNEY0=</DigestValue>
      </Reference>
      <Reference URI="/word/media/image7.jpeg?ContentType=image/jpeg">
        <DigestMethod Algorithm="http://www.w3.org/2001/04/xmlenc#sha256"/>
        <DigestValue>Ig10USqWiVEykQCDntRBT5lwqWBDtn0FZlaLAMBEluk=</DigestValue>
      </Reference>
      <Reference URI="/word/media/image8.jpeg?ContentType=image/jpeg">
        <DigestMethod Algorithm="http://www.w3.org/2001/04/xmlenc#sha256"/>
        <DigestValue>ud0kbr77+KxgpH7djId2rU3SfsHulMgcslxyxR82V50=</DigestValue>
      </Reference>
      <Reference URI="/word/media/image9.jpeg?ContentType=image/jpeg">
        <DigestMethod Algorithm="http://www.w3.org/2001/04/xmlenc#sha256"/>
        <DigestValue>CdeYiDue2lHbND/P7SN/WxjJEsffNF/irMFoObLYP+I=</DigestValue>
      </Reference>
      <Reference URI="/word/numbering.xml?ContentType=application/vnd.openxmlformats-officedocument.wordprocessingml.numbering+xml">
        <DigestMethod Algorithm="http://www.w3.org/2001/04/xmlenc#sha256"/>
        <DigestValue>D/8xxSxL81hOvFiaEeS91LIlWx65giXIDsFW9yeR0Hc=</DigestValue>
      </Reference>
      <Reference URI="/word/settings.xml?ContentType=application/vnd.openxmlformats-officedocument.wordprocessingml.settings+xml">
        <DigestMethod Algorithm="http://www.w3.org/2001/04/xmlenc#sha256"/>
        <DigestValue>Fc8drdooHePmylIv528rsd1n7dceSyun10F0YFqTFGQ=</DigestValue>
      </Reference>
      <Reference URI="/word/styles.xml?ContentType=application/vnd.openxmlformats-officedocument.wordprocessingml.styles+xml">
        <DigestMethod Algorithm="http://www.w3.org/2001/04/xmlenc#sha256"/>
        <DigestValue>SZ7TN50a5pRFq/Ill/Ia6UDWqq6GSGaDoe7gxyYeXaw=</DigestValue>
      </Reference>
      <Reference URI="/word/stylesWithEffects.xml?ContentType=application/vnd.ms-word.stylesWithEffects+xml">
        <DigestMethod Algorithm="http://www.w3.org/2001/04/xmlenc#sha256"/>
        <DigestValue>/G4bYsPvFjOYODYy7TyYFL7GwPzV8oV2r4b03qVKMHk=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2016-06-13T21:24:32Z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2016-06-13T21:24:32Z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fFcpAAAAAAAAAAAAAAAAAKDRAw8AAAAAy0Gh3v4HAAABAAAAAAAAAAAAAAAAAAAAAAAAAAAAAADtJKLe/gcAAKD0BQMAAAAAAAAAAAAAAADFLmr9/gcAAO0kot7+BwAA8JgDDwAAAADAsQQDAAAAAFhYKQAAAAAA4P///wAAAAAAAAAAAAAAAAYAAAAAAAAAAgAAAAAAAADQVykAAAAAAHxXKQAAAAAAC/nrdgAAAAAAAAAAAAAAANdfmP4AAAAAgCgDDwAAAACNUaLe/gcAAHxXKQAAAAAABgAAAP4HAACAKAMPAAAAANC723YAAAAA4P///wAAAAAQYZj+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3V0GgPj//1RENgBg+f//NAMAgP////8DAAAAAAAAAADcXQaA+P//PTUAAAAAAAA+wAAAAAAAAKUZIfb/////EFRlBgAAAADDoxff/gcAAAAAAAAAAAAA5zun3v4HAAABAAAAAAAAAMDJygcAAAAA4G4pAAAAAAAAAAAAAAAAAAAAAAAAAAAAaDun3v4HAAABAAAAAAAAAHlvKQAAAAAAAAAAAAAAAAAaedt2AAAAAAEAAAABAAAAgHApAAAAAABTAGUAZwBvAGUAIABVAEkAAAAKAAAAAAAIAAAAAAAAAP////8AAAAAAAAAAAAAAAAAAAAAAAAAALUjh/3+BwAAyAEAAAAAAAA+wAAAAAAAABIAAAAAAAAAAAAAAAAAAAAAAAAACAAAAAAAE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CAAAAhgAAAAEAAACrCg1CchwNQgwAAAB2AAAAHwAAAEwAAAAAAAAAAAAAAAAAAAD//////////4wAAABKAGUAZgBlACAATwBmAGkAYwBpAG4AYQAgAFIAZQBnAGkAbwBuAGEAbAAgAE8AGSBIAGkAZwBnAGkAbgBzAP9/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C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jKUpAAAAAAAAAAAAAAAAAAoACwD+BwAATOtV3/4HAAAUt9t2AAAAAJCUHt/+BwAAAAAAAAAAAAAUt9t2AAAAAAAAAAAAAAAAEAAAAAAAAAD12Gr9/gcAAAAAAAAAAAAASAAAAAAAAADAsQQDAAAAAGimKQAAAAAA8////wAAAAAAAAAAAAAAAAkAAAAAAAAAAAAAAAAAAADgpSkAAAAAAIylKQAAAAAAC/nrdgAAAAAAAAAAAAAAAAAAAAAAAAAAwLEEAwAAAABopikAAAAAAIylKQAAAAAACQAAAAAAAAAAAAAAAAAAANC723YAAAAA4KUpAAAAAAALkB7f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1dBoD4//9URDYAYPn//zQDAID/////AwAAAAAAAAAA3F0GgPj//z01AAAAAAAAbOYpAAAAAAAAAAAAAAAAAMDkKQAAAAAA8ACY/v4HAADA5CkAAAAAAGAMDgAAAAAAAAAAAAAAAAAAAJj+/gcAAAAAAAB3BwAA2OUpAAAAAADVn2r9/gcAAMDkKQAAAAAAEQAAACgAAADAsQQDAAAAADDnKQAAAAAAwMnKBwAAAAAAAAAAAAAAAAcAAAAAAAAAwAcFAwAAAADA5ikAAAAAAGzmKQAAAAAAC/nrdgAAAAD14pR2AAAAAHcHAAAAAAAAjMRV3/4HAAADAAAAAAAAAGzmKQAAAAAABwAAAP4HAAB22VXf/gcAANC723YAAAAAAACY/v4HAACxKAF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8VykAAAAAAAAAAAAAAAAAoNEDDwAAAADLQaHe/gcAAAEAAAAAAAAAAAAAAAAAAAAAAAAAAAAAAO0kot7+BwAAoPQFAwAAAAAAAAAAAAAAAMUuav3+BwAA7SSi3v4HAADwmAMPAAAAAMCxBAMAAAAAWFgpAAAAAADg////AAAAAAAAAAAAAAAABgAAAAAAAAACAAAAAAAAANBXKQAAAAAAfFcpAAAAAAAL+et2AAAAAAAAAAAAAAAA11+Y/gAAAACAKAMPAAAAAI1Rot7+BwAAfFcpAAAAAAAGAAAA/gcAAIAoAw8AAAAA0LvbdgAAAADg////AAAAABBhmP5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jdXQaA+P//VEQ2AGD5//80AwCA/////wMAAAAAAAAAANxdBoD4//89NQAAAAAAAAAAAAAAAAAA1B0hPAAAAADhAAAAAAAAAMOjF9/+BwAAAAAAAAAAAADnO6fe/gcAAJAI8gcAAAAAA1yZ3v4HAAAAAAAAAAAAAAQAAAAAAAAALsv2DgAAAAABAAAAAAAAAA8AAAAAAAAAkAjyBwAAAAAAAAAAAAAAAIg6p94AAAAALsv2DgAAAAAAAAAAAAAAAPBvKQAAAAAAZQAgAFUASQB0bykAAAAAALBvKQAAAAAAcIymDwAAAABKGux2AAAAAJBmIwIAAAAAqHMpAAAAAAD4cykAAAAAAIBxKQAAAAAAAAAAAAAAAACE8kDp/gcAABBxKQAAAAAAShrsd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z//////////////////////////P/////////////////////////8//////////////////////////z//////////////////////////P/////////////////////////8//////////////////////////z//////////////////////////P/////////////////////////8//////////////////////////z//////////////////////////P/////////////////////////8//////////////////////////z//////////////////////////P/////////////////////////8//////////////////////////z//////////////////////////P/////////////////////////8//////////////////////////z//////////////////////////P/////////////////////////8//////////////////////////z//////////////////////////P/////////////////////////8//////////////////////////z//////////////////////////P/////////////////////////8//////////////////////////z//////////////////////////P/////////////////////////8//////////////////////////z//////////////////////////P/////////////////////////8//////////////////////////z//////////////////////////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gBAAAMAAAAdgAAAMIAAACGAAAAAQAAAKsKDUJyHA1CDAAAAHYAAAAfAAAATAAAAAAAAAAAAAAAAAAAAP//////////jAAAAEoAZQBmAGUAIABPAGYAaQBjAGkAbgBhACAAUgBlAGcAaQBvAG4AYQBsACAATwAZIEgAaQBnAGcAaQBuAHMA/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I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A5TXQQDGVARyDDxOIkLqaxm8GSZChM764ftCThIGJow=</DigestValue>
    </Reference>
    <Reference Type="http://www.w3.org/2000/09/xmldsig#Object" URI="#idOfficeObject">
      <DigestMethod Algorithm="http://www.w3.org/2001/04/xmlenc#sha256"/>
      <DigestValue>HEl+G9Gxa10cssoJBUg0k+v1kCE7jzqUQLmsJ9/r90U=</DigestValue>
    </Reference>
    <Reference Type="http://uri.etsi.org/01903#SignedProperties" URI="#idSignedProperties">
      <Transforms>
        <Transform Algorithm="http://www.w3.org/TR/2001/REC-xml-c14n-20010315"/>
      </Transforms>
      <DigestMethod Algorithm="http://www.w3.org/2001/04/xmlenc#sha256"/>
      <DigestValue>D2bimYJh0WST1py97iBWhBudQIE+vB9VaIhTtryGhv8=</DigestValue>
    </Reference>
    <Reference Type="http://www.w3.org/2000/09/xmldsig#Object" URI="#idValidSigLnImg">
      <DigestMethod Algorithm="http://www.w3.org/2001/04/xmlenc#sha256"/>
      <DigestValue>h+7OVGUsLSpRZv4zjZuo9YIbT7XJcXSvNvdfNXr0oIo=</DigestValue>
    </Reference>
    <Reference Type="http://www.w3.org/2000/09/xmldsig#Object" URI="#idInvalidSigLnImg">
      <DigestMethod Algorithm="http://www.w3.org/2001/04/xmlenc#sha256"/>
      <DigestValue>poNyuaj5KwpYcHkCwcIV5Le9wN5yeIAAOPwYLJy1t54=</DigestValue>
    </Reference>
  </SignedInfo>
  <SignatureValue>ijc+67ff4uE/qqfTiCK10Fv7Scij/lZU/Q0O+iS9zb0od6sBzRAQjBDGfW+jLllQLutIQUSKspiU
yN2x6Glj5d3+0mgklBvXx80Qt7Ptab3007rBy9KBrQ/abeIwr0B+rjUkirp9qNtZKyidM2JUeabu
LMCCmBbT0D6tZQdhmSUw052WmFJMHH2b/S8aBNnrjedutXuT6agitbgOgW5h4Xzt311yIxnbkA4h
cxSVDZhd9ao9SjusqTjpCyjrS4EXp1RJDjyIrf/uHrSRo3aTi/gAkfVlyZCYpJd0Hdn6qvczaPj5
VzxrjUWvgInVPU/oMBKVUh4AA9FtCzmn6k2iEg==</SignatureValue>
  <KeyInfo>
    <X509Data>
      <X509Certificate>MIIHRzCCBi+gAwIBAgIQTUJa2snv0Ayp9wL5cw34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Tsom3KNxFYogk3aHDw8/abAjHP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n2ZB/tJhMaPKmAJHwX5oZxoDEL4Vw5ndyLX1mL5KzyXYeduPiNqMsXDRwBCUSiTVezDoxcW3kOF3vgKGl6qjnOPvppSb4ys95n5BLKx9oubrXtySAhoQJaklfUCn/HyYCpx+/h5aoCEmWy4tIF/akzIORfyd4vljRrWfGjtcGdnDO2omSnU1Lz195CIfaTufUgKcM6+t6CCCgKV4pURP+L9jew63HRzmO3K6Wv1GnPPSoJVCnOolQ5RUGG6Y2tPcRS9W2KLDv6SvlBEjNrieVQHAWsiEs0ynDJ8xKHTVp4+ZLMHgd/DImNzyqxh8URgTRbeJNx9i6u43nXK99I5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EL4BgqcKYrVhvGFb6fkV5DM/7sbU8Ny0NKa/IeYvgVg=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J+6AxNdKQ153WP/JHU+HdyQ1tzF8IyZ04HPgrs+zis8=</DigestValue>
      </Reference>
      <Reference URI="/word/endnotes.xml?ContentType=application/vnd.openxmlformats-officedocument.wordprocessingml.endnotes+xml">
        <DigestMethod Algorithm="http://www.w3.org/2001/04/xmlenc#sha256"/>
        <DigestValue>TpFUrOOuKyNYMtlbkr4kM+UWGn20O7dtHf3QCJtiPAw=</DigestValue>
      </Reference>
      <Reference URI="/word/fontTable.xml?ContentType=application/vnd.openxmlformats-officedocument.wordprocessingml.fontTable+xml">
        <DigestMethod Algorithm="http://www.w3.org/2001/04/xmlenc#sha256"/>
        <DigestValue>AExsANQlIBgHJprGloe/+fBfGbuGrvRI38wNQge1Qw0=</DigestValue>
      </Reference>
      <Reference URI="/word/footer1.xml?ContentType=application/vnd.openxmlformats-officedocument.wordprocessingml.footer+xml">
        <DigestMethod Algorithm="http://www.w3.org/2001/04/xmlenc#sha256"/>
        <DigestValue>uDRuCQv/LxyyDCKf2ZvnThYv/iUoYP8bbyEZ586gT5s=</DigestValue>
      </Reference>
      <Reference URI="/word/footer2.xml?ContentType=application/vnd.openxmlformats-officedocument.wordprocessingml.footer+xml">
        <DigestMethod Algorithm="http://www.w3.org/2001/04/xmlenc#sha256"/>
        <DigestValue>2dZKHJnCLQYrQblNIQvfBrEdpifk6jSzujufRMoj8lc=</DigestValue>
      </Reference>
      <Reference URI="/word/footnotes.xml?ContentType=application/vnd.openxmlformats-officedocument.wordprocessingml.footnotes+xml">
        <DigestMethod Algorithm="http://www.w3.org/2001/04/xmlenc#sha256"/>
        <DigestValue>zwxEUEDlJJ1bFjRJI8zzZZ25NBNzR5/UG9k/zorGJk8=</DigestValue>
      </Reference>
      <Reference URI="/word/header1.xml?ContentType=application/vnd.openxmlformats-officedocument.wordprocessingml.header+xml">
        <DigestMethod Algorithm="http://www.w3.org/2001/04/xmlenc#sha256"/>
        <DigestValue>6wtUOHcRYSa20Q5ejzeu7n3LGMU0+jvfbArv6+NEi3k=</DigestValue>
      </Reference>
      <Reference URI="/word/media/image1.emf?ContentType=image/x-emf">
        <DigestMethod Algorithm="http://www.w3.org/2001/04/xmlenc#sha256"/>
        <DigestValue>GREVU/UD3Y6eNYB1rSP/K7Qo8HUNgln8BqmPMlME8AY=</DigestValue>
      </Reference>
      <Reference URI="/word/media/image2.emf?ContentType=image/x-emf">
        <DigestMethod Algorithm="http://www.w3.org/2001/04/xmlenc#sha256"/>
        <DigestValue>12UnOlQWyW+G44Eek0gG9Y3wk1J9Vm6bsC9b1fzMaQY=</DigestValue>
      </Reference>
      <Reference URI="/word/media/image3.emf?ContentType=image/x-emf">
        <DigestMethod Algorithm="http://www.w3.org/2001/04/xmlenc#sha256"/>
        <DigestValue>hlUNKvjNEDt9j458GAZ8Xf/Rrh2K1N1YRSmqs8I3tfY=</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fkTILDjDDDAjLGx7oLOqxFikrHCtVZyPXLnh53Kjr/A=</DigestValue>
      </Reference>
      <Reference URI="/word/media/image6.jpeg?ContentType=image/jpeg">
        <DigestMethod Algorithm="http://www.w3.org/2001/04/xmlenc#sha256"/>
        <DigestValue>/bgc54jA1FUGoVesfFmweqPTeny4bOFQZ4ZLBuSNEY0=</DigestValue>
      </Reference>
      <Reference URI="/word/media/image7.jpeg?ContentType=image/jpeg">
        <DigestMethod Algorithm="http://www.w3.org/2001/04/xmlenc#sha256"/>
        <DigestValue>Ig10USqWiVEykQCDntRBT5lwqWBDtn0FZlaLAMBEluk=</DigestValue>
      </Reference>
      <Reference URI="/word/media/image8.jpeg?ContentType=image/jpeg">
        <DigestMethod Algorithm="http://www.w3.org/2001/04/xmlenc#sha256"/>
        <DigestValue>ud0kbr77+KxgpH7djId2rU3SfsHulMgcslxyxR82V50=</DigestValue>
      </Reference>
      <Reference URI="/word/media/image9.jpeg?ContentType=image/jpeg">
        <DigestMethod Algorithm="http://www.w3.org/2001/04/xmlenc#sha256"/>
        <DigestValue>CdeYiDue2lHbND/P7SN/WxjJEsffNF/irMFoObLYP+I=</DigestValue>
      </Reference>
      <Reference URI="/word/numbering.xml?ContentType=application/vnd.openxmlformats-officedocument.wordprocessingml.numbering+xml">
        <DigestMethod Algorithm="http://www.w3.org/2001/04/xmlenc#sha256"/>
        <DigestValue>D/8xxSxL81hOvFiaEeS91LIlWx65giXIDsFW9yeR0Hc=</DigestValue>
      </Reference>
      <Reference URI="/word/settings.xml?ContentType=application/vnd.openxmlformats-officedocument.wordprocessingml.settings+xml">
        <DigestMethod Algorithm="http://www.w3.org/2001/04/xmlenc#sha256"/>
        <DigestValue>Fc8drdooHePmylIv528rsd1n7dceSyun10F0YFqTFGQ=</DigestValue>
      </Reference>
      <Reference URI="/word/styles.xml?ContentType=application/vnd.openxmlformats-officedocument.wordprocessingml.styles+xml">
        <DigestMethod Algorithm="http://www.w3.org/2001/04/xmlenc#sha256"/>
        <DigestValue>SZ7TN50a5pRFq/Ill/Ia6UDWqq6GSGaDoe7gxyYeXaw=</DigestValue>
      </Reference>
      <Reference URI="/word/stylesWithEffects.xml?ContentType=application/vnd.ms-word.stylesWithEffects+xml">
        <DigestMethod Algorithm="http://www.w3.org/2001/04/xmlenc#sha256"/>
        <DigestValue>/G4bYsPvFjOYODYy7TyYFL7GwPzV8oV2r4b03qVKMHk=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2016-06-13T21:30:54Z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gFAQSEfFB1CEkNEBkUFRQZERkcvOzwhSEk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EAjIDMx4qIh80ExMhNTY3ODk6Oyw8PRU+PwIE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wQCJygVIx8pKiAfKSsgJCwtLi8UMDEFBAME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BAIbHBYdHh8gISAiIyMkIyUmCwEE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BAMCDQ4PEBESExQVFhcYGRoEBAMC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CAwQDBAMBBQYHCAkKCwwDAgMEAwQE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TAAAAGQAAAAAAAAAAAAAAI4AAABMAAAAAAAAAAAAAACPAAAATQ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2016-06-13T21:30:54Z</xd:SigningTime>
          <xd:SigningCertificate>
            <xd:Cert>
              <xd:CertDigest>
                <DigestMethod Algorithm="http://www.w3.org/2001/04/xmlenc#sha256"/>
                <DigestValue>c1Y6YYtnTs2oABPhG4K17WgtTuSE4EXnq1leOoNwOag=</DigestValue>
              </xd:CertDigest>
              <xd:IssuerSerial>
                <X509IssuerName>E=e-sign@e-sign.cl, CN=E-Sign Firma Electronica Avanzada para Estado de Chile CA, OU=Class 2 Managed PKI Individual Subscriber CA, OU=Symantec Trust Network, O=E-Sign S.A., C=CL</X509IssuerName>
                <X509SerialNumber>102695090019201980327854788983724570769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V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BQEEhHxQdQhJDRAZFBUUGREZHLzs8IUhJ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BAIyAzMeKiIfNBMTITU2Nzg5OjssPD0VPj8CBA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EAicoFSMfKSogHykrICQsLS4vFDAxBQQDBA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QCGxwWHR4fICEgIiMjJCMlJgsBBA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QDAg0ODxAREhMUFRYXGBkaBAQ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EAwQDAQUGBwgJCgsMAwIDBAMEBA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rAAAAAwAAABhAAAAawAAAHEAAAABAAAAqwoNQnIcDUIMAAAAYQAAABAAAABMAAAAAAAAAAAAAAAAAAAA//////////9sAAAARQBkAHUAYQByAGQAbwAgAMEAdgBpAGwAYQAgAEEALgAHAAAACAAAAAcAAAAHAAAABQAAAAgAAAAIAAAABAAAAAgAAAAGAAAAAwAAAAMAAAAHAAAABAAAAAgAAAADAAAASwAAAEAAAAAwAAAABQAAACAAAAABAAAAAQAAABAAAAAAAAAAAAAAAFEBAACgAAAAAAAAAAAAAABR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</Object>
  <Object Id="idInvalidSigLnImg">AQAAAGwAAAAAAAAAAAAAAFABAACfAAAAAAAAAAAAAABrLgAADRYAACBFTUYAAAEAi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nKMcAAAAAAAAAAAAAAAAAAoACwD+BwAATOtV3/4HAAAUt9t2AAAAAJCUHt/+BwAAAAAAAAAAAAAUt9t2AAAAAAAAAAAAAAAAEAAAAAAAAABi5179/gcAAAAAAAAAAAAASAAAAAAAAABQ7gIDAAAAAHikHAAAAAAA8////wAAAAAAAAAAAAAAAAkAAAAAAAAAAAAAAAAAAADwoxwAAAAAAJyjHAAAAAAAC/nrdgAAAAAAAAAAAAAAAAAAAAAAAAAAUO4CAwAAAAB4pBwAAAAAAJyjHAAAAAAACQAAAAAAAAAAAAAAAAAAANC723YAAAAA8KMcAAAAAAALkB7f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WN1dBoD4//9URDYAYPn//zQDAID/////AwAAAAAAAAAA3F0GgPj//z01AAAAAAAAfOQcAAAAAAAAAAAAAAAAANDiHAAAAAAA8ACY/v4HAADQ4hwAAAAAAGAMLwAAAAAAAAAAAAAAAAAAAJj+/gcAAAAAAAB3BwAA6OMcAAAAAABCpF79/gcAANDiHAAAAAAAEQAAACgAAABQ7gIDAAAAAEDlHAAAAAAA8G82BgAAAAAAAAAAAAAAAAcAAAAAAAAAYIYDAwAAAADQ5BwAAAAAAHzkHAAAAAAAC/nrdgAAAABi3aB2AAAAAHcHAAAAAAAAjMRV3/4HAAADAAAAAAAAAHzkHAAAAAAABwAAAP4HAAB22VXf/gcAANC723YAAAAAAACY/v4HAACxKAF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8wxwAAAAAAAAAAAAAAAAAYOeWDQAAAADLQaHe/gcAAAEAAAAAAAAAAAAAAAAAAAAAAAAAAAAAAO0kot7+BwAA0KMIAwAAAAAAAAAAAAAAAEKHXv3+BwAA7SSi3v4HAABA8pYNAAAAAFDuAgMAAAAAWMQcAAAAAADg////AAAAAAAAAAAAAAAABgAAAAAAAAACAAAAAAAAANDDHAAAAAAAfMMcAAAAAAAL+et2AAAAAAAAAAAAAAAA11+Y/gAAAAAgI2kNAAAAAI1Rot7+BwAAfMMcAAAAAAAGAAAA/gcAACAjaQ0AAAAA0LvbdgAAAADg////AAAAABBhmP5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FAQSEfFB1CEkNEBkUFRQZERkcvOzwhSEk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EAjIDMx4qIh80ExMhNTY3ODk6Oyw8PRU+PwIE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QCJygVIx8pKiAfKSsgJCwtLi8UMDEFBAME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BAIbHBYdHh8gISAiIyMkIyUmCwEE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BAMCDQ4PEBESExQVFhcYGRoEBA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QDBAMBBQYHCAkKCwwDAgMEAwQE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AwAQAADAAAAHYAAADsAAAAhgAAAAEAAACrCg1CchwNQgwAAAB2AAAAJgAAAEwAAAAAAAAAAAAAAAAAAAD//////////5gAAABQAHIAbwBmAGUAcwBpAG8AbgBhAGwAIABPAGYAaQBjAGkAbgBhACAAUgBlAGcAaQBvAG4AYQBsACAATwAZIEgAaQBnAGcAaQBuAHMABwAAAAUAAAAIAAAABAAAAAcAAAAGAAAAAwAAAAgAAAAHAAAABwAAAAMAAAAEAAAACgAAAAQAAAADAAAABgAAAAMAAAAHAAAABwAAAAQAAAAIAAAABwAAAAgAAAADAAAACAAAAAcAAAAHAAAAAwAAAAQAAAAKAAAAAw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h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B837A8DE-5737-49FB-9908-AC55D60F2AA0}">
  <ds:schemaRefs>
    <ds:schemaRef ds:uri="http://schemas.openxmlformats.org/officeDocument/2006/bibliography"/>
  </ds:schemaRefs>
</ds:datastoreItem>
</file>

<file path=customXml/itemProps11.xml><?xml version="1.0" encoding="utf-8"?>
<ds:datastoreItem xmlns:ds="http://schemas.openxmlformats.org/officeDocument/2006/customXml" ds:itemID="{8F808CC5-58EF-4D83-A616-08DD023CF2D8}">
  <ds:schemaRefs>
    <ds:schemaRef ds:uri="http://schemas.openxmlformats.org/officeDocument/2006/bibliography"/>
  </ds:schemaRefs>
</ds:datastoreItem>
</file>

<file path=customXml/itemProps12.xml><?xml version="1.0" encoding="utf-8"?>
<ds:datastoreItem xmlns:ds="http://schemas.openxmlformats.org/officeDocument/2006/customXml" ds:itemID="{AB262D43-B782-4A28-9CF0-8D0112295A4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83FA10DE-AAE4-4E5A-A532-FE32619E0FAE}">
  <ds:schemaRefs>
    <ds:schemaRef ds:uri="http://schemas.openxmlformats.org/officeDocument/2006/bibliography"/>
  </ds:schemaRefs>
</ds:datastoreItem>
</file>

<file path=customXml/itemProps5.xml><?xml version="1.0" encoding="utf-8"?>
<ds:datastoreItem xmlns:ds="http://schemas.openxmlformats.org/officeDocument/2006/customXml" ds:itemID="{B03C666D-4303-4C19-893D-5499C1B332DD}">
  <ds:schemaRefs>
    <ds:schemaRef ds:uri="http://schemas.openxmlformats.org/officeDocument/2006/bibliography"/>
  </ds:schemaRefs>
</ds:datastoreItem>
</file>

<file path=customXml/itemProps6.xml><?xml version="1.0" encoding="utf-8"?>
<ds:datastoreItem xmlns:ds="http://schemas.openxmlformats.org/officeDocument/2006/customXml" ds:itemID="{39C1E527-667A-48BD-9C08-1CFFD4FC1089}">
  <ds:schemaRefs>
    <ds:schemaRef ds:uri="http://schemas.openxmlformats.org/officeDocument/2006/bibliography"/>
  </ds:schemaRefs>
</ds:datastoreItem>
</file>

<file path=customXml/itemProps7.xml><?xml version="1.0" encoding="utf-8"?>
<ds:datastoreItem xmlns:ds="http://schemas.openxmlformats.org/officeDocument/2006/customXml" ds:itemID="{C052C114-5611-45D9-97F3-D881C5925FC0}">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6C03CA4C-9F10-4D52-8564-699FE8D2B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6898</Words>
  <Characters>37940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2016-04-15T18:57:00Z</cp:lastPrinted>
  <dcterms:created xsi:type="dcterms:W3CDTF">2016-06-13T17:23:00Z</dcterms:created>
  <dcterms:modified xsi:type="dcterms:W3CDTF">2016-06-13T17:23:00Z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