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278293" w14:textId="77777777" w:rsidR="00C07655" w:rsidRPr="0025129B" w:rsidRDefault="00C07655" w:rsidP="00612EF2">
      <w:pPr>
        <w:spacing w:line="276" w:lineRule="auto"/>
        <w:rPr>
          <w:rFonts w:cstheme="minorHAnsi"/>
        </w:rPr>
      </w:pPr>
    </w:p>
    <w:p w14:paraId="01C913AD" w14:textId="77777777" w:rsidR="00C07655" w:rsidRPr="0025129B" w:rsidRDefault="00C07655" w:rsidP="00612EF2">
      <w:pPr>
        <w:spacing w:line="276" w:lineRule="auto"/>
        <w:rPr>
          <w:rFonts w:cstheme="minorHAnsi"/>
        </w:rPr>
      </w:pPr>
    </w:p>
    <w:p w14:paraId="1A049843" w14:textId="77777777" w:rsidR="00C07655" w:rsidRPr="0025129B" w:rsidRDefault="00C07655" w:rsidP="00612EF2">
      <w:pPr>
        <w:spacing w:line="276" w:lineRule="auto"/>
        <w:rPr>
          <w:rFonts w:cstheme="minorHAnsi"/>
        </w:rPr>
      </w:pPr>
    </w:p>
    <w:p w14:paraId="3D51EF99" w14:textId="77777777" w:rsidR="00C07655" w:rsidRPr="0025129B" w:rsidRDefault="00C07655" w:rsidP="00612EF2">
      <w:pPr>
        <w:spacing w:line="276" w:lineRule="auto"/>
        <w:rPr>
          <w:rFonts w:cstheme="minorHAnsi"/>
        </w:rPr>
      </w:pPr>
    </w:p>
    <w:p w14:paraId="0B61A657" w14:textId="77777777" w:rsidR="00C07655" w:rsidRPr="0025129B" w:rsidRDefault="00C07655" w:rsidP="00612EF2">
      <w:pPr>
        <w:spacing w:line="276" w:lineRule="auto"/>
        <w:rPr>
          <w:rFonts w:cstheme="minorHAnsi"/>
        </w:rPr>
      </w:pPr>
    </w:p>
    <w:p w14:paraId="3C36FE58" w14:textId="77777777" w:rsidR="00C07655" w:rsidRPr="0025129B" w:rsidRDefault="00C07655" w:rsidP="00612EF2">
      <w:pPr>
        <w:spacing w:line="276" w:lineRule="auto"/>
        <w:rPr>
          <w:rFonts w:cstheme="minorHAnsi"/>
        </w:rPr>
      </w:pPr>
    </w:p>
    <w:p w14:paraId="24C84C4A" w14:textId="77777777" w:rsidR="00C07655" w:rsidRPr="0025129B" w:rsidRDefault="00C07655" w:rsidP="00612EF2">
      <w:pPr>
        <w:spacing w:line="276" w:lineRule="auto"/>
        <w:rPr>
          <w:rFonts w:cstheme="minorHAnsi"/>
        </w:rPr>
      </w:pPr>
    </w:p>
    <w:p w14:paraId="33236FF3" w14:textId="77777777" w:rsidR="00C07655" w:rsidRPr="0025129B" w:rsidRDefault="00C07655" w:rsidP="00612EF2">
      <w:pPr>
        <w:spacing w:line="276" w:lineRule="auto"/>
        <w:rPr>
          <w:rFonts w:cstheme="minorHAnsi"/>
        </w:rPr>
      </w:pPr>
    </w:p>
    <w:p w14:paraId="718A988A" w14:textId="77777777" w:rsidR="00C07655" w:rsidRPr="0025129B" w:rsidRDefault="00C07655" w:rsidP="00612EF2">
      <w:pPr>
        <w:spacing w:line="276" w:lineRule="auto"/>
        <w:rPr>
          <w:rFonts w:cstheme="minorHAnsi"/>
        </w:rPr>
      </w:pPr>
    </w:p>
    <w:p w14:paraId="6D0AC91C" w14:textId="77777777" w:rsidR="00C07655" w:rsidRPr="0025129B" w:rsidRDefault="00C07655" w:rsidP="00612EF2">
      <w:pPr>
        <w:spacing w:line="276" w:lineRule="auto"/>
        <w:rPr>
          <w:rFonts w:cstheme="minorHAnsi"/>
        </w:rPr>
      </w:pPr>
    </w:p>
    <w:p w14:paraId="51D2356D" w14:textId="77777777" w:rsidR="000C128D" w:rsidRPr="0025129B" w:rsidRDefault="000C128D" w:rsidP="00612EF2">
      <w:pPr>
        <w:spacing w:line="276" w:lineRule="auto"/>
        <w:rPr>
          <w:rFonts w:cstheme="minorHAnsi"/>
        </w:rPr>
      </w:pPr>
    </w:p>
    <w:p w14:paraId="085872FD" w14:textId="77777777" w:rsidR="000C128D" w:rsidRPr="0025129B" w:rsidRDefault="000C128D" w:rsidP="00A4794E">
      <w:pPr>
        <w:spacing w:line="276" w:lineRule="auto"/>
        <w:rPr>
          <w:rFonts w:cstheme="minorHAnsi"/>
        </w:rPr>
      </w:pPr>
    </w:p>
    <w:p w14:paraId="444005F6" w14:textId="77777777" w:rsidR="00CA0510" w:rsidRPr="0025129B" w:rsidRDefault="00CA0510" w:rsidP="00A4794E">
      <w:pPr>
        <w:spacing w:line="276" w:lineRule="auto"/>
        <w:rPr>
          <w:rFonts w:cstheme="minorHAnsi"/>
        </w:rPr>
      </w:pPr>
    </w:p>
    <w:p w14:paraId="67319518" w14:textId="77777777" w:rsidR="00CA0510" w:rsidRPr="0025129B" w:rsidRDefault="00CA0510" w:rsidP="00A4794E">
      <w:pPr>
        <w:spacing w:line="276" w:lineRule="auto"/>
        <w:rPr>
          <w:rFonts w:cstheme="minorHAnsi"/>
        </w:rPr>
      </w:pPr>
    </w:p>
    <w:p w14:paraId="743194AE"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D21C4AF" w14:textId="77777777" w:rsidR="00697654" w:rsidRPr="0025129B" w:rsidRDefault="00697654" w:rsidP="006B4FA6">
      <w:pPr>
        <w:spacing w:line="276" w:lineRule="auto"/>
        <w:jc w:val="center"/>
        <w:rPr>
          <w:rFonts w:cstheme="minorHAnsi"/>
          <w:b/>
        </w:rPr>
      </w:pPr>
    </w:p>
    <w:p w14:paraId="03832F97" w14:textId="77777777" w:rsidR="009604F6" w:rsidRPr="0025129B" w:rsidRDefault="009604F6" w:rsidP="006B4FA6">
      <w:pPr>
        <w:spacing w:line="276" w:lineRule="auto"/>
        <w:jc w:val="center"/>
        <w:rPr>
          <w:rFonts w:cstheme="minorHAnsi"/>
          <w:b/>
        </w:rPr>
      </w:pPr>
    </w:p>
    <w:p w14:paraId="5AC5684E"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23F57DE" w14:textId="77777777" w:rsidR="0066261F" w:rsidRPr="0025129B" w:rsidRDefault="0066261F" w:rsidP="006B4FA6">
      <w:pPr>
        <w:spacing w:line="276" w:lineRule="auto"/>
        <w:jc w:val="center"/>
        <w:rPr>
          <w:rFonts w:cstheme="minorHAnsi"/>
          <w:b/>
        </w:rPr>
      </w:pPr>
    </w:p>
    <w:p w14:paraId="331AD031" w14:textId="77777777" w:rsidR="006B4FA6" w:rsidRPr="0025129B" w:rsidRDefault="006B4FA6" w:rsidP="006B4FA6">
      <w:pPr>
        <w:spacing w:line="276" w:lineRule="auto"/>
        <w:jc w:val="center"/>
        <w:rPr>
          <w:rFonts w:cstheme="minorHAnsi"/>
          <w:b/>
        </w:rPr>
      </w:pPr>
    </w:p>
    <w:p w14:paraId="26B1BAE6" w14:textId="77777777" w:rsidR="006B4FA6" w:rsidRPr="0025129B" w:rsidRDefault="006B4FA6" w:rsidP="006B4FA6">
      <w:pPr>
        <w:spacing w:line="276" w:lineRule="auto"/>
        <w:jc w:val="center"/>
        <w:rPr>
          <w:rFonts w:cstheme="minorHAnsi"/>
          <w:b/>
        </w:rPr>
      </w:pPr>
    </w:p>
    <w:p w14:paraId="0B5BCDE5" w14:textId="77777777" w:rsidR="009604F6" w:rsidRPr="001E1B06" w:rsidRDefault="00332192" w:rsidP="0066261F">
      <w:pPr>
        <w:jc w:val="center"/>
        <w:rPr>
          <w:b/>
        </w:rPr>
      </w:pPr>
      <w:r>
        <w:rPr>
          <w:b/>
        </w:rPr>
        <w:t>PTAS MALALHUE</w:t>
      </w:r>
    </w:p>
    <w:p w14:paraId="5BF6707A" w14:textId="77777777" w:rsidR="0066261F" w:rsidRPr="0025129B" w:rsidRDefault="0066261F" w:rsidP="006B4FA6">
      <w:pPr>
        <w:spacing w:line="276" w:lineRule="auto"/>
        <w:jc w:val="center"/>
        <w:rPr>
          <w:rFonts w:cstheme="minorHAnsi"/>
          <w:b/>
          <w:sz w:val="32"/>
          <w:szCs w:val="32"/>
        </w:rPr>
      </w:pPr>
    </w:p>
    <w:p w14:paraId="1845F18F" w14:textId="77777777" w:rsidR="006B4FA6" w:rsidRPr="0025129B" w:rsidRDefault="00332192" w:rsidP="006B4FA6">
      <w:pPr>
        <w:spacing w:line="276" w:lineRule="auto"/>
        <w:jc w:val="center"/>
        <w:rPr>
          <w:rFonts w:cstheme="minorHAnsi"/>
          <w:b/>
          <w:sz w:val="32"/>
          <w:szCs w:val="32"/>
        </w:rPr>
      </w:pPr>
      <w:r>
        <w:rPr>
          <w:rFonts w:cstheme="minorHAnsi"/>
          <w:b/>
          <w:sz w:val="32"/>
          <w:szCs w:val="32"/>
        </w:rPr>
        <w:t>DFZ-2016-938</w:t>
      </w:r>
      <w:r w:rsidR="00517EBE" w:rsidRPr="00517EBE">
        <w:rPr>
          <w:rFonts w:cstheme="minorHAnsi"/>
          <w:b/>
          <w:sz w:val="32"/>
          <w:szCs w:val="32"/>
        </w:rPr>
        <w:t>-XIV-RCA-IA</w:t>
      </w:r>
    </w:p>
    <w:p w14:paraId="4E50AA61"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5C9322C2" w14:textId="77777777" w:rsidTr="00230321">
        <w:trPr>
          <w:trHeight w:val="567"/>
          <w:jc w:val="center"/>
        </w:trPr>
        <w:tc>
          <w:tcPr>
            <w:tcW w:w="1210" w:type="dxa"/>
            <w:shd w:val="clear" w:color="auto" w:fill="D9D9D9" w:themeFill="background1" w:themeFillShade="D9"/>
            <w:vAlign w:val="center"/>
          </w:tcPr>
          <w:p w14:paraId="07A52442"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56CA35C"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3C3E0C8"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540F5E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A95EF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3AD188C" w14:textId="77777777" w:rsidR="00230321" w:rsidRPr="0025129B" w:rsidRDefault="00517EBE" w:rsidP="004931A6">
            <w:pPr>
              <w:spacing w:line="276" w:lineRule="auto"/>
              <w:jc w:val="center"/>
              <w:rPr>
                <w:rFonts w:cstheme="minorHAnsi"/>
                <w:b/>
                <w:sz w:val="18"/>
                <w:szCs w:val="18"/>
                <w:lang w:val="es-ES_tradnl"/>
              </w:rPr>
            </w:pPr>
            <w:r>
              <w:rPr>
                <w:rFonts w:cstheme="minorHAnsi"/>
                <w:b/>
                <w:sz w:val="18"/>
                <w:szCs w:val="18"/>
                <w:lang w:val="es-ES_tradnl"/>
              </w:rPr>
              <w:t>Eduardo Rodríguez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0293A581" w14:textId="77777777" w:rsidR="00230321" w:rsidRPr="0025129B" w:rsidRDefault="000F0667" w:rsidP="00731C0C">
            <w:pPr>
              <w:spacing w:line="276" w:lineRule="auto"/>
              <w:jc w:val="center"/>
              <w:rPr>
                <w:rFonts w:cs="Calibri"/>
                <w:sz w:val="18"/>
                <w:szCs w:val="18"/>
                <w:lang w:val="es-ES_tradnl"/>
              </w:rPr>
            </w:pPr>
            <w:r>
              <w:rPr>
                <w:rFonts w:cs="Calibri"/>
                <w:sz w:val="16"/>
                <w:szCs w:val="16"/>
              </w:rPr>
              <w:pict w14:anchorId="77E2D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19" o:title=""/>
                  <o:lock v:ext="edit" ungrouping="t" rotation="t" aspectratio="f" cropping="t" verticies="t" text="t" grouping="t"/>
                  <o:signatureline v:ext="edit" id="{4617164B-0E03-45F4-87AA-F1F547CC8B2B}" provid="{00000000-0000-0000-0000-000000000000}" o:suggestedsigner="Eduardo Rodríguez" o:suggestedsigner2="Jefe Marcozona Sur" o:suggestedsigneremail="eduardo.rodriguez@sma.gob.cl" issignatureline="t"/>
                </v:shape>
              </w:pict>
            </w:r>
          </w:p>
        </w:tc>
      </w:tr>
      <w:tr w:rsidR="00230321" w:rsidRPr="0025129B" w14:paraId="78E2931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826163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82F9D4A" w14:textId="77777777" w:rsidR="00230321"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65B20123" w14:textId="77777777" w:rsidR="00230321" w:rsidRPr="0025129B" w:rsidRDefault="000F0667" w:rsidP="00404CB8">
            <w:pPr>
              <w:spacing w:line="276" w:lineRule="auto"/>
              <w:jc w:val="center"/>
              <w:rPr>
                <w:rFonts w:cs="Calibri"/>
                <w:noProof/>
                <w:sz w:val="18"/>
                <w:szCs w:val="18"/>
                <w:lang w:eastAsia="es-CL"/>
              </w:rPr>
            </w:pPr>
            <w:r>
              <w:rPr>
                <w:rFonts w:cs="Calibri"/>
                <w:sz w:val="18"/>
                <w:szCs w:val="18"/>
              </w:rPr>
              <w:pict w14:anchorId="54EFA5B6">
                <v:shape id="_x0000_i1026" type="#_x0000_t75" alt="Línea de firma de Microsoft Office..." style="width:113.95pt;height:55.7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ítez" o:suggestedsigner2="Fiscalizador DFZ" o:suggestedsigneremail="mauricio.benitez@sma.gob.cl" issignatureline="t"/>
                </v:shape>
              </w:pict>
            </w:r>
          </w:p>
        </w:tc>
      </w:tr>
      <w:tr w:rsidR="00404CB8" w:rsidRPr="0025129B" w14:paraId="6ACDE10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731274E"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3BDA84A" w14:textId="77777777" w:rsidR="00404CB8"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3DEDE744" w14:textId="77777777" w:rsidR="00404CB8" w:rsidRDefault="000F0667" w:rsidP="00404CB8">
            <w:pPr>
              <w:spacing w:line="276" w:lineRule="auto"/>
              <w:jc w:val="center"/>
              <w:rPr>
                <w:rFonts w:cs="Calibri"/>
                <w:sz w:val="18"/>
                <w:szCs w:val="18"/>
              </w:rPr>
            </w:pPr>
            <w:bookmarkStart w:id="8" w:name="_GoBack"/>
            <w:r>
              <w:rPr>
                <w:rFonts w:cs="Calibri"/>
                <w:sz w:val="18"/>
                <w:szCs w:val="18"/>
              </w:rPr>
              <w:pict w14:anchorId="08B5118F">
                <v:shape id="_x0000_i1027" type="#_x0000_t75" alt="Línea de firma de Microsoft Office..." style="width:113.95pt;height:55.7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uan Harries Muñoz" o:suggestedsigner2="Fiscalizador DFZ" o:suggestedsigneremail="juan.harries@sma.gob.cl" issignatureline="t"/>
                </v:shape>
              </w:pict>
            </w:r>
            <w:bookmarkEnd w:id="8"/>
          </w:p>
        </w:tc>
      </w:tr>
    </w:tbl>
    <w:p w14:paraId="773E0A9A" w14:textId="77777777" w:rsidR="001A4615" w:rsidRPr="0025129B" w:rsidRDefault="000F672C">
      <w:pPr>
        <w:jc w:val="left"/>
      </w:pPr>
      <w:bookmarkStart w:id="9" w:name="_Toc205640089"/>
      <w:r w:rsidRPr="0025129B">
        <w:br w:type="page"/>
      </w:r>
    </w:p>
    <w:p w14:paraId="22299FF9"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55061894"/>
      <w:bookmarkEnd w:id="9"/>
      <w:r w:rsidRPr="0025129B">
        <w:rPr>
          <w:sz w:val="20"/>
        </w:rPr>
        <w:lastRenderedPageBreak/>
        <w:t>Tabla de Contenidos</w:t>
      </w:r>
      <w:bookmarkEnd w:id="10"/>
      <w:bookmarkEnd w:id="11"/>
      <w:bookmarkEnd w:id="12"/>
    </w:p>
    <w:p w14:paraId="00B809A9" w14:textId="77777777" w:rsidR="000F0667"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5061894" w:history="1">
        <w:r w:rsidR="000F0667" w:rsidRPr="00AA2800">
          <w:rPr>
            <w:rStyle w:val="Hipervnculo"/>
            <w:noProof/>
          </w:rPr>
          <w:t>Tabla de Contenidos</w:t>
        </w:r>
        <w:r w:rsidR="000F0667">
          <w:rPr>
            <w:noProof/>
            <w:webHidden/>
          </w:rPr>
          <w:tab/>
        </w:r>
        <w:r w:rsidR="000F0667">
          <w:rPr>
            <w:noProof/>
            <w:webHidden/>
          </w:rPr>
          <w:fldChar w:fldCharType="begin"/>
        </w:r>
        <w:r w:rsidR="000F0667">
          <w:rPr>
            <w:noProof/>
            <w:webHidden/>
          </w:rPr>
          <w:instrText xml:space="preserve"> PAGEREF _Toc455061894 \h </w:instrText>
        </w:r>
        <w:r w:rsidR="000F0667">
          <w:rPr>
            <w:noProof/>
            <w:webHidden/>
          </w:rPr>
        </w:r>
        <w:r w:rsidR="000F0667">
          <w:rPr>
            <w:noProof/>
            <w:webHidden/>
          </w:rPr>
          <w:fldChar w:fldCharType="separate"/>
        </w:r>
        <w:r w:rsidR="000F0667">
          <w:rPr>
            <w:noProof/>
            <w:webHidden/>
          </w:rPr>
          <w:t>2</w:t>
        </w:r>
        <w:r w:rsidR="000F0667">
          <w:rPr>
            <w:noProof/>
            <w:webHidden/>
          </w:rPr>
          <w:fldChar w:fldCharType="end"/>
        </w:r>
      </w:hyperlink>
    </w:p>
    <w:p w14:paraId="2F573D8F" w14:textId="77777777" w:rsidR="000F0667" w:rsidRDefault="000F0667">
      <w:pPr>
        <w:pStyle w:val="TDC1"/>
        <w:rPr>
          <w:rFonts w:eastAsiaTheme="minorEastAsia" w:cstheme="minorBidi"/>
          <w:b w:val="0"/>
          <w:bCs w:val="0"/>
          <w:caps w:val="0"/>
          <w:noProof/>
          <w:sz w:val="22"/>
          <w:szCs w:val="22"/>
          <w:lang w:eastAsia="es-CL"/>
        </w:rPr>
      </w:pPr>
      <w:hyperlink w:anchor="_Toc455061895" w:history="1">
        <w:r w:rsidRPr="00AA2800">
          <w:rPr>
            <w:rStyle w:val="Hipervnculo"/>
            <w:noProof/>
          </w:rPr>
          <w:t>1.</w:t>
        </w:r>
        <w:r>
          <w:rPr>
            <w:rFonts w:eastAsiaTheme="minorEastAsia" w:cstheme="minorBidi"/>
            <w:b w:val="0"/>
            <w:bCs w:val="0"/>
            <w:caps w:val="0"/>
            <w:noProof/>
            <w:sz w:val="22"/>
            <w:szCs w:val="22"/>
            <w:lang w:eastAsia="es-CL"/>
          </w:rPr>
          <w:tab/>
        </w:r>
        <w:r w:rsidRPr="00AA2800">
          <w:rPr>
            <w:rStyle w:val="Hipervnculo"/>
            <w:noProof/>
          </w:rPr>
          <w:t>RESUMEN.</w:t>
        </w:r>
        <w:r>
          <w:rPr>
            <w:noProof/>
            <w:webHidden/>
          </w:rPr>
          <w:tab/>
        </w:r>
        <w:r>
          <w:rPr>
            <w:noProof/>
            <w:webHidden/>
          </w:rPr>
          <w:fldChar w:fldCharType="begin"/>
        </w:r>
        <w:r>
          <w:rPr>
            <w:noProof/>
            <w:webHidden/>
          </w:rPr>
          <w:instrText xml:space="preserve"> PAGEREF _Toc455061895 \h </w:instrText>
        </w:r>
        <w:r>
          <w:rPr>
            <w:noProof/>
            <w:webHidden/>
          </w:rPr>
        </w:r>
        <w:r>
          <w:rPr>
            <w:noProof/>
            <w:webHidden/>
          </w:rPr>
          <w:fldChar w:fldCharType="separate"/>
        </w:r>
        <w:r>
          <w:rPr>
            <w:noProof/>
            <w:webHidden/>
          </w:rPr>
          <w:t>4</w:t>
        </w:r>
        <w:r>
          <w:rPr>
            <w:noProof/>
            <w:webHidden/>
          </w:rPr>
          <w:fldChar w:fldCharType="end"/>
        </w:r>
      </w:hyperlink>
    </w:p>
    <w:p w14:paraId="40E17463" w14:textId="77777777" w:rsidR="000F0667" w:rsidRDefault="000F0667">
      <w:pPr>
        <w:pStyle w:val="TDC1"/>
        <w:rPr>
          <w:rFonts w:eastAsiaTheme="minorEastAsia" w:cstheme="minorBidi"/>
          <w:b w:val="0"/>
          <w:bCs w:val="0"/>
          <w:caps w:val="0"/>
          <w:noProof/>
          <w:sz w:val="22"/>
          <w:szCs w:val="22"/>
          <w:lang w:eastAsia="es-CL"/>
        </w:rPr>
      </w:pPr>
      <w:hyperlink w:anchor="_Toc455061896" w:history="1">
        <w:r w:rsidRPr="00AA2800">
          <w:rPr>
            <w:rStyle w:val="Hipervnculo"/>
            <w:noProof/>
          </w:rPr>
          <w:t>2.</w:t>
        </w:r>
        <w:r>
          <w:rPr>
            <w:rFonts w:eastAsiaTheme="minorEastAsia" w:cstheme="minorBidi"/>
            <w:b w:val="0"/>
            <w:bCs w:val="0"/>
            <w:caps w:val="0"/>
            <w:noProof/>
            <w:sz w:val="22"/>
            <w:szCs w:val="22"/>
            <w:lang w:eastAsia="es-CL"/>
          </w:rPr>
          <w:tab/>
        </w:r>
        <w:r w:rsidRPr="00AA2800">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_Toc455061896 \h </w:instrText>
        </w:r>
        <w:r>
          <w:rPr>
            <w:noProof/>
            <w:webHidden/>
          </w:rPr>
        </w:r>
        <w:r>
          <w:rPr>
            <w:noProof/>
            <w:webHidden/>
          </w:rPr>
          <w:fldChar w:fldCharType="separate"/>
        </w:r>
        <w:r>
          <w:rPr>
            <w:noProof/>
            <w:webHidden/>
          </w:rPr>
          <w:t>5</w:t>
        </w:r>
        <w:r>
          <w:rPr>
            <w:noProof/>
            <w:webHidden/>
          </w:rPr>
          <w:fldChar w:fldCharType="end"/>
        </w:r>
      </w:hyperlink>
    </w:p>
    <w:p w14:paraId="243ACC5A"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897" w:history="1">
        <w:r w:rsidRPr="00AA2800">
          <w:rPr>
            <w:rStyle w:val="Hipervnculo"/>
            <w:noProof/>
          </w:rPr>
          <w:t>2.1.</w:t>
        </w:r>
        <w:r>
          <w:rPr>
            <w:rFonts w:eastAsiaTheme="minorEastAsia" w:cstheme="minorBidi"/>
            <w:smallCaps w:val="0"/>
            <w:noProof/>
            <w:sz w:val="22"/>
            <w:szCs w:val="22"/>
            <w:lang w:eastAsia="es-CL"/>
          </w:rPr>
          <w:tab/>
        </w:r>
        <w:r w:rsidRPr="00AA2800">
          <w:rPr>
            <w:rStyle w:val="Hipervnculo"/>
            <w:noProof/>
          </w:rPr>
          <w:t>Antecedentes Generales</w:t>
        </w:r>
        <w:r>
          <w:rPr>
            <w:noProof/>
            <w:webHidden/>
          </w:rPr>
          <w:tab/>
        </w:r>
        <w:r>
          <w:rPr>
            <w:noProof/>
            <w:webHidden/>
          </w:rPr>
          <w:fldChar w:fldCharType="begin"/>
        </w:r>
        <w:r>
          <w:rPr>
            <w:noProof/>
            <w:webHidden/>
          </w:rPr>
          <w:instrText xml:space="preserve"> PAGEREF _Toc455061897 \h </w:instrText>
        </w:r>
        <w:r>
          <w:rPr>
            <w:noProof/>
            <w:webHidden/>
          </w:rPr>
        </w:r>
        <w:r>
          <w:rPr>
            <w:noProof/>
            <w:webHidden/>
          </w:rPr>
          <w:fldChar w:fldCharType="separate"/>
        </w:r>
        <w:r>
          <w:rPr>
            <w:noProof/>
            <w:webHidden/>
          </w:rPr>
          <w:t>5</w:t>
        </w:r>
        <w:r>
          <w:rPr>
            <w:noProof/>
            <w:webHidden/>
          </w:rPr>
          <w:fldChar w:fldCharType="end"/>
        </w:r>
      </w:hyperlink>
    </w:p>
    <w:p w14:paraId="7EBE5456"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898" w:history="1">
        <w:r w:rsidRPr="00AA2800">
          <w:rPr>
            <w:rStyle w:val="Hipervnculo"/>
            <w:noProof/>
          </w:rPr>
          <w:t>2.2.</w:t>
        </w:r>
        <w:r>
          <w:rPr>
            <w:rFonts w:eastAsiaTheme="minorEastAsia" w:cstheme="minorBidi"/>
            <w:smallCaps w:val="0"/>
            <w:noProof/>
            <w:sz w:val="22"/>
            <w:szCs w:val="22"/>
            <w:lang w:eastAsia="es-CL"/>
          </w:rPr>
          <w:tab/>
        </w:r>
        <w:r w:rsidRPr="00AA2800">
          <w:rPr>
            <w:rStyle w:val="Hipervnculo"/>
            <w:noProof/>
          </w:rPr>
          <w:t>Ubicación y Layout</w:t>
        </w:r>
        <w:r>
          <w:rPr>
            <w:noProof/>
            <w:webHidden/>
          </w:rPr>
          <w:tab/>
        </w:r>
        <w:r>
          <w:rPr>
            <w:noProof/>
            <w:webHidden/>
          </w:rPr>
          <w:fldChar w:fldCharType="begin"/>
        </w:r>
        <w:r>
          <w:rPr>
            <w:noProof/>
            <w:webHidden/>
          </w:rPr>
          <w:instrText xml:space="preserve"> PAGEREF _Toc455061898 \h </w:instrText>
        </w:r>
        <w:r>
          <w:rPr>
            <w:noProof/>
            <w:webHidden/>
          </w:rPr>
        </w:r>
        <w:r>
          <w:rPr>
            <w:noProof/>
            <w:webHidden/>
          </w:rPr>
          <w:fldChar w:fldCharType="separate"/>
        </w:r>
        <w:r>
          <w:rPr>
            <w:noProof/>
            <w:webHidden/>
          </w:rPr>
          <w:t>6</w:t>
        </w:r>
        <w:r>
          <w:rPr>
            <w:noProof/>
            <w:webHidden/>
          </w:rPr>
          <w:fldChar w:fldCharType="end"/>
        </w:r>
      </w:hyperlink>
    </w:p>
    <w:p w14:paraId="66B6578F" w14:textId="77777777" w:rsidR="000F0667" w:rsidRDefault="000F0667">
      <w:pPr>
        <w:pStyle w:val="TDC1"/>
        <w:rPr>
          <w:rFonts w:eastAsiaTheme="minorEastAsia" w:cstheme="minorBidi"/>
          <w:b w:val="0"/>
          <w:bCs w:val="0"/>
          <w:caps w:val="0"/>
          <w:noProof/>
          <w:sz w:val="22"/>
          <w:szCs w:val="22"/>
          <w:lang w:eastAsia="es-CL"/>
        </w:rPr>
      </w:pPr>
      <w:hyperlink w:anchor="_Toc455061899" w:history="1">
        <w:r w:rsidRPr="00AA2800">
          <w:rPr>
            <w:rStyle w:val="Hipervnculo"/>
            <w:noProof/>
          </w:rPr>
          <w:t>3.</w:t>
        </w:r>
        <w:r>
          <w:rPr>
            <w:rFonts w:eastAsiaTheme="minorEastAsia" w:cstheme="minorBidi"/>
            <w:b w:val="0"/>
            <w:bCs w:val="0"/>
            <w:caps w:val="0"/>
            <w:noProof/>
            <w:sz w:val="22"/>
            <w:szCs w:val="22"/>
            <w:lang w:eastAsia="es-CL"/>
          </w:rPr>
          <w:tab/>
        </w:r>
        <w:r w:rsidRPr="00AA2800">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_Toc455061899 \h </w:instrText>
        </w:r>
        <w:r>
          <w:rPr>
            <w:noProof/>
            <w:webHidden/>
          </w:rPr>
        </w:r>
        <w:r>
          <w:rPr>
            <w:noProof/>
            <w:webHidden/>
          </w:rPr>
          <w:fldChar w:fldCharType="separate"/>
        </w:r>
        <w:r>
          <w:rPr>
            <w:noProof/>
            <w:webHidden/>
          </w:rPr>
          <w:t>8</w:t>
        </w:r>
        <w:r>
          <w:rPr>
            <w:noProof/>
            <w:webHidden/>
          </w:rPr>
          <w:fldChar w:fldCharType="end"/>
        </w:r>
      </w:hyperlink>
    </w:p>
    <w:p w14:paraId="7C49ED93" w14:textId="77777777" w:rsidR="000F0667" w:rsidRDefault="000F0667">
      <w:pPr>
        <w:pStyle w:val="TDC1"/>
        <w:rPr>
          <w:rFonts w:eastAsiaTheme="minorEastAsia" w:cstheme="minorBidi"/>
          <w:b w:val="0"/>
          <w:bCs w:val="0"/>
          <w:caps w:val="0"/>
          <w:noProof/>
          <w:sz w:val="22"/>
          <w:szCs w:val="22"/>
          <w:lang w:eastAsia="es-CL"/>
        </w:rPr>
      </w:pPr>
      <w:hyperlink w:anchor="_Toc455061900" w:history="1">
        <w:r w:rsidRPr="00AA2800">
          <w:rPr>
            <w:rStyle w:val="Hipervnculo"/>
            <w:noProof/>
          </w:rPr>
          <w:t>4.</w:t>
        </w:r>
        <w:r>
          <w:rPr>
            <w:rFonts w:eastAsiaTheme="minorEastAsia" w:cstheme="minorBidi"/>
            <w:b w:val="0"/>
            <w:bCs w:val="0"/>
            <w:caps w:val="0"/>
            <w:noProof/>
            <w:sz w:val="22"/>
            <w:szCs w:val="22"/>
            <w:lang w:eastAsia="es-CL"/>
          </w:rPr>
          <w:tab/>
        </w:r>
        <w:r w:rsidRPr="00AA2800">
          <w:rPr>
            <w:rStyle w:val="Hipervnculo"/>
            <w:noProof/>
          </w:rPr>
          <w:t>ANTECEDENTES DE LA ACTIVIDAD DE FISCALIZACIÓN.</w:t>
        </w:r>
        <w:r>
          <w:rPr>
            <w:noProof/>
            <w:webHidden/>
          </w:rPr>
          <w:tab/>
        </w:r>
        <w:r>
          <w:rPr>
            <w:noProof/>
            <w:webHidden/>
          </w:rPr>
          <w:fldChar w:fldCharType="begin"/>
        </w:r>
        <w:r>
          <w:rPr>
            <w:noProof/>
            <w:webHidden/>
          </w:rPr>
          <w:instrText xml:space="preserve"> PAGEREF _Toc455061900 \h </w:instrText>
        </w:r>
        <w:r>
          <w:rPr>
            <w:noProof/>
            <w:webHidden/>
          </w:rPr>
        </w:r>
        <w:r>
          <w:rPr>
            <w:noProof/>
            <w:webHidden/>
          </w:rPr>
          <w:fldChar w:fldCharType="separate"/>
        </w:r>
        <w:r>
          <w:rPr>
            <w:noProof/>
            <w:webHidden/>
          </w:rPr>
          <w:t>9</w:t>
        </w:r>
        <w:r>
          <w:rPr>
            <w:noProof/>
            <w:webHidden/>
          </w:rPr>
          <w:fldChar w:fldCharType="end"/>
        </w:r>
      </w:hyperlink>
    </w:p>
    <w:p w14:paraId="3B2C1E6F"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01" w:history="1">
        <w:r w:rsidRPr="00AA2800">
          <w:rPr>
            <w:rStyle w:val="Hipervnculo"/>
            <w:noProof/>
          </w:rPr>
          <w:t>4.1.</w:t>
        </w:r>
        <w:r>
          <w:rPr>
            <w:rFonts w:eastAsiaTheme="minorEastAsia" w:cstheme="minorBidi"/>
            <w:smallCaps w:val="0"/>
            <w:noProof/>
            <w:sz w:val="22"/>
            <w:szCs w:val="22"/>
            <w:lang w:eastAsia="es-CL"/>
          </w:rPr>
          <w:tab/>
        </w:r>
        <w:r w:rsidRPr="00AA2800">
          <w:rPr>
            <w:rStyle w:val="Hipervnculo"/>
            <w:noProof/>
          </w:rPr>
          <w:t>Motivo de la Actividad de Fiscalización.</w:t>
        </w:r>
        <w:r>
          <w:rPr>
            <w:noProof/>
            <w:webHidden/>
          </w:rPr>
          <w:tab/>
        </w:r>
        <w:r>
          <w:rPr>
            <w:noProof/>
            <w:webHidden/>
          </w:rPr>
          <w:fldChar w:fldCharType="begin"/>
        </w:r>
        <w:r>
          <w:rPr>
            <w:noProof/>
            <w:webHidden/>
          </w:rPr>
          <w:instrText xml:space="preserve"> PAGEREF _Toc455061901 \h </w:instrText>
        </w:r>
        <w:r>
          <w:rPr>
            <w:noProof/>
            <w:webHidden/>
          </w:rPr>
        </w:r>
        <w:r>
          <w:rPr>
            <w:noProof/>
            <w:webHidden/>
          </w:rPr>
          <w:fldChar w:fldCharType="separate"/>
        </w:r>
        <w:r>
          <w:rPr>
            <w:noProof/>
            <w:webHidden/>
          </w:rPr>
          <w:t>9</w:t>
        </w:r>
        <w:r>
          <w:rPr>
            <w:noProof/>
            <w:webHidden/>
          </w:rPr>
          <w:fldChar w:fldCharType="end"/>
        </w:r>
      </w:hyperlink>
    </w:p>
    <w:p w14:paraId="26984FE2"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02" w:history="1">
        <w:r w:rsidRPr="00AA2800">
          <w:rPr>
            <w:rStyle w:val="Hipervnculo"/>
            <w:noProof/>
          </w:rPr>
          <w:t>4.2.</w:t>
        </w:r>
        <w:r>
          <w:rPr>
            <w:rFonts w:eastAsiaTheme="minorEastAsia" w:cstheme="minorBidi"/>
            <w:smallCaps w:val="0"/>
            <w:noProof/>
            <w:sz w:val="22"/>
            <w:szCs w:val="22"/>
            <w:lang w:eastAsia="es-CL"/>
          </w:rPr>
          <w:tab/>
        </w:r>
        <w:r w:rsidRPr="00AA2800">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_Toc455061902 \h </w:instrText>
        </w:r>
        <w:r>
          <w:rPr>
            <w:noProof/>
            <w:webHidden/>
          </w:rPr>
        </w:r>
        <w:r>
          <w:rPr>
            <w:noProof/>
            <w:webHidden/>
          </w:rPr>
          <w:fldChar w:fldCharType="separate"/>
        </w:r>
        <w:r>
          <w:rPr>
            <w:noProof/>
            <w:webHidden/>
          </w:rPr>
          <w:t>9</w:t>
        </w:r>
        <w:r>
          <w:rPr>
            <w:noProof/>
            <w:webHidden/>
          </w:rPr>
          <w:fldChar w:fldCharType="end"/>
        </w:r>
      </w:hyperlink>
    </w:p>
    <w:p w14:paraId="3C3D567C"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03" w:history="1">
        <w:r w:rsidRPr="00AA2800">
          <w:rPr>
            <w:rStyle w:val="Hipervnculo"/>
            <w:noProof/>
          </w:rPr>
          <w:t>4.3.</w:t>
        </w:r>
        <w:r>
          <w:rPr>
            <w:rFonts w:eastAsiaTheme="minorEastAsia" w:cstheme="minorBidi"/>
            <w:smallCaps w:val="0"/>
            <w:noProof/>
            <w:sz w:val="22"/>
            <w:szCs w:val="22"/>
            <w:lang w:eastAsia="es-CL"/>
          </w:rPr>
          <w:tab/>
        </w:r>
        <w:r w:rsidRPr="00AA2800">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_Toc455061903 \h </w:instrText>
        </w:r>
        <w:r>
          <w:rPr>
            <w:noProof/>
            <w:webHidden/>
          </w:rPr>
        </w:r>
        <w:r>
          <w:rPr>
            <w:noProof/>
            <w:webHidden/>
          </w:rPr>
          <w:fldChar w:fldCharType="separate"/>
        </w:r>
        <w:r>
          <w:rPr>
            <w:noProof/>
            <w:webHidden/>
          </w:rPr>
          <w:t>9</w:t>
        </w:r>
        <w:r>
          <w:rPr>
            <w:noProof/>
            <w:webHidden/>
          </w:rPr>
          <w:fldChar w:fldCharType="end"/>
        </w:r>
      </w:hyperlink>
    </w:p>
    <w:p w14:paraId="182BB488" w14:textId="77777777" w:rsidR="000F0667" w:rsidRDefault="000F0667">
      <w:pPr>
        <w:pStyle w:val="TDC3"/>
        <w:tabs>
          <w:tab w:val="left" w:pos="1320"/>
          <w:tab w:val="right" w:leader="dot" w:pos="9962"/>
        </w:tabs>
        <w:rPr>
          <w:rFonts w:eastAsiaTheme="minorEastAsia" w:cstheme="minorBidi"/>
          <w:i w:val="0"/>
          <w:iCs w:val="0"/>
          <w:noProof/>
          <w:sz w:val="22"/>
          <w:szCs w:val="22"/>
          <w:lang w:eastAsia="es-CL"/>
        </w:rPr>
      </w:pPr>
      <w:hyperlink w:anchor="_Toc455061904" w:history="1">
        <w:r w:rsidRPr="00AA2800">
          <w:rPr>
            <w:rStyle w:val="Hipervnculo"/>
            <w:noProof/>
          </w:rPr>
          <w:t>4.3.1.</w:t>
        </w:r>
        <w:r>
          <w:rPr>
            <w:rFonts w:eastAsiaTheme="minorEastAsia" w:cstheme="minorBidi"/>
            <w:i w:val="0"/>
            <w:iCs w:val="0"/>
            <w:noProof/>
            <w:sz w:val="22"/>
            <w:szCs w:val="22"/>
            <w:lang w:eastAsia="es-CL"/>
          </w:rPr>
          <w:tab/>
        </w:r>
        <w:r w:rsidRPr="00AA2800">
          <w:rPr>
            <w:rStyle w:val="Hipervnculo"/>
            <w:noProof/>
          </w:rPr>
          <w:t>Primer día de inspección</w:t>
        </w:r>
        <w:r>
          <w:rPr>
            <w:noProof/>
            <w:webHidden/>
          </w:rPr>
          <w:tab/>
        </w:r>
        <w:r>
          <w:rPr>
            <w:noProof/>
            <w:webHidden/>
          </w:rPr>
          <w:fldChar w:fldCharType="begin"/>
        </w:r>
        <w:r>
          <w:rPr>
            <w:noProof/>
            <w:webHidden/>
          </w:rPr>
          <w:instrText xml:space="preserve"> PAGEREF _Toc455061904 \h </w:instrText>
        </w:r>
        <w:r>
          <w:rPr>
            <w:noProof/>
            <w:webHidden/>
          </w:rPr>
        </w:r>
        <w:r>
          <w:rPr>
            <w:noProof/>
            <w:webHidden/>
          </w:rPr>
          <w:fldChar w:fldCharType="separate"/>
        </w:r>
        <w:r>
          <w:rPr>
            <w:noProof/>
            <w:webHidden/>
          </w:rPr>
          <w:t>9</w:t>
        </w:r>
        <w:r>
          <w:rPr>
            <w:noProof/>
            <w:webHidden/>
          </w:rPr>
          <w:fldChar w:fldCharType="end"/>
        </w:r>
      </w:hyperlink>
    </w:p>
    <w:p w14:paraId="5FB984F2" w14:textId="77777777" w:rsidR="000F0667" w:rsidRDefault="000F0667">
      <w:pPr>
        <w:pStyle w:val="TDC3"/>
        <w:tabs>
          <w:tab w:val="left" w:pos="1320"/>
          <w:tab w:val="right" w:leader="dot" w:pos="9962"/>
        </w:tabs>
        <w:rPr>
          <w:rFonts w:eastAsiaTheme="minorEastAsia" w:cstheme="minorBidi"/>
          <w:i w:val="0"/>
          <w:iCs w:val="0"/>
          <w:noProof/>
          <w:sz w:val="22"/>
          <w:szCs w:val="22"/>
          <w:lang w:eastAsia="es-CL"/>
        </w:rPr>
      </w:pPr>
      <w:hyperlink w:anchor="_Toc455061905" w:history="1">
        <w:r w:rsidRPr="00AA2800">
          <w:rPr>
            <w:rStyle w:val="Hipervnculo"/>
            <w:noProof/>
          </w:rPr>
          <w:t>4.3.2.</w:t>
        </w:r>
        <w:r>
          <w:rPr>
            <w:rFonts w:eastAsiaTheme="minorEastAsia" w:cstheme="minorBidi"/>
            <w:i w:val="0"/>
            <w:iCs w:val="0"/>
            <w:noProof/>
            <w:sz w:val="22"/>
            <w:szCs w:val="22"/>
            <w:lang w:eastAsia="es-CL"/>
          </w:rPr>
          <w:tab/>
        </w:r>
        <w:r w:rsidRPr="00AA2800">
          <w:rPr>
            <w:rStyle w:val="Hipervnculo"/>
            <w:noProof/>
          </w:rPr>
          <w:t>Segundo día de inspección</w:t>
        </w:r>
        <w:r>
          <w:rPr>
            <w:noProof/>
            <w:webHidden/>
          </w:rPr>
          <w:tab/>
        </w:r>
        <w:r>
          <w:rPr>
            <w:noProof/>
            <w:webHidden/>
          </w:rPr>
          <w:fldChar w:fldCharType="begin"/>
        </w:r>
        <w:r>
          <w:rPr>
            <w:noProof/>
            <w:webHidden/>
          </w:rPr>
          <w:instrText xml:space="preserve"> PAGEREF _Toc455061905 \h </w:instrText>
        </w:r>
        <w:r>
          <w:rPr>
            <w:noProof/>
            <w:webHidden/>
          </w:rPr>
        </w:r>
        <w:r>
          <w:rPr>
            <w:noProof/>
            <w:webHidden/>
          </w:rPr>
          <w:fldChar w:fldCharType="separate"/>
        </w:r>
        <w:r>
          <w:rPr>
            <w:noProof/>
            <w:webHidden/>
          </w:rPr>
          <w:t>10</w:t>
        </w:r>
        <w:r>
          <w:rPr>
            <w:noProof/>
            <w:webHidden/>
          </w:rPr>
          <w:fldChar w:fldCharType="end"/>
        </w:r>
      </w:hyperlink>
    </w:p>
    <w:p w14:paraId="6B2E12F3" w14:textId="77777777" w:rsidR="000F0667" w:rsidRDefault="000F0667">
      <w:pPr>
        <w:pStyle w:val="TDC3"/>
        <w:tabs>
          <w:tab w:val="left" w:pos="1320"/>
          <w:tab w:val="right" w:leader="dot" w:pos="9962"/>
        </w:tabs>
        <w:rPr>
          <w:rFonts w:eastAsiaTheme="minorEastAsia" w:cstheme="minorBidi"/>
          <w:i w:val="0"/>
          <w:iCs w:val="0"/>
          <w:noProof/>
          <w:sz w:val="22"/>
          <w:szCs w:val="22"/>
          <w:lang w:eastAsia="es-CL"/>
        </w:rPr>
      </w:pPr>
      <w:hyperlink w:anchor="_Toc455061906" w:history="1">
        <w:r w:rsidRPr="00AA2800">
          <w:rPr>
            <w:rStyle w:val="Hipervnculo"/>
            <w:noProof/>
          </w:rPr>
          <w:t>4.3.3.</w:t>
        </w:r>
        <w:r>
          <w:rPr>
            <w:rFonts w:eastAsiaTheme="minorEastAsia" w:cstheme="minorBidi"/>
            <w:i w:val="0"/>
            <w:iCs w:val="0"/>
            <w:noProof/>
            <w:sz w:val="22"/>
            <w:szCs w:val="22"/>
            <w:lang w:eastAsia="es-CL"/>
          </w:rPr>
          <w:tab/>
        </w:r>
        <w:r w:rsidRPr="00AA2800">
          <w:rPr>
            <w:rStyle w:val="Hipervnculo"/>
            <w:noProof/>
          </w:rPr>
          <w:t>Esquema de recorrido</w:t>
        </w:r>
        <w:r>
          <w:rPr>
            <w:noProof/>
            <w:webHidden/>
          </w:rPr>
          <w:tab/>
        </w:r>
        <w:r>
          <w:rPr>
            <w:noProof/>
            <w:webHidden/>
          </w:rPr>
          <w:fldChar w:fldCharType="begin"/>
        </w:r>
        <w:r>
          <w:rPr>
            <w:noProof/>
            <w:webHidden/>
          </w:rPr>
          <w:instrText xml:space="preserve"> PAGEREF _Toc455061906 \h </w:instrText>
        </w:r>
        <w:r>
          <w:rPr>
            <w:noProof/>
            <w:webHidden/>
          </w:rPr>
        </w:r>
        <w:r>
          <w:rPr>
            <w:noProof/>
            <w:webHidden/>
          </w:rPr>
          <w:fldChar w:fldCharType="separate"/>
        </w:r>
        <w:r>
          <w:rPr>
            <w:noProof/>
            <w:webHidden/>
          </w:rPr>
          <w:t>11</w:t>
        </w:r>
        <w:r>
          <w:rPr>
            <w:noProof/>
            <w:webHidden/>
          </w:rPr>
          <w:fldChar w:fldCharType="end"/>
        </w:r>
      </w:hyperlink>
    </w:p>
    <w:p w14:paraId="6199E8B7" w14:textId="77777777" w:rsidR="000F0667" w:rsidRDefault="000F0667">
      <w:pPr>
        <w:pStyle w:val="TDC3"/>
        <w:tabs>
          <w:tab w:val="left" w:pos="1320"/>
          <w:tab w:val="right" w:leader="dot" w:pos="9962"/>
        </w:tabs>
        <w:rPr>
          <w:rFonts w:eastAsiaTheme="minorEastAsia" w:cstheme="minorBidi"/>
          <w:i w:val="0"/>
          <w:iCs w:val="0"/>
          <w:noProof/>
          <w:sz w:val="22"/>
          <w:szCs w:val="22"/>
          <w:lang w:eastAsia="es-CL"/>
        </w:rPr>
      </w:pPr>
      <w:hyperlink w:anchor="_Toc455061907" w:history="1">
        <w:r w:rsidRPr="00AA2800">
          <w:rPr>
            <w:rStyle w:val="Hipervnculo"/>
            <w:noProof/>
          </w:rPr>
          <w:t>4.3.4.</w:t>
        </w:r>
        <w:r>
          <w:rPr>
            <w:rFonts w:eastAsiaTheme="minorEastAsia" w:cstheme="minorBidi"/>
            <w:i w:val="0"/>
            <w:iCs w:val="0"/>
            <w:noProof/>
            <w:sz w:val="22"/>
            <w:szCs w:val="22"/>
            <w:lang w:eastAsia="es-CL"/>
          </w:rPr>
          <w:tab/>
        </w:r>
        <w:r w:rsidRPr="00AA2800">
          <w:rPr>
            <w:rStyle w:val="Hipervnculo"/>
            <w:noProof/>
          </w:rPr>
          <w:t>Detalle del Recorrido de la Inspección.</w:t>
        </w:r>
        <w:r>
          <w:rPr>
            <w:noProof/>
            <w:webHidden/>
          </w:rPr>
          <w:tab/>
        </w:r>
        <w:r>
          <w:rPr>
            <w:noProof/>
            <w:webHidden/>
          </w:rPr>
          <w:fldChar w:fldCharType="begin"/>
        </w:r>
        <w:r>
          <w:rPr>
            <w:noProof/>
            <w:webHidden/>
          </w:rPr>
          <w:instrText xml:space="preserve"> PAGEREF _Toc455061907 \h </w:instrText>
        </w:r>
        <w:r>
          <w:rPr>
            <w:noProof/>
            <w:webHidden/>
          </w:rPr>
        </w:r>
        <w:r>
          <w:rPr>
            <w:noProof/>
            <w:webHidden/>
          </w:rPr>
          <w:fldChar w:fldCharType="separate"/>
        </w:r>
        <w:r>
          <w:rPr>
            <w:noProof/>
            <w:webHidden/>
          </w:rPr>
          <w:t>11</w:t>
        </w:r>
        <w:r>
          <w:rPr>
            <w:noProof/>
            <w:webHidden/>
          </w:rPr>
          <w:fldChar w:fldCharType="end"/>
        </w:r>
      </w:hyperlink>
    </w:p>
    <w:p w14:paraId="688198CF"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08" w:history="1">
        <w:r w:rsidRPr="00AA2800">
          <w:rPr>
            <w:rStyle w:val="Hipervnculo"/>
            <w:bCs/>
            <w:noProof/>
          </w:rPr>
          <w:t>4.4.</w:t>
        </w:r>
        <w:r>
          <w:rPr>
            <w:rFonts w:eastAsiaTheme="minorEastAsia" w:cstheme="minorBidi"/>
            <w:smallCaps w:val="0"/>
            <w:noProof/>
            <w:sz w:val="22"/>
            <w:szCs w:val="22"/>
            <w:lang w:eastAsia="es-CL"/>
          </w:rPr>
          <w:tab/>
        </w:r>
        <w:r w:rsidRPr="00AA2800">
          <w:rPr>
            <w:rStyle w:val="Hipervnculo"/>
            <w:bCs/>
            <w:noProof/>
          </w:rPr>
          <w:t>Aspectos relativos al Seguimiento Ambiental</w:t>
        </w:r>
        <w:r>
          <w:rPr>
            <w:noProof/>
            <w:webHidden/>
          </w:rPr>
          <w:tab/>
        </w:r>
        <w:r>
          <w:rPr>
            <w:noProof/>
            <w:webHidden/>
          </w:rPr>
          <w:fldChar w:fldCharType="begin"/>
        </w:r>
        <w:r>
          <w:rPr>
            <w:noProof/>
            <w:webHidden/>
          </w:rPr>
          <w:instrText xml:space="preserve"> PAGEREF _Toc455061908 \h </w:instrText>
        </w:r>
        <w:r>
          <w:rPr>
            <w:noProof/>
            <w:webHidden/>
          </w:rPr>
        </w:r>
        <w:r>
          <w:rPr>
            <w:noProof/>
            <w:webHidden/>
          </w:rPr>
          <w:fldChar w:fldCharType="separate"/>
        </w:r>
        <w:r>
          <w:rPr>
            <w:noProof/>
            <w:webHidden/>
          </w:rPr>
          <w:t>12</w:t>
        </w:r>
        <w:r>
          <w:rPr>
            <w:noProof/>
            <w:webHidden/>
          </w:rPr>
          <w:fldChar w:fldCharType="end"/>
        </w:r>
      </w:hyperlink>
    </w:p>
    <w:p w14:paraId="4ED01F5B" w14:textId="77777777" w:rsidR="000F0667" w:rsidRDefault="000F0667">
      <w:pPr>
        <w:pStyle w:val="TDC3"/>
        <w:tabs>
          <w:tab w:val="left" w:pos="1320"/>
          <w:tab w:val="right" w:leader="dot" w:pos="9962"/>
        </w:tabs>
        <w:rPr>
          <w:rFonts w:eastAsiaTheme="minorEastAsia" w:cstheme="minorBidi"/>
          <w:i w:val="0"/>
          <w:iCs w:val="0"/>
          <w:noProof/>
          <w:sz w:val="22"/>
          <w:szCs w:val="22"/>
          <w:lang w:eastAsia="es-CL"/>
        </w:rPr>
      </w:pPr>
      <w:hyperlink w:anchor="_Toc455061909" w:history="1">
        <w:r w:rsidRPr="00AA2800">
          <w:rPr>
            <w:rStyle w:val="Hipervnculo"/>
            <w:bCs/>
            <w:noProof/>
          </w:rPr>
          <w:t>4.4.1.</w:t>
        </w:r>
        <w:r>
          <w:rPr>
            <w:rFonts w:eastAsiaTheme="minorEastAsia" w:cstheme="minorBidi"/>
            <w:i w:val="0"/>
            <w:iCs w:val="0"/>
            <w:noProof/>
            <w:sz w:val="22"/>
            <w:szCs w:val="22"/>
            <w:lang w:eastAsia="es-CL"/>
          </w:rPr>
          <w:tab/>
        </w:r>
        <w:r w:rsidRPr="00AA2800">
          <w:rPr>
            <w:rStyle w:val="Hipervnculo"/>
            <w:bCs/>
            <w:noProof/>
          </w:rPr>
          <w:t>Documentos Revisados</w:t>
        </w:r>
        <w:r>
          <w:rPr>
            <w:noProof/>
            <w:webHidden/>
          </w:rPr>
          <w:tab/>
        </w:r>
        <w:r>
          <w:rPr>
            <w:noProof/>
            <w:webHidden/>
          </w:rPr>
          <w:fldChar w:fldCharType="begin"/>
        </w:r>
        <w:r>
          <w:rPr>
            <w:noProof/>
            <w:webHidden/>
          </w:rPr>
          <w:instrText xml:space="preserve"> PAGEREF _Toc455061909 \h </w:instrText>
        </w:r>
        <w:r>
          <w:rPr>
            <w:noProof/>
            <w:webHidden/>
          </w:rPr>
        </w:r>
        <w:r>
          <w:rPr>
            <w:noProof/>
            <w:webHidden/>
          </w:rPr>
          <w:fldChar w:fldCharType="separate"/>
        </w:r>
        <w:r>
          <w:rPr>
            <w:noProof/>
            <w:webHidden/>
          </w:rPr>
          <w:t>12</w:t>
        </w:r>
        <w:r>
          <w:rPr>
            <w:noProof/>
            <w:webHidden/>
          </w:rPr>
          <w:fldChar w:fldCharType="end"/>
        </w:r>
      </w:hyperlink>
    </w:p>
    <w:p w14:paraId="214FBDF4" w14:textId="77777777" w:rsidR="000F0667" w:rsidRDefault="000F0667">
      <w:pPr>
        <w:pStyle w:val="TDC1"/>
        <w:rPr>
          <w:rFonts w:eastAsiaTheme="minorEastAsia" w:cstheme="minorBidi"/>
          <w:b w:val="0"/>
          <w:bCs w:val="0"/>
          <w:caps w:val="0"/>
          <w:noProof/>
          <w:sz w:val="22"/>
          <w:szCs w:val="22"/>
          <w:lang w:eastAsia="es-CL"/>
        </w:rPr>
      </w:pPr>
      <w:hyperlink w:anchor="_Toc455061910" w:history="1">
        <w:r w:rsidRPr="00AA2800">
          <w:rPr>
            <w:rStyle w:val="Hipervnculo"/>
            <w:noProof/>
          </w:rPr>
          <w:t>5.</w:t>
        </w:r>
        <w:r>
          <w:rPr>
            <w:rFonts w:eastAsiaTheme="minorEastAsia" w:cstheme="minorBidi"/>
            <w:b w:val="0"/>
            <w:bCs w:val="0"/>
            <w:caps w:val="0"/>
            <w:noProof/>
            <w:sz w:val="22"/>
            <w:szCs w:val="22"/>
            <w:lang w:eastAsia="es-CL"/>
          </w:rPr>
          <w:tab/>
        </w:r>
        <w:r w:rsidRPr="00AA2800">
          <w:rPr>
            <w:rStyle w:val="Hipervnculo"/>
            <w:noProof/>
          </w:rPr>
          <w:t>HECHOS CONSTATADOS.</w:t>
        </w:r>
        <w:r>
          <w:rPr>
            <w:noProof/>
            <w:webHidden/>
          </w:rPr>
          <w:tab/>
        </w:r>
        <w:r>
          <w:rPr>
            <w:noProof/>
            <w:webHidden/>
          </w:rPr>
          <w:fldChar w:fldCharType="begin"/>
        </w:r>
        <w:r>
          <w:rPr>
            <w:noProof/>
            <w:webHidden/>
          </w:rPr>
          <w:instrText xml:space="preserve"> PAGEREF _Toc455061910 \h </w:instrText>
        </w:r>
        <w:r>
          <w:rPr>
            <w:noProof/>
            <w:webHidden/>
          </w:rPr>
        </w:r>
        <w:r>
          <w:rPr>
            <w:noProof/>
            <w:webHidden/>
          </w:rPr>
          <w:fldChar w:fldCharType="separate"/>
        </w:r>
        <w:r>
          <w:rPr>
            <w:noProof/>
            <w:webHidden/>
          </w:rPr>
          <w:t>12</w:t>
        </w:r>
        <w:r>
          <w:rPr>
            <w:noProof/>
            <w:webHidden/>
          </w:rPr>
          <w:fldChar w:fldCharType="end"/>
        </w:r>
      </w:hyperlink>
    </w:p>
    <w:p w14:paraId="0B36EF98"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11" w:history="1">
        <w:r w:rsidRPr="00AA2800">
          <w:rPr>
            <w:rStyle w:val="Hipervnculo"/>
            <w:noProof/>
          </w:rPr>
          <w:t>5.1.</w:t>
        </w:r>
        <w:r>
          <w:rPr>
            <w:rFonts w:eastAsiaTheme="minorEastAsia" w:cstheme="minorBidi"/>
            <w:smallCaps w:val="0"/>
            <w:noProof/>
            <w:sz w:val="22"/>
            <w:szCs w:val="22"/>
            <w:lang w:eastAsia="es-CL"/>
          </w:rPr>
          <w:tab/>
        </w:r>
        <w:r w:rsidRPr="00AA2800">
          <w:rPr>
            <w:rStyle w:val="Hipervnculo"/>
            <w:noProof/>
          </w:rPr>
          <w:t>Ubicación de puntos de descarga.</w:t>
        </w:r>
        <w:r>
          <w:rPr>
            <w:noProof/>
            <w:webHidden/>
          </w:rPr>
          <w:tab/>
        </w:r>
        <w:r>
          <w:rPr>
            <w:noProof/>
            <w:webHidden/>
          </w:rPr>
          <w:fldChar w:fldCharType="begin"/>
        </w:r>
        <w:r>
          <w:rPr>
            <w:noProof/>
            <w:webHidden/>
          </w:rPr>
          <w:instrText xml:space="preserve"> PAGEREF _Toc455061911 \h </w:instrText>
        </w:r>
        <w:r>
          <w:rPr>
            <w:noProof/>
            <w:webHidden/>
          </w:rPr>
        </w:r>
        <w:r>
          <w:rPr>
            <w:noProof/>
            <w:webHidden/>
          </w:rPr>
          <w:fldChar w:fldCharType="separate"/>
        </w:r>
        <w:r>
          <w:rPr>
            <w:noProof/>
            <w:webHidden/>
          </w:rPr>
          <w:t>12</w:t>
        </w:r>
        <w:r>
          <w:rPr>
            <w:noProof/>
            <w:webHidden/>
          </w:rPr>
          <w:fldChar w:fldCharType="end"/>
        </w:r>
      </w:hyperlink>
    </w:p>
    <w:p w14:paraId="3C0FA3E1"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14" w:history="1">
        <w:r w:rsidRPr="00AA2800">
          <w:rPr>
            <w:rStyle w:val="Hipervnculo"/>
            <w:noProof/>
          </w:rPr>
          <w:t>5.2.</w:t>
        </w:r>
        <w:r>
          <w:rPr>
            <w:rFonts w:eastAsiaTheme="minorEastAsia" w:cstheme="minorBidi"/>
            <w:smallCaps w:val="0"/>
            <w:noProof/>
            <w:sz w:val="22"/>
            <w:szCs w:val="22"/>
            <w:lang w:eastAsia="es-CL"/>
          </w:rPr>
          <w:tab/>
        </w:r>
        <w:r w:rsidRPr="00AA2800">
          <w:rPr>
            <w:rStyle w:val="Hipervnculo"/>
            <w:noProof/>
          </w:rPr>
          <w:t>Calidad del efluente.</w:t>
        </w:r>
        <w:r>
          <w:rPr>
            <w:noProof/>
            <w:webHidden/>
          </w:rPr>
          <w:tab/>
        </w:r>
        <w:r>
          <w:rPr>
            <w:noProof/>
            <w:webHidden/>
          </w:rPr>
          <w:fldChar w:fldCharType="begin"/>
        </w:r>
        <w:r>
          <w:rPr>
            <w:noProof/>
            <w:webHidden/>
          </w:rPr>
          <w:instrText xml:space="preserve"> PAGEREF _Toc455061914 \h </w:instrText>
        </w:r>
        <w:r>
          <w:rPr>
            <w:noProof/>
            <w:webHidden/>
          </w:rPr>
        </w:r>
        <w:r>
          <w:rPr>
            <w:noProof/>
            <w:webHidden/>
          </w:rPr>
          <w:fldChar w:fldCharType="separate"/>
        </w:r>
        <w:r>
          <w:rPr>
            <w:noProof/>
            <w:webHidden/>
          </w:rPr>
          <w:t>14</w:t>
        </w:r>
        <w:r>
          <w:rPr>
            <w:noProof/>
            <w:webHidden/>
          </w:rPr>
          <w:fldChar w:fldCharType="end"/>
        </w:r>
      </w:hyperlink>
    </w:p>
    <w:p w14:paraId="3F0EB95E"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15" w:history="1">
        <w:r w:rsidRPr="00AA2800">
          <w:rPr>
            <w:rStyle w:val="Hipervnculo"/>
            <w:noProof/>
          </w:rPr>
          <w:t>5.3.</w:t>
        </w:r>
        <w:r>
          <w:rPr>
            <w:rFonts w:eastAsiaTheme="minorEastAsia" w:cstheme="minorBidi"/>
            <w:smallCaps w:val="0"/>
            <w:noProof/>
            <w:sz w:val="22"/>
            <w:szCs w:val="22"/>
            <w:lang w:eastAsia="es-CL"/>
          </w:rPr>
          <w:tab/>
        </w:r>
        <w:r w:rsidRPr="00AA2800">
          <w:rPr>
            <w:rStyle w:val="Hipervnculo"/>
            <w:noProof/>
          </w:rPr>
          <w:t>Monitoreo de aguas arriba y aguas abajo punto de descarga.</w:t>
        </w:r>
        <w:r>
          <w:rPr>
            <w:noProof/>
            <w:webHidden/>
          </w:rPr>
          <w:tab/>
        </w:r>
        <w:r>
          <w:rPr>
            <w:noProof/>
            <w:webHidden/>
          </w:rPr>
          <w:fldChar w:fldCharType="begin"/>
        </w:r>
        <w:r>
          <w:rPr>
            <w:noProof/>
            <w:webHidden/>
          </w:rPr>
          <w:instrText xml:space="preserve"> PAGEREF _Toc455061915 \h </w:instrText>
        </w:r>
        <w:r>
          <w:rPr>
            <w:noProof/>
            <w:webHidden/>
          </w:rPr>
        </w:r>
        <w:r>
          <w:rPr>
            <w:noProof/>
            <w:webHidden/>
          </w:rPr>
          <w:fldChar w:fldCharType="separate"/>
        </w:r>
        <w:r>
          <w:rPr>
            <w:noProof/>
            <w:webHidden/>
          </w:rPr>
          <w:t>14</w:t>
        </w:r>
        <w:r>
          <w:rPr>
            <w:noProof/>
            <w:webHidden/>
          </w:rPr>
          <w:fldChar w:fldCharType="end"/>
        </w:r>
      </w:hyperlink>
    </w:p>
    <w:p w14:paraId="32EA21B1"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16" w:history="1">
        <w:r w:rsidRPr="00AA2800">
          <w:rPr>
            <w:rStyle w:val="Hipervnculo"/>
            <w:noProof/>
          </w:rPr>
          <w:t>5.4.</w:t>
        </w:r>
        <w:r>
          <w:rPr>
            <w:rFonts w:eastAsiaTheme="minorEastAsia" w:cstheme="minorBidi"/>
            <w:smallCaps w:val="0"/>
            <w:noProof/>
            <w:sz w:val="22"/>
            <w:szCs w:val="22"/>
            <w:lang w:eastAsia="es-CL"/>
          </w:rPr>
          <w:tab/>
        </w:r>
        <w:r w:rsidRPr="00AA2800">
          <w:rPr>
            <w:rStyle w:val="Hipervnculo"/>
            <w:noProof/>
          </w:rPr>
          <w:t>Plan de Contingencias.</w:t>
        </w:r>
        <w:r>
          <w:rPr>
            <w:noProof/>
            <w:webHidden/>
          </w:rPr>
          <w:tab/>
        </w:r>
        <w:r>
          <w:rPr>
            <w:noProof/>
            <w:webHidden/>
          </w:rPr>
          <w:fldChar w:fldCharType="begin"/>
        </w:r>
        <w:r>
          <w:rPr>
            <w:noProof/>
            <w:webHidden/>
          </w:rPr>
          <w:instrText xml:space="preserve"> PAGEREF _Toc455061916 \h </w:instrText>
        </w:r>
        <w:r>
          <w:rPr>
            <w:noProof/>
            <w:webHidden/>
          </w:rPr>
        </w:r>
        <w:r>
          <w:rPr>
            <w:noProof/>
            <w:webHidden/>
          </w:rPr>
          <w:fldChar w:fldCharType="separate"/>
        </w:r>
        <w:r>
          <w:rPr>
            <w:noProof/>
            <w:webHidden/>
          </w:rPr>
          <w:t>16</w:t>
        </w:r>
        <w:r>
          <w:rPr>
            <w:noProof/>
            <w:webHidden/>
          </w:rPr>
          <w:fldChar w:fldCharType="end"/>
        </w:r>
      </w:hyperlink>
    </w:p>
    <w:p w14:paraId="5B1B5545"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17" w:history="1">
        <w:r w:rsidRPr="00AA2800">
          <w:rPr>
            <w:rStyle w:val="Hipervnculo"/>
            <w:noProof/>
          </w:rPr>
          <w:t>5.5.</w:t>
        </w:r>
        <w:r>
          <w:rPr>
            <w:rFonts w:eastAsiaTheme="minorEastAsia" w:cstheme="minorBidi"/>
            <w:smallCaps w:val="0"/>
            <w:noProof/>
            <w:sz w:val="22"/>
            <w:szCs w:val="22"/>
            <w:lang w:eastAsia="es-CL"/>
          </w:rPr>
          <w:tab/>
        </w:r>
        <w:r w:rsidRPr="00AA2800">
          <w:rPr>
            <w:rStyle w:val="Hipervnculo"/>
            <w:noProof/>
          </w:rPr>
          <w:t>Manejo de lodos.</w:t>
        </w:r>
        <w:r>
          <w:rPr>
            <w:noProof/>
            <w:webHidden/>
          </w:rPr>
          <w:tab/>
        </w:r>
        <w:r>
          <w:rPr>
            <w:noProof/>
            <w:webHidden/>
          </w:rPr>
          <w:fldChar w:fldCharType="begin"/>
        </w:r>
        <w:r>
          <w:rPr>
            <w:noProof/>
            <w:webHidden/>
          </w:rPr>
          <w:instrText xml:space="preserve"> PAGEREF _Toc455061917 \h </w:instrText>
        </w:r>
        <w:r>
          <w:rPr>
            <w:noProof/>
            <w:webHidden/>
          </w:rPr>
        </w:r>
        <w:r>
          <w:rPr>
            <w:noProof/>
            <w:webHidden/>
          </w:rPr>
          <w:fldChar w:fldCharType="separate"/>
        </w:r>
        <w:r>
          <w:rPr>
            <w:noProof/>
            <w:webHidden/>
          </w:rPr>
          <w:t>17</w:t>
        </w:r>
        <w:r>
          <w:rPr>
            <w:noProof/>
            <w:webHidden/>
          </w:rPr>
          <w:fldChar w:fldCharType="end"/>
        </w:r>
      </w:hyperlink>
    </w:p>
    <w:p w14:paraId="0E9E2E29"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22" w:history="1">
        <w:r w:rsidRPr="00AA2800">
          <w:rPr>
            <w:rStyle w:val="Hipervnculo"/>
            <w:noProof/>
          </w:rPr>
          <w:t>5.6.</w:t>
        </w:r>
        <w:r>
          <w:rPr>
            <w:rFonts w:eastAsiaTheme="minorEastAsia" w:cstheme="minorBidi"/>
            <w:smallCaps w:val="0"/>
            <w:noProof/>
            <w:sz w:val="22"/>
            <w:szCs w:val="22"/>
            <w:lang w:eastAsia="es-CL"/>
          </w:rPr>
          <w:tab/>
        </w:r>
        <w:r w:rsidRPr="00AA2800">
          <w:rPr>
            <w:rStyle w:val="Hipervnculo"/>
            <w:noProof/>
          </w:rPr>
          <w:t>By pass.</w:t>
        </w:r>
        <w:r>
          <w:rPr>
            <w:noProof/>
            <w:webHidden/>
          </w:rPr>
          <w:tab/>
        </w:r>
        <w:r>
          <w:rPr>
            <w:noProof/>
            <w:webHidden/>
          </w:rPr>
          <w:fldChar w:fldCharType="begin"/>
        </w:r>
        <w:r>
          <w:rPr>
            <w:noProof/>
            <w:webHidden/>
          </w:rPr>
          <w:instrText xml:space="preserve"> PAGEREF _Toc455061922 \h </w:instrText>
        </w:r>
        <w:r>
          <w:rPr>
            <w:noProof/>
            <w:webHidden/>
          </w:rPr>
        </w:r>
        <w:r>
          <w:rPr>
            <w:noProof/>
            <w:webHidden/>
          </w:rPr>
          <w:fldChar w:fldCharType="separate"/>
        </w:r>
        <w:r>
          <w:rPr>
            <w:noProof/>
            <w:webHidden/>
          </w:rPr>
          <w:t>20</w:t>
        </w:r>
        <w:r>
          <w:rPr>
            <w:noProof/>
            <w:webHidden/>
          </w:rPr>
          <w:fldChar w:fldCharType="end"/>
        </w:r>
      </w:hyperlink>
    </w:p>
    <w:p w14:paraId="299628F5" w14:textId="77777777" w:rsidR="000F0667" w:rsidRDefault="000F0667">
      <w:pPr>
        <w:pStyle w:val="TDC2"/>
        <w:tabs>
          <w:tab w:val="left" w:pos="880"/>
          <w:tab w:val="right" w:leader="dot" w:pos="9962"/>
        </w:tabs>
        <w:rPr>
          <w:rFonts w:eastAsiaTheme="minorEastAsia" w:cstheme="minorBidi"/>
          <w:smallCaps w:val="0"/>
          <w:noProof/>
          <w:sz w:val="22"/>
          <w:szCs w:val="22"/>
          <w:lang w:eastAsia="es-CL"/>
        </w:rPr>
      </w:pPr>
      <w:hyperlink w:anchor="_Toc455061927" w:history="1">
        <w:r w:rsidRPr="00AA2800">
          <w:rPr>
            <w:rStyle w:val="Hipervnculo"/>
            <w:noProof/>
          </w:rPr>
          <w:t>5.7.</w:t>
        </w:r>
        <w:r>
          <w:rPr>
            <w:rFonts w:eastAsiaTheme="minorEastAsia" w:cstheme="minorBidi"/>
            <w:smallCaps w:val="0"/>
            <w:noProof/>
            <w:sz w:val="22"/>
            <w:szCs w:val="22"/>
            <w:lang w:eastAsia="es-CL"/>
          </w:rPr>
          <w:tab/>
        </w:r>
        <w:r w:rsidRPr="00AA2800">
          <w:rPr>
            <w:rStyle w:val="Hipervnculo"/>
            <w:noProof/>
          </w:rPr>
          <w:t>Olores.</w:t>
        </w:r>
        <w:r>
          <w:rPr>
            <w:noProof/>
            <w:webHidden/>
          </w:rPr>
          <w:tab/>
        </w:r>
        <w:r>
          <w:rPr>
            <w:noProof/>
            <w:webHidden/>
          </w:rPr>
          <w:fldChar w:fldCharType="begin"/>
        </w:r>
        <w:r>
          <w:rPr>
            <w:noProof/>
            <w:webHidden/>
          </w:rPr>
          <w:instrText xml:space="preserve"> PAGEREF _Toc455061927 \h </w:instrText>
        </w:r>
        <w:r>
          <w:rPr>
            <w:noProof/>
            <w:webHidden/>
          </w:rPr>
        </w:r>
        <w:r>
          <w:rPr>
            <w:noProof/>
            <w:webHidden/>
          </w:rPr>
          <w:fldChar w:fldCharType="separate"/>
        </w:r>
        <w:r>
          <w:rPr>
            <w:noProof/>
            <w:webHidden/>
          </w:rPr>
          <w:t>23</w:t>
        </w:r>
        <w:r>
          <w:rPr>
            <w:noProof/>
            <w:webHidden/>
          </w:rPr>
          <w:fldChar w:fldCharType="end"/>
        </w:r>
      </w:hyperlink>
    </w:p>
    <w:p w14:paraId="3257E401" w14:textId="77777777" w:rsidR="000F0667" w:rsidRDefault="000F0667">
      <w:pPr>
        <w:pStyle w:val="TDC1"/>
        <w:rPr>
          <w:rFonts w:eastAsiaTheme="minorEastAsia" w:cstheme="minorBidi"/>
          <w:b w:val="0"/>
          <w:bCs w:val="0"/>
          <w:caps w:val="0"/>
          <w:noProof/>
          <w:sz w:val="22"/>
          <w:szCs w:val="22"/>
          <w:lang w:eastAsia="es-CL"/>
        </w:rPr>
      </w:pPr>
      <w:hyperlink w:anchor="_Toc455061929" w:history="1">
        <w:r w:rsidRPr="00AA2800">
          <w:rPr>
            <w:rStyle w:val="Hipervnculo"/>
            <w:noProof/>
          </w:rPr>
          <w:t>6.</w:t>
        </w:r>
        <w:r>
          <w:rPr>
            <w:rFonts w:eastAsiaTheme="minorEastAsia" w:cstheme="minorBidi"/>
            <w:b w:val="0"/>
            <w:bCs w:val="0"/>
            <w:caps w:val="0"/>
            <w:noProof/>
            <w:sz w:val="22"/>
            <w:szCs w:val="22"/>
            <w:lang w:eastAsia="es-CL"/>
          </w:rPr>
          <w:tab/>
        </w:r>
        <w:r w:rsidRPr="00AA2800">
          <w:rPr>
            <w:rStyle w:val="Hipervnculo"/>
            <w:noProof/>
          </w:rPr>
          <w:t>OTROS HECHOS.</w:t>
        </w:r>
        <w:r>
          <w:rPr>
            <w:noProof/>
            <w:webHidden/>
          </w:rPr>
          <w:tab/>
        </w:r>
        <w:r>
          <w:rPr>
            <w:noProof/>
            <w:webHidden/>
          </w:rPr>
          <w:fldChar w:fldCharType="begin"/>
        </w:r>
        <w:r>
          <w:rPr>
            <w:noProof/>
            <w:webHidden/>
          </w:rPr>
          <w:instrText xml:space="preserve"> PAGEREF _Toc455061929 \h </w:instrText>
        </w:r>
        <w:r>
          <w:rPr>
            <w:noProof/>
            <w:webHidden/>
          </w:rPr>
        </w:r>
        <w:r>
          <w:rPr>
            <w:noProof/>
            <w:webHidden/>
          </w:rPr>
          <w:fldChar w:fldCharType="separate"/>
        </w:r>
        <w:r>
          <w:rPr>
            <w:noProof/>
            <w:webHidden/>
          </w:rPr>
          <w:t>23</w:t>
        </w:r>
        <w:r>
          <w:rPr>
            <w:noProof/>
            <w:webHidden/>
          </w:rPr>
          <w:fldChar w:fldCharType="end"/>
        </w:r>
      </w:hyperlink>
    </w:p>
    <w:p w14:paraId="5749A709" w14:textId="77777777" w:rsidR="000F0667" w:rsidRDefault="000F0667">
      <w:pPr>
        <w:pStyle w:val="TDC1"/>
        <w:rPr>
          <w:rFonts w:eastAsiaTheme="minorEastAsia" w:cstheme="minorBidi"/>
          <w:b w:val="0"/>
          <w:bCs w:val="0"/>
          <w:caps w:val="0"/>
          <w:noProof/>
          <w:sz w:val="22"/>
          <w:szCs w:val="22"/>
          <w:lang w:eastAsia="es-CL"/>
        </w:rPr>
      </w:pPr>
      <w:hyperlink w:anchor="_Toc455061932" w:history="1">
        <w:r w:rsidRPr="00AA2800">
          <w:rPr>
            <w:rStyle w:val="Hipervnculo"/>
            <w:noProof/>
          </w:rPr>
          <w:t>7.</w:t>
        </w:r>
        <w:r>
          <w:rPr>
            <w:rFonts w:eastAsiaTheme="minorEastAsia" w:cstheme="minorBidi"/>
            <w:b w:val="0"/>
            <w:bCs w:val="0"/>
            <w:caps w:val="0"/>
            <w:noProof/>
            <w:sz w:val="22"/>
            <w:szCs w:val="22"/>
            <w:lang w:eastAsia="es-CL"/>
          </w:rPr>
          <w:tab/>
        </w:r>
        <w:r w:rsidRPr="00AA2800">
          <w:rPr>
            <w:rStyle w:val="Hipervnculo"/>
            <w:noProof/>
          </w:rPr>
          <w:t>CONCLUSIONES.</w:t>
        </w:r>
        <w:r>
          <w:rPr>
            <w:noProof/>
            <w:webHidden/>
          </w:rPr>
          <w:tab/>
        </w:r>
        <w:r>
          <w:rPr>
            <w:noProof/>
            <w:webHidden/>
          </w:rPr>
          <w:fldChar w:fldCharType="begin"/>
        </w:r>
        <w:r>
          <w:rPr>
            <w:noProof/>
            <w:webHidden/>
          </w:rPr>
          <w:instrText xml:space="preserve"> PAGEREF _Toc455061932 \h </w:instrText>
        </w:r>
        <w:r>
          <w:rPr>
            <w:noProof/>
            <w:webHidden/>
          </w:rPr>
        </w:r>
        <w:r>
          <w:rPr>
            <w:noProof/>
            <w:webHidden/>
          </w:rPr>
          <w:fldChar w:fldCharType="separate"/>
        </w:r>
        <w:r>
          <w:rPr>
            <w:noProof/>
            <w:webHidden/>
          </w:rPr>
          <w:t>27</w:t>
        </w:r>
        <w:r>
          <w:rPr>
            <w:noProof/>
            <w:webHidden/>
          </w:rPr>
          <w:fldChar w:fldCharType="end"/>
        </w:r>
      </w:hyperlink>
    </w:p>
    <w:p w14:paraId="3F99E022" w14:textId="77777777" w:rsidR="000F0667" w:rsidRDefault="000F0667">
      <w:pPr>
        <w:pStyle w:val="TDC1"/>
        <w:rPr>
          <w:rFonts w:eastAsiaTheme="minorEastAsia" w:cstheme="minorBidi"/>
          <w:b w:val="0"/>
          <w:bCs w:val="0"/>
          <w:caps w:val="0"/>
          <w:noProof/>
          <w:sz w:val="22"/>
          <w:szCs w:val="22"/>
          <w:lang w:eastAsia="es-CL"/>
        </w:rPr>
      </w:pPr>
      <w:hyperlink w:anchor="_Toc455061933" w:history="1">
        <w:r w:rsidRPr="00AA2800">
          <w:rPr>
            <w:rStyle w:val="Hipervnculo"/>
            <w:noProof/>
          </w:rPr>
          <w:t>8.</w:t>
        </w:r>
        <w:r>
          <w:rPr>
            <w:rFonts w:eastAsiaTheme="minorEastAsia" w:cstheme="minorBidi"/>
            <w:b w:val="0"/>
            <w:bCs w:val="0"/>
            <w:caps w:val="0"/>
            <w:noProof/>
            <w:sz w:val="22"/>
            <w:szCs w:val="22"/>
            <w:lang w:eastAsia="es-CL"/>
          </w:rPr>
          <w:tab/>
        </w:r>
        <w:r w:rsidRPr="00AA2800">
          <w:rPr>
            <w:rStyle w:val="Hipervnculo"/>
            <w:noProof/>
          </w:rPr>
          <w:t>DOCUMENTACIÓN SOLICITADA Y ENTREGADA.</w:t>
        </w:r>
        <w:r>
          <w:rPr>
            <w:noProof/>
            <w:webHidden/>
          </w:rPr>
          <w:tab/>
        </w:r>
        <w:r>
          <w:rPr>
            <w:noProof/>
            <w:webHidden/>
          </w:rPr>
          <w:fldChar w:fldCharType="begin"/>
        </w:r>
        <w:r>
          <w:rPr>
            <w:noProof/>
            <w:webHidden/>
          </w:rPr>
          <w:instrText xml:space="preserve"> PAGEREF _Toc455061933 \h </w:instrText>
        </w:r>
        <w:r>
          <w:rPr>
            <w:noProof/>
            <w:webHidden/>
          </w:rPr>
        </w:r>
        <w:r>
          <w:rPr>
            <w:noProof/>
            <w:webHidden/>
          </w:rPr>
          <w:fldChar w:fldCharType="separate"/>
        </w:r>
        <w:r>
          <w:rPr>
            <w:noProof/>
            <w:webHidden/>
          </w:rPr>
          <w:t>30</w:t>
        </w:r>
        <w:r>
          <w:rPr>
            <w:noProof/>
            <w:webHidden/>
          </w:rPr>
          <w:fldChar w:fldCharType="end"/>
        </w:r>
      </w:hyperlink>
    </w:p>
    <w:p w14:paraId="0D38465B" w14:textId="77777777" w:rsidR="000F0667" w:rsidRDefault="000F0667">
      <w:pPr>
        <w:pStyle w:val="TDC1"/>
        <w:rPr>
          <w:rFonts w:eastAsiaTheme="minorEastAsia" w:cstheme="minorBidi"/>
          <w:b w:val="0"/>
          <w:bCs w:val="0"/>
          <w:caps w:val="0"/>
          <w:noProof/>
          <w:sz w:val="22"/>
          <w:szCs w:val="22"/>
          <w:lang w:eastAsia="es-CL"/>
        </w:rPr>
      </w:pPr>
      <w:hyperlink w:anchor="_Toc455061934" w:history="1">
        <w:r w:rsidRPr="00AA2800">
          <w:rPr>
            <w:rStyle w:val="Hipervnculo"/>
            <w:noProof/>
          </w:rPr>
          <w:t>9.</w:t>
        </w:r>
        <w:r>
          <w:rPr>
            <w:rFonts w:eastAsiaTheme="minorEastAsia" w:cstheme="minorBidi"/>
            <w:b w:val="0"/>
            <w:bCs w:val="0"/>
            <w:caps w:val="0"/>
            <w:noProof/>
            <w:sz w:val="22"/>
            <w:szCs w:val="22"/>
            <w:lang w:eastAsia="es-CL"/>
          </w:rPr>
          <w:tab/>
        </w:r>
        <w:r w:rsidRPr="00AA2800">
          <w:rPr>
            <w:rStyle w:val="Hipervnculo"/>
            <w:noProof/>
          </w:rPr>
          <w:t>ANEXOS.</w:t>
        </w:r>
        <w:r>
          <w:rPr>
            <w:noProof/>
            <w:webHidden/>
          </w:rPr>
          <w:tab/>
        </w:r>
        <w:r>
          <w:rPr>
            <w:noProof/>
            <w:webHidden/>
          </w:rPr>
          <w:fldChar w:fldCharType="begin"/>
        </w:r>
        <w:r>
          <w:rPr>
            <w:noProof/>
            <w:webHidden/>
          </w:rPr>
          <w:instrText xml:space="preserve"> PAGEREF _Toc455061934 \h </w:instrText>
        </w:r>
        <w:r>
          <w:rPr>
            <w:noProof/>
            <w:webHidden/>
          </w:rPr>
        </w:r>
        <w:r>
          <w:rPr>
            <w:noProof/>
            <w:webHidden/>
          </w:rPr>
          <w:fldChar w:fldCharType="separate"/>
        </w:r>
        <w:r>
          <w:rPr>
            <w:noProof/>
            <w:webHidden/>
          </w:rPr>
          <w:t>31</w:t>
        </w:r>
        <w:r>
          <w:rPr>
            <w:noProof/>
            <w:webHidden/>
          </w:rPr>
          <w:fldChar w:fldCharType="end"/>
        </w:r>
      </w:hyperlink>
    </w:p>
    <w:p w14:paraId="67089E7F" w14:textId="77777777" w:rsidR="00655D0C" w:rsidRPr="0025129B" w:rsidRDefault="003753AB" w:rsidP="00655D0C">
      <w:r w:rsidRPr="0025129B">
        <w:fldChar w:fldCharType="end"/>
      </w:r>
    </w:p>
    <w:p w14:paraId="50B569D8" w14:textId="77777777"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5AAA5909" w14:textId="77777777" w:rsidR="002C445A" w:rsidRPr="0025129B" w:rsidRDefault="00ED4317" w:rsidP="005749E1">
      <w:pPr>
        <w:pStyle w:val="Ttulo1"/>
      </w:pPr>
      <w:bookmarkStart w:id="13" w:name="_Toc352840376"/>
      <w:bookmarkStart w:id="14" w:name="_Toc352841436"/>
      <w:bookmarkStart w:id="15" w:name="_Toc455061895"/>
      <w:r w:rsidRPr="0025129B">
        <w:lastRenderedPageBreak/>
        <w:t>RESUMEN</w:t>
      </w:r>
      <w:r w:rsidR="00B1722C" w:rsidRPr="0025129B">
        <w:t>.</w:t>
      </w:r>
      <w:bookmarkEnd w:id="13"/>
      <w:bookmarkEnd w:id="14"/>
      <w:bookmarkEnd w:id="15"/>
    </w:p>
    <w:p w14:paraId="542698BE" w14:textId="77777777" w:rsidR="00ED4317" w:rsidRPr="0025129B" w:rsidRDefault="00ED4317" w:rsidP="00ED4317">
      <w:pPr>
        <w:jc w:val="left"/>
        <w:rPr>
          <w:rFonts w:cstheme="minorHAnsi"/>
          <w:b/>
          <w:sz w:val="20"/>
          <w:szCs w:val="20"/>
        </w:rPr>
      </w:pPr>
    </w:p>
    <w:p w14:paraId="67BE8F22" w14:textId="48EB34B4"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 actividad</w:t>
      </w:r>
      <w:r w:rsidR="00124E88">
        <w:rPr>
          <w:rFonts w:cstheme="minorHAnsi"/>
          <w:sz w:val="20"/>
          <w:szCs w:val="20"/>
        </w:rPr>
        <w:t xml:space="preserve"> </w:t>
      </w:r>
      <w:r w:rsidR="004041CB" w:rsidRPr="0025129B">
        <w:rPr>
          <w:rFonts w:cstheme="minorHAnsi"/>
          <w:sz w:val="20"/>
          <w:szCs w:val="20"/>
        </w:rPr>
        <w:t xml:space="preserve">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647DC2">
        <w:rPr>
          <w:rFonts w:cstheme="minorHAnsi"/>
          <w:sz w:val="20"/>
          <w:szCs w:val="20"/>
        </w:rPr>
        <w:t xml:space="preserve">la </w:t>
      </w:r>
      <w:r w:rsidR="00242A96">
        <w:rPr>
          <w:rFonts w:cstheme="minorHAnsi"/>
          <w:sz w:val="20"/>
          <w:szCs w:val="20"/>
        </w:rPr>
        <w:t>Superintendencia</w:t>
      </w:r>
      <w:r w:rsidR="00647DC2">
        <w:rPr>
          <w:rFonts w:cstheme="minorHAnsi"/>
          <w:sz w:val="20"/>
          <w:szCs w:val="20"/>
        </w:rPr>
        <w:t xml:space="preserve"> del Medio Ambiente, </w:t>
      </w:r>
      <w:r w:rsidR="00332192">
        <w:rPr>
          <w:rFonts w:cstheme="minorHAnsi"/>
          <w:sz w:val="20"/>
          <w:szCs w:val="20"/>
        </w:rPr>
        <w:t>junto con el Servicio de Salud de la Región de Los Ríos</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332192" w:rsidRPr="00332192">
        <w:rPr>
          <w:rFonts w:cstheme="minorHAnsi"/>
          <w:sz w:val="20"/>
          <w:szCs w:val="20"/>
        </w:rPr>
        <w:t>INSTALACION DE SERVICIO DE ALCANTARILLADO Y CONSTRUCCION DE PLANTA DE TRATAMIENTO DE AGUAS SERVIDAS DE LA LOCALIDAD DE MALALHUE COMUNA DE LANCO</w:t>
      </w:r>
      <w:r w:rsidR="00332192">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795C6B">
        <w:rPr>
          <w:rFonts w:cstheme="minorHAnsi"/>
          <w:sz w:val="20"/>
          <w:szCs w:val="20"/>
        </w:rPr>
        <w:t xml:space="preserve"> durante los</w:t>
      </w:r>
      <w:r w:rsidR="00CC22C9">
        <w:rPr>
          <w:rFonts w:cstheme="minorHAnsi"/>
          <w:sz w:val="20"/>
          <w:szCs w:val="20"/>
        </w:rPr>
        <w:t xml:space="preserve"> días 24 </w:t>
      </w:r>
      <w:r w:rsidR="00963813">
        <w:rPr>
          <w:rFonts w:cstheme="minorHAnsi"/>
          <w:sz w:val="20"/>
          <w:szCs w:val="20"/>
        </w:rPr>
        <w:t>d</w:t>
      </w:r>
      <w:r w:rsidR="00CC22C9">
        <w:rPr>
          <w:rFonts w:cstheme="minorHAnsi"/>
          <w:sz w:val="20"/>
          <w:szCs w:val="20"/>
        </w:rPr>
        <w:t>e mayo</w:t>
      </w:r>
      <w:r w:rsidR="00963813">
        <w:rPr>
          <w:rFonts w:cstheme="minorHAnsi"/>
          <w:sz w:val="20"/>
          <w:szCs w:val="20"/>
        </w:rPr>
        <w:t xml:space="preserve"> y 15 de junio </w:t>
      </w:r>
      <w:r w:rsidR="00CC22C9">
        <w:rPr>
          <w:rFonts w:cstheme="minorHAnsi"/>
          <w:sz w:val="20"/>
          <w:szCs w:val="20"/>
        </w:rPr>
        <w:t xml:space="preserve"> </w:t>
      </w:r>
      <w:r w:rsidR="00963813">
        <w:rPr>
          <w:rFonts w:cstheme="minorHAnsi"/>
          <w:sz w:val="20"/>
          <w:szCs w:val="20"/>
        </w:rPr>
        <w:t xml:space="preserve">de 2016, esta última actividad se </w:t>
      </w:r>
      <w:r w:rsidR="00242A96">
        <w:rPr>
          <w:rFonts w:cstheme="minorHAnsi"/>
          <w:sz w:val="20"/>
          <w:szCs w:val="20"/>
        </w:rPr>
        <w:t>realizó</w:t>
      </w:r>
      <w:r w:rsidR="00963813">
        <w:rPr>
          <w:rFonts w:cstheme="minorHAnsi"/>
          <w:sz w:val="20"/>
          <w:szCs w:val="20"/>
        </w:rPr>
        <w:t xml:space="preserve"> sin la compañía de la Seremi de Salud, y con el objetivo de constatar olores alrededor de la instalación.</w:t>
      </w:r>
      <w:r w:rsidR="002B7684">
        <w:rPr>
          <w:rFonts w:cstheme="minorHAnsi"/>
          <w:sz w:val="20"/>
          <w:szCs w:val="20"/>
        </w:rPr>
        <w:t xml:space="preserve"> Cabe destacar que la planta ha sido objeto de denuncia </w:t>
      </w:r>
      <w:r w:rsidR="00897CF5">
        <w:rPr>
          <w:rFonts w:cstheme="minorHAnsi"/>
          <w:sz w:val="20"/>
          <w:szCs w:val="20"/>
        </w:rPr>
        <w:t>en r</w:t>
      </w:r>
      <w:r w:rsidR="00E44C69">
        <w:rPr>
          <w:rFonts w:cstheme="minorHAnsi"/>
          <w:sz w:val="20"/>
          <w:szCs w:val="20"/>
        </w:rPr>
        <w:t>elación a incumplimientos de su</w:t>
      </w:r>
      <w:r w:rsidR="00897CF5">
        <w:rPr>
          <w:rFonts w:cstheme="minorHAnsi"/>
          <w:sz w:val="20"/>
          <w:szCs w:val="20"/>
        </w:rPr>
        <w:t xml:space="preserve"> Resolución de Calificación Ambiental, mediante fiscalizaciones sectoriales por parte de la Seremi de Salud de la Región.</w:t>
      </w:r>
    </w:p>
    <w:p w14:paraId="1485EA97" w14:textId="77777777" w:rsidR="00ED4317" w:rsidRPr="0025129B" w:rsidRDefault="00ED4317" w:rsidP="00ED4317">
      <w:pPr>
        <w:rPr>
          <w:rFonts w:cstheme="minorHAnsi"/>
          <w:sz w:val="20"/>
          <w:szCs w:val="20"/>
        </w:rPr>
      </w:pPr>
    </w:p>
    <w:p w14:paraId="70855129" w14:textId="214998CC" w:rsidR="00ED4317" w:rsidRPr="0025129B" w:rsidRDefault="00ED4317" w:rsidP="00ED4317">
      <w:pPr>
        <w:rPr>
          <w:rFonts w:cstheme="minorHAnsi"/>
          <w:color w:val="FF0000"/>
          <w:sz w:val="20"/>
          <w:szCs w:val="20"/>
        </w:rPr>
      </w:pPr>
      <w:r w:rsidRPr="0025129B">
        <w:rPr>
          <w:rFonts w:cstheme="minorHAnsi"/>
          <w:sz w:val="20"/>
          <w:szCs w:val="20"/>
        </w:rPr>
        <w:t xml:space="preserve">El proyecto consiste en </w:t>
      </w:r>
      <w:r w:rsidR="001D16D7">
        <w:rPr>
          <w:rFonts w:cstheme="minorHAnsi"/>
          <w:sz w:val="20"/>
          <w:szCs w:val="20"/>
        </w:rPr>
        <w:t xml:space="preserve">la depuración de aguas servidas generadas desde </w:t>
      </w:r>
      <w:r w:rsidR="00795C6B">
        <w:rPr>
          <w:rFonts w:cstheme="minorHAnsi"/>
          <w:sz w:val="20"/>
          <w:szCs w:val="20"/>
        </w:rPr>
        <w:t xml:space="preserve">la localidad de Malalhue. El proyecto se ubica </w:t>
      </w:r>
      <w:r w:rsidR="00795C6B" w:rsidRPr="00795C6B">
        <w:rPr>
          <w:rFonts w:cstheme="minorHAnsi"/>
          <w:sz w:val="20"/>
          <w:szCs w:val="20"/>
        </w:rPr>
        <w:t>a 600 m</w:t>
      </w:r>
      <w:r w:rsidR="00242A96">
        <w:rPr>
          <w:rFonts w:cstheme="minorHAnsi"/>
          <w:sz w:val="20"/>
          <w:szCs w:val="20"/>
        </w:rPr>
        <w:t>e</w:t>
      </w:r>
      <w:r w:rsidR="00795C6B" w:rsidRPr="00795C6B">
        <w:rPr>
          <w:rFonts w:cstheme="minorHAnsi"/>
          <w:sz w:val="20"/>
          <w:szCs w:val="20"/>
        </w:rPr>
        <w:t>t</w:t>
      </w:r>
      <w:r w:rsidR="00242A96">
        <w:rPr>
          <w:rFonts w:cstheme="minorHAnsi"/>
          <w:sz w:val="20"/>
          <w:szCs w:val="20"/>
        </w:rPr>
        <w:t>ros</w:t>
      </w:r>
      <w:r w:rsidR="00795C6B" w:rsidRPr="00795C6B">
        <w:rPr>
          <w:rFonts w:cstheme="minorHAnsi"/>
          <w:sz w:val="20"/>
          <w:szCs w:val="20"/>
        </w:rPr>
        <w:t xml:space="preserve"> de Malalhue, en terrenos paralelos a la Línea Férrea en el sector Sur-Poniente de la localidad</w:t>
      </w:r>
      <w:r w:rsidR="00795C6B">
        <w:rPr>
          <w:rFonts w:cstheme="minorHAnsi"/>
          <w:sz w:val="20"/>
          <w:szCs w:val="20"/>
        </w:rPr>
        <w:t>.</w:t>
      </w:r>
      <w:r w:rsidR="006110F3">
        <w:rPr>
          <w:rFonts w:cstheme="minorHAnsi"/>
          <w:sz w:val="20"/>
          <w:szCs w:val="20"/>
        </w:rPr>
        <w:t xml:space="preserve"> De </w:t>
      </w:r>
      <w:r w:rsidR="00795C6B">
        <w:rPr>
          <w:rFonts w:cstheme="minorHAnsi"/>
          <w:sz w:val="20"/>
          <w:szCs w:val="20"/>
        </w:rPr>
        <w:t>acuerdo a lo indicado en su Resolución de Calificación Ambiental (RCA N° 417/2000)</w:t>
      </w:r>
      <w:r w:rsidR="006110F3">
        <w:rPr>
          <w:rFonts w:cstheme="minorHAnsi"/>
          <w:sz w:val="20"/>
          <w:szCs w:val="20"/>
        </w:rPr>
        <w:t xml:space="preserve"> la </w:t>
      </w:r>
      <w:r w:rsidR="00795C6B">
        <w:rPr>
          <w:rFonts w:cstheme="minorHAnsi"/>
          <w:sz w:val="20"/>
          <w:szCs w:val="20"/>
        </w:rPr>
        <w:t xml:space="preserve"> </w:t>
      </w:r>
      <w:r w:rsidR="006110F3">
        <w:rPr>
          <w:rFonts w:cstheme="minorHAnsi"/>
          <w:sz w:val="20"/>
          <w:szCs w:val="20"/>
        </w:rPr>
        <w:t xml:space="preserve">depuración de </w:t>
      </w:r>
      <w:r w:rsidR="00795C6B" w:rsidRPr="00795C6B">
        <w:rPr>
          <w:rFonts w:cstheme="minorHAnsi"/>
          <w:sz w:val="20"/>
          <w:szCs w:val="20"/>
        </w:rPr>
        <w:t xml:space="preserve"> las aguas servidas</w:t>
      </w:r>
      <w:r w:rsidR="006110F3">
        <w:rPr>
          <w:rFonts w:cstheme="minorHAnsi"/>
          <w:sz w:val="20"/>
          <w:szCs w:val="20"/>
        </w:rPr>
        <w:t xml:space="preserve"> se realiza </w:t>
      </w:r>
      <w:r w:rsidR="00795C6B" w:rsidRPr="00795C6B">
        <w:rPr>
          <w:rFonts w:cstheme="minorHAnsi"/>
          <w:sz w:val="20"/>
          <w:szCs w:val="20"/>
        </w:rPr>
        <w:t xml:space="preserve"> en base a Lodos Activados modalidad aireación extendida con </w:t>
      </w:r>
      <w:r w:rsidR="00242A96" w:rsidRPr="00795C6B">
        <w:rPr>
          <w:rFonts w:cstheme="minorHAnsi"/>
          <w:sz w:val="20"/>
          <w:szCs w:val="20"/>
        </w:rPr>
        <w:t>aireación</w:t>
      </w:r>
      <w:r w:rsidR="00795C6B" w:rsidRPr="00795C6B">
        <w:rPr>
          <w:rFonts w:cstheme="minorHAnsi"/>
          <w:sz w:val="20"/>
          <w:szCs w:val="20"/>
        </w:rPr>
        <w:t xml:space="preserve"> de burbuja media, sedimentación, desinfección por UV, digestión y secad</w:t>
      </w:r>
      <w:r w:rsidR="00CC4547">
        <w:rPr>
          <w:rFonts w:cstheme="minorHAnsi"/>
          <w:sz w:val="20"/>
          <w:szCs w:val="20"/>
        </w:rPr>
        <w:t>o de lodos en canchas de secado</w:t>
      </w:r>
      <w:r w:rsidR="00795C6B" w:rsidRPr="00795C6B">
        <w:rPr>
          <w:rFonts w:cstheme="minorHAnsi"/>
          <w:sz w:val="20"/>
          <w:szCs w:val="20"/>
        </w:rPr>
        <w:t>.</w:t>
      </w:r>
      <w:r w:rsidR="00795C6B">
        <w:rPr>
          <w:rFonts w:cstheme="minorHAnsi"/>
          <w:sz w:val="20"/>
          <w:szCs w:val="20"/>
        </w:rPr>
        <w:t xml:space="preserve"> </w:t>
      </w:r>
      <w:r w:rsidR="00ED6D0F">
        <w:rPr>
          <w:rFonts w:cstheme="minorHAnsi"/>
          <w:sz w:val="20"/>
          <w:szCs w:val="20"/>
        </w:rPr>
        <w:t xml:space="preserve">La descarga de las aguas tratadas se realiza en el río </w:t>
      </w:r>
      <w:r w:rsidR="00242A96">
        <w:rPr>
          <w:rFonts w:cstheme="minorHAnsi"/>
          <w:sz w:val="20"/>
          <w:szCs w:val="20"/>
        </w:rPr>
        <w:t>Leufucade</w:t>
      </w:r>
      <w:r w:rsidR="006863FC">
        <w:rPr>
          <w:rFonts w:cstheme="minorHAnsi"/>
          <w:sz w:val="20"/>
          <w:szCs w:val="20"/>
        </w:rPr>
        <w:t>. La RCA del año 2000, no considera la aplicación del D.S N° 90/2000 a sus riles y no existe antecedentes de su regulación.</w:t>
      </w:r>
    </w:p>
    <w:p w14:paraId="45877579" w14:textId="77777777" w:rsidR="00ED4317" w:rsidRPr="0025129B" w:rsidRDefault="00ED4317" w:rsidP="00ED4317">
      <w:pPr>
        <w:rPr>
          <w:rFonts w:cstheme="minorHAnsi"/>
          <w:sz w:val="20"/>
          <w:szCs w:val="20"/>
        </w:rPr>
      </w:pPr>
    </w:p>
    <w:p w14:paraId="78B28C3A" w14:textId="77777777" w:rsidR="008F751D" w:rsidRPr="0025129B" w:rsidRDefault="008F751D" w:rsidP="008F751D">
      <w:pPr>
        <w:rPr>
          <w:rFonts w:cstheme="minorHAnsi"/>
          <w:color w:val="FF0000"/>
          <w:sz w:val="20"/>
          <w:szCs w:val="20"/>
        </w:rPr>
      </w:pPr>
      <w:r w:rsidRPr="0025129B">
        <w:rPr>
          <w:rFonts w:cstheme="minorHAnsi"/>
          <w:sz w:val="20"/>
          <w:szCs w:val="20"/>
        </w:rPr>
        <w:t>Las materias relevantes objeto de l</w:t>
      </w:r>
      <w:r w:rsidR="00EB6F21">
        <w:rPr>
          <w:rFonts w:cstheme="minorHAnsi"/>
          <w:sz w:val="20"/>
          <w:szCs w:val="20"/>
        </w:rPr>
        <w:t xml:space="preserve">a fiscalización incluyeron: Ubicación de puntos de descarga; Calidad de Efluente; </w:t>
      </w:r>
      <w:r w:rsidR="00CC4547">
        <w:rPr>
          <w:rFonts w:cstheme="minorHAnsi"/>
          <w:sz w:val="20"/>
          <w:szCs w:val="20"/>
        </w:rPr>
        <w:t xml:space="preserve">Monitoreo aguas arriba y aguas abajo punto de descarga, Plan de contingencias; </w:t>
      </w:r>
      <w:r w:rsidR="00EB6F21">
        <w:rPr>
          <w:rFonts w:cstheme="minorHAnsi"/>
          <w:sz w:val="20"/>
          <w:szCs w:val="20"/>
        </w:rPr>
        <w:t xml:space="preserve">Manejo de lodos; </w:t>
      </w:r>
      <w:proofErr w:type="spellStart"/>
      <w:r w:rsidR="00EB6F21">
        <w:rPr>
          <w:rFonts w:cstheme="minorHAnsi"/>
          <w:sz w:val="20"/>
          <w:szCs w:val="20"/>
        </w:rPr>
        <w:t>By</w:t>
      </w:r>
      <w:proofErr w:type="spellEnd"/>
      <w:r w:rsidR="00EB6F21">
        <w:rPr>
          <w:rFonts w:cstheme="minorHAnsi"/>
          <w:sz w:val="20"/>
          <w:szCs w:val="20"/>
        </w:rPr>
        <w:t xml:space="preserve"> </w:t>
      </w:r>
      <w:proofErr w:type="spellStart"/>
      <w:r w:rsidR="00EB6F21">
        <w:rPr>
          <w:rFonts w:cstheme="minorHAnsi"/>
          <w:sz w:val="20"/>
          <w:szCs w:val="20"/>
        </w:rPr>
        <w:t>pass</w:t>
      </w:r>
      <w:proofErr w:type="spellEnd"/>
      <w:r w:rsidR="00CC4547">
        <w:rPr>
          <w:rFonts w:cstheme="minorHAnsi"/>
          <w:sz w:val="20"/>
          <w:szCs w:val="20"/>
        </w:rPr>
        <w:t xml:space="preserve"> y Olores</w:t>
      </w:r>
      <w:r w:rsidR="00EB6F21">
        <w:rPr>
          <w:rFonts w:cstheme="minorHAnsi"/>
          <w:sz w:val="20"/>
          <w:szCs w:val="20"/>
        </w:rPr>
        <w:t xml:space="preserve">. </w:t>
      </w:r>
    </w:p>
    <w:p w14:paraId="74BA9523" w14:textId="77777777" w:rsidR="00ED4317" w:rsidRPr="0025129B" w:rsidRDefault="00ED4317" w:rsidP="00ED4317">
      <w:pPr>
        <w:rPr>
          <w:rFonts w:cstheme="minorHAnsi"/>
          <w:color w:val="FF0000"/>
          <w:sz w:val="20"/>
          <w:szCs w:val="20"/>
        </w:rPr>
      </w:pPr>
    </w:p>
    <w:p w14:paraId="34F85A86" w14:textId="01C146A1" w:rsidR="00ED4317"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845000">
        <w:rPr>
          <w:rFonts w:cstheme="minorHAnsi"/>
          <w:sz w:val="20"/>
          <w:szCs w:val="20"/>
        </w:rPr>
        <w:t xml:space="preserve">No existe antecedentes de registros de monitoreo del efluente como del cuerpo receptor; </w:t>
      </w:r>
      <w:r w:rsidR="000F0667">
        <w:rPr>
          <w:rFonts w:cstheme="minorHAnsi"/>
          <w:sz w:val="20"/>
          <w:szCs w:val="20"/>
        </w:rPr>
        <w:t xml:space="preserve">No existe evidencia de regulación al cumplimiento del D.S. 90/00; </w:t>
      </w:r>
      <w:r w:rsidR="00845000">
        <w:rPr>
          <w:rFonts w:cstheme="minorHAnsi"/>
          <w:sz w:val="20"/>
          <w:szCs w:val="20"/>
        </w:rPr>
        <w:t xml:space="preserve">No existen antecedentes de registros de mantenciones semestrales; No existe sistema de acondicionamiento de lodos mediante aireación; </w:t>
      </w:r>
      <w:r w:rsidR="000F0667">
        <w:rPr>
          <w:rFonts w:cstheme="minorHAnsi"/>
          <w:sz w:val="20"/>
          <w:szCs w:val="20"/>
        </w:rPr>
        <w:t xml:space="preserve">Lechos de secado de lodos menor a lo estipulado; </w:t>
      </w:r>
      <w:r w:rsidR="00845000">
        <w:rPr>
          <w:rFonts w:cstheme="minorHAnsi"/>
          <w:sz w:val="20"/>
          <w:szCs w:val="20"/>
        </w:rPr>
        <w:t xml:space="preserve">No se </w:t>
      </w:r>
      <w:r w:rsidR="004E4283">
        <w:rPr>
          <w:rFonts w:cstheme="minorHAnsi"/>
          <w:sz w:val="20"/>
          <w:szCs w:val="20"/>
        </w:rPr>
        <w:t>entrega</w:t>
      </w:r>
      <w:r w:rsidR="00845000">
        <w:rPr>
          <w:rFonts w:cstheme="minorHAnsi"/>
          <w:sz w:val="20"/>
          <w:szCs w:val="20"/>
        </w:rPr>
        <w:t xml:space="preserve"> registros de disposición final de lodos; Se </w:t>
      </w:r>
      <w:r w:rsidR="004E4283">
        <w:rPr>
          <w:rFonts w:cstheme="minorHAnsi"/>
          <w:sz w:val="20"/>
          <w:szCs w:val="20"/>
        </w:rPr>
        <w:t>constató</w:t>
      </w:r>
      <w:r w:rsidR="00845000">
        <w:rPr>
          <w:rFonts w:cstheme="minorHAnsi"/>
          <w:sz w:val="20"/>
          <w:szCs w:val="20"/>
        </w:rPr>
        <w:t xml:space="preserve"> existencia de </w:t>
      </w:r>
      <w:proofErr w:type="spellStart"/>
      <w:r w:rsidR="00845000">
        <w:rPr>
          <w:rFonts w:cstheme="minorHAnsi"/>
          <w:sz w:val="20"/>
          <w:szCs w:val="20"/>
        </w:rPr>
        <w:t>by</w:t>
      </w:r>
      <w:proofErr w:type="spellEnd"/>
      <w:r w:rsidR="00845000">
        <w:rPr>
          <w:rFonts w:cstheme="minorHAnsi"/>
          <w:sz w:val="20"/>
          <w:szCs w:val="20"/>
        </w:rPr>
        <w:t xml:space="preserve"> </w:t>
      </w:r>
      <w:proofErr w:type="spellStart"/>
      <w:r w:rsidR="00845000">
        <w:rPr>
          <w:rFonts w:cstheme="minorHAnsi"/>
          <w:sz w:val="20"/>
          <w:szCs w:val="20"/>
        </w:rPr>
        <w:t>pass</w:t>
      </w:r>
      <w:proofErr w:type="spellEnd"/>
      <w:r w:rsidR="00845000">
        <w:rPr>
          <w:rFonts w:cstheme="minorHAnsi"/>
          <w:sz w:val="20"/>
          <w:szCs w:val="20"/>
        </w:rPr>
        <w:t>, no contemp</w:t>
      </w:r>
      <w:r w:rsidR="00E44C69">
        <w:rPr>
          <w:rFonts w:cstheme="minorHAnsi"/>
          <w:sz w:val="20"/>
          <w:szCs w:val="20"/>
        </w:rPr>
        <w:t>la</w:t>
      </w:r>
      <w:r w:rsidR="00845000">
        <w:rPr>
          <w:rFonts w:cstheme="minorHAnsi"/>
          <w:sz w:val="20"/>
          <w:szCs w:val="20"/>
        </w:rPr>
        <w:t xml:space="preserve">do en RCA; Malos olores e </w:t>
      </w:r>
      <w:r w:rsidR="004E4283">
        <w:rPr>
          <w:rFonts w:cstheme="minorHAnsi"/>
          <w:sz w:val="20"/>
          <w:szCs w:val="20"/>
        </w:rPr>
        <w:t>intensos</w:t>
      </w:r>
      <w:r w:rsidR="00845000">
        <w:rPr>
          <w:rFonts w:cstheme="minorHAnsi"/>
          <w:sz w:val="20"/>
          <w:szCs w:val="20"/>
        </w:rPr>
        <w:t xml:space="preserve"> alrededor de la planta (600 metros); No existe </w:t>
      </w:r>
      <w:proofErr w:type="spellStart"/>
      <w:r w:rsidR="00845000">
        <w:rPr>
          <w:rFonts w:cstheme="minorHAnsi"/>
          <w:sz w:val="20"/>
          <w:szCs w:val="20"/>
        </w:rPr>
        <w:t>caudalim</w:t>
      </w:r>
      <w:r w:rsidR="006110F3">
        <w:rPr>
          <w:rFonts w:cstheme="minorHAnsi"/>
          <w:sz w:val="20"/>
          <w:szCs w:val="20"/>
        </w:rPr>
        <w:t>e</w:t>
      </w:r>
      <w:r w:rsidR="00845000">
        <w:rPr>
          <w:rFonts w:cstheme="minorHAnsi"/>
          <w:sz w:val="20"/>
          <w:szCs w:val="20"/>
        </w:rPr>
        <w:t>tro</w:t>
      </w:r>
      <w:proofErr w:type="spellEnd"/>
      <w:r w:rsidR="00845000">
        <w:rPr>
          <w:rFonts w:cstheme="minorHAnsi"/>
          <w:sz w:val="20"/>
          <w:szCs w:val="20"/>
        </w:rPr>
        <w:t xml:space="preserve"> para el afluente de entrada; No existe sistema de desinfección ultravioleta; arborización comprometida no alcanza al 50% del perímetro. </w:t>
      </w:r>
    </w:p>
    <w:p w14:paraId="36B5956E" w14:textId="77777777" w:rsidR="0008687D" w:rsidRDefault="0008687D" w:rsidP="00ED4317">
      <w:pPr>
        <w:rPr>
          <w:rFonts w:cstheme="minorHAnsi"/>
          <w:sz w:val="20"/>
          <w:szCs w:val="20"/>
        </w:rPr>
      </w:pPr>
    </w:p>
    <w:p w14:paraId="6F327320" w14:textId="43768B3F" w:rsidR="0008687D" w:rsidRDefault="006110F3" w:rsidP="00ED4317">
      <w:pPr>
        <w:rPr>
          <w:rFonts w:cstheme="minorHAnsi"/>
          <w:sz w:val="20"/>
          <w:szCs w:val="20"/>
        </w:rPr>
      </w:pPr>
      <w:r>
        <w:rPr>
          <w:rFonts w:cstheme="minorHAnsi"/>
          <w:sz w:val="20"/>
          <w:szCs w:val="20"/>
        </w:rPr>
        <w:t>C</w:t>
      </w:r>
      <w:r w:rsidR="00E44C69">
        <w:rPr>
          <w:rFonts w:cstheme="minorHAnsi"/>
          <w:sz w:val="20"/>
          <w:szCs w:val="20"/>
        </w:rPr>
        <w:t>omo se mencionó anteriormente, c</w:t>
      </w:r>
      <w:r>
        <w:rPr>
          <w:rFonts w:cstheme="minorHAnsi"/>
          <w:sz w:val="20"/>
          <w:szCs w:val="20"/>
        </w:rPr>
        <w:t xml:space="preserve">abe destacar que en el marco de sus competencias sectoriales, la Seremi de Salud de los Ríos, </w:t>
      </w:r>
      <w:r w:rsidR="004E4283">
        <w:rPr>
          <w:rFonts w:cstheme="minorHAnsi"/>
          <w:sz w:val="20"/>
          <w:szCs w:val="20"/>
        </w:rPr>
        <w:t>también</w:t>
      </w:r>
      <w:r>
        <w:rPr>
          <w:rFonts w:cstheme="minorHAnsi"/>
          <w:sz w:val="20"/>
          <w:szCs w:val="20"/>
        </w:rPr>
        <w:t xml:space="preserve"> ha realizado actividades de fiscalización al proyecto, en este caso, los días</w:t>
      </w:r>
      <w:r w:rsidR="00E44C69">
        <w:rPr>
          <w:rFonts w:cstheme="minorHAnsi"/>
          <w:sz w:val="20"/>
          <w:szCs w:val="20"/>
        </w:rPr>
        <w:t xml:space="preserve"> 10 de noviembre del 2015 y 16 de diciembre del 2015,</w:t>
      </w:r>
      <w:r>
        <w:rPr>
          <w:rFonts w:cstheme="minorHAnsi"/>
          <w:sz w:val="20"/>
          <w:szCs w:val="20"/>
        </w:rPr>
        <w:t xml:space="preserve"> los que dan cuenta de los</w:t>
      </w:r>
      <w:r w:rsidR="00E44C69">
        <w:rPr>
          <w:rFonts w:cstheme="minorHAnsi"/>
          <w:sz w:val="20"/>
          <w:szCs w:val="20"/>
        </w:rPr>
        <w:t xml:space="preserve"> mismos problemas operacionales</w:t>
      </w:r>
      <w:r>
        <w:rPr>
          <w:rFonts w:cstheme="minorHAnsi"/>
          <w:sz w:val="20"/>
          <w:szCs w:val="20"/>
        </w:rPr>
        <w:t>. Dichas actas fueron remitidas a la SMA</w:t>
      </w:r>
      <w:r w:rsidR="00E44C69">
        <w:rPr>
          <w:rFonts w:cstheme="minorHAnsi"/>
          <w:sz w:val="20"/>
          <w:szCs w:val="20"/>
        </w:rPr>
        <w:t xml:space="preserve">, cuya información está </w:t>
      </w:r>
      <w:r w:rsidR="004E4283">
        <w:rPr>
          <w:rFonts w:cstheme="minorHAnsi"/>
          <w:sz w:val="20"/>
          <w:szCs w:val="20"/>
        </w:rPr>
        <w:t>contenida</w:t>
      </w:r>
      <w:r w:rsidR="00E44C69">
        <w:rPr>
          <w:rFonts w:cstheme="minorHAnsi"/>
          <w:sz w:val="20"/>
          <w:szCs w:val="20"/>
        </w:rPr>
        <w:t xml:space="preserve"> en el </w:t>
      </w:r>
      <w:r w:rsidR="004E4283">
        <w:rPr>
          <w:rFonts w:cstheme="minorHAnsi"/>
          <w:sz w:val="20"/>
          <w:szCs w:val="20"/>
        </w:rPr>
        <w:t>expediente</w:t>
      </w:r>
      <w:r w:rsidR="00E44C69">
        <w:rPr>
          <w:rFonts w:cstheme="minorHAnsi"/>
          <w:sz w:val="20"/>
          <w:szCs w:val="20"/>
        </w:rPr>
        <w:t xml:space="preserve"> de denuncia N°86-2016. </w:t>
      </w:r>
      <w:r w:rsidR="0008687D">
        <w:rPr>
          <w:rFonts w:cstheme="minorHAnsi"/>
          <w:sz w:val="20"/>
          <w:szCs w:val="20"/>
        </w:rPr>
        <w:t xml:space="preserve">Los hechos </w:t>
      </w:r>
      <w:r w:rsidR="0008687D" w:rsidRPr="0025129B">
        <w:rPr>
          <w:rFonts w:cstheme="minorHAnsi"/>
          <w:sz w:val="20"/>
          <w:szCs w:val="20"/>
        </w:rPr>
        <w:t>constatados</w:t>
      </w:r>
      <w:r w:rsidR="0008687D">
        <w:rPr>
          <w:rFonts w:cstheme="minorHAnsi"/>
          <w:sz w:val="20"/>
          <w:szCs w:val="20"/>
        </w:rPr>
        <w:t xml:space="preserve"> que representan</w:t>
      </w:r>
      <w:r w:rsidR="0008687D" w:rsidRPr="0025129B">
        <w:rPr>
          <w:rFonts w:cstheme="minorHAnsi"/>
          <w:sz w:val="20"/>
          <w:szCs w:val="20"/>
        </w:rPr>
        <w:t xml:space="preserve"> no conformidades</w:t>
      </w:r>
      <w:r w:rsidR="0008687D">
        <w:rPr>
          <w:rFonts w:cstheme="minorHAnsi"/>
          <w:sz w:val="20"/>
          <w:szCs w:val="20"/>
        </w:rPr>
        <w:t xml:space="preserve"> también han sido constatados por la Seremi de Salud en</w:t>
      </w:r>
      <w:r w:rsidR="00E44C69">
        <w:rPr>
          <w:rFonts w:cstheme="minorHAnsi"/>
          <w:sz w:val="20"/>
          <w:szCs w:val="20"/>
        </w:rPr>
        <w:t xml:space="preserve"> dichas</w:t>
      </w:r>
      <w:r w:rsidR="0008687D">
        <w:rPr>
          <w:rFonts w:cstheme="minorHAnsi"/>
          <w:sz w:val="20"/>
          <w:szCs w:val="20"/>
        </w:rPr>
        <w:t xml:space="preserve"> fiscalizaciones sectoriales. Se adjunta en anexo 3 actas de inspección de la Seremi de Salud.</w:t>
      </w:r>
    </w:p>
    <w:p w14:paraId="0C88E2FA" w14:textId="77777777" w:rsidR="00E44C69" w:rsidRDefault="00E44C69" w:rsidP="00ED4317">
      <w:pPr>
        <w:rPr>
          <w:rFonts w:cstheme="minorHAnsi"/>
          <w:sz w:val="20"/>
          <w:szCs w:val="20"/>
        </w:rPr>
      </w:pPr>
    </w:p>
    <w:p w14:paraId="7A783AB4" w14:textId="74206888" w:rsidR="00E44C69" w:rsidRPr="0025129B" w:rsidRDefault="00E44C69" w:rsidP="00ED4317">
      <w:pPr>
        <w:rPr>
          <w:rFonts w:cstheme="minorHAnsi"/>
          <w:sz w:val="20"/>
          <w:szCs w:val="20"/>
        </w:rPr>
      </w:pPr>
      <w:r>
        <w:rPr>
          <w:rFonts w:cstheme="minorHAnsi"/>
          <w:sz w:val="20"/>
          <w:szCs w:val="20"/>
        </w:rPr>
        <w:t xml:space="preserve">En relación al deber de cumplimiento con el D.S. N°90/00 esta división de fiscalización, solicita a la sección técnica de la Superintendencia del Medio Ambiente, oficiar al titular solicitando caracterización de sus riles, sobre la base de la resolución </w:t>
      </w:r>
      <w:r w:rsidR="004E4283">
        <w:rPr>
          <w:rFonts w:cstheme="minorHAnsi"/>
          <w:sz w:val="20"/>
          <w:szCs w:val="20"/>
        </w:rPr>
        <w:t>Exenta</w:t>
      </w:r>
      <w:r>
        <w:rPr>
          <w:rFonts w:cstheme="minorHAnsi"/>
          <w:sz w:val="20"/>
          <w:szCs w:val="20"/>
        </w:rPr>
        <w:t xml:space="preserve"> N° 117/2013 que </w:t>
      </w:r>
      <w:r w:rsidRPr="00E44C69">
        <w:rPr>
          <w:rFonts w:cstheme="minorHAnsi"/>
          <w:sz w:val="20"/>
          <w:szCs w:val="20"/>
        </w:rPr>
        <w:t>Dicta e Instruye Normas de Carácter General sobre Procedimiento de Caracterización, Medición y Control de Residuos Industriales Líquidos</w:t>
      </w:r>
      <w:r>
        <w:rPr>
          <w:rFonts w:cstheme="minorHAnsi"/>
          <w:sz w:val="20"/>
          <w:szCs w:val="20"/>
        </w:rPr>
        <w:t>.</w:t>
      </w:r>
    </w:p>
    <w:p w14:paraId="7D778E7A" w14:textId="77777777" w:rsidR="00ED4317" w:rsidRPr="0025129B" w:rsidRDefault="00ED4317">
      <w:pPr>
        <w:jc w:val="left"/>
        <w:rPr>
          <w:rFonts w:cstheme="minorHAnsi"/>
          <w:b/>
          <w:sz w:val="20"/>
          <w:szCs w:val="20"/>
        </w:rPr>
      </w:pPr>
      <w:r w:rsidRPr="0025129B">
        <w:rPr>
          <w:rFonts w:cstheme="minorHAnsi"/>
          <w:b/>
          <w:sz w:val="20"/>
          <w:szCs w:val="20"/>
        </w:rPr>
        <w:br w:type="page"/>
      </w:r>
    </w:p>
    <w:p w14:paraId="6EA1E843" w14:textId="77777777" w:rsidR="00ED4317" w:rsidRPr="0025129B" w:rsidRDefault="009847C7" w:rsidP="009847C7">
      <w:pPr>
        <w:pStyle w:val="Ttulo1"/>
      </w:pPr>
      <w:bookmarkStart w:id="16" w:name="_Toc455061896"/>
      <w:r w:rsidRPr="0025129B">
        <w:lastRenderedPageBreak/>
        <w:t>IDENTIFICACIÓN DEL PROYECTO,</w:t>
      </w:r>
      <w:r w:rsidR="00677A75">
        <w:t xml:space="preserve"> INSTALACIÓN, </w:t>
      </w:r>
      <w:r w:rsidRPr="0025129B">
        <w:t>ACTIVIDAD O FUENTE FISCALIZADA</w:t>
      </w:r>
      <w:bookmarkEnd w:id="16"/>
    </w:p>
    <w:p w14:paraId="54583B9D" w14:textId="77777777" w:rsidR="00ED4317" w:rsidRPr="0025129B" w:rsidRDefault="00ED4317" w:rsidP="00ED4317"/>
    <w:p w14:paraId="57F3D7D1"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55061897"/>
      <w:r w:rsidRPr="0025129B">
        <w:t>Antecedentes Generales</w:t>
      </w:r>
      <w:bookmarkEnd w:id="17"/>
      <w:bookmarkEnd w:id="18"/>
      <w:bookmarkEnd w:id="19"/>
      <w:bookmarkEnd w:id="20"/>
      <w:bookmarkEnd w:id="21"/>
      <w:bookmarkEnd w:id="22"/>
      <w:bookmarkEnd w:id="23"/>
      <w:bookmarkEnd w:id="24"/>
      <w:bookmarkEnd w:id="25"/>
      <w:bookmarkEnd w:id="26"/>
    </w:p>
    <w:p w14:paraId="40AB4857"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7B539B7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02FC2A"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3B908078" w14:textId="77777777" w:rsidR="00EB6F21" w:rsidRDefault="00CC4547" w:rsidP="00230321">
            <w:pPr>
              <w:rPr>
                <w:rFonts w:cstheme="minorHAnsi"/>
                <w:sz w:val="20"/>
                <w:szCs w:val="20"/>
              </w:rPr>
            </w:pPr>
            <w:r>
              <w:rPr>
                <w:rFonts w:cstheme="minorHAnsi"/>
                <w:sz w:val="20"/>
                <w:szCs w:val="20"/>
              </w:rPr>
              <w:t>UF: PTAS MALALHUE</w:t>
            </w:r>
          </w:p>
          <w:p w14:paraId="319D51B0" w14:textId="77777777" w:rsidR="00230321" w:rsidRPr="0025129B" w:rsidRDefault="00EB6F21" w:rsidP="00EB6F21">
            <w:pPr>
              <w:rPr>
                <w:rFonts w:cstheme="minorHAnsi"/>
                <w:sz w:val="20"/>
                <w:szCs w:val="20"/>
                <w:lang w:eastAsia="es-ES"/>
              </w:rPr>
            </w:pPr>
            <w:r w:rsidRPr="0025129B">
              <w:rPr>
                <w:rFonts w:cstheme="minorHAnsi"/>
                <w:sz w:val="20"/>
                <w:szCs w:val="20"/>
              </w:rPr>
              <w:t>“</w:t>
            </w:r>
            <w:r w:rsidR="00CC4547" w:rsidRPr="00332192">
              <w:rPr>
                <w:rFonts w:cstheme="minorHAnsi"/>
                <w:sz w:val="20"/>
                <w:szCs w:val="20"/>
              </w:rPr>
              <w:t>INSTALACION DE SERVICIO DE ALCANTARILLADO Y CONSTRUCCION DE PLANTA DE TRATAMIENTO DE AGUAS SERVIDAS DE LA LOCALIDAD DE MALALHUE COMUNA DE LANCO</w:t>
            </w:r>
            <w:r w:rsidR="00CC4547">
              <w:rPr>
                <w:rFonts w:cstheme="minorHAnsi"/>
                <w:sz w:val="20"/>
                <w:szCs w:val="20"/>
              </w:rPr>
              <w:t>”</w:t>
            </w:r>
          </w:p>
        </w:tc>
      </w:tr>
      <w:tr w:rsidR="00230321" w:rsidRPr="0025129B" w14:paraId="5549619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7FE57E"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3293F4B5" w14:textId="77777777" w:rsidR="00230321" w:rsidRPr="00EB6F21" w:rsidRDefault="00EB6F21" w:rsidP="00230321">
            <w:pPr>
              <w:rPr>
                <w:rFonts w:cstheme="minorHAnsi"/>
                <w:sz w:val="20"/>
                <w:szCs w:val="20"/>
              </w:rPr>
            </w:pPr>
            <w:r w:rsidRPr="00EB6F21">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711F86BD" w14:textId="77777777" w:rsidR="00CC4547" w:rsidRDefault="00230321" w:rsidP="00CC4547">
            <w:pPr>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00242A96" w:rsidRPr="0025129B">
              <w:rPr>
                <w:rFonts w:cstheme="minorHAnsi"/>
                <w:b/>
                <w:sz w:val="20"/>
                <w:szCs w:val="20"/>
              </w:rPr>
              <w:t>:</w:t>
            </w:r>
            <w:r w:rsidR="00242A96" w:rsidRPr="0025129B">
              <w:rPr>
                <w:rFonts w:cstheme="minorHAnsi"/>
                <w:sz w:val="20"/>
                <w:szCs w:val="20"/>
              </w:rPr>
              <w:t xml:space="preserve"> </w:t>
            </w:r>
            <w:r w:rsidR="00242A96">
              <w:rPr>
                <w:rFonts w:cstheme="minorHAnsi"/>
                <w:sz w:val="20"/>
                <w:szCs w:val="20"/>
              </w:rPr>
              <w:t>En</w:t>
            </w:r>
            <w:r w:rsidR="00CC4547">
              <w:rPr>
                <w:rFonts w:cstheme="minorHAnsi"/>
                <w:sz w:val="20"/>
                <w:szCs w:val="20"/>
              </w:rPr>
              <w:t xml:space="preserve"> la </w:t>
            </w:r>
            <w:r w:rsidR="00242A96">
              <w:rPr>
                <w:rFonts w:cstheme="minorHAnsi"/>
                <w:sz w:val="20"/>
                <w:szCs w:val="20"/>
              </w:rPr>
              <w:t>localidad</w:t>
            </w:r>
            <w:r w:rsidR="00CC4547">
              <w:rPr>
                <w:rFonts w:cstheme="minorHAnsi"/>
                <w:sz w:val="20"/>
                <w:szCs w:val="20"/>
              </w:rPr>
              <w:t xml:space="preserve"> de Malalhue, a 600 </w:t>
            </w:r>
            <w:r w:rsidR="00242A96">
              <w:rPr>
                <w:rFonts w:cstheme="minorHAnsi"/>
                <w:sz w:val="20"/>
                <w:szCs w:val="20"/>
              </w:rPr>
              <w:t xml:space="preserve">metros </w:t>
            </w:r>
            <w:r w:rsidR="00CC4547">
              <w:rPr>
                <w:rFonts w:cstheme="minorHAnsi"/>
                <w:sz w:val="20"/>
                <w:szCs w:val="20"/>
              </w:rPr>
              <w:t>de dicha localidad</w:t>
            </w:r>
            <w:r w:rsidR="00CC4547" w:rsidRPr="00795C6B">
              <w:rPr>
                <w:rFonts w:cstheme="minorHAnsi"/>
                <w:sz w:val="20"/>
                <w:szCs w:val="20"/>
              </w:rPr>
              <w:t>, en terrenos paralelos a la Línea Férrea en el sector Sur-Poniente de la localidad</w:t>
            </w:r>
            <w:r w:rsidR="00CC4547">
              <w:rPr>
                <w:rFonts w:cstheme="minorHAnsi"/>
                <w:sz w:val="20"/>
                <w:szCs w:val="20"/>
              </w:rPr>
              <w:t>.</w:t>
            </w:r>
          </w:p>
          <w:p w14:paraId="6180E955" w14:textId="77777777" w:rsidR="00230321" w:rsidRPr="0025129B" w:rsidRDefault="00230321" w:rsidP="00230321">
            <w:pPr>
              <w:spacing w:after="100" w:line="276" w:lineRule="auto"/>
              <w:ind w:left="46"/>
              <w:rPr>
                <w:rFonts w:cstheme="minorHAnsi"/>
                <w:b/>
                <w:sz w:val="20"/>
                <w:szCs w:val="20"/>
              </w:rPr>
            </w:pPr>
          </w:p>
          <w:p w14:paraId="298458A4" w14:textId="77777777" w:rsidR="00230321" w:rsidRPr="0025129B" w:rsidRDefault="00230321" w:rsidP="00230321">
            <w:pPr>
              <w:ind w:left="188"/>
              <w:rPr>
                <w:rFonts w:cstheme="minorHAnsi"/>
                <w:sz w:val="20"/>
                <w:szCs w:val="20"/>
              </w:rPr>
            </w:pPr>
          </w:p>
        </w:tc>
      </w:tr>
      <w:tr w:rsidR="00230321" w:rsidRPr="0025129B" w14:paraId="61E8FFF9"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31F223"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46231476" w14:textId="77777777" w:rsidR="00230321" w:rsidRPr="0025129B" w:rsidRDefault="00EB6F21" w:rsidP="00230321">
            <w:pPr>
              <w:rPr>
                <w:rFonts w:cstheme="minorHAnsi"/>
                <w:sz w:val="20"/>
                <w:szCs w:val="20"/>
              </w:rPr>
            </w:pPr>
            <w:r>
              <w:rPr>
                <w:rFonts w:cstheme="minorHAnsi"/>
                <w:sz w:val="20"/>
                <w:szCs w:val="20"/>
              </w:rPr>
              <w:t>Valdivia</w:t>
            </w:r>
          </w:p>
        </w:tc>
        <w:tc>
          <w:tcPr>
            <w:tcW w:w="2296" w:type="pct"/>
            <w:vMerge/>
            <w:tcBorders>
              <w:left w:val="single" w:sz="4" w:space="0" w:color="auto"/>
              <w:right w:val="single" w:sz="4" w:space="0" w:color="auto"/>
            </w:tcBorders>
            <w:shd w:val="clear" w:color="auto" w:fill="FFFFFF"/>
          </w:tcPr>
          <w:p w14:paraId="4AD4D480" w14:textId="77777777" w:rsidR="00230321" w:rsidRPr="0025129B" w:rsidRDefault="00230321" w:rsidP="00230321">
            <w:pPr>
              <w:ind w:left="188"/>
              <w:rPr>
                <w:rFonts w:cstheme="minorHAnsi"/>
                <w:b/>
                <w:sz w:val="20"/>
                <w:szCs w:val="20"/>
              </w:rPr>
            </w:pPr>
          </w:p>
        </w:tc>
      </w:tr>
      <w:tr w:rsidR="00230321" w:rsidRPr="0025129B" w14:paraId="70E3BFD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B0EC9E" w14:textId="77777777" w:rsidR="00EB6F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C7526F">
              <w:rPr>
                <w:rFonts w:cstheme="minorHAnsi"/>
                <w:sz w:val="20"/>
                <w:szCs w:val="20"/>
              </w:rPr>
              <w:t>Lanco</w:t>
            </w:r>
          </w:p>
        </w:tc>
        <w:tc>
          <w:tcPr>
            <w:tcW w:w="2296" w:type="pct"/>
            <w:vMerge/>
            <w:tcBorders>
              <w:left w:val="single" w:sz="4" w:space="0" w:color="auto"/>
              <w:bottom w:val="single" w:sz="4" w:space="0" w:color="auto"/>
              <w:right w:val="single" w:sz="4" w:space="0" w:color="auto"/>
            </w:tcBorders>
            <w:shd w:val="clear" w:color="auto" w:fill="FFFFFF"/>
          </w:tcPr>
          <w:p w14:paraId="1872383A" w14:textId="77777777" w:rsidR="00230321" w:rsidRPr="0025129B" w:rsidRDefault="00230321" w:rsidP="00230321">
            <w:pPr>
              <w:ind w:left="188"/>
              <w:rPr>
                <w:rFonts w:cstheme="minorHAnsi"/>
                <w:b/>
                <w:sz w:val="20"/>
                <w:szCs w:val="20"/>
              </w:rPr>
            </w:pPr>
          </w:p>
        </w:tc>
      </w:tr>
      <w:tr w:rsidR="00230321" w:rsidRPr="0025129B" w14:paraId="62D248F5"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4392D7" w14:textId="77777777" w:rsidR="00B3630D" w:rsidRPr="00B3630D" w:rsidRDefault="00230321" w:rsidP="00C7526F">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C7526F">
              <w:rPr>
                <w:rFonts w:cstheme="minorHAnsi"/>
                <w:sz w:val="20"/>
                <w:szCs w:val="20"/>
              </w:rPr>
              <w:t>Ilustre Municipalidad de Lanco.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7652622"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E74D312" w14:textId="77777777" w:rsidR="00B3630D" w:rsidRPr="0025129B" w:rsidRDefault="00C7526F" w:rsidP="00230321">
            <w:pPr>
              <w:rPr>
                <w:rFonts w:cstheme="minorHAnsi"/>
                <w:sz w:val="20"/>
                <w:szCs w:val="20"/>
                <w:lang w:val="es-ES" w:eastAsia="es-ES"/>
              </w:rPr>
            </w:pPr>
            <w:r>
              <w:rPr>
                <w:rFonts w:cstheme="minorHAnsi"/>
                <w:sz w:val="20"/>
                <w:szCs w:val="20"/>
                <w:lang w:val="es-ES" w:eastAsia="es-ES"/>
              </w:rPr>
              <w:t>69.200.300</w:t>
            </w:r>
            <w:r w:rsidR="00B3630D">
              <w:rPr>
                <w:rFonts w:cstheme="minorHAnsi"/>
                <w:sz w:val="20"/>
                <w:szCs w:val="20"/>
                <w:lang w:val="es-ES" w:eastAsia="es-ES"/>
              </w:rPr>
              <w:t>-4</w:t>
            </w:r>
          </w:p>
        </w:tc>
      </w:tr>
      <w:tr w:rsidR="00230321" w:rsidRPr="0025129B" w14:paraId="3E4ADE3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45BCB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666816A" w14:textId="77777777" w:rsidR="00230321" w:rsidRPr="0025129B" w:rsidRDefault="00C7526F" w:rsidP="00B3630D">
            <w:pPr>
              <w:rPr>
                <w:rFonts w:cstheme="minorHAnsi"/>
                <w:sz w:val="20"/>
                <w:szCs w:val="20"/>
              </w:rPr>
            </w:pPr>
            <w:r>
              <w:rPr>
                <w:rFonts w:cstheme="minorHAnsi"/>
                <w:sz w:val="20"/>
                <w:szCs w:val="20"/>
              </w:rPr>
              <w:t>Libertad 251, Lanco.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7FA8C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0D7AE25E" w14:textId="77777777" w:rsidR="00230321" w:rsidRPr="0025129B" w:rsidRDefault="00C7526F" w:rsidP="00230321">
            <w:pPr>
              <w:rPr>
                <w:rFonts w:cstheme="minorHAnsi"/>
                <w:sz w:val="20"/>
                <w:szCs w:val="20"/>
              </w:rPr>
            </w:pPr>
            <w:r>
              <w:rPr>
                <w:rFonts w:cstheme="minorHAnsi"/>
                <w:sz w:val="20"/>
                <w:szCs w:val="20"/>
              </w:rPr>
              <w:t>Rolando.pena@munilanco.cl</w:t>
            </w:r>
          </w:p>
        </w:tc>
      </w:tr>
      <w:tr w:rsidR="00230321" w:rsidRPr="0025129B" w14:paraId="03D0F1C2"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93C4C1B"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409D5E"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3EE21F20" w14:textId="77777777" w:rsidR="00230321" w:rsidRPr="0025129B" w:rsidRDefault="00B3630D" w:rsidP="00C7526F">
            <w:pPr>
              <w:rPr>
                <w:rFonts w:cstheme="minorHAnsi"/>
                <w:sz w:val="20"/>
                <w:szCs w:val="20"/>
              </w:rPr>
            </w:pPr>
            <w:r>
              <w:rPr>
                <w:rFonts w:cstheme="minorHAnsi"/>
                <w:sz w:val="20"/>
                <w:szCs w:val="20"/>
              </w:rPr>
              <w:t>63</w:t>
            </w:r>
            <w:r w:rsidR="00C7526F">
              <w:rPr>
                <w:rFonts w:cstheme="minorHAnsi"/>
                <w:sz w:val="20"/>
                <w:szCs w:val="20"/>
              </w:rPr>
              <w:t>2670101</w:t>
            </w:r>
          </w:p>
        </w:tc>
      </w:tr>
      <w:tr w:rsidR="00230321" w:rsidRPr="0025129B" w14:paraId="1D576FDF"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D75EDF" w14:textId="77777777" w:rsidR="00C7526F" w:rsidRDefault="00F64DF2" w:rsidP="00C7526F">
            <w:pPr>
              <w:spacing w:after="100" w:line="276" w:lineRule="auto"/>
              <w:rPr>
                <w:rFonts w:cstheme="minorHAnsi"/>
                <w:sz w:val="20"/>
                <w:szCs w:val="20"/>
              </w:rPr>
            </w:pPr>
            <w:r>
              <w:rPr>
                <w:rFonts w:cstheme="minorHAnsi"/>
                <w:b/>
                <w:sz w:val="20"/>
                <w:szCs w:val="20"/>
              </w:rPr>
              <w:t>Identificación del representante l</w:t>
            </w:r>
            <w:r w:rsidR="00230321" w:rsidRPr="0025129B">
              <w:rPr>
                <w:rFonts w:cstheme="minorHAnsi"/>
                <w:b/>
                <w:sz w:val="20"/>
                <w:szCs w:val="20"/>
              </w:rPr>
              <w:t>egal:</w:t>
            </w:r>
          </w:p>
          <w:p w14:paraId="3E5F37C0" w14:textId="77777777" w:rsidR="00230321" w:rsidRPr="002A5ECA" w:rsidRDefault="00C7526F" w:rsidP="00C7526F">
            <w:pPr>
              <w:spacing w:after="100" w:line="276" w:lineRule="auto"/>
              <w:rPr>
                <w:rFonts w:cstheme="minorHAnsi"/>
                <w:sz w:val="20"/>
                <w:szCs w:val="20"/>
                <w:lang w:val="es-ES" w:eastAsia="es-ES"/>
              </w:rPr>
            </w:pPr>
            <w:r w:rsidRPr="002A5ECA">
              <w:rPr>
                <w:rFonts w:cstheme="minorHAnsi"/>
                <w:sz w:val="20"/>
                <w:szCs w:val="20"/>
                <w:lang w:val="es-ES" w:eastAsia="es-ES"/>
              </w:rPr>
              <w:t xml:space="preserve">Rolando Peña </w:t>
            </w:r>
            <w:r w:rsidR="002A5ECA">
              <w:rPr>
                <w:rFonts w:cstheme="minorHAnsi"/>
                <w:sz w:val="20"/>
                <w:szCs w:val="20"/>
                <w:lang w:val="es-ES" w:eastAsia="es-ES"/>
              </w:rPr>
              <w:t>Riquelme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EA9711"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73B2619B" w14:textId="77777777" w:rsidR="00230321" w:rsidRPr="0025129B" w:rsidRDefault="002A5ECA" w:rsidP="002A5ECA">
            <w:pPr>
              <w:rPr>
                <w:rFonts w:cstheme="minorHAnsi"/>
                <w:sz w:val="20"/>
                <w:szCs w:val="20"/>
                <w:lang w:val="es-ES" w:eastAsia="es-ES"/>
              </w:rPr>
            </w:pPr>
            <w:r>
              <w:rPr>
                <w:rFonts w:cstheme="minorHAnsi"/>
                <w:sz w:val="20"/>
                <w:szCs w:val="20"/>
                <w:lang w:val="es-ES" w:eastAsia="es-ES"/>
              </w:rPr>
              <w:t>8.189.359-4</w:t>
            </w:r>
          </w:p>
        </w:tc>
      </w:tr>
      <w:tr w:rsidR="00230321" w:rsidRPr="0025129B" w14:paraId="6F05FC31"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6B7B87" w14:textId="77777777" w:rsidR="00B3630D" w:rsidRDefault="00F64DF2" w:rsidP="002A5ECA">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C6EC8C1" w14:textId="77777777" w:rsidR="002A5ECA" w:rsidRPr="002A5ECA" w:rsidRDefault="002A5ECA" w:rsidP="002A5ECA">
            <w:pPr>
              <w:spacing w:after="100" w:line="276" w:lineRule="auto"/>
              <w:rPr>
                <w:rFonts w:cstheme="minorHAnsi"/>
                <w:b/>
                <w:sz w:val="20"/>
                <w:szCs w:val="20"/>
              </w:rPr>
            </w:pPr>
            <w:r>
              <w:rPr>
                <w:rFonts w:cstheme="minorHAnsi"/>
                <w:sz w:val="20"/>
                <w:szCs w:val="20"/>
              </w:rPr>
              <w:t>Libertad 251, Lanco.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185E5F" w14:textId="77777777" w:rsidR="00B3630D" w:rsidRDefault="00230321" w:rsidP="002A5ECA">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1EE91637" w14:textId="77777777" w:rsidR="002A5ECA" w:rsidRPr="002A5ECA" w:rsidRDefault="002A5ECA" w:rsidP="002A5ECA">
            <w:pPr>
              <w:spacing w:after="100" w:line="276" w:lineRule="auto"/>
              <w:rPr>
                <w:rFonts w:cstheme="minorHAnsi"/>
                <w:sz w:val="20"/>
                <w:szCs w:val="20"/>
              </w:rPr>
            </w:pPr>
            <w:r>
              <w:rPr>
                <w:rFonts w:cstheme="minorHAnsi"/>
                <w:sz w:val="20"/>
                <w:szCs w:val="20"/>
              </w:rPr>
              <w:t>Rolando.pena@munilanco.cl</w:t>
            </w:r>
          </w:p>
        </w:tc>
      </w:tr>
      <w:tr w:rsidR="00230321" w:rsidRPr="0025129B" w14:paraId="20D93105"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3A8E2B1"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0D7E57"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4DB48182" w14:textId="77777777" w:rsidR="00B3630D" w:rsidRPr="004E1FE4" w:rsidRDefault="002A5ECA" w:rsidP="004E1FE4">
            <w:pPr>
              <w:spacing w:after="100" w:line="276" w:lineRule="auto"/>
              <w:rPr>
                <w:rFonts w:cstheme="minorHAnsi"/>
                <w:sz w:val="20"/>
                <w:szCs w:val="20"/>
                <w:lang w:val="es-ES" w:eastAsia="es-ES"/>
              </w:rPr>
            </w:pPr>
            <w:r>
              <w:rPr>
                <w:rFonts w:cstheme="minorHAnsi"/>
                <w:sz w:val="20"/>
                <w:szCs w:val="20"/>
              </w:rPr>
              <w:t>632670101</w:t>
            </w:r>
          </w:p>
        </w:tc>
      </w:tr>
      <w:tr w:rsidR="004E5529" w:rsidRPr="0025129B" w14:paraId="0B5F1B19"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3A49A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22289EC1" w14:textId="77777777" w:rsidR="004E5529" w:rsidRPr="0025129B" w:rsidRDefault="004E1FE4" w:rsidP="00230321">
            <w:pPr>
              <w:rPr>
                <w:rFonts w:cstheme="minorHAnsi"/>
                <w:sz w:val="20"/>
                <w:szCs w:val="20"/>
              </w:rPr>
            </w:pPr>
            <w:r>
              <w:rPr>
                <w:rFonts w:cstheme="minorHAnsi"/>
                <w:sz w:val="20"/>
                <w:szCs w:val="20"/>
              </w:rPr>
              <w:t xml:space="preserve">En operación </w:t>
            </w:r>
          </w:p>
        </w:tc>
      </w:tr>
    </w:tbl>
    <w:p w14:paraId="5A9F3E69"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A2A220E"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55061898"/>
      <w:r w:rsidRPr="0025129B">
        <w:lastRenderedPageBreak/>
        <w:t>Ubicación</w:t>
      </w:r>
      <w:bookmarkEnd w:id="29"/>
      <w:bookmarkEnd w:id="30"/>
      <w:bookmarkEnd w:id="31"/>
      <w:bookmarkEnd w:id="32"/>
      <w:bookmarkEnd w:id="33"/>
      <w:bookmarkEnd w:id="34"/>
      <w:r w:rsidR="003714C8">
        <w:t xml:space="preserve"> y </w:t>
      </w:r>
      <w:proofErr w:type="spellStart"/>
      <w:r w:rsidR="003714C8">
        <w:t>Layout</w:t>
      </w:r>
      <w:bookmarkEnd w:id="35"/>
      <w:bookmarkEnd w:id="36"/>
      <w:bookmarkEnd w:id="37"/>
      <w:bookmarkEnd w:id="38"/>
      <w:proofErr w:type="spellEnd"/>
    </w:p>
    <w:p w14:paraId="2D6939BF"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345BB052" w14:textId="77777777" w:rsidTr="00642D62">
        <w:trPr>
          <w:trHeight w:val="5973"/>
          <w:jc w:val="center"/>
        </w:trPr>
        <w:tc>
          <w:tcPr>
            <w:tcW w:w="5000" w:type="pct"/>
            <w:gridSpan w:val="4"/>
            <w:shd w:val="clear" w:color="auto" w:fill="FFFFFF"/>
            <w:tcMar>
              <w:top w:w="58" w:type="dxa"/>
              <w:left w:w="58" w:type="dxa"/>
              <w:bottom w:w="58" w:type="dxa"/>
              <w:right w:w="58" w:type="dxa"/>
            </w:tcMar>
            <w:hideMark/>
          </w:tcPr>
          <w:p w14:paraId="38D912E1" w14:textId="77777777" w:rsidR="00642D62" w:rsidRDefault="007C15CC" w:rsidP="00642D62">
            <w:pPr>
              <w:rPr>
                <w:rFonts w:cstheme="minorHAnsi"/>
                <w:b/>
                <w:noProof/>
                <w:sz w:val="24"/>
                <w:szCs w:val="20"/>
                <w:lang w:eastAsia="es-CL"/>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642D62">
              <w:rPr>
                <w:sz w:val="20"/>
                <w:szCs w:val="20"/>
              </w:rPr>
              <w:t xml:space="preserve">Google </w:t>
            </w:r>
            <w:proofErr w:type="spellStart"/>
            <w:r w:rsidR="00642D62">
              <w:rPr>
                <w:sz w:val="20"/>
                <w:szCs w:val="20"/>
              </w:rPr>
              <w:t>Earth</w:t>
            </w:r>
            <w:proofErr w:type="spellEnd"/>
            <w:r w:rsidR="006270FF" w:rsidRPr="007E2D5C">
              <w:rPr>
                <w:sz w:val="20"/>
                <w:szCs w:val="20"/>
              </w:rPr>
              <w:t>)</w:t>
            </w:r>
            <w:bookmarkEnd w:id="39"/>
            <w:bookmarkEnd w:id="40"/>
            <w:r w:rsidR="00285DFE" w:rsidRPr="007E2D5C">
              <w:rPr>
                <w:sz w:val="20"/>
                <w:szCs w:val="20"/>
              </w:rPr>
              <w:t>.</w:t>
            </w:r>
            <w:bookmarkEnd w:id="41"/>
            <w:bookmarkEnd w:id="42"/>
            <w:bookmarkEnd w:id="43"/>
          </w:p>
          <w:p w14:paraId="7AB607F1" w14:textId="77777777" w:rsidR="006270FF" w:rsidRPr="003714C8" w:rsidRDefault="00642D62" w:rsidP="003714C8">
            <w:pPr>
              <w:jc w:val="center"/>
              <w:rPr>
                <w:rFonts w:cstheme="minorHAnsi"/>
                <w:b/>
                <w:noProof/>
                <w:sz w:val="24"/>
                <w:szCs w:val="20"/>
                <w:lang w:eastAsia="es-CL"/>
              </w:rPr>
            </w:pPr>
            <w:r>
              <w:rPr>
                <w:rFonts w:cstheme="minorHAnsi"/>
                <w:b/>
                <w:noProof/>
                <w:sz w:val="24"/>
                <w:szCs w:val="20"/>
                <w:lang w:eastAsia="es-CL"/>
              </w:rPr>
              <w:drawing>
                <wp:anchor distT="0" distB="0" distL="114300" distR="114300" simplePos="0" relativeHeight="251660288" behindDoc="0" locked="0" layoutInCell="1" allowOverlap="1" wp14:anchorId="256F57A5" wp14:editId="3B820D5D">
                  <wp:simplePos x="0" y="0"/>
                  <wp:positionH relativeFrom="column">
                    <wp:posOffset>7217520</wp:posOffset>
                  </wp:positionH>
                  <wp:positionV relativeFrom="paragraph">
                    <wp:posOffset>3141897</wp:posOffset>
                  </wp:positionV>
                  <wp:extent cx="289007" cy="359051"/>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CA.png"/>
                          <pic:cNvPicPr/>
                        </pic:nvPicPr>
                        <pic:blipFill>
                          <a:blip r:embed="rId26">
                            <a:extLst>
                              <a:ext uri="{28A0092B-C50C-407E-A947-70E740481C1C}">
                                <a14:useLocalDpi xmlns:a14="http://schemas.microsoft.com/office/drawing/2010/main" val="0"/>
                              </a:ext>
                            </a:extLst>
                          </a:blip>
                          <a:stretch>
                            <a:fillRect/>
                          </a:stretch>
                        </pic:blipFill>
                        <pic:spPr>
                          <a:xfrm>
                            <a:off x="0" y="0"/>
                            <a:ext cx="289007" cy="359051"/>
                          </a:xfrm>
                          <a:prstGeom prst="rect">
                            <a:avLst/>
                          </a:prstGeom>
                        </pic:spPr>
                      </pic:pic>
                    </a:graphicData>
                  </a:graphic>
                  <wp14:sizeRelH relativeFrom="margin">
                    <wp14:pctWidth>0</wp14:pctWidth>
                  </wp14:sizeRelH>
                  <wp14:sizeRelV relativeFrom="margin">
                    <wp14:pctHeight>0</wp14:pctHeight>
                  </wp14:sizeRelV>
                </wp:anchor>
              </w:drawing>
            </w:r>
            <w:r w:rsidR="00A9230C">
              <w:rPr>
                <w:rFonts w:cstheme="minorHAnsi"/>
                <w:b/>
                <w:noProof/>
                <w:sz w:val="24"/>
                <w:szCs w:val="20"/>
                <w:lang w:eastAsia="es-CL"/>
              </w:rPr>
              <w:drawing>
                <wp:inline distT="0" distB="0" distL="0" distR="0" wp14:anchorId="07477A03" wp14:editId="5C2074AB">
                  <wp:extent cx="7339054" cy="4009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bicación.PNG"/>
                          <pic:cNvPicPr/>
                        </pic:nvPicPr>
                        <pic:blipFill>
                          <a:blip r:embed="rId27">
                            <a:extLst>
                              <a:ext uri="{28A0092B-C50C-407E-A947-70E740481C1C}">
                                <a14:useLocalDpi xmlns:a14="http://schemas.microsoft.com/office/drawing/2010/main" val="0"/>
                              </a:ext>
                            </a:extLst>
                          </a:blip>
                          <a:stretch>
                            <a:fillRect/>
                          </a:stretch>
                        </pic:blipFill>
                        <pic:spPr>
                          <a:xfrm>
                            <a:off x="0" y="0"/>
                            <a:ext cx="7345551" cy="4012574"/>
                          </a:xfrm>
                          <a:prstGeom prst="rect">
                            <a:avLst/>
                          </a:prstGeom>
                        </pic:spPr>
                      </pic:pic>
                    </a:graphicData>
                  </a:graphic>
                </wp:inline>
              </w:drawing>
            </w:r>
          </w:p>
        </w:tc>
      </w:tr>
      <w:tr w:rsidR="00285DFE" w:rsidRPr="0025129B" w14:paraId="4C29505E"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C8818B9"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242A96">
              <w:rPr>
                <w:rFonts w:cstheme="minorHAnsi"/>
                <w:b/>
                <w:sz w:val="20"/>
                <w:szCs w:val="18"/>
              </w:rPr>
              <w:t>(E</w:t>
            </w:r>
            <w:r w:rsidR="003714C8">
              <w:rPr>
                <w:rFonts w:cstheme="minorHAnsi"/>
                <w:b/>
                <w:sz w:val="20"/>
                <w:szCs w:val="18"/>
              </w:rPr>
              <w:t>n DATUM WGS 84)</w:t>
            </w:r>
          </w:p>
        </w:tc>
      </w:tr>
      <w:tr w:rsidR="00285DFE" w:rsidRPr="0025129B" w14:paraId="553AAD57" w14:textId="77777777" w:rsidTr="004E5529">
        <w:trPr>
          <w:trHeight w:val="229"/>
          <w:jc w:val="center"/>
        </w:trPr>
        <w:tc>
          <w:tcPr>
            <w:tcW w:w="1447" w:type="pct"/>
            <w:shd w:val="clear" w:color="auto" w:fill="FFFFFF"/>
            <w:tcMar>
              <w:top w:w="58" w:type="dxa"/>
              <w:left w:w="58" w:type="dxa"/>
              <w:bottom w:w="58" w:type="dxa"/>
              <w:right w:w="58" w:type="dxa"/>
            </w:tcMar>
            <w:hideMark/>
          </w:tcPr>
          <w:p w14:paraId="67FCF3D9" w14:textId="77777777" w:rsidR="00285DFE" w:rsidRPr="0025129B" w:rsidRDefault="00285DFE" w:rsidP="00570BD0">
            <w:pPr>
              <w:rPr>
                <w:rFonts w:cstheme="minorHAnsi"/>
                <w:b/>
                <w:sz w:val="20"/>
                <w:szCs w:val="18"/>
              </w:rPr>
            </w:pPr>
            <w:r w:rsidRPr="0025129B">
              <w:rPr>
                <w:rFonts w:cstheme="minorHAnsi"/>
                <w:b/>
                <w:sz w:val="20"/>
                <w:szCs w:val="18"/>
              </w:rPr>
              <w:t>Datum:</w:t>
            </w:r>
            <w:r w:rsidR="00713608">
              <w:rPr>
                <w:rFonts w:cstheme="minorHAnsi"/>
                <w:b/>
                <w:sz w:val="20"/>
                <w:szCs w:val="18"/>
              </w:rPr>
              <w:t xml:space="preserve"> WGS 84</w:t>
            </w:r>
          </w:p>
        </w:tc>
        <w:tc>
          <w:tcPr>
            <w:tcW w:w="885" w:type="pct"/>
            <w:shd w:val="clear" w:color="auto" w:fill="FFFFFF"/>
          </w:tcPr>
          <w:p w14:paraId="6E23B388" w14:textId="77777777" w:rsidR="00285DFE" w:rsidRPr="0025129B" w:rsidRDefault="00285DFE" w:rsidP="00570BD0">
            <w:pPr>
              <w:rPr>
                <w:rFonts w:cstheme="minorHAnsi"/>
                <w:b/>
                <w:sz w:val="20"/>
                <w:szCs w:val="18"/>
              </w:rPr>
            </w:pPr>
            <w:r w:rsidRPr="0025129B">
              <w:rPr>
                <w:rFonts w:cstheme="minorHAnsi"/>
                <w:b/>
                <w:sz w:val="20"/>
                <w:szCs w:val="18"/>
              </w:rPr>
              <w:t>Huso:</w:t>
            </w:r>
            <w:r w:rsidR="00713608">
              <w:rPr>
                <w:rFonts w:cstheme="minorHAnsi"/>
                <w:b/>
                <w:sz w:val="20"/>
                <w:szCs w:val="18"/>
              </w:rPr>
              <w:t xml:space="preserve"> 18</w:t>
            </w:r>
          </w:p>
        </w:tc>
        <w:tc>
          <w:tcPr>
            <w:tcW w:w="1255" w:type="pct"/>
            <w:shd w:val="clear" w:color="auto" w:fill="FFFFFF"/>
          </w:tcPr>
          <w:p w14:paraId="6AAB513B" w14:textId="77777777" w:rsidR="00285DFE" w:rsidRPr="0025129B" w:rsidRDefault="00285DFE" w:rsidP="00570BD0">
            <w:pPr>
              <w:rPr>
                <w:rFonts w:cstheme="minorHAnsi"/>
                <w:b/>
                <w:sz w:val="20"/>
                <w:szCs w:val="18"/>
              </w:rPr>
            </w:pPr>
            <w:r w:rsidRPr="0025129B">
              <w:rPr>
                <w:rFonts w:cstheme="minorHAnsi"/>
                <w:b/>
                <w:sz w:val="20"/>
                <w:szCs w:val="18"/>
              </w:rPr>
              <w:t>UTM N:</w:t>
            </w:r>
            <w:r w:rsidR="007E4659">
              <w:rPr>
                <w:rFonts w:cstheme="minorHAnsi"/>
                <w:b/>
                <w:sz w:val="20"/>
                <w:szCs w:val="18"/>
              </w:rPr>
              <w:t xml:space="preserve"> 5.620.366</w:t>
            </w:r>
          </w:p>
        </w:tc>
        <w:tc>
          <w:tcPr>
            <w:tcW w:w="1413" w:type="pct"/>
            <w:shd w:val="clear" w:color="auto" w:fill="FFFFFF"/>
          </w:tcPr>
          <w:p w14:paraId="495822C5" w14:textId="77777777" w:rsidR="00285DFE" w:rsidRPr="0025129B" w:rsidRDefault="00285DFE" w:rsidP="00570BD0">
            <w:pPr>
              <w:rPr>
                <w:rFonts w:cstheme="minorHAnsi"/>
                <w:b/>
                <w:sz w:val="20"/>
                <w:szCs w:val="16"/>
              </w:rPr>
            </w:pPr>
            <w:r w:rsidRPr="0025129B">
              <w:rPr>
                <w:rFonts w:cstheme="minorHAnsi"/>
                <w:b/>
                <w:sz w:val="20"/>
                <w:szCs w:val="16"/>
              </w:rPr>
              <w:t>UTM E:</w:t>
            </w:r>
            <w:r w:rsidR="007E4659">
              <w:rPr>
                <w:rFonts w:cstheme="minorHAnsi"/>
                <w:b/>
                <w:sz w:val="20"/>
                <w:szCs w:val="16"/>
              </w:rPr>
              <w:t xml:space="preserve"> 712.972</w:t>
            </w:r>
          </w:p>
        </w:tc>
      </w:tr>
      <w:tr w:rsidR="006270FF" w:rsidRPr="0025129B" w14:paraId="1E214F23" w14:textId="77777777" w:rsidTr="00713608">
        <w:trPr>
          <w:trHeight w:val="529"/>
          <w:jc w:val="center"/>
        </w:trPr>
        <w:tc>
          <w:tcPr>
            <w:tcW w:w="5000" w:type="pct"/>
            <w:gridSpan w:val="4"/>
            <w:shd w:val="clear" w:color="auto" w:fill="FFFFFF"/>
            <w:tcMar>
              <w:top w:w="58" w:type="dxa"/>
              <w:left w:w="58" w:type="dxa"/>
              <w:bottom w:w="58" w:type="dxa"/>
              <w:right w:w="58" w:type="dxa"/>
            </w:tcMar>
          </w:tcPr>
          <w:p w14:paraId="4718D146" w14:textId="77777777" w:rsidR="006270FF" w:rsidRPr="00713608" w:rsidRDefault="00F64DF2" w:rsidP="00242A96">
            <w:pPr>
              <w:rPr>
                <w:rFonts w:cstheme="minorHAnsi"/>
                <w:color w:val="FF0000"/>
                <w:sz w:val="20"/>
                <w:szCs w:val="18"/>
              </w:rPr>
            </w:pPr>
            <w:r>
              <w:rPr>
                <w:rFonts w:cstheme="minorHAnsi"/>
                <w:b/>
                <w:sz w:val="20"/>
                <w:szCs w:val="18"/>
              </w:rPr>
              <w:t>Ruta de a</w:t>
            </w:r>
            <w:r w:rsidR="00713608">
              <w:rPr>
                <w:rFonts w:cstheme="minorHAnsi"/>
                <w:b/>
                <w:sz w:val="20"/>
                <w:szCs w:val="18"/>
              </w:rPr>
              <w:t>cceso</w:t>
            </w:r>
            <w:r w:rsidR="00242A96">
              <w:rPr>
                <w:rFonts w:cstheme="minorHAnsi"/>
                <w:b/>
                <w:sz w:val="20"/>
                <w:szCs w:val="18"/>
              </w:rPr>
              <w:t xml:space="preserve">: </w:t>
            </w:r>
            <w:r w:rsidR="00242A96">
              <w:rPr>
                <w:rFonts w:cstheme="minorHAnsi"/>
                <w:sz w:val="20"/>
                <w:szCs w:val="18"/>
              </w:rPr>
              <w:t>La</w:t>
            </w:r>
            <w:r w:rsidR="00713608">
              <w:rPr>
                <w:rFonts w:cstheme="minorHAnsi"/>
                <w:sz w:val="20"/>
                <w:szCs w:val="18"/>
              </w:rPr>
              <w:t xml:space="preserve"> ruta de acceso es desde la ciudad de </w:t>
            </w:r>
            <w:r w:rsidR="00FB5F08">
              <w:rPr>
                <w:rFonts w:cstheme="minorHAnsi"/>
                <w:sz w:val="20"/>
                <w:szCs w:val="18"/>
              </w:rPr>
              <w:t xml:space="preserve">Lanco, Ruta Lanco –Panguipulli (203), por esta ruta se </w:t>
            </w:r>
            <w:r w:rsidR="00242A96">
              <w:rPr>
                <w:rFonts w:cstheme="minorHAnsi"/>
                <w:sz w:val="20"/>
                <w:szCs w:val="18"/>
              </w:rPr>
              <w:t>recorren</w:t>
            </w:r>
            <w:r w:rsidR="00FB5F08">
              <w:rPr>
                <w:rFonts w:cstheme="minorHAnsi"/>
                <w:sz w:val="20"/>
                <w:szCs w:val="18"/>
              </w:rPr>
              <w:t xml:space="preserve"> 26 kilómetros hasta llegar a Malalhue. La planta de tratamiento se localiza </w:t>
            </w:r>
            <w:r w:rsidR="00FB5F08">
              <w:rPr>
                <w:rFonts w:cstheme="minorHAnsi"/>
                <w:sz w:val="20"/>
                <w:szCs w:val="20"/>
              </w:rPr>
              <w:t xml:space="preserve">a 600 </w:t>
            </w:r>
            <w:r w:rsidR="00242A96">
              <w:rPr>
                <w:rFonts w:cstheme="minorHAnsi"/>
                <w:sz w:val="20"/>
                <w:szCs w:val="20"/>
              </w:rPr>
              <w:t>metros</w:t>
            </w:r>
            <w:r w:rsidR="00FB5F08">
              <w:rPr>
                <w:rFonts w:cstheme="minorHAnsi"/>
                <w:sz w:val="20"/>
                <w:szCs w:val="20"/>
              </w:rPr>
              <w:t xml:space="preserve"> de dicha localidad</w:t>
            </w:r>
            <w:r w:rsidR="00FB5F08" w:rsidRPr="00795C6B">
              <w:rPr>
                <w:rFonts w:cstheme="minorHAnsi"/>
                <w:sz w:val="20"/>
                <w:szCs w:val="20"/>
              </w:rPr>
              <w:t>, en terrenos paralelos a la Línea Férrea en el sector Sur-Poniente de la localidad</w:t>
            </w:r>
            <w:r w:rsidR="00FB5F08">
              <w:rPr>
                <w:rFonts w:cstheme="minorHAnsi"/>
                <w:sz w:val="20"/>
                <w:szCs w:val="20"/>
              </w:rPr>
              <w:t>.</w:t>
            </w:r>
          </w:p>
        </w:tc>
      </w:tr>
    </w:tbl>
    <w:p w14:paraId="7EE5A9FC"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14:paraId="7AA98E18" w14:textId="77777777" w:rsidTr="008A6CBB">
        <w:trPr>
          <w:trHeight w:val="705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B71232" w14:textId="71C9C7E2" w:rsidR="005749E1" w:rsidRPr="007E2D5C" w:rsidRDefault="005749E1" w:rsidP="005749E1">
            <w:pPr>
              <w:rPr>
                <w:color w:val="FF0000"/>
              </w:rPr>
            </w:pPr>
            <w:bookmarkStart w:id="44" w:name="_Toc352162448"/>
            <w:bookmarkStart w:id="45" w:name="_Toc352162785"/>
            <w:bookmarkStart w:id="46" w:name="_Toc352840384"/>
            <w:bookmarkStart w:id="47" w:name="_Toc352841444"/>
            <w:r w:rsidRPr="0025129B">
              <w:rPr>
                <w:b/>
              </w:rPr>
              <w:lastRenderedPageBreak/>
              <w:t xml:space="preserve">Figura </w:t>
            </w:r>
            <w:r w:rsidR="003714C8">
              <w:rPr>
                <w:b/>
              </w:rPr>
              <w:t>2</w:t>
            </w:r>
            <w:r w:rsidR="00F64DF2">
              <w:rPr>
                <w:b/>
              </w:rPr>
              <w:t xml:space="preserve">. </w:t>
            </w:r>
            <w:proofErr w:type="spellStart"/>
            <w:r w:rsidR="00F64DF2">
              <w:rPr>
                <w:b/>
              </w:rPr>
              <w:t>Layout</w:t>
            </w:r>
            <w:proofErr w:type="spellEnd"/>
            <w:r w:rsidR="00F64DF2">
              <w:rPr>
                <w:b/>
              </w:rPr>
              <w:t xml:space="preserve"> del p</w:t>
            </w:r>
            <w:r w:rsidRPr="0025129B">
              <w:rPr>
                <w:b/>
              </w:rPr>
              <w:t xml:space="preserve">royecto </w:t>
            </w:r>
            <w:r w:rsidRPr="007E2D5C">
              <w:rPr>
                <w:sz w:val="20"/>
                <w:szCs w:val="20"/>
              </w:rPr>
              <w:t xml:space="preserve">(Fuente: </w:t>
            </w:r>
            <w:r w:rsidR="00F4463B">
              <w:rPr>
                <w:sz w:val="20"/>
                <w:szCs w:val="20"/>
              </w:rPr>
              <w:t xml:space="preserve">Google </w:t>
            </w:r>
            <w:proofErr w:type="spellStart"/>
            <w:r w:rsidR="00F4463B">
              <w:rPr>
                <w:sz w:val="20"/>
                <w:szCs w:val="20"/>
              </w:rPr>
              <w:t>Earth</w:t>
            </w:r>
            <w:proofErr w:type="spellEnd"/>
            <w:r w:rsidRPr="007E2D5C">
              <w:rPr>
                <w:sz w:val="20"/>
                <w:szCs w:val="20"/>
              </w:rPr>
              <w:t xml:space="preserve">). </w:t>
            </w:r>
          </w:p>
          <w:p w14:paraId="4941E680" w14:textId="7AFCA948" w:rsidR="008A6CBB" w:rsidRPr="00566A00" w:rsidRDefault="00566A00" w:rsidP="0099175E">
            <w:pPr>
              <w:rPr>
                <w:rFonts w:cstheme="minorHAnsi"/>
                <w:noProof/>
                <w:color w:val="FF0000"/>
                <w:lang w:eastAsia="es-CL"/>
              </w:rPr>
            </w:pPr>
            <w:r w:rsidRPr="00566A00">
              <w:rPr>
                <w:rFonts w:cstheme="minorHAnsi"/>
                <w:noProof/>
                <w:color w:val="FF0000"/>
                <w:lang w:eastAsia="es-CL"/>
              </w:rPr>
              <mc:AlternateContent>
                <mc:Choice Requires="wps">
                  <w:drawing>
                    <wp:anchor distT="0" distB="0" distL="114300" distR="114300" simplePos="0" relativeHeight="251706368" behindDoc="0" locked="0" layoutInCell="1" allowOverlap="1" wp14:anchorId="5BAC7976" wp14:editId="7FBD5F7A">
                      <wp:simplePos x="0" y="0"/>
                      <wp:positionH relativeFrom="column">
                        <wp:posOffset>2054539</wp:posOffset>
                      </wp:positionH>
                      <wp:positionV relativeFrom="paragraph">
                        <wp:posOffset>169624</wp:posOffset>
                      </wp:positionV>
                      <wp:extent cx="3737132" cy="3606230"/>
                      <wp:effectExtent l="0" t="0" r="15875" b="13335"/>
                      <wp:wrapNone/>
                      <wp:docPr id="6" name="Elipse 6"/>
                      <wp:cNvGraphicFramePr/>
                      <a:graphic xmlns:a="http://schemas.openxmlformats.org/drawingml/2006/main">
                        <a:graphicData uri="http://schemas.microsoft.com/office/word/2010/wordprocessingShape">
                          <wps:wsp>
                            <wps:cNvSpPr/>
                            <wps:spPr>
                              <a:xfrm>
                                <a:off x="0" y="0"/>
                                <a:ext cx="3737132" cy="36062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DFD33" id="Elipse 6" o:spid="_x0000_s1026" style="position:absolute;margin-left:161.75pt;margin-top:13.35pt;width:294.25pt;height:28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" filled="f" strokecolor="red" strokeweight="2pt"/>
                  </w:pict>
                </mc:Fallback>
              </mc:AlternateContent>
            </w:r>
          </w:p>
          <w:p w14:paraId="00348A48" w14:textId="65060E41" w:rsidR="0099175E" w:rsidRPr="0025129B" w:rsidRDefault="00566A00" w:rsidP="00F4463B">
            <w:pPr>
              <w:jc w:val="center"/>
              <w:rPr>
                <w:rFonts w:cstheme="minorHAnsi"/>
                <w:lang w:eastAsia="es-ES"/>
              </w:rPr>
            </w:pPr>
            <w:r>
              <w:rPr>
                <w:rFonts w:cstheme="minorHAnsi"/>
                <w:noProof/>
                <w:lang w:eastAsia="es-CL"/>
              </w:rPr>
              <mc:AlternateContent>
                <mc:Choice Requires="wps">
                  <w:drawing>
                    <wp:anchor distT="0" distB="0" distL="114300" distR="114300" simplePos="0" relativeHeight="251711488" behindDoc="0" locked="0" layoutInCell="1" allowOverlap="1" wp14:anchorId="4BAB9E2B" wp14:editId="7D645B29">
                      <wp:simplePos x="0" y="0"/>
                      <wp:positionH relativeFrom="column">
                        <wp:posOffset>5876547</wp:posOffset>
                      </wp:positionH>
                      <wp:positionV relativeFrom="paragraph">
                        <wp:posOffset>1307892</wp:posOffset>
                      </wp:positionV>
                      <wp:extent cx="2829554" cy="293562"/>
                      <wp:effectExtent l="19050" t="114300" r="28575" b="106680"/>
                      <wp:wrapNone/>
                      <wp:docPr id="15" name="Cuadro de texto 15"/>
                      <wp:cNvGraphicFramePr/>
                      <a:graphic xmlns:a="http://schemas.openxmlformats.org/drawingml/2006/main">
                        <a:graphicData uri="http://schemas.microsoft.com/office/word/2010/wordprocessingShape">
                          <wps:wsp>
                            <wps:cNvSpPr txBox="1"/>
                            <wps:spPr>
                              <a:xfrm rot="21393972">
                                <a:off x="0" y="0"/>
                                <a:ext cx="2829554" cy="293562"/>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69DC0DC" w14:textId="3BBC66AC" w:rsidR="00566A00" w:rsidRPr="00566A00" w:rsidRDefault="00566A00" w:rsidP="00566A00">
                                  <w:pPr>
                                    <w:rPr>
                                      <w:sz w:val="20"/>
                                    </w:rPr>
                                  </w:pPr>
                                  <w:r>
                                    <w:rPr>
                                      <w:sz w:val="20"/>
                                    </w:rPr>
                                    <w:t xml:space="preserve">Distancia </w:t>
                                  </w:r>
                                  <w:proofErr w:type="spellStart"/>
                                  <w:r>
                                    <w:rPr>
                                      <w:sz w:val="20"/>
                                    </w:rPr>
                                    <w:t>aprox</w:t>
                                  </w:r>
                                  <w:proofErr w:type="spellEnd"/>
                                  <w:r>
                                    <w:rPr>
                                      <w:sz w:val="20"/>
                                    </w:rPr>
                                    <w:t xml:space="preserve"> 600metros con localidad atendida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B9E2B" id="_x0000_t202" coordsize="21600,21600" o:spt="202" path="m,l,21600r21600,l21600,xe">
                      <v:stroke joinstyle="miter"/>
                      <v:path gradientshapeok="t" o:connecttype="rect"/>
                    </v:shapetype>
                    <v:shape id="Cuadro de texto 15" o:spid="_x0000_s1026" type="#_x0000_t202" style="position:absolute;left:0;text-align:left;margin-left:462.7pt;margin-top:103pt;width:222.8pt;height:23.1pt;rotation:-225038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" fillcolor="white [3201]" strokecolor="#c0504d [3205]" strokeweight="2pt">
                      <v:textbox>
                        <w:txbxContent>
                          <w:p w14:paraId="369DC0DC" w14:textId="3BBC66AC" w:rsidR="00566A00" w:rsidRPr="00566A00" w:rsidRDefault="00566A00" w:rsidP="00566A00">
                            <w:pPr>
                              <w:rPr>
                                <w:sz w:val="20"/>
                              </w:rPr>
                            </w:pPr>
                            <w:r>
                              <w:rPr>
                                <w:sz w:val="20"/>
                              </w:rPr>
                              <w:t xml:space="preserve">Distancia </w:t>
                            </w:r>
                            <w:proofErr w:type="spellStart"/>
                            <w:r>
                              <w:rPr>
                                <w:sz w:val="20"/>
                              </w:rPr>
                              <w:t>aprox</w:t>
                            </w:r>
                            <w:proofErr w:type="spellEnd"/>
                            <w:r>
                              <w:rPr>
                                <w:sz w:val="20"/>
                              </w:rPr>
                              <w:t xml:space="preserve"> 600metros con localidad atendida</w:t>
                            </w:r>
                          </w:p>
                        </w:txbxContent>
                      </v:textbox>
                    </v:shape>
                  </w:pict>
                </mc:Fallback>
              </mc:AlternateContent>
            </w:r>
            <w:r>
              <w:rPr>
                <w:rFonts w:cstheme="minorHAnsi"/>
                <w:noProof/>
                <w:lang w:eastAsia="es-CL"/>
              </w:rPr>
              <mc:AlternateContent>
                <mc:Choice Requires="wps">
                  <w:drawing>
                    <wp:anchor distT="0" distB="0" distL="114300" distR="114300" simplePos="0" relativeHeight="251709440" behindDoc="0" locked="0" layoutInCell="1" allowOverlap="1" wp14:anchorId="57FF4F24" wp14:editId="7854AE08">
                      <wp:simplePos x="0" y="0"/>
                      <wp:positionH relativeFrom="column">
                        <wp:posOffset>4202323</wp:posOffset>
                      </wp:positionH>
                      <wp:positionV relativeFrom="paragraph">
                        <wp:posOffset>1571568</wp:posOffset>
                      </wp:positionV>
                      <wp:extent cx="4212404" cy="256854"/>
                      <wp:effectExtent l="38100" t="57150" r="17145" b="86360"/>
                      <wp:wrapNone/>
                      <wp:docPr id="12" name="Conector recto de flecha 12"/>
                      <wp:cNvGraphicFramePr/>
                      <a:graphic xmlns:a="http://schemas.openxmlformats.org/drawingml/2006/main">
                        <a:graphicData uri="http://schemas.microsoft.com/office/word/2010/wordprocessingShape">
                          <wps:wsp>
                            <wps:cNvCnPr/>
                            <wps:spPr>
                              <a:xfrm flipV="1">
                                <a:off x="0" y="0"/>
                                <a:ext cx="4212404" cy="256854"/>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72BE2C" id="_x0000_t32" coordsize="21600,21600" o:spt="32" o:oned="t" path="m,l21600,21600e" filled="f">
                      <v:path arrowok="t" fillok="f" o:connecttype="none"/>
                      <o:lock v:ext="edit" shapetype="t"/>
                    </v:shapetype>
                    <v:shape id="Conector recto de flecha 12" o:spid="_x0000_s1026" type="#_x0000_t32" style="position:absolute;margin-left:330.9pt;margin-top:123.75pt;width:331.7pt;height:20.2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" strokecolor="red">
                      <v:stroke startarrow="block" endarrow="block"/>
                    </v:shape>
                  </w:pict>
                </mc:Fallback>
              </mc:AlternateContent>
            </w:r>
            <w:r>
              <w:rPr>
                <w:rFonts w:cstheme="minorHAnsi"/>
                <w:noProof/>
                <w:lang w:eastAsia="es-CL"/>
              </w:rPr>
              <mc:AlternateContent>
                <mc:Choice Requires="wps">
                  <w:drawing>
                    <wp:anchor distT="0" distB="0" distL="114300" distR="114300" simplePos="0" relativeHeight="251708416" behindDoc="0" locked="0" layoutInCell="1" allowOverlap="1" wp14:anchorId="4EE11C6A" wp14:editId="14EF6F30">
                      <wp:simplePos x="0" y="0"/>
                      <wp:positionH relativeFrom="column">
                        <wp:posOffset>5671526</wp:posOffset>
                      </wp:positionH>
                      <wp:positionV relativeFrom="paragraph">
                        <wp:posOffset>955118</wp:posOffset>
                      </wp:positionV>
                      <wp:extent cx="1356189" cy="254441"/>
                      <wp:effectExtent l="0" t="0" r="15875" b="12700"/>
                      <wp:wrapNone/>
                      <wp:docPr id="11" name="Cuadro de texto 11"/>
                      <wp:cNvGraphicFramePr/>
                      <a:graphic xmlns:a="http://schemas.openxmlformats.org/drawingml/2006/main">
                        <a:graphicData uri="http://schemas.microsoft.com/office/word/2010/wordprocessingShape">
                          <wps:wsp>
                            <wps:cNvSpPr txBox="1"/>
                            <wps:spPr>
                              <a:xfrm>
                                <a:off x="0" y="0"/>
                                <a:ext cx="1356189" cy="25444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391087A" w14:textId="64BFFD55" w:rsidR="00566A00" w:rsidRPr="00566A00" w:rsidRDefault="00566A00" w:rsidP="00566A00">
                                  <w:pPr>
                                    <w:rPr>
                                      <w:sz w:val="20"/>
                                    </w:rPr>
                                  </w:pPr>
                                  <w:r w:rsidRPr="00566A00">
                                    <w:rPr>
                                      <w:sz w:val="20"/>
                                    </w:rPr>
                                    <w:t>Radio de 200 metros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E11C6A" id="Cuadro de texto 11" o:spid="_x0000_s1027" type="#_x0000_t202" style="position:absolute;left:0;text-align:left;margin-left:446.6pt;margin-top:75.2pt;width:106.8pt;height:20.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" fillcolor="white [3201]" strokecolor="#c0504d [3205]" strokeweight="2pt">
                      <v:textbox>
                        <w:txbxContent>
                          <w:p w14:paraId="4391087A" w14:textId="64BFFD55" w:rsidR="00566A00" w:rsidRPr="00566A00" w:rsidRDefault="00566A00" w:rsidP="00566A00">
                            <w:pPr>
                              <w:rPr>
                                <w:sz w:val="20"/>
                              </w:rPr>
                            </w:pPr>
                            <w:r w:rsidRPr="00566A00">
                              <w:rPr>
                                <w:sz w:val="20"/>
                              </w:rPr>
                              <w:t>Radio de 200 metros</w:t>
                            </w:r>
                          </w:p>
                        </w:txbxContent>
                      </v:textbox>
                    </v:shape>
                  </w:pict>
                </mc:Fallback>
              </mc:AlternateContent>
            </w:r>
            <w:r w:rsidR="00FB5F08">
              <w:rPr>
                <w:rFonts w:cstheme="minorHAnsi"/>
                <w:noProof/>
                <w:lang w:eastAsia="es-CL"/>
              </w:rPr>
              <mc:AlternateContent>
                <mc:Choice Requires="wps">
                  <w:drawing>
                    <wp:anchor distT="0" distB="0" distL="114300" distR="114300" simplePos="0" relativeHeight="251668480" behindDoc="0" locked="0" layoutInCell="1" allowOverlap="1" wp14:anchorId="6428AB12" wp14:editId="0737C169">
                      <wp:simplePos x="0" y="0"/>
                      <wp:positionH relativeFrom="column">
                        <wp:posOffset>7333339</wp:posOffset>
                      </wp:positionH>
                      <wp:positionV relativeFrom="paragraph">
                        <wp:posOffset>2804160</wp:posOffset>
                      </wp:positionV>
                      <wp:extent cx="667910" cy="254000"/>
                      <wp:effectExtent l="0" t="0" r="18415" b="12700"/>
                      <wp:wrapNone/>
                      <wp:docPr id="18" name="Cuadro de texto 18"/>
                      <wp:cNvGraphicFramePr/>
                      <a:graphic xmlns:a="http://schemas.openxmlformats.org/drawingml/2006/main">
                        <a:graphicData uri="http://schemas.microsoft.com/office/word/2010/wordprocessingShape">
                          <wps:wsp>
                            <wps:cNvSpPr txBox="1"/>
                            <wps:spPr>
                              <a:xfrm>
                                <a:off x="0" y="0"/>
                                <a:ext cx="66791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6B76E0" w14:textId="77777777" w:rsidR="00897CF5" w:rsidRDefault="00897CF5" w:rsidP="00E346DF">
                                  <w:r>
                                    <w:t>Olores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28AB12" id="Cuadro de texto 18" o:spid="_x0000_s1028" type="#_x0000_t202" style="position:absolute;left:0;text-align:left;margin-left:577.45pt;margin-top:220.8pt;width:52.6pt;height:2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" fillcolor="white [3201]" strokeweight=".5pt">
                      <v:textbox>
                        <w:txbxContent>
                          <w:p w14:paraId="126B76E0" w14:textId="77777777" w:rsidR="00897CF5" w:rsidRDefault="00897CF5" w:rsidP="00E346DF">
                            <w:r>
                              <w:t>Olores 1</w:t>
                            </w:r>
                          </w:p>
                        </w:txbxContent>
                      </v:textbox>
                    </v:shape>
                  </w:pict>
                </mc:Fallback>
              </mc:AlternateContent>
            </w:r>
            <w:r w:rsidR="00FB5F08">
              <w:rPr>
                <w:rFonts w:cstheme="minorHAnsi"/>
                <w:noProof/>
                <w:lang w:eastAsia="es-CL"/>
              </w:rPr>
              <mc:AlternateContent>
                <mc:Choice Requires="wps">
                  <w:drawing>
                    <wp:anchor distT="0" distB="0" distL="114300" distR="114300" simplePos="0" relativeHeight="251670528" behindDoc="0" locked="0" layoutInCell="1" allowOverlap="1" wp14:anchorId="010393E4" wp14:editId="014D54E5">
                      <wp:simplePos x="0" y="0"/>
                      <wp:positionH relativeFrom="column">
                        <wp:posOffset>844550</wp:posOffset>
                      </wp:positionH>
                      <wp:positionV relativeFrom="paragraph">
                        <wp:posOffset>466863</wp:posOffset>
                      </wp:positionV>
                      <wp:extent cx="715314" cy="254441"/>
                      <wp:effectExtent l="0" t="0" r="27940" b="12700"/>
                      <wp:wrapNone/>
                      <wp:docPr id="19" name="Cuadro de texto 19"/>
                      <wp:cNvGraphicFramePr/>
                      <a:graphic xmlns:a="http://schemas.openxmlformats.org/drawingml/2006/main">
                        <a:graphicData uri="http://schemas.microsoft.com/office/word/2010/wordprocessingShape">
                          <wps:wsp>
                            <wps:cNvSpPr txBox="1"/>
                            <wps:spPr>
                              <a:xfrm>
                                <a:off x="0" y="0"/>
                                <a:ext cx="715314" cy="254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F6C95D" w14:textId="77777777" w:rsidR="00897CF5" w:rsidRDefault="00897CF5" w:rsidP="00E346DF">
                                  <w:r>
                                    <w:t>Descarga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0393E4" id="Cuadro de texto 19" o:spid="_x0000_s1029" type="#_x0000_t202" style="position:absolute;left:0;text-align:left;margin-left:66.5pt;margin-top:36.75pt;width:56.3pt;height:20.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" fillcolor="white [3201]" strokeweight=".5pt">
                      <v:textbox>
                        <w:txbxContent>
                          <w:p w14:paraId="2DF6C95D" w14:textId="77777777" w:rsidR="00897CF5" w:rsidRDefault="00897CF5" w:rsidP="00E346DF">
                            <w:r>
                              <w:t>Descarga</w:t>
                            </w:r>
                          </w:p>
                        </w:txbxContent>
                      </v:textbox>
                    </v:shape>
                  </w:pict>
                </mc:Fallback>
              </mc:AlternateContent>
            </w:r>
            <w:r w:rsidR="00FB5F08">
              <w:rPr>
                <w:rFonts w:cstheme="minorHAnsi"/>
                <w:noProof/>
                <w:lang w:eastAsia="es-CL"/>
              </w:rPr>
              <mc:AlternateContent>
                <mc:Choice Requires="wps">
                  <w:drawing>
                    <wp:anchor distT="0" distB="0" distL="114300" distR="114300" simplePos="0" relativeHeight="251665408" behindDoc="0" locked="0" layoutInCell="1" allowOverlap="1" wp14:anchorId="0EBE781D" wp14:editId="3C12A1E0">
                      <wp:simplePos x="0" y="0"/>
                      <wp:positionH relativeFrom="column">
                        <wp:posOffset>3666684</wp:posOffset>
                      </wp:positionH>
                      <wp:positionV relativeFrom="paragraph">
                        <wp:posOffset>941015</wp:posOffset>
                      </wp:positionV>
                      <wp:extent cx="1455089" cy="254441"/>
                      <wp:effectExtent l="0" t="0" r="12065" b="12700"/>
                      <wp:wrapNone/>
                      <wp:docPr id="14" name="Cuadro de texto 14"/>
                      <wp:cNvGraphicFramePr/>
                      <a:graphic xmlns:a="http://schemas.openxmlformats.org/drawingml/2006/main">
                        <a:graphicData uri="http://schemas.microsoft.com/office/word/2010/wordprocessingShape">
                          <wps:wsp>
                            <wps:cNvSpPr txBox="1"/>
                            <wps:spPr>
                              <a:xfrm>
                                <a:off x="0" y="0"/>
                                <a:ext cx="1455089" cy="254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216CDD" w14:textId="77777777" w:rsidR="00897CF5" w:rsidRDefault="00897CF5">
                                  <w:r>
                                    <w:t>Planta de Tratamiento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BE781D" id="Cuadro de texto 14" o:spid="_x0000_s1030" type="#_x0000_t202" style="position:absolute;left:0;text-align:left;margin-left:288.7pt;margin-top:74.1pt;width:114.55pt;height:20.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" fillcolor="white [3201]" strokeweight=".5pt">
                      <v:textbox>
                        <w:txbxContent>
                          <w:p w14:paraId="2A216CDD" w14:textId="77777777" w:rsidR="00897CF5" w:rsidRDefault="00897CF5">
                            <w:r>
                              <w:t>Planta de Tratamiento</w:t>
                            </w:r>
                          </w:p>
                        </w:txbxContent>
                      </v:textbox>
                    </v:shape>
                  </w:pict>
                </mc:Fallback>
              </mc:AlternateContent>
            </w:r>
            <w:r w:rsidR="00FB5F08">
              <w:rPr>
                <w:rFonts w:cstheme="minorHAnsi"/>
                <w:noProof/>
                <w:lang w:eastAsia="es-CL"/>
              </w:rPr>
              <mc:AlternateContent>
                <mc:Choice Requires="wps">
                  <w:drawing>
                    <wp:anchor distT="0" distB="0" distL="114300" distR="114300" simplePos="0" relativeHeight="251686912" behindDoc="0" locked="0" layoutInCell="1" allowOverlap="1" wp14:anchorId="31D8D572" wp14:editId="66814815">
                      <wp:simplePos x="0" y="0"/>
                      <wp:positionH relativeFrom="column">
                        <wp:posOffset>2259771</wp:posOffset>
                      </wp:positionH>
                      <wp:positionV relativeFrom="paragraph">
                        <wp:posOffset>1129996</wp:posOffset>
                      </wp:positionV>
                      <wp:extent cx="667910" cy="254000"/>
                      <wp:effectExtent l="0" t="0" r="18415" b="12700"/>
                      <wp:wrapNone/>
                      <wp:docPr id="28" name="Cuadro de texto 28"/>
                      <wp:cNvGraphicFramePr/>
                      <a:graphic xmlns:a="http://schemas.openxmlformats.org/drawingml/2006/main">
                        <a:graphicData uri="http://schemas.microsoft.com/office/word/2010/wordprocessingShape">
                          <wps:wsp>
                            <wps:cNvSpPr txBox="1"/>
                            <wps:spPr>
                              <a:xfrm>
                                <a:off x="0" y="0"/>
                                <a:ext cx="66791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2FD114" w14:textId="77777777" w:rsidR="00897CF5" w:rsidRDefault="00897CF5" w:rsidP="00FB5F08">
                                  <w:r>
                                    <w:t>Olores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8D572" id="Cuadro de texto 28" o:spid="_x0000_s1031" type="#_x0000_t202" style="position:absolute;left:0;text-align:left;margin-left:177.95pt;margin-top:89pt;width:52.6pt;height:20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" fillcolor="white [3201]" strokeweight=".5pt">
                      <v:textbox>
                        <w:txbxContent>
                          <w:p w14:paraId="212FD114" w14:textId="77777777" w:rsidR="00897CF5" w:rsidRDefault="00897CF5" w:rsidP="00FB5F08">
                            <w:r>
                              <w:t>Olores 2</w:t>
                            </w:r>
                          </w:p>
                        </w:txbxContent>
                      </v:textbox>
                    </v:shape>
                  </w:pict>
                </mc:Fallback>
              </mc:AlternateContent>
            </w:r>
            <w:r w:rsidR="00FB5F08">
              <w:rPr>
                <w:noProof/>
                <w:color w:val="FF0000"/>
                <w:lang w:eastAsia="es-CL"/>
              </w:rPr>
              <w:drawing>
                <wp:anchor distT="0" distB="0" distL="114300" distR="114300" simplePos="0" relativeHeight="251684864" behindDoc="0" locked="0" layoutInCell="1" allowOverlap="1" wp14:anchorId="08B74D63" wp14:editId="7B2076D3">
                  <wp:simplePos x="0" y="0"/>
                  <wp:positionH relativeFrom="column">
                    <wp:posOffset>7670193</wp:posOffset>
                  </wp:positionH>
                  <wp:positionV relativeFrom="paragraph">
                    <wp:posOffset>3099297</wp:posOffset>
                  </wp:positionV>
                  <wp:extent cx="250606" cy="3113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png"/>
                          <pic:cNvPicPr/>
                        </pic:nvPicPr>
                        <pic:blipFill>
                          <a:blip r:embed="rId28">
                            <a:extLst>
                              <a:ext uri="{28A0092B-C50C-407E-A947-70E740481C1C}">
                                <a14:useLocalDpi xmlns:a14="http://schemas.microsoft.com/office/drawing/2010/main" val="0"/>
                              </a:ext>
                            </a:extLst>
                          </a:blip>
                          <a:stretch>
                            <a:fillRect/>
                          </a:stretch>
                        </pic:blipFill>
                        <pic:spPr>
                          <a:xfrm>
                            <a:off x="0" y="0"/>
                            <a:ext cx="250606" cy="311343"/>
                          </a:xfrm>
                          <a:prstGeom prst="rect">
                            <a:avLst/>
                          </a:prstGeom>
                        </pic:spPr>
                      </pic:pic>
                    </a:graphicData>
                  </a:graphic>
                  <wp14:sizeRelH relativeFrom="margin">
                    <wp14:pctWidth>0</wp14:pctWidth>
                  </wp14:sizeRelH>
                  <wp14:sizeRelV relativeFrom="margin">
                    <wp14:pctHeight>0</wp14:pctHeight>
                  </wp14:sizeRelV>
                </wp:anchor>
              </w:drawing>
            </w:r>
            <w:r w:rsidR="00FB5F08">
              <w:rPr>
                <w:rFonts w:cstheme="minorHAnsi"/>
                <w:noProof/>
                <w:lang w:eastAsia="es-CL"/>
              </w:rPr>
              <w:drawing>
                <wp:anchor distT="0" distB="0" distL="114300" distR="114300" simplePos="0" relativeHeight="251663360" behindDoc="0" locked="0" layoutInCell="1" allowOverlap="1" wp14:anchorId="277B6EC5" wp14:editId="4555479E">
                  <wp:simplePos x="0" y="0"/>
                  <wp:positionH relativeFrom="column">
                    <wp:posOffset>582571</wp:posOffset>
                  </wp:positionH>
                  <wp:positionV relativeFrom="paragraph">
                    <wp:posOffset>569761</wp:posOffset>
                  </wp:positionV>
                  <wp:extent cx="204470" cy="254635"/>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29">
                            <a:extLst>
                              <a:ext uri="{28A0092B-C50C-407E-A947-70E740481C1C}">
                                <a14:useLocalDpi xmlns:a14="http://schemas.microsoft.com/office/drawing/2010/main" val="0"/>
                              </a:ext>
                            </a:extLst>
                          </a:blip>
                          <a:stretch>
                            <a:fillRect/>
                          </a:stretch>
                        </pic:blipFill>
                        <pic:spPr>
                          <a:xfrm>
                            <a:off x="0" y="0"/>
                            <a:ext cx="204470" cy="254635"/>
                          </a:xfrm>
                          <a:prstGeom prst="rect">
                            <a:avLst/>
                          </a:prstGeom>
                        </pic:spPr>
                      </pic:pic>
                    </a:graphicData>
                  </a:graphic>
                  <wp14:sizeRelH relativeFrom="margin">
                    <wp14:pctWidth>0</wp14:pctWidth>
                  </wp14:sizeRelH>
                  <wp14:sizeRelV relativeFrom="margin">
                    <wp14:pctHeight>0</wp14:pctHeight>
                  </wp14:sizeRelV>
                </wp:anchor>
              </w:drawing>
            </w:r>
            <w:r w:rsidR="00FB5F08">
              <w:rPr>
                <w:rFonts w:cstheme="minorHAnsi"/>
                <w:noProof/>
                <w:lang w:eastAsia="es-CL"/>
              </w:rPr>
              <w:drawing>
                <wp:anchor distT="0" distB="0" distL="114300" distR="114300" simplePos="0" relativeHeight="251662336" behindDoc="0" locked="0" layoutInCell="1" allowOverlap="1" wp14:anchorId="73A9603F" wp14:editId="43DE47A6">
                  <wp:simplePos x="0" y="0"/>
                  <wp:positionH relativeFrom="column">
                    <wp:posOffset>2580751</wp:posOffset>
                  </wp:positionH>
                  <wp:positionV relativeFrom="paragraph">
                    <wp:posOffset>1389380</wp:posOffset>
                  </wp:positionV>
                  <wp:extent cx="202748" cy="251887"/>
                  <wp:effectExtent l="0" t="0" r="698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30">
                            <a:extLst>
                              <a:ext uri="{28A0092B-C50C-407E-A947-70E740481C1C}">
                                <a14:useLocalDpi xmlns:a14="http://schemas.microsoft.com/office/drawing/2010/main" val="0"/>
                              </a:ext>
                            </a:extLst>
                          </a:blip>
                          <a:stretch>
                            <a:fillRect/>
                          </a:stretch>
                        </pic:blipFill>
                        <pic:spPr>
                          <a:xfrm>
                            <a:off x="0" y="0"/>
                            <a:ext cx="202748" cy="251887"/>
                          </a:xfrm>
                          <a:prstGeom prst="rect">
                            <a:avLst/>
                          </a:prstGeom>
                          <a:effectLst>
                            <a:glow>
                              <a:schemeClr val="accent1"/>
                            </a:glow>
                            <a:reflection endPos="0" dist="50800" dir="5400000" sy="-100000" algn="bl" rotWithShape="0"/>
                          </a:effectLst>
                        </pic:spPr>
                      </pic:pic>
                    </a:graphicData>
                  </a:graphic>
                  <wp14:sizeRelH relativeFrom="margin">
                    <wp14:pctWidth>0</wp14:pctWidth>
                  </wp14:sizeRelH>
                  <wp14:sizeRelV relativeFrom="margin">
                    <wp14:pctHeight>0</wp14:pctHeight>
                  </wp14:sizeRelV>
                </wp:anchor>
              </w:drawing>
            </w:r>
            <w:r w:rsidR="00FB5F08">
              <w:rPr>
                <w:rFonts w:cstheme="minorHAnsi"/>
                <w:noProof/>
                <w:lang w:eastAsia="es-CL"/>
              </w:rPr>
              <w:drawing>
                <wp:anchor distT="0" distB="0" distL="114300" distR="114300" simplePos="0" relativeHeight="251661312" behindDoc="0" locked="0" layoutInCell="1" allowOverlap="1" wp14:anchorId="416F8166" wp14:editId="2C2891E8">
                  <wp:simplePos x="0" y="0"/>
                  <wp:positionH relativeFrom="column">
                    <wp:posOffset>3670383</wp:posOffset>
                  </wp:positionH>
                  <wp:positionV relativeFrom="paragraph">
                    <wp:posOffset>1190790</wp:posOffset>
                  </wp:positionV>
                  <wp:extent cx="224434" cy="278828"/>
                  <wp:effectExtent l="0" t="0" r="444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31">
                            <a:extLst>
                              <a:ext uri="{28A0092B-C50C-407E-A947-70E740481C1C}">
                                <a14:useLocalDpi xmlns:a14="http://schemas.microsoft.com/office/drawing/2010/main" val="0"/>
                              </a:ext>
                            </a:extLst>
                          </a:blip>
                          <a:stretch>
                            <a:fillRect/>
                          </a:stretch>
                        </pic:blipFill>
                        <pic:spPr>
                          <a:xfrm>
                            <a:off x="0" y="0"/>
                            <a:ext cx="224434" cy="278828"/>
                          </a:xfrm>
                          <a:prstGeom prst="rect">
                            <a:avLst/>
                          </a:prstGeom>
                        </pic:spPr>
                      </pic:pic>
                    </a:graphicData>
                  </a:graphic>
                  <wp14:sizeRelH relativeFrom="margin">
                    <wp14:pctWidth>0</wp14:pctWidth>
                  </wp14:sizeRelH>
                  <wp14:sizeRelV relativeFrom="margin">
                    <wp14:pctHeight>0</wp14:pctHeight>
                  </wp14:sizeRelV>
                </wp:anchor>
              </w:drawing>
            </w:r>
            <w:r w:rsidR="00FB5F08">
              <w:rPr>
                <w:rFonts w:cstheme="minorHAnsi"/>
                <w:noProof/>
                <w:lang w:eastAsia="es-CL"/>
              </w:rPr>
              <w:drawing>
                <wp:inline distT="0" distB="0" distL="0" distR="0" wp14:anchorId="1F9BB42C" wp14:editId="335BC5F1">
                  <wp:extent cx="8618220" cy="4054475"/>
                  <wp:effectExtent l="0" t="0" r="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yout.PNG"/>
                          <pic:cNvPicPr/>
                        </pic:nvPicPr>
                        <pic:blipFill>
                          <a:blip r:embed="rId32">
                            <a:extLst>
                              <a:ext uri="{28A0092B-C50C-407E-A947-70E740481C1C}">
                                <a14:useLocalDpi xmlns:a14="http://schemas.microsoft.com/office/drawing/2010/main" val="0"/>
                              </a:ext>
                            </a:extLst>
                          </a:blip>
                          <a:stretch>
                            <a:fillRect/>
                          </a:stretch>
                        </pic:blipFill>
                        <pic:spPr>
                          <a:xfrm>
                            <a:off x="0" y="0"/>
                            <a:ext cx="8618220" cy="4054475"/>
                          </a:xfrm>
                          <a:prstGeom prst="rect">
                            <a:avLst/>
                          </a:prstGeom>
                        </pic:spPr>
                      </pic:pic>
                    </a:graphicData>
                  </a:graphic>
                </wp:inline>
              </w:drawing>
            </w:r>
          </w:p>
        </w:tc>
      </w:tr>
    </w:tbl>
    <w:p w14:paraId="55BD39C9" w14:textId="77777777" w:rsidR="00BA0FDE" w:rsidRPr="0025129B" w:rsidRDefault="00BA0FDE" w:rsidP="00BA0FDE">
      <w:pPr>
        <w:rPr>
          <w:sz w:val="20"/>
        </w:rPr>
      </w:pPr>
    </w:p>
    <w:p w14:paraId="575EC10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920817C" w14:textId="77777777" w:rsidR="00B1722C" w:rsidRPr="0025129B" w:rsidRDefault="00B1722C" w:rsidP="00C958D0">
      <w:pPr>
        <w:pStyle w:val="Ttulo1"/>
      </w:pPr>
      <w:bookmarkStart w:id="48" w:name="_Toc455061899"/>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14:paraId="1F145E9F" w14:textId="77777777"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134"/>
        <w:gridCol w:w="709"/>
        <w:gridCol w:w="1839"/>
        <w:gridCol w:w="1988"/>
        <w:gridCol w:w="1363"/>
        <w:gridCol w:w="1233"/>
      </w:tblGrid>
      <w:tr w:rsidR="003714C8" w:rsidRPr="0025129B" w14:paraId="76EB21C4" w14:textId="77777777" w:rsidTr="00F4463B">
        <w:trPr>
          <w:trHeight w:val="333"/>
          <w:jc w:val="center"/>
        </w:trPr>
        <w:tc>
          <w:tcPr>
            <w:tcW w:w="5000" w:type="pct"/>
            <w:gridSpan w:val="8"/>
            <w:shd w:val="clear" w:color="000000" w:fill="D9D9D9"/>
            <w:noWrap/>
          </w:tcPr>
          <w:p w14:paraId="6B7EB4CE" w14:textId="77777777" w:rsidR="003714C8" w:rsidRPr="0025129B" w:rsidRDefault="003714C8" w:rsidP="00F4463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26DE9B7C" w14:textId="77777777" w:rsidTr="00835B57">
        <w:trPr>
          <w:trHeight w:val="498"/>
          <w:jc w:val="center"/>
        </w:trPr>
        <w:tc>
          <w:tcPr>
            <w:tcW w:w="211" w:type="pct"/>
            <w:shd w:val="clear" w:color="auto" w:fill="auto"/>
            <w:vAlign w:val="center"/>
            <w:hideMark/>
          </w:tcPr>
          <w:p w14:paraId="357B61CD"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14:paraId="5963CA37"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9" w:type="pct"/>
            <w:shd w:val="clear" w:color="auto" w:fill="auto"/>
            <w:vAlign w:val="center"/>
            <w:hideMark/>
          </w:tcPr>
          <w:p w14:paraId="64518A87"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73C4220"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56" w:type="pct"/>
            <w:vAlign w:val="center"/>
          </w:tcPr>
          <w:p w14:paraId="4DC17A60"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923" w:type="pct"/>
            <w:shd w:val="clear" w:color="auto" w:fill="auto"/>
            <w:vAlign w:val="center"/>
            <w:hideMark/>
          </w:tcPr>
          <w:p w14:paraId="128089EC"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98" w:type="pct"/>
            <w:shd w:val="clear" w:color="auto" w:fill="auto"/>
            <w:vAlign w:val="center"/>
            <w:hideMark/>
          </w:tcPr>
          <w:p w14:paraId="6837DC6D"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84" w:type="pct"/>
            <w:shd w:val="clear" w:color="auto" w:fill="auto"/>
            <w:vAlign w:val="center"/>
            <w:hideMark/>
          </w:tcPr>
          <w:p w14:paraId="42103C8E" w14:textId="77777777" w:rsidR="00096213" w:rsidRPr="0025129B" w:rsidRDefault="00F4463B" w:rsidP="00F4463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14:paraId="03EFF034"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F4463B">
              <w:rPr>
                <w:rFonts w:eastAsia="Times New Roman" w:cs="Calibri"/>
                <w:b/>
                <w:bCs/>
                <w:sz w:val="20"/>
                <w:szCs w:val="20"/>
                <w:lang w:eastAsia="es-CL"/>
              </w:rPr>
              <w:t>iscalizado</w:t>
            </w:r>
          </w:p>
        </w:tc>
      </w:tr>
      <w:tr w:rsidR="00096213" w:rsidRPr="0025129B" w14:paraId="29BBABEC" w14:textId="77777777" w:rsidTr="00835B57">
        <w:trPr>
          <w:trHeight w:val="498"/>
          <w:jc w:val="center"/>
        </w:trPr>
        <w:tc>
          <w:tcPr>
            <w:tcW w:w="211" w:type="pct"/>
            <w:shd w:val="clear" w:color="auto" w:fill="auto"/>
            <w:noWrap/>
            <w:vAlign w:val="center"/>
            <w:hideMark/>
          </w:tcPr>
          <w:p w14:paraId="44FFBE69" w14:textId="77777777" w:rsidR="00096213" w:rsidRPr="007C60EE" w:rsidRDefault="00F4463B" w:rsidP="007C60EE">
            <w:pPr>
              <w:spacing w:line="0" w:lineRule="atLeast"/>
              <w:jc w:val="center"/>
              <w:rPr>
                <w:color w:val="000000"/>
                <w:sz w:val="20"/>
              </w:rPr>
            </w:pPr>
            <w:r>
              <w:rPr>
                <w:color w:val="000000"/>
                <w:sz w:val="20"/>
              </w:rPr>
              <w:t>1</w:t>
            </w:r>
          </w:p>
        </w:tc>
        <w:tc>
          <w:tcPr>
            <w:tcW w:w="640" w:type="pct"/>
            <w:shd w:val="clear" w:color="auto" w:fill="auto"/>
            <w:noWrap/>
            <w:vAlign w:val="center"/>
          </w:tcPr>
          <w:p w14:paraId="22389E3C" w14:textId="77777777" w:rsidR="00096213" w:rsidRPr="007C60EE" w:rsidRDefault="00F4463B" w:rsidP="007C60EE">
            <w:pPr>
              <w:spacing w:line="0" w:lineRule="atLeast"/>
              <w:jc w:val="center"/>
              <w:rPr>
                <w:color w:val="000000"/>
                <w:sz w:val="20"/>
              </w:rPr>
            </w:pPr>
            <w:r>
              <w:rPr>
                <w:color w:val="000000"/>
                <w:sz w:val="20"/>
              </w:rPr>
              <w:t>RCA</w:t>
            </w:r>
          </w:p>
        </w:tc>
        <w:tc>
          <w:tcPr>
            <w:tcW w:w="569" w:type="pct"/>
            <w:shd w:val="clear" w:color="auto" w:fill="auto"/>
            <w:noWrap/>
            <w:vAlign w:val="center"/>
          </w:tcPr>
          <w:p w14:paraId="711B2056" w14:textId="77777777" w:rsidR="00096213" w:rsidRPr="007C60EE" w:rsidRDefault="00FB5F08" w:rsidP="007C60EE">
            <w:pPr>
              <w:spacing w:line="0" w:lineRule="atLeast"/>
              <w:jc w:val="center"/>
              <w:rPr>
                <w:color w:val="000000"/>
                <w:sz w:val="20"/>
              </w:rPr>
            </w:pPr>
            <w:r>
              <w:rPr>
                <w:color w:val="000000"/>
                <w:sz w:val="20"/>
              </w:rPr>
              <w:t>417</w:t>
            </w:r>
          </w:p>
        </w:tc>
        <w:tc>
          <w:tcPr>
            <w:tcW w:w="356" w:type="pct"/>
            <w:vAlign w:val="center"/>
          </w:tcPr>
          <w:p w14:paraId="38B47A74" w14:textId="77777777" w:rsidR="00096213" w:rsidRPr="007C60EE" w:rsidRDefault="00FB5F08" w:rsidP="007C60EE">
            <w:pPr>
              <w:spacing w:line="0" w:lineRule="atLeast"/>
              <w:jc w:val="center"/>
              <w:rPr>
                <w:color w:val="000000"/>
                <w:sz w:val="20"/>
              </w:rPr>
            </w:pPr>
            <w:r>
              <w:rPr>
                <w:color w:val="000000"/>
                <w:sz w:val="20"/>
              </w:rPr>
              <w:t>2000</w:t>
            </w:r>
          </w:p>
        </w:tc>
        <w:tc>
          <w:tcPr>
            <w:tcW w:w="923" w:type="pct"/>
            <w:shd w:val="clear" w:color="auto" w:fill="auto"/>
            <w:noWrap/>
            <w:vAlign w:val="center"/>
          </w:tcPr>
          <w:p w14:paraId="7ECA8DAD" w14:textId="77777777" w:rsidR="00096213" w:rsidRPr="007C60EE" w:rsidRDefault="00F4463B" w:rsidP="00F4463B">
            <w:pPr>
              <w:spacing w:line="0" w:lineRule="atLeast"/>
              <w:jc w:val="center"/>
              <w:rPr>
                <w:color w:val="000000"/>
                <w:sz w:val="20"/>
              </w:rPr>
            </w:pPr>
            <w:r w:rsidRPr="00F4463B">
              <w:rPr>
                <w:color w:val="000000"/>
                <w:sz w:val="20"/>
              </w:rPr>
              <w:t>Comisió</w:t>
            </w:r>
            <w:r>
              <w:rPr>
                <w:color w:val="000000"/>
                <w:sz w:val="20"/>
              </w:rPr>
              <w:t xml:space="preserve">n Regional  del  Medio Ambiente </w:t>
            </w:r>
            <w:r w:rsidRPr="00F4463B">
              <w:rPr>
                <w:color w:val="000000"/>
                <w:sz w:val="20"/>
              </w:rPr>
              <w:t>Región de  Los Lagos</w:t>
            </w:r>
          </w:p>
        </w:tc>
        <w:tc>
          <w:tcPr>
            <w:tcW w:w="998" w:type="pct"/>
            <w:shd w:val="clear" w:color="auto" w:fill="auto"/>
            <w:noWrap/>
            <w:vAlign w:val="center"/>
          </w:tcPr>
          <w:p w14:paraId="3BAA2860" w14:textId="77777777" w:rsidR="00096213" w:rsidRPr="007C60EE" w:rsidRDefault="00B21F45" w:rsidP="00B21F45">
            <w:pPr>
              <w:spacing w:line="0" w:lineRule="atLeast"/>
              <w:rPr>
                <w:color w:val="000000"/>
                <w:sz w:val="20"/>
              </w:rPr>
            </w:pPr>
            <w:r>
              <w:rPr>
                <w:color w:val="000000"/>
                <w:sz w:val="20"/>
              </w:rPr>
              <w:t xml:space="preserve">DIA, </w:t>
            </w:r>
            <w:r w:rsidR="00FB5F08" w:rsidRPr="00FB5F08">
              <w:rPr>
                <w:color w:val="000000"/>
                <w:sz w:val="20"/>
              </w:rPr>
              <w:t>Instalación de Servicio de Alcantarillado y Construcción de Planta de Tratamiento de Aguas Servidas de la Localidad de Malalhue Comuna de Lanco</w:t>
            </w:r>
          </w:p>
        </w:tc>
        <w:tc>
          <w:tcPr>
            <w:tcW w:w="684" w:type="pct"/>
            <w:shd w:val="clear" w:color="auto" w:fill="auto"/>
            <w:noWrap/>
            <w:vAlign w:val="center"/>
          </w:tcPr>
          <w:p w14:paraId="09DBAE8A" w14:textId="77777777" w:rsidR="00096213" w:rsidRPr="0025129B" w:rsidRDefault="00096213" w:rsidP="00C70528">
            <w:pPr>
              <w:spacing w:line="0" w:lineRule="atLeast"/>
              <w:rPr>
                <w:rFonts w:eastAsia="Times New Roman" w:cs="Calibri"/>
                <w:color w:val="000000"/>
                <w:sz w:val="20"/>
                <w:szCs w:val="20"/>
                <w:lang w:eastAsia="es-CL"/>
              </w:rPr>
            </w:pPr>
          </w:p>
        </w:tc>
        <w:tc>
          <w:tcPr>
            <w:tcW w:w="619" w:type="pct"/>
            <w:vAlign w:val="center"/>
          </w:tcPr>
          <w:p w14:paraId="4BC3986F" w14:textId="77777777" w:rsidR="00096213" w:rsidRPr="0025129B" w:rsidRDefault="00F4463B" w:rsidP="00F446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096213" w:rsidRPr="0025129B" w14:paraId="50A020A1" w14:textId="77777777" w:rsidTr="00835B57">
        <w:trPr>
          <w:trHeight w:val="498"/>
          <w:jc w:val="center"/>
        </w:trPr>
        <w:tc>
          <w:tcPr>
            <w:tcW w:w="211" w:type="pct"/>
            <w:shd w:val="clear" w:color="auto" w:fill="auto"/>
            <w:noWrap/>
            <w:vAlign w:val="center"/>
            <w:hideMark/>
          </w:tcPr>
          <w:p w14:paraId="1FBF4F28" w14:textId="77777777" w:rsidR="00096213" w:rsidRPr="0025129B" w:rsidRDefault="00F4463B"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40" w:type="pct"/>
            <w:shd w:val="clear" w:color="auto" w:fill="auto"/>
            <w:noWrap/>
            <w:vAlign w:val="center"/>
            <w:hideMark/>
          </w:tcPr>
          <w:p w14:paraId="094C83E2" w14:textId="77777777" w:rsidR="00096213" w:rsidRPr="0025129B" w:rsidRDefault="00835B5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 Norma de Emisión</w:t>
            </w:r>
          </w:p>
        </w:tc>
        <w:tc>
          <w:tcPr>
            <w:tcW w:w="569" w:type="pct"/>
            <w:shd w:val="clear" w:color="auto" w:fill="auto"/>
            <w:noWrap/>
            <w:vAlign w:val="center"/>
          </w:tcPr>
          <w:p w14:paraId="576C1A1D" w14:textId="77777777" w:rsidR="00096213" w:rsidRPr="0025129B" w:rsidRDefault="00835B5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356" w:type="pct"/>
            <w:noWrap/>
            <w:vAlign w:val="center"/>
          </w:tcPr>
          <w:p w14:paraId="6932C065" w14:textId="77777777" w:rsidR="00096213" w:rsidRPr="0025129B" w:rsidRDefault="00835B57"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923" w:type="pct"/>
            <w:shd w:val="clear" w:color="auto" w:fill="auto"/>
            <w:noWrap/>
            <w:vAlign w:val="center"/>
          </w:tcPr>
          <w:p w14:paraId="5B0BD82D" w14:textId="77777777" w:rsidR="00096213" w:rsidRPr="0025129B" w:rsidRDefault="00835B57" w:rsidP="007C60EE">
            <w:pPr>
              <w:spacing w:line="0" w:lineRule="atLeast"/>
              <w:jc w:val="center"/>
              <w:rPr>
                <w:rFonts w:eastAsia="Times New Roman" w:cs="Calibri"/>
                <w:color w:val="000000"/>
                <w:sz w:val="20"/>
                <w:szCs w:val="20"/>
                <w:lang w:eastAsia="es-CL"/>
              </w:rPr>
            </w:pPr>
            <w:r w:rsidRPr="00835B57">
              <w:rPr>
                <w:rFonts w:eastAsia="Times New Roman" w:cs="Calibri"/>
                <w:color w:val="000000"/>
                <w:sz w:val="20"/>
                <w:szCs w:val="20"/>
                <w:lang w:eastAsia="es-CL"/>
              </w:rPr>
              <w:t xml:space="preserve">Ministerio Secretaría General </w:t>
            </w:r>
            <w:r>
              <w:rPr>
                <w:rFonts w:eastAsia="Times New Roman" w:cs="Calibri"/>
                <w:color w:val="000000"/>
                <w:sz w:val="20"/>
                <w:szCs w:val="20"/>
                <w:lang w:eastAsia="es-CL"/>
              </w:rPr>
              <w:t>de l</w:t>
            </w:r>
            <w:r w:rsidRPr="00835B57">
              <w:rPr>
                <w:rFonts w:eastAsia="Times New Roman" w:cs="Calibri"/>
                <w:color w:val="000000"/>
                <w:sz w:val="20"/>
                <w:szCs w:val="20"/>
                <w:lang w:eastAsia="es-CL"/>
              </w:rPr>
              <w:t>a Presidencia</w:t>
            </w:r>
          </w:p>
        </w:tc>
        <w:tc>
          <w:tcPr>
            <w:tcW w:w="998" w:type="pct"/>
            <w:shd w:val="clear" w:color="auto" w:fill="auto"/>
            <w:noWrap/>
            <w:vAlign w:val="center"/>
          </w:tcPr>
          <w:p w14:paraId="70712F5B" w14:textId="77777777" w:rsidR="00096213" w:rsidRPr="0025129B" w:rsidRDefault="00835B57" w:rsidP="005749E1">
            <w:pPr>
              <w:spacing w:line="0" w:lineRule="atLeast"/>
              <w:rPr>
                <w:rFonts w:eastAsia="Times New Roman" w:cs="Calibri"/>
                <w:color w:val="000000"/>
                <w:sz w:val="20"/>
                <w:szCs w:val="20"/>
                <w:lang w:eastAsia="es-CL"/>
              </w:rPr>
            </w:pPr>
            <w:r w:rsidRPr="00835B57">
              <w:rPr>
                <w:rFonts w:eastAsia="Times New Roman" w:cs="Calibri"/>
                <w:color w:val="000000"/>
                <w:sz w:val="20"/>
                <w:szCs w:val="20"/>
                <w:lang w:eastAsia="es-CL"/>
              </w:rPr>
              <w:t>Establece No</w:t>
            </w:r>
            <w:r>
              <w:rPr>
                <w:rFonts w:eastAsia="Times New Roman" w:cs="Calibri"/>
                <w:color w:val="000000"/>
                <w:sz w:val="20"/>
                <w:szCs w:val="20"/>
                <w:lang w:eastAsia="es-CL"/>
              </w:rPr>
              <w:t xml:space="preserve">rma de </w:t>
            </w:r>
            <w:r w:rsidR="00242A96">
              <w:rPr>
                <w:rFonts w:eastAsia="Times New Roman" w:cs="Calibri"/>
                <w:color w:val="000000"/>
                <w:sz w:val="20"/>
                <w:szCs w:val="20"/>
                <w:lang w:eastAsia="es-CL"/>
              </w:rPr>
              <w:t>Emisión</w:t>
            </w:r>
            <w:r>
              <w:rPr>
                <w:rFonts w:eastAsia="Times New Roman" w:cs="Calibri"/>
                <w:color w:val="000000"/>
                <w:sz w:val="20"/>
                <w:szCs w:val="20"/>
                <w:lang w:eastAsia="es-CL"/>
              </w:rPr>
              <w:t xml:space="preserve"> para la </w:t>
            </w:r>
            <w:r w:rsidR="00242A96">
              <w:rPr>
                <w:rFonts w:eastAsia="Times New Roman" w:cs="Calibri"/>
                <w:color w:val="000000"/>
                <w:sz w:val="20"/>
                <w:szCs w:val="20"/>
                <w:lang w:eastAsia="es-CL"/>
              </w:rPr>
              <w:t>Regulación</w:t>
            </w:r>
            <w:r>
              <w:rPr>
                <w:rFonts w:eastAsia="Times New Roman" w:cs="Calibri"/>
                <w:color w:val="000000"/>
                <w:sz w:val="20"/>
                <w:szCs w:val="20"/>
                <w:lang w:eastAsia="es-CL"/>
              </w:rPr>
              <w:t xml:space="preserve"> De Contaminantes Asociados a Las Descargas de Residuos </w:t>
            </w:r>
            <w:r w:rsidR="00242A96">
              <w:rPr>
                <w:rFonts w:eastAsia="Times New Roman" w:cs="Calibri"/>
                <w:color w:val="000000"/>
                <w:sz w:val="20"/>
                <w:szCs w:val="20"/>
                <w:lang w:eastAsia="es-CL"/>
              </w:rPr>
              <w:t>Líquidos</w:t>
            </w:r>
            <w:r>
              <w:rPr>
                <w:rFonts w:eastAsia="Times New Roman" w:cs="Calibri"/>
                <w:color w:val="000000"/>
                <w:sz w:val="20"/>
                <w:szCs w:val="20"/>
                <w:lang w:eastAsia="es-CL"/>
              </w:rPr>
              <w:t xml:space="preserve"> a Aguas Marinas y</w:t>
            </w:r>
            <w:r w:rsidRPr="00835B57">
              <w:rPr>
                <w:rFonts w:eastAsia="Times New Roman" w:cs="Calibri"/>
                <w:color w:val="000000"/>
                <w:sz w:val="20"/>
                <w:szCs w:val="20"/>
                <w:lang w:eastAsia="es-CL"/>
              </w:rPr>
              <w:t xml:space="preserve"> Continentales Superficiales</w:t>
            </w:r>
            <w:r w:rsidR="002B7684">
              <w:rPr>
                <w:rFonts w:eastAsia="Times New Roman" w:cs="Calibri"/>
                <w:color w:val="000000"/>
                <w:sz w:val="20"/>
                <w:szCs w:val="20"/>
                <w:lang w:eastAsia="es-CL"/>
              </w:rPr>
              <w:t xml:space="preserve">. </w:t>
            </w:r>
          </w:p>
        </w:tc>
        <w:tc>
          <w:tcPr>
            <w:tcW w:w="684" w:type="pct"/>
            <w:shd w:val="clear" w:color="auto" w:fill="auto"/>
            <w:noWrap/>
            <w:vAlign w:val="center"/>
          </w:tcPr>
          <w:p w14:paraId="41329D4F" w14:textId="2FFDC3C0" w:rsidR="00096213" w:rsidRPr="0025129B" w:rsidRDefault="00835B57"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r w:rsidR="00566A00">
              <w:rPr>
                <w:rFonts w:eastAsia="Times New Roman" w:cs="Calibri"/>
                <w:color w:val="000000"/>
                <w:sz w:val="20"/>
                <w:szCs w:val="20"/>
                <w:lang w:eastAsia="es-CL"/>
              </w:rPr>
              <w:t>Se constata que Instalación no ha regularizado cumplimiento con dicho instrumento.</w:t>
            </w:r>
          </w:p>
        </w:tc>
        <w:tc>
          <w:tcPr>
            <w:tcW w:w="619" w:type="pct"/>
            <w:vAlign w:val="center"/>
          </w:tcPr>
          <w:p w14:paraId="4DC9C53A" w14:textId="77777777" w:rsidR="00096213" w:rsidRPr="0025129B" w:rsidRDefault="00835B57" w:rsidP="00F446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A10A32C" w14:textId="77777777" w:rsidR="00E73ECE" w:rsidRDefault="00E73ECE" w:rsidP="00317531"/>
    <w:p w14:paraId="5B508AED" w14:textId="77777777" w:rsidR="000B2D45" w:rsidRDefault="000B2D45" w:rsidP="00317531"/>
    <w:p w14:paraId="3BEE8BED" w14:textId="77777777" w:rsidR="000B2D45" w:rsidRDefault="000B2D45" w:rsidP="00317531"/>
    <w:p w14:paraId="497AD72B" w14:textId="77777777" w:rsidR="000B2D45" w:rsidRDefault="000B2D45" w:rsidP="00317531"/>
    <w:p w14:paraId="089D5ED2" w14:textId="77777777" w:rsidR="000B2D45" w:rsidRDefault="000B2D45" w:rsidP="00317531"/>
    <w:p w14:paraId="184B5BBC" w14:textId="77777777" w:rsidR="000B2D45" w:rsidRDefault="000B2D45" w:rsidP="00317531"/>
    <w:p w14:paraId="1E0AECAD" w14:textId="77777777" w:rsidR="000B2D45" w:rsidRDefault="000B2D45" w:rsidP="00317531"/>
    <w:p w14:paraId="2426773A" w14:textId="77777777" w:rsidR="000B2D45" w:rsidRDefault="000B2D45" w:rsidP="00317531"/>
    <w:p w14:paraId="72B89F65" w14:textId="77777777" w:rsidR="000B2D45" w:rsidRDefault="000B2D45" w:rsidP="00317531"/>
    <w:p w14:paraId="2FC7CFCB" w14:textId="77777777" w:rsidR="000B2D45" w:rsidRDefault="000B2D45" w:rsidP="00317531"/>
    <w:p w14:paraId="1F7B5A04" w14:textId="77777777" w:rsidR="000B2D45" w:rsidRPr="0025129B" w:rsidRDefault="000B2D45" w:rsidP="00317531">
      <w:pPr>
        <w:sectPr w:rsidR="000B2D45" w:rsidRPr="0025129B" w:rsidSect="00E349AF">
          <w:pgSz w:w="12240" w:h="15840"/>
          <w:pgMar w:top="1134" w:right="1134" w:bottom="1134" w:left="1134" w:header="709" w:footer="709" w:gutter="0"/>
          <w:cols w:space="708"/>
          <w:docGrid w:linePitch="360"/>
        </w:sectPr>
      </w:pPr>
    </w:p>
    <w:p w14:paraId="5A3918ED" w14:textId="77777777" w:rsidR="00317531" w:rsidRPr="0025129B" w:rsidRDefault="00B1722C" w:rsidP="00C958D0">
      <w:pPr>
        <w:pStyle w:val="Ttulo1"/>
      </w:pPr>
      <w:bookmarkStart w:id="49" w:name="_Toc352840385"/>
      <w:bookmarkStart w:id="50" w:name="_Toc352841445"/>
      <w:bookmarkStart w:id="51" w:name="_Toc455061900"/>
      <w:r w:rsidRPr="0025129B">
        <w:lastRenderedPageBreak/>
        <w:t>ANTECEDENTES DE LA ACTIVIDAD DE FISCALIZACIÓN.</w:t>
      </w:r>
      <w:bookmarkEnd w:id="49"/>
      <w:bookmarkEnd w:id="50"/>
      <w:bookmarkEnd w:id="51"/>
    </w:p>
    <w:p w14:paraId="5B7E3541" w14:textId="77777777" w:rsidR="00B1722C" w:rsidRPr="0025129B" w:rsidRDefault="00B1722C" w:rsidP="00B1722C"/>
    <w:p w14:paraId="13CDF3CE"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55061901"/>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5F0EDC9B"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4"/>
        <w:gridCol w:w="8408"/>
      </w:tblGrid>
      <w:tr w:rsidR="00B1722C" w:rsidRPr="0025129B" w14:paraId="3BA563F3" w14:textId="77777777" w:rsidTr="000F0667">
        <w:trPr>
          <w:trHeight w:val="551"/>
          <w:jc w:val="center"/>
        </w:trPr>
        <w:tc>
          <w:tcPr>
            <w:tcW w:w="780" w:type="pct"/>
            <w:shd w:val="clear" w:color="auto" w:fill="auto"/>
            <w:tcMar>
              <w:top w:w="58" w:type="dxa"/>
              <w:left w:w="58" w:type="dxa"/>
              <w:bottom w:w="58" w:type="dxa"/>
              <w:right w:w="58" w:type="dxa"/>
            </w:tcMar>
            <w:hideMark/>
          </w:tcPr>
          <w:p w14:paraId="58321E0B"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15B76FE1" w14:textId="77777777" w:rsidR="00B1722C" w:rsidRPr="0025129B" w:rsidRDefault="007C15CC" w:rsidP="00864CDE">
            <w:pPr>
              <w:jc w:val="left"/>
              <w:rPr>
                <w:sz w:val="20"/>
                <w:szCs w:val="20"/>
              </w:rPr>
            </w:pPr>
            <w:r w:rsidRPr="00864CDE">
              <w:rPr>
                <w:rFonts w:cstheme="minorHAnsi"/>
                <w:sz w:val="20"/>
              </w:rPr>
              <w:t>Programada</w:t>
            </w:r>
          </w:p>
        </w:tc>
        <w:tc>
          <w:tcPr>
            <w:tcW w:w="4220" w:type="pct"/>
            <w:shd w:val="clear" w:color="auto" w:fill="auto"/>
          </w:tcPr>
          <w:p w14:paraId="394BC316"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289BCCDA" w14:textId="77777777" w:rsidR="00B1722C" w:rsidRDefault="00864CDE" w:rsidP="00864CDE">
            <w:pPr>
              <w:jc w:val="left"/>
              <w:rPr>
                <w:sz w:val="20"/>
                <w:szCs w:val="20"/>
                <w:lang w:val="es-ES"/>
              </w:rPr>
            </w:pPr>
            <w:r w:rsidRPr="00864CDE">
              <w:rPr>
                <w:sz w:val="20"/>
                <w:szCs w:val="20"/>
              </w:rPr>
              <w:t>Según Resolución SMA N°1221/2015</w:t>
            </w:r>
            <w:r w:rsidR="005626CB" w:rsidRPr="00864CDE">
              <w:rPr>
                <w:sz w:val="20"/>
                <w:szCs w:val="20"/>
              </w:rPr>
              <w:t xml:space="preserve"> </w:t>
            </w:r>
            <w:r w:rsidRPr="00864CDE">
              <w:rPr>
                <w:sz w:val="20"/>
                <w:szCs w:val="20"/>
              </w:rPr>
              <w:t>Fija programa y subprogramas de fiscalización ambiental de normas de emisión para el año 2016</w:t>
            </w:r>
            <w:r w:rsidR="00566A00">
              <w:rPr>
                <w:sz w:val="20"/>
                <w:szCs w:val="20"/>
                <w:lang w:val="es-ES"/>
              </w:rPr>
              <w:t>.</w:t>
            </w:r>
          </w:p>
          <w:p w14:paraId="2A87ED3F" w14:textId="2DD459E1" w:rsidR="00566A00" w:rsidRPr="0025129B" w:rsidRDefault="00566A00" w:rsidP="00566A00">
            <w:pPr>
              <w:jc w:val="left"/>
              <w:rPr>
                <w:color w:val="FF0000"/>
                <w:sz w:val="20"/>
                <w:szCs w:val="20"/>
                <w:lang w:val="es-ES"/>
              </w:rPr>
            </w:pPr>
            <w:r>
              <w:rPr>
                <w:sz w:val="20"/>
                <w:szCs w:val="20"/>
                <w:lang w:val="es-ES"/>
              </w:rPr>
              <w:t>Denuncia de la Seremi de Salud Región de Los Ríos, expediente de denuncia N°86-2016 (anexo  4)</w:t>
            </w:r>
          </w:p>
        </w:tc>
      </w:tr>
    </w:tbl>
    <w:p w14:paraId="52F847DA" w14:textId="7C0E8E60" w:rsidR="00B1722C" w:rsidRPr="0025129B" w:rsidRDefault="00B1722C" w:rsidP="00B1722C"/>
    <w:p w14:paraId="19E96996"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55061902"/>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2A846ED8"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187CFF22"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59D15A8" w14:textId="77777777" w:rsidR="00E21549" w:rsidRDefault="00E21549"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Ubicación de puntos de descarga.</w:t>
            </w:r>
          </w:p>
          <w:p w14:paraId="6654A8EB" w14:textId="77777777" w:rsidR="0061396F" w:rsidRDefault="0061396F" w:rsidP="0061396F">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Calidad de efluente.</w:t>
            </w:r>
          </w:p>
          <w:p w14:paraId="58E125DF" w14:textId="77777777" w:rsidR="00E21549" w:rsidRDefault="0061396F"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Monitoreo de aguas arriba y aguas abajo punto de descarga</w:t>
            </w:r>
            <w:r w:rsidR="00E21549">
              <w:rPr>
                <w:rFonts w:eastAsia="Times New Roman" w:cs="Calibri"/>
                <w:sz w:val="20"/>
                <w:szCs w:val="16"/>
                <w:lang w:eastAsia="es-CL"/>
              </w:rPr>
              <w:t>.</w:t>
            </w:r>
          </w:p>
          <w:p w14:paraId="5076C86F" w14:textId="77777777" w:rsidR="00E21549" w:rsidRDefault="00963813"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Plan de contingencias.</w:t>
            </w:r>
          </w:p>
          <w:p w14:paraId="77F41DCB" w14:textId="77777777" w:rsidR="00E21549" w:rsidRDefault="00963813"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lodos</w:t>
            </w:r>
            <w:r w:rsidR="00E21549">
              <w:rPr>
                <w:rFonts w:eastAsia="Times New Roman" w:cs="Calibri"/>
                <w:sz w:val="20"/>
                <w:szCs w:val="16"/>
                <w:lang w:eastAsia="es-CL"/>
              </w:rPr>
              <w:t>.</w:t>
            </w:r>
          </w:p>
          <w:p w14:paraId="6B27DBEC" w14:textId="77777777" w:rsidR="00E21549" w:rsidRPr="00963813" w:rsidRDefault="00E21549" w:rsidP="00E21549">
            <w:pPr>
              <w:pStyle w:val="Prrafodelista"/>
              <w:numPr>
                <w:ilvl w:val="0"/>
                <w:numId w:val="7"/>
              </w:numPr>
              <w:spacing w:line="276" w:lineRule="auto"/>
              <w:jc w:val="left"/>
              <w:rPr>
                <w:rFonts w:eastAsia="Times New Roman" w:cs="Calibri"/>
                <w:color w:val="FF0000"/>
                <w:sz w:val="16"/>
                <w:szCs w:val="16"/>
                <w:lang w:eastAsia="es-CL"/>
              </w:rPr>
            </w:pPr>
            <w:proofErr w:type="spellStart"/>
            <w:r w:rsidRPr="00E21549">
              <w:rPr>
                <w:rFonts w:eastAsia="Times New Roman" w:cs="Calibri"/>
                <w:sz w:val="20"/>
                <w:szCs w:val="16"/>
                <w:lang w:eastAsia="es-CL"/>
              </w:rPr>
              <w:t>By</w:t>
            </w:r>
            <w:proofErr w:type="spellEnd"/>
            <w:r w:rsidRPr="00E21549">
              <w:rPr>
                <w:rFonts w:eastAsia="Times New Roman" w:cs="Calibri"/>
                <w:sz w:val="20"/>
                <w:szCs w:val="16"/>
                <w:lang w:eastAsia="es-CL"/>
              </w:rPr>
              <w:t xml:space="preserve"> </w:t>
            </w:r>
            <w:proofErr w:type="spellStart"/>
            <w:r w:rsidRPr="00E21549">
              <w:rPr>
                <w:rFonts w:eastAsia="Times New Roman" w:cs="Calibri"/>
                <w:sz w:val="20"/>
                <w:szCs w:val="16"/>
                <w:lang w:eastAsia="es-CL"/>
              </w:rPr>
              <w:t>pass</w:t>
            </w:r>
            <w:proofErr w:type="spellEnd"/>
            <w:r w:rsidRPr="00E21549">
              <w:rPr>
                <w:rFonts w:eastAsia="Times New Roman" w:cs="Calibri"/>
                <w:sz w:val="20"/>
                <w:szCs w:val="16"/>
                <w:lang w:eastAsia="es-CL"/>
              </w:rPr>
              <w:t>.</w:t>
            </w:r>
          </w:p>
          <w:p w14:paraId="732CCB37" w14:textId="77777777" w:rsidR="00963813" w:rsidRPr="00E21549" w:rsidRDefault="00963813" w:rsidP="00E21549">
            <w:pPr>
              <w:pStyle w:val="Prrafodelista"/>
              <w:numPr>
                <w:ilvl w:val="0"/>
                <w:numId w:val="7"/>
              </w:numPr>
              <w:spacing w:line="276" w:lineRule="auto"/>
              <w:jc w:val="left"/>
              <w:rPr>
                <w:rFonts w:eastAsia="Times New Roman" w:cs="Calibri"/>
                <w:color w:val="FF0000"/>
                <w:sz w:val="16"/>
                <w:szCs w:val="16"/>
                <w:lang w:eastAsia="es-CL"/>
              </w:rPr>
            </w:pPr>
            <w:r>
              <w:rPr>
                <w:rFonts w:eastAsia="Times New Roman" w:cs="Calibri"/>
                <w:sz w:val="20"/>
                <w:szCs w:val="16"/>
                <w:lang w:eastAsia="es-CL"/>
              </w:rPr>
              <w:t>Ol</w:t>
            </w:r>
            <w:r w:rsidR="00242A96">
              <w:rPr>
                <w:rFonts w:eastAsia="Times New Roman" w:cs="Calibri"/>
                <w:sz w:val="20"/>
                <w:szCs w:val="16"/>
                <w:lang w:eastAsia="es-CL"/>
              </w:rPr>
              <w:t>ores.</w:t>
            </w:r>
          </w:p>
        </w:tc>
      </w:tr>
    </w:tbl>
    <w:p w14:paraId="0E548276" w14:textId="77777777" w:rsidR="00893A4E" w:rsidRPr="0025129B" w:rsidRDefault="00893A4E" w:rsidP="00893A4E"/>
    <w:p w14:paraId="5B1DAACE"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55061903"/>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1C2E74AF" w14:textId="77777777" w:rsidR="00893A4E" w:rsidRPr="0025129B" w:rsidRDefault="00893A4E" w:rsidP="000D703E">
      <w:pPr>
        <w:rPr>
          <w:rFonts w:cstheme="minorHAnsi"/>
          <w:sz w:val="16"/>
          <w:szCs w:val="16"/>
        </w:rPr>
      </w:pPr>
    </w:p>
    <w:p w14:paraId="3D3F1ADE" w14:textId="77777777" w:rsidR="00004D1D" w:rsidRPr="0025129B"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55061904"/>
      <w:r w:rsidRPr="0025129B">
        <w:t>Primer día de inspección</w:t>
      </w:r>
      <w:bookmarkEnd w:id="91"/>
      <w:r w:rsidR="009B139A">
        <w:t xml:space="preserve"> </w:t>
      </w:r>
      <w:r w:rsidRPr="0025129B">
        <w:t xml:space="preserve"> </w:t>
      </w:r>
      <w:bookmarkEnd w:id="84"/>
      <w:bookmarkEnd w:id="85"/>
      <w:bookmarkEnd w:id="86"/>
      <w:bookmarkEnd w:id="87"/>
      <w:bookmarkEnd w:id="88"/>
      <w:bookmarkEnd w:id="89"/>
      <w:bookmarkEnd w:id="90"/>
    </w:p>
    <w:p w14:paraId="38F68074"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21260D1E"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AAB8C2"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277EC36B" w14:textId="77777777" w:rsidR="00882292" w:rsidRPr="0025129B" w:rsidRDefault="00963813" w:rsidP="00963813">
            <w:pPr>
              <w:rPr>
                <w:sz w:val="20"/>
                <w:szCs w:val="20"/>
              </w:rPr>
            </w:pPr>
            <w:r>
              <w:rPr>
                <w:sz w:val="20"/>
                <w:szCs w:val="20"/>
              </w:rPr>
              <w:t>24</w:t>
            </w:r>
            <w:r w:rsidR="00E21549">
              <w:rPr>
                <w:sz w:val="20"/>
                <w:szCs w:val="20"/>
              </w:rPr>
              <w:t xml:space="preserve"> de ma</w:t>
            </w:r>
            <w:r>
              <w:rPr>
                <w:sz w:val="20"/>
                <w:szCs w:val="20"/>
              </w:rPr>
              <w:t>yo</w:t>
            </w:r>
            <w:r w:rsidR="00E21549">
              <w:rPr>
                <w:sz w:val="20"/>
                <w:szCs w:val="20"/>
              </w:rPr>
              <w:t xml:space="preserve">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51BAAA6"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516E86C8" w14:textId="77777777" w:rsidR="006B4FB2" w:rsidRPr="0025129B" w:rsidRDefault="00963813" w:rsidP="00893A4E">
            <w:pPr>
              <w:rPr>
                <w:sz w:val="20"/>
                <w:szCs w:val="20"/>
              </w:rPr>
            </w:pPr>
            <w:r>
              <w:rPr>
                <w:sz w:val="20"/>
                <w:szCs w:val="20"/>
              </w:rPr>
              <w:t>11:</w:t>
            </w:r>
            <w:r w:rsidR="00E21549">
              <w:rPr>
                <w:sz w:val="20"/>
                <w:szCs w:val="20"/>
              </w:rPr>
              <w:t>5</w:t>
            </w:r>
            <w:r>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83596C0"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5AE51366" w14:textId="77777777" w:rsidR="006B4FB2" w:rsidRPr="0025129B" w:rsidRDefault="00963813" w:rsidP="00893A4E">
            <w:pPr>
              <w:rPr>
                <w:sz w:val="20"/>
                <w:szCs w:val="20"/>
                <w:lang w:val="es-ES" w:eastAsia="es-ES"/>
              </w:rPr>
            </w:pPr>
            <w:r>
              <w:rPr>
                <w:sz w:val="20"/>
                <w:szCs w:val="20"/>
                <w:lang w:val="es-ES" w:eastAsia="es-ES"/>
              </w:rPr>
              <w:t>14:</w:t>
            </w:r>
            <w:r w:rsidR="00E21549">
              <w:rPr>
                <w:sz w:val="20"/>
                <w:szCs w:val="20"/>
                <w:lang w:val="es-ES" w:eastAsia="es-ES"/>
              </w:rPr>
              <w:t>0</w:t>
            </w:r>
            <w:r>
              <w:rPr>
                <w:sz w:val="20"/>
                <w:szCs w:val="20"/>
                <w:lang w:val="es-ES" w:eastAsia="es-ES"/>
              </w:rPr>
              <w:t>5</w:t>
            </w:r>
          </w:p>
        </w:tc>
      </w:tr>
      <w:tr w:rsidR="00893A4E" w:rsidRPr="0025129B" w14:paraId="04AA86FD"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D2024D"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52AF2BF9" w14:textId="77777777" w:rsidR="00893A4E" w:rsidRPr="0025129B" w:rsidRDefault="00E21549" w:rsidP="00570BD0">
            <w:pPr>
              <w:rPr>
                <w:sz w:val="20"/>
                <w:szCs w:val="20"/>
              </w:rPr>
            </w:pPr>
            <w:r>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536CDCB" w14:textId="77777777" w:rsidR="00893A4E" w:rsidRPr="0025129B" w:rsidRDefault="00893A4E" w:rsidP="00570BD0">
            <w:pPr>
              <w:rPr>
                <w:sz w:val="20"/>
                <w:szCs w:val="20"/>
              </w:rPr>
            </w:pPr>
            <w:r w:rsidRPr="0025129B">
              <w:rPr>
                <w:b/>
                <w:sz w:val="20"/>
                <w:szCs w:val="20"/>
              </w:rPr>
              <w:t>Órgano:</w:t>
            </w:r>
          </w:p>
          <w:p w14:paraId="4281B286" w14:textId="77777777" w:rsidR="00893A4E" w:rsidRPr="0025129B" w:rsidRDefault="00E21549" w:rsidP="00570BD0">
            <w:pPr>
              <w:rPr>
                <w:rFonts w:eastAsia="Times New Roman"/>
                <w:sz w:val="20"/>
                <w:szCs w:val="20"/>
              </w:rPr>
            </w:pPr>
            <w:r>
              <w:rPr>
                <w:rFonts w:eastAsia="Times New Roman"/>
                <w:sz w:val="20"/>
                <w:szCs w:val="20"/>
              </w:rPr>
              <w:t>SMA</w:t>
            </w:r>
          </w:p>
        </w:tc>
      </w:tr>
      <w:tr w:rsidR="00E21549" w:rsidRPr="0025129B" w14:paraId="2287CEC1" w14:textId="77777777" w:rsidTr="00E21549">
        <w:trPr>
          <w:trHeight w:val="2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095641" w14:textId="5B45594B" w:rsidR="00E21549" w:rsidRPr="00E21549" w:rsidRDefault="00963813" w:rsidP="00E21549">
            <w:pPr>
              <w:rPr>
                <w:sz w:val="20"/>
                <w:szCs w:val="20"/>
              </w:rPr>
            </w:pPr>
            <w:r>
              <w:rPr>
                <w:sz w:val="20"/>
                <w:szCs w:val="20"/>
              </w:rPr>
              <w:t xml:space="preserve">Marcelo Tapia </w:t>
            </w:r>
            <w:r w:rsidR="00566A00">
              <w:rPr>
                <w:sz w:val="20"/>
                <w:szCs w:val="20"/>
              </w:rPr>
              <w:t>Agüero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A3EB3E3" w14:textId="77777777" w:rsidR="00E21549" w:rsidRPr="00E21549" w:rsidRDefault="00963813" w:rsidP="00E21549">
            <w:pPr>
              <w:rPr>
                <w:sz w:val="20"/>
                <w:szCs w:val="20"/>
              </w:rPr>
            </w:pPr>
            <w:r>
              <w:rPr>
                <w:sz w:val="20"/>
                <w:szCs w:val="20"/>
              </w:rPr>
              <w:t>MINSAL</w:t>
            </w:r>
          </w:p>
        </w:tc>
      </w:tr>
      <w:tr w:rsidR="00E21549" w:rsidRPr="0025129B" w14:paraId="7489591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F1379EF" w14:textId="77777777" w:rsidR="00E21549" w:rsidRPr="00E21549" w:rsidRDefault="00E21549" w:rsidP="00E21549">
            <w:pPr>
              <w:spacing w:line="0" w:lineRule="atLeast"/>
              <w:jc w:val="left"/>
              <w:rPr>
                <w:b/>
                <w:sz w:val="20"/>
                <w:szCs w:val="20"/>
              </w:rPr>
            </w:pPr>
            <w:r w:rsidRPr="00E21549">
              <w:rPr>
                <w:b/>
                <w:sz w:val="20"/>
                <w:szCs w:val="20"/>
              </w:rPr>
              <w:t>Existió oposición al ingreso:</w:t>
            </w:r>
            <w:r w:rsidRPr="00E2154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39AC07" w14:textId="77777777" w:rsidR="00E21549" w:rsidRPr="00E21549" w:rsidRDefault="00E21549" w:rsidP="00E21549">
            <w:pPr>
              <w:spacing w:line="0" w:lineRule="atLeast"/>
              <w:jc w:val="left"/>
              <w:rPr>
                <w:b/>
                <w:sz w:val="20"/>
                <w:szCs w:val="20"/>
              </w:rPr>
            </w:pPr>
            <w:r w:rsidRPr="00E21549">
              <w:rPr>
                <w:b/>
                <w:sz w:val="20"/>
                <w:szCs w:val="20"/>
              </w:rPr>
              <w:t xml:space="preserve">Existió auxilio de fuerza pública: </w:t>
            </w:r>
            <w:r w:rsidRPr="00E21549">
              <w:rPr>
                <w:sz w:val="20"/>
                <w:szCs w:val="20"/>
              </w:rPr>
              <w:t>NO</w:t>
            </w:r>
          </w:p>
        </w:tc>
      </w:tr>
      <w:tr w:rsidR="00E21549" w:rsidRPr="0025129B" w14:paraId="078D9E1E"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2BAB4F" w14:textId="77777777" w:rsidR="00E21549" w:rsidRPr="00E21549" w:rsidRDefault="00E21549" w:rsidP="00E21549">
            <w:pPr>
              <w:spacing w:line="0" w:lineRule="atLeast"/>
              <w:jc w:val="left"/>
              <w:rPr>
                <w:b/>
                <w:sz w:val="20"/>
                <w:szCs w:val="20"/>
              </w:rPr>
            </w:pPr>
            <w:r w:rsidRPr="00E21549">
              <w:rPr>
                <w:b/>
                <w:sz w:val="20"/>
                <w:szCs w:val="20"/>
              </w:rPr>
              <w:t xml:space="preserve">Existió colaboración por parte de los fiscalizados: </w:t>
            </w:r>
            <w:r w:rsidRPr="00E2154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57DB87" w14:textId="77777777" w:rsidR="00E21549" w:rsidRPr="00E21549" w:rsidRDefault="00E21549" w:rsidP="00E21549">
            <w:pPr>
              <w:spacing w:line="0" w:lineRule="atLeast"/>
              <w:jc w:val="left"/>
              <w:rPr>
                <w:b/>
                <w:sz w:val="20"/>
                <w:szCs w:val="20"/>
              </w:rPr>
            </w:pPr>
            <w:r w:rsidRPr="00E21549">
              <w:rPr>
                <w:b/>
                <w:sz w:val="20"/>
                <w:szCs w:val="20"/>
              </w:rPr>
              <w:t xml:space="preserve">Existió trato respetuoso y deferente: </w:t>
            </w:r>
            <w:r w:rsidRPr="00E21549">
              <w:rPr>
                <w:sz w:val="20"/>
                <w:szCs w:val="20"/>
              </w:rPr>
              <w:t>SI</w:t>
            </w:r>
          </w:p>
        </w:tc>
      </w:tr>
      <w:tr w:rsidR="00E21549" w:rsidRPr="0025129B" w14:paraId="514BDF6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EF790BB" w14:textId="77777777" w:rsidR="00E21549" w:rsidRPr="00E21549" w:rsidRDefault="00E21549" w:rsidP="00E21549">
            <w:pPr>
              <w:spacing w:line="0" w:lineRule="atLeast"/>
              <w:jc w:val="left"/>
              <w:rPr>
                <w:b/>
                <w:sz w:val="20"/>
                <w:szCs w:val="20"/>
              </w:rPr>
            </w:pPr>
            <w:r w:rsidRPr="00E21549">
              <w:rPr>
                <w:b/>
                <w:sz w:val="20"/>
                <w:szCs w:val="20"/>
              </w:rPr>
              <w:t>Entrega de antecedentes solicitados:</w:t>
            </w:r>
            <w:r w:rsidRPr="00E21549">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7839BD" w14:textId="77777777" w:rsidR="00E21549" w:rsidRPr="00E21549" w:rsidRDefault="00E21549" w:rsidP="00E21549">
            <w:pPr>
              <w:spacing w:line="0" w:lineRule="atLeast"/>
              <w:jc w:val="left"/>
              <w:rPr>
                <w:sz w:val="20"/>
                <w:szCs w:val="20"/>
              </w:rPr>
            </w:pPr>
            <w:r w:rsidRPr="00E21549">
              <w:rPr>
                <w:b/>
                <w:sz w:val="20"/>
                <w:szCs w:val="20"/>
              </w:rPr>
              <w:t xml:space="preserve"> Entrega de acta:</w:t>
            </w:r>
            <w:r w:rsidRPr="00E21549">
              <w:rPr>
                <w:sz w:val="20"/>
                <w:szCs w:val="20"/>
              </w:rPr>
              <w:t xml:space="preserve"> Sí, anexo 1</w:t>
            </w:r>
          </w:p>
        </w:tc>
      </w:tr>
      <w:tr w:rsidR="00E21549" w:rsidRPr="0025129B" w14:paraId="5EB0856F"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6C640CA" w14:textId="77777777" w:rsidR="00E21549" w:rsidRPr="00E21549" w:rsidRDefault="00E21549" w:rsidP="00E21549">
            <w:pPr>
              <w:spacing w:line="0" w:lineRule="atLeast"/>
              <w:jc w:val="left"/>
              <w:rPr>
                <w:b/>
                <w:sz w:val="20"/>
                <w:szCs w:val="20"/>
              </w:rPr>
            </w:pPr>
            <w:r w:rsidRPr="00E21549">
              <w:rPr>
                <w:b/>
                <w:sz w:val="20"/>
                <w:szCs w:val="20"/>
              </w:rPr>
              <w:t xml:space="preserve">Observaciones: </w:t>
            </w:r>
            <w:r w:rsidRPr="00E21549">
              <w:rPr>
                <w:sz w:val="20"/>
                <w:szCs w:val="20"/>
              </w:rPr>
              <w:t xml:space="preserve"> </w:t>
            </w:r>
          </w:p>
        </w:tc>
      </w:tr>
    </w:tbl>
    <w:p w14:paraId="34FBDD6C" w14:textId="77777777" w:rsidR="00413EC4" w:rsidRPr="0025129B" w:rsidRDefault="00413EC4">
      <w:pPr>
        <w:jc w:val="left"/>
        <w:rPr>
          <w:rFonts w:cstheme="minorHAnsi"/>
          <w:b/>
          <w:color w:val="FF0000"/>
          <w:sz w:val="14"/>
          <w:szCs w:val="24"/>
        </w:rPr>
      </w:pPr>
    </w:p>
    <w:p w14:paraId="3D6A59DE" w14:textId="77777777" w:rsidR="00413EC4" w:rsidRDefault="00413EC4">
      <w:pPr>
        <w:jc w:val="left"/>
        <w:rPr>
          <w:rFonts w:cstheme="minorHAnsi"/>
          <w:b/>
          <w:color w:val="FF0000"/>
          <w:sz w:val="14"/>
          <w:szCs w:val="24"/>
        </w:rPr>
      </w:pPr>
    </w:p>
    <w:p w14:paraId="34066720" w14:textId="77777777" w:rsidR="00963813" w:rsidRDefault="00963813">
      <w:pPr>
        <w:jc w:val="left"/>
        <w:rPr>
          <w:rFonts w:cstheme="minorHAnsi"/>
          <w:b/>
          <w:color w:val="FF0000"/>
          <w:sz w:val="14"/>
          <w:szCs w:val="24"/>
        </w:rPr>
      </w:pPr>
    </w:p>
    <w:p w14:paraId="74AF096B" w14:textId="77777777" w:rsidR="00963813" w:rsidRDefault="00963813">
      <w:pPr>
        <w:jc w:val="left"/>
        <w:rPr>
          <w:rFonts w:cstheme="minorHAnsi"/>
          <w:b/>
          <w:color w:val="FF0000"/>
          <w:sz w:val="14"/>
          <w:szCs w:val="24"/>
        </w:rPr>
      </w:pPr>
    </w:p>
    <w:p w14:paraId="7A09430E" w14:textId="77777777" w:rsidR="00963813" w:rsidRDefault="00963813">
      <w:pPr>
        <w:jc w:val="left"/>
        <w:rPr>
          <w:rFonts w:cstheme="minorHAnsi"/>
          <w:b/>
          <w:color w:val="FF0000"/>
          <w:sz w:val="14"/>
          <w:szCs w:val="24"/>
        </w:rPr>
      </w:pPr>
    </w:p>
    <w:p w14:paraId="505E7396" w14:textId="77777777" w:rsidR="00963813" w:rsidRDefault="00963813">
      <w:pPr>
        <w:jc w:val="left"/>
        <w:rPr>
          <w:rFonts w:cstheme="minorHAnsi"/>
          <w:b/>
          <w:color w:val="FF0000"/>
          <w:sz w:val="14"/>
          <w:szCs w:val="24"/>
        </w:rPr>
      </w:pPr>
    </w:p>
    <w:p w14:paraId="528512F0" w14:textId="77777777" w:rsidR="00963813" w:rsidRDefault="00963813">
      <w:pPr>
        <w:jc w:val="left"/>
        <w:rPr>
          <w:rFonts w:cstheme="minorHAnsi"/>
          <w:b/>
          <w:color w:val="FF0000"/>
          <w:sz w:val="14"/>
          <w:szCs w:val="24"/>
        </w:rPr>
      </w:pPr>
    </w:p>
    <w:p w14:paraId="56346C09" w14:textId="77777777" w:rsidR="00963813" w:rsidRDefault="00963813">
      <w:pPr>
        <w:jc w:val="left"/>
        <w:rPr>
          <w:rFonts w:cstheme="minorHAnsi"/>
          <w:b/>
          <w:color w:val="FF0000"/>
          <w:sz w:val="14"/>
          <w:szCs w:val="24"/>
        </w:rPr>
      </w:pPr>
    </w:p>
    <w:p w14:paraId="34216FDC" w14:textId="77777777" w:rsidR="00963813" w:rsidRDefault="00963813">
      <w:pPr>
        <w:jc w:val="left"/>
        <w:rPr>
          <w:rFonts w:cstheme="minorHAnsi"/>
          <w:b/>
          <w:color w:val="FF0000"/>
          <w:sz w:val="14"/>
          <w:szCs w:val="24"/>
        </w:rPr>
      </w:pPr>
    </w:p>
    <w:p w14:paraId="01CD158E" w14:textId="77777777" w:rsidR="00963813" w:rsidRDefault="00963813">
      <w:pPr>
        <w:jc w:val="left"/>
        <w:rPr>
          <w:rFonts w:cstheme="minorHAnsi"/>
          <w:b/>
          <w:color w:val="FF0000"/>
          <w:sz w:val="14"/>
          <w:szCs w:val="24"/>
        </w:rPr>
      </w:pPr>
    </w:p>
    <w:p w14:paraId="33C098C4" w14:textId="77777777" w:rsidR="00963813" w:rsidRDefault="00963813">
      <w:pPr>
        <w:jc w:val="left"/>
        <w:rPr>
          <w:rFonts w:cstheme="minorHAnsi"/>
          <w:b/>
          <w:color w:val="FF0000"/>
          <w:sz w:val="14"/>
          <w:szCs w:val="24"/>
        </w:rPr>
      </w:pPr>
    </w:p>
    <w:p w14:paraId="7EB1692C" w14:textId="77777777" w:rsidR="00963813" w:rsidRDefault="00963813">
      <w:pPr>
        <w:jc w:val="left"/>
        <w:rPr>
          <w:rFonts w:cstheme="minorHAnsi"/>
          <w:b/>
          <w:color w:val="FF0000"/>
          <w:sz w:val="14"/>
          <w:szCs w:val="24"/>
        </w:rPr>
      </w:pPr>
    </w:p>
    <w:p w14:paraId="771CC93F" w14:textId="77777777" w:rsidR="00963813" w:rsidRDefault="00963813">
      <w:pPr>
        <w:jc w:val="left"/>
        <w:rPr>
          <w:rFonts w:cstheme="minorHAnsi"/>
          <w:b/>
          <w:color w:val="FF0000"/>
          <w:sz w:val="14"/>
          <w:szCs w:val="24"/>
        </w:rPr>
      </w:pPr>
    </w:p>
    <w:p w14:paraId="2661774A" w14:textId="77777777" w:rsidR="00963813" w:rsidRDefault="00963813">
      <w:pPr>
        <w:jc w:val="left"/>
        <w:rPr>
          <w:rFonts w:cstheme="minorHAnsi"/>
          <w:b/>
          <w:color w:val="FF0000"/>
          <w:sz w:val="14"/>
          <w:szCs w:val="24"/>
        </w:rPr>
      </w:pPr>
    </w:p>
    <w:p w14:paraId="042A2009" w14:textId="77777777" w:rsidR="00963813" w:rsidRDefault="00963813">
      <w:pPr>
        <w:jc w:val="left"/>
        <w:rPr>
          <w:rFonts w:cstheme="minorHAnsi"/>
          <w:b/>
          <w:color w:val="FF0000"/>
          <w:sz w:val="14"/>
          <w:szCs w:val="24"/>
        </w:rPr>
      </w:pPr>
    </w:p>
    <w:p w14:paraId="5F1BBE0D" w14:textId="77777777" w:rsidR="00963813" w:rsidRDefault="00963813">
      <w:pPr>
        <w:jc w:val="left"/>
        <w:rPr>
          <w:rFonts w:cstheme="minorHAnsi"/>
          <w:b/>
          <w:color w:val="FF0000"/>
          <w:sz w:val="14"/>
          <w:szCs w:val="24"/>
        </w:rPr>
      </w:pPr>
    </w:p>
    <w:p w14:paraId="4656EF2F" w14:textId="77777777" w:rsidR="00963813" w:rsidRDefault="00963813">
      <w:pPr>
        <w:jc w:val="left"/>
        <w:rPr>
          <w:rFonts w:cstheme="minorHAnsi"/>
          <w:b/>
          <w:color w:val="FF0000"/>
          <w:sz w:val="14"/>
          <w:szCs w:val="24"/>
        </w:rPr>
      </w:pPr>
    </w:p>
    <w:p w14:paraId="1022BE96" w14:textId="77777777" w:rsidR="00963813" w:rsidRPr="0025129B" w:rsidRDefault="00963813" w:rsidP="00963813">
      <w:pPr>
        <w:pStyle w:val="Ttulo3"/>
        <w:rPr>
          <w:sz w:val="24"/>
          <w:szCs w:val="24"/>
        </w:rPr>
      </w:pPr>
      <w:bookmarkStart w:id="92" w:name="_Toc455061905"/>
      <w:r>
        <w:t>Segundo</w:t>
      </w:r>
      <w:r w:rsidRPr="0025129B">
        <w:t xml:space="preserve"> día de inspección</w:t>
      </w:r>
      <w:bookmarkEnd w:id="92"/>
      <w:r>
        <w:t xml:space="preserve"> </w:t>
      </w:r>
      <w:r w:rsidRPr="0025129B">
        <w:t xml:space="preserve"> </w:t>
      </w:r>
    </w:p>
    <w:p w14:paraId="1FF6322C" w14:textId="77777777" w:rsidR="00963813" w:rsidRPr="0025129B" w:rsidRDefault="00963813" w:rsidP="00963813">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963813" w:rsidRPr="0025129B" w14:paraId="0BFA2C7D" w14:textId="77777777" w:rsidTr="00CC2770">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EF85DF" w14:textId="77777777" w:rsidR="00963813" w:rsidRPr="0025129B" w:rsidRDefault="00963813" w:rsidP="00CC2770">
            <w:pPr>
              <w:rPr>
                <w:sz w:val="20"/>
                <w:szCs w:val="20"/>
              </w:rPr>
            </w:pPr>
            <w:r w:rsidRPr="0025129B">
              <w:rPr>
                <w:b/>
                <w:sz w:val="20"/>
                <w:szCs w:val="20"/>
              </w:rPr>
              <w:t>F</w:t>
            </w:r>
            <w:r>
              <w:rPr>
                <w:b/>
                <w:sz w:val="20"/>
                <w:szCs w:val="20"/>
              </w:rPr>
              <w:t>echa</w:t>
            </w:r>
            <w:r w:rsidRPr="0025129B">
              <w:rPr>
                <w:b/>
                <w:sz w:val="20"/>
                <w:szCs w:val="20"/>
              </w:rPr>
              <w:t xml:space="preserve"> de realización: </w:t>
            </w:r>
          </w:p>
          <w:p w14:paraId="79EF8537" w14:textId="77777777" w:rsidR="00963813" w:rsidRPr="0025129B" w:rsidRDefault="00963813" w:rsidP="00963813">
            <w:pPr>
              <w:rPr>
                <w:sz w:val="20"/>
                <w:szCs w:val="20"/>
              </w:rPr>
            </w:pPr>
            <w:r>
              <w:rPr>
                <w:sz w:val="20"/>
                <w:szCs w:val="20"/>
              </w:rPr>
              <w:t>15 de junio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74D67A93" w14:textId="77777777" w:rsidR="00963813" w:rsidRPr="0025129B" w:rsidRDefault="00963813" w:rsidP="00CC2770">
            <w:pPr>
              <w:rPr>
                <w:b/>
                <w:sz w:val="20"/>
                <w:szCs w:val="20"/>
              </w:rPr>
            </w:pPr>
            <w:r>
              <w:rPr>
                <w:b/>
                <w:sz w:val="20"/>
                <w:szCs w:val="20"/>
              </w:rPr>
              <w:t>Hora de i</w:t>
            </w:r>
            <w:r w:rsidRPr="0025129B">
              <w:rPr>
                <w:b/>
                <w:sz w:val="20"/>
                <w:szCs w:val="20"/>
              </w:rPr>
              <w:t>nicio:</w:t>
            </w:r>
          </w:p>
          <w:p w14:paraId="6329534F" w14:textId="77777777" w:rsidR="00963813" w:rsidRPr="0025129B" w:rsidRDefault="00963813" w:rsidP="00CC2770">
            <w:pPr>
              <w:rPr>
                <w:sz w:val="20"/>
                <w:szCs w:val="20"/>
              </w:rPr>
            </w:pPr>
            <w:r>
              <w:rPr>
                <w:sz w:val="20"/>
                <w:szCs w:val="20"/>
              </w:rPr>
              <w:t>11:15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36DEBEB" w14:textId="77777777" w:rsidR="00963813" w:rsidRPr="0025129B" w:rsidRDefault="00963813" w:rsidP="00CC2770">
            <w:pPr>
              <w:rPr>
                <w:b/>
                <w:sz w:val="20"/>
                <w:szCs w:val="20"/>
              </w:rPr>
            </w:pPr>
            <w:r>
              <w:rPr>
                <w:b/>
                <w:sz w:val="20"/>
                <w:szCs w:val="20"/>
              </w:rPr>
              <w:t>Hora</w:t>
            </w:r>
            <w:r w:rsidRPr="0025129B">
              <w:rPr>
                <w:b/>
                <w:sz w:val="20"/>
                <w:szCs w:val="20"/>
              </w:rPr>
              <w:t xml:space="preserve"> de finalización:</w:t>
            </w:r>
          </w:p>
          <w:p w14:paraId="6B0077A0" w14:textId="77777777" w:rsidR="00963813" w:rsidRPr="0025129B" w:rsidRDefault="00963813" w:rsidP="00CC2770">
            <w:pPr>
              <w:rPr>
                <w:sz w:val="20"/>
                <w:szCs w:val="20"/>
                <w:lang w:val="es-ES" w:eastAsia="es-ES"/>
              </w:rPr>
            </w:pPr>
            <w:r>
              <w:rPr>
                <w:sz w:val="20"/>
                <w:szCs w:val="20"/>
                <w:lang w:val="es-ES" w:eastAsia="es-ES"/>
              </w:rPr>
              <w:t>11:45</w:t>
            </w:r>
          </w:p>
        </w:tc>
      </w:tr>
      <w:tr w:rsidR="00963813" w:rsidRPr="0025129B" w14:paraId="6DBF042D" w14:textId="77777777" w:rsidTr="00CC2770">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897887" w14:textId="77777777" w:rsidR="00963813" w:rsidRPr="0025129B" w:rsidRDefault="00963813" w:rsidP="00CC2770">
            <w:pPr>
              <w:rPr>
                <w:sz w:val="20"/>
                <w:szCs w:val="20"/>
              </w:rPr>
            </w:pPr>
            <w:r w:rsidRPr="0025129B">
              <w:rPr>
                <w:b/>
                <w:sz w:val="20"/>
                <w:szCs w:val="20"/>
              </w:rPr>
              <w:t>Fiscalizador encargado de la actividad:</w:t>
            </w:r>
          </w:p>
          <w:p w14:paraId="0FE1809A" w14:textId="77777777" w:rsidR="00963813" w:rsidRPr="0025129B" w:rsidRDefault="00963813" w:rsidP="00CC2770">
            <w:pPr>
              <w:rPr>
                <w:sz w:val="20"/>
                <w:szCs w:val="20"/>
              </w:rPr>
            </w:pPr>
            <w:r>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90F5834" w14:textId="77777777" w:rsidR="00963813" w:rsidRPr="0025129B" w:rsidRDefault="00963813" w:rsidP="00CC2770">
            <w:pPr>
              <w:rPr>
                <w:sz w:val="20"/>
                <w:szCs w:val="20"/>
              </w:rPr>
            </w:pPr>
            <w:r w:rsidRPr="0025129B">
              <w:rPr>
                <w:b/>
                <w:sz w:val="20"/>
                <w:szCs w:val="20"/>
              </w:rPr>
              <w:t>Órgano:</w:t>
            </w:r>
          </w:p>
          <w:p w14:paraId="3CB7AEF0" w14:textId="77777777" w:rsidR="00963813" w:rsidRPr="0025129B" w:rsidRDefault="00963813" w:rsidP="00CC2770">
            <w:pPr>
              <w:rPr>
                <w:rFonts w:eastAsia="Times New Roman"/>
                <w:sz w:val="20"/>
                <w:szCs w:val="20"/>
              </w:rPr>
            </w:pPr>
            <w:r>
              <w:rPr>
                <w:rFonts w:eastAsia="Times New Roman"/>
                <w:sz w:val="20"/>
                <w:szCs w:val="20"/>
              </w:rPr>
              <w:t>SMA</w:t>
            </w:r>
          </w:p>
        </w:tc>
      </w:tr>
      <w:tr w:rsidR="00963813" w:rsidRPr="0025129B" w14:paraId="59D6EF08" w14:textId="77777777" w:rsidTr="00CC277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102E21" w14:textId="77777777" w:rsidR="00963813" w:rsidRPr="00E21549" w:rsidRDefault="00963813" w:rsidP="00CC2770">
            <w:pPr>
              <w:spacing w:line="0" w:lineRule="atLeast"/>
              <w:jc w:val="left"/>
              <w:rPr>
                <w:b/>
                <w:sz w:val="20"/>
                <w:szCs w:val="20"/>
              </w:rPr>
            </w:pPr>
            <w:r w:rsidRPr="00E21549">
              <w:rPr>
                <w:b/>
                <w:sz w:val="20"/>
                <w:szCs w:val="20"/>
              </w:rPr>
              <w:t>Existió oposición al ingreso:</w:t>
            </w:r>
            <w:r w:rsidRPr="00E2154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C68487" w14:textId="77777777" w:rsidR="00963813" w:rsidRPr="00E21549" w:rsidRDefault="00963813" w:rsidP="00CC2770">
            <w:pPr>
              <w:spacing w:line="0" w:lineRule="atLeast"/>
              <w:jc w:val="left"/>
              <w:rPr>
                <w:b/>
                <w:sz w:val="20"/>
                <w:szCs w:val="20"/>
              </w:rPr>
            </w:pPr>
            <w:r w:rsidRPr="00E21549">
              <w:rPr>
                <w:b/>
                <w:sz w:val="20"/>
                <w:szCs w:val="20"/>
              </w:rPr>
              <w:t xml:space="preserve">Existió auxilio de fuerza pública: </w:t>
            </w:r>
            <w:r w:rsidRPr="00E21549">
              <w:rPr>
                <w:sz w:val="20"/>
                <w:szCs w:val="20"/>
              </w:rPr>
              <w:t>NO</w:t>
            </w:r>
          </w:p>
        </w:tc>
      </w:tr>
      <w:tr w:rsidR="00963813" w:rsidRPr="0025129B" w14:paraId="0EBEE210" w14:textId="77777777" w:rsidTr="00CC277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9CE465" w14:textId="77777777" w:rsidR="00963813" w:rsidRPr="00E21549" w:rsidRDefault="00963813" w:rsidP="00CC2770">
            <w:pPr>
              <w:spacing w:line="0" w:lineRule="atLeast"/>
              <w:jc w:val="left"/>
              <w:rPr>
                <w:b/>
                <w:sz w:val="20"/>
                <w:szCs w:val="20"/>
              </w:rPr>
            </w:pPr>
            <w:r w:rsidRPr="00E21549">
              <w:rPr>
                <w:b/>
                <w:sz w:val="20"/>
                <w:szCs w:val="20"/>
              </w:rPr>
              <w:t xml:space="preserve">Existió colaboración por parte de los fiscalizados: </w:t>
            </w:r>
            <w:r w:rsidRPr="00E2154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F2AC0B" w14:textId="77777777" w:rsidR="00963813" w:rsidRPr="00E21549" w:rsidRDefault="00963813" w:rsidP="00CC2770">
            <w:pPr>
              <w:spacing w:line="0" w:lineRule="atLeast"/>
              <w:jc w:val="left"/>
              <w:rPr>
                <w:b/>
                <w:sz w:val="20"/>
                <w:szCs w:val="20"/>
              </w:rPr>
            </w:pPr>
            <w:r w:rsidRPr="00E21549">
              <w:rPr>
                <w:b/>
                <w:sz w:val="20"/>
                <w:szCs w:val="20"/>
              </w:rPr>
              <w:t xml:space="preserve">Existió trato respetuoso y deferente: </w:t>
            </w:r>
            <w:r w:rsidRPr="00E21549">
              <w:rPr>
                <w:sz w:val="20"/>
                <w:szCs w:val="20"/>
              </w:rPr>
              <w:t>SI</w:t>
            </w:r>
          </w:p>
        </w:tc>
      </w:tr>
      <w:tr w:rsidR="00963813" w:rsidRPr="0025129B" w14:paraId="7F7D9106" w14:textId="77777777" w:rsidTr="00CC2770">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F33EE7" w14:textId="77777777" w:rsidR="00963813" w:rsidRPr="00E21549" w:rsidRDefault="00963813" w:rsidP="00CC2770">
            <w:pPr>
              <w:spacing w:line="0" w:lineRule="atLeast"/>
              <w:jc w:val="left"/>
              <w:rPr>
                <w:b/>
                <w:sz w:val="20"/>
                <w:szCs w:val="20"/>
              </w:rPr>
            </w:pPr>
            <w:r w:rsidRPr="00E21549">
              <w:rPr>
                <w:b/>
                <w:sz w:val="20"/>
                <w:szCs w:val="20"/>
              </w:rPr>
              <w:t>Entrega de antecedentes solicitados:</w:t>
            </w:r>
            <w:r w:rsidRPr="00E21549">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C0FB82" w14:textId="77777777" w:rsidR="00963813" w:rsidRPr="00E21549" w:rsidRDefault="00963813" w:rsidP="00CC2770">
            <w:pPr>
              <w:spacing w:line="0" w:lineRule="atLeast"/>
              <w:jc w:val="left"/>
              <w:rPr>
                <w:sz w:val="20"/>
                <w:szCs w:val="20"/>
              </w:rPr>
            </w:pPr>
            <w:r w:rsidRPr="00E21549">
              <w:rPr>
                <w:b/>
                <w:sz w:val="20"/>
                <w:szCs w:val="20"/>
              </w:rPr>
              <w:t xml:space="preserve"> Entrega de acta:</w:t>
            </w:r>
            <w:r>
              <w:rPr>
                <w:sz w:val="20"/>
                <w:szCs w:val="20"/>
              </w:rPr>
              <w:t xml:space="preserve"> Sí, anexo 2</w:t>
            </w:r>
          </w:p>
        </w:tc>
      </w:tr>
      <w:tr w:rsidR="00963813" w:rsidRPr="0025129B" w14:paraId="7D265A61" w14:textId="77777777" w:rsidTr="00CC2770">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F319B7A" w14:textId="77777777" w:rsidR="00963813" w:rsidRPr="00E21549" w:rsidRDefault="00A71FFA" w:rsidP="00CC2770">
            <w:pPr>
              <w:spacing w:line="0" w:lineRule="atLeast"/>
              <w:jc w:val="left"/>
              <w:rPr>
                <w:b/>
                <w:sz w:val="20"/>
                <w:szCs w:val="20"/>
              </w:rPr>
            </w:pPr>
            <w:r>
              <w:rPr>
                <w:b/>
                <w:sz w:val="20"/>
                <w:szCs w:val="20"/>
              </w:rPr>
              <w:t>Observaciones:</w:t>
            </w:r>
          </w:p>
        </w:tc>
      </w:tr>
    </w:tbl>
    <w:p w14:paraId="43662AE2" w14:textId="77777777" w:rsidR="00963813" w:rsidRPr="0025129B" w:rsidRDefault="00963813">
      <w:pPr>
        <w:jc w:val="left"/>
        <w:rPr>
          <w:rFonts w:cstheme="minorHAnsi"/>
          <w:b/>
          <w:color w:val="FF0000"/>
          <w:sz w:val="14"/>
          <w:szCs w:val="24"/>
        </w:rPr>
        <w:sectPr w:rsidR="00963813" w:rsidRPr="0025129B" w:rsidSect="00A70F8F">
          <w:pgSz w:w="12240" w:h="15840"/>
          <w:pgMar w:top="1134" w:right="1134" w:bottom="1134" w:left="1134" w:header="709" w:footer="709" w:gutter="0"/>
          <w:cols w:space="708"/>
          <w:docGrid w:linePitch="360"/>
        </w:sectPr>
      </w:pPr>
    </w:p>
    <w:p w14:paraId="4187EC74" w14:textId="77777777" w:rsidR="000D607C" w:rsidRPr="000D607C" w:rsidRDefault="00F67BC0" w:rsidP="00C958D0">
      <w:pPr>
        <w:pStyle w:val="Ttulo3"/>
      </w:pPr>
      <w:bookmarkStart w:id="93" w:name="_Toc390184274"/>
      <w:bookmarkStart w:id="94" w:name="_Toc390360005"/>
      <w:bookmarkStart w:id="95" w:name="_Toc390777026"/>
      <w:bookmarkStart w:id="96" w:name="_Toc352840390"/>
      <w:bookmarkStart w:id="97" w:name="_Toc352841450"/>
      <w:bookmarkStart w:id="98" w:name="_Toc353998117"/>
      <w:bookmarkStart w:id="99" w:name="_Toc353998190"/>
      <w:bookmarkStart w:id="100" w:name="_Toc382383541"/>
      <w:bookmarkStart w:id="101" w:name="_Toc382472363"/>
      <w:bookmarkStart w:id="102" w:name="_Toc455061906"/>
      <w:r>
        <w:lastRenderedPageBreak/>
        <w:t>Esquema de r</w:t>
      </w:r>
      <w:r w:rsidR="000D607C" w:rsidRPr="000D607C">
        <w:t>ecorrido</w:t>
      </w:r>
      <w:bookmarkEnd w:id="93"/>
      <w:bookmarkEnd w:id="94"/>
      <w:bookmarkEnd w:id="95"/>
      <w:bookmarkEnd w:id="102"/>
    </w:p>
    <w:p w14:paraId="1686FB81" w14:textId="77777777" w:rsidR="000D607C" w:rsidRDefault="000D607C" w:rsidP="000D607C"/>
    <w:p w14:paraId="536B43C7"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4EAAB453" wp14:editId="05D4BCD5">
                <wp:simplePos x="0" y="0"/>
                <wp:positionH relativeFrom="column">
                  <wp:posOffset>-36278</wp:posOffset>
                </wp:positionH>
                <wp:positionV relativeFrom="paragraph">
                  <wp:posOffset>65405</wp:posOffset>
                </wp:positionV>
                <wp:extent cx="6362700" cy="3283889"/>
                <wp:effectExtent l="0" t="0" r="19050" b="12065"/>
                <wp:wrapNone/>
                <wp:docPr id="2" name="2 Cuadro de texto"/>
                <wp:cNvGraphicFramePr/>
                <a:graphic xmlns:a="http://schemas.openxmlformats.org/drawingml/2006/main">
                  <a:graphicData uri="http://schemas.microsoft.com/office/word/2010/wordprocessingShape">
                    <wps:wsp>
                      <wps:cNvSpPr txBox="1"/>
                      <wps:spPr>
                        <a:xfrm>
                          <a:off x="0" y="0"/>
                          <a:ext cx="6362700" cy="32838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AB077E" w14:textId="77777777" w:rsidR="00897CF5" w:rsidRDefault="00897CF5">
                            <w:r>
                              <w:rPr>
                                <w:rFonts w:cstheme="minorHAnsi"/>
                                <w:noProof/>
                                <w:lang w:eastAsia="es-CL"/>
                              </w:rPr>
                              <w:drawing>
                                <wp:inline distT="0" distB="0" distL="0" distR="0" wp14:anchorId="7A1CFE56" wp14:editId="45562AB8">
                                  <wp:extent cx="6173470" cy="29043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yout.PNG"/>
                                          <pic:cNvPicPr/>
                                        </pic:nvPicPr>
                                        <pic:blipFill>
                                          <a:blip r:embed="rId32">
                                            <a:extLst>
                                              <a:ext uri="{28A0092B-C50C-407E-A947-70E740481C1C}">
                                                <a14:useLocalDpi xmlns:a14="http://schemas.microsoft.com/office/drawing/2010/main" val="0"/>
                                              </a:ext>
                                            </a:extLst>
                                          </a:blip>
                                          <a:stretch>
                                            <a:fillRect/>
                                          </a:stretch>
                                        </pic:blipFill>
                                        <pic:spPr>
                                          <a:xfrm>
                                            <a:off x="0" y="0"/>
                                            <a:ext cx="6173470" cy="29043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B453" id="2 Cuadro de texto" o:spid="_x0000_s1032" type="#_x0000_t202" style="position:absolute;left:0;text-align:left;margin-left:-2.85pt;margin-top:5.15pt;width:501pt;height:25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" fillcolor="white [3201]" strokeweight=".5pt">
                <v:textbox>
                  <w:txbxContent>
                    <w:p w14:paraId="0FAB077E" w14:textId="77777777" w:rsidR="00897CF5" w:rsidRDefault="00897CF5">
                      <w:r>
                        <w:rPr>
                          <w:rFonts w:cstheme="minorHAnsi"/>
                          <w:noProof/>
                          <w:lang w:eastAsia="es-CL"/>
                        </w:rPr>
                        <w:drawing>
                          <wp:inline distT="0" distB="0" distL="0" distR="0" wp14:anchorId="7A1CFE56" wp14:editId="45562AB8">
                            <wp:extent cx="6173470" cy="29043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yout.PNG"/>
                                    <pic:cNvPicPr/>
                                  </pic:nvPicPr>
                                  <pic:blipFill>
                                    <a:blip r:embed="rId32">
                                      <a:extLst>
                                        <a:ext uri="{28A0092B-C50C-407E-A947-70E740481C1C}">
                                          <a14:useLocalDpi xmlns:a14="http://schemas.microsoft.com/office/drawing/2010/main" val="0"/>
                                        </a:ext>
                                      </a:extLst>
                                    </a:blip>
                                    <a:stretch>
                                      <a:fillRect/>
                                    </a:stretch>
                                  </pic:blipFill>
                                  <pic:spPr>
                                    <a:xfrm>
                                      <a:off x="0" y="0"/>
                                      <a:ext cx="6173470" cy="2904333"/>
                                    </a:xfrm>
                                    <a:prstGeom prst="rect">
                                      <a:avLst/>
                                    </a:prstGeom>
                                  </pic:spPr>
                                </pic:pic>
                              </a:graphicData>
                            </a:graphic>
                          </wp:inline>
                        </w:drawing>
                      </w:r>
                    </w:p>
                  </w:txbxContent>
                </v:textbox>
              </v:shape>
            </w:pict>
          </mc:Fallback>
        </mc:AlternateContent>
      </w:r>
    </w:p>
    <w:p w14:paraId="551400CF" w14:textId="77777777" w:rsidR="00BD4B0C" w:rsidRDefault="00BD4B0C" w:rsidP="000D607C"/>
    <w:p w14:paraId="7B6FE507" w14:textId="77777777" w:rsidR="00BD4B0C" w:rsidRDefault="00963813" w:rsidP="000D607C">
      <w:r>
        <w:rPr>
          <w:noProof/>
          <w:lang w:eastAsia="es-CL"/>
        </w:rPr>
        <w:drawing>
          <wp:anchor distT="0" distB="0" distL="114300" distR="114300" simplePos="0" relativeHeight="251683840" behindDoc="0" locked="0" layoutInCell="1" allowOverlap="1" wp14:anchorId="4D5CE157" wp14:editId="7F3D95A7">
            <wp:simplePos x="0" y="0"/>
            <wp:positionH relativeFrom="column">
              <wp:posOffset>417278</wp:posOffset>
            </wp:positionH>
            <wp:positionV relativeFrom="paragraph">
              <wp:posOffset>114493</wp:posOffset>
            </wp:positionV>
            <wp:extent cx="198782" cy="246874"/>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png"/>
                    <pic:cNvPicPr/>
                  </pic:nvPicPr>
                  <pic:blipFill>
                    <a:blip r:embed="rId29">
                      <a:extLst>
                        <a:ext uri="{28A0092B-C50C-407E-A947-70E740481C1C}">
                          <a14:useLocalDpi xmlns:a14="http://schemas.microsoft.com/office/drawing/2010/main" val="0"/>
                        </a:ext>
                      </a:extLst>
                    </a:blip>
                    <a:stretch>
                      <a:fillRect/>
                    </a:stretch>
                  </pic:blipFill>
                  <pic:spPr>
                    <a:xfrm>
                      <a:off x="0" y="0"/>
                      <a:ext cx="198782" cy="246874"/>
                    </a:xfrm>
                    <a:prstGeom prst="rect">
                      <a:avLst/>
                    </a:prstGeom>
                  </pic:spPr>
                </pic:pic>
              </a:graphicData>
            </a:graphic>
            <wp14:sizeRelH relativeFrom="margin">
              <wp14:pctWidth>0</wp14:pctWidth>
            </wp14:sizeRelH>
            <wp14:sizeRelV relativeFrom="margin">
              <wp14:pctHeight>0</wp14:pctHeight>
            </wp14:sizeRelV>
          </wp:anchor>
        </w:drawing>
      </w:r>
    </w:p>
    <w:p w14:paraId="0EB249F6" w14:textId="77777777" w:rsidR="00BD4B0C" w:rsidRDefault="00BD4B0C" w:rsidP="000D607C"/>
    <w:p w14:paraId="68CC2520" w14:textId="77777777" w:rsidR="00BD4B0C" w:rsidRDefault="00963813" w:rsidP="000D607C">
      <w:r>
        <w:rPr>
          <w:noProof/>
          <w:lang w:eastAsia="es-CL"/>
        </w:rPr>
        <mc:AlternateContent>
          <mc:Choice Requires="wps">
            <w:drawing>
              <wp:anchor distT="0" distB="0" distL="114300" distR="114300" simplePos="0" relativeHeight="251689984" behindDoc="0" locked="0" layoutInCell="1" allowOverlap="1" wp14:anchorId="78A319B5" wp14:editId="241E2047">
                <wp:simplePos x="0" y="0"/>
                <wp:positionH relativeFrom="column">
                  <wp:posOffset>526609</wp:posOffset>
                </wp:positionH>
                <wp:positionV relativeFrom="paragraph">
                  <wp:posOffset>11217</wp:posOffset>
                </wp:positionV>
                <wp:extent cx="5098442" cy="1940469"/>
                <wp:effectExtent l="0" t="0" r="26035" b="22225"/>
                <wp:wrapNone/>
                <wp:docPr id="37" name="Forma libre 37"/>
                <wp:cNvGraphicFramePr/>
                <a:graphic xmlns:a="http://schemas.openxmlformats.org/drawingml/2006/main">
                  <a:graphicData uri="http://schemas.microsoft.com/office/word/2010/wordprocessingShape">
                    <wps:wsp>
                      <wps:cNvSpPr/>
                      <wps:spPr>
                        <a:xfrm>
                          <a:off x="0" y="0"/>
                          <a:ext cx="5098442" cy="1940469"/>
                        </a:xfrm>
                        <a:custGeom>
                          <a:avLst/>
                          <a:gdLst>
                            <a:gd name="connsiteX0" fmla="*/ 2323437 w 5098442"/>
                            <a:gd name="connsiteY0" fmla="*/ 898848 h 1940469"/>
                            <a:gd name="connsiteX1" fmla="*/ 2283680 w 5098442"/>
                            <a:gd name="connsiteY1" fmla="*/ 914751 h 1940469"/>
                            <a:gd name="connsiteX2" fmla="*/ 2164411 w 5098442"/>
                            <a:gd name="connsiteY2" fmla="*/ 890897 h 1940469"/>
                            <a:gd name="connsiteX3" fmla="*/ 2116703 w 5098442"/>
                            <a:gd name="connsiteY3" fmla="*/ 859092 h 1940469"/>
                            <a:gd name="connsiteX4" fmla="*/ 2068995 w 5098442"/>
                            <a:gd name="connsiteY4" fmla="*/ 843189 h 1940469"/>
                            <a:gd name="connsiteX5" fmla="*/ 2021287 w 5098442"/>
                            <a:gd name="connsiteY5" fmla="*/ 811384 h 1940469"/>
                            <a:gd name="connsiteX6" fmla="*/ 1965628 w 5098442"/>
                            <a:gd name="connsiteY6" fmla="*/ 795481 h 1940469"/>
                            <a:gd name="connsiteX7" fmla="*/ 1917920 w 5098442"/>
                            <a:gd name="connsiteY7" fmla="*/ 763676 h 1940469"/>
                            <a:gd name="connsiteX8" fmla="*/ 1894066 w 5098442"/>
                            <a:gd name="connsiteY8" fmla="*/ 755725 h 1940469"/>
                            <a:gd name="connsiteX9" fmla="*/ 1838407 w 5098442"/>
                            <a:gd name="connsiteY9" fmla="*/ 731871 h 1940469"/>
                            <a:gd name="connsiteX10" fmla="*/ 1806602 w 5098442"/>
                            <a:gd name="connsiteY10" fmla="*/ 708017 h 1940469"/>
                            <a:gd name="connsiteX11" fmla="*/ 1774797 w 5098442"/>
                            <a:gd name="connsiteY11" fmla="*/ 692115 h 1940469"/>
                            <a:gd name="connsiteX12" fmla="*/ 1695284 w 5098442"/>
                            <a:gd name="connsiteY12" fmla="*/ 668261 h 1940469"/>
                            <a:gd name="connsiteX13" fmla="*/ 1663478 w 5098442"/>
                            <a:gd name="connsiteY13" fmla="*/ 652358 h 1940469"/>
                            <a:gd name="connsiteX14" fmla="*/ 1631673 w 5098442"/>
                            <a:gd name="connsiteY14" fmla="*/ 644407 h 1940469"/>
                            <a:gd name="connsiteX15" fmla="*/ 1607819 w 5098442"/>
                            <a:gd name="connsiteY15" fmla="*/ 628504 h 1940469"/>
                            <a:gd name="connsiteX16" fmla="*/ 1576014 w 5098442"/>
                            <a:gd name="connsiteY16" fmla="*/ 620553 h 1940469"/>
                            <a:gd name="connsiteX17" fmla="*/ 1528306 w 5098442"/>
                            <a:gd name="connsiteY17" fmla="*/ 604650 h 1940469"/>
                            <a:gd name="connsiteX18" fmla="*/ 1504452 w 5098442"/>
                            <a:gd name="connsiteY18" fmla="*/ 596699 h 1940469"/>
                            <a:gd name="connsiteX19" fmla="*/ 1480598 w 5098442"/>
                            <a:gd name="connsiteY19" fmla="*/ 588748 h 1940469"/>
                            <a:gd name="connsiteX20" fmla="*/ 1456744 w 5098442"/>
                            <a:gd name="connsiteY20" fmla="*/ 572845 h 1940469"/>
                            <a:gd name="connsiteX21" fmla="*/ 1432891 w 5098442"/>
                            <a:gd name="connsiteY21" fmla="*/ 564894 h 1940469"/>
                            <a:gd name="connsiteX22" fmla="*/ 1401085 w 5098442"/>
                            <a:gd name="connsiteY22" fmla="*/ 548991 h 1940469"/>
                            <a:gd name="connsiteX23" fmla="*/ 1377231 w 5098442"/>
                            <a:gd name="connsiteY23" fmla="*/ 533088 h 1940469"/>
                            <a:gd name="connsiteX24" fmla="*/ 1337475 w 5098442"/>
                            <a:gd name="connsiteY24" fmla="*/ 525137 h 1940469"/>
                            <a:gd name="connsiteX25" fmla="*/ 1250011 w 5098442"/>
                            <a:gd name="connsiteY25" fmla="*/ 485381 h 1940469"/>
                            <a:gd name="connsiteX26" fmla="*/ 1178449 w 5098442"/>
                            <a:gd name="connsiteY26" fmla="*/ 453575 h 1940469"/>
                            <a:gd name="connsiteX27" fmla="*/ 1154595 w 5098442"/>
                            <a:gd name="connsiteY27" fmla="*/ 445624 h 1940469"/>
                            <a:gd name="connsiteX28" fmla="*/ 1130741 w 5098442"/>
                            <a:gd name="connsiteY28" fmla="*/ 429721 h 1940469"/>
                            <a:gd name="connsiteX29" fmla="*/ 1083033 w 5098442"/>
                            <a:gd name="connsiteY29" fmla="*/ 389965 h 1940469"/>
                            <a:gd name="connsiteX30" fmla="*/ 1027374 w 5098442"/>
                            <a:gd name="connsiteY30" fmla="*/ 374062 h 1940469"/>
                            <a:gd name="connsiteX31" fmla="*/ 971715 w 5098442"/>
                            <a:gd name="connsiteY31" fmla="*/ 342257 h 1940469"/>
                            <a:gd name="connsiteX32" fmla="*/ 916056 w 5098442"/>
                            <a:gd name="connsiteY32" fmla="*/ 310452 h 1940469"/>
                            <a:gd name="connsiteX33" fmla="*/ 836543 w 5098442"/>
                            <a:gd name="connsiteY33" fmla="*/ 286598 h 1940469"/>
                            <a:gd name="connsiteX34" fmla="*/ 788835 w 5098442"/>
                            <a:gd name="connsiteY34" fmla="*/ 270695 h 1940469"/>
                            <a:gd name="connsiteX35" fmla="*/ 741127 w 5098442"/>
                            <a:gd name="connsiteY35" fmla="*/ 246841 h 1940469"/>
                            <a:gd name="connsiteX36" fmla="*/ 717273 w 5098442"/>
                            <a:gd name="connsiteY36" fmla="*/ 230939 h 1940469"/>
                            <a:gd name="connsiteX37" fmla="*/ 621858 w 5098442"/>
                            <a:gd name="connsiteY37" fmla="*/ 199134 h 1940469"/>
                            <a:gd name="connsiteX38" fmla="*/ 558247 w 5098442"/>
                            <a:gd name="connsiteY38" fmla="*/ 183231 h 1940469"/>
                            <a:gd name="connsiteX39" fmla="*/ 526442 w 5098442"/>
                            <a:gd name="connsiteY39" fmla="*/ 175280 h 1940469"/>
                            <a:gd name="connsiteX40" fmla="*/ 478734 w 5098442"/>
                            <a:gd name="connsiteY40" fmla="*/ 159377 h 1940469"/>
                            <a:gd name="connsiteX41" fmla="*/ 454880 w 5098442"/>
                            <a:gd name="connsiteY41" fmla="*/ 151426 h 1940469"/>
                            <a:gd name="connsiteX42" fmla="*/ 391270 w 5098442"/>
                            <a:gd name="connsiteY42" fmla="*/ 135523 h 1940469"/>
                            <a:gd name="connsiteX43" fmla="*/ 319708 w 5098442"/>
                            <a:gd name="connsiteY43" fmla="*/ 103718 h 1940469"/>
                            <a:gd name="connsiteX44" fmla="*/ 287903 w 5098442"/>
                            <a:gd name="connsiteY44" fmla="*/ 87815 h 1940469"/>
                            <a:gd name="connsiteX45" fmla="*/ 256098 w 5098442"/>
                            <a:gd name="connsiteY45" fmla="*/ 79864 h 1940469"/>
                            <a:gd name="connsiteX46" fmla="*/ 208390 w 5098442"/>
                            <a:gd name="connsiteY46" fmla="*/ 63961 h 1940469"/>
                            <a:gd name="connsiteX47" fmla="*/ 184536 w 5098442"/>
                            <a:gd name="connsiteY47" fmla="*/ 56010 h 1940469"/>
                            <a:gd name="connsiteX48" fmla="*/ 128877 w 5098442"/>
                            <a:gd name="connsiteY48" fmla="*/ 40108 h 1940469"/>
                            <a:gd name="connsiteX49" fmla="*/ 49364 w 5098442"/>
                            <a:gd name="connsiteY49" fmla="*/ 16254 h 1940469"/>
                            <a:gd name="connsiteX50" fmla="*/ 25510 w 5098442"/>
                            <a:gd name="connsiteY50" fmla="*/ 8302 h 1940469"/>
                            <a:gd name="connsiteX51" fmla="*/ 1656 w 5098442"/>
                            <a:gd name="connsiteY51" fmla="*/ 351 h 1940469"/>
                            <a:gd name="connsiteX52" fmla="*/ 33461 w 5098442"/>
                            <a:gd name="connsiteY52" fmla="*/ 8302 h 1940469"/>
                            <a:gd name="connsiteX53" fmla="*/ 57315 w 5098442"/>
                            <a:gd name="connsiteY53" fmla="*/ 24205 h 1940469"/>
                            <a:gd name="connsiteX54" fmla="*/ 81169 w 5098442"/>
                            <a:gd name="connsiteY54" fmla="*/ 32156 h 1940469"/>
                            <a:gd name="connsiteX55" fmla="*/ 128877 w 5098442"/>
                            <a:gd name="connsiteY55" fmla="*/ 63961 h 1940469"/>
                            <a:gd name="connsiteX56" fmla="*/ 152731 w 5098442"/>
                            <a:gd name="connsiteY56" fmla="*/ 71913 h 1940469"/>
                            <a:gd name="connsiteX57" fmla="*/ 200438 w 5098442"/>
                            <a:gd name="connsiteY57" fmla="*/ 103718 h 1940469"/>
                            <a:gd name="connsiteX58" fmla="*/ 256098 w 5098442"/>
                            <a:gd name="connsiteY58" fmla="*/ 119621 h 1940469"/>
                            <a:gd name="connsiteX59" fmla="*/ 311757 w 5098442"/>
                            <a:gd name="connsiteY59" fmla="*/ 151426 h 1940469"/>
                            <a:gd name="connsiteX60" fmla="*/ 335611 w 5098442"/>
                            <a:gd name="connsiteY60" fmla="*/ 167328 h 1940469"/>
                            <a:gd name="connsiteX61" fmla="*/ 383318 w 5098442"/>
                            <a:gd name="connsiteY61" fmla="*/ 183231 h 1940469"/>
                            <a:gd name="connsiteX62" fmla="*/ 407172 w 5098442"/>
                            <a:gd name="connsiteY62" fmla="*/ 199134 h 1940469"/>
                            <a:gd name="connsiteX63" fmla="*/ 454880 w 5098442"/>
                            <a:gd name="connsiteY63" fmla="*/ 215036 h 1940469"/>
                            <a:gd name="connsiteX64" fmla="*/ 502588 w 5098442"/>
                            <a:gd name="connsiteY64" fmla="*/ 246841 h 1940469"/>
                            <a:gd name="connsiteX65" fmla="*/ 542344 w 5098442"/>
                            <a:gd name="connsiteY65" fmla="*/ 254793 h 1940469"/>
                            <a:gd name="connsiteX66" fmla="*/ 590052 w 5098442"/>
                            <a:gd name="connsiteY66" fmla="*/ 270695 h 1940469"/>
                            <a:gd name="connsiteX67" fmla="*/ 629809 w 5098442"/>
                            <a:gd name="connsiteY67" fmla="*/ 278647 h 1940469"/>
                            <a:gd name="connsiteX68" fmla="*/ 653663 w 5098442"/>
                            <a:gd name="connsiteY68" fmla="*/ 294549 h 1940469"/>
                            <a:gd name="connsiteX69" fmla="*/ 717273 w 5098442"/>
                            <a:gd name="connsiteY69" fmla="*/ 310452 h 1940469"/>
                            <a:gd name="connsiteX70" fmla="*/ 741127 w 5098442"/>
                            <a:gd name="connsiteY70" fmla="*/ 326355 h 1940469"/>
                            <a:gd name="connsiteX71" fmla="*/ 804738 w 5098442"/>
                            <a:gd name="connsiteY71" fmla="*/ 342257 h 1940469"/>
                            <a:gd name="connsiteX72" fmla="*/ 828591 w 5098442"/>
                            <a:gd name="connsiteY72" fmla="*/ 350208 h 1940469"/>
                            <a:gd name="connsiteX73" fmla="*/ 884251 w 5098442"/>
                            <a:gd name="connsiteY73" fmla="*/ 366111 h 1940469"/>
                            <a:gd name="connsiteX74" fmla="*/ 908104 w 5098442"/>
                            <a:gd name="connsiteY74" fmla="*/ 382014 h 1940469"/>
                            <a:gd name="connsiteX75" fmla="*/ 995569 w 5098442"/>
                            <a:gd name="connsiteY75" fmla="*/ 397916 h 1940469"/>
                            <a:gd name="connsiteX76" fmla="*/ 1027374 w 5098442"/>
                            <a:gd name="connsiteY76" fmla="*/ 413819 h 1940469"/>
                            <a:gd name="connsiteX77" fmla="*/ 1051228 w 5098442"/>
                            <a:gd name="connsiteY77" fmla="*/ 421770 h 1940469"/>
                            <a:gd name="connsiteX78" fmla="*/ 1098936 w 5098442"/>
                            <a:gd name="connsiteY78" fmla="*/ 453575 h 1940469"/>
                            <a:gd name="connsiteX79" fmla="*/ 1122790 w 5098442"/>
                            <a:gd name="connsiteY79" fmla="*/ 469478 h 1940469"/>
                            <a:gd name="connsiteX80" fmla="*/ 1138692 w 5098442"/>
                            <a:gd name="connsiteY80" fmla="*/ 493332 h 1940469"/>
                            <a:gd name="connsiteX81" fmla="*/ 1210254 w 5098442"/>
                            <a:gd name="connsiteY81" fmla="*/ 548991 h 1940469"/>
                            <a:gd name="connsiteX82" fmla="*/ 1234108 w 5098442"/>
                            <a:gd name="connsiteY82" fmla="*/ 564894 h 1940469"/>
                            <a:gd name="connsiteX83" fmla="*/ 1297718 w 5098442"/>
                            <a:gd name="connsiteY83" fmla="*/ 580796 h 1940469"/>
                            <a:gd name="connsiteX84" fmla="*/ 1385183 w 5098442"/>
                            <a:gd name="connsiteY84" fmla="*/ 612601 h 1940469"/>
                            <a:gd name="connsiteX85" fmla="*/ 1472647 w 5098442"/>
                            <a:gd name="connsiteY85" fmla="*/ 628504 h 1940469"/>
                            <a:gd name="connsiteX86" fmla="*/ 1504452 w 5098442"/>
                            <a:gd name="connsiteY86" fmla="*/ 636455 h 1940469"/>
                            <a:gd name="connsiteX87" fmla="*/ 1552160 w 5098442"/>
                            <a:gd name="connsiteY87" fmla="*/ 652358 h 1940469"/>
                            <a:gd name="connsiteX88" fmla="*/ 1615771 w 5098442"/>
                            <a:gd name="connsiteY88" fmla="*/ 668261 h 1940469"/>
                            <a:gd name="connsiteX89" fmla="*/ 1639624 w 5098442"/>
                            <a:gd name="connsiteY89" fmla="*/ 684163 h 1940469"/>
                            <a:gd name="connsiteX90" fmla="*/ 1663478 w 5098442"/>
                            <a:gd name="connsiteY90" fmla="*/ 692115 h 1940469"/>
                            <a:gd name="connsiteX91" fmla="*/ 1711186 w 5098442"/>
                            <a:gd name="connsiteY91" fmla="*/ 723920 h 1940469"/>
                            <a:gd name="connsiteX92" fmla="*/ 1735040 w 5098442"/>
                            <a:gd name="connsiteY92" fmla="*/ 731871 h 1940469"/>
                            <a:gd name="connsiteX93" fmla="*/ 1806602 w 5098442"/>
                            <a:gd name="connsiteY93" fmla="*/ 747774 h 1940469"/>
                            <a:gd name="connsiteX94" fmla="*/ 1838407 w 5098442"/>
                            <a:gd name="connsiteY94" fmla="*/ 763676 h 1940469"/>
                            <a:gd name="connsiteX95" fmla="*/ 1862261 w 5098442"/>
                            <a:gd name="connsiteY95" fmla="*/ 771628 h 1940469"/>
                            <a:gd name="connsiteX96" fmla="*/ 1886115 w 5098442"/>
                            <a:gd name="connsiteY96" fmla="*/ 787530 h 1940469"/>
                            <a:gd name="connsiteX97" fmla="*/ 1909969 w 5098442"/>
                            <a:gd name="connsiteY97" fmla="*/ 795481 h 1940469"/>
                            <a:gd name="connsiteX98" fmla="*/ 1941774 w 5098442"/>
                            <a:gd name="connsiteY98" fmla="*/ 811384 h 1940469"/>
                            <a:gd name="connsiteX99" fmla="*/ 1965628 w 5098442"/>
                            <a:gd name="connsiteY99" fmla="*/ 827287 h 1940469"/>
                            <a:gd name="connsiteX100" fmla="*/ 2013336 w 5098442"/>
                            <a:gd name="connsiteY100" fmla="*/ 843189 h 1940469"/>
                            <a:gd name="connsiteX101" fmla="*/ 2045141 w 5098442"/>
                            <a:gd name="connsiteY101" fmla="*/ 859092 h 1940469"/>
                            <a:gd name="connsiteX102" fmla="*/ 2116703 w 5098442"/>
                            <a:gd name="connsiteY102" fmla="*/ 882946 h 1940469"/>
                            <a:gd name="connsiteX103" fmla="*/ 2164411 w 5098442"/>
                            <a:gd name="connsiteY103" fmla="*/ 898848 h 1940469"/>
                            <a:gd name="connsiteX104" fmla="*/ 2220070 w 5098442"/>
                            <a:gd name="connsiteY104" fmla="*/ 914751 h 1940469"/>
                            <a:gd name="connsiteX105" fmla="*/ 2251875 w 5098442"/>
                            <a:gd name="connsiteY105" fmla="*/ 930654 h 1940469"/>
                            <a:gd name="connsiteX106" fmla="*/ 2275729 w 5098442"/>
                            <a:gd name="connsiteY106" fmla="*/ 938605 h 1940469"/>
                            <a:gd name="connsiteX107" fmla="*/ 2307534 w 5098442"/>
                            <a:gd name="connsiteY107" fmla="*/ 954508 h 1940469"/>
                            <a:gd name="connsiteX108" fmla="*/ 2355242 w 5098442"/>
                            <a:gd name="connsiteY108" fmla="*/ 970410 h 1940469"/>
                            <a:gd name="connsiteX109" fmla="*/ 2379096 w 5098442"/>
                            <a:gd name="connsiteY109" fmla="*/ 986313 h 1940469"/>
                            <a:gd name="connsiteX110" fmla="*/ 2426804 w 5098442"/>
                            <a:gd name="connsiteY110" fmla="*/ 1002215 h 1940469"/>
                            <a:gd name="connsiteX111" fmla="*/ 2474511 w 5098442"/>
                            <a:gd name="connsiteY111" fmla="*/ 1018118 h 1940469"/>
                            <a:gd name="connsiteX112" fmla="*/ 2522219 w 5098442"/>
                            <a:gd name="connsiteY112" fmla="*/ 1034021 h 1940469"/>
                            <a:gd name="connsiteX113" fmla="*/ 2546073 w 5098442"/>
                            <a:gd name="connsiteY113" fmla="*/ 1041972 h 1940469"/>
                            <a:gd name="connsiteX114" fmla="*/ 2569927 w 5098442"/>
                            <a:gd name="connsiteY114" fmla="*/ 1057875 h 1940469"/>
                            <a:gd name="connsiteX115" fmla="*/ 2617635 w 5098442"/>
                            <a:gd name="connsiteY115" fmla="*/ 1073777 h 1940469"/>
                            <a:gd name="connsiteX116" fmla="*/ 2665343 w 5098442"/>
                            <a:gd name="connsiteY116" fmla="*/ 1089680 h 1940469"/>
                            <a:gd name="connsiteX117" fmla="*/ 2689197 w 5098442"/>
                            <a:gd name="connsiteY117" fmla="*/ 1097631 h 1940469"/>
                            <a:gd name="connsiteX118" fmla="*/ 2713051 w 5098442"/>
                            <a:gd name="connsiteY118" fmla="*/ 1105582 h 1940469"/>
                            <a:gd name="connsiteX119" fmla="*/ 2760758 w 5098442"/>
                            <a:gd name="connsiteY119" fmla="*/ 1113534 h 1940469"/>
                            <a:gd name="connsiteX120" fmla="*/ 2792564 w 5098442"/>
                            <a:gd name="connsiteY120" fmla="*/ 1121485 h 1940469"/>
                            <a:gd name="connsiteX121" fmla="*/ 2848223 w 5098442"/>
                            <a:gd name="connsiteY121" fmla="*/ 1129436 h 1940469"/>
                            <a:gd name="connsiteX122" fmla="*/ 2880028 w 5098442"/>
                            <a:gd name="connsiteY122" fmla="*/ 1137388 h 1940469"/>
                            <a:gd name="connsiteX123" fmla="*/ 2927736 w 5098442"/>
                            <a:gd name="connsiteY123" fmla="*/ 1153290 h 1940469"/>
                            <a:gd name="connsiteX124" fmla="*/ 3015200 w 5098442"/>
                            <a:gd name="connsiteY124" fmla="*/ 1169193 h 1940469"/>
                            <a:gd name="connsiteX125" fmla="*/ 3110616 w 5098442"/>
                            <a:gd name="connsiteY125" fmla="*/ 1208949 h 1940469"/>
                            <a:gd name="connsiteX126" fmla="*/ 3190129 w 5098442"/>
                            <a:gd name="connsiteY126" fmla="*/ 1240755 h 1940469"/>
                            <a:gd name="connsiteX127" fmla="*/ 3213983 w 5098442"/>
                            <a:gd name="connsiteY127" fmla="*/ 1256657 h 1940469"/>
                            <a:gd name="connsiteX128" fmla="*/ 3317350 w 5098442"/>
                            <a:gd name="connsiteY128" fmla="*/ 1280511 h 1940469"/>
                            <a:gd name="connsiteX129" fmla="*/ 3341204 w 5098442"/>
                            <a:gd name="connsiteY129" fmla="*/ 1288462 h 1940469"/>
                            <a:gd name="connsiteX130" fmla="*/ 3396863 w 5098442"/>
                            <a:gd name="connsiteY130" fmla="*/ 1304365 h 1940469"/>
                            <a:gd name="connsiteX131" fmla="*/ 3476376 w 5098442"/>
                            <a:gd name="connsiteY131" fmla="*/ 1328219 h 1940469"/>
                            <a:gd name="connsiteX132" fmla="*/ 3524084 w 5098442"/>
                            <a:gd name="connsiteY132" fmla="*/ 1360024 h 1940469"/>
                            <a:gd name="connsiteX133" fmla="*/ 3587694 w 5098442"/>
                            <a:gd name="connsiteY133" fmla="*/ 1375927 h 1940469"/>
                            <a:gd name="connsiteX134" fmla="*/ 3627451 w 5098442"/>
                            <a:gd name="connsiteY134" fmla="*/ 1399781 h 1940469"/>
                            <a:gd name="connsiteX135" fmla="*/ 3667207 w 5098442"/>
                            <a:gd name="connsiteY135" fmla="*/ 1407732 h 1940469"/>
                            <a:gd name="connsiteX136" fmla="*/ 3746720 w 5098442"/>
                            <a:gd name="connsiteY136" fmla="*/ 1431586 h 1940469"/>
                            <a:gd name="connsiteX137" fmla="*/ 3794428 w 5098442"/>
                            <a:gd name="connsiteY137" fmla="*/ 1455440 h 1940469"/>
                            <a:gd name="connsiteX138" fmla="*/ 3842136 w 5098442"/>
                            <a:gd name="connsiteY138" fmla="*/ 1479294 h 1940469"/>
                            <a:gd name="connsiteX139" fmla="*/ 3873941 w 5098442"/>
                            <a:gd name="connsiteY139" fmla="*/ 1503148 h 1940469"/>
                            <a:gd name="connsiteX140" fmla="*/ 3937551 w 5098442"/>
                            <a:gd name="connsiteY140" fmla="*/ 1519050 h 1940469"/>
                            <a:gd name="connsiteX141" fmla="*/ 3969357 w 5098442"/>
                            <a:gd name="connsiteY141" fmla="*/ 1534953 h 1940469"/>
                            <a:gd name="connsiteX142" fmla="*/ 4001162 w 5098442"/>
                            <a:gd name="connsiteY142" fmla="*/ 1542904 h 1940469"/>
                            <a:gd name="connsiteX143" fmla="*/ 4025016 w 5098442"/>
                            <a:gd name="connsiteY143" fmla="*/ 1550855 h 1940469"/>
                            <a:gd name="connsiteX144" fmla="*/ 4064772 w 5098442"/>
                            <a:gd name="connsiteY144" fmla="*/ 1566758 h 1940469"/>
                            <a:gd name="connsiteX145" fmla="*/ 4096578 w 5098442"/>
                            <a:gd name="connsiteY145" fmla="*/ 1582661 h 1940469"/>
                            <a:gd name="connsiteX146" fmla="*/ 4128383 w 5098442"/>
                            <a:gd name="connsiteY146" fmla="*/ 1590612 h 1940469"/>
                            <a:gd name="connsiteX147" fmla="*/ 4152237 w 5098442"/>
                            <a:gd name="connsiteY147" fmla="*/ 1598563 h 1940469"/>
                            <a:gd name="connsiteX148" fmla="*/ 4176091 w 5098442"/>
                            <a:gd name="connsiteY148" fmla="*/ 1614466 h 1940469"/>
                            <a:gd name="connsiteX149" fmla="*/ 4199944 w 5098442"/>
                            <a:gd name="connsiteY149" fmla="*/ 1638320 h 1940469"/>
                            <a:gd name="connsiteX150" fmla="*/ 4223798 w 5098442"/>
                            <a:gd name="connsiteY150" fmla="*/ 1646271 h 1940469"/>
                            <a:gd name="connsiteX151" fmla="*/ 4255604 w 5098442"/>
                            <a:gd name="connsiteY151" fmla="*/ 1662174 h 1940469"/>
                            <a:gd name="connsiteX152" fmla="*/ 4303311 w 5098442"/>
                            <a:gd name="connsiteY152" fmla="*/ 1693979 h 1940469"/>
                            <a:gd name="connsiteX153" fmla="*/ 4374873 w 5098442"/>
                            <a:gd name="connsiteY153" fmla="*/ 1717833 h 1940469"/>
                            <a:gd name="connsiteX154" fmla="*/ 4406678 w 5098442"/>
                            <a:gd name="connsiteY154" fmla="*/ 1733735 h 1940469"/>
                            <a:gd name="connsiteX155" fmla="*/ 4438484 w 5098442"/>
                            <a:gd name="connsiteY155" fmla="*/ 1741687 h 1940469"/>
                            <a:gd name="connsiteX156" fmla="*/ 4486191 w 5098442"/>
                            <a:gd name="connsiteY156" fmla="*/ 1757589 h 1940469"/>
                            <a:gd name="connsiteX157" fmla="*/ 4565704 w 5098442"/>
                            <a:gd name="connsiteY157" fmla="*/ 1773492 h 1940469"/>
                            <a:gd name="connsiteX158" fmla="*/ 4645218 w 5098442"/>
                            <a:gd name="connsiteY158" fmla="*/ 1797346 h 1940469"/>
                            <a:gd name="connsiteX159" fmla="*/ 4669071 w 5098442"/>
                            <a:gd name="connsiteY159" fmla="*/ 1805297 h 1940469"/>
                            <a:gd name="connsiteX160" fmla="*/ 4780390 w 5098442"/>
                            <a:gd name="connsiteY160" fmla="*/ 1821200 h 1940469"/>
                            <a:gd name="connsiteX161" fmla="*/ 4867854 w 5098442"/>
                            <a:gd name="connsiteY161" fmla="*/ 1845054 h 1940469"/>
                            <a:gd name="connsiteX162" fmla="*/ 4915562 w 5098442"/>
                            <a:gd name="connsiteY162" fmla="*/ 1868908 h 1940469"/>
                            <a:gd name="connsiteX163" fmla="*/ 4939416 w 5098442"/>
                            <a:gd name="connsiteY163" fmla="*/ 1884810 h 1940469"/>
                            <a:gd name="connsiteX164" fmla="*/ 4971221 w 5098442"/>
                            <a:gd name="connsiteY164" fmla="*/ 1892761 h 1940469"/>
                            <a:gd name="connsiteX165" fmla="*/ 5018929 w 5098442"/>
                            <a:gd name="connsiteY165" fmla="*/ 1908664 h 1940469"/>
                            <a:gd name="connsiteX166" fmla="*/ 5074588 w 5098442"/>
                            <a:gd name="connsiteY166" fmla="*/ 1932518 h 1940469"/>
                            <a:gd name="connsiteX167" fmla="*/ 5098442 w 5098442"/>
                            <a:gd name="connsiteY167" fmla="*/ 1940469 h 1940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Lst>
                          <a:rect l="l" t="t" r="r" b="b"/>
                          <a:pathLst>
                            <a:path w="5098442" h="1940469">
                              <a:moveTo>
                                <a:pt x="2323437" y="898848"/>
                              </a:moveTo>
                              <a:cubicBezTo>
                                <a:pt x="2310185" y="904149"/>
                                <a:pt x="2297917" y="913734"/>
                                <a:pt x="2283680" y="914751"/>
                              </a:cubicBezTo>
                              <a:cubicBezTo>
                                <a:pt x="2262845" y="916239"/>
                                <a:pt x="2187823" y="906505"/>
                                <a:pt x="2164411" y="890897"/>
                              </a:cubicBezTo>
                              <a:cubicBezTo>
                                <a:pt x="2148508" y="880295"/>
                                <a:pt x="2134835" y="865136"/>
                                <a:pt x="2116703" y="859092"/>
                              </a:cubicBezTo>
                              <a:cubicBezTo>
                                <a:pt x="2100800" y="853791"/>
                                <a:pt x="2082943" y="852487"/>
                                <a:pt x="2068995" y="843189"/>
                              </a:cubicBezTo>
                              <a:cubicBezTo>
                                <a:pt x="2053092" y="832587"/>
                                <a:pt x="2039829" y="816019"/>
                                <a:pt x="2021287" y="811384"/>
                              </a:cubicBezTo>
                              <a:cubicBezTo>
                                <a:pt x="2013795" y="809511"/>
                                <a:pt x="1974965" y="800668"/>
                                <a:pt x="1965628" y="795481"/>
                              </a:cubicBezTo>
                              <a:cubicBezTo>
                                <a:pt x="1948921" y="786199"/>
                                <a:pt x="1936052" y="769720"/>
                                <a:pt x="1917920" y="763676"/>
                              </a:cubicBezTo>
                              <a:cubicBezTo>
                                <a:pt x="1909969" y="761026"/>
                                <a:pt x="1901770" y="759027"/>
                                <a:pt x="1894066" y="755725"/>
                              </a:cubicBezTo>
                              <a:cubicBezTo>
                                <a:pt x="1825288" y="726249"/>
                                <a:pt x="1894349" y="750518"/>
                                <a:pt x="1838407" y="731871"/>
                              </a:cubicBezTo>
                              <a:cubicBezTo>
                                <a:pt x="1827805" y="723920"/>
                                <a:pt x="1817840" y="715041"/>
                                <a:pt x="1806602" y="708017"/>
                              </a:cubicBezTo>
                              <a:cubicBezTo>
                                <a:pt x="1796551" y="701735"/>
                                <a:pt x="1785802" y="696517"/>
                                <a:pt x="1774797" y="692115"/>
                              </a:cubicBezTo>
                              <a:cubicBezTo>
                                <a:pt x="1742528" y="679208"/>
                                <a:pt x="1726528" y="676072"/>
                                <a:pt x="1695284" y="668261"/>
                              </a:cubicBezTo>
                              <a:cubicBezTo>
                                <a:pt x="1684682" y="662960"/>
                                <a:pt x="1674577" y="656520"/>
                                <a:pt x="1663478" y="652358"/>
                              </a:cubicBezTo>
                              <a:cubicBezTo>
                                <a:pt x="1653246" y="648521"/>
                                <a:pt x="1641717" y="648712"/>
                                <a:pt x="1631673" y="644407"/>
                              </a:cubicBezTo>
                              <a:cubicBezTo>
                                <a:pt x="1622889" y="640643"/>
                                <a:pt x="1616603" y="632268"/>
                                <a:pt x="1607819" y="628504"/>
                              </a:cubicBezTo>
                              <a:cubicBezTo>
                                <a:pt x="1597775" y="624199"/>
                                <a:pt x="1586481" y="623693"/>
                                <a:pt x="1576014" y="620553"/>
                              </a:cubicBezTo>
                              <a:cubicBezTo>
                                <a:pt x="1559958" y="615736"/>
                                <a:pt x="1544209" y="609951"/>
                                <a:pt x="1528306" y="604650"/>
                              </a:cubicBezTo>
                              <a:lnTo>
                                <a:pt x="1504452" y="596699"/>
                              </a:lnTo>
                              <a:lnTo>
                                <a:pt x="1480598" y="588748"/>
                              </a:lnTo>
                              <a:cubicBezTo>
                                <a:pt x="1472647" y="583447"/>
                                <a:pt x="1465291" y="577119"/>
                                <a:pt x="1456744" y="572845"/>
                              </a:cubicBezTo>
                              <a:cubicBezTo>
                                <a:pt x="1449248" y="569097"/>
                                <a:pt x="1440594" y="568195"/>
                                <a:pt x="1432891" y="564894"/>
                              </a:cubicBezTo>
                              <a:cubicBezTo>
                                <a:pt x="1421996" y="560225"/>
                                <a:pt x="1411377" y="554872"/>
                                <a:pt x="1401085" y="548991"/>
                              </a:cubicBezTo>
                              <a:cubicBezTo>
                                <a:pt x="1392788" y="544250"/>
                                <a:pt x="1386179" y="536443"/>
                                <a:pt x="1377231" y="533088"/>
                              </a:cubicBezTo>
                              <a:cubicBezTo>
                                <a:pt x="1364577" y="528343"/>
                                <a:pt x="1350586" y="528415"/>
                                <a:pt x="1337475" y="525137"/>
                              </a:cubicBezTo>
                              <a:cubicBezTo>
                                <a:pt x="1310455" y="518382"/>
                                <a:pt x="1266462" y="496348"/>
                                <a:pt x="1250011" y="485381"/>
                              </a:cubicBezTo>
                              <a:cubicBezTo>
                                <a:pt x="1212210" y="460180"/>
                                <a:pt x="1235222" y="472499"/>
                                <a:pt x="1178449" y="453575"/>
                              </a:cubicBezTo>
                              <a:lnTo>
                                <a:pt x="1154595" y="445624"/>
                              </a:lnTo>
                              <a:cubicBezTo>
                                <a:pt x="1146644" y="440323"/>
                                <a:pt x="1138284" y="435588"/>
                                <a:pt x="1130741" y="429721"/>
                              </a:cubicBezTo>
                              <a:cubicBezTo>
                                <a:pt x="1114401" y="417012"/>
                                <a:pt x="1100257" y="401447"/>
                                <a:pt x="1083033" y="389965"/>
                              </a:cubicBezTo>
                              <a:cubicBezTo>
                                <a:pt x="1076191" y="385404"/>
                                <a:pt x="1031612" y="375122"/>
                                <a:pt x="1027374" y="374062"/>
                              </a:cubicBezTo>
                              <a:cubicBezTo>
                                <a:pt x="969258" y="335319"/>
                                <a:pt x="1042332" y="382609"/>
                                <a:pt x="971715" y="342257"/>
                              </a:cubicBezTo>
                              <a:cubicBezTo>
                                <a:pt x="938251" y="323135"/>
                                <a:pt x="956096" y="326468"/>
                                <a:pt x="916056" y="310452"/>
                              </a:cubicBezTo>
                              <a:cubicBezTo>
                                <a:pt x="859826" y="287959"/>
                                <a:pt x="883408" y="300657"/>
                                <a:pt x="836543" y="286598"/>
                              </a:cubicBezTo>
                              <a:cubicBezTo>
                                <a:pt x="820487" y="281781"/>
                                <a:pt x="802783" y="279993"/>
                                <a:pt x="788835" y="270695"/>
                              </a:cubicBezTo>
                              <a:cubicBezTo>
                                <a:pt x="720474" y="225123"/>
                                <a:pt x="806966" y="279761"/>
                                <a:pt x="741127" y="246841"/>
                              </a:cubicBezTo>
                              <a:cubicBezTo>
                                <a:pt x="732580" y="242567"/>
                                <a:pt x="726006" y="234820"/>
                                <a:pt x="717273" y="230939"/>
                              </a:cubicBezTo>
                              <a:cubicBezTo>
                                <a:pt x="717269" y="230937"/>
                                <a:pt x="621863" y="199135"/>
                                <a:pt x="621858" y="199134"/>
                              </a:cubicBezTo>
                              <a:lnTo>
                                <a:pt x="558247" y="183231"/>
                              </a:lnTo>
                              <a:cubicBezTo>
                                <a:pt x="547645" y="180581"/>
                                <a:pt x="536809" y="178736"/>
                                <a:pt x="526442" y="175280"/>
                              </a:cubicBezTo>
                              <a:lnTo>
                                <a:pt x="478734" y="159377"/>
                              </a:lnTo>
                              <a:cubicBezTo>
                                <a:pt x="470783" y="156727"/>
                                <a:pt x="463011" y="153459"/>
                                <a:pt x="454880" y="151426"/>
                              </a:cubicBezTo>
                              <a:lnTo>
                                <a:pt x="391270" y="135523"/>
                              </a:lnTo>
                              <a:cubicBezTo>
                                <a:pt x="332097" y="91144"/>
                                <a:pt x="389341" y="126929"/>
                                <a:pt x="319708" y="103718"/>
                              </a:cubicBezTo>
                              <a:cubicBezTo>
                                <a:pt x="308463" y="99970"/>
                                <a:pt x="299001" y="91977"/>
                                <a:pt x="287903" y="87815"/>
                              </a:cubicBezTo>
                              <a:cubicBezTo>
                                <a:pt x="277671" y="83978"/>
                                <a:pt x="266565" y="83004"/>
                                <a:pt x="256098" y="79864"/>
                              </a:cubicBezTo>
                              <a:cubicBezTo>
                                <a:pt x="240042" y="75047"/>
                                <a:pt x="224293" y="69262"/>
                                <a:pt x="208390" y="63961"/>
                              </a:cubicBezTo>
                              <a:cubicBezTo>
                                <a:pt x="200439" y="61311"/>
                                <a:pt x="192667" y="58043"/>
                                <a:pt x="184536" y="56010"/>
                              </a:cubicBezTo>
                              <a:cubicBezTo>
                                <a:pt x="85146" y="31163"/>
                                <a:pt x="208697" y="62914"/>
                                <a:pt x="128877" y="40108"/>
                              </a:cubicBezTo>
                              <a:cubicBezTo>
                                <a:pt x="44782" y="16081"/>
                                <a:pt x="162699" y="54033"/>
                                <a:pt x="49364" y="16254"/>
                              </a:cubicBezTo>
                              <a:lnTo>
                                <a:pt x="25510" y="8302"/>
                              </a:lnTo>
                              <a:cubicBezTo>
                                <a:pt x="17559" y="5652"/>
                                <a:pt x="-6475" y="-1682"/>
                                <a:pt x="1656" y="351"/>
                              </a:cubicBezTo>
                              <a:lnTo>
                                <a:pt x="33461" y="8302"/>
                              </a:lnTo>
                              <a:cubicBezTo>
                                <a:pt x="41412" y="13603"/>
                                <a:pt x="48768" y="19931"/>
                                <a:pt x="57315" y="24205"/>
                              </a:cubicBezTo>
                              <a:cubicBezTo>
                                <a:pt x="64812" y="27953"/>
                                <a:pt x="73842" y="28086"/>
                                <a:pt x="81169" y="32156"/>
                              </a:cubicBezTo>
                              <a:cubicBezTo>
                                <a:pt x="97876" y="41438"/>
                                <a:pt x="110745" y="57917"/>
                                <a:pt x="128877" y="63961"/>
                              </a:cubicBezTo>
                              <a:cubicBezTo>
                                <a:pt x="136828" y="66612"/>
                                <a:pt x="145404" y="67843"/>
                                <a:pt x="152731" y="71913"/>
                              </a:cubicBezTo>
                              <a:cubicBezTo>
                                <a:pt x="169438" y="81195"/>
                                <a:pt x="182306" y="97674"/>
                                <a:pt x="200438" y="103718"/>
                              </a:cubicBezTo>
                              <a:cubicBezTo>
                                <a:pt x="234660" y="115125"/>
                                <a:pt x="216161" y="109636"/>
                                <a:pt x="256098" y="119621"/>
                              </a:cubicBezTo>
                              <a:cubicBezTo>
                                <a:pt x="314205" y="158359"/>
                                <a:pt x="241149" y="111079"/>
                                <a:pt x="311757" y="151426"/>
                              </a:cubicBezTo>
                              <a:cubicBezTo>
                                <a:pt x="320054" y="156167"/>
                                <a:pt x="326878" y="163447"/>
                                <a:pt x="335611" y="167328"/>
                              </a:cubicBezTo>
                              <a:cubicBezTo>
                                <a:pt x="350929" y="174136"/>
                                <a:pt x="383318" y="183231"/>
                                <a:pt x="383318" y="183231"/>
                              </a:cubicBezTo>
                              <a:cubicBezTo>
                                <a:pt x="391269" y="188532"/>
                                <a:pt x="398439" y="195253"/>
                                <a:pt x="407172" y="199134"/>
                              </a:cubicBezTo>
                              <a:cubicBezTo>
                                <a:pt x="422490" y="205942"/>
                                <a:pt x="454880" y="215036"/>
                                <a:pt x="454880" y="215036"/>
                              </a:cubicBezTo>
                              <a:cubicBezTo>
                                <a:pt x="470783" y="225638"/>
                                <a:pt x="483847" y="243092"/>
                                <a:pt x="502588" y="246841"/>
                              </a:cubicBezTo>
                              <a:cubicBezTo>
                                <a:pt x="515840" y="249492"/>
                                <a:pt x="529306" y="251237"/>
                                <a:pt x="542344" y="254793"/>
                              </a:cubicBezTo>
                              <a:cubicBezTo>
                                <a:pt x="558516" y="259204"/>
                                <a:pt x="573615" y="267407"/>
                                <a:pt x="590052" y="270695"/>
                              </a:cubicBezTo>
                              <a:lnTo>
                                <a:pt x="629809" y="278647"/>
                              </a:lnTo>
                              <a:cubicBezTo>
                                <a:pt x="637760" y="283948"/>
                                <a:pt x="645116" y="290275"/>
                                <a:pt x="653663" y="294549"/>
                              </a:cubicBezTo>
                              <a:cubicBezTo>
                                <a:pt x="669967" y="302701"/>
                                <a:pt x="702145" y="307426"/>
                                <a:pt x="717273" y="310452"/>
                              </a:cubicBezTo>
                              <a:cubicBezTo>
                                <a:pt x="725224" y="315753"/>
                                <a:pt x="732580" y="322081"/>
                                <a:pt x="741127" y="326355"/>
                              </a:cubicBezTo>
                              <a:cubicBezTo>
                                <a:pt x="759301" y="335442"/>
                                <a:pt x="786594" y="337721"/>
                                <a:pt x="804738" y="342257"/>
                              </a:cubicBezTo>
                              <a:cubicBezTo>
                                <a:pt x="812869" y="344290"/>
                                <a:pt x="820532" y="347905"/>
                                <a:pt x="828591" y="350208"/>
                              </a:cubicBezTo>
                              <a:cubicBezTo>
                                <a:pt x="898488" y="370179"/>
                                <a:pt x="827052" y="347045"/>
                                <a:pt x="884251" y="366111"/>
                              </a:cubicBezTo>
                              <a:cubicBezTo>
                                <a:pt x="892202" y="371412"/>
                                <a:pt x="899156" y="378659"/>
                                <a:pt x="908104" y="382014"/>
                              </a:cubicBezTo>
                              <a:cubicBezTo>
                                <a:pt x="916993" y="385348"/>
                                <a:pt x="990212" y="397023"/>
                                <a:pt x="995569" y="397916"/>
                              </a:cubicBezTo>
                              <a:cubicBezTo>
                                <a:pt x="1006171" y="403217"/>
                                <a:pt x="1016479" y="409150"/>
                                <a:pt x="1027374" y="413819"/>
                              </a:cubicBezTo>
                              <a:cubicBezTo>
                                <a:pt x="1035078" y="417121"/>
                                <a:pt x="1043901" y="417700"/>
                                <a:pt x="1051228" y="421770"/>
                              </a:cubicBezTo>
                              <a:cubicBezTo>
                                <a:pt x="1067935" y="431052"/>
                                <a:pt x="1083033" y="442973"/>
                                <a:pt x="1098936" y="453575"/>
                              </a:cubicBezTo>
                              <a:lnTo>
                                <a:pt x="1122790" y="469478"/>
                              </a:lnTo>
                              <a:cubicBezTo>
                                <a:pt x="1128091" y="477429"/>
                                <a:pt x="1132574" y="485991"/>
                                <a:pt x="1138692" y="493332"/>
                              </a:cubicBezTo>
                              <a:cubicBezTo>
                                <a:pt x="1162047" y="521358"/>
                                <a:pt x="1177008" y="526827"/>
                                <a:pt x="1210254" y="548991"/>
                              </a:cubicBezTo>
                              <a:cubicBezTo>
                                <a:pt x="1218205" y="554292"/>
                                <a:pt x="1224837" y="562576"/>
                                <a:pt x="1234108" y="564894"/>
                              </a:cubicBezTo>
                              <a:lnTo>
                                <a:pt x="1297718" y="580796"/>
                              </a:lnTo>
                              <a:cubicBezTo>
                                <a:pt x="1340900" y="602387"/>
                                <a:pt x="1327703" y="598231"/>
                                <a:pt x="1385183" y="612601"/>
                              </a:cubicBezTo>
                              <a:cubicBezTo>
                                <a:pt x="1419317" y="621135"/>
                                <a:pt x="1437174" y="621410"/>
                                <a:pt x="1472647" y="628504"/>
                              </a:cubicBezTo>
                              <a:cubicBezTo>
                                <a:pt x="1483363" y="630647"/>
                                <a:pt x="1493985" y="633315"/>
                                <a:pt x="1504452" y="636455"/>
                              </a:cubicBezTo>
                              <a:cubicBezTo>
                                <a:pt x="1520508" y="641272"/>
                                <a:pt x="1536042" y="647753"/>
                                <a:pt x="1552160" y="652358"/>
                              </a:cubicBezTo>
                              <a:cubicBezTo>
                                <a:pt x="1573175" y="658362"/>
                                <a:pt x="1615771" y="668261"/>
                                <a:pt x="1615771" y="668261"/>
                              </a:cubicBezTo>
                              <a:cubicBezTo>
                                <a:pt x="1623722" y="673562"/>
                                <a:pt x="1631077" y="679889"/>
                                <a:pt x="1639624" y="684163"/>
                              </a:cubicBezTo>
                              <a:cubicBezTo>
                                <a:pt x="1647121" y="687911"/>
                                <a:pt x="1656151" y="688045"/>
                                <a:pt x="1663478" y="692115"/>
                              </a:cubicBezTo>
                              <a:cubicBezTo>
                                <a:pt x="1680185" y="701397"/>
                                <a:pt x="1693054" y="717876"/>
                                <a:pt x="1711186" y="723920"/>
                              </a:cubicBezTo>
                              <a:cubicBezTo>
                                <a:pt x="1719137" y="726570"/>
                                <a:pt x="1726981" y="729569"/>
                                <a:pt x="1735040" y="731871"/>
                              </a:cubicBezTo>
                              <a:cubicBezTo>
                                <a:pt x="1761237" y="739356"/>
                                <a:pt x="1779280" y="742309"/>
                                <a:pt x="1806602" y="747774"/>
                              </a:cubicBezTo>
                              <a:cubicBezTo>
                                <a:pt x="1817204" y="753075"/>
                                <a:pt x="1827512" y="759007"/>
                                <a:pt x="1838407" y="763676"/>
                              </a:cubicBezTo>
                              <a:cubicBezTo>
                                <a:pt x="1846111" y="766978"/>
                                <a:pt x="1854764" y="767880"/>
                                <a:pt x="1862261" y="771628"/>
                              </a:cubicBezTo>
                              <a:cubicBezTo>
                                <a:pt x="1870808" y="775902"/>
                                <a:pt x="1877568" y="783256"/>
                                <a:pt x="1886115" y="787530"/>
                              </a:cubicBezTo>
                              <a:cubicBezTo>
                                <a:pt x="1893612" y="791278"/>
                                <a:pt x="1902265" y="792179"/>
                                <a:pt x="1909969" y="795481"/>
                              </a:cubicBezTo>
                              <a:cubicBezTo>
                                <a:pt x="1920864" y="800150"/>
                                <a:pt x="1931483" y="805503"/>
                                <a:pt x="1941774" y="811384"/>
                              </a:cubicBezTo>
                              <a:cubicBezTo>
                                <a:pt x="1950071" y="816125"/>
                                <a:pt x="1956895" y="823406"/>
                                <a:pt x="1965628" y="827287"/>
                              </a:cubicBezTo>
                              <a:cubicBezTo>
                                <a:pt x="1980946" y="834095"/>
                                <a:pt x="1998343" y="835692"/>
                                <a:pt x="2013336" y="843189"/>
                              </a:cubicBezTo>
                              <a:cubicBezTo>
                                <a:pt x="2023938" y="848490"/>
                                <a:pt x="2034136" y="854690"/>
                                <a:pt x="2045141" y="859092"/>
                              </a:cubicBezTo>
                              <a:cubicBezTo>
                                <a:pt x="2045158" y="859099"/>
                                <a:pt x="2104767" y="878967"/>
                                <a:pt x="2116703" y="882946"/>
                              </a:cubicBezTo>
                              <a:cubicBezTo>
                                <a:pt x="2132606" y="888247"/>
                                <a:pt x="2148149" y="894782"/>
                                <a:pt x="2164411" y="898848"/>
                              </a:cubicBezTo>
                              <a:cubicBezTo>
                                <a:pt x="2180543" y="902881"/>
                                <a:pt x="2204105" y="907909"/>
                                <a:pt x="2220070" y="914751"/>
                              </a:cubicBezTo>
                              <a:cubicBezTo>
                                <a:pt x="2230965" y="919420"/>
                                <a:pt x="2240980" y="925985"/>
                                <a:pt x="2251875" y="930654"/>
                              </a:cubicBezTo>
                              <a:cubicBezTo>
                                <a:pt x="2259579" y="933956"/>
                                <a:pt x="2268025" y="935303"/>
                                <a:pt x="2275729" y="938605"/>
                              </a:cubicBezTo>
                              <a:cubicBezTo>
                                <a:pt x="2286624" y="943274"/>
                                <a:pt x="2296529" y="950106"/>
                                <a:pt x="2307534" y="954508"/>
                              </a:cubicBezTo>
                              <a:cubicBezTo>
                                <a:pt x="2323098" y="960734"/>
                                <a:pt x="2355242" y="970410"/>
                                <a:pt x="2355242" y="970410"/>
                              </a:cubicBezTo>
                              <a:cubicBezTo>
                                <a:pt x="2363193" y="975711"/>
                                <a:pt x="2370363" y="982432"/>
                                <a:pt x="2379096" y="986313"/>
                              </a:cubicBezTo>
                              <a:cubicBezTo>
                                <a:pt x="2394414" y="993121"/>
                                <a:pt x="2410901" y="996914"/>
                                <a:pt x="2426804" y="1002215"/>
                              </a:cubicBezTo>
                              <a:lnTo>
                                <a:pt x="2474511" y="1018118"/>
                              </a:lnTo>
                              <a:lnTo>
                                <a:pt x="2522219" y="1034021"/>
                              </a:lnTo>
                              <a:lnTo>
                                <a:pt x="2546073" y="1041972"/>
                              </a:lnTo>
                              <a:cubicBezTo>
                                <a:pt x="2554024" y="1047273"/>
                                <a:pt x="2561194" y="1053994"/>
                                <a:pt x="2569927" y="1057875"/>
                              </a:cubicBezTo>
                              <a:cubicBezTo>
                                <a:pt x="2585245" y="1064683"/>
                                <a:pt x="2601732" y="1068476"/>
                                <a:pt x="2617635" y="1073777"/>
                              </a:cubicBezTo>
                              <a:lnTo>
                                <a:pt x="2665343" y="1089680"/>
                              </a:lnTo>
                              <a:lnTo>
                                <a:pt x="2689197" y="1097631"/>
                              </a:lnTo>
                              <a:cubicBezTo>
                                <a:pt x="2697148" y="1100281"/>
                                <a:pt x="2704784" y="1104204"/>
                                <a:pt x="2713051" y="1105582"/>
                              </a:cubicBezTo>
                              <a:cubicBezTo>
                                <a:pt x="2728953" y="1108233"/>
                                <a:pt x="2744949" y="1110372"/>
                                <a:pt x="2760758" y="1113534"/>
                              </a:cubicBezTo>
                              <a:cubicBezTo>
                                <a:pt x="2771474" y="1115677"/>
                                <a:pt x="2781812" y="1119530"/>
                                <a:pt x="2792564" y="1121485"/>
                              </a:cubicBezTo>
                              <a:cubicBezTo>
                                <a:pt x="2811003" y="1124837"/>
                                <a:pt x="2829784" y="1126083"/>
                                <a:pt x="2848223" y="1129436"/>
                              </a:cubicBezTo>
                              <a:cubicBezTo>
                                <a:pt x="2858975" y="1131391"/>
                                <a:pt x="2869561" y="1134248"/>
                                <a:pt x="2880028" y="1137388"/>
                              </a:cubicBezTo>
                              <a:cubicBezTo>
                                <a:pt x="2896084" y="1142205"/>
                                <a:pt x="2911201" y="1150534"/>
                                <a:pt x="2927736" y="1153290"/>
                              </a:cubicBezTo>
                              <a:cubicBezTo>
                                <a:pt x="2938168" y="1155029"/>
                                <a:pt x="3002057" y="1165149"/>
                                <a:pt x="3015200" y="1169193"/>
                              </a:cubicBezTo>
                              <a:cubicBezTo>
                                <a:pt x="3107074" y="1197463"/>
                                <a:pt x="3049572" y="1182787"/>
                                <a:pt x="3110616" y="1208949"/>
                              </a:cubicBezTo>
                              <a:cubicBezTo>
                                <a:pt x="3136854" y="1220194"/>
                                <a:pt x="3164210" y="1228792"/>
                                <a:pt x="3190129" y="1240755"/>
                              </a:cubicBezTo>
                              <a:cubicBezTo>
                                <a:pt x="3198806" y="1244760"/>
                                <a:pt x="3205002" y="1253391"/>
                                <a:pt x="3213983" y="1256657"/>
                              </a:cubicBezTo>
                              <a:cubicBezTo>
                                <a:pt x="3257530" y="1272492"/>
                                <a:pt x="3276675" y="1270343"/>
                                <a:pt x="3317350" y="1280511"/>
                              </a:cubicBezTo>
                              <a:cubicBezTo>
                                <a:pt x="3325481" y="1282544"/>
                                <a:pt x="3333176" y="1286054"/>
                                <a:pt x="3341204" y="1288462"/>
                              </a:cubicBezTo>
                              <a:cubicBezTo>
                                <a:pt x="3359686" y="1294007"/>
                                <a:pt x="3378247" y="1299288"/>
                                <a:pt x="3396863" y="1304365"/>
                              </a:cubicBezTo>
                              <a:cubicBezTo>
                                <a:pt x="3415670" y="1309494"/>
                                <a:pt x="3463185" y="1319425"/>
                                <a:pt x="3476376" y="1328219"/>
                              </a:cubicBezTo>
                              <a:cubicBezTo>
                                <a:pt x="3492279" y="1338821"/>
                                <a:pt x="3505343" y="1356276"/>
                                <a:pt x="3524084" y="1360024"/>
                              </a:cubicBezTo>
                              <a:cubicBezTo>
                                <a:pt x="3539211" y="1363049"/>
                                <a:pt x="3571391" y="1367775"/>
                                <a:pt x="3587694" y="1375927"/>
                              </a:cubicBezTo>
                              <a:cubicBezTo>
                                <a:pt x="3601517" y="1382839"/>
                                <a:pt x="3613102" y="1394041"/>
                                <a:pt x="3627451" y="1399781"/>
                              </a:cubicBezTo>
                              <a:cubicBezTo>
                                <a:pt x="3639999" y="1404800"/>
                                <a:pt x="3654014" y="1404800"/>
                                <a:pt x="3667207" y="1407732"/>
                              </a:cubicBezTo>
                              <a:cubicBezTo>
                                <a:pt x="3683877" y="1411436"/>
                                <a:pt x="3736807" y="1424978"/>
                                <a:pt x="3746720" y="1431586"/>
                              </a:cubicBezTo>
                              <a:cubicBezTo>
                                <a:pt x="3815081" y="1477158"/>
                                <a:pt x="3728589" y="1422520"/>
                                <a:pt x="3794428" y="1455440"/>
                              </a:cubicBezTo>
                              <a:cubicBezTo>
                                <a:pt x="3856084" y="1486268"/>
                                <a:pt x="3782178" y="1459306"/>
                                <a:pt x="3842136" y="1479294"/>
                              </a:cubicBezTo>
                              <a:cubicBezTo>
                                <a:pt x="3852738" y="1487245"/>
                                <a:pt x="3861708" y="1498051"/>
                                <a:pt x="3873941" y="1503148"/>
                              </a:cubicBezTo>
                              <a:cubicBezTo>
                                <a:pt x="3894116" y="1511554"/>
                                <a:pt x="3937551" y="1519050"/>
                                <a:pt x="3937551" y="1519050"/>
                              </a:cubicBezTo>
                              <a:cubicBezTo>
                                <a:pt x="3948153" y="1524351"/>
                                <a:pt x="3958258" y="1530791"/>
                                <a:pt x="3969357" y="1534953"/>
                              </a:cubicBezTo>
                              <a:cubicBezTo>
                                <a:pt x="3979589" y="1538790"/>
                                <a:pt x="3990655" y="1539902"/>
                                <a:pt x="4001162" y="1542904"/>
                              </a:cubicBezTo>
                              <a:cubicBezTo>
                                <a:pt x="4009221" y="1545206"/>
                                <a:pt x="4017168" y="1547912"/>
                                <a:pt x="4025016" y="1550855"/>
                              </a:cubicBezTo>
                              <a:cubicBezTo>
                                <a:pt x="4038380" y="1555867"/>
                                <a:pt x="4051729" y="1560961"/>
                                <a:pt x="4064772" y="1566758"/>
                              </a:cubicBezTo>
                              <a:cubicBezTo>
                                <a:pt x="4075604" y="1571572"/>
                                <a:pt x="4085479" y="1578499"/>
                                <a:pt x="4096578" y="1582661"/>
                              </a:cubicBezTo>
                              <a:cubicBezTo>
                                <a:pt x="4106810" y="1586498"/>
                                <a:pt x="4117876" y="1587610"/>
                                <a:pt x="4128383" y="1590612"/>
                              </a:cubicBezTo>
                              <a:cubicBezTo>
                                <a:pt x="4136442" y="1592914"/>
                                <a:pt x="4144286" y="1595913"/>
                                <a:pt x="4152237" y="1598563"/>
                              </a:cubicBezTo>
                              <a:cubicBezTo>
                                <a:pt x="4160188" y="1603864"/>
                                <a:pt x="4168750" y="1608348"/>
                                <a:pt x="4176091" y="1614466"/>
                              </a:cubicBezTo>
                              <a:cubicBezTo>
                                <a:pt x="4184729" y="1621665"/>
                                <a:pt x="4190588" y="1632083"/>
                                <a:pt x="4199944" y="1638320"/>
                              </a:cubicBezTo>
                              <a:cubicBezTo>
                                <a:pt x="4206918" y="1642969"/>
                                <a:pt x="4216094" y="1642969"/>
                                <a:pt x="4223798" y="1646271"/>
                              </a:cubicBezTo>
                              <a:cubicBezTo>
                                <a:pt x="4234693" y="1650940"/>
                                <a:pt x="4245440" y="1656075"/>
                                <a:pt x="4255604" y="1662174"/>
                              </a:cubicBezTo>
                              <a:cubicBezTo>
                                <a:pt x="4271993" y="1672007"/>
                                <a:pt x="4285179" y="1687935"/>
                                <a:pt x="4303311" y="1693979"/>
                              </a:cubicBezTo>
                              <a:cubicBezTo>
                                <a:pt x="4327165" y="1701930"/>
                                <a:pt x="4352383" y="1706588"/>
                                <a:pt x="4374873" y="1717833"/>
                              </a:cubicBezTo>
                              <a:cubicBezTo>
                                <a:pt x="4385475" y="1723134"/>
                                <a:pt x="4395580" y="1729573"/>
                                <a:pt x="4406678" y="1733735"/>
                              </a:cubicBezTo>
                              <a:cubicBezTo>
                                <a:pt x="4416911" y="1737572"/>
                                <a:pt x="4428017" y="1738547"/>
                                <a:pt x="4438484" y="1741687"/>
                              </a:cubicBezTo>
                              <a:cubicBezTo>
                                <a:pt x="4454540" y="1746504"/>
                                <a:pt x="4469754" y="1754302"/>
                                <a:pt x="4486191" y="1757589"/>
                              </a:cubicBezTo>
                              <a:cubicBezTo>
                                <a:pt x="4512695" y="1762890"/>
                                <a:pt x="4539482" y="1766937"/>
                                <a:pt x="4565704" y="1773492"/>
                              </a:cubicBezTo>
                              <a:cubicBezTo>
                                <a:pt x="4613774" y="1785509"/>
                                <a:pt x="4587141" y="1777987"/>
                                <a:pt x="4645218" y="1797346"/>
                              </a:cubicBezTo>
                              <a:cubicBezTo>
                                <a:pt x="4653169" y="1799996"/>
                                <a:pt x="4660741" y="1804372"/>
                                <a:pt x="4669071" y="1805297"/>
                              </a:cubicBezTo>
                              <a:cubicBezTo>
                                <a:pt x="4703498" y="1809122"/>
                                <a:pt x="4745573" y="1811704"/>
                                <a:pt x="4780390" y="1821200"/>
                              </a:cubicBezTo>
                              <a:cubicBezTo>
                                <a:pt x="4891364" y="1851465"/>
                                <a:pt x="4770991" y="1825680"/>
                                <a:pt x="4867854" y="1845054"/>
                              </a:cubicBezTo>
                              <a:cubicBezTo>
                                <a:pt x="4936215" y="1890626"/>
                                <a:pt x="4849723" y="1835988"/>
                                <a:pt x="4915562" y="1868908"/>
                              </a:cubicBezTo>
                              <a:cubicBezTo>
                                <a:pt x="4924109" y="1873182"/>
                                <a:pt x="4930632" y="1881046"/>
                                <a:pt x="4939416" y="1884810"/>
                              </a:cubicBezTo>
                              <a:cubicBezTo>
                                <a:pt x="4949460" y="1889115"/>
                                <a:pt x="4960754" y="1889621"/>
                                <a:pt x="4971221" y="1892761"/>
                              </a:cubicBezTo>
                              <a:cubicBezTo>
                                <a:pt x="4987277" y="1897578"/>
                                <a:pt x="5018929" y="1908664"/>
                                <a:pt x="5018929" y="1908664"/>
                              </a:cubicBezTo>
                              <a:cubicBezTo>
                                <a:pt x="5055243" y="1932874"/>
                                <a:pt x="5029662" y="1919682"/>
                                <a:pt x="5074588" y="1932518"/>
                              </a:cubicBezTo>
                              <a:cubicBezTo>
                                <a:pt x="5082647" y="1934820"/>
                                <a:pt x="5098442" y="1940469"/>
                                <a:pt x="5098442" y="194046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4C64C" id="Forma libre 37" o:spid="_x0000_s1026" style="position:absolute;margin-left:41.45pt;margin-top:.9pt;width:401.45pt;height:152.8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5098442,194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" path="m2323437,898848v-13252,5301,-25520,14886,-39757,15903c2262845,916239,2187823,906505,2164411,890897v-15903,-10602,-29576,-25761,-47708,-31805c2100800,853791,2082943,852487,2068995,843189v-15903,-10602,-29166,-27170,-47708,-31805c2013795,809511,1974965,800668,1965628,795481v-16707,-9282,-29576,-25761,-47708,-31805c1909969,761026,1901770,759027,1894066,755725v-68778,-29476,283,-5207,-55659,-23854c1827805,723920,1817840,715041,1806602,708017v-10051,-6282,-20800,-11500,-31805,-15902c1742528,679208,1726528,676072,1695284,668261v-10602,-5301,-20707,-11741,-31806,-15903c1653246,648521,1641717,648712,1631673,644407v-8784,-3764,-15070,-12139,-23854,-15903c1597775,624199,1586481,623693,1576014,620553v-16056,-4817,-31805,-10602,-47708,-15903l1504452,596699r-23854,-7951c1472647,583447,1465291,577119,1456744,572845v-7496,-3748,-16150,-4650,-23853,-7951c1421996,560225,1411377,554872,1401085,548991v-8297,-4741,-14906,-12548,-23854,-15903c1364577,528343,1350586,528415,1337475,525137v-27020,-6755,-71013,-28789,-87464,-39756c1212210,460180,1235222,472499,1178449,453575r-23854,-7951c1146644,440323,1138284,435588,1130741,429721v-16340,-12709,-30484,-28274,-47708,-39756c1076191,385404,1031612,375122,1027374,374062v-58116,-38743,14958,8547,-55659,-31805c938251,323135,956096,326468,916056,310452v-56230,-22493,-32648,-9795,-79513,-23854c820487,281781,802783,279993,788835,270695v-68361,-45572,18131,9066,-47708,-23854c732580,242567,726006,234820,717273,230939v-4,-2,-95410,-31804,-95415,-31805l558247,183231v-10602,-2650,-21438,-4495,-31805,-7951l478734,159377v-7951,-2650,-15723,-5918,-23854,-7951l391270,135523v-59173,-44379,-1929,-8594,-71562,-31805c308463,99970,299001,91977,287903,87815,277671,83978,266565,83004,256098,79864,240042,75047,224293,69262,208390,63961v-7951,-2650,-15723,-5918,-23854,-7951c85146,31163,208697,62914,128877,40108,44782,16081,162699,54033,49364,16254l25510,8302c17559,5652,-6475,-1682,1656,351l33461,8302v7951,5301,15307,11629,23854,15903c64812,27953,73842,28086,81169,32156v16707,9282,29576,25761,47708,31805c136828,66612,145404,67843,152731,71913v16707,9282,29575,25761,47707,31805c234660,115125,216161,109636,256098,119621v58107,38738,-14949,-8542,55659,31805c320054,156167,326878,163447,335611,167328v15318,6808,47707,15903,47707,15903c391269,188532,398439,195253,407172,199134v15318,6808,47708,15902,47708,15902c470783,225638,483847,243092,502588,246841v13252,2651,26718,4396,39756,7952c558516,259204,573615,267407,590052,270695r39757,7952c637760,283948,645116,290275,653663,294549v16304,8152,48482,12877,63610,15903c725224,315753,732580,322081,741127,326355v18174,9087,45467,11366,63611,15902c812869,344290,820532,347905,828591,350208v69897,19971,-1539,-3163,55660,15903c892202,371412,899156,378659,908104,382014v8889,3334,82108,15009,87465,15902c1006171,403217,1016479,409150,1027374,413819v7704,3302,16527,3881,23854,7951c1067935,431052,1083033,442973,1098936,453575r23854,15903c1128091,477429,1132574,485991,1138692,493332v23355,28026,38316,33495,71562,55659c1218205,554292,1224837,562576,1234108,564894r63610,15902c1340900,602387,1327703,598231,1385183,612601v34134,8534,51991,8809,87464,15903c1483363,630647,1493985,633315,1504452,636455v16056,4817,31590,11298,47708,15903c1573175,658362,1615771,668261,1615771,668261v7951,5301,15306,11628,23853,15902c1647121,687911,1656151,688045,1663478,692115v16707,9282,29576,25761,47708,31805c1719137,726570,1726981,729569,1735040,731871v26197,7485,44240,10438,71562,15903c1817204,753075,1827512,759007,1838407,763676v7704,3302,16357,4204,23854,7952c1870808,775902,1877568,783256,1886115,787530v7497,3748,16150,4649,23854,7951c1920864,800150,1931483,805503,1941774,811384v8297,4741,15121,12022,23854,15903c1980946,834095,1998343,835692,2013336,843189v10602,5301,20800,11501,31805,15903c2045158,859099,2104767,878967,2116703,882946v15903,5301,31446,11836,47708,15902c2180543,902881,2204105,907909,2220070,914751v10895,4669,20910,11234,31805,15903c2259579,933956,2268025,935303,2275729,938605v10895,4669,20800,11501,31805,15903c2323098,960734,2355242,970410,2355242,970410v7951,5301,15121,12022,23854,15903c2394414,993121,2410901,996914,2426804,1002215r47707,15903l2522219,1034021r23854,7951c2554024,1047273,2561194,1053994,2569927,1057875v15318,6808,31805,10601,47708,15902l2665343,1089680r23854,7951c2697148,1100281,2704784,1104204,2713051,1105582v15902,2651,31898,4790,47707,7952c2771474,1115677,2781812,1119530,2792564,1121485v18439,3352,37220,4598,55659,7951c2858975,1131391,2869561,1134248,2880028,1137388v16056,4817,31173,13146,47708,15902c2938168,1155029,3002057,1165149,3015200,1169193v91874,28270,34372,13594,95416,39756c3136854,1220194,3164210,1228792,3190129,1240755v8677,4005,14873,12636,23854,15902c3257530,1272492,3276675,1270343,3317350,1280511v8131,2033,15826,5543,23854,7951c3359686,1294007,3378247,1299288,3396863,1304365v18807,5129,66322,15060,79513,23854c3492279,1338821,3505343,1356276,3524084,1360024v15127,3025,47307,7751,63610,15903c3601517,1382839,3613102,1394041,3627451,1399781v12548,5019,26563,5019,39756,7951c3683877,1411436,3736807,1424978,3746720,1431586v68361,45572,-18131,-9066,47708,23854c3856084,1486268,3782178,1459306,3842136,1479294v10602,7951,19572,18757,31805,23854c3894116,1511554,3937551,1519050,3937551,1519050v10602,5301,20707,11741,31806,15903c3979589,1538790,3990655,1539902,4001162,1542904v8059,2302,16006,5008,23854,7951c4038380,1555867,4051729,1560961,4064772,1566758v10832,4814,20707,11741,31806,15903c4106810,1586498,4117876,1587610,4128383,1590612v8059,2302,15903,5301,23854,7951c4160188,1603864,4168750,1608348,4176091,1614466v8638,7199,14497,17617,23853,23854c4206918,1642969,4216094,1642969,4223798,1646271v10895,4669,21642,9804,31806,15903c4271993,1672007,4285179,1687935,4303311,1693979v23854,7951,49072,12609,71562,23854c4385475,1723134,4395580,1729573,4406678,1733735v10233,3837,21339,4812,31806,7952c4454540,1746504,4469754,1754302,4486191,1757589v26504,5301,53291,9348,79513,15903c4613774,1785509,4587141,1777987,4645218,1797346v7951,2650,15523,7026,23853,7951c4703498,1809122,4745573,1811704,4780390,1821200v110974,30265,-9399,4480,87464,23854c4936215,1890626,4849723,1835988,4915562,1868908v8547,4274,15070,12138,23854,15902c4949460,1889115,4960754,1889621,4971221,1892761v16056,4817,47708,15903,47708,15903c5055243,1932874,5029662,1919682,5074588,1932518v8059,2302,23854,7951,23854,7951e" filled="f" strokecolor="red" strokeweight="2pt">
                <v:path arrowok="t" o:connecttype="custom" o:connectlocs="2323437,898848;2283680,914751;2164411,890897;2116703,859092;2068995,843189;2021287,811384;1965628,795481;1917920,763676;1894066,755725;1838407,731871;1806602,708017;1774797,692115;1695284,668261;1663478,652358;1631673,644407;1607819,628504;1576014,620553;1528306,604650;1504452,596699;1480598,588748;1456744,572845;1432891,564894;1401085,548991;1377231,533088;1337475,525137;1250011,485381;1178449,453575;1154595,445624;1130741,429721;1083033,389965;1027374,374062;971715,342257;916056,310452;836543,286598;788835,270695;741127,246841;717273,230939;621858,199134;558247,183231;526442,175280;478734,159377;454880,151426;391270,135523;319708,103718;287903,87815;256098,79864;208390,63961;184536,56010;128877,40108;49364,16254;25510,8302;1656,351;33461,8302;57315,24205;81169,32156;128877,63961;152731,71913;200438,103718;256098,119621;311757,151426;335611,167328;383318,183231;407172,199134;454880,215036;502588,246841;542344,254793;590052,270695;629809,278647;653663,294549;717273,310452;741127,326355;804738,342257;828591,350208;884251,366111;908104,382014;995569,397916;1027374,413819;1051228,421770;1098936,453575;1122790,469478;1138692,493332;1210254,548991;1234108,564894;1297718,580796;1385183,612601;1472647,628504;1504452,636455;1552160,652358;1615771,668261;1639624,684163;1663478,692115;1711186,723920;1735040,731871;1806602,747774;1838407,763676;1862261,771628;1886115,787530;1909969,795481;1941774,811384;1965628,827287;2013336,843189;2045141,859092;2116703,882946;2164411,898848;2220070,914751;2251875,930654;2275729,938605;2307534,954508;2355242,970410;2379096,986313;2426804,1002215;2474511,1018118;2522219,1034021;2546073,1041972;2569927,1057875;2617635,1073777;2665343,1089680;2689197,1097631;2713051,1105582;2760758,1113534;2792564,1121485;2848223,1129436;2880028,1137388;2927736,1153290;3015200,1169193;3110616,1208949;3190129,1240755;3213983,1256657;3317350,1280511;3341204,1288462;3396863,1304365;3476376,1328219;3524084,1360024;3587694,1375927;3627451,1399781;3667207,1407732;3746720,1431586;3794428,1455440;3842136,1479294;3873941,1503148;3937551,1519050;3969357,1534953;4001162,1542904;4025016,1550855;4064772,1566758;4096578,1582661;4128383,1590612;4152237,1598563;4176091,1614466;4199944,1638320;4223798,1646271;4255604,1662174;4303311,1693979;4374873,1717833;4406678,1733735;4438484,1741687;4486191,1757589;4565704,1773492;4645218,1797346;4669071,1805297;4780390,1821200;4867854,1845054;4915562,1868908;4939416,1884810;4971221,1892761;5018929,1908664;5074588,1932518;5098442,1940469" o:connectangles="0,0,0,0,0,0,0,0,0,0,0,0,0,0,0,0,0,0,0,0,0,0,0,0,0,0,0,0,0,0,0,0,0,0,0,0,0,0,0,0,0,0,0,0,0,0,0,0,0,0,0,0,0,0,0,0,0,0,0,0,0,0,0,0,0,0,0,0,0,0,0,0,0,0,0,0,0,0,0,0,0,0,0,0,0,0,0,0,0,0,0,0,0,0,0,0,0,0,0,0,0,0,0,0,0,0,0,0,0,0,0,0,0,0,0,0,0,0,0,0,0,0,0,0,0,0,0,0,0,0,0,0,0,0,0,0,0,0,0,0,0,0,0,0,0,0,0,0,0,0,0,0,0,0,0,0,0,0,0,0,0,0,0,0,0,0,0,0"/>
              </v:shape>
            </w:pict>
          </mc:Fallback>
        </mc:AlternateContent>
      </w:r>
      <w:r>
        <w:rPr>
          <w:noProof/>
          <w:lang w:eastAsia="es-CL"/>
        </w:rPr>
        <mc:AlternateContent>
          <mc:Choice Requires="wps">
            <w:drawing>
              <wp:anchor distT="0" distB="0" distL="114300" distR="114300" simplePos="0" relativeHeight="251680768" behindDoc="0" locked="0" layoutInCell="1" allowOverlap="1" wp14:anchorId="32C91072" wp14:editId="6688B848">
                <wp:simplePos x="0" y="0"/>
                <wp:positionH relativeFrom="column">
                  <wp:posOffset>560276</wp:posOffset>
                </wp:positionH>
                <wp:positionV relativeFrom="paragraph">
                  <wp:posOffset>59913</wp:posOffset>
                </wp:positionV>
                <wp:extent cx="246491" cy="214685"/>
                <wp:effectExtent l="38100" t="38100" r="20320" b="33020"/>
                <wp:wrapNone/>
                <wp:docPr id="29" name="Conector recto de flecha 29"/>
                <wp:cNvGraphicFramePr/>
                <a:graphic xmlns:a="http://schemas.openxmlformats.org/drawingml/2006/main">
                  <a:graphicData uri="http://schemas.microsoft.com/office/word/2010/wordprocessingShape">
                    <wps:wsp>
                      <wps:cNvCnPr/>
                      <wps:spPr>
                        <a:xfrm flipH="1" flipV="1">
                          <a:off x="0" y="0"/>
                          <a:ext cx="246491" cy="21468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858C891" id="_x0000_t32" coordsize="21600,21600" o:spt="32" o:oned="t" path="m,l21600,21600e" filled="f">
                <v:path arrowok="t" fillok="f" o:connecttype="none"/>
                <o:lock v:ext="edit" shapetype="t"/>
              </v:shapetype>
              <v:shape id="Conector recto de flecha 29" o:spid="_x0000_s1026" type="#_x0000_t32" style="position:absolute;margin-left:44.1pt;margin-top:4.7pt;width:19.4pt;height:16.9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" strokecolor="white [3212]">
                <v:stroke endarrow="block"/>
              </v:shape>
            </w:pict>
          </mc:Fallback>
        </mc:AlternateContent>
      </w:r>
    </w:p>
    <w:p w14:paraId="7AB936C1" w14:textId="77777777" w:rsidR="00BD4B0C" w:rsidRDefault="00963813" w:rsidP="000D607C">
      <w:r>
        <w:rPr>
          <w:noProof/>
          <w:lang w:eastAsia="es-CL"/>
        </w:rPr>
        <w:drawing>
          <wp:anchor distT="0" distB="0" distL="114300" distR="114300" simplePos="0" relativeHeight="251682816" behindDoc="0" locked="0" layoutInCell="1" allowOverlap="1" wp14:anchorId="26129E50" wp14:editId="33503C14">
            <wp:simplePos x="0" y="0"/>
            <wp:positionH relativeFrom="column">
              <wp:posOffset>1759419</wp:posOffset>
            </wp:positionH>
            <wp:positionV relativeFrom="paragraph">
              <wp:posOffset>81153</wp:posOffset>
            </wp:positionV>
            <wp:extent cx="222636" cy="276500"/>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30">
                      <a:extLst>
                        <a:ext uri="{28A0092B-C50C-407E-A947-70E740481C1C}">
                          <a14:useLocalDpi xmlns:a14="http://schemas.microsoft.com/office/drawing/2010/main" val="0"/>
                        </a:ext>
                      </a:extLst>
                    </a:blip>
                    <a:stretch>
                      <a:fillRect/>
                    </a:stretch>
                  </pic:blipFill>
                  <pic:spPr>
                    <a:xfrm>
                      <a:off x="0" y="0"/>
                      <a:ext cx="222636" cy="2765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s-CL"/>
        </w:rPr>
        <mc:AlternateContent>
          <mc:Choice Requires="wps">
            <w:drawing>
              <wp:anchor distT="0" distB="0" distL="114300" distR="114300" simplePos="0" relativeHeight="251676672" behindDoc="0" locked="0" layoutInCell="1" allowOverlap="1" wp14:anchorId="281D9D04" wp14:editId="131D5C73">
                <wp:simplePos x="0" y="0"/>
                <wp:positionH relativeFrom="column">
                  <wp:posOffset>317414</wp:posOffset>
                </wp:positionH>
                <wp:positionV relativeFrom="paragraph">
                  <wp:posOffset>106989</wp:posOffset>
                </wp:positionV>
                <wp:extent cx="715314" cy="254441"/>
                <wp:effectExtent l="0" t="0" r="27940" b="12700"/>
                <wp:wrapNone/>
                <wp:docPr id="23" name="Cuadro de texto 23"/>
                <wp:cNvGraphicFramePr/>
                <a:graphic xmlns:a="http://schemas.openxmlformats.org/drawingml/2006/main">
                  <a:graphicData uri="http://schemas.microsoft.com/office/word/2010/wordprocessingShape">
                    <wps:wsp>
                      <wps:cNvSpPr txBox="1"/>
                      <wps:spPr>
                        <a:xfrm>
                          <a:off x="0" y="0"/>
                          <a:ext cx="715314" cy="254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29D40B" w14:textId="77777777" w:rsidR="00897CF5" w:rsidRDefault="00897CF5" w:rsidP="00E346DF">
                            <w:r>
                              <w:t>Descarga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1D9D04" id="Cuadro de texto 23" o:spid="_x0000_s1033" type="#_x0000_t202" style="position:absolute;left:0;text-align:left;margin-left:25pt;margin-top:8.4pt;width:56.3pt;height:20.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" fillcolor="white [3201]" strokeweight=".5pt">
                <v:textbox>
                  <w:txbxContent>
                    <w:p w14:paraId="6F29D40B" w14:textId="77777777" w:rsidR="00897CF5" w:rsidRDefault="00897CF5" w:rsidP="00E346DF">
                      <w:r>
                        <w:t>Descarga</w:t>
                      </w:r>
                    </w:p>
                  </w:txbxContent>
                </v:textbox>
              </v:shape>
            </w:pict>
          </mc:Fallback>
        </mc:AlternateContent>
      </w:r>
    </w:p>
    <w:p w14:paraId="2E768D2A" w14:textId="77777777" w:rsidR="00BD4B0C" w:rsidRDefault="00963813" w:rsidP="000D607C">
      <w:r>
        <w:rPr>
          <w:rFonts w:cstheme="minorHAnsi"/>
          <w:noProof/>
          <w:lang w:eastAsia="es-CL"/>
        </w:rPr>
        <mc:AlternateContent>
          <mc:Choice Requires="wps">
            <w:drawing>
              <wp:anchor distT="0" distB="0" distL="114300" distR="114300" simplePos="0" relativeHeight="251688960" behindDoc="0" locked="0" layoutInCell="1" allowOverlap="1" wp14:anchorId="687071E1" wp14:editId="3CCDB73B">
                <wp:simplePos x="0" y="0"/>
                <wp:positionH relativeFrom="column">
                  <wp:posOffset>2754630</wp:posOffset>
                </wp:positionH>
                <wp:positionV relativeFrom="paragraph">
                  <wp:posOffset>139700</wp:posOffset>
                </wp:positionV>
                <wp:extent cx="190831" cy="397565"/>
                <wp:effectExtent l="0" t="0" r="19050" b="21590"/>
                <wp:wrapNone/>
                <wp:docPr id="36" name="Forma libre 36"/>
                <wp:cNvGraphicFramePr/>
                <a:graphic xmlns:a="http://schemas.openxmlformats.org/drawingml/2006/main">
                  <a:graphicData uri="http://schemas.microsoft.com/office/word/2010/wordprocessingShape">
                    <wps:wsp>
                      <wps:cNvSpPr/>
                      <wps:spPr>
                        <a:xfrm>
                          <a:off x="0" y="0"/>
                          <a:ext cx="190831" cy="397565"/>
                        </a:xfrm>
                        <a:custGeom>
                          <a:avLst/>
                          <a:gdLst>
                            <a:gd name="connsiteX0" fmla="*/ 31805 w 190831"/>
                            <a:gd name="connsiteY0" fmla="*/ 349857 h 397565"/>
                            <a:gd name="connsiteX1" fmla="*/ 23854 w 190831"/>
                            <a:gd name="connsiteY1" fmla="*/ 310101 h 397565"/>
                            <a:gd name="connsiteX2" fmla="*/ 15903 w 190831"/>
                            <a:gd name="connsiteY2" fmla="*/ 278296 h 397565"/>
                            <a:gd name="connsiteX3" fmla="*/ 0 w 190831"/>
                            <a:gd name="connsiteY3" fmla="*/ 135172 h 397565"/>
                            <a:gd name="connsiteX4" fmla="*/ 7951 w 190831"/>
                            <a:gd name="connsiteY4" fmla="*/ 7951 h 397565"/>
                            <a:gd name="connsiteX5" fmla="*/ 31805 w 190831"/>
                            <a:gd name="connsiteY5" fmla="*/ 0 h 397565"/>
                            <a:gd name="connsiteX6" fmla="*/ 127221 w 190831"/>
                            <a:gd name="connsiteY6" fmla="*/ 7951 h 397565"/>
                            <a:gd name="connsiteX7" fmla="*/ 111318 w 190831"/>
                            <a:gd name="connsiteY7" fmla="*/ 55659 h 397565"/>
                            <a:gd name="connsiteX8" fmla="*/ 95416 w 190831"/>
                            <a:gd name="connsiteY8" fmla="*/ 79513 h 397565"/>
                            <a:gd name="connsiteX9" fmla="*/ 87464 w 190831"/>
                            <a:gd name="connsiteY9" fmla="*/ 103367 h 397565"/>
                            <a:gd name="connsiteX10" fmla="*/ 71562 w 190831"/>
                            <a:gd name="connsiteY10" fmla="*/ 174929 h 397565"/>
                            <a:gd name="connsiteX11" fmla="*/ 111318 w 190831"/>
                            <a:gd name="connsiteY11" fmla="*/ 294198 h 397565"/>
                            <a:gd name="connsiteX12" fmla="*/ 135172 w 190831"/>
                            <a:gd name="connsiteY12" fmla="*/ 302150 h 397565"/>
                            <a:gd name="connsiteX13" fmla="*/ 166977 w 190831"/>
                            <a:gd name="connsiteY13" fmla="*/ 373711 h 397565"/>
                            <a:gd name="connsiteX14" fmla="*/ 190831 w 190831"/>
                            <a:gd name="connsiteY14" fmla="*/ 397565 h 39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31" h="397565">
                              <a:moveTo>
                                <a:pt x="31805" y="349857"/>
                              </a:moveTo>
                              <a:cubicBezTo>
                                <a:pt x="29155" y="336605"/>
                                <a:pt x="26786" y="323294"/>
                                <a:pt x="23854" y="310101"/>
                              </a:cubicBezTo>
                              <a:cubicBezTo>
                                <a:pt x="21483" y="299433"/>
                                <a:pt x="17180" y="289149"/>
                                <a:pt x="15903" y="278296"/>
                              </a:cubicBezTo>
                              <a:cubicBezTo>
                                <a:pt x="-4642" y="103671"/>
                                <a:pt x="19247" y="231413"/>
                                <a:pt x="0" y="135172"/>
                              </a:cubicBezTo>
                              <a:cubicBezTo>
                                <a:pt x="2650" y="92765"/>
                                <a:pt x="-1781" y="49311"/>
                                <a:pt x="7951" y="7951"/>
                              </a:cubicBezTo>
                              <a:cubicBezTo>
                                <a:pt x="9871" y="-208"/>
                                <a:pt x="23424" y="0"/>
                                <a:pt x="31805" y="0"/>
                              </a:cubicBezTo>
                              <a:cubicBezTo>
                                <a:pt x="63721" y="0"/>
                                <a:pt x="95416" y="5301"/>
                                <a:pt x="127221" y="7951"/>
                              </a:cubicBezTo>
                              <a:cubicBezTo>
                                <a:pt x="121920" y="23854"/>
                                <a:pt x="120616" y="41711"/>
                                <a:pt x="111318" y="55659"/>
                              </a:cubicBezTo>
                              <a:cubicBezTo>
                                <a:pt x="106017" y="63610"/>
                                <a:pt x="99690" y="70966"/>
                                <a:pt x="95416" y="79513"/>
                              </a:cubicBezTo>
                              <a:cubicBezTo>
                                <a:pt x="91668" y="87010"/>
                                <a:pt x="89767" y="95308"/>
                                <a:pt x="87464" y="103367"/>
                              </a:cubicBezTo>
                              <a:cubicBezTo>
                                <a:pt x="79979" y="129564"/>
                                <a:pt x="77026" y="147607"/>
                                <a:pt x="71562" y="174929"/>
                              </a:cubicBezTo>
                              <a:cubicBezTo>
                                <a:pt x="73997" y="196845"/>
                                <a:pt x="72273" y="281182"/>
                                <a:pt x="111318" y="294198"/>
                              </a:cubicBezTo>
                              <a:lnTo>
                                <a:pt x="135172" y="302150"/>
                              </a:lnTo>
                              <a:cubicBezTo>
                                <a:pt x="146728" y="336817"/>
                                <a:pt x="145978" y="348512"/>
                                <a:pt x="166977" y="373711"/>
                              </a:cubicBezTo>
                              <a:cubicBezTo>
                                <a:pt x="174176" y="382350"/>
                                <a:pt x="190831" y="397565"/>
                                <a:pt x="190831" y="39756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03D7C" id="Forma libre 36" o:spid="_x0000_s1026" style="position:absolute;margin-left:216.9pt;margin-top:11pt;width:15.05pt;height:31.3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190831,39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" path="m31805,349857c29155,336605,26786,323294,23854,310101,21483,299433,17180,289149,15903,278296,-4642,103671,19247,231413,,135172,2650,92765,-1781,49311,7951,7951,9871,-208,23424,,31805,v31916,,63611,5301,95416,7951c121920,23854,120616,41711,111318,55659,106017,63610,99690,70966,95416,79513v-3748,7497,-5649,15795,-7952,23854c79979,129564,77026,147607,71562,174929v2435,21916,711,106253,39756,119269l135172,302150v11556,34667,10806,46362,31805,71561c174176,382350,190831,397565,190831,397565e" filled="f" strokecolor="#243f60 [1604]" strokeweight="2pt">
                <v:path arrowok="t" o:connecttype="custom" o:connectlocs="31805,349857;23854,310101;15903,278296;0,135172;7951,7951;31805,0;127221,7951;111318,55659;95416,79513;87464,103367;71562,174929;111318,294198;135172,302150;166977,373711;190831,397565" o:connectangles="0,0,0,0,0,0,0,0,0,0,0,0,0,0,0"/>
              </v:shape>
            </w:pict>
          </mc:Fallback>
        </mc:AlternateContent>
      </w:r>
      <w:r>
        <w:rPr>
          <w:rFonts w:cstheme="minorHAnsi"/>
          <w:noProof/>
          <w:lang w:eastAsia="es-CL"/>
        </w:rPr>
        <w:drawing>
          <wp:anchor distT="0" distB="0" distL="114300" distR="114300" simplePos="0" relativeHeight="251681792" behindDoc="0" locked="0" layoutInCell="1" allowOverlap="1" wp14:anchorId="3AFB1AE4" wp14:editId="4E43691B">
            <wp:simplePos x="0" y="0"/>
            <wp:positionH relativeFrom="column">
              <wp:posOffset>2816929</wp:posOffset>
            </wp:positionH>
            <wp:positionV relativeFrom="paragraph">
              <wp:posOffset>119346</wp:posOffset>
            </wp:positionV>
            <wp:extent cx="206734" cy="256750"/>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31">
                      <a:extLst>
                        <a:ext uri="{28A0092B-C50C-407E-A947-70E740481C1C}">
                          <a14:useLocalDpi xmlns:a14="http://schemas.microsoft.com/office/drawing/2010/main" val="0"/>
                        </a:ext>
                      </a:extLst>
                    </a:blip>
                    <a:stretch>
                      <a:fillRect/>
                    </a:stretch>
                  </pic:blipFill>
                  <pic:spPr>
                    <a:xfrm>
                      <a:off x="0" y="0"/>
                      <a:ext cx="206734" cy="256750"/>
                    </a:xfrm>
                    <a:prstGeom prst="rect">
                      <a:avLst/>
                    </a:prstGeom>
                  </pic:spPr>
                </pic:pic>
              </a:graphicData>
            </a:graphic>
            <wp14:sizeRelH relativeFrom="margin">
              <wp14:pctWidth>0</wp14:pctWidth>
            </wp14:sizeRelH>
            <wp14:sizeRelV relativeFrom="margin">
              <wp14:pctHeight>0</wp14:pctHeight>
            </wp14:sizeRelV>
          </wp:anchor>
        </w:drawing>
      </w:r>
    </w:p>
    <w:p w14:paraId="15125243" w14:textId="77777777" w:rsidR="00BD4B0C" w:rsidRDefault="00BD4B0C" w:rsidP="000D607C"/>
    <w:p w14:paraId="7AEA8B2F" w14:textId="77777777" w:rsidR="00BD4B0C" w:rsidRDefault="00963813" w:rsidP="000D607C">
      <w:r>
        <w:rPr>
          <w:noProof/>
          <w:lang w:eastAsia="es-CL"/>
        </w:rPr>
        <mc:AlternateContent>
          <mc:Choice Requires="wps">
            <w:drawing>
              <wp:anchor distT="0" distB="0" distL="114300" distR="114300" simplePos="0" relativeHeight="251679744" behindDoc="0" locked="0" layoutInCell="1" allowOverlap="1" wp14:anchorId="0B240734" wp14:editId="003519EE">
                <wp:simplePos x="0" y="0"/>
                <wp:positionH relativeFrom="column">
                  <wp:posOffset>2854634</wp:posOffset>
                </wp:positionH>
                <wp:positionV relativeFrom="paragraph">
                  <wp:posOffset>141193</wp:posOffset>
                </wp:positionV>
                <wp:extent cx="0" cy="373712"/>
                <wp:effectExtent l="76200" t="38100" r="57150" b="26670"/>
                <wp:wrapNone/>
                <wp:docPr id="25" name="Conector recto de flecha 25"/>
                <wp:cNvGraphicFramePr/>
                <a:graphic xmlns:a="http://schemas.openxmlformats.org/drawingml/2006/main">
                  <a:graphicData uri="http://schemas.microsoft.com/office/word/2010/wordprocessingShape">
                    <wps:wsp>
                      <wps:cNvCnPr/>
                      <wps:spPr>
                        <a:xfrm flipV="1">
                          <a:off x="0" y="0"/>
                          <a:ext cx="0" cy="37371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8D8C54" id="Conector recto de flecha 25" o:spid="_x0000_s1026" type="#_x0000_t32" style="position:absolute;margin-left:224.75pt;margin-top:11.1pt;width:0;height:29.4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" strokecolor="white [3212]">
                <v:stroke endarrow="block"/>
              </v:shape>
            </w:pict>
          </mc:Fallback>
        </mc:AlternateContent>
      </w:r>
    </w:p>
    <w:p w14:paraId="12EA88C8" w14:textId="77777777" w:rsidR="00BD4B0C" w:rsidRDefault="00BD4B0C" w:rsidP="000D607C"/>
    <w:p w14:paraId="4A8E1A20" w14:textId="77777777" w:rsidR="00BD4B0C" w:rsidRDefault="00963813" w:rsidP="000D607C">
      <w:r>
        <w:rPr>
          <w:rFonts w:cstheme="minorHAnsi"/>
          <w:noProof/>
          <w:lang w:eastAsia="es-CL"/>
        </w:rPr>
        <mc:AlternateContent>
          <mc:Choice Requires="wps">
            <w:drawing>
              <wp:anchor distT="0" distB="0" distL="114300" distR="114300" simplePos="0" relativeHeight="251678720" behindDoc="0" locked="0" layoutInCell="1" allowOverlap="1" wp14:anchorId="1030703E" wp14:editId="2D4EB785">
                <wp:simplePos x="0" y="0"/>
                <wp:positionH relativeFrom="column">
                  <wp:posOffset>1772920</wp:posOffset>
                </wp:positionH>
                <wp:positionV relativeFrom="paragraph">
                  <wp:posOffset>169253</wp:posOffset>
                </wp:positionV>
                <wp:extent cx="1455089" cy="254441"/>
                <wp:effectExtent l="0" t="0" r="12065" b="12700"/>
                <wp:wrapNone/>
                <wp:docPr id="24" name="Cuadro de texto 24"/>
                <wp:cNvGraphicFramePr/>
                <a:graphic xmlns:a="http://schemas.openxmlformats.org/drawingml/2006/main">
                  <a:graphicData uri="http://schemas.microsoft.com/office/word/2010/wordprocessingShape">
                    <wps:wsp>
                      <wps:cNvSpPr txBox="1"/>
                      <wps:spPr>
                        <a:xfrm>
                          <a:off x="0" y="0"/>
                          <a:ext cx="1455089" cy="2544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F3EB7C" w14:textId="77777777" w:rsidR="00897CF5" w:rsidRDefault="00897CF5" w:rsidP="00E346DF">
                            <w:r>
                              <w:t>Planta de Tratamiento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0703E" id="Cuadro de texto 24" o:spid="_x0000_s1034" type="#_x0000_t202" style="position:absolute;left:0;text-align:left;margin-left:139.6pt;margin-top:13.35pt;width:114.55pt;height:20.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" fillcolor="white [3201]" strokeweight=".5pt">
                <v:textbox>
                  <w:txbxContent>
                    <w:p w14:paraId="6CF3EB7C" w14:textId="77777777" w:rsidR="00897CF5" w:rsidRDefault="00897CF5" w:rsidP="00E346DF">
                      <w:r>
                        <w:t>Planta de Tratamiento</w:t>
                      </w:r>
                    </w:p>
                  </w:txbxContent>
                </v:textbox>
              </v:shape>
            </w:pict>
          </mc:Fallback>
        </mc:AlternateContent>
      </w:r>
    </w:p>
    <w:p w14:paraId="488D23AD" w14:textId="77777777" w:rsidR="00BD4B0C" w:rsidRDefault="00BD4B0C" w:rsidP="000D607C"/>
    <w:p w14:paraId="699E8CD2" w14:textId="77777777" w:rsidR="00BD4B0C" w:rsidRDefault="00BD4B0C" w:rsidP="000D607C"/>
    <w:p w14:paraId="028D407D" w14:textId="77777777" w:rsidR="00BD4B0C" w:rsidRDefault="00963813" w:rsidP="000D607C">
      <w:r>
        <w:rPr>
          <w:noProof/>
          <w:lang w:eastAsia="es-CL"/>
        </w:rPr>
        <w:drawing>
          <wp:anchor distT="0" distB="0" distL="114300" distR="114300" simplePos="0" relativeHeight="251687936" behindDoc="0" locked="0" layoutInCell="1" allowOverlap="1" wp14:anchorId="3FE3259E" wp14:editId="0826E236">
            <wp:simplePos x="0" y="0"/>
            <wp:positionH relativeFrom="column">
              <wp:posOffset>5521269</wp:posOffset>
            </wp:positionH>
            <wp:positionV relativeFrom="paragraph">
              <wp:posOffset>120098</wp:posOffset>
            </wp:positionV>
            <wp:extent cx="206734" cy="256751"/>
            <wp:effectExtent l="0" t="0" r="317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png"/>
                    <pic:cNvPicPr/>
                  </pic:nvPicPr>
                  <pic:blipFill>
                    <a:blip r:embed="rId28">
                      <a:extLst>
                        <a:ext uri="{28A0092B-C50C-407E-A947-70E740481C1C}">
                          <a14:useLocalDpi xmlns:a14="http://schemas.microsoft.com/office/drawing/2010/main" val="0"/>
                        </a:ext>
                      </a:extLst>
                    </a:blip>
                    <a:stretch>
                      <a:fillRect/>
                    </a:stretch>
                  </pic:blipFill>
                  <pic:spPr>
                    <a:xfrm>
                      <a:off x="0" y="0"/>
                      <a:ext cx="206734" cy="256751"/>
                    </a:xfrm>
                    <a:prstGeom prst="rect">
                      <a:avLst/>
                    </a:prstGeom>
                  </pic:spPr>
                </pic:pic>
              </a:graphicData>
            </a:graphic>
            <wp14:sizeRelH relativeFrom="margin">
              <wp14:pctWidth>0</wp14:pctWidth>
            </wp14:sizeRelH>
            <wp14:sizeRelV relativeFrom="margin">
              <wp14:pctHeight>0</wp14:pctHeight>
            </wp14:sizeRelV>
          </wp:anchor>
        </w:drawing>
      </w:r>
    </w:p>
    <w:p w14:paraId="7FEFB9F9" w14:textId="77777777" w:rsidR="00BD4B0C" w:rsidRDefault="00BD4B0C" w:rsidP="000D607C"/>
    <w:p w14:paraId="2ABE7900" w14:textId="77777777" w:rsidR="00BD4B0C" w:rsidRDefault="00BD4B0C" w:rsidP="000D607C"/>
    <w:p w14:paraId="6834C300" w14:textId="77777777" w:rsidR="00BD4B0C" w:rsidRDefault="00BD4B0C" w:rsidP="000D607C"/>
    <w:p w14:paraId="4B29B436" w14:textId="77777777" w:rsidR="00BD4B0C" w:rsidRDefault="00BD4B0C" w:rsidP="000D607C"/>
    <w:p w14:paraId="19F353F6" w14:textId="77777777" w:rsidR="00BD4B0C" w:rsidRDefault="00BD4B0C" w:rsidP="000D607C"/>
    <w:p w14:paraId="26E8BDC4" w14:textId="77777777" w:rsidR="00BD4B0C" w:rsidRDefault="00BD4B0C" w:rsidP="000D607C"/>
    <w:p w14:paraId="49C4C0EC" w14:textId="77777777" w:rsidR="00BD4B0C" w:rsidRDefault="00BD4B0C" w:rsidP="000D607C"/>
    <w:p w14:paraId="1C2A0AD5" w14:textId="77777777" w:rsidR="000D607C" w:rsidRPr="000D607C" w:rsidRDefault="000D607C" w:rsidP="000D607C"/>
    <w:p w14:paraId="13EE52D7" w14:textId="77777777" w:rsidR="000D607C" w:rsidRPr="000D607C" w:rsidRDefault="00893A4E" w:rsidP="000D607C">
      <w:pPr>
        <w:pStyle w:val="Ttulo3"/>
        <w:rPr>
          <w:color w:val="FF0000"/>
          <w:sz w:val="20"/>
        </w:rPr>
      </w:pPr>
      <w:bookmarkStart w:id="103" w:name="_Toc390184275"/>
      <w:bookmarkStart w:id="104" w:name="_Toc390360006"/>
      <w:bookmarkStart w:id="105" w:name="_Toc390777027"/>
      <w:bookmarkStart w:id="106" w:name="_Toc455061907"/>
      <w:r w:rsidRPr="0025129B">
        <w:t>Detalle del Recorrido de la Inspección.</w:t>
      </w:r>
      <w:bookmarkEnd w:id="96"/>
      <w:bookmarkEnd w:id="97"/>
      <w:bookmarkEnd w:id="98"/>
      <w:bookmarkEnd w:id="99"/>
      <w:bookmarkEnd w:id="100"/>
      <w:bookmarkEnd w:id="101"/>
      <w:bookmarkEnd w:id="103"/>
      <w:bookmarkEnd w:id="104"/>
      <w:bookmarkEnd w:id="105"/>
      <w:bookmarkEnd w:id="106"/>
    </w:p>
    <w:p w14:paraId="38ECC431"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25129B" w14:paraId="58478D4C"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E2F6D94"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2C8BC88B"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999470E"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2EAEB9B6"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C0472B4"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1B131EA"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65D4C5A2"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724BA956"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00173724" w14:textId="77777777"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15AB0026" w14:textId="77777777" w:rsidR="000D607C" w:rsidRPr="0025129B" w:rsidRDefault="00553CB3"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w:t>
            </w:r>
          </w:p>
        </w:tc>
        <w:tc>
          <w:tcPr>
            <w:tcW w:w="2714" w:type="pct"/>
            <w:tcBorders>
              <w:top w:val="nil"/>
              <w:left w:val="nil"/>
              <w:bottom w:val="single" w:sz="4" w:space="0" w:color="auto"/>
              <w:right w:val="single" w:sz="8" w:space="0" w:color="auto"/>
            </w:tcBorders>
            <w:vAlign w:val="center"/>
          </w:tcPr>
          <w:p w14:paraId="5C3181C1" w14:textId="77777777" w:rsidR="000D607C" w:rsidRPr="0025129B" w:rsidRDefault="00553CB3" w:rsidP="00963813">
            <w:pPr>
              <w:jc w:val="left"/>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aguas servidas</w:t>
            </w:r>
            <w:r w:rsidR="00963813">
              <w:rPr>
                <w:rFonts w:eastAsia="Times New Roman" w:cstheme="minorHAnsi"/>
                <w:sz w:val="20"/>
                <w:szCs w:val="20"/>
                <w:lang w:val="es-ES_tradnl" w:eastAsia="es-CL"/>
              </w:rPr>
              <w:t>.</w:t>
            </w:r>
          </w:p>
        </w:tc>
      </w:tr>
      <w:tr w:rsidR="000D607C" w:rsidRPr="0025129B" w14:paraId="47EDFBF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BAC4944" w14:textId="77777777"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7B83ADCF" w14:textId="77777777" w:rsidR="000D607C" w:rsidRPr="0025129B" w:rsidRDefault="00242A96" w:rsidP="00570BD0">
            <w:pPr>
              <w:rPr>
                <w:rFonts w:eastAsia="Times New Roman" w:cstheme="minorHAnsi"/>
                <w:sz w:val="20"/>
                <w:szCs w:val="20"/>
                <w:lang w:val="es-ES_tradnl" w:eastAsia="es-CL"/>
              </w:rPr>
            </w:pPr>
            <w:r>
              <w:rPr>
                <w:rFonts w:eastAsia="Times New Roman" w:cstheme="minorHAnsi"/>
                <w:sz w:val="20"/>
                <w:szCs w:val="20"/>
                <w:lang w:val="es-ES_tradnl" w:eastAsia="es-CL"/>
              </w:rPr>
              <w:t>Cámaras</w:t>
            </w:r>
            <w:r w:rsidR="00553CB3">
              <w:rPr>
                <w:rFonts w:eastAsia="Times New Roman" w:cstheme="minorHAnsi"/>
                <w:sz w:val="20"/>
                <w:szCs w:val="20"/>
                <w:lang w:val="es-ES_tradnl" w:eastAsia="es-CL"/>
              </w:rPr>
              <w:t xml:space="preserve"> de alcantarillado</w:t>
            </w:r>
          </w:p>
        </w:tc>
        <w:tc>
          <w:tcPr>
            <w:tcW w:w="2714" w:type="pct"/>
            <w:tcBorders>
              <w:top w:val="single" w:sz="4" w:space="0" w:color="auto"/>
              <w:left w:val="nil"/>
              <w:bottom w:val="single" w:sz="4" w:space="0" w:color="auto"/>
              <w:right w:val="single" w:sz="8" w:space="0" w:color="auto"/>
            </w:tcBorders>
            <w:vAlign w:val="center"/>
          </w:tcPr>
          <w:p w14:paraId="05AFE4ED" w14:textId="77777777" w:rsidR="000D607C" w:rsidRPr="0025129B" w:rsidRDefault="00242A96"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Cámaras</w:t>
            </w:r>
            <w:r w:rsidR="00553CB3">
              <w:rPr>
                <w:rFonts w:eastAsia="Times New Roman" w:cstheme="minorHAnsi"/>
                <w:sz w:val="20"/>
                <w:szCs w:val="20"/>
                <w:lang w:val="es-ES_tradnl" w:eastAsia="es-CL"/>
              </w:rPr>
              <w:t xml:space="preserve"> de alcantarillado previo a la descarga.</w:t>
            </w:r>
          </w:p>
        </w:tc>
      </w:tr>
      <w:tr w:rsidR="000D607C" w:rsidRPr="0025129B" w14:paraId="4184E9F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FE8F2FA" w14:textId="77777777"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76BE2108" w14:textId="77777777" w:rsidR="000D607C" w:rsidRPr="0025129B" w:rsidRDefault="00553CB3" w:rsidP="00570BD0">
            <w:pPr>
              <w:rPr>
                <w:rFonts w:eastAsia="Times New Roman" w:cstheme="minorHAnsi"/>
                <w:sz w:val="20"/>
                <w:szCs w:val="20"/>
                <w:lang w:val="es-ES_tradnl" w:eastAsia="es-CL"/>
              </w:rPr>
            </w:pPr>
            <w:r>
              <w:rPr>
                <w:rFonts w:eastAsia="Times New Roman" w:cstheme="minorHAnsi"/>
                <w:sz w:val="20"/>
                <w:szCs w:val="20"/>
                <w:lang w:val="es-ES_tradnl" w:eastAsia="es-CL"/>
              </w:rPr>
              <w:t>Descarga</w:t>
            </w:r>
          </w:p>
        </w:tc>
        <w:tc>
          <w:tcPr>
            <w:tcW w:w="2714" w:type="pct"/>
            <w:tcBorders>
              <w:top w:val="single" w:sz="4" w:space="0" w:color="auto"/>
              <w:left w:val="nil"/>
              <w:bottom w:val="single" w:sz="4" w:space="0" w:color="auto"/>
              <w:right w:val="single" w:sz="8" w:space="0" w:color="auto"/>
            </w:tcBorders>
            <w:vAlign w:val="center"/>
          </w:tcPr>
          <w:p w14:paraId="7706234B" w14:textId="77777777" w:rsidR="000D607C" w:rsidRPr="0025129B" w:rsidRDefault="00553CB3"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Zona de descarga de aguas servidas tratadas mediante emisario.</w:t>
            </w:r>
          </w:p>
        </w:tc>
      </w:tr>
      <w:tr w:rsidR="00963813" w:rsidRPr="0025129B" w14:paraId="0F70AE2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31043A2" w14:textId="77777777" w:rsidR="00963813" w:rsidRDefault="0096381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41FF5958" w14:textId="77777777" w:rsidR="00963813" w:rsidRDefault="00242A96" w:rsidP="00570BD0">
            <w:pPr>
              <w:rPr>
                <w:rFonts w:eastAsia="Times New Roman" w:cstheme="minorHAnsi"/>
                <w:sz w:val="20"/>
                <w:szCs w:val="20"/>
                <w:lang w:val="es-ES_tradnl" w:eastAsia="es-CL"/>
              </w:rPr>
            </w:pPr>
            <w:r>
              <w:rPr>
                <w:rFonts w:eastAsia="Times New Roman" w:cstheme="minorHAnsi"/>
                <w:sz w:val="20"/>
                <w:szCs w:val="20"/>
                <w:lang w:val="es-ES_tradnl" w:eastAsia="es-CL"/>
              </w:rPr>
              <w:t>Cámaras</w:t>
            </w:r>
            <w:r w:rsidR="00963813">
              <w:rPr>
                <w:rFonts w:eastAsia="Times New Roman" w:cstheme="minorHAnsi"/>
                <w:sz w:val="20"/>
                <w:szCs w:val="20"/>
                <w:lang w:val="es-ES_tradnl" w:eastAsia="es-CL"/>
              </w:rPr>
              <w:t xml:space="preserve"> de alcantarillado</w:t>
            </w:r>
          </w:p>
        </w:tc>
        <w:tc>
          <w:tcPr>
            <w:tcW w:w="2714" w:type="pct"/>
            <w:tcBorders>
              <w:top w:val="single" w:sz="4" w:space="0" w:color="auto"/>
              <w:left w:val="nil"/>
              <w:bottom w:val="single" w:sz="4" w:space="0" w:color="auto"/>
              <w:right w:val="single" w:sz="8" w:space="0" w:color="auto"/>
            </w:tcBorders>
            <w:vAlign w:val="center"/>
          </w:tcPr>
          <w:p w14:paraId="7C136759" w14:textId="77777777" w:rsidR="00963813" w:rsidRDefault="00242A96" w:rsidP="00963813">
            <w:pPr>
              <w:jc w:val="left"/>
              <w:rPr>
                <w:rFonts w:eastAsia="Times New Roman" w:cstheme="minorHAnsi"/>
                <w:sz w:val="20"/>
                <w:szCs w:val="20"/>
                <w:lang w:val="es-ES_tradnl" w:eastAsia="es-CL"/>
              </w:rPr>
            </w:pPr>
            <w:r>
              <w:rPr>
                <w:rFonts w:eastAsia="Times New Roman" w:cstheme="minorHAnsi"/>
                <w:sz w:val="20"/>
                <w:szCs w:val="20"/>
                <w:lang w:val="es-ES_tradnl" w:eastAsia="es-CL"/>
              </w:rPr>
              <w:t>Cámaras</w:t>
            </w:r>
            <w:r w:rsidR="00963813">
              <w:rPr>
                <w:rFonts w:eastAsia="Times New Roman" w:cstheme="minorHAnsi"/>
                <w:sz w:val="20"/>
                <w:szCs w:val="20"/>
                <w:lang w:val="es-ES_tradnl" w:eastAsia="es-CL"/>
              </w:rPr>
              <w:t xml:space="preserve"> de alcantarillado previo a la entrada a la planta de tratamiento</w:t>
            </w:r>
          </w:p>
        </w:tc>
      </w:tr>
    </w:tbl>
    <w:p w14:paraId="70D4F7EF" w14:textId="77777777" w:rsidR="009902C4" w:rsidRPr="0025129B" w:rsidRDefault="009902C4" w:rsidP="00FD6FC0">
      <w:pPr>
        <w:rPr>
          <w:rFonts w:cstheme="minorHAnsi"/>
          <w:sz w:val="16"/>
          <w:szCs w:val="16"/>
        </w:rPr>
      </w:pPr>
    </w:p>
    <w:p w14:paraId="353884C2" w14:textId="77777777" w:rsidR="009524F3" w:rsidRPr="0025129B" w:rsidRDefault="009524F3">
      <w:pPr>
        <w:jc w:val="left"/>
        <w:rPr>
          <w:rFonts w:cstheme="minorHAnsi"/>
          <w:b/>
          <w:sz w:val="14"/>
          <w:szCs w:val="24"/>
        </w:rPr>
      </w:pPr>
      <w:r w:rsidRPr="0025129B">
        <w:rPr>
          <w:rFonts w:cstheme="minorHAnsi"/>
          <w:b/>
          <w:sz w:val="14"/>
          <w:szCs w:val="24"/>
        </w:rPr>
        <w:br w:type="page"/>
      </w:r>
    </w:p>
    <w:p w14:paraId="5449E6E9"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7" w:name="_Toc352840391"/>
      <w:bookmarkStart w:id="108" w:name="_Toc352841451"/>
    </w:p>
    <w:p w14:paraId="322C49B8" w14:textId="77777777" w:rsidR="00F265C2" w:rsidRPr="0025129B" w:rsidRDefault="00F265C2" w:rsidP="00F265C2">
      <w:pPr>
        <w:pStyle w:val="Ttulo2"/>
        <w:rPr>
          <w:bCs/>
        </w:rPr>
      </w:pPr>
      <w:bookmarkStart w:id="109" w:name="_Toc382383544"/>
      <w:bookmarkStart w:id="110" w:name="_Toc382472366"/>
      <w:bookmarkStart w:id="111" w:name="_Toc390184276"/>
      <w:bookmarkStart w:id="112" w:name="_Toc390360007"/>
      <w:bookmarkStart w:id="113" w:name="_Toc390777028"/>
      <w:bookmarkStart w:id="114" w:name="_Toc352840392"/>
      <w:bookmarkStart w:id="115" w:name="_Toc352841452"/>
      <w:bookmarkStart w:id="116" w:name="_Toc455061908"/>
      <w:bookmarkEnd w:id="107"/>
      <w:bookmarkEnd w:id="108"/>
      <w:r w:rsidRPr="0025129B">
        <w:rPr>
          <w:bCs/>
        </w:rPr>
        <w:lastRenderedPageBreak/>
        <w:t xml:space="preserve">Aspectos </w:t>
      </w:r>
      <w:r w:rsidR="00430772" w:rsidRPr="0025129B">
        <w:rPr>
          <w:bCs/>
        </w:rPr>
        <w:t xml:space="preserve">relativos </w:t>
      </w:r>
      <w:r w:rsidRPr="0025129B">
        <w:rPr>
          <w:bCs/>
        </w:rPr>
        <w:t>al Seguimiento Ambiental</w:t>
      </w:r>
      <w:bookmarkEnd w:id="109"/>
      <w:bookmarkEnd w:id="110"/>
      <w:bookmarkEnd w:id="111"/>
      <w:bookmarkEnd w:id="112"/>
      <w:bookmarkEnd w:id="113"/>
      <w:bookmarkEnd w:id="116"/>
    </w:p>
    <w:p w14:paraId="6814DFD9" w14:textId="77777777" w:rsidR="00F265C2" w:rsidRPr="0025129B" w:rsidRDefault="00F265C2" w:rsidP="00F265C2">
      <w:pPr>
        <w:rPr>
          <w:b/>
          <w:bCs/>
        </w:rPr>
      </w:pPr>
    </w:p>
    <w:p w14:paraId="03DC7708" w14:textId="77777777" w:rsidR="00F265C2" w:rsidRDefault="00F265C2" w:rsidP="00F265C2">
      <w:pPr>
        <w:pStyle w:val="Ttulo3"/>
        <w:rPr>
          <w:bCs/>
        </w:rPr>
      </w:pPr>
      <w:bookmarkStart w:id="117" w:name="_Toc382383545"/>
      <w:bookmarkStart w:id="118" w:name="_Toc382472367"/>
      <w:bookmarkStart w:id="119" w:name="_Toc390184277"/>
      <w:bookmarkStart w:id="120" w:name="_Toc390360008"/>
      <w:bookmarkStart w:id="121" w:name="_Toc390777029"/>
      <w:bookmarkStart w:id="122" w:name="_Toc455061909"/>
      <w:r w:rsidRPr="0025129B">
        <w:rPr>
          <w:bCs/>
        </w:rPr>
        <w:t>Documentos Revisados</w:t>
      </w:r>
      <w:bookmarkEnd w:id="117"/>
      <w:bookmarkEnd w:id="118"/>
      <w:bookmarkEnd w:id="119"/>
      <w:bookmarkEnd w:id="120"/>
      <w:bookmarkEnd w:id="121"/>
      <w:bookmarkEnd w:id="122"/>
    </w:p>
    <w:p w14:paraId="3BCF104D" w14:textId="77777777" w:rsidR="00553CB3" w:rsidRDefault="00553CB3" w:rsidP="00553CB3"/>
    <w:p w14:paraId="11B11BC3" w14:textId="77777777" w:rsidR="00553CB3" w:rsidRPr="00553CB3" w:rsidRDefault="00553CB3" w:rsidP="00553CB3">
      <w:r>
        <w:t>No existe documentación de seguimiento ambiental, el titular no ha realizado carga de informes.</w:t>
      </w:r>
    </w:p>
    <w:p w14:paraId="5282CDBF" w14:textId="77777777" w:rsidR="00F265C2" w:rsidRPr="0025129B" w:rsidRDefault="00F265C2" w:rsidP="00F265C2">
      <w:pPr>
        <w:rPr>
          <w:color w:val="1F497D"/>
        </w:rPr>
      </w:pPr>
    </w:p>
    <w:p w14:paraId="7F1C0448" w14:textId="77777777" w:rsidR="00677A75" w:rsidRDefault="00677A75" w:rsidP="00BD3FD5">
      <w:bookmarkStart w:id="123" w:name="_Toc352840394"/>
      <w:bookmarkStart w:id="124" w:name="_Toc352841454"/>
      <w:bookmarkEnd w:id="114"/>
      <w:bookmarkEnd w:id="115"/>
    </w:p>
    <w:p w14:paraId="70DD2D92" w14:textId="77777777" w:rsidR="004E583C" w:rsidRPr="0025129B" w:rsidRDefault="004E583C" w:rsidP="00C958D0">
      <w:pPr>
        <w:pStyle w:val="Ttulo1"/>
      </w:pPr>
      <w:bookmarkStart w:id="125" w:name="_Toc455061910"/>
      <w:r w:rsidRPr="0025129B">
        <w:t>H</w:t>
      </w:r>
      <w:r w:rsidR="0024720C" w:rsidRPr="0025129B">
        <w:t>ECHOS CONSTATADOS</w:t>
      </w:r>
      <w:r w:rsidRPr="0025129B">
        <w:t>.</w:t>
      </w:r>
      <w:bookmarkEnd w:id="123"/>
      <w:bookmarkEnd w:id="124"/>
      <w:bookmarkEnd w:id="125"/>
    </w:p>
    <w:p w14:paraId="702A3E23" w14:textId="77777777" w:rsidR="00D17CB6" w:rsidRPr="0025129B" w:rsidRDefault="00D17CB6" w:rsidP="00D17CB6"/>
    <w:p w14:paraId="1F9EA78C" w14:textId="77777777" w:rsidR="004E583C" w:rsidRPr="0025129B" w:rsidRDefault="006632CA" w:rsidP="006632CA">
      <w:pPr>
        <w:pStyle w:val="Ttulo2"/>
      </w:pPr>
      <w:bookmarkStart w:id="126" w:name="_Ref352922216"/>
      <w:bookmarkStart w:id="127" w:name="_Toc353998120"/>
      <w:bookmarkStart w:id="128" w:name="_Toc353998193"/>
      <w:bookmarkStart w:id="129" w:name="_Toc382383547"/>
      <w:bookmarkStart w:id="130" w:name="_Toc382472369"/>
      <w:bookmarkStart w:id="131" w:name="_Toc390184279"/>
      <w:bookmarkStart w:id="132" w:name="_Toc390360010"/>
      <w:bookmarkStart w:id="133" w:name="_Toc390777031"/>
      <w:bookmarkStart w:id="134" w:name="_Toc455061911"/>
      <w:r w:rsidRPr="006632CA">
        <w:t>Ubicación de puntos de descarga</w:t>
      </w:r>
      <w:bookmarkEnd w:id="126"/>
      <w:bookmarkEnd w:id="127"/>
      <w:bookmarkEnd w:id="128"/>
      <w:bookmarkEnd w:id="129"/>
      <w:bookmarkEnd w:id="130"/>
      <w:bookmarkEnd w:id="131"/>
      <w:bookmarkEnd w:id="132"/>
      <w:bookmarkEnd w:id="133"/>
      <w:r>
        <w:t>.</w:t>
      </w:r>
      <w:bookmarkEnd w:id="134"/>
    </w:p>
    <w:p w14:paraId="248E6FD1" w14:textId="77777777"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14:paraId="4A10271C" w14:textId="77777777" w:rsidTr="005D728A">
        <w:trPr>
          <w:trHeight w:val="142"/>
        </w:trPr>
        <w:tc>
          <w:tcPr>
            <w:tcW w:w="1389" w:type="pct"/>
          </w:tcPr>
          <w:p w14:paraId="0764631F"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4027C3">
              <w:t>1</w:t>
            </w:r>
          </w:p>
        </w:tc>
        <w:tc>
          <w:tcPr>
            <w:tcW w:w="3611" w:type="pct"/>
          </w:tcPr>
          <w:p w14:paraId="313B4699"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6632CA">
              <w:rPr>
                <w:rFonts w:eastAsia="Times New Roman"/>
                <w:color w:val="000000"/>
                <w:lang w:eastAsia="es-CL"/>
              </w:rPr>
              <w:t xml:space="preserve"> 3</w:t>
            </w:r>
          </w:p>
        </w:tc>
      </w:tr>
      <w:tr w:rsidR="000D607C" w:rsidRPr="0025129B" w14:paraId="250A398E" w14:textId="77777777" w:rsidTr="000D607C">
        <w:trPr>
          <w:trHeight w:val="142"/>
        </w:trPr>
        <w:tc>
          <w:tcPr>
            <w:tcW w:w="5000" w:type="pct"/>
            <w:gridSpan w:val="2"/>
          </w:tcPr>
          <w:p w14:paraId="68B93A9B" w14:textId="77777777" w:rsidR="000D607C" w:rsidRPr="0025129B" w:rsidRDefault="00F64DF2" w:rsidP="004027C3">
            <w:pPr>
              <w:rPr>
                <w:rFonts w:eastAsia="Times New Roman"/>
                <w:b/>
                <w:bCs/>
                <w:color w:val="000000"/>
                <w:lang w:eastAsia="es-CL"/>
              </w:rPr>
            </w:pPr>
            <w:r>
              <w:rPr>
                <w:rFonts w:eastAsia="Times New Roman"/>
                <w:b/>
                <w:bCs/>
                <w:color w:val="000000"/>
                <w:lang w:eastAsia="es-CL"/>
              </w:rPr>
              <w:t>Do</w:t>
            </w:r>
            <w:r w:rsidR="00B42C76">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tc>
      </w:tr>
      <w:tr w:rsidR="00A74310" w:rsidRPr="0025129B" w14:paraId="288C09F6" w14:textId="77777777" w:rsidTr="005D728A">
        <w:trPr>
          <w:trHeight w:val="319"/>
        </w:trPr>
        <w:tc>
          <w:tcPr>
            <w:tcW w:w="5000" w:type="pct"/>
            <w:gridSpan w:val="2"/>
            <w:tcBorders>
              <w:bottom w:val="single" w:sz="4" w:space="0" w:color="auto"/>
            </w:tcBorders>
          </w:tcPr>
          <w:p w14:paraId="144ECFFC" w14:textId="77777777" w:rsidR="000D607C" w:rsidRDefault="00F15F8C" w:rsidP="008F751D">
            <w:pPr>
              <w:rPr>
                <w:color w:val="FF0000"/>
              </w:rPr>
            </w:pPr>
            <w:r>
              <w:rPr>
                <w:b/>
              </w:rPr>
              <w:t>Exigencia (s)</w:t>
            </w:r>
            <w:r w:rsidR="00A74310" w:rsidRPr="0025129B">
              <w:rPr>
                <w:b/>
              </w:rPr>
              <w:t>:</w:t>
            </w:r>
            <w:r>
              <w:rPr>
                <w:b/>
              </w:rPr>
              <w:t xml:space="preserve"> </w:t>
            </w:r>
          </w:p>
          <w:p w14:paraId="2E8DB065" w14:textId="77777777" w:rsidR="00311183" w:rsidRPr="00B42C76" w:rsidRDefault="00B42C76" w:rsidP="008F751D">
            <w:pPr>
              <w:rPr>
                <w:b/>
              </w:rPr>
            </w:pPr>
            <w:r>
              <w:rPr>
                <w:b/>
              </w:rPr>
              <w:t xml:space="preserve">Extracto </w:t>
            </w:r>
            <w:r w:rsidR="006632CA">
              <w:rPr>
                <w:b/>
              </w:rPr>
              <w:t>Considerado 3.</w:t>
            </w:r>
            <w:r w:rsidRPr="00B42C76">
              <w:rPr>
                <w:b/>
              </w:rPr>
              <w:t>1</w:t>
            </w:r>
            <w:r w:rsidR="006632CA">
              <w:rPr>
                <w:b/>
              </w:rPr>
              <w:t>.2.3</w:t>
            </w:r>
            <w:r w:rsidRPr="00B42C76">
              <w:rPr>
                <w:b/>
              </w:rPr>
              <w:t xml:space="preserve"> </w:t>
            </w:r>
            <w:r w:rsidR="006632CA">
              <w:rPr>
                <w:b/>
              </w:rPr>
              <w:t>RCA 417/2000</w:t>
            </w:r>
          </w:p>
          <w:p w14:paraId="0CB4CEDD" w14:textId="77777777" w:rsidR="006632CA" w:rsidRPr="006632CA" w:rsidRDefault="006632CA" w:rsidP="008E4AB3"/>
          <w:p w14:paraId="0F70A24B" w14:textId="77777777" w:rsidR="00B42C76" w:rsidRDefault="006632CA" w:rsidP="008E4AB3">
            <w:r w:rsidRPr="006632CA">
              <w:t>La descarga del efluente de la Planta de Tratamiento, 6.4 l/s,  se efectuará en el Río Leufucade cuyo caudal es de aproximadamente 1.000 l/s.</w:t>
            </w:r>
          </w:p>
          <w:p w14:paraId="6F0EDEF3" w14:textId="77777777" w:rsidR="006632CA" w:rsidRPr="00B42C76" w:rsidRDefault="006632CA" w:rsidP="008E4AB3"/>
        </w:tc>
      </w:tr>
      <w:tr w:rsidR="00A74310" w:rsidRPr="0025129B" w14:paraId="29860F04" w14:textId="77777777" w:rsidTr="005D728A">
        <w:trPr>
          <w:trHeight w:val="627"/>
        </w:trPr>
        <w:tc>
          <w:tcPr>
            <w:tcW w:w="5000" w:type="pct"/>
            <w:gridSpan w:val="2"/>
          </w:tcPr>
          <w:p w14:paraId="1F66FB9C" w14:textId="77777777" w:rsidR="00311183" w:rsidRDefault="00F15F8C" w:rsidP="003151B8">
            <w:pPr>
              <w:jc w:val="left"/>
              <w:rPr>
                <w:color w:val="FF0000"/>
              </w:rPr>
            </w:pPr>
            <w:r w:rsidRPr="00F15F8C">
              <w:rPr>
                <w:b/>
              </w:rPr>
              <w:t>Hecho (s):</w:t>
            </w:r>
            <w:r w:rsidRPr="007E2D5C">
              <w:t xml:space="preserve"> </w:t>
            </w:r>
          </w:p>
          <w:p w14:paraId="4CCF4FF6" w14:textId="1546E289" w:rsidR="00E50D22" w:rsidRPr="00E50D22" w:rsidRDefault="001A1234" w:rsidP="00311183">
            <w:pPr>
              <w:pStyle w:val="Prrafodelista"/>
              <w:numPr>
                <w:ilvl w:val="0"/>
                <w:numId w:val="28"/>
              </w:numPr>
              <w:ind w:left="284" w:hanging="284"/>
              <w:jc w:val="left"/>
              <w:rPr>
                <w:b/>
                <w:color w:val="FF0000"/>
              </w:rPr>
            </w:pPr>
            <w:r>
              <w:rPr>
                <w:rFonts w:ascii="Calibri" w:eastAsia="Times New Roman" w:hAnsi="Calibri"/>
                <w:color w:val="000000"/>
                <w:lang w:eastAsia="es-CL"/>
              </w:rPr>
              <w:t>La descarga  se realiza en el sector sur-</w:t>
            </w:r>
            <w:r w:rsidR="00671C79">
              <w:rPr>
                <w:rFonts w:ascii="Calibri" w:eastAsia="Times New Roman" w:hAnsi="Calibri"/>
                <w:color w:val="000000"/>
                <w:lang w:eastAsia="es-CL"/>
              </w:rPr>
              <w:t>or</w:t>
            </w:r>
            <w:r>
              <w:rPr>
                <w:rFonts w:ascii="Calibri" w:eastAsia="Times New Roman" w:hAnsi="Calibri"/>
                <w:color w:val="000000"/>
                <w:lang w:eastAsia="es-CL"/>
              </w:rPr>
              <w:t xml:space="preserve">iente, del rio Leufucade,  </w:t>
            </w:r>
            <w:r w:rsidR="00A61E48">
              <w:rPr>
                <w:rFonts w:ascii="Calibri" w:eastAsia="Times New Roman" w:hAnsi="Calibri"/>
                <w:color w:val="000000"/>
                <w:lang w:eastAsia="es-CL"/>
              </w:rPr>
              <w:t xml:space="preserve">lo que coincide con la descripción </w:t>
            </w:r>
            <w:r w:rsidR="00671C79">
              <w:rPr>
                <w:rFonts w:ascii="Calibri" w:eastAsia="Times New Roman" w:hAnsi="Calibri"/>
                <w:color w:val="000000"/>
                <w:lang w:eastAsia="es-CL"/>
              </w:rPr>
              <w:t>en el expediente de evaluación.</w:t>
            </w:r>
            <w:r>
              <w:rPr>
                <w:rFonts w:ascii="Calibri" w:eastAsia="Times New Roman" w:hAnsi="Calibri"/>
                <w:color w:val="000000"/>
                <w:lang w:eastAsia="es-CL"/>
              </w:rPr>
              <w:t xml:space="preserve"> La descarga, seg</w:t>
            </w:r>
            <w:r w:rsidR="00671C79">
              <w:rPr>
                <w:rFonts w:ascii="Calibri" w:eastAsia="Times New Roman" w:hAnsi="Calibri"/>
                <w:color w:val="000000"/>
                <w:lang w:eastAsia="es-CL"/>
              </w:rPr>
              <w:t xml:space="preserve">ún se observa fotografías 1 y 2 </w:t>
            </w:r>
            <w:r>
              <w:rPr>
                <w:rFonts w:ascii="Calibri" w:eastAsia="Times New Roman" w:hAnsi="Calibri"/>
                <w:color w:val="000000"/>
                <w:lang w:eastAsia="es-CL"/>
              </w:rPr>
              <w:t>es superficial</w:t>
            </w:r>
            <w:r w:rsidR="00A61E48">
              <w:rPr>
                <w:rFonts w:ascii="Calibri" w:eastAsia="Times New Roman" w:hAnsi="Calibri"/>
                <w:color w:val="000000"/>
                <w:lang w:eastAsia="es-CL"/>
              </w:rPr>
              <w:t xml:space="preserve"> y cuenta con obra de hormigón armado</w:t>
            </w:r>
            <w:r w:rsidR="00671C79">
              <w:rPr>
                <w:rFonts w:ascii="Calibri" w:eastAsia="Times New Roman" w:hAnsi="Calibri"/>
                <w:color w:val="000000"/>
                <w:lang w:eastAsia="es-CL"/>
              </w:rPr>
              <w:t>. S</w:t>
            </w:r>
            <w:r w:rsidR="00A61E48">
              <w:rPr>
                <w:rFonts w:ascii="Calibri" w:eastAsia="Times New Roman" w:hAnsi="Calibri"/>
                <w:color w:val="000000"/>
                <w:lang w:eastAsia="es-CL"/>
              </w:rPr>
              <w:t xml:space="preserve">e observa </w:t>
            </w:r>
            <w:r w:rsidR="00671C79">
              <w:rPr>
                <w:rFonts w:ascii="Calibri" w:eastAsia="Times New Roman" w:hAnsi="Calibri"/>
                <w:color w:val="000000"/>
                <w:lang w:eastAsia="es-CL"/>
              </w:rPr>
              <w:t xml:space="preserve">leve </w:t>
            </w:r>
            <w:r w:rsidR="00A61E48">
              <w:rPr>
                <w:rFonts w:ascii="Calibri" w:eastAsia="Times New Roman" w:hAnsi="Calibri"/>
                <w:color w:val="000000"/>
                <w:lang w:eastAsia="es-CL"/>
              </w:rPr>
              <w:t>cambio de tonalidad en el río</w:t>
            </w:r>
            <w:r w:rsidR="00671C79">
              <w:rPr>
                <w:rFonts w:ascii="Calibri" w:eastAsia="Times New Roman" w:hAnsi="Calibri"/>
                <w:color w:val="000000"/>
                <w:lang w:eastAsia="es-CL"/>
              </w:rPr>
              <w:t xml:space="preserve"> (pluma de aproximadamente 5 metros)</w:t>
            </w:r>
            <w:r w:rsidR="00A61E48">
              <w:rPr>
                <w:rFonts w:ascii="Calibri" w:eastAsia="Times New Roman" w:hAnsi="Calibri"/>
                <w:color w:val="000000"/>
                <w:lang w:eastAsia="es-CL"/>
              </w:rPr>
              <w:t xml:space="preserve">, </w:t>
            </w:r>
            <w:r w:rsidR="00671C79">
              <w:rPr>
                <w:rFonts w:ascii="Calibri" w:eastAsia="Times New Roman" w:hAnsi="Calibri"/>
                <w:color w:val="000000"/>
                <w:lang w:eastAsia="es-CL"/>
              </w:rPr>
              <w:t xml:space="preserve">no se </w:t>
            </w:r>
            <w:r w:rsidR="004E4283">
              <w:rPr>
                <w:rFonts w:ascii="Calibri" w:eastAsia="Times New Roman" w:hAnsi="Calibri"/>
                <w:color w:val="000000"/>
                <w:lang w:eastAsia="es-CL"/>
              </w:rPr>
              <w:t>observa</w:t>
            </w:r>
            <w:r w:rsidR="00A61E48">
              <w:rPr>
                <w:rFonts w:ascii="Calibri" w:eastAsia="Times New Roman" w:hAnsi="Calibri"/>
                <w:color w:val="000000"/>
                <w:lang w:eastAsia="es-CL"/>
              </w:rPr>
              <w:t xml:space="preserve"> </w:t>
            </w:r>
            <w:proofErr w:type="spellStart"/>
            <w:r w:rsidR="00A61E48">
              <w:rPr>
                <w:rFonts w:ascii="Calibri" w:eastAsia="Times New Roman" w:hAnsi="Calibri"/>
                <w:color w:val="000000"/>
                <w:lang w:eastAsia="es-CL"/>
              </w:rPr>
              <w:t>floramiento</w:t>
            </w:r>
            <w:proofErr w:type="spellEnd"/>
            <w:r w:rsidR="00A61E48">
              <w:rPr>
                <w:rFonts w:ascii="Calibri" w:eastAsia="Times New Roman" w:hAnsi="Calibri"/>
                <w:color w:val="000000"/>
                <w:lang w:eastAsia="es-CL"/>
              </w:rPr>
              <w:t xml:space="preserve"> de algas. </w:t>
            </w:r>
            <w:r w:rsidR="00566A00">
              <w:rPr>
                <w:rFonts w:ascii="Calibri" w:eastAsia="Times New Roman" w:hAnsi="Calibri"/>
                <w:color w:val="000000"/>
                <w:lang w:eastAsia="es-CL"/>
              </w:rPr>
              <w:t>S</w:t>
            </w:r>
            <w:r w:rsidR="00A61E48">
              <w:rPr>
                <w:rFonts w:ascii="Calibri" w:eastAsia="Times New Roman" w:hAnsi="Calibri"/>
                <w:color w:val="000000"/>
                <w:lang w:eastAsia="es-CL"/>
              </w:rPr>
              <w:t xml:space="preserve">alvo espuma. </w:t>
            </w:r>
          </w:p>
          <w:p w14:paraId="483B645D" w14:textId="77777777" w:rsidR="005D728A" w:rsidRPr="00FB7820" w:rsidRDefault="00E50D22" w:rsidP="00242A96">
            <w:pPr>
              <w:pStyle w:val="Prrafodelista"/>
              <w:numPr>
                <w:ilvl w:val="0"/>
                <w:numId w:val="28"/>
              </w:numPr>
              <w:ind w:left="284" w:hanging="284"/>
              <w:jc w:val="left"/>
              <w:rPr>
                <w:b/>
                <w:color w:val="FF0000"/>
              </w:rPr>
            </w:pPr>
            <w:r>
              <w:rPr>
                <w:rFonts w:ascii="Calibri" w:eastAsia="Times New Roman" w:hAnsi="Calibri"/>
                <w:color w:val="000000"/>
                <w:lang w:eastAsia="es-CL"/>
              </w:rPr>
              <w:t>Se cons</w:t>
            </w:r>
            <w:r w:rsidR="00242A96">
              <w:rPr>
                <w:rFonts w:ascii="Calibri" w:eastAsia="Times New Roman" w:hAnsi="Calibri"/>
                <w:color w:val="000000"/>
                <w:lang w:eastAsia="es-CL"/>
              </w:rPr>
              <w:t>tata</w:t>
            </w:r>
            <w:r>
              <w:rPr>
                <w:rFonts w:ascii="Calibri" w:eastAsia="Times New Roman" w:hAnsi="Calibri"/>
                <w:color w:val="000000"/>
                <w:lang w:eastAsia="es-CL"/>
              </w:rPr>
              <w:t xml:space="preserve"> que no existen </w:t>
            </w:r>
            <w:proofErr w:type="spellStart"/>
            <w:r>
              <w:rPr>
                <w:rFonts w:ascii="Calibri" w:eastAsia="Times New Roman" w:hAnsi="Calibri"/>
                <w:color w:val="000000"/>
                <w:lang w:eastAsia="es-CL"/>
              </w:rPr>
              <w:t>caudalimetros</w:t>
            </w:r>
            <w:proofErr w:type="spellEnd"/>
            <w:r>
              <w:rPr>
                <w:rFonts w:ascii="Calibri" w:eastAsia="Times New Roman" w:hAnsi="Calibri"/>
                <w:color w:val="000000"/>
                <w:lang w:eastAsia="es-CL"/>
              </w:rPr>
              <w:t xml:space="preserve"> en toda la </w:t>
            </w:r>
            <w:r w:rsidR="00242A96">
              <w:rPr>
                <w:rFonts w:ascii="Calibri" w:eastAsia="Times New Roman" w:hAnsi="Calibri"/>
                <w:color w:val="000000"/>
                <w:lang w:eastAsia="es-CL"/>
              </w:rPr>
              <w:t>instalación</w:t>
            </w:r>
            <w:r>
              <w:rPr>
                <w:rFonts w:ascii="Calibri" w:eastAsia="Times New Roman" w:hAnsi="Calibri"/>
                <w:color w:val="000000"/>
                <w:lang w:eastAsia="es-CL"/>
              </w:rPr>
              <w:t xml:space="preserve"> que permita verificar el volumen de descarga.</w:t>
            </w:r>
          </w:p>
        </w:tc>
      </w:tr>
    </w:tbl>
    <w:p w14:paraId="16FACE05"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W w:w="14170" w:type="dxa"/>
        <w:jc w:val="center"/>
        <w:tblCellMar>
          <w:left w:w="70" w:type="dxa"/>
          <w:right w:w="70" w:type="dxa"/>
        </w:tblCellMar>
        <w:tblLook w:val="04A0" w:firstRow="1" w:lastRow="0" w:firstColumn="1" w:lastColumn="0" w:noHBand="0" w:noVBand="1"/>
      </w:tblPr>
      <w:tblGrid>
        <w:gridCol w:w="3038"/>
        <w:gridCol w:w="2344"/>
        <w:gridCol w:w="2088"/>
        <w:gridCol w:w="3038"/>
        <w:gridCol w:w="1574"/>
        <w:gridCol w:w="2088"/>
      </w:tblGrid>
      <w:tr w:rsidR="002A7933" w:rsidRPr="0025129B" w14:paraId="54AFB82F" w14:textId="77777777" w:rsidTr="0099586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BE46D2" w14:textId="77777777" w:rsidR="002A7933" w:rsidRPr="0025129B" w:rsidRDefault="0099586F" w:rsidP="0099586F">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F5098" w:rsidRPr="0025129B" w14:paraId="554F8ED3" w14:textId="77777777" w:rsidTr="0099586F">
        <w:trPr>
          <w:trHeight w:val="6079"/>
          <w:jc w:val="center"/>
        </w:trPr>
        <w:tc>
          <w:tcPr>
            <w:tcW w:w="2636" w:type="pct"/>
            <w:gridSpan w:val="3"/>
            <w:tcBorders>
              <w:top w:val="nil"/>
              <w:left w:val="single" w:sz="4" w:space="0" w:color="auto"/>
              <w:right w:val="single" w:sz="4" w:space="0" w:color="auto"/>
            </w:tcBorders>
            <w:shd w:val="clear" w:color="auto" w:fill="auto"/>
            <w:noWrap/>
            <w:vAlign w:val="center"/>
            <w:hideMark/>
          </w:tcPr>
          <w:p w14:paraId="7439D15E" w14:textId="77777777" w:rsidR="002A7933" w:rsidRPr="0025129B" w:rsidRDefault="0099586F"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6C0F3DA" wp14:editId="4357E1EA">
                  <wp:extent cx="4064000" cy="3048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6600 (Custom).JPG"/>
                          <pic:cNvPicPr/>
                        </pic:nvPicPr>
                        <pic:blipFill>
                          <a:blip r:embed="rId3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tc>
        <w:tc>
          <w:tcPr>
            <w:tcW w:w="2364" w:type="pct"/>
            <w:gridSpan w:val="3"/>
            <w:tcBorders>
              <w:top w:val="nil"/>
              <w:left w:val="single" w:sz="4" w:space="0" w:color="auto"/>
              <w:right w:val="single" w:sz="4" w:space="0" w:color="auto"/>
            </w:tcBorders>
            <w:shd w:val="clear" w:color="auto" w:fill="auto"/>
            <w:noWrap/>
            <w:vAlign w:val="center"/>
            <w:hideMark/>
          </w:tcPr>
          <w:p w14:paraId="6921EB5F" w14:textId="77777777" w:rsidR="002A7933" w:rsidRPr="0025129B" w:rsidRDefault="0099586F"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D82A12E" wp14:editId="376E2D04">
                  <wp:extent cx="4064000" cy="3048000"/>
                  <wp:effectExtent l="0" t="6350" r="635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6844 (Custom).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tc>
      </w:tr>
      <w:tr w:rsidR="001F5098" w:rsidRPr="0025129B" w14:paraId="77168D83" w14:textId="77777777" w:rsidTr="0099586F">
        <w:trPr>
          <w:trHeight w:val="300"/>
          <w:jc w:val="center"/>
        </w:trPr>
        <w:tc>
          <w:tcPr>
            <w:tcW w:w="1072" w:type="pct"/>
            <w:tcBorders>
              <w:top w:val="single" w:sz="4" w:space="0" w:color="auto"/>
              <w:left w:val="single" w:sz="4" w:space="0" w:color="auto"/>
              <w:bottom w:val="single" w:sz="4" w:space="0" w:color="auto"/>
              <w:right w:val="nil"/>
            </w:tcBorders>
            <w:shd w:val="clear" w:color="auto" w:fill="auto"/>
            <w:noWrap/>
            <w:vAlign w:val="center"/>
            <w:hideMark/>
          </w:tcPr>
          <w:p w14:paraId="68272365" w14:textId="77777777" w:rsidR="002A7933" w:rsidRPr="0025129B" w:rsidRDefault="0099586F" w:rsidP="00C958D0">
            <w:pPr>
              <w:pStyle w:val="Descripcin"/>
              <w:rPr>
                <w:rFonts w:eastAsia="Times New Roman"/>
                <w:color w:val="000000"/>
                <w:szCs w:val="18"/>
                <w:lang w:eastAsia="es-CL"/>
              </w:rPr>
            </w:pPr>
            <w:bookmarkStart w:id="135" w:name="_Toc353998123"/>
            <w:bookmarkStart w:id="136" w:name="_Toc353998196"/>
            <w:bookmarkStart w:id="137" w:name="_Toc382383549"/>
            <w:bookmarkStart w:id="138" w:name="_Toc382472371"/>
            <w:bookmarkStart w:id="139" w:name="_Toc390184281"/>
            <w:bookmarkStart w:id="140" w:name="_Toc390360012"/>
            <w:bookmarkStart w:id="141" w:name="_Toc390777033"/>
            <w:bookmarkStart w:id="142" w:name="_Toc454889474"/>
            <w:bookmarkStart w:id="143" w:name="_Toc455061912"/>
            <w:r>
              <w:t>Fotografía</w:t>
            </w:r>
            <w:r w:rsidR="001173C8" w:rsidRPr="0025129B">
              <w:t xml:space="preserve"> </w:t>
            </w:r>
            <w:r w:rsidR="001173C8" w:rsidRPr="0025129B">
              <w:fldChar w:fldCharType="begin"/>
            </w:r>
            <w:r w:rsidR="001173C8" w:rsidRPr="0025129B">
              <w:instrText xml:space="preserve"> SEQ Tabla \* ARABIC </w:instrText>
            </w:r>
            <w:r w:rsidR="001173C8" w:rsidRPr="0025129B">
              <w:fldChar w:fldCharType="separate"/>
            </w:r>
            <w:r w:rsidR="00204B11">
              <w:rPr>
                <w:noProof/>
              </w:rPr>
              <w:t>1</w:t>
            </w:r>
            <w:r w:rsidR="001173C8" w:rsidRPr="0025129B">
              <w:fldChar w:fldCharType="end"/>
            </w:r>
            <w:r w:rsidR="002A7933" w:rsidRPr="0025129B">
              <w:rPr>
                <w:szCs w:val="18"/>
              </w:rPr>
              <w:t>.</w:t>
            </w:r>
            <w:bookmarkEnd w:id="135"/>
            <w:bookmarkEnd w:id="136"/>
            <w:bookmarkEnd w:id="137"/>
            <w:bookmarkEnd w:id="138"/>
            <w:bookmarkEnd w:id="139"/>
            <w:bookmarkEnd w:id="140"/>
            <w:bookmarkEnd w:id="141"/>
            <w:bookmarkEnd w:id="142"/>
            <w:bookmarkEnd w:id="143"/>
          </w:p>
        </w:tc>
        <w:tc>
          <w:tcPr>
            <w:tcW w:w="15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85C55D" w14:textId="77777777" w:rsidR="002A7933" w:rsidRPr="0025129B" w:rsidRDefault="007A7FAC" w:rsidP="0099586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99586F">
              <w:rPr>
                <w:rFonts w:eastAsia="Times New Roman"/>
                <w:b/>
                <w:color w:val="000000"/>
                <w:sz w:val="18"/>
                <w:szCs w:val="18"/>
                <w:lang w:eastAsia="es-CL"/>
              </w:rPr>
              <w:t>:</w:t>
            </w:r>
            <w:r w:rsidRPr="007E2D5C">
              <w:rPr>
                <w:rFonts w:eastAsia="Times New Roman"/>
                <w:color w:val="000000"/>
                <w:sz w:val="18"/>
                <w:szCs w:val="18"/>
                <w:lang w:eastAsia="es-CL"/>
              </w:rPr>
              <w:t xml:space="preserve"> </w:t>
            </w:r>
            <w:r w:rsidR="0099586F" w:rsidRPr="0099586F">
              <w:rPr>
                <w:rFonts w:eastAsia="Times New Roman"/>
                <w:sz w:val="18"/>
                <w:szCs w:val="18"/>
                <w:lang w:eastAsia="es-CL"/>
              </w:rPr>
              <w:t>24 mayo 2016</w:t>
            </w:r>
          </w:p>
        </w:tc>
        <w:tc>
          <w:tcPr>
            <w:tcW w:w="1072" w:type="pct"/>
            <w:tcBorders>
              <w:top w:val="single" w:sz="4" w:space="0" w:color="auto"/>
              <w:left w:val="nil"/>
              <w:bottom w:val="single" w:sz="4" w:space="0" w:color="auto"/>
              <w:right w:val="nil"/>
            </w:tcBorders>
            <w:shd w:val="clear" w:color="auto" w:fill="auto"/>
            <w:noWrap/>
            <w:vAlign w:val="center"/>
            <w:hideMark/>
          </w:tcPr>
          <w:p w14:paraId="66F15B4C" w14:textId="77777777" w:rsidR="002A7933" w:rsidRPr="0025129B" w:rsidRDefault="007D256A" w:rsidP="0061170D">
            <w:pPr>
              <w:pStyle w:val="Descripcin"/>
              <w:rPr>
                <w:szCs w:val="18"/>
              </w:rPr>
            </w:pPr>
            <w:bookmarkStart w:id="144" w:name="_Toc353998124"/>
            <w:bookmarkStart w:id="145" w:name="_Toc353998197"/>
            <w:bookmarkStart w:id="146" w:name="_Toc382383550"/>
            <w:bookmarkStart w:id="147" w:name="_Toc382472372"/>
            <w:bookmarkStart w:id="148" w:name="_Toc390184282"/>
            <w:bookmarkStart w:id="149" w:name="_Toc390360013"/>
            <w:bookmarkStart w:id="150" w:name="_Toc390777034"/>
            <w:bookmarkStart w:id="151" w:name="_Toc454889475"/>
            <w:bookmarkStart w:id="152" w:name="_Toc455061913"/>
            <w:r w:rsidRPr="0025129B">
              <w:t xml:space="preserve">Fotografía </w:t>
            </w:r>
            <w:r w:rsidR="0061170D">
              <w:t>2</w:t>
            </w:r>
            <w:r w:rsidR="00B417C3" w:rsidRPr="0025129B">
              <w:rPr>
                <w:szCs w:val="18"/>
              </w:rPr>
              <w:t>.</w:t>
            </w:r>
            <w:bookmarkEnd w:id="144"/>
            <w:bookmarkEnd w:id="145"/>
            <w:bookmarkEnd w:id="146"/>
            <w:bookmarkEnd w:id="147"/>
            <w:bookmarkEnd w:id="148"/>
            <w:bookmarkEnd w:id="149"/>
            <w:bookmarkEnd w:id="150"/>
            <w:bookmarkEnd w:id="151"/>
            <w:bookmarkEnd w:id="152"/>
          </w:p>
        </w:tc>
        <w:tc>
          <w:tcPr>
            <w:tcW w:w="129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85CA2" w14:textId="77777777" w:rsidR="002A7933" w:rsidRPr="0025129B" w:rsidRDefault="007A7FAC" w:rsidP="0099586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99586F">
              <w:rPr>
                <w:rFonts w:eastAsia="Times New Roman"/>
                <w:color w:val="000000"/>
                <w:sz w:val="18"/>
                <w:szCs w:val="18"/>
                <w:lang w:eastAsia="es-CL"/>
              </w:rPr>
              <w:t>: 15 de junio 2016</w:t>
            </w:r>
          </w:p>
        </w:tc>
      </w:tr>
      <w:tr w:rsidR="007A7FAC" w:rsidRPr="0025129B" w14:paraId="398A37AC" w14:textId="77777777" w:rsidTr="0099586F">
        <w:trPr>
          <w:trHeight w:val="300"/>
          <w:jc w:val="center"/>
        </w:trPr>
        <w:tc>
          <w:tcPr>
            <w:tcW w:w="10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3FD28D" w14:textId="77777777" w:rsidR="007A7FAC" w:rsidRPr="0025129B" w:rsidRDefault="0099586F" w:rsidP="00A51E07">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267D3DB8"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99586F">
              <w:rPr>
                <w:rFonts w:eastAsia="Times New Roman"/>
                <w:color w:val="000000"/>
                <w:sz w:val="18"/>
                <w:szCs w:val="18"/>
                <w:lang w:eastAsia="es-CL"/>
              </w:rPr>
              <w:t>5.620.500</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2DB59529"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99586F">
              <w:rPr>
                <w:rFonts w:eastAsia="Times New Roman"/>
                <w:color w:val="000000"/>
                <w:sz w:val="18"/>
                <w:szCs w:val="18"/>
                <w:lang w:eastAsia="es-CL"/>
              </w:rPr>
              <w:t>712.598</w:t>
            </w:r>
          </w:p>
        </w:tc>
        <w:tc>
          <w:tcPr>
            <w:tcW w:w="1072" w:type="pct"/>
            <w:tcBorders>
              <w:top w:val="single" w:sz="4" w:space="0" w:color="auto"/>
              <w:left w:val="nil"/>
              <w:bottom w:val="single" w:sz="4" w:space="0" w:color="auto"/>
              <w:right w:val="single" w:sz="4" w:space="0" w:color="000000"/>
            </w:tcBorders>
            <w:shd w:val="clear" w:color="auto" w:fill="auto"/>
            <w:noWrap/>
            <w:vAlign w:val="center"/>
            <w:hideMark/>
          </w:tcPr>
          <w:p w14:paraId="2A280D27" w14:textId="77777777" w:rsidR="007A7FAC" w:rsidRPr="0025129B" w:rsidRDefault="0099586F" w:rsidP="0099586F">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555" w:type="pct"/>
            <w:tcBorders>
              <w:top w:val="single" w:sz="4" w:space="0" w:color="auto"/>
              <w:left w:val="nil"/>
              <w:bottom w:val="single" w:sz="4" w:space="0" w:color="auto"/>
              <w:right w:val="single" w:sz="4" w:space="0" w:color="000000"/>
            </w:tcBorders>
            <w:shd w:val="clear" w:color="auto" w:fill="auto"/>
            <w:noWrap/>
            <w:vAlign w:val="center"/>
            <w:hideMark/>
          </w:tcPr>
          <w:p w14:paraId="5D8D610A" w14:textId="77777777" w:rsidR="0099586F"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99586F">
              <w:rPr>
                <w:rFonts w:eastAsia="Times New Roman"/>
                <w:b/>
                <w:color w:val="000000"/>
                <w:sz w:val="18"/>
                <w:szCs w:val="18"/>
                <w:lang w:eastAsia="es-CL"/>
              </w:rPr>
              <w:t xml:space="preserve"> </w:t>
            </w:r>
          </w:p>
          <w:p w14:paraId="13D0AE9A" w14:textId="77777777" w:rsidR="007A7FAC" w:rsidRPr="0099586F" w:rsidRDefault="0099586F" w:rsidP="00A51E07">
            <w:pPr>
              <w:jc w:val="left"/>
              <w:rPr>
                <w:rFonts w:eastAsia="Times New Roman"/>
                <w:color w:val="000000"/>
                <w:sz w:val="18"/>
                <w:szCs w:val="18"/>
                <w:lang w:eastAsia="es-CL"/>
              </w:rPr>
            </w:pPr>
            <w:r w:rsidRPr="0099586F">
              <w:rPr>
                <w:rFonts w:eastAsia="Times New Roman"/>
                <w:color w:val="000000"/>
                <w:sz w:val="18"/>
                <w:szCs w:val="18"/>
                <w:lang w:eastAsia="es-CL"/>
              </w:rPr>
              <w:t>5.620.496</w:t>
            </w:r>
            <w:r w:rsidR="007A7FAC" w:rsidRPr="0099586F">
              <w:rPr>
                <w:rFonts w:eastAsia="Times New Roman"/>
                <w:color w:val="000000"/>
                <w:sz w:val="18"/>
                <w:szCs w:val="18"/>
                <w:lang w:eastAsia="es-CL"/>
              </w:rPr>
              <w:t xml:space="preserve"> </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47C707FC" w14:textId="77777777"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99586F">
              <w:rPr>
                <w:rFonts w:eastAsia="Times New Roman"/>
                <w:b/>
                <w:color w:val="000000"/>
                <w:sz w:val="18"/>
                <w:szCs w:val="18"/>
                <w:lang w:eastAsia="es-CL"/>
              </w:rPr>
              <w:t xml:space="preserve"> </w:t>
            </w:r>
            <w:r w:rsidR="0099586F" w:rsidRPr="0099586F">
              <w:rPr>
                <w:rFonts w:eastAsia="Times New Roman"/>
                <w:color w:val="000000"/>
                <w:sz w:val="18"/>
                <w:szCs w:val="18"/>
                <w:lang w:eastAsia="es-CL"/>
              </w:rPr>
              <w:t>712.571</w:t>
            </w:r>
            <w:r w:rsidRPr="0025129B">
              <w:rPr>
                <w:rFonts w:eastAsia="Times New Roman"/>
                <w:color w:val="000000"/>
                <w:sz w:val="18"/>
                <w:szCs w:val="18"/>
                <w:lang w:eastAsia="es-CL"/>
              </w:rPr>
              <w:t xml:space="preserve"> </w:t>
            </w:r>
          </w:p>
        </w:tc>
      </w:tr>
      <w:tr w:rsidR="001F5098" w:rsidRPr="0025129B" w14:paraId="7E6ABBCB" w14:textId="77777777" w:rsidTr="0099586F">
        <w:trPr>
          <w:trHeight w:val="300"/>
          <w:jc w:val="center"/>
        </w:trPr>
        <w:tc>
          <w:tcPr>
            <w:tcW w:w="263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6869542" w14:textId="2DAF8595" w:rsidR="002A7933" w:rsidRPr="0025129B" w:rsidRDefault="00F64DF2" w:rsidP="00A51E07">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671C79">
              <w:rPr>
                <w:rFonts w:eastAsia="Times New Roman"/>
                <w:color w:val="000000"/>
                <w:sz w:val="18"/>
                <w:szCs w:val="18"/>
                <w:lang w:eastAsia="es-CL"/>
              </w:rPr>
              <w:t xml:space="preserve"> </w:t>
            </w:r>
            <w:r w:rsidR="002B7684">
              <w:rPr>
                <w:rFonts w:eastAsia="Times New Roman"/>
                <w:color w:val="000000"/>
                <w:sz w:val="18"/>
                <w:szCs w:val="18"/>
                <w:lang w:eastAsia="es-CL"/>
              </w:rPr>
              <w:t>D</w:t>
            </w:r>
            <w:r w:rsidR="0099586F">
              <w:rPr>
                <w:rFonts w:eastAsia="Times New Roman"/>
                <w:color w:val="000000"/>
                <w:sz w:val="18"/>
                <w:szCs w:val="18"/>
                <w:lang w:eastAsia="es-CL"/>
              </w:rPr>
              <w:t xml:space="preserve">escarga en rio </w:t>
            </w:r>
            <w:r w:rsidR="00242A96">
              <w:rPr>
                <w:rFonts w:eastAsia="Times New Roman"/>
                <w:color w:val="000000"/>
                <w:sz w:val="18"/>
                <w:szCs w:val="18"/>
                <w:lang w:eastAsia="es-CL"/>
              </w:rPr>
              <w:t>Leufucade</w:t>
            </w:r>
            <w:r w:rsidR="0099586F">
              <w:rPr>
                <w:rFonts w:eastAsia="Times New Roman"/>
                <w:color w:val="000000"/>
                <w:sz w:val="18"/>
                <w:szCs w:val="18"/>
                <w:lang w:eastAsia="es-CL"/>
              </w:rPr>
              <w:t>.</w:t>
            </w:r>
          </w:p>
          <w:p w14:paraId="7418BB4C" w14:textId="77777777" w:rsidR="002A7933" w:rsidRPr="0025129B" w:rsidRDefault="002A7933" w:rsidP="00A51E07">
            <w:pPr>
              <w:jc w:val="left"/>
              <w:rPr>
                <w:rFonts w:eastAsia="Times New Roman"/>
                <w:color w:val="000000"/>
                <w:sz w:val="18"/>
                <w:szCs w:val="18"/>
                <w:lang w:eastAsia="es-CL"/>
              </w:rPr>
            </w:pPr>
          </w:p>
        </w:tc>
        <w:tc>
          <w:tcPr>
            <w:tcW w:w="236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3D646E5" w14:textId="5D84AF31" w:rsidR="00557733" w:rsidRPr="0099586F" w:rsidRDefault="00F64DF2" w:rsidP="00671C79">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4E4283">
              <w:rPr>
                <w:rFonts w:eastAsia="Times New Roman"/>
                <w:color w:val="000000"/>
                <w:sz w:val="18"/>
                <w:szCs w:val="18"/>
                <w:lang w:eastAsia="es-CL"/>
              </w:rPr>
              <w:t>Descarga</w:t>
            </w:r>
            <w:r w:rsidR="002B7684">
              <w:rPr>
                <w:rFonts w:eastAsia="Times New Roman"/>
                <w:color w:val="000000"/>
                <w:sz w:val="18"/>
                <w:szCs w:val="18"/>
                <w:lang w:eastAsia="es-CL"/>
              </w:rPr>
              <w:t xml:space="preserve"> observada desde lado</w:t>
            </w:r>
            <w:r w:rsidR="00671C79">
              <w:rPr>
                <w:rFonts w:eastAsia="Times New Roman"/>
                <w:color w:val="000000"/>
                <w:sz w:val="18"/>
                <w:szCs w:val="18"/>
                <w:lang w:eastAsia="es-CL"/>
              </w:rPr>
              <w:t xml:space="preserve"> </w:t>
            </w:r>
            <w:r w:rsidR="004E4283">
              <w:rPr>
                <w:rFonts w:eastAsia="Times New Roman"/>
                <w:color w:val="000000"/>
                <w:sz w:val="18"/>
                <w:szCs w:val="18"/>
                <w:lang w:eastAsia="es-CL"/>
              </w:rPr>
              <w:t>Norponiente</w:t>
            </w:r>
            <w:r w:rsidR="00671C79">
              <w:rPr>
                <w:rFonts w:eastAsia="Times New Roman"/>
                <w:color w:val="000000"/>
                <w:sz w:val="18"/>
                <w:szCs w:val="18"/>
                <w:lang w:eastAsia="es-CL"/>
              </w:rPr>
              <w:t xml:space="preserve"> </w:t>
            </w:r>
            <w:r w:rsidR="002B7684">
              <w:rPr>
                <w:rFonts w:eastAsia="Times New Roman"/>
                <w:color w:val="000000"/>
                <w:sz w:val="18"/>
                <w:szCs w:val="18"/>
                <w:lang w:eastAsia="es-CL"/>
              </w:rPr>
              <w:t xml:space="preserve">del </w:t>
            </w:r>
            <w:r w:rsidR="0099586F">
              <w:rPr>
                <w:rFonts w:eastAsia="Times New Roman"/>
                <w:color w:val="000000"/>
                <w:sz w:val="18"/>
                <w:szCs w:val="18"/>
                <w:lang w:eastAsia="es-CL"/>
              </w:rPr>
              <w:t xml:space="preserve">río </w:t>
            </w:r>
            <w:r w:rsidR="00242A96">
              <w:rPr>
                <w:rFonts w:eastAsia="Times New Roman"/>
                <w:color w:val="000000"/>
                <w:sz w:val="18"/>
                <w:szCs w:val="18"/>
                <w:lang w:eastAsia="es-CL"/>
              </w:rPr>
              <w:t>Leufucade</w:t>
            </w:r>
            <w:r w:rsidR="0099586F">
              <w:rPr>
                <w:rFonts w:eastAsia="Times New Roman"/>
                <w:color w:val="000000"/>
                <w:sz w:val="18"/>
                <w:szCs w:val="18"/>
                <w:lang w:eastAsia="es-CL"/>
              </w:rPr>
              <w:t>.</w:t>
            </w:r>
          </w:p>
        </w:tc>
      </w:tr>
      <w:tr w:rsidR="001F5098" w:rsidRPr="0025129B" w14:paraId="0003209B" w14:textId="77777777" w:rsidTr="0099586F">
        <w:trPr>
          <w:trHeight w:val="324"/>
          <w:jc w:val="center"/>
        </w:trPr>
        <w:tc>
          <w:tcPr>
            <w:tcW w:w="2636" w:type="pct"/>
            <w:gridSpan w:val="3"/>
            <w:vMerge/>
            <w:tcBorders>
              <w:top w:val="single" w:sz="4" w:space="0" w:color="auto"/>
              <w:left w:val="single" w:sz="4" w:space="0" w:color="auto"/>
              <w:bottom w:val="single" w:sz="4" w:space="0" w:color="000000"/>
              <w:right w:val="single" w:sz="4" w:space="0" w:color="000000"/>
            </w:tcBorders>
            <w:vAlign w:val="center"/>
            <w:hideMark/>
          </w:tcPr>
          <w:p w14:paraId="5FB35DA5" w14:textId="77777777" w:rsidR="002A7933" w:rsidRPr="0025129B" w:rsidRDefault="002A7933" w:rsidP="00A51E07">
            <w:pPr>
              <w:jc w:val="left"/>
              <w:rPr>
                <w:rFonts w:eastAsia="Times New Roman"/>
                <w:color w:val="000000"/>
                <w:sz w:val="20"/>
                <w:szCs w:val="20"/>
                <w:lang w:eastAsia="es-CL"/>
              </w:rPr>
            </w:pPr>
          </w:p>
        </w:tc>
        <w:tc>
          <w:tcPr>
            <w:tcW w:w="2364" w:type="pct"/>
            <w:gridSpan w:val="3"/>
            <w:vMerge/>
            <w:tcBorders>
              <w:top w:val="single" w:sz="4" w:space="0" w:color="auto"/>
              <w:left w:val="single" w:sz="4" w:space="0" w:color="auto"/>
              <w:bottom w:val="single" w:sz="4" w:space="0" w:color="000000"/>
              <w:right w:val="single" w:sz="4" w:space="0" w:color="000000"/>
            </w:tcBorders>
            <w:vAlign w:val="center"/>
            <w:hideMark/>
          </w:tcPr>
          <w:p w14:paraId="7F1C695D" w14:textId="77777777" w:rsidR="002A7933" w:rsidRPr="0025129B" w:rsidRDefault="002A7933" w:rsidP="00A51E07">
            <w:pPr>
              <w:jc w:val="left"/>
              <w:rPr>
                <w:rFonts w:eastAsia="Times New Roman"/>
                <w:color w:val="000000"/>
                <w:sz w:val="20"/>
                <w:szCs w:val="20"/>
                <w:lang w:eastAsia="es-CL"/>
              </w:rPr>
            </w:pPr>
          </w:p>
        </w:tc>
      </w:tr>
    </w:tbl>
    <w:p w14:paraId="13068BB0"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7D29AD4F" w14:textId="77777777" w:rsidR="0099586F" w:rsidRPr="0025129B" w:rsidRDefault="009247F7" w:rsidP="0099586F">
      <w:pPr>
        <w:pStyle w:val="Ttulo2"/>
      </w:pPr>
      <w:bookmarkStart w:id="153" w:name="_Toc455061914"/>
      <w:r>
        <w:lastRenderedPageBreak/>
        <w:t xml:space="preserve">Calidad del </w:t>
      </w:r>
      <w:r w:rsidR="00242A96">
        <w:t>efluente</w:t>
      </w:r>
      <w:r w:rsidR="0099586F">
        <w:t>.</w:t>
      </w:r>
      <w:bookmarkEnd w:id="153"/>
    </w:p>
    <w:p w14:paraId="42EABD93" w14:textId="77777777" w:rsidR="00075A70" w:rsidRPr="0025129B" w:rsidRDefault="00075A70" w:rsidP="00E349AF"/>
    <w:tbl>
      <w:tblPr>
        <w:tblStyle w:val="Tablaconcuadrcula"/>
        <w:tblW w:w="5000" w:type="pct"/>
        <w:tblLook w:val="04A0" w:firstRow="1" w:lastRow="0" w:firstColumn="1" w:lastColumn="0" w:noHBand="0" w:noVBand="1"/>
      </w:tblPr>
      <w:tblGrid>
        <w:gridCol w:w="3768"/>
        <w:gridCol w:w="9794"/>
      </w:tblGrid>
      <w:tr w:rsidR="009247F7" w:rsidRPr="0025129B" w14:paraId="1E9E8510" w14:textId="77777777" w:rsidTr="00CC2770">
        <w:trPr>
          <w:trHeight w:val="142"/>
        </w:trPr>
        <w:tc>
          <w:tcPr>
            <w:tcW w:w="1389" w:type="pct"/>
          </w:tcPr>
          <w:p w14:paraId="42779B07" w14:textId="77777777" w:rsidR="009247F7" w:rsidRPr="0025129B" w:rsidRDefault="009247F7" w:rsidP="00CC277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2</w:t>
            </w:r>
          </w:p>
        </w:tc>
        <w:tc>
          <w:tcPr>
            <w:tcW w:w="3611" w:type="pct"/>
          </w:tcPr>
          <w:p w14:paraId="0183213B" w14:textId="77777777" w:rsidR="009247F7" w:rsidRPr="0025129B" w:rsidRDefault="009247F7" w:rsidP="00CC277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9247F7" w:rsidRPr="0025129B" w14:paraId="00079B7A" w14:textId="77777777" w:rsidTr="00CC2770">
        <w:trPr>
          <w:trHeight w:val="142"/>
        </w:trPr>
        <w:tc>
          <w:tcPr>
            <w:tcW w:w="5000" w:type="pct"/>
            <w:gridSpan w:val="2"/>
          </w:tcPr>
          <w:p w14:paraId="42638C3B" w14:textId="77777777" w:rsidR="009247F7" w:rsidRPr="0025129B" w:rsidRDefault="009247F7" w:rsidP="00CC2770">
            <w:pPr>
              <w:rPr>
                <w:rFonts w:eastAsia="Times New Roman"/>
                <w:b/>
                <w:bCs/>
                <w:color w:val="000000"/>
                <w:lang w:eastAsia="es-CL"/>
              </w:rPr>
            </w:pPr>
            <w:r>
              <w:rPr>
                <w:rFonts w:eastAsia="Times New Roman"/>
                <w:b/>
                <w:bCs/>
                <w:color w:val="000000"/>
                <w:lang w:eastAsia="es-CL"/>
              </w:rPr>
              <w:t xml:space="preserve">Documentación solicitada y entregada: </w:t>
            </w:r>
          </w:p>
        </w:tc>
      </w:tr>
      <w:tr w:rsidR="009247F7" w:rsidRPr="0025129B" w14:paraId="29FAE775" w14:textId="77777777" w:rsidTr="00CC2770">
        <w:trPr>
          <w:trHeight w:val="319"/>
        </w:trPr>
        <w:tc>
          <w:tcPr>
            <w:tcW w:w="5000" w:type="pct"/>
            <w:gridSpan w:val="2"/>
            <w:tcBorders>
              <w:bottom w:val="single" w:sz="4" w:space="0" w:color="auto"/>
            </w:tcBorders>
          </w:tcPr>
          <w:p w14:paraId="3EE43FA2" w14:textId="77777777" w:rsidR="009247F7" w:rsidRDefault="009247F7" w:rsidP="00CC2770">
            <w:pPr>
              <w:rPr>
                <w:color w:val="FF0000"/>
              </w:rPr>
            </w:pPr>
            <w:r>
              <w:rPr>
                <w:b/>
              </w:rPr>
              <w:t>Exigencia (s)</w:t>
            </w:r>
            <w:r w:rsidRPr="0025129B">
              <w:rPr>
                <w:b/>
              </w:rPr>
              <w:t>:</w:t>
            </w:r>
            <w:r>
              <w:rPr>
                <w:b/>
              </w:rPr>
              <w:t xml:space="preserve"> </w:t>
            </w:r>
          </w:p>
          <w:p w14:paraId="5569F90D" w14:textId="77777777" w:rsidR="009247F7" w:rsidRPr="00B42C76" w:rsidRDefault="009247F7" w:rsidP="00CC2770">
            <w:pPr>
              <w:rPr>
                <w:b/>
              </w:rPr>
            </w:pPr>
            <w:r>
              <w:rPr>
                <w:b/>
              </w:rPr>
              <w:t>Extracto Considerado 5 RCA 417/2000</w:t>
            </w:r>
          </w:p>
          <w:p w14:paraId="5D844EF9" w14:textId="77777777" w:rsidR="009247F7" w:rsidRPr="006632CA" w:rsidRDefault="009247F7" w:rsidP="00CC2770"/>
          <w:p w14:paraId="37D68BD6" w14:textId="77777777" w:rsidR="009247F7" w:rsidRDefault="009247F7" w:rsidP="00CC2770">
            <w:r>
              <w:t xml:space="preserve">[…]  </w:t>
            </w:r>
            <w:r w:rsidRPr="009247F7">
              <w:t>c)</w:t>
            </w:r>
            <w:r w:rsidRPr="009247F7">
              <w:tab/>
              <w:t xml:space="preserve">Se realizará muestreo de la calidad de las aguas del río </w:t>
            </w:r>
            <w:r w:rsidRPr="009247F7">
              <w:rPr>
                <w:u w:val="single"/>
              </w:rPr>
              <w:t>y de la descarga</w:t>
            </w:r>
            <w:r w:rsidRPr="009247F7">
              <w:t>, correspondiente a uno de los muestreos trimestrales que se realizarán para la verificación del cumplimiento de la Norma de Descargas de Aguas Residuales de la CONAMA.</w:t>
            </w:r>
            <w:r>
              <w:t>[…]  (</w:t>
            </w:r>
            <w:r w:rsidRPr="009247F7">
              <w:rPr>
                <w:b/>
              </w:rPr>
              <w:t>énfasis agregado</w:t>
            </w:r>
            <w:r>
              <w:t>)</w:t>
            </w:r>
          </w:p>
          <w:p w14:paraId="3CBF615E" w14:textId="77777777" w:rsidR="0099305E" w:rsidRDefault="0099305E" w:rsidP="00CC2770"/>
          <w:p w14:paraId="150717B6" w14:textId="77777777" w:rsidR="0099305E" w:rsidRPr="00B42C76" w:rsidRDefault="0099305E" w:rsidP="0099305E">
            <w:pPr>
              <w:rPr>
                <w:b/>
              </w:rPr>
            </w:pPr>
            <w:r>
              <w:rPr>
                <w:b/>
              </w:rPr>
              <w:t>Extracto Considerado 6 RCA 417/2000</w:t>
            </w:r>
          </w:p>
          <w:p w14:paraId="4C255C4F" w14:textId="238A6D53" w:rsidR="0099305E" w:rsidRDefault="0099305E" w:rsidP="00CC2770">
            <w:r>
              <w:t xml:space="preserve">[…] </w:t>
            </w:r>
            <w:r w:rsidRPr="0099305E">
              <w:t>6.</w:t>
            </w:r>
            <w:r w:rsidRPr="0099305E">
              <w:tab/>
              <w:t>Que, sobre la base de lo señalado en el Informe Técnico Final de la Declaración de Impacto Ambiental y de lo considerado por esta Comisión, se  concluye, que en el proyecto “Instalación del Servicio de Alcantarillado y Construcción Planta de Tratamiento de Aguas Servidas de la localidad de Malalhue, comuna de Lanco</w:t>
            </w:r>
            <w:r w:rsidR="00566A00">
              <w:t>”</w:t>
            </w:r>
            <w:r w:rsidRPr="0099305E">
              <w:t>, se establece que éste cumplirá con la normativa  ambiental vigente:</w:t>
            </w:r>
          </w:p>
          <w:p w14:paraId="50532F92" w14:textId="77777777" w:rsidR="009247F7" w:rsidRDefault="0099305E" w:rsidP="00CC2770">
            <w:r w:rsidRPr="0099305E">
              <w:t>•</w:t>
            </w:r>
            <w:r w:rsidRPr="0099305E">
              <w:tab/>
              <w:t>Constitución Política de la República</w:t>
            </w:r>
          </w:p>
          <w:p w14:paraId="2254CAF5" w14:textId="77777777" w:rsidR="0099305E" w:rsidRPr="0099305E" w:rsidRDefault="0099305E" w:rsidP="00CC2770">
            <w:pPr>
              <w:rPr>
                <w:lang w:val="es-ES"/>
              </w:rPr>
            </w:pPr>
            <w:r w:rsidRPr="0099305E">
              <w:rPr>
                <w:lang w:val="es-ES"/>
              </w:rPr>
              <w:t>•</w:t>
            </w:r>
            <w:r w:rsidRPr="0099305E">
              <w:rPr>
                <w:lang w:val="es-ES"/>
              </w:rPr>
              <w:tab/>
              <w:t>Norma para la Regulación de Contaminantes asociados a descargas de Residuos Líquidos a Aguas Superficiales, de la CONAMA.</w:t>
            </w:r>
          </w:p>
        </w:tc>
      </w:tr>
      <w:tr w:rsidR="009247F7" w:rsidRPr="0025129B" w14:paraId="756998F4" w14:textId="77777777" w:rsidTr="00CC2770">
        <w:trPr>
          <w:trHeight w:val="627"/>
        </w:trPr>
        <w:tc>
          <w:tcPr>
            <w:tcW w:w="5000" w:type="pct"/>
            <w:gridSpan w:val="2"/>
          </w:tcPr>
          <w:p w14:paraId="198E2DCD" w14:textId="77777777" w:rsidR="009247F7" w:rsidRDefault="009247F7" w:rsidP="00CC2770">
            <w:pPr>
              <w:jc w:val="left"/>
              <w:rPr>
                <w:color w:val="FF0000"/>
              </w:rPr>
            </w:pPr>
            <w:r w:rsidRPr="00F15F8C">
              <w:rPr>
                <w:b/>
              </w:rPr>
              <w:t>Hecho (s):</w:t>
            </w:r>
            <w:r w:rsidRPr="007E2D5C">
              <w:t xml:space="preserve"> </w:t>
            </w:r>
          </w:p>
          <w:p w14:paraId="7E7FD115" w14:textId="77777777" w:rsidR="009247F7" w:rsidRPr="0099305E" w:rsidRDefault="009247F7" w:rsidP="006762A3">
            <w:pPr>
              <w:pStyle w:val="Prrafodelista"/>
              <w:numPr>
                <w:ilvl w:val="0"/>
                <w:numId w:val="37"/>
              </w:numPr>
              <w:jc w:val="left"/>
              <w:rPr>
                <w:b/>
                <w:color w:val="FF0000"/>
              </w:rPr>
            </w:pPr>
            <w:r w:rsidRPr="005F32AE">
              <w:rPr>
                <w:rFonts w:ascii="Calibri" w:eastAsia="Times New Roman" w:hAnsi="Calibri"/>
                <w:color w:val="000000"/>
                <w:lang w:eastAsia="es-CL"/>
              </w:rPr>
              <w:t xml:space="preserve">Durante las actividades de inspección, </w:t>
            </w:r>
            <w:r w:rsidR="00A71FFA">
              <w:rPr>
                <w:rFonts w:ascii="Calibri" w:eastAsia="Times New Roman" w:hAnsi="Calibri"/>
                <w:color w:val="000000"/>
                <w:lang w:eastAsia="es-CL"/>
              </w:rPr>
              <w:t xml:space="preserve">quedo establecido en el acta como “actividades o documentos pendientes” los </w:t>
            </w:r>
            <w:r>
              <w:rPr>
                <w:rFonts w:ascii="Calibri" w:eastAsia="Times New Roman" w:hAnsi="Calibri"/>
                <w:color w:val="000000"/>
                <w:lang w:eastAsia="es-CL"/>
              </w:rPr>
              <w:t xml:space="preserve">resultados del programa de monitoreo periodo 2014-2016 (considerando 5 de </w:t>
            </w:r>
            <w:r w:rsidR="00242A96">
              <w:rPr>
                <w:rFonts w:ascii="Calibri" w:eastAsia="Times New Roman" w:hAnsi="Calibri"/>
                <w:color w:val="000000"/>
                <w:lang w:eastAsia="es-CL"/>
              </w:rPr>
              <w:t>la</w:t>
            </w:r>
            <w:r>
              <w:rPr>
                <w:rFonts w:ascii="Calibri" w:eastAsia="Times New Roman" w:hAnsi="Calibri"/>
                <w:color w:val="000000"/>
                <w:lang w:eastAsia="es-CL"/>
              </w:rPr>
              <w:t xml:space="preserve"> RCA) el cual no fue remitido</w:t>
            </w:r>
            <w:r w:rsidR="0099305E">
              <w:rPr>
                <w:rFonts w:ascii="Calibri" w:eastAsia="Times New Roman" w:hAnsi="Calibri"/>
                <w:color w:val="000000"/>
                <w:lang w:eastAsia="es-CL"/>
              </w:rPr>
              <w:t>.</w:t>
            </w:r>
          </w:p>
          <w:p w14:paraId="185A45B9" w14:textId="0D0BEF74" w:rsidR="0099305E" w:rsidRPr="004E4283" w:rsidRDefault="001A1234" w:rsidP="001A1234">
            <w:pPr>
              <w:pStyle w:val="Prrafodelista"/>
              <w:numPr>
                <w:ilvl w:val="0"/>
                <w:numId w:val="37"/>
              </w:numPr>
              <w:jc w:val="left"/>
              <w:rPr>
                <w:b/>
                <w:color w:val="FF0000"/>
              </w:rPr>
            </w:pPr>
            <w:r>
              <w:rPr>
                <w:rFonts w:ascii="Calibri" w:eastAsia="Times New Roman" w:hAnsi="Calibri"/>
                <w:color w:val="000000"/>
                <w:lang w:eastAsia="es-CL"/>
              </w:rPr>
              <w:t xml:space="preserve">Revisado el sistema de seguimiento de esta </w:t>
            </w:r>
            <w:r w:rsidR="004E4283">
              <w:rPr>
                <w:rFonts w:ascii="Calibri" w:eastAsia="Times New Roman" w:hAnsi="Calibri"/>
                <w:color w:val="000000"/>
                <w:lang w:eastAsia="es-CL"/>
              </w:rPr>
              <w:t>Superintendencia</w:t>
            </w:r>
            <w:r>
              <w:rPr>
                <w:rFonts w:ascii="Calibri" w:eastAsia="Times New Roman" w:hAnsi="Calibri"/>
                <w:color w:val="000000"/>
                <w:lang w:eastAsia="es-CL"/>
              </w:rPr>
              <w:t xml:space="preserve">, además del sistema RETCE del Ministerio del Medio Ambiente,  se establece que no hay registros de monitoreos o autocontroles al efluente. </w:t>
            </w:r>
          </w:p>
          <w:p w14:paraId="08851B01" w14:textId="688690A3" w:rsidR="004E4283" w:rsidRPr="009247F7" w:rsidRDefault="004E4283" w:rsidP="001A1234">
            <w:pPr>
              <w:pStyle w:val="Prrafodelista"/>
              <w:numPr>
                <w:ilvl w:val="0"/>
                <w:numId w:val="37"/>
              </w:numPr>
              <w:jc w:val="left"/>
              <w:rPr>
                <w:b/>
                <w:color w:val="FF0000"/>
              </w:rPr>
            </w:pPr>
            <w:r>
              <w:rPr>
                <w:rFonts w:ascii="Calibri" w:eastAsia="Times New Roman" w:hAnsi="Calibri"/>
                <w:color w:val="000000"/>
                <w:lang w:eastAsia="es-CL"/>
              </w:rPr>
              <w:t>No existe evidencia de regularización para el cumplimiento del D.S. N° 90/2000.</w:t>
            </w:r>
          </w:p>
        </w:tc>
      </w:tr>
    </w:tbl>
    <w:p w14:paraId="6F1DAD31" w14:textId="77777777" w:rsidR="00A70F8F" w:rsidRDefault="00A70F8F">
      <w:pPr>
        <w:jc w:val="left"/>
      </w:pPr>
    </w:p>
    <w:p w14:paraId="608A2803" w14:textId="77777777" w:rsidR="009247F7" w:rsidRDefault="009247F7">
      <w:pPr>
        <w:jc w:val="left"/>
      </w:pPr>
    </w:p>
    <w:p w14:paraId="2F2DD4A1" w14:textId="77777777" w:rsidR="009247F7" w:rsidRPr="0025129B" w:rsidRDefault="009247F7" w:rsidP="009247F7">
      <w:pPr>
        <w:pStyle w:val="Ttulo2"/>
      </w:pPr>
      <w:bookmarkStart w:id="154" w:name="_Toc455061915"/>
      <w:r>
        <w:t>Monitoreo de aguas arriba y aguas abajo punto de descarga.</w:t>
      </w:r>
      <w:bookmarkEnd w:id="154"/>
    </w:p>
    <w:p w14:paraId="0C4300A7" w14:textId="77777777" w:rsidR="009247F7" w:rsidRPr="0025129B" w:rsidRDefault="009247F7" w:rsidP="009247F7"/>
    <w:tbl>
      <w:tblPr>
        <w:tblStyle w:val="Tablaconcuadrcula"/>
        <w:tblW w:w="5000" w:type="pct"/>
        <w:tblLook w:val="04A0" w:firstRow="1" w:lastRow="0" w:firstColumn="1" w:lastColumn="0" w:noHBand="0" w:noVBand="1"/>
      </w:tblPr>
      <w:tblGrid>
        <w:gridCol w:w="3768"/>
        <w:gridCol w:w="9794"/>
      </w:tblGrid>
      <w:tr w:rsidR="009247F7" w:rsidRPr="0025129B" w14:paraId="5FA78987" w14:textId="77777777" w:rsidTr="00CC2770">
        <w:trPr>
          <w:trHeight w:val="142"/>
        </w:trPr>
        <w:tc>
          <w:tcPr>
            <w:tcW w:w="1389" w:type="pct"/>
          </w:tcPr>
          <w:p w14:paraId="017CCA2F" w14:textId="77777777" w:rsidR="009247F7" w:rsidRPr="0025129B" w:rsidRDefault="009247F7" w:rsidP="00CC277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3</w:t>
            </w:r>
          </w:p>
        </w:tc>
        <w:tc>
          <w:tcPr>
            <w:tcW w:w="3611" w:type="pct"/>
          </w:tcPr>
          <w:p w14:paraId="2B651370" w14:textId="77777777" w:rsidR="009247F7" w:rsidRPr="0025129B" w:rsidRDefault="009247F7" w:rsidP="00CC277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3</w:t>
            </w:r>
          </w:p>
        </w:tc>
      </w:tr>
      <w:tr w:rsidR="009247F7" w:rsidRPr="0025129B" w14:paraId="615A6EFB" w14:textId="77777777" w:rsidTr="00CC2770">
        <w:trPr>
          <w:trHeight w:val="142"/>
        </w:trPr>
        <w:tc>
          <w:tcPr>
            <w:tcW w:w="5000" w:type="pct"/>
            <w:gridSpan w:val="2"/>
          </w:tcPr>
          <w:p w14:paraId="3953DD38" w14:textId="77777777" w:rsidR="009247F7" w:rsidRPr="0025129B" w:rsidRDefault="009247F7" w:rsidP="00CC2770">
            <w:pPr>
              <w:rPr>
                <w:rFonts w:eastAsia="Times New Roman"/>
                <w:b/>
                <w:bCs/>
                <w:color w:val="000000"/>
                <w:lang w:eastAsia="es-CL"/>
              </w:rPr>
            </w:pPr>
            <w:r>
              <w:rPr>
                <w:rFonts w:eastAsia="Times New Roman"/>
                <w:b/>
                <w:bCs/>
                <w:color w:val="000000"/>
                <w:lang w:eastAsia="es-CL"/>
              </w:rPr>
              <w:t xml:space="preserve">Documentación solicitada y entregada: </w:t>
            </w:r>
          </w:p>
        </w:tc>
      </w:tr>
      <w:tr w:rsidR="009247F7" w:rsidRPr="0025129B" w14:paraId="3F1514D9" w14:textId="77777777" w:rsidTr="00CC2770">
        <w:trPr>
          <w:trHeight w:val="319"/>
        </w:trPr>
        <w:tc>
          <w:tcPr>
            <w:tcW w:w="5000" w:type="pct"/>
            <w:gridSpan w:val="2"/>
            <w:tcBorders>
              <w:bottom w:val="single" w:sz="4" w:space="0" w:color="auto"/>
            </w:tcBorders>
          </w:tcPr>
          <w:p w14:paraId="65607184" w14:textId="77777777" w:rsidR="009247F7" w:rsidRDefault="009247F7" w:rsidP="00CC2770">
            <w:pPr>
              <w:rPr>
                <w:color w:val="FF0000"/>
              </w:rPr>
            </w:pPr>
            <w:r>
              <w:rPr>
                <w:b/>
              </w:rPr>
              <w:t>Exigencia (s)</w:t>
            </w:r>
            <w:r w:rsidRPr="0025129B">
              <w:rPr>
                <w:b/>
              </w:rPr>
              <w:t>:</w:t>
            </w:r>
            <w:r>
              <w:rPr>
                <w:b/>
              </w:rPr>
              <w:t xml:space="preserve"> </w:t>
            </w:r>
          </w:p>
          <w:p w14:paraId="3FEFC918" w14:textId="77777777" w:rsidR="009247F7" w:rsidRPr="00B42C76" w:rsidRDefault="009247F7" w:rsidP="00CC2770">
            <w:pPr>
              <w:rPr>
                <w:b/>
              </w:rPr>
            </w:pPr>
            <w:r>
              <w:rPr>
                <w:b/>
              </w:rPr>
              <w:t>Extracto Considerado 5 RCA 417/2000</w:t>
            </w:r>
          </w:p>
          <w:p w14:paraId="6D026606" w14:textId="77777777" w:rsidR="009247F7" w:rsidRPr="006632CA" w:rsidRDefault="009247F7" w:rsidP="00CC2770"/>
          <w:p w14:paraId="1010D8E3" w14:textId="77777777" w:rsidR="009247F7" w:rsidRDefault="009247F7" w:rsidP="009247F7">
            <w:r>
              <w:t>[…]  b)</w:t>
            </w:r>
            <w:r>
              <w:tab/>
              <w:t>Se realizará un Seguimiento de las especies hidrobiológicas del río Leufucade, considerando estudio de la fauna íctica del río, de Mayo de 2000. Este seguimiento se efectuará una vez al año y en la época de menor caudal, es decir, entre Enero y Marzo de cada año.</w:t>
            </w:r>
          </w:p>
          <w:p w14:paraId="715D34BC" w14:textId="77777777" w:rsidR="009247F7" w:rsidRDefault="009247F7" w:rsidP="009247F7"/>
          <w:p w14:paraId="1FBCF9F3" w14:textId="77777777" w:rsidR="009247F7" w:rsidRDefault="009247F7" w:rsidP="009247F7">
            <w:r>
              <w:lastRenderedPageBreak/>
              <w:t>c)</w:t>
            </w:r>
            <w:r>
              <w:tab/>
              <w:t>Se realizará muestreo de la calidad de las aguas del río y de la descarga, correspondiente a uno de los muestreos trimestrales que se realizarán para la verificación del cumplimiento de la Norma de Descargas de Aguas Residuales de la CONAMA.</w:t>
            </w:r>
          </w:p>
          <w:p w14:paraId="2FCD9740" w14:textId="77777777" w:rsidR="009247F7" w:rsidRDefault="009247F7" w:rsidP="009247F7"/>
          <w:p w14:paraId="7D304006" w14:textId="77777777" w:rsidR="009247F7" w:rsidRPr="00B42C76" w:rsidRDefault="009247F7" w:rsidP="006762A3">
            <w:r>
              <w:t>d)</w:t>
            </w:r>
            <w:r>
              <w:tab/>
              <w:t xml:space="preserve">Los informes que se desprenden de los antecedentes citados en las letras a), b) y c) deberán ser presentados en cuadruplicado a la Dirección Regional de CONAMA de la </w:t>
            </w:r>
            <w:proofErr w:type="spellStart"/>
            <w:r>
              <w:t>Xa</w:t>
            </w:r>
            <w:proofErr w:type="spellEnd"/>
            <w:r>
              <w:t xml:space="preserve">. </w:t>
            </w:r>
            <w:r w:rsidR="00242A96">
              <w:t>Región.</w:t>
            </w:r>
            <w:r w:rsidR="00242A96" w:rsidRPr="009247F7">
              <w:t xml:space="preserve"> Se</w:t>
            </w:r>
            <w:r w:rsidRPr="009247F7">
              <w:t xml:space="preserve"> realizará muestreo de la calidad de las aguas del río </w:t>
            </w:r>
            <w:r w:rsidRPr="006762A3">
              <w:t>y de la descarga</w:t>
            </w:r>
            <w:r w:rsidRPr="009247F7">
              <w:t>, correspondiente a uno de los muestreos trimestrales que se realizarán para la verificación del cumplimiento de la Norma de Descargas de Aguas Residuales de la CONAMA</w:t>
            </w:r>
            <w:r w:rsidR="00242A96" w:rsidRPr="009247F7">
              <w:t>.</w:t>
            </w:r>
            <w:r w:rsidR="00242A96">
              <w:t xml:space="preserve"> [</w:t>
            </w:r>
            <w:r>
              <w:t xml:space="preserve">…]  </w:t>
            </w:r>
          </w:p>
        </w:tc>
      </w:tr>
      <w:tr w:rsidR="009247F7" w:rsidRPr="0025129B" w14:paraId="44918690" w14:textId="77777777" w:rsidTr="00CC2770">
        <w:trPr>
          <w:trHeight w:val="627"/>
        </w:trPr>
        <w:tc>
          <w:tcPr>
            <w:tcW w:w="5000" w:type="pct"/>
            <w:gridSpan w:val="2"/>
          </w:tcPr>
          <w:p w14:paraId="26CDAD9D" w14:textId="77777777" w:rsidR="009247F7" w:rsidRDefault="009247F7" w:rsidP="00CC2770">
            <w:pPr>
              <w:jc w:val="left"/>
              <w:rPr>
                <w:color w:val="FF0000"/>
              </w:rPr>
            </w:pPr>
            <w:r w:rsidRPr="00F15F8C">
              <w:rPr>
                <w:b/>
              </w:rPr>
              <w:lastRenderedPageBreak/>
              <w:t>Hecho (s):</w:t>
            </w:r>
            <w:r w:rsidRPr="007E2D5C">
              <w:t xml:space="preserve"> </w:t>
            </w:r>
          </w:p>
          <w:p w14:paraId="3B8A1F46" w14:textId="77777777" w:rsidR="009247F7" w:rsidRPr="00A71FFA" w:rsidRDefault="009247F7" w:rsidP="006762A3">
            <w:pPr>
              <w:pStyle w:val="Prrafodelista"/>
              <w:numPr>
                <w:ilvl w:val="0"/>
                <w:numId w:val="36"/>
              </w:numPr>
              <w:jc w:val="left"/>
              <w:rPr>
                <w:b/>
                <w:color w:val="FF0000"/>
              </w:rPr>
            </w:pPr>
            <w:r w:rsidRPr="005F32AE">
              <w:rPr>
                <w:rFonts w:ascii="Calibri" w:eastAsia="Times New Roman" w:hAnsi="Calibri"/>
                <w:color w:val="000000"/>
                <w:lang w:eastAsia="es-CL"/>
              </w:rPr>
              <w:t xml:space="preserve">Durante las actividades de inspección, </w:t>
            </w:r>
            <w:r w:rsidR="00A71FFA">
              <w:rPr>
                <w:rFonts w:ascii="Calibri" w:eastAsia="Times New Roman" w:hAnsi="Calibri"/>
                <w:color w:val="000000"/>
                <w:lang w:eastAsia="es-CL"/>
              </w:rPr>
              <w:t>quedo establecido en el acta como “actividades o documentos pendientes” los</w:t>
            </w:r>
            <w:r>
              <w:rPr>
                <w:rFonts w:ascii="Calibri" w:eastAsia="Times New Roman" w:hAnsi="Calibri"/>
                <w:color w:val="000000"/>
                <w:lang w:eastAsia="es-CL"/>
              </w:rPr>
              <w:t xml:space="preserve"> resultados del programa de monitoreo periodo 2014-2016 (considerando 5 de </w:t>
            </w:r>
            <w:r w:rsidR="00E01919">
              <w:rPr>
                <w:rFonts w:ascii="Calibri" w:eastAsia="Times New Roman" w:hAnsi="Calibri"/>
                <w:color w:val="000000"/>
                <w:lang w:eastAsia="es-CL"/>
              </w:rPr>
              <w:t>la</w:t>
            </w:r>
            <w:r>
              <w:rPr>
                <w:rFonts w:ascii="Calibri" w:eastAsia="Times New Roman" w:hAnsi="Calibri"/>
                <w:color w:val="000000"/>
                <w:lang w:eastAsia="es-CL"/>
              </w:rPr>
              <w:t xml:space="preserve"> RCA) el cual no fue remitido. </w:t>
            </w:r>
          </w:p>
          <w:p w14:paraId="3CDEA5F5" w14:textId="0AF9F789" w:rsidR="00A71FFA" w:rsidRPr="009247F7" w:rsidRDefault="00A61E48" w:rsidP="006762A3">
            <w:pPr>
              <w:pStyle w:val="Prrafodelista"/>
              <w:numPr>
                <w:ilvl w:val="0"/>
                <w:numId w:val="36"/>
              </w:numPr>
              <w:jc w:val="left"/>
              <w:rPr>
                <w:b/>
                <w:color w:val="FF0000"/>
              </w:rPr>
            </w:pPr>
            <w:r>
              <w:rPr>
                <w:rFonts w:ascii="Calibri" w:eastAsia="Times New Roman" w:hAnsi="Calibri"/>
                <w:color w:val="000000"/>
                <w:lang w:eastAsia="es-CL"/>
              </w:rPr>
              <w:t xml:space="preserve">Revisado </w:t>
            </w:r>
            <w:r w:rsidR="00A71FFA">
              <w:rPr>
                <w:rFonts w:ascii="Calibri" w:eastAsia="Times New Roman" w:hAnsi="Calibri"/>
                <w:color w:val="000000"/>
                <w:lang w:eastAsia="es-CL"/>
              </w:rPr>
              <w:t xml:space="preserve"> el sistema de seguimiento ambiental</w:t>
            </w:r>
            <w:r>
              <w:rPr>
                <w:rFonts w:ascii="Calibri" w:eastAsia="Times New Roman" w:hAnsi="Calibri"/>
                <w:color w:val="000000"/>
                <w:lang w:eastAsia="es-CL"/>
              </w:rPr>
              <w:t>, tampoco hay antecedentes de dicho monitoreo</w:t>
            </w:r>
            <w:r w:rsidR="00A71FFA">
              <w:rPr>
                <w:rFonts w:ascii="Calibri" w:eastAsia="Times New Roman" w:hAnsi="Calibri"/>
                <w:color w:val="000000"/>
                <w:lang w:eastAsia="es-CL"/>
              </w:rPr>
              <w:t>.</w:t>
            </w:r>
          </w:p>
        </w:tc>
      </w:tr>
    </w:tbl>
    <w:p w14:paraId="1DE424FF" w14:textId="77777777" w:rsidR="009247F7" w:rsidRPr="0025129B" w:rsidRDefault="009247F7">
      <w:pPr>
        <w:jc w:val="left"/>
        <w:sectPr w:rsidR="009247F7" w:rsidRPr="0025129B" w:rsidSect="00A70F8F">
          <w:pgSz w:w="15840" w:h="12240" w:orient="landscape"/>
          <w:pgMar w:top="1134" w:right="1134" w:bottom="1134" w:left="1134" w:header="709" w:footer="709" w:gutter="0"/>
          <w:cols w:space="708"/>
          <w:docGrid w:linePitch="360"/>
        </w:sectPr>
      </w:pPr>
    </w:p>
    <w:p w14:paraId="546C0694" w14:textId="77777777" w:rsidR="006762A3" w:rsidRPr="0025129B" w:rsidRDefault="006762A3" w:rsidP="006762A3">
      <w:pPr>
        <w:pStyle w:val="Ttulo2"/>
      </w:pPr>
      <w:bookmarkStart w:id="155" w:name="_Toc455061916"/>
      <w:r>
        <w:lastRenderedPageBreak/>
        <w:t>Plan de Contingencias.</w:t>
      </w:r>
      <w:bookmarkEnd w:id="155"/>
    </w:p>
    <w:p w14:paraId="4F454198" w14:textId="77777777" w:rsidR="006762A3" w:rsidRPr="0025129B" w:rsidRDefault="006762A3" w:rsidP="006762A3"/>
    <w:tbl>
      <w:tblPr>
        <w:tblStyle w:val="Tablaconcuadrcula"/>
        <w:tblW w:w="5000" w:type="pct"/>
        <w:tblLook w:val="04A0" w:firstRow="1" w:lastRow="0" w:firstColumn="1" w:lastColumn="0" w:noHBand="0" w:noVBand="1"/>
      </w:tblPr>
      <w:tblGrid>
        <w:gridCol w:w="3768"/>
        <w:gridCol w:w="9794"/>
      </w:tblGrid>
      <w:tr w:rsidR="006762A3" w:rsidRPr="0025129B" w14:paraId="76DB8011" w14:textId="77777777" w:rsidTr="00CC2770">
        <w:trPr>
          <w:trHeight w:val="142"/>
        </w:trPr>
        <w:tc>
          <w:tcPr>
            <w:tcW w:w="1389" w:type="pct"/>
          </w:tcPr>
          <w:p w14:paraId="2EF2384A" w14:textId="77777777" w:rsidR="006762A3" w:rsidRPr="0025129B" w:rsidRDefault="006762A3" w:rsidP="00CC277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4</w:t>
            </w:r>
          </w:p>
        </w:tc>
        <w:tc>
          <w:tcPr>
            <w:tcW w:w="3611" w:type="pct"/>
          </w:tcPr>
          <w:p w14:paraId="1D664115" w14:textId="77777777" w:rsidR="006762A3" w:rsidRPr="0025129B" w:rsidRDefault="006762A3" w:rsidP="00CC277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6762A3" w:rsidRPr="0025129B" w14:paraId="1E103A9C" w14:textId="77777777" w:rsidTr="00CC2770">
        <w:trPr>
          <w:trHeight w:val="142"/>
        </w:trPr>
        <w:tc>
          <w:tcPr>
            <w:tcW w:w="5000" w:type="pct"/>
            <w:gridSpan w:val="2"/>
          </w:tcPr>
          <w:p w14:paraId="5DCD0A47" w14:textId="77777777" w:rsidR="006762A3" w:rsidRPr="0025129B" w:rsidRDefault="006762A3" w:rsidP="00CC2770">
            <w:pPr>
              <w:rPr>
                <w:rFonts w:eastAsia="Times New Roman"/>
                <w:b/>
                <w:bCs/>
                <w:color w:val="000000"/>
                <w:lang w:eastAsia="es-CL"/>
              </w:rPr>
            </w:pPr>
            <w:r>
              <w:rPr>
                <w:rFonts w:eastAsia="Times New Roman"/>
                <w:b/>
                <w:bCs/>
                <w:color w:val="000000"/>
                <w:lang w:eastAsia="es-CL"/>
              </w:rPr>
              <w:t xml:space="preserve">Documentación solicitada y entregada: </w:t>
            </w:r>
          </w:p>
        </w:tc>
      </w:tr>
      <w:tr w:rsidR="006762A3" w:rsidRPr="0025129B" w14:paraId="22B4A741" w14:textId="77777777" w:rsidTr="00CC2770">
        <w:trPr>
          <w:trHeight w:val="319"/>
        </w:trPr>
        <w:tc>
          <w:tcPr>
            <w:tcW w:w="5000" w:type="pct"/>
            <w:gridSpan w:val="2"/>
            <w:tcBorders>
              <w:bottom w:val="single" w:sz="4" w:space="0" w:color="auto"/>
            </w:tcBorders>
          </w:tcPr>
          <w:p w14:paraId="6FA52CF7" w14:textId="77777777" w:rsidR="006762A3" w:rsidRDefault="006762A3" w:rsidP="00CC2770">
            <w:pPr>
              <w:rPr>
                <w:color w:val="FF0000"/>
              </w:rPr>
            </w:pPr>
            <w:r>
              <w:rPr>
                <w:b/>
              </w:rPr>
              <w:t>Exigencia (s)</w:t>
            </w:r>
            <w:r w:rsidRPr="0025129B">
              <w:rPr>
                <w:b/>
              </w:rPr>
              <w:t>:</w:t>
            </w:r>
            <w:r>
              <w:rPr>
                <w:b/>
              </w:rPr>
              <w:t xml:space="preserve"> </w:t>
            </w:r>
          </w:p>
          <w:p w14:paraId="2EBAE5B6" w14:textId="77777777" w:rsidR="006762A3" w:rsidRPr="00B42C76" w:rsidRDefault="006762A3" w:rsidP="00CC2770">
            <w:pPr>
              <w:rPr>
                <w:b/>
              </w:rPr>
            </w:pPr>
            <w:r>
              <w:rPr>
                <w:b/>
              </w:rPr>
              <w:t>Extracto Considerado 3.1.2.4 RCA 417/2000</w:t>
            </w:r>
          </w:p>
          <w:p w14:paraId="530B32D6" w14:textId="77777777" w:rsidR="006762A3" w:rsidRPr="006632CA" w:rsidRDefault="006762A3" w:rsidP="00CC2770"/>
          <w:p w14:paraId="6FAA0CAA" w14:textId="77777777" w:rsidR="006762A3" w:rsidRPr="006762A3" w:rsidRDefault="006762A3" w:rsidP="006762A3">
            <w:pPr>
              <w:pStyle w:val="Prrafodelista"/>
              <w:numPr>
                <w:ilvl w:val="0"/>
                <w:numId w:val="34"/>
              </w:numPr>
            </w:pPr>
            <w:r w:rsidRPr="006762A3">
              <w:t>La estación de elevación y estación de ecualización de aguas servidas permitirán la acumulación de aguas servidas crudas y la elevación de las aguas a través de 2 bombas sumergidas, que funcionarán en forma alternada. En caso de falla, se procederá a su reemplazo con una tercera bomba elevadora de emergencia que estará disponible en la bodega de la planta, mientras la otra sea reparada.</w:t>
            </w:r>
          </w:p>
          <w:p w14:paraId="69B4B630" w14:textId="77777777" w:rsidR="006762A3" w:rsidRPr="006762A3" w:rsidRDefault="006762A3" w:rsidP="006762A3">
            <w:pPr>
              <w:pStyle w:val="Prrafodelista"/>
              <w:numPr>
                <w:ilvl w:val="0"/>
                <w:numId w:val="34"/>
              </w:numPr>
            </w:pPr>
            <w:r w:rsidRPr="006762A3">
              <w:t xml:space="preserve">El sistema de Tratamiento de aguas servidas contará con sistema de protección al corte del suministro eléctrico. El equipo electrógeno será activado cuando exista un corte de energía eléctrica y permitirá el normal funcionamiento de las bombas elevadoras y de los equipos </w:t>
            </w:r>
            <w:proofErr w:type="spellStart"/>
            <w:r w:rsidRPr="006762A3">
              <w:t>soplantes</w:t>
            </w:r>
            <w:proofErr w:type="spellEnd"/>
            <w:r w:rsidRPr="006762A3">
              <w:t>. El retardo de partida del equipo será automática y no podrá ser superior a 60 segundos. La capacidad del equipo será como mínimo para 25 HP de potencia y corriente trifásica. Estará alojado en una sala especial contiguo a las instalaciones del laboratorio y oficina.</w:t>
            </w:r>
          </w:p>
          <w:p w14:paraId="54BE46F2" w14:textId="77777777" w:rsidR="006762A3" w:rsidRPr="006762A3" w:rsidRDefault="006762A3" w:rsidP="00CC2770">
            <w:pPr>
              <w:pStyle w:val="Prrafodelista"/>
              <w:numPr>
                <w:ilvl w:val="0"/>
                <w:numId w:val="34"/>
              </w:numPr>
            </w:pPr>
            <w:r w:rsidRPr="006762A3">
              <w:t xml:space="preserve">El programa de mantención que se aplicará en esta planta de tratamiento permitirá asegurar el correcto y óptimo funcionamiento de los equipos de la planta, como también de las bombas elevadoras y del grupo electrógeno. Por esta razón, se optará por implementar tres bombas elevadoras de aguas servidas sumergibles; dos (2) en operación y una (1) de reserva, y un equipo electrógeno. </w:t>
            </w:r>
          </w:p>
        </w:tc>
      </w:tr>
      <w:tr w:rsidR="006762A3" w:rsidRPr="0025129B" w14:paraId="5DEB1456" w14:textId="77777777" w:rsidTr="00CC2770">
        <w:trPr>
          <w:trHeight w:val="627"/>
        </w:trPr>
        <w:tc>
          <w:tcPr>
            <w:tcW w:w="5000" w:type="pct"/>
            <w:gridSpan w:val="2"/>
          </w:tcPr>
          <w:p w14:paraId="07812D54" w14:textId="77777777" w:rsidR="006762A3" w:rsidRDefault="006762A3" w:rsidP="00CC2770">
            <w:pPr>
              <w:jc w:val="left"/>
              <w:rPr>
                <w:color w:val="FF0000"/>
              </w:rPr>
            </w:pPr>
            <w:r w:rsidRPr="00F15F8C">
              <w:rPr>
                <w:b/>
              </w:rPr>
              <w:t>Hecho (s):</w:t>
            </w:r>
            <w:r w:rsidRPr="007E2D5C">
              <w:t xml:space="preserve"> </w:t>
            </w:r>
          </w:p>
          <w:p w14:paraId="01B49249" w14:textId="77777777" w:rsidR="006762A3" w:rsidRPr="006762A3" w:rsidRDefault="006762A3" w:rsidP="006762A3">
            <w:pPr>
              <w:pStyle w:val="Prrafodelista"/>
              <w:numPr>
                <w:ilvl w:val="0"/>
                <w:numId w:val="35"/>
              </w:numPr>
              <w:jc w:val="left"/>
              <w:rPr>
                <w:b/>
                <w:color w:val="FF0000"/>
              </w:rPr>
            </w:pPr>
            <w:r w:rsidRPr="005F32AE">
              <w:rPr>
                <w:rFonts w:ascii="Calibri" w:eastAsia="Times New Roman" w:hAnsi="Calibri"/>
                <w:color w:val="000000"/>
                <w:lang w:eastAsia="es-CL"/>
              </w:rPr>
              <w:t xml:space="preserve">Durante las actividades de inspección, </w:t>
            </w:r>
            <w:r>
              <w:rPr>
                <w:rFonts w:ascii="Calibri" w:eastAsia="Times New Roman" w:hAnsi="Calibri"/>
                <w:color w:val="000000"/>
                <w:lang w:eastAsia="es-CL"/>
              </w:rPr>
              <w:t>se constató que en la estación de ecualización cuenta con dos bombas elevadoras sumergidas</w:t>
            </w:r>
            <w:r w:rsidR="00A61E48">
              <w:rPr>
                <w:rFonts w:ascii="Calibri" w:eastAsia="Times New Roman" w:hAnsi="Calibri"/>
                <w:color w:val="000000"/>
                <w:lang w:eastAsia="es-CL"/>
              </w:rPr>
              <w:t xml:space="preserve">, </w:t>
            </w:r>
            <w:r>
              <w:rPr>
                <w:rFonts w:ascii="Calibri" w:eastAsia="Times New Roman" w:hAnsi="Calibri"/>
                <w:color w:val="000000"/>
                <w:lang w:eastAsia="es-CL"/>
              </w:rPr>
              <w:t xml:space="preserve"> </w:t>
            </w:r>
            <w:r w:rsidR="00E01919">
              <w:rPr>
                <w:rFonts w:ascii="Calibri" w:eastAsia="Times New Roman" w:hAnsi="Calibri"/>
                <w:color w:val="000000"/>
                <w:lang w:eastAsia="es-CL"/>
              </w:rPr>
              <w:t>más</w:t>
            </w:r>
            <w:r>
              <w:rPr>
                <w:rFonts w:ascii="Calibri" w:eastAsia="Times New Roman" w:hAnsi="Calibri"/>
                <w:color w:val="000000"/>
                <w:lang w:eastAsia="es-CL"/>
              </w:rPr>
              <w:t xml:space="preserve"> una de </w:t>
            </w:r>
            <w:r w:rsidR="00E01919">
              <w:rPr>
                <w:rFonts w:ascii="Calibri" w:eastAsia="Times New Roman" w:hAnsi="Calibri"/>
                <w:color w:val="000000"/>
                <w:lang w:eastAsia="es-CL"/>
              </w:rPr>
              <w:t>respaldo</w:t>
            </w:r>
            <w:r>
              <w:rPr>
                <w:rFonts w:ascii="Calibri" w:eastAsia="Times New Roman" w:hAnsi="Calibri"/>
                <w:color w:val="000000"/>
                <w:lang w:eastAsia="es-CL"/>
              </w:rPr>
              <w:t>.</w:t>
            </w:r>
          </w:p>
          <w:p w14:paraId="075CB8CA" w14:textId="77777777" w:rsidR="006762A3" w:rsidRPr="006762A3" w:rsidRDefault="006762A3" w:rsidP="006762A3">
            <w:pPr>
              <w:pStyle w:val="Prrafodelista"/>
              <w:numPr>
                <w:ilvl w:val="0"/>
                <w:numId w:val="35"/>
              </w:numPr>
              <w:jc w:val="left"/>
              <w:rPr>
                <w:b/>
                <w:color w:val="FF0000"/>
              </w:rPr>
            </w:pPr>
            <w:r>
              <w:rPr>
                <w:rFonts w:ascii="Calibri" w:eastAsia="Times New Roman" w:hAnsi="Calibri"/>
                <w:color w:val="000000"/>
                <w:lang w:eastAsia="es-CL"/>
              </w:rPr>
              <w:t xml:space="preserve">Se constata </w:t>
            </w:r>
            <w:r w:rsidR="00E01919">
              <w:rPr>
                <w:rFonts w:ascii="Calibri" w:eastAsia="Times New Roman" w:hAnsi="Calibri"/>
                <w:color w:val="000000"/>
                <w:lang w:eastAsia="es-CL"/>
              </w:rPr>
              <w:t>operativo</w:t>
            </w:r>
            <w:r>
              <w:rPr>
                <w:rFonts w:ascii="Calibri" w:eastAsia="Times New Roman" w:hAnsi="Calibri"/>
                <w:color w:val="000000"/>
                <w:lang w:eastAsia="es-CL"/>
              </w:rPr>
              <w:t xml:space="preserve"> y en funcionamiento equipo de respaldo para emergencias eléctricas (grupo electrógeno).</w:t>
            </w:r>
          </w:p>
          <w:p w14:paraId="0B29CEB1" w14:textId="750CEF62" w:rsidR="006762A3" w:rsidRPr="009247F7" w:rsidRDefault="006762A3" w:rsidP="00A71FFA">
            <w:pPr>
              <w:pStyle w:val="Prrafodelista"/>
              <w:numPr>
                <w:ilvl w:val="0"/>
                <w:numId w:val="35"/>
              </w:numPr>
              <w:jc w:val="left"/>
              <w:rPr>
                <w:b/>
                <w:color w:val="FF0000"/>
              </w:rPr>
            </w:pPr>
            <w:r>
              <w:rPr>
                <w:rFonts w:ascii="Calibri" w:eastAsia="Times New Roman" w:hAnsi="Calibri"/>
                <w:color w:val="000000"/>
                <w:lang w:eastAsia="es-CL"/>
              </w:rPr>
              <w:t>Se solicita</w:t>
            </w:r>
            <w:r w:rsidR="00A71FFA">
              <w:rPr>
                <w:rFonts w:ascii="Calibri" w:eastAsia="Times New Roman" w:hAnsi="Calibri"/>
                <w:color w:val="000000"/>
                <w:lang w:eastAsia="es-CL"/>
              </w:rPr>
              <w:t xml:space="preserve"> en el acta como “actividades o documentos pendientes” </w:t>
            </w:r>
            <w:r w:rsidR="004E4283">
              <w:rPr>
                <w:rFonts w:ascii="Calibri" w:eastAsia="Times New Roman" w:hAnsi="Calibri"/>
                <w:color w:val="000000"/>
                <w:lang w:eastAsia="es-CL"/>
              </w:rPr>
              <w:t>los registros</w:t>
            </w:r>
            <w:r>
              <w:rPr>
                <w:rFonts w:ascii="Calibri" w:eastAsia="Times New Roman" w:hAnsi="Calibri"/>
                <w:color w:val="000000"/>
                <w:lang w:eastAsia="es-CL"/>
              </w:rPr>
              <w:t xml:space="preserve"> de mantención semestral periodo 2014-2016, el cual no fue entregado. </w:t>
            </w:r>
          </w:p>
        </w:tc>
      </w:tr>
    </w:tbl>
    <w:p w14:paraId="1E781318" w14:textId="77777777" w:rsidR="007D256A" w:rsidRDefault="007D256A">
      <w:pPr>
        <w:jc w:val="left"/>
        <w:rPr>
          <w:color w:val="FF0000"/>
        </w:rPr>
      </w:pPr>
    </w:p>
    <w:p w14:paraId="7F814938" w14:textId="77777777" w:rsidR="006762A3" w:rsidRDefault="006762A3">
      <w:pPr>
        <w:jc w:val="left"/>
        <w:rPr>
          <w:color w:val="FF0000"/>
        </w:rPr>
      </w:pPr>
    </w:p>
    <w:p w14:paraId="1DE2F0D1" w14:textId="77777777" w:rsidR="006762A3" w:rsidRDefault="006762A3">
      <w:pPr>
        <w:jc w:val="left"/>
        <w:rPr>
          <w:color w:val="FF0000"/>
        </w:rPr>
      </w:pPr>
    </w:p>
    <w:p w14:paraId="263D44FD" w14:textId="77777777" w:rsidR="006762A3" w:rsidRDefault="006762A3">
      <w:pPr>
        <w:jc w:val="left"/>
        <w:rPr>
          <w:color w:val="FF0000"/>
        </w:rPr>
      </w:pPr>
    </w:p>
    <w:p w14:paraId="178C6731" w14:textId="77777777" w:rsidR="006762A3" w:rsidRDefault="006762A3">
      <w:pPr>
        <w:jc w:val="left"/>
        <w:rPr>
          <w:color w:val="FF0000"/>
        </w:rPr>
      </w:pPr>
    </w:p>
    <w:p w14:paraId="005F8F02" w14:textId="77777777" w:rsidR="006762A3" w:rsidRDefault="006762A3">
      <w:pPr>
        <w:jc w:val="left"/>
        <w:rPr>
          <w:color w:val="FF0000"/>
        </w:rPr>
      </w:pPr>
    </w:p>
    <w:p w14:paraId="6CFDE8C9" w14:textId="77777777" w:rsidR="006762A3" w:rsidRDefault="006762A3">
      <w:pPr>
        <w:jc w:val="left"/>
        <w:rPr>
          <w:color w:val="FF0000"/>
        </w:rPr>
      </w:pPr>
    </w:p>
    <w:p w14:paraId="63D8558A" w14:textId="77777777" w:rsidR="006762A3" w:rsidRDefault="006762A3">
      <w:pPr>
        <w:jc w:val="left"/>
        <w:rPr>
          <w:color w:val="FF0000"/>
        </w:rPr>
      </w:pPr>
    </w:p>
    <w:p w14:paraId="7D56745C" w14:textId="77777777" w:rsidR="006762A3" w:rsidRDefault="006762A3">
      <w:pPr>
        <w:jc w:val="left"/>
        <w:rPr>
          <w:color w:val="FF0000"/>
        </w:rPr>
      </w:pPr>
    </w:p>
    <w:p w14:paraId="78BAD678" w14:textId="77777777" w:rsidR="006762A3" w:rsidRDefault="006762A3">
      <w:pPr>
        <w:jc w:val="left"/>
        <w:rPr>
          <w:color w:val="FF0000"/>
        </w:rPr>
      </w:pPr>
    </w:p>
    <w:p w14:paraId="32C2ACE9" w14:textId="77777777" w:rsidR="00A71FFA" w:rsidRDefault="00A71FFA">
      <w:pPr>
        <w:jc w:val="left"/>
        <w:rPr>
          <w:color w:val="FF0000"/>
        </w:rPr>
      </w:pPr>
    </w:p>
    <w:p w14:paraId="71702F19" w14:textId="77777777" w:rsidR="006762A3" w:rsidRDefault="006762A3">
      <w:pPr>
        <w:jc w:val="left"/>
        <w:rPr>
          <w:color w:val="FF0000"/>
        </w:rPr>
      </w:pPr>
    </w:p>
    <w:p w14:paraId="77CBC4B8" w14:textId="77777777" w:rsidR="006762A3" w:rsidRPr="0025129B" w:rsidRDefault="00E01919" w:rsidP="006762A3">
      <w:pPr>
        <w:pStyle w:val="Ttulo2"/>
      </w:pPr>
      <w:bookmarkStart w:id="156" w:name="_Toc455061917"/>
      <w:r>
        <w:lastRenderedPageBreak/>
        <w:t>Manejo</w:t>
      </w:r>
      <w:r w:rsidR="006762A3">
        <w:t xml:space="preserve"> de lodos.</w:t>
      </w:r>
      <w:bookmarkEnd w:id="156"/>
    </w:p>
    <w:p w14:paraId="5F46C3BF" w14:textId="77777777" w:rsidR="006762A3" w:rsidRPr="0025129B" w:rsidRDefault="006762A3" w:rsidP="006762A3"/>
    <w:tbl>
      <w:tblPr>
        <w:tblStyle w:val="Tablaconcuadrcula"/>
        <w:tblW w:w="5000" w:type="pct"/>
        <w:tblLook w:val="04A0" w:firstRow="1" w:lastRow="0" w:firstColumn="1" w:lastColumn="0" w:noHBand="0" w:noVBand="1"/>
      </w:tblPr>
      <w:tblGrid>
        <w:gridCol w:w="3768"/>
        <w:gridCol w:w="9794"/>
      </w:tblGrid>
      <w:tr w:rsidR="006762A3" w:rsidRPr="0025129B" w14:paraId="7A1D1FCD" w14:textId="77777777" w:rsidTr="00CC2770">
        <w:trPr>
          <w:trHeight w:val="142"/>
        </w:trPr>
        <w:tc>
          <w:tcPr>
            <w:tcW w:w="1389" w:type="pct"/>
          </w:tcPr>
          <w:p w14:paraId="38D06ECC" w14:textId="77777777" w:rsidR="006762A3" w:rsidRPr="0025129B" w:rsidRDefault="006762A3" w:rsidP="00CC277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5</w:t>
            </w:r>
          </w:p>
        </w:tc>
        <w:tc>
          <w:tcPr>
            <w:tcW w:w="3611" w:type="pct"/>
          </w:tcPr>
          <w:p w14:paraId="2F375DFB" w14:textId="77777777" w:rsidR="006762A3" w:rsidRPr="0025129B" w:rsidRDefault="006762A3" w:rsidP="00CC277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6762A3" w:rsidRPr="0025129B" w14:paraId="77446299" w14:textId="77777777" w:rsidTr="00CC2770">
        <w:trPr>
          <w:trHeight w:val="142"/>
        </w:trPr>
        <w:tc>
          <w:tcPr>
            <w:tcW w:w="5000" w:type="pct"/>
            <w:gridSpan w:val="2"/>
          </w:tcPr>
          <w:p w14:paraId="4A59EF76" w14:textId="77777777" w:rsidR="006762A3" w:rsidRPr="0025129B" w:rsidRDefault="006762A3" w:rsidP="00CC2770">
            <w:pPr>
              <w:rPr>
                <w:rFonts w:eastAsia="Times New Roman"/>
                <w:b/>
                <w:bCs/>
                <w:color w:val="000000"/>
                <w:lang w:eastAsia="es-CL"/>
              </w:rPr>
            </w:pPr>
            <w:r>
              <w:rPr>
                <w:rFonts w:eastAsia="Times New Roman"/>
                <w:b/>
                <w:bCs/>
                <w:color w:val="000000"/>
                <w:lang w:eastAsia="es-CL"/>
              </w:rPr>
              <w:t xml:space="preserve">Documentación solicitada y entregada: </w:t>
            </w:r>
          </w:p>
        </w:tc>
      </w:tr>
      <w:tr w:rsidR="006762A3" w:rsidRPr="0025129B" w14:paraId="3E95E5AC" w14:textId="77777777" w:rsidTr="00CC2770">
        <w:trPr>
          <w:trHeight w:val="319"/>
        </w:trPr>
        <w:tc>
          <w:tcPr>
            <w:tcW w:w="5000" w:type="pct"/>
            <w:gridSpan w:val="2"/>
            <w:tcBorders>
              <w:bottom w:val="single" w:sz="4" w:space="0" w:color="auto"/>
            </w:tcBorders>
          </w:tcPr>
          <w:p w14:paraId="15877488" w14:textId="77777777" w:rsidR="006762A3" w:rsidRDefault="006762A3" w:rsidP="00CC2770">
            <w:pPr>
              <w:rPr>
                <w:color w:val="FF0000"/>
              </w:rPr>
            </w:pPr>
            <w:r>
              <w:rPr>
                <w:b/>
              </w:rPr>
              <w:t>Exigencia (s)</w:t>
            </w:r>
            <w:r w:rsidRPr="0025129B">
              <w:rPr>
                <w:b/>
              </w:rPr>
              <w:t>:</w:t>
            </w:r>
            <w:r>
              <w:rPr>
                <w:b/>
              </w:rPr>
              <w:t xml:space="preserve"> </w:t>
            </w:r>
          </w:p>
          <w:p w14:paraId="088E3D15" w14:textId="77777777" w:rsidR="006762A3" w:rsidRPr="00B42C76" w:rsidRDefault="006762A3" w:rsidP="00CC2770">
            <w:pPr>
              <w:rPr>
                <w:b/>
              </w:rPr>
            </w:pPr>
            <w:r>
              <w:rPr>
                <w:b/>
              </w:rPr>
              <w:t xml:space="preserve">Extracto Considerado </w:t>
            </w:r>
            <w:r w:rsidR="00DC0AE9">
              <w:rPr>
                <w:b/>
              </w:rPr>
              <w:t>3</w:t>
            </w:r>
            <w:r>
              <w:rPr>
                <w:b/>
              </w:rPr>
              <w:t xml:space="preserve"> RCA 417/2000</w:t>
            </w:r>
          </w:p>
          <w:p w14:paraId="53CA0088" w14:textId="77777777" w:rsidR="006762A3" w:rsidRDefault="00DC0AE9" w:rsidP="00CC2770">
            <w:r w:rsidRPr="00DC0AE9">
              <w:t>Que, el proyecto considera una superficie de 111 has en la etapa de construcción, 0,24 has para la instalación de la Planta de tratamiento y 0.01 has para el acopio de lodos.</w:t>
            </w:r>
          </w:p>
          <w:p w14:paraId="07833A33" w14:textId="77777777" w:rsidR="00DC0AE9" w:rsidRDefault="00DC0AE9" w:rsidP="00CC2770">
            <w:pPr>
              <w:rPr>
                <w:b/>
              </w:rPr>
            </w:pPr>
            <w:r>
              <w:rPr>
                <w:b/>
              </w:rPr>
              <w:t>Extracto Considerado 3.1.1 RCA 417/2000</w:t>
            </w:r>
          </w:p>
          <w:p w14:paraId="505C735E" w14:textId="77777777" w:rsidR="00DC0AE9" w:rsidRDefault="00DC0AE9" w:rsidP="00CC2770">
            <w:r>
              <w:t>[…]</w:t>
            </w:r>
            <w:r w:rsidRPr="00DC0AE9">
              <w:t>b)</w:t>
            </w:r>
            <w:r w:rsidRPr="00DC0AE9">
              <w:tab/>
              <w:t>La Planta de tratamiento contempla:</w:t>
            </w:r>
          </w:p>
          <w:p w14:paraId="05C2C9E0" w14:textId="77777777" w:rsidR="00DC0AE9" w:rsidRDefault="00E01919" w:rsidP="00CC2770">
            <w:r w:rsidRPr="00DC0AE9">
              <w:t>Acondicionamiento</w:t>
            </w:r>
            <w:r w:rsidR="00DC0AE9" w:rsidRPr="00DC0AE9">
              <w:t xml:space="preserve"> de lodos en el digestor de lodos mediante   </w:t>
            </w:r>
            <w:proofErr w:type="spellStart"/>
            <w:r w:rsidR="00DC0AE9" w:rsidRPr="00DC0AE9">
              <w:t>aereación</w:t>
            </w:r>
            <w:proofErr w:type="spellEnd"/>
            <w:r w:rsidR="00DC0AE9" w:rsidRPr="00DC0AE9">
              <w:t>.</w:t>
            </w:r>
          </w:p>
          <w:p w14:paraId="1CC738FF" w14:textId="77777777" w:rsidR="00DC0AE9" w:rsidRDefault="00DC0AE9" w:rsidP="00CC2770">
            <w:r w:rsidRPr="00DC0AE9">
              <w:t>Sistema de deshidratado de lodos por medio de lechos de secado.</w:t>
            </w:r>
          </w:p>
          <w:p w14:paraId="21E23EF8" w14:textId="77777777" w:rsidR="00DC0AE9" w:rsidRPr="00DC0AE9" w:rsidRDefault="00DC0AE9" w:rsidP="00DC0AE9">
            <w:pPr>
              <w:pStyle w:val="Prrafodelista"/>
              <w:numPr>
                <w:ilvl w:val="0"/>
                <w:numId w:val="34"/>
              </w:numPr>
              <w:rPr>
                <w:b/>
              </w:rPr>
            </w:pPr>
            <w:r w:rsidRPr="00DC0AE9">
              <w:rPr>
                <w:b/>
              </w:rPr>
              <w:t>Lechos de secado:</w:t>
            </w:r>
          </w:p>
          <w:p w14:paraId="7F9669A3" w14:textId="77777777" w:rsidR="00DC0AE9" w:rsidRDefault="00DC0AE9" w:rsidP="00DC0AE9">
            <w:r w:rsidRPr="00DC0AE9">
              <w:t>Estos serán cubiertos por un toldo de 2,2 metros de altura lateral, para evitar el humedecimiento de los lodos. Además estará abierta por los costados para permitir la entrada del aire o viento para el secado de los lodos en la superficie libre.</w:t>
            </w:r>
          </w:p>
          <w:p w14:paraId="485F7F3C" w14:textId="77777777" w:rsidR="00DC0AE9" w:rsidRPr="00DC0AE9" w:rsidRDefault="00DC0AE9" w:rsidP="00DC0AE9">
            <w:r w:rsidRPr="00DC0AE9">
              <w:t>Las canchas tendrán las siguientes dimensiones: 11,85x 21,825 metros.</w:t>
            </w:r>
          </w:p>
          <w:p w14:paraId="12A105BA" w14:textId="77777777" w:rsidR="00DC0AE9" w:rsidRDefault="00DC0AE9" w:rsidP="00DC0AE9">
            <w:pPr>
              <w:rPr>
                <w:b/>
              </w:rPr>
            </w:pPr>
            <w:r>
              <w:rPr>
                <w:b/>
              </w:rPr>
              <w:t>Extracto Considerado 3.1.2.2 RCA 417/2000</w:t>
            </w:r>
          </w:p>
          <w:p w14:paraId="46657DBF" w14:textId="77777777" w:rsidR="006762A3" w:rsidRPr="00DC0AE9" w:rsidRDefault="00DC0AE9" w:rsidP="00DC0AE9">
            <w:r w:rsidRPr="00DC0AE9">
              <w:t>g)</w:t>
            </w:r>
            <w:r w:rsidRPr="00DC0AE9">
              <w:tab/>
              <w:t>La disposición final de los Lodos generados en la planta de tratamiento, estabilizados y deshidratados, deberán ser trasladados a un vertedero autorizado por el Servicio de Salud.</w:t>
            </w:r>
          </w:p>
        </w:tc>
      </w:tr>
      <w:tr w:rsidR="006762A3" w:rsidRPr="0025129B" w14:paraId="515695E1" w14:textId="77777777" w:rsidTr="00CC2770">
        <w:trPr>
          <w:trHeight w:val="627"/>
        </w:trPr>
        <w:tc>
          <w:tcPr>
            <w:tcW w:w="5000" w:type="pct"/>
            <w:gridSpan w:val="2"/>
          </w:tcPr>
          <w:p w14:paraId="1798D6CC" w14:textId="77777777" w:rsidR="006762A3" w:rsidRDefault="006762A3" w:rsidP="00CC2770">
            <w:pPr>
              <w:jc w:val="left"/>
              <w:rPr>
                <w:color w:val="FF0000"/>
              </w:rPr>
            </w:pPr>
            <w:r w:rsidRPr="00F15F8C">
              <w:rPr>
                <w:b/>
              </w:rPr>
              <w:t>Hecho (s):</w:t>
            </w:r>
            <w:r w:rsidRPr="007E2D5C">
              <w:t xml:space="preserve"> </w:t>
            </w:r>
          </w:p>
          <w:p w14:paraId="5D750562" w14:textId="364F1D07" w:rsidR="006762A3" w:rsidRPr="00663EBC" w:rsidRDefault="00176826" w:rsidP="00DC0AE9">
            <w:pPr>
              <w:pStyle w:val="Prrafodelista"/>
              <w:numPr>
                <w:ilvl w:val="0"/>
                <w:numId w:val="38"/>
              </w:numPr>
              <w:jc w:val="left"/>
              <w:rPr>
                <w:b/>
                <w:color w:val="FF0000"/>
              </w:rPr>
            </w:pPr>
            <w:r>
              <w:rPr>
                <w:rFonts w:ascii="Calibri" w:eastAsia="Times New Roman" w:hAnsi="Calibri"/>
                <w:color w:val="000000"/>
                <w:lang w:eastAsia="es-CL"/>
              </w:rPr>
              <w:t>Los lodos que genera</w:t>
            </w:r>
            <w:r w:rsidR="005E0CAD">
              <w:rPr>
                <w:rFonts w:ascii="Calibri" w:eastAsia="Times New Roman" w:hAnsi="Calibri"/>
                <w:color w:val="000000"/>
                <w:lang w:eastAsia="es-CL"/>
              </w:rPr>
              <w:t xml:space="preserve"> la planta de tratamiento </w:t>
            </w:r>
            <w:r>
              <w:rPr>
                <w:rFonts w:ascii="Calibri" w:eastAsia="Times New Roman" w:hAnsi="Calibri"/>
                <w:color w:val="000000"/>
                <w:lang w:eastAsia="es-CL"/>
              </w:rPr>
              <w:t>de Malalhue corresponde a lodos</w:t>
            </w:r>
            <w:r w:rsidR="005E0CAD">
              <w:rPr>
                <w:rFonts w:ascii="Calibri" w:eastAsia="Times New Roman" w:hAnsi="Calibri"/>
                <w:color w:val="000000"/>
                <w:lang w:eastAsia="es-CL"/>
              </w:rPr>
              <w:t xml:space="preserve"> de tipo primarios, por lo que es nec</w:t>
            </w:r>
            <w:r w:rsidR="001F43A0">
              <w:rPr>
                <w:rFonts w:ascii="Calibri" w:eastAsia="Times New Roman" w:hAnsi="Calibri"/>
                <w:color w:val="000000"/>
                <w:lang w:eastAsia="es-CL"/>
              </w:rPr>
              <w:t>e</w:t>
            </w:r>
            <w:r w:rsidR="005E0CAD">
              <w:rPr>
                <w:rFonts w:ascii="Calibri" w:eastAsia="Times New Roman" w:hAnsi="Calibri"/>
                <w:color w:val="000000"/>
                <w:lang w:eastAsia="es-CL"/>
              </w:rPr>
              <w:t xml:space="preserve">sario su acondicionamiento mediante un </w:t>
            </w:r>
            <w:r w:rsidR="00663EBC">
              <w:rPr>
                <w:rFonts w:ascii="Calibri" w:eastAsia="Times New Roman" w:hAnsi="Calibri"/>
                <w:color w:val="000000"/>
                <w:lang w:eastAsia="es-CL"/>
              </w:rPr>
              <w:t>sistema de acondicionamiento de lodos mediante aireación (digestor de lodos)</w:t>
            </w:r>
            <w:r w:rsidR="005E0CAD">
              <w:rPr>
                <w:rFonts w:ascii="Calibri" w:eastAsia="Times New Roman" w:hAnsi="Calibri"/>
                <w:color w:val="000000"/>
                <w:lang w:eastAsia="es-CL"/>
              </w:rPr>
              <w:t>, cuya finalidad es estabilizar el lodo, disminuyendo su carga orgánica y patógena. Sin embargo, tal sistema no existe en la Planta de</w:t>
            </w:r>
            <w:r w:rsidR="001F43A0">
              <w:rPr>
                <w:rFonts w:ascii="Calibri" w:eastAsia="Times New Roman" w:hAnsi="Calibri"/>
                <w:color w:val="000000"/>
                <w:lang w:eastAsia="es-CL"/>
              </w:rPr>
              <w:t xml:space="preserve"> Malalhue, por lo que los lodos pasan directamente a los lechos de secado,</w:t>
            </w:r>
            <w:r>
              <w:rPr>
                <w:rFonts w:ascii="Calibri" w:eastAsia="Times New Roman" w:hAnsi="Calibri"/>
                <w:color w:val="000000"/>
                <w:lang w:eastAsia="es-CL"/>
              </w:rPr>
              <w:t xml:space="preserve"> de </w:t>
            </w:r>
            <w:r w:rsidR="004E4283">
              <w:rPr>
                <w:rFonts w:ascii="Calibri" w:eastAsia="Times New Roman" w:hAnsi="Calibri"/>
                <w:color w:val="000000"/>
                <w:lang w:eastAsia="es-CL"/>
              </w:rPr>
              <w:t>menor dimensión</w:t>
            </w:r>
            <w:r>
              <w:rPr>
                <w:rFonts w:ascii="Calibri" w:eastAsia="Times New Roman" w:hAnsi="Calibri"/>
                <w:color w:val="000000"/>
                <w:lang w:eastAsia="es-CL"/>
              </w:rPr>
              <w:t xml:space="preserve"> </w:t>
            </w:r>
            <w:r w:rsidR="004E4283">
              <w:rPr>
                <w:rFonts w:ascii="Calibri" w:eastAsia="Times New Roman" w:hAnsi="Calibri"/>
                <w:color w:val="000000"/>
                <w:lang w:eastAsia="es-CL"/>
              </w:rPr>
              <w:t>de lo estipulado</w:t>
            </w:r>
            <w:r>
              <w:rPr>
                <w:rFonts w:ascii="Calibri" w:eastAsia="Times New Roman" w:hAnsi="Calibri"/>
                <w:color w:val="000000"/>
                <w:lang w:eastAsia="es-CL"/>
              </w:rPr>
              <w:t xml:space="preserve"> en la RCA. </w:t>
            </w:r>
            <w:r w:rsidR="005E0CAD">
              <w:rPr>
                <w:rFonts w:ascii="Calibri" w:eastAsia="Times New Roman" w:hAnsi="Calibri"/>
                <w:color w:val="000000"/>
                <w:lang w:eastAsia="es-CL"/>
              </w:rPr>
              <w:t xml:space="preserve"> </w:t>
            </w:r>
          </w:p>
          <w:p w14:paraId="6D5C600F" w14:textId="2C68D014" w:rsidR="00663EBC" w:rsidRPr="00663EBC" w:rsidRDefault="002D39E7" w:rsidP="00DC0AE9">
            <w:pPr>
              <w:pStyle w:val="Prrafodelista"/>
              <w:numPr>
                <w:ilvl w:val="0"/>
                <w:numId w:val="38"/>
              </w:numPr>
              <w:jc w:val="left"/>
              <w:rPr>
                <w:b/>
                <w:color w:val="FF0000"/>
              </w:rPr>
            </w:pPr>
            <w:r>
              <w:rPr>
                <w:rFonts w:ascii="Calibri" w:eastAsia="Times New Roman" w:hAnsi="Calibri"/>
                <w:color w:val="000000"/>
                <w:lang w:eastAsia="es-CL"/>
              </w:rPr>
              <w:t>Se constata que l</w:t>
            </w:r>
            <w:r w:rsidR="001F43A0">
              <w:rPr>
                <w:rFonts w:ascii="Calibri" w:eastAsia="Times New Roman" w:hAnsi="Calibri"/>
                <w:color w:val="000000"/>
                <w:lang w:eastAsia="es-CL"/>
              </w:rPr>
              <w:t>os l</w:t>
            </w:r>
            <w:r w:rsidR="00663EBC" w:rsidRPr="00A61E48">
              <w:rPr>
                <w:rFonts w:ascii="Calibri" w:eastAsia="Times New Roman" w:hAnsi="Calibri"/>
                <w:color w:val="000000"/>
                <w:lang w:eastAsia="es-CL"/>
              </w:rPr>
              <w:t>echos</w:t>
            </w:r>
            <w:r w:rsidR="00663EBC">
              <w:rPr>
                <w:rFonts w:ascii="Calibri" w:eastAsia="Times New Roman" w:hAnsi="Calibri"/>
                <w:color w:val="000000"/>
                <w:lang w:eastAsia="es-CL"/>
              </w:rPr>
              <w:t xml:space="preserve"> de secado de lodos, </w:t>
            </w:r>
            <w:r w:rsidR="001F43A0">
              <w:rPr>
                <w:rFonts w:ascii="Calibri" w:eastAsia="Times New Roman" w:hAnsi="Calibri"/>
                <w:color w:val="000000"/>
                <w:lang w:eastAsia="es-CL"/>
              </w:rPr>
              <w:t xml:space="preserve">consisten en canchas de aproximadamente 17 metros </w:t>
            </w:r>
            <w:r>
              <w:rPr>
                <w:rFonts w:ascii="Calibri" w:eastAsia="Times New Roman" w:hAnsi="Calibri"/>
                <w:color w:val="000000"/>
                <w:lang w:eastAsia="es-CL"/>
              </w:rPr>
              <w:t xml:space="preserve">cuadrados </w:t>
            </w:r>
            <w:r w:rsidR="001F43A0">
              <w:rPr>
                <w:rFonts w:ascii="Calibri" w:eastAsia="Times New Roman" w:hAnsi="Calibri"/>
                <w:color w:val="000000"/>
                <w:lang w:eastAsia="es-CL"/>
              </w:rPr>
              <w:t>cada uno</w:t>
            </w:r>
            <w:r w:rsidR="00176826">
              <w:rPr>
                <w:rFonts w:ascii="Calibri" w:eastAsia="Times New Roman" w:hAnsi="Calibri"/>
                <w:color w:val="000000"/>
                <w:lang w:eastAsia="es-CL"/>
              </w:rPr>
              <w:t xml:space="preserve"> (5.42 * 3.14 metros cada una)</w:t>
            </w:r>
            <w:r w:rsidR="001F43A0">
              <w:rPr>
                <w:rFonts w:ascii="Calibri" w:eastAsia="Times New Roman" w:hAnsi="Calibri"/>
                <w:color w:val="000000"/>
                <w:lang w:eastAsia="es-CL"/>
              </w:rPr>
              <w:t xml:space="preserve">, con techo cubierto en forma permanente, </w:t>
            </w:r>
            <w:r w:rsidR="00663EBC">
              <w:rPr>
                <w:rFonts w:ascii="Calibri" w:eastAsia="Times New Roman" w:hAnsi="Calibri"/>
                <w:color w:val="000000"/>
                <w:lang w:eastAsia="es-CL"/>
              </w:rPr>
              <w:t>y base de concreto</w:t>
            </w:r>
            <w:r w:rsidR="001F43A0">
              <w:rPr>
                <w:rFonts w:ascii="Calibri" w:eastAsia="Times New Roman" w:hAnsi="Calibri"/>
                <w:color w:val="000000"/>
                <w:lang w:eastAsia="es-CL"/>
              </w:rPr>
              <w:t xml:space="preserve">. </w:t>
            </w:r>
            <w:r w:rsidR="007C7CC8">
              <w:rPr>
                <w:rFonts w:ascii="Calibri" w:eastAsia="Times New Roman" w:hAnsi="Calibri"/>
                <w:color w:val="000000"/>
                <w:lang w:eastAsia="es-CL"/>
              </w:rPr>
              <w:t xml:space="preserve"> No hay registro de humedad del lodo, menos frecuencia, ni tampoco se observa drenaje de la humedad </w:t>
            </w:r>
            <w:r w:rsidR="004E4283">
              <w:rPr>
                <w:rFonts w:ascii="Calibri" w:eastAsia="Times New Roman" w:hAnsi="Calibri"/>
                <w:color w:val="000000"/>
                <w:lang w:eastAsia="es-CL"/>
              </w:rPr>
              <w:t>extraída</w:t>
            </w:r>
            <w:r w:rsidR="007C7CC8">
              <w:rPr>
                <w:rFonts w:ascii="Calibri" w:eastAsia="Times New Roman" w:hAnsi="Calibri"/>
                <w:color w:val="000000"/>
                <w:lang w:eastAsia="es-CL"/>
              </w:rPr>
              <w:t xml:space="preserve"> del lodo. </w:t>
            </w:r>
          </w:p>
          <w:p w14:paraId="0BDE0907" w14:textId="77777777" w:rsidR="00663EBC" w:rsidRPr="00663EBC" w:rsidRDefault="00663EBC" w:rsidP="00DC0AE9">
            <w:pPr>
              <w:pStyle w:val="Prrafodelista"/>
              <w:numPr>
                <w:ilvl w:val="0"/>
                <w:numId w:val="38"/>
              </w:numPr>
              <w:jc w:val="left"/>
              <w:rPr>
                <w:b/>
                <w:color w:val="FF0000"/>
              </w:rPr>
            </w:pPr>
            <w:r>
              <w:rPr>
                <w:rFonts w:ascii="Calibri" w:eastAsia="Times New Roman" w:hAnsi="Calibri"/>
                <w:color w:val="000000"/>
                <w:lang w:eastAsia="es-CL"/>
              </w:rPr>
              <w:t>Se constata que en esta estación (lechos de secado) es donde se con</w:t>
            </w:r>
            <w:r w:rsidR="00A71FFA">
              <w:rPr>
                <w:rFonts w:ascii="Calibri" w:eastAsia="Times New Roman" w:hAnsi="Calibri"/>
                <w:color w:val="000000"/>
                <w:lang w:eastAsia="es-CL"/>
              </w:rPr>
              <w:t xml:space="preserve">centra </w:t>
            </w:r>
            <w:r>
              <w:rPr>
                <w:rFonts w:ascii="Calibri" w:eastAsia="Times New Roman" w:hAnsi="Calibri"/>
                <w:color w:val="000000"/>
                <w:lang w:eastAsia="es-CL"/>
              </w:rPr>
              <w:t>la mayor intensidad de olores propios a la actividad, debido al manejo anaeróbico de los lodos.</w:t>
            </w:r>
          </w:p>
          <w:p w14:paraId="600D0278" w14:textId="6E4DAACA" w:rsidR="00663EBC" w:rsidRPr="003C7689" w:rsidRDefault="00663EBC" w:rsidP="003C7689">
            <w:pPr>
              <w:pStyle w:val="Prrafodelista"/>
              <w:numPr>
                <w:ilvl w:val="0"/>
                <w:numId w:val="38"/>
              </w:numPr>
              <w:jc w:val="left"/>
              <w:rPr>
                <w:b/>
                <w:color w:val="FF0000"/>
              </w:rPr>
            </w:pPr>
            <w:r>
              <w:rPr>
                <w:rFonts w:ascii="Calibri" w:eastAsia="Times New Roman" w:hAnsi="Calibri"/>
                <w:color w:val="000000"/>
                <w:lang w:eastAsia="es-CL"/>
              </w:rPr>
              <w:t>El retiro de lodos desde los lechos de secado, se constató que se realiza manualmente en carretilla hacia una tolva de aproximadamente 15 metros cúbicos, la que permanece cerrada</w:t>
            </w:r>
            <w:r w:rsidR="003C7689">
              <w:rPr>
                <w:rFonts w:ascii="Calibri" w:eastAsia="Times New Roman" w:hAnsi="Calibri"/>
                <w:color w:val="000000"/>
                <w:lang w:eastAsia="es-CL"/>
              </w:rPr>
              <w:t>,</w:t>
            </w:r>
            <w:r w:rsidR="00C6232D">
              <w:rPr>
                <w:rFonts w:ascii="Calibri" w:eastAsia="Times New Roman" w:hAnsi="Calibri"/>
                <w:color w:val="000000"/>
                <w:lang w:eastAsia="es-CL"/>
              </w:rPr>
              <w:t xml:space="preserve"> hermética, </w:t>
            </w:r>
            <w:r w:rsidR="003C7689">
              <w:rPr>
                <w:rFonts w:ascii="Calibri" w:eastAsia="Times New Roman" w:hAnsi="Calibri"/>
                <w:color w:val="000000"/>
                <w:lang w:eastAsia="es-CL"/>
              </w:rPr>
              <w:t>sin</w:t>
            </w:r>
            <w:r w:rsidR="003C7689">
              <w:rPr>
                <w:rFonts w:ascii="Calibri" w:eastAsia="Times New Roman" w:hAnsi="Calibri"/>
                <w:color w:val="000000"/>
                <w:lang w:eastAsia="es-CL"/>
              </w:rPr>
              <w:pgNum/>
            </w:r>
            <w:r w:rsidR="00C6232D">
              <w:rPr>
                <w:rFonts w:ascii="Calibri" w:eastAsia="Times New Roman" w:hAnsi="Calibri"/>
                <w:color w:val="000000"/>
                <w:lang w:eastAsia="es-CL"/>
              </w:rPr>
              <w:t xml:space="preserve"> manejo de olores</w:t>
            </w:r>
            <w:r w:rsidR="003C7689">
              <w:rPr>
                <w:rFonts w:ascii="Calibri" w:eastAsia="Times New Roman" w:hAnsi="Calibri"/>
                <w:color w:val="000000"/>
                <w:lang w:eastAsia="es-CL"/>
              </w:rPr>
              <w:t>.</w:t>
            </w:r>
          </w:p>
          <w:p w14:paraId="6E24A6E2" w14:textId="77777777" w:rsidR="006762A3" w:rsidRPr="00663EBC" w:rsidRDefault="00663EBC" w:rsidP="00663EBC">
            <w:pPr>
              <w:pStyle w:val="Prrafodelista"/>
              <w:numPr>
                <w:ilvl w:val="0"/>
                <w:numId w:val="38"/>
              </w:numPr>
              <w:jc w:val="left"/>
              <w:rPr>
                <w:b/>
                <w:color w:val="FF0000"/>
              </w:rPr>
            </w:pPr>
            <w:r>
              <w:rPr>
                <w:rFonts w:ascii="Calibri" w:eastAsia="Times New Roman" w:hAnsi="Calibri"/>
                <w:color w:val="000000"/>
                <w:lang w:eastAsia="es-CL"/>
              </w:rPr>
              <w:t xml:space="preserve">El único registro de lodos en la planta pertenece al mes de marzo del 2016, retirado por la empresa, </w:t>
            </w:r>
            <w:proofErr w:type="spellStart"/>
            <w:r>
              <w:rPr>
                <w:rFonts w:ascii="Calibri" w:eastAsia="Times New Roman" w:hAnsi="Calibri"/>
                <w:color w:val="000000"/>
                <w:lang w:eastAsia="es-CL"/>
              </w:rPr>
              <w:t>Tresol</w:t>
            </w:r>
            <w:proofErr w:type="spellEnd"/>
            <w:r>
              <w:rPr>
                <w:rFonts w:ascii="Calibri" w:eastAsia="Times New Roman" w:hAnsi="Calibri"/>
                <w:color w:val="000000"/>
                <w:lang w:eastAsia="es-CL"/>
              </w:rPr>
              <w:t xml:space="preserve"> y corresponde a una cantidad de 12 metros cúbicos.</w:t>
            </w:r>
          </w:p>
          <w:p w14:paraId="0F231E85" w14:textId="77777777" w:rsidR="00663EBC" w:rsidRPr="00663EBC" w:rsidRDefault="00A71FFA" w:rsidP="00A71FFA">
            <w:pPr>
              <w:pStyle w:val="Prrafodelista"/>
              <w:numPr>
                <w:ilvl w:val="0"/>
                <w:numId w:val="38"/>
              </w:numPr>
              <w:jc w:val="left"/>
              <w:rPr>
                <w:b/>
                <w:color w:val="FF0000"/>
              </w:rPr>
            </w:pPr>
            <w:r>
              <w:rPr>
                <w:rFonts w:ascii="Calibri" w:eastAsia="Times New Roman" w:hAnsi="Calibri"/>
                <w:color w:val="000000"/>
                <w:lang w:eastAsia="es-CL"/>
              </w:rPr>
              <w:t xml:space="preserve">En el acta de inspección quedo establecido como “actividades o documentos pendientes” las </w:t>
            </w:r>
            <w:r w:rsidR="00663EBC">
              <w:rPr>
                <w:rFonts w:ascii="Calibri" w:eastAsia="Times New Roman" w:hAnsi="Calibri"/>
                <w:color w:val="000000"/>
                <w:lang w:eastAsia="es-CL"/>
              </w:rPr>
              <w:t>guías de despacho, tra</w:t>
            </w:r>
            <w:r w:rsidR="0027442E">
              <w:rPr>
                <w:rFonts w:ascii="Calibri" w:eastAsia="Times New Roman" w:hAnsi="Calibri"/>
                <w:color w:val="000000"/>
                <w:lang w:eastAsia="es-CL"/>
              </w:rPr>
              <w:t>n</w:t>
            </w:r>
            <w:r w:rsidR="00663EBC">
              <w:rPr>
                <w:rFonts w:ascii="Calibri" w:eastAsia="Times New Roman" w:hAnsi="Calibri"/>
                <w:color w:val="000000"/>
                <w:lang w:eastAsia="es-CL"/>
              </w:rPr>
              <w:t xml:space="preserve">sporte y </w:t>
            </w:r>
            <w:r w:rsidR="00E01919">
              <w:rPr>
                <w:rFonts w:ascii="Calibri" w:eastAsia="Times New Roman" w:hAnsi="Calibri"/>
                <w:color w:val="000000"/>
                <w:lang w:eastAsia="es-CL"/>
              </w:rPr>
              <w:t>disposición</w:t>
            </w:r>
            <w:r w:rsidR="00663EBC">
              <w:rPr>
                <w:rFonts w:ascii="Calibri" w:eastAsia="Times New Roman" w:hAnsi="Calibri"/>
                <w:color w:val="000000"/>
                <w:lang w:eastAsia="es-CL"/>
              </w:rPr>
              <w:t xml:space="preserve"> final de lodos (periodo 2014-2016), el cual no fue entregado.</w:t>
            </w:r>
          </w:p>
        </w:tc>
      </w:tr>
    </w:tbl>
    <w:p w14:paraId="01C0B01C" w14:textId="77777777" w:rsidR="006762A3" w:rsidRDefault="006762A3" w:rsidP="006762A3">
      <w:pPr>
        <w:jc w:val="left"/>
        <w:rPr>
          <w:color w:val="FF0000"/>
        </w:rPr>
      </w:pPr>
    </w:p>
    <w:tbl>
      <w:tblPr>
        <w:tblW w:w="14170" w:type="dxa"/>
        <w:jc w:val="center"/>
        <w:tblCellMar>
          <w:left w:w="70" w:type="dxa"/>
          <w:right w:w="70" w:type="dxa"/>
        </w:tblCellMar>
        <w:tblLook w:val="04A0" w:firstRow="1" w:lastRow="0" w:firstColumn="1" w:lastColumn="0" w:noHBand="0" w:noVBand="1"/>
      </w:tblPr>
      <w:tblGrid>
        <w:gridCol w:w="3038"/>
        <w:gridCol w:w="2344"/>
        <w:gridCol w:w="2088"/>
        <w:gridCol w:w="3038"/>
        <w:gridCol w:w="1574"/>
        <w:gridCol w:w="2088"/>
      </w:tblGrid>
      <w:tr w:rsidR="0027442E" w:rsidRPr="0025129B" w14:paraId="39B77B5E" w14:textId="77777777" w:rsidTr="00CC277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7821DA" w14:textId="77777777" w:rsidR="0027442E" w:rsidRPr="0025129B" w:rsidRDefault="0027442E" w:rsidP="00CC2770">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27442E" w:rsidRPr="0025129B" w14:paraId="483CEBBB" w14:textId="77777777" w:rsidTr="00CC2770">
        <w:trPr>
          <w:trHeight w:val="6079"/>
          <w:jc w:val="center"/>
        </w:trPr>
        <w:tc>
          <w:tcPr>
            <w:tcW w:w="2636" w:type="pct"/>
            <w:gridSpan w:val="3"/>
            <w:tcBorders>
              <w:top w:val="nil"/>
              <w:left w:val="single" w:sz="4" w:space="0" w:color="auto"/>
              <w:right w:val="single" w:sz="4" w:space="0" w:color="auto"/>
            </w:tcBorders>
            <w:shd w:val="clear" w:color="auto" w:fill="auto"/>
            <w:noWrap/>
            <w:vAlign w:val="center"/>
            <w:hideMark/>
          </w:tcPr>
          <w:p w14:paraId="4F049073" w14:textId="77777777" w:rsidR="0027442E" w:rsidRPr="0025129B" w:rsidRDefault="0027442E" w:rsidP="00CC277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8C1BAFD" wp14:editId="5B2F28CA">
                  <wp:extent cx="4064000" cy="3048000"/>
                  <wp:effectExtent l="0" t="6350" r="635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6582 (Custom).JPG"/>
                          <pic:cNvPicPr/>
                        </pic:nvPicPr>
                        <pic:blipFill>
                          <a:blip r:embed="rId35">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tc>
        <w:tc>
          <w:tcPr>
            <w:tcW w:w="2364" w:type="pct"/>
            <w:gridSpan w:val="3"/>
            <w:tcBorders>
              <w:top w:val="nil"/>
              <w:left w:val="single" w:sz="4" w:space="0" w:color="auto"/>
              <w:right w:val="single" w:sz="4" w:space="0" w:color="auto"/>
            </w:tcBorders>
            <w:shd w:val="clear" w:color="auto" w:fill="auto"/>
            <w:noWrap/>
            <w:vAlign w:val="center"/>
            <w:hideMark/>
          </w:tcPr>
          <w:p w14:paraId="7D267AAB" w14:textId="77777777" w:rsidR="0027442E" w:rsidRPr="0025129B" w:rsidRDefault="0027442E" w:rsidP="00CC277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3CC605" wp14:editId="2585723A">
                  <wp:extent cx="4064000" cy="3048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6584 (Custom).JPG"/>
                          <pic:cNvPicPr/>
                        </pic:nvPicPr>
                        <pic:blipFill>
                          <a:blip r:embed="rId36">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tc>
      </w:tr>
      <w:tr w:rsidR="0027442E" w:rsidRPr="0025129B" w14:paraId="6AA11772" w14:textId="77777777" w:rsidTr="00CC2770">
        <w:trPr>
          <w:trHeight w:val="300"/>
          <w:jc w:val="center"/>
        </w:trPr>
        <w:tc>
          <w:tcPr>
            <w:tcW w:w="1072" w:type="pct"/>
            <w:tcBorders>
              <w:top w:val="single" w:sz="4" w:space="0" w:color="auto"/>
              <w:left w:val="single" w:sz="4" w:space="0" w:color="auto"/>
              <w:bottom w:val="single" w:sz="4" w:space="0" w:color="auto"/>
              <w:right w:val="nil"/>
            </w:tcBorders>
            <w:shd w:val="clear" w:color="auto" w:fill="auto"/>
            <w:noWrap/>
            <w:vAlign w:val="center"/>
            <w:hideMark/>
          </w:tcPr>
          <w:p w14:paraId="642C3747" w14:textId="77777777" w:rsidR="0027442E" w:rsidRPr="0025129B" w:rsidRDefault="0027442E" w:rsidP="0061170D">
            <w:pPr>
              <w:pStyle w:val="Descripcin"/>
              <w:rPr>
                <w:rFonts w:eastAsia="Times New Roman"/>
                <w:color w:val="000000"/>
                <w:szCs w:val="18"/>
                <w:lang w:eastAsia="es-CL"/>
              </w:rPr>
            </w:pPr>
            <w:bookmarkStart w:id="157" w:name="_Toc454889480"/>
            <w:bookmarkStart w:id="158" w:name="_Toc455061918"/>
            <w:r>
              <w:t>Fotografía</w:t>
            </w:r>
            <w:r w:rsidRPr="0025129B">
              <w:t xml:space="preserve"> </w:t>
            </w:r>
            <w:r w:rsidR="0061170D">
              <w:t>3</w:t>
            </w:r>
            <w:r w:rsidRPr="0025129B">
              <w:rPr>
                <w:szCs w:val="18"/>
              </w:rPr>
              <w:t>.</w:t>
            </w:r>
            <w:bookmarkEnd w:id="157"/>
            <w:bookmarkEnd w:id="158"/>
          </w:p>
        </w:tc>
        <w:tc>
          <w:tcPr>
            <w:tcW w:w="15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51908A" w14:textId="77777777" w:rsidR="0027442E" w:rsidRPr="0025129B" w:rsidRDefault="0027442E" w:rsidP="00CC277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99586F">
              <w:rPr>
                <w:rFonts w:eastAsia="Times New Roman"/>
                <w:sz w:val="18"/>
                <w:szCs w:val="18"/>
                <w:lang w:eastAsia="es-CL"/>
              </w:rPr>
              <w:t>24 mayo 2016</w:t>
            </w:r>
          </w:p>
        </w:tc>
        <w:tc>
          <w:tcPr>
            <w:tcW w:w="1072" w:type="pct"/>
            <w:tcBorders>
              <w:top w:val="single" w:sz="4" w:space="0" w:color="auto"/>
              <w:left w:val="nil"/>
              <w:bottom w:val="single" w:sz="4" w:space="0" w:color="auto"/>
              <w:right w:val="nil"/>
            </w:tcBorders>
            <w:shd w:val="clear" w:color="auto" w:fill="auto"/>
            <w:noWrap/>
            <w:vAlign w:val="center"/>
            <w:hideMark/>
          </w:tcPr>
          <w:p w14:paraId="4722A745" w14:textId="77777777" w:rsidR="0027442E" w:rsidRPr="0025129B" w:rsidRDefault="0027442E" w:rsidP="0061170D">
            <w:pPr>
              <w:pStyle w:val="Descripcin"/>
              <w:rPr>
                <w:szCs w:val="18"/>
              </w:rPr>
            </w:pPr>
            <w:bookmarkStart w:id="159" w:name="_Toc454889481"/>
            <w:bookmarkStart w:id="160" w:name="_Toc455061919"/>
            <w:r w:rsidRPr="0025129B">
              <w:t xml:space="preserve">Fotografía </w:t>
            </w:r>
            <w:r w:rsidR="0061170D">
              <w:t>4</w:t>
            </w:r>
            <w:r w:rsidRPr="0025129B">
              <w:rPr>
                <w:szCs w:val="18"/>
              </w:rPr>
              <w:t>.</w:t>
            </w:r>
            <w:bookmarkEnd w:id="159"/>
            <w:bookmarkEnd w:id="160"/>
          </w:p>
        </w:tc>
        <w:tc>
          <w:tcPr>
            <w:tcW w:w="129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77D132" w14:textId="77777777" w:rsidR="0027442E" w:rsidRPr="0025129B" w:rsidRDefault="0027442E" w:rsidP="0027442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 24 de mayo 2016</w:t>
            </w:r>
          </w:p>
        </w:tc>
      </w:tr>
      <w:tr w:rsidR="0027442E" w:rsidRPr="0025129B" w14:paraId="52B38D40" w14:textId="77777777" w:rsidTr="00CC2770">
        <w:trPr>
          <w:trHeight w:val="300"/>
          <w:jc w:val="center"/>
        </w:trPr>
        <w:tc>
          <w:tcPr>
            <w:tcW w:w="10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0D57AA" w14:textId="77777777" w:rsidR="0027442E" w:rsidRPr="0025129B" w:rsidRDefault="0027442E" w:rsidP="00CC2770">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37E8FA23" w14:textId="77777777" w:rsidR="0027442E" w:rsidRPr="0025129B" w:rsidRDefault="0027442E"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5.620.384</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7FD0E156" w14:textId="77777777" w:rsidR="0027442E" w:rsidRPr="0025129B" w:rsidRDefault="0027442E"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712.961</w:t>
            </w:r>
          </w:p>
        </w:tc>
        <w:tc>
          <w:tcPr>
            <w:tcW w:w="1072" w:type="pct"/>
            <w:tcBorders>
              <w:top w:val="single" w:sz="4" w:space="0" w:color="auto"/>
              <w:left w:val="nil"/>
              <w:bottom w:val="single" w:sz="4" w:space="0" w:color="auto"/>
              <w:right w:val="single" w:sz="4" w:space="0" w:color="000000"/>
            </w:tcBorders>
            <w:shd w:val="clear" w:color="auto" w:fill="auto"/>
            <w:noWrap/>
            <w:vAlign w:val="center"/>
            <w:hideMark/>
          </w:tcPr>
          <w:p w14:paraId="0B618B2B" w14:textId="77777777" w:rsidR="0027442E" w:rsidRPr="0025129B" w:rsidRDefault="0027442E" w:rsidP="00CC2770">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555" w:type="pct"/>
            <w:tcBorders>
              <w:top w:val="single" w:sz="4" w:space="0" w:color="auto"/>
              <w:left w:val="nil"/>
              <w:bottom w:val="single" w:sz="4" w:space="0" w:color="auto"/>
              <w:right w:val="single" w:sz="4" w:space="0" w:color="000000"/>
            </w:tcBorders>
            <w:shd w:val="clear" w:color="auto" w:fill="auto"/>
            <w:noWrap/>
            <w:vAlign w:val="center"/>
            <w:hideMark/>
          </w:tcPr>
          <w:p w14:paraId="3824ABE4" w14:textId="77777777" w:rsidR="0027442E" w:rsidRDefault="0027442E"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p>
          <w:p w14:paraId="71E3174D" w14:textId="77777777" w:rsidR="0027442E" w:rsidRPr="0099586F" w:rsidRDefault="0027442E" w:rsidP="00CC2770">
            <w:pPr>
              <w:jc w:val="left"/>
              <w:rPr>
                <w:rFonts w:eastAsia="Times New Roman"/>
                <w:color w:val="000000"/>
                <w:sz w:val="18"/>
                <w:szCs w:val="18"/>
                <w:lang w:eastAsia="es-CL"/>
              </w:rPr>
            </w:pPr>
            <w:r w:rsidRPr="0099586F">
              <w:rPr>
                <w:rFonts w:eastAsia="Times New Roman"/>
                <w:color w:val="000000"/>
                <w:sz w:val="18"/>
                <w:szCs w:val="18"/>
                <w:lang w:eastAsia="es-CL"/>
              </w:rPr>
              <w:t>5.</w:t>
            </w:r>
            <w:r w:rsidR="0061170D">
              <w:rPr>
                <w:rFonts w:eastAsia="Times New Roman"/>
                <w:color w:val="000000"/>
                <w:sz w:val="18"/>
                <w:szCs w:val="18"/>
                <w:lang w:eastAsia="es-CL"/>
              </w:rPr>
              <w:t>620.384</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3001DE22" w14:textId="77777777" w:rsidR="0027442E" w:rsidRPr="0025129B" w:rsidRDefault="0027442E" w:rsidP="0061170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99586F">
              <w:rPr>
                <w:rFonts w:eastAsia="Times New Roman"/>
                <w:color w:val="000000"/>
                <w:sz w:val="18"/>
                <w:szCs w:val="18"/>
                <w:lang w:eastAsia="es-CL"/>
              </w:rPr>
              <w:t>712.</w:t>
            </w:r>
            <w:r w:rsidR="0061170D">
              <w:rPr>
                <w:rFonts w:eastAsia="Times New Roman"/>
                <w:color w:val="000000"/>
                <w:sz w:val="18"/>
                <w:szCs w:val="18"/>
                <w:lang w:eastAsia="es-CL"/>
              </w:rPr>
              <w:t>961</w:t>
            </w:r>
            <w:r w:rsidRPr="0025129B">
              <w:rPr>
                <w:rFonts w:eastAsia="Times New Roman"/>
                <w:color w:val="000000"/>
                <w:sz w:val="18"/>
                <w:szCs w:val="18"/>
                <w:lang w:eastAsia="es-CL"/>
              </w:rPr>
              <w:t xml:space="preserve"> </w:t>
            </w:r>
          </w:p>
        </w:tc>
      </w:tr>
      <w:tr w:rsidR="0027442E" w:rsidRPr="0025129B" w14:paraId="561471FA" w14:textId="77777777" w:rsidTr="00CC2770">
        <w:trPr>
          <w:trHeight w:val="300"/>
          <w:jc w:val="center"/>
        </w:trPr>
        <w:tc>
          <w:tcPr>
            <w:tcW w:w="263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D3EB45B" w14:textId="17D4D252" w:rsidR="0027442E" w:rsidRPr="0025129B" w:rsidRDefault="0027442E" w:rsidP="00CC277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F43A0">
              <w:rPr>
                <w:rFonts w:eastAsia="Times New Roman"/>
                <w:color w:val="000000"/>
                <w:sz w:val="18"/>
                <w:szCs w:val="18"/>
                <w:lang w:eastAsia="es-CL"/>
              </w:rPr>
              <w:t>D</w:t>
            </w:r>
            <w:r w:rsidR="004E4283">
              <w:rPr>
                <w:rFonts w:eastAsia="Times New Roman"/>
                <w:color w:val="000000"/>
                <w:sz w:val="18"/>
                <w:szCs w:val="18"/>
                <w:lang w:eastAsia="es-CL"/>
              </w:rPr>
              <w:t>imensión de lecho</w:t>
            </w:r>
            <w:r>
              <w:rPr>
                <w:rFonts w:eastAsia="Times New Roman"/>
                <w:color w:val="000000"/>
                <w:sz w:val="18"/>
                <w:szCs w:val="18"/>
                <w:lang w:eastAsia="es-CL"/>
              </w:rPr>
              <w:t xml:space="preserve"> de secado.</w:t>
            </w:r>
            <w:r w:rsidR="004E4283">
              <w:rPr>
                <w:rFonts w:eastAsia="Times New Roman"/>
                <w:color w:val="000000"/>
                <w:sz w:val="18"/>
                <w:szCs w:val="18"/>
                <w:lang w:eastAsia="es-CL"/>
              </w:rPr>
              <w:t xml:space="preserve"> (dos lechos de mismas dimensiones)</w:t>
            </w:r>
          </w:p>
          <w:p w14:paraId="7999D44E" w14:textId="77777777" w:rsidR="0027442E" w:rsidRPr="0025129B" w:rsidRDefault="0027442E" w:rsidP="00CC2770">
            <w:pPr>
              <w:jc w:val="left"/>
              <w:rPr>
                <w:rFonts w:eastAsia="Times New Roman"/>
                <w:color w:val="000000"/>
                <w:sz w:val="18"/>
                <w:szCs w:val="18"/>
                <w:lang w:eastAsia="es-CL"/>
              </w:rPr>
            </w:pPr>
          </w:p>
        </w:tc>
        <w:tc>
          <w:tcPr>
            <w:tcW w:w="236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D72BEF5" w14:textId="73E5889D" w:rsidR="0027442E" w:rsidRPr="0099586F" w:rsidRDefault="0027442E" w:rsidP="0027442E">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F43A0">
              <w:rPr>
                <w:rFonts w:eastAsia="Times New Roman"/>
                <w:color w:val="000000"/>
                <w:sz w:val="18"/>
                <w:szCs w:val="18"/>
                <w:lang w:eastAsia="es-CL"/>
              </w:rPr>
              <w:t>L</w:t>
            </w:r>
            <w:r>
              <w:rPr>
                <w:rFonts w:eastAsia="Times New Roman"/>
                <w:color w:val="000000"/>
                <w:sz w:val="18"/>
                <w:szCs w:val="18"/>
                <w:lang w:eastAsia="es-CL"/>
              </w:rPr>
              <w:t>echos de secado de lodos. Se observa e</w:t>
            </w:r>
            <w:r w:rsidR="0061170D">
              <w:rPr>
                <w:rFonts w:eastAsia="Times New Roman"/>
                <w:color w:val="000000"/>
                <w:sz w:val="18"/>
                <w:szCs w:val="18"/>
                <w:lang w:eastAsia="es-CL"/>
              </w:rPr>
              <w:t>n la</w:t>
            </w:r>
            <w:r>
              <w:rPr>
                <w:rFonts w:eastAsia="Times New Roman"/>
                <w:color w:val="000000"/>
                <w:sz w:val="18"/>
                <w:szCs w:val="18"/>
                <w:lang w:eastAsia="es-CL"/>
              </w:rPr>
              <w:t xml:space="preserve"> fotografía</w:t>
            </w:r>
            <w:r w:rsidR="0061170D">
              <w:rPr>
                <w:rFonts w:eastAsia="Times New Roman"/>
                <w:color w:val="000000"/>
                <w:sz w:val="18"/>
                <w:szCs w:val="18"/>
                <w:lang w:eastAsia="es-CL"/>
              </w:rPr>
              <w:t>,</w:t>
            </w:r>
            <w:r>
              <w:rPr>
                <w:rFonts w:eastAsia="Times New Roman"/>
                <w:color w:val="000000"/>
                <w:sz w:val="18"/>
                <w:szCs w:val="18"/>
                <w:lang w:eastAsia="es-CL"/>
              </w:rPr>
              <w:t xml:space="preserve"> dos lechos contiguos y su sistema de disposición mediante tuberías.</w:t>
            </w:r>
          </w:p>
        </w:tc>
      </w:tr>
      <w:tr w:rsidR="0027442E" w:rsidRPr="0025129B" w14:paraId="37CACA0F" w14:textId="77777777" w:rsidTr="00CC2770">
        <w:trPr>
          <w:trHeight w:val="324"/>
          <w:jc w:val="center"/>
        </w:trPr>
        <w:tc>
          <w:tcPr>
            <w:tcW w:w="2636" w:type="pct"/>
            <w:gridSpan w:val="3"/>
            <w:vMerge/>
            <w:tcBorders>
              <w:top w:val="single" w:sz="4" w:space="0" w:color="auto"/>
              <w:left w:val="single" w:sz="4" w:space="0" w:color="auto"/>
              <w:bottom w:val="single" w:sz="4" w:space="0" w:color="000000"/>
              <w:right w:val="single" w:sz="4" w:space="0" w:color="000000"/>
            </w:tcBorders>
            <w:vAlign w:val="center"/>
            <w:hideMark/>
          </w:tcPr>
          <w:p w14:paraId="69656DC4" w14:textId="77777777" w:rsidR="0027442E" w:rsidRPr="0025129B" w:rsidRDefault="0027442E" w:rsidP="00CC2770">
            <w:pPr>
              <w:jc w:val="left"/>
              <w:rPr>
                <w:rFonts w:eastAsia="Times New Roman"/>
                <w:color w:val="000000"/>
                <w:sz w:val="20"/>
                <w:szCs w:val="20"/>
                <w:lang w:eastAsia="es-CL"/>
              </w:rPr>
            </w:pPr>
          </w:p>
        </w:tc>
        <w:tc>
          <w:tcPr>
            <w:tcW w:w="2364" w:type="pct"/>
            <w:gridSpan w:val="3"/>
            <w:vMerge/>
            <w:tcBorders>
              <w:top w:val="single" w:sz="4" w:space="0" w:color="auto"/>
              <w:left w:val="single" w:sz="4" w:space="0" w:color="auto"/>
              <w:bottom w:val="single" w:sz="4" w:space="0" w:color="000000"/>
              <w:right w:val="single" w:sz="4" w:space="0" w:color="000000"/>
            </w:tcBorders>
            <w:vAlign w:val="center"/>
            <w:hideMark/>
          </w:tcPr>
          <w:p w14:paraId="7330F242" w14:textId="77777777" w:rsidR="0027442E" w:rsidRPr="0025129B" w:rsidRDefault="0027442E" w:rsidP="00CC2770">
            <w:pPr>
              <w:jc w:val="left"/>
              <w:rPr>
                <w:rFonts w:eastAsia="Times New Roman"/>
                <w:color w:val="000000"/>
                <w:sz w:val="20"/>
                <w:szCs w:val="20"/>
                <w:lang w:eastAsia="es-CL"/>
              </w:rPr>
            </w:pPr>
          </w:p>
        </w:tc>
      </w:tr>
    </w:tbl>
    <w:p w14:paraId="79B6737E" w14:textId="77777777" w:rsidR="0027442E" w:rsidRDefault="0027442E" w:rsidP="006762A3">
      <w:pPr>
        <w:jc w:val="left"/>
        <w:rPr>
          <w:color w:val="FF0000"/>
        </w:rPr>
      </w:pPr>
    </w:p>
    <w:tbl>
      <w:tblPr>
        <w:tblW w:w="14170" w:type="dxa"/>
        <w:jc w:val="center"/>
        <w:tblCellMar>
          <w:left w:w="70" w:type="dxa"/>
          <w:right w:w="70" w:type="dxa"/>
        </w:tblCellMar>
        <w:tblLook w:val="04A0" w:firstRow="1" w:lastRow="0" w:firstColumn="1" w:lastColumn="0" w:noHBand="0" w:noVBand="1"/>
      </w:tblPr>
      <w:tblGrid>
        <w:gridCol w:w="3535"/>
        <w:gridCol w:w="2726"/>
        <w:gridCol w:w="2429"/>
        <w:gridCol w:w="3038"/>
        <w:gridCol w:w="1574"/>
        <w:gridCol w:w="2088"/>
      </w:tblGrid>
      <w:tr w:rsidR="0061170D" w:rsidRPr="0025129B" w14:paraId="40BBF77F" w14:textId="77777777" w:rsidTr="00CC277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9A501" w14:textId="77777777" w:rsidR="0061170D" w:rsidRPr="0025129B" w:rsidRDefault="0061170D" w:rsidP="00CC2770">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61170D" w:rsidRPr="0025129B" w14:paraId="412FE2A6" w14:textId="77777777" w:rsidTr="00CC2770">
        <w:trPr>
          <w:trHeight w:val="6079"/>
          <w:jc w:val="center"/>
        </w:trPr>
        <w:tc>
          <w:tcPr>
            <w:tcW w:w="2636" w:type="pct"/>
            <w:gridSpan w:val="3"/>
            <w:tcBorders>
              <w:top w:val="nil"/>
              <w:left w:val="single" w:sz="4" w:space="0" w:color="auto"/>
              <w:right w:val="single" w:sz="4" w:space="0" w:color="auto"/>
            </w:tcBorders>
            <w:shd w:val="clear" w:color="auto" w:fill="auto"/>
            <w:noWrap/>
            <w:vAlign w:val="center"/>
            <w:hideMark/>
          </w:tcPr>
          <w:p w14:paraId="06129EB4" w14:textId="77777777" w:rsidR="0061170D" w:rsidRPr="0025129B" w:rsidRDefault="0061170D" w:rsidP="00CC277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B7BEEB2" wp14:editId="2C80CB0D">
                  <wp:extent cx="5422900" cy="1841500"/>
                  <wp:effectExtent l="0" t="0" r="635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6587 (Custom).JPG"/>
                          <pic:cNvPicPr/>
                        </pic:nvPicPr>
                        <pic:blipFill>
                          <a:blip r:embed="rId37">
                            <a:extLst>
                              <a:ext uri="{28A0092B-C50C-407E-A947-70E740481C1C}">
                                <a14:useLocalDpi xmlns:a14="http://schemas.microsoft.com/office/drawing/2010/main" val="0"/>
                              </a:ext>
                            </a:extLst>
                          </a:blip>
                          <a:stretch>
                            <a:fillRect/>
                          </a:stretch>
                        </pic:blipFill>
                        <pic:spPr>
                          <a:xfrm>
                            <a:off x="0" y="0"/>
                            <a:ext cx="5422900" cy="1841500"/>
                          </a:xfrm>
                          <a:prstGeom prst="rect">
                            <a:avLst/>
                          </a:prstGeom>
                        </pic:spPr>
                      </pic:pic>
                    </a:graphicData>
                  </a:graphic>
                </wp:inline>
              </w:drawing>
            </w:r>
          </w:p>
        </w:tc>
        <w:tc>
          <w:tcPr>
            <w:tcW w:w="2364" w:type="pct"/>
            <w:gridSpan w:val="3"/>
            <w:tcBorders>
              <w:top w:val="nil"/>
              <w:left w:val="single" w:sz="4" w:space="0" w:color="auto"/>
              <w:right w:val="single" w:sz="4" w:space="0" w:color="auto"/>
            </w:tcBorders>
            <w:shd w:val="clear" w:color="auto" w:fill="auto"/>
            <w:noWrap/>
            <w:vAlign w:val="center"/>
            <w:hideMark/>
          </w:tcPr>
          <w:p w14:paraId="135F1185" w14:textId="77777777" w:rsidR="0061170D" w:rsidRPr="0025129B" w:rsidRDefault="0061170D" w:rsidP="00CC277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3FA87E3" wp14:editId="1D3C0B53">
                  <wp:extent cx="4064000" cy="3048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6597 (Custom).JPG"/>
                          <pic:cNvPicPr/>
                        </pic:nvPicPr>
                        <pic:blipFill>
                          <a:blip r:embed="rId38">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tc>
      </w:tr>
      <w:tr w:rsidR="0061170D" w:rsidRPr="0025129B" w14:paraId="5D50BD25" w14:textId="77777777" w:rsidTr="00CC2770">
        <w:trPr>
          <w:trHeight w:val="300"/>
          <w:jc w:val="center"/>
        </w:trPr>
        <w:tc>
          <w:tcPr>
            <w:tcW w:w="1072" w:type="pct"/>
            <w:tcBorders>
              <w:top w:val="single" w:sz="4" w:space="0" w:color="auto"/>
              <w:left w:val="single" w:sz="4" w:space="0" w:color="auto"/>
              <w:bottom w:val="single" w:sz="4" w:space="0" w:color="auto"/>
              <w:right w:val="nil"/>
            </w:tcBorders>
            <w:shd w:val="clear" w:color="auto" w:fill="auto"/>
            <w:noWrap/>
            <w:vAlign w:val="center"/>
            <w:hideMark/>
          </w:tcPr>
          <w:p w14:paraId="6516D125" w14:textId="77777777" w:rsidR="0061170D" w:rsidRPr="0025129B" w:rsidRDefault="0061170D" w:rsidP="00CC2770">
            <w:pPr>
              <w:pStyle w:val="Descripcin"/>
              <w:rPr>
                <w:rFonts w:eastAsia="Times New Roman"/>
                <w:color w:val="000000"/>
                <w:szCs w:val="18"/>
                <w:lang w:eastAsia="es-CL"/>
              </w:rPr>
            </w:pPr>
            <w:bookmarkStart w:id="161" w:name="_Toc454889482"/>
            <w:bookmarkStart w:id="162" w:name="_Toc455061920"/>
            <w:r>
              <w:t>Fotografía</w:t>
            </w:r>
            <w:r w:rsidRPr="0025129B">
              <w:t xml:space="preserve"> </w:t>
            </w:r>
            <w:r>
              <w:t>5</w:t>
            </w:r>
            <w:r w:rsidRPr="0025129B">
              <w:rPr>
                <w:szCs w:val="18"/>
              </w:rPr>
              <w:t>.</w:t>
            </w:r>
            <w:bookmarkEnd w:id="161"/>
            <w:bookmarkEnd w:id="162"/>
          </w:p>
        </w:tc>
        <w:tc>
          <w:tcPr>
            <w:tcW w:w="15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62664A" w14:textId="77777777" w:rsidR="0061170D" w:rsidRPr="0025129B" w:rsidRDefault="0061170D" w:rsidP="00CC277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99586F">
              <w:rPr>
                <w:rFonts w:eastAsia="Times New Roman"/>
                <w:sz w:val="18"/>
                <w:szCs w:val="18"/>
                <w:lang w:eastAsia="es-CL"/>
              </w:rPr>
              <w:t>24 mayo 2016</w:t>
            </w:r>
          </w:p>
        </w:tc>
        <w:tc>
          <w:tcPr>
            <w:tcW w:w="1072" w:type="pct"/>
            <w:tcBorders>
              <w:top w:val="single" w:sz="4" w:space="0" w:color="auto"/>
              <w:left w:val="nil"/>
              <w:bottom w:val="single" w:sz="4" w:space="0" w:color="auto"/>
              <w:right w:val="nil"/>
            </w:tcBorders>
            <w:shd w:val="clear" w:color="auto" w:fill="auto"/>
            <w:noWrap/>
            <w:vAlign w:val="center"/>
            <w:hideMark/>
          </w:tcPr>
          <w:p w14:paraId="54FAE34C" w14:textId="77777777" w:rsidR="0061170D" w:rsidRPr="0025129B" w:rsidRDefault="0061170D" w:rsidP="00CC2770">
            <w:pPr>
              <w:pStyle w:val="Descripcin"/>
              <w:rPr>
                <w:szCs w:val="18"/>
              </w:rPr>
            </w:pPr>
            <w:bookmarkStart w:id="163" w:name="_Toc454889483"/>
            <w:bookmarkStart w:id="164" w:name="_Toc455061921"/>
            <w:r w:rsidRPr="0025129B">
              <w:t xml:space="preserve">Fotografía </w:t>
            </w:r>
            <w:r>
              <w:t>6</w:t>
            </w:r>
            <w:r w:rsidRPr="0025129B">
              <w:rPr>
                <w:szCs w:val="18"/>
              </w:rPr>
              <w:t>.</w:t>
            </w:r>
            <w:bookmarkEnd w:id="163"/>
            <w:bookmarkEnd w:id="164"/>
          </w:p>
        </w:tc>
        <w:tc>
          <w:tcPr>
            <w:tcW w:w="129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EC037" w14:textId="77777777" w:rsidR="0061170D" w:rsidRPr="0025129B" w:rsidRDefault="0061170D" w:rsidP="00CC277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 24 de mayo 2016</w:t>
            </w:r>
          </w:p>
        </w:tc>
      </w:tr>
      <w:tr w:rsidR="0061170D" w:rsidRPr="0025129B" w14:paraId="31346260" w14:textId="77777777" w:rsidTr="00CC2770">
        <w:trPr>
          <w:trHeight w:val="300"/>
          <w:jc w:val="center"/>
        </w:trPr>
        <w:tc>
          <w:tcPr>
            <w:tcW w:w="10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7512FF" w14:textId="77777777" w:rsidR="0061170D" w:rsidRPr="0025129B" w:rsidRDefault="0061170D" w:rsidP="00CC2770">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0F66C9AF" w14:textId="77777777" w:rsidR="0061170D" w:rsidRPr="0025129B" w:rsidRDefault="0061170D"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5.620.401</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7553FA97" w14:textId="77777777" w:rsidR="0061170D" w:rsidRPr="0025129B" w:rsidRDefault="0061170D"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712.961</w:t>
            </w:r>
          </w:p>
        </w:tc>
        <w:tc>
          <w:tcPr>
            <w:tcW w:w="1072" w:type="pct"/>
            <w:tcBorders>
              <w:top w:val="single" w:sz="4" w:space="0" w:color="auto"/>
              <w:left w:val="nil"/>
              <w:bottom w:val="single" w:sz="4" w:space="0" w:color="auto"/>
              <w:right w:val="single" w:sz="4" w:space="0" w:color="000000"/>
            </w:tcBorders>
            <w:shd w:val="clear" w:color="auto" w:fill="auto"/>
            <w:noWrap/>
            <w:vAlign w:val="center"/>
            <w:hideMark/>
          </w:tcPr>
          <w:p w14:paraId="31C15FA7" w14:textId="77777777" w:rsidR="0061170D" w:rsidRPr="0025129B" w:rsidRDefault="0061170D" w:rsidP="00CC2770">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555" w:type="pct"/>
            <w:tcBorders>
              <w:top w:val="single" w:sz="4" w:space="0" w:color="auto"/>
              <w:left w:val="nil"/>
              <w:bottom w:val="single" w:sz="4" w:space="0" w:color="auto"/>
              <w:right w:val="single" w:sz="4" w:space="0" w:color="000000"/>
            </w:tcBorders>
            <w:shd w:val="clear" w:color="auto" w:fill="auto"/>
            <w:noWrap/>
            <w:vAlign w:val="center"/>
            <w:hideMark/>
          </w:tcPr>
          <w:p w14:paraId="627F599D" w14:textId="77777777" w:rsidR="0061170D" w:rsidRDefault="0061170D"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p>
          <w:p w14:paraId="4A9DD4F8" w14:textId="77777777" w:rsidR="0061170D" w:rsidRPr="0099586F" w:rsidRDefault="0061170D" w:rsidP="00CC2770">
            <w:pPr>
              <w:jc w:val="left"/>
              <w:rPr>
                <w:rFonts w:eastAsia="Times New Roman"/>
                <w:color w:val="000000"/>
                <w:sz w:val="18"/>
                <w:szCs w:val="18"/>
                <w:lang w:eastAsia="es-CL"/>
              </w:rPr>
            </w:pPr>
            <w:r w:rsidRPr="0099586F">
              <w:rPr>
                <w:rFonts w:eastAsia="Times New Roman"/>
                <w:color w:val="000000"/>
                <w:sz w:val="18"/>
                <w:szCs w:val="18"/>
                <w:lang w:eastAsia="es-CL"/>
              </w:rPr>
              <w:t>5.</w:t>
            </w:r>
            <w:r>
              <w:rPr>
                <w:rFonts w:eastAsia="Times New Roman"/>
                <w:color w:val="000000"/>
                <w:sz w:val="18"/>
                <w:szCs w:val="18"/>
                <w:lang w:eastAsia="es-CL"/>
              </w:rPr>
              <w:t>620.401</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24000E61" w14:textId="77777777" w:rsidR="0061170D" w:rsidRPr="0025129B" w:rsidRDefault="0061170D"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99586F">
              <w:rPr>
                <w:rFonts w:eastAsia="Times New Roman"/>
                <w:color w:val="000000"/>
                <w:sz w:val="18"/>
                <w:szCs w:val="18"/>
                <w:lang w:eastAsia="es-CL"/>
              </w:rPr>
              <w:t>712.</w:t>
            </w:r>
            <w:r>
              <w:rPr>
                <w:rFonts w:eastAsia="Times New Roman"/>
                <w:color w:val="000000"/>
                <w:sz w:val="18"/>
                <w:szCs w:val="18"/>
                <w:lang w:eastAsia="es-CL"/>
              </w:rPr>
              <w:t>961</w:t>
            </w:r>
            <w:r w:rsidRPr="0025129B">
              <w:rPr>
                <w:rFonts w:eastAsia="Times New Roman"/>
                <w:color w:val="000000"/>
                <w:sz w:val="18"/>
                <w:szCs w:val="18"/>
                <w:lang w:eastAsia="es-CL"/>
              </w:rPr>
              <w:t xml:space="preserve"> </w:t>
            </w:r>
          </w:p>
        </w:tc>
      </w:tr>
      <w:tr w:rsidR="0061170D" w:rsidRPr="0025129B" w14:paraId="1D034B39" w14:textId="77777777" w:rsidTr="00CC2770">
        <w:trPr>
          <w:trHeight w:val="300"/>
          <w:jc w:val="center"/>
        </w:trPr>
        <w:tc>
          <w:tcPr>
            <w:tcW w:w="263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1AECD20" w14:textId="47B6E785" w:rsidR="0061170D" w:rsidRPr="0025129B" w:rsidRDefault="0061170D" w:rsidP="00CC277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F43A0">
              <w:rPr>
                <w:rFonts w:eastAsia="Times New Roman"/>
                <w:color w:val="000000"/>
                <w:sz w:val="18"/>
                <w:szCs w:val="18"/>
                <w:lang w:eastAsia="es-CL"/>
              </w:rPr>
              <w:t>T</w:t>
            </w:r>
            <w:r>
              <w:rPr>
                <w:rFonts w:eastAsia="Times New Roman"/>
                <w:color w:val="000000"/>
                <w:sz w:val="18"/>
                <w:szCs w:val="18"/>
                <w:lang w:eastAsia="es-CL"/>
              </w:rPr>
              <w:t>olva de disposición temporal de lodos, la cual permanece cerrada.</w:t>
            </w:r>
          </w:p>
          <w:p w14:paraId="6A000CB4" w14:textId="77777777" w:rsidR="0061170D" w:rsidRPr="0025129B" w:rsidRDefault="0061170D" w:rsidP="00CC2770">
            <w:pPr>
              <w:jc w:val="left"/>
              <w:rPr>
                <w:rFonts w:eastAsia="Times New Roman"/>
                <w:color w:val="000000"/>
                <w:sz w:val="18"/>
                <w:szCs w:val="18"/>
                <w:lang w:eastAsia="es-CL"/>
              </w:rPr>
            </w:pPr>
          </w:p>
        </w:tc>
        <w:tc>
          <w:tcPr>
            <w:tcW w:w="236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EF44B8E" w14:textId="4EDCB627" w:rsidR="0061170D" w:rsidRPr="0099586F" w:rsidRDefault="0061170D" w:rsidP="0061170D">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F43A0">
              <w:rPr>
                <w:rFonts w:eastAsia="Times New Roman"/>
                <w:color w:val="000000"/>
                <w:sz w:val="18"/>
                <w:szCs w:val="18"/>
                <w:lang w:eastAsia="es-CL"/>
              </w:rPr>
              <w:t>D</w:t>
            </w:r>
            <w:r>
              <w:rPr>
                <w:rFonts w:eastAsia="Times New Roman"/>
                <w:color w:val="000000"/>
                <w:sz w:val="18"/>
                <w:szCs w:val="18"/>
                <w:lang w:eastAsia="es-CL"/>
              </w:rPr>
              <w:t>isposición de lodos manual hacia la tolva mediante carretilla.</w:t>
            </w:r>
          </w:p>
        </w:tc>
      </w:tr>
      <w:tr w:rsidR="0061170D" w:rsidRPr="0025129B" w14:paraId="7B0D9C58" w14:textId="77777777" w:rsidTr="00CC2770">
        <w:trPr>
          <w:trHeight w:val="324"/>
          <w:jc w:val="center"/>
        </w:trPr>
        <w:tc>
          <w:tcPr>
            <w:tcW w:w="2636" w:type="pct"/>
            <w:gridSpan w:val="3"/>
            <w:vMerge/>
            <w:tcBorders>
              <w:top w:val="single" w:sz="4" w:space="0" w:color="auto"/>
              <w:left w:val="single" w:sz="4" w:space="0" w:color="auto"/>
              <w:bottom w:val="single" w:sz="4" w:space="0" w:color="000000"/>
              <w:right w:val="single" w:sz="4" w:space="0" w:color="000000"/>
            </w:tcBorders>
            <w:vAlign w:val="center"/>
            <w:hideMark/>
          </w:tcPr>
          <w:p w14:paraId="22698BDF" w14:textId="77777777" w:rsidR="0061170D" w:rsidRPr="0025129B" w:rsidRDefault="0061170D" w:rsidP="00CC2770">
            <w:pPr>
              <w:jc w:val="left"/>
              <w:rPr>
                <w:rFonts w:eastAsia="Times New Roman"/>
                <w:color w:val="000000"/>
                <w:sz w:val="20"/>
                <w:szCs w:val="20"/>
                <w:lang w:eastAsia="es-CL"/>
              </w:rPr>
            </w:pPr>
          </w:p>
        </w:tc>
        <w:tc>
          <w:tcPr>
            <w:tcW w:w="2364" w:type="pct"/>
            <w:gridSpan w:val="3"/>
            <w:vMerge/>
            <w:tcBorders>
              <w:top w:val="single" w:sz="4" w:space="0" w:color="auto"/>
              <w:left w:val="single" w:sz="4" w:space="0" w:color="auto"/>
              <w:bottom w:val="single" w:sz="4" w:space="0" w:color="000000"/>
              <w:right w:val="single" w:sz="4" w:space="0" w:color="000000"/>
            </w:tcBorders>
            <w:vAlign w:val="center"/>
            <w:hideMark/>
          </w:tcPr>
          <w:p w14:paraId="4627AC66" w14:textId="77777777" w:rsidR="0061170D" w:rsidRPr="0025129B" w:rsidRDefault="0061170D" w:rsidP="00CC2770">
            <w:pPr>
              <w:jc w:val="left"/>
              <w:rPr>
                <w:rFonts w:eastAsia="Times New Roman"/>
                <w:color w:val="000000"/>
                <w:sz w:val="20"/>
                <w:szCs w:val="20"/>
                <w:lang w:eastAsia="es-CL"/>
              </w:rPr>
            </w:pPr>
          </w:p>
        </w:tc>
      </w:tr>
    </w:tbl>
    <w:p w14:paraId="5433CD42" w14:textId="77777777" w:rsidR="006762A3" w:rsidRDefault="006762A3">
      <w:pPr>
        <w:jc w:val="left"/>
        <w:rPr>
          <w:color w:val="FF0000"/>
        </w:rPr>
      </w:pPr>
    </w:p>
    <w:p w14:paraId="62564F64" w14:textId="77777777" w:rsidR="0061170D" w:rsidRDefault="0061170D">
      <w:pPr>
        <w:jc w:val="left"/>
        <w:rPr>
          <w:color w:val="FF0000"/>
        </w:rPr>
      </w:pPr>
    </w:p>
    <w:p w14:paraId="2430972E" w14:textId="77777777" w:rsidR="0061170D" w:rsidRDefault="0061170D">
      <w:pPr>
        <w:jc w:val="left"/>
        <w:rPr>
          <w:color w:val="FF0000"/>
        </w:rPr>
      </w:pPr>
    </w:p>
    <w:p w14:paraId="7724901B" w14:textId="77777777" w:rsidR="0061170D" w:rsidRPr="0025129B" w:rsidRDefault="0061170D" w:rsidP="0061170D">
      <w:pPr>
        <w:pStyle w:val="Ttulo2"/>
      </w:pPr>
      <w:bookmarkStart w:id="165" w:name="_Toc455061922"/>
      <w:proofErr w:type="spellStart"/>
      <w:r>
        <w:t>By</w:t>
      </w:r>
      <w:proofErr w:type="spellEnd"/>
      <w:r>
        <w:t xml:space="preserve"> </w:t>
      </w:r>
      <w:proofErr w:type="spellStart"/>
      <w:r>
        <w:t>pass</w:t>
      </w:r>
      <w:proofErr w:type="spellEnd"/>
      <w:r>
        <w:t>.</w:t>
      </w:r>
      <w:bookmarkEnd w:id="165"/>
    </w:p>
    <w:p w14:paraId="50B95830" w14:textId="77777777" w:rsidR="0061170D" w:rsidRPr="0025129B" w:rsidRDefault="0061170D" w:rsidP="0061170D"/>
    <w:tbl>
      <w:tblPr>
        <w:tblStyle w:val="Tablaconcuadrcula"/>
        <w:tblW w:w="5000" w:type="pct"/>
        <w:tblLook w:val="04A0" w:firstRow="1" w:lastRow="0" w:firstColumn="1" w:lastColumn="0" w:noHBand="0" w:noVBand="1"/>
      </w:tblPr>
      <w:tblGrid>
        <w:gridCol w:w="3768"/>
        <w:gridCol w:w="9794"/>
      </w:tblGrid>
      <w:tr w:rsidR="0061170D" w:rsidRPr="0025129B" w14:paraId="0BF36579" w14:textId="77777777" w:rsidTr="00CC2770">
        <w:trPr>
          <w:trHeight w:val="142"/>
        </w:trPr>
        <w:tc>
          <w:tcPr>
            <w:tcW w:w="1389" w:type="pct"/>
          </w:tcPr>
          <w:p w14:paraId="7179175B" w14:textId="77777777" w:rsidR="0061170D" w:rsidRPr="0025129B" w:rsidRDefault="0061170D" w:rsidP="00CC277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6</w:t>
            </w:r>
          </w:p>
        </w:tc>
        <w:tc>
          <w:tcPr>
            <w:tcW w:w="3611" w:type="pct"/>
          </w:tcPr>
          <w:p w14:paraId="4D81E9CE" w14:textId="77777777" w:rsidR="0061170D" w:rsidRPr="0025129B" w:rsidRDefault="0061170D" w:rsidP="00CC277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61170D" w:rsidRPr="0025129B" w14:paraId="75BFD755" w14:textId="77777777" w:rsidTr="00CC2770">
        <w:trPr>
          <w:trHeight w:val="142"/>
        </w:trPr>
        <w:tc>
          <w:tcPr>
            <w:tcW w:w="5000" w:type="pct"/>
            <w:gridSpan w:val="2"/>
          </w:tcPr>
          <w:p w14:paraId="13887A13" w14:textId="77777777" w:rsidR="0061170D" w:rsidRPr="0025129B" w:rsidRDefault="0061170D" w:rsidP="00CC2770">
            <w:pPr>
              <w:rPr>
                <w:rFonts w:eastAsia="Times New Roman"/>
                <w:b/>
                <w:bCs/>
                <w:color w:val="000000"/>
                <w:lang w:eastAsia="es-CL"/>
              </w:rPr>
            </w:pPr>
            <w:r>
              <w:rPr>
                <w:rFonts w:eastAsia="Times New Roman"/>
                <w:b/>
                <w:bCs/>
                <w:color w:val="000000"/>
                <w:lang w:eastAsia="es-CL"/>
              </w:rPr>
              <w:t xml:space="preserve">Documentación solicitada y entregada: </w:t>
            </w:r>
          </w:p>
        </w:tc>
      </w:tr>
      <w:tr w:rsidR="0061170D" w:rsidRPr="0025129B" w14:paraId="620BDBAA" w14:textId="77777777" w:rsidTr="00CC2770">
        <w:trPr>
          <w:trHeight w:val="319"/>
        </w:trPr>
        <w:tc>
          <w:tcPr>
            <w:tcW w:w="5000" w:type="pct"/>
            <w:gridSpan w:val="2"/>
            <w:tcBorders>
              <w:bottom w:val="single" w:sz="4" w:space="0" w:color="auto"/>
            </w:tcBorders>
          </w:tcPr>
          <w:p w14:paraId="5BB4CD11" w14:textId="77777777" w:rsidR="0061170D" w:rsidRDefault="0061170D" w:rsidP="00CC2770">
            <w:pPr>
              <w:rPr>
                <w:color w:val="FF0000"/>
              </w:rPr>
            </w:pPr>
            <w:r>
              <w:rPr>
                <w:b/>
              </w:rPr>
              <w:t>Exigencia (s)</w:t>
            </w:r>
            <w:r w:rsidRPr="0025129B">
              <w:rPr>
                <w:b/>
              </w:rPr>
              <w:t>:</w:t>
            </w:r>
            <w:r>
              <w:rPr>
                <w:b/>
              </w:rPr>
              <w:t xml:space="preserve"> </w:t>
            </w:r>
          </w:p>
          <w:p w14:paraId="422BE250" w14:textId="77777777" w:rsidR="0061170D" w:rsidRDefault="0061170D" w:rsidP="00CC2770">
            <w:pPr>
              <w:rPr>
                <w:b/>
              </w:rPr>
            </w:pPr>
            <w:r>
              <w:rPr>
                <w:b/>
              </w:rPr>
              <w:t>Extracto Considerado 3</w:t>
            </w:r>
            <w:r w:rsidR="0099305E">
              <w:rPr>
                <w:b/>
              </w:rPr>
              <w:t>.1.2.4</w:t>
            </w:r>
            <w:r>
              <w:rPr>
                <w:b/>
              </w:rPr>
              <w:t xml:space="preserve"> RCA 417/2000</w:t>
            </w:r>
          </w:p>
          <w:p w14:paraId="2895E870" w14:textId="77777777" w:rsidR="0099305E" w:rsidRDefault="0099305E" w:rsidP="00CC2770">
            <w:pPr>
              <w:rPr>
                <w:b/>
              </w:rPr>
            </w:pPr>
            <w:r>
              <w:rPr>
                <w:b/>
              </w:rPr>
              <w:t>Plan de Contingencia.</w:t>
            </w:r>
          </w:p>
          <w:p w14:paraId="1A02CE35" w14:textId="77777777" w:rsidR="0099305E" w:rsidRPr="0099305E" w:rsidRDefault="0099305E" w:rsidP="00CC2770"/>
          <w:p w14:paraId="78AD7F99" w14:textId="77777777" w:rsidR="0099305E" w:rsidRPr="00DC0AE9" w:rsidRDefault="0061170D" w:rsidP="0099305E">
            <w:r w:rsidRPr="00DC0AE9">
              <w:t>Que, el proyecto considera una superficie de 111 has en la etapa de construcción, 0,24 has para la instalación de la Planta de tratamiento y 0</w:t>
            </w:r>
            <w:r w:rsidR="0099305E">
              <w:t>.01 has para el acopio de lodos</w:t>
            </w:r>
          </w:p>
          <w:p w14:paraId="33050133" w14:textId="77777777" w:rsidR="0061170D" w:rsidRPr="00DC0AE9" w:rsidRDefault="0061170D" w:rsidP="00CC2770"/>
        </w:tc>
      </w:tr>
      <w:tr w:rsidR="0061170D" w:rsidRPr="0025129B" w14:paraId="30AD2552" w14:textId="77777777" w:rsidTr="00CC2770">
        <w:trPr>
          <w:trHeight w:val="627"/>
        </w:trPr>
        <w:tc>
          <w:tcPr>
            <w:tcW w:w="5000" w:type="pct"/>
            <w:gridSpan w:val="2"/>
          </w:tcPr>
          <w:p w14:paraId="7BF6F64D" w14:textId="77777777" w:rsidR="0061170D" w:rsidRDefault="0061170D" w:rsidP="00CC2770">
            <w:pPr>
              <w:jc w:val="left"/>
              <w:rPr>
                <w:color w:val="FF0000"/>
              </w:rPr>
            </w:pPr>
            <w:r w:rsidRPr="00F15F8C">
              <w:rPr>
                <w:b/>
              </w:rPr>
              <w:t>Hecho (s):</w:t>
            </w:r>
            <w:r w:rsidRPr="007E2D5C">
              <w:t xml:space="preserve"> </w:t>
            </w:r>
          </w:p>
          <w:p w14:paraId="4C53D73E" w14:textId="77777777" w:rsidR="0061170D" w:rsidRPr="0099305E" w:rsidRDefault="001F2F2A" w:rsidP="0099305E">
            <w:pPr>
              <w:pStyle w:val="Prrafodelista"/>
              <w:numPr>
                <w:ilvl w:val="0"/>
                <w:numId w:val="39"/>
              </w:numPr>
              <w:jc w:val="left"/>
              <w:rPr>
                <w:color w:val="FF0000"/>
              </w:rPr>
            </w:pPr>
            <w:r>
              <w:t>Se const</w:t>
            </w:r>
            <w:r w:rsidR="0099305E" w:rsidRPr="0099305E">
              <w:t xml:space="preserve">ató la existencia de </w:t>
            </w:r>
            <w:proofErr w:type="spellStart"/>
            <w:r w:rsidR="0099305E" w:rsidRPr="0099305E">
              <w:t>by</w:t>
            </w:r>
            <w:proofErr w:type="spellEnd"/>
            <w:r w:rsidR="0099305E" w:rsidRPr="0099305E">
              <w:t xml:space="preserve"> </w:t>
            </w:r>
            <w:proofErr w:type="spellStart"/>
            <w:r w:rsidR="0099305E" w:rsidRPr="0099305E">
              <w:t>pass</w:t>
            </w:r>
            <w:proofErr w:type="spellEnd"/>
            <w:r w:rsidR="0099305E">
              <w:t xml:space="preserve">, en el alcantarillado fuera del recinto de la planta de tratamiento. </w:t>
            </w:r>
          </w:p>
          <w:p w14:paraId="47753552" w14:textId="77777777" w:rsidR="0099305E" w:rsidRPr="0099305E" w:rsidRDefault="0099305E" w:rsidP="0099305E">
            <w:pPr>
              <w:pStyle w:val="Prrafodelista"/>
              <w:numPr>
                <w:ilvl w:val="0"/>
                <w:numId w:val="39"/>
              </w:numPr>
              <w:jc w:val="left"/>
              <w:rPr>
                <w:color w:val="FF0000"/>
              </w:rPr>
            </w:pPr>
            <w:r>
              <w:t>Se constató que al levantar las tapas de las cámaras de alcantarillado, denomin</w:t>
            </w:r>
            <w:r w:rsidR="00FC796B">
              <w:t>adas A-S1 y A-S</w:t>
            </w:r>
            <w:r>
              <w:t xml:space="preserve">2, la existencia del mecanismo de </w:t>
            </w:r>
            <w:proofErr w:type="spellStart"/>
            <w:r>
              <w:t>by</w:t>
            </w:r>
            <w:proofErr w:type="spellEnd"/>
            <w:r>
              <w:t xml:space="preserve"> </w:t>
            </w:r>
            <w:proofErr w:type="spellStart"/>
            <w:r>
              <w:t>pass</w:t>
            </w:r>
            <w:proofErr w:type="spellEnd"/>
            <w:r>
              <w:t>, que al momento de la visita no estaba siendo usado.</w:t>
            </w:r>
          </w:p>
          <w:p w14:paraId="768B75C9" w14:textId="77777777" w:rsidR="00CC2770" w:rsidRPr="00A71FFA" w:rsidRDefault="0099305E" w:rsidP="00FC796B">
            <w:pPr>
              <w:pStyle w:val="Prrafodelista"/>
              <w:numPr>
                <w:ilvl w:val="0"/>
                <w:numId w:val="39"/>
              </w:numPr>
              <w:jc w:val="left"/>
              <w:rPr>
                <w:color w:val="FF0000"/>
              </w:rPr>
            </w:pPr>
            <w:r>
              <w:t xml:space="preserve">El sistema de </w:t>
            </w:r>
            <w:proofErr w:type="spellStart"/>
            <w:r>
              <w:t>by</w:t>
            </w:r>
            <w:proofErr w:type="spellEnd"/>
            <w:r>
              <w:t xml:space="preserve"> </w:t>
            </w:r>
            <w:proofErr w:type="spellStart"/>
            <w:r>
              <w:t>pass</w:t>
            </w:r>
            <w:proofErr w:type="spellEnd"/>
            <w:r>
              <w:t xml:space="preserve">, funciona por rebalse de la cámara </w:t>
            </w:r>
            <w:r w:rsidR="00FC796B">
              <w:t>de alcantarillado A-S</w:t>
            </w:r>
            <w:r w:rsidR="00CC2770">
              <w:t>2, este rebalse logra llegar hasta la tubería que descarga hacia la cámara</w:t>
            </w:r>
            <w:r w:rsidR="00FC796B">
              <w:t xml:space="preserve"> A-</w:t>
            </w:r>
            <w:r w:rsidR="00CC2770">
              <w:t>S1 cuyo destino es la descarga en el río.</w:t>
            </w:r>
          </w:p>
          <w:p w14:paraId="5F32888B" w14:textId="77777777" w:rsidR="00A71FFA" w:rsidRPr="00CC2770" w:rsidRDefault="00A71FFA" w:rsidP="00FC796B">
            <w:pPr>
              <w:pStyle w:val="Prrafodelista"/>
              <w:numPr>
                <w:ilvl w:val="0"/>
                <w:numId w:val="39"/>
              </w:numPr>
              <w:jc w:val="left"/>
              <w:rPr>
                <w:color w:val="FF0000"/>
              </w:rPr>
            </w:pPr>
            <w:r>
              <w:t xml:space="preserve">Sistema de </w:t>
            </w:r>
            <w:proofErr w:type="spellStart"/>
            <w:r>
              <w:t>By</w:t>
            </w:r>
            <w:proofErr w:type="spellEnd"/>
            <w:r>
              <w:t xml:space="preserve"> </w:t>
            </w:r>
            <w:proofErr w:type="spellStart"/>
            <w:r>
              <w:t>pass</w:t>
            </w:r>
            <w:proofErr w:type="spellEnd"/>
            <w:r>
              <w:t>, no ha sido considerado en RCA.</w:t>
            </w:r>
          </w:p>
        </w:tc>
      </w:tr>
    </w:tbl>
    <w:p w14:paraId="7D7D990C" w14:textId="77777777" w:rsidR="0061170D" w:rsidRDefault="0061170D">
      <w:pPr>
        <w:jc w:val="left"/>
        <w:rPr>
          <w:color w:val="FF0000"/>
        </w:rPr>
      </w:pPr>
    </w:p>
    <w:p w14:paraId="56654E87" w14:textId="77777777" w:rsidR="00CC2770" w:rsidRDefault="00CC2770">
      <w:pPr>
        <w:jc w:val="left"/>
        <w:rPr>
          <w:color w:val="FF0000"/>
        </w:rPr>
      </w:pPr>
    </w:p>
    <w:p w14:paraId="078283E9" w14:textId="77777777" w:rsidR="00CC2770" w:rsidRDefault="00CC2770">
      <w:pPr>
        <w:jc w:val="left"/>
        <w:rPr>
          <w:color w:val="FF0000"/>
        </w:rPr>
      </w:pPr>
    </w:p>
    <w:p w14:paraId="350B4694" w14:textId="77777777" w:rsidR="00CC2770" w:rsidRDefault="00CC2770">
      <w:pPr>
        <w:jc w:val="left"/>
        <w:rPr>
          <w:color w:val="FF0000"/>
        </w:rPr>
      </w:pPr>
    </w:p>
    <w:p w14:paraId="0C9F79CE" w14:textId="77777777" w:rsidR="00CC2770" w:rsidRDefault="00CC2770">
      <w:pPr>
        <w:jc w:val="left"/>
        <w:rPr>
          <w:color w:val="FF0000"/>
        </w:rPr>
      </w:pPr>
    </w:p>
    <w:p w14:paraId="5D1085BD" w14:textId="77777777" w:rsidR="00CC2770" w:rsidRDefault="00CC2770">
      <w:pPr>
        <w:jc w:val="left"/>
        <w:rPr>
          <w:color w:val="FF0000"/>
        </w:rPr>
      </w:pPr>
    </w:p>
    <w:p w14:paraId="5DE77C73" w14:textId="77777777" w:rsidR="00CC2770" w:rsidRDefault="00CC2770">
      <w:pPr>
        <w:jc w:val="left"/>
        <w:rPr>
          <w:color w:val="FF0000"/>
        </w:rPr>
      </w:pPr>
    </w:p>
    <w:p w14:paraId="149E2AFC" w14:textId="77777777" w:rsidR="00CC2770" w:rsidRDefault="00CC2770">
      <w:pPr>
        <w:jc w:val="left"/>
        <w:rPr>
          <w:color w:val="FF0000"/>
        </w:rPr>
      </w:pPr>
    </w:p>
    <w:p w14:paraId="12E3CBE8" w14:textId="77777777" w:rsidR="00CC2770" w:rsidRDefault="00CC2770">
      <w:pPr>
        <w:jc w:val="left"/>
        <w:rPr>
          <w:color w:val="FF0000"/>
        </w:rPr>
      </w:pPr>
    </w:p>
    <w:p w14:paraId="48124C43" w14:textId="77777777" w:rsidR="00CC2770" w:rsidRDefault="00CC2770">
      <w:pPr>
        <w:jc w:val="left"/>
        <w:rPr>
          <w:color w:val="FF0000"/>
        </w:rPr>
      </w:pPr>
    </w:p>
    <w:p w14:paraId="01047D09" w14:textId="77777777" w:rsidR="00CC2770" w:rsidRDefault="00CC2770">
      <w:pPr>
        <w:jc w:val="left"/>
        <w:rPr>
          <w:color w:val="FF0000"/>
        </w:rPr>
      </w:pPr>
    </w:p>
    <w:p w14:paraId="243D7BD1" w14:textId="77777777" w:rsidR="00CC2770" w:rsidRDefault="00CC2770">
      <w:pPr>
        <w:jc w:val="left"/>
        <w:rPr>
          <w:color w:val="FF0000"/>
        </w:rPr>
      </w:pPr>
    </w:p>
    <w:p w14:paraId="65C3C795" w14:textId="77777777" w:rsidR="00CC2770" w:rsidRDefault="00CC2770">
      <w:pPr>
        <w:jc w:val="left"/>
        <w:rPr>
          <w:color w:val="FF0000"/>
        </w:rPr>
      </w:pPr>
    </w:p>
    <w:p w14:paraId="22CC8F7C" w14:textId="77777777" w:rsidR="00CC2770" w:rsidRDefault="00CC2770">
      <w:pPr>
        <w:jc w:val="left"/>
        <w:rPr>
          <w:color w:val="FF0000"/>
        </w:rPr>
      </w:pPr>
    </w:p>
    <w:tbl>
      <w:tblPr>
        <w:tblW w:w="14170" w:type="dxa"/>
        <w:jc w:val="center"/>
        <w:tblCellMar>
          <w:left w:w="70" w:type="dxa"/>
          <w:right w:w="70" w:type="dxa"/>
        </w:tblCellMar>
        <w:tblLook w:val="04A0" w:firstRow="1" w:lastRow="0" w:firstColumn="1" w:lastColumn="0" w:noHBand="0" w:noVBand="1"/>
      </w:tblPr>
      <w:tblGrid>
        <w:gridCol w:w="3038"/>
        <w:gridCol w:w="2344"/>
        <w:gridCol w:w="2088"/>
        <w:gridCol w:w="3038"/>
        <w:gridCol w:w="1574"/>
        <w:gridCol w:w="2088"/>
      </w:tblGrid>
      <w:tr w:rsidR="00CC2770" w:rsidRPr="0025129B" w14:paraId="285C7BCE" w14:textId="77777777" w:rsidTr="00CC277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A95CDE" w14:textId="77777777" w:rsidR="00CC2770" w:rsidRPr="0025129B" w:rsidRDefault="00CC2770" w:rsidP="00CC277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CC2770" w:rsidRPr="0025129B" w14:paraId="66C7305F" w14:textId="77777777" w:rsidTr="00CC2770">
        <w:trPr>
          <w:trHeight w:val="6079"/>
          <w:jc w:val="center"/>
        </w:trPr>
        <w:tc>
          <w:tcPr>
            <w:tcW w:w="2636" w:type="pct"/>
            <w:gridSpan w:val="3"/>
            <w:tcBorders>
              <w:top w:val="nil"/>
              <w:left w:val="single" w:sz="4" w:space="0" w:color="auto"/>
              <w:right w:val="single" w:sz="4" w:space="0" w:color="auto"/>
            </w:tcBorders>
            <w:shd w:val="clear" w:color="auto" w:fill="auto"/>
            <w:noWrap/>
            <w:vAlign w:val="center"/>
            <w:hideMark/>
          </w:tcPr>
          <w:p w14:paraId="7F06486D" w14:textId="77777777" w:rsidR="00CC2770" w:rsidRPr="0025129B" w:rsidRDefault="00CC2770" w:rsidP="00CC277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38B2C4C" wp14:editId="2D2F1B7B">
                  <wp:extent cx="4064000" cy="3048000"/>
                  <wp:effectExtent l="0" t="6350" r="635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6839 (Custom).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tc>
        <w:tc>
          <w:tcPr>
            <w:tcW w:w="2364" w:type="pct"/>
            <w:gridSpan w:val="3"/>
            <w:tcBorders>
              <w:top w:val="nil"/>
              <w:left w:val="single" w:sz="4" w:space="0" w:color="auto"/>
              <w:right w:val="single" w:sz="4" w:space="0" w:color="auto"/>
            </w:tcBorders>
            <w:shd w:val="clear" w:color="auto" w:fill="auto"/>
            <w:noWrap/>
            <w:vAlign w:val="center"/>
            <w:hideMark/>
          </w:tcPr>
          <w:p w14:paraId="2F157F73" w14:textId="77777777" w:rsidR="00CC2770" w:rsidRPr="0025129B" w:rsidRDefault="00FC796B" w:rsidP="00CC277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97152" behindDoc="0" locked="0" layoutInCell="1" allowOverlap="1" wp14:anchorId="033DF62F" wp14:editId="7B1A1AE6">
                      <wp:simplePos x="0" y="0"/>
                      <wp:positionH relativeFrom="column">
                        <wp:posOffset>377825</wp:posOffset>
                      </wp:positionH>
                      <wp:positionV relativeFrom="paragraph">
                        <wp:posOffset>1594485</wp:posOffset>
                      </wp:positionV>
                      <wp:extent cx="786765" cy="134620"/>
                      <wp:effectExtent l="0" t="0" r="70485" b="74930"/>
                      <wp:wrapNone/>
                      <wp:docPr id="61" name="Conector recto de flecha 61"/>
                      <wp:cNvGraphicFramePr/>
                      <a:graphic xmlns:a="http://schemas.openxmlformats.org/drawingml/2006/main">
                        <a:graphicData uri="http://schemas.microsoft.com/office/word/2010/wordprocessingShape">
                          <wps:wsp>
                            <wps:cNvCnPr/>
                            <wps:spPr>
                              <a:xfrm>
                                <a:off x="0" y="0"/>
                                <a:ext cx="786765" cy="134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CD3E6" id="Conector recto de flecha 61" o:spid="_x0000_s1026" type="#_x0000_t32" style="position:absolute;margin-left:29.75pt;margin-top:125.55pt;width:61.95pt;height:1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" strokecolor="#4579b8 [3044]">
                      <v:stroke endarrow="block"/>
                    </v:shape>
                  </w:pict>
                </mc:Fallback>
              </mc:AlternateContent>
            </w:r>
            <w:r w:rsidR="00CC2770">
              <w:rPr>
                <w:rFonts w:eastAsia="Times New Roman"/>
                <w:noProof/>
                <w:color w:val="000000"/>
                <w:sz w:val="20"/>
                <w:szCs w:val="20"/>
                <w:lang w:eastAsia="es-CL"/>
              </w:rPr>
              <mc:AlternateContent>
                <mc:Choice Requires="wps">
                  <w:drawing>
                    <wp:anchor distT="0" distB="0" distL="114300" distR="114300" simplePos="0" relativeHeight="251696128" behindDoc="0" locked="0" layoutInCell="1" allowOverlap="1" wp14:anchorId="3386E1BE" wp14:editId="588F0E10">
                      <wp:simplePos x="0" y="0"/>
                      <wp:positionH relativeFrom="column">
                        <wp:posOffset>1490980</wp:posOffset>
                      </wp:positionH>
                      <wp:positionV relativeFrom="paragraph">
                        <wp:posOffset>341630</wp:posOffset>
                      </wp:positionV>
                      <wp:extent cx="397510" cy="723265"/>
                      <wp:effectExtent l="0" t="0" r="59690" b="57785"/>
                      <wp:wrapNone/>
                      <wp:docPr id="57" name="Conector recto de flecha 57"/>
                      <wp:cNvGraphicFramePr/>
                      <a:graphic xmlns:a="http://schemas.openxmlformats.org/drawingml/2006/main">
                        <a:graphicData uri="http://schemas.microsoft.com/office/word/2010/wordprocessingShape">
                          <wps:wsp>
                            <wps:cNvCnPr/>
                            <wps:spPr>
                              <a:xfrm>
                                <a:off x="0" y="0"/>
                                <a:ext cx="397593" cy="7235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1FC1F5" id="Conector recto de flecha 57" o:spid="_x0000_s1026" type="#_x0000_t32" style="position:absolute;margin-left:117.4pt;margin-top:26.9pt;width:31.3pt;height:5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" strokecolor="red">
                      <v:stroke endarrow="block"/>
                    </v:shape>
                  </w:pict>
                </mc:Fallback>
              </mc:AlternateContent>
            </w:r>
            <w:r w:rsidR="00CC2770">
              <w:rPr>
                <w:rFonts w:eastAsia="Times New Roman"/>
                <w:noProof/>
                <w:color w:val="000000"/>
                <w:sz w:val="20"/>
                <w:szCs w:val="20"/>
                <w:lang w:eastAsia="es-CL"/>
              </w:rPr>
              <mc:AlternateContent>
                <mc:Choice Requires="wps">
                  <w:drawing>
                    <wp:anchor distT="0" distB="0" distL="114300" distR="114300" simplePos="0" relativeHeight="251694080" behindDoc="0" locked="0" layoutInCell="1" allowOverlap="1" wp14:anchorId="031B6611" wp14:editId="4D273D04">
                      <wp:simplePos x="0" y="0"/>
                      <wp:positionH relativeFrom="column">
                        <wp:posOffset>805180</wp:posOffset>
                      </wp:positionH>
                      <wp:positionV relativeFrom="paragraph">
                        <wp:posOffset>-78105</wp:posOffset>
                      </wp:positionV>
                      <wp:extent cx="1327785" cy="436880"/>
                      <wp:effectExtent l="0" t="0" r="24765" b="20320"/>
                      <wp:wrapNone/>
                      <wp:docPr id="56" name="Cuadro de texto 56"/>
                      <wp:cNvGraphicFramePr/>
                      <a:graphic xmlns:a="http://schemas.openxmlformats.org/drawingml/2006/main">
                        <a:graphicData uri="http://schemas.microsoft.com/office/word/2010/wordprocessingShape">
                          <wps:wsp>
                            <wps:cNvSpPr txBox="1"/>
                            <wps:spPr>
                              <a:xfrm>
                                <a:off x="0" y="0"/>
                                <a:ext cx="1327841" cy="4369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03C058" w14:textId="77777777" w:rsidR="00897CF5" w:rsidRDefault="00897CF5">
                                  <w:r>
                                    <w:t xml:space="preserve">Altura de rebalse para activar </w:t>
                                  </w:r>
                                  <w:proofErr w:type="spellStart"/>
                                  <w:r>
                                    <w:t>by</w:t>
                                  </w:r>
                                  <w:proofErr w:type="spellEnd"/>
                                  <w:r>
                                    <w:t xml:space="preserve"> </w:t>
                                  </w:r>
                                  <w:proofErr w:type="spellStart"/>
                                  <w:r>
                                    <w:t>pass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6611" id="Cuadro de texto 56" o:spid="_x0000_s1035" type="#_x0000_t202" style="position:absolute;left:0;text-align:left;margin-left:63.4pt;margin-top:-6.15pt;width:104.55pt;height:3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" fillcolor="white [3201]" strokeweight=".5pt">
                      <v:textbox>
                        <w:txbxContent>
                          <w:p w14:paraId="1903C058" w14:textId="77777777" w:rsidR="00897CF5" w:rsidRDefault="00897CF5">
                            <w:r>
                              <w:t xml:space="preserve">Altura de rebalse para activar </w:t>
                            </w:r>
                            <w:proofErr w:type="spellStart"/>
                            <w:r>
                              <w:t>by</w:t>
                            </w:r>
                            <w:proofErr w:type="spellEnd"/>
                            <w:r>
                              <w:t xml:space="preserve"> </w:t>
                            </w:r>
                            <w:proofErr w:type="spellStart"/>
                            <w:r>
                              <w:t>pass</w:t>
                            </w:r>
                            <w:proofErr w:type="spellEnd"/>
                          </w:p>
                        </w:txbxContent>
                      </v:textbox>
                    </v:shape>
                  </w:pict>
                </mc:Fallback>
              </mc:AlternateContent>
            </w:r>
            <w:r w:rsidR="00CC2770">
              <w:rPr>
                <w:rFonts w:eastAsia="Times New Roman"/>
                <w:noProof/>
                <w:color w:val="000000"/>
                <w:sz w:val="20"/>
                <w:szCs w:val="20"/>
                <w:lang w:eastAsia="es-CL"/>
              </w:rPr>
              <mc:AlternateContent>
                <mc:Choice Requires="wps">
                  <w:drawing>
                    <wp:anchor distT="0" distB="0" distL="114300" distR="114300" simplePos="0" relativeHeight="251693056" behindDoc="0" locked="0" layoutInCell="1" allowOverlap="1" wp14:anchorId="755CAE0D" wp14:editId="7F8E1344">
                      <wp:simplePos x="0" y="0"/>
                      <wp:positionH relativeFrom="column">
                        <wp:posOffset>1602105</wp:posOffset>
                      </wp:positionH>
                      <wp:positionV relativeFrom="paragraph">
                        <wp:posOffset>895350</wp:posOffset>
                      </wp:positionV>
                      <wp:extent cx="628015" cy="365760"/>
                      <wp:effectExtent l="38100" t="38100" r="57785" b="53340"/>
                      <wp:wrapNone/>
                      <wp:docPr id="55" name="Conector recto de flecha 55"/>
                      <wp:cNvGraphicFramePr/>
                      <a:graphic xmlns:a="http://schemas.openxmlformats.org/drawingml/2006/main">
                        <a:graphicData uri="http://schemas.microsoft.com/office/word/2010/wordprocessingShape">
                          <wps:wsp>
                            <wps:cNvCnPr/>
                            <wps:spPr>
                              <a:xfrm flipV="1">
                                <a:off x="0" y="0"/>
                                <a:ext cx="628015" cy="365760"/>
                              </a:xfrm>
                              <a:prstGeom prst="straightConnector1">
                                <a:avLst/>
                              </a:prstGeom>
                              <a:ln>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F9CBAC" id="Conector recto de flecha 55" o:spid="_x0000_s1026" type="#_x0000_t32" style="position:absolute;margin-left:126.15pt;margin-top:70.5pt;width:49.45pt;height:28.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" strokecolor="white [3212]">
                      <v:stroke startarrow="block" endarrow="block"/>
                    </v:shape>
                  </w:pict>
                </mc:Fallback>
              </mc:AlternateContent>
            </w:r>
            <w:r w:rsidR="00CC2770">
              <w:rPr>
                <w:rFonts w:eastAsia="Times New Roman"/>
                <w:noProof/>
                <w:color w:val="000000"/>
                <w:sz w:val="20"/>
                <w:szCs w:val="20"/>
                <w:lang w:eastAsia="es-CL"/>
              </w:rPr>
              <mc:AlternateContent>
                <mc:Choice Requires="wps">
                  <w:drawing>
                    <wp:anchor distT="0" distB="0" distL="114300" distR="114300" simplePos="0" relativeHeight="251692032" behindDoc="0" locked="0" layoutInCell="1" allowOverlap="1" wp14:anchorId="0886234C" wp14:editId="1D04DD5F">
                      <wp:simplePos x="0" y="0"/>
                      <wp:positionH relativeFrom="column">
                        <wp:posOffset>3044190</wp:posOffset>
                      </wp:positionH>
                      <wp:positionV relativeFrom="paragraph">
                        <wp:posOffset>1789430</wp:posOffset>
                      </wp:positionV>
                      <wp:extent cx="612140" cy="278130"/>
                      <wp:effectExtent l="0" t="0" r="16510" b="26670"/>
                      <wp:wrapNone/>
                      <wp:docPr id="54" name="Cuadro de texto 54"/>
                      <wp:cNvGraphicFramePr/>
                      <a:graphic xmlns:a="http://schemas.openxmlformats.org/drawingml/2006/main">
                        <a:graphicData uri="http://schemas.microsoft.com/office/word/2010/wordprocessingShape">
                          <wps:wsp>
                            <wps:cNvSpPr txBox="1"/>
                            <wps:spPr>
                              <a:xfrm>
                                <a:off x="0" y="0"/>
                                <a:ext cx="612251" cy="278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F7266B" w14:textId="77777777" w:rsidR="00897CF5" w:rsidRDefault="00897CF5">
                                  <w:proofErr w:type="spellStart"/>
                                  <w:r>
                                    <w:t>By</w:t>
                                  </w:r>
                                  <w:proofErr w:type="spellEnd"/>
                                  <w:r>
                                    <w:t xml:space="preserve"> </w:t>
                                  </w:r>
                                  <w:proofErr w:type="spellStart"/>
                                  <w:r>
                                    <w:t>pass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234C" id="Cuadro de texto 54" o:spid="_x0000_s1036" type="#_x0000_t202" style="position:absolute;left:0;text-align:left;margin-left:239.7pt;margin-top:140.9pt;width:48.2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" fillcolor="white [3201]" strokeweight=".5pt">
                      <v:textbox>
                        <w:txbxContent>
                          <w:p w14:paraId="75F7266B" w14:textId="77777777" w:rsidR="00897CF5" w:rsidRDefault="00897CF5">
                            <w:proofErr w:type="spellStart"/>
                            <w:r>
                              <w:t>By</w:t>
                            </w:r>
                            <w:proofErr w:type="spellEnd"/>
                            <w:r>
                              <w:t xml:space="preserve"> </w:t>
                            </w:r>
                            <w:proofErr w:type="spellStart"/>
                            <w:r>
                              <w:t>pass</w:t>
                            </w:r>
                            <w:proofErr w:type="spellEnd"/>
                          </w:p>
                        </w:txbxContent>
                      </v:textbox>
                    </v:shape>
                  </w:pict>
                </mc:Fallback>
              </mc:AlternateContent>
            </w:r>
            <w:r w:rsidR="00CC2770">
              <w:rPr>
                <w:rFonts w:eastAsia="Times New Roman"/>
                <w:noProof/>
                <w:color w:val="000000"/>
                <w:sz w:val="20"/>
                <w:szCs w:val="20"/>
                <w:lang w:eastAsia="es-CL"/>
              </w:rPr>
              <mc:AlternateContent>
                <mc:Choice Requires="wps">
                  <w:drawing>
                    <wp:anchor distT="0" distB="0" distL="114300" distR="114300" simplePos="0" relativeHeight="251691008" behindDoc="0" locked="0" layoutInCell="1" allowOverlap="1" wp14:anchorId="5EAD5948" wp14:editId="3B46FBD8">
                      <wp:simplePos x="0" y="0"/>
                      <wp:positionH relativeFrom="column">
                        <wp:posOffset>2564130</wp:posOffset>
                      </wp:positionH>
                      <wp:positionV relativeFrom="paragraph">
                        <wp:posOffset>1134110</wp:posOffset>
                      </wp:positionV>
                      <wp:extent cx="516255" cy="659765"/>
                      <wp:effectExtent l="38100" t="38100" r="17145" b="26035"/>
                      <wp:wrapNone/>
                      <wp:docPr id="53" name="Conector recto de flecha 53"/>
                      <wp:cNvGraphicFramePr/>
                      <a:graphic xmlns:a="http://schemas.openxmlformats.org/drawingml/2006/main">
                        <a:graphicData uri="http://schemas.microsoft.com/office/word/2010/wordprocessingShape">
                          <wps:wsp>
                            <wps:cNvCnPr/>
                            <wps:spPr>
                              <a:xfrm flipH="1" flipV="1">
                                <a:off x="0" y="0"/>
                                <a:ext cx="516255" cy="6597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7CC0DE" id="Conector recto de flecha 53" o:spid="_x0000_s1026" type="#_x0000_t32" style="position:absolute;margin-left:201.9pt;margin-top:89.3pt;width:40.65pt;height:51.9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" strokecolor="red">
                      <v:stroke endarrow="block"/>
                    </v:shape>
                  </w:pict>
                </mc:Fallback>
              </mc:AlternateContent>
            </w:r>
            <w:r w:rsidR="00CC2770">
              <w:rPr>
                <w:rFonts w:eastAsia="Times New Roman"/>
                <w:noProof/>
                <w:color w:val="000000"/>
                <w:sz w:val="20"/>
                <w:szCs w:val="20"/>
                <w:lang w:eastAsia="es-CL"/>
              </w:rPr>
              <w:drawing>
                <wp:inline distT="0" distB="0" distL="0" distR="0" wp14:anchorId="2D385B65" wp14:editId="661707EF">
                  <wp:extent cx="4064000" cy="3048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6840 (Custom).JPG"/>
                          <pic:cNvPicPr/>
                        </pic:nvPicPr>
                        <pic:blipFill>
                          <a:blip r:embed="rId40">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tc>
      </w:tr>
      <w:tr w:rsidR="00CC2770" w:rsidRPr="0025129B" w14:paraId="52451FDE" w14:textId="77777777" w:rsidTr="00CC2770">
        <w:trPr>
          <w:trHeight w:val="300"/>
          <w:jc w:val="center"/>
        </w:trPr>
        <w:tc>
          <w:tcPr>
            <w:tcW w:w="1072" w:type="pct"/>
            <w:tcBorders>
              <w:top w:val="single" w:sz="4" w:space="0" w:color="auto"/>
              <w:left w:val="single" w:sz="4" w:space="0" w:color="auto"/>
              <w:bottom w:val="single" w:sz="4" w:space="0" w:color="auto"/>
              <w:right w:val="nil"/>
            </w:tcBorders>
            <w:shd w:val="clear" w:color="auto" w:fill="auto"/>
            <w:noWrap/>
            <w:vAlign w:val="center"/>
            <w:hideMark/>
          </w:tcPr>
          <w:p w14:paraId="0297A54D" w14:textId="77777777" w:rsidR="00CC2770" w:rsidRPr="0025129B" w:rsidRDefault="00CC2770" w:rsidP="00CC2770">
            <w:pPr>
              <w:pStyle w:val="Descripcin"/>
              <w:rPr>
                <w:rFonts w:eastAsia="Times New Roman"/>
                <w:color w:val="000000"/>
                <w:szCs w:val="18"/>
                <w:lang w:eastAsia="es-CL"/>
              </w:rPr>
            </w:pPr>
            <w:bookmarkStart w:id="166" w:name="_Toc454889485"/>
            <w:bookmarkStart w:id="167" w:name="_Toc455061923"/>
            <w:r>
              <w:t>Fotografía</w:t>
            </w:r>
            <w:r w:rsidRPr="0025129B">
              <w:t xml:space="preserve"> </w:t>
            </w:r>
            <w:r>
              <w:t>7</w:t>
            </w:r>
            <w:r w:rsidRPr="0025129B">
              <w:rPr>
                <w:szCs w:val="18"/>
              </w:rPr>
              <w:t>.</w:t>
            </w:r>
            <w:bookmarkEnd w:id="166"/>
            <w:bookmarkEnd w:id="167"/>
          </w:p>
        </w:tc>
        <w:tc>
          <w:tcPr>
            <w:tcW w:w="15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AD26F5" w14:textId="77777777" w:rsidR="00CC2770" w:rsidRPr="0025129B" w:rsidRDefault="00CC2770" w:rsidP="00CC277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99586F">
              <w:rPr>
                <w:rFonts w:eastAsia="Times New Roman"/>
                <w:sz w:val="18"/>
                <w:szCs w:val="18"/>
                <w:lang w:eastAsia="es-CL"/>
              </w:rPr>
              <w:t>24 mayo 2016</w:t>
            </w:r>
          </w:p>
        </w:tc>
        <w:tc>
          <w:tcPr>
            <w:tcW w:w="1072" w:type="pct"/>
            <w:tcBorders>
              <w:top w:val="single" w:sz="4" w:space="0" w:color="auto"/>
              <w:left w:val="nil"/>
              <w:bottom w:val="single" w:sz="4" w:space="0" w:color="auto"/>
              <w:right w:val="nil"/>
            </w:tcBorders>
            <w:shd w:val="clear" w:color="auto" w:fill="auto"/>
            <w:noWrap/>
            <w:vAlign w:val="center"/>
            <w:hideMark/>
          </w:tcPr>
          <w:p w14:paraId="23BC5063" w14:textId="77777777" w:rsidR="00CC2770" w:rsidRPr="0025129B" w:rsidRDefault="00CC2770" w:rsidP="00CC2770">
            <w:pPr>
              <w:pStyle w:val="Descripcin"/>
              <w:rPr>
                <w:szCs w:val="18"/>
              </w:rPr>
            </w:pPr>
            <w:bookmarkStart w:id="168" w:name="_Toc454889486"/>
            <w:bookmarkStart w:id="169" w:name="_Toc455061924"/>
            <w:r w:rsidRPr="0025129B">
              <w:t xml:space="preserve">Fotografía </w:t>
            </w:r>
            <w:r>
              <w:t>8</w:t>
            </w:r>
            <w:r w:rsidRPr="0025129B">
              <w:rPr>
                <w:szCs w:val="18"/>
              </w:rPr>
              <w:t>.</w:t>
            </w:r>
            <w:bookmarkEnd w:id="168"/>
            <w:bookmarkEnd w:id="169"/>
          </w:p>
        </w:tc>
        <w:tc>
          <w:tcPr>
            <w:tcW w:w="129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64A61B" w14:textId="77777777" w:rsidR="00CC2770" w:rsidRPr="0025129B" w:rsidRDefault="00CC2770" w:rsidP="00CC277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 24 de mayo 2016</w:t>
            </w:r>
          </w:p>
        </w:tc>
      </w:tr>
      <w:tr w:rsidR="00CC2770" w:rsidRPr="0025129B" w14:paraId="015F6525" w14:textId="77777777" w:rsidTr="00CC2770">
        <w:trPr>
          <w:trHeight w:val="300"/>
          <w:jc w:val="center"/>
        </w:trPr>
        <w:tc>
          <w:tcPr>
            <w:tcW w:w="10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E45B1E" w14:textId="77777777" w:rsidR="00CC2770" w:rsidRPr="0025129B" w:rsidRDefault="00CC2770" w:rsidP="00CC2770">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13887514" w14:textId="77777777" w:rsidR="00CC2770" w:rsidRPr="0025129B" w:rsidRDefault="00CC2770"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5.620.335</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7500384F" w14:textId="77777777" w:rsidR="00CC2770" w:rsidRPr="0025129B" w:rsidRDefault="00CC2770"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712.974</w:t>
            </w:r>
          </w:p>
        </w:tc>
        <w:tc>
          <w:tcPr>
            <w:tcW w:w="1072" w:type="pct"/>
            <w:tcBorders>
              <w:top w:val="single" w:sz="4" w:space="0" w:color="auto"/>
              <w:left w:val="nil"/>
              <w:bottom w:val="single" w:sz="4" w:space="0" w:color="auto"/>
              <w:right w:val="single" w:sz="4" w:space="0" w:color="000000"/>
            </w:tcBorders>
            <w:shd w:val="clear" w:color="auto" w:fill="auto"/>
            <w:noWrap/>
            <w:vAlign w:val="center"/>
            <w:hideMark/>
          </w:tcPr>
          <w:p w14:paraId="247D29CF" w14:textId="77777777" w:rsidR="00CC2770" w:rsidRPr="0025129B" w:rsidRDefault="00CC2770" w:rsidP="00CC2770">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555" w:type="pct"/>
            <w:tcBorders>
              <w:top w:val="single" w:sz="4" w:space="0" w:color="auto"/>
              <w:left w:val="nil"/>
              <w:bottom w:val="single" w:sz="4" w:space="0" w:color="auto"/>
              <w:right w:val="single" w:sz="4" w:space="0" w:color="000000"/>
            </w:tcBorders>
            <w:shd w:val="clear" w:color="auto" w:fill="auto"/>
            <w:noWrap/>
            <w:vAlign w:val="center"/>
            <w:hideMark/>
          </w:tcPr>
          <w:p w14:paraId="70B9AE75" w14:textId="77777777" w:rsidR="00CC2770" w:rsidRDefault="00CC2770"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p>
          <w:p w14:paraId="1E66AA8E" w14:textId="77777777" w:rsidR="00CC2770" w:rsidRPr="0099586F" w:rsidRDefault="00CC2770" w:rsidP="00CC2770">
            <w:pPr>
              <w:jc w:val="left"/>
              <w:rPr>
                <w:rFonts w:eastAsia="Times New Roman"/>
                <w:color w:val="000000"/>
                <w:sz w:val="18"/>
                <w:szCs w:val="18"/>
                <w:lang w:eastAsia="es-CL"/>
              </w:rPr>
            </w:pPr>
            <w:r w:rsidRPr="0099586F">
              <w:rPr>
                <w:rFonts w:eastAsia="Times New Roman"/>
                <w:color w:val="000000"/>
                <w:sz w:val="18"/>
                <w:szCs w:val="18"/>
                <w:lang w:eastAsia="es-CL"/>
              </w:rPr>
              <w:t>5.</w:t>
            </w:r>
            <w:r>
              <w:rPr>
                <w:rFonts w:eastAsia="Times New Roman"/>
                <w:color w:val="000000"/>
                <w:sz w:val="18"/>
                <w:szCs w:val="18"/>
                <w:lang w:eastAsia="es-CL"/>
              </w:rPr>
              <w:t>620.335</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63A9BA5D" w14:textId="77777777" w:rsidR="00CC2770" w:rsidRPr="0025129B" w:rsidRDefault="00CC2770" w:rsidP="00CC277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99586F">
              <w:rPr>
                <w:rFonts w:eastAsia="Times New Roman"/>
                <w:color w:val="000000"/>
                <w:sz w:val="18"/>
                <w:szCs w:val="18"/>
                <w:lang w:eastAsia="es-CL"/>
              </w:rPr>
              <w:t>712.</w:t>
            </w:r>
            <w:r>
              <w:rPr>
                <w:rFonts w:eastAsia="Times New Roman"/>
                <w:color w:val="000000"/>
                <w:sz w:val="18"/>
                <w:szCs w:val="18"/>
                <w:lang w:eastAsia="es-CL"/>
              </w:rPr>
              <w:t>974</w:t>
            </w:r>
            <w:r w:rsidRPr="0025129B">
              <w:rPr>
                <w:rFonts w:eastAsia="Times New Roman"/>
                <w:color w:val="000000"/>
                <w:sz w:val="18"/>
                <w:szCs w:val="18"/>
                <w:lang w:eastAsia="es-CL"/>
              </w:rPr>
              <w:t xml:space="preserve"> </w:t>
            </w:r>
          </w:p>
        </w:tc>
      </w:tr>
      <w:tr w:rsidR="00CC2770" w:rsidRPr="0025129B" w14:paraId="2C8E2067" w14:textId="77777777" w:rsidTr="00CC2770">
        <w:trPr>
          <w:trHeight w:val="300"/>
          <w:jc w:val="center"/>
        </w:trPr>
        <w:tc>
          <w:tcPr>
            <w:tcW w:w="263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3B7EA5F" w14:textId="77777777" w:rsidR="00CC2770" w:rsidRPr="0025129B" w:rsidRDefault="00CC2770" w:rsidP="00CC277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Se con</w:t>
            </w:r>
            <w:r w:rsidR="00FC796B">
              <w:rPr>
                <w:rFonts w:eastAsia="Times New Roman"/>
                <w:color w:val="000000"/>
                <w:sz w:val="18"/>
                <w:szCs w:val="18"/>
                <w:lang w:eastAsia="es-CL"/>
              </w:rPr>
              <w:t>stata tapa de alcantarillado A-S</w:t>
            </w:r>
            <w:r>
              <w:rPr>
                <w:rFonts w:eastAsia="Times New Roman"/>
                <w:color w:val="000000"/>
                <w:sz w:val="18"/>
                <w:szCs w:val="18"/>
                <w:lang w:eastAsia="es-CL"/>
              </w:rPr>
              <w:t>2, cámara</w:t>
            </w:r>
            <w:r w:rsidR="00FC796B">
              <w:rPr>
                <w:rFonts w:eastAsia="Times New Roman"/>
                <w:color w:val="000000"/>
                <w:sz w:val="18"/>
                <w:szCs w:val="18"/>
                <w:lang w:eastAsia="es-CL"/>
              </w:rPr>
              <w:t xml:space="preserve"> de </w:t>
            </w:r>
            <w:r w:rsidR="00E01919">
              <w:rPr>
                <w:rFonts w:eastAsia="Times New Roman"/>
                <w:color w:val="000000"/>
                <w:sz w:val="18"/>
                <w:szCs w:val="18"/>
                <w:lang w:eastAsia="es-CL"/>
              </w:rPr>
              <w:t>rebalse</w:t>
            </w:r>
            <w:r w:rsidR="00FC796B">
              <w:rPr>
                <w:rFonts w:eastAsia="Times New Roman"/>
                <w:color w:val="000000"/>
                <w:sz w:val="18"/>
                <w:szCs w:val="18"/>
                <w:lang w:eastAsia="es-CL"/>
              </w:rPr>
              <w:t xml:space="preserve"> de aguas servidas </w:t>
            </w:r>
            <w:r w:rsidR="00460B94">
              <w:rPr>
                <w:rFonts w:eastAsia="Times New Roman"/>
                <w:color w:val="000000"/>
                <w:sz w:val="18"/>
                <w:szCs w:val="18"/>
                <w:lang w:eastAsia="es-CL"/>
              </w:rPr>
              <w:t>y conex</w:t>
            </w:r>
            <w:r>
              <w:rPr>
                <w:rFonts w:eastAsia="Times New Roman"/>
                <w:color w:val="000000"/>
                <w:sz w:val="18"/>
                <w:szCs w:val="18"/>
                <w:lang w:eastAsia="es-CL"/>
              </w:rPr>
              <w:t xml:space="preserve">ión con </w:t>
            </w:r>
            <w:proofErr w:type="spellStart"/>
            <w:r>
              <w:rPr>
                <w:rFonts w:eastAsia="Times New Roman"/>
                <w:color w:val="000000"/>
                <w:sz w:val="18"/>
                <w:szCs w:val="18"/>
                <w:lang w:eastAsia="es-CL"/>
              </w:rPr>
              <w:t>by</w:t>
            </w:r>
            <w:proofErr w:type="spellEnd"/>
            <w:r>
              <w:rPr>
                <w:rFonts w:eastAsia="Times New Roman"/>
                <w:color w:val="000000"/>
                <w:sz w:val="18"/>
                <w:szCs w:val="18"/>
                <w:lang w:eastAsia="es-CL"/>
              </w:rPr>
              <w:t xml:space="preserve"> </w:t>
            </w:r>
            <w:proofErr w:type="spellStart"/>
            <w:r>
              <w:rPr>
                <w:rFonts w:eastAsia="Times New Roman"/>
                <w:color w:val="000000"/>
                <w:sz w:val="18"/>
                <w:szCs w:val="18"/>
                <w:lang w:eastAsia="es-CL"/>
              </w:rPr>
              <w:t>pass</w:t>
            </w:r>
            <w:proofErr w:type="spellEnd"/>
          </w:p>
          <w:p w14:paraId="01A7259E" w14:textId="77777777" w:rsidR="00CC2770" w:rsidRPr="0025129B" w:rsidRDefault="00CC2770" w:rsidP="00CC2770">
            <w:pPr>
              <w:jc w:val="left"/>
              <w:rPr>
                <w:rFonts w:eastAsia="Times New Roman"/>
                <w:color w:val="000000"/>
                <w:sz w:val="18"/>
                <w:szCs w:val="18"/>
                <w:lang w:eastAsia="es-CL"/>
              </w:rPr>
            </w:pPr>
          </w:p>
        </w:tc>
        <w:tc>
          <w:tcPr>
            <w:tcW w:w="236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45ADAF2" w14:textId="77777777" w:rsidR="00CC2770" w:rsidRPr="0099586F" w:rsidRDefault="00CC2770" w:rsidP="00CC277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Se constata disposición de </w:t>
            </w:r>
            <w:proofErr w:type="spellStart"/>
            <w:r>
              <w:rPr>
                <w:rFonts w:eastAsia="Times New Roman"/>
                <w:color w:val="000000"/>
                <w:sz w:val="18"/>
                <w:szCs w:val="18"/>
                <w:lang w:eastAsia="es-CL"/>
              </w:rPr>
              <w:t>by</w:t>
            </w:r>
            <w:proofErr w:type="spellEnd"/>
            <w:r>
              <w:rPr>
                <w:rFonts w:eastAsia="Times New Roman"/>
                <w:color w:val="000000"/>
                <w:sz w:val="18"/>
                <w:szCs w:val="18"/>
                <w:lang w:eastAsia="es-CL"/>
              </w:rPr>
              <w:t xml:space="preserve"> </w:t>
            </w:r>
            <w:proofErr w:type="spellStart"/>
            <w:r>
              <w:rPr>
                <w:rFonts w:eastAsia="Times New Roman"/>
                <w:color w:val="000000"/>
                <w:sz w:val="18"/>
                <w:szCs w:val="18"/>
                <w:lang w:eastAsia="es-CL"/>
              </w:rPr>
              <w:t>pass</w:t>
            </w:r>
            <w:proofErr w:type="spellEnd"/>
            <w:r>
              <w:rPr>
                <w:rFonts w:eastAsia="Times New Roman"/>
                <w:color w:val="000000"/>
                <w:sz w:val="18"/>
                <w:szCs w:val="18"/>
                <w:lang w:eastAsia="es-CL"/>
              </w:rPr>
              <w:t>, en el interior de la cámara</w:t>
            </w:r>
            <w:r w:rsidR="00FC796B">
              <w:rPr>
                <w:rFonts w:eastAsia="Times New Roman"/>
                <w:color w:val="000000"/>
                <w:sz w:val="18"/>
                <w:szCs w:val="18"/>
                <w:lang w:eastAsia="es-CL"/>
              </w:rPr>
              <w:t xml:space="preserve"> A-S</w:t>
            </w:r>
            <w:r>
              <w:rPr>
                <w:rFonts w:eastAsia="Times New Roman"/>
                <w:color w:val="000000"/>
                <w:sz w:val="18"/>
                <w:szCs w:val="18"/>
                <w:lang w:eastAsia="es-CL"/>
              </w:rPr>
              <w:t>2, que al llegar a dicho nivel las aguas son evacuadas a la cámara</w:t>
            </w:r>
            <w:r w:rsidR="00FC796B">
              <w:rPr>
                <w:rFonts w:eastAsia="Times New Roman"/>
                <w:color w:val="000000"/>
                <w:sz w:val="18"/>
                <w:szCs w:val="18"/>
                <w:lang w:eastAsia="es-CL"/>
              </w:rPr>
              <w:t xml:space="preserve"> A-S</w:t>
            </w:r>
            <w:r>
              <w:rPr>
                <w:rFonts w:eastAsia="Times New Roman"/>
                <w:color w:val="000000"/>
                <w:sz w:val="18"/>
                <w:szCs w:val="18"/>
                <w:lang w:eastAsia="es-CL"/>
              </w:rPr>
              <w:t xml:space="preserve">1. </w:t>
            </w:r>
          </w:p>
        </w:tc>
      </w:tr>
      <w:tr w:rsidR="00CC2770" w:rsidRPr="0025129B" w14:paraId="1F441FE2" w14:textId="77777777" w:rsidTr="00CC2770">
        <w:trPr>
          <w:trHeight w:val="324"/>
          <w:jc w:val="center"/>
        </w:trPr>
        <w:tc>
          <w:tcPr>
            <w:tcW w:w="2636" w:type="pct"/>
            <w:gridSpan w:val="3"/>
            <w:vMerge/>
            <w:tcBorders>
              <w:top w:val="single" w:sz="4" w:space="0" w:color="auto"/>
              <w:left w:val="single" w:sz="4" w:space="0" w:color="auto"/>
              <w:bottom w:val="single" w:sz="4" w:space="0" w:color="000000"/>
              <w:right w:val="single" w:sz="4" w:space="0" w:color="000000"/>
            </w:tcBorders>
            <w:vAlign w:val="center"/>
            <w:hideMark/>
          </w:tcPr>
          <w:p w14:paraId="637DCE04" w14:textId="77777777" w:rsidR="00CC2770" w:rsidRPr="0025129B" w:rsidRDefault="00CC2770" w:rsidP="00CC2770">
            <w:pPr>
              <w:jc w:val="left"/>
              <w:rPr>
                <w:rFonts w:eastAsia="Times New Roman"/>
                <w:color w:val="000000"/>
                <w:sz w:val="20"/>
                <w:szCs w:val="20"/>
                <w:lang w:eastAsia="es-CL"/>
              </w:rPr>
            </w:pPr>
          </w:p>
        </w:tc>
        <w:tc>
          <w:tcPr>
            <w:tcW w:w="2364" w:type="pct"/>
            <w:gridSpan w:val="3"/>
            <w:vMerge/>
            <w:tcBorders>
              <w:top w:val="single" w:sz="4" w:space="0" w:color="auto"/>
              <w:left w:val="single" w:sz="4" w:space="0" w:color="auto"/>
              <w:bottom w:val="single" w:sz="4" w:space="0" w:color="000000"/>
              <w:right w:val="single" w:sz="4" w:space="0" w:color="000000"/>
            </w:tcBorders>
            <w:vAlign w:val="center"/>
            <w:hideMark/>
          </w:tcPr>
          <w:p w14:paraId="6C554BA6" w14:textId="77777777" w:rsidR="00CC2770" w:rsidRPr="0025129B" w:rsidRDefault="00CC2770" w:rsidP="00CC2770">
            <w:pPr>
              <w:jc w:val="left"/>
              <w:rPr>
                <w:rFonts w:eastAsia="Times New Roman"/>
                <w:color w:val="000000"/>
                <w:sz w:val="20"/>
                <w:szCs w:val="20"/>
                <w:lang w:eastAsia="es-CL"/>
              </w:rPr>
            </w:pPr>
          </w:p>
        </w:tc>
      </w:tr>
    </w:tbl>
    <w:p w14:paraId="1387EF41" w14:textId="77777777" w:rsidR="0061170D" w:rsidRPr="0025129B" w:rsidRDefault="0061170D">
      <w:pPr>
        <w:jc w:val="left"/>
        <w:rPr>
          <w:color w:val="FF0000"/>
        </w:rPr>
      </w:pPr>
    </w:p>
    <w:tbl>
      <w:tblPr>
        <w:tblW w:w="14170" w:type="dxa"/>
        <w:jc w:val="center"/>
        <w:tblCellMar>
          <w:left w:w="70" w:type="dxa"/>
          <w:right w:w="70" w:type="dxa"/>
        </w:tblCellMar>
        <w:tblLook w:val="04A0" w:firstRow="1" w:lastRow="0" w:firstColumn="1" w:lastColumn="0" w:noHBand="0" w:noVBand="1"/>
      </w:tblPr>
      <w:tblGrid>
        <w:gridCol w:w="3038"/>
        <w:gridCol w:w="2344"/>
        <w:gridCol w:w="2088"/>
        <w:gridCol w:w="3038"/>
        <w:gridCol w:w="1574"/>
        <w:gridCol w:w="2088"/>
      </w:tblGrid>
      <w:tr w:rsidR="00FC796B" w:rsidRPr="0025129B" w14:paraId="4BC2FA27" w14:textId="77777777" w:rsidTr="0084500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25565" w14:textId="77777777" w:rsidR="00FC796B" w:rsidRPr="0025129B" w:rsidRDefault="00FC796B" w:rsidP="00845000">
            <w:pPr>
              <w:jc w:val="center"/>
              <w:rPr>
                <w:rFonts w:eastAsia="Times New Roman"/>
                <w:b/>
                <w:bCs/>
                <w:color w:val="000000"/>
                <w:sz w:val="20"/>
                <w:szCs w:val="20"/>
                <w:lang w:eastAsia="es-CL"/>
              </w:rPr>
            </w:pPr>
            <w:bookmarkStart w:id="170" w:name="_Toc353998131"/>
            <w:bookmarkStart w:id="171" w:name="_Toc353998204"/>
            <w:bookmarkStart w:id="172" w:name="_Toc352840403"/>
            <w:bookmarkStart w:id="173" w:name="_Toc352841463"/>
            <w:bookmarkEnd w:id="170"/>
            <w:bookmarkEnd w:id="171"/>
            <w:r>
              <w:rPr>
                <w:rFonts w:eastAsia="Times New Roman"/>
                <w:b/>
                <w:bCs/>
                <w:color w:val="000000"/>
                <w:sz w:val="20"/>
                <w:szCs w:val="20"/>
                <w:lang w:eastAsia="es-CL"/>
              </w:rPr>
              <w:lastRenderedPageBreak/>
              <w:t>Registros</w:t>
            </w:r>
          </w:p>
        </w:tc>
      </w:tr>
      <w:tr w:rsidR="00FC796B" w:rsidRPr="0025129B" w14:paraId="71057CB6" w14:textId="77777777" w:rsidTr="00845000">
        <w:trPr>
          <w:trHeight w:val="6079"/>
          <w:jc w:val="center"/>
        </w:trPr>
        <w:tc>
          <w:tcPr>
            <w:tcW w:w="2636" w:type="pct"/>
            <w:gridSpan w:val="3"/>
            <w:tcBorders>
              <w:top w:val="nil"/>
              <w:left w:val="single" w:sz="4" w:space="0" w:color="auto"/>
              <w:right w:val="single" w:sz="4" w:space="0" w:color="auto"/>
            </w:tcBorders>
            <w:shd w:val="clear" w:color="auto" w:fill="auto"/>
            <w:noWrap/>
            <w:vAlign w:val="center"/>
            <w:hideMark/>
          </w:tcPr>
          <w:p w14:paraId="12038AAE" w14:textId="77777777" w:rsidR="00FC796B" w:rsidRPr="0025129B" w:rsidRDefault="00FC796B" w:rsidP="0084500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C98384A" wp14:editId="16B427E8">
                  <wp:extent cx="4064000" cy="3048000"/>
                  <wp:effectExtent l="0" t="6350" r="6350" b="63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6842 (Custom).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tc>
        <w:tc>
          <w:tcPr>
            <w:tcW w:w="2364" w:type="pct"/>
            <w:gridSpan w:val="3"/>
            <w:tcBorders>
              <w:top w:val="nil"/>
              <w:left w:val="single" w:sz="4" w:space="0" w:color="auto"/>
              <w:right w:val="single" w:sz="4" w:space="0" w:color="auto"/>
            </w:tcBorders>
            <w:shd w:val="clear" w:color="auto" w:fill="auto"/>
            <w:noWrap/>
            <w:vAlign w:val="center"/>
            <w:hideMark/>
          </w:tcPr>
          <w:p w14:paraId="2CEBE6E4" w14:textId="77777777" w:rsidR="00FC796B" w:rsidRPr="0025129B" w:rsidRDefault="00FC796B" w:rsidP="0084500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00224" behindDoc="0" locked="0" layoutInCell="1" allowOverlap="1" wp14:anchorId="186BAB87" wp14:editId="75A00F04">
                      <wp:simplePos x="0" y="0"/>
                      <wp:positionH relativeFrom="column">
                        <wp:posOffset>3049270</wp:posOffset>
                      </wp:positionH>
                      <wp:positionV relativeFrom="paragraph">
                        <wp:posOffset>1778000</wp:posOffset>
                      </wp:positionV>
                      <wp:extent cx="897890" cy="731520"/>
                      <wp:effectExtent l="0" t="0" r="16510" b="11430"/>
                      <wp:wrapNone/>
                      <wp:docPr id="66" name="Cuadro de texto 66"/>
                      <wp:cNvGraphicFramePr/>
                      <a:graphic xmlns:a="http://schemas.openxmlformats.org/drawingml/2006/main">
                        <a:graphicData uri="http://schemas.microsoft.com/office/word/2010/wordprocessingShape">
                          <wps:wsp>
                            <wps:cNvSpPr txBox="1"/>
                            <wps:spPr>
                              <a:xfrm>
                                <a:off x="0" y="0"/>
                                <a:ext cx="898498"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32D1EF" w14:textId="77777777" w:rsidR="00897CF5" w:rsidRDefault="00897CF5" w:rsidP="00FC796B">
                                  <w:proofErr w:type="spellStart"/>
                                  <w:r>
                                    <w:t>By</w:t>
                                  </w:r>
                                  <w:proofErr w:type="spellEnd"/>
                                  <w:r>
                                    <w:t xml:space="preserve"> </w:t>
                                  </w:r>
                                  <w:proofErr w:type="spellStart"/>
                                  <w:r>
                                    <w:t>pass</w:t>
                                  </w:r>
                                  <w:proofErr w:type="spellEnd"/>
                                  <w:r>
                                    <w:t>.</w:t>
                                  </w:r>
                                </w:p>
                                <w:p w14:paraId="28AC914C" w14:textId="77777777" w:rsidR="00897CF5" w:rsidRDefault="00897CF5" w:rsidP="00FC796B">
                                  <w:r>
                                    <w:t>Conexión con AS-2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BAB87" id="Cuadro de texto 66" o:spid="_x0000_s1037" type="#_x0000_t202" style="position:absolute;left:0;text-align:left;margin-left:240.1pt;margin-top:140pt;width:70.7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" fillcolor="white [3201]" strokeweight=".5pt">
                      <v:textbox>
                        <w:txbxContent>
                          <w:p w14:paraId="3032D1EF" w14:textId="77777777" w:rsidR="00897CF5" w:rsidRDefault="00897CF5" w:rsidP="00FC796B">
                            <w:proofErr w:type="spellStart"/>
                            <w:r>
                              <w:t>By</w:t>
                            </w:r>
                            <w:proofErr w:type="spellEnd"/>
                            <w:r>
                              <w:t xml:space="preserve"> </w:t>
                            </w:r>
                            <w:proofErr w:type="spellStart"/>
                            <w:r>
                              <w:t>pass</w:t>
                            </w:r>
                            <w:proofErr w:type="spellEnd"/>
                            <w:r>
                              <w:t>.</w:t>
                            </w:r>
                          </w:p>
                          <w:p w14:paraId="28AC914C" w14:textId="77777777" w:rsidR="00897CF5" w:rsidRDefault="00897CF5" w:rsidP="00FC796B">
                            <w:r>
                              <w:t>Conexión con AS-2</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5344" behindDoc="0" locked="0" layoutInCell="1" allowOverlap="1" wp14:anchorId="186CF668" wp14:editId="2735A144">
                      <wp:simplePos x="0" y="0"/>
                      <wp:positionH relativeFrom="column">
                        <wp:posOffset>2211760</wp:posOffset>
                      </wp:positionH>
                      <wp:positionV relativeFrom="paragraph">
                        <wp:posOffset>2063639</wp:posOffset>
                      </wp:positionV>
                      <wp:extent cx="0" cy="1240569"/>
                      <wp:effectExtent l="95250" t="0" r="57150" b="55245"/>
                      <wp:wrapNone/>
                      <wp:docPr id="72" name="Conector recto de flecha 72"/>
                      <wp:cNvGraphicFramePr/>
                      <a:graphic xmlns:a="http://schemas.openxmlformats.org/drawingml/2006/main">
                        <a:graphicData uri="http://schemas.microsoft.com/office/word/2010/wordprocessingShape">
                          <wps:wsp>
                            <wps:cNvCnPr/>
                            <wps:spPr>
                              <a:xfrm>
                                <a:off x="0" y="0"/>
                                <a:ext cx="0" cy="124056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FC9C0" id="Conector recto de flecha 72" o:spid="_x0000_s1026" type="#_x0000_t32" style="position:absolute;margin-left:174.15pt;margin-top:162.5pt;width:0;height:97.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" strokecolor="#4579b8 [3044]" strokeweight="2.25pt">
                      <v:stroke endarrow="block"/>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2272" behindDoc="0" locked="0" layoutInCell="1" allowOverlap="1" wp14:anchorId="4F786AFE" wp14:editId="59AD8271">
                      <wp:simplePos x="0" y="0"/>
                      <wp:positionH relativeFrom="column">
                        <wp:posOffset>7620</wp:posOffset>
                      </wp:positionH>
                      <wp:positionV relativeFrom="paragraph">
                        <wp:posOffset>984250</wp:posOffset>
                      </wp:positionV>
                      <wp:extent cx="1049020" cy="436880"/>
                      <wp:effectExtent l="0" t="0" r="17780" b="20320"/>
                      <wp:wrapNone/>
                      <wp:docPr id="64" name="Cuadro de texto 64"/>
                      <wp:cNvGraphicFramePr/>
                      <a:graphic xmlns:a="http://schemas.openxmlformats.org/drawingml/2006/main">
                        <a:graphicData uri="http://schemas.microsoft.com/office/word/2010/wordprocessingShape">
                          <wps:wsp>
                            <wps:cNvSpPr txBox="1"/>
                            <wps:spPr>
                              <a:xfrm>
                                <a:off x="0" y="0"/>
                                <a:ext cx="1049489" cy="43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C4FAA6" w14:textId="77777777" w:rsidR="00897CF5" w:rsidRDefault="00897CF5" w:rsidP="00FC796B">
                                  <w:r>
                                    <w:t>Aguas tratadas de la planta.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86AFE" id="Cuadro de texto 64" o:spid="_x0000_s1038" type="#_x0000_t202" style="position:absolute;left:0;text-align:left;margin-left:.6pt;margin-top:77.5pt;width:82.6pt;height:3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" fillcolor="white [3201]" strokeweight=".5pt">
                      <v:textbox>
                        <w:txbxContent>
                          <w:p w14:paraId="0DC4FAA6" w14:textId="77777777" w:rsidR="00897CF5" w:rsidRDefault="00897CF5" w:rsidP="00FC796B">
                            <w:r>
                              <w:t>Aguas tratadas de la planta.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4320" behindDoc="0" locked="0" layoutInCell="1" allowOverlap="1" wp14:anchorId="7071FFAA" wp14:editId="606A1C0F">
                      <wp:simplePos x="0" y="0"/>
                      <wp:positionH relativeFrom="column">
                        <wp:posOffset>1048385</wp:posOffset>
                      </wp:positionH>
                      <wp:positionV relativeFrom="paragraph">
                        <wp:posOffset>1428115</wp:posOffset>
                      </wp:positionV>
                      <wp:extent cx="786765" cy="134620"/>
                      <wp:effectExtent l="0" t="0" r="70485" b="74930"/>
                      <wp:wrapNone/>
                      <wp:docPr id="62" name="Conector recto de flecha 62"/>
                      <wp:cNvGraphicFramePr/>
                      <a:graphic xmlns:a="http://schemas.openxmlformats.org/drawingml/2006/main">
                        <a:graphicData uri="http://schemas.microsoft.com/office/word/2010/wordprocessingShape">
                          <wps:wsp>
                            <wps:cNvCnPr/>
                            <wps:spPr>
                              <a:xfrm>
                                <a:off x="0" y="0"/>
                                <a:ext cx="786765" cy="134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CBF15" id="Conector recto de flecha 62" o:spid="_x0000_s1026" type="#_x0000_t32" style="position:absolute;margin-left:82.55pt;margin-top:112.45pt;width:61.95pt;height:1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" strokecolor="#4579b8 [3044]">
                      <v:stroke endarrow="block"/>
                    </v:shape>
                  </w:pict>
                </mc:Fallback>
              </mc:AlternateContent>
            </w:r>
            <w:r>
              <w:rPr>
                <w:rFonts w:eastAsia="Times New Roman"/>
                <w:noProof/>
                <w:color w:val="000000"/>
                <w:sz w:val="20"/>
                <w:szCs w:val="20"/>
                <w:lang w:eastAsia="es-CL"/>
              </w:rPr>
              <w:drawing>
                <wp:inline distT="0" distB="0" distL="0" distR="0" wp14:anchorId="61C35CAA" wp14:editId="1EC6D135">
                  <wp:extent cx="4064000" cy="3048000"/>
                  <wp:effectExtent l="0" t="6350" r="6350" b="635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6841 (Custom).JPG"/>
                          <pic:cNvPicPr/>
                        </pic:nvPicPr>
                        <pic:blipFill>
                          <a:blip r:embed="rId42">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rFonts w:eastAsia="Times New Roman"/>
                <w:noProof/>
                <w:color w:val="000000"/>
                <w:sz w:val="20"/>
                <w:szCs w:val="20"/>
                <w:lang w:eastAsia="es-CL"/>
              </w:rPr>
              <mc:AlternateContent>
                <mc:Choice Requires="wps">
                  <w:drawing>
                    <wp:anchor distT="0" distB="0" distL="114300" distR="114300" simplePos="0" relativeHeight="251699200" behindDoc="0" locked="0" layoutInCell="1" allowOverlap="1" wp14:anchorId="4C54A3DD" wp14:editId="661F254E">
                      <wp:simplePos x="0" y="0"/>
                      <wp:positionH relativeFrom="column">
                        <wp:posOffset>2564130</wp:posOffset>
                      </wp:positionH>
                      <wp:positionV relativeFrom="paragraph">
                        <wp:posOffset>1134110</wp:posOffset>
                      </wp:positionV>
                      <wp:extent cx="516255" cy="659765"/>
                      <wp:effectExtent l="38100" t="38100" r="17145" b="26035"/>
                      <wp:wrapNone/>
                      <wp:docPr id="67" name="Conector recto de flecha 67"/>
                      <wp:cNvGraphicFramePr/>
                      <a:graphic xmlns:a="http://schemas.openxmlformats.org/drawingml/2006/main">
                        <a:graphicData uri="http://schemas.microsoft.com/office/word/2010/wordprocessingShape">
                          <wps:wsp>
                            <wps:cNvCnPr/>
                            <wps:spPr>
                              <a:xfrm flipH="1" flipV="1">
                                <a:off x="0" y="0"/>
                                <a:ext cx="516255" cy="6597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79712" id="Conector recto de flecha 67" o:spid="_x0000_s1026" type="#_x0000_t32" style="position:absolute;margin-left:201.9pt;margin-top:89.3pt;width:40.65pt;height:51.9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" strokecolor="red">
                      <v:stroke endarrow="block"/>
                    </v:shape>
                  </w:pict>
                </mc:Fallback>
              </mc:AlternateContent>
            </w:r>
          </w:p>
        </w:tc>
      </w:tr>
      <w:tr w:rsidR="00FC796B" w:rsidRPr="0025129B" w14:paraId="46FC77D2" w14:textId="77777777" w:rsidTr="00845000">
        <w:trPr>
          <w:trHeight w:val="300"/>
          <w:jc w:val="center"/>
        </w:trPr>
        <w:tc>
          <w:tcPr>
            <w:tcW w:w="1072" w:type="pct"/>
            <w:tcBorders>
              <w:top w:val="single" w:sz="4" w:space="0" w:color="auto"/>
              <w:left w:val="single" w:sz="4" w:space="0" w:color="auto"/>
              <w:bottom w:val="single" w:sz="4" w:space="0" w:color="auto"/>
              <w:right w:val="nil"/>
            </w:tcBorders>
            <w:shd w:val="clear" w:color="auto" w:fill="auto"/>
            <w:noWrap/>
            <w:vAlign w:val="center"/>
            <w:hideMark/>
          </w:tcPr>
          <w:p w14:paraId="7A8E41AF" w14:textId="77777777" w:rsidR="00FC796B" w:rsidRPr="0025129B" w:rsidRDefault="00FC796B" w:rsidP="00845000">
            <w:pPr>
              <w:pStyle w:val="Descripcin"/>
              <w:rPr>
                <w:rFonts w:eastAsia="Times New Roman"/>
                <w:color w:val="000000"/>
                <w:szCs w:val="18"/>
                <w:lang w:eastAsia="es-CL"/>
              </w:rPr>
            </w:pPr>
            <w:bookmarkStart w:id="174" w:name="_Toc454889487"/>
            <w:bookmarkStart w:id="175" w:name="_Toc455061925"/>
            <w:r>
              <w:t>Fotografía</w:t>
            </w:r>
            <w:r w:rsidRPr="0025129B">
              <w:t xml:space="preserve"> </w:t>
            </w:r>
            <w:r>
              <w:t>9</w:t>
            </w:r>
            <w:r w:rsidRPr="0025129B">
              <w:rPr>
                <w:szCs w:val="18"/>
              </w:rPr>
              <w:t>.</w:t>
            </w:r>
            <w:bookmarkEnd w:id="174"/>
            <w:bookmarkEnd w:id="175"/>
          </w:p>
        </w:tc>
        <w:tc>
          <w:tcPr>
            <w:tcW w:w="15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7AC23F" w14:textId="77777777" w:rsidR="00FC796B" w:rsidRPr="0025129B" w:rsidRDefault="00FC796B" w:rsidP="0084500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99586F">
              <w:rPr>
                <w:rFonts w:eastAsia="Times New Roman"/>
                <w:sz w:val="18"/>
                <w:szCs w:val="18"/>
                <w:lang w:eastAsia="es-CL"/>
              </w:rPr>
              <w:t>24 mayo 2016</w:t>
            </w:r>
          </w:p>
        </w:tc>
        <w:tc>
          <w:tcPr>
            <w:tcW w:w="1072" w:type="pct"/>
            <w:tcBorders>
              <w:top w:val="single" w:sz="4" w:space="0" w:color="auto"/>
              <w:left w:val="nil"/>
              <w:bottom w:val="single" w:sz="4" w:space="0" w:color="auto"/>
              <w:right w:val="nil"/>
            </w:tcBorders>
            <w:shd w:val="clear" w:color="auto" w:fill="auto"/>
            <w:noWrap/>
            <w:vAlign w:val="center"/>
            <w:hideMark/>
          </w:tcPr>
          <w:p w14:paraId="067AC57B" w14:textId="77777777" w:rsidR="00FC796B" w:rsidRPr="0025129B" w:rsidRDefault="00FC796B" w:rsidP="00845000">
            <w:pPr>
              <w:pStyle w:val="Descripcin"/>
              <w:rPr>
                <w:szCs w:val="18"/>
              </w:rPr>
            </w:pPr>
            <w:bookmarkStart w:id="176" w:name="_Toc454889488"/>
            <w:bookmarkStart w:id="177" w:name="_Toc455061926"/>
            <w:r w:rsidRPr="0025129B">
              <w:t xml:space="preserve">Fotografía </w:t>
            </w:r>
            <w:r>
              <w:t>10</w:t>
            </w:r>
            <w:r w:rsidRPr="0025129B">
              <w:rPr>
                <w:szCs w:val="18"/>
              </w:rPr>
              <w:t>.</w:t>
            </w:r>
            <w:bookmarkEnd w:id="176"/>
            <w:bookmarkEnd w:id="177"/>
          </w:p>
        </w:tc>
        <w:tc>
          <w:tcPr>
            <w:tcW w:w="129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F6A3F3" w14:textId="77777777" w:rsidR="00FC796B" w:rsidRPr="0025129B" w:rsidRDefault="00FC796B" w:rsidP="0084500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 24 de mayo 2016</w:t>
            </w:r>
          </w:p>
        </w:tc>
      </w:tr>
      <w:tr w:rsidR="00FC796B" w:rsidRPr="0025129B" w14:paraId="5A2C0330" w14:textId="77777777" w:rsidTr="00845000">
        <w:trPr>
          <w:trHeight w:val="300"/>
          <w:jc w:val="center"/>
        </w:trPr>
        <w:tc>
          <w:tcPr>
            <w:tcW w:w="107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8D8542" w14:textId="77777777" w:rsidR="00FC796B" w:rsidRPr="0025129B" w:rsidRDefault="00FC796B" w:rsidP="00845000">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827" w:type="pct"/>
            <w:tcBorders>
              <w:top w:val="single" w:sz="4" w:space="0" w:color="auto"/>
              <w:left w:val="nil"/>
              <w:bottom w:val="single" w:sz="4" w:space="0" w:color="auto"/>
              <w:right w:val="single" w:sz="4" w:space="0" w:color="000000"/>
            </w:tcBorders>
            <w:shd w:val="clear" w:color="auto" w:fill="auto"/>
            <w:noWrap/>
            <w:vAlign w:val="center"/>
            <w:hideMark/>
          </w:tcPr>
          <w:p w14:paraId="763E2A3D" w14:textId="77777777" w:rsidR="00FC796B" w:rsidRPr="0025129B" w:rsidRDefault="00FC796B" w:rsidP="0084500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5.620.347</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49E74A44" w14:textId="77777777" w:rsidR="00FC796B" w:rsidRPr="0025129B" w:rsidRDefault="00FC796B" w:rsidP="0084500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712.953</w:t>
            </w:r>
          </w:p>
        </w:tc>
        <w:tc>
          <w:tcPr>
            <w:tcW w:w="1072" w:type="pct"/>
            <w:tcBorders>
              <w:top w:val="single" w:sz="4" w:space="0" w:color="auto"/>
              <w:left w:val="nil"/>
              <w:bottom w:val="single" w:sz="4" w:space="0" w:color="auto"/>
              <w:right w:val="single" w:sz="4" w:space="0" w:color="000000"/>
            </w:tcBorders>
            <w:shd w:val="clear" w:color="auto" w:fill="auto"/>
            <w:noWrap/>
            <w:vAlign w:val="center"/>
            <w:hideMark/>
          </w:tcPr>
          <w:p w14:paraId="4918DFF4" w14:textId="77777777" w:rsidR="00FC796B" w:rsidRPr="0025129B" w:rsidRDefault="00FC796B" w:rsidP="00845000">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555" w:type="pct"/>
            <w:tcBorders>
              <w:top w:val="single" w:sz="4" w:space="0" w:color="auto"/>
              <w:left w:val="nil"/>
              <w:bottom w:val="single" w:sz="4" w:space="0" w:color="auto"/>
              <w:right w:val="single" w:sz="4" w:space="0" w:color="000000"/>
            </w:tcBorders>
            <w:shd w:val="clear" w:color="auto" w:fill="auto"/>
            <w:noWrap/>
            <w:vAlign w:val="center"/>
            <w:hideMark/>
          </w:tcPr>
          <w:p w14:paraId="5A5477E5" w14:textId="77777777" w:rsidR="00FC796B" w:rsidRDefault="00FC796B" w:rsidP="0084500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p>
          <w:p w14:paraId="75886760" w14:textId="77777777" w:rsidR="00FC796B" w:rsidRPr="0099586F" w:rsidRDefault="00FC796B" w:rsidP="00845000">
            <w:pPr>
              <w:jc w:val="left"/>
              <w:rPr>
                <w:rFonts w:eastAsia="Times New Roman"/>
                <w:color w:val="000000"/>
                <w:sz w:val="18"/>
                <w:szCs w:val="18"/>
                <w:lang w:eastAsia="es-CL"/>
              </w:rPr>
            </w:pPr>
            <w:r w:rsidRPr="0099586F">
              <w:rPr>
                <w:rFonts w:eastAsia="Times New Roman"/>
                <w:color w:val="000000"/>
                <w:sz w:val="18"/>
                <w:szCs w:val="18"/>
                <w:lang w:eastAsia="es-CL"/>
              </w:rPr>
              <w:t>5.</w:t>
            </w:r>
            <w:r>
              <w:rPr>
                <w:rFonts w:eastAsia="Times New Roman"/>
                <w:color w:val="000000"/>
                <w:sz w:val="18"/>
                <w:szCs w:val="18"/>
                <w:lang w:eastAsia="es-CL"/>
              </w:rPr>
              <w:t>620.347</w:t>
            </w:r>
          </w:p>
        </w:tc>
        <w:tc>
          <w:tcPr>
            <w:tcW w:w="737" w:type="pct"/>
            <w:tcBorders>
              <w:top w:val="single" w:sz="4" w:space="0" w:color="auto"/>
              <w:left w:val="nil"/>
              <w:bottom w:val="single" w:sz="4" w:space="0" w:color="auto"/>
              <w:right w:val="single" w:sz="4" w:space="0" w:color="000000"/>
            </w:tcBorders>
            <w:shd w:val="clear" w:color="auto" w:fill="auto"/>
            <w:noWrap/>
            <w:vAlign w:val="center"/>
            <w:hideMark/>
          </w:tcPr>
          <w:p w14:paraId="0CF2D041" w14:textId="77777777" w:rsidR="00FC796B" w:rsidRPr="0025129B" w:rsidRDefault="00FC796B" w:rsidP="0084500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99586F">
              <w:rPr>
                <w:rFonts w:eastAsia="Times New Roman"/>
                <w:color w:val="000000"/>
                <w:sz w:val="18"/>
                <w:szCs w:val="18"/>
                <w:lang w:eastAsia="es-CL"/>
              </w:rPr>
              <w:t>712.</w:t>
            </w:r>
            <w:r>
              <w:rPr>
                <w:rFonts w:eastAsia="Times New Roman"/>
                <w:color w:val="000000"/>
                <w:sz w:val="18"/>
                <w:szCs w:val="18"/>
                <w:lang w:eastAsia="es-CL"/>
              </w:rPr>
              <w:t>953</w:t>
            </w:r>
            <w:r w:rsidRPr="0025129B">
              <w:rPr>
                <w:rFonts w:eastAsia="Times New Roman"/>
                <w:color w:val="000000"/>
                <w:sz w:val="18"/>
                <w:szCs w:val="18"/>
                <w:lang w:eastAsia="es-CL"/>
              </w:rPr>
              <w:t xml:space="preserve"> </w:t>
            </w:r>
          </w:p>
        </w:tc>
      </w:tr>
      <w:tr w:rsidR="00FC796B" w:rsidRPr="0025129B" w14:paraId="02A901D0" w14:textId="77777777" w:rsidTr="00845000">
        <w:trPr>
          <w:trHeight w:val="300"/>
          <w:jc w:val="center"/>
        </w:trPr>
        <w:tc>
          <w:tcPr>
            <w:tcW w:w="263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5831D67" w14:textId="77777777" w:rsidR="00FC796B" w:rsidRPr="0025129B" w:rsidRDefault="00FC796B" w:rsidP="0084500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Se constata tapa de alcantarillado A-S1, cámara </w:t>
            </w:r>
            <w:r w:rsidR="00460B94">
              <w:rPr>
                <w:rFonts w:eastAsia="Times New Roman"/>
                <w:color w:val="000000"/>
                <w:sz w:val="18"/>
                <w:szCs w:val="18"/>
                <w:lang w:eastAsia="es-CL"/>
              </w:rPr>
              <w:t xml:space="preserve">se constata </w:t>
            </w:r>
            <w:r w:rsidR="00E01919">
              <w:rPr>
                <w:rFonts w:eastAsia="Times New Roman"/>
                <w:color w:val="000000"/>
                <w:sz w:val="18"/>
                <w:szCs w:val="18"/>
                <w:lang w:eastAsia="es-CL"/>
              </w:rPr>
              <w:t>conexión</w:t>
            </w:r>
            <w:r>
              <w:rPr>
                <w:rFonts w:eastAsia="Times New Roman"/>
                <w:color w:val="000000"/>
                <w:sz w:val="18"/>
                <w:szCs w:val="18"/>
                <w:lang w:eastAsia="es-CL"/>
              </w:rPr>
              <w:t xml:space="preserve"> con cámara A-S2.</w:t>
            </w:r>
          </w:p>
          <w:p w14:paraId="720BF7DE" w14:textId="77777777" w:rsidR="00FC796B" w:rsidRPr="0025129B" w:rsidRDefault="00FC796B" w:rsidP="00845000">
            <w:pPr>
              <w:jc w:val="left"/>
              <w:rPr>
                <w:rFonts w:eastAsia="Times New Roman"/>
                <w:color w:val="000000"/>
                <w:sz w:val="18"/>
                <w:szCs w:val="18"/>
                <w:lang w:eastAsia="es-CL"/>
              </w:rPr>
            </w:pPr>
          </w:p>
        </w:tc>
        <w:tc>
          <w:tcPr>
            <w:tcW w:w="236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030FEBA" w14:textId="77777777" w:rsidR="00FC796B" w:rsidRPr="0099586F" w:rsidRDefault="00FC796B" w:rsidP="00460B9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Se constata </w:t>
            </w:r>
            <w:r w:rsidR="00460B94">
              <w:rPr>
                <w:rFonts w:eastAsia="Times New Roman"/>
                <w:color w:val="000000"/>
                <w:sz w:val="18"/>
                <w:szCs w:val="18"/>
                <w:lang w:eastAsia="es-CL"/>
              </w:rPr>
              <w:t xml:space="preserve">evacuación </w:t>
            </w:r>
            <w:r>
              <w:rPr>
                <w:rFonts w:eastAsia="Times New Roman"/>
                <w:color w:val="000000"/>
                <w:sz w:val="18"/>
                <w:szCs w:val="18"/>
                <w:lang w:eastAsia="es-CL"/>
              </w:rPr>
              <w:t>de aguas tratadas de l</w:t>
            </w:r>
            <w:r w:rsidR="00460B94">
              <w:rPr>
                <w:rFonts w:eastAsia="Times New Roman"/>
                <w:color w:val="000000"/>
                <w:sz w:val="18"/>
                <w:szCs w:val="18"/>
                <w:lang w:eastAsia="es-CL"/>
              </w:rPr>
              <w:t>a planta de tratamiento y conex</w:t>
            </w:r>
            <w:r>
              <w:rPr>
                <w:rFonts w:eastAsia="Times New Roman"/>
                <w:color w:val="000000"/>
                <w:sz w:val="18"/>
                <w:szCs w:val="18"/>
                <w:lang w:eastAsia="es-CL"/>
              </w:rPr>
              <w:t xml:space="preserve">ión con cámara A-S2.  </w:t>
            </w:r>
          </w:p>
        </w:tc>
      </w:tr>
      <w:tr w:rsidR="00FC796B" w:rsidRPr="0025129B" w14:paraId="44195E24" w14:textId="77777777" w:rsidTr="00845000">
        <w:trPr>
          <w:trHeight w:val="324"/>
          <w:jc w:val="center"/>
        </w:trPr>
        <w:tc>
          <w:tcPr>
            <w:tcW w:w="2636" w:type="pct"/>
            <w:gridSpan w:val="3"/>
            <w:vMerge/>
            <w:tcBorders>
              <w:top w:val="single" w:sz="4" w:space="0" w:color="auto"/>
              <w:left w:val="single" w:sz="4" w:space="0" w:color="auto"/>
              <w:bottom w:val="single" w:sz="4" w:space="0" w:color="000000"/>
              <w:right w:val="single" w:sz="4" w:space="0" w:color="000000"/>
            </w:tcBorders>
            <w:vAlign w:val="center"/>
            <w:hideMark/>
          </w:tcPr>
          <w:p w14:paraId="28B72CAE" w14:textId="77777777" w:rsidR="00FC796B" w:rsidRPr="0025129B" w:rsidRDefault="00FC796B" w:rsidP="00845000">
            <w:pPr>
              <w:jc w:val="left"/>
              <w:rPr>
                <w:rFonts w:eastAsia="Times New Roman"/>
                <w:color w:val="000000"/>
                <w:sz w:val="20"/>
                <w:szCs w:val="20"/>
                <w:lang w:eastAsia="es-CL"/>
              </w:rPr>
            </w:pPr>
          </w:p>
        </w:tc>
        <w:tc>
          <w:tcPr>
            <w:tcW w:w="2364" w:type="pct"/>
            <w:gridSpan w:val="3"/>
            <w:vMerge/>
            <w:tcBorders>
              <w:top w:val="single" w:sz="4" w:space="0" w:color="auto"/>
              <w:left w:val="single" w:sz="4" w:space="0" w:color="auto"/>
              <w:bottom w:val="single" w:sz="4" w:space="0" w:color="000000"/>
              <w:right w:val="single" w:sz="4" w:space="0" w:color="000000"/>
            </w:tcBorders>
            <w:vAlign w:val="center"/>
            <w:hideMark/>
          </w:tcPr>
          <w:p w14:paraId="1639D7D2" w14:textId="77777777" w:rsidR="00FC796B" w:rsidRPr="0025129B" w:rsidRDefault="00FC796B" w:rsidP="00845000">
            <w:pPr>
              <w:jc w:val="left"/>
              <w:rPr>
                <w:rFonts w:eastAsia="Times New Roman"/>
                <w:color w:val="000000"/>
                <w:sz w:val="20"/>
                <w:szCs w:val="20"/>
                <w:lang w:eastAsia="es-CL"/>
              </w:rPr>
            </w:pPr>
          </w:p>
        </w:tc>
      </w:tr>
    </w:tbl>
    <w:p w14:paraId="1C3D7687" w14:textId="77777777" w:rsidR="00FC796B" w:rsidRDefault="00FC796B" w:rsidP="00FC796B">
      <w:pPr>
        <w:pStyle w:val="Ttulo1"/>
        <w:numPr>
          <w:ilvl w:val="0"/>
          <w:numId w:val="0"/>
        </w:numPr>
        <w:ind w:left="432" w:hanging="432"/>
      </w:pPr>
    </w:p>
    <w:p w14:paraId="7CF8DEA6" w14:textId="77777777" w:rsidR="00460B94" w:rsidRPr="0025129B" w:rsidRDefault="00460B94" w:rsidP="00460B94">
      <w:pPr>
        <w:pStyle w:val="Ttulo2"/>
      </w:pPr>
      <w:bookmarkStart w:id="178" w:name="_Toc455061927"/>
      <w:r>
        <w:lastRenderedPageBreak/>
        <w:t>Olores.</w:t>
      </w:r>
      <w:bookmarkEnd w:id="178"/>
    </w:p>
    <w:p w14:paraId="72827CB0" w14:textId="77777777" w:rsidR="00460B94" w:rsidRPr="0025129B" w:rsidRDefault="00460B94" w:rsidP="00460B94"/>
    <w:tbl>
      <w:tblPr>
        <w:tblStyle w:val="Tablaconcuadrcula"/>
        <w:tblW w:w="5000" w:type="pct"/>
        <w:tblLook w:val="04A0" w:firstRow="1" w:lastRow="0" w:firstColumn="1" w:lastColumn="0" w:noHBand="0" w:noVBand="1"/>
      </w:tblPr>
      <w:tblGrid>
        <w:gridCol w:w="3768"/>
        <w:gridCol w:w="9794"/>
      </w:tblGrid>
      <w:tr w:rsidR="00460B94" w:rsidRPr="0025129B" w14:paraId="50EB4172" w14:textId="77777777" w:rsidTr="00845000">
        <w:trPr>
          <w:trHeight w:val="142"/>
        </w:trPr>
        <w:tc>
          <w:tcPr>
            <w:tcW w:w="1389" w:type="pct"/>
          </w:tcPr>
          <w:p w14:paraId="12F66BD8" w14:textId="77777777" w:rsidR="00460B94" w:rsidRPr="0025129B" w:rsidRDefault="00460B94" w:rsidP="0084500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7</w:t>
            </w:r>
          </w:p>
        </w:tc>
        <w:tc>
          <w:tcPr>
            <w:tcW w:w="3611" w:type="pct"/>
          </w:tcPr>
          <w:p w14:paraId="1293F358" w14:textId="77777777" w:rsidR="00460B94" w:rsidRPr="0025129B" w:rsidRDefault="00460B94" w:rsidP="0084500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1,2,3 y 4</w:t>
            </w:r>
          </w:p>
        </w:tc>
      </w:tr>
      <w:tr w:rsidR="00460B94" w:rsidRPr="0025129B" w14:paraId="204E06D1" w14:textId="77777777" w:rsidTr="00845000">
        <w:trPr>
          <w:trHeight w:val="142"/>
        </w:trPr>
        <w:tc>
          <w:tcPr>
            <w:tcW w:w="5000" w:type="pct"/>
            <w:gridSpan w:val="2"/>
          </w:tcPr>
          <w:p w14:paraId="6C3AA161" w14:textId="77777777" w:rsidR="00460B94" w:rsidRPr="0025129B" w:rsidRDefault="00460B94" w:rsidP="00845000">
            <w:pPr>
              <w:rPr>
                <w:rFonts w:eastAsia="Times New Roman"/>
                <w:b/>
                <w:bCs/>
                <w:color w:val="000000"/>
                <w:lang w:eastAsia="es-CL"/>
              </w:rPr>
            </w:pPr>
            <w:r>
              <w:rPr>
                <w:rFonts w:eastAsia="Times New Roman"/>
                <w:b/>
                <w:bCs/>
                <w:color w:val="000000"/>
                <w:lang w:eastAsia="es-CL"/>
              </w:rPr>
              <w:t xml:space="preserve">Documentación solicitada y entregada: </w:t>
            </w:r>
          </w:p>
        </w:tc>
      </w:tr>
      <w:tr w:rsidR="00460B94" w:rsidRPr="0025129B" w14:paraId="121303AA" w14:textId="77777777" w:rsidTr="00845000">
        <w:trPr>
          <w:trHeight w:val="319"/>
        </w:trPr>
        <w:tc>
          <w:tcPr>
            <w:tcW w:w="5000" w:type="pct"/>
            <w:gridSpan w:val="2"/>
            <w:tcBorders>
              <w:bottom w:val="single" w:sz="4" w:space="0" w:color="auto"/>
            </w:tcBorders>
          </w:tcPr>
          <w:p w14:paraId="6C684E13" w14:textId="77777777" w:rsidR="00460B94" w:rsidRDefault="00460B94" w:rsidP="00845000">
            <w:pPr>
              <w:rPr>
                <w:color w:val="FF0000"/>
              </w:rPr>
            </w:pPr>
            <w:r>
              <w:rPr>
                <w:b/>
              </w:rPr>
              <w:t>Exigencia (s)</w:t>
            </w:r>
            <w:r w:rsidRPr="0025129B">
              <w:rPr>
                <w:b/>
              </w:rPr>
              <w:t>:</w:t>
            </w:r>
            <w:r>
              <w:rPr>
                <w:b/>
              </w:rPr>
              <w:t xml:space="preserve"> </w:t>
            </w:r>
          </w:p>
          <w:p w14:paraId="78881A0C" w14:textId="77777777" w:rsidR="00460B94" w:rsidRDefault="00460B94" w:rsidP="00845000">
            <w:pPr>
              <w:rPr>
                <w:b/>
              </w:rPr>
            </w:pPr>
            <w:r>
              <w:rPr>
                <w:b/>
              </w:rPr>
              <w:t xml:space="preserve">Extracto Considerado </w:t>
            </w:r>
            <w:r w:rsidR="00A4182B">
              <w:rPr>
                <w:b/>
              </w:rPr>
              <w:t>6</w:t>
            </w:r>
            <w:r>
              <w:rPr>
                <w:b/>
              </w:rPr>
              <w:t xml:space="preserve"> RCA 417/2000</w:t>
            </w:r>
          </w:p>
          <w:p w14:paraId="185C34F9" w14:textId="3B1C0956" w:rsidR="00460B94" w:rsidRDefault="00A4182B" w:rsidP="00A4182B">
            <w:pPr>
              <w:pStyle w:val="Ttulo1"/>
              <w:numPr>
                <w:ilvl w:val="0"/>
                <w:numId w:val="0"/>
              </w:numPr>
              <w:ind w:left="29"/>
              <w:jc w:val="both"/>
              <w:outlineLvl w:val="0"/>
              <w:rPr>
                <w:b w:val="0"/>
                <w:sz w:val="20"/>
              </w:rPr>
            </w:pPr>
            <w:bookmarkStart w:id="179" w:name="_Toc454889490"/>
            <w:bookmarkStart w:id="180" w:name="_Toc455061928"/>
            <w:r w:rsidRPr="00A4182B">
              <w:rPr>
                <w:b w:val="0"/>
                <w:sz w:val="20"/>
              </w:rPr>
              <w:t>Que, sobre la base de lo señalado en el Informe Técnico Final de la Declaración de Impacto Ambiental y de lo considerado por esta Comisión, se  concluye, que en el proyecto “Instalación del Servicio de Alcantarillado y Construcción Planta de Tratamiento de Aguas Servidas de la localidad de Malalhue, comuna de Lanco</w:t>
            </w:r>
            <w:r w:rsidR="00566A00">
              <w:rPr>
                <w:b w:val="0"/>
                <w:sz w:val="20"/>
              </w:rPr>
              <w:t>”</w:t>
            </w:r>
            <w:r w:rsidRPr="00A4182B">
              <w:rPr>
                <w:b w:val="0"/>
                <w:sz w:val="20"/>
              </w:rPr>
              <w:t>, se establece que éste cumplirá con la normativa  ambiental vigente:</w:t>
            </w:r>
            <w:bookmarkEnd w:id="179"/>
            <w:bookmarkEnd w:id="180"/>
          </w:p>
          <w:p w14:paraId="2468FC9D" w14:textId="77777777" w:rsidR="00A4182B" w:rsidRDefault="00A4182B" w:rsidP="00845000">
            <w:r w:rsidRPr="00A4182B">
              <w:t>•</w:t>
            </w:r>
            <w:r w:rsidRPr="00A4182B">
              <w:tab/>
              <w:t>Constitución Política de la República</w:t>
            </w:r>
            <w:r>
              <w:t>.</w:t>
            </w:r>
          </w:p>
          <w:p w14:paraId="6AAFE9CD" w14:textId="77777777" w:rsidR="00A4182B" w:rsidRPr="00A4182B" w:rsidRDefault="00A4182B" w:rsidP="00845000">
            <w:r w:rsidRPr="00A4182B">
              <w:t>•</w:t>
            </w:r>
            <w:r w:rsidRPr="00A4182B">
              <w:tab/>
              <w:t>Ley 19.300 sobre Bases Generales del Medio Ambiente</w:t>
            </w:r>
            <w:r>
              <w:t>.</w:t>
            </w:r>
          </w:p>
          <w:p w14:paraId="79A94459" w14:textId="77777777" w:rsidR="00460B94" w:rsidRDefault="00A4182B" w:rsidP="00845000">
            <w:r w:rsidRPr="00A4182B">
              <w:t>•</w:t>
            </w:r>
            <w:r w:rsidRPr="00A4182B">
              <w:tab/>
              <w:t>Norma para el Manejo de Lodos No Peligrosos de CONAMA.</w:t>
            </w:r>
          </w:p>
          <w:p w14:paraId="6DAFF33B" w14:textId="77777777" w:rsidR="00A4182B" w:rsidRPr="00A4182B" w:rsidRDefault="00A4182B" w:rsidP="00A4182B">
            <w:pPr>
              <w:rPr>
                <w:lang w:val="es-ES"/>
              </w:rPr>
            </w:pPr>
            <w:r w:rsidRPr="00A4182B">
              <w:t>•</w:t>
            </w:r>
            <w:r w:rsidRPr="00A4182B">
              <w:tab/>
              <w:t>D.S. Nº144 sobre Normas para evitar emanaciones o contaminantes de cualquier naturaleza</w:t>
            </w:r>
            <w:r>
              <w:t>.</w:t>
            </w:r>
          </w:p>
        </w:tc>
      </w:tr>
      <w:tr w:rsidR="00460B94" w:rsidRPr="0025129B" w14:paraId="22C1405B" w14:textId="77777777" w:rsidTr="00845000">
        <w:trPr>
          <w:trHeight w:val="627"/>
        </w:trPr>
        <w:tc>
          <w:tcPr>
            <w:tcW w:w="5000" w:type="pct"/>
            <w:gridSpan w:val="2"/>
          </w:tcPr>
          <w:p w14:paraId="7E805384" w14:textId="77777777" w:rsidR="00460B94" w:rsidRDefault="00460B94" w:rsidP="00845000">
            <w:pPr>
              <w:jc w:val="left"/>
              <w:rPr>
                <w:color w:val="FF0000"/>
              </w:rPr>
            </w:pPr>
            <w:r w:rsidRPr="00F15F8C">
              <w:rPr>
                <w:b/>
              </w:rPr>
              <w:t>Hecho (s):</w:t>
            </w:r>
            <w:r w:rsidRPr="007E2D5C">
              <w:t xml:space="preserve"> </w:t>
            </w:r>
          </w:p>
          <w:p w14:paraId="1C10E917" w14:textId="77777777" w:rsidR="00460B94" w:rsidRPr="006D4AFF" w:rsidRDefault="00A4182B" w:rsidP="00A4182B">
            <w:pPr>
              <w:pStyle w:val="Prrafodelista"/>
              <w:numPr>
                <w:ilvl w:val="0"/>
                <w:numId w:val="40"/>
              </w:numPr>
              <w:jc w:val="left"/>
              <w:rPr>
                <w:color w:val="FF0000"/>
              </w:rPr>
            </w:pPr>
            <w:r>
              <w:t>Se const</w:t>
            </w:r>
            <w:r w:rsidR="00460B94" w:rsidRPr="0099305E">
              <w:t xml:space="preserve">ató </w:t>
            </w:r>
            <w:r>
              <w:t>olores intensos y permanentes en el recorrido por el exterior de la planta y por todo el re</w:t>
            </w:r>
            <w:r w:rsidR="006D4AFF">
              <w:t>corrido de alcantarillado, desde la planta a su descarga, aproximadamente 600 metros.</w:t>
            </w:r>
          </w:p>
          <w:p w14:paraId="4FCACDD4" w14:textId="77777777" w:rsidR="006D4AFF" w:rsidRPr="001F2F2A" w:rsidRDefault="006D4AFF" w:rsidP="00A4182B">
            <w:pPr>
              <w:pStyle w:val="Prrafodelista"/>
              <w:numPr>
                <w:ilvl w:val="0"/>
                <w:numId w:val="40"/>
              </w:numPr>
              <w:jc w:val="left"/>
              <w:rPr>
                <w:color w:val="FF0000"/>
              </w:rPr>
            </w:pPr>
            <w:r>
              <w:t>Se constató también dichos olores en el camino de acceso a la planta, esquina calle sin nombre, aproximadamente a 600 metros.</w:t>
            </w:r>
          </w:p>
          <w:p w14:paraId="324719E1" w14:textId="77777777" w:rsidR="001F2F2A" w:rsidRPr="006D4AFF" w:rsidRDefault="001F2F2A" w:rsidP="00A4182B">
            <w:pPr>
              <w:pStyle w:val="Prrafodelista"/>
              <w:numPr>
                <w:ilvl w:val="0"/>
                <w:numId w:val="40"/>
              </w:numPr>
              <w:jc w:val="left"/>
              <w:rPr>
                <w:color w:val="FF0000"/>
              </w:rPr>
            </w:pPr>
            <w:r>
              <w:t>Se constata que los olores intensos se pueden percibir desde la estación N° 3 a la N°4.</w:t>
            </w:r>
          </w:p>
          <w:p w14:paraId="6CB89ABC" w14:textId="77777777" w:rsidR="00460B94" w:rsidRDefault="006D4AFF" w:rsidP="006D4AFF">
            <w:pPr>
              <w:pStyle w:val="Prrafodelista"/>
              <w:numPr>
                <w:ilvl w:val="0"/>
                <w:numId w:val="40"/>
              </w:numPr>
              <w:jc w:val="left"/>
            </w:pPr>
            <w:r>
              <w:t>Se constatan viviendas a menos de 200 metros de distancia lineal.</w:t>
            </w:r>
          </w:p>
          <w:p w14:paraId="011521E0" w14:textId="3A44ED68" w:rsidR="00C6232D" w:rsidRPr="006D4AFF" w:rsidRDefault="00C6232D" w:rsidP="00176826">
            <w:pPr>
              <w:pStyle w:val="Prrafodelista"/>
              <w:numPr>
                <w:ilvl w:val="0"/>
                <w:numId w:val="40"/>
              </w:numPr>
              <w:jc w:val="left"/>
            </w:pPr>
            <w:r>
              <w:t xml:space="preserve">Según las estaciones revisadas, los olores tienen su origen principalmente en la falta de tratamiento de los </w:t>
            </w:r>
            <w:r w:rsidR="00176826">
              <w:t xml:space="preserve">lodos </w:t>
            </w:r>
            <w:r w:rsidR="00A1242E">
              <w:t xml:space="preserve">y su </w:t>
            </w:r>
            <w:r w:rsidR="004E4283">
              <w:t>manejo</w:t>
            </w:r>
            <w:r w:rsidR="00A1242E">
              <w:t xml:space="preserve"> inadecuado</w:t>
            </w:r>
            <w:r w:rsidR="00176826">
              <w:t xml:space="preserve">, además su origen también se relaciona con falta de </w:t>
            </w:r>
            <w:r w:rsidR="004E4283">
              <w:t>mantenciones</w:t>
            </w:r>
            <w:r w:rsidR="00176826">
              <w:t xml:space="preserve"> de limpiezas del alcantarillado, producto del uso de </w:t>
            </w:r>
            <w:proofErr w:type="spellStart"/>
            <w:r w:rsidR="00176826">
              <w:t>by</w:t>
            </w:r>
            <w:proofErr w:type="spellEnd"/>
            <w:r w:rsidR="00176826">
              <w:t xml:space="preserve"> </w:t>
            </w:r>
            <w:proofErr w:type="spellStart"/>
            <w:r w:rsidR="00176826">
              <w:t>pass</w:t>
            </w:r>
            <w:proofErr w:type="spellEnd"/>
            <w:r w:rsidR="00176826">
              <w:t>.</w:t>
            </w:r>
          </w:p>
        </w:tc>
      </w:tr>
    </w:tbl>
    <w:p w14:paraId="6ACE9C74" w14:textId="77777777" w:rsidR="00FC796B" w:rsidRPr="00FC796B" w:rsidRDefault="00FC796B" w:rsidP="00FC796B"/>
    <w:p w14:paraId="1354F8BB" w14:textId="77777777" w:rsidR="00571F24" w:rsidRDefault="007C7490" w:rsidP="00C958D0">
      <w:pPr>
        <w:pStyle w:val="Ttulo1"/>
      </w:pPr>
      <w:bookmarkStart w:id="181" w:name="_Toc455061929"/>
      <w:r w:rsidRPr="0025129B">
        <w:t>OTROS HECHOS.</w:t>
      </w:r>
      <w:bookmarkEnd w:id="172"/>
      <w:bookmarkEnd w:id="173"/>
      <w:bookmarkEnd w:id="181"/>
    </w:p>
    <w:p w14:paraId="3DD6CD10" w14:textId="77777777" w:rsidR="007C7490" w:rsidRDefault="007C7490" w:rsidP="00E11937">
      <w:pPr>
        <w:rPr>
          <w:color w:val="FF0000"/>
          <w:sz w:val="20"/>
          <w:szCs w:val="20"/>
        </w:rPr>
      </w:pPr>
    </w:p>
    <w:p w14:paraId="7485C250"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253A2EF8" w14:textId="77777777" w:rsidTr="005B38F1">
        <w:trPr>
          <w:trHeight w:val="300"/>
          <w:jc w:val="center"/>
        </w:trPr>
        <w:tc>
          <w:tcPr>
            <w:tcW w:w="5000" w:type="pct"/>
            <w:shd w:val="clear" w:color="auto" w:fill="auto"/>
            <w:noWrap/>
            <w:vAlign w:val="center"/>
            <w:hideMark/>
          </w:tcPr>
          <w:p w14:paraId="4A7C7FA8"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6D4AFF">
              <w:rPr>
                <w:rFonts w:eastAsia="Times New Roman"/>
                <w:b/>
                <w:bCs/>
                <w:color w:val="000000"/>
                <w:sz w:val="20"/>
                <w:szCs w:val="20"/>
                <w:lang w:eastAsia="es-CL"/>
              </w:rPr>
              <w:t>echo N°8</w:t>
            </w:r>
          </w:p>
        </w:tc>
      </w:tr>
      <w:tr w:rsidR="00B417C3" w:rsidRPr="0025129B" w14:paraId="45987EF7" w14:textId="77777777" w:rsidTr="005B38F1">
        <w:trPr>
          <w:trHeight w:val="1686"/>
          <w:jc w:val="center"/>
        </w:trPr>
        <w:tc>
          <w:tcPr>
            <w:tcW w:w="5000" w:type="pct"/>
            <w:shd w:val="clear" w:color="auto" w:fill="auto"/>
            <w:noWrap/>
            <w:hideMark/>
          </w:tcPr>
          <w:p w14:paraId="442898E4" w14:textId="77777777" w:rsidR="00B417C3"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647E3087" w14:textId="77777777" w:rsidR="006D4AFF" w:rsidRDefault="006D4AFF" w:rsidP="008D004D">
            <w:pPr>
              <w:jc w:val="left"/>
              <w:rPr>
                <w:b/>
              </w:rPr>
            </w:pPr>
            <w:r>
              <w:rPr>
                <w:b/>
              </w:rPr>
              <w:t>Extracto Considerado 3.1. Descripción del Proyecto RCA 417/2000</w:t>
            </w:r>
          </w:p>
          <w:p w14:paraId="581892BE" w14:textId="77777777" w:rsidR="006D4AFF" w:rsidRDefault="006D4AFF" w:rsidP="008D004D">
            <w:pPr>
              <w:jc w:val="left"/>
              <w:rPr>
                <w:rFonts w:eastAsia="Times New Roman"/>
                <w:color w:val="000000"/>
                <w:sz w:val="20"/>
                <w:szCs w:val="20"/>
                <w:lang w:eastAsia="es-CL"/>
              </w:rPr>
            </w:pPr>
            <w:r>
              <w:rPr>
                <w:rFonts w:eastAsia="Times New Roman"/>
                <w:color w:val="000000"/>
                <w:sz w:val="20"/>
                <w:szCs w:val="20"/>
                <w:lang w:eastAsia="es-CL"/>
              </w:rPr>
              <w:t xml:space="preserve">[…] </w:t>
            </w:r>
            <w:r w:rsidRPr="006D4AFF">
              <w:rPr>
                <w:rFonts w:eastAsia="Times New Roman"/>
                <w:color w:val="000000"/>
                <w:sz w:val="20"/>
                <w:szCs w:val="20"/>
                <w:lang w:eastAsia="es-CL"/>
              </w:rPr>
              <w:t>b)</w:t>
            </w:r>
            <w:r w:rsidRPr="006D4AFF">
              <w:rPr>
                <w:rFonts w:eastAsia="Times New Roman"/>
                <w:color w:val="000000"/>
                <w:sz w:val="20"/>
                <w:szCs w:val="20"/>
                <w:lang w:eastAsia="es-CL"/>
              </w:rPr>
              <w:tab/>
              <w:t>La Planta de tratamiento contempla:</w:t>
            </w:r>
          </w:p>
          <w:p w14:paraId="41C26BD9" w14:textId="77777777" w:rsidR="006D4AFF" w:rsidRDefault="006D4AFF" w:rsidP="008D004D">
            <w:pPr>
              <w:jc w:val="left"/>
              <w:rPr>
                <w:rFonts w:eastAsia="Times New Roman"/>
                <w:color w:val="000000"/>
                <w:sz w:val="20"/>
                <w:szCs w:val="20"/>
                <w:lang w:eastAsia="es-CL"/>
              </w:rPr>
            </w:pPr>
            <w:r w:rsidRPr="006D4AFF">
              <w:rPr>
                <w:rFonts w:eastAsia="Times New Roman"/>
                <w:color w:val="000000"/>
                <w:sz w:val="20"/>
                <w:szCs w:val="20"/>
                <w:lang w:eastAsia="es-CL"/>
              </w:rPr>
              <w:t>-</w:t>
            </w:r>
            <w:r w:rsidRPr="006D4AFF">
              <w:rPr>
                <w:rFonts w:eastAsia="Times New Roman"/>
                <w:color w:val="000000"/>
                <w:sz w:val="20"/>
                <w:szCs w:val="20"/>
                <w:lang w:eastAsia="es-CL"/>
              </w:rPr>
              <w:tab/>
              <w:t>Sistema de medición y registro de caudal afluente.</w:t>
            </w:r>
          </w:p>
          <w:tbl>
            <w:tblPr>
              <w:tblStyle w:val="Tablaconcuadrcula"/>
              <w:tblW w:w="5000" w:type="pct"/>
              <w:tblLook w:val="04A0" w:firstRow="1" w:lastRow="0" w:firstColumn="1" w:lastColumn="0" w:noHBand="0" w:noVBand="1"/>
            </w:tblPr>
            <w:tblGrid>
              <w:gridCol w:w="13537"/>
            </w:tblGrid>
            <w:tr w:rsidR="006D4AFF" w:rsidRPr="0025129B" w14:paraId="714B5C78" w14:textId="77777777" w:rsidTr="00845000">
              <w:trPr>
                <w:trHeight w:val="627"/>
              </w:trPr>
              <w:tc>
                <w:tcPr>
                  <w:tcW w:w="5000" w:type="pct"/>
                </w:tcPr>
                <w:p w14:paraId="5AB04217" w14:textId="77777777" w:rsidR="006D4AFF" w:rsidRDefault="006D4AFF" w:rsidP="006D4AFF">
                  <w:pPr>
                    <w:jc w:val="left"/>
                    <w:rPr>
                      <w:color w:val="FF0000"/>
                    </w:rPr>
                  </w:pPr>
                  <w:r w:rsidRPr="00F15F8C">
                    <w:rPr>
                      <w:b/>
                    </w:rPr>
                    <w:t>Hecho (s):</w:t>
                  </w:r>
                  <w:r w:rsidRPr="007E2D5C">
                    <w:t xml:space="preserve"> </w:t>
                  </w:r>
                </w:p>
                <w:p w14:paraId="36E45987" w14:textId="77777777" w:rsidR="006D4AFF" w:rsidRPr="006D4AFF" w:rsidRDefault="006D4AFF" w:rsidP="006D4AFF">
                  <w:pPr>
                    <w:jc w:val="left"/>
                    <w:rPr>
                      <w:rFonts w:eastAsia="Times New Roman"/>
                      <w:color w:val="000000"/>
                      <w:lang w:eastAsia="es-CL"/>
                    </w:rPr>
                  </w:pPr>
                  <w:r>
                    <w:rPr>
                      <w:rFonts w:eastAsia="Times New Roman"/>
                      <w:color w:val="000000"/>
                      <w:lang w:eastAsia="es-CL"/>
                    </w:rPr>
                    <w:t>Se constató que no existe caudalímetro para las aguas servidas crudas que ingresan a la planta.</w:t>
                  </w:r>
                </w:p>
              </w:tc>
            </w:tr>
          </w:tbl>
          <w:p w14:paraId="73274BEC" w14:textId="77777777" w:rsidR="006D4AFF" w:rsidRPr="0025129B" w:rsidRDefault="006D4AFF" w:rsidP="006D4AFF">
            <w:pPr>
              <w:jc w:val="left"/>
              <w:rPr>
                <w:rFonts w:eastAsia="Times New Roman"/>
                <w:color w:val="000000"/>
                <w:sz w:val="20"/>
                <w:szCs w:val="20"/>
                <w:lang w:eastAsia="es-CL"/>
              </w:rPr>
            </w:pPr>
          </w:p>
        </w:tc>
      </w:tr>
    </w:tbl>
    <w:p w14:paraId="064BA8AB" w14:textId="77777777" w:rsidR="007015BE" w:rsidRDefault="007015BE">
      <w:pPr>
        <w:jc w:val="left"/>
        <w:rPr>
          <w:rFonts w:cstheme="minorHAnsi"/>
          <w:b/>
          <w:sz w:val="14"/>
          <w:szCs w:val="24"/>
        </w:rPr>
      </w:pPr>
    </w:p>
    <w:p w14:paraId="1F9260EB" w14:textId="77777777" w:rsidR="006D4AFF" w:rsidRDefault="006D4AFF">
      <w:pPr>
        <w:jc w:val="left"/>
        <w:rPr>
          <w:rFonts w:cstheme="minorHAnsi"/>
          <w:b/>
          <w:sz w:val="14"/>
          <w:szCs w:val="24"/>
        </w:rPr>
      </w:pPr>
    </w:p>
    <w:p w14:paraId="4D9CE512" w14:textId="77777777" w:rsidR="006D4AFF" w:rsidRDefault="006D4AFF">
      <w:pPr>
        <w:jc w:val="left"/>
        <w:rPr>
          <w:rFonts w:cstheme="minorHAnsi"/>
          <w:b/>
          <w:sz w:val="14"/>
          <w:szCs w:val="24"/>
        </w:rPr>
      </w:pPr>
    </w:p>
    <w:p w14:paraId="170CCB3E" w14:textId="77777777" w:rsidR="006D4AFF" w:rsidRDefault="006D4AFF">
      <w:pPr>
        <w:jc w:val="left"/>
        <w:rPr>
          <w:rFonts w:cstheme="minorHAnsi"/>
          <w:b/>
          <w:sz w:val="14"/>
          <w:szCs w:val="24"/>
        </w:rPr>
      </w:pPr>
    </w:p>
    <w:p w14:paraId="60DDCBFC" w14:textId="77777777" w:rsidR="006D4AFF" w:rsidRDefault="006D4AFF">
      <w:pPr>
        <w:jc w:val="left"/>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6D4AFF" w:rsidRPr="0025129B" w14:paraId="4279AC02" w14:textId="77777777" w:rsidTr="00845000">
        <w:trPr>
          <w:trHeight w:val="300"/>
          <w:jc w:val="center"/>
        </w:trPr>
        <w:tc>
          <w:tcPr>
            <w:tcW w:w="5000" w:type="pct"/>
            <w:shd w:val="clear" w:color="auto" w:fill="auto"/>
            <w:noWrap/>
            <w:vAlign w:val="center"/>
            <w:hideMark/>
          </w:tcPr>
          <w:p w14:paraId="37E760CF" w14:textId="77777777" w:rsidR="006D4AFF" w:rsidRPr="0025129B" w:rsidRDefault="006D4AFF" w:rsidP="00845000">
            <w:pPr>
              <w:jc w:val="left"/>
              <w:rPr>
                <w:rFonts w:eastAsia="Times New Roman"/>
                <w:b/>
                <w:bCs/>
                <w:color w:val="000000"/>
                <w:sz w:val="20"/>
                <w:szCs w:val="20"/>
                <w:lang w:eastAsia="es-CL"/>
              </w:rPr>
            </w:pPr>
            <w:r>
              <w:rPr>
                <w:rFonts w:eastAsia="Times New Roman"/>
                <w:b/>
                <w:bCs/>
                <w:color w:val="000000"/>
                <w:sz w:val="20"/>
                <w:szCs w:val="20"/>
                <w:lang w:eastAsia="es-CL"/>
              </w:rPr>
              <w:t>Otros hecho N°9</w:t>
            </w:r>
          </w:p>
        </w:tc>
      </w:tr>
      <w:tr w:rsidR="006D4AFF" w:rsidRPr="0025129B" w14:paraId="356E5F36" w14:textId="77777777" w:rsidTr="00845000">
        <w:trPr>
          <w:trHeight w:val="1686"/>
          <w:jc w:val="center"/>
        </w:trPr>
        <w:tc>
          <w:tcPr>
            <w:tcW w:w="5000" w:type="pct"/>
            <w:shd w:val="clear" w:color="auto" w:fill="auto"/>
            <w:noWrap/>
            <w:hideMark/>
          </w:tcPr>
          <w:p w14:paraId="50C89527" w14:textId="77777777" w:rsidR="006D4AFF" w:rsidRDefault="006D4AFF" w:rsidP="00845000">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3A0EDD7F" w14:textId="77777777" w:rsidR="006D4AFF" w:rsidRDefault="006D4AFF" w:rsidP="00845000">
            <w:pPr>
              <w:jc w:val="left"/>
              <w:rPr>
                <w:b/>
              </w:rPr>
            </w:pPr>
            <w:r>
              <w:rPr>
                <w:b/>
              </w:rPr>
              <w:t>Extracto Considerado 3.1. Descripción del Proyecto RCA 417/2000</w:t>
            </w:r>
          </w:p>
          <w:p w14:paraId="6754334A" w14:textId="77777777" w:rsidR="006D4AFF" w:rsidRDefault="006D4AFF" w:rsidP="00845000">
            <w:pPr>
              <w:jc w:val="left"/>
              <w:rPr>
                <w:rFonts w:eastAsia="Times New Roman"/>
                <w:color w:val="000000"/>
                <w:sz w:val="20"/>
                <w:szCs w:val="20"/>
                <w:lang w:eastAsia="es-CL"/>
              </w:rPr>
            </w:pPr>
            <w:r>
              <w:rPr>
                <w:rFonts w:eastAsia="Times New Roman"/>
                <w:color w:val="000000"/>
                <w:sz w:val="20"/>
                <w:szCs w:val="20"/>
                <w:lang w:eastAsia="es-CL"/>
              </w:rPr>
              <w:t xml:space="preserve">[…] </w:t>
            </w:r>
            <w:r w:rsidRPr="006D4AFF">
              <w:rPr>
                <w:rFonts w:eastAsia="Times New Roman"/>
                <w:color w:val="000000"/>
                <w:sz w:val="20"/>
                <w:szCs w:val="20"/>
                <w:lang w:eastAsia="es-CL"/>
              </w:rPr>
              <w:t>b)</w:t>
            </w:r>
            <w:r w:rsidRPr="006D4AFF">
              <w:rPr>
                <w:rFonts w:eastAsia="Times New Roman"/>
                <w:color w:val="000000"/>
                <w:sz w:val="20"/>
                <w:szCs w:val="20"/>
                <w:lang w:eastAsia="es-CL"/>
              </w:rPr>
              <w:tab/>
              <w:t>La Planta de tratamiento contempla:</w:t>
            </w:r>
          </w:p>
          <w:p w14:paraId="24409C24" w14:textId="77777777" w:rsidR="006D4AFF" w:rsidRDefault="006D4AFF" w:rsidP="00845000">
            <w:pPr>
              <w:jc w:val="left"/>
              <w:rPr>
                <w:rFonts w:eastAsia="Times New Roman"/>
                <w:color w:val="000000"/>
                <w:sz w:val="20"/>
                <w:szCs w:val="20"/>
                <w:lang w:eastAsia="es-CL"/>
              </w:rPr>
            </w:pPr>
            <w:r w:rsidRPr="006D4AFF">
              <w:rPr>
                <w:rFonts w:eastAsia="Times New Roman"/>
                <w:color w:val="000000"/>
                <w:sz w:val="20"/>
                <w:szCs w:val="20"/>
                <w:lang w:eastAsia="es-CL"/>
              </w:rPr>
              <w:t>-</w:t>
            </w:r>
            <w:r w:rsidRPr="006D4AFF">
              <w:rPr>
                <w:rFonts w:eastAsia="Times New Roman"/>
                <w:color w:val="000000"/>
                <w:sz w:val="20"/>
                <w:szCs w:val="20"/>
                <w:lang w:eastAsia="es-CL"/>
              </w:rPr>
              <w:tab/>
              <w:t>Sistema de desinfección en base a luz ultravioleta.</w:t>
            </w:r>
          </w:p>
          <w:tbl>
            <w:tblPr>
              <w:tblStyle w:val="Tablaconcuadrcula"/>
              <w:tblW w:w="5000" w:type="pct"/>
              <w:tblLook w:val="04A0" w:firstRow="1" w:lastRow="0" w:firstColumn="1" w:lastColumn="0" w:noHBand="0" w:noVBand="1"/>
            </w:tblPr>
            <w:tblGrid>
              <w:gridCol w:w="13537"/>
            </w:tblGrid>
            <w:tr w:rsidR="006D4AFF" w:rsidRPr="0025129B" w14:paraId="0FD7ABCF" w14:textId="77777777" w:rsidTr="00845000">
              <w:trPr>
                <w:trHeight w:val="627"/>
              </w:trPr>
              <w:tc>
                <w:tcPr>
                  <w:tcW w:w="5000" w:type="pct"/>
                </w:tcPr>
                <w:p w14:paraId="5DB2C706" w14:textId="77777777" w:rsidR="006D4AFF" w:rsidRDefault="006D4AFF" w:rsidP="00845000">
                  <w:pPr>
                    <w:jc w:val="left"/>
                    <w:rPr>
                      <w:color w:val="FF0000"/>
                    </w:rPr>
                  </w:pPr>
                  <w:r w:rsidRPr="00F15F8C">
                    <w:rPr>
                      <w:b/>
                    </w:rPr>
                    <w:t>Hecho (s):</w:t>
                  </w:r>
                  <w:r w:rsidRPr="007E2D5C">
                    <w:t xml:space="preserve"> </w:t>
                  </w:r>
                </w:p>
                <w:p w14:paraId="2E8A28FE" w14:textId="77777777" w:rsidR="006D4AFF" w:rsidRDefault="006D4AFF" w:rsidP="006D4AFF">
                  <w:pPr>
                    <w:pStyle w:val="Prrafodelista"/>
                    <w:numPr>
                      <w:ilvl w:val="0"/>
                      <w:numId w:val="41"/>
                    </w:numPr>
                    <w:jc w:val="left"/>
                    <w:rPr>
                      <w:rFonts w:eastAsia="Times New Roman"/>
                      <w:color w:val="000000"/>
                      <w:lang w:eastAsia="es-CL"/>
                    </w:rPr>
                  </w:pPr>
                  <w:r w:rsidRPr="006D4AFF">
                    <w:rPr>
                      <w:rFonts w:eastAsia="Times New Roman"/>
                      <w:color w:val="000000"/>
                      <w:lang w:eastAsia="es-CL"/>
                    </w:rPr>
                    <w:t>Se constató que no existe sistema de desinfección mediante luz ultravioleta</w:t>
                  </w:r>
                  <w:r>
                    <w:rPr>
                      <w:rFonts w:eastAsia="Times New Roman"/>
                      <w:color w:val="000000"/>
                      <w:lang w:eastAsia="es-CL"/>
                    </w:rPr>
                    <w:t>.</w:t>
                  </w:r>
                </w:p>
                <w:p w14:paraId="05535CC3" w14:textId="77777777" w:rsidR="006D4AFF" w:rsidRDefault="006D4AFF" w:rsidP="006D4AFF">
                  <w:pPr>
                    <w:pStyle w:val="Prrafodelista"/>
                    <w:numPr>
                      <w:ilvl w:val="0"/>
                      <w:numId w:val="41"/>
                    </w:numPr>
                    <w:jc w:val="left"/>
                    <w:rPr>
                      <w:rFonts w:eastAsia="Times New Roman"/>
                      <w:color w:val="000000"/>
                      <w:lang w:eastAsia="es-CL"/>
                    </w:rPr>
                  </w:pPr>
                  <w:r>
                    <w:rPr>
                      <w:rFonts w:eastAsia="Times New Roman"/>
                      <w:color w:val="000000"/>
                      <w:lang w:eastAsia="es-CL"/>
                    </w:rPr>
                    <w:t>Se constató que desinfecci</w:t>
                  </w:r>
                  <w:r w:rsidR="00710119">
                    <w:rPr>
                      <w:rFonts w:eastAsia="Times New Roman"/>
                      <w:color w:val="000000"/>
                      <w:lang w:eastAsia="es-CL"/>
                    </w:rPr>
                    <w:t>ón fue ree</w:t>
                  </w:r>
                  <w:r>
                    <w:rPr>
                      <w:rFonts w:eastAsia="Times New Roman"/>
                      <w:color w:val="000000"/>
                      <w:lang w:eastAsia="es-CL"/>
                    </w:rPr>
                    <w:t xml:space="preserve">mplazado </w:t>
                  </w:r>
                  <w:r w:rsidR="00710119">
                    <w:rPr>
                      <w:rFonts w:eastAsia="Times New Roman"/>
                      <w:color w:val="000000"/>
                      <w:lang w:eastAsia="es-CL"/>
                    </w:rPr>
                    <w:t xml:space="preserve">sistema de cloración </w:t>
                  </w:r>
                  <w:r w:rsidR="00E01919">
                    <w:rPr>
                      <w:rFonts w:eastAsia="Times New Roman"/>
                      <w:color w:val="000000"/>
                      <w:lang w:eastAsia="es-CL"/>
                    </w:rPr>
                    <w:t>automática</w:t>
                  </w:r>
                  <w:r w:rsidR="00710119">
                    <w:rPr>
                      <w:rFonts w:eastAsia="Times New Roman"/>
                      <w:color w:val="000000"/>
                      <w:lang w:eastAsia="es-CL"/>
                    </w:rPr>
                    <w:t>.</w:t>
                  </w:r>
                </w:p>
                <w:p w14:paraId="6A1A5910" w14:textId="77777777" w:rsidR="00710119" w:rsidRPr="006D4AFF" w:rsidRDefault="00710119" w:rsidP="006D4AFF">
                  <w:pPr>
                    <w:pStyle w:val="Prrafodelista"/>
                    <w:numPr>
                      <w:ilvl w:val="0"/>
                      <w:numId w:val="41"/>
                    </w:numPr>
                    <w:jc w:val="left"/>
                    <w:rPr>
                      <w:rFonts w:eastAsia="Times New Roman"/>
                      <w:color w:val="000000"/>
                      <w:lang w:eastAsia="es-CL"/>
                    </w:rPr>
                  </w:pPr>
                  <w:r>
                    <w:rPr>
                      <w:rFonts w:eastAsia="Times New Roman"/>
                      <w:color w:val="000000"/>
                      <w:lang w:eastAsia="es-CL"/>
                    </w:rPr>
                    <w:t xml:space="preserve">Se </w:t>
                  </w:r>
                  <w:r w:rsidR="00E01919">
                    <w:rPr>
                      <w:rFonts w:eastAsia="Times New Roman"/>
                      <w:color w:val="000000"/>
                      <w:lang w:eastAsia="es-CL"/>
                    </w:rPr>
                    <w:t>constató</w:t>
                  </w:r>
                  <w:r>
                    <w:rPr>
                      <w:rFonts w:eastAsia="Times New Roman"/>
                      <w:color w:val="000000"/>
                      <w:lang w:eastAsia="es-CL"/>
                    </w:rPr>
                    <w:t xml:space="preserve"> que no existe sistema de </w:t>
                  </w:r>
                  <w:proofErr w:type="spellStart"/>
                  <w:r w:rsidR="001F2F2A">
                    <w:rPr>
                      <w:rFonts w:eastAsia="Times New Roman"/>
                      <w:color w:val="000000"/>
                      <w:lang w:eastAsia="es-CL"/>
                    </w:rPr>
                    <w:t>declo</w:t>
                  </w:r>
                  <w:r>
                    <w:rPr>
                      <w:rFonts w:eastAsia="Times New Roman"/>
                      <w:color w:val="000000"/>
                      <w:lang w:eastAsia="es-CL"/>
                    </w:rPr>
                    <w:t>ración</w:t>
                  </w:r>
                  <w:proofErr w:type="spellEnd"/>
                  <w:r>
                    <w:rPr>
                      <w:rFonts w:eastAsia="Times New Roman"/>
                      <w:color w:val="000000"/>
                      <w:lang w:eastAsia="es-CL"/>
                    </w:rPr>
                    <w:t xml:space="preserve"> del efluente.</w:t>
                  </w:r>
                </w:p>
              </w:tc>
            </w:tr>
          </w:tbl>
          <w:p w14:paraId="5FE6D460" w14:textId="77777777" w:rsidR="006D4AFF" w:rsidRPr="0025129B" w:rsidRDefault="006D4AFF" w:rsidP="00845000">
            <w:pPr>
              <w:jc w:val="left"/>
              <w:rPr>
                <w:rFonts w:eastAsia="Times New Roman"/>
                <w:color w:val="000000"/>
                <w:sz w:val="20"/>
                <w:szCs w:val="20"/>
                <w:lang w:eastAsia="es-CL"/>
              </w:rPr>
            </w:pPr>
          </w:p>
        </w:tc>
      </w:tr>
    </w:tbl>
    <w:p w14:paraId="66476984" w14:textId="77777777" w:rsidR="006D4AFF" w:rsidRDefault="006D4AFF">
      <w:pPr>
        <w:jc w:val="left"/>
        <w:rPr>
          <w:rFonts w:cstheme="minorHAnsi"/>
          <w:b/>
          <w:sz w:val="14"/>
          <w:szCs w:val="24"/>
        </w:rPr>
      </w:pPr>
    </w:p>
    <w:p w14:paraId="5CA7D10E" w14:textId="77777777" w:rsidR="00710119" w:rsidRDefault="00710119">
      <w:pPr>
        <w:jc w:val="left"/>
        <w:rPr>
          <w:rFonts w:cstheme="minorHAnsi"/>
          <w:b/>
          <w:sz w:val="14"/>
          <w:szCs w:val="24"/>
        </w:rPr>
      </w:pPr>
    </w:p>
    <w:p w14:paraId="2D0BF9B4" w14:textId="77777777" w:rsidR="00710119" w:rsidRDefault="00710119">
      <w:pPr>
        <w:jc w:val="left"/>
        <w:rPr>
          <w:rFonts w:cstheme="minorHAnsi"/>
          <w:b/>
          <w:sz w:val="14"/>
          <w:szCs w:val="24"/>
        </w:rPr>
      </w:pPr>
    </w:p>
    <w:p w14:paraId="3F772C48" w14:textId="77777777" w:rsidR="00710119" w:rsidRDefault="00710119">
      <w:pPr>
        <w:jc w:val="left"/>
        <w:rPr>
          <w:rFonts w:cstheme="minorHAnsi"/>
          <w:b/>
          <w:sz w:val="14"/>
          <w:szCs w:val="24"/>
        </w:rPr>
      </w:pPr>
    </w:p>
    <w:p w14:paraId="59EAA158" w14:textId="77777777" w:rsidR="00710119" w:rsidRDefault="00710119">
      <w:pPr>
        <w:jc w:val="left"/>
        <w:rPr>
          <w:rFonts w:cstheme="minorHAnsi"/>
          <w:b/>
          <w:sz w:val="14"/>
          <w:szCs w:val="24"/>
        </w:rPr>
      </w:pPr>
    </w:p>
    <w:p w14:paraId="193C88FC" w14:textId="77777777" w:rsidR="00710119" w:rsidRDefault="00710119">
      <w:pPr>
        <w:jc w:val="left"/>
        <w:rPr>
          <w:rFonts w:cstheme="minorHAnsi"/>
          <w:b/>
          <w:sz w:val="14"/>
          <w:szCs w:val="24"/>
        </w:rPr>
      </w:pPr>
    </w:p>
    <w:p w14:paraId="425FE11F" w14:textId="77777777" w:rsidR="00710119" w:rsidRDefault="00710119">
      <w:pPr>
        <w:jc w:val="left"/>
        <w:rPr>
          <w:rFonts w:cstheme="minorHAnsi"/>
          <w:b/>
          <w:sz w:val="14"/>
          <w:szCs w:val="24"/>
        </w:rPr>
      </w:pPr>
    </w:p>
    <w:p w14:paraId="734C373A" w14:textId="77777777" w:rsidR="00710119" w:rsidRDefault="00710119">
      <w:pPr>
        <w:jc w:val="left"/>
        <w:rPr>
          <w:rFonts w:cstheme="minorHAnsi"/>
          <w:b/>
          <w:sz w:val="14"/>
          <w:szCs w:val="24"/>
        </w:rPr>
      </w:pPr>
    </w:p>
    <w:p w14:paraId="4DEFAB86" w14:textId="77777777" w:rsidR="00710119" w:rsidRDefault="00710119">
      <w:pPr>
        <w:jc w:val="left"/>
        <w:rPr>
          <w:rFonts w:cstheme="minorHAnsi"/>
          <w:b/>
          <w:sz w:val="14"/>
          <w:szCs w:val="24"/>
        </w:rPr>
      </w:pPr>
    </w:p>
    <w:p w14:paraId="7E940C77" w14:textId="77777777" w:rsidR="00710119" w:rsidRDefault="00710119">
      <w:pPr>
        <w:jc w:val="left"/>
        <w:rPr>
          <w:rFonts w:cstheme="minorHAnsi"/>
          <w:b/>
          <w:sz w:val="14"/>
          <w:szCs w:val="24"/>
        </w:rPr>
      </w:pPr>
    </w:p>
    <w:p w14:paraId="10AF3ACD" w14:textId="77777777" w:rsidR="00710119" w:rsidRDefault="00710119">
      <w:pPr>
        <w:jc w:val="left"/>
        <w:rPr>
          <w:rFonts w:cstheme="minorHAnsi"/>
          <w:b/>
          <w:sz w:val="14"/>
          <w:szCs w:val="24"/>
        </w:rPr>
      </w:pPr>
    </w:p>
    <w:p w14:paraId="2D6F90D5" w14:textId="77777777" w:rsidR="00710119" w:rsidRDefault="00710119">
      <w:pPr>
        <w:jc w:val="left"/>
        <w:rPr>
          <w:rFonts w:cstheme="minorHAnsi"/>
          <w:b/>
          <w:sz w:val="14"/>
          <w:szCs w:val="24"/>
        </w:rPr>
      </w:pPr>
    </w:p>
    <w:p w14:paraId="2C14045C" w14:textId="77777777" w:rsidR="00710119" w:rsidRDefault="00710119">
      <w:pPr>
        <w:jc w:val="left"/>
        <w:rPr>
          <w:rFonts w:cstheme="minorHAnsi"/>
          <w:b/>
          <w:sz w:val="14"/>
          <w:szCs w:val="24"/>
        </w:rPr>
      </w:pPr>
    </w:p>
    <w:p w14:paraId="16F8141E" w14:textId="77777777" w:rsidR="00710119" w:rsidRDefault="00710119">
      <w:pPr>
        <w:jc w:val="left"/>
        <w:rPr>
          <w:rFonts w:cstheme="minorHAnsi"/>
          <w:b/>
          <w:sz w:val="14"/>
          <w:szCs w:val="24"/>
        </w:rPr>
      </w:pPr>
    </w:p>
    <w:p w14:paraId="46287C71" w14:textId="77777777" w:rsidR="00710119" w:rsidRDefault="00710119">
      <w:pPr>
        <w:jc w:val="left"/>
        <w:rPr>
          <w:rFonts w:cstheme="minorHAnsi"/>
          <w:b/>
          <w:sz w:val="14"/>
          <w:szCs w:val="24"/>
        </w:rPr>
      </w:pPr>
    </w:p>
    <w:p w14:paraId="1A3AE813" w14:textId="77777777" w:rsidR="00710119" w:rsidRDefault="00710119">
      <w:pPr>
        <w:jc w:val="left"/>
        <w:rPr>
          <w:rFonts w:cstheme="minorHAnsi"/>
          <w:b/>
          <w:sz w:val="14"/>
          <w:szCs w:val="24"/>
        </w:rPr>
      </w:pPr>
    </w:p>
    <w:p w14:paraId="60E5DF64" w14:textId="77777777" w:rsidR="00710119" w:rsidRDefault="00710119">
      <w:pPr>
        <w:jc w:val="left"/>
        <w:rPr>
          <w:rFonts w:cstheme="minorHAnsi"/>
          <w:b/>
          <w:sz w:val="14"/>
          <w:szCs w:val="24"/>
        </w:rPr>
      </w:pPr>
    </w:p>
    <w:p w14:paraId="6DB7EBE6" w14:textId="77777777" w:rsidR="00710119" w:rsidRDefault="00710119">
      <w:pPr>
        <w:jc w:val="left"/>
        <w:rPr>
          <w:rFonts w:cstheme="minorHAnsi"/>
          <w:b/>
          <w:sz w:val="14"/>
          <w:szCs w:val="24"/>
        </w:rPr>
      </w:pPr>
    </w:p>
    <w:p w14:paraId="43E1B7F6" w14:textId="77777777" w:rsidR="00710119" w:rsidRDefault="00710119">
      <w:pPr>
        <w:jc w:val="left"/>
        <w:rPr>
          <w:rFonts w:cstheme="minorHAnsi"/>
          <w:b/>
          <w:sz w:val="14"/>
          <w:szCs w:val="24"/>
        </w:rPr>
      </w:pPr>
    </w:p>
    <w:p w14:paraId="455B374D" w14:textId="77777777" w:rsidR="00710119" w:rsidRDefault="00710119">
      <w:pPr>
        <w:jc w:val="left"/>
        <w:rPr>
          <w:rFonts w:cstheme="minorHAnsi"/>
          <w:b/>
          <w:sz w:val="14"/>
          <w:szCs w:val="24"/>
        </w:rPr>
      </w:pPr>
    </w:p>
    <w:p w14:paraId="57656421" w14:textId="77777777" w:rsidR="006D4AFF" w:rsidRDefault="006D4AFF">
      <w:pPr>
        <w:jc w:val="left"/>
        <w:rPr>
          <w:rFonts w:cstheme="minorHAnsi"/>
          <w:b/>
          <w:sz w:val="14"/>
          <w:szCs w:val="24"/>
        </w:rPr>
      </w:pPr>
    </w:p>
    <w:p w14:paraId="67BF3A0D" w14:textId="77777777" w:rsidR="00710119" w:rsidRDefault="00710119">
      <w:pPr>
        <w:jc w:val="left"/>
        <w:rPr>
          <w:rFonts w:cstheme="minorHAnsi"/>
          <w:b/>
          <w:sz w:val="14"/>
          <w:szCs w:val="24"/>
        </w:rPr>
      </w:pPr>
    </w:p>
    <w:p w14:paraId="2E22EC6D" w14:textId="77777777" w:rsidR="00710119" w:rsidRDefault="00710119">
      <w:pPr>
        <w:jc w:val="left"/>
        <w:rPr>
          <w:rFonts w:cstheme="minorHAnsi"/>
          <w:b/>
          <w:sz w:val="14"/>
          <w:szCs w:val="24"/>
        </w:rPr>
      </w:pPr>
    </w:p>
    <w:p w14:paraId="0CD4D410" w14:textId="77777777" w:rsidR="00710119" w:rsidRDefault="00710119">
      <w:pPr>
        <w:jc w:val="left"/>
        <w:rPr>
          <w:rFonts w:cstheme="minorHAnsi"/>
          <w:b/>
          <w:sz w:val="14"/>
          <w:szCs w:val="24"/>
        </w:rPr>
      </w:pPr>
    </w:p>
    <w:p w14:paraId="5BD821B5" w14:textId="77777777" w:rsidR="00710119" w:rsidRDefault="00710119">
      <w:pPr>
        <w:jc w:val="left"/>
        <w:rPr>
          <w:rFonts w:cstheme="minorHAnsi"/>
          <w:b/>
          <w:sz w:val="14"/>
          <w:szCs w:val="24"/>
        </w:rPr>
      </w:pPr>
    </w:p>
    <w:p w14:paraId="0D9209EE" w14:textId="77777777" w:rsidR="00710119" w:rsidRDefault="00710119">
      <w:pPr>
        <w:jc w:val="left"/>
        <w:rPr>
          <w:rFonts w:cstheme="minorHAnsi"/>
          <w:b/>
          <w:sz w:val="14"/>
          <w:szCs w:val="24"/>
        </w:rPr>
      </w:pPr>
    </w:p>
    <w:p w14:paraId="36939587" w14:textId="77777777" w:rsidR="00710119" w:rsidRDefault="00710119">
      <w:pPr>
        <w:jc w:val="left"/>
        <w:rPr>
          <w:rFonts w:cstheme="minorHAnsi"/>
          <w:b/>
          <w:sz w:val="14"/>
          <w:szCs w:val="24"/>
        </w:rPr>
      </w:pPr>
    </w:p>
    <w:p w14:paraId="56DC1A02" w14:textId="77777777" w:rsidR="00710119" w:rsidRDefault="00710119">
      <w:pPr>
        <w:jc w:val="left"/>
        <w:rPr>
          <w:rFonts w:cstheme="minorHAnsi"/>
          <w:b/>
          <w:sz w:val="14"/>
          <w:szCs w:val="24"/>
        </w:rPr>
      </w:pPr>
    </w:p>
    <w:p w14:paraId="54DEA0E2" w14:textId="77777777" w:rsidR="00710119" w:rsidRDefault="00710119">
      <w:pPr>
        <w:jc w:val="left"/>
        <w:rPr>
          <w:rFonts w:cstheme="minorHAnsi"/>
          <w:b/>
          <w:sz w:val="14"/>
          <w:szCs w:val="24"/>
        </w:rPr>
      </w:pPr>
    </w:p>
    <w:p w14:paraId="7BCED5FD" w14:textId="77777777" w:rsidR="00710119" w:rsidRDefault="00710119">
      <w:pPr>
        <w:jc w:val="left"/>
        <w:rPr>
          <w:rFonts w:cstheme="minorHAnsi"/>
          <w:b/>
          <w:sz w:val="14"/>
          <w:szCs w:val="24"/>
        </w:rPr>
      </w:pPr>
    </w:p>
    <w:p w14:paraId="48F44D96" w14:textId="77777777" w:rsidR="00710119" w:rsidRDefault="00710119">
      <w:pPr>
        <w:jc w:val="left"/>
        <w:rPr>
          <w:rFonts w:cstheme="minorHAnsi"/>
          <w:b/>
          <w:sz w:val="14"/>
          <w:szCs w:val="24"/>
        </w:rPr>
      </w:pPr>
    </w:p>
    <w:p w14:paraId="5F5144F0" w14:textId="77777777" w:rsidR="00710119" w:rsidRDefault="00710119">
      <w:pPr>
        <w:jc w:val="left"/>
        <w:rPr>
          <w:rFonts w:cstheme="minorHAnsi"/>
          <w:b/>
          <w:sz w:val="14"/>
          <w:szCs w:val="24"/>
        </w:rPr>
      </w:pPr>
    </w:p>
    <w:p w14:paraId="4BCE9609" w14:textId="77777777" w:rsidR="00710119" w:rsidRDefault="00710119">
      <w:pPr>
        <w:jc w:val="left"/>
        <w:rPr>
          <w:rFonts w:cstheme="minorHAnsi"/>
          <w:b/>
          <w:sz w:val="14"/>
          <w:szCs w:val="24"/>
        </w:rPr>
      </w:pPr>
    </w:p>
    <w:p w14:paraId="4F5EB1DB" w14:textId="77777777" w:rsidR="00710119" w:rsidRDefault="00710119">
      <w:pPr>
        <w:jc w:val="left"/>
        <w:rPr>
          <w:rFonts w:cstheme="minorHAnsi"/>
          <w:b/>
          <w:sz w:val="14"/>
          <w:szCs w:val="24"/>
        </w:rPr>
      </w:pPr>
    </w:p>
    <w:p w14:paraId="7EDA0F8C" w14:textId="77777777" w:rsidR="00710119" w:rsidRDefault="00710119">
      <w:pPr>
        <w:jc w:val="left"/>
        <w:rPr>
          <w:rFonts w:cstheme="minorHAnsi"/>
          <w:b/>
          <w:sz w:val="14"/>
          <w:szCs w:val="24"/>
        </w:rPr>
      </w:pPr>
    </w:p>
    <w:p w14:paraId="0E936AC5" w14:textId="77777777" w:rsidR="00710119" w:rsidRPr="0025129B" w:rsidRDefault="00710119">
      <w:pPr>
        <w:jc w:val="left"/>
        <w:rPr>
          <w:rFonts w:cstheme="minorHAnsi"/>
          <w:b/>
          <w:sz w:val="14"/>
          <w:szCs w:val="24"/>
        </w:rPr>
      </w:pPr>
    </w:p>
    <w:tbl>
      <w:tblPr>
        <w:tblW w:w="13562" w:type="dxa"/>
        <w:jc w:val="center"/>
        <w:tblCellMar>
          <w:left w:w="70" w:type="dxa"/>
          <w:right w:w="70" w:type="dxa"/>
        </w:tblCellMar>
        <w:tblLook w:val="04A0" w:firstRow="1" w:lastRow="0" w:firstColumn="1" w:lastColumn="0" w:noHBand="0" w:noVBand="1"/>
      </w:tblPr>
      <w:tblGrid>
        <w:gridCol w:w="2754"/>
        <w:gridCol w:w="2128"/>
        <w:gridCol w:w="1898"/>
        <w:gridCol w:w="2755"/>
        <w:gridCol w:w="2129"/>
        <w:gridCol w:w="1898"/>
      </w:tblGrid>
      <w:tr w:rsidR="005B38F1" w:rsidRPr="0025129B" w14:paraId="19B0741F" w14:textId="77777777" w:rsidTr="00710119">
        <w:trPr>
          <w:trHeight w:val="197"/>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73B340" w14:textId="77777777" w:rsidR="005B38F1" w:rsidRPr="0025129B" w:rsidRDefault="00710119" w:rsidP="00710119">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5B38F1" w:rsidRPr="0025129B" w14:paraId="1499F14E" w14:textId="77777777" w:rsidTr="00710119">
        <w:trPr>
          <w:trHeight w:val="4006"/>
          <w:jc w:val="center"/>
        </w:trPr>
        <w:tc>
          <w:tcPr>
            <w:tcW w:w="2611" w:type="pct"/>
            <w:gridSpan w:val="3"/>
            <w:tcBorders>
              <w:top w:val="nil"/>
              <w:left w:val="single" w:sz="4" w:space="0" w:color="auto"/>
              <w:right w:val="single" w:sz="4" w:space="0" w:color="auto"/>
            </w:tcBorders>
            <w:shd w:val="clear" w:color="auto" w:fill="auto"/>
            <w:noWrap/>
            <w:vAlign w:val="center"/>
            <w:hideMark/>
          </w:tcPr>
          <w:p w14:paraId="216382E2" w14:textId="77777777" w:rsidR="005B38F1" w:rsidRPr="0025129B" w:rsidRDefault="00710119" w:rsidP="005B38F1">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3E7213D" wp14:editId="64F2FD52">
                  <wp:extent cx="4064000" cy="3048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6588 (Custom).JPG"/>
                          <pic:cNvPicPr/>
                        </pic:nvPicPr>
                        <pic:blipFill>
                          <a:blip r:embed="rId4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tc>
        <w:tc>
          <w:tcPr>
            <w:tcW w:w="2389" w:type="pct"/>
            <w:gridSpan w:val="3"/>
            <w:tcBorders>
              <w:top w:val="nil"/>
              <w:left w:val="single" w:sz="4" w:space="0" w:color="auto"/>
              <w:right w:val="single" w:sz="4" w:space="0" w:color="auto"/>
            </w:tcBorders>
            <w:shd w:val="clear" w:color="auto" w:fill="auto"/>
            <w:noWrap/>
            <w:vAlign w:val="center"/>
            <w:hideMark/>
          </w:tcPr>
          <w:p w14:paraId="01A0E5BB" w14:textId="77777777" w:rsidR="005B38F1" w:rsidRPr="0025129B" w:rsidRDefault="00710119" w:rsidP="005B38F1">
            <w:pP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ED1CA9" wp14:editId="1B71727D">
                  <wp:extent cx="3648177" cy="2736133"/>
                  <wp:effectExtent l="0" t="952" r="8572" b="8573"/>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6590 (Custom).JPG"/>
                          <pic:cNvPicPr/>
                        </pic:nvPicPr>
                        <pic:blipFill>
                          <a:blip r:embed="rId44">
                            <a:extLst>
                              <a:ext uri="{28A0092B-C50C-407E-A947-70E740481C1C}">
                                <a14:useLocalDpi xmlns:a14="http://schemas.microsoft.com/office/drawing/2010/main" val="0"/>
                              </a:ext>
                            </a:extLst>
                          </a:blip>
                          <a:stretch>
                            <a:fillRect/>
                          </a:stretch>
                        </pic:blipFill>
                        <pic:spPr>
                          <a:xfrm rot="5400000">
                            <a:off x="0" y="0"/>
                            <a:ext cx="3652367" cy="2739276"/>
                          </a:xfrm>
                          <a:prstGeom prst="rect">
                            <a:avLst/>
                          </a:prstGeom>
                        </pic:spPr>
                      </pic:pic>
                    </a:graphicData>
                  </a:graphic>
                </wp:inline>
              </w:drawing>
            </w:r>
          </w:p>
        </w:tc>
      </w:tr>
      <w:tr w:rsidR="00C16AB5" w:rsidRPr="0025129B" w14:paraId="58C8D590" w14:textId="77777777" w:rsidTr="00710119">
        <w:trPr>
          <w:trHeight w:val="197"/>
          <w:jc w:val="center"/>
        </w:trPr>
        <w:tc>
          <w:tcPr>
            <w:tcW w:w="1122" w:type="pct"/>
            <w:tcBorders>
              <w:top w:val="single" w:sz="4" w:space="0" w:color="auto"/>
              <w:left w:val="single" w:sz="4" w:space="0" w:color="auto"/>
              <w:bottom w:val="single" w:sz="4" w:space="0" w:color="auto"/>
              <w:right w:val="nil"/>
            </w:tcBorders>
            <w:shd w:val="clear" w:color="auto" w:fill="auto"/>
            <w:noWrap/>
            <w:vAlign w:val="center"/>
            <w:hideMark/>
          </w:tcPr>
          <w:p w14:paraId="70CB03EB" w14:textId="77777777" w:rsidR="005B38F1" w:rsidRPr="0025129B" w:rsidRDefault="00710119" w:rsidP="00710119">
            <w:pPr>
              <w:pStyle w:val="Descripcin"/>
              <w:rPr>
                <w:rFonts w:eastAsia="Times New Roman"/>
                <w:color w:val="000000"/>
                <w:szCs w:val="18"/>
                <w:lang w:eastAsia="es-CL"/>
              </w:rPr>
            </w:pPr>
            <w:bookmarkStart w:id="182" w:name="_Toc390777040"/>
            <w:bookmarkStart w:id="183" w:name="_Toc454889492"/>
            <w:bookmarkStart w:id="184" w:name="_Toc455061930"/>
            <w:r>
              <w:t>Fotografía</w:t>
            </w:r>
            <w:r w:rsidR="005B38F1" w:rsidRPr="0025129B">
              <w:t xml:space="preserve"> </w:t>
            </w:r>
            <w:r>
              <w:t>11</w:t>
            </w:r>
            <w:r w:rsidR="005B38F1" w:rsidRPr="0025129B">
              <w:rPr>
                <w:szCs w:val="18"/>
              </w:rPr>
              <w:t>.</w:t>
            </w:r>
            <w:bookmarkEnd w:id="182"/>
            <w:bookmarkEnd w:id="183"/>
            <w:bookmarkEnd w:id="184"/>
          </w:p>
        </w:tc>
        <w:tc>
          <w:tcPr>
            <w:tcW w:w="14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6237C2" w14:textId="77777777" w:rsidR="005B38F1" w:rsidRPr="0025129B" w:rsidRDefault="00710119" w:rsidP="0071011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99586F">
              <w:rPr>
                <w:rFonts w:eastAsia="Times New Roman"/>
                <w:sz w:val="18"/>
                <w:szCs w:val="18"/>
                <w:lang w:eastAsia="es-CL"/>
              </w:rPr>
              <w:t>24 mayo 2016</w:t>
            </w:r>
          </w:p>
        </w:tc>
        <w:tc>
          <w:tcPr>
            <w:tcW w:w="1277" w:type="pct"/>
            <w:tcBorders>
              <w:top w:val="single" w:sz="4" w:space="0" w:color="auto"/>
              <w:left w:val="nil"/>
              <w:bottom w:val="single" w:sz="4" w:space="0" w:color="auto"/>
              <w:right w:val="nil"/>
            </w:tcBorders>
            <w:shd w:val="clear" w:color="auto" w:fill="auto"/>
            <w:noWrap/>
            <w:vAlign w:val="center"/>
            <w:hideMark/>
          </w:tcPr>
          <w:p w14:paraId="4E01E691" w14:textId="77777777" w:rsidR="005B38F1" w:rsidRPr="0025129B" w:rsidRDefault="005B38F1" w:rsidP="00710119">
            <w:pPr>
              <w:pStyle w:val="Descripcin"/>
              <w:rPr>
                <w:szCs w:val="18"/>
              </w:rPr>
            </w:pPr>
            <w:bookmarkStart w:id="185" w:name="_Toc390777041"/>
            <w:bookmarkStart w:id="186" w:name="_Toc454889493"/>
            <w:bookmarkStart w:id="187" w:name="_Toc455061931"/>
            <w:r w:rsidRPr="0025129B">
              <w:t>Fotografía</w:t>
            </w:r>
            <w:r w:rsidR="00710119">
              <w:t xml:space="preserve"> 1</w:t>
            </w:r>
            <w:r w:rsidRPr="0025129B">
              <w:fldChar w:fldCharType="begin"/>
            </w:r>
            <w:r w:rsidRPr="0025129B">
              <w:instrText xml:space="preserve"> SEQ Fotografía \* ARABIC </w:instrText>
            </w:r>
            <w:r w:rsidRPr="0025129B">
              <w:fldChar w:fldCharType="separate"/>
            </w:r>
            <w:r w:rsidR="00204B11">
              <w:rPr>
                <w:noProof/>
              </w:rPr>
              <w:t>1</w:t>
            </w:r>
            <w:r w:rsidRPr="0025129B">
              <w:fldChar w:fldCharType="end"/>
            </w:r>
            <w:r w:rsidRPr="0025129B">
              <w:rPr>
                <w:szCs w:val="18"/>
              </w:rPr>
              <w:t>.</w:t>
            </w:r>
            <w:bookmarkEnd w:id="185"/>
            <w:bookmarkEnd w:id="186"/>
            <w:bookmarkEnd w:id="187"/>
          </w:p>
        </w:tc>
        <w:tc>
          <w:tcPr>
            <w:tcW w:w="11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F72164" w14:textId="77777777" w:rsidR="005B38F1" w:rsidRPr="0025129B" w:rsidRDefault="00710119" w:rsidP="0099541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Pr="0099586F">
              <w:rPr>
                <w:rFonts w:eastAsia="Times New Roman"/>
                <w:sz w:val="18"/>
                <w:szCs w:val="18"/>
                <w:lang w:eastAsia="es-CL"/>
              </w:rPr>
              <w:t>24 mayo 2016</w:t>
            </w:r>
          </w:p>
        </w:tc>
      </w:tr>
      <w:tr w:rsidR="00710119" w:rsidRPr="0025129B" w14:paraId="644FCC5C" w14:textId="77777777" w:rsidTr="00710119">
        <w:trPr>
          <w:trHeight w:val="197"/>
          <w:jc w:val="center"/>
        </w:trPr>
        <w:tc>
          <w:tcPr>
            <w:tcW w:w="112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B5E628" w14:textId="77777777" w:rsidR="005B38F1" w:rsidRPr="0025129B" w:rsidRDefault="005B38F1" w:rsidP="00995411">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10119" w:rsidRPr="00710119">
              <w:rPr>
                <w:rFonts w:eastAsia="Times New Roman"/>
                <w:b/>
                <w:sz w:val="18"/>
                <w:szCs w:val="18"/>
                <w:lang w:eastAsia="es-CL"/>
              </w:rPr>
              <w:t>18</w:t>
            </w:r>
          </w:p>
        </w:tc>
        <w:tc>
          <w:tcPr>
            <w:tcW w:w="869" w:type="pct"/>
            <w:tcBorders>
              <w:top w:val="single" w:sz="4" w:space="0" w:color="auto"/>
              <w:left w:val="nil"/>
              <w:bottom w:val="single" w:sz="4" w:space="0" w:color="auto"/>
              <w:right w:val="single" w:sz="4" w:space="0" w:color="000000"/>
            </w:tcBorders>
            <w:shd w:val="clear" w:color="auto" w:fill="auto"/>
            <w:noWrap/>
            <w:vAlign w:val="center"/>
            <w:hideMark/>
          </w:tcPr>
          <w:p w14:paraId="7C4B5522" w14:textId="77777777" w:rsidR="005B38F1" w:rsidRPr="0025129B" w:rsidRDefault="005B38F1" w:rsidP="0099541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710119">
              <w:rPr>
                <w:rFonts w:eastAsia="Times New Roman"/>
                <w:color w:val="000000"/>
                <w:sz w:val="18"/>
                <w:szCs w:val="18"/>
                <w:lang w:eastAsia="es-CL"/>
              </w:rPr>
              <w:t>5.620.362</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710DF9ED" w14:textId="77777777" w:rsidR="005B38F1" w:rsidRPr="0025129B" w:rsidRDefault="005B38F1" w:rsidP="0099541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710119">
              <w:rPr>
                <w:rFonts w:eastAsia="Times New Roman"/>
                <w:color w:val="000000"/>
                <w:sz w:val="18"/>
                <w:szCs w:val="18"/>
                <w:lang w:eastAsia="es-CL"/>
              </w:rPr>
              <w:t>712.965</w:t>
            </w:r>
          </w:p>
        </w:tc>
        <w:tc>
          <w:tcPr>
            <w:tcW w:w="1277" w:type="pct"/>
            <w:tcBorders>
              <w:top w:val="single" w:sz="4" w:space="0" w:color="auto"/>
              <w:left w:val="nil"/>
              <w:bottom w:val="single" w:sz="4" w:space="0" w:color="auto"/>
              <w:right w:val="single" w:sz="4" w:space="0" w:color="000000"/>
            </w:tcBorders>
            <w:shd w:val="clear" w:color="auto" w:fill="auto"/>
            <w:noWrap/>
            <w:vAlign w:val="center"/>
            <w:hideMark/>
          </w:tcPr>
          <w:p w14:paraId="4039ED9D" w14:textId="77777777" w:rsidR="005B38F1" w:rsidRPr="0025129B" w:rsidRDefault="005B38F1" w:rsidP="0071011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710119" w:rsidRPr="00710119">
              <w:rPr>
                <w:rFonts w:eastAsia="Times New Roman"/>
                <w:b/>
                <w:sz w:val="18"/>
                <w:szCs w:val="18"/>
                <w:lang w:eastAsia="es-CL"/>
              </w:rPr>
              <w:t>18</w:t>
            </w:r>
          </w:p>
        </w:tc>
        <w:tc>
          <w:tcPr>
            <w:tcW w:w="578" w:type="pct"/>
            <w:tcBorders>
              <w:top w:val="single" w:sz="4" w:space="0" w:color="auto"/>
              <w:left w:val="nil"/>
              <w:bottom w:val="single" w:sz="4" w:space="0" w:color="auto"/>
              <w:right w:val="single" w:sz="4" w:space="0" w:color="000000"/>
            </w:tcBorders>
            <w:shd w:val="clear" w:color="auto" w:fill="auto"/>
            <w:noWrap/>
            <w:vAlign w:val="center"/>
            <w:hideMark/>
          </w:tcPr>
          <w:p w14:paraId="095D64E6" w14:textId="77777777" w:rsidR="005B38F1" w:rsidRPr="0025129B" w:rsidRDefault="005B38F1" w:rsidP="00995411">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710119">
              <w:rPr>
                <w:rFonts w:eastAsia="Times New Roman"/>
                <w:b/>
                <w:color w:val="000000"/>
                <w:sz w:val="18"/>
                <w:szCs w:val="18"/>
                <w:lang w:eastAsia="es-CL"/>
              </w:rPr>
              <w:t xml:space="preserve"> </w:t>
            </w:r>
            <w:r w:rsidR="00710119" w:rsidRPr="00C16AB5">
              <w:rPr>
                <w:rFonts w:eastAsia="Times New Roman"/>
                <w:color w:val="000000"/>
                <w:sz w:val="18"/>
                <w:szCs w:val="18"/>
                <w:lang w:eastAsia="es-CL"/>
              </w:rPr>
              <w:t>5.620.</w:t>
            </w:r>
            <w:r w:rsidR="00C16AB5" w:rsidRPr="00C16AB5">
              <w:rPr>
                <w:rFonts w:eastAsia="Times New Roman"/>
                <w:color w:val="000000"/>
                <w:sz w:val="18"/>
                <w:szCs w:val="18"/>
                <w:lang w:eastAsia="es-CL"/>
              </w:rPr>
              <w:t>362</w:t>
            </w:r>
            <w:r w:rsidRPr="0025129B">
              <w:rPr>
                <w:rFonts w:eastAsia="Times New Roman"/>
                <w:color w:val="000000"/>
                <w:sz w:val="18"/>
                <w:szCs w:val="18"/>
                <w:lang w:eastAsia="es-CL"/>
              </w:rPr>
              <w:t xml:space="preserve"> </w:t>
            </w:r>
          </w:p>
        </w:tc>
        <w:tc>
          <w:tcPr>
            <w:tcW w:w="534" w:type="pct"/>
            <w:tcBorders>
              <w:top w:val="single" w:sz="4" w:space="0" w:color="auto"/>
              <w:left w:val="nil"/>
              <w:bottom w:val="single" w:sz="4" w:space="0" w:color="auto"/>
              <w:right w:val="single" w:sz="4" w:space="0" w:color="000000"/>
            </w:tcBorders>
            <w:shd w:val="clear" w:color="auto" w:fill="auto"/>
            <w:noWrap/>
            <w:vAlign w:val="center"/>
            <w:hideMark/>
          </w:tcPr>
          <w:p w14:paraId="5EF47C42" w14:textId="77777777" w:rsidR="005B38F1" w:rsidRPr="0025129B" w:rsidRDefault="005B38F1" w:rsidP="00995411">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C16AB5">
              <w:rPr>
                <w:rFonts w:eastAsia="Times New Roman"/>
                <w:color w:val="000000"/>
                <w:sz w:val="18"/>
                <w:szCs w:val="18"/>
                <w:lang w:eastAsia="es-CL"/>
              </w:rPr>
              <w:t>712.965</w:t>
            </w:r>
          </w:p>
        </w:tc>
      </w:tr>
      <w:tr w:rsidR="005B38F1" w:rsidRPr="0025129B" w14:paraId="34CD1B94" w14:textId="77777777" w:rsidTr="00710119">
        <w:trPr>
          <w:trHeight w:val="220"/>
          <w:jc w:val="center"/>
        </w:trPr>
        <w:tc>
          <w:tcPr>
            <w:tcW w:w="261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45FE433" w14:textId="77777777" w:rsidR="005B38F1" w:rsidRPr="00C16AB5" w:rsidRDefault="00F64DF2" w:rsidP="00995411">
            <w:pPr>
              <w:jc w:val="left"/>
              <w:rPr>
                <w:rFonts w:eastAsia="Times New Roman"/>
                <w:b/>
                <w:color w:val="000000"/>
                <w:sz w:val="18"/>
                <w:szCs w:val="18"/>
                <w:lang w:eastAsia="es-CL"/>
              </w:rPr>
            </w:pPr>
            <w:r>
              <w:rPr>
                <w:rFonts w:eastAsia="Times New Roman"/>
                <w:b/>
                <w:color w:val="000000"/>
                <w:sz w:val="18"/>
                <w:szCs w:val="18"/>
                <w:lang w:eastAsia="es-CL"/>
              </w:rPr>
              <w:t>Descripción m</w:t>
            </w:r>
            <w:r w:rsidR="005B38F1" w:rsidRPr="0025129B">
              <w:rPr>
                <w:rFonts w:eastAsia="Times New Roman"/>
                <w:b/>
                <w:color w:val="000000"/>
                <w:sz w:val="18"/>
                <w:szCs w:val="18"/>
                <w:lang w:eastAsia="es-CL"/>
              </w:rPr>
              <w:t>edio de Prueba:</w:t>
            </w:r>
            <w:r w:rsidR="005B38F1" w:rsidRPr="0025129B">
              <w:rPr>
                <w:rFonts w:eastAsia="Times New Roman"/>
                <w:color w:val="000000"/>
                <w:sz w:val="18"/>
                <w:szCs w:val="18"/>
                <w:lang w:eastAsia="es-CL"/>
              </w:rPr>
              <w:t xml:space="preserve"> </w:t>
            </w:r>
            <w:r w:rsidR="00C16AB5">
              <w:rPr>
                <w:rFonts w:eastAsia="Times New Roman"/>
                <w:color w:val="000000"/>
                <w:sz w:val="18"/>
                <w:szCs w:val="18"/>
                <w:lang w:eastAsia="es-CL"/>
              </w:rPr>
              <w:t>Sistema de cloración de efluente tratado.</w:t>
            </w:r>
          </w:p>
        </w:tc>
        <w:tc>
          <w:tcPr>
            <w:tcW w:w="238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DC25F41" w14:textId="77777777" w:rsidR="005B38F1" w:rsidRPr="00C16AB5" w:rsidRDefault="00F64DF2" w:rsidP="00995411">
            <w:pPr>
              <w:jc w:val="left"/>
              <w:rPr>
                <w:rFonts w:eastAsia="Times New Roman"/>
                <w:b/>
                <w:color w:val="000000"/>
                <w:sz w:val="18"/>
                <w:szCs w:val="18"/>
                <w:lang w:eastAsia="es-CL"/>
              </w:rPr>
            </w:pPr>
            <w:r>
              <w:rPr>
                <w:rFonts w:eastAsia="Times New Roman"/>
                <w:b/>
                <w:color w:val="000000"/>
                <w:sz w:val="18"/>
                <w:szCs w:val="18"/>
                <w:lang w:eastAsia="es-CL"/>
              </w:rPr>
              <w:t>Descripción m</w:t>
            </w:r>
            <w:r w:rsidR="005B38F1" w:rsidRPr="0025129B">
              <w:rPr>
                <w:rFonts w:eastAsia="Times New Roman"/>
                <w:b/>
                <w:color w:val="000000"/>
                <w:sz w:val="18"/>
                <w:szCs w:val="18"/>
                <w:lang w:eastAsia="es-CL"/>
              </w:rPr>
              <w:t>edio de Prueba:</w:t>
            </w:r>
            <w:r w:rsidR="005B38F1" w:rsidRPr="0025129B">
              <w:rPr>
                <w:rFonts w:eastAsia="Times New Roman"/>
                <w:color w:val="000000"/>
                <w:sz w:val="18"/>
                <w:szCs w:val="18"/>
                <w:lang w:eastAsia="es-CL"/>
              </w:rPr>
              <w:t xml:space="preserve"> </w:t>
            </w:r>
            <w:r w:rsidR="00C16AB5">
              <w:rPr>
                <w:rFonts w:eastAsia="Times New Roman"/>
                <w:color w:val="000000"/>
                <w:sz w:val="18"/>
                <w:szCs w:val="18"/>
                <w:lang w:eastAsia="es-CL"/>
              </w:rPr>
              <w:t>Vista de sistema de cloración y contacto de cloro.</w:t>
            </w:r>
          </w:p>
        </w:tc>
      </w:tr>
      <w:tr w:rsidR="005B38F1" w:rsidRPr="0025129B" w14:paraId="09EE12E9" w14:textId="77777777" w:rsidTr="00710119">
        <w:trPr>
          <w:trHeight w:val="503"/>
          <w:jc w:val="center"/>
        </w:trPr>
        <w:tc>
          <w:tcPr>
            <w:tcW w:w="2611" w:type="pct"/>
            <w:gridSpan w:val="3"/>
            <w:vMerge/>
            <w:tcBorders>
              <w:top w:val="single" w:sz="4" w:space="0" w:color="auto"/>
              <w:left w:val="single" w:sz="4" w:space="0" w:color="auto"/>
              <w:bottom w:val="single" w:sz="4" w:space="0" w:color="000000"/>
              <w:right w:val="single" w:sz="4" w:space="0" w:color="000000"/>
            </w:tcBorders>
            <w:vAlign w:val="center"/>
            <w:hideMark/>
          </w:tcPr>
          <w:p w14:paraId="3BA7C3E0" w14:textId="77777777" w:rsidR="005B38F1" w:rsidRPr="0025129B" w:rsidRDefault="005B38F1" w:rsidP="00995411">
            <w:pPr>
              <w:jc w:val="left"/>
              <w:rPr>
                <w:rFonts w:eastAsia="Times New Roman"/>
                <w:color w:val="000000"/>
                <w:sz w:val="20"/>
                <w:szCs w:val="20"/>
                <w:lang w:eastAsia="es-CL"/>
              </w:rPr>
            </w:pPr>
          </w:p>
        </w:tc>
        <w:tc>
          <w:tcPr>
            <w:tcW w:w="2389" w:type="pct"/>
            <w:gridSpan w:val="3"/>
            <w:vMerge/>
            <w:tcBorders>
              <w:top w:val="single" w:sz="4" w:space="0" w:color="auto"/>
              <w:left w:val="single" w:sz="4" w:space="0" w:color="auto"/>
              <w:bottom w:val="single" w:sz="4" w:space="0" w:color="000000"/>
              <w:right w:val="single" w:sz="4" w:space="0" w:color="000000"/>
            </w:tcBorders>
            <w:vAlign w:val="center"/>
            <w:hideMark/>
          </w:tcPr>
          <w:p w14:paraId="2E122A50" w14:textId="77777777" w:rsidR="005B38F1" w:rsidRPr="0025129B" w:rsidRDefault="005B38F1" w:rsidP="00995411">
            <w:pPr>
              <w:jc w:val="left"/>
              <w:rPr>
                <w:rFonts w:eastAsia="Times New Roman"/>
                <w:color w:val="000000"/>
                <w:sz w:val="20"/>
                <w:szCs w:val="20"/>
                <w:lang w:eastAsia="es-CL"/>
              </w:rPr>
            </w:pPr>
          </w:p>
        </w:tc>
      </w:tr>
    </w:tbl>
    <w:p w14:paraId="0D5831F0" w14:textId="77777777" w:rsidR="003410F3" w:rsidRDefault="003410F3" w:rsidP="00893A4E">
      <w:pPr>
        <w:pStyle w:val="Prrafodelista"/>
        <w:ind w:left="0"/>
        <w:rPr>
          <w:rFonts w:cstheme="minorHAnsi"/>
          <w:b/>
          <w:sz w:val="14"/>
          <w:szCs w:val="24"/>
        </w:rPr>
      </w:pPr>
    </w:p>
    <w:p w14:paraId="0B808DFF" w14:textId="77777777" w:rsidR="00710119" w:rsidRDefault="00710119" w:rsidP="00893A4E">
      <w:pPr>
        <w:pStyle w:val="Prrafodelista"/>
        <w:ind w:left="0"/>
        <w:rPr>
          <w:rFonts w:cstheme="minorHAnsi"/>
          <w:b/>
          <w:sz w:val="14"/>
          <w:szCs w:val="24"/>
        </w:rPr>
      </w:pPr>
    </w:p>
    <w:p w14:paraId="5DD41FE4" w14:textId="77777777" w:rsidR="00710119" w:rsidRDefault="00710119" w:rsidP="00893A4E">
      <w:pPr>
        <w:pStyle w:val="Prrafodelista"/>
        <w:ind w:left="0"/>
        <w:rPr>
          <w:rFonts w:cstheme="minorHAnsi"/>
          <w:b/>
          <w:sz w:val="14"/>
          <w:szCs w:val="24"/>
        </w:rPr>
      </w:pPr>
    </w:p>
    <w:p w14:paraId="2DD846C5" w14:textId="77777777" w:rsidR="00710119" w:rsidRDefault="00710119" w:rsidP="00893A4E">
      <w:pPr>
        <w:pStyle w:val="Prrafodelista"/>
        <w:ind w:left="0"/>
        <w:rPr>
          <w:rFonts w:cstheme="minorHAnsi"/>
          <w:b/>
          <w:sz w:val="14"/>
          <w:szCs w:val="24"/>
        </w:rPr>
      </w:pPr>
    </w:p>
    <w:p w14:paraId="5D1FBE58" w14:textId="77777777" w:rsidR="00C16AB5" w:rsidRDefault="00C16AB5" w:rsidP="00893A4E">
      <w:pPr>
        <w:pStyle w:val="Prrafodelista"/>
        <w:ind w:left="0"/>
        <w:rPr>
          <w:rFonts w:cstheme="minorHAnsi"/>
          <w:b/>
          <w:sz w:val="14"/>
          <w:szCs w:val="24"/>
        </w:rPr>
      </w:pPr>
    </w:p>
    <w:p w14:paraId="25D61A73" w14:textId="77777777" w:rsidR="00C16AB5" w:rsidRDefault="00C16AB5" w:rsidP="00893A4E">
      <w:pPr>
        <w:pStyle w:val="Prrafodelista"/>
        <w:ind w:left="0"/>
        <w:rPr>
          <w:rFonts w:cstheme="minorHAnsi"/>
          <w:b/>
          <w:sz w:val="14"/>
          <w:szCs w:val="24"/>
        </w:rPr>
      </w:pPr>
    </w:p>
    <w:p w14:paraId="21C17782" w14:textId="77777777" w:rsidR="00710119" w:rsidRDefault="00710119" w:rsidP="00893A4E">
      <w:pPr>
        <w:pStyle w:val="Prrafodelista"/>
        <w:ind w:left="0"/>
        <w:rPr>
          <w:rFonts w:cstheme="minorHAnsi"/>
          <w:b/>
          <w:sz w:val="14"/>
          <w:szCs w:val="24"/>
        </w:rPr>
      </w:pPr>
    </w:p>
    <w:tbl>
      <w:tblPr>
        <w:tblW w:w="1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710119" w:rsidRPr="0025129B" w14:paraId="5FA6BF6F" w14:textId="77777777" w:rsidTr="00710119">
        <w:trPr>
          <w:trHeight w:val="240"/>
          <w:jc w:val="center"/>
        </w:trPr>
        <w:tc>
          <w:tcPr>
            <w:tcW w:w="5000" w:type="pct"/>
            <w:shd w:val="clear" w:color="auto" w:fill="auto"/>
            <w:noWrap/>
            <w:vAlign w:val="center"/>
            <w:hideMark/>
          </w:tcPr>
          <w:p w14:paraId="161285E1" w14:textId="77777777" w:rsidR="00710119" w:rsidRPr="0025129B" w:rsidRDefault="00710119" w:rsidP="00845000">
            <w:pPr>
              <w:jc w:val="left"/>
              <w:rPr>
                <w:rFonts w:eastAsia="Times New Roman"/>
                <w:b/>
                <w:bCs/>
                <w:color w:val="000000"/>
                <w:sz w:val="20"/>
                <w:szCs w:val="20"/>
                <w:lang w:eastAsia="es-CL"/>
              </w:rPr>
            </w:pPr>
            <w:r>
              <w:rPr>
                <w:rFonts w:eastAsia="Times New Roman"/>
                <w:b/>
                <w:bCs/>
                <w:color w:val="000000"/>
                <w:sz w:val="20"/>
                <w:szCs w:val="20"/>
                <w:lang w:eastAsia="es-CL"/>
              </w:rPr>
              <w:t>Otros hecho N°10</w:t>
            </w:r>
          </w:p>
        </w:tc>
      </w:tr>
      <w:tr w:rsidR="00710119" w:rsidRPr="0025129B" w14:paraId="1EE19BBF" w14:textId="77777777" w:rsidTr="00710119">
        <w:trPr>
          <w:trHeight w:val="1352"/>
          <w:jc w:val="center"/>
        </w:trPr>
        <w:tc>
          <w:tcPr>
            <w:tcW w:w="5000" w:type="pct"/>
            <w:shd w:val="clear" w:color="auto" w:fill="auto"/>
            <w:noWrap/>
            <w:hideMark/>
          </w:tcPr>
          <w:p w14:paraId="1B0AF618" w14:textId="77777777" w:rsidR="00710119" w:rsidRDefault="00710119" w:rsidP="00845000">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0E8FB85C" w14:textId="77777777" w:rsidR="00710119" w:rsidRDefault="00710119" w:rsidP="00845000">
            <w:pPr>
              <w:jc w:val="left"/>
              <w:rPr>
                <w:b/>
              </w:rPr>
            </w:pPr>
            <w:r>
              <w:rPr>
                <w:b/>
              </w:rPr>
              <w:t>Extracto Considerado 4 RCA 417/2000</w:t>
            </w:r>
          </w:p>
          <w:p w14:paraId="3AA05965" w14:textId="77777777" w:rsidR="00710119" w:rsidRPr="00710119" w:rsidRDefault="00710119" w:rsidP="00845000">
            <w:pPr>
              <w:jc w:val="left"/>
              <w:rPr>
                <w:rFonts w:eastAsia="Times New Roman"/>
                <w:color w:val="000000"/>
                <w:sz w:val="20"/>
                <w:szCs w:val="20"/>
                <w:lang w:eastAsia="es-CL"/>
              </w:rPr>
            </w:pPr>
            <w:r w:rsidRPr="00710119">
              <w:rPr>
                <w:rFonts w:eastAsia="Times New Roman"/>
                <w:color w:val="000000"/>
                <w:sz w:val="20"/>
                <w:szCs w:val="20"/>
                <w:lang w:eastAsia="es-CL"/>
              </w:rPr>
              <w:t>4.</w:t>
            </w:r>
            <w:r w:rsidRPr="00710119">
              <w:rPr>
                <w:rFonts w:eastAsia="Times New Roman"/>
                <w:color w:val="000000"/>
                <w:sz w:val="20"/>
                <w:szCs w:val="20"/>
                <w:lang w:eastAsia="es-CL"/>
              </w:rPr>
              <w:tab/>
              <w:t xml:space="preserve">Compromisos Ambientales voluntarios </w:t>
            </w:r>
          </w:p>
          <w:p w14:paraId="34924578" w14:textId="77777777" w:rsidR="00710119" w:rsidRPr="00710119" w:rsidRDefault="00710119" w:rsidP="00845000">
            <w:pPr>
              <w:jc w:val="left"/>
              <w:rPr>
                <w:rFonts w:eastAsia="Times New Roman"/>
                <w:color w:val="000000"/>
                <w:sz w:val="20"/>
                <w:szCs w:val="20"/>
                <w:lang w:eastAsia="es-CL"/>
              </w:rPr>
            </w:pPr>
          </w:p>
          <w:p w14:paraId="6A7FD4E6" w14:textId="77777777" w:rsidR="00710119" w:rsidRPr="00710119" w:rsidRDefault="00710119" w:rsidP="00845000">
            <w:pPr>
              <w:jc w:val="left"/>
              <w:rPr>
                <w:rFonts w:eastAsia="Times New Roman"/>
                <w:color w:val="000000"/>
                <w:sz w:val="20"/>
                <w:szCs w:val="20"/>
                <w:lang w:eastAsia="es-CL"/>
              </w:rPr>
            </w:pPr>
            <w:r w:rsidRPr="00710119">
              <w:rPr>
                <w:rFonts w:eastAsia="Times New Roman"/>
                <w:color w:val="000000"/>
                <w:sz w:val="20"/>
                <w:szCs w:val="20"/>
                <w:lang w:eastAsia="es-CL"/>
              </w:rPr>
              <w:t>El titular manifiesta el siguiente compromiso ambiental voluntario:</w:t>
            </w:r>
          </w:p>
          <w:p w14:paraId="45176042" w14:textId="77777777" w:rsidR="00710119" w:rsidRPr="00710119" w:rsidRDefault="00710119" w:rsidP="00845000">
            <w:pPr>
              <w:jc w:val="left"/>
              <w:rPr>
                <w:rFonts w:eastAsia="Times New Roman"/>
                <w:color w:val="000000"/>
                <w:sz w:val="20"/>
                <w:szCs w:val="20"/>
                <w:lang w:eastAsia="es-CL"/>
              </w:rPr>
            </w:pPr>
          </w:p>
          <w:p w14:paraId="2CD4A29D" w14:textId="77777777" w:rsidR="00710119" w:rsidRDefault="00710119" w:rsidP="00845000">
            <w:pPr>
              <w:jc w:val="left"/>
              <w:rPr>
                <w:b/>
              </w:rPr>
            </w:pPr>
            <w:r w:rsidRPr="00710119">
              <w:rPr>
                <w:rFonts w:eastAsia="Times New Roman"/>
                <w:color w:val="000000"/>
                <w:sz w:val="20"/>
                <w:szCs w:val="20"/>
                <w:lang w:eastAsia="es-CL"/>
              </w:rPr>
              <w:t>_ Arborización del recinto en todo el perímetro interior del terreno, con ciprés de a lo menos 2 años. También se plantarán 10 eucaliptus, con el fin de ornamentar el recinto de la planta de tratamiento</w:t>
            </w:r>
          </w:p>
          <w:p w14:paraId="746F2451" w14:textId="77777777" w:rsidR="00710119" w:rsidRDefault="00710119" w:rsidP="00845000">
            <w:pPr>
              <w:jc w:val="left"/>
              <w:rPr>
                <w:b/>
              </w:rPr>
            </w:pPr>
          </w:p>
          <w:tbl>
            <w:tblPr>
              <w:tblStyle w:val="Tablaconcuadrcula"/>
              <w:tblW w:w="12147" w:type="dxa"/>
              <w:tblLook w:val="04A0" w:firstRow="1" w:lastRow="0" w:firstColumn="1" w:lastColumn="0" w:noHBand="0" w:noVBand="1"/>
            </w:tblPr>
            <w:tblGrid>
              <w:gridCol w:w="12147"/>
            </w:tblGrid>
            <w:tr w:rsidR="00710119" w:rsidRPr="0025129B" w14:paraId="2840F4D1" w14:textId="77777777" w:rsidTr="00845000">
              <w:trPr>
                <w:trHeight w:val="502"/>
              </w:trPr>
              <w:tc>
                <w:tcPr>
                  <w:tcW w:w="5000" w:type="pct"/>
                </w:tcPr>
                <w:p w14:paraId="66D13BF9" w14:textId="77777777" w:rsidR="00710119" w:rsidRDefault="00710119" w:rsidP="00845000">
                  <w:pPr>
                    <w:jc w:val="left"/>
                    <w:rPr>
                      <w:color w:val="FF0000"/>
                    </w:rPr>
                  </w:pPr>
                  <w:r w:rsidRPr="00F15F8C">
                    <w:rPr>
                      <w:b/>
                    </w:rPr>
                    <w:t>Hecho (s):</w:t>
                  </w:r>
                  <w:r w:rsidRPr="007E2D5C">
                    <w:t xml:space="preserve"> </w:t>
                  </w:r>
                </w:p>
                <w:p w14:paraId="03F6A5BD" w14:textId="77777777" w:rsidR="00204B11" w:rsidRPr="002542D1" w:rsidRDefault="00710119" w:rsidP="002542D1">
                  <w:pPr>
                    <w:pStyle w:val="Prrafodelista"/>
                    <w:numPr>
                      <w:ilvl w:val="0"/>
                      <w:numId w:val="42"/>
                    </w:numPr>
                    <w:jc w:val="left"/>
                    <w:rPr>
                      <w:rFonts w:eastAsia="Times New Roman"/>
                      <w:color w:val="000000"/>
                      <w:lang w:eastAsia="es-CL"/>
                    </w:rPr>
                  </w:pPr>
                  <w:r w:rsidRPr="006D4AFF">
                    <w:rPr>
                      <w:rFonts w:eastAsia="Times New Roman"/>
                      <w:color w:val="000000"/>
                      <w:lang w:eastAsia="es-CL"/>
                    </w:rPr>
                    <w:t xml:space="preserve">Se constató que </w:t>
                  </w:r>
                  <w:r>
                    <w:rPr>
                      <w:rFonts w:eastAsia="Times New Roman"/>
                      <w:color w:val="000000"/>
                      <w:lang w:eastAsia="es-CL"/>
                    </w:rPr>
                    <w:t xml:space="preserve">arborización no alcanza a cubrir el 50% del perímetro </w:t>
                  </w:r>
                  <w:r w:rsidR="00204B11">
                    <w:rPr>
                      <w:rFonts w:eastAsia="Times New Roman"/>
                      <w:color w:val="000000"/>
                      <w:lang w:eastAsia="es-CL"/>
                    </w:rPr>
                    <w:t xml:space="preserve">y se constata que las </w:t>
                  </w:r>
                  <w:r>
                    <w:rPr>
                      <w:rFonts w:eastAsia="Times New Roman"/>
                      <w:color w:val="000000"/>
                      <w:lang w:eastAsia="es-CL"/>
                    </w:rPr>
                    <w:t>especies</w:t>
                  </w:r>
                  <w:r w:rsidR="00204B11">
                    <w:rPr>
                      <w:rFonts w:eastAsia="Times New Roman"/>
                      <w:color w:val="000000"/>
                      <w:lang w:eastAsia="es-CL"/>
                    </w:rPr>
                    <w:t xml:space="preserve"> plantadas no corresponde a lo indicado</w:t>
                  </w:r>
                  <w:r>
                    <w:rPr>
                      <w:rFonts w:eastAsia="Times New Roman"/>
                      <w:color w:val="000000"/>
                      <w:lang w:eastAsia="es-CL"/>
                    </w:rPr>
                    <w:t xml:space="preserve"> en la RCA.</w:t>
                  </w:r>
                </w:p>
              </w:tc>
            </w:tr>
          </w:tbl>
          <w:p w14:paraId="5EFCAF65" w14:textId="77777777" w:rsidR="00710119" w:rsidRPr="0025129B" w:rsidRDefault="00710119" w:rsidP="00845000">
            <w:pPr>
              <w:jc w:val="left"/>
              <w:rPr>
                <w:rFonts w:eastAsia="Times New Roman"/>
                <w:color w:val="000000"/>
                <w:sz w:val="20"/>
                <w:szCs w:val="20"/>
                <w:lang w:eastAsia="es-CL"/>
              </w:rPr>
            </w:pPr>
          </w:p>
        </w:tc>
      </w:tr>
    </w:tbl>
    <w:p w14:paraId="5020B0FF" w14:textId="77777777" w:rsidR="00710119" w:rsidRPr="0025129B" w:rsidRDefault="00710119" w:rsidP="00893A4E">
      <w:pPr>
        <w:pStyle w:val="Prrafodelista"/>
        <w:ind w:left="0"/>
        <w:rPr>
          <w:rFonts w:cstheme="minorHAnsi"/>
          <w:b/>
          <w:sz w:val="14"/>
          <w:szCs w:val="24"/>
        </w:rPr>
        <w:sectPr w:rsidR="00710119" w:rsidRPr="0025129B" w:rsidSect="00A70F8F">
          <w:pgSz w:w="15840" w:h="12240" w:orient="landscape"/>
          <w:pgMar w:top="1134" w:right="1134" w:bottom="1134" w:left="1134" w:header="709" w:footer="709" w:gutter="0"/>
          <w:cols w:space="708"/>
          <w:docGrid w:linePitch="360"/>
        </w:sectPr>
      </w:pPr>
    </w:p>
    <w:p w14:paraId="113312D6" w14:textId="77777777" w:rsidR="007015BE" w:rsidRPr="0025129B" w:rsidRDefault="007015BE" w:rsidP="00C958D0">
      <w:pPr>
        <w:pStyle w:val="Ttulo1"/>
      </w:pPr>
      <w:bookmarkStart w:id="188" w:name="_Toc352840404"/>
      <w:bookmarkStart w:id="189" w:name="_Toc352841464"/>
      <w:bookmarkStart w:id="190" w:name="_Toc455061932"/>
      <w:r w:rsidRPr="0025129B">
        <w:lastRenderedPageBreak/>
        <w:t>CONCLUSIONES.</w:t>
      </w:r>
      <w:bookmarkEnd w:id="188"/>
      <w:bookmarkEnd w:id="189"/>
      <w:bookmarkEnd w:id="190"/>
    </w:p>
    <w:p w14:paraId="6F665A4E" w14:textId="77777777" w:rsidR="00CE010E" w:rsidRPr="0025129B" w:rsidRDefault="00CE010E" w:rsidP="00893A4E">
      <w:pPr>
        <w:pStyle w:val="Prrafodelista"/>
        <w:ind w:left="0"/>
        <w:rPr>
          <w:rFonts w:cstheme="minorHAnsi"/>
          <w:b/>
          <w:sz w:val="14"/>
          <w:szCs w:val="24"/>
        </w:rPr>
      </w:pPr>
    </w:p>
    <w:p w14:paraId="44A355E0" w14:textId="77777777"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E01919">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49224FCF"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6"/>
        <w:gridCol w:w="3295"/>
        <w:gridCol w:w="4315"/>
        <w:gridCol w:w="4806"/>
      </w:tblGrid>
      <w:tr w:rsidR="008D6661" w:rsidRPr="0025129B" w14:paraId="19A3736F" w14:textId="77777777" w:rsidTr="00F64DF2">
        <w:trPr>
          <w:trHeight w:val="395"/>
          <w:tblHeader/>
          <w:jc w:val="center"/>
        </w:trPr>
        <w:tc>
          <w:tcPr>
            <w:tcW w:w="416" w:type="pct"/>
            <w:shd w:val="clear" w:color="auto" w:fill="D9D9D9" w:themeFill="background1" w:themeFillShade="D9"/>
            <w:vAlign w:val="center"/>
          </w:tcPr>
          <w:p w14:paraId="445CA572"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14:paraId="3143D9CF"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1593" w:type="pct"/>
            <w:shd w:val="clear" w:color="auto" w:fill="D9D9D9" w:themeFill="background1" w:themeFillShade="D9"/>
            <w:vAlign w:val="center"/>
          </w:tcPr>
          <w:p w14:paraId="1307BA69"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774" w:type="pct"/>
            <w:shd w:val="clear" w:color="auto" w:fill="D9D9D9" w:themeFill="background1" w:themeFillShade="D9"/>
            <w:vAlign w:val="center"/>
          </w:tcPr>
          <w:p w14:paraId="2A870A50"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74FC622B" w14:textId="77777777" w:rsidTr="00F64DF2">
        <w:trPr>
          <w:jc w:val="center"/>
        </w:trPr>
        <w:tc>
          <w:tcPr>
            <w:tcW w:w="416" w:type="pct"/>
            <w:vAlign w:val="center"/>
          </w:tcPr>
          <w:p w14:paraId="2E903108" w14:textId="77777777" w:rsidR="008D6661" w:rsidRPr="009F2BD4" w:rsidRDefault="002542D1" w:rsidP="009F2BD4">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2</w:t>
            </w:r>
          </w:p>
        </w:tc>
        <w:tc>
          <w:tcPr>
            <w:tcW w:w="1217" w:type="pct"/>
            <w:vAlign w:val="center"/>
          </w:tcPr>
          <w:p w14:paraId="6CB5D339" w14:textId="77777777" w:rsidR="008D6661" w:rsidRPr="009F2BD4" w:rsidRDefault="002542D1" w:rsidP="009F2BD4">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Calidad del efluente</w:t>
            </w:r>
          </w:p>
        </w:tc>
        <w:tc>
          <w:tcPr>
            <w:tcW w:w="1593" w:type="pct"/>
            <w:vAlign w:val="center"/>
          </w:tcPr>
          <w:p w14:paraId="16753150" w14:textId="77777777" w:rsidR="002542D1" w:rsidRPr="002542D1" w:rsidRDefault="002542D1" w:rsidP="002542D1">
            <w:pPr>
              <w:widowControl w:val="0"/>
              <w:overflowPunct w:val="0"/>
              <w:autoSpaceDE w:val="0"/>
              <w:autoSpaceDN w:val="0"/>
              <w:adjustRightInd w:val="0"/>
              <w:spacing w:after="120"/>
              <w:rPr>
                <w:rFonts w:cstheme="minorHAnsi"/>
                <w:b/>
                <w:sz w:val="16"/>
                <w:szCs w:val="16"/>
              </w:rPr>
            </w:pPr>
            <w:r w:rsidRPr="002542D1">
              <w:rPr>
                <w:rFonts w:cstheme="minorHAnsi"/>
                <w:b/>
                <w:sz w:val="16"/>
                <w:szCs w:val="16"/>
              </w:rPr>
              <w:t>Extracto Considerado 5 RCA 417/2000</w:t>
            </w:r>
          </w:p>
          <w:p w14:paraId="28F18A6D" w14:textId="00597A44" w:rsidR="008D6661" w:rsidRPr="009F2BD4" w:rsidRDefault="002542D1" w:rsidP="002542D1">
            <w:pPr>
              <w:widowControl w:val="0"/>
              <w:overflowPunct w:val="0"/>
              <w:autoSpaceDE w:val="0"/>
              <w:autoSpaceDN w:val="0"/>
              <w:adjustRightInd w:val="0"/>
              <w:spacing w:after="120"/>
              <w:rPr>
                <w:rFonts w:cstheme="minorHAnsi"/>
                <w:sz w:val="16"/>
                <w:szCs w:val="16"/>
              </w:rPr>
            </w:pPr>
            <w:r w:rsidRPr="002542D1">
              <w:rPr>
                <w:rFonts w:cstheme="minorHAnsi"/>
                <w:sz w:val="16"/>
                <w:szCs w:val="16"/>
              </w:rPr>
              <w:t>[…]  c)</w:t>
            </w:r>
            <w:r>
              <w:rPr>
                <w:rFonts w:cstheme="minorHAnsi"/>
                <w:sz w:val="16"/>
                <w:szCs w:val="16"/>
              </w:rPr>
              <w:t xml:space="preserve"> </w:t>
            </w:r>
            <w:r w:rsidRPr="002542D1">
              <w:rPr>
                <w:rFonts w:cstheme="minorHAnsi"/>
                <w:sz w:val="16"/>
                <w:szCs w:val="16"/>
              </w:rPr>
              <w:t>Se realizará muestreo de la calidad de las aguas del río y de la descarga, correspondiente a uno de los muestreos trimestrales que se realizarán para la verificación del cumplimiento de la Norma de Descargas de Aguas Residuales de l</w:t>
            </w:r>
            <w:r w:rsidR="00826ACC">
              <w:rPr>
                <w:rFonts w:cstheme="minorHAnsi"/>
                <w:sz w:val="16"/>
                <w:szCs w:val="16"/>
              </w:rPr>
              <w:t>a CONAMA</w:t>
            </w:r>
            <w:proofErr w:type="gramStart"/>
            <w:r w:rsidR="00826ACC">
              <w:rPr>
                <w:rFonts w:cstheme="minorHAnsi"/>
                <w:sz w:val="16"/>
                <w:szCs w:val="16"/>
              </w:rPr>
              <w:t>.[</w:t>
            </w:r>
            <w:proofErr w:type="gramEnd"/>
            <w:r w:rsidR="00826ACC">
              <w:rPr>
                <w:rFonts w:cstheme="minorHAnsi"/>
                <w:sz w:val="16"/>
                <w:szCs w:val="16"/>
              </w:rPr>
              <w:t xml:space="preserve">…] </w:t>
            </w:r>
          </w:p>
        </w:tc>
        <w:tc>
          <w:tcPr>
            <w:tcW w:w="1774" w:type="pct"/>
            <w:vAlign w:val="center"/>
          </w:tcPr>
          <w:p w14:paraId="5558528F" w14:textId="1CD0EFD5" w:rsidR="00A1242E" w:rsidRDefault="00A1242E" w:rsidP="00176826">
            <w:pPr>
              <w:widowControl w:val="0"/>
              <w:overflowPunct w:val="0"/>
              <w:autoSpaceDE w:val="0"/>
              <w:autoSpaceDN w:val="0"/>
              <w:adjustRightInd w:val="0"/>
              <w:spacing w:after="120"/>
              <w:rPr>
                <w:rFonts w:cstheme="minorHAnsi"/>
                <w:sz w:val="16"/>
                <w:szCs w:val="16"/>
              </w:rPr>
            </w:pPr>
            <w:r>
              <w:rPr>
                <w:rFonts w:cstheme="minorHAnsi"/>
                <w:sz w:val="16"/>
                <w:szCs w:val="16"/>
              </w:rPr>
              <w:t>No se realizan los autocontroles que exige el DS 90/2000. Tampoco se realizan</w:t>
            </w:r>
            <w:r w:rsidR="00E83AAB">
              <w:rPr>
                <w:rFonts w:cstheme="minorHAnsi"/>
                <w:sz w:val="16"/>
                <w:szCs w:val="16"/>
              </w:rPr>
              <w:t xml:space="preserve"> los </w:t>
            </w:r>
            <w:r>
              <w:rPr>
                <w:rFonts w:cstheme="minorHAnsi"/>
                <w:sz w:val="16"/>
                <w:szCs w:val="16"/>
              </w:rPr>
              <w:t>muestreo</w:t>
            </w:r>
            <w:r w:rsidR="00176826">
              <w:rPr>
                <w:rFonts w:cstheme="minorHAnsi"/>
                <w:sz w:val="16"/>
                <w:szCs w:val="16"/>
              </w:rPr>
              <w:t>s sobre</w:t>
            </w:r>
            <w:r>
              <w:rPr>
                <w:rFonts w:cstheme="minorHAnsi"/>
                <w:sz w:val="16"/>
                <w:szCs w:val="16"/>
              </w:rPr>
              <w:t xml:space="preserve"> calidad de aguas del río</w:t>
            </w:r>
            <w:r w:rsidR="00176826">
              <w:rPr>
                <w:rFonts w:cstheme="minorHAnsi"/>
                <w:sz w:val="16"/>
                <w:szCs w:val="16"/>
              </w:rPr>
              <w:t xml:space="preserve"> Leufucade.</w:t>
            </w:r>
          </w:p>
          <w:p w14:paraId="168D6DF6" w14:textId="0D4B95AF" w:rsidR="00176826" w:rsidRDefault="00176826" w:rsidP="00176826">
            <w:pPr>
              <w:widowControl w:val="0"/>
              <w:overflowPunct w:val="0"/>
              <w:autoSpaceDE w:val="0"/>
              <w:autoSpaceDN w:val="0"/>
              <w:adjustRightInd w:val="0"/>
              <w:spacing w:after="120"/>
              <w:rPr>
                <w:rFonts w:cstheme="minorHAnsi"/>
                <w:sz w:val="16"/>
                <w:szCs w:val="16"/>
              </w:rPr>
            </w:pPr>
            <w:r>
              <w:rPr>
                <w:rFonts w:cstheme="minorHAnsi"/>
                <w:sz w:val="16"/>
                <w:szCs w:val="16"/>
              </w:rPr>
              <w:t xml:space="preserve">No existe evidencia de regularizar cumplimiento con </w:t>
            </w:r>
            <w:r w:rsidR="00826ACC">
              <w:rPr>
                <w:rFonts w:cstheme="minorHAnsi"/>
                <w:sz w:val="16"/>
                <w:szCs w:val="16"/>
              </w:rPr>
              <w:t>D.S. 90/2000.</w:t>
            </w:r>
          </w:p>
          <w:p w14:paraId="3864256C" w14:textId="07E127BA" w:rsidR="008D6661" w:rsidRPr="009F2BD4" w:rsidRDefault="008D6661" w:rsidP="00176826">
            <w:pPr>
              <w:widowControl w:val="0"/>
              <w:overflowPunct w:val="0"/>
              <w:autoSpaceDE w:val="0"/>
              <w:autoSpaceDN w:val="0"/>
              <w:adjustRightInd w:val="0"/>
              <w:spacing w:after="120"/>
              <w:rPr>
                <w:rFonts w:cstheme="minorHAnsi"/>
                <w:sz w:val="16"/>
                <w:szCs w:val="16"/>
              </w:rPr>
            </w:pPr>
          </w:p>
        </w:tc>
      </w:tr>
      <w:tr w:rsidR="008D6661" w:rsidRPr="0025129B" w14:paraId="66F8A035" w14:textId="77777777" w:rsidTr="00F64DF2">
        <w:trPr>
          <w:jc w:val="center"/>
        </w:trPr>
        <w:tc>
          <w:tcPr>
            <w:tcW w:w="416" w:type="pct"/>
            <w:vAlign w:val="center"/>
          </w:tcPr>
          <w:p w14:paraId="114F05D5" w14:textId="4AC036F4" w:rsidR="008D6661" w:rsidRPr="002542D1" w:rsidRDefault="002542D1" w:rsidP="00F36F7C">
            <w:pPr>
              <w:widowControl w:val="0"/>
              <w:overflowPunct w:val="0"/>
              <w:autoSpaceDE w:val="0"/>
              <w:autoSpaceDN w:val="0"/>
              <w:adjustRightInd w:val="0"/>
              <w:spacing w:after="120" w:line="285" w:lineRule="auto"/>
              <w:jc w:val="center"/>
              <w:rPr>
                <w:rFonts w:cstheme="minorHAnsi"/>
                <w:iCs/>
                <w:sz w:val="16"/>
                <w:szCs w:val="16"/>
              </w:rPr>
            </w:pPr>
            <w:r w:rsidRPr="002542D1">
              <w:rPr>
                <w:rFonts w:cstheme="minorHAnsi"/>
                <w:iCs/>
                <w:sz w:val="16"/>
                <w:szCs w:val="16"/>
              </w:rPr>
              <w:t>3</w:t>
            </w:r>
          </w:p>
        </w:tc>
        <w:tc>
          <w:tcPr>
            <w:tcW w:w="1217" w:type="pct"/>
            <w:vAlign w:val="center"/>
          </w:tcPr>
          <w:p w14:paraId="1F9F79BF" w14:textId="77777777" w:rsidR="008D6661" w:rsidRPr="002542D1" w:rsidRDefault="002542D1" w:rsidP="00F36F7C">
            <w:pPr>
              <w:widowControl w:val="0"/>
              <w:overflowPunct w:val="0"/>
              <w:autoSpaceDE w:val="0"/>
              <w:autoSpaceDN w:val="0"/>
              <w:adjustRightInd w:val="0"/>
              <w:spacing w:after="120" w:line="285" w:lineRule="auto"/>
              <w:jc w:val="center"/>
              <w:rPr>
                <w:rFonts w:cstheme="minorHAnsi"/>
                <w:iCs/>
                <w:sz w:val="16"/>
                <w:szCs w:val="16"/>
              </w:rPr>
            </w:pPr>
            <w:r w:rsidRPr="002542D1">
              <w:rPr>
                <w:rFonts w:cstheme="minorHAnsi"/>
                <w:iCs/>
                <w:sz w:val="16"/>
                <w:szCs w:val="16"/>
              </w:rPr>
              <w:t>Monitoreo de aguas arriba y aguas abajo punto de descarga.</w:t>
            </w:r>
          </w:p>
        </w:tc>
        <w:tc>
          <w:tcPr>
            <w:tcW w:w="1593" w:type="pct"/>
            <w:vAlign w:val="center"/>
          </w:tcPr>
          <w:p w14:paraId="440E6529" w14:textId="77777777" w:rsidR="002542D1" w:rsidRPr="002542D1" w:rsidRDefault="002542D1" w:rsidP="002542D1">
            <w:pPr>
              <w:rPr>
                <w:b/>
                <w:sz w:val="16"/>
                <w:szCs w:val="16"/>
              </w:rPr>
            </w:pPr>
            <w:r w:rsidRPr="002542D1">
              <w:rPr>
                <w:b/>
                <w:sz w:val="16"/>
                <w:szCs w:val="16"/>
              </w:rPr>
              <w:t>Extracto Considerado 5 RCA 417/2000</w:t>
            </w:r>
          </w:p>
          <w:p w14:paraId="774BA863" w14:textId="77777777" w:rsidR="002542D1" w:rsidRPr="002542D1" w:rsidRDefault="002542D1" w:rsidP="002542D1">
            <w:pPr>
              <w:rPr>
                <w:sz w:val="16"/>
                <w:szCs w:val="16"/>
              </w:rPr>
            </w:pPr>
          </w:p>
          <w:p w14:paraId="2C87DDA5" w14:textId="77777777" w:rsidR="002542D1" w:rsidRPr="002542D1" w:rsidRDefault="002542D1" w:rsidP="002542D1">
            <w:pPr>
              <w:rPr>
                <w:sz w:val="16"/>
                <w:szCs w:val="16"/>
              </w:rPr>
            </w:pPr>
            <w:r w:rsidRPr="002542D1">
              <w:rPr>
                <w:sz w:val="16"/>
                <w:szCs w:val="16"/>
              </w:rPr>
              <w:t>[…]  b)</w:t>
            </w:r>
            <w:r w:rsidRPr="002542D1">
              <w:rPr>
                <w:sz w:val="16"/>
                <w:szCs w:val="16"/>
              </w:rPr>
              <w:tab/>
              <w:t>Se realizará un Seguimiento de las especies hidrobiológicas del río Leufucade, considerando estudio de la fauna íctica del río, de Mayo de 2000. Este seguimiento se efectuará una vez al año y en la época de menor caudal, es decir, entre Enero y Marzo de cada año.</w:t>
            </w:r>
          </w:p>
          <w:p w14:paraId="734ECA32" w14:textId="77777777" w:rsidR="002542D1" w:rsidRPr="002542D1" w:rsidRDefault="002542D1" w:rsidP="002542D1">
            <w:pPr>
              <w:rPr>
                <w:sz w:val="16"/>
                <w:szCs w:val="16"/>
              </w:rPr>
            </w:pPr>
          </w:p>
          <w:p w14:paraId="30AFD667" w14:textId="77777777" w:rsidR="002542D1" w:rsidRPr="001F2F2A" w:rsidRDefault="002542D1" w:rsidP="001F2F2A">
            <w:pPr>
              <w:pStyle w:val="Prrafodelista"/>
              <w:numPr>
                <w:ilvl w:val="0"/>
                <w:numId w:val="43"/>
              </w:numPr>
              <w:rPr>
                <w:sz w:val="16"/>
                <w:szCs w:val="16"/>
              </w:rPr>
            </w:pPr>
            <w:r w:rsidRPr="001F2F2A">
              <w:rPr>
                <w:sz w:val="16"/>
                <w:szCs w:val="16"/>
              </w:rPr>
              <w:t>Se realizará muestreo de la calidad de las aguas del río y de la descarga, correspondiente a uno de los muestreos trimestrales que se realizarán para la verificación del cumplimiento de la Norma de Descargas de Aguas Residuales de la CONAMA.</w:t>
            </w:r>
          </w:p>
          <w:p w14:paraId="64C0F92B" w14:textId="77777777" w:rsidR="002542D1" w:rsidRPr="002542D1" w:rsidRDefault="002542D1" w:rsidP="002542D1">
            <w:pPr>
              <w:rPr>
                <w:sz w:val="16"/>
                <w:szCs w:val="16"/>
              </w:rPr>
            </w:pPr>
          </w:p>
          <w:p w14:paraId="5A23D8F6" w14:textId="77777777" w:rsidR="008D6661" w:rsidRPr="002542D1" w:rsidRDefault="002542D1" w:rsidP="002542D1">
            <w:pPr>
              <w:rPr>
                <w:rFonts w:cstheme="minorHAnsi"/>
                <w:sz w:val="16"/>
                <w:szCs w:val="16"/>
              </w:rPr>
            </w:pPr>
            <w:r w:rsidRPr="002542D1">
              <w:rPr>
                <w:sz w:val="16"/>
                <w:szCs w:val="16"/>
              </w:rPr>
              <w:t>d)</w:t>
            </w:r>
            <w:r w:rsidRPr="002542D1">
              <w:rPr>
                <w:sz w:val="16"/>
                <w:szCs w:val="16"/>
              </w:rPr>
              <w:tab/>
              <w:t xml:space="preserve">Los informes que se desprenden de los antecedentes citados en las letras a), b) y c) deberán ser presentados en cuadruplicado a la Dirección Regional de CONAMA de la </w:t>
            </w:r>
            <w:proofErr w:type="spellStart"/>
            <w:r w:rsidRPr="002542D1">
              <w:rPr>
                <w:sz w:val="16"/>
                <w:szCs w:val="16"/>
              </w:rPr>
              <w:t>Xa</w:t>
            </w:r>
            <w:proofErr w:type="spellEnd"/>
            <w:r w:rsidRPr="002542D1">
              <w:rPr>
                <w:sz w:val="16"/>
                <w:szCs w:val="16"/>
              </w:rPr>
              <w:t xml:space="preserve">. </w:t>
            </w:r>
            <w:r w:rsidR="00E01919" w:rsidRPr="002542D1">
              <w:rPr>
                <w:sz w:val="16"/>
                <w:szCs w:val="16"/>
              </w:rPr>
              <w:t>Región. Se</w:t>
            </w:r>
            <w:r w:rsidRPr="002542D1">
              <w:rPr>
                <w:sz w:val="16"/>
                <w:szCs w:val="16"/>
              </w:rPr>
              <w:t xml:space="preserve"> realizará muestreo de la calidad de las aguas del río y de la descarga, correspondiente a uno de los muestreos trimestrales que se realizarán para la verificación del cumplimiento de la Norma de Descargas de Aguas Residuales de la CONAMA</w:t>
            </w:r>
            <w:proofErr w:type="gramStart"/>
            <w:r w:rsidRPr="002542D1">
              <w:rPr>
                <w:sz w:val="16"/>
                <w:szCs w:val="16"/>
              </w:rPr>
              <w:t>.[</w:t>
            </w:r>
            <w:proofErr w:type="gramEnd"/>
            <w:r w:rsidRPr="002542D1">
              <w:rPr>
                <w:sz w:val="16"/>
                <w:szCs w:val="16"/>
              </w:rPr>
              <w:t>…]</w:t>
            </w:r>
            <w:r>
              <w:t xml:space="preserve">  </w:t>
            </w:r>
          </w:p>
        </w:tc>
        <w:tc>
          <w:tcPr>
            <w:tcW w:w="1774" w:type="pct"/>
            <w:vAlign w:val="center"/>
          </w:tcPr>
          <w:p w14:paraId="2C473640" w14:textId="03B43A74" w:rsidR="00E83AAB" w:rsidRDefault="00A1242E" w:rsidP="00A1242E">
            <w:pPr>
              <w:widowControl w:val="0"/>
              <w:overflowPunct w:val="0"/>
              <w:autoSpaceDE w:val="0"/>
              <w:autoSpaceDN w:val="0"/>
              <w:adjustRightInd w:val="0"/>
              <w:spacing w:after="120"/>
              <w:rPr>
                <w:rFonts w:cstheme="minorHAnsi"/>
                <w:sz w:val="16"/>
                <w:szCs w:val="16"/>
              </w:rPr>
            </w:pPr>
            <w:r>
              <w:rPr>
                <w:rFonts w:cstheme="minorHAnsi"/>
                <w:sz w:val="16"/>
                <w:szCs w:val="16"/>
              </w:rPr>
              <w:t>No se realiza seguimiento de</w:t>
            </w:r>
            <w:r w:rsidR="00834769">
              <w:rPr>
                <w:rFonts w:cstheme="minorHAnsi"/>
                <w:sz w:val="16"/>
                <w:szCs w:val="16"/>
              </w:rPr>
              <w:t xml:space="preserve"> ninguna especie </w:t>
            </w:r>
            <w:r>
              <w:rPr>
                <w:rFonts w:cstheme="minorHAnsi"/>
                <w:sz w:val="16"/>
                <w:szCs w:val="16"/>
              </w:rPr>
              <w:t xml:space="preserve"> hidrobiológicas del río Leufucade</w:t>
            </w:r>
            <w:r w:rsidR="00E83AAB">
              <w:rPr>
                <w:rFonts w:cstheme="minorHAnsi"/>
                <w:sz w:val="16"/>
                <w:szCs w:val="16"/>
              </w:rPr>
              <w:t xml:space="preserve">. </w:t>
            </w:r>
          </w:p>
          <w:p w14:paraId="42F909C5" w14:textId="2A52AF22" w:rsidR="008D6661" w:rsidRPr="002542D1" w:rsidRDefault="008D6661" w:rsidP="00A1242E">
            <w:pPr>
              <w:widowControl w:val="0"/>
              <w:overflowPunct w:val="0"/>
              <w:autoSpaceDE w:val="0"/>
              <w:autoSpaceDN w:val="0"/>
              <w:adjustRightInd w:val="0"/>
              <w:spacing w:after="120"/>
              <w:rPr>
                <w:rFonts w:cstheme="minorHAnsi"/>
                <w:sz w:val="16"/>
                <w:szCs w:val="16"/>
              </w:rPr>
            </w:pPr>
          </w:p>
        </w:tc>
      </w:tr>
      <w:tr w:rsidR="008D6661" w:rsidRPr="0025129B" w14:paraId="7E44C59C" w14:textId="77777777" w:rsidTr="00F64DF2">
        <w:trPr>
          <w:jc w:val="center"/>
        </w:trPr>
        <w:tc>
          <w:tcPr>
            <w:tcW w:w="416" w:type="pct"/>
            <w:vAlign w:val="center"/>
          </w:tcPr>
          <w:p w14:paraId="6B2702B1" w14:textId="77777777" w:rsidR="008D6661" w:rsidRPr="002542D1" w:rsidRDefault="002542D1"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4</w:t>
            </w:r>
          </w:p>
        </w:tc>
        <w:tc>
          <w:tcPr>
            <w:tcW w:w="1217" w:type="pct"/>
            <w:vAlign w:val="center"/>
          </w:tcPr>
          <w:p w14:paraId="529F40A7" w14:textId="77777777" w:rsidR="008D6661" w:rsidRPr="002542D1" w:rsidRDefault="002542D1"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Plan de Contingencias</w:t>
            </w:r>
          </w:p>
        </w:tc>
        <w:tc>
          <w:tcPr>
            <w:tcW w:w="1593" w:type="pct"/>
            <w:vAlign w:val="center"/>
          </w:tcPr>
          <w:p w14:paraId="4280265A" w14:textId="77777777" w:rsidR="002542D1" w:rsidRPr="00A71FFA" w:rsidRDefault="002542D1" w:rsidP="002542D1">
            <w:pPr>
              <w:rPr>
                <w:b/>
                <w:sz w:val="16"/>
                <w:szCs w:val="16"/>
              </w:rPr>
            </w:pPr>
            <w:r w:rsidRPr="00A71FFA">
              <w:rPr>
                <w:b/>
                <w:sz w:val="16"/>
                <w:szCs w:val="16"/>
              </w:rPr>
              <w:t>Extracto Considerado 3.1.2.4 RCA 417/2000</w:t>
            </w:r>
          </w:p>
          <w:p w14:paraId="494C22D0" w14:textId="77777777" w:rsidR="008D6661" w:rsidRPr="002542D1" w:rsidRDefault="002542D1" w:rsidP="00F36F7C">
            <w:pPr>
              <w:rPr>
                <w:rFonts w:cstheme="minorHAnsi"/>
                <w:sz w:val="16"/>
                <w:szCs w:val="16"/>
              </w:rPr>
            </w:pPr>
            <w:r w:rsidRPr="002542D1">
              <w:rPr>
                <w:rFonts w:cstheme="minorHAnsi"/>
                <w:sz w:val="16"/>
                <w:szCs w:val="16"/>
              </w:rPr>
              <w:t xml:space="preserve">El programa de mantención que se aplicará en esta planta de tratamiento permitirá asegurar el correcto y óptimo funcionamiento de los equipos de la planta, como también de </w:t>
            </w:r>
            <w:r w:rsidRPr="002542D1">
              <w:rPr>
                <w:rFonts w:cstheme="minorHAnsi"/>
                <w:sz w:val="16"/>
                <w:szCs w:val="16"/>
              </w:rPr>
              <w:lastRenderedPageBreak/>
              <w:t>las bombas elevadoras y del grupo electrógeno. Por esta razón, se optará por implementar tres bombas elevadoras de aguas servidas sumergibles; dos (2) en operación y una (1) de reserva, y un equipo electrógeno.</w:t>
            </w:r>
          </w:p>
        </w:tc>
        <w:tc>
          <w:tcPr>
            <w:tcW w:w="1774" w:type="pct"/>
            <w:vAlign w:val="center"/>
          </w:tcPr>
          <w:p w14:paraId="08E0506B" w14:textId="4DF77664" w:rsidR="008D6661" w:rsidRDefault="00826ACC" w:rsidP="00E83AAB">
            <w:pPr>
              <w:widowControl w:val="0"/>
              <w:overflowPunct w:val="0"/>
              <w:autoSpaceDE w:val="0"/>
              <w:autoSpaceDN w:val="0"/>
              <w:adjustRightInd w:val="0"/>
              <w:spacing w:after="120"/>
              <w:rPr>
                <w:rFonts w:cstheme="minorHAnsi"/>
                <w:sz w:val="16"/>
                <w:szCs w:val="16"/>
              </w:rPr>
            </w:pPr>
            <w:r>
              <w:rPr>
                <w:rFonts w:cstheme="minorHAnsi"/>
                <w:sz w:val="16"/>
                <w:szCs w:val="16"/>
              </w:rPr>
              <w:lastRenderedPageBreak/>
              <w:t>En el acta de inspección se constató la existencia de las tres bombas y equipo electrógeno, sin embargo, l</w:t>
            </w:r>
            <w:r w:rsidR="00E83AAB">
              <w:rPr>
                <w:rFonts w:cstheme="minorHAnsi"/>
                <w:sz w:val="16"/>
                <w:szCs w:val="16"/>
              </w:rPr>
              <w:t xml:space="preserve">a Planta no cuenta con un plan de contingencia que asegura la continuidad de la operación. </w:t>
            </w:r>
          </w:p>
          <w:p w14:paraId="2079DDF5" w14:textId="77777777" w:rsidR="00E83AAB" w:rsidRPr="002542D1" w:rsidRDefault="00E83AAB" w:rsidP="00E83AAB">
            <w:pPr>
              <w:widowControl w:val="0"/>
              <w:overflowPunct w:val="0"/>
              <w:autoSpaceDE w:val="0"/>
              <w:autoSpaceDN w:val="0"/>
              <w:adjustRightInd w:val="0"/>
              <w:spacing w:after="120"/>
              <w:rPr>
                <w:rFonts w:cstheme="minorHAnsi"/>
                <w:sz w:val="16"/>
                <w:szCs w:val="16"/>
              </w:rPr>
            </w:pPr>
          </w:p>
        </w:tc>
      </w:tr>
      <w:tr w:rsidR="008D6661" w:rsidRPr="0025129B" w14:paraId="4E4752E3" w14:textId="77777777" w:rsidTr="00F64DF2">
        <w:trPr>
          <w:jc w:val="center"/>
        </w:trPr>
        <w:tc>
          <w:tcPr>
            <w:tcW w:w="416" w:type="pct"/>
            <w:vAlign w:val="center"/>
          </w:tcPr>
          <w:p w14:paraId="2F5DE80F" w14:textId="77777777" w:rsidR="008D6661" w:rsidRPr="002542D1" w:rsidRDefault="002542D1"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lastRenderedPageBreak/>
              <w:t>5</w:t>
            </w:r>
          </w:p>
        </w:tc>
        <w:tc>
          <w:tcPr>
            <w:tcW w:w="1217" w:type="pct"/>
            <w:vAlign w:val="center"/>
          </w:tcPr>
          <w:p w14:paraId="409C60FD" w14:textId="77777777" w:rsidR="008D6661" w:rsidRPr="002542D1" w:rsidRDefault="002542D1"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Manejo de lodos</w:t>
            </w:r>
          </w:p>
        </w:tc>
        <w:tc>
          <w:tcPr>
            <w:tcW w:w="1593" w:type="pct"/>
            <w:vAlign w:val="center"/>
          </w:tcPr>
          <w:p w14:paraId="4A41A612" w14:textId="77777777" w:rsidR="002542D1" w:rsidRPr="002542D1" w:rsidRDefault="002542D1" w:rsidP="002542D1">
            <w:pPr>
              <w:rPr>
                <w:rFonts w:cstheme="minorHAnsi"/>
                <w:b/>
                <w:sz w:val="16"/>
                <w:szCs w:val="16"/>
              </w:rPr>
            </w:pPr>
            <w:r w:rsidRPr="002542D1">
              <w:rPr>
                <w:rFonts w:cstheme="minorHAnsi"/>
                <w:b/>
                <w:sz w:val="16"/>
                <w:szCs w:val="16"/>
              </w:rPr>
              <w:t>Extracto Considerado 3.1.1 RCA 417/2000</w:t>
            </w:r>
          </w:p>
          <w:p w14:paraId="538CEA69" w14:textId="77777777" w:rsidR="002542D1" w:rsidRPr="002542D1" w:rsidRDefault="002542D1" w:rsidP="002542D1">
            <w:pPr>
              <w:rPr>
                <w:rFonts w:cstheme="minorHAnsi"/>
                <w:sz w:val="16"/>
                <w:szCs w:val="16"/>
              </w:rPr>
            </w:pPr>
            <w:r w:rsidRPr="002542D1">
              <w:rPr>
                <w:rFonts w:cstheme="minorHAnsi"/>
                <w:sz w:val="16"/>
                <w:szCs w:val="16"/>
              </w:rPr>
              <w:t>[…]b)</w:t>
            </w:r>
            <w:r w:rsidRPr="002542D1">
              <w:rPr>
                <w:rFonts w:cstheme="minorHAnsi"/>
                <w:sz w:val="16"/>
                <w:szCs w:val="16"/>
              </w:rPr>
              <w:tab/>
              <w:t>La Planta de tratamiento contempla:</w:t>
            </w:r>
          </w:p>
          <w:p w14:paraId="6009B13C" w14:textId="77777777" w:rsidR="008D6661" w:rsidRPr="002542D1" w:rsidRDefault="00E01919" w:rsidP="002542D1">
            <w:pPr>
              <w:rPr>
                <w:rFonts w:cstheme="minorHAnsi"/>
                <w:sz w:val="16"/>
                <w:szCs w:val="16"/>
              </w:rPr>
            </w:pPr>
            <w:r w:rsidRPr="002542D1">
              <w:rPr>
                <w:rFonts w:cstheme="minorHAnsi"/>
                <w:sz w:val="16"/>
                <w:szCs w:val="16"/>
              </w:rPr>
              <w:t>Acondicionamiento</w:t>
            </w:r>
            <w:r w:rsidR="002542D1" w:rsidRPr="002542D1">
              <w:rPr>
                <w:rFonts w:cstheme="minorHAnsi"/>
                <w:sz w:val="16"/>
                <w:szCs w:val="16"/>
              </w:rPr>
              <w:t xml:space="preserve"> de lodos en el digestor de lodos mediante   </w:t>
            </w:r>
            <w:proofErr w:type="spellStart"/>
            <w:r w:rsidR="002542D1" w:rsidRPr="002542D1">
              <w:rPr>
                <w:rFonts w:cstheme="minorHAnsi"/>
                <w:sz w:val="16"/>
                <w:szCs w:val="16"/>
              </w:rPr>
              <w:t>aereación</w:t>
            </w:r>
            <w:proofErr w:type="spellEnd"/>
            <w:r w:rsidR="002542D1" w:rsidRPr="002542D1">
              <w:rPr>
                <w:rFonts w:cstheme="minorHAnsi"/>
                <w:sz w:val="16"/>
                <w:szCs w:val="16"/>
              </w:rPr>
              <w:t>.</w:t>
            </w:r>
          </w:p>
        </w:tc>
        <w:tc>
          <w:tcPr>
            <w:tcW w:w="1774" w:type="pct"/>
            <w:vAlign w:val="center"/>
          </w:tcPr>
          <w:p w14:paraId="6EE124A2" w14:textId="77777777" w:rsidR="008D6661" w:rsidRPr="002542D1" w:rsidRDefault="002542D1" w:rsidP="00F36F7C">
            <w:pPr>
              <w:widowControl w:val="0"/>
              <w:overflowPunct w:val="0"/>
              <w:autoSpaceDE w:val="0"/>
              <w:autoSpaceDN w:val="0"/>
              <w:adjustRightInd w:val="0"/>
              <w:spacing w:after="120"/>
              <w:rPr>
                <w:rFonts w:cstheme="minorHAnsi"/>
                <w:sz w:val="16"/>
                <w:szCs w:val="16"/>
              </w:rPr>
            </w:pPr>
            <w:r>
              <w:rPr>
                <w:rFonts w:cstheme="minorHAnsi"/>
                <w:sz w:val="16"/>
                <w:szCs w:val="16"/>
              </w:rPr>
              <w:t xml:space="preserve">Se constató que no existe sistema de acondicionamiento de lodos </w:t>
            </w:r>
            <w:r w:rsidR="00E01919">
              <w:rPr>
                <w:rFonts w:cstheme="minorHAnsi"/>
                <w:sz w:val="16"/>
                <w:szCs w:val="16"/>
              </w:rPr>
              <w:t>mediante</w:t>
            </w:r>
            <w:r>
              <w:rPr>
                <w:rFonts w:cstheme="minorHAnsi"/>
                <w:sz w:val="16"/>
                <w:szCs w:val="16"/>
              </w:rPr>
              <w:t xml:space="preserve"> aireación (digestor de lodos)</w:t>
            </w:r>
          </w:p>
        </w:tc>
      </w:tr>
      <w:tr w:rsidR="002542D1" w:rsidRPr="0025129B" w14:paraId="5C80A0EF" w14:textId="77777777" w:rsidTr="00F64DF2">
        <w:trPr>
          <w:jc w:val="center"/>
        </w:trPr>
        <w:tc>
          <w:tcPr>
            <w:tcW w:w="416" w:type="pct"/>
            <w:vAlign w:val="center"/>
          </w:tcPr>
          <w:p w14:paraId="2143A802" w14:textId="77777777" w:rsidR="002542D1" w:rsidRPr="002542D1" w:rsidRDefault="002542D1"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5</w:t>
            </w:r>
          </w:p>
        </w:tc>
        <w:tc>
          <w:tcPr>
            <w:tcW w:w="1217" w:type="pct"/>
            <w:vAlign w:val="center"/>
          </w:tcPr>
          <w:p w14:paraId="3B910A87" w14:textId="77777777" w:rsidR="002542D1" w:rsidRPr="002542D1" w:rsidRDefault="002542D1"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Manejo de lodos</w:t>
            </w:r>
          </w:p>
        </w:tc>
        <w:tc>
          <w:tcPr>
            <w:tcW w:w="1593" w:type="pct"/>
            <w:vAlign w:val="center"/>
          </w:tcPr>
          <w:p w14:paraId="464DA08E" w14:textId="77777777" w:rsidR="002542D1" w:rsidRPr="002542D1" w:rsidRDefault="002542D1" w:rsidP="002542D1">
            <w:pPr>
              <w:rPr>
                <w:rFonts w:cstheme="minorHAnsi"/>
                <w:b/>
                <w:sz w:val="16"/>
                <w:szCs w:val="16"/>
              </w:rPr>
            </w:pPr>
            <w:r w:rsidRPr="002542D1">
              <w:rPr>
                <w:rFonts w:cstheme="minorHAnsi"/>
                <w:b/>
                <w:sz w:val="16"/>
                <w:szCs w:val="16"/>
              </w:rPr>
              <w:t>Extracto Considerado 3.1.2.2 RCA 417/2000</w:t>
            </w:r>
          </w:p>
          <w:p w14:paraId="2B153450" w14:textId="77777777" w:rsidR="002542D1" w:rsidRDefault="002542D1" w:rsidP="002542D1">
            <w:pPr>
              <w:rPr>
                <w:rFonts w:cstheme="minorHAnsi"/>
                <w:sz w:val="16"/>
                <w:szCs w:val="16"/>
              </w:rPr>
            </w:pPr>
            <w:r w:rsidRPr="002542D1">
              <w:rPr>
                <w:rFonts w:cstheme="minorHAnsi"/>
                <w:sz w:val="16"/>
                <w:szCs w:val="16"/>
              </w:rPr>
              <w:t>g)</w:t>
            </w:r>
            <w:r w:rsidRPr="002542D1">
              <w:rPr>
                <w:rFonts w:cstheme="minorHAnsi"/>
                <w:sz w:val="16"/>
                <w:szCs w:val="16"/>
              </w:rPr>
              <w:tab/>
              <w:t>La disposición final de los Lodos generados en la planta de tratamiento, estabilizados y deshidratados, deberán ser trasladados a un vertedero autorizado por el Servicio de Salud.</w:t>
            </w:r>
          </w:p>
          <w:p w14:paraId="2B98BA9C" w14:textId="77777777" w:rsidR="001F2F2A" w:rsidRPr="003208C5" w:rsidRDefault="003208C5" w:rsidP="002542D1">
            <w:pPr>
              <w:rPr>
                <w:rFonts w:cstheme="minorHAnsi"/>
                <w:b/>
                <w:sz w:val="16"/>
                <w:szCs w:val="16"/>
              </w:rPr>
            </w:pPr>
            <w:r w:rsidRPr="003208C5">
              <w:rPr>
                <w:rFonts w:cstheme="minorHAnsi"/>
                <w:b/>
                <w:sz w:val="16"/>
                <w:szCs w:val="16"/>
              </w:rPr>
              <w:t>Extracto Considerado 3.1.1 RCA 417/2000</w:t>
            </w:r>
          </w:p>
          <w:p w14:paraId="2D39BD81" w14:textId="77777777" w:rsidR="003208C5" w:rsidRDefault="003208C5" w:rsidP="003208C5">
            <w:pPr>
              <w:pStyle w:val="Prrafodelista"/>
              <w:numPr>
                <w:ilvl w:val="0"/>
                <w:numId w:val="41"/>
              </w:numPr>
              <w:rPr>
                <w:sz w:val="16"/>
                <w:szCs w:val="16"/>
              </w:rPr>
            </w:pPr>
            <w:r>
              <w:rPr>
                <w:sz w:val="16"/>
                <w:szCs w:val="16"/>
              </w:rPr>
              <w:t>Lechos de secado</w:t>
            </w:r>
          </w:p>
          <w:p w14:paraId="65F639FA" w14:textId="3EA07874" w:rsidR="003208C5" w:rsidRPr="003208C5" w:rsidRDefault="003208C5" w:rsidP="003208C5">
            <w:pPr>
              <w:rPr>
                <w:sz w:val="16"/>
                <w:szCs w:val="16"/>
              </w:rPr>
            </w:pPr>
            <w:r w:rsidRPr="003208C5">
              <w:rPr>
                <w:sz w:val="16"/>
                <w:szCs w:val="16"/>
              </w:rPr>
              <w:t>Las canchas tendrán las siguientes dimensiones: 11,85x 21,825 metros.</w:t>
            </w:r>
          </w:p>
          <w:p w14:paraId="6784BAE6" w14:textId="6DCEA4E4" w:rsidR="003208C5" w:rsidRPr="002542D1" w:rsidRDefault="003208C5" w:rsidP="002542D1">
            <w:pPr>
              <w:rPr>
                <w:rFonts w:cstheme="minorHAnsi"/>
                <w:sz w:val="16"/>
                <w:szCs w:val="16"/>
              </w:rPr>
            </w:pPr>
          </w:p>
        </w:tc>
        <w:tc>
          <w:tcPr>
            <w:tcW w:w="1774" w:type="pct"/>
            <w:vAlign w:val="center"/>
          </w:tcPr>
          <w:p w14:paraId="6A030196" w14:textId="77777777" w:rsidR="00834769" w:rsidRDefault="00834769" w:rsidP="00F36F7C">
            <w:pPr>
              <w:widowControl w:val="0"/>
              <w:overflowPunct w:val="0"/>
              <w:autoSpaceDE w:val="0"/>
              <w:autoSpaceDN w:val="0"/>
              <w:adjustRightInd w:val="0"/>
              <w:spacing w:after="120"/>
              <w:rPr>
                <w:rFonts w:cstheme="minorHAnsi"/>
                <w:sz w:val="16"/>
                <w:szCs w:val="16"/>
              </w:rPr>
            </w:pPr>
            <w:r>
              <w:rPr>
                <w:rFonts w:cstheme="minorHAnsi"/>
                <w:sz w:val="16"/>
                <w:szCs w:val="16"/>
              </w:rPr>
              <w:t xml:space="preserve">Existe un manejo inadecuado de la línea  de lodos. </w:t>
            </w:r>
          </w:p>
          <w:p w14:paraId="1AD183B4" w14:textId="51154829" w:rsidR="002542D1" w:rsidRDefault="00834769" w:rsidP="00826ACC">
            <w:pPr>
              <w:widowControl w:val="0"/>
              <w:overflowPunct w:val="0"/>
              <w:autoSpaceDE w:val="0"/>
              <w:autoSpaceDN w:val="0"/>
              <w:adjustRightInd w:val="0"/>
              <w:spacing w:after="120"/>
              <w:rPr>
                <w:rFonts w:cstheme="minorHAnsi"/>
                <w:sz w:val="16"/>
                <w:szCs w:val="16"/>
              </w:rPr>
            </w:pPr>
            <w:r>
              <w:rPr>
                <w:rFonts w:cstheme="minorHAnsi"/>
                <w:sz w:val="16"/>
                <w:szCs w:val="16"/>
              </w:rPr>
              <w:t>Efectivamente, los lodos</w:t>
            </w:r>
            <w:r w:rsidR="00826ACC">
              <w:rPr>
                <w:rFonts w:cstheme="minorHAnsi"/>
                <w:sz w:val="16"/>
                <w:szCs w:val="16"/>
              </w:rPr>
              <w:t xml:space="preserve"> que genera la Planta no solo</w:t>
            </w:r>
            <w:r>
              <w:rPr>
                <w:rFonts w:cstheme="minorHAnsi"/>
                <w:sz w:val="16"/>
                <w:szCs w:val="16"/>
              </w:rPr>
              <w:t xml:space="preserve"> </w:t>
            </w:r>
            <w:r w:rsidR="00826ACC">
              <w:rPr>
                <w:rFonts w:cstheme="minorHAnsi"/>
                <w:sz w:val="16"/>
                <w:szCs w:val="16"/>
              </w:rPr>
              <w:t>n</w:t>
            </w:r>
            <w:r>
              <w:rPr>
                <w:rFonts w:cstheme="minorHAnsi"/>
                <w:sz w:val="16"/>
                <w:szCs w:val="16"/>
              </w:rPr>
              <w:t xml:space="preserve">o son sometidos a </w:t>
            </w:r>
            <w:r w:rsidR="00826ACC">
              <w:rPr>
                <w:rFonts w:cstheme="minorHAnsi"/>
                <w:sz w:val="16"/>
                <w:szCs w:val="16"/>
              </w:rPr>
              <w:pgNum/>
            </w:r>
            <w:r w:rsidR="00826ACC">
              <w:rPr>
                <w:rFonts w:cstheme="minorHAnsi"/>
                <w:sz w:val="16"/>
                <w:szCs w:val="16"/>
              </w:rPr>
              <w:t>un</w:t>
            </w:r>
            <w:r>
              <w:rPr>
                <w:rFonts w:cstheme="minorHAnsi"/>
                <w:sz w:val="16"/>
                <w:szCs w:val="16"/>
              </w:rPr>
              <w:t xml:space="preserve"> tipo de tratamiento, sino además son depositados directamente a los lechos de secado, </w:t>
            </w:r>
            <w:r w:rsidR="007C7CC8">
              <w:rPr>
                <w:rFonts w:cstheme="minorHAnsi"/>
                <w:sz w:val="16"/>
                <w:szCs w:val="16"/>
              </w:rPr>
              <w:t xml:space="preserve"> sin </w:t>
            </w:r>
            <w:r w:rsidR="00826ACC">
              <w:rPr>
                <w:rFonts w:cstheme="minorHAnsi"/>
                <w:sz w:val="16"/>
                <w:szCs w:val="16"/>
              </w:rPr>
              <w:pgNum/>
            </w:r>
            <w:r w:rsidR="004E4283">
              <w:rPr>
                <w:rFonts w:cstheme="minorHAnsi"/>
                <w:sz w:val="16"/>
                <w:szCs w:val="16"/>
              </w:rPr>
              <w:t>algún</w:t>
            </w:r>
            <w:r w:rsidR="007C7CC8">
              <w:rPr>
                <w:rFonts w:cstheme="minorHAnsi"/>
                <w:sz w:val="16"/>
                <w:szCs w:val="16"/>
              </w:rPr>
              <w:t xml:space="preserve"> tipo de control de humedad, para luego </w:t>
            </w:r>
            <w:r w:rsidR="004E4283">
              <w:rPr>
                <w:rFonts w:cstheme="minorHAnsi"/>
                <w:sz w:val="16"/>
                <w:szCs w:val="16"/>
              </w:rPr>
              <w:t>ser</w:t>
            </w:r>
            <w:r>
              <w:rPr>
                <w:rFonts w:cstheme="minorHAnsi"/>
                <w:sz w:val="16"/>
                <w:szCs w:val="16"/>
              </w:rPr>
              <w:t xml:space="preserve"> retirados manualmente, mediante carretilla</w:t>
            </w:r>
            <w:r w:rsidR="00826ACC">
              <w:rPr>
                <w:rFonts w:cstheme="minorHAnsi"/>
                <w:sz w:val="16"/>
                <w:szCs w:val="16"/>
              </w:rPr>
              <w:t xml:space="preserve"> y</w:t>
            </w:r>
            <w:r>
              <w:rPr>
                <w:rFonts w:cstheme="minorHAnsi"/>
                <w:sz w:val="16"/>
                <w:szCs w:val="16"/>
              </w:rPr>
              <w:t xml:space="preserve"> dispuestos en </w:t>
            </w:r>
            <w:r w:rsidR="004E4283">
              <w:rPr>
                <w:rFonts w:cstheme="minorHAnsi"/>
                <w:sz w:val="16"/>
                <w:szCs w:val="16"/>
              </w:rPr>
              <w:t>contenedor</w:t>
            </w:r>
            <w:r>
              <w:rPr>
                <w:rFonts w:cstheme="minorHAnsi"/>
                <w:sz w:val="16"/>
                <w:szCs w:val="16"/>
              </w:rPr>
              <w:t>, sin manejo de olores, y sin que exista evidencia de su disposición a lugar autorizado.</w:t>
            </w:r>
            <w:r w:rsidR="00826ACC" w:rsidRPr="002542D1">
              <w:rPr>
                <w:rFonts w:cstheme="minorHAnsi"/>
                <w:sz w:val="16"/>
                <w:szCs w:val="16"/>
              </w:rPr>
              <w:t xml:space="preserve"> </w:t>
            </w:r>
          </w:p>
          <w:p w14:paraId="7DDF93F9" w14:textId="387E2DED" w:rsidR="003208C5" w:rsidRDefault="003208C5" w:rsidP="00826ACC">
            <w:pPr>
              <w:widowControl w:val="0"/>
              <w:overflowPunct w:val="0"/>
              <w:autoSpaceDE w:val="0"/>
              <w:autoSpaceDN w:val="0"/>
              <w:adjustRightInd w:val="0"/>
              <w:spacing w:after="120"/>
              <w:rPr>
                <w:rFonts w:cstheme="minorHAnsi"/>
                <w:sz w:val="16"/>
                <w:szCs w:val="16"/>
              </w:rPr>
            </w:pPr>
            <w:r>
              <w:rPr>
                <w:rFonts w:cstheme="minorHAnsi"/>
                <w:sz w:val="16"/>
                <w:szCs w:val="16"/>
              </w:rPr>
              <w:t>Dimensiones de lechos de</w:t>
            </w:r>
            <w:r w:rsidR="004E4283">
              <w:rPr>
                <w:rFonts w:cstheme="minorHAnsi"/>
                <w:sz w:val="16"/>
                <w:szCs w:val="16"/>
              </w:rPr>
              <w:t xml:space="preserve"> secado de </w:t>
            </w:r>
            <w:r>
              <w:rPr>
                <w:rFonts w:cstheme="minorHAnsi"/>
                <w:sz w:val="16"/>
                <w:szCs w:val="16"/>
              </w:rPr>
              <w:t>lodos, menor a lo estipulado en RCA.</w:t>
            </w:r>
          </w:p>
          <w:p w14:paraId="223A6111" w14:textId="6D0C21E1" w:rsidR="003208C5" w:rsidRDefault="004E4283" w:rsidP="00826ACC">
            <w:pPr>
              <w:widowControl w:val="0"/>
              <w:overflowPunct w:val="0"/>
              <w:autoSpaceDE w:val="0"/>
              <w:autoSpaceDN w:val="0"/>
              <w:adjustRightInd w:val="0"/>
              <w:spacing w:after="120"/>
              <w:rPr>
                <w:rFonts w:cstheme="minorHAnsi"/>
                <w:sz w:val="16"/>
                <w:szCs w:val="16"/>
              </w:rPr>
            </w:pPr>
            <w:r>
              <w:rPr>
                <w:rFonts w:cstheme="minorHAnsi"/>
                <w:sz w:val="16"/>
                <w:szCs w:val="16"/>
              </w:rPr>
              <w:t>-</w:t>
            </w:r>
            <w:r w:rsidR="003208C5">
              <w:rPr>
                <w:rFonts w:cstheme="minorHAnsi"/>
                <w:sz w:val="16"/>
                <w:szCs w:val="16"/>
              </w:rPr>
              <w:t>Constatado 2 canchas de 5.42 * 3.14 metros</w:t>
            </w:r>
          </w:p>
          <w:p w14:paraId="0343D64B" w14:textId="057CB88B" w:rsidR="003208C5" w:rsidRPr="003208C5" w:rsidRDefault="004E4283" w:rsidP="003208C5">
            <w:pPr>
              <w:rPr>
                <w:sz w:val="16"/>
                <w:szCs w:val="16"/>
              </w:rPr>
            </w:pPr>
            <w:r>
              <w:rPr>
                <w:rFonts w:cstheme="minorHAnsi"/>
                <w:sz w:val="16"/>
                <w:szCs w:val="16"/>
              </w:rPr>
              <w:t>-</w:t>
            </w:r>
            <w:r w:rsidR="003208C5">
              <w:rPr>
                <w:rFonts w:cstheme="minorHAnsi"/>
                <w:sz w:val="16"/>
                <w:szCs w:val="16"/>
              </w:rPr>
              <w:t xml:space="preserve">En RCA canchas de </w:t>
            </w:r>
            <w:r w:rsidR="003208C5" w:rsidRPr="003208C5">
              <w:rPr>
                <w:sz w:val="16"/>
                <w:szCs w:val="16"/>
              </w:rPr>
              <w:t>11,85x 21,825 metros.</w:t>
            </w:r>
          </w:p>
        </w:tc>
      </w:tr>
      <w:tr w:rsidR="002542D1" w:rsidRPr="0025129B" w14:paraId="0DE8D84B" w14:textId="77777777" w:rsidTr="00F64DF2">
        <w:trPr>
          <w:jc w:val="center"/>
        </w:trPr>
        <w:tc>
          <w:tcPr>
            <w:tcW w:w="416" w:type="pct"/>
            <w:vAlign w:val="center"/>
          </w:tcPr>
          <w:p w14:paraId="4DAAD8AD" w14:textId="1B27BCA8" w:rsidR="002542D1" w:rsidRPr="002542D1" w:rsidRDefault="001F2F2A"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6</w:t>
            </w:r>
          </w:p>
        </w:tc>
        <w:tc>
          <w:tcPr>
            <w:tcW w:w="1217" w:type="pct"/>
            <w:vAlign w:val="center"/>
          </w:tcPr>
          <w:p w14:paraId="2E474C40" w14:textId="77777777" w:rsidR="002542D1" w:rsidRPr="002542D1" w:rsidRDefault="001F2F2A" w:rsidP="00F36F7C">
            <w:pPr>
              <w:widowControl w:val="0"/>
              <w:overflowPunct w:val="0"/>
              <w:autoSpaceDE w:val="0"/>
              <w:autoSpaceDN w:val="0"/>
              <w:adjustRightInd w:val="0"/>
              <w:spacing w:after="120" w:line="285" w:lineRule="auto"/>
              <w:jc w:val="center"/>
              <w:rPr>
                <w:rFonts w:cstheme="minorHAnsi"/>
                <w:iCs/>
                <w:sz w:val="16"/>
                <w:szCs w:val="16"/>
              </w:rPr>
            </w:pPr>
            <w:proofErr w:type="spellStart"/>
            <w:r>
              <w:rPr>
                <w:rFonts w:cstheme="minorHAnsi"/>
                <w:iCs/>
                <w:sz w:val="16"/>
                <w:szCs w:val="16"/>
              </w:rPr>
              <w:t>By</w:t>
            </w:r>
            <w:proofErr w:type="spellEnd"/>
            <w:r>
              <w:rPr>
                <w:rFonts w:cstheme="minorHAnsi"/>
                <w:iCs/>
                <w:sz w:val="16"/>
                <w:szCs w:val="16"/>
              </w:rPr>
              <w:t xml:space="preserve"> </w:t>
            </w:r>
            <w:proofErr w:type="spellStart"/>
            <w:r>
              <w:rPr>
                <w:rFonts w:cstheme="minorHAnsi"/>
                <w:iCs/>
                <w:sz w:val="16"/>
                <w:szCs w:val="16"/>
              </w:rPr>
              <w:t>pass</w:t>
            </w:r>
            <w:proofErr w:type="spellEnd"/>
          </w:p>
        </w:tc>
        <w:tc>
          <w:tcPr>
            <w:tcW w:w="1593" w:type="pct"/>
            <w:vAlign w:val="center"/>
          </w:tcPr>
          <w:p w14:paraId="00450035" w14:textId="77777777" w:rsidR="001F2F2A" w:rsidRPr="001F2F2A" w:rsidRDefault="001F2F2A" w:rsidP="001F2F2A">
            <w:pPr>
              <w:rPr>
                <w:rFonts w:cstheme="minorHAnsi"/>
                <w:b/>
                <w:sz w:val="16"/>
                <w:szCs w:val="16"/>
              </w:rPr>
            </w:pPr>
            <w:r w:rsidRPr="001F2F2A">
              <w:rPr>
                <w:rFonts w:cstheme="minorHAnsi"/>
                <w:b/>
                <w:sz w:val="16"/>
                <w:szCs w:val="16"/>
              </w:rPr>
              <w:t>Extracto Considerado 3.1.2.4 RCA 417/2000</w:t>
            </w:r>
          </w:p>
          <w:p w14:paraId="72259345" w14:textId="77777777" w:rsidR="001F2F2A" w:rsidRPr="001F2F2A" w:rsidRDefault="001F2F2A" w:rsidP="001F2F2A">
            <w:pPr>
              <w:rPr>
                <w:rFonts w:cstheme="minorHAnsi"/>
                <w:b/>
                <w:sz w:val="16"/>
                <w:szCs w:val="16"/>
              </w:rPr>
            </w:pPr>
            <w:r w:rsidRPr="001F2F2A">
              <w:rPr>
                <w:rFonts w:cstheme="minorHAnsi"/>
                <w:b/>
                <w:sz w:val="16"/>
                <w:szCs w:val="16"/>
              </w:rPr>
              <w:t>Plan de Contingencia.</w:t>
            </w:r>
          </w:p>
          <w:p w14:paraId="268FA9BE" w14:textId="77777777" w:rsidR="001F2F2A" w:rsidRPr="001F2F2A" w:rsidRDefault="001F2F2A" w:rsidP="001F2F2A">
            <w:pPr>
              <w:rPr>
                <w:rFonts w:cstheme="minorHAnsi"/>
                <w:sz w:val="16"/>
                <w:szCs w:val="16"/>
              </w:rPr>
            </w:pPr>
          </w:p>
          <w:p w14:paraId="706FA0A2" w14:textId="77777777" w:rsidR="001F2F2A" w:rsidRPr="002542D1" w:rsidRDefault="001F2F2A" w:rsidP="001F2F2A">
            <w:pPr>
              <w:rPr>
                <w:rFonts w:cstheme="minorHAnsi"/>
                <w:sz w:val="16"/>
                <w:szCs w:val="16"/>
              </w:rPr>
            </w:pPr>
            <w:r w:rsidRPr="001F2F2A">
              <w:rPr>
                <w:rFonts w:cstheme="minorHAnsi"/>
                <w:sz w:val="16"/>
                <w:szCs w:val="16"/>
              </w:rPr>
              <w:t>Que, el proyecto considera una superficie de 111 has en la etapa de construcción, 0,24 has para la instalación de la Planta de tratamiento y 0.01 has para el acopio de lodos</w:t>
            </w:r>
          </w:p>
        </w:tc>
        <w:tc>
          <w:tcPr>
            <w:tcW w:w="1774" w:type="pct"/>
            <w:vAlign w:val="center"/>
          </w:tcPr>
          <w:p w14:paraId="0572530D" w14:textId="1CC04D18" w:rsidR="002542D1" w:rsidRPr="001F2F2A" w:rsidRDefault="001F2F2A" w:rsidP="001F2F2A">
            <w:pPr>
              <w:widowControl w:val="0"/>
              <w:overflowPunct w:val="0"/>
              <w:autoSpaceDE w:val="0"/>
              <w:autoSpaceDN w:val="0"/>
              <w:adjustRightInd w:val="0"/>
              <w:spacing w:after="120"/>
              <w:rPr>
                <w:rFonts w:cstheme="minorHAnsi"/>
                <w:sz w:val="16"/>
                <w:szCs w:val="16"/>
              </w:rPr>
            </w:pPr>
            <w:r w:rsidRPr="001F2F2A">
              <w:rPr>
                <w:sz w:val="16"/>
                <w:szCs w:val="16"/>
              </w:rPr>
              <w:t xml:space="preserve">Se constató la existencia de </w:t>
            </w:r>
            <w:proofErr w:type="spellStart"/>
            <w:r w:rsidRPr="001F2F2A">
              <w:rPr>
                <w:sz w:val="16"/>
                <w:szCs w:val="16"/>
              </w:rPr>
              <w:t>by</w:t>
            </w:r>
            <w:proofErr w:type="spellEnd"/>
            <w:r w:rsidRPr="001F2F2A">
              <w:rPr>
                <w:sz w:val="16"/>
                <w:szCs w:val="16"/>
              </w:rPr>
              <w:t xml:space="preserve"> </w:t>
            </w:r>
            <w:proofErr w:type="spellStart"/>
            <w:r w:rsidRPr="001F2F2A">
              <w:rPr>
                <w:sz w:val="16"/>
                <w:szCs w:val="16"/>
              </w:rPr>
              <w:t>pass</w:t>
            </w:r>
            <w:proofErr w:type="spellEnd"/>
            <w:r w:rsidRPr="001F2F2A">
              <w:rPr>
                <w:sz w:val="16"/>
                <w:szCs w:val="16"/>
              </w:rPr>
              <w:t>, en el alcantarillado fuera del recinto de la planta de tratamiento</w:t>
            </w:r>
            <w:r w:rsidR="00A71FFA">
              <w:rPr>
                <w:sz w:val="16"/>
                <w:szCs w:val="16"/>
              </w:rPr>
              <w:t xml:space="preserve">, </w:t>
            </w:r>
            <w:proofErr w:type="spellStart"/>
            <w:r w:rsidR="00A71FFA">
              <w:rPr>
                <w:sz w:val="16"/>
                <w:szCs w:val="16"/>
              </w:rPr>
              <w:t>by</w:t>
            </w:r>
            <w:proofErr w:type="spellEnd"/>
            <w:r w:rsidR="00A71FFA">
              <w:rPr>
                <w:sz w:val="16"/>
                <w:szCs w:val="16"/>
              </w:rPr>
              <w:t xml:space="preserve"> </w:t>
            </w:r>
            <w:proofErr w:type="spellStart"/>
            <w:r w:rsidR="00A71FFA">
              <w:rPr>
                <w:sz w:val="16"/>
                <w:szCs w:val="16"/>
              </w:rPr>
              <w:t>pass</w:t>
            </w:r>
            <w:proofErr w:type="spellEnd"/>
            <w:r w:rsidR="00A71FFA">
              <w:rPr>
                <w:sz w:val="16"/>
                <w:szCs w:val="16"/>
              </w:rPr>
              <w:t xml:space="preserve"> no</w:t>
            </w:r>
            <w:r w:rsidR="004E4283">
              <w:rPr>
                <w:sz w:val="16"/>
                <w:szCs w:val="16"/>
              </w:rPr>
              <w:t xml:space="preserve"> </w:t>
            </w:r>
            <w:r w:rsidR="00A71FFA">
              <w:rPr>
                <w:sz w:val="16"/>
                <w:szCs w:val="16"/>
              </w:rPr>
              <w:t>considerado en RCA.</w:t>
            </w:r>
          </w:p>
        </w:tc>
      </w:tr>
      <w:tr w:rsidR="001F2F2A" w:rsidRPr="0025129B" w14:paraId="4928E6AA" w14:textId="77777777" w:rsidTr="00F64DF2">
        <w:trPr>
          <w:jc w:val="center"/>
        </w:trPr>
        <w:tc>
          <w:tcPr>
            <w:tcW w:w="416" w:type="pct"/>
            <w:vAlign w:val="center"/>
          </w:tcPr>
          <w:p w14:paraId="38BE5C0F" w14:textId="77777777" w:rsidR="001F2F2A" w:rsidRDefault="001F2F2A"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7</w:t>
            </w:r>
          </w:p>
        </w:tc>
        <w:tc>
          <w:tcPr>
            <w:tcW w:w="1217" w:type="pct"/>
            <w:vAlign w:val="center"/>
          </w:tcPr>
          <w:p w14:paraId="79DE88BB" w14:textId="77777777" w:rsidR="001F2F2A" w:rsidRDefault="001F2F2A"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Olores</w:t>
            </w:r>
          </w:p>
        </w:tc>
        <w:tc>
          <w:tcPr>
            <w:tcW w:w="1593" w:type="pct"/>
            <w:vAlign w:val="center"/>
          </w:tcPr>
          <w:p w14:paraId="6930739A" w14:textId="77777777" w:rsidR="001F2F2A" w:rsidRPr="001F2F2A" w:rsidRDefault="001F2F2A" w:rsidP="001F2F2A">
            <w:pPr>
              <w:rPr>
                <w:rFonts w:cstheme="minorHAnsi"/>
                <w:b/>
                <w:sz w:val="16"/>
                <w:szCs w:val="16"/>
              </w:rPr>
            </w:pPr>
            <w:r w:rsidRPr="001F2F2A">
              <w:rPr>
                <w:rFonts w:cstheme="minorHAnsi"/>
                <w:b/>
                <w:sz w:val="16"/>
                <w:szCs w:val="16"/>
              </w:rPr>
              <w:t>Extracto Considerado 6 RCA 417/2000</w:t>
            </w:r>
          </w:p>
          <w:p w14:paraId="02CFDCF3" w14:textId="77777777" w:rsidR="001F2F2A" w:rsidRPr="001F2F2A" w:rsidRDefault="001F2F2A" w:rsidP="001F2F2A">
            <w:pPr>
              <w:rPr>
                <w:rFonts w:cstheme="minorHAnsi"/>
                <w:sz w:val="16"/>
                <w:szCs w:val="16"/>
              </w:rPr>
            </w:pPr>
            <w:r w:rsidRPr="001F2F2A">
              <w:rPr>
                <w:rFonts w:cstheme="minorHAnsi"/>
                <w:sz w:val="16"/>
                <w:szCs w:val="16"/>
              </w:rPr>
              <w:t>Que, sobre la base de lo señalado en el Informe Técnico Final de la Declaración de Impacto Ambiental y de lo considerado por esta Comisión, se  concluye, que en el proyecto “Instalación del Servicio de Alcantarillado y Construcción Planta de Tratamiento de Aguas Servidas de la localidad de Malalhue, comuna de Lanco</w:t>
            </w:r>
            <w:r>
              <w:rPr>
                <w:rFonts w:cstheme="minorHAnsi"/>
                <w:sz w:val="16"/>
                <w:szCs w:val="16"/>
              </w:rPr>
              <w:t>”</w:t>
            </w:r>
            <w:r w:rsidRPr="001F2F2A">
              <w:rPr>
                <w:rFonts w:cstheme="minorHAnsi"/>
                <w:sz w:val="16"/>
                <w:szCs w:val="16"/>
              </w:rPr>
              <w:t>, se establece que éste cumplirá con la normativa  ambiental vigente:</w:t>
            </w:r>
          </w:p>
          <w:p w14:paraId="7B5C0F5F" w14:textId="77777777" w:rsidR="001F2F2A" w:rsidRPr="001F2F2A" w:rsidRDefault="001F2F2A" w:rsidP="001F2F2A">
            <w:pPr>
              <w:rPr>
                <w:rFonts w:cstheme="minorHAnsi"/>
                <w:sz w:val="16"/>
                <w:szCs w:val="16"/>
              </w:rPr>
            </w:pPr>
            <w:r w:rsidRPr="001F2F2A">
              <w:rPr>
                <w:rFonts w:cstheme="minorHAnsi"/>
                <w:sz w:val="16"/>
                <w:szCs w:val="16"/>
              </w:rPr>
              <w:t>•</w:t>
            </w:r>
            <w:r w:rsidRPr="001F2F2A">
              <w:rPr>
                <w:rFonts w:cstheme="minorHAnsi"/>
                <w:sz w:val="16"/>
                <w:szCs w:val="16"/>
              </w:rPr>
              <w:tab/>
              <w:t>Constitución Política de la República.</w:t>
            </w:r>
          </w:p>
          <w:p w14:paraId="15C69917" w14:textId="77777777" w:rsidR="001F2F2A" w:rsidRPr="001F2F2A" w:rsidRDefault="001F2F2A" w:rsidP="001F2F2A">
            <w:pPr>
              <w:rPr>
                <w:rFonts w:cstheme="minorHAnsi"/>
                <w:sz w:val="16"/>
                <w:szCs w:val="16"/>
              </w:rPr>
            </w:pPr>
            <w:r w:rsidRPr="001F2F2A">
              <w:rPr>
                <w:rFonts w:cstheme="minorHAnsi"/>
                <w:sz w:val="16"/>
                <w:szCs w:val="16"/>
              </w:rPr>
              <w:t>•</w:t>
            </w:r>
            <w:r w:rsidRPr="001F2F2A">
              <w:rPr>
                <w:rFonts w:cstheme="minorHAnsi"/>
                <w:sz w:val="16"/>
                <w:szCs w:val="16"/>
              </w:rPr>
              <w:tab/>
              <w:t>Ley 19.300 sobre Bases Generales del Medio Ambiente.</w:t>
            </w:r>
          </w:p>
          <w:p w14:paraId="7EEBCF35" w14:textId="77777777" w:rsidR="001F2F2A" w:rsidRPr="001F2F2A" w:rsidRDefault="001F2F2A" w:rsidP="001F2F2A">
            <w:pPr>
              <w:rPr>
                <w:rFonts w:cstheme="minorHAnsi"/>
                <w:sz w:val="16"/>
                <w:szCs w:val="16"/>
              </w:rPr>
            </w:pPr>
            <w:r w:rsidRPr="001F2F2A">
              <w:rPr>
                <w:rFonts w:cstheme="minorHAnsi"/>
                <w:sz w:val="16"/>
                <w:szCs w:val="16"/>
              </w:rPr>
              <w:t>•</w:t>
            </w:r>
            <w:r w:rsidRPr="001F2F2A">
              <w:rPr>
                <w:rFonts w:cstheme="minorHAnsi"/>
                <w:sz w:val="16"/>
                <w:szCs w:val="16"/>
              </w:rPr>
              <w:tab/>
              <w:t>Norma para el Manejo de Lodos No Peligrosos de CONAMA.</w:t>
            </w:r>
          </w:p>
          <w:p w14:paraId="37792BE0" w14:textId="77777777" w:rsidR="001F2F2A" w:rsidRDefault="001F2F2A" w:rsidP="001F2F2A">
            <w:pPr>
              <w:rPr>
                <w:rFonts w:cstheme="minorHAnsi"/>
                <w:sz w:val="16"/>
                <w:szCs w:val="16"/>
              </w:rPr>
            </w:pPr>
            <w:r w:rsidRPr="001F2F2A">
              <w:rPr>
                <w:rFonts w:cstheme="minorHAnsi"/>
                <w:sz w:val="16"/>
                <w:szCs w:val="16"/>
              </w:rPr>
              <w:lastRenderedPageBreak/>
              <w:t>•</w:t>
            </w:r>
            <w:r w:rsidRPr="001F2F2A">
              <w:rPr>
                <w:rFonts w:cstheme="minorHAnsi"/>
                <w:sz w:val="16"/>
                <w:szCs w:val="16"/>
              </w:rPr>
              <w:tab/>
              <w:t>D.S. Nº144 sobre Normas para evitar emanaciones o contaminantes de cualquier naturaleza.</w:t>
            </w:r>
          </w:p>
          <w:p w14:paraId="3E950186" w14:textId="77777777" w:rsidR="001F2F2A" w:rsidRPr="001F2F2A" w:rsidRDefault="001F2F2A" w:rsidP="001F2F2A">
            <w:pPr>
              <w:rPr>
                <w:rFonts w:cstheme="minorHAnsi"/>
                <w:b/>
                <w:sz w:val="16"/>
                <w:szCs w:val="16"/>
              </w:rPr>
            </w:pPr>
          </w:p>
        </w:tc>
        <w:tc>
          <w:tcPr>
            <w:tcW w:w="1774" w:type="pct"/>
            <w:vAlign w:val="center"/>
          </w:tcPr>
          <w:p w14:paraId="756840A7" w14:textId="77777777" w:rsidR="001F2F2A" w:rsidRDefault="001F2F2A" w:rsidP="001F2F2A">
            <w:pPr>
              <w:rPr>
                <w:sz w:val="16"/>
                <w:szCs w:val="16"/>
              </w:rPr>
            </w:pPr>
            <w:r w:rsidRPr="00A71FFA">
              <w:rPr>
                <w:sz w:val="16"/>
                <w:szCs w:val="16"/>
              </w:rPr>
              <w:lastRenderedPageBreak/>
              <w:t>Se constató olores intensos y permanentes en el recorrido por el exterior de la planta y por todo el recorrido de alcantarillado, desde la planta a su descarga, aproximadamente 600 metros.</w:t>
            </w:r>
            <w:r w:rsidR="00834769">
              <w:rPr>
                <w:sz w:val="16"/>
                <w:szCs w:val="16"/>
              </w:rPr>
              <w:t xml:space="preserve"> </w:t>
            </w:r>
            <w:r w:rsidRPr="00A71FFA">
              <w:rPr>
                <w:sz w:val="16"/>
                <w:szCs w:val="16"/>
              </w:rPr>
              <w:t>Se constató también dichos olores en el camino de acceso a la planta, esquina calle sin nombre, aproximadamente a 600 metros.</w:t>
            </w:r>
            <w:r w:rsidR="00834769">
              <w:rPr>
                <w:sz w:val="16"/>
                <w:szCs w:val="16"/>
              </w:rPr>
              <w:t xml:space="preserve"> </w:t>
            </w:r>
            <w:r w:rsidRPr="00A71FFA">
              <w:rPr>
                <w:sz w:val="16"/>
                <w:szCs w:val="16"/>
              </w:rPr>
              <w:t xml:space="preserve">Los olores </w:t>
            </w:r>
            <w:r w:rsidR="00E01919" w:rsidRPr="00A71FFA">
              <w:rPr>
                <w:sz w:val="16"/>
                <w:szCs w:val="16"/>
              </w:rPr>
              <w:t>intensos</w:t>
            </w:r>
            <w:r w:rsidRPr="00A71FFA">
              <w:rPr>
                <w:sz w:val="16"/>
                <w:szCs w:val="16"/>
              </w:rPr>
              <w:t xml:space="preserve"> son perceptibles desde la estación 3 a la 4.</w:t>
            </w:r>
          </w:p>
          <w:p w14:paraId="3B8531BE" w14:textId="77777777" w:rsidR="00834769" w:rsidRDefault="00834769" w:rsidP="001F2F2A">
            <w:pPr>
              <w:rPr>
                <w:sz w:val="16"/>
                <w:szCs w:val="16"/>
              </w:rPr>
            </w:pPr>
          </w:p>
          <w:p w14:paraId="7FD20F3A" w14:textId="21E8CEDA" w:rsidR="00834769" w:rsidRPr="00A71FFA" w:rsidRDefault="00834769" w:rsidP="001F2F2A">
            <w:pPr>
              <w:rPr>
                <w:color w:val="FF0000"/>
                <w:sz w:val="16"/>
                <w:szCs w:val="16"/>
              </w:rPr>
            </w:pPr>
            <w:r>
              <w:rPr>
                <w:sz w:val="16"/>
                <w:szCs w:val="16"/>
              </w:rPr>
              <w:t>Los olores tienen su origen en un inadecuado</w:t>
            </w:r>
            <w:r w:rsidR="00826ACC">
              <w:rPr>
                <w:sz w:val="16"/>
                <w:szCs w:val="16"/>
              </w:rPr>
              <w:t xml:space="preserve"> (anaeróbico)</w:t>
            </w:r>
            <w:r>
              <w:rPr>
                <w:sz w:val="16"/>
                <w:szCs w:val="16"/>
              </w:rPr>
              <w:t xml:space="preserve"> manejo de lodos, como </w:t>
            </w:r>
            <w:r w:rsidR="00826ACC">
              <w:rPr>
                <w:sz w:val="16"/>
                <w:szCs w:val="16"/>
              </w:rPr>
              <w:pgNum/>
            </w:r>
            <w:r w:rsidR="00826ACC">
              <w:rPr>
                <w:sz w:val="16"/>
                <w:szCs w:val="16"/>
              </w:rPr>
              <w:t xml:space="preserve">también su disposición en tolva sin manejo de olores y el uso de </w:t>
            </w:r>
            <w:proofErr w:type="spellStart"/>
            <w:r w:rsidR="00826ACC">
              <w:rPr>
                <w:sz w:val="16"/>
                <w:szCs w:val="16"/>
              </w:rPr>
              <w:t>by</w:t>
            </w:r>
            <w:proofErr w:type="spellEnd"/>
            <w:r w:rsidR="00826ACC">
              <w:rPr>
                <w:sz w:val="16"/>
                <w:szCs w:val="16"/>
              </w:rPr>
              <w:t xml:space="preserve"> </w:t>
            </w:r>
            <w:proofErr w:type="spellStart"/>
            <w:r w:rsidR="00826ACC">
              <w:rPr>
                <w:sz w:val="16"/>
                <w:szCs w:val="16"/>
              </w:rPr>
              <w:t>pass</w:t>
            </w:r>
            <w:proofErr w:type="spellEnd"/>
            <w:r w:rsidR="00826ACC">
              <w:rPr>
                <w:sz w:val="16"/>
                <w:szCs w:val="16"/>
              </w:rPr>
              <w:t>.</w:t>
            </w:r>
          </w:p>
          <w:p w14:paraId="389F0FAB" w14:textId="77777777" w:rsidR="001F2F2A" w:rsidRPr="001F2F2A" w:rsidRDefault="001F2F2A" w:rsidP="001F2F2A">
            <w:pPr>
              <w:widowControl w:val="0"/>
              <w:overflowPunct w:val="0"/>
              <w:autoSpaceDE w:val="0"/>
              <w:autoSpaceDN w:val="0"/>
              <w:adjustRightInd w:val="0"/>
              <w:spacing w:after="120"/>
              <w:rPr>
                <w:sz w:val="16"/>
                <w:szCs w:val="16"/>
              </w:rPr>
            </w:pPr>
          </w:p>
        </w:tc>
      </w:tr>
      <w:tr w:rsidR="001F2F2A" w:rsidRPr="0025129B" w14:paraId="235FD83B" w14:textId="77777777" w:rsidTr="00F64DF2">
        <w:trPr>
          <w:jc w:val="center"/>
        </w:trPr>
        <w:tc>
          <w:tcPr>
            <w:tcW w:w="416" w:type="pct"/>
            <w:vAlign w:val="center"/>
          </w:tcPr>
          <w:p w14:paraId="4125F5E7" w14:textId="77777777" w:rsidR="001F2F2A" w:rsidRDefault="001F2F2A"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lastRenderedPageBreak/>
              <w:t>8</w:t>
            </w:r>
          </w:p>
        </w:tc>
        <w:tc>
          <w:tcPr>
            <w:tcW w:w="1217" w:type="pct"/>
            <w:vAlign w:val="center"/>
          </w:tcPr>
          <w:p w14:paraId="68577934" w14:textId="77777777" w:rsidR="001F2F2A" w:rsidRDefault="001F2F2A"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Otros hechos</w:t>
            </w:r>
          </w:p>
        </w:tc>
        <w:tc>
          <w:tcPr>
            <w:tcW w:w="1593" w:type="pct"/>
            <w:vAlign w:val="center"/>
          </w:tcPr>
          <w:p w14:paraId="7ED1BB5E" w14:textId="77777777" w:rsidR="001F2F2A" w:rsidRPr="001F2F2A" w:rsidRDefault="001F2F2A" w:rsidP="001F2F2A">
            <w:pPr>
              <w:rPr>
                <w:rFonts w:cstheme="minorHAnsi"/>
                <w:b/>
                <w:sz w:val="16"/>
                <w:szCs w:val="16"/>
              </w:rPr>
            </w:pPr>
            <w:r w:rsidRPr="001F2F2A">
              <w:rPr>
                <w:rFonts w:cstheme="minorHAnsi"/>
                <w:b/>
                <w:sz w:val="16"/>
                <w:szCs w:val="16"/>
              </w:rPr>
              <w:t>Extracto Considerado 3.1. Descripción del Proyecto RCA 417/2000</w:t>
            </w:r>
          </w:p>
          <w:p w14:paraId="4F0E128A" w14:textId="77777777" w:rsidR="001F2F2A" w:rsidRPr="001F2F2A" w:rsidRDefault="001F2F2A" w:rsidP="001F2F2A">
            <w:pPr>
              <w:rPr>
                <w:rFonts w:cstheme="minorHAnsi"/>
                <w:sz w:val="16"/>
                <w:szCs w:val="16"/>
              </w:rPr>
            </w:pPr>
            <w:r w:rsidRPr="001F2F2A">
              <w:rPr>
                <w:rFonts w:cstheme="minorHAnsi"/>
                <w:sz w:val="16"/>
                <w:szCs w:val="16"/>
              </w:rPr>
              <w:t>[…] b)</w:t>
            </w:r>
            <w:r w:rsidRPr="001F2F2A">
              <w:rPr>
                <w:rFonts w:cstheme="minorHAnsi"/>
                <w:sz w:val="16"/>
                <w:szCs w:val="16"/>
              </w:rPr>
              <w:tab/>
              <w:t>La Planta de tratamiento contempla:</w:t>
            </w:r>
          </w:p>
          <w:p w14:paraId="69EA08AE" w14:textId="77777777" w:rsidR="001F2F2A" w:rsidRDefault="001F2F2A" w:rsidP="001F2F2A">
            <w:pPr>
              <w:rPr>
                <w:rFonts w:cstheme="minorHAnsi"/>
                <w:sz w:val="16"/>
                <w:szCs w:val="16"/>
              </w:rPr>
            </w:pPr>
            <w:r w:rsidRPr="001F2F2A">
              <w:rPr>
                <w:rFonts w:cstheme="minorHAnsi"/>
                <w:sz w:val="16"/>
                <w:szCs w:val="16"/>
              </w:rPr>
              <w:t>-</w:t>
            </w:r>
            <w:r w:rsidRPr="001F2F2A">
              <w:rPr>
                <w:rFonts w:cstheme="minorHAnsi"/>
                <w:sz w:val="16"/>
                <w:szCs w:val="16"/>
              </w:rPr>
              <w:tab/>
              <w:t>Sistema de medición y registro de caudal afluente.</w:t>
            </w:r>
          </w:p>
          <w:p w14:paraId="525BDF2A" w14:textId="77777777" w:rsidR="001F2F2A" w:rsidRPr="001F2F2A" w:rsidRDefault="001F2F2A" w:rsidP="001F2F2A">
            <w:pPr>
              <w:rPr>
                <w:rFonts w:cstheme="minorHAnsi"/>
                <w:b/>
                <w:sz w:val="16"/>
                <w:szCs w:val="16"/>
              </w:rPr>
            </w:pPr>
          </w:p>
        </w:tc>
        <w:tc>
          <w:tcPr>
            <w:tcW w:w="1774" w:type="pct"/>
            <w:vAlign w:val="center"/>
          </w:tcPr>
          <w:p w14:paraId="298D33F0" w14:textId="77777777" w:rsidR="001F2F2A" w:rsidRDefault="001F2F2A" w:rsidP="001F2F2A">
            <w:pPr>
              <w:rPr>
                <w:sz w:val="16"/>
                <w:szCs w:val="16"/>
              </w:rPr>
            </w:pPr>
            <w:r w:rsidRPr="001F2F2A">
              <w:rPr>
                <w:sz w:val="16"/>
                <w:szCs w:val="16"/>
              </w:rPr>
              <w:t>Se constató que no existe caudalímetro para las aguas servidas crudas que ingresan a la planta.</w:t>
            </w:r>
          </w:p>
          <w:p w14:paraId="290E4452" w14:textId="77777777" w:rsidR="001F2F2A" w:rsidRPr="001F2F2A" w:rsidRDefault="001F2F2A" w:rsidP="001F2F2A">
            <w:pPr>
              <w:rPr>
                <w:sz w:val="16"/>
                <w:szCs w:val="16"/>
              </w:rPr>
            </w:pPr>
          </w:p>
        </w:tc>
      </w:tr>
      <w:tr w:rsidR="001F2F2A" w:rsidRPr="0025129B" w14:paraId="4654F3FF" w14:textId="77777777" w:rsidTr="00F64DF2">
        <w:trPr>
          <w:jc w:val="center"/>
        </w:trPr>
        <w:tc>
          <w:tcPr>
            <w:tcW w:w="416" w:type="pct"/>
            <w:vAlign w:val="center"/>
          </w:tcPr>
          <w:p w14:paraId="2EF70C20" w14:textId="77777777" w:rsidR="001F2F2A" w:rsidRDefault="001F2F2A"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9</w:t>
            </w:r>
          </w:p>
        </w:tc>
        <w:tc>
          <w:tcPr>
            <w:tcW w:w="1217" w:type="pct"/>
            <w:vAlign w:val="center"/>
          </w:tcPr>
          <w:p w14:paraId="56990669" w14:textId="77777777" w:rsidR="001F2F2A" w:rsidRDefault="001F2F2A"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Otros hechos</w:t>
            </w:r>
          </w:p>
        </w:tc>
        <w:tc>
          <w:tcPr>
            <w:tcW w:w="1593" w:type="pct"/>
            <w:vAlign w:val="center"/>
          </w:tcPr>
          <w:p w14:paraId="4797BB5E" w14:textId="77777777" w:rsidR="001F2F2A" w:rsidRPr="001F2F2A" w:rsidRDefault="001F2F2A" w:rsidP="001F2F2A">
            <w:pPr>
              <w:rPr>
                <w:rFonts w:cstheme="minorHAnsi"/>
                <w:b/>
                <w:sz w:val="16"/>
                <w:szCs w:val="16"/>
              </w:rPr>
            </w:pPr>
            <w:r w:rsidRPr="001F2F2A">
              <w:rPr>
                <w:rFonts w:cstheme="minorHAnsi"/>
                <w:b/>
                <w:sz w:val="16"/>
                <w:szCs w:val="16"/>
              </w:rPr>
              <w:t>Extracto Considerado 3.1. Descripción del Proyecto RCA 417/2000</w:t>
            </w:r>
          </w:p>
          <w:p w14:paraId="22FBDB18" w14:textId="77777777" w:rsidR="001F2F2A" w:rsidRPr="001F2F2A" w:rsidRDefault="001F2F2A" w:rsidP="001F2F2A">
            <w:pPr>
              <w:rPr>
                <w:rFonts w:cstheme="minorHAnsi"/>
                <w:sz w:val="16"/>
                <w:szCs w:val="16"/>
              </w:rPr>
            </w:pPr>
            <w:r w:rsidRPr="001F2F2A">
              <w:rPr>
                <w:rFonts w:cstheme="minorHAnsi"/>
                <w:sz w:val="16"/>
                <w:szCs w:val="16"/>
              </w:rPr>
              <w:t>[…] b)</w:t>
            </w:r>
            <w:r w:rsidRPr="001F2F2A">
              <w:rPr>
                <w:rFonts w:cstheme="minorHAnsi"/>
                <w:sz w:val="16"/>
                <w:szCs w:val="16"/>
              </w:rPr>
              <w:tab/>
              <w:t>La Planta de tratamiento contempla:</w:t>
            </w:r>
          </w:p>
          <w:p w14:paraId="3310E84F" w14:textId="77777777" w:rsidR="001F2F2A" w:rsidRPr="001F2F2A" w:rsidRDefault="001F2F2A" w:rsidP="001F2F2A">
            <w:pPr>
              <w:rPr>
                <w:rFonts w:cstheme="minorHAnsi"/>
                <w:sz w:val="16"/>
                <w:szCs w:val="16"/>
              </w:rPr>
            </w:pPr>
            <w:r w:rsidRPr="001F2F2A">
              <w:rPr>
                <w:rFonts w:cstheme="minorHAnsi"/>
                <w:sz w:val="16"/>
                <w:szCs w:val="16"/>
              </w:rPr>
              <w:t>-</w:t>
            </w:r>
            <w:r w:rsidRPr="001F2F2A">
              <w:rPr>
                <w:rFonts w:cstheme="minorHAnsi"/>
                <w:sz w:val="16"/>
                <w:szCs w:val="16"/>
              </w:rPr>
              <w:tab/>
              <w:t>Sistema de desinfección en base a luz ultravioleta.</w:t>
            </w:r>
          </w:p>
        </w:tc>
        <w:tc>
          <w:tcPr>
            <w:tcW w:w="1774" w:type="pct"/>
            <w:vAlign w:val="center"/>
          </w:tcPr>
          <w:p w14:paraId="2AACE835" w14:textId="77777777" w:rsidR="001F2F2A" w:rsidRPr="001F2F2A" w:rsidRDefault="001F2F2A" w:rsidP="001F2F2A">
            <w:pPr>
              <w:rPr>
                <w:sz w:val="16"/>
                <w:szCs w:val="16"/>
              </w:rPr>
            </w:pPr>
            <w:r w:rsidRPr="001F2F2A">
              <w:rPr>
                <w:sz w:val="16"/>
                <w:szCs w:val="16"/>
              </w:rPr>
              <w:t>Se constató que no existe sistema de desinfección mediante luz ultravioleta.</w:t>
            </w:r>
          </w:p>
        </w:tc>
      </w:tr>
      <w:tr w:rsidR="001F2F2A" w:rsidRPr="0025129B" w14:paraId="68AA9E34" w14:textId="77777777" w:rsidTr="00F64DF2">
        <w:trPr>
          <w:jc w:val="center"/>
        </w:trPr>
        <w:tc>
          <w:tcPr>
            <w:tcW w:w="416" w:type="pct"/>
            <w:vAlign w:val="center"/>
          </w:tcPr>
          <w:p w14:paraId="44216710" w14:textId="77777777" w:rsidR="001F2F2A" w:rsidRDefault="001F2F2A"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10</w:t>
            </w:r>
          </w:p>
        </w:tc>
        <w:tc>
          <w:tcPr>
            <w:tcW w:w="1217" w:type="pct"/>
            <w:vAlign w:val="center"/>
          </w:tcPr>
          <w:p w14:paraId="507B9A17" w14:textId="77777777" w:rsidR="001F2F2A" w:rsidRDefault="001F2F2A" w:rsidP="00F36F7C">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Otros hechos</w:t>
            </w:r>
          </w:p>
        </w:tc>
        <w:tc>
          <w:tcPr>
            <w:tcW w:w="1593" w:type="pct"/>
            <w:vAlign w:val="center"/>
          </w:tcPr>
          <w:p w14:paraId="30D356EC" w14:textId="77777777" w:rsidR="001F2F2A" w:rsidRPr="001F2F2A" w:rsidRDefault="001F2F2A" w:rsidP="001F2F2A">
            <w:pPr>
              <w:rPr>
                <w:rFonts w:cstheme="minorHAnsi"/>
                <w:b/>
                <w:sz w:val="16"/>
                <w:szCs w:val="16"/>
              </w:rPr>
            </w:pPr>
            <w:r w:rsidRPr="001F2F2A">
              <w:rPr>
                <w:rFonts w:cstheme="minorHAnsi"/>
                <w:b/>
                <w:sz w:val="16"/>
                <w:szCs w:val="16"/>
              </w:rPr>
              <w:t>Extracto Considerado 4 RCA 417/2000</w:t>
            </w:r>
          </w:p>
          <w:p w14:paraId="36BA6B29" w14:textId="77777777" w:rsidR="001F2F2A" w:rsidRPr="001F2F2A" w:rsidRDefault="001F2F2A" w:rsidP="001F2F2A">
            <w:pPr>
              <w:rPr>
                <w:rFonts w:cstheme="minorHAnsi"/>
                <w:sz w:val="16"/>
                <w:szCs w:val="16"/>
              </w:rPr>
            </w:pPr>
            <w:r w:rsidRPr="001F2F2A">
              <w:rPr>
                <w:rFonts w:cstheme="minorHAnsi"/>
                <w:sz w:val="16"/>
                <w:szCs w:val="16"/>
              </w:rPr>
              <w:t>4.</w:t>
            </w:r>
            <w:r w:rsidRPr="001F2F2A">
              <w:rPr>
                <w:rFonts w:cstheme="minorHAnsi"/>
                <w:sz w:val="16"/>
                <w:szCs w:val="16"/>
              </w:rPr>
              <w:tab/>
              <w:t xml:space="preserve">Compromisos Ambientales voluntarios </w:t>
            </w:r>
          </w:p>
          <w:p w14:paraId="28ADCC0D" w14:textId="77777777" w:rsidR="001F2F2A" w:rsidRPr="001F2F2A" w:rsidRDefault="001F2F2A" w:rsidP="001F2F2A">
            <w:pPr>
              <w:rPr>
                <w:rFonts w:cstheme="minorHAnsi"/>
                <w:sz w:val="16"/>
                <w:szCs w:val="16"/>
              </w:rPr>
            </w:pPr>
          </w:p>
          <w:p w14:paraId="2E79E57E" w14:textId="77777777" w:rsidR="001F2F2A" w:rsidRPr="001F2F2A" w:rsidRDefault="001F2F2A" w:rsidP="001F2F2A">
            <w:pPr>
              <w:rPr>
                <w:rFonts w:cstheme="minorHAnsi"/>
                <w:sz w:val="16"/>
                <w:szCs w:val="16"/>
              </w:rPr>
            </w:pPr>
            <w:r w:rsidRPr="001F2F2A">
              <w:rPr>
                <w:rFonts w:cstheme="minorHAnsi"/>
                <w:sz w:val="16"/>
                <w:szCs w:val="16"/>
              </w:rPr>
              <w:t>El titular manifiesta el siguiente compromiso ambiental voluntario:</w:t>
            </w:r>
          </w:p>
          <w:p w14:paraId="1565D34A" w14:textId="77777777" w:rsidR="001F2F2A" w:rsidRPr="001F2F2A" w:rsidRDefault="001F2F2A" w:rsidP="001F2F2A">
            <w:pPr>
              <w:rPr>
                <w:rFonts w:cstheme="minorHAnsi"/>
                <w:sz w:val="16"/>
                <w:szCs w:val="16"/>
              </w:rPr>
            </w:pPr>
          </w:p>
          <w:p w14:paraId="7E67806A" w14:textId="77777777" w:rsidR="001F2F2A" w:rsidRPr="001F2F2A" w:rsidRDefault="001F2F2A" w:rsidP="001F2F2A">
            <w:pPr>
              <w:rPr>
                <w:rFonts w:cstheme="minorHAnsi"/>
                <w:b/>
                <w:sz w:val="16"/>
                <w:szCs w:val="16"/>
              </w:rPr>
            </w:pPr>
            <w:r w:rsidRPr="001F2F2A">
              <w:rPr>
                <w:rFonts w:cstheme="minorHAnsi"/>
                <w:sz w:val="16"/>
                <w:szCs w:val="16"/>
              </w:rPr>
              <w:t>_ Arborización del recinto en todo el perímetro interior del terreno, con ciprés de a lo menos 2 años. También se plantarán 10 eucaliptus, con el fin de ornamentar el recinto de la planta de tratamiento</w:t>
            </w:r>
          </w:p>
        </w:tc>
        <w:tc>
          <w:tcPr>
            <w:tcW w:w="1774" w:type="pct"/>
            <w:vAlign w:val="center"/>
          </w:tcPr>
          <w:p w14:paraId="63B66E19" w14:textId="77777777" w:rsidR="001F2F2A" w:rsidRPr="001F2F2A" w:rsidRDefault="001F2F2A" w:rsidP="001F2F2A">
            <w:pPr>
              <w:rPr>
                <w:sz w:val="16"/>
                <w:szCs w:val="16"/>
              </w:rPr>
            </w:pPr>
            <w:r w:rsidRPr="001F2F2A">
              <w:rPr>
                <w:sz w:val="16"/>
                <w:szCs w:val="16"/>
              </w:rPr>
              <w:t xml:space="preserve">Se constató que arborización no alcanza a cubrir el 50% del perímetro y se constata que las especies plantadas no </w:t>
            </w:r>
            <w:r w:rsidR="00E01919" w:rsidRPr="001F2F2A">
              <w:rPr>
                <w:sz w:val="16"/>
                <w:szCs w:val="16"/>
              </w:rPr>
              <w:t>corresponden</w:t>
            </w:r>
            <w:r w:rsidRPr="001F2F2A">
              <w:rPr>
                <w:sz w:val="16"/>
                <w:szCs w:val="16"/>
              </w:rPr>
              <w:t xml:space="preserve"> a lo indicado en la RCA.</w:t>
            </w:r>
          </w:p>
        </w:tc>
      </w:tr>
    </w:tbl>
    <w:p w14:paraId="74842B05" w14:textId="77777777" w:rsidR="000A0A40" w:rsidRPr="0025129B" w:rsidRDefault="000A0A40" w:rsidP="00893A4E">
      <w:pPr>
        <w:pStyle w:val="Prrafodelista"/>
        <w:ind w:left="0"/>
        <w:rPr>
          <w:rFonts w:cstheme="minorHAnsi"/>
          <w:b/>
          <w:sz w:val="20"/>
          <w:szCs w:val="20"/>
        </w:rPr>
      </w:pPr>
    </w:p>
    <w:p w14:paraId="0D7361DF" w14:textId="77777777" w:rsidR="00F36F7C" w:rsidRPr="0025129B" w:rsidRDefault="00F36F7C" w:rsidP="00893A4E">
      <w:pPr>
        <w:pStyle w:val="Prrafodelista"/>
        <w:ind w:left="0"/>
        <w:rPr>
          <w:rFonts w:cstheme="minorHAnsi"/>
          <w:b/>
          <w:sz w:val="14"/>
          <w:szCs w:val="24"/>
        </w:rPr>
      </w:pPr>
    </w:p>
    <w:p w14:paraId="1E7E4FA7" w14:textId="77777777" w:rsidR="00F36F7C" w:rsidRPr="0025129B" w:rsidRDefault="00F36F7C" w:rsidP="00893A4E">
      <w:pPr>
        <w:pStyle w:val="Prrafodelista"/>
        <w:ind w:left="0"/>
        <w:rPr>
          <w:rFonts w:cstheme="minorHAnsi"/>
          <w:b/>
          <w:sz w:val="14"/>
          <w:szCs w:val="24"/>
        </w:rPr>
      </w:pPr>
    </w:p>
    <w:p w14:paraId="6EC27083"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463504B" w14:textId="77777777" w:rsidR="003C0E2F" w:rsidRPr="007E37F2" w:rsidRDefault="007E37F2" w:rsidP="007E37F2">
      <w:pPr>
        <w:pStyle w:val="Ttulo1"/>
        <w:ind w:left="567" w:hanging="567"/>
      </w:pPr>
      <w:bookmarkStart w:id="191" w:name="_Toc352840407"/>
      <w:bookmarkStart w:id="192" w:name="_Toc352841467"/>
      <w:bookmarkStart w:id="193" w:name="_Toc353998137"/>
      <w:bookmarkStart w:id="194" w:name="_Toc353998211"/>
      <w:bookmarkStart w:id="195" w:name="_Toc382383563"/>
      <w:bookmarkStart w:id="196" w:name="_Toc382472384"/>
      <w:bookmarkStart w:id="197" w:name="_Toc390184291"/>
      <w:bookmarkStart w:id="198" w:name="_Toc455061933"/>
      <w:r w:rsidRPr="007E37F2">
        <w:lastRenderedPageBreak/>
        <w:t>DOCUMENTACIÓN SOLICITADA Y ENTREGADA.</w:t>
      </w:r>
      <w:bookmarkEnd w:id="191"/>
      <w:bookmarkEnd w:id="192"/>
      <w:bookmarkEnd w:id="193"/>
      <w:bookmarkEnd w:id="194"/>
      <w:bookmarkEnd w:id="195"/>
      <w:bookmarkEnd w:id="196"/>
      <w:bookmarkEnd w:id="197"/>
      <w:bookmarkEnd w:id="198"/>
    </w:p>
    <w:p w14:paraId="610C2D14"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218"/>
        <w:gridCol w:w="3997"/>
        <w:gridCol w:w="1301"/>
        <w:gridCol w:w="1134"/>
        <w:gridCol w:w="1895"/>
      </w:tblGrid>
      <w:tr w:rsidR="00483FB9" w:rsidRPr="0025129B" w14:paraId="179D0246" w14:textId="77777777" w:rsidTr="0043640A">
        <w:trPr>
          <w:trHeight w:val="395"/>
        </w:trPr>
        <w:tc>
          <w:tcPr>
            <w:tcW w:w="209" w:type="pct"/>
            <w:shd w:val="clear" w:color="auto" w:fill="D9D9D9" w:themeFill="background1" w:themeFillShade="D9"/>
            <w:vAlign w:val="center"/>
          </w:tcPr>
          <w:p w14:paraId="2B2A3E52"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14:paraId="0EA59267"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00EE3F41"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4EFD5F2E"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693934E3"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52AED137"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57DA409D" w14:textId="77777777" w:rsidTr="0043640A">
        <w:tc>
          <w:tcPr>
            <w:tcW w:w="209" w:type="pct"/>
          </w:tcPr>
          <w:p w14:paraId="7D6D025B" w14:textId="77777777" w:rsidR="00483FB9" w:rsidRPr="0025129B" w:rsidRDefault="0043640A"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2" w:type="pct"/>
          </w:tcPr>
          <w:p w14:paraId="5A004F79" w14:textId="77777777" w:rsidR="00483FB9" w:rsidRPr="0043640A" w:rsidRDefault="0043640A" w:rsidP="00D1782B">
            <w:pPr>
              <w:widowControl w:val="0"/>
              <w:overflowPunct w:val="0"/>
              <w:autoSpaceDE w:val="0"/>
              <w:autoSpaceDN w:val="0"/>
              <w:adjustRightInd w:val="0"/>
              <w:jc w:val="center"/>
              <w:rPr>
                <w:rFonts w:eastAsia="Times New Roman" w:cs="Century Gothic"/>
                <w:iCs/>
                <w:kern w:val="28"/>
                <w:lang w:eastAsia="es-CL"/>
              </w:rPr>
            </w:pPr>
            <w:r w:rsidRPr="0043640A">
              <w:rPr>
                <w:rFonts w:eastAsia="Times New Roman" w:cs="Century Gothic"/>
                <w:iCs/>
                <w:kern w:val="28"/>
                <w:lang w:eastAsia="es-CL"/>
              </w:rPr>
              <w:t>4</w:t>
            </w:r>
          </w:p>
        </w:tc>
        <w:tc>
          <w:tcPr>
            <w:tcW w:w="2006" w:type="pct"/>
          </w:tcPr>
          <w:p w14:paraId="58F5BCE2" w14:textId="77777777" w:rsidR="00483FB9" w:rsidRPr="0043640A" w:rsidRDefault="0043640A" w:rsidP="00D1782B">
            <w:pPr>
              <w:widowControl w:val="0"/>
              <w:overflowPunct w:val="0"/>
              <w:autoSpaceDE w:val="0"/>
              <w:autoSpaceDN w:val="0"/>
              <w:adjustRightInd w:val="0"/>
              <w:jc w:val="center"/>
              <w:rPr>
                <w:rFonts w:eastAsia="Times New Roman" w:cs="Century Gothic"/>
                <w:iCs/>
                <w:kern w:val="28"/>
                <w:lang w:eastAsia="es-CL"/>
              </w:rPr>
            </w:pPr>
            <w:r w:rsidRPr="0043640A">
              <w:rPr>
                <w:rFonts w:eastAsia="Times New Roman" w:cs="Century Gothic"/>
                <w:iCs/>
                <w:kern w:val="28"/>
                <w:lang w:eastAsia="es-CL"/>
              </w:rPr>
              <w:t xml:space="preserve">Registros de </w:t>
            </w:r>
            <w:r>
              <w:rPr>
                <w:rFonts w:eastAsia="Times New Roman" w:cs="Century Gothic"/>
                <w:iCs/>
                <w:kern w:val="28"/>
                <w:lang w:eastAsia="es-CL"/>
              </w:rPr>
              <w:t>mantención semestral periodo 2014-2016</w:t>
            </w:r>
          </w:p>
        </w:tc>
        <w:tc>
          <w:tcPr>
            <w:tcW w:w="653" w:type="pct"/>
          </w:tcPr>
          <w:p w14:paraId="665C0177" w14:textId="77777777" w:rsidR="00483FB9" w:rsidRPr="0043640A" w:rsidRDefault="0043640A" w:rsidP="00D1782B">
            <w:pPr>
              <w:jc w:val="center"/>
              <w:rPr>
                <w:rFonts w:cstheme="minorHAnsi"/>
                <w:b/>
                <w:i/>
                <w:color w:val="A6A6A6" w:themeColor="background1" w:themeShade="A6"/>
              </w:rPr>
            </w:pPr>
            <w:r w:rsidRPr="0043640A">
              <w:rPr>
                <w:rFonts w:cstheme="minorHAnsi"/>
                <w:b/>
                <w:i/>
              </w:rPr>
              <w:t>31/05/2016</w:t>
            </w:r>
          </w:p>
        </w:tc>
        <w:tc>
          <w:tcPr>
            <w:tcW w:w="569" w:type="pct"/>
          </w:tcPr>
          <w:p w14:paraId="72B12A7D" w14:textId="77777777" w:rsidR="0043640A" w:rsidRPr="0043640A" w:rsidRDefault="0043640A" w:rsidP="0043640A">
            <w:pPr>
              <w:widowControl w:val="0"/>
              <w:overflowPunct w:val="0"/>
              <w:autoSpaceDE w:val="0"/>
              <w:autoSpaceDN w:val="0"/>
              <w:adjustRightInd w:val="0"/>
              <w:spacing w:after="120"/>
              <w:jc w:val="center"/>
              <w:rPr>
                <w:rFonts w:cstheme="minorHAnsi"/>
                <w:color w:val="A6A6A6" w:themeColor="background1" w:themeShade="A6"/>
              </w:rPr>
            </w:pPr>
            <w:r w:rsidRPr="0043640A">
              <w:rPr>
                <w:rFonts w:cstheme="minorHAnsi"/>
              </w:rPr>
              <w:t>No entregado</w:t>
            </w:r>
          </w:p>
        </w:tc>
        <w:tc>
          <w:tcPr>
            <w:tcW w:w="951" w:type="pct"/>
          </w:tcPr>
          <w:p w14:paraId="11B7EBB5" w14:textId="77777777" w:rsidR="00483FB9" w:rsidRPr="0043640A" w:rsidRDefault="00483FB9" w:rsidP="00D1782B">
            <w:pPr>
              <w:widowControl w:val="0"/>
              <w:overflowPunct w:val="0"/>
              <w:autoSpaceDE w:val="0"/>
              <w:autoSpaceDN w:val="0"/>
              <w:adjustRightInd w:val="0"/>
              <w:spacing w:after="120"/>
              <w:jc w:val="center"/>
              <w:rPr>
                <w:rFonts w:cstheme="minorHAnsi"/>
                <w:color w:val="A6A6A6" w:themeColor="background1" w:themeShade="A6"/>
              </w:rPr>
            </w:pPr>
          </w:p>
        </w:tc>
      </w:tr>
      <w:tr w:rsidR="00483FB9" w:rsidRPr="0025129B" w14:paraId="473909DA" w14:textId="77777777" w:rsidTr="0043640A">
        <w:tc>
          <w:tcPr>
            <w:tcW w:w="209" w:type="pct"/>
          </w:tcPr>
          <w:p w14:paraId="6AEDBA46" w14:textId="77777777" w:rsidR="00483FB9" w:rsidRPr="0025129B" w:rsidRDefault="0043640A"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2" w:type="pct"/>
          </w:tcPr>
          <w:p w14:paraId="3D0FF735" w14:textId="77777777" w:rsidR="00483FB9" w:rsidRPr="0043640A" w:rsidRDefault="0043640A"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006" w:type="pct"/>
          </w:tcPr>
          <w:p w14:paraId="288B75C3" w14:textId="77777777" w:rsidR="00483FB9" w:rsidRPr="0043640A" w:rsidRDefault="0043640A"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Resultados del programa de monitoreo periodo 2014-2016 (considerando 5, RCA)</w:t>
            </w:r>
          </w:p>
        </w:tc>
        <w:tc>
          <w:tcPr>
            <w:tcW w:w="653" w:type="pct"/>
          </w:tcPr>
          <w:p w14:paraId="09317496" w14:textId="77777777" w:rsidR="00483FB9" w:rsidRPr="0043640A" w:rsidRDefault="0043640A" w:rsidP="00D1782B">
            <w:pPr>
              <w:jc w:val="center"/>
              <w:rPr>
                <w:rFonts w:cstheme="minorHAnsi"/>
              </w:rPr>
            </w:pPr>
            <w:r w:rsidRPr="0043640A">
              <w:rPr>
                <w:rFonts w:cstheme="minorHAnsi"/>
                <w:b/>
                <w:i/>
              </w:rPr>
              <w:t>31/05/2016</w:t>
            </w:r>
          </w:p>
        </w:tc>
        <w:tc>
          <w:tcPr>
            <w:tcW w:w="569" w:type="pct"/>
          </w:tcPr>
          <w:p w14:paraId="4952618E" w14:textId="77777777" w:rsidR="00483FB9" w:rsidRPr="0043640A" w:rsidRDefault="0043640A" w:rsidP="00D1782B">
            <w:pPr>
              <w:widowControl w:val="0"/>
              <w:overflowPunct w:val="0"/>
              <w:autoSpaceDE w:val="0"/>
              <w:autoSpaceDN w:val="0"/>
              <w:adjustRightInd w:val="0"/>
              <w:spacing w:after="120"/>
              <w:jc w:val="center"/>
              <w:rPr>
                <w:rFonts w:cstheme="minorHAnsi"/>
              </w:rPr>
            </w:pPr>
            <w:r w:rsidRPr="0043640A">
              <w:rPr>
                <w:rFonts w:cstheme="minorHAnsi"/>
              </w:rPr>
              <w:t>No entregado</w:t>
            </w:r>
          </w:p>
        </w:tc>
        <w:tc>
          <w:tcPr>
            <w:tcW w:w="951" w:type="pct"/>
          </w:tcPr>
          <w:p w14:paraId="78754DDD" w14:textId="77777777" w:rsidR="00483FB9" w:rsidRPr="0043640A" w:rsidRDefault="00483FB9" w:rsidP="00D1782B">
            <w:pPr>
              <w:widowControl w:val="0"/>
              <w:overflowPunct w:val="0"/>
              <w:autoSpaceDE w:val="0"/>
              <w:autoSpaceDN w:val="0"/>
              <w:adjustRightInd w:val="0"/>
              <w:spacing w:after="120"/>
              <w:jc w:val="center"/>
              <w:rPr>
                <w:rFonts w:cstheme="minorHAnsi"/>
                <w:color w:val="A6A6A6" w:themeColor="background1" w:themeShade="A6"/>
              </w:rPr>
            </w:pPr>
          </w:p>
        </w:tc>
      </w:tr>
      <w:tr w:rsidR="00483FB9" w:rsidRPr="0025129B" w14:paraId="34A08DD4" w14:textId="77777777" w:rsidTr="0043640A">
        <w:tc>
          <w:tcPr>
            <w:tcW w:w="209" w:type="pct"/>
          </w:tcPr>
          <w:p w14:paraId="723BBFB1" w14:textId="77777777" w:rsidR="00483FB9" w:rsidRPr="0025129B" w:rsidRDefault="0043640A"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2" w:type="pct"/>
          </w:tcPr>
          <w:p w14:paraId="7935DEC9" w14:textId="77777777" w:rsidR="00483FB9" w:rsidRPr="0043640A" w:rsidRDefault="0043640A"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w:t>
            </w:r>
          </w:p>
        </w:tc>
        <w:tc>
          <w:tcPr>
            <w:tcW w:w="2006" w:type="pct"/>
          </w:tcPr>
          <w:p w14:paraId="22B0BE08" w14:textId="77777777" w:rsidR="00483FB9" w:rsidRPr="0043640A" w:rsidRDefault="0043640A"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Guías de despacho, trasporte y disposición final de lodos (periodo 2014-2015)</w:t>
            </w:r>
          </w:p>
        </w:tc>
        <w:tc>
          <w:tcPr>
            <w:tcW w:w="653" w:type="pct"/>
          </w:tcPr>
          <w:p w14:paraId="7176F9DE" w14:textId="77777777" w:rsidR="00483FB9" w:rsidRPr="0043640A" w:rsidRDefault="0043640A" w:rsidP="00D1782B">
            <w:pPr>
              <w:jc w:val="center"/>
              <w:rPr>
                <w:rFonts w:cstheme="minorHAnsi"/>
              </w:rPr>
            </w:pPr>
            <w:r w:rsidRPr="0043640A">
              <w:rPr>
                <w:rFonts w:cstheme="minorHAnsi"/>
                <w:b/>
                <w:i/>
              </w:rPr>
              <w:t>31/05/2016</w:t>
            </w:r>
          </w:p>
        </w:tc>
        <w:tc>
          <w:tcPr>
            <w:tcW w:w="569" w:type="pct"/>
          </w:tcPr>
          <w:p w14:paraId="7C5CA5FE" w14:textId="77777777" w:rsidR="00483FB9" w:rsidRPr="0043640A" w:rsidRDefault="0043640A" w:rsidP="00D1782B">
            <w:pPr>
              <w:widowControl w:val="0"/>
              <w:overflowPunct w:val="0"/>
              <w:autoSpaceDE w:val="0"/>
              <w:autoSpaceDN w:val="0"/>
              <w:adjustRightInd w:val="0"/>
              <w:spacing w:after="120"/>
              <w:jc w:val="center"/>
              <w:rPr>
                <w:rFonts w:cstheme="minorHAnsi"/>
              </w:rPr>
            </w:pPr>
            <w:r w:rsidRPr="0043640A">
              <w:rPr>
                <w:rFonts w:cstheme="minorHAnsi"/>
              </w:rPr>
              <w:t>No entregado</w:t>
            </w:r>
          </w:p>
        </w:tc>
        <w:tc>
          <w:tcPr>
            <w:tcW w:w="951" w:type="pct"/>
          </w:tcPr>
          <w:p w14:paraId="0958F44B" w14:textId="77777777" w:rsidR="00483FB9" w:rsidRPr="0043640A" w:rsidRDefault="00483FB9" w:rsidP="00D1782B">
            <w:pPr>
              <w:widowControl w:val="0"/>
              <w:overflowPunct w:val="0"/>
              <w:autoSpaceDE w:val="0"/>
              <w:autoSpaceDN w:val="0"/>
              <w:adjustRightInd w:val="0"/>
              <w:spacing w:after="120"/>
              <w:jc w:val="center"/>
              <w:rPr>
                <w:rFonts w:cstheme="minorHAnsi"/>
                <w:color w:val="A6A6A6" w:themeColor="background1" w:themeShade="A6"/>
              </w:rPr>
            </w:pPr>
          </w:p>
        </w:tc>
      </w:tr>
    </w:tbl>
    <w:p w14:paraId="0E6DDAC8" w14:textId="77777777" w:rsidR="005B38F1" w:rsidRDefault="005B38F1" w:rsidP="005B38F1">
      <w:pPr>
        <w:rPr>
          <w:sz w:val="20"/>
          <w:szCs w:val="20"/>
        </w:rPr>
      </w:pPr>
    </w:p>
    <w:p w14:paraId="276ED930" w14:textId="77777777" w:rsidR="005B38F1" w:rsidRDefault="005B38F1">
      <w:pPr>
        <w:jc w:val="left"/>
        <w:rPr>
          <w:sz w:val="20"/>
          <w:szCs w:val="20"/>
        </w:rPr>
      </w:pPr>
      <w:r>
        <w:rPr>
          <w:sz w:val="20"/>
          <w:szCs w:val="20"/>
        </w:rPr>
        <w:br w:type="page"/>
      </w:r>
    </w:p>
    <w:p w14:paraId="628ED88F" w14:textId="77777777" w:rsidR="005B38F1" w:rsidRPr="0025129B" w:rsidRDefault="005B38F1" w:rsidP="005B38F1">
      <w:pPr>
        <w:pStyle w:val="Ttulo1"/>
      </w:pPr>
      <w:bookmarkStart w:id="199" w:name="_Toc352840405"/>
      <w:bookmarkStart w:id="200" w:name="_Toc352841465"/>
      <w:bookmarkStart w:id="201" w:name="_Toc455061934"/>
      <w:r w:rsidRPr="0025129B">
        <w:lastRenderedPageBreak/>
        <w:t>ANEXOS.</w:t>
      </w:r>
      <w:bookmarkEnd w:id="199"/>
      <w:bookmarkEnd w:id="200"/>
      <w:bookmarkEnd w:id="201"/>
    </w:p>
    <w:p w14:paraId="1D16C2CA" w14:textId="77777777" w:rsidR="005B38F1" w:rsidRPr="0025129B" w:rsidRDefault="005B38F1" w:rsidP="005B38F1">
      <w:pPr>
        <w:rPr>
          <w:color w:val="FF0000"/>
          <w:sz w:val="20"/>
          <w:szCs w:val="20"/>
        </w:rPr>
      </w:pPr>
    </w:p>
    <w:p w14:paraId="0D3B74E3"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5E72CF5F" w14:textId="77777777" w:rsidTr="00995411">
        <w:trPr>
          <w:trHeight w:val="286"/>
          <w:jc w:val="center"/>
        </w:trPr>
        <w:tc>
          <w:tcPr>
            <w:tcW w:w="1038" w:type="pct"/>
            <w:shd w:val="clear" w:color="auto" w:fill="D9D9D9" w:themeFill="background1" w:themeFillShade="D9"/>
          </w:tcPr>
          <w:p w14:paraId="3CFFD01A"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3CDF52A8"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3B7043FA" w14:textId="77777777" w:rsidTr="00995411">
        <w:trPr>
          <w:trHeight w:val="286"/>
          <w:jc w:val="center"/>
        </w:trPr>
        <w:tc>
          <w:tcPr>
            <w:tcW w:w="1038" w:type="pct"/>
            <w:vAlign w:val="center"/>
          </w:tcPr>
          <w:p w14:paraId="758A4F44"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560FE926" w14:textId="77777777" w:rsidR="005B38F1" w:rsidRPr="0025129B" w:rsidRDefault="0043640A" w:rsidP="00995411">
            <w:pPr>
              <w:rPr>
                <w:rFonts w:cstheme="minorHAnsi"/>
              </w:rPr>
            </w:pPr>
            <w:r>
              <w:rPr>
                <w:rFonts w:cstheme="minorHAnsi"/>
              </w:rPr>
              <w:t xml:space="preserve">Acta de inspección </w:t>
            </w:r>
            <w:r w:rsidR="00242A96">
              <w:rPr>
                <w:rFonts w:cstheme="minorHAnsi"/>
              </w:rPr>
              <w:t>día</w:t>
            </w:r>
            <w:r>
              <w:rPr>
                <w:rFonts w:cstheme="minorHAnsi"/>
              </w:rPr>
              <w:t xml:space="preserve"> 1</w:t>
            </w:r>
          </w:p>
        </w:tc>
      </w:tr>
      <w:tr w:rsidR="005B38F1" w:rsidRPr="0025129B" w14:paraId="4C46EB23" w14:textId="77777777" w:rsidTr="00995411">
        <w:trPr>
          <w:trHeight w:val="264"/>
          <w:jc w:val="center"/>
        </w:trPr>
        <w:tc>
          <w:tcPr>
            <w:tcW w:w="1038" w:type="pct"/>
            <w:vAlign w:val="center"/>
          </w:tcPr>
          <w:p w14:paraId="5CEC9A3F" w14:textId="77777777" w:rsidR="005B38F1" w:rsidRPr="0025129B" w:rsidRDefault="0043640A" w:rsidP="00995411">
            <w:pPr>
              <w:jc w:val="center"/>
              <w:rPr>
                <w:rFonts w:cstheme="minorHAnsi"/>
              </w:rPr>
            </w:pPr>
            <w:r>
              <w:rPr>
                <w:rFonts w:cstheme="minorHAnsi"/>
              </w:rPr>
              <w:t>2</w:t>
            </w:r>
          </w:p>
        </w:tc>
        <w:tc>
          <w:tcPr>
            <w:tcW w:w="3962" w:type="pct"/>
            <w:vAlign w:val="center"/>
          </w:tcPr>
          <w:p w14:paraId="7BE64736" w14:textId="77777777" w:rsidR="005B38F1" w:rsidRPr="0025129B" w:rsidRDefault="0043640A" w:rsidP="00995411">
            <w:pPr>
              <w:rPr>
                <w:rFonts w:cstheme="minorHAnsi"/>
              </w:rPr>
            </w:pPr>
            <w:r>
              <w:rPr>
                <w:rFonts w:cstheme="minorHAnsi"/>
              </w:rPr>
              <w:t xml:space="preserve">Acta de inspección </w:t>
            </w:r>
            <w:r w:rsidR="00242A96">
              <w:rPr>
                <w:rFonts w:cstheme="minorHAnsi"/>
              </w:rPr>
              <w:t>día</w:t>
            </w:r>
            <w:r>
              <w:rPr>
                <w:rFonts w:cstheme="minorHAnsi"/>
              </w:rPr>
              <w:t xml:space="preserve"> 2</w:t>
            </w:r>
          </w:p>
        </w:tc>
      </w:tr>
      <w:tr w:rsidR="0008687D" w:rsidRPr="0025129B" w14:paraId="4A7D53FD" w14:textId="77777777" w:rsidTr="00995411">
        <w:trPr>
          <w:trHeight w:val="264"/>
          <w:jc w:val="center"/>
        </w:trPr>
        <w:tc>
          <w:tcPr>
            <w:tcW w:w="1038" w:type="pct"/>
            <w:vAlign w:val="center"/>
          </w:tcPr>
          <w:p w14:paraId="57B775C1" w14:textId="77777777" w:rsidR="0008687D" w:rsidRDefault="0008687D" w:rsidP="00995411">
            <w:pPr>
              <w:jc w:val="center"/>
              <w:rPr>
                <w:rFonts w:cstheme="minorHAnsi"/>
              </w:rPr>
            </w:pPr>
            <w:r>
              <w:rPr>
                <w:rFonts w:cstheme="minorHAnsi"/>
              </w:rPr>
              <w:t>3</w:t>
            </w:r>
          </w:p>
        </w:tc>
        <w:tc>
          <w:tcPr>
            <w:tcW w:w="3962" w:type="pct"/>
            <w:vAlign w:val="center"/>
          </w:tcPr>
          <w:p w14:paraId="342D575D" w14:textId="77777777" w:rsidR="0008687D" w:rsidRDefault="0008687D" w:rsidP="00995411">
            <w:pPr>
              <w:rPr>
                <w:rFonts w:cstheme="minorHAnsi"/>
              </w:rPr>
            </w:pPr>
            <w:r>
              <w:rPr>
                <w:rFonts w:cstheme="minorHAnsi"/>
              </w:rPr>
              <w:t>Actas de Inspección Seremi de Salud (03 actas)</w:t>
            </w:r>
          </w:p>
        </w:tc>
      </w:tr>
      <w:tr w:rsidR="00566A00" w:rsidRPr="0025129B" w14:paraId="444889B7" w14:textId="77777777" w:rsidTr="00995411">
        <w:trPr>
          <w:trHeight w:val="264"/>
          <w:jc w:val="center"/>
        </w:trPr>
        <w:tc>
          <w:tcPr>
            <w:tcW w:w="1038" w:type="pct"/>
            <w:vAlign w:val="center"/>
          </w:tcPr>
          <w:p w14:paraId="524CEB78" w14:textId="2DD80015" w:rsidR="00566A00" w:rsidRDefault="00566A00" w:rsidP="00995411">
            <w:pPr>
              <w:jc w:val="center"/>
              <w:rPr>
                <w:rFonts w:cstheme="minorHAnsi"/>
              </w:rPr>
            </w:pPr>
            <w:r>
              <w:rPr>
                <w:rFonts w:cstheme="minorHAnsi"/>
              </w:rPr>
              <w:t>4</w:t>
            </w:r>
          </w:p>
        </w:tc>
        <w:tc>
          <w:tcPr>
            <w:tcW w:w="3962" w:type="pct"/>
            <w:vAlign w:val="center"/>
          </w:tcPr>
          <w:p w14:paraId="6BF22A2A" w14:textId="6C624D5E" w:rsidR="00566A00" w:rsidRDefault="00566A00" w:rsidP="00995411">
            <w:pPr>
              <w:rPr>
                <w:rFonts w:cstheme="minorHAnsi"/>
              </w:rPr>
            </w:pPr>
            <w:r>
              <w:rPr>
                <w:rFonts w:cstheme="minorHAnsi"/>
              </w:rPr>
              <w:t>Expediente denuncia 86-2016 SMA</w:t>
            </w:r>
          </w:p>
        </w:tc>
      </w:tr>
    </w:tbl>
    <w:p w14:paraId="450BFC82"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6F9AC" w14:textId="77777777" w:rsidR="004A323A" w:rsidRDefault="004A323A" w:rsidP="00870FF2">
      <w:r>
        <w:separator/>
      </w:r>
    </w:p>
    <w:p w14:paraId="10351EEB" w14:textId="77777777" w:rsidR="004A323A" w:rsidRDefault="004A323A" w:rsidP="00870FF2"/>
    <w:p w14:paraId="60EFD245" w14:textId="77777777" w:rsidR="004A323A" w:rsidRDefault="004A323A"/>
  </w:endnote>
  <w:endnote w:type="continuationSeparator" w:id="0">
    <w:p w14:paraId="3D70982D" w14:textId="77777777" w:rsidR="004A323A" w:rsidRDefault="004A323A" w:rsidP="00870FF2">
      <w:r>
        <w:continuationSeparator/>
      </w:r>
    </w:p>
    <w:p w14:paraId="238ACBB1" w14:textId="77777777" w:rsidR="004A323A" w:rsidRDefault="004A323A" w:rsidP="00870FF2"/>
    <w:p w14:paraId="1EB51ADF" w14:textId="77777777" w:rsidR="004A323A" w:rsidRDefault="004A323A"/>
  </w:endnote>
  <w:endnote w:type="continuationNotice" w:id="1">
    <w:p w14:paraId="0C360060" w14:textId="77777777" w:rsidR="004A323A" w:rsidRDefault="004A323A"/>
    <w:p w14:paraId="0EB91BC0" w14:textId="77777777" w:rsidR="004A323A" w:rsidRDefault="004A3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0F4532F3" w14:textId="77777777" w:rsidR="00897CF5" w:rsidRDefault="00897CF5">
        <w:pPr>
          <w:pStyle w:val="Piedepgina"/>
          <w:jc w:val="right"/>
        </w:pPr>
        <w:r w:rsidRPr="004E5529">
          <w:fldChar w:fldCharType="begin"/>
        </w:r>
        <w:r w:rsidRPr="004E5529">
          <w:instrText>PAGE   \* MERGEFORMAT</w:instrText>
        </w:r>
        <w:r w:rsidRPr="004E5529">
          <w:fldChar w:fldCharType="separate"/>
        </w:r>
        <w:r w:rsidR="000F0667" w:rsidRPr="000F0667">
          <w:rPr>
            <w:noProof/>
            <w:lang w:val="es-ES"/>
          </w:rPr>
          <w:t>2</w:t>
        </w:r>
        <w:r w:rsidRPr="004E5529">
          <w:fldChar w:fldCharType="end"/>
        </w:r>
      </w:p>
    </w:sdtContent>
  </w:sdt>
  <w:p w14:paraId="6CC05B75" w14:textId="77777777" w:rsidR="00897CF5" w:rsidRPr="00411E4F" w:rsidRDefault="00897CF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A8186C6" w14:textId="77777777" w:rsidR="00897CF5" w:rsidRPr="00411E4F" w:rsidRDefault="00897CF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61C29BA" w14:textId="77777777" w:rsidR="00897CF5" w:rsidRDefault="00897CF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E1A3D" w14:textId="77777777" w:rsidR="00897CF5" w:rsidRDefault="00897CF5" w:rsidP="00870FF2">
    <w:pPr>
      <w:pStyle w:val="Piedepgina"/>
    </w:pPr>
  </w:p>
  <w:p w14:paraId="4AE148A9" w14:textId="77777777" w:rsidR="00897CF5" w:rsidRDefault="00897C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C2E9C" w14:textId="77777777" w:rsidR="004A323A" w:rsidRDefault="004A323A" w:rsidP="00870FF2">
      <w:r>
        <w:separator/>
      </w:r>
    </w:p>
    <w:p w14:paraId="7624E079" w14:textId="77777777" w:rsidR="004A323A" w:rsidRDefault="004A323A" w:rsidP="00870FF2"/>
    <w:p w14:paraId="7FC47EEF" w14:textId="77777777" w:rsidR="004A323A" w:rsidRDefault="004A323A"/>
  </w:footnote>
  <w:footnote w:type="continuationSeparator" w:id="0">
    <w:p w14:paraId="1EFA3AD8" w14:textId="77777777" w:rsidR="004A323A" w:rsidRDefault="004A323A" w:rsidP="00870FF2">
      <w:r>
        <w:continuationSeparator/>
      </w:r>
    </w:p>
    <w:p w14:paraId="00B0358F" w14:textId="77777777" w:rsidR="004A323A" w:rsidRDefault="004A323A" w:rsidP="00870FF2"/>
    <w:p w14:paraId="03034E33" w14:textId="77777777" w:rsidR="004A323A" w:rsidRDefault="004A323A"/>
  </w:footnote>
  <w:footnote w:type="continuationNotice" w:id="1">
    <w:p w14:paraId="7536AA79" w14:textId="77777777" w:rsidR="004A323A" w:rsidRDefault="004A323A"/>
    <w:p w14:paraId="4D36DE21" w14:textId="77777777" w:rsidR="004A323A" w:rsidRDefault="004A32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C6052" w14:textId="77777777" w:rsidR="00897CF5" w:rsidRDefault="00897CF5">
    <w:pPr>
      <w:pStyle w:val="Encabezado"/>
    </w:pPr>
    <w:r>
      <w:rPr>
        <w:rFonts w:ascii="Tahoma" w:hAnsi="Tahoma"/>
        <w:noProof/>
        <w:lang w:eastAsia="es-CL"/>
      </w:rPr>
      <w:drawing>
        <wp:inline distT="0" distB="0" distL="0" distR="0" wp14:anchorId="7893F125" wp14:editId="5E97120C">
          <wp:extent cx="2495550" cy="618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inline>
      </w:drawing>
    </w:r>
  </w:p>
  <w:p w14:paraId="2DB81191" w14:textId="77777777" w:rsidR="00897CF5" w:rsidRDefault="00897CF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13633" w14:textId="77777777" w:rsidR="00897CF5" w:rsidRPr="00D20EE6" w:rsidRDefault="00897CF5" w:rsidP="00D20EE6">
    <w:pPr>
      <w:pStyle w:val="Encabezado"/>
    </w:pPr>
    <w:r>
      <w:rPr>
        <w:noProof/>
        <w:lang w:eastAsia="es-CL"/>
      </w:rPr>
      <w:drawing>
        <wp:anchor distT="0" distB="0" distL="114300" distR="114300" simplePos="0" relativeHeight="251657216" behindDoc="0" locked="0" layoutInCell="1" allowOverlap="1" wp14:anchorId="649C4F11" wp14:editId="5B9230EA">
          <wp:simplePos x="0" y="0"/>
          <wp:positionH relativeFrom="margin">
            <wp:posOffset>1276350</wp:posOffset>
          </wp:positionH>
          <wp:positionV relativeFrom="margin">
            <wp:posOffset>-99060</wp:posOffset>
          </wp:positionV>
          <wp:extent cx="3592830" cy="26536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r>
      <w:rPr>
        <w:noProof/>
        <w:lang w:eastAsia="es-C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10544"/>
    <w:multiLevelType w:val="hybridMultilevel"/>
    <w:tmpl w:val="4D24F370"/>
    <w:lvl w:ilvl="0" w:tplc="12D60A7A">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D163A9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59C1706"/>
    <w:multiLevelType w:val="hybridMultilevel"/>
    <w:tmpl w:val="A74C787A"/>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7884015"/>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15:restartNumberingAfterBreak="0">
    <w:nsid w:val="322161A3"/>
    <w:multiLevelType w:val="hybridMultilevel"/>
    <w:tmpl w:val="97FE7F1E"/>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4431948"/>
    <w:multiLevelType w:val="hybridMultilevel"/>
    <w:tmpl w:val="BECE9F5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DAC4276"/>
    <w:multiLevelType w:val="hybridMultilevel"/>
    <w:tmpl w:val="70002AB4"/>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DE70065"/>
    <w:multiLevelType w:val="hybridMultilevel"/>
    <w:tmpl w:val="12EC5DD8"/>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F114349"/>
    <w:multiLevelType w:val="hybridMultilevel"/>
    <w:tmpl w:val="70002AB4"/>
    <w:lvl w:ilvl="0" w:tplc="8DF098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8F51936"/>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BF251ED"/>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562B7946"/>
    <w:multiLevelType w:val="hybridMultilevel"/>
    <w:tmpl w:val="674EA230"/>
    <w:lvl w:ilvl="0" w:tplc="AC92EE9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0D76138"/>
    <w:multiLevelType w:val="hybridMultilevel"/>
    <w:tmpl w:val="BECE9F5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9E12DDF"/>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15:restartNumberingAfterBreak="0">
    <w:nsid w:val="71313A9D"/>
    <w:multiLevelType w:val="hybridMultilevel"/>
    <w:tmpl w:val="128A7ACC"/>
    <w:lvl w:ilvl="0" w:tplc="3D00B624">
      <w:start w:val="7"/>
      <w:numFmt w:val="lowerLetter"/>
      <w:lvlText w:val="%1)"/>
      <w:lvlJc w:val="left"/>
      <w:pPr>
        <w:ind w:left="360" w:firstLine="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9504AB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15:restartNumberingAfterBreak="0">
    <w:nsid w:val="798E0B3F"/>
    <w:multiLevelType w:val="hybridMultilevel"/>
    <w:tmpl w:val="AEC07D2C"/>
    <w:lvl w:ilvl="0" w:tplc="C512C608">
      <w:start w:val="1"/>
      <w:numFmt w:val="lowerLetter"/>
      <w:lvlText w:val="%1)"/>
      <w:lvlJc w:val="left"/>
      <w:pPr>
        <w:ind w:left="705" w:hanging="705"/>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0"/>
  </w:num>
  <w:num w:numId="3">
    <w:abstractNumId w:val="25"/>
  </w:num>
  <w:num w:numId="4">
    <w:abstractNumId w:val="39"/>
  </w:num>
  <w:num w:numId="5">
    <w:abstractNumId w:val="29"/>
  </w:num>
  <w:num w:numId="6">
    <w:abstractNumId w:val="38"/>
  </w:num>
  <w:num w:numId="7">
    <w:abstractNumId w:val="26"/>
  </w:num>
  <w:num w:numId="8">
    <w:abstractNumId w:val="6"/>
  </w:num>
  <w:num w:numId="9">
    <w:abstractNumId w:val="20"/>
  </w:num>
  <w:num w:numId="10">
    <w:abstractNumId w:val="20"/>
  </w:num>
  <w:num w:numId="11">
    <w:abstractNumId w:val="20"/>
  </w:num>
  <w:num w:numId="12">
    <w:abstractNumId w:val="18"/>
  </w:num>
  <w:num w:numId="13">
    <w:abstractNumId w:val="9"/>
  </w:num>
  <w:num w:numId="14">
    <w:abstractNumId w:val="3"/>
  </w:num>
  <w:num w:numId="15">
    <w:abstractNumId w:val="35"/>
  </w:num>
  <w:num w:numId="16">
    <w:abstractNumId w:val="19"/>
  </w:num>
  <w:num w:numId="17">
    <w:abstractNumId w:val="30"/>
  </w:num>
  <w:num w:numId="18">
    <w:abstractNumId w:val="28"/>
  </w:num>
  <w:num w:numId="19">
    <w:abstractNumId w:val="5"/>
  </w:num>
  <w:num w:numId="20">
    <w:abstractNumId w:val="2"/>
  </w:num>
  <w:num w:numId="21">
    <w:abstractNumId w:val="12"/>
  </w:num>
  <w:num w:numId="22">
    <w:abstractNumId w:val="10"/>
  </w:num>
  <w:num w:numId="23">
    <w:abstractNumId w:val="33"/>
  </w:num>
  <w:num w:numId="24">
    <w:abstractNumId w:val="17"/>
  </w:num>
  <w:num w:numId="25">
    <w:abstractNumId w:val="32"/>
  </w:num>
  <w:num w:numId="26">
    <w:abstractNumId w:val="20"/>
  </w:num>
  <w:num w:numId="27">
    <w:abstractNumId w:val="22"/>
  </w:num>
  <w:num w:numId="28">
    <w:abstractNumId w:val="4"/>
  </w:num>
  <w:num w:numId="29">
    <w:abstractNumId w:val="14"/>
  </w:num>
  <w:num w:numId="30">
    <w:abstractNumId w:val="16"/>
  </w:num>
  <w:num w:numId="31">
    <w:abstractNumId w:val="15"/>
  </w:num>
  <w:num w:numId="32">
    <w:abstractNumId w:val="11"/>
  </w:num>
  <w:num w:numId="33">
    <w:abstractNumId w:val="7"/>
  </w:num>
  <w:num w:numId="34">
    <w:abstractNumId w:val="37"/>
  </w:num>
  <w:num w:numId="35">
    <w:abstractNumId w:val="23"/>
  </w:num>
  <w:num w:numId="36">
    <w:abstractNumId w:val="21"/>
  </w:num>
  <w:num w:numId="37">
    <w:abstractNumId w:val="31"/>
  </w:num>
  <w:num w:numId="38">
    <w:abstractNumId w:val="1"/>
  </w:num>
  <w:num w:numId="39">
    <w:abstractNumId w:val="36"/>
  </w:num>
  <w:num w:numId="40">
    <w:abstractNumId w:val="8"/>
  </w:num>
  <w:num w:numId="41">
    <w:abstractNumId w:val="27"/>
  </w:num>
  <w:num w:numId="42">
    <w:abstractNumId w:val="13"/>
  </w:num>
  <w:num w:numId="43">
    <w:abstractNumId w:val="34"/>
  </w:num>
  <w:num w:numId="4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88F"/>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87D"/>
    <w:rsid w:val="00087118"/>
    <w:rsid w:val="00087258"/>
    <w:rsid w:val="0009113B"/>
    <w:rsid w:val="00091159"/>
    <w:rsid w:val="000914A4"/>
    <w:rsid w:val="00091C81"/>
    <w:rsid w:val="00091D16"/>
    <w:rsid w:val="000927D0"/>
    <w:rsid w:val="00092FAB"/>
    <w:rsid w:val="0009302D"/>
    <w:rsid w:val="000932E2"/>
    <w:rsid w:val="00093556"/>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2D45"/>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D7D82"/>
    <w:rsid w:val="000E0232"/>
    <w:rsid w:val="000E0ADA"/>
    <w:rsid w:val="000E0AF3"/>
    <w:rsid w:val="000E0B34"/>
    <w:rsid w:val="000E257A"/>
    <w:rsid w:val="000E4500"/>
    <w:rsid w:val="000E5424"/>
    <w:rsid w:val="000E5869"/>
    <w:rsid w:val="000E6410"/>
    <w:rsid w:val="000E7F5E"/>
    <w:rsid w:val="000E7F69"/>
    <w:rsid w:val="000F0389"/>
    <w:rsid w:val="000F04B7"/>
    <w:rsid w:val="000F066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4E88"/>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826"/>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234"/>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6D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1B06"/>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2F2A"/>
    <w:rsid w:val="001F30D1"/>
    <w:rsid w:val="001F316E"/>
    <w:rsid w:val="001F3214"/>
    <w:rsid w:val="001F43A0"/>
    <w:rsid w:val="001F4C6D"/>
    <w:rsid w:val="001F5098"/>
    <w:rsid w:val="001F510B"/>
    <w:rsid w:val="001F5C4D"/>
    <w:rsid w:val="001F61FF"/>
    <w:rsid w:val="001F693A"/>
    <w:rsid w:val="001F6F6B"/>
    <w:rsid w:val="001F7D0D"/>
    <w:rsid w:val="0020034A"/>
    <w:rsid w:val="00201037"/>
    <w:rsid w:val="00201F5E"/>
    <w:rsid w:val="002023A9"/>
    <w:rsid w:val="00202A97"/>
    <w:rsid w:val="00202C10"/>
    <w:rsid w:val="00203904"/>
    <w:rsid w:val="002041E0"/>
    <w:rsid w:val="00204B11"/>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2A96"/>
    <w:rsid w:val="0024310D"/>
    <w:rsid w:val="002437CC"/>
    <w:rsid w:val="002449F3"/>
    <w:rsid w:val="00244B8C"/>
    <w:rsid w:val="00245881"/>
    <w:rsid w:val="00245C77"/>
    <w:rsid w:val="0024620A"/>
    <w:rsid w:val="00247085"/>
    <w:rsid w:val="0024720C"/>
    <w:rsid w:val="00247F5D"/>
    <w:rsid w:val="002508D1"/>
    <w:rsid w:val="00250E09"/>
    <w:rsid w:val="00250F03"/>
    <w:rsid w:val="002511A9"/>
    <w:rsid w:val="0025129B"/>
    <w:rsid w:val="002513B2"/>
    <w:rsid w:val="00252113"/>
    <w:rsid w:val="00252A13"/>
    <w:rsid w:val="002536D9"/>
    <w:rsid w:val="002542D1"/>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442E"/>
    <w:rsid w:val="00275382"/>
    <w:rsid w:val="002754B3"/>
    <w:rsid w:val="00275782"/>
    <w:rsid w:val="00276617"/>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5ECA"/>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684"/>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9E7"/>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08C5"/>
    <w:rsid w:val="00321539"/>
    <w:rsid w:val="00322B23"/>
    <w:rsid w:val="00323004"/>
    <w:rsid w:val="003230C2"/>
    <w:rsid w:val="0032641C"/>
    <w:rsid w:val="00326669"/>
    <w:rsid w:val="003276C8"/>
    <w:rsid w:val="00327B7F"/>
    <w:rsid w:val="00327E47"/>
    <w:rsid w:val="00327E68"/>
    <w:rsid w:val="003301DC"/>
    <w:rsid w:val="003307F8"/>
    <w:rsid w:val="00331741"/>
    <w:rsid w:val="003317EB"/>
    <w:rsid w:val="00331CB8"/>
    <w:rsid w:val="00332192"/>
    <w:rsid w:val="00332602"/>
    <w:rsid w:val="00332E3C"/>
    <w:rsid w:val="00333529"/>
    <w:rsid w:val="0033369B"/>
    <w:rsid w:val="00333FEB"/>
    <w:rsid w:val="00334467"/>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268"/>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64AC"/>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689"/>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7C3"/>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E59"/>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40A"/>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0DDC"/>
    <w:rsid w:val="00451D48"/>
    <w:rsid w:val="00452486"/>
    <w:rsid w:val="0045292B"/>
    <w:rsid w:val="00452BD8"/>
    <w:rsid w:val="00453471"/>
    <w:rsid w:val="00453DF7"/>
    <w:rsid w:val="00454853"/>
    <w:rsid w:val="00454BAD"/>
    <w:rsid w:val="0045519A"/>
    <w:rsid w:val="0045600B"/>
    <w:rsid w:val="0045696E"/>
    <w:rsid w:val="00456EC8"/>
    <w:rsid w:val="00460B94"/>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23A"/>
    <w:rsid w:val="004A33DC"/>
    <w:rsid w:val="004A3B87"/>
    <w:rsid w:val="004A3E38"/>
    <w:rsid w:val="004A462A"/>
    <w:rsid w:val="004A636C"/>
    <w:rsid w:val="004A643E"/>
    <w:rsid w:val="004A6995"/>
    <w:rsid w:val="004A6FAF"/>
    <w:rsid w:val="004A7056"/>
    <w:rsid w:val="004B0636"/>
    <w:rsid w:val="004B0A91"/>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1FE4"/>
    <w:rsid w:val="004E2A8C"/>
    <w:rsid w:val="004E2E7C"/>
    <w:rsid w:val="004E3CD6"/>
    <w:rsid w:val="004E3F33"/>
    <w:rsid w:val="004E428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EBE"/>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CB3"/>
    <w:rsid w:val="00553D2C"/>
    <w:rsid w:val="00553E0A"/>
    <w:rsid w:val="00556C53"/>
    <w:rsid w:val="0055760F"/>
    <w:rsid w:val="00557733"/>
    <w:rsid w:val="00561FE6"/>
    <w:rsid w:val="00562576"/>
    <w:rsid w:val="005626CB"/>
    <w:rsid w:val="00562E33"/>
    <w:rsid w:val="0056524C"/>
    <w:rsid w:val="00566134"/>
    <w:rsid w:val="00566A00"/>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1F8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CAD"/>
    <w:rsid w:val="005E1B47"/>
    <w:rsid w:val="005E4562"/>
    <w:rsid w:val="005E49C4"/>
    <w:rsid w:val="005E5496"/>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0F3"/>
    <w:rsid w:val="00611125"/>
    <w:rsid w:val="006113AF"/>
    <w:rsid w:val="006115FA"/>
    <w:rsid w:val="0061170D"/>
    <w:rsid w:val="00611E07"/>
    <w:rsid w:val="006127EB"/>
    <w:rsid w:val="00612E3B"/>
    <w:rsid w:val="00612EF2"/>
    <w:rsid w:val="0061396F"/>
    <w:rsid w:val="006139D9"/>
    <w:rsid w:val="006145EF"/>
    <w:rsid w:val="006156B8"/>
    <w:rsid w:val="00615757"/>
    <w:rsid w:val="00616A6B"/>
    <w:rsid w:val="006173F1"/>
    <w:rsid w:val="00620382"/>
    <w:rsid w:val="00620768"/>
    <w:rsid w:val="00620857"/>
    <w:rsid w:val="006213C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D62"/>
    <w:rsid w:val="0064325B"/>
    <w:rsid w:val="0064367E"/>
    <w:rsid w:val="006451DA"/>
    <w:rsid w:val="00645824"/>
    <w:rsid w:val="00646222"/>
    <w:rsid w:val="00647DC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5C9"/>
    <w:rsid w:val="0066261F"/>
    <w:rsid w:val="006629E9"/>
    <w:rsid w:val="006631B7"/>
    <w:rsid w:val="006632CA"/>
    <w:rsid w:val="006632E4"/>
    <w:rsid w:val="00663EBC"/>
    <w:rsid w:val="006641C8"/>
    <w:rsid w:val="00664562"/>
    <w:rsid w:val="006655C3"/>
    <w:rsid w:val="00665ED5"/>
    <w:rsid w:val="00666B2A"/>
    <w:rsid w:val="00667C57"/>
    <w:rsid w:val="0067005A"/>
    <w:rsid w:val="006703F2"/>
    <w:rsid w:val="006707F5"/>
    <w:rsid w:val="00670A2B"/>
    <w:rsid w:val="00671017"/>
    <w:rsid w:val="006711FE"/>
    <w:rsid w:val="00671639"/>
    <w:rsid w:val="00671A79"/>
    <w:rsid w:val="00671C79"/>
    <w:rsid w:val="0067245E"/>
    <w:rsid w:val="00672569"/>
    <w:rsid w:val="0067295E"/>
    <w:rsid w:val="006729AB"/>
    <w:rsid w:val="006745B4"/>
    <w:rsid w:val="0067540E"/>
    <w:rsid w:val="0067615C"/>
    <w:rsid w:val="006762A3"/>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63FC"/>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AFF"/>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65C3"/>
    <w:rsid w:val="00707679"/>
    <w:rsid w:val="00707B84"/>
    <w:rsid w:val="00710073"/>
    <w:rsid w:val="00710119"/>
    <w:rsid w:val="007103CE"/>
    <w:rsid w:val="00710781"/>
    <w:rsid w:val="00710D1E"/>
    <w:rsid w:val="00711340"/>
    <w:rsid w:val="00711A3E"/>
    <w:rsid w:val="00712330"/>
    <w:rsid w:val="0071270C"/>
    <w:rsid w:val="0071289F"/>
    <w:rsid w:val="00713608"/>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5C6B"/>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C7CC8"/>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659"/>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ACC"/>
    <w:rsid w:val="00826DB9"/>
    <w:rsid w:val="00827D10"/>
    <w:rsid w:val="00830361"/>
    <w:rsid w:val="0083056C"/>
    <w:rsid w:val="00831E8A"/>
    <w:rsid w:val="00833225"/>
    <w:rsid w:val="00833532"/>
    <w:rsid w:val="00834769"/>
    <w:rsid w:val="00834C85"/>
    <w:rsid w:val="00835B57"/>
    <w:rsid w:val="00835E6B"/>
    <w:rsid w:val="00836848"/>
    <w:rsid w:val="00837502"/>
    <w:rsid w:val="0084123C"/>
    <w:rsid w:val="00842C4E"/>
    <w:rsid w:val="00844132"/>
    <w:rsid w:val="00844837"/>
    <w:rsid w:val="00845000"/>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4CDE"/>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7C8"/>
    <w:rsid w:val="00897CF5"/>
    <w:rsid w:val="008A03C1"/>
    <w:rsid w:val="008A1729"/>
    <w:rsid w:val="008A175E"/>
    <w:rsid w:val="008A20FE"/>
    <w:rsid w:val="008A21BB"/>
    <w:rsid w:val="008A24C2"/>
    <w:rsid w:val="008A2A7E"/>
    <w:rsid w:val="008A4063"/>
    <w:rsid w:val="008A4793"/>
    <w:rsid w:val="008A56BD"/>
    <w:rsid w:val="008A65EF"/>
    <w:rsid w:val="008A6CBB"/>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7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BC"/>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7F7"/>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300"/>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381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5E"/>
    <w:rsid w:val="0099308E"/>
    <w:rsid w:val="00995041"/>
    <w:rsid w:val="00995276"/>
    <w:rsid w:val="00995411"/>
    <w:rsid w:val="009954FB"/>
    <w:rsid w:val="0099586F"/>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42E"/>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9AF"/>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82B"/>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E48"/>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FFA"/>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30C"/>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58A"/>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3F65"/>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1F45"/>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0D"/>
    <w:rsid w:val="00B364B3"/>
    <w:rsid w:val="00B36A24"/>
    <w:rsid w:val="00B3758D"/>
    <w:rsid w:val="00B4051B"/>
    <w:rsid w:val="00B40A59"/>
    <w:rsid w:val="00B417C3"/>
    <w:rsid w:val="00B41C1F"/>
    <w:rsid w:val="00B42044"/>
    <w:rsid w:val="00B4206A"/>
    <w:rsid w:val="00B421C6"/>
    <w:rsid w:val="00B42446"/>
    <w:rsid w:val="00B42C7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8B7"/>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DF0"/>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6AB5"/>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32D"/>
    <w:rsid w:val="00C63CBA"/>
    <w:rsid w:val="00C64025"/>
    <w:rsid w:val="00C6404C"/>
    <w:rsid w:val="00C649FD"/>
    <w:rsid w:val="00C65033"/>
    <w:rsid w:val="00C655FB"/>
    <w:rsid w:val="00C65C51"/>
    <w:rsid w:val="00C65CAD"/>
    <w:rsid w:val="00C67037"/>
    <w:rsid w:val="00C6720B"/>
    <w:rsid w:val="00C678F7"/>
    <w:rsid w:val="00C67F64"/>
    <w:rsid w:val="00C70528"/>
    <w:rsid w:val="00C71210"/>
    <w:rsid w:val="00C71838"/>
    <w:rsid w:val="00C71F0D"/>
    <w:rsid w:val="00C72709"/>
    <w:rsid w:val="00C728DE"/>
    <w:rsid w:val="00C75104"/>
    <w:rsid w:val="00C7526F"/>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2C9"/>
    <w:rsid w:val="00CC2770"/>
    <w:rsid w:val="00CC30A3"/>
    <w:rsid w:val="00CC390A"/>
    <w:rsid w:val="00CC39FE"/>
    <w:rsid w:val="00CC3A4F"/>
    <w:rsid w:val="00CC4547"/>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160"/>
    <w:rsid w:val="00D05C25"/>
    <w:rsid w:val="00D064D5"/>
    <w:rsid w:val="00D0655F"/>
    <w:rsid w:val="00D11000"/>
    <w:rsid w:val="00D110D4"/>
    <w:rsid w:val="00D112A1"/>
    <w:rsid w:val="00D128CB"/>
    <w:rsid w:val="00D14EA8"/>
    <w:rsid w:val="00D14EB5"/>
    <w:rsid w:val="00D15AF0"/>
    <w:rsid w:val="00D1626B"/>
    <w:rsid w:val="00D16926"/>
    <w:rsid w:val="00D16F25"/>
    <w:rsid w:val="00D17284"/>
    <w:rsid w:val="00D1782B"/>
    <w:rsid w:val="00D17CB6"/>
    <w:rsid w:val="00D20651"/>
    <w:rsid w:val="00D207B6"/>
    <w:rsid w:val="00D20991"/>
    <w:rsid w:val="00D20C2A"/>
    <w:rsid w:val="00D20EE6"/>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AE9"/>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1919"/>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86B"/>
    <w:rsid w:val="00E13F9F"/>
    <w:rsid w:val="00E14570"/>
    <w:rsid w:val="00E15654"/>
    <w:rsid w:val="00E15860"/>
    <w:rsid w:val="00E15C15"/>
    <w:rsid w:val="00E15D41"/>
    <w:rsid w:val="00E16546"/>
    <w:rsid w:val="00E200A3"/>
    <w:rsid w:val="00E2010B"/>
    <w:rsid w:val="00E20CAA"/>
    <w:rsid w:val="00E21235"/>
    <w:rsid w:val="00E21549"/>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388"/>
    <w:rsid w:val="00E32A65"/>
    <w:rsid w:val="00E32CFA"/>
    <w:rsid w:val="00E32E5D"/>
    <w:rsid w:val="00E33120"/>
    <w:rsid w:val="00E33AA0"/>
    <w:rsid w:val="00E346DF"/>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4C69"/>
    <w:rsid w:val="00E45419"/>
    <w:rsid w:val="00E47677"/>
    <w:rsid w:val="00E50AC3"/>
    <w:rsid w:val="00E50D22"/>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1CF"/>
    <w:rsid w:val="00E80968"/>
    <w:rsid w:val="00E815E2"/>
    <w:rsid w:val="00E82562"/>
    <w:rsid w:val="00E82F5B"/>
    <w:rsid w:val="00E838DE"/>
    <w:rsid w:val="00E83AAB"/>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21"/>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D0F"/>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63B"/>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F08"/>
    <w:rsid w:val="00FB6A42"/>
    <w:rsid w:val="00FB7820"/>
    <w:rsid w:val="00FB7842"/>
    <w:rsid w:val="00FB7C56"/>
    <w:rsid w:val="00FB7F26"/>
    <w:rsid w:val="00FC0918"/>
    <w:rsid w:val="00FC27BF"/>
    <w:rsid w:val="00FC2953"/>
    <w:rsid w:val="00FC329B"/>
    <w:rsid w:val="00FC340D"/>
    <w:rsid w:val="00FC3995"/>
    <w:rsid w:val="00FC405E"/>
    <w:rsid w:val="00FC423B"/>
    <w:rsid w:val="00FC4DAF"/>
    <w:rsid w:val="00FC5499"/>
    <w:rsid w:val="00FC69D0"/>
    <w:rsid w:val="00FC7262"/>
    <w:rsid w:val="00FC743A"/>
    <w:rsid w:val="00FC7832"/>
    <w:rsid w:val="00FC796B"/>
    <w:rsid w:val="00FD0F0E"/>
    <w:rsid w:val="00FD1CAD"/>
    <w:rsid w:val="00FD2E1F"/>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BCF4986"/>
  <w15:docId w15:val="{D348E4F6-5DC3-413C-AC03-8A98F326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8C5"/>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Sangra3detindependiente">
    <w:name w:val="Body Text Indent 3"/>
    <w:basedOn w:val="Normal"/>
    <w:link w:val="Sangra3detindependienteCar"/>
    <w:uiPriority w:val="99"/>
    <w:semiHidden/>
    <w:unhideWhenUsed/>
    <w:locked/>
    <w:rsid w:val="0099305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99305E"/>
    <w:rPr>
      <w:rFonts w:asciiTheme="minorHAnsi" w:hAnsiTheme="minorHAnsi"/>
      <w:sz w:val="16"/>
      <w:szCs w:val="16"/>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2898667">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8838384">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730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G"/><Relationship Id="rId42" Type="http://schemas.openxmlformats.org/officeDocument/2006/relationships/image" Target="media/image22.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6.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4.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G"/><Relationship Id="rId43" Type="http://schemas.openxmlformats.org/officeDocument/2006/relationships/image" Target="media/image23.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LD8T9VZ0f3432enMNFyP42msep7LQFibJpyARAd/lOs=</DigestValue>
    </Reference>
    <Reference Type="http://www.w3.org/2000/09/xmldsig#Object" URI="#idOfficeObject">
      <DigestMethod Algorithm="http://www.w3.org/2001/04/xmlenc#sha256"/>
      <DigestValue>JqpfmMGPQ3T3apNOjW0S8+7y6SbjefWUs/ul7ArZpfo=</DigestValue>
    </Reference>
    <Reference Type="http://uri.etsi.org/01903#SignedProperties" URI="#idSignedProperties">
      <Transforms>
        <Transform Algorithm="http://www.w3.org/TR/2001/REC-xml-c14n-20010315"/>
      </Transforms>
      <DigestMethod Algorithm="http://www.w3.org/2001/04/xmlenc#sha256"/>
      <DigestValue>9b1GyZfB8txxpBWDNQKD6xWAfHZthaTZVQPSg/rVNMM=</DigestValue>
    </Reference>
    <Reference Type="http://www.w3.org/2000/09/xmldsig#Object" URI="#idValidSigLnImg">
      <DigestMethod Algorithm="http://www.w3.org/2001/04/xmlenc#sha256"/>
      <DigestValue>ifNFHc+ONCjihIi4yeZ9Y3u7SWN7OdNUjLf62S97iK4=</DigestValue>
    </Reference>
    <Reference Type="http://www.w3.org/2000/09/xmldsig#Object" URI="#idInvalidSigLnImg">
      <DigestMethod Algorithm="http://www.w3.org/2001/04/xmlenc#sha256"/>
      <DigestValue>TggJWWfSUvNZ7/6OyDfVcHWGVIs7HtSKQUHdLj8yL5M=</DigestValue>
    </Reference>
  </SignedInfo>
  <SignatureValue>JwXbav9Y1zy7ANxt6FXWUyF/Xso4YBEQkhDF1VErfT3/UF0uHjUgTjpGW/kfzy45raYLxqtvkYnG
Dpq4Wj4WspxlBGL2lcCGrRkP+aJ+YcX71TkHnYav13JDAAs0FXgt1AIgsku6EnhtAIqAdxK67Ljy
H1go/u7NE/gVm2/MIYWQdY9Mp5r6yIJ7KAk4do1fik9pgz7tmXyb+RRjZZ193NJ4UImohcRXb1k2
KdM2DiSjhlk1zlvs5HxxheiWUnj8gVbogi0XGl29CXkpz3ghfmEag1doYMZu8gblakH+LOc1+F/m
VTTsiIZOgKhN/u8ATPGoZjXeKFWyPgGT/kUdBQ==</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bzqhc8scizMah85zBqj+iY/96re1zP+yBl5z/2YtlpY=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Y5HSAmUfkta9mezEJUSp1xWFLeYcOtuAewj5dMhTWdk=</DigestValue>
      </Reference>
      <Reference URI="/word/endnotes.xml?ContentType=application/vnd.openxmlformats-officedocument.wordprocessingml.endnotes+xml">
        <DigestMethod Algorithm="http://www.w3.org/2001/04/xmlenc#sha256"/>
        <DigestValue>aax7MfPxFcB9kMPdLG03DLG79M1dOU7rmFlhhNULoZc=</DigestValue>
      </Reference>
      <Reference URI="/word/fontTable.xml?ContentType=application/vnd.openxmlformats-officedocument.wordprocessingml.fontTable+xml">
        <DigestMethod Algorithm="http://www.w3.org/2001/04/xmlenc#sha256"/>
        <DigestValue>x0clgZUjulvJGrBTHZIqxQNDG/kdiekgfg980OnwV/c=</DigestValue>
      </Reference>
      <Reference URI="/word/footer1.xml?ContentType=application/vnd.openxmlformats-officedocument.wordprocessingml.footer+xml">
        <DigestMethod Algorithm="http://www.w3.org/2001/04/xmlenc#sha256"/>
        <DigestValue>90ELery5s3t4uo30lSpWg1NmQCaCP7mkOOyPA3y4r8w=</DigestValue>
      </Reference>
      <Reference URI="/word/footer2.xml?ContentType=application/vnd.openxmlformats-officedocument.wordprocessingml.footer+xml">
        <DigestMethod Algorithm="http://www.w3.org/2001/04/xmlenc#sha256"/>
        <DigestValue>KsNVa3I/WC+Zd+WG5zPrygEGns06o6cZYNcOxGemMEM=</DigestValue>
      </Reference>
      <Reference URI="/word/footnotes.xml?ContentType=application/vnd.openxmlformats-officedocument.wordprocessingml.footnotes+xml">
        <DigestMethod Algorithm="http://www.w3.org/2001/04/xmlenc#sha256"/>
        <DigestValue>gTjRVjuo6mSJDnMYlos61r3hNlHLv4iUMwW3TySNQg0=</DigestValue>
      </Reference>
      <Reference URI="/word/header1.xml?ContentType=application/vnd.openxmlformats-officedocument.wordprocessingml.header+xml">
        <DigestMethod Algorithm="http://www.w3.org/2001/04/xmlenc#sha256"/>
        <DigestValue>0u/TozW9DNb27+ekWje9UE50hFS0WWHHLlmrB2L6mYU=</DigestValue>
      </Reference>
      <Reference URI="/word/header2.xml?ContentType=application/vnd.openxmlformats-officedocument.wordprocessingml.header+xml">
        <DigestMethod Algorithm="http://www.w3.org/2001/04/xmlenc#sha256"/>
        <DigestValue>8FFxOBOoLdgfe4wEKFTqK8D1NqJn4f3rh+l2aPIcPWA=</DigestValue>
      </Reference>
      <Reference URI="/word/media/image1.emf?ContentType=image/x-emf">
        <DigestMethod Algorithm="http://www.w3.org/2001/04/xmlenc#sha256"/>
        <DigestValue>y6GYEzeGXH0lelFSHSTRUdcrJfj6MVlIPfNQMLlAlOo=</DigestValue>
      </Reference>
      <Reference URI="/word/media/image10.png?ContentType=image/png">
        <DigestMethod Algorithm="http://www.w3.org/2001/04/xmlenc#sha256"/>
        <DigestValue>DCLPHVvbH21/ngNGyEpW9axCQk/17uSu5sUiwUllTeA=</DigestValue>
      </Reference>
      <Reference URI="/word/media/image11.png?ContentType=image/png">
        <DigestMethod Algorithm="http://www.w3.org/2001/04/xmlenc#sha256"/>
        <DigestValue>0Chp7M+tSlkExGo+QXMu6D1K8b8UYNm7GtpfoIYtNOc=</DigestValue>
      </Reference>
      <Reference URI="/word/media/image12.PNG?ContentType=image/png">
        <DigestMethod Algorithm="http://www.w3.org/2001/04/xmlenc#sha256"/>
        <DigestValue>/VID2EwubofObxGxLYuXbH1QMdRzCgCaieAaS5DUWMU=</DigestValue>
      </Reference>
      <Reference URI="/word/media/image13.JPG?ContentType=image/jpeg">
        <DigestMethod Algorithm="http://www.w3.org/2001/04/xmlenc#sha256"/>
        <DigestValue>2o/+GruVaFaIWnWWRTCBrhBjsPugTaJq+TY9+Voudwc=</DigestValue>
      </Reference>
      <Reference URI="/word/media/image14.JPG?ContentType=image/jpeg">
        <DigestMethod Algorithm="http://www.w3.org/2001/04/xmlenc#sha256"/>
        <DigestValue>6ktPq7W9wg6G0KdIaWXJfElP/3XlryBzeVNCdQG5yGo=</DigestValue>
      </Reference>
      <Reference URI="/word/media/image15.JPG?ContentType=image/jpeg">
        <DigestMethod Algorithm="http://www.w3.org/2001/04/xmlenc#sha256"/>
        <DigestValue>44HkGSyEiLOI/62H3Zx+zHUPH9ZifvqdEzso8GXZq0Q=</DigestValue>
      </Reference>
      <Reference URI="/word/media/image16.JPG?ContentType=image/jpeg">
        <DigestMethod Algorithm="http://www.w3.org/2001/04/xmlenc#sha256"/>
        <DigestValue>YjsT+Z4Z7bTRvtTUavF9c9ZAnruItitaZeAk3ervkq0=</DigestValue>
      </Reference>
      <Reference URI="/word/media/image17.JPG?ContentType=image/jpeg">
        <DigestMethod Algorithm="http://www.w3.org/2001/04/xmlenc#sha256"/>
        <DigestValue>Zmh0Y4zPXXtTBLlj/bEDfYeZeRHJTHkiJSWfqvPPyok=</DigestValue>
      </Reference>
      <Reference URI="/word/media/image18.JPG?ContentType=image/jpeg">
        <DigestMethod Algorithm="http://www.w3.org/2001/04/xmlenc#sha256"/>
        <DigestValue>6zmccoR3gwfr9MStb7Il1XQTncvXx5KpXQAUtzqVQCA=</DigestValue>
      </Reference>
      <Reference URI="/word/media/image19.JPG?ContentType=image/jpeg">
        <DigestMethod Algorithm="http://www.w3.org/2001/04/xmlenc#sha256"/>
        <DigestValue>e++r2yI3IMfhHtG/ytHRXMkY/Clru/8WaHr+zEjJgLE=</DigestValue>
      </Reference>
      <Reference URI="/word/media/image2.emf?ContentType=image/x-emf">
        <DigestMethod Algorithm="http://www.w3.org/2001/04/xmlenc#sha256"/>
        <DigestValue>u0eHGwIVSKGj2af9ZUI3DUkGVtDWQRynLYudRWi+mEE=</DigestValue>
      </Reference>
      <Reference URI="/word/media/image20.JPG?ContentType=image/jpeg">
        <DigestMethod Algorithm="http://www.w3.org/2001/04/xmlenc#sha256"/>
        <DigestValue>FvcPNtupim8fDjOohjY0GIfyXKzWOJ5/RNih52dzrfY=</DigestValue>
      </Reference>
      <Reference URI="/word/media/image21.JPG?ContentType=image/jpeg">
        <DigestMethod Algorithm="http://www.w3.org/2001/04/xmlenc#sha256"/>
        <DigestValue>o5jIx/NBg7PsyIM+7oTvSTijzY6Swf7pVyrGjMWsyTY=</DigestValue>
      </Reference>
      <Reference URI="/word/media/image22.JPG?ContentType=image/jpeg">
        <DigestMethod Algorithm="http://www.w3.org/2001/04/xmlenc#sha256"/>
        <DigestValue>uNUgKkFp8lhwhEtKRkKnKxnt1JJQdxMEeodDchDwGrI=</DigestValue>
      </Reference>
      <Reference URI="/word/media/image23.JPG?ContentType=image/jpeg">
        <DigestMethod Algorithm="http://www.w3.org/2001/04/xmlenc#sha256"/>
        <DigestValue>PCtwfdtum6oreem+l4quyTZHTVSGNACvIJBwlfcF3Js=</DigestValue>
      </Reference>
      <Reference URI="/word/media/image24.JPG?ContentType=image/jpeg">
        <DigestMethod Algorithm="http://www.w3.org/2001/04/xmlenc#sha256"/>
        <DigestValue>NPAIFo1rVuu2bagU99AlaJSb7l60dtBNSIMHLk1O1iw=</DigestValue>
      </Reference>
      <Reference URI="/word/media/image3.emf?ContentType=image/x-emf">
        <DigestMethod Algorithm="http://www.w3.org/2001/04/xmlenc#sha256"/>
        <DigestValue>xn8deNX+8T2galEEZZ0woVvtR01egxypbkm1SwUILto=</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KvSdFuZH39DRLkBhlA23SiNC9OtZdmyEa86deXfGl74=</DigestValue>
      </Reference>
      <Reference URI="/word/media/image7.PNG?ContentType=image/png">
        <DigestMethod Algorithm="http://www.w3.org/2001/04/xmlenc#sha256"/>
        <DigestValue>jvWDLbJ80BW5OeFO4IrL8GzvwDQANGuoMRKxv62A118=</DigestValue>
      </Reference>
      <Reference URI="/word/media/image8.png?ContentType=image/png">
        <DigestMethod Algorithm="http://www.w3.org/2001/04/xmlenc#sha256"/>
        <DigestValue>qol+H8/W/4MqYp6JifZLBrK4KTRqRixF1K4C5bUMDFs=</DigestValue>
      </Reference>
      <Reference URI="/word/media/image9.png?ContentType=image/png">
        <DigestMethod Algorithm="http://www.w3.org/2001/04/xmlenc#sha256"/>
        <DigestValue>uZ9zqiRGFOswBSuEqhvwpDGNX274NO1OwJ9PCVS5VxI=</DigestValue>
      </Reference>
      <Reference URI="/word/numbering.xml?ContentType=application/vnd.openxmlformats-officedocument.wordprocessingml.numbering+xml">
        <DigestMethod Algorithm="http://www.w3.org/2001/04/xmlenc#sha256"/>
        <DigestValue>kuhZskgZM5XOE+I+DwhOgOx8XPaHYYp7BQ+8hEdRDRE=</DigestValue>
      </Reference>
      <Reference URI="/word/settings.xml?ContentType=application/vnd.openxmlformats-officedocument.wordprocessingml.settings+xml">
        <DigestMethod Algorithm="http://www.w3.org/2001/04/xmlenc#sha256"/>
        <DigestValue>FGyMqPZQ8KrIQsK7/jE+78vhbhcCKPZztEqHW+rhlW0=</DigestValue>
      </Reference>
      <Reference URI="/word/styles.xml?ContentType=application/vnd.openxmlformats-officedocument.wordprocessingml.styles+xml">
        <DigestMethod Algorithm="http://www.w3.org/2001/04/xmlenc#sha256"/>
        <DigestValue>I1FG15u5VLvqkjFW2hHe0dfxhH7Ph2Lw51MpDN16iLE=</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9CWtu45EHIbsmWVSwgmXhrPCjp8oT5vJGHOXh18QN/k=</DigestValue>
      </Reference>
    </Manifest>
    <SignatureProperties>
      <SignatureProperty Id="idSignatureTime" Target="#idPackageSignature">
        <mdssi:SignatureTime xmlns:mdssi="http://schemas.openxmlformats.org/package/2006/digital-signature">
          <mdssi:Format>YYYY-MM-DDThh:mm:ssTZD</mdssi:Format>
          <mdssi:Value>2016-06-30T19:16:03Z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2016-06-30T19:16:03Z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d3ape7dAAAAABw3o0N8FSwAAEAAADwVvQJAAAAAOgllQ0DAAAA8FSwADgtlQ0AAAAA6CWVDUQkpFQDAAAATCSkVAEAAADArocNkFvbVP7nn1SIWmsAgAHfdQ1c2nXfW9p1iFprAGQBAACXYkJ1l2JCdUDuBgoACAAAAAIAAAAAAACoWmsALGpCdQAAAAAAAAAA3FtrAAYAAADQW2sABgAAAAAAAAAAAAAA0FtrAOBaawD26kF1AAAAAAACAAAAAGsABgAAANBbawAGAAAATBJDdQAAAAAAAAAA0FtrAAYAAAAAAAAADFtrAJ4uQXUAAAAAAAIAANBba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Kl4LgPr//wAAAAAAAAAAAQAAAAAAAAADAAAAAAAAAAAM5AKA+P///bcAAAAAAAD1AAAA4ICfM5yAnzNTAGUAZwBvAPgenhlVAEkADBMhmCIAigHEcWsA8QAAAHhxawBH5rJUSJCgDfEAAAABAAAAhuklGZhxawDq5bJUBAAAAAMAAAAAAAAAAAAAAAAAAACG6SUZhHNrAOKt/VQAeRgIBAAAADBRmwMcf2sAAAD9VMxxawA31KNUIAAAAP////8AAAAAAAAAABUAAAAAAAAAcAAAAAEAAAABAAAAJAAAACQAAAAQAAAAAAAAAAAAyQkwUZsDAR0BAP////+KEQo4jHJrAIxyawA4TLJUAAAAAAAAAACI54gZAAAAAAEAAAAAAAAATHJrAA4923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QCc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rAGDRNwAAAAAAJJtrAKDXNwCQ0jcAlJprAND0yXNk1TcA1wXKc91uHTEAAAAAJJtrACCbawDNmH51YEhSAgAAAADamH51lb8mMlBQNwAAAAAAdJprAIAB33UNXNp131vadXSaawBkAQAAl2JCdZdiQnWIAJ4DAAgAAAACAAAAAAAAlJprACxqQnUAAAAAAAAAAM6bawAJAAAAvJtrAAkAAAAAAAAAAAAAALybawDMmmsA9upBdQAAAAAAAgAAAABrAAkAAAC8m2sACQAAAEwSQ3UAAAAAAAAAALybawAJAAAAAAAAAPiaawCeLkF1AAAAAAACAAC8m2s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CAqXguA+v//AAAAAAAAAAABAAAAAAAAAAMAAAAAAAAAAAzkAoD4///9twAAAABrAEUxa3cYYWsARTFrd94ftgP+////lONmd+LgZnds/vwJABGzALD8/AmoWmsALGpCdQAAAAAAAAAA3FtrAAYAAADQW2sABgAAAAAAAAAAAAAAxPz8CWBuiw3E/PwJAAAAAGBuiw34WmsAl2JCdZdiQnUAAAAAAAgAAAACAAAAAAAAAFtrACxqQnUAAAAAAAAAADZcawAHAAAAKFxrAAcAAAAAAAAAAAAAAChcawA4W2sA9upBdQAAAAAAAgAAAABrAAcAAAAoXGsABwAAAEwSQ3UAAAAAAAAAAChcawAHAAAAAAAAAGRbawCeLkF1AAAAAAACAAAoXG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d3ape7dAAAAABw3o0N8FSwAAEAAADwVvQJAAAAAOgllQ0DAAAA8FSwADgtlQ0AAAAA6CWVDUQkpFQDAAAATCSkVAEAAADArocNkFvbVP7nn1SIWmsAgAHfdQ1c2nXfW9p1iFprAGQBAACXYkJ1l2JCdUDuBgoACAAAAAIAAAAAAACoWmsALGpCdQAAAAAAAAAA3FtrAAYAAADQW2sABgAAAAAAAAAAAAAA0FtrAOBaawD26kF1AAAAAAACAAAAAGsABgAAANBbawAGAAAATBJDdQAAAAAAAAAA0FtrAAYAAAAAAAAADFtrAJ4uQXUAAAAAAAIAANBba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gKl4LgPr//wAAAAAAAAAAAQAAAAAAAAADAAAAAAAAAAAM5AKA+P///bcAAAAAyQlwyWkZ9qLadUWr/VRHGQH3AAAAAPgenhkwc2sAmhYhFCIAigH+rv1U8HFrAAAAAAB44MkJMHNrACSIgBI4cmsAlq79VFMAZQBnAG8AZQAgAFUASQAAAAAAsq79VAhzawDhAAAAsHFrAEfmslRIkKAN4QAAAAEAAACOyWkZAABrAOrlslQEAAAABQAAAAAAAAAAAAAAAAAAAI7JaRm8c2sA4q39VAB5GAgEAAAAeODJCQAAAAAGrv1UAAAAAAAAZQBnAG8AZQAgAFUASQAAAApCjHJrAIxyawDhAAAAKHJrAAAAAABwyWkZAAAAAAEAAAAAAAAATHJrAA4923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CAP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6woypUjfGWnPZLFIMRuswpr26iA=</DigestValue>
    </Reference>
    <Reference URI="#idOfficeObject" Type="http://www.w3.org/2000/09/xmldsig#Object">
      <DigestMethod Algorithm="http://www.w3.org/2000/09/xmldsig#sha1"/>
      <DigestValue>FbCIwnrdeSNa7nZzUd6AI75PTDA=</DigestValue>
    </Reference>
    <Reference URI="#idSignedProperties" Type="http://uri.etsi.org/01903#SignedProperties">
      <Transforms>
        <Transform Algorithm="http://www.w3.org/TR/2001/REC-xml-c14n-20010315"/>
      </Transforms>
      <DigestMethod Algorithm="http://www.w3.org/2000/09/xmldsig#sha1"/>
      <DigestValue>qXEFxRONjFt+zCVV3vS2HdWMBtU=</DigestValue>
    </Reference>
    <Reference URI="#idValidSigLnImg" Type="http://www.w3.org/2000/09/xmldsig#Object">
      <DigestMethod Algorithm="http://www.w3.org/2000/09/xmldsig#sha1"/>
      <DigestValue>ijPn/hSdq4HP3WFpFuI2N+if6s4=</DigestValue>
    </Reference>
    <Reference URI="#idInvalidSigLnImg" Type="http://www.w3.org/2000/09/xmldsig#Object">
      <DigestMethod Algorithm="http://www.w3.org/2000/09/xmldsig#sha1"/>
      <DigestValue>meS9tcmUfrM+Wv+3uDv9id8H7us=</DigestValue>
    </Reference>
  </SignedInfo>
  <SignatureValue>T2/fqbeWE/NU5C5tI21Ln1vazRfuNhZao8wW3Ak0UDICZQT+FGOtklkeTEeFYXpA4aQXFmWMXlZw
17FFVKbKAA5iI9BHYBjSJHeIZ1AV415WTyxA667GalJuWFVd2NVJ6FH88hC5vcGUVq20sgGZ6Nqv
hgLX6r1io/kwygHty26p2py6KOk3rjFZqYcW4ykBlIuR7rVokZEyMTSOFT3rhKP8qsAkId3RwQre
z+x26Zh5vm7Nk37mxEVRH/SSDTuhdKrHEm10HMwQA0jRFASPlPvX8JTYd9O2iFFznfnrP4opedG3
1CyZjqDQ2Bt7a+TDKGmJUzEed/ntH3StlwvMoA==</SignatureValue>
  <KeyInfo>
    <X509Data>
      <X509Certificate>MIIHTDCCBjSgAwIBAgIQbIUM2qnwJf635P3LlgDCcjANBgkqhkiG9w0BAQsFADCB4DELMAkGA1UE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IGRlIENoaWxlIENBMR8wHQYJKoZIhvcNAQkBFhBlLXNpZ25AZS1zaWduLmNsMB4XDTE2MDExODAw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HwYDVR0jBBgwFoAUG6oenr2Zee9zZcQJKll0fDF0K4IwHQYDVR0OBBYEFIKIBw5RbsbUrEIlpYiy
BbrWEuO4MDsGCCsGAQUFBwEBBC8wLTArBggrBgEFBQcwAYYfaHR0cDovL29uc2l0ZS1vY3NwLnZl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MA0GCSqGSIb3DQEBCwUAA4IBAQCBUMc55F8WTMe/iWSjdT3c6hGaSCB6jdJ0Chy+ouf7pR98VQJY
PY/odNz2RlJSCTsy4Q5+HUdOdPogKD/wEbEgImr8IVsKLBMwinIXx4nQhxigylTPYWRyebVpfIrM
T5CH8Tdprfl0zhU9HWkA8A2FpS86zHL+sPYWvqgItubpmdP56KNuGhWZcRww2EqmQmcxdnn8RzVi
++vHhZnjQEzdDhuOIx79D7WD/JgMWTUCVM+9ILK7DjXgjbkFBPVk7oMo4q/qYDtWJZDimXjAycBQ
gKhOzJmOKscwBoZmZt2caMtqygVoa2kLGcqK5Bl6tjnqygn2BUKJSmA0cPmygHcl</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WgRwhIsk8fqKppcB1VCLfly5Wdo=</DigestValue>
      </Reference>
      <Reference URI="/word/media/image13.JPG?ContentType=image/jpeg">
        <DigestMethod Algorithm="http://www.w3.org/2000/09/xmldsig#sha1"/>
        <DigestValue>Mdt/OyxssYLyyow0FRKXrT/rals=</DigestValue>
      </Reference>
      <Reference URI="/word/media/image14.JPG?ContentType=image/jpeg">
        <DigestMethod Algorithm="http://www.w3.org/2000/09/xmldsig#sha1"/>
        <DigestValue>9LPw6zhYsKyG0v/k2sZFZFdk58s=</DigestValue>
      </Reference>
      <Reference URI="/word/media/image15.JPG?ContentType=image/jpeg">
        <DigestMethod Algorithm="http://www.w3.org/2000/09/xmldsig#sha1"/>
        <DigestValue>8zkyWgkSXLFMZkJmcsWV5FoGsfY=</DigestValue>
      </Reference>
      <Reference URI="/word/media/image16.JPG?ContentType=image/jpeg">
        <DigestMethod Algorithm="http://www.w3.org/2000/09/xmldsig#sha1"/>
        <DigestValue>6j5dxuG+0CO9LQ/6/u05Zu0LNSc=</DigestValue>
      </Reference>
      <Reference URI="/word/media/image17.JPG?ContentType=image/jpeg">
        <DigestMethod Algorithm="http://www.w3.org/2000/09/xmldsig#sha1"/>
        <DigestValue>DyHghCmg4XZd0HPVxoFfbzBSMk0=</DigestValue>
      </Reference>
      <Reference URI="/word/media/image21.JPG?ContentType=image/jpeg">
        <DigestMethod Algorithm="http://www.w3.org/2000/09/xmldsig#sha1"/>
        <DigestValue>cBN12BSey5By8Y5KIjw7EnKXEEo=</DigestValue>
      </Reference>
      <Reference URI="/word/media/image20.JPG?ContentType=image/jpeg">
        <DigestMethod Algorithm="http://www.w3.org/2000/09/xmldsig#sha1"/>
        <DigestValue>qvKhZiu6Tosm0TQQ1Bp0ZNIZL0c=</DigestValue>
      </Reference>
      <Reference URI="/word/media/image19.JPG?ContentType=image/jpeg">
        <DigestMethod Algorithm="http://www.w3.org/2000/09/xmldsig#sha1"/>
        <DigestValue>+Jq1X9rzptMq0x6M1LHibOhMuSs=</DigestValue>
      </Reference>
      <Reference URI="/word/media/image12.PNG?ContentType=image/png">
        <DigestMethod Algorithm="http://www.w3.org/2000/09/xmldsig#sha1"/>
        <DigestValue>vyYqP+OO5DeUGSTjzhlVqEouMO8=</DigestValue>
      </Reference>
      <Reference URI="/word/media/image10.png?ContentType=image/png">
        <DigestMethod Algorithm="http://www.w3.org/2000/09/xmldsig#sha1"/>
        <DigestValue>aTFJFKAVhMqVI84O+Wbzv6erEsc=</DigestValue>
      </Reference>
      <Reference URI="/word/media/image23.JPG?ContentType=image/jpeg">
        <DigestMethod Algorithm="http://www.w3.org/2000/09/xmldsig#sha1"/>
        <DigestValue>7U+ROveHfzXJPnSu2O2l9G5P5Z4=</DigestValue>
      </Reference>
      <Reference URI="/word/styles.xml?ContentType=application/vnd.openxmlformats-officedocument.wordprocessingml.styles+xml">
        <DigestMethod Algorithm="http://www.w3.org/2000/09/xmldsig#sha1"/>
        <DigestValue>Wh1BqlcgfX4yIVR/WX1Opg0RSYM=</DigestValue>
      </Reference>
      <Reference URI="/word/fontTable.xml?ContentType=application/vnd.openxmlformats-officedocument.wordprocessingml.fontTable+xml">
        <DigestMethod Algorithm="http://www.w3.org/2000/09/xmldsig#sha1"/>
        <DigestValue>KFdSZpHriSwwaIWFZCs0zMRxVR4=</DigestValue>
      </Reference>
      <Reference URI="/word/settings.xml?ContentType=application/vnd.openxmlformats-officedocument.wordprocessingml.settings+xml">
        <DigestMethod Algorithm="http://www.w3.org/2000/09/xmldsig#sha1"/>
        <DigestValue>yNvzcNYsxYhvcP5F6ROTcENo6MI=</DigestValue>
      </Reference>
      <Reference URI="/word/media/image24.JPG?ContentType=image/jpeg">
        <DigestMethod Algorithm="http://www.w3.org/2000/09/xmldsig#sha1"/>
        <DigestValue>4aPzO10+VIRBKlNTfcq0exi77tw=</DigestValue>
      </Reference>
      <Reference URI="/word/media/image2.emf?ContentType=image/x-emf">
        <DigestMethod Algorithm="http://www.w3.org/2000/09/xmldsig#sha1"/>
        <DigestValue>RSydYbPrKGJAWQ6CQ/nezGF8ShA=</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JSqj3H/B0Hxb/fTljXWEG9UqnGs=</DigestValue>
      </Reference>
      <Reference URI="/word/media/image18.JPG?ContentType=image/jpeg">
        <DigestMethod Algorithm="http://www.w3.org/2000/09/xmldsig#sha1"/>
        <DigestValue>aEREomVPSkHMMa6SVisIACXN+Ww=</DigestValue>
      </Reference>
      <Reference URI="/word/media/image3.emf?ContentType=image/x-emf">
        <DigestMethod Algorithm="http://www.w3.org/2000/09/xmldsig#sha1"/>
        <DigestValue>iDOan2Gsh9DUul26qfMHsuVsLfk=</DigestValue>
      </Reference>
      <Reference URI="/word/media/image11.png?ContentType=image/png">
        <DigestMethod Algorithm="http://www.w3.org/2000/09/xmldsig#sha1"/>
        <DigestValue>U+1DlwscMoicpf+8HF9mapSkZt4=</DigestValue>
      </Reference>
      <Reference URI="/word/webSettings.xml?ContentType=application/vnd.openxmlformats-officedocument.wordprocessingml.webSettings+xml">
        <DigestMethod Algorithm="http://www.w3.org/2000/09/xmldsig#sha1"/>
        <DigestValue>51GdEa8BGKOGTyqmxR4AiMP+qds=</DigestValue>
      </Reference>
      <Reference URI="/word/footer2.xml?ContentType=application/vnd.openxmlformats-officedocument.wordprocessingml.footer+xml">
        <DigestMethod Algorithm="http://www.w3.org/2000/09/xmldsig#sha1"/>
        <DigestValue>yJ1tiE+1Y3+LQTcUhv8M7F+F0Ho=</DigestValue>
      </Reference>
      <Reference URI="/word/footnotes.xml?ContentType=application/vnd.openxmlformats-officedocument.wordprocessingml.footnotes+xml">
        <DigestMethod Algorithm="http://www.w3.org/2000/09/xmldsig#sha1"/>
        <DigestValue>vuTzVuQTgNNeNkd9Uwy6pLdqXoQ=</DigestValue>
      </Reference>
      <Reference URI="/word/footer1.xml?ContentType=application/vnd.openxmlformats-officedocument.wordprocessingml.footer+xml">
        <DigestMethod Algorithm="http://www.w3.org/2000/09/xmldsig#sha1"/>
        <DigestValue>cNEO0KI6fNn1BKbUD8spPJ//Bb8=</DigestValue>
      </Reference>
      <Reference URI="/word/header2.xml?ContentType=application/vnd.openxmlformats-officedocument.wordprocessingml.header+xml">
        <DigestMethod Algorithm="http://www.w3.org/2000/09/xmldsig#sha1"/>
        <DigestValue>nzw4JSRjnlyB/r2swn0HMcUmWgc=</DigestValue>
      </Reference>
      <Reference URI="/word/document.xml?ContentType=application/vnd.openxmlformats-officedocument.wordprocessingml.document.main+xml">
        <DigestMethod Algorithm="http://www.w3.org/2000/09/xmldsig#sha1"/>
        <DigestValue>Vsl9ydVzN6vkYRuREXL7Mg3zlsY=</DigestValue>
      </Reference>
      <Reference URI="/word/header1.xml?ContentType=application/vnd.openxmlformats-officedocument.wordprocessingml.header+xml">
        <DigestMethod Algorithm="http://www.w3.org/2000/09/xmldsig#sha1"/>
        <DigestValue>Zv0133FtWlUfIkESPa4mZY0lDyU=</DigestValue>
      </Reference>
      <Reference URI="/word/endnotes.xml?ContentType=application/vnd.openxmlformats-officedocument.wordprocessingml.endnotes+xml">
        <DigestMethod Algorithm="http://www.w3.org/2000/09/xmldsig#sha1"/>
        <DigestValue>u07ZVK2XNwLNVqP1IF2iWbcKEts=</DigestValue>
      </Reference>
      <Reference URI="/word/media/image22.JPG?ContentType=image/jpeg">
        <DigestMethod Algorithm="http://www.w3.org/2000/09/xmldsig#sha1"/>
        <DigestValue>RlcavUzxdsX1eoVuNEgZFN2uZy8=</DigestValue>
      </Reference>
      <Reference URI="/word/media/image6.png?ContentType=image/png">
        <DigestMethod Algorithm="http://www.w3.org/2000/09/xmldsig#sha1"/>
        <DigestValue>JTLWBDMB3Pn0M062NIw0hCyY3Yw=</DigestValue>
      </Reference>
      <Reference URI="/word/media/image9.png?ContentType=image/png">
        <DigestMethod Algorithm="http://www.w3.org/2000/09/xmldsig#sha1"/>
        <DigestValue>6ZuQaI9cHbPHz9UTYIAV0lUy1l0=</DigestValue>
      </Reference>
      <Reference URI="/word/media/image5.png?ContentType=image/png">
        <DigestMethod Algorithm="http://www.w3.org/2000/09/xmldsig#sha1"/>
        <DigestValue>DL142EyPdk3S0NuDNGFFCa4/4ls=</DigestValue>
      </Reference>
      <Reference URI="/word/media/image7.PNG?ContentType=image/png">
        <DigestMethod Algorithm="http://www.w3.org/2000/09/xmldsig#sha1"/>
        <DigestValue>+B5WN84rnMuskLKNAhssOpw8NnM=</DigestValue>
      </Reference>
      <Reference URI="/word/media/image4.png?ContentType=image/png">
        <DigestMethod Algorithm="http://www.w3.org/2000/09/xmldsig#sha1"/>
        <DigestValue>MHQFgkitEnvhrYJRscN/Nd0w+HU=</DigestValue>
      </Reference>
      <Reference URI="/word/media/image8.png?ContentType=image/png">
        <DigestMethod Algorithm="http://www.w3.org/2000/09/xmldsig#sha1"/>
        <DigestValue>RDvc5DQgMpmMFLRv7DZxfjPOVJM=</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s27lCADHfiDq64ZA4bbLVL+w5l8=</DigestValue>
      </Reference>
    </Manifest>
    <SignatureProperties>
      <SignatureProperty Id="idSignatureTime" Target="#idPackageSignature">
        <mdssi:SignatureTime>
          <mdssi:Format>YYYY-MM-DDThh:mm:ssTZD</mdssi:Format>
          <mdssi:Value>2016-06-30T19:30:34Z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SQk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QEAQEBAQEBlZ6lAQGRLkKAAAAAAAC9ITDEKQAAABkvUrcDAQEBAQEBAQEBAQEBAQEBAQEBAQEBAQEBAQEBAeQAmwEBAQEBAQEBAQEBAQEBAQEBAQEBAQEBAQEBAQEBAQEBAQEBAQEBAQEBAQEBAQEBAQEBAQEBAQEBAQEBAQEBAQEBAQHBAAB7AQEBAQEBAQEBAQEBkQCJAQEBAQEBAQEBAQEBAQEBAQEBAQEERUVFRQYBAQEBAQEmJgEBAQEBAT08rAEBAQEBLUSnleLDq2grGBqAYgAAAAAAqJDNYwEBAQEBAQEBAQEBAQEBAQEBAQEBAQEBAQFpKs4BAQEBAQEBAQEBAQEBAQEBAQEBAQEBAQEBAQEBAQEBAQEBAQEBAQEBAQEBAQEBAQEBAQEBAQEBAQEBAQEBAQEBAQEBewAAeQEBAQEBAQEBAQEBAfcA/AEBAQEBAQEBAQElNvPexfVaKGEPEYuLYmJZG5COAQEBAJQ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REQEBAQEBJdnlAgEBAQEBAQEBAQEBAQEBAQEBAQEBAQEBAQEBAU4MFgAAvJa7iMmT0FmLAMArAN0ofcOT8gxhAG48NeXVRJrscjglAQEBAQEBAQEBAQEBAQEBAQEBAQEBAQEBAQEBAQEBAQEBAQEBAQEBAQEBJQUEcjhyY9hzt/6Hwrum8isA44QYAIC8vJwAnEYPz4QAW/qeWEgBAQEBAQEBAQEBAQEBAQEBAQEBAQEBs2gZAQEBSZQ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ICABAQEBAQGm8DkBAQEBAQEBAQEBAQEBAQEBAQEBAQEBAQEBAQEBAQEBAQEBAQHKXAARUQEBAQEBAQEBAQEBTwBqAQEBAQEBAQECMhPmJQEBAQEBAQEBAQEBAQEBAQEBAQEBAQEBAQEBAQEBAQEBAQEBAQEBAQEBAQEBAQEBAQEBAQEBAUyLKToBAQEBAQEBAQEBAQEBaDABAQEBAQEBAQEBAQEBAQEBAQEBAQEBAXKfAMgBAQEBAQAh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QEBAQEBAQGSAwgBAQEBAQEBAQEBAQEBAQEBAQEBAQEBAQEBAQEBAQEBAQEBAQEBAQEBVoAA7gEBAQEBAQEDqQAEAQEBAQEBAQEBAQH/AACLCAEBAQEBAQEBAQEBAQEBAQEBAQEBAQEBAQEBAQEBAQEBAQEBAQEBAQEBAQEBAQEBAQEBAQHLYq8BAQEBAQEBAQEBAQEBF88BAQEBAQEBAQEBAQEBAQEBAQEBAY6fAFQBAQEBAQEBARWZ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oKAQEBAQEBWFNXAQEBAQEBAQEBAQEBAQEBAQEBAQEBAQEBAQEBAQEBAQEBAQEBAQEBAQEBAQENAEcBAQEBO2h/AQEBAQEBAQEBAQEBAQEBAboAAAAANgEBcyEAAAB4AQEBASwaHPYBAQEBAQEBAQEBAQEBAQEBAQEBAQEBAQEBAQEBAQEBpwASAQEBAQEBAQEBAQEBAQAwAQEBAQEBAQEBAQEBAQEBAfYAvX4BAQEBAQEBAQEBAQEAAw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GgEBAQEBAQEBuW9yAQEBAQEBAQEBAQEBAQEBAQEBAQEBAQEBAQEBAQEBAQEBAQEBAQEBAQEBAQFlABoBAdEASAEBAQEBAQG6AACdDEEAAAALAQEBAZMA8QEBAQE6AAD9AABdAdwAYqwpAO0BAQEBAQEBUwAdswEBAcwAAAAAAAAAAOQGAQHMAFIBAQEBAQEBAQEBAUioiAEBAQEBAQEBAQEBREYAlAEBAQEBAQEBAQEBAQEBAQEBxNs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g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cA8AQEBAQEBAQEBAQEBAQEBAQEBAQEBAQEBAQEBAQEBAQEBAQEBAQEBAQEBAQEBAQEBAQEBAQEBAQEBAQEBAQEBAQEBAQEBAQEBAQEBAQEBAUkAAEpLTAEBAQEBAQEBAQEBAQEBAQEBAQEBAQEBAQEBAQEBAQEBAQFNAABOAQEBAQEBAQEBAQEBAQEBAQEBAQEBAQEBAQEBAQEBAQEBAQEBAQEBAQEBAQEBAQEBAQEBAQEBAQEBAQGtvwEBAQEBAQEBAQEBAQEBAQEBAQEBAQEBAQEBAQEBAQEBAQEBAQEBAQEBAQEBAQEBAQEBAQEBAQEBAQEBAQEBAQEBAQEBAQEBAQEBAQEBAQEsAAAAAClCQ0RFAQEBAQEBAQEBAQEBAQEBAQEBAQEBAQEBAQEBAQEBAUYARwEBAQEBAQEBAQEBAQEBAQEBAQEBAQEBAQEBAQEBAQEBAQEBAQEBAQEBAkgBAQEBAQEBAQEBAQEBAQEByMABAQEBAQEBAQEBAQEBAQEBAQEBAQEBAQEBAQEBAQEBAQEBAQEBAQEBAQEBAQEBAQEBAQEBAQEBAQEBAQEBAQEBAQEBAQEBAQEBAQEBAQEBAS0mLhUAAAAAKhwvMDEyMzQ1Njc4BgYGBgYHBgYGOTo7Jjw0PT4/P0AZAEEBAQEBAQEBAQEBAQEBAQEBAQEBAQEBAQEBAQEBAQEBAQEBAQEBAQEBAQEBAQEBAQEBAQEBAQEBAQEBAcDAAQEBAQEBAQEBAQEBAQEBAQEBAQEBAQEBAQEBAQEBAQEBAQEBAQEBAQEBAQEBAQEBAQEBAQEBAQEBAQEBAQEBAQEBAQEBAQEBAQEBAQEBAQEBAQElJicoFgAAAAAAACkqAAAAAAAAAAAAKQAAAAAAAAAAAAAAAAAAACssAQEBAQEBAQEBAQEBAQEBAQEBAQEBAQEBAQEBAQEBAQEBAQEBAQEBAQEBAQEBAQEBAQEBAQEBAQEBAQEQwQEBAQEBAQEBAQEBAQEBAQEBAQEBAQEBAQEBAQEBAQEBAQEBAQEBAQEBAQEBAQEBAQEBAQEBAQEBAQEBAQEBAQEBAQEBAQEBAQEBAQEBAQEBAQEBAQEBAQcICQoLDA0ODxAREhMUFRETFhcYGRobEhwdHh8gHyEiDSMkAQEBAQEBAQEBAQEBAQEBAQEBAQEBAQEBAQEBAQEBAQEBAQEBAQEBAQEBAQEBAQEBAQEBAQEBAQEBAQEBD8EBAQEBAQEBAQEBAQEBAQEBAQEBAQEBAQEBAQEBAQEBAQEBAQEBAQEBAQEBAQEBAQEBAQEBAQEBAQEBAQEBAQEBAQEBAQEBAQEBAQEBAQEBAQEBAQEBAQEBAQEBAQEBAQEBAgMCBAICBQYDBAUBAQEBAQEBAQEBAQEBAQEBAQEBAQEBAQEBAQEBAQEBAQEBAQEBAQEBAQEBAQEBAQEBAQEBAQEBAQEBAQEBAQEBAQEBAQEBAQEBAcm/AQEBAQEBAQEBAQEBAQEBAQEBAQEBAQEBAQEBAQEBAQEBAQEBAQEBAQEBAQEBAQEBAQEBAQEBAQEBAQEBAQEBAQEBAQEBAQEBAQEBAQEBAQEBAQEBAQEBAQEBAQEBAQEBAQEBAQEBAQEBAQEBAQEBAQEBAQEBAQEBAQEBAQEBAQEBAQEBAQEBAQEBAQEBAQEBAQEBAQEBAQEBAQEBAQEBAQEBAQEBAQEBAQEBAQEBAQEBAQEBAQGfwAEBAQEBAQEBAQEBAQEBAQEBAQEBAQEBAQEBAQEBAQEBAQEBAQEBAQEBAQEBAQEBAQEBAQEBAQEBAQEBAQEBAQEBAQEBAQEBAQEBAQEBAQEBAQEBAQEBAQEBAQEBAQEBAQEBAQEBAQEBAQEBAQEBAQEBAQEBAQEBAQEBAQEBAQEBAQEBAQEBAQEBAQEBAQEBAQEBAQEBAQEBAQEBAQEBAQEBAQEBAQEBAQEBAQEBAQEBAQEBAQEBCsEBAQEBAQEBAQEBAQEBAQEBAQEBAQEBAQEBAQEBAQEBAQEBAQEBAQEBAQEBAQEBAQEBAQEBAQEBAQEBAQEBAQEBAQEBAQEBAQEBAQEBAQEBAQEBAQEBAQEBAQEBAQEBAQEBAQEBAQEBAQEBAQEBAQEBAQEBAQEBAQEBAQEBAQEBAQEBAQEBAQEBAQEBAQEBAQEBAQEBAQEBAQEBAQEBAQEBAQEBAQEBAQEBAQEBAQEBAQEBAQEBAYy/AQEBAQEBAQEBAQEBAQEBAQEBAQEBAQEBAQEBAQEBAQEBAQEBAQEBAQEBAQEBAQEBAQEBAQEBAQEBAQEBAQEBAQEBAQEBAQEBAQEBAQEBAQEBAQEBAQEBAQEBAQEBAQEBAQEBAQEBAQEBAQEBAQEBAQEBAQEBAQEBAQEBAQEBAQEBAQEBAQEBAQEBAQEBAQEBAQEBAQEBAQEBAQEBAQEBAQEBAQEBAQEBAQEBAQEBAQEBAQEBAQH/wAEBAQEBAQEBAQEBAQEBAQEBAQEBAQEBAQEBAQEBAQEBAQEBAQEBAQEBAQEBAQEBAQEBAQEBAQEBAQEBAQEBAQEBAQEBAQEBAQEBAQEBAQEBAQEBAQEBAQEBAQEBAQEBAQEBAQEBAQEBAQEBAQEBAQEBAQEBAQEBAQEBAQEBAQEBAQEBAQEBAQEBAQEBAQEBAQEBAQEBAQEBAQEBAQEBAQEBAQEBAQEBAQEBAQEBAQEBAQEBAQEBEcF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2016-06-30T19:30:34Z</xd:SigningTime>
          <xd:SigningCertificate>
            <xd:Cert>
              <xd:CertDigest>
                <DigestMethod Algorithm="http://www.w3.org/2000/09/xmldsig#sha1"/>
                <DigestValue>7N782Wa2RB0OgBY0MobCVHoOfWQ=</DigestValue>
              </xd:CertDigest>
              <xd:IssuerSerial>
                <X509IssuerName>E=e-sign@e-sign.cl, CN=E-Sign Firma Electronica Avanzada para Estado de Chile CA, OU=Class 2 Managed PKI Individual Subscriber CA, OU=Symantec Trust Network, O=E-Sign S.A., C=CL</X509IssuerName>
                <X509SerialNumber>144247459740204006560675084851644252786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p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WFs2AA7IbWGA5m5hAQAAANTIbmHMPW9hoDBqBIDmbmEBAAAA1MhuYSjGbmHgK2oE4CtqBAIAAAAAAAAAWAAAAAEAAACEWzYAKV6+dQAAaQAOXL514Fu+daxbNgBkAQAAAAAAAAAAAACNYiB3jWIgd2A3NwAACAAAAAIAAAAAAADUWzYAImogdwAAAAAAAAAABF02AAYAAAD4XDYABgAAAAAAAAAAAAAA+Fw2AAxcNgDu6h93AAAAAAACAAAAADYABgAAAPhcNgAGAAAATBIhdwAAAAAAAAAA+Fw2AAYAAAAQZH8AOFw2AJUuH3cAAAAAAAIAAPhcNg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AABQTGoAatmldUgAAAA3AAAAAwAAAKhByQr4rGkAWhYhpSIAigH+nb511/6vYTcYAUYAAAAAAAAAALRuNgAAAAAA1Gw2ADH+r2FQbTYAAAAAAIDkNwC0bjYAAAAAAJhtNgDJ/a9hUG02AIDkNwABAAAAgOQ3AAEAAABP/K9hAAAAAJxuNgAgZjcAlG42AIDkNwCAAcN1nxATABQRClw8bTYANoG+dRAA+gIAAAAAgAHDdTxtNgBVgb51gAHDdQAAAUbACa4IZG02AJOAvnUBAAAATG02ABAAAABUAGEAaABvAGRtNgDLC3thqG02AIBtNgCwC3thkG02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Dt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Q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VKY2AJBSY2EA4TcAFwAABAEAAAAABAAA0KY2AK5SY2F5W0yk3qc2AAAEAAABAgAAAAAAACimNgDE+TYAxPk2AISmNgCAAcN1Dly+deBbvnWEpjYAZAEAAAAAAAAAAAAAjWIgd41iIHdYNjcAAAgAAAACAAAAAAAArKY2ACJqIHcAAAAAAAAAAN6nNgAHAAAA0Kc2AAcAAAAAAAAAAAAAANCnNgDkpjYA7uofdwAAAAAAAgAAAAA2AAcAAADQpzYABwAAAEwSIXcAAAAAAAAAANCnNgAHAAAAEGR/ABCnNgCVLh93AAAAAAACAADQpz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M8DoPj///IBAAAAAAAA/HteB4D4//8IAFh++/b//wAAAAAAAAAA4HteB4D4/////wAAAAAjAAQAAADwFhYAgBYWALxCNwAQqTYAO5NTYfAWFgAAHyMAZJSNYQAAAACAFhYAvEI3AEB9fABklI1hAAAAAIAVFgAQZH8AAFJOAjSpNgDSk41hMOVrAPwBAABwqTYAlpONYfwBAAAAAAAAjWIgd41iIHf8AQAAAAgAAAACAAAAAAAAiKk2ACJqIHcAAAAAAAAAALqqNgAHAAAArKo2AAcAAAAAAAAAAAAAAKyqNgDAqTYA7uofdwAAAAAAAgAAAAA2AAcAAACsqjYABwAAAEwSIXcAAAAAAAAAAKyqNgAHAAAAEGR/AOypNgCVLh93AAAAAAACAACsqj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WFs2AA7IbWGA5m5hAQAAANTIbmHMPW9hoDBqBIDmbmEBAAAA1MhuYSjGbmHgK2oE4CtqBAIAAAAAAAAAWAAAAAEAAACEWzYAKV6+dQAAaQAOXL514Fu+daxbNgBkAQAAAAAAAAAAAACNYiB3jWIgd2A3NwAACAAAAAIAAAAAAADUWzYAImogdwAAAAAAAAAABF02AAYAAAD4XDYABgAAAAAAAAAAAAAA+Fw2AAxcNgDu6h93AAAAAAACAAAAADYABgAAAPhcNgAGAAAATBIhdwAAAAAAAAAA+Fw2AAYAAAAQZH8AOFw2AJUuH3cAAAAAAAIAAPhcN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PA6D4///yAQAAAAAAAPx7XgeA+P//CABYfvv2//8AAAAAAAAAAOB7XgeA+P////8AAAAAAAAAAAAAAAAAAAAAAAAAAAAAAAAAAKhByQpzZlZ37BkhoyIAigHsR34CtGw2AGhpVncAAAAAAAAAAGhtNgDWhlV3BAAAAAAAAAC8GAEfAAAAAOBWLwUBAAAA4FYvBQAAAAAGAAAAgAHDdeBWLwXYAvoCgAHDdY8QEwCaEgqDAAA2ADaBvnXYAvoC4FYvBYABw3UcbTYAVYG+dYABw3W8GAEfvBgBH0RtNgCTgL51AQAAACxtNgD+nb511/6vYQAAAR8AAAAAAAAAAERvNgAAAAAAZG02ADH+r2HgbTYAAAAAAIDkNwBEbzYAAAAAAChuNgDJ/a9hkG02AC8wv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sAAAACgAAAFAAAABWAAAAXAAAAAEAAABbJA1CVSUNQgoAAABQAAAAEAAAAEwAAAAAAAAAAAAAAAAAAAD//////////2wAAABNAGEAdQByAGkAYwBpAG8AIABCAGUAbgDtAHQAZQB6AAgAAAAGAAAABgAAAAQAAAACAAAABQAAAAIAAAAGAAAAAwAAAAYAAAAGAAAABgAAAAIAAAAE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e9NFYzVZratKmL7CYQZuSCcNuP8=</DigestValue>
    </Reference>
    <Reference URI="#idOfficeObject" Type="http://www.w3.org/2000/09/xmldsig#Object">
      <DigestMethod Algorithm="http://www.w3.org/2000/09/xmldsig#sha1"/>
      <DigestValue>L9688eCNrinmReR+8ENKTzY12eE=</DigestValue>
    </Reference>
    <Reference URI="#idSignedProperties" Type="http://uri.etsi.org/01903#SignedProperties">
      <Transforms>
        <Transform Algorithm="http://www.w3.org/TR/2001/REC-xml-c14n-20010315"/>
      </Transforms>
      <DigestMethod Algorithm="http://www.w3.org/2000/09/xmldsig#sha1"/>
      <DigestValue>O2VPw2foM9gmWfShNvWb0wLAiys=</DigestValue>
    </Reference>
    <Reference URI="#idValidSigLnImg" Type="http://www.w3.org/2000/09/xmldsig#Object">
      <DigestMethod Algorithm="http://www.w3.org/2000/09/xmldsig#sha1"/>
      <DigestValue>xVLRSyjnbiGLr1K2eVW6lr8hjro=</DigestValue>
    </Reference>
    <Reference URI="#idInvalidSigLnImg" Type="http://www.w3.org/2000/09/xmldsig#Object">
      <DigestMethod Algorithm="http://www.w3.org/2000/09/xmldsig#sha1"/>
      <DigestValue>3vGGy2SRMlew2IVrVCj9LlJyCxE=</DigestValue>
    </Reference>
  </SignedInfo>
  <SignatureValue>EEtULIQeqEC0Tcg1h42WJ0Bvxb6fcybhlCJ5r8/WRTZJNlBXAqbawZwSeIK4bFsXyR3o6OoWIx6Z
Hju/RViAKMXAmmdiBFpODe1KuryFJ05GmXufi0rTrw3pXOdDPz5wafhnKfz4xVkD0FEQYO955tCg
12ZKMpAvWLEIXsm4K8ouTHFvV/fZn5RVXW7vGC2iB0GMW/VRK3vziwOcvVnIde7D9lgjEgbq0DXQ
9Z9H4fpdfXyqpCBTB/6mNa8r8FhVc5AtmBx+XVCBLpP+VBZsJ1U0QOs+iybmDCm4J+KDldKXdLcV
tveDm8mIUyPzM74hrsemBm1/4lM0XAyAqXmm0Q==</SignatureValue>
  <KeyInfo>
    <X509Data>
      <X509Certificate>MIIHUjCCBjqgAwIBAgIQX7wYyOF8/byJ2A1Nv2plJzANBgkqhkiG9w0BAQsFADCB4DELMAkGA1UE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IGRlIENoaWxlIENBMR8wHQYJKoZIhvcNAQkBFhBlLXNpZ25AZS1zaWduLmNsMB4XDTE2MDYyMjAw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TC5jcmwwHwYDVR0jBBgwFoAUG6oenr2Zee9zZcQJKll0fDF0K4IwHQYDVR0OBBYEFJSp8TBxfmlX
w7DmIL+9Yc85bY1jMDsGCCsGAQUFBwEBBC8wLTArBggrBgEFBQcwAYYfaHR0cDovL29uc2l0ZS1v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MTc0MC1LMA0GCSqGSIb3DQEBCwUAA4IBAQCNms7sLELbecoNw1B/BY7lmrRnk1tYEyr4Avt5yOm9
0lZiRur+jXe+8lgjrW42pt3Fax+stSuhhRONKjE6MCxEJG56r6ziecXMQ/Cm6MiovshwnrilXnLI
gKKiyTGrnbshODnFGx24JFGGI6szIrstJjIL9wzyAITpb63vPGNYyqEUt3eoWiRJ/Iao9lTO8D1J
pBhyouLH32U5xaQdFU0WxKZ94GMlWEwelN8u7z2n35WOP8c0WubguI4mjQSZovHRa5d8L2ti5KOB
kS2LFCX8YzSrHiS6TA1HJYWuGunfiuxg+dGEkzmENh05ovP2dx3d5euGIdrBLM2w7BQhSXG5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WgRwhIsk8fqKppcB1VCLfly5Wdo=</DigestValue>
      </Reference>
      <Reference URI="/word/media/image13.JPG?ContentType=image/jpeg">
        <DigestMethod Algorithm="http://www.w3.org/2000/09/xmldsig#sha1"/>
        <DigestValue>Mdt/OyxssYLyyow0FRKXrT/rals=</DigestValue>
      </Reference>
      <Reference URI="/word/media/image14.JPG?ContentType=image/jpeg">
        <DigestMethod Algorithm="http://www.w3.org/2000/09/xmldsig#sha1"/>
        <DigestValue>9LPw6zhYsKyG0v/k2sZFZFdk58s=</DigestValue>
      </Reference>
      <Reference URI="/word/media/image15.JPG?ContentType=image/jpeg">
        <DigestMethod Algorithm="http://www.w3.org/2000/09/xmldsig#sha1"/>
        <DigestValue>8zkyWgkSXLFMZkJmcsWV5FoGsfY=</DigestValue>
      </Reference>
      <Reference URI="/word/media/image16.JPG?ContentType=image/jpeg">
        <DigestMethod Algorithm="http://www.w3.org/2000/09/xmldsig#sha1"/>
        <DigestValue>6j5dxuG+0CO9LQ/6/u05Zu0LNSc=</DigestValue>
      </Reference>
      <Reference URI="/word/media/image17.JPG?ContentType=image/jpeg">
        <DigestMethod Algorithm="http://www.w3.org/2000/09/xmldsig#sha1"/>
        <DigestValue>DyHghCmg4XZd0HPVxoFfbzBSMk0=</DigestValue>
      </Reference>
      <Reference URI="/word/media/image21.JPG?ContentType=image/jpeg">
        <DigestMethod Algorithm="http://www.w3.org/2000/09/xmldsig#sha1"/>
        <DigestValue>cBN12BSey5By8Y5KIjw7EnKXEEo=</DigestValue>
      </Reference>
      <Reference URI="/word/media/image20.JPG?ContentType=image/jpeg">
        <DigestMethod Algorithm="http://www.w3.org/2000/09/xmldsig#sha1"/>
        <DigestValue>qvKhZiu6Tosm0TQQ1Bp0ZNIZL0c=</DigestValue>
      </Reference>
      <Reference URI="/word/media/image19.JPG?ContentType=image/jpeg">
        <DigestMethod Algorithm="http://www.w3.org/2000/09/xmldsig#sha1"/>
        <DigestValue>+Jq1X9rzptMq0x6M1LHibOhMuSs=</DigestValue>
      </Reference>
      <Reference URI="/word/media/image12.PNG?ContentType=image/png">
        <DigestMethod Algorithm="http://www.w3.org/2000/09/xmldsig#sha1"/>
        <DigestValue>vyYqP+OO5DeUGSTjzhlVqEouMO8=</DigestValue>
      </Reference>
      <Reference URI="/word/media/image10.png?ContentType=image/png">
        <DigestMethod Algorithm="http://www.w3.org/2000/09/xmldsig#sha1"/>
        <DigestValue>aTFJFKAVhMqVI84O+Wbzv6erEsc=</DigestValue>
      </Reference>
      <Reference URI="/word/media/image23.JPG?ContentType=image/jpeg">
        <DigestMethod Algorithm="http://www.w3.org/2000/09/xmldsig#sha1"/>
        <DigestValue>7U+ROveHfzXJPnSu2O2l9G5P5Z4=</DigestValue>
      </Reference>
      <Reference URI="/word/styles.xml?ContentType=application/vnd.openxmlformats-officedocument.wordprocessingml.styles+xml">
        <DigestMethod Algorithm="http://www.w3.org/2000/09/xmldsig#sha1"/>
        <DigestValue>Wh1BqlcgfX4yIVR/WX1Opg0RSYM=</DigestValue>
      </Reference>
      <Reference URI="/word/fontTable.xml?ContentType=application/vnd.openxmlformats-officedocument.wordprocessingml.fontTable+xml">
        <DigestMethod Algorithm="http://www.w3.org/2000/09/xmldsig#sha1"/>
        <DigestValue>KFdSZpHriSwwaIWFZCs0zMRxVR4=</DigestValue>
      </Reference>
      <Reference URI="/word/settings.xml?ContentType=application/vnd.openxmlformats-officedocument.wordprocessingml.settings+xml">
        <DigestMethod Algorithm="http://www.w3.org/2000/09/xmldsig#sha1"/>
        <DigestValue>yNvzcNYsxYhvcP5F6ROTcENo6MI=</DigestValue>
      </Reference>
      <Reference URI="/word/media/image24.JPG?ContentType=image/jpeg">
        <DigestMethod Algorithm="http://www.w3.org/2000/09/xmldsig#sha1"/>
        <DigestValue>4aPzO10+VIRBKlNTfcq0exi77tw=</DigestValue>
      </Reference>
      <Reference URI="/word/media/image2.emf?ContentType=image/x-emf">
        <DigestMethod Algorithm="http://www.w3.org/2000/09/xmldsig#sha1"/>
        <DigestValue>RSydYbPrKGJAWQ6CQ/nezGF8ShA=</DigestValue>
      </Reference>
      <Reference URI="/word/theme/theme1.xml?ContentType=application/vnd.openxmlformats-officedocument.theme+xml">
        <DigestMethod Algorithm="http://www.w3.org/2000/09/xmldsig#sha1"/>
        <DigestValue>aed2ly2g7prYFMNM9yD108Dh+QE=</DigestValue>
      </Reference>
      <Reference URI="/word/media/image1.emf?ContentType=image/x-emf">
        <DigestMethod Algorithm="http://www.w3.org/2000/09/xmldsig#sha1"/>
        <DigestValue>JSqj3H/B0Hxb/fTljXWEG9UqnGs=</DigestValue>
      </Reference>
      <Reference URI="/word/media/image18.JPG?ContentType=image/jpeg">
        <DigestMethod Algorithm="http://www.w3.org/2000/09/xmldsig#sha1"/>
        <DigestValue>aEREomVPSkHMMa6SVisIACXN+Ww=</DigestValue>
      </Reference>
      <Reference URI="/word/media/image3.emf?ContentType=image/x-emf">
        <DigestMethod Algorithm="http://www.w3.org/2000/09/xmldsig#sha1"/>
        <DigestValue>iDOan2Gsh9DUul26qfMHsuVsLfk=</DigestValue>
      </Reference>
      <Reference URI="/word/media/image11.png?ContentType=image/png">
        <DigestMethod Algorithm="http://www.w3.org/2000/09/xmldsig#sha1"/>
        <DigestValue>U+1DlwscMoicpf+8HF9mapSkZt4=</DigestValue>
      </Reference>
      <Reference URI="/word/webSettings.xml?ContentType=application/vnd.openxmlformats-officedocument.wordprocessingml.webSettings+xml">
        <DigestMethod Algorithm="http://www.w3.org/2000/09/xmldsig#sha1"/>
        <DigestValue>51GdEa8BGKOGTyqmxR4AiMP+qds=</DigestValue>
      </Reference>
      <Reference URI="/word/footer2.xml?ContentType=application/vnd.openxmlformats-officedocument.wordprocessingml.footer+xml">
        <DigestMethod Algorithm="http://www.w3.org/2000/09/xmldsig#sha1"/>
        <DigestValue>yJ1tiE+1Y3+LQTcUhv8M7F+F0Ho=</DigestValue>
      </Reference>
      <Reference URI="/word/footnotes.xml?ContentType=application/vnd.openxmlformats-officedocument.wordprocessingml.footnotes+xml">
        <DigestMethod Algorithm="http://www.w3.org/2000/09/xmldsig#sha1"/>
        <DigestValue>vuTzVuQTgNNeNkd9Uwy6pLdqXoQ=</DigestValue>
      </Reference>
      <Reference URI="/word/footer1.xml?ContentType=application/vnd.openxmlformats-officedocument.wordprocessingml.footer+xml">
        <DigestMethod Algorithm="http://www.w3.org/2000/09/xmldsig#sha1"/>
        <DigestValue>cNEO0KI6fNn1BKbUD8spPJ//Bb8=</DigestValue>
      </Reference>
      <Reference URI="/word/header2.xml?ContentType=application/vnd.openxmlformats-officedocument.wordprocessingml.header+xml">
        <DigestMethod Algorithm="http://www.w3.org/2000/09/xmldsig#sha1"/>
        <DigestValue>nzw4JSRjnlyB/r2swn0HMcUmWgc=</DigestValue>
      </Reference>
      <Reference URI="/word/document.xml?ContentType=application/vnd.openxmlformats-officedocument.wordprocessingml.document.main+xml">
        <DigestMethod Algorithm="http://www.w3.org/2000/09/xmldsig#sha1"/>
        <DigestValue>Vsl9ydVzN6vkYRuREXL7Mg3zlsY=</DigestValue>
      </Reference>
      <Reference URI="/word/header1.xml?ContentType=application/vnd.openxmlformats-officedocument.wordprocessingml.header+xml">
        <DigestMethod Algorithm="http://www.w3.org/2000/09/xmldsig#sha1"/>
        <DigestValue>Zv0133FtWlUfIkESPa4mZY0lDyU=</DigestValue>
      </Reference>
      <Reference URI="/word/endnotes.xml?ContentType=application/vnd.openxmlformats-officedocument.wordprocessingml.endnotes+xml">
        <DigestMethod Algorithm="http://www.w3.org/2000/09/xmldsig#sha1"/>
        <DigestValue>u07ZVK2XNwLNVqP1IF2iWbcKEts=</DigestValue>
      </Reference>
      <Reference URI="/word/media/image22.JPG?ContentType=image/jpeg">
        <DigestMethod Algorithm="http://www.w3.org/2000/09/xmldsig#sha1"/>
        <DigestValue>RlcavUzxdsX1eoVuNEgZFN2uZy8=</DigestValue>
      </Reference>
      <Reference URI="/word/media/image6.png?ContentType=image/png">
        <DigestMethod Algorithm="http://www.w3.org/2000/09/xmldsig#sha1"/>
        <DigestValue>JTLWBDMB3Pn0M062NIw0hCyY3Yw=</DigestValue>
      </Reference>
      <Reference URI="/word/media/image9.png?ContentType=image/png">
        <DigestMethod Algorithm="http://www.w3.org/2000/09/xmldsig#sha1"/>
        <DigestValue>6ZuQaI9cHbPHz9UTYIAV0lUy1l0=</DigestValue>
      </Reference>
      <Reference URI="/word/media/image5.png?ContentType=image/png">
        <DigestMethod Algorithm="http://www.w3.org/2000/09/xmldsig#sha1"/>
        <DigestValue>DL142EyPdk3S0NuDNGFFCa4/4ls=</DigestValue>
      </Reference>
      <Reference URI="/word/media/image7.PNG?ContentType=image/png">
        <DigestMethod Algorithm="http://www.w3.org/2000/09/xmldsig#sha1"/>
        <DigestValue>+B5WN84rnMuskLKNAhssOpw8NnM=</DigestValue>
      </Reference>
      <Reference URI="/word/media/image4.png?ContentType=image/png">
        <DigestMethod Algorithm="http://www.w3.org/2000/09/xmldsig#sha1"/>
        <DigestValue>MHQFgkitEnvhrYJRscN/Nd0w+HU=</DigestValue>
      </Reference>
      <Reference URI="/word/media/image8.png?ContentType=image/png">
        <DigestMethod Algorithm="http://www.w3.org/2000/09/xmldsig#sha1"/>
        <DigestValue>RDvc5DQgMpmMFLRv7DZxfjPOVJM=</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s27lCADHfiDq64ZA4bbLVL+w5l8=</DigestValue>
      </Reference>
    </Manifest>
    <SignatureProperties>
      <SignatureProperty Id="idSignatureTime" Target="#idPackageSignature">
        <mdssi:SignatureTime>
          <mdssi:Format>YYYY-MM-DDThh:mm:ssTZD</mdssi:Format>
          <mdssi:Value>2016-06-30T19:33:43Z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2016-06-30T19:33:43Z</xd:SigningTime>
          <xd:SigningCertificate>
            <xd:Cert>
              <xd:CertDigest>
                <DigestMethod Algorithm="http://www.w3.org/2000/09/xmldsig#sha1"/>
                <DigestValue>JJpr6a1VgIdJjmz5/cyaRiy1xhM=</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f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3Gc1AA7IbWGA5m5hAQAAANTIbmHMPW9hYCmDBIDmbmEBAAAA1MhuYSjGbmEA34IEAN+CBCRoNQDECG5h+MVuYQEAAADUyG5hMGg1AIABw3UOXL514Fu+dTBoNQBkAQAAAAAAAAAAAACNYiB3jWIgd2A3UwAACAAAAAIAAAAAAABYaDUAImogdwAAAAAAAAAAiGk1AAYAAAB8aTUABgAAAAAAAAAAAAAAfGk1AJBoNQDu6h93AAAAAAACAAAAADUABgAAAHxpNQAGAAAATBIhdwAAAAAAAAAAfGk1AAYAAAAQZEUCvGg1AJUuH3cAAAAAAAIAAHxpN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AABogGMAatmldUgAAAA3AAAABAAAAAhYlgL4rGIANRkhbiIAigH+nb511/6vYaUcAaUAAAAAAAAAAARtNQAAAAAAJGs1ADH+r2GgazUAAAAAAIDkUwAEbTUAAAAAAOhrNQDJ/a9hoGs1AIDkUwABAAAAgORTAAEAAABP/K9hAAAAAOxsNQAgZlMA5Gw1AIDkUwCAAcN1nxATAGsYCrCMazUANoG+dYB4lAIAAAAAgAHDdYxrNQBVgb51gAHDdQAAAaUgCLkJtGs1AJOAvnUBAAAAnGs1ABAAAABUAGEAaABvALRrNQDLC3th+Gs1ANBrNQCwC3th4Gs1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7QBnAHUAZQB6AP9/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HIAYwBvAHoAbwBuAGEAIABTAHUAcgAFAAAABgAAAAQAAAAGAAAAAwAAAAgAAAAGAAAABAAAAAU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Bv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G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pKQ1AJBSY2EA4VMAFwAABAEAAAAABAAAIKU1AK5SY2FANzUVLqY1AAAEAAABAgAAAAAAAHikNQAU+DUAFPg1ANSkNQCAAcN1Dly+deBbvnXUpDUAZAEAAAAAAAAAAAAAjWIgd41iIHdYNlMAAAgAAAACAAAAAAAA/KQ1ACJqIHcAAAAAAAAAAC6mNQAHAAAAIKY1AAcAAAAAAAAAAAAAACCmNQA0pTUA7uofdwAAAAAAAgAAAAA1AAcAAAAgpjUABwAAAEwSIXcAAAAAAAAAACCmNQAHAAAAEGRFAmClNQCVLh93AAAAAAACAAAgpj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M8DoPj///IBAAAAAAAA/HteB4D4//8IAFh++/b//wAAAAAAAAAA4HteB4D4/////wAAAABHAAQAAADwFiAAgBYgALxCUwBgpzUAO5NTYfAWIAAAH0cAZJSNYQAAAACAFiAAvEJTAEB99AFklI1hAAAAAIAVIAAQZEUCAFKrA4SnNQDSk41hMOVkAPwBAADApzUAlpONYfwBAAAAAAAAjWIgd41iIHf8AQAAAAgAAAACAAAAAAAA2Kc1ACJqIHcAAAAAAAAAAAqpNQAHAAAA/Kg1AAcAAAAAAAAAAAAAAPyoNQAQqDUA7uofdwAAAAAAAgAAAAA1AAcAAAD8qDUABwAAAEwSIXcAAAAAAAAAAPyoNQAHAAAAEGRFAjyoNQCVLh93AAAAAAACAAD8q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1h3Gc1AA7IbWGA5m5hAQAAANTIbmHMPW9hYCmDBIDmbmEBAAAA1MhuYSjGbmEA34IEAN+CBCRoNQDECG5h+MVuYQEAAADUyG5hMGg1AIABw3UOXL514Fu+dTBoNQBkAQAAAAAAAAAAAACNYiB3jWIgd2A3UwAACAAAAAIAAAAAAABYaDUAImogdwAAAAAAAAAAiGk1AAYAAAB8aTUABgAAAAAAAAAAAAAAfGk1AJBoNQDu6h93AAAAAAACAAAAADUABgAAAHxpNQAGAAAATBIhdwAAAAAAAAAAfGk1AAYAAAAQZEUCvGg1AJUuH3cAAAAAAAIAAHxp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PA6D4///yAQAAAAAAAPx7XgeA+P//CABYfvv2//8AAAAAAAAAAOB7XgeA+P////8AAAAAAAAAAAAAAAAAAAAAAAAAAAAAAAAAAAhYlgJzZlZ3GRohZyIAigHsR0ECBGs1AGhpVncAAAAAAAAAALhrNQDWhlV3BAAAAAAAAAA3GAFGAAAAACCyggQBAAAAILKCBAAAAAAGAAAAgAHDdSCyggRIe5QCgAHDdY8QEwDIHQqZAAA1ADaBvnVIe5QCILKCBIABw3VsazUAVYG+dYABw3U3GAFGNxgBRpRrNQCTgL51AQAAAHxrNQD+nb511/6vYQAAAUYAAAAAAAAAAJRtNQAAAAAAtGs1ADH+r2EwbDUAAAAAAIDkUwCUbTUAAAAAAHhsNQDJ/a9h4Gs1AC8wv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tAAAAAoAAABQAAAAZAAAAFwAAAABAAAAWyQNQlUlDUIKAAAAUAAAABEAAABMAAAAAAAAAAAAAAAAAAAA//////////9wAAAARQBkAHUAYQByAGQAbwAgAFIAbwBkAHIA7QBnAHUAZQB6AGkABgAAAAYAAAAGAAAABgAAAAQAAAAGAAAABgAAAAMAAAAHAAAABgAAAAYAAAAEAAAAAgAAAAYAAAAGAAAABgAAAAU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HIAYwBvAHoAbwBuAGEAIABTAHUAcgAFAAAABgAAAAQAAAAGAAAAAwAAAAgAAAAGAAAABAAAAAU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450668D4-E265-4636-B379-EC28632D6698}">
  <ds:schemaRefs>
    <ds:schemaRef ds:uri="http://schemas.openxmlformats.org/officeDocument/2006/bibliography"/>
  </ds:schemaRefs>
</ds:datastoreItem>
</file>

<file path=customXml/itemProps11.xml><?xml version="1.0" encoding="utf-8"?>
<ds:datastoreItem xmlns:ds="http://schemas.openxmlformats.org/officeDocument/2006/customXml" ds:itemID="{C86AA005-E2EF-497D-9D67-78BB2AE36B4E}">
  <ds:schemaRefs>
    <ds:schemaRef ds:uri="http://schemas.openxmlformats.org/officeDocument/2006/bibliography"/>
  </ds:schemaRefs>
</ds:datastoreItem>
</file>

<file path=customXml/itemProps12.xml><?xml version="1.0" encoding="utf-8"?>
<ds:datastoreItem xmlns:ds="http://schemas.openxmlformats.org/officeDocument/2006/customXml" ds:itemID="{C56AE486-EED0-49E0-80D2-B7B10AA6D7E4}">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7B1EF931-C55A-4232-B59F-8148CF925CDA}">
  <ds:schemaRefs>
    <ds:schemaRef ds:uri="http://schemas.openxmlformats.org/officeDocument/2006/bibliography"/>
  </ds:schemaRefs>
</ds:datastoreItem>
</file>

<file path=customXml/itemProps5.xml><?xml version="1.0" encoding="utf-8"?>
<ds:datastoreItem xmlns:ds="http://schemas.openxmlformats.org/officeDocument/2006/customXml" ds:itemID="{88C8DC34-4444-4179-8E24-06E36DD01E48}">
  <ds:schemaRefs>
    <ds:schemaRef ds:uri="http://schemas.openxmlformats.org/officeDocument/2006/bibliography"/>
  </ds:schemaRefs>
</ds:datastoreItem>
</file>

<file path=customXml/itemProps6.xml><?xml version="1.0" encoding="utf-8"?>
<ds:datastoreItem xmlns:ds="http://schemas.openxmlformats.org/officeDocument/2006/customXml" ds:itemID="{76051632-41A8-4C71-8762-840A2B10D876}">
  <ds:schemaRefs>
    <ds:schemaRef ds:uri="http://schemas.openxmlformats.org/officeDocument/2006/bibliography"/>
  </ds:schemaRefs>
</ds:datastoreItem>
</file>

<file path=customXml/itemProps7.xml><?xml version="1.0" encoding="utf-8"?>
<ds:datastoreItem xmlns:ds="http://schemas.openxmlformats.org/officeDocument/2006/customXml" ds:itemID="{03EDEEEC-6B01-410B-898F-D29AC0E36B96}">
  <ds:schemaRefs>
    <ds:schemaRef ds:uri="http://schemas.openxmlformats.org/officeDocument/2006/bibliography"/>
  </ds:schemaRefs>
</ds:datastoreItem>
</file>

<file path=customXml/itemProps8.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9.xml><?xml version="1.0" encoding="utf-8"?>
<ds:datastoreItem xmlns:ds="http://schemas.openxmlformats.org/officeDocument/2006/customXml" ds:itemID="{EF63F066-BC4D-4352-8FBE-A515D267B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30</Pages>
  <Words>4998</Words>
  <Characters>29080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8</cp:revision>
  <cp:lastPrinted>2016-06-28T18:21:00Z</cp:lastPrinted>
  <dcterms:created xsi:type="dcterms:W3CDTF">2016-06-30T16:20:00Z</dcterms:created>
  <dcterms:modified xsi:type="dcterms:W3CDTF">2016-06-30T19:15:00Z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