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B17D76">
        <w:rPr>
          <w:rFonts w:asciiTheme="minorHAnsi" w:hAnsiTheme="minorHAnsi"/>
          <w:b/>
        </w:rPr>
        <w:t xml:space="preserve"> </w:t>
      </w:r>
      <w:r w:rsidR="0071773E">
        <w:rPr>
          <w:rFonts w:asciiTheme="minorHAnsi" w:hAnsiTheme="minorHAnsi"/>
          <w:b/>
        </w:rPr>
        <w:t xml:space="preserve">ANUAL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067114" w:rsidRDefault="005A4199" w:rsidP="005A4199">
      <w:pPr>
        <w:spacing w:line="276" w:lineRule="auto"/>
        <w:jc w:val="center"/>
        <w:rPr>
          <w:rFonts w:asciiTheme="minorHAnsi" w:hAnsiTheme="minorHAnsi" w:cstheme="minorHAnsi"/>
          <w:b/>
          <w:caps/>
        </w:rPr>
      </w:pPr>
      <w:r w:rsidRPr="00067114">
        <w:rPr>
          <w:rFonts w:asciiTheme="minorHAnsi" w:hAnsiTheme="minorHAnsi" w:cstheme="minorHAnsi"/>
          <w:b/>
        </w:rPr>
        <w:t>“</w:t>
      </w:r>
      <w:r w:rsidR="00067B42" w:rsidRPr="00067114">
        <w:rPr>
          <w:rFonts w:asciiTheme="minorHAnsi" w:hAnsiTheme="minorHAnsi" w:cstheme="minorHAnsi"/>
          <w:b/>
          <w:caps/>
        </w:rPr>
        <w:t xml:space="preserve">INFORME DE resultados </w:t>
      </w:r>
      <w:r w:rsidR="0036086A" w:rsidRPr="00067114">
        <w:rPr>
          <w:rFonts w:asciiTheme="minorHAnsi" w:hAnsiTheme="minorHAnsi" w:cstheme="minorHAnsi"/>
          <w:b/>
          <w:caps/>
        </w:rPr>
        <w:t xml:space="preserve">DE LOS </w:t>
      </w:r>
      <w:r w:rsidRPr="00067114">
        <w:rPr>
          <w:rFonts w:asciiTheme="minorHAnsi" w:hAnsiTheme="minorHAnsi" w:cstheme="minorHAnsi"/>
          <w:b/>
          <w:caps/>
        </w:rPr>
        <w:t xml:space="preserve">ensayos de </w:t>
      </w:r>
      <w:r w:rsidR="0036086A" w:rsidRPr="00067114">
        <w:rPr>
          <w:rFonts w:asciiTheme="minorHAnsi" w:hAnsiTheme="minorHAnsi" w:cstheme="minorHAnsi"/>
          <w:b/>
          <w:caps/>
        </w:rPr>
        <w:t>AUDITORIA</w:t>
      </w:r>
      <w:r w:rsidR="0071773E" w:rsidRPr="00067114">
        <w:rPr>
          <w:rFonts w:asciiTheme="minorHAnsi" w:hAnsiTheme="minorHAnsi" w:cstheme="minorHAnsi"/>
          <w:b/>
          <w:caps/>
        </w:rPr>
        <w:t xml:space="preserve"> (IREA)</w:t>
      </w:r>
      <w:r w:rsidR="0036086A" w:rsidRPr="00067114">
        <w:rPr>
          <w:rFonts w:asciiTheme="minorHAnsi" w:hAnsiTheme="minorHAnsi" w:cstheme="minorHAnsi"/>
          <w:b/>
          <w:caps/>
        </w:rPr>
        <w:t xml:space="preserve"> DEL CEMS DE </w:t>
      </w:r>
      <w:r w:rsidR="0071773E" w:rsidRPr="00067114">
        <w:rPr>
          <w:rFonts w:asciiTheme="minorHAnsi" w:hAnsiTheme="minorHAnsi" w:cstheme="minorHAnsi"/>
          <w:b/>
          <w:caps/>
        </w:rPr>
        <w:t xml:space="preserve">OPACIDAD, </w:t>
      </w:r>
      <w:r w:rsidR="007E224F" w:rsidRPr="00067114">
        <w:rPr>
          <w:rFonts w:asciiTheme="minorHAnsi" w:hAnsiTheme="minorHAnsi" w:cstheme="minorHAnsi"/>
          <w:b/>
          <w:caps/>
        </w:rPr>
        <w:t xml:space="preserve">MP, </w:t>
      </w:r>
      <w:r w:rsidR="0036086A" w:rsidRPr="00067114">
        <w:rPr>
          <w:rFonts w:asciiTheme="minorHAnsi" w:hAnsiTheme="minorHAnsi" w:cstheme="minorHAnsi"/>
          <w:b/>
          <w:caps/>
        </w:rPr>
        <w:t>FLUJO</w:t>
      </w:r>
      <w:r w:rsidR="009F1BD8" w:rsidRPr="00067114">
        <w:rPr>
          <w:rFonts w:asciiTheme="minorHAnsi" w:hAnsiTheme="minorHAnsi" w:cstheme="minorHAnsi"/>
          <w:b/>
          <w:caps/>
        </w:rPr>
        <w:t xml:space="preserve"> Y REVALIDACIÓN </w:t>
      </w:r>
      <w:bookmarkStart w:id="4" w:name="_GoBack"/>
      <w:bookmarkEnd w:id="4"/>
      <w:r w:rsidR="009F1BD8" w:rsidRPr="00067114">
        <w:rPr>
          <w:rFonts w:asciiTheme="minorHAnsi" w:hAnsiTheme="minorHAnsi" w:cstheme="minorHAnsi"/>
          <w:b/>
          <w:caps/>
        </w:rPr>
        <w:t xml:space="preserve">PARÁMETROS </w:t>
      </w:r>
      <w:r w:rsidR="007E224F" w:rsidRPr="00067114">
        <w:rPr>
          <w:rFonts w:asciiTheme="minorHAnsi" w:hAnsiTheme="minorHAnsi" w:cstheme="minorHAnsi"/>
          <w:b/>
          <w:caps/>
        </w:rPr>
        <w:t>o</w:t>
      </w:r>
      <w:r w:rsidR="007E224F" w:rsidRPr="00067114">
        <w:rPr>
          <w:rFonts w:asciiTheme="minorHAnsi" w:hAnsiTheme="minorHAnsi" w:cstheme="minorHAnsi"/>
          <w:b/>
          <w:caps/>
          <w:vertAlign w:val="subscript"/>
        </w:rPr>
        <w:t>2</w:t>
      </w:r>
      <w:r w:rsidR="007E224F" w:rsidRPr="00067114">
        <w:rPr>
          <w:rFonts w:asciiTheme="minorHAnsi" w:hAnsiTheme="minorHAnsi" w:cstheme="minorHAnsi"/>
          <w:b/>
          <w:caps/>
        </w:rPr>
        <w:t xml:space="preserve"> y so</w:t>
      </w:r>
      <w:r w:rsidR="007E224F" w:rsidRPr="00067114">
        <w:rPr>
          <w:rFonts w:asciiTheme="minorHAnsi" w:hAnsiTheme="minorHAnsi" w:cstheme="minorHAnsi"/>
          <w:b/>
          <w:caps/>
          <w:vertAlign w:val="subscript"/>
        </w:rPr>
        <w:t>2</w:t>
      </w:r>
      <w:r w:rsidR="0036086A" w:rsidRPr="00067114">
        <w:rPr>
          <w:rFonts w:asciiTheme="minorHAnsi" w:hAnsiTheme="minorHAnsi" w:cstheme="minorHAnsi"/>
          <w:b/>
          <w:caps/>
        </w:rPr>
        <w:t xml:space="preserve">” </w:t>
      </w:r>
    </w:p>
    <w:p w:rsidR="005A4199" w:rsidRPr="00AD2A0B" w:rsidRDefault="006F62CA" w:rsidP="005A4199">
      <w:pPr>
        <w:spacing w:line="276" w:lineRule="auto"/>
        <w:jc w:val="center"/>
        <w:rPr>
          <w:rFonts w:asciiTheme="minorHAnsi" w:hAnsiTheme="minorHAnsi" w:cstheme="minorHAnsi"/>
          <w:b/>
          <w:caps/>
        </w:rPr>
      </w:pPr>
      <w:r w:rsidRPr="00067114">
        <w:rPr>
          <w:rFonts w:asciiTheme="minorHAnsi" w:hAnsiTheme="minorHAnsi" w:cstheme="minorHAnsi"/>
          <w:b/>
          <w:caps/>
        </w:rPr>
        <w:t xml:space="preserve">UNIDAD </w:t>
      </w:r>
      <w:r w:rsidR="005604E3">
        <w:rPr>
          <w:rFonts w:asciiTheme="minorHAnsi" w:hAnsiTheme="minorHAnsi" w:cstheme="minorHAnsi"/>
          <w:b/>
          <w:caps/>
        </w:rPr>
        <w:t>NT02</w:t>
      </w:r>
      <w:r w:rsidR="005A4199" w:rsidRPr="00067114">
        <w:rPr>
          <w:rFonts w:asciiTheme="minorHAnsi" w:hAnsiTheme="minorHAnsi" w:cstheme="minorHAnsi"/>
          <w:b/>
          <w:caps/>
        </w:rPr>
        <w:t xml:space="preserve"> CENTRAL TERMOELÉCTRICA </w:t>
      </w:r>
      <w:r w:rsidR="0036086A" w:rsidRPr="00067114">
        <w:rPr>
          <w:rFonts w:asciiTheme="minorHAnsi" w:hAnsiTheme="minorHAnsi" w:cstheme="minorHAnsi"/>
          <w:b/>
          <w:caps/>
        </w:rPr>
        <w:t>NUEVA TOCOPILLA</w:t>
      </w:r>
      <w:r w:rsidR="005A4199" w:rsidRPr="00067114">
        <w:rPr>
          <w:rFonts w:asciiTheme="minorHAnsi" w:hAnsiTheme="minorHAnsi" w:cstheme="minorHAnsi"/>
          <w:b/>
          <w:caps/>
        </w:rPr>
        <w:t xml:space="preserve">, EMPRESA </w:t>
      </w:r>
      <w:r w:rsidR="0036086A" w:rsidRPr="00067114">
        <w:rPr>
          <w:rFonts w:asciiTheme="minorHAnsi" w:hAnsiTheme="minorHAnsi" w:cstheme="minorHAnsi"/>
          <w:b/>
          <w:caps/>
        </w:rPr>
        <w:t>AES GENER</w:t>
      </w:r>
      <w:r w:rsidR="005A4199" w:rsidRPr="00067114">
        <w:rPr>
          <w:rFonts w:asciiTheme="minorHAnsi" w:hAnsiTheme="minorHAnsi" w:cstheme="minorHAnsi"/>
          <w:b/>
          <w:caps/>
        </w:rPr>
        <w:t xml:space="preserve"> 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36086A" w:rsidP="00517EF6">
      <w:pPr>
        <w:spacing w:line="276" w:lineRule="auto"/>
        <w:jc w:val="center"/>
        <w:rPr>
          <w:b/>
          <w:bCs/>
          <w:color w:val="000000"/>
          <w:sz w:val="18"/>
          <w:szCs w:val="18"/>
        </w:rPr>
      </w:pPr>
      <w:r w:rsidRPr="00A77D4A">
        <w:rPr>
          <w:b/>
          <w:bCs/>
          <w:color w:val="000000"/>
          <w:sz w:val="18"/>
          <w:szCs w:val="18"/>
        </w:rPr>
        <w:t>DFZ-201</w:t>
      </w:r>
      <w:r w:rsidR="00A77D4A" w:rsidRPr="00A77D4A">
        <w:rPr>
          <w:b/>
          <w:bCs/>
          <w:color w:val="000000"/>
          <w:sz w:val="18"/>
          <w:szCs w:val="18"/>
        </w:rPr>
        <w:t>6-2821</w:t>
      </w:r>
      <w:r w:rsidR="001369FE" w:rsidRPr="00A77D4A">
        <w:rPr>
          <w:b/>
          <w:bCs/>
          <w:color w:val="000000"/>
          <w:sz w:val="18"/>
          <w:szCs w:val="18"/>
        </w:rPr>
        <w:t>-II-NE-EI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994576">
        <w:rPr>
          <w:b/>
          <w:bCs/>
          <w:color w:val="000000"/>
          <w:sz w:val="18"/>
          <w:szCs w:val="18"/>
        </w:rPr>
        <w:t>le: Termoeléctrica Nueva Tocopilla</w:t>
      </w:r>
      <w:r w:rsidR="00950334">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C10" w:rsidRDefault="00BC4C10" w:rsidP="00F959FD">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C4C10" w:rsidRDefault="00BC4C10" w:rsidP="00F959FD">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Pr="0062498D"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E11AB9" w:rsidP="00F959FD">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5pt;height:58.3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6E21BC" w:rsidP="00F959FD">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BC4C10" w:rsidTr="00F959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C4C10" w:rsidRDefault="00BC4C10" w:rsidP="00F959FD">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C4C10" w:rsidRDefault="006E21BC" w:rsidP="00F959FD">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3C7624">
          <w:rPr>
            <w:noProof/>
            <w:webHidden/>
          </w:rPr>
          <w:t>3</w:t>
        </w:r>
        <w:r w:rsidR="003870F8">
          <w:rPr>
            <w:noProof/>
            <w:webHidden/>
          </w:rPr>
          <w:fldChar w:fldCharType="end"/>
        </w:r>
      </w:hyperlink>
    </w:p>
    <w:p w:rsidR="003870F8" w:rsidRDefault="006E21BC">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3C7624">
          <w:rPr>
            <w:noProof/>
            <w:webHidden/>
          </w:rPr>
          <w:t>5</w:t>
        </w:r>
        <w:r w:rsidR="003870F8">
          <w:rPr>
            <w:noProof/>
            <w:webHidden/>
          </w:rPr>
          <w:fldChar w:fldCharType="end"/>
        </w:r>
      </w:hyperlink>
    </w:p>
    <w:p w:rsidR="003870F8" w:rsidRDefault="006E21BC">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3C7624">
          <w:rPr>
            <w:noProof/>
            <w:webHidden/>
          </w:rPr>
          <w:t>6</w:t>
        </w:r>
        <w:r w:rsidR="003870F8">
          <w:rPr>
            <w:noProof/>
            <w:webHidden/>
          </w:rPr>
          <w:fldChar w:fldCharType="end"/>
        </w:r>
      </w:hyperlink>
    </w:p>
    <w:p w:rsidR="003870F8" w:rsidRDefault="006E21BC">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3C7624">
          <w:rPr>
            <w:noProof/>
            <w:webHidden/>
          </w:rPr>
          <w:t>6</w:t>
        </w:r>
        <w:r w:rsidR="003870F8">
          <w:rPr>
            <w:noProof/>
            <w:webHidden/>
          </w:rPr>
          <w:fldChar w:fldCharType="end"/>
        </w:r>
      </w:hyperlink>
    </w:p>
    <w:p w:rsidR="003870F8" w:rsidRDefault="006E21BC">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3C7624">
          <w:rPr>
            <w:noProof/>
            <w:webHidden/>
          </w:rPr>
          <w:t>6</w:t>
        </w:r>
        <w:r w:rsidR="003870F8">
          <w:rPr>
            <w:noProof/>
            <w:webHidden/>
          </w:rPr>
          <w:fldChar w:fldCharType="end"/>
        </w:r>
      </w:hyperlink>
    </w:p>
    <w:p w:rsidR="003870F8" w:rsidRDefault="006E21BC">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3C7624">
          <w:rPr>
            <w:noProof/>
            <w:webHidden/>
          </w:rPr>
          <w:t>7</w:t>
        </w:r>
        <w:r w:rsidR="003870F8">
          <w:rPr>
            <w:noProof/>
            <w:webHidden/>
          </w:rPr>
          <w:fldChar w:fldCharType="end"/>
        </w:r>
      </w:hyperlink>
    </w:p>
    <w:p w:rsidR="003870F8" w:rsidRDefault="006E21BC">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3C7624">
          <w:rPr>
            <w:noProof/>
            <w:webHidden/>
          </w:rPr>
          <w:t>7</w:t>
        </w:r>
        <w:r w:rsidR="003870F8">
          <w:rPr>
            <w:noProof/>
            <w:webHidden/>
          </w:rPr>
          <w:fldChar w:fldCharType="end"/>
        </w:r>
      </w:hyperlink>
    </w:p>
    <w:p w:rsidR="003870F8" w:rsidRDefault="006E21BC">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3C7624">
          <w:rPr>
            <w:noProof/>
            <w:webHidden/>
          </w:rPr>
          <w:t>9</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A4199" w:rsidRPr="00501ADD"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5"/>
      <w:r w:rsidRPr="00501ADD">
        <w:lastRenderedPageBreak/>
        <w:t>RESUMEN</w:t>
      </w:r>
      <w:bookmarkEnd w:id="6"/>
      <w:bookmarkEnd w:id="7"/>
      <w:bookmarkEnd w:id="8"/>
    </w:p>
    <w:bookmarkEnd w:id="9"/>
    <w:bookmarkEnd w:id="10"/>
    <w:bookmarkEnd w:id="11"/>
    <w:bookmarkEnd w:id="12"/>
    <w:bookmarkEnd w:id="13"/>
    <w:bookmarkEnd w:id="14"/>
    <w:bookmarkEnd w:id="15"/>
    <w:p w:rsidR="007D16B2" w:rsidRDefault="007D16B2" w:rsidP="00CA0820">
      <w:pPr>
        <w:rPr>
          <w:rFonts w:asciiTheme="minorHAnsi" w:hAnsiTheme="minorHAnsi" w:cstheme="minorHAnsi"/>
          <w:sz w:val="18"/>
          <w:szCs w:val="16"/>
          <w:lang w:val="es-ES"/>
        </w:rPr>
      </w:pPr>
    </w:p>
    <w:p w:rsidR="00B17D76" w:rsidRDefault="00437C7E" w:rsidP="00CA0820">
      <w:pPr>
        <w:rPr>
          <w:rFonts w:asciiTheme="minorHAnsi" w:hAnsiTheme="minorHAnsi" w:cstheme="minorHAnsi"/>
          <w:sz w:val="18"/>
          <w:szCs w:val="16"/>
        </w:rPr>
      </w:pPr>
      <w:r w:rsidRPr="00CA0820">
        <w:rPr>
          <w:rFonts w:asciiTheme="minorHAnsi" w:hAnsiTheme="minorHAnsi" w:cstheme="minorHAnsi"/>
          <w:sz w:val="18"/>
          <w:szCs w:val="16"/>
          <w:lang w:val="es-ES"/>
        </w:rPr>
        <w:t>La Unidad NT02</w:t>
      </w:r>
      <w:r w:rsidR="00B17D76" w:rsidRPr="00CA0820">
        <w:rPr>
          <w:rFonts w:asciiTheme="minorHAnsi" w:hAnsiTheme="minorHAnsi" w:cstheme="minorHAnsi"/>
          <w:sz w:val="18"/>
          <w:szCs w:val="16"/>
          <w:lang w:val="es-ES"/>
        </w:rPr>
        <w:t xml:space="preserve"> de la Central Ter</w:t>
      </w:r>
      <w:r w:rsidR="00F344F1" w:rsidRPr="00CA0820">
        <w:rPr>
          <w:rFonts w:asciiTheme="minorHAnsi" w:hAnsiTheme="minorHAnsi" w:cstheme="minorHAnsi"/>
          <w:sz w:val="18"/>
          <w:szCs w:val="16"/>
          <w:lang w:val="es-ES"/>
        </w:rPr>
        <w:t xml:space="preserve">moeléctrica Nueva Tocopilla, AES </w:t>
      </w:r>
      <w:r w:rsidR="00B17D76" w:rsidRPr="00CA0820">
        <w:rPr>
          <w:rFonts w:asciiTheme="minorHAnsi" w:hAnsiTheme="minorHAnsi" w:cstheme="minorHAnsi"/>
          <w:sz w:val="18"/>
          <w:szCs w:val="16"/>
          <w:lang w:val="es-ES"/>
        </w:rPr>
        <w:t>Gener S.A.</w:t>
      </w:r>
      <w:r w:rsidR="00B17D76" w:rsidRPr="00CA0820">
        <w:rPr>
          <w:rFonts w:asciiTheme="minorHAnsi" w:hAnsiTheme="minorHAnsi" w:cstheme="minorHAnsi"/>
          <w:sz w:val="18"/>
          <w:szCs w:val="16"/>
        </w:rPr>
        <w:t>, está afecta al cumplimiento del D.S. N° 13/2011 del Ministerio del Medio Ambiente (MMA), que establece “Norma de Emisión para Centrales Termoeléctricas”. En su artículo 8°, dicha norma obliga a la centrales a  “</w:t>
      </w:r>
      <w:r w:rsidR="00B17D76" w:rsidRPr="00CA0820">
        <w:rPr>
          <w:rFonts w:asciiTheme="minorHAnsi" w:hAnsiTheme="minorHAnsi" w:cstheme="minorHAnsi"/>
          <w:i/>
          <w:sz w:val="18"/>
          <w:szCs w:val="16"/>
        </w:rPr>
        <w:t>Instalar y Certificar un Sistema de Monitoreo Continuo de Emisiones (CEMS)</w:t>
      </w:r>
      <w:r w:rsidR="00B17D76" w:rsidRPr="00CA0820">
        <w:rPr>
          <w:rFonts w:asciiTheme="minorHAnsi" w:hAnsiTheme="minorHAnsi" w:cstheme="minorHAnsi"/>
          <w:sz w:val="18"/>
          <w:szCs w:val="16"/>
        </w:rPr>
        <w:t xml:space="preserve">” para lo cual la Superintendencia del Medio Ambiente (SMA) dicta bajo Resolución Exenta N° 57/2013 el “Protocolo para la Validación de Sistemas de Monitoreo Continuo de Emisiones (CEMS) en Centrales Termoeléctricas”. </w:t>
      </w:r>
    </w:p>
    <w:p w:rsidR="00CA0820" w:rsidRPr="00CA0820" w:rsidRDefault="00CA0820" w:rsidP="00CA0820">
      <w:pPr>
        <w:rPr>
          <w:rFonts w:asciiTheme="minorHAnsi" w:hAnsiTheme="minorHAnsi" w:cstheme="minorHAnsi"/>
          <w:sz w:val="18"/>
          <w:szCs w:val="16"/>
        </w:rPr>
      </w:pPr>
    </w:p>
    <w:p w:rsidR="00B17D76" w:rsidRPr="00CA0820" w:rsidRDefault="00AA7D96" w:rsidP="00CA0820">
      <w:pPr>
        <w:rPr>
          <w:rFonts w:asciiTheme="minorHAnsi" w:hAnsiTheme="minorHAnsi" w:cstheme="minorHAnsi"/>
          <w:sz w:val="18"/>
          <w:szCs w:val="16"/>
        </w:rPr>
      </w:pPr>
      <w:r w:rsidRPr="00CA0820">
        <w:rPr>
          <w:rFonts w:asciiTheme="minorHAnsi" w:hAnsiTheme="minorHAnsi" w:cstheme="minorHAnsi"/>
          <w:sz w:val="18"/>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CA0820">
        <w:rPr>
          <w:rFonts w:asciiTheme="minorHAnsi" w:hAnsiTheme="minorHAnsi" w:cstheme="minorHAnsi"/>
          <w:iCs/>
          <w:sz w:val="18"/>
          <w:szCs w:val="16"/>
        </w:rPr>
        <w:t>donde se</w:t>
      </w:r>
      <w:r w:rsidRPr="00CA0820">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w:t>
      </w:r>
      <w:r w:rsidR="00504089" w:rsidRPr="00CA0820">
        <w:rPr>
          <w:rFonts w:asciiTheme="minorHAnsi" w:hAnsiTheme="minorHAnsi" w:cstheme="minorHAnsi"/>
          <w:sz w:val="18"/>
          <w:szCs w:val="16"/>
        </w:rPr>
        <w:t>de</w:t>
      </w:r>
      <w:r w:rsidRPr="00CA0820">
        <w:rPr>
          <w:rFonts w:asciiTheme="minorHAnsi" w:hAnsiTheme="minorHAnsi" w:cstheme="minorHAnsi"/>
          <w:sz w:val="18"/>
          <w:szCs w:val="16"/>
        </w:rPr>
        <w:t xml:space="preserve"> la parte 75, volumen 40 del Código de Regulaciones Federales (CFR) de la Agencia de Protección Ambiental de los Estados Unidos (US-EPA).</w:t>
      </w:r>
      <w:r w:rsidR="00CA0820">
        <w:rPr>
          <w:rFonts w:asciiTheme="minorHAnsi" w:hAnsiTheme="minorHAnsi" w:cstheme="minorHAnsi"/>
          <w:sz w:val="18"/>
          <w:szCs w:val="16"/>
        </w:rPr>
        <w:t xml:space="preserve"> </w:t>
      </w:r>
    </w:p>
    <w:p w:rsidR="00CA0820" w:rsidRDefault="00CA0820" w:rsidP="00CA0820">
      <w:pPr>
        <w:rPr>
          <w:rFonts w:asciiTheme="minorHAnsi" w:hAnsiTheme="minorHAnsi" w:cstheme="minorHAnsi"/>
          <w:sz w:val="18"/>
          <w:szCs w:val="16"/>
        </w:rPr>
      </w:pPr>
    </w:p>
    <w:p w:rsidR="000E1AD8" w:rsidRPr="00CA0820" w:rsidRDefault="000E1AD8" w:rsidP="00CA0820">
      <w:pPr>
        <w:rPr>
          <w:rFonts w:asciiTheme="minorHAnsi" w:hAnsiTheme="minorHAnsi" w:cstheme="minorHAnsi"/>
          <w:sz w:val="18"/>
          <w:szCs w:val="16"/>
        </w:rPr>
      </w:pPr>
      <w:r w:rsidRPr="00CA0820">
        <w:rPr>
          <w:rFonts w:asciiTheme="minorHAnsi" w:hAnsiTheme="minorHAnsi" w:cstheme="minorHAnsi"/>
          <w:sz w:val="18"/>
          <w:szCs w:val="16"/>
        </w:rPr>
        <w:t>En base a lo anterior, la Unidad NT0</w:t>
      </w:r>
      <w:r w:rsidR="00437C7E" w:rsidRPr="00CA0820">
        <w:rPr>
          <w:rFonts w:asciiTheme="minorHAnsi" w:hAnsiTheme="minorHAnsi" w:cstheme="minorHAnsi"/>
          <w:sz w:val="18"/>
          <w:szCs w:val="16"/>
        </w:rPr>
        <w:t>2</w:t>
      </w:r>
      <w:r w:rsidRPr="00CA0820">
        <w:rPr>
          <w:rFonts w:asciiTheme="minorHAnsi" w:hAnsiTheme="minorHAnsi" w:cstheme="minorHAnsi"/>
          <w:sz w:val="18"/>
          <w:szCs w:val="16"/>
        </w:rPr>
        <w:t xml:space="preserve"> de la </w:t>
      </w:r>
      <w:r w:rsidRPr="00CA0820">
        <w:rPr>
          <w:rFonts w:asciiTheme="minorHAnsi" w:hAnsiTheme="minorHAnsi" w:cstheme="minorHAnsi"/>
          <w:sz w:val="18"/>
          <w:szCs w:val="16"/>
          <w:lang w:val="es-ES"/>
        </w:rPr>
        <w:t>Central Termoeléctrica Nueva Tocopilla,</w:t>
      </w:r>
      <w:r w:rsidRPr="00CA0820">
        <w:rPr>
          <w:rFonts w:asciiTheme="minorHAnsi" w:hAnsiTheme="minorHAnsi" w:cstheme="minorHAnsi"/>
          <w:sz w:val="18"/>
          <w:szCs w:val="16"/>
        </w:rPr>
        <w:t xml:space="preserve"> somete los CEMS instalados </w:t>
      </w:r>
      <w:r w:rsidR="00504089" w:rsidRPr="00CA0820">
        <w:rPr>
          <w:rFonts w:asciiTheme="minorHAnsi" w:hAnsiTheme="minorHAnsi" w:cstheme="minorHAnsi"/>
          <w:sz w:val="18"/>
          <w:szCs w:val="16"/>
        </w:rPr>
        <w:t>a la ejecución de la Prueba de E</w:t>
      </w:r>
      <w:r w:rsidRPr="00CA0820">
        <w:rPr>
          <w:rFonts w:asciiTheme="minorHAnsi" w:hAnsiTheme="minorHAnsi" w:cstheme="minorHAnsi"/>
          <w:sz w:val="18"/>
          <w:szCs w:val="16"/>
        </w:rPr>
        <w:t>xactitud Relativa para Flujo</w:t>
      </w:r>
      <w:r w:rsidR="00437C7E" w:rsidRPr="00CA0820">
        <w:rPr>
          <w:rFonts w:asciiTheme="minorHAnsi" w:hAnsiTheme="minorHAnsi" w:cstheme="minorHAnsi"/>
          <w:sz w:val="18"/>
          <w:szCs w:val="16"/>
        </w:rPr>
        <w:t xml:space="preserve">, </w:t>
      </w:r>
      <w:r w:rsidR="00BD66C3" w:rsidRPr="00CA0820">
        <w:rPr>
          <w:rFonts w:asciiTheme="minorHAnsi" w:hAnsiTheme="minorHAnsi" w:cstheme="minorHAnsi"/>
          <w:sz w:val="18"/>
          <w:szCs w:val="16"/>
        </w:rPr>
        <w:t>SO</w:t>
      </w:r>
      <w:r w:rsidR="00BD66C3" w:rsidRPr="00CA0820">
        <w:rPr>
          <w:rFonts w:asciiTheme="minorHAnsi" w:hAnsiTheme="minorHAnsi" w:cstheme="minorHAnsi"/>
          <w:sz w:val="18"/>
          <w:szCs w:val="16"/>
          <w:vertAlign w:val="subscript"/>
        </w:rPr>
        <w:t>2</w:t>
      </w:r>
      <w:r w:rsidR="002F21BE" w:rsidRPr="00CA0820">
        <w:rPr>
          <w:rFonts w:asciiTheme="minorHAnsi" w:hAnsiTheme="minorHAnsi" w:cstheme="minorHAnsi"/>
          <w:sz w:val="18"/>
          <w:szCs w:val="16"/>
        </w:rPr>
        <w:t xml:space="preserve">, </w:t>
      </w:r>
      <w:r w:rsidR="00437C7E" w:rsidRPr="00CA0820">
        <w:rPr>
          <w:rFonts w:asciiTheme="minorHAnsi" w:hAnsiTheme="minorHAnsi" w:cstheme="minorHAnsi"/>
          <w:sz w:val="18"/>
          <w:szCs w:val="16"/>
        </w:rPr>
        <w:t>O</w:t>
      </w:r>
      <w:r w:rsidR="00437C7E" w:rsidRPr="00CA0820">
        <w:rPr>
          <w:rFonts w:asciiTheme="minorHAnsi" w:hAnsiTheme="minorHAnsi" w:cstheme="minorHAnsi"/>
          <w:sz w:val="18"/>
          <w:szCs w:val="16"/>
          <w:vertAlign w:val="subscript"/>
        </w:rPr>
        <w:t>2</w:t>
      </w:r>
      <w:r w:rsidR="002F21BE" w:rsidRPr="00CA0820">
        <w:rPr>
          <w:rFonts w:asciiTheme="minorHAnsi" w:hAnsiTheme="minorHAnsi" w:cstheme="minorHAnsi"/>
          <w:sz w:val="18"/>
          <w:szCs w:val="16"/>
        </w:rPr>
        <w:t xml:space="preserve"> y Auditorí</w:t>
      </w:r>
      <w:r w:rsidRPr="00CA0820">
        <w:rPr>
          <w:rFonts w:asciiTheme="minorHAnsi" w:hAnsiTheme="minorHAnsi" w:cstheme="minorHAnsi"/>
          <w:sz w:val="18"/>
          <w:szCs w:val="16"/>
        </w:rPr>
        <w:t>a de Respuesta Relativa (ARR) para MP</w:t>
      </w:r>
      <w:r w:rsidR="002451F2" w:rsidRPr="00CA0820">
        <w:rPr>
          <w:rFonts w:asciiTheme="minorHAnsi" w:hAnsiTheme="minorHAnsi" w:cstheme="minorHAnsi"/>
          <w:sz w:val="18"/>
          <w:szCs w:val="16"/>
        </w:rPr>
        <w:t xml:space="preserve">, además de la evaluación de alineación </w:t>
      </w:r>
      <w:proofErr w:type="spellStart"/>
      <w:r w:rsidR="002451F2" w:rsidRPr="00CA0820">
        <w:rPr>
          <w:rFonts w:asciiTheme="minorHAnsi" w:hAnsiTheme="minorHAnsi" w:cstheme="minorHAnsi"/>
          <w:sz w:val="18"/>
          <w:szCs w:val="16"/>
        </w:rPr>
        <w:t>Optica</w:t>
      </w:r>
      <w:proofErr w:type="spellEnd"/>
      <w:r w:rsidR="002451F2" w:rsidRPr="00CA0820">
        <w:rPr>
          <w:rFonts w:asciiTheme="minorHAnsi" w:hAnsiTheme="minorHAnsi" w:cstheme="minorHAnsi"/>
          <w:sz w:val="18"/>
          <w:szCs w:val="16"/>
        </w:rPr>
        <w:t xml:space="preserve"> (EAO) y Chequeo de Error de </w:t>
      </w:r>
      <w:proofErr w:type="spellStart"/>
      <w:r w:rsidR="002451F2" w:rsidRPr="00CA0820">
        <w:rPr>
          <w:rFonts w:asciiTheme="minorHAnsi" w:hAnsiTheme="minorHAnsi" w:cstheme="minorHAnsi"/>
          <w:sz w:val="18"/>
          <w:szCs w:val="16"/>
        </w:rPr>
        <w:t>Calibracion</w:t>
      </w:r>
      <w:proofErr w:type="spellEnd"/>
      <w:r w:rsidR="002451F2" w:rsidRPr="00CA0820">
        <w:rPr>
          <w:rFonts w:asciiTheme="minorHAnsi" w:hAnsiTheme="minorHAnsi" w:cstheme="minorHAnsi"/>
          <w:sz w:val="18"/>
          <w:szCs w:val="16"/>
        </w:rPr>
        <w:t xml:space="preserve"> (CEC) para Opacidad</w:t>
      </w:r>
      <w:r w:rsidRPr="00CA0820">
        <w:rPr>
          <w:rFonts w:asciiTheme="minorHAnsi" w:hAnsiTheme="minorHAnsi" w:cstheme="minorHAnsi"/>
          <w:sz w:val="18"/>
          <w:szCs w:val="16"/>
        </w:rPr>
        <w:t>, cumpliendo con las siguientes etapas:</w:t>
      </w:r>
    </w:p>
    <w:p w:rsidR="00B17D76" w:rsidRPr="004C2FF4" w:rsidRDefault="00437C7E" w:rsidP="00437C7E">
      <w:pPr>
        <w:tabs>
          <w:tab w:val="left" w:pos="7485"/>
        </w:tabs>
        <w:rPr>
          <w:rFonts w:asciiTheme="minorHAnsi" w:hAnsiTheme="minorHAnsi" w:cstheme="minorHAnsi"/>
          <w:sz w:val="16"/>
          <w:szCs w:val="16"/>
        </w:rPr>
      </w:pPr>
      <w:r>
        <w:rPr>
          <w:rFonts w:asciiTheme="minorHAnsi" w:hAnsiTheme="minorHAnsi" w:cstheme="minorHAnsi"/>
          <w:sz w:val="16"/>
          <w:szCs w:val="16"/>
        </w:rPr>
        <w:tab/>
      </w:r>
    </w:p>
    <w:p w:rsidR="000E1AD8" w:rsidRPr="00CA0820" w:rsidRDefault="00CA0820" w:rsidP="007D16B2">
      <w:pPr>
        <w:pStyle w:val="Descripcin"/>
        <w:spacing w:after="0"/>
        <w:jc w:val="center"/>
        <w:rPr>
          <w:rFonts w:asciiTheme="minorHAnsi" w:hAnsiTheme="minorHAnsi" w:cstheme="minorHAnsi"/>
          <w:bCs w:val="0"/>
          <w:color w:val="auto"/>
          <w:szCs w:val="16"/>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Pr="00CA0820">
        <w:rPr>
          <w:rFonts w:asciiTheme="minorHAnsi" w:hAnsiTheme="minorHAnsi" w:cstheme="minorHAnsi"/>
          <w:bCs w:val="0"/>
          <w:color w:val="auto"/>
          <w:szCs w:val="16"/>
        </w:rPr>
        <w:t>1</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 Etapa del proceso de validación</w:t>
      </w:r>
    </w:p>
    <w:tbl>
      <w:tblPr>
        <w:tblStyle w:val="Tablaconcuadrcula"/>
        <w:tblW w:w="0" w:type="auto"/>
        <w:jc w:val="center"/>
        <w:tblLook w:val="04A0" w:firstRow="1" w:lastRow="0" w:firstColumn="1" w:lastColumn="0" w:noHBand="0" w:noVBand="1"/>
      </w:tblPr>
      <w:tblGrid>
        <w:gridCol w:w="1085"/>
        <w:gridCol w:w="11656"/>
      </w:tblGrid>
      <w:tr w:rsidR="00B17D76" w:rsidRPr="00CA0820" w:rsidTr="007D16B2">
        <w:trPr>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21588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Fecha</w:t>
            </w:r>
          </w:p>
        </w:tc>
        <w:tc>
          <w:tcPr>
            <w:tcW w:w="11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21588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Etapa</w:t>
            </w:r>
          </w:p>
        </w:tc>
      </w:tr>
      <w:tr w:rsidR="00B17D76" w:rsidRPr="00CA0820" w:rsidTr="00E272F0">
        <w:trPr>
          <w:trHeight w:val="367"/>
          <w:jc w:val="center"/>
        </w:trPr>
        <w:tc>
          <w:tcPr>
            <w:tcW w:w="892" w:type="dxa"/>
            <w:tcBorders>
              <w:top w:val="single" w:sz="4" w:space="0" w:color="auto"/>
              <w:left w:val="single" w:sz="4" w:space="0" w:color="auto"/>
              <w:bottom w:val="single" w:sz="4" w:space="0" w:color="auto"/>
              <w:right w:val="single" w:sz="4" w:space="0" w:color="auto"/>
            </w:tcBorders>
            <w:vAlign w:val="center"/>
          </w:tcPr>
          <w:p w:rsidR="00B17D76" w:rsidRPr="00CA0820" w:rsidRDefault="00C9114C" w:rsidP="00215889">
            <w:pPr>
              <w:jc w:val="center"/>
              <w:rPr>
                <w:rFonts w:asciiTheme="minorHAnsi" w:hAnsiTheme="minorHAnsi" w:cstheme="minorHAnsi"/>
                <w:sz w:val="18"/>
                <w:szCs w:val="14"/>
              </w:rPr>
            </w:pPr>
            <w:r w:rsidRPr="00CA0820">
              <w:rPr>
                <w:rFonts w:asciiTheme="minorHAnsi" w:hAnsiTheme="minorHAnsi" w:cstheme="minorHAnsi"/>
                <w:sz w:val="18"/>
                <w:szCs w:val="14"/>
              </w:rPr>
              <w:t>04/02/2016</w:t>
            </w:r>
          </w:p>
        </w:tc>
        <w:tc>
          <w:tcPr>
            <w:tcW w:w="11849" w:type="dxa"/>
            <w:tcBorders>
              <w:top w:val="single" w:sz="4" w:space="0" w:color="auto"/>
              <w:left w:val="single" w:sz="4" w:space="0" w:color="auto"/>
              <w:bottom w:val="single" w:sz="4" w:space="0" w:color="auto"/>
              <w:right w:val="single" w:sz="4" w:space="0" w:color="auto"/>
            </w:tcBorders>
            <w:vAlign w:val="center"/>
          </w:tcPr>
          <w:p w:rsidR="00B17D76" w:rsidRPr="00CA0820" w:rsidRDefault="007B46E9" w:rsidP="00915DA0">
            <w:pPr>
              <w:rPr>
                <w:rFonts w:asciiTheme="minorHAnsi" w:hAnsiTheme="minorHAnsi" w:cstheme="minorHAnsi"/>
                <w:sz w:val="18"/>
                <w:szCs w:val="14"/>
              </w:rPr>
            </w:pPr>
            <w:r w:rsidRPr="00CA0820">
              <w:rPr>
                <w:rFonts w:asciiTheme="minorHAnsi" w:hAnsiTheme="minorHAnsi" w:cstheme="minorHAnsi"/>
                <w:sz w:val="18"/>
                <w:szCs w:val="14"/>
              </w:rPr>
              <w:t>La empresa AES</w:t>
            </w:r>
            <w:r w:rsidR="00915DA0" w:rsidRPr="00CA0820">
              <w:rPr>
                <w:rFonts w:asciiTheme="minorHAnsi" w:hAnsiTheme="minorHAnsi" w:cstheme="minorHAnsi"/>
                <w:sz w:val="18"/>
                <w:szCs w:val="14"/>
              </w:rPr>
              <w:t xml:space="preserve"> </w:t>
            </w:r>
            <w:r w:rsidRPr="00CA0820">
              <w:rPr>
                <w:rFonts w:asciiTheme="minorHAnsi" w:hAnsiTheme="minorHAnsi" w:cstheme="minorHAnsi"/>
                <w:sz w:val="18"/>
                <w:szCs w:val="14"/>
              </w:rPr>
              <w:t>G</w:t>
            </w:r>
            <w:r w:rsidR="00915DA0" w:rsidRPr="00CA0820">
              <w:rPr>
                <w:rFonts w:asciiTheme="minorHAnsi" w:hAnsiTheme="minorHAnsi" w:cstheme="minorHAnsi"/>
                <w:sz w:val="18"/>
                <w:szCs w:val="14"/>
              </w:rPr>
              <w:t xml:space="preserve">ener S.A., </w:t>
            </w:r>
            <w:r w:rsidRPr="00CA0820">
              <w:rPr>
                <w:rFonts w:asciiTheme="minorHAnsi" w:hAnsiTheme="minorHAnsi" w:cstheme="minorHAnsi"/>
                <w:sz w:val="18"/>
                <w:szCs w:val="14"/>
              </w:rPr>
              <w:t xml:space="preserve">ingresó a la oficina de partes de la SMA el “Informe Previo de </w:t>
            </w:r>
            <w:proofErr w:type="spellStart"/>
            <w:r w:rsidRPr="00CA0820">
              <w:rPr>
                <w:rFonts w:asciiTheme="minorHAnsi" w:hAnsiTheme="minorHAnsi" w:cstheme="minorHAnsi"/>
                <w:sz w:val="18"/>
                <w:szCs w:val="14"/>
              </w:rPr>
              <w:t>Validacion</w:t>
            </w:r>
            <w:proofErr w:type="spellEnd"/>
            <w:r w:rsidRPr="00CA0820">
              <w:rPr>
                <w:rFonts w:asciiTheme="minorHAnsi" w:hAnsiTheme="minorHAnsi" w:cstheme="minorHAnsi"/>
                <w:sz w:val="18"/>
                <w:szCs w:val="14"/>
              </w:rPr>
              <w:t xml:space="preserve">” (IPV)  de la Unidad </w:t>
            </w:r>
            <w:r w:rsidR="00CD1E7A" w:rsidRPr="00CA0820">
              <w:rPr>
                <w:rFonts w:asciiTheme="minorHAnsi" w:hAnsiTheme="minorHAnsi" w:cstheme="minorHAnsi"/>
                <w:sz w:val="18"/>
                <w:szCs w:val="14"/>
              </w:rPr>
              <w:t>NT02</w:t>
            </w:r>
            <w:r w:rsidRPr="00CA0820">
              <w:rPr>
                <w:rFonts w:asciiTheme="minorHAnsi" w:hAnsiTheme="minorHAnsi" w:cstheme="minorHAnsi"/>
                <w:sz w:val="18"/>
                <w:szCs w:val="14"/>
              </w:rPr>
              <w:t xml:space="preserve"> de la Central Termoeléctrica </w:t>
            </w:r>
            <w:r w:rsidR="00915DA0" w:rsidRPr="00CA0820">
              <w:rPr>
                <w:rFonts w:asciiTheme="minorHAnsi" w:hAnsiTheme="minorHAnsi" w:cstheme="minorHAnsi"/>
                <w:sz w:val="18"/>
                <w:szCs w:val="14"/>
              </w:rPr>
              <w:t xml:space="preserve">Nueva Tocopilla, </w:t>
            </w:r>
            <w:r w:rsidR="00B17D76" w:rsidRPr="00CA0820">
              <w:rPr>
                <w:rFonts w:asciiTheme="minorHAnsi" w:hAnsiTheme="minorHAnsi" w:cstheme="minorHAnsi"/>
                <w:sz w:val="18"/>
                <w:szCs w:val="14"/>
              </w:rPr>
              <w:t>donde se informa</w:t>
            </w:r>
            <w:r w:rsidR="000023AA" w:rsidRPr="00CA0820">
              <w:rPr>
                <w:rFonts w:asciiTheme="minorHAnsi" w:hAnsiTheme="minorHAnsi" w:cstheme="minorHAnsi"/>
                <w:sz w:val="18"/>
                <w:szCs w:val="14"/>
              </w:rPr>
              <w:t>n y actualizan</w:t>
            </w:r>
            <w:r w:rsidR="00B17D76" w:rsidRPr="00CA0820">
              <w:rPr>
                <w:rFonts w:asciiTheme="minorHAnsi" w:hAnsiTheme="minorHAnsi" w:cstheme="minorHAnsi"/>
                <w:sz w:val="18"/>
                <w:szCs w:val="14"/>
              </w:rPr>
              <w:t xml:space="preserve"> </w:t>
            </w:r>
            <w:r w:rsidR="00915DA0" w:rsidRPr="00CA0820">
              <w:rPr>
                <w:rFonts w:asciiTheme="minorHAnsi" w:hAnsiTheme="minorHAnsi" w:cstheme="minorHAnsi"/>
                <w:sz w:val="18"/>
                <w:szCs w:val="14"/>
              </w:rPr>
              <w:t>los nuevos rangos de los equipos de los CEMS a causa de la entrada en operación de los nuevos equipos de abatimiento en la unidad.</w:t>
            </w:r>
          </w:p>
        </w:tc>
      </w:tr>
      <w:tr w:rsidR="00915DA0" w:rsidRPr="00CA0820" w:rsidTr="00E272F0">
        <w:trPr>
          <w:trHeight w:val="367"/>
          <w:jc w:val="center"/>
        </w:trPr>
        <w:tc>
          <w:tcPr>
            <w:tcW w:w="892" w:type="dxa"/>
            <w:tcBorders>
              <w:top w:val="single" w:sz="4" w:space="0" w:color="auto"/>
              <w:left w:val="single" w:sz="4" w:space="0" w:color="auto"/>
              <w:bottom w:val="single" w:sz="4" w:space="0" w:color="auto"/>
              <w:right w:val="single" w:sz="4" w:space="0" w:color="auto"/>
            </w:tcBorders>
            <w:vAlign w:val="center"/>
          </w:tcPr>
          <w:p w:rsidR="00915DA0" w:rsidRPr="00CA0820" w:rsidRDefault="00C9114C" w:rsidP="00915DA0">
            <w:pPr>
              <w:pStyle w:val="Prrafodelista"/>
              <w:ind w:left="0"/>
              <w:jc w:val="center"/>
              <w:rPr>
                <w:rFonts w:asciiTheme="minorHAnsi" w:hAnsiTheme="minorHAnsi" w:cstheme="minorHAnsi"/>
                <w:sz w:val="18"/>
                <w:szCs w:val="14"/>
              </w:rPr>
            </w:pPr>
            <w:r w:rsidRPr="00CA0820">
              <w:rPr>
                <w:rFonts w:asciiTheme="minorHAnsi" w:hAnsiTheme="minorHAnsi" w:cstheme="minorHAnsi"/>
                <w:sz w:val="18"/>
                <w:szCs w:val="14"/>
              </w:rPr>
              <w:t>04/02/2016</w:t>
            </w:r>
          </w:p>
        </w:tc>
        <w:tc>
          <w:tcPr>
            <w:tcW w:w="11849" w:type="dxa"/>
            <w:tcBorders>
              <w:top w:val="single" w:sz="4" w:space="0" w:color="auto"/>
              <w:left w:val="single" w:sz="4" w:space="0" w:color="auto"/>
              <w:bottom w:val="single" w:sz="4" w:space="0" w:color="auto"/>
              <w:right w:val="single" w:sz="4" w:space="0" w:color="auto"/>
            </w:tcBorders>
          </w:tcPr>
          <w:p w:rsidR="00915DA0" w:rsidRPr="00CA0820" w:rsidRDefault="00915DA0" w:rsidP="00890E6F">
            <w:pPr>
              <w:pStyle w:val="Prrafodelista"/>
              <w:ind w:left="0"/>
              <w:rPr>
                <w:rFonts w:asciiTheme="minorHAnsi" w:hAnsiTheme="minorHAnsi" w:cstheme="minorHAnsi"/>
                <w:sz w:val="18"/>
                <w:szCs w:val="14"/>
                <w:highlight w:val="yellow"/>
              </w:rPr>
            </w:pPr>
            <w:r w:rsidRPr="00CA0820">
              <w:rPr>
                <w:rFonts w:asciiTheme="minorHAnsi" w:hAnsiTheme="minorHAnsi" w:cstheme="minorHAnsi"/>
                <w:sz w:val="18"/>
                <w:szCs w:val="14"/>
              </w:rPr>
              <w:t xml:space="preserve">La empresa AES Gener S.A., ingresó a la oficina de partes de la SMA el “Aviso de ejecución de los Ensayos de Validación CEMS” (AEEV) </w:t>
            </w:r>
            <w:r w:rsidR="00AF7684" w:rsidRPr="00CA0820">
              <w:rPr>
                <w:rFonts w:asciiTheme="minorHAnsi" w:hAnsiTheme="minorHAnsi" w:cstheme="minorHAnsi"/>
                <w:sz w:val="18"/>
                <w:szCs w:val="14"/>
              </w:rPr>
              <w:t xml:space="preserve">anual </w:t>
            </w:r>
            <w:r w:rsidRPr="00CA0820">
              <w:rPr>
                <w:rFonts w:asciiTheme="minorHAnsi" w:hAnsiTheme="minorHAnsi" w:cstheme="minorHAnsi"/>
                <w:sz w:val="18"/>
                <w:szCs w:val="14"/>
              </w:rPr>
              <w:t xml:space="preserve">de la Unidad </w:t>
            </w:r>
            <w:r w:rsidR="00CD1E7A" w:rsidRPr="00CA0820">
              <w:rPr>
                <w:rFonts w:asciiTheme="minorHAnsi" w:hAnsiTheme="minorHAnsi" w:cstheme="minorHAnsi"/>
                <w:sz w:val="18"/>
                <w:szCs w:val="14"/>
              </w:rPr>
              <w:t>NT02</w:t>
            </w:r>
            <w:r w:rsidRPr="00CA0820">
              <w:rPr>
                <w:rFonts w:asciiTheme="minorHAnsi" w:hAnsiTheme="minorHAnsi" w:cstheme="minorHAnsi"/>
                <w:sz w:val="18"/>
                <w:szCs w:val="14"/>
              </w:rPr>
              <w:t xml:space="preserve"> de la Central Termoeléctrica </w:t>
            </w:r>
            <w:r w:rsidR="00890E6F" w:rsidRPr="00CA0820">
              <w:rPr>
                <w:rFonts w:asciiTheme="minorHAnsi" w:hAnsiTheme="minorHAnsi" w:cstheme="minorHAnsi"/>
                <w:sz w:val="18"/>
                <w:szCs w:val="14"/>
              </w:rPr>
              <w:t>Nueva Tocopilla</w:t>
            </w:r>
            <w:r w:rsidRPr="00CA0820">
              <w:rPr>
                <w:rFonts w:asciiTheme="minorHAnsi" w:hAnsiTheme="minorHAnsi" w:cstheme="minorHAnsi"/>
                <w:sz w:val="18"/>
                <w:szCs w:val="14"/>
              </w:rPr>
              <w:t>, informando bajo Carta Gantt los ensayos a realizar y el laboratorio a cargo de la aplicación de los métodos de referencia.</w:t>
            </w:r>
          </w:p>
        </w:tc>
      </w:tr>
      <w:tr w:rsidR="00B17D76" w:rsidRPr="00CA0820" w:rsidTr="00E272F0">
        <w:trPr>
          <w:trHeight w:val="367"/>
          <w:jc w:val="center"/>
        </w:trPr>
        <w:tc>
          <w:tcPr>
            <w:tcW w:w="892" w:type="dxa"/>
            <w:tcBorders>
              <w:top w:val="single" w:sz="4" w:space="0" w:color="auto"/>
              <w:left w:val="single" w:sz="4" w:space="0" w:color="auto"/>
              <w:bottom w:val="single" w:sz="4" w:space="0" w:color="auto"/>
              <w:right w:val="single" w:sz="4" w:space="0" w:color="auto"/>
            </w:tcBorders>
            <w:vAlign w:val="center"/>
          </w:tcPr>
          <w:p w:rsidR="00B17D76" w:rsidRPr="00CA0820" w:rsidRDefault="00C9114C" w:rsidP="00215889">
            <w:pPr>
              <w:jc w:val="center"/>
              <w:rPr>
                <w:rFonts w:asciiTheme="minorHAnsi" w:hAnsiTheme="minorHAnsi" w:cstheme="minorHAnsi"/>
                <w:sz w:val="18"/>
                <w:szCs w:val="14"/>
              </w:rPr>
            </w:pPr>
            <w:r w:rsidRPr="00CA0820">
              <w:rPr>
                <w:rFonts w:asciiTheme="minorHAnsi" w:hAnsiTheme="minorHAnsi" w:cstheme="minorHAnsi"/>
                <w:sz w:val="18"/>
                <w:szCs w:val="14"/>
              </w:rPr>
              <w:t>26/02/2016</w:t>
            </w:r>
          </w:p>
        </w:tc>
        <w:tc>
          <w:tcPr>
            <w:tcW w:w="11849" w:type="dxa"/>
            <w:tcBorders>
              <w:top w:val="single" w:sz="4" w:space="0" w:color="auto"/>
              <w:left w:val="single" w:sz="4" w:space="0" w:color="auto"/>
              <w:bottom w:val="single" w:sz="4" w:space="0" w:color="auto"/>
              <w:right w:val="single" w:sz="4" w:space="0" w:color="auto"/>
            </w:tcBorders>
            <w:vAlign w:val="center"/>
          </w:tcPr>
          <w:p w:rsidR="00B17D76" w:rsidRPr="00CA0820" w:rsidRDefault="005C7603" w:rsidP="00AF7684">
            <w:pPr>
              <w:rPr>
                <w:rFonts w:asciiTheme="minorHAnsi" w:hAnsiTheme="minorHAnsi" w:cstheme="minorHAnsi"/>
                <w:sz w:val="18"/>
                <w:szCs w:val="14"/>
              </w:rPr>
            </w:pPr>
            <w:r w:rsidRPr="00CA0820">
              <w:rPr>
                <w:rFonts w:asciiTheme="minorHAnsi" w:hAnsiTheme="minorHAnsi" w:cstheme="minorHAnsi"/>
                <w:sz w:val="18"/>
                <w:szCs w:val="14"/>
              </w:rPr>
              <w:t xml:space="preserve">La empresa AES Gener S.A </w:t>
            </w:r>
            <w:r w:rsidR="00B17D76" w:rsidRPr="00CA0820">
              <w:rPr>
                <w:rFonts w:asciiTheme="minorHAnsi" w:hAnsiTheme="minorHAnsi" w:cstheme="minorHAnsi"/>
                <w:sz w:val="18"/>
                <w:szCs w:val="14"/>
              </w:rPr>
              <w:t xml:space="preserve">ingresó a la oficina de partes de la SMA el “Informe </w:t>
            </w:r>
            <w:r w:rsidR="00AF7684" w:rsidRPr="00CA0820">
              <w:rPr>
                <w:rFonts w:asciiTheme="minorHAnsi" w:hAnsiTheme="minorHAnsi" w:cstheme="minorHAnsi"/>
                <w:sz w:val="18"/>
                <w:szCs w:val="14"/>
              </w:rPr>
              <w:t xml:space="preserve">de Resultados de los Ensayos de Auditoria (IREA) del CEMS de Opacidad, </w:t>
            </w:r>
            <w:r w:rsidR="00B17D76" w:rsidRPr="00CA0820">
              <w:rPr>
                <w:rFonts w:asciiTheme="minorHAnsi" w:hAnsiTheme="minorHAnsi" w:cstheme="minorHAnsi"/>
                <w:sz w:val="18"/>
                <w:szCs w:val="14"/>
              </w:rPr>
              <w:t>MP y Flujo</w:t>
            </w:r>
            <w:r w:rsidR="00727392" w:rsidRPr="00CA0820">
              <w:rPr>
                <w:rFonts w:asciiTheme="minorHAnsi" w:hAnsiTheme="minorHAnsi" w:cstheme="minorHAnsi"/>
                <w:sz w:val="18"/>
                <w:szCs w:val="14"/>
              </w:rPr>
              <w:t>” de la Unidad NT02</w:t>
            </w:r>
            <w:r w:rsidR="00AF7684" w:rsidRPr="00CA0820">
              <w:rPr>
                <w:rFonts w:asciiTheme="minorHAnsi" w:hAnsiTheme="minorHAnsi" w:cstheme="minorHAnsi"/>
                <w:sz w:val="18"/>
                <w:szCs w:val="14"/>
              </w:rPr>
              <w:t xml:space="preserve">, </w:t>
            </w:r>
            <w:r w:rsidR="00B17D76" w:rsidRPr="00CA0820">
              <w:rPr>
                <w:rFonts w:asciiTheme="minorHAnsi" w:hAnsiTheme="minorHAnsi" w:cstheme="minorHAnsi"/>
                <w:sz w:val="18"/>
                <w:szCs w:val="14"/>
              </w:rPr>
              <w:t>Central Ter</w:t>
            </w:r>
            <w:r w:rsidR="00AF7684" w:rsidRPr="00CA0820">
              <w:rPr>
                <w:rFonts w:asciiTheme="minorHAnsi" w:hAnsiTheme="minorHAnsi" w:cstheme="minorHAnsi"/>
                <w:sz w:val="18"/>
                <w:szCs w:val="14"/>
              </w:rPr>
              <w:t>m</w:t>
            </w:r>
            <w:r w:rsidR="00BB5439" w:rsidRPr="00CA0820">
              <w:rPr>
                <w:rFonts w:asciiTheme="minorHAnsi" w:hAnsiTheme="minorHAnsi" w:cstheme="minorHAnsi"/>
                <w:sz w:val="18"/>
                <w:szCs w:val="14"/>
              </w:rPr>
              <w:t xml:space="preserve">oeléctrica Nueva Tocopilla, AES </w:t>
            </w:r>
            <w:r w:rsidR="00AF7684" w:rsidRPr="00CA0820">
              <w:rPr>
                <w:rFonts w:asciiTheme="minorHAnsi" w:hAnsiTheme="minorHAnsi" w:cstheme="minorHAnsi"/>
                <w:sz w:val="18"/>
                <w:szCs w:val="14"/>
              </w:rPr>
              <w:t xml:space="preserve">Gener S.A., </w:t>
            </w:r>
            <w:r w:rsidR="00B17D76" w:rsidRPr="00CA0820">
              <w:rPr>
                <w:rFonts w:asciiTheme="minorHAnsi" w:hAnsiTheme="minorHAnsi" w:cstheme="minorHAnsi"/>
                <w:sz w:val="18"/>
                <w:szCs w:val="14"/>
              </w:rPr>
              <w:t>y bajo el cual la SMA pronuncia su aprobación o rechazo mediante resolución fundada, previo examen detallado del informe de resultados.</w:t>
            </w:r>
          </w:p>
        </w:tc>
      </w:tr>
      <w:tr w:rsidR="005C7603" w:rsidRPr="00CA0820" w:rsidTr="00E272F0">
        <w:trPr>
          <w:trHeight w:val="367"/>
          <w:jc w:val="center"/>
        </w:trPr>
        <w:tc>
          <w:tcPr>
            <w:tcW w:w="892" w:type="dxa"/>
            <w:tcBorders>
              <w:top w:val="single" w:sz="4" w:space="0" w:color="auto"/>
              <w:left w:val="single" w:sz="4" w:space="0" w:color="auto"/>
              <w:bottom w:val="single" w:sz="4" w:space="0" w:color="auto"/>
              <w:right w:val="single" w:sz="4" w:space="0" w:color="auto"/>
            </w:tcBorders>
            <w:vAlign w:val="center"/>
          </w:tcPr>
          <w:p w:rsidR="005C7603" w:rsidRPr="00CA0820" w:rsidRDefault="005C7603" w:rsidP="005C7603">
            <w:pPr>
              <w:jc w:val="center"/>
              <w:rPr>
                <w:rFonts w:asciiTheme="minorHAnsi" w:hAnsiTheme="minorHAnsi" w:cstheme="minorHAnsi"/>
                <w:sz w:val="18"/>
                <w:szCs w:val="14"/>
              </w:rPr>
            </w:pPr>
            <w:r w:rsidRPr="00CA0820">
              <w:rPr>
                <w:rFonts w:asciiTheme="minorHAnsi" w:hAnsiTheme="minorHAnsi" w:cstheme="minorHAnsi"/>
                <w:sz w:val="18"/>
                <w:szCs w:val="14"/>
              </w:rPr>
              <w:t>17/03/2016</w:t>
            </w:r>
          </w:p>
        </w:tc>
        <w:tc>
          <w:tcPr>
            <w:tcW w:w="11849" w:type="dxa"/>
            <w:tcBorders>
              <w:top w:val="single" w:sz="4" w:space="0" w:color="auto"/>
              <w:left w:val="single" w:sz="4" w:space="0" w:color="auto"/>
              <w:bottom w:val="single" w:sz="4" w:space="0" w:color="auto"/>
              <w:right w:val="single" w:sz="4" w:space="0" w:color="auto"/>
            </w:tcBorders>
            <w:vAlign w:val="center"/>
          </w:tcPr>
          <w:p w:rsidR="005C7603" w:rsidRPr="00CA0820" w:rsidRDefault="005C7603" w:rsidP="00554EE7">
            <w:pPr>
              <w:rPr>
                <w:rFonts w:asciiTheme="minorHAnsi" w:hAnsiTheme="minorHAnsi" w:cstheme="minorHAnsi"/>
                <w:sz w:val="18"/>
                <w:szCs w:val="14"/>
              </w:rPr>
            </w:pPr>
            <w:r w:rsidRPr="00CA0820">
              <w:rPr>
                <w:rFonts w:asciiTheme="minorHAnsi" w:hAnsiTheme="minorHAnsi" w:cstheme="minorHAnsi"/>
                <w:sz w:val="18"/>
                <w:szCs w:val="14"/>
              </w:rPr>
              <w:t>La empresa AES Gener S.A ingresó a la oficina de partes de la SMA el “Informe de Resultados de los Ensayos Valid</w:t>
            </w:r>
            <w:r w:rsidR="00727392" w:rsidRPr="00CA0820">
              <w:rPr>
                <w:rFonts w:asciiTheme="minorHAnsi" w:hAnsiTheme="minorHAnsi" w:cstheme="minorHAnsi"/>
                <w:sz w:val="18"/>
                <w:szCs w:val="14"/>
              </w:rPr>
              <w:t>ación del CEMS de la Unidad NT02</w:t>
            </w:r>
            <w:r w:rsidRPr="00CA0820">
              <w:rPr>
                <w:rFonts w:asciiTheme="minorHAnsi" w:hAnsiTheme="minorHAnsi" w:cstheme="minorHAnsi"/>
                <w:sz w:val="18"/>
                <w:szCs w:val="14"/>
              </w:rPr>
              <w:t xml:space="preserve">, Central Termoeléctrica Nueva Tocopilla”, AES Gener S.A., </w:t>
            </w:r>
            <w:r w:rsidR="00554EE7" w:rsidRPr="00CA0820">
              <w:rPr>
                <w:rFonts w:asciiTheme="minorHAnsi" w:hAnsiTheme="minorHAnsi" w:cstheme="minorHAnsi"/>
                <w:sz w:val="18"/>
                <w:szCs w:val="14"/>
              </w:rPr>
              <w:t xml:space="preserve">realizando los ensayos de </w:t>
            </w:r>
            <w:proofErr w:type="spellStart"/>
            <w:r w:rsidR="00554EE7" w:rsidRPr="00CA0820">
              <w:rPr>
                <w:rFonts w:asciiTheme="minorHAnsi" w:hAnsiTheme="minorHAnsi" w:cstheme="minorHAnsi"/>
                <w:sz w:val="18"/>
                <w:szCs w:val="14"/>
              </w:rPr>
              <w:t>Revalidacion</w:t>
            </w:r>
            <w:proofErr w:type="spellEnd"/>
            <w:r w:rsidR="00554EE7" w:rsidRPr="00CA0820">
              <w:rPr>
                <w:rFonts w:asciiTheme="minorHAnsi" w:hAnsiTheme="minorHAnsi" w:cstheme="minorHAnsi"/>
                <w:sz w:val="18"/>
                <w:szCs w:val="14"/>
              </w:rPr>
              <w:t xml:space="preserve"> para el parámetro SO</w:t>
            </w:r>
            <w:r w:rsidR="00554EE7" w:rsidRPr="00CA0820">
              <w:rPr>
                <w:rFonts w:asciiTheme="minorHAnsi" w:hAnsiTheme="minorHAnsi" w:cstheme="minorHAnsi"/>
                <w:sz w:val="18"/>
                <w:szCs w:val="14"/>
                <w:vertAlign w:val="subscript"/>
              </w:rPr>
              <w:t>2</w:t>
            </w:r>
            <w:r w:rsidR="00554EE7" w:rsidRPr="00CA0820">
              <w:rPr>
                <w:rFonts w:asciiTheme="minorHAnsi" w:hAnsiTheme="minorHAnsi" w:cstheme="minorHAnsi"/>
                <w:sz w:val="18"/>
                <w:szCs w:val="14"/>
              </w:rPr>
              <w:t xml:space="preserve"> y </w:t>
            </w:r>
            <w:r w:rsidR="00FE349F" w:rsidRPr="00CA0820">
              <w:rPr>
                <w:rFonts w:asciiTheme="minorHAnsi" w:hAnsiTheme="minorHAnsi" w:cstheme="minorHAnsi"/>
                <w:sz w:val="18"/>
                <w:szCs w:val="14"/>
              </w:rPr>
              <w:t>presentando pruebas de estrati</w:t>
            </w:r>
            <w:r w:rsidR="00554EE7" w:rsidRPr="00CA0820">
              <w:rPr>
                <w:rFonts w:asciiTheme="minorHAnsi" w:hAnsiTheme="minorHAnsi" w:cstheme="minorHAnsi"/>
                <w:sz w:val="18"/>
                <w:szCs w:val="14"/>
              </w:rPr>
              <w:t>ficac</w:t>
            </w:r>
            <w:r w:rsidR="00FE349F" w:rsidRPr="00CA0820">
              <w:rPr>
                <w:rFonts w:asciiTheme="minorHAnsi" w:hAnsiTheme="minorHAnsi" w:cstheme="minorHAnsi"/>
                <w:sz w:val="18"/>
                <w:szCs w:val="14"/>
              </w:rPr>
              <w:t>ió</w:t>
            </w:r>
            <w:r w:rsidR="00554EE7" w:rsidRPr="00CA0820">
              <w:rPr>
                <w:rFonts w:asciiTheme="minorHAnsi" w:hAnsiTheme="minorHAnsi" w:cstheme="minorHAnsi"/>
                <w:sz w:val="18"/>
                <w:szCs w:val="14"/>
              </w:rPr>
              <w:t>n para los parámetros NO</w:t>
            </w:r>
            <w:r w:rsidR="00554EE7" w:rsidRPr="00CA0820">
              <w:rPr>
                <w:rFonts w:asciiTheme="minorHAnsi" w:hAnsiTheme="minorHAnsi" w:cstheme="minorHAnsi"/>
                <w:sz w:val="18"/>
                <w:szCs w:val="14"/>
                <w:vertAlign w:val="subscript"/>
              </w:rPr>
              <w:t>x</w:t>
            </w:r>
            <w:r w:rsidR="00554EE7" w:rsidRPr="00CA0820">
              <w:rPr>
                <w:rFonts w:asciiTheme="minorHAnsi" w:hAnsiTheme="minorHAnsi" w:cstheme="minorHAnsi"/>
                <w:sz w:val="18"/>
                <w:szCs w:val="14"/>
              </w:rPr>
              <w:t xml:space="preserve"> y CO</w:t>
            </w:r>
            <w:r w:rsidR="00554EE7" w:rsidRPr="00CA0820">
              <w:rPr>
                <w:rFonts w:asciiTheme="minorHAnsi" w:hAnsiTheme="minorHAnsi" w:cstheme="minorHAnsi"/>
                <w:sz w:val="18"/>
                <w:szCs w:val="14"/>
                <w:vertAlign w:val="subscript"/>
              </w:rPr>
              <w:t>2</w:t>
            </w:r>
            <w:r w:rsidR="00554EE7" w:rsidRPr="00CA0820">
              <w:rPr>
                <w:rFonts w:asciiTheme="minorHAnsi" w:hAnsiTheme="minorHAnsi" w:cstheme="minorHAnsi"/>
                <w:sz w:val="18"/>
                <w:szCs w:val="14"/>
              </w:rPr>
              <w:t xml:space="preserve"> </w:t>
            </w:r>
            <w:r w:rsidR="007F7026" w:rsidRPr="00CA0820">
              <w:rPr>
                <w:rFonts w:asciiTheme="minorHAnsi" w:hAnsiTheme="minorHAnsi" w:cstheme="minorHAnsi"/>
                <w:sz w:val="18"/>
                <w:szCs w:val="14"/>
              </w:rPr>
              <w:t>dando cumplimiento al Ord. N° 1890 y bajo el cual la SMA pronuncia su aprobación o rechazo mediante resolución fundada, previo examen detallado del informe de resultados.</w:t>
            </w:r>
          </w:p>
        </w:tc>
      </w:tr>
      <w:tr w:rsidR="000F7CA6" w:rsidRPr="00CA0820" w:rsidTr="00E272F0">
        <w:trPr>
          <w:trHeight w:val="367"/>
          <w:jc w:val="center"/>
        </w:trPr>
        <w:tc>
          <w:tcPr>
            <w:tcW w:w="892" w:type="dxa"/>
            <w:tcBorders>
              <w:top w:val="single" w:sz="4" w:space="0" w:color="auto"/>
              <w:left w:val="single" w:sz="4" w:space="0" w:color="auto"/>
              <w:bottom w:val="single" w:sz="4" w:space="0" w:color="auto"/>
              <w:right w:val="single" w:sz="4" w:space="0" w:color="auto"/>
            </w:tcBorders>
            <w:vAlign w:val="center"/>
          </w:tcPr>
          <w:p w:rsidR="000F7CA6" w:rsidRPr="00CA0820" w:rsidRDefault="000F7CA6" w:rsidP="000F7CA6">
            <w:pPr>
              <w:jc w:val="center"/>
              <w:rPr>
                <w:rFonts w:asciiTheme="minorHAnsi" w:hAnsiTheme="minorHAnsi" w:cstheme="minorHAnsi"/>
                <w:sz w:val="18"/>
                <w:szCs w:val="14"/>
              </w:rPr>
            </w:pPr>
            <w:r w:rsidRPr="00CA0820">
              <w:rPr>
                <w:rFonts w:asciiTheme="minorHAnsi" w:hAnsiTheme="minorHAnsi" w:cstheme="minorHAnsi"/>
                <w:sz w:val="18"/>
                <w:szCs w:val="14"/>
              </w:rPr>
              <w:lastRenderedPageBreak/>
              <w:t>05/04/2016</w:t>
            </w:r>
          </w:p>
        </w:tc>
        <w:tc>
          <w:tcPr>
            <w:tcW w:w="11849" w:type="dxa"/>
            <w:tcBorders>
              <w:top w:val="single" w:sz="4" w:space="0" w:color="auto"/>
              <w:left w:val="single" w:sz="4" w:space="0" w:color="auto"/>
              <w:bottom w:val="single" w:sz="4" w:space="0" w:color="auto"/>
              <w:right w:val="single" w:sz="4" w:space="0" w:color="auto"/>
            </w:tcBorders>
            <w:vAlign w:val="center"/>
          </w:tcPr>
          <w:p w:rsidR="000F7CA6" w:rsidRPr="00CA0820" w:rsidRDefault="000F7CA6" w:rsidP="000F7CA6">
            <w:pPr>
              <w:rPr>
                <w:rFonts w:asciiTheme="minorHAnsi" w:hAnsiTheme="minorHAnsi" w:cstheme="minorHAnsi"/>
                <w:sz w:val="18"/>
                <w:szCs w:val="14"/>
              </w:rPr>
            </w:pPr>
            <w:r w:rsidRPr="00CA0820">
              <w:rPr>
                <w:rFonts w:asciiTheme="minorHAnsi" w:hAnsiTheme="minorHAnsi" w:cstheme="minorHAnsi"/>
                <w:sz w:val="18"/>
                <w:szCs w:val="14"/>
              </w:rPr>
              <w:t xml:space="preserve">La empresa AES Gener S.A ingresó a la oficina de partes de la SMA el “Informe de Resultados de los Ensayos de Validación para Revalidación del CEMS” de la Unidad NT02, Central Termoeléctrica Nueva Tocopilla”, AES Gener S.A., realizando los ensayos de </w:t>
            </w:r>
            <w:proofErr w:type="spellStart"/>
            <w:r w:rsidRPr="00CA0820">
              <w:rPr>
                <w:rFonts w:asciiTheme="minorHAnsi" w:hAnsiTheme="minorHAnsi" w:cstheme="minorHAnsi"/>
                <w:sz w:val="18"/>
                <w:szCs w:val="14"/>
              </w:rPr>
              <w:t>Revalidacion</w:t>
            </w:r>
            <w:proofErr w:type="spellEnd"/>
            <w:r w:rsidRPr="00CA0820">
              <w:rPr>
                <w:rFonts w:asciiTheme="minorHAnsi" w:hAnsiTheme="minorHAnsi" w:cstheme="minorHAnsi"/>
                <w:sz w:val="18"/>
                <w:szCs w:val="14"/>
              </w:rPr>
              <w:t xml:space="preserve"> para el parámetro O</w:t>
            </w:r>
            <w:r w:rsidRPr="00CA0820">
              <w:rPr>
                <w:rFonts w:asciiTheme="minorHAnsi" w:hAnsiTheme="minorHAnsi" w:cstheme="minorHAnsi"/>
                <w:sz w:val="18"/>
                <w:szCs w:val="14"/>
                <w:vertAlign w:val="subscript"/>
              </w:rPr>
              <w:t>2</w:t>
            </w:r>
            <w:r w:rsidRPr="00CA0820">
              <w:rPr>
                <w:rFonts w:asciiTheme="minorHAnsi" w:hAnsiTheme="minorHAnsi" w:cstheme="minorHAnsi"/>
                <w:sz w:val="18"/>
                <w:szCs w:val="14"/>
              </w:rPr>
              <w:t xml:space="preserve"> y bajo el cual la SMA pronuncia su aprobación o rechazo mediante resolución fundada, previo examen detallado del informe de resultados.</w:t>
            </w:r>
          </w:p>
        </w:tc>
      </w:tr>
    </w:tbl>
    <w:p w:rsidR="00CA0820" w:rsidRDefault="00CA0820" w:rsidP="00747F7B">
      <w:pPr>
        <w:rPr>
          <w:rFonts w:asciiTheme="minorHAnsi" w:hAnsiTheme="minorHAnsi" w:cstheme="minorHAnsi"/>
          <w:sz w:val="16"/>
          <w:szCs w:val="16"/>
        </w:rPr>
      </w:pPr>
    </w:p>
    <w:p w:rsidR="00CA0820" w:rsidRDefault="00CA0820" w:rsidP="00747F7B">
      <w:pPr>
        <w:rPr>
          <w:rFonts w:asciiTheme="minorHAnsi" w:hAnsiTheme="minorHAnsi" w:cstheme="minorHAnsi"/>
          <w:sz w:val="18"/>
          <w:szCs w:val="16"/>
        </w:rPr>
      </w:pPr>
    </w:p>
    <w:p w:rsidR="00747F7B" w:rsidRPr="00CA0820" w:rsidRDefault="00747F7B" w:rsidP="00747F7B">
      <w:pPr>
        <w:rPr>
          <w:rFonts w:asciiTheme="minorHAnsi" w:hAnsiTheme="minorHAnsi" w:cstheme="minorHAnsi"/>
          <w:sz w:val="18"/>
          <w:szCs w:val="16"/>
        </w:rPr>
      </w:pPr>
      <w:r w:rsidRPr="00CA0820">
        <w:rPr>
          <w:rFonts w:asciiTheme="minorHAnsi" w:hAnsiTheme="minorHAnsi" w:cstheme="minorHAnsi"/>
          <w:sz w:val="18"/>
          <w:szCs w:val="16"/>
        </w:rPr>
        <w:t>La dirección d</w:t>
      </w:r>
      <w:r w:rsidR="00FA336F" w:rsidRPr="00CA0820">
        <w:rPr>
          <w:rFonts w:asciiTheme="minorHAnsi" w:hAnsiTheme="minorHAnsi" w:cstheme="minorHAnsi"/>
          <w:sz w:val="18"/>
          <w:szCs w:val="16"/>
        </w:rPr>
        <w:t>e los Ensayos de Validación fue</w:t>
      </w:r>
      <w:r w:rsidRPr="00CA0820">
        <w:rPr>
          <w:rFonts w:asciiTheme="minorHAnsi" w:hAnsiTheme="minorHAnsi" w:cstheme="minorHAnsi"/>
          <w:sz w:val="18"/>
          <w:szCs w:val="16"/>
        </w:rPr>
        <w:t xml:space="preserve"> realizad</w:t>
      </w:r>
      <w:r w:rsidR="00FA336F" w:rsidRPr="00CA0820">
        <w:rPr>
          <w:rFonts w:asciiTheme="minorHAnsi" w:hAnsiTheme="minorHAnsi" w:cstheme="minorHAnsi"/>
          <w:sz w:val="18"/>
          <w:szCs w:val="16"/>
        </w:rPr>
        <w:t>a</w:t>
      </w:r>
      <w:r w:rsidRPr="00CA0820">
        <w:rPr>
          <w:rFonts w:asciiTheme="minorHAnsi" w:hAnsiTheme="minorHAnsi" w:cstheme="minorHAnsi"/>
          <w:sz w:val="18"/>
          <w:szCs w:val="16"/>
        </w:rPr>
        <w:t xml:space="preserve"> por la entidad ESINFA Ltda. Mientras que la aplicación de los métodos de referencia fue realizad</w:t>
      </w:r>
      <w:r w:rsidR="00FA336F" w:rsidRPr="00CA0820">
        <w:rPr>
          <w:rFonts w:asciiTheme="minorHAnsi" w:hAnsiTheme="minorHAnsi" w:cstheme="minorHAnsi"/>
          <w:sz w:val="18"/>
          <w:szCs w:val="16"/>
        </w:rPr>
        <w:t>a</w:t>
      </w:r>
      <w:r w:rsidRPr="00CA0820">
        <w:rPr>
          <w:rFonts w:asciiTheme="minorHAnsi" w:hAnsiTheme="minorHAnsi" w:cstheme="minorHAnsi"/>
          <w:sz w:val="18"/>
          <w:szCs w:val="16"/>
        </w:rPr>
        <w:t xml:space="preserve"> por el laboratorio Axis Tecnologías Ambientales Ltda.</w:t>
      </w:r>
      <w:r w:rsidR="00FA336F" w:rsidRPr="00CA0820">
        <w:rPr>
          <w:rFonts w:asciiTheme="minorHAnsi" w:hAnsiTheme="minorHAnsi" w:cstheme="minorHAnsi"/>
          <w:sz w:val="18"/>
          <w:szCs w:val="16"/>
        </w:rPr>
        <w:t>, para flujo y MP</w:t>
      </w:r>
      <w:r w:rsidR="00BB7C3D" w:rsidRPr="00CA0820">
        <w:rPr>
          <w:rFonts w:asciiTheme="minorHAnsi" w:hAnsiTheme="minorHAnsi" w:cstheme="minorHAnsi"/>
          <w:sz w:val="18"/>
          <w:szCs w:val="16"/>
        </w:rPr>
        <w:t xml:space="preserve">, y por el laboratorio SGS Chile S.A. para </w:t>
      </w:r>
      <w:r w:rsidR="00F4762F" w:rsidRPr="00CA0820">
        <w:rPr>
          <w:rFonts w:asciiTheme="minorHAnsi" w:hAnsiTheme="minorHAnsi" w:cstheme="minorHAnsi"/>
          <w:sz w:val="18"/>
          <w:szCs w:val="16"/>
        </w:rPr>
        <w:t>O</w:t>
      </w:r>
      <w:r w:rsidR="00F4762F" w:rsidRPr="00CA0820">
        <w:rPr>
          <w:rFonts w:asciiTheme="minorHAnsi" w:hAnsiTheme="minorHAnsi" w:cstheme="minorHAnsi"/>
          <w:sz w:val="18"/>
          <w:szCs w:val="16"/>
          <w:vertAlign w:val="subscript"/>
        </w:rPr>
        <w:t xml:space="preserve">2 </w:t>
      </w:r>
      <w:r w:rsidR="00F4762F" w:rsidRPr="00CA0820">
        <w:rPr>
          <w:rFonts w:asciiTheme="minorHAnsi" w:hAnsiTheme="minorHAnsi" w:cstheme="minorHAnsi"/>
          <w:sz w:val="18"/>
          <w:szCs w:val="16"/>
        </w:rPr>
        <w:t xml:space="preserve">y </w:t>
      </w:r>
      <w:r w:rsidR="00BB7C3D" w:rsidRPr="00CA0820">
        <w:rPr>
          <w:rFonts w:asciiTheme="minorHAnsi" w:hAnsiTheme="minorHAnsi" w:cstheme="minorHAnsi"/>
          <w:sz w:val="18"/>
          <w:szCs w:val="16"/>
        </w:rPr>
        <w:t>SO</w:t>
      </w:r>
      <w:r w:rsidR="00BB7C3D" w:rsidRPr="00CA0820">
        <w:rPr>
          <w:rFonts w:asciiTheme="minorHAnsi" w:hAnsiTheme="minorHAnsi" w:cstheme="minorHAnsi"/>
          <w:sz w:val="18"/>
          <w:szCs w:val="16"/>
          <w:vertAlign w:val="subscript"/>
        </w:rPr>
        <w:t>2</w:t>
      </w:r>
      <w:r w:rsidR="00BB7C3D" w:rsidRPr="00CA0820">
        <w:rPr>
          <w:rFonts w:asciiTheme="minorHAnsi" w:hAnsiTheme="minorHAnsi" w:cstheme="minorHAnsi"/>
          <w:sz w:val="18"/>
          <w:szCs w:val="16"/>
        </w:rPr>
        <w:t>.</w:t>
      </w:r>
      <w:r w:rsidRPr="00CA0820">
        <w:rPr>
          <w:rFonts w:asciiTheme="minorHAnsi" w:hAnsiTheme="minorHAnsi" w:cstheme="minorHAnsi"/>
          <w:sz w:val="18"/>
          <w:szCs w:val="16"/>
        </w:rPr>
        <w:t xml:space="preserve"> Los ensayos ejecutados son los que se especifican en la </w:t>
      </w:r>
      <w:r w:rsidR="00CA0820">
        <w:rPr>
          <w:rFonts w:asciiTheme="minorHAnsi" w:hAnsiTheme="minorHAnsi" w:cstheme="minorHAnsi"/>
          <w:sz w:val="18"/>
          <w:szCs w:val="16"/>
        </w:rPr>
        <w:fldChar w:fldCharType="begin"/>
      </w:r>
      <w:r w:rsidR="00CA0820">
        <w:rPr>
          <w:rFonts w:asciiTheme="minorHAnsi" w:hAnsiTheme="minorHAnsi" w:cstheme="minorHAnsi"/>
          <w:sz w:val="18"/>
          <w:szCs w:val="16"/>
        </w:rPr>
        <w:instrText xml:space="preserve"> REF _Ref456695651 \h  \* MERGEFORMAT </w:instrText>
      </w:r>
      <w:r w:rsidR="00CA0820">
        <w:rPr>
          <w:rFonts w:asciiTheme="minorHAnsi" w:hAnsiTheme="minorHAnsi" w:cstheme="minorHAnsi"/>
          <w:sz w:val="18"/>
          <w:szCs w:val="16"/>
        </w:rPr>
      </w:r>
      <w:r w:rsidR="00CA0820">
        <w:rPr>
          <w:rFonts w:asciiTheme="minorHAnsi" w:hAnsiTheme="minorHAnsi" w:cstheme="minorHAnsi"/>
          <w:sz w:val="18"/>
          <w:szCs w:val="16"/>
        </w:rPr>
        <w:fldChar w:fldCharType="separate"/>
      </w:r>
      <w:r w:rsidR="007D16B2" w:rsidRPr="007D16B2">
        <w:rPr>
          <w:rFonts w:asciiTheme="minorHAnsi" w:hAnsiTheme="minorHAnsi" w:cstheme="minorHAnsi"/>
          <w:sz w:val="18"/>
          <w:szCs w:val="16"/>
        </w:rPr>
        <w:t>Tabla N° 2</w:t>
      </w:r>
      <w:r w:rsidR="00CA0820">
        <w:rPr>
          <w:rFonts w:asciiTheme="minorHAnsi" w:hAnsiTheme="minorHAnsi" w:cstheme="minorHAnsi"/>
          <w:sz w:val="18"/>
          <w:szCs w:val="16"/>
        </w:rPr>
        <w:fldChar w:fldCharType="end"/>
      </w:r>
      <w:r w:rsidR="00CA0820">
        <w:rPr>
          <w:rFonts w:asciiTheme="minorHAnsi" w:hAnsiTheme="minorHAnsi" w:cstheme="minorHAnsi"/>
          <w:sz w:val="18"/>
          <w:szCs w:val="16"/>
        </w:rPr>
        <w:t xml:space="preserve"> </w:t>
      </w:r>
      <w:r w:rsidRPr="00CA0820">
        <w:rPr>
          <w:rFonts w:asciiTheme="minorHAnsi" w:hAnsiTheme="minorHAnsi" w:cstheme="minorHAnsi"/>
          <w:sz w:val="18"/>
          <w:szCs w:val="16"/>
        </w:rPr>
        <w:t>a continuación:</w:t>
      </w:r>
    </w:p>
    <w:p w:rsidR="00CA0820" w:rsidRPr="00747F7B" w:rsidRDefault="00CA0820" w:rsidP="00747F7B">
      <w:pPr>
        <w:rPr>
          <w:rFonts w:asciiTheme="minorHAnsi" w:hAnsiTheme="minorHAnsi" w:cstheme="minorHAnsi"/>
          <w:sz w:val="16"/>
          <w:szCs w:val="16"/>
        </w:rPr>
      </w:pPr>
    </w:p>
    <w:p w:rsidR="00CA0820" w:rsidRPr="00861CD5" w:rsidRDefault="00CA0820" w:rsidP="00CA0820">
      <w:pPr>
        <w:pStyle w:val="Descripcin"/>
        <w:jc w:val="center"/>
        <w:rPr>
          <w:rFonts w:asciiTheme="minorHAnsi" w:hAnsiTheme="minorHAnsi" w:cstheme="minorHAnsi"/>
          <w:b w:val="0"/>
          <w:sz w:val="14"/>
          <w:szCs w:val="14"/>
        </w:rPr>
      </w:pPr>
      <w:bookmarkStart w:id="16" w:name="_Ref456695651"/>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Pr>
          <w:rFonts w:asciiTheme="minorHAnsi" w:hAnsiTheme="minorHAnsi" w:cstheme="minorHAnsi"/>
          <w:bCs w:val="0"/>
          <w:noProof/>
          <w:color w:val="auto"/>
          <w:szCs w:val="16"/>
        </w:rPr>
        <w:t>2</w:t>
      </w:r>
      <w:r w:rsidRPr="00CA0820">
        <w:rPr>
          <w:rFonts w:asciiTheme="minorHAnsi" w:hAnsiTheme="minorHAnsi" w:cstheme="minorHAnsi"/>
          <w:bCs w:val="0"/>
          <w:color w:val="auto"/>
          <w:szCs w:val="16"/>
        </w:rPr>
        <w:fldChar w:fldCharType="end"/>
      </w:r>
      <w:bookmarkEnd w:id="16"/>
      <w:r w:rsidRPr="00CA0820">
        <w:rPr>
          <w:rFonts w:asciiTheme="minorHAnsi" w:hAnsiTheme="minorHAnsi" w:cstheme="minorHAnsi"/>
          <w:bCs w:val="0"/>
          <w:color w:val="auto"/>
          <w:szCs w:val="16"/>
        </w:rPr>
        <w:t>: E</w:t>
      </w:r>
      <w:r>
        <w:rPr>
          <w:rFonts w:asciiTheme="minorHAnsi" w:hAnsiTheme="minorHAnsi" w:cstheme="minorHAnsi"/>
          <w:bCs w:val="0"/>
          <w:color w:val="auto"/>
          <w:szCs w:val="16"/>
        </w:rPr>
        <w:t xml:space="preserve">nsayos de </w:t>
      </w:r>
      <w:proofErr w:type="spellStart"/>
      <w:r>
        <w:rPr>
          <w:rFonts w:asciiTheme="minorHAnsi" w:hAnsiTheme="minorHAnsi" w:cstheme="minorHAnsi"/>
          <w:bCs w:val="0"/>
          <w:color w:val="auto"/>
          <w:szCs w:val="16"/>
        </w:rPr>
        <w:t>validacion</w:t>
      </w:r>
      <w:proofErr w:type="spellEnd"/>
      <w:r>
        <w:rPr>
          <w:rFonts w:asciiTheme="minorHAnsi" w:hAnsiTheme="minorHAnsi" w:cstheme="minorHAnsi"/>
          <w:bCs w:val="0"/>
          <w:color w:val="auto"/>
          <w:szCs w:val="16"/>
        </w:rPr>
        <w:t xml:space="preserve"> ejecutados</w:t>
      </w:r>
    </w:p>
    <w:tbl>
      <w:tblPr>
        <w:tblStyle w:val="Tablaconcuadrcula"/>
        <w:tblW w:w="0" w:type="auto"/>
        <w:jc w:val="center"/>
        <w:tblLook w:val="04A0" w:firstRow="1" w:lastRow="0" w:firstColumn="1" w:lastColumn="0" w:noHBand="0" w:noVBand="1"/>
      </w:tblPr>
      <w:tblGrid>
        <w:gridCol w:w="3345"/>
        <w:gridCol w:w="3045"/>
      </w:tblGrid>
      <w:tr w:rsidR="004C4113" w:rsidRPr="00CA0820" w:rsidTr="00215889">
        <w:trPr>
          <w:trHeight w:val="205"/>
          <w:jc w:val="center"/>
        </w:trPr>
        <w:tc>
          <w:tcPr>
            <w:tcW w:w="3345" w:type="dxa"/>
            <w:shd w:val="clear" w:color="auto" w:fill="F2F2F2" w:themeFill="background1" w:themeFillShade="F2"/>
          </w:tcPr>
          <w:p w:rsidR="004C4113" w:rsidRPr="00CA0820" w:rsidRDefault="00A5691B" w:rsidP="00A5691B">
            <w:pPr>
              <w:pStyle w:val="Prrafodelista"/>
              <w:tabs>
                <w:tab w:val="center" w:pos="1564"/>
                <w:tab w:val="left" w:pos="2360"/>
              </w:tabs>
              <w:ind w:left="0"/>
              <w:jc w:val="left"/>
              <w:rPr>
                <w:rFonts w:asciiTheme="minorHAnsi" w:hAnsiTheme="minorHAnsi" w:cstheme="minorHAnsi"/>
                <w:b/>
                <w:sz w:val="18"/>
                <w:szCs w:val="14"/>
              </w:rPr>
            </w:pPr>
            <w:r w:rsidRPr="00CA0820">
              <w:rPr>
                <w:rFonts w:asciiTheme="minorHAnsi" w:hAnsiTheme="minorHAnsi" w:cstheme="minorHAnsi"/>
                <w:b/>
                <w:sz w:val="18"/>
                <w:szCs w:val="14"/>
              </w:rPr>
              <w:tab/>
            </w:r>
            <w:r w:rsidR="004C4113" w:rsidRPr="00CA0820">
              <w:rPr>
                <w:rFonts w:asciiTheme="minorHAnsi" w:hAnsiTheme="minorHAnsi" w:cstheme="minorHAnsi"/>
                <w:b/>
                <w:sz w:val="18"/>
                <w:szCs w:val="14"/>
              </w:rPr>
              <w:t>Ensayo</w:t>
            </w:r>
            <w:r w:rsidRPr="00CA0820">
              <w:rPr>
                <w:rFonts w:asciiTheme="minorHAnsi" w:hAnsiTheme="minorHAnsi" w:cstheme="minorHAnsi"/>
                <w:b/>
                <w:sz w:val="18"/>
                <w:szCs w:val="14"/>
              </w:rPr>
              <w:tab/>
            </w:r>
          </w:p>
        </w:tc>
        <w:tc>
          <w:tcPr>
            <w:tcW w:w="3045" w:type="dxa"/>
            <w:shd w:val="clear" w:color="auto" w:fill="F2F2F2" w:themeFill="background1" w:themeFillShade="F2"/>
          </w:tcPr>
          <w:p w:rsidR="004C4113" w:rsidRPr="00CA0820" w:rsidRDefault="004C4113" w:rsidP="00215889">
            <w:pPr>
              <w:pStyle w:val="Prrafodelista"/>
              <w:ind w:left="0"/>
              <w:jc w:val="center"/>
              <w:rPr>
                <w:rFonts w:asciiTheme="minorHAnsi" w:hAnsiTheme="minorHAnsi" w:cstheme="minorHAnsi"/>
                <w:b/>
                <w:sz w:val="18"/>
                <w:szCs w:val="14"/>
              </w:rPr>
            </w:pPr>
            <w:r w:rsidRPr="00CA0820">
              <w:rPr>
                <w:rFonts w:asciiTheme="minorHAnsi" w:hAnsiTheme="minorHAnsi" w:cstheme="minorHAnsi"/>
                <w:b/>
                <w:sz w:val="18"/>
                <w:szCs w:val="14"/>
              </w:rPr>
              <w:t>Parámetros</w:t>
            </w:r>
          </w:p>
        </w:tc>
      </w:tr>
      <w:tr w:rsidR="0042303D" w:rsidRPr="00CA0820" w:rsidTr="00215889">
        <w:trPr>
          <w:trHeight w:val="130"/>
          <w:jc w:val="center"/>
        </w:trPr>
        <w:tc>
          <w:tcPr>
            <w:tcW w:w="33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Desviación de la Calibración (DC).</w:t>
            </w:r>
          </w:p>
        </w:tc>
        <w:tc>
          <w:tcPr>
            <w:tcW w:w="30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SO</w:t>
            </w:r>
            <w:r w:rsidRPr="00CA0820">
              <w:rPr>
                <w:rFonts w:asciiTheme="minorHAnsi" w:hAnsiTheme="minorHAnsi" w:cstheme="minorHAnsi"/>
                <w:sz w:val="18"/>
                <w:szCs w:val="14"/>
                <w:vertAlign w:val="subscript"/>
              </w:rPr>
              <w:t>2</w:t>
            </w:r>
            <w:r w:rsidRPr="00CA0820">
              <w:rPr>
                <w:rFonts w:asciiTheme="minorHAnsi" w:hAnsiTheme="minorHAnsi" w:cstheme="minorHAnsi"/>
                <w:sz w:val="18"/>
                <w:szCs w:val="14"/>
              </w:rPr>
              <w:t xml:space="preserve"> y O</w:t>
            </w:r>
            <w:r w:rsidRPr="00CA0820">
              <w:rPr>
                <w:rFonts w:asciiTheme="minorHAnsi" w:hAnsiTheme="minorHAnsi" w:cstheme="minorHAnsi"/>
                <w:sz w:val="18"/>
                <w:szCs w:val="14"/>
                <w:vertAlign w:val="subscript"/>
              </w:rPr>
              <w:t>2</w:t>
            </w:r>
            <w:r w:rsidRPr="00CA0820">
              <w:rPr>
                <w:rFonts w:asciiTheme="minorHAnsi" w:hAnsiTheme="minorHAnsi" w:cstheme="minorHAnsi"/>
                <w:sz w:val="18"/>
                <w:szCs w:val="14"/>
              </w:rPr>
              <w:t>.</w:t>
            </w:r>
          </w:p>
        </w:tc>
      </w:tr>
      <w:tr w:rsidR="0042303D" w:rsidRPr="00CA0820" w:rsidTr="00215889">
        <w:trPr>
          <w:trHeight w:val="130"/>
          <w:jc w:val="center"/>
        </w:trPr>
        <w:tc>
          <w:tcPr>
            <w:tcW w:w="33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Error de Linealidad (EL).</w:t>
            </w:r>
          </w:p>
        </w:tc>
        <w:tc>
          <w:tcPr>
            <w:tcW w:w="30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SO</w:t>
            </w:r>
            <w:r w:rsidRPr="00CA0820">
              <w:rPr>
                <w:rFonts w:asciiTheme="minorHAnsi" w:hAnsiTheme="minorHAnsi" w:cstheme="minorHAnsi"/>
                <w:sz w:val="18"/>
                <w:szCs w:val="14"/>
                <w:vertAlign w:val="subscript"/>
              </w:rPr>
              <w:t>2</w:t>
            </w:r>
            <w:r w:rsidRPr="00CA0820">
              <w:rPr>
                <w:rFonts w:asciiTheme="minorHAnsi" w:hAnsiTheme="minorHAnsi" w:cstheme="minorHAnsi"/>
                <w:sz w:val="18"/>
                <w:szCs w:val="14"/>
              </w:rPr>
              <w:t xml:space="preserve"> y O</w:t>
            </w:r>
            <w:r w:rsidRPr="00CA0820">
              <w:rPr>
                <w:rFonts w:asciiTheme="minorHAnsi" w:hAnsiTheme="minorHAnsi" w:cstheme="minorHAnsi"/>
                <w:sz w:val="18"/>
                <w:szCs w:val="14"/>
                <w:vertAlign w:val="subscript"/>
              </w:rPr>
              <w:t>2</w:t>
            </w:r>
            <w:r w:rsidRPr="00CA0820">
              <w:rPr>
                <w:rFonts w:asciiTheme="minorHAnsi" w:hAnsiTheme="minorHAnsi" w:cstheme="minorHAnsi"/>
                <w:sz w:val="18"/>
                <w:szCs w:val="14"/>
              </w:rPr>
              <w:t>.</w:t>
            </w:r>
          </w:p>
        </w:tc>
      </w:tr>
      <w:tr w:rsidR="0042303D" w:rsidRPr="00CA0820" w:rsidTr="00215889">
        <w:trPr>
          <w:trHeight w:val="130"/>
          <w:jc w:val="center"/>
        </w:trPr>
        <w:tc>
          <w:tcPr>
            <w:tcW w:w="33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 xml:space="preserve">Exactitud Relativa (ER) </w:t>
            </w:r>
          </w:p>
        </w:tc>
        <w:tc>
          <w:tcPr>
            <w:tcW w:w="30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Flujo, SO</w:t>
            </w:r>
            <w:r w:rsidRPr="00CA0820">
              <w:rPr>
                <w:rFonts w:asciiTheme="minorHAnsi" w:hAnsiTheme="minorHAnsi" w:cstheme="minorHAnsi"/>
                <w:sz w:val="18"/>
                <w:szCs w:val="14"/>
                <w:vertAlign w:val="subscript"/>
              </w:rPr>
              <w:t>2</w:t>
            </w:r>
            <w:r w:rsidRPr="00CA0820">
              <w:rPr>
                <w:rFonts w:asciiTheme="minorHAnsi" w:hAnsiTheme="minorHAnsi" w:cstheme="minorHAnsi"/>
                <w:sz w:val="18"/>
                <w:szCs w:val="14"/>
              </w:rPr>
              <w:t xml:space="preserve"> y O</w:t>
            </w:r>
            <w:r w:rsidRPr="00CA0820">
              <w:rPr>
                <w:rFonts w:asciiTheme="minorHAnsi" w:hAnsiTheme="minorHAnsi" w:cstheme="minorHAnsi"/>
                <w:sz w:val="18"/>
                <w:szCs w:val="14"/>
                <w:vertAlign w:val="subscript"/>
              </w:rPr>
              <w:t>2.</w:t>
            </w:r>
          </w:p>
        </w:tc>
      </w:tr>
      <w:tr w:rsidR="0042303D" w:rsidRPr="00CA0820" w:rsidTr="00215889">
        <w:trPr>
          <w:trHeight w:val="130"/>
          <w:jc w:val="center"/>
        </w:trPr>
        <w:tc>
          <w:tcPr>
            <w:tcW w:w="33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 xml:space="preserve">Auditoria de Respuesta Relativa (ARR) </w:t>
            </w:r>
          </w:p>
        </w:tc>
        <w:tc>
          <w:tcPr>
            <w:tcW w:w="3045" w:type="dxa"/>
          </w:tcPr>
          <w:p w:rsidR="0042303D" w:rsidRPr="00CA0820" w:rsidRDefault="0042303D" w:rsidP="0042303D">
            <w:pPr>
              <w:pStyle w:val="Prrafodelista"/>
              <w:ind w:left="0"/>
              <w:jc w:val="left"/>
              <w:rPr>
                <w:rFonts w:asciiTheme="minorHAnsi" w:hAnsiTheme="minorHAnsi" w:cstheme="minorHAnsi"/>
                <w:sz w:val="18"/>
                <w:szCs w:val="14"/>
              </w:rPr>
            </w:pPr>
            <w:r w:rsidRPr="00CA0820">
              <w:rPr>
                <w:rFonts w:asciiTheme="minorHAnsi" w:hAnsiTheme="minorHAnsi" w:cstheme="minorHAnsi"/>
                <w:sz w:val="18"/>
                <w:szCs w:val="14"/>
              </w:rPr>
              <w:t>Material Particulado.</w:t>
            </w:r>
          </w:p>
        </w:tc>
      </w:tr>
    </w:tbl>
    <w:p w:rsidR="00D86BC3" w:rsidRPr="00CA0820" w:rsidRDefault="000023AA" w:rsidP="00CA0820">
      <w:pPr>
        <w:rPr>
          <w:rFonts w:asciiTheme="minorHAnsi" w:hAnsiTheme="minorHAnsi" w:cstheme="minorHAnsi"/>
          <w:b/>
          <w:sz w:val="18"/>
          <w:szCs w:val="12"/>
        </w:rPr>
      </w:pPr>
      <w:r w:rsidRPr="00CA0820">
        <w:rPr>
          <w:rFonts w:asciiTheme="minorHAnsi" w:hAnsiTheme="minorHAnsi" w:cstheme="minorHAnsi"/>
          <w:b/>
          <w:sz w:val="18"/>
          <w:szCs w:val="12"/>
        </w:rPr>
        <w:t>NOTA:</w:t>
      </w:r>
      <w:r w:rsidR="00D86BC3" w:rsidRPr="00CA0820">
        <w:rPr>
          <w:rFonts w:asciiTheme="minorHAnsi" w:hAnsiTheme="minorHAnsi" w:cstheme="minorHAnsi"/>
          <w:b/>
          <w:sz w:val="18"/>
          <w:szCs w:val="12"/>
        </w:rPr>
        <w:t xml:space="preserve"> Se realizan pruebas para el </w:t>
      </w:r>
      <w:proofErr w:type="spellStart"/>
      <w:r w:rsidR="00D86BC3" w:rsidRPr="00CA0820">
        <w:rPr>
          <w:rFonts w:asciiTheme="minorHAnsi" w:hAnsiTheme="minorHAnsi" w:cstheme="minorHAnsi"/>
          <w:b/>
          <w:sz w:val="18"/>
          <w:szCs w:val="12"/>
        </w:rPr>
        <w:t>Opacimetro</w:t>
      </w:r>
      <w:proofErr w:type="spellEnd"/>
      <w:r w:rsidR="00D86BC3" w:rsidRPr="00CA0820">
        <w:rPr>
          <w:rFonts w:asciiTheme="minorHAnsi" w:hAnsiTheme="minorHAnsi" w:cstheme="minorHAnsi"/>
          <w:b/>
          <w:sz w:val="18"/>
          <w:szCs w:val="12"/>
        </w:rPr>
        <w:t xml:space="preserve">, evaluación de alineación </w:t>
      </w:r>
      <w:proofErr w:type="spellStart"/>
      <w:r w:rsidR="00D86BC3" w:rsidRPr="00CA0820">
        <w:rPr>
          <w:rFonts w:asciiTheme="minorHAnsi" w:hAnsiTheme="minorHAnsi" w:cstheme="minorHAnsi"/>
          <w:b/>
          <w:sz w:val="18"/>
          <w:szCs w:val="12"/>
        </w:rPr>
        <w:t>Optica</w:t>
      </w:r>
      <w:proofErr w:type="spellEnd"/>
      <w:r w:rsidR="00D86BC3" w:rsidRPr="00CA0820">
        <w:rPr>
          <w:rFonts w:asciiTheme="minorHAnsi" w:hAnsiTheme="minorHAnsi" w:cstheme="minorHAnsi"/>
          <w:b/>
          <w:sz w:val="18"/>
          <w:szCs w:val="12"/>
        </w:rPr>
        <w:t xml:space="preserve"> y Chequeo de </w:t>
      </w:r>
      <w:proofErr w:type="spellStart"/>
      <w:r w:rsidR="00D86BC3" w:rsidRPr="00CA0820">
        <w:rPr>
          <w:rFonts w:asciiTheme="minorHAnsi" w:hAnsiTheme="minorHAnsi" w:cstheme="minorHAnsi"/>
          <w:b/>
          <w:sz w:val="18"/>
          <w:szCs w:val="12"/>
        </w:rPr>
        <w:t>Calibracion</w:t>
      </w:r>
      <w:proofErr w:type="spellEnd"/>
      <w:r w:rsidR="00D86BC3" w:rsidRPr="00CA0820">
        <w:rPr>
          <w:rFonts w:asciiTheme="minorHAnsi" w:hAnsiTheme="minorHAnsi" w:cstheme="minorHAnsi"/>
          <w:b/>
          <w:sz w:val="18"/>
          <w:szCs w:val="12"/>
        </w:rPr>
        <w:t>. Además, se realizan pruebas de estratificación para los parámetros NOx y CO2, para cumplir con el Ordinario N° 1890</w:t>
      </w:r>
      <w:r w:rsidR="001D2B30" w:rsidRPr="00CA0820">
        <w:rPr>
          <w:rFonts w:asciiTheme="minorHAnsi" w:hAnsiTheme="minorHAnsi" w:cstheme="minorHAnsi"/>
          <w:b/>
          <w:sz w:val="18"/>
          <w:szCs w:val="12"/>
        </w:rPr>
        <w:t xml:space="preserve"> </w:t>
      </w:r>
      <w:r w:rsidR="00554EE7" w:rsidRPr="00CA0820">
        <w:rPr>
          <w:rFonts w:asciiTheme="minorHAnsi" w:hAnsiTheme="minorHAnsi" w:cstheme="minorHAnsi"/>
          <w:b/>
          <w:sz w:val="18"/>
          <w:szCs w:val="12"/>
        </w:rPr>
        <w:t xml:space="preserve">del 11 de noviembre de 2014, </w:t>
      </w:r>
      <w:r w:rsidR="001D2B30" w:rsidRPr="00CA0820">
        <w:rPr>
          <w:rFonts w:asciiTheme="minorHAnsi" w:hAnsiTheme="minorHAnsi" w:cstheme="minorHAnsi"/>
          <w:b/>
          <w:sz w:val="18"/>
          <w:szCs w:val="12"/>
        </w:rPr>
        <w:t xml:space="preserve">en el cual la </w:t>
      </w:r>
      <w:r w:rsidR="00D86BC3" w:rsidRPr="00CA0820">
        <w:rPr>
          <w:rFonts w:asciiTheme="minorHAnsi" w:hAnsiTheme="minorHAnsi" w:cstheme="minorHAnsi"/>
          <w:b/>
          <w:sz w:val="18"/>
          <w:szCs w:val="12"/>
        </w:rPr>
        <w:t>Supe</w:t>
      </w:r>
      <w:r w:rsidR="001D2B30" w:rsidRPr="00CA0820">
        <w:rPr>
          <w:rFonts w:asciiTheme="minorHAnsi" w:hAnsiTheme="minorHAnsi" w:cstheme="minorHAnsi"/>
          <w:b/>
          <w:sz w:val="18"/>
          <w:szCs w:val="12"/>
        </w:rPr>
        <w:t>rintendencia del Medio Ambiente pronuncia los lineamientos a seguir para someter a revalidación el CEMS a causa de la entrada en operación de los nuevos equipos de abatimiento en la unidad.</w:t>
      </w:r>
    </w:p>
    <w:p w:rsidR="00CA0820" w:rsidRDefault="00CA0820" w:rsidP="00406FE6">
      <w:pPr>
        <w:ind w:firstLine="360"/>
        <w:rPr>
          <w:rFonts w:asciiTheme="minorHAnsi" w:hAnsiTheme="minorHAnsi" w:cstheme="minorHAnsi"/>
          <w:sz w:val="16"/>
          <w:szCs w:val="16"/>
        </w:rPr>
      </w:pPr>
    </w:p>
    <w:p w:rsidR="00CA0820" w:rsidRDefault="00CA0820" w:rsidP="00406FE6">
      <w:pPr>
        <w:ind w:firstLine="360"/>
        <w:rPr>
          <w:rFonts w:asciiTheme="minorHAnsi" w:hAnsiTheme="minorHAnsi" w:cstheme="minorHAnsi"/>
          <w:sz w:val="16"/>
          <w:szCs w:val="16"/>
        </w:rPr>
      </w:pPr>
    </w:p>
    <w:p w:rsidR="005A4199" w:rsidRDefault="00406FE6" w:rsidP="00CA0820">
      <w:pPr>
        <w:rPr>
          <w:rFonts w:asciiTheme="minorHAnsi" w:hAnsiTheme="minorHAnsi" w:cstheme="minorHAnsi"/>
          <w:sz w:val="18"/>
          <w:szCs w:val="16"/>
        </w:rPr>
      </w:pPr>
      <w:r w:rsidRPr="00CA0820">
        <w:rPr>
          <w:rFonts w:asciiTheme="minorHAnsi" w:hAnsiTheme="minorHAnsi" w:cstheme="minorHAnsi"/>
          <w:sz w:val="18"/>
          <w:szCs w:val="16"/>
        </w:rPr>
        <w:t>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w:t>
      </w:r>
      <w:r w:rsidR="00832FB6" w:rsidRPr="00CA0820">
        <w:rPr>
          <w:rFonts w:asciiTheme="minorHAnsi" w:hAnsiTheme="minorHAnsi" w:cstheme="minorHAnsi"/>
          <w:sz w:val="18"/>
          <w:szCs w:val="16"/>
        </w:rPr>
        <w:t>das. En virtud de lo anterior, el</w:t>
      </w:r>
      <w:r w:rsidRPr="00CA0820">
        <w:rPr>
          <w:rFonts w:asciiTheme="minorHAnsi" w:hAnsiTheme="minorHAnsi" w:cstheme="minorHAnsi"/>
          <w:sz w:val="18"/>
          <w:szCs w:val="16"/>
        </w:rPr>
        <w:t xml:space="preserve"> </w:t>
      </w:r>
      <w:r w:rsidR="00990923" w:rsidRPr="00CA0820">
        <w:rPr>
          <w:rFonts w:asciiTheme="minorHAnsi" w:hAnsiTheme="minorHAnsi" w:cstheme="minorHAnsi"/>
          <w:sz w:val="18"/>
          <w:szCs w:val="16"/>
        </w:rPr>
        <w:t>“</w:t>
      </w:r>
      <w:r w:rsidR="008773A5" w:rsidRPr="00CA0820">
        <w:rPr>
          <w:rFonts w:asciiTheme="minorHAnsi" w:hAnsiTheme="minorHAnsi" w:cstheme="minorHAnsi"/>
          <w:sz w:val="18"/>
          <w:szCs w:val="16"/>
        </w:rPr>
        <w:t>Informe de Resultados de los Ensayos de Auditoria (IREA) del CEMS de Opacidad, MP y Flujo</w:t>
      </w:r>
      <w:r w:rsidR="00C01632" w:rsidRPr="00CA0820">
        <w:rPr>
          <w:rFonts w:asciiTheme="minorHAnsi" w:hAnsiTheme="minorHAnsi" w:cstheme="minorHAnsi"/>
          <w:sz w:val="18"/>
          <w:szCs w:val="16"/>
        </w:rPr>
        <w:t>”</w:t>
      </w:r>
      <w:r w:rsidR="001F5D95" w:rsidRPr="00CA0820">
        <w:rPr>
          <w:rFonts w:asciiTheme="minorHAnsi" w:hAnsiTheme="minorHAnsi" w:cstheme="minorHAnsi"/>
          <w:sz w:val="18"/>
          <w:szCs w:val="16"/>
        </w:rPr>
        <w:t xml:space="preserve">, </w:t>
      </w:r>
      <w:r w:rsidR="00832FB6" w:rsidRPr="00CA0820">
        <w:rPr>
          <w:rFonts w:asciiTheme="minorHAnsi" w:hAnsiTheme="minorHAnsi" w:cstheme="minorHAnsi"/>
          <w:sz w:val="18"/>
          <w:szCs w:val="16"/>
        </w:rPr>
        <w:t>“</w:t>
      </w:r>
      <w:r w:rsidR="005E1C15" w:rsidRPr="00CA0820">
        <w:rPr>
          <w:rFonts w:asciiTheme="minorHAnsi" w:hAnsiTheme="minorHAnsi" w:cstheme="minorHAnsi"/>
          <w:sz w:val="18"/>
          <w:szCs w:val="16"/>
        </w:rPr>
        <w:t>Informe de Resultados de los Ensayos Validación del CEMS de la Unidad NT02, Central Termoeléctrica Nueva Tocopilla</w:t>
      </w:r>
      <w:r w:rsidR="00832FB6" w:rsidRPr="00CA0820">
        <w:rPr>
          <w:rFonts w:asciiTheme="minorHAnsi" w:hAnsiTheme="minorHAnsi" w:cstheme="minorHAnsi"/>
          <w:sz w:val="18"/>
          <w:szCs w:val="16"/>
        </w:rPr>
        <w:t>”</w:t>
      </w:r>
      <w:r w:rsidR="005E1C15" w:rsidRPr="00CA0820">
        <w:rPr>
          <w:rFonts w:asciiTheme="minorHAnsi" w:hAnsiTheme="minorHAnsi" w:cstheme="minorHAnsi"/>
          <w:sz w:val="18"/>
          <w:szCs w:val="16"/>
        </w:rPr>
        <w:t xml:space="preserve"> y el “Informe de Resultados de los Ensayos de Validación para Revalidación del CEMS</w:t>
      </w:r>
      <w:r w:rsidR="008B62A6" w:rsidRPr="00CA0820">
        <w:rPr>
          <w:rFonts w:asciiTheme="minorHAnsi" w:hAnsiTheme="minorHAnsi" w:cstheme="minorHAnsi"/>
          <w:sz w:val="18"/>
          <w:szCs w:val="16"/>
        </w:rPr>
        <w:t>” unidad NT02</w:t>
      </w:r>
      <w:r w:rsidR="00832FB6" w:rsidRPr="00CA0820">
        <w:rPr>
          <w:rFonts w:asciiTheme="minorHAnsi" w:hAnsiTheme="minorHAnsi" w:cstheme="minorHAnsi"/>
          <w:sz w:val="18"/>
          <w:szCs w:val="16"/>
        </w:rPr>
        <w:t xml:space="preserve"> de la </w:t>
      </w:r>
      <w:r w:rsidR="00C01632" w:rsidRPr="00CA0820">
        <w:rPr>
          <w:rFonts w:asciiTheme="minorHAnsi" w:hAnsiTheme="minorHAnsi" w:cstheme="minorHAnsi"/>
          <w:sz w:val="18"/>
          <w:szCs w:val="16"/>
        </w:rPr>
        <w:t>Central Termoeléctrica Nueva Tocopilla</w:t>
      </w:r>
      <w:r w:rsidR="00990923" w:rsidRPr="00CA0820">
        <w:rPr>
          <w:rFonts w:asciiTheme="minorHAnsi" w:hAnsiTheme="minorHAnsi" w:cstheme="minorHAnsi"/>
          <w:sz w:val="18"/>
          <w:szCs w:val="16"/>
        </w:rPr>
        <w:t>,</w:t>
      </w:r>
      <w:r w:rsidR="00C01632" w:rsidRPr="00CA0820">
        <w:rPr>
          <w:rFonts w:asciiTheme="minorHAnsi" w:hAnsiTheme="minorHAnsi" w:cstheme="minorHAnsi"/>
          <w:sz w:val="18"/>
          <w:szCs w:val="16"/>
        </w:rPr>
        <w:t xml:space="preserve"> perteneciente a la empresa AES Gener </w:t>
      </w:r>
      <w:r w:rsidRPr="00CA0820">
        <w:rPr>
          <w:rFonts w:asciiTheme="minorHAnsi" w:hAnsiTheme="minorHAnsi" w:cstheme="minorHAnsi"/>
          <w:sz w:val="18"/>
          <w:szCs w:val="16"/>
        </w:rPr>
        <w:t>S.A., debe</w:t>
      </w:r>
      <w:r w:rsidR="00832FB6" w:rsidRPr="00CA0820">
        <w:rPr>
          <w:rFonts w:asciiTheme="minorHAnsi" w:hAnsiTheme="minorHAnsi" w:cstheme="minorHAnsi"/>
          <w:sz w:val="18"/>
          <w:szCs w:val="16"/>
        </w:rPr>
        <w:t>n</w:t>
      </w:r>
      <w:r w:rsidRPr="00CA0820">
        <w:rPr>
          <w:rFonts w:asciiTheme="minorHAnsi" w:hAnsiTheme="minorHAnsi" w:cstheme="minorHAnsi"/>
          <w:sz w:val="18"/>
          <w:szCs w:val="16"/>
        </w:rPr>
        <w:t xml:space="preserve"> ser Aprobado</w:t>
      </w:r>
      <w:r w:rsidR="00832FB6" w:rsidRPr="00CA0820">
        <w:rPr>
          <w:rFonts w:asciiTheme="minorHAnsi" w:hAnsiTheme="minorHAnsi" w:cstheme="minorHAnsi"/>
          <w:sz w:val="18"/>
          <w:szCs w:val="16"/>
        </w:rPr>
        <w:t>s</w:t>
      </w:r>
      <w:r w:rsidRPr="00CA0820">
        <w:rPr>
          <w:rFonts w:asciiTheme="minorHAnsi" w:hAnsiTheme="minorHAnsi" w:cstheme="minorHAnsi"/>
          <w:sz w:val="18"/>
          <w:szCs w:val="16"/>
        </w:rPr>
        <w:t>.</w:t>
      </w: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CA0820" w:rsidRDefault="00CA0820" w:rsidP="00CA0820">
      <w:pPr>
        <w:rPr>
          <w:rFonts w:asciiTheme="minorHAnsi" w:hAnsiTheme="minorHAnsi" w:cstheme="minorHAnsi"/>
          <w:sz w:val="18"/>
          <w:szCs w:val="16"/>
        </w:rPr>
      </w:pPr>
    </w:p>
    <w:p w:rsidR="005A4199" w:rsidRPr="0049109A" w:rsidRDefault="005A4199" w:rsidP="005A4199">
      <w:pPr>
        <w:pStyle w:val="Ttulo1"/>
      </w:pPr>
      <w:bookmarkStart w:id="17" w:name="_Toc387911615"/>
      <w:bookmarkStart w:id="18" w:name="_Toc450209570"/>
      <w:r w:rsidRPr="0049109A">
        <w:t>IDENTIFICACIÓN DE LA UNIDAD</w:t>
      </w:r>
      <w:bookmarkEnd w:id="17"/>
      <w:bookmarkEnd w:id="18"/>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CA0820"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CA0820" w:rsidRDefault="005A4199" w:rsidP="008B3A1B">
            <w:pPr>
              <w:rPr>
                <w:rFonts w:asciiTheme="minorHAnsi" w:hAnsiTheme="minorHAnsi" w:cstheme="minorHAnsi"/>
                <w:sz w:val="18"/>
                <w:szCs w:val="18"/>
                <w:lang w:val="es-ES" w:eastAsia="es-ES"/>
              </w:rPr>
            </w:pPr>
            <w:r w:rsidRPr="00CA0820">
              <w:rPr>
                <w:rFonts w:asciiTheme="minorHAnsi" w:hAnsiTheme="minorHAnsi" w:cstheme="minorHAnsi"/>
                <w:b/>
                <w:sz w:val="18"/>
                <w:szCs w:val="18"/>
              </w:rPr>
              <w:t xml:space="preserve">Unidad Fiscalizable: </w:t>
            </w:r>
            <w:r w:rsidR="00D0392C" w:rsidRPr="00CA0820">
              <w:rPr>
                <w:rFonts w:asciiTheme="minorHAnsi" w:hAnsiTheme="minorHAnsi" w:cstheme="minorHAnsi"/>
                <w:sz w:val="18"/>
                <w:szCs w:val="18"/>
              </w:rPr>
              <w:t>Termoeléctrica Nueva Tocopilla</w:t>
            </w:r>
            <w:r w:rsidR="0012247C" w:rsidRPr="00CA0820">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CA0820" w:rsidRDefault="0012247C" w:rsidP="00F4633F">
            <w:pPr>
              <w:rPr>
                <w:rFonts w:asciiTheme="minorHAnsi" w:hAnsiTheme="minorHAnsi" w:cstheme="minorHAnsi"/>
                <w:sz w:val="18"/>
                <w:szCs w:val="18"/>
                <w:lang w:val="es-ES" w:eastAsia="es-ES"/>
              </w:rPr>
            </w:pPr>
            <w:r w:rsidRPr="00CA0820">
              <w:rPr>
                <w:rFonts w:asciiTheme="minorHAnsi" w:hAnsiTheme="minorHAnsi" w:cstheme="minorHAnsi"/>
                <w:b/>
                <w:sz w:val="18"/>
                <w:szCs w:val="18"/>
                <w:lang w:val="es-ES" w:eastAsia="es-ES"/>
              </w:rPr>
              <w:t>Fuente:</w:t>
            </w:r>
            <w:r w:rsidRPr="00CA0820">
              <w:rPr>
                <w:rFonts w:asciiTheme="minorHAnsi" w:hAnsiTheme="minorHAnsi" w:cstheme="minorHAnsi"/>
                <w:sz w:val="18"/>
                <w:szCs w:val="18"/>
                <w:lang w:val="es-ES" w:eastAsia="es-ES"/>
              </w:rPr>
              <w:t xml:space="preserve"> Unidad </w:t>
            </w:r>
            <w:r w:rsidR="005F5CE8" w:rsidRPr="00CA0820">
              <w:rPr>
                <w:rFonts w:asciiTheme="minorHAnsi" w:hAnsiTheme="minorHAnsi" w:cstheme="minorHAnsi"/>
                <w:sz w:val="18"/>
                <w:szCs w:val="18"/>
                <w:lang w:val="es-ES" w:eastAsia="es-ES"/>
              </w:rPr>
              <w:t>NT02</w:t>
            </w:r>
            <w:r w:rsidR="00F4633F" w:rsidRPr="00CA0820">
              <w:rPr>
                <w:rFonts w:asciiTheme="minorHAnsi" w:hAnsiTheme="minorHAnsi" w:cstheme="minorHAnsi"/>
                <w:sz w:val="18"/>
                <w:szCs w:val="18"/>
                <w:lang w:val="es-ES" w:eastAsia="es-ES"/>
              </w:rPr>
              <w:t>.</w:t>
            </w:r>
          </w:p>
        </w:tc>
      </w:tr>
      <w:tr w:rsidR="005A4199" w:rsidRPr="00CA0820"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CA0820" w:rsidRDefault="005A4199" w:rsidP="008B1A65">
            <w:pPr>
              <w:rPr>
                <w:rFonts w:asciiTheme="minorHAnsi" w:hAnsiTheme="minorHAnsi" w:cstheme="minorHAnsi"/>
                <w:b/>
                <w:sz w:val="18"/>
                <w:szCs w:val="18"/>
              </w:rPr>
            </w:pPr>
            <w:r w:rsidRPr="00CA0820">
              <w:rPr>
                <w:rFonts w:asciiTheme="minorHAnsi" w:hAnsiTheme="minorHAnsi" w:cstheme="minorHAnsi"/>
                <w:b/>
                <w:sz w:val="18"/>
                <w:szCs w:val="18"/>
              </w:rPr>
              <w:t>Región</w:t>
            </w:r>
            <w:proofErr w:type="gramStart"/>
            <w:r w:rsidRPr="00CA0820">
              <w:rPr>
                <w:rFonts w:asciiTheme="minorHAnsi" w:hAnsiTheme="minorHAnsi" w:cstheme="minorHAnsi"/>
                <w:b/>
                <w:sz w:val="18"/>
                <w:szCs w:val="18"/>
              </w:rPr>
              <w:t>:</w:t>
            </w:r>
            <w:r w:rsidRPr="00CA0820">
              <w:rPr>
                <w:rFonts w:asciiTheme="minorHAnsi" w:hAnsiTheme="minorHAnsi" w:cstheme="minorHAnsi"/>
                <w:sz w:val="18"/>
                <w:szCs w:val="18"/>
              </w:rPr>
              <w:t xml:space="preserve">  </w:t>
            </w:r>
            <w:r w:rsidR="008B1A65" w:rsidRPr="00CA0820">
              <w:rPr>
                <w:rFonts w:asciiTheme="minorHAnsi" w:hAnsiTheme="minorHAnsi" w:cstheme="minorHAnsi"/>
                <w:sz w:val="18"/>
                <w:szCs w:val="18"/>
              </w:rPr>
              <w:t>II</w:t>
            </w:r>
            <w:proofErr w:type="gramEnd"/>
            <w:r w:rsidR="008B1A65" w:rsidRPr="00CA0820">
              <w:rPr>
                <w:rFonts w:asciiTheme="minorHAnsi" w:hAnsiTheme="minorHAnsi" w:cstheme="minorHAnsi"/>
                <w:sz w:val="18"/>
                <w:szCs w:val="18"/>
              </w:rPr>
              <w:t xml:space="preserve"> </w:t>
            </w:r>
            <w:r w:rsidRPr="00CA0820">
              <w:rPr>
                <w:rFonts w:asciiTheme="minorHAnsi" w:hAnsiTheme="minorHAnsi" w:cstheme="minorHAnsi"/>
                <w:sz w:val="18"/>
                <w:szCs w:val="18"/>
              </w:rPr>
              <w:t>Región de A</w:t>
            </w:r>
            <w:r w:rsidR="008B1A65" w:rsidRPr="00CA0820">
              <w:rPr>
                <w:rFonts w:asciiTheme="minorHAnsi" w:hAnsiTheme="minorHAnsi" w:cstheme="minorHAnsi"/>
                <w:sz w:val="18"/>
                <w:szCs w:val="18"/>
              </w:rPr>
              <w:t>ntofagasta</w:t>
            </w:r>
            <w:r w:rsidRPr="00CA0820">
              <w:rPr>
                <w:rFonts w:asciiTheme="minorHAnsi" w:hAnsiTheme="minorHAnsi" w:cstheme="minorHAnsi"/>
                <w:sz w:val="18"/>
                <w:szCs w:val="18"/>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CA0820" w:rsidRDefault="005A4199" w:rsidP="008B3A1B">
            <w:pPr>
              <w:spacing w:after="100" w:line="276" w:lineRule="auto"/>
              <w:ind w:left="46"/>
              <w:rPr>
                <w:rFonts w:asciiTheme="minorHAnsi" w:hAnsiTheme="minorHAnsi" w:cstheme="minorHAnsi"/>
                <w:sz w:val="18"/>
                <w:szCs w:val="18"/>
              </w:rPr>
            </w:pPr>
            <w:r w:rsidRPr="00CA0820">
              <w:rPr>
                <w:rFonts w:asciiTheme="minorHAnsi" w:hAnsiTheme="minorHAnsi" w:cstheme="minorHAnsi"/>
                <w:b/>
                <w:sz w:val="18"/>
                <w:szCs w:val="18"/>
              </w:rPr>
              <w:t>Ubicación de la actividad, proyecto o fuente fiscalizada:</w:t>
            </w:r>
            <w:r w:rsidRPr="00CA0820">
              <w:rPr>
                <w:rFonts w:asciiTheme="minorHAnsi" w:hAnsiTheme="minorHAnsi" w:cstheme="minorHAnsi"/>
                <w:sz w:val="18"/>
                <w:szCs w:val="18"/>
              </w:rPr>
              <w:t xml:space="preserve"> </w:t>
            </w:r>
          </w:p>
          <w:p w:rsidR="005A4199" w:rsidRPr="00CA0820" w:rsidRDefault="00F4633F" w:rsidP="008B3A1B">
            <w:pPr>
              <w:tabs>
                <w:tab w:val="left" w:pos="1656"/>
              </w:tabs>
              <w:rPr>
                <w:rFonts w:asciiTheme="minorHAnsi" w:hAnsiTheme="minorHAnsi" w:cstheme="minorHAnsi"/>
                <w:sz w:val="18"/>
                <w:szCs w:val="18"/>
              </w:rPr>
            </w:pPr>
            <w:r w:rsidRPr="00CA0820">
              <w:rPr>
                <w:rFonts w:asciiTheme="minorHAnsi" w:hAnsiTheme="minorHAnsi" w:cstheme="minorHAnsi"/>
                <w:sz w:val="18"/>
                <w:szCs w:val="18"/>
              </w:rPr>
              <w:t>Avenida Balmaceda s/n, Tocopilla.</w:t>
            </w:r>
            <w:r w:rsidR="005A4199" w:rsidRPr="00CA0820">
              <w:rPr>
                <w:rFonts w:asciiTheme="minorHAnsi" w:hAnsiTheme="minorHAnsi" w:cstheme="minorHAnsi"/>
                <w:sz w:val="18"/>
                <w:szCs w:val="18"/>
              </w:rPr>
              <w:tab/>
            </w:r>
          </w:p>
        </w:tc>
      </w:tr>
      <w:tr w:rsidR="005A4199" w:rsidRPr="00CA0820"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b/>
                <w:sz w:val="18"/>
                <w:szCs w:val="18"/>
              </w:rPr>
              <w:t>Provincia:</w:t>
            </w:r>
            <w:r w:rsidR="00F4633F" w:rsidRPr="00CA0820">
              <w:rPr>
                <w:rFonts w:asciiTheme="minorHAnsi" w:hAnsiTheme="minorHAnsi" w:cstheme="minorHAnsi"/>
                <w:sz w:val="18"/>
                <w:szCs w:val="18"/>
              </w:rPr>
              <w:t xml:space="preserve"> Tocopilla</w:t>
            </w:r>
            <w:r w:rsidR="008B1A65" w:rsidRPr="00CA0820">
              <w:rPr>
                <w:rFonts w:asciiTheme="minorHAnsi" w:hAnsiTheme="minorHAnsi" w:cstheme="minorHAnsi"/>
                <w:sz w:val="18"/>
                <w:szCs w:val="18"/>
              </w:rPr>
              <w:t>.</w:t>
            </w:r>
          </w:p>
        </w:tc>
        <w:tc>
          <w:tcPr>
            <w:tcW w:w="2280" w:type="pct"/>
            <w:vMerge/>
            <w:tcBorders>
              <w:left w:val="single" w:sz="4" w:space="0" w:color="auto"/>
              <w:right w:val="single" w:sz="4" w:space="0" w:color="auto"/>
            </w:tcBorders>
            <w:shd w:val="clear" w:color="auto" w:fill="FFFFFF"/>
          </w:tcPr>
          <w:p w:rsidR="005A4199" w:rsidRPr="00CA0820" w:rsidRDefault="005A4199" w:rsidP="008B3A1B">
            <w:pPr>
              <w:ind w:left="188"/>
              <w:rPr>
                <w:rFonts w:asciiTheme="minorHAnsi" w:hAnsiTheme="minorHAnsi" w:cstheme="minorHAnsi"/>
                <w:b/>
                <w:sz w:val="18"/>
                <w:szCs w:val="18"/>
              </w:rPr>
            </w:pPr>
          </w:p>
        </w:tc>
      </w:tr>
      <w:tr w:rsidR="005A4199" w:rsidRPr="00CA0820"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CA0820" w:rsidRDefault="005A4199" w:rsidP="008B3A1B">
            <w:pPr>
              <w:spacing w:after="100" w:line="276" w:lineRule="auto"/>
              <w:rPr>
                <w:rFonts w:asciiTheme="minorHAnsi" w:hAnsiTheme="minorHAnsi" w:cstheme="minorHAnsi"/>
                <w:sz w:val="18"/>
                <w:szCs w:val="18"/>
              </w:rPr>
            </w:pPr>
            <w:r w:rsidRPr="00CA0820">
              <w:rPr>
                <w:rFonts w:asciiTheme="minorHAnsi" w:hAnsiTheme="minorHAnsi" w:cstheme="minorHAnsi"/>
                <w:b/>
                <w:sz w:val="18"/>
                <w:szCs w:val="18"/>
              </w:rPr>
              <w:t>Comuna:</w:t>
            </w:r>
            <w:r w:rsidR="00F4633F" w:rsidRPr="00CA0820">
              <w:rPr>
                <w:rFonts w:asciiTheme="minorHAnsi" w:hAnsiTheme="minorHAnsi" w:cstheme="minorHAnsi"/>
                <w:sz w:val="18"/>
                <w:szCs w:val="18"/>
              </w:rPr>
              <w:t xml:space="preserve"> Tocopilla</w:t>
            </w:r>
            <w:r w:rsidRPr="00CA0820">
              <w:rPr>
                <w:rFonts w:asciiTheme="minorHAnsi" w:hAnsiTheme="minorHAnsi" w:cstheme="minorHAnsi"/>
                <w:sz w:val="18"/>
                <w:szCs w:val="18"/>
              </w:rPr>
              <w:t>.</w:t>
            </w:r>
          </w:p>
        </w:tc>
        <w:tc>
          <w:tcPr>
            <w:tcW w:w="2280" w:type="pct"/>
            <w:vMerge/>
            <w:tcBorders>
              <w:left w:val="single" w:sz="4" w:space="0" w:color="auto"/>
              <w:bottom w:val="single" w:sz="4" w:space="0" w:color="auto"/>
              <w:right w:val="single" w:sz="4" w:space="0" w:color="auto"/>
            </w:tcBorders>
            <w:shd w:val="clear" w:color="auto" w:fill="FFFFFF"/>
          </w:tcPr>
          <w:p w:rsidR="005A4199" w:rsidRPr="00CA0820" w:rsidRDefault="005A4199" w:rsidP="008B3A1B">
            <w:pPr>
              <w:ind w:left="188"/>
              <w:rPr>
                <w:rFonts w:asciiTheme="minorHAnsi" w:hAnsiTheme="minorHAnsi" w:cstheme="minorHAnsi"/>
                <w:b/>
                <w:sz w:val="18"/>
                <w:szCs w:val="18"/>
              </w:rPr>
            </w:pPr>
          </w:p>
        </w:tc>
      </w:tr>
      <w:tr w:rsidR="00F4633F" w:rsidRPr="00CA0820"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CA0820" w:rsidRDefault="00F4633F" w:rsidP="00F4633F">
            <w:pPr>
              <w:spacing w:after="100" w:line="276" w:lineRule="auto"/>
              <w:rPr>
                <w:rFonts w:asciiTheme="minorHAnsi" w:hAnsiTheme="minorHAnsi" w:cstheme="minorHAnsi"/>
                <w:b/>
                <w:sz w:val="18"/>
                <w:szCs w:val="18"/>
              </w:rPr>
            </w:pPr>
            <w:r w:rsidRPr="00CA0820">
              <w:rPr>
                <w:rFonts w:asciiTheme="minorHAnsi" w:hAnsiTheme="minorHAnsi" w:cstheme="minorHAnsi"/>
                <w:b/>
                <w:sz w:val="18"/>
                <w:szCs w:val="18"/>
              </w:rPr>
              <w:t>Titular de la actividad, proyecto o fuente fiscalizada:</w:t>
            </w:r>
          </w:p>
          <w:p w:rsidR="00F4633F" w:rsidRPr="00CA0820" w:rsidRDefault="00F4633F" w:rsidP="00F4633F">
            <w:pPr>
              <w:spacing w:after="100" w:line="276" w:lineRule="auto"/>
              <w:rPr>
                <w:rFonts w:asciiTheme="minorHAnsi" w:hAnsiTheme="minorHAnsi" w:cstheme="minorHAnsi"/>
                <w:sz w:val="18"/>
                <w:szCs w:val="18"/>
                <w:lang w:val="es-ES" w:eastAsia="es-ES"/>
              </w:rPr>
            </w:pPr>
            <w:r w:rsidRPr="00CA0820">
              <w:rPr>
                <w:rFonts w:asciiTheme="minorHAnsi" w:hAnsiTheme="minorHAnsi" w:cstheme="minorHAnsi"/>
                <w:sz w:val="18"/>
                <w:szCs w:val="18"/>
              </w:rPr>
              <w:t xml:space="preserve"> </w:t>
            </w:r>
            <w:r w:rsidR="00C806DD" w:rsidRPr="00CA0820">
              <w:rPr>
                <w:rFonts w:asciiTheme="minorHAnsi" w:hAnsiTheme="minorHAnsi" w:cstheme="minorHAnsi"/>
                <w:sz w:val="18"/>
                <w:szCs w:val="18"/>
                <w:lang w:val="es-ES" w:eastAsia="es-ES"/>
              </w:rPr>
              <w:t>AES Gener</w:t>
            </w:r>
            <w:r w:rsidRPr="00CA0820">
              <w:rPr>
                <w:rFonts w:asciiTheme="minorHAnsi" w:hAnsiTheme="minorHAnsi" w:cstheme="minorHAnsi"/>
                <w:sz w:val="18"/>
                <w:szCs w:val="18"/>
                <w:lang w:val="es-ES" w:eastAsia="es-ES"/>
              </w:rPr>
              <w:t xml:space="preserve"> S.A.</w:t>
            </w:r>
            <w:r w:rsidRPr="00CA0820">
              <w:rPr>
                <w:rFonts w:asciiTheme="minorHAnsi" w:hAnsiTheme="minorHAnsi" w:cstheme="minorHAnsi"/>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CA0820" w:rsidRDefault="00F4633F" w:rsidP="00F4633F">
            <w:pPr>
              <w:spacing w:after="100" w:line="276" w:lineRule="auto"/>
              <w:rPr>
                <w:rFonts w:asciiTheme="minorHAnsi" w:hAnsiTheme="minorHAnsi" w:cstheme="minorHAnsi"/>
                <w:sz w:val="18"/>
                <w:szCs w:val="18"/>
                <w:lang w:val="es-ES" w:eastAsia="es-ES"/>
              </w:rPr>
            </w:pPr>
            <w:r w:rsidRPr="00CA0820">
              <w:rPr>
                <w:rFonts w:asciiTheme="minorHAnsi" w:hAnsiTheme="minorHAnsi" w:cstheme="minorHAnsi"/>
                <w:b/>
                <w:sz w:val="18"/>
                <w:szCs w:val="18"/>
              </w:rPr>
              <w:t xml:space="preserve">RUT o RUN: </w:t>
            </w:r>
            <w:r w:rsidRPr="00CA0820">
              <w:rPr>
                <w:rFonts w:asciiTheme="minorHAnsi" w:hAnsiTheme="minorHAnsi" w:cstheme="minorHAnsi"/>
                <w:sz w:val="18"/>
                <w:szCs w:val="18"/>
              </w:rPr>
              <w:t>94.272.000-9</w:t>
            </w:r>
          </w:p>
        </w:tc>
      </w:tr>
      <w:tr w:rsidR="00F4633F" w:rsidRPr="00CA0820"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CA0820" w:rsidRDefault="00F4633F" w:rsidP="00F4633F">
            <w:pPr>
              <w:spacing w:after="100" w:line="276" w:lineRule="auto"/>
              <w:rPr>
                <w:rFonts w:asciiTheme="minorHAnsi" w:hAnsiTheme="minorHAnsi" w:cstheme="minorHAnsi"/>
                <w:sz w:val="18"/>
                <w:szCs w:val="18"/>
              </w:rPr>
            </w:pPr>
            <w:r w:rsidRPr="00CA0820">
              <w:rPr>
                <w:rFonts w:asciiTheme="minorHAnsi" w:hAnsiTheme="minorHAnsi" w:cstheme="minorHAnsi"/>
                <w:b/>
                <w:sz w:val="18"/>
                <w:szCs w:val="18"/>
              </w:rPr>
              <w:t>Domicilio Titular:</w:t>
            </w:r>
            <w:r w:rsidRPr="00CA0820">
              <w:rPr>
                <w:rFonts w:asciiTheme="minorHAnsi" w:hAnsiTheme="minorHAnsi" w:cstheme="minorHAnsi"/>
                <w:sz w:val="18"/>
                <w:szCs w:val="18"/>
              </w:rPr>
              <w:t xml:space="preserve"> </w:t>
            </w:r>
          </w:p>
          <w:p w:rsidR="00F4633F" w:rsidRPr="00CA0820" w:rsidRDefault="00F4633F" w:rsidP="00F4633F">
            <w:pPr>
              <w:spacing w:after="100" w:line="276" w:lineRule="auto"/>
              <w:rPr>
                <w:rFonts w:asciiTheme="minorHAnsi" w:hAnsiTheme="minorHAnsi" w:cstheme="minorHAnsi"/>
                <w:sz w:val="18"/>
                <w:szCs w:val="18"/>
              </w:rPr>
            </w:pPr>
            <w:r w:rsidRPr="00CA0820">
              <w:rPr>
                <w:rFonts w:asciiTheme="minorHAnsi" w:hAnsiTheme="minorHAnsi" w:cstheme="minorHAnsi"/>
                <w:sz w:val="18"/>
                <w:szCs w:val="18"/>
                <w:lang w:val="es-ES" w:eastAsia="es-ES"/>
              </w:rPr>
              <w:t>Rosario Norte 532, piso 19, Santiago,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CA0820" w:rsidRDefault="00F4633F" w:rsidP="00F4633F">
            <w:pPr>
              <w:spacing w:after="100" w:line="276" w:lineRule="auto"/>
              <w:rPr>
                <w:rFonts w:asciiTheme="minorHAnsi" w:hAnsiTheme="minorHAnsi" w:cstheme="minorHAnsi"/>
                <w:sz w:val="18"/>
                <w:szCs w:val="18"/>
              </w:rPr>
            </w:pPr>
            <w:r w:rsidRPr="00CA0820">
              <w:rPr>
                <w:rFonts w:asciiTheme="minorHAnsi" w:hAnsiTheme="minorHAnsi" w:cstheme="minorHAnsi"/>
                <w:b/>
                <w:sz w:val="18"/>
                <w:szCs w:val="18"/>
              </w:rPr>
              <w:t>Correo electrónico</w:t>
            </w:r>
            <w:r w:rsidRPr="00CA0820">
              <w:rPr>
                <w:rFonts w:asciiTheme="minorHAnsi" w:hAnsiTheme="minorHAnsi" w:cstheme="minorHAnsi"/>
                <w:color w:val="000000"/>
                <w:sz w:val="18"/>
                <w:szCs w:val="18"/>
                <w:shd w:val="clear" w:color="auto" w:fill="FFFFFF"/>
              </w:rPr>
              <w:t xml:space="preserve"> </w:t>
            </w:r>
            <w:hyperlink r:id="rId18" w:history="1">
              <w:r w:rsidRPr="00CA0820">
                <w:rPr>
                  <w:rStyle w:val="Hipervnculo"/>
                  <w:rFonts w:asciiTheme="minorHAnsi" w:hAnsiTheme="minorHAnsi" w:cstheme="minorHAnsi"/>
                  <w:sz w:val="18"/>
                  <w:szCs w:val="18"/>
                  <w:shd w:val="clear" w:color="auto" w:fill="FFFFFF"/>
                </w:rPr>
                <w:t>Osvaldo.ledezma@aes.com</w:t>
              </w:r>
            </w:hyperlink>
            <w:r w:rsidRPr="00CA0820">
              <w:rPr>
                <w:rFonts w:asciiTheme="minorHAnsi" w:hAnsiTheme="minorHAnsi" w:cstheme="minorHAnsi"/>
                <w:sz w:val="18"/>
                <w:szCs w:val="18"/>
                <w:shd w:val="clear" w:color="auto" w:fill="FFFFFF"/>
              </w:rPr>
              <w:t xml:space="preserve"> </w:t>
            </w:r>
          </w:p>
        </w:tc>
      </w:tr>
      <w:tr w:rsidR="00F4633F" w:rsidRPr="00CA0820"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CA0820"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CA0820" w:rsidRDefault="00F4633F" w:rsidP="00F4633F">
            <w:pPr>
              <w:spacing w:after="100" w:line="276" w:lineRule="auto"/>
              <w:rPr>
                <w:rFonts w:asciiTheme="minorHAnsi" w:hAnsiTheme="minorHAnsi" w:cstheme="minorHAnsi"/>
                <w:b/>
                <w:sz w:val="18"/>
                <w:szCs w:val="18"/>
              </w:rPr>
            </w:pPr>
            <w:r w:rsidRPr="00CA0820">
              <w:rPr>
                <w:rFonts w:asciiTheme="minorHAnsi" w:hAnsiTheme="minorHAnsi" w:cstheme="minorHAnsi"/>
                <w:b/>
                <w:sz w:val="18"/>
                <w:szCs w:val="18"/>
              </w:rPr>
              <w:t>Teléfono:</w:t>
            </w:r>
            <w:r w:rsidRPr="00CA0820">
              <w:rPr>
                <w:rFonts w:asciiTheme="minorHAnsi" w:hAnsiTheme="minorHAnsi" w:cstheme="minorHAnsi"/>
                <w:sz w:val="18"/>
                <w:szCs w:val="18"/>
              </w:rPr>
              <w:t xml:space="preserve"> </w:t>
            </w:r>
            <w:r w:rsidRPr="00CA0820">
              <w:rPr>
                <w:rFonts w:asciiTheme="minorHAnsi" w:hAnsiTheme="minorHAnsi" w:cstheme="minorHAnsi"/>
                <w:sz w:val="18"/>
                <w:szCs w:val="18"/>
                <w:lang w:val="es-ES" w:eastAsia="es-ES"/>
              </w:rPr>
              <w:t>81592892</w:t>
            </w:r>
          </w:p>
        </w:tc>
      </w:tr>
      <w:tr w:rsidR="00F4633F" w:rsidRPr="00CA0820"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CA0820" w:rsidRDefault="00F4633F" w:rsidP="00F4633F">
            <w:pPr>
              <w:spacing w:after="100" w:line="276" w:lineRule="auto"/>
              <w:rPr>
                <w:rFonts w:asciiTheme="minorHAnsi" w:hAnsiTheme="minorHAnsi" w:cstheme="minorHAnsi"/>
                <w:sz w:val="18"/>
                <w:szCs w:val="18"/>
              </w:rPr>
            </w:pPr>
            <w:r w:rsidRPr="00CA0820">
              <w:rPr>
                <w:rFonts w:asciiTheme="minorHAnsi" w:hAnsiTheme="minorHAnsi" w:cstheme="minorHAnsi"/>
                <w:b/>
                <w:sz w:val="18"/>
                <w:szCs w:val="18"/>
              </w:rPr>
              <w:t>Identificación del Representante Legal:</w:t>
            </w:r>
            <w:r w:rsidRPr="00CA0820">
              <w:rPr>
                <w:rFonts w:asciiTheme="minorHAnsi" w:hAnsiTheme="minorHAnsi" w:cstheme="minorHAnsi"/>
                <w:sz w:val="18"/>
                <w:szCs w:val="18"/>
              </w:rPr>
              <w:t xml:space="preserve"> </w:t>
            </w:r>
          </w:p>
          <w:p w:rsidR="00F4633F" w:rsidRPr="00CA0820" w:rsidRDefault="00F4633F" w:rsidP="00F4633F">
            <w:pPr>
              <w:spacing w:after="100" w:line="276" w:lineRule="auto"/>
              <w:rPr>
                <w:rFonts w:asciiTheme="minorHAnsi" w:hAnsiTheme="minorHAnsi" w:cstheme="minorHAnsi"/>
                <w:sz w:val="18"/>
                <w:szCs w:val="18"/>
                <w:lang w:val="es-ES" w:eastAsia="es-ES"/>
              </w:rPr>
            </w:pPr>
            <w:r w:rsidRPr="00CA0820">
              <w:rPr>
                <w:rFonts w:asciiTheme="minorHAnsi" w:hAnsiTheme="minorHAnsi" w:cstheme="minorHAnsi"/>
                <w:sz w:val="18"/>
                <w:szCs w:val="18"/>
                <w:lang w:val="es-ES" w:eastAsia="es-ES"/>
              </w:rPr>
              <w:t xml:space="preserve">Osvaldo Ledezma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CA0820" w:rsidRDefault="00F4633F" w:rsidP="00F4633F">
            <w:pPr>
              <w:spacing w:after="100" w:line="276" w:lineRule="auto"/>
              <w:rPr>
                <w:rFonts w:asciiTheme="minorHAnsi" w:hAnsiTheme="minorHAnsi" w:cstheme="minorHAnsi"/>
                <w:b/>
                <w:sz w:val="18"/>
                <w:szCs w:val="18"/>
                <w:lang w:val="es-ES" w:eastAsia="es-ES"/>
              </w:rPr>
            </w:pPr>
            <w:r w:rsidRPr="00CA0820">
              <w:rPr>
                <w:rFonts w:asciiTheme="minorHAnsi" w:hAnsiTheme="minorHAnsi" w:cstheme="minorHAnsi"/>
                <w:b/>
                <w:sz w:val="18"/>
                <w:szCs w:val="18"/>
              </w:rPr>
              <w:t>RUT o RUN:</w:t>
            </w:r>
            <w:r w:rsidRPr="00CA0820">
              <w:rPr>
                <w:rFonts w:asciiTheme="minorHAnsi" w:hAnsiTheme="minorHAnsi" w:cstheme="minorHAnsi"/>
                <w:sz w:val="18"/>
                <w:szCs w:val="18"/>
              </w:rPr>
              <w:t xml:space="preserve">  8.091.012-6</w:t>
            </w:r>
          </w:p>
        </w:tc>
      </w:tr>
      <w:tr w:rsidR="00F4633F" w:rsidRPr="00CA0820"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CA0820" w:rsidRDefault="00F4633F" w:rsidP="00F4633F">
            <w:pPr>
              <w:spacing w:after="100" w:line="276" w:lineRule="auto"/>
              <w:rPr>
                <w:rFonts w:asciiTheme="minorHAnsi" w:hAnsiTheme="minorHAnsi" w:cstheme="minorHAnsi"/>
                <w:sz w:val="18"/>
                <w:szCs w:val="18"/>
              </w:rPr>
            </w:pPr>
            <w:r w:rsidRPr="00CA0820">
              <w:rPr>
                <w:rFonts w:asciiTheme="minorHAnsi" w:hAnsiTheme="minorHAnsi" w:cstheme="minorHAnsi"/>
                <w:b/>
                <w:sz w:val="18"/>
                <w:szCs w:val="18"/>
              </w:rPr>
              <w:t>Domicilio Representante Legal:</w:t>
            </w:r>
          </w:p>
          <w:p w:rsidR="00F4633F" w:rsidRPr="00CA0820" w:rsidRDefault="00F4633F" w:rsidP="00F4633F">
            <w:pPr>
              <w:spacing w:after="100" w:line="276" w:lineRule="auto"/>
              <w:rPr>
                <w:rFonts w:asciiTheme="minorHAnsi" w:hAnsiTheme="minorHAnsi" w:cstheme="minorHAnsi"/>
                <w:sz w:val="18"/>
                <w:szCs w:val="18"/>
                <w:lang w:val="es-ES" w:eastAsia="es-ES"/>
              </w:rPr>
            </w:pPr>
            <w:r w:rsidRPr="00CA0820">
              <w:rPr>
                <w:rFonts w:asciiTheme="minorHAnsi" w:hAnsiTheme="minorHAnsi" w:cstheme="minorHAnsi"/>
                <w:sz w:val="18"/>
                <w:szCs w:val="18"/>
                <w:lang w:val="es-ES" w:eastAsia="es-ES"/>
              </w:rPr>
              <w:t>Rosario Norte 532, piso 19, Santiago,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633F" w:rsidRPr="00CA0820" w:rsidRDefault="00F4633F" w:rsidP="00F4633F">
            <w:pPr>
              <w:spacing w:after="100" w:line="276" w:lineRule="auto"/>
              <w:rPr>
                <w:rFonts w:asciiTheme="minorHAnsi" w:hAnsiTheme="minorHAnsi" w:cstheme="minorHAnsi"/>
                <w:sz w:val="18"/>
                <w:szCs w:val="18"/>
              </w:rPr>
            </w:pPr>
            <w:r w:rsidRPr="00CA0820">
              <w:rPr>
                <w:rFonts w:asciiTheme="minorHAnsi" w:hAnsiTheme="minorHAnsi" w:cstheme="minorHAnsi"/>
                <w:b/>
                <w:sz w:val="18"/>
                <w:szCs w:val="18"/>
              </w:rPr>
              <w:t>Correo electrónico:</w:t>
            </w:r>
            <w:r w:rsidRPr="00CA0820">
              <w:rPr>
                <w:rFonts w:asciiTheme="minorHAnsi" w:hAnsiTheme="minorHAnsi" w:cstheme="minorHAnsi"/>
                <w:sz w:val="18"/>
                <w:szCs w:val="18"/>
              </w:rPr>
              <w:t xml:space="preserve"> </w:t>
            </w:r>
            <w:r w:rsidRPr="00CA0820">
              <w:rPr>
                <w:rFonts w:asciiTheme="minorHAnsi" w:hAnsiTheme="minorHAnsi" w:cstheme="minorHAnsi"/>
                <w:b/>
                <w:sz w:val="18"/>
                <w:szCs w:val="18"/>
              </w:rPr>
              <w:t>:</w:t>
            </w:r>
            <w:r w:rsidRPr="00CA0820">
              <w:rPr>
                <w:rFonts w:asciiTheme="minorHAnsi" w:hAnsiTheme="minorHAnsi" w:cstheme="minorHAnsi"/>
                <w:sz w:val="18"/>
                <w:szCs w:val="18"/>
              </w:rPr>
              <w:t xml:space="preserve"> </w:t>
            </w:r>
            <w:hyperlink r:id="rId19" w:history="1">
              <w:r w:rsidRPr="00CA0820">
                <w:rPr>
                  <w:rStyle w:val="Hipervnculo"/>
                  <w:rFonts w:asciiTheme="minorHAnsi" w:hAnsiTheme="minorHAnsi" w:cstheme="minorHAnsi"/>
                  <w:sz w:val="18"/>
                  <w:szCs w:val="18"/>
                  <w:shd w:val="clear" w:color="auto" w:fill="FFFFFF"/>
                </w:rPr>
                <w:t>Osvaldo.ledezma@aes.com</w:t>
              </w:r>
            </w:hyperlink>
          </w:p>
        </w:tc>
      </w:tr>
      <w:tr w:rsidR="00F4633F" w:rsidRPr="00CA0820"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633F" w:rsidRPr="00CA0820" w:rsidRDefault="00F4633F" w:rsidP="00F4633F">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633F" w:rsidRPr="00CA0820" w:rsidRDefault="00F4633F" w:rsidP="00F4633F">
            <w:pPr>
              <w:widowControl w:val="0"/>
              <w:spacing w:line="285" w:lineRule="auto"/>
              <w:jc w:val="left"/>
              <w:rPr>
                <w:rFonts w:asciiTheme="minorHAnsi" w:hAnsiTheme="minorHAnsi" w:cstheme="minorHAnsi"/>
                <w:sz w:val="18"/>
                <w:szCs w:val="18"/>
              </w:rPr>
            </w:pPr>
            <w:r w:rsidRPr="00CA0820">
              <w:rPr>
                <w:rFonts w:asciiTheme="minorHAnsi" w:hAnsiTheme="minorHAnsi" w:cstheme="minorHAnsi"/>
                <w:b/>
                <w:sz w:val="18"/>
                <w:szCs w:val="18"/>
              </w:rPr>
              <w:t>Teléfono:</w:t>
            </w:r>
            <w:r w:rsidRPr="00CA0820">
              <w:rPr>
                <w:rFonts w:asciiTheme="minorHAnsi" w:hAnsiTheme="minorHAnsi" w:cstheme="minorHAnsi"/>
                <w:sz w:val="18"/>
                <w:szCs w:val="18"/>
              </w:rPr>
              <w:t xml:space="preserve"> 26868000</w:t>
            </w:r>
          </w:p>
        </w:tc>
      </w:tr>
      <w:tr w:rsidR="00F4633F" w:rsidRPr="00CA0820"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CA0820" w:rsidRDefault="00F4633F" w:rsidP="00F4633F">
            <w:pPr>
              <w:spacing w:after="100" w:line="276" w:lineRule="auto"/>
              <w:ind w:left="425" w:hanging="425"/>
              <w:rPr>
                <w:rFonts w:asciiTheme="minorHAnsi" w:hAnsiTheme="minorHAnsi" w:cstheme="minorHAnsi"/>
                <w:sz w:val="18"/>
                <w:szCs w:val="18"/>
              </w:rPr>
            </w:pPr>
            <w:r w:rsidRPr="00CA0820">
              <w:rPr>
                <w:rFonts w:asciiTheme="minorHAnsi" w:hAnsiTheme="minorHAnsi" w:cstheme="minorHAnsi"/>
                <w:b/>
                <w:sz w:val="18"/>
                <w:szCs w:val="18"/>
              </w:rPr>
              <w:t>Fase de la actividad, proyecto o fuente fiscalizada:</w:t>
            </w:r>
            <w:r w:rsidRPr="00CA0820">
              <w:rPr>
                <w:rFonts w:asciiTheme="minorHAnsi" w:hAnsiTheme="minorHAnsi" w:cstheme="minorHAnsi"/>
                <w:sz w:val="18"/>
                <w:szCs w:val="18"/>
              </w:rPr>
              <w:t xml:space="preserve"> Fase de Operación.</w:t>
            </w:r>
          </w:p>
        </w:tc>
      </w:tr>
      <w:tr w:rsidR="00F4633F" w:rsidRPr="00CA0820"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CA0820" w:rsidRDefault="00F4633F" w:rsidP="00F4633F">
            <w:pPr>
              <w:rPr>
                <w:rFonts w:asciiTheme="minorHAnsi" w:hAnsiTheme="minorHAnsi" w:cstheme="minorHAnsi"/>
                <w:b/>
                <w:sz w:val="18"/>
                <w:szCs w:val="18"/>
              </w:rPr>
            </w:pPr>
            <w:r w:rsidRPr="00CA0820">
              <w:rPr>
                <w:rFonts w:asciiTheme="minorHAnsi" w:hAnsiTheme="minorHAnsi" w:cstheme="minorHAnsi"/>
                <w:b/>
                <w:sz w:val="18"/>
                <w:szCs w:val="18"/>
              </w:rPr>
              <w:t>Tipo de fuente:</w:t>
            </w:r>
          </w:p>
          <w:p w:rsidR="00F4633F" w:rsidRPr="00CA0820" w:rsidRDefault="00F4633F" w:rsidP="00F4633F">
            <w:pPr>
              <w:spacing w:after="100" w:line="276" w:lineRule="auto"/>
              <w:ind w:left="425" w:hanging="425"/>
              <w:rPr>
                <w:rFonts w:asciiTheme="minorHAnsi" w:hAnsiTheme="minorHAnsi" w:cstheme="minorHAnsi"/>
                <w:b/>
                <w:sz w:val="18"/>
                <w:szCs w:val="18"/>
              </w:rPr>
            </w:pPr>
            <w:r w:rsidRPr="00CA0820">
              <w:rPr>
                <w:rFonts w:asciiTheme="minorHAnsi" w:hAnsiTheme="minorHAnsi" w:cstheme="minorHAnsi"/>
                <w:sz w:val="18"/>
                <w:szCs w:val="18"/>
              </w:rPr>
              <w:t>Caldera.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633F" w:rsidRPr="00CA0820" w:rsidRDefault="00F4633F" w:rsidP="00F4633F">
            <w:pPr>
              <w:rPr>
                <w:rFonts w:asciiTheme="minorHAnsi" w:hAnsiTheme="minorHAnsi" w:cstheme="minorHAnsi"/>
                <w:sz w:val="18"/>
                <w:szCs w:val="18"/>
              </w:rPr>
            </w:pPr>
            <w:r w:rsidRPr="00CA0820">
              <w:rPr>
                <w:rFonts w:asciiTheme="minorHAnsi" w:hAnsiTheme="minorHAnsi" w:cstheme="minorHAnsi"/>
                <w:b/>
                <w:sz w:val="18"/>
                <w:szCs w:val="18"/>
              </w:rPr>
              <w:t>Combustibles utilizados:</w:t>
            </w:r>
            <w:r w:rsidRPr="00CA0820">
              <w:rPr>
                <w:rFonts w:asciiTheme="minorHAnsi" w:hAnsiTheme="minorHAnsi" w:cstheme="minorHAnsi"/>
                <w:sz w:val="18"/>
                <w:szCs w:val="18"/>
              </w:rPr>
              <w:t xml:space="preserve"> </w:t>
            </w:r>
          </w:p>
          <w:p w:rsidR="00F4633F" w:rsidRPr="00CA0820" w:rsidRDefault="00F4633F" w:rsidP="00F4633F">
            <w:pPr>
              <w:spacing w:after="100" w:line="276" w:lineRule="auto"/>
              <w:jc w:val="left"/>
              <w:rPr>
                <w:rFonts w:asciiTheme="minorHAnsi" w:hAnsiTheme="minorHAnsi" w:cstheme="minorHAnsi"/>
                <w:b/>
                <w:sz w:val="18"/>
                <w:szCs w:val="18"/>
              </w:rPr>
            </w:pPr>
            <w:r w:rsidRPr="00CA0820">
              <w:rPr>
                <w:rFonts w:asciiTheme="minorHAnsi" w:hAnsiTheme="minorHAnsi" w:cstheme="minorHAnsi"/>
                <w:sz w:val="18"/>
                <w:szCs w:val="18"/>
              </w:rPr>
              <w:t>Carbón Bituminoso.</w:t>
            </w:r>
          </w:p>
        </w:tc>
      </w:tr>
      <w:tr w:rsidR="00F4633F" w:rsidRPr="00CA0820"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633F" w:rsidRPr="00CA0820" w:rsidRDefault="00F4633F" w:rsidP="00F4633F">
            <w:pPr>
              <w:rPr>
                <w:rFonts w:asciiTheme="minorHAnsi" w:hAnsiTheme="minorHAnsi" w:cstheme="minorHAnsi"/>
                <w:sz w:val="18"/>
                <w:szCs w:val="18"/>
              </w:rPr>
            </w:pPr>
            <w:r w:rsidRPr="00CA0820">
              <w:rPr>
                <w:rFonts w:asciiTheme="minorHAnsi" w:hAnsiTheme="minorHAnsi" w:cstheme="minorHAnsi"/>
                <w:b/>
                <w:sz w:val="18"/>
                <w:szCs w:val="18"/>
              </w:rPr>
              <w:t xml:space="preserve">CEMS Instalados: </w:t>
            </w:r>
            <w:r w:rsidR="00832FB6" w:rsidRPr="00CA0820">
              <w:rPr>
                <w:rFonts w:asciiTheme="minorHAnsi" w:hAnsiTheme="minorHAnsi" w:cstheme="minorHAnsi"/>
                <w:sz w:val="18"/>
                <w:szCs w:val="18"/>
              </w:rPr>
              <w:t>NO</w:t>
            </w:r>
            <w:r w:rsidR="00832FB6" w:rsidRPr="00CA0820">
              <w:rPr>
                <w:rFonts w:asciiTheme="minorHAnsi" w:hAnsiTheme="minorHAnsi" w:cstheme="minorHAnsi"/>
                <w:sz w:val="18"/>
                <w:szCs w:val="18"/>
                <w:vertAlign w:val="subscript"/>
              </w:rPr>
              <w:t>x</w:t>
            </w:r>
            <w:r w:rsidR="00832FB6" w:rsidRPr="00CA0820">
              <w:rPr>
                <w:rFonts w:asciiTheme="minorHAnsi" w:hAnsiTheme="minorHAnsi" w:cstheme="minorHAnsi"/>
                <w:sz w:val="18"/>
                <w:szCs w:val="18"/>
              </w:rPr>
              <w:t>, SO</w:t>
            </w:r>
            <w:r w:rsidR="00832FB6" w:rsidRPr="00CA0820">
              <w:rPr>
                <w:rFonts w:asciiTheme="minorHAnsi" w:hAnsiTheme="minorHAnsi" w:cstheme="minorHAnsi"/>
                <w:sz w:val="18"/>
                <w:szCs w:val="18"/>
                <w:vertAlign w:val="subscript"/>
              </w:rPr>
              <w:t>2</w:t>
            </w:r>
            <w:r w:rsidR="00832FB6" w:rsidRPr="00CA0820">
              <w:rPr>
                <w:rFonts w:asciiTheme="minorHAnsi" w:hAnsiTheme="minorHAnsi" w:cstheme="minorHAnsi"/>
                <w:sz w:val="18"/>
                <w:szCs w:val="18"/>
              </w:rPr>
              <w:t>, CO</w:t>
            </w:r>
            <w:r w:rsidR="00832FB6" w:rsidRPr="00CA0820">
              <w:rPr>
                <w:rFonts w:asciiTheme="minorHAnsi" w:hAnsiTheme="minorHAnsi" w:cstheme="minorHAnsi"/>
                <w:sz w:val="18"/>
                <w:szCs w:val="18"/>
                <w:vertAlign w:val="subscript"/>
              </w:rPr>
              <w:t>2</w:t>
            </w:r>
            <w:r w:rsidR="00832FB6" w:rsidRPr="00CA0820">
              <w:rPr>
                <w:rFonts w:asciiTheme="minorHAnsi" w:hAnsiTheme="minorHAnsi" w:cstheme="minorHAnsi"/>
                <w:sz w:val="18"/>
                <w:szCs w:val="18"/>
              </w:rPr>
              <w:t>, O</w:t>
            </w:r>
            <w:r w:rsidR="00832FB6" w:rsidRPr="00CA0820">
              <w:rPr>
                <w:rFonts w:asciiTheme="minorHAnsi" w:hAnsiTheme="minorHAnsi" w:cstheme="minorHAnsi"/>
                <w:sz w:val="18"/>
                <w:szCs w:val="18"/>
                <w:vertAlign w:val="subscript"/>
              </w:rPr>
              <w:t>2</w:t>
            </w:r>
            <w:r w:rsidR="00832FB6" w:rsidRPr="00CA0820">
              <w:rPr>
                <w:rFonts w:asciiTheme="minorHAnsi" w:hAnsiTheme="minorHAnsi" w:cstheme="minorHAnsi"/>
                <w:sz w:val="18"/>
                <w:szCs w:val="18"/>
              </w:rPr>
              <w:t xml:space="preserve">, </w:t>
            </w:r>
            <w:r w:rsidRPr="00CA0820">
              <w:rPr>
                <w:rFonts w:asciiTheme="minorHAnsi" w:hAnsiTheme="minorHAnsi" w:cstheme="minorHAnsi"/>
                <w:sz w:val="18"/>
                <w:szCs w:val="18"/>
              </w:rPr>
              <w:t>Flujo y  Material Particulado.</w:t>
            </w:r>
          </w:p>
          <w:p w:rsidR="005F5CE8" w:rsidRPr="00CA0820" w:rsidRDefault="005F5CE8" w:rsidP="00F4633F">
            <w:pPr>
              <w:rPr>
                <w:rFonts w:asciiTheme="minorHAnsi" w:hAnsiTheme="minorHAnsi" w:cstheme="minorHAnsi"/>
                <w:sz w:val="18"/>
                <w:szCs w:val="18"/>
              </w:rPr>
            </w:pPr>
          </w:p>
        </w:tc>
      </w:tr>
    </w:tbl>
    <w:p w:rsidR="00CA0820" w:rsidRDefault="00CA0820" w:rsidP="00CA0820">
      <w:pPr>
        <w:pStyle w:val="Ttulo1"/>
        <w:numPr>
          <w:ilvl w:val="0"/>
          <w:numId w:val="0"/>
        </w:numPr>
        <w:ind w:left="720"/>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87911616"/>
      <w:bookmarkStart w:id="31" w:name="_Toc450209571"/>
      <w:bookmarkStart w:id="32" w:name="_Toc353993437"/>
      <w:bookmarkStart w:id="33" w:name="_Toc362864230"/>
      <w:bookmarkStart w:id="34" w:name="_Toc353993440"/>
      <w:bookmarkEnd w:id="19"/>
      <w:bookmarkEnd w:id="20"/>
      <w:bookmarkEnd w:id="21"/>
      <w:bookmarkEnd w:id="22"/>
      <w:bookmarkEnd w:id="23"/>
      <w:bookmarkEnd w:id="24"/>
      <w:bookmarkEnd w:id="25"/>
      <w:bookmarkEnd w:id="26"/>
      <w:bookmarkEnd w:id="27"/>
      <w:bookmarkEnd w:id="28"/>
      <w:bookmarkEnd w:id="29"/>
    </w:p>
    <w:p w:rsidR="005A4199" w:rsidRPr="000A3198" w:rsidRDefault="005A4199" w:rsidP="005A4199">
      <w:pPr>
        <w:pStyle w:val="Ttulo1"/>
      </w:pPr>
      <w:r w:rsidRPr="000A3198">
        <w:t>IDENTIFIC</w:t>
      </w:r>
      <w:r w:rsidR="00CA0820">
        <w:t>ACIÓN DE LA ENTIDAD DE INSPECCIÓ</w:t>
      </w:r>
      <w:r w:rsidRPr="000A3198">
        <w:t>N</w:t>
      </w:r>
      <w:bookmarkEnd w:id="30"/>
      <w:bookmarkEnd w:id="31"/>
      <w:r w:rsidRPr="000A3198">
        <w:t xml:space="preserve"> </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CA0820" w:rsidRDefault="006D7EDD" w:rsidP="006D7EDD">
            <w:pPr>
              <w:rPr>
                <w:rFonts w:asciiTheme="minorHAnsi" w:hAnsiTheme="minorHAnsi" w:cstheme="minorHAnsi"/>
                <w:sz w:val="18"/>
                <w:szCs w:val="18"/>
              </w:rPr>
            </w:pPr>
            <w:bookmarkStart w:id="35" w:name="_Toc387911617"/>
            <w:r w:rsidRPr="00CA0820">
              <w:rPr>
                <w:rFonts w:asciiTheme="minorHAnsi" w:hAnsiTheme="minorHAnsi" w:cstheme="minorHAnsi"/>
                <w:b/>
                <w:sz w:val="18"/>
                <w:szCs w:val="18"/>
              </w:rPr>
              <w:t>Entidad de Inspección a cargo de los ensayos de validación:</w:t>
            </w:r>
            <w:r w:rsidRPr="00CA0820">
              <w:rPr>
                <w:rFonts w:asciiTheme="minorHAnsi" w:hAnsiTheme="minorHAnsi" w:cstheme="minorHAnsi"/>
                <w:sz w:val="18"/>
                <w:szCs w:val="18"/>
              </w:rPr>
              <w:t xml:space="preserve"> </w:t>
            </w:r>
          </w:p>
          <w:p w:rsidR="006D7EDD" w:rsidRPr="00CA0820" w:rsidRDefault="00004529" w:rsidP="00004529">
            <w:pPr>
              <w:pStyle w:val="Prrafodelista"/>
              <w:numPr>
                <w:ilvl w:val="0"/>
                <w:numId w:val="5"/>
              </w:numPr>
              <w:rPr>
                <w:rFonts w:asciiTheme="minorHAnsi" w:hAnsiTheme="minorHAnsi" w:cstheme="minorHAnsi"/>
                <w:sz w:val="18"/>
                <w:szCs w:val="18"/>
              </w:rPr>
            </w:pPr>
            <w:r w:rsidRPr="00CA0820">
              <w:rPr>
                <w:rFonts w:asciiTheme="minorHAnsi" w:hAnsiTheme="minorHAnsi" w:cstheme="minorHAnsi"/>
                <w:sz w:val="18"/>
                <w:szCs w:val="18"/>
              </w:rPr>
              <w:t>Axis Tecnologías Ambientales Ltda.</w:t>
            </w:r>
          </w:p>
          <w:p w:rsidR="00DF49E1" w:rsidRPr="00CA0820" w:rsidRDefault="00DF49E1" w:rsidP="00004529">
            <w:pPr>
              <w:pStyle w:val="Prrafodelista"/>
              <w:numPr>
                <w:ilvl w:val="0"/>
                <w:numId w:val="5"/>
              </w:numPr>
              <w:rPr>
                <w:rFonts w:asciiTheme="minorHAnsi" w:hAnsiTheme="minorHAnsi" w:cstheme="minorHAnsi"/>
                <w:sz w:val="18"/>
                <w:szCs w:val="18"/>
              </w:rPr>
            </w:pPr>
            <w:r w:rsidRPr="00CA0820">
              <w:rPr>
                <w:rFonts w:asciiTheme="minorHAnsi" w:hAnsiTheme="minorHAnsi" w:cstheme="minorHAnsi"/>
                <w:sz w:val="18"/>
                <w:szCs w:val="18"/>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RUT o RUN: </w:t>
            </w:r>
          </w:p>
          <w:p w:rsidR="006D7EDD" w:rsidRPr="00CA0820" w:rsidRDefault="00004529" w:rsidP="00004529">
            <w:pPr>
              <w:pStyle w:val="Prrafodelista"/>
              <w:numPr>
                <w:ilvl w:val="0"/>
                <w:numId w:val="6"/>
              </w:numPr>
              <w:rPr>
                <w:rFonts w:asciiTheme="minorHAnsi" w:hAnsiTheme="minorHAnsi" w:cstheme="minorHAnsi"/>
                <w:b/>
                <w:sz w:val="18"/>
                <w:szCs w:val="18"/>
              </w:rPr>
            </w:pPr>
            <w:r w:rsidRPr="00CA0820">
              <w:rPr>
                <w:rFonts w:asciiTheme="minorHAnsi" w:hAnsiTheme="minorHAnsi" w:cstheme="minorHAnsi"/>
                <w:sz w:val="18"/>
                <w:szCs w:val="18"/>
              </w:rPr>
              <w:t>76.113.836-7</w:t>
            </w:r>
          </w:p>
          <w:p w:rsidR="00DF49E1" w:rsidRPr="00CA0820" w:rsidRDefault="00DF49E1" w:rsidP="00004529">
            <w:pPr>
              <w:pStyle w:val="Prrafodelista"/>
              <w:numPr>
                <w:ilvl w:val="0"/>
                <w:numId w:val="6"/>
              </w:numPr>
              <w:rPr>
                <w:rFonts w:asciiTheme="minorHAnsi" w:hAnsiTheme="minorHAnsi" w:cstheme="minorHAnsi"/>
                <w:b/>
                <w:sz w:val="18"/>
                <w:szCs w:val="18"/>
              </w:rPr>
            </w:pPr>
            <w:r w:rsidRPr="00CA0820">
              <w:rPr>
                <w:rFonts w:asciiTheme="minorHAnsi" w:hAnsiTheme="minorHAnsi" w:cstheme="minorHAnsi"/>
                <w:sz w:val="18"/>
                <w:szCs w:val="18"/>
              </w:rPr>
              <w:t>80.914.400-3</w:t>
            </w:r>
          </w:p>
        </w:tc>
      </w:tr>
      <w:tr w:rsidR="006D7EDD"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CA0820" w:rsidRDefault="006D7EDD" w:rsidP="006D7EDD">
            <w:pPr>
              <w:rPr>
                <w:rFonts w:asciiTheme="minorHAnsi" w:hAnsiTheme="minorHAnsi" w:cstheme="minorHAnsi"/>
                <w:sz w:val="18"/>
                <w:szCs w:val="18"/>
              </w:rPr>
            </w:pPr>
            <w:r w:rsidRPr="00CA0820">
              <w:rPr>
                <w:rFonts w:asciiTheme="minorHAnsi" w:hAnsiTheme="minorHAnsi" w:cstheme="minorHAnsi"/>
                <w:b/>
                <w:sz w:val="18"/>
                <w:szCs w:val="18"/>
              </w:rPr>
              <w:t>Región:</w:t>
            </w:r>
            <w:r w:rsidRPr="00CA0820">
              <w:rPr>
                <w:rFonts w:asciiTheme="minorHAnsi" w:hAnsiTheme="minorHAnsi" w:cstheme="minorHAnsi"/>
                <w:sz w:val="18"/>
                <w:szCs w:val="18"/>
              </w:rPr>
              <w:t xml:space="preserve"> </w:t>
            </w:r>
          </w:p>
          <w:p w:rsidR="006D7EDD" w:rsidRPr="00CA0820" w:rsidRDefault="006D7EDD" w:rsidP="006D7EDD">
            <w:pPr>
              <w:pStyle w:val="Prrafodelista"/>
              <w:numPr>
                <w:ilvl w:val="0"/>
                <w:numId w:val="5"/>
              </w:numPr>
              <w:rPr>
                <w:rFonts w:asciiTheme="minorHAnsi" w:hAnsiTheme="minorHAnsi" w:cstheme="minorHAnsi"/>
                <w:sz w:val="18"/>
                <w:szCs w:val="18"/>
              </w:rPr>
            </w:pPr>
            <w:r w:rsidRPr="00CA0820">
              <w:rPr>
                <w:rFonts w:asciiTheme="minorHAnsi" w:hAnsiTheme="minorHAnsi" w:cs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Ubicación de la Entidad de Inspección: </w:t>
            </w:r>
          </w:p>
          <w:p w:rsidR="006D7EDD" w:rsidRPr="00CA0820" w:rsidRDefault="00004529" w:rsidP="00004529">
            <w:pPr>
              <w:pStyle w:val="Prrafodelista"/>
              <w:numPr>
                <w:ilvl w:val="0"/>
                <w:numId w:val="21"/>
              </w:numPr>
              <w:rPr>
                <w:rFonts w:asciiTheme="minorHAnsi" w:hAnsiTheme="minorHAnsi" w:cstheme="minorHAnsi"/>
                <w:b/>
                <w:sz w:val="18"/>
                <w:szCs w:val="18"/>
              </w:rPr>
            </w:pPr>
            <w:r w:rsidRPr="00CA0820">
              <w:rPr>
                <w:rFonts w:asciiTheme="minorHAnsi" w:hAnsiTheme="minorHAnsi" w:cstheme="minorHAnsi"/>
                <w:sz w:val="18"/>
                <w:szCs w:val="18"/>
              </w:rPr>
              <w:t>Blanco Viel # 1402, San Miguel, Santiago.</w:t>
            </w:r>
          </w:p>
          <w:p w:rsidR="00DF49E1" w:rsidRPr="00CA0820" w:rsidRDefault="00DF49E1" w:rsidP="00DF49E1">
            <w:pPr>
              <w:pStyle w:val="Prrafodelista"/>
              <w:numPr>
                <w:ilvl w:val="0"/>
                <w:numId w:val="21"/>
              </w:numPr>
              <w:rPr>
                <w:rFonts w:asciiTheme="minorHAnsi" w:hAnsiTheme="minorHAnsi" w:cstheme="minorHAnsi"/>
                <w:b/>
                <w:sz w:val="18"/>
                <w:szCs w:val="18"/>
              </w:rPr>
            </w:pPr>
            <w:r w:rsidRPr="00CA0820">
              <w:rPr>
                <w:rFonts w:asciiTheme="minorHAnsi" w:hAnsiTheme="minorHAnsi" w:cstheme="minorHAnsi"/>
                <w:sz w:val="18"/>
                <w:szCs w:val="18"/>
              </w:rPr>
              <w:t>Puerto Madero #130, Pudahuel, Santiago.</w:t>
            </w:r>
          </w:p>
        </w:tc>
      </w:tr>
      <w:tr w:rsidR="006D7EDD" w:rsidRPr="00CA0820"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Correo Electrónico: </w:t>
            </w:r>
          </w:p>
          <w:p w:rsidR="006D7EDD" w:rsidRPr="00CA0820" w:rsidRDefault="006E21BC" w:rsidP="00004529">
            <w:pPr>
              <w:pStyle w:val="Prrafodelista"/>
              <w:numPr>
                <w:ilvl w:val="0"/>
                <w:numId w:val="7"/>
              </w:numPr>
              <w:rPr>
                <w:rFonts w:asciiTheme="minorHAnsi" w:hAnsiTheme="minorHAnsi" w:cstheme="minorHAnsi"/>
                <w:sz w:val="18"/>
                <w:szCs w:val="18"/>
              </w:rPr>
            </w:pPr>
            <w:hyperlink r:id="rId20" w:history="1">
              <w:r w:rsidR="00004529" w:rsidRPr="00CA0820">
                <w:rPr>
                  <w:rStyle w:val="Hipervnculo"/>
                  <w:rFonts w:asciiTheme="minorHAnsi" w:hAnsiTheme="minorHAnsi" w:cstheme="minorHAnsi"/>
                  <w:sz w:val="18"/>
                  <w:szCs w:val="18"/>
                </w:rPr>
                <w:t>informaciones@axisambiental.cl</w:t>
              </w:r>
            </w:hyperlink>
            <w:r w:rsidR="00004529" w:rsidRPr="00CA0820">
              <w:rPr>
                <w:rFonts w:asciiTheme="minorHAnsi" w:hAnsiTheme="minorHAnsi" w:cstheme="minorHAnsi"/>
                <w:sz w:val="18"/>
                <w:szCs w:val="18"/>
              </w:rPr>
              <w:t xml:space="preserve"> </w:t>
            </w:r>
          </w:p>
          <w:p w:rsidR="00DF49E1" w:rsidRPr="00CA0820" w:rsidRDefault="006E21BC" w:rsidP="00004529">
            <w:pPr>
              <w:pStyle w:val="Prrafodelista"/>
              <w:numPr>
                <w:ilvl w:val="0"/>
                <w:numId w:val="7"/>
              </w:numPr>
              <w:rPr>
                <w:rFonts w:asciiTheme="minorHAnsi" w:hAnsiTheme="minorHAnsi" w:cstheme="minorHAnsi"/>
                <w:sz w:val="18"/>
                <w:szCs w:val="18"/>
              </w:rPr>
            </w:pPr>
            <w:hyperlink r:id="rId21" w:history="1">
              <w:r w:rsidR="00DF49E1" w:rsidRPr="00CA0820">
                <w:rPr>
                  <w:rStyle w:val="Hipervnculo"/>
                  <w:rFonts w:asciiTheme="minorHAnsi" w:hAnsiTheme="minorHAnsi" w:cstheme="minorHAnsi"/>
                  <w:sz w:val="18"/>
                  <w:szCs w:val="18"/>
                </w:rPr>
                <w:t>Ximena.parra@sgs.com</w:t>
              </w:r>
            </w:hyperlink>
          </w:p>
        </w:tc>
        <w:tc>
          <w:tcPr>
            <w:tcW w:w="2512" w:type="pct"/>
            <w:tcBorders>
              <w:top w:val="single" w:sz="4" w:space="0" w:color="auto"/>
              <w:left w:val="single" w:sz="4" w:space="0" w:color="auto"/>
              <w:right w:val="single" w:sz="4" w:space="0" w:color="auto"/>
            </w:tcBorders>
            <w:shd w:val="clear" w:color="auto" w:fill="FFFFFF"/>
          </w:tcPr>
          <w:p w:rsidR="006D7EDD" w:rsidRPr="00CA0820" w:rsidRDefault="006D7EDD" w:rsidP="006D7EDD">
            <w:pPr>
              <w:rPr>
                <w:rFonts w:asciiTheme="minorHAnsi" w:hAnsiTheme="minorHAnsi" w:cstheme="minorHAnsi"/>
                <w:b/>
                <w:sz w:val="18"/>
                <w:szCs w:val="18"/>
              </w:rPr>
            </w:pPr>
            <w:r w:rsidRPr="00CA0820">
              <w:rPr>
                <w:rFonts w:asciiTheme="minorHAnsi" w:hAnsiTheme="minorHAnsi" w:cstheme="minorHAnsi"/>
                <w:b/>
                <w:sz w:val="18"/>
                <w:szCs w:val="18"/>
              </w:rPr>
              <w:t xml:space="preserve"> Teléfono: </w:t>
            </w:r>
          </w:p>
          <w:p w:rsidR="006D7EDD" w:rsidRPr="00CA0820" w:rsidRDefault="00004529" w:rsidP="00004529">
            <w:pPr>
              <w:pStyle w:val="Prrafodelista"/>
              <w:numPr>
                <w:ilvl w:val="0"/>
                <w:numId w:val="8"/>
              </w:numPr>
              <w:rPr>
                <w:rFonts w:asciiTheme="minorHAnsi" w:hAnsiTheme="minorHAnsi" w:cstheme="minorHAnsi"/>
                <w:sz w:val="18"/>
                <w:szCs w:val="18"/>
              </w:rPr>
            </w:pPr>
            <w:r w:rsidRPr="00CA0820">
              <w:rPr>
                <w:rFonts w:asciiTheme="minorHAnsi" w:hAnsiTheme="minorHAnsi" w:cstheme="minorHAnsi"/>
                <w:sz w:val="18"/>
                <w:szCs w:val="18"/>
              </w:rPr>
              <w:t>(56-2)</w:t>
            </w:r>
            <w:r w:rsidRPr="00CA0820">
              <w:rPr>
                <w:rStyle w:val="Ttulo1Car"/>
                <w:rFonts w:eastAsia="Calibri" w:cstheme="minorHAnsi"/>
                <w:sz w:val="18"/>
                <w:szCs w:val="18"/>
              </w:rPr>
              <w:t xml:space="preserve"> </w:t>
            </w:r>
            <w:r w:rsidRPr="00CA0820">
              <w:rPr>
                <w:rFonts w:asciiTheme="minorHAnsi" w:hAnsiTheme="minorHAnsi" w:cstheme="minorHAnsi"/>
                <w:sz w:val="18"/>
                <w:szCs w:val="18"/>
              </w:rPr>
              <w:t>2 522 15 95</w:t>
            </w:r>
          </w:p>
          <w:p w:rsidR="00DF49E1" w:rsidRPr="00CA0820" w:rsidRDefault="00DF49E1" w:rsidP="00004529">
            <w:pPr>
              <w:pStyle w:val="Prrafodelista"/>
              <w:numPr>
                <w:ilvl w:val="0"/>
                <w:numId w:val="8"/>
              </w:numPr>
              <w:rPr>
                <w:rFonts w:asciiTheme="minorHAnsi" w:hAnsiTheme="minorHAnsi" w:cstheme="minorHAnsi"/>
                <w:sz w:val="18"/>
                <w:szCs w:val="18"/>
              </w:rPr>
            </w:pPr>
            <w:r w:rsidRPr="00CA0820">
              <w:rPr>
                <w:rFonts w:asciiTheme="minorHAnsi" w:hAnsiTheme="minorHAnsi" w:cstheme="minorHAnsi"/>
                <w:sz w:val="18"/>
                <w:szCs w:val="18"/>
              </w:rPr>
              <w:t>(56-2)</w:t>
            </w:r>
            <w:r w:rsidRPr="00CA0820">
              <w:rPr>
                <w:rStyle w:val="Ttulo1Car"/>
                <w:rFonts w:eastAsia="Calibri" w:cstheme="minorHAnsi"/>
                <w:sz w:val="18"/>
                <w:szCs w:val="18"/>
              </w:rPr>
              <w:t xml:space="preserve"> </w:t>
            </w:r>
            <w:r w:rsidRPr="00CA0820">
              <w:rPr>
                <w:rFonts w:asciiTheme="minorHAnsi" w:hAnsiTheme="minorHAnsi" w:cstheme="minorHAnsi"/>
                <w:sz w:val="18"/>
                <w:szCs w:val="18"/>
              </w:rPr>
              <w:t>2 374 81 90</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6" w:name="_Toc450209572"/>
      <w:r w:rsidRPr="000A3198">
        <w:t>MOTIVO DE LA ACTIVIDAD DE FISCALIZACIÓN</w:t>
      </w:r>
      <w:bookmarkEnd w:id="32"/>
      <w:bookmarkEnd w:id="33"/>
      <w:bookmarkEnd w:id="35"/>
      <w:bookmarkEnd w:id="36"/>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8B3A1B">
        <w:trPr>
          <w:trHeight w:val="380"/>
        </w:trPr>
        <w:tc>
          <w:tcPr>
            <w:tcW w:w="3048"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8B3A1B">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8B3A1B">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8B3A1B">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8B3A1B">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7" w:name="_Toc353993438"/>
      <w:bookmarkStart w:id="38" w:name="_Toc362864231"/>
      <w:bookmarkStart w:id="39" w:name="_Toc387911618"/>
      <w:bookmarkStart w:id="40" w:name="_Toc450209573"/>
      <w:r w:rsidRPr="000A3198">
        <w:t>MATERIA ESPECÍFICA OBJETO DE LA FISCALIZACIÓN</w:t>
      </w:r>
      <w:bookmarkEnd w:id="37"/>
      <w:bookmarkEnd w:id="38"/>
      <w:bookmarkEnd w:id="39"/>
      <w:bookmarkEnd w:id="40"/>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8B3A1B">
        <w:trPr>
          <w:trHeight w:val="301"/>
        </w:trPr>
        <w:tc>
          <w:tcPr>
            <w:tcW w:w="298" w:type="pct"/>
            <w:vAlign w:val="center"/>
          </w:tcPr>
          <w:p w:rsidR="005A4199" w:rsidRPr="00CA0820" w:rsidRDefault="005A4199" w:rsidP="008B3A1B">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8B3A1B">
            <w:pPr>
              <w:jc w:val="center"/>
              <w:rPr>
                <w:rFonts w:asciiTheme="minorHAnsi" w:hAnsiTheme="minorHAnsi" w:cstheme="minorHAnsi"/>
                <w:b/>
                <w:sz w:val="18"/>
              </w:rPr>
            </w:pPr>
          </w:p>
        </w:tc>
        <w:tc>
          <w:tcPr>
            <w:tcW w:w="271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8B3A1B">
        <w:trPr>
          <w:trHeight w:val="301"/>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8B3A1B">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8B3A1B">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Otros, (especificar):</w:t>
            </w:r>
          </w:p>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sz w:val="18"/>
              </w:rPr>
              <w:t>Protocolo para la validación de CEMS de la SMA</w:t>
            </w:r>
            <w:r w:rsidRPr="00CA0820">
              <w:rPr>
                <w:rFonts w:asciiTheme="minorHAnsi" w:hAnsiTheme="minorHAnsi" w:cstheme="minorHAnsi"/>
                <w:b/>
                <w:sz w:val="18"/>
              </w:rPr>
              <w:t xml:space="preserve"> </w:t>
            </w:r>
            <w:r w:rsidRPr="00CA0820">
              <w:rPr>
                <w:rFonts w:asciiTheme="minorHAnsi" w:hAnsiTheme="minorHAnsi" w:cstheme="minorHAnsi"/>
                <w:sz w:val="18"/>
              </w:rPr>
              <w:t>(Res. N° 57/2013)</w:t>
            </w:r>
            <w:r w:rsidRPr="00CA0820">
              <w:rPr>
                <w:rFonts w:asciiTheme="minorHAnsi" w:hAnsiTheme="minorHAnsi" w:cstheme="minorHAnsi"/>
                <w:b/>
                <w:sz w:val="18"/>
              </w:rPr>
              <w:t xml:space="preserve"> </w:t>
            </w:r>
          </w:p>
        </w:tc>
      </w:tr>
      <w:tr w:rsidR="005A4199" w:rsidRPr="00CA0820" w:rsidTr="008B3A1B">
        <w:trPr>
          <w:trHeight w:val="285"/>
        </w:trPr>
        <w:tc>
          <w:tcPr>
            <w:tcW w:w="298" w:type="pct"/>
          </w:tcPr>
          <w:p w:rsidR="005A4199" w:rsidRPr="00CA0820" w:rsidRDefault="005A4199" w:rsidP="008B3A1B">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8B3A1B">
            <w:pPr>
              <w:rPr>
                <w:rFonts w:asciiTheme="minorHAnsi" w:hAnsiTheme="minorHAnsi" w:cstheme="minorHAnsi"/>
                <w:b/>
                <w:sz w:val="18"/>
              </w:rPr>
            </w:pPr>
          </w:p>
          <w:p w:rsidR="005A4199" w:rsidRPr="00CA0820" w:rsidRDefault="005A4199" w:rsidP="008B3A1B">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8B3A1B">
            <w:pPr>
              <w:jc w:val="left"/>
              <w:rPr>
                <w:rFonts w:asciiTheme="minorHAnsi" w:hAnsiTheme="minorHAnsi" w:cstheme="minorHAnsi"/>
                <w:b/>
                <w:sz w:val="18"/>
              </w:rPr>
            </w:pPr>
          </w:p>
        </w:tc>
      </w:tr>
    </w:tbl>
    <w:p w:rsidR="005A4199" w:rsidRPr="00DE5EB1" w:rsidRDefault="005A4199" w:rsidP="005A4199">
      <w:pPr>
        <w:pStyle w:val="Ttulo1"/>
      </w:pPr>
      <w:bookmarkStart w:id="41" w:name="_Toc362864232"/>
      <w:bookmarkStart w:id="42" w:name="_Toc387911619"/>
      <w:r w:rsidRPr="000A3198">
        <w:rPr>
          <w:color w:val="FF0000"/>
        </w:rPr>
        <w:br w:type="page"/>
      </w:r>
      <w:bookmarkStart w:id="43" w:name="_Toc450209574"/>
      <w:r w:rsidRPr="00DE5EB1">
        <w:lastRenderedPageBreak/>
        <w:t>INSTRUMENTOS DE GESTIÓN AMBIENTAL QUE REGULAN LA ACTIVIDAD FISCALIZADA</w:t>
      </w:r>
      <w:bookmarkEnd w:id="41"/>
      <w:bookmarkEnd w:id="42"/>
      <w:bookmarkEnd w:id="43"/>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8B3A1B">
            <w:pPr>
              <w:pStyle w:val="Prrafodelista"/>
              <w:ind w:left="601"/>
              <w:jc w:val="left"/>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CA0820" w:rsidRDefault="005A4199" w:rsidP="008B3A1B">
            <w:pPr>
              <w:rPr>
                <w:rFonts w:asciiTheme="minorHAnsi" w:hAnsiTheme="minorHAnsi" w:cstheme="minorHAnsi"/>
                <w:sz w:val="18"/>
                <w:szCs w:val="22"/>
              </w:rPr>
            </w:pPr>
            <w:r w:rsidRPr="00CA0820">
              <w:rPr>
                <w:rFonts w:asciiTheme="minorHAnsi" w:hAnsiTheme="minorHAnsi" w:cstheme="minorHAnsi"/>
                <w:sz w:val="18"/>
              </w:rPr>
              <w:t xml:space="preserve">D.S. N°13/2011 del Ministerio del Medio Ambiente. Norma de Emisión para Centrales Termoeléctricas.  </w:t>
            </w: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8B3A1B">
            <w:pPr>
              <w:rPr>
                <w:rFonts w:asciiTheme="minorHAnsi" w:hAnsiTheme="minorHAnsi" w:cstheme="minorHAnsi"/>
                <w:sz w:val="18"/>
                <w:szCs w:val="22"/>
              </w:rPr>
            </w:pPr>
          </w:p>
        </w:tc>
      </w:tr>
      <w:tr w:rsidR="005A4199" w:rsidRPr="00CA0820" w:rsidTr="008B3A1B">
        <w:trPr>
          <w:trHeight w:val="428"/>
        </w:trPr>
        <w:tc>
          <w:tcPr>
            <w:tcW w:w="277" w:type="pct"/>
            <w:vAlign w:val="center"/>
          </w:tcPr>
          <w:p w:rsidR="005A4199" w:rsidRPr="00CA0820" w:rsidRDefault="005A4199" w:rsidP="008B3A1B">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8B3A1B">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8B3A1B">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5A4199" w:rsidRPr="00DA54C0" w:rsidRDefault="005A4199" w:rsidP="005A4199">
      <w:pPr>
        <w:pStyle w:val="Ttulo1"/>
      </w:pPr>
      <w:bookmarkStart w:id="44" w:name="_Toc387911620"/>
      <w:bookmarkStart w:id="45" w:name="_Toc450209575"/>
      <w:r w:rsidRPr="00DA54C0">
        <w:t>EXAMEN DE LA INFORMACI</w:t>
      </w:r>
      <w:r w:rsidR="006F113F">
        <w:t>Ó</w:t>
      </w:r>
      <w:r w:rsidRPr="00DA54C0">
        <w:t>N Y RESULTADOS</w:t>
      </w:r>
      <w:bookmarkEnd w:id="34"/>
      <w:bookmarkEnd w:id="44"/>
      <w:bookmarkEnd w:id="45"/>
    </w:p>
    <w:p w:rsidR="005A4199" w:rsidRPr="00DA54C0" w:rsidRDefault="005A4199" w:rsidP="005A4199">
      <w:pPr>
        <w:rPr>
          <w:rFonts w:asciiTheme="minorHAnsi" w:hAnsiTheme="minorHAnsi" w:cstheme="minorHAnsi"/>
          <w:sz w:val="16"/>
          <w:szCs w:val="16"/>
        </w:rPr>
      </w:pPr>
    </w:p>
    <w:p w:rsidR="005A4199" w:rsidRPr="00DA54C0" w:rsidRDefault="005A4199" w:rsidP="005A4199">
      <w:pPr>
        <w:pStyle w:val="Ttulo2"/>
        <w:numPr>
          <w:ilvl w:val="1"/>
          <w:numId w:val="3"/>
        </w:numPr>
        <w:ind w:left="567" w:hanging="567"/>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62498D" w:rsidRDefault="007D16B2" w:rsidP="007D16B2">
      <w:pPr>
        <w:pStyle w:val="Descripcin"/>
        <w:jc w:val="center"/>
        <w:rPr>
          <w:rFonts w:asciiTheme="minorHAnsi" w:hAnsiTheme="minorHAnsi" w:cstheme="minorHAnsi"/>
          <w:sz w:val="16"/>
          <w:szCs w:val="16"/>
          <w:highlight w:val="yellow"/>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D2589E">
        <w:rPr>
          <w:rFonts w:asciiTheme="minorHAnsi" w:hAnsiTheme="minorHAnsi" w:cstheme="minorHAnsi"/>
          <w:bCs w:val="0"/>
          <w:noProof/>
          <w:color w:val="auto"/>
          <w:szCs w:val="16"/>
        </w:rPr>
        <w:t>3</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w:t>
      </w:r>
      <w:r>
        <w:rPr>
          <w:rFonts w:asciiTheme="minorHAnsi" w:hAnsiTheme="minorHAnsi" w:cstheme="minorHAnsi"/>
          <w:bCs w:val="0"/>
          <w:color w:val="auto"/>
          <w:szCs w:val="16"/>
        </w:rPr>
        <w:t xml:space="preserve">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8B3A1B">
        <w:trPr>
          <w:trHeight w:val="395"/>
        </w:trPr>
        <w:tc>
          <w:tcPr>
            <w:tcW w:w="198"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8B3A1B">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963BDD" w:rsidRPr="00CA0820" w:rsidTr="008B3A1B">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1</w:t>
            </w:r>
          </w:p>
        </w:tc>
        <w:tc>
          <w:tcPr>
            <w:tcW w:w="3227" w:type="pct"/>
            <w:vAlign w:val="center"/>
          </w:tcPr>
          <w:p w:rsidR="00963BDD" w:rsidRPr="00CA0820" w:rsidRDefault="00963BDD" w:rsidP="00963BDD">
            <w:pPr>
              <w:rPr>
                <w:rFonts w:asciiTheme="minorHAnsi" w:hAnsiTheme="minorHAnsi"/>
                <w:sz w:val="18"/>
              </w:rPr>
            </w:pPr>
            <w:r w:rsidRPr="00CA0820">
              <w:rPr>
                <w:rFonts w:asciiTheme="minorHAnsi" w:hAnsiTheme="minorHAnsi" w:cstheme="minorHAnsi"/>
                <w:sz w:val="18"/>
              </w:rPr>
              <w:t>“Informe de resultados de los ensayos de auditoria (IREA) del CEMS de Opacidad, MP y Flujo”, de la unidad NT02, Central Termoeléctrica Nueva Tocopilla”.</w:t>
            </w:r>
          </w:p>
        </w:tc>
        <w:tc>
          <w:tcPr>
            <w:tcW w:w="646" w:type="pct"/>
            <w:vAlign w:val="center"/>
          </w:tcPr>
          <w:p w:rsidR="00963BDD" w:rsidRPr="00CA0820" w:rsidRDefault="00963BDD" w:rsidP="00963BDD">
            <w:pPr>
              <w:jc w:val="center"/>
              <w:rPr>
                <w:rFonts w:asciiTheme="minorHAnsi" w:hAnsiTheme="minorHAnsi" w:cstheme="minorHAnsi"/>
                <w:sz w:val="18"/>
              </w:rPr>
            </w:pPr>
            <w:r w:rsidRPr="00CA0820">
              <w:rPr>
                <w:rFonts w:asciiTheme="minorHAnsi" w:hAnsiTheme="minorHAnsi" w:cstheme="minorHAnsi"/>
                <w:sz w:val="18"/>
              </w:rPr>
              <w:t>26/02/2016</w:t>
            </w:r>
          </w:p>
        </w:tc>
        <w:tc>
          <w:tcPr>
            <w:tcW w:w="929" w:type="pct"/>
            <w:vAlign w:val="center"/>
          </w:tcPr>
          <w:p w:rsidR="00963BDD" w:rsidRPr="00CA0820" w:rsidRDefault="00963BDD" w:rsidP="00963BDD">
            <w:pPr>
              <w:jc w:val="center"/>
              <w:rPr>
                <w:rFonts w:asciiTheme="minorHAnsi" w:hAnsiTheme="minorHAnsi"/>
                <w:sz w:val="18"/>
              </w:rPr>
            </w:pPr>
            <w:r w:rsidRPr="00CA0820">
              <w:rPr>
                <w:rFonts w:asciiTheme="minorHAnsi" w:hAnsiTheme="minorHAnsi"/>
                <w:sz w:val="18"/>
              </w:rPr>
              <w:t>Enero 2016.</w:t>
            </w:r>
          </w:p>
        </w:tc>
      </w:tr>
      <w:tr w:rsidR="00963BDD" w:rsidRPr="00CA0820" w:rsidTr="008B3A1B">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2</w:t>
            </w:r>
          </w:p>
        </w:tc>
        <w:tc>
          <w:tcPr>
            <w:tcW w:w="3227" w:type="pct"/>
            <w:vAlign w:val="center"/>
          </w:tcPr>
          <w:p w:rsidR="00963BDD" w:rsidRPr="00CA0820" w:rsidRDefault="00963BDD" w:rsidP="00963BDD">
            <w:pPr>
              <w:rPr>
                <w:rFonts w:asciiTheme="minorHAnsi" w:hAnsiTheme="minorHAnsi" w:cstheme="minorHAnsi"/>
                <w:sz w:val="18"/>
              </w:rPr>
            </w:pPr>
            <w:r w:rsidRPr="00CA0820">
              <w:rPr>
                <w:rFonts w:asciiTheme="minorHAnsi" w:hAnsiTheme="minorHAnsi" w:cstheme="minorHAnsi"/>
                <w:sz w:val="18"/>
              </w:rPr>
              <w:t>“Informe de resultados de los ensayos de validación del CEMS”, de la unidad NT02, Central Termoeléctrica Nueva Tocopilla”.</w:t>
            </w:r>
          </w:p>
        </w:tc>
        <w:tc>
          <w:tcPr>
            <w:tcW w:w="646" w:type="pct"/>
            <w:vAlign w:val="center"/>
          </w:tcPr>
          <w:p w:rsidR="00963BDD" w:rsidRPr="00CA0820" w:rsidRDefault="00963BDD" w:rsidP="00963BDD">
            <w:pPr>
              <w:jc w:val="center"/>
              <w:rPr>
                <w:rFonts w:asciiTheme="minorHAnsi" w:hAnsiTheme="minorHAnsi" w:cstheme="minorHAnsi"/>
                <w:sz w:val="18"/>
              </w:rPr>
            </w:pPr>
            <w:r w:rsidRPr="00CA0820">
              <w:rPr>
                <w:rFonts w:asciiTheme="minorHAnsi" w:hAnsiTheme="minorHAnsi" w:cstheme="minorHAnsi"/>
                <w:sz w:val="18"/>
              </w:rPr>
              <w:t>17/03/2016</w:t>
            </w:r>
          </w:p>
        </w:tc>
        <w:tc>
          <w:tcPr>
            <w:tcW w:w="929" w:type="pct"/>
            <w:vAlign w:val="center"/>
          </w:tcPr>
          <w:p w:rsidR="00963BDD" w:rsidRPr="00CA0820" w:rsidRDefault="00963BDD" w:rsidP="00963BDD">
            <w:pPr>
              <w:jc w:val="center"/>
              <w:rPr>
                <w:rFonts w:asciiTheme="minorHAnsi" w:hAnsiTheme="minorHAnsi"/>
                <w:sz w:val="18"/>
              </w:rPr>
            </w:pPr>
            <w:r w:rsidRPr="00CA0820">
              <w:rPr>
                <w:rFonts w:asciiTheme="minorHAnsi" w:hAnsiTheme="minorHAnsi"/>
                <w:sz w:val="18"/>
              </w:rPr>
              <w:t>Febrero 2016.</w:t>
            </w:r>
          </w:p>
        </w:tc>
      </w:tr>
      <w:tr w:rsidR="00963BDD" w:rsidRPr="00CA0820" w:rsidTr="008B3A1B">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3</w:t>
            </w:r>
          </w:p>
        </w:tc>
        <w:tc>
          <w:tcPr>
            <w:tcW w:w="3227" w:type="pct"/>
            <w:vAlign w:val="center"/>
          </w:tcPr>
          <w:p w:rsidR="00963BDD" w:rsidRPr="00CA0820" w:rsidRDefault="00963BDD" w:rsidP="00963BDD">
            <w:pPr>
              <w:rPr>
                <w:rFonts w:asciiTheme="minorHAnsi" w:hAnsiTheme="minorHAnsi" w:cstheme="minorHAnsi"/>
                <w:sz w:val="18"/>
              </w:rPr>
            </w:pPr>
            <w:r w:rsidRPr="00CA0820">
              <w:rPr>
                <w:rFonts w:asciiTheme="minorHAnsi" w:hAnsiTheme="minorHAnsi" w:cstheme="minorHAnsi"/>
                <w:sz w:val="18"/>
              </w:rPr>
              <w:t>“Informe de Resultados de los Ensayos de Validación para Revalidación del CEMS” unidad NT02 de la Central Termoeléctrica Nueva Tocopilla”.</w:t>
            </w:r>
          </w:p>
        </w:tc>
        <w:tc>
          <w:tcPr>
            <w:tcW w:w="646" w:type="pct"/>
            <w:vAlign w:val="center"/>
          </w:tcPr>
          <w:p w:rsidR="00963BDD" w:rsidRPr="00CA0820" w:rsidRDefault="00963BDD" w:rsidP="00963BDD">
            <w:pPr>
              <w:jc w:val="center"/>
              <w:rPr>
                <w:rFonts w:asciiTheme="minorHAnsi" w:hAnsiTheme="minorHAnsi" w:cstheme="minorHAnsi"/>
                <w:sz w:val="18"/>
              </w:rPr>
            </w:pPr>
            <w:r w:rsidRPr="00CA0820">
              <w:rPr>
                <w:rFonts w:asciiTheme="minorHAnsi" w:hAnsiTheme="minorHAnsi" w:cstheme="minorHAnsi"/>
                <w:sz w:val="18"/>
              </w:rPr>
              <w:t>05/04/2016</w:t>
            </w:r>
          </w:p>
        </w:tc>
        <w:tc>
          <w:tcPr>
            <w:tcW w:w="929" w:type="pct"/>
            <w:vAlign w:val="center"/>
          </w:tcPr>
          <w:p w:rsidR="00963BDD" w:rsidRPr="00CA0820" w:rsidRDefault="00963BDD" w:rsidP="00963BDD">
            <w:pPr>
              <w:jc w:val="center"/>
              <w:rPr>
                <w:rFonts w:asciiTheme="minorHAnsi" w:hAnsiTheme="minorHAnsi"/>
                <w:sz w:val="18"/>
              </w:rPr>
            </w:pPr>
            <w:r w:rsidRPr="00CA0820">
              <w:rPr>
                <w:rFonts w:asciiTheme="minorHAnsi" w:hAnsiTheme="minorHAnsi"/>
                <w:sz w:val="18"/>
              </w:rPr>
              <w:t>Febrero 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5A4199">
      <w:pPr>
        <w:pStyle w:val="Ttulo2"/>
        <w:numPr>
          <w:ilvl w:val="1"/>
          <w:numId w:val="3"/>
        </w:numPr>
        <w:ind w:left="567" w:hanging="567"/>
      </w:pPr>
      <w:r w:rsidRPr="00683A96">
        <w:lastRenderedPageBreak/>
        <w:t>Hechos consta</w:t>
      </w:r>
      <w:r w:rsidR="00D74011">
        <w:t>ta</w:t>
      </w:r>
      <w:r w:rsidRPr="00683A96">
        <w:t xml:space="preserve">dos y </w:t>
      </w:r>
      <w:r w:rsidRPr="00DE14A0">
        <w:t>observacione</w:t>
      </w:r>
      <w:r w:rsidR="00D74011" w:rsidRPr="00DE14A0">
        <w:t>s del “</w:t>
      </w:r>
      <w:r w:rsidR="00DE14A0" w:rsidRPr="00DE14A0">
        <w:t xml:space="preserve">Informe de resultados de los ensayos </w:t>
      </w:r>
      <w:r w:rsidR="00553672">
        <w:t>de auditorí</w:t>
      </w:r>
      <w:r w:rsidR="00DE14A0" w:rsidRPr="00DE14A0">
        <w:t xml:space="preserve">as </w:t>
      </w:r>
      <w:r w:rsidR="003A3CEA">
        <w:t xml:space="preserve">(IREA) </w:t>
      </w:r>
      <w:r w:rsidR="00DE14A0" w:rsidRPr="00DE14A0">
        <w:t>de</w:t>
      </w:r>
      <w:r w:rsidR="003A3CEA">
        <w:t>l</w:t>
      </w:r>
      <w:r w:rsidR="00DE14A0" w:rsidRPr="00DE14A0">
        <w:t xml:space="preserve"> CEMS </w:t>
      </w:r>
      <w:r w:rsidR="003A3CEA">
        <w:t xml:space="preserve">de Opacidad, </w:t>
      </w:r>
      <w:r w:rsidR="00DE14A0" w:rsidRPr="00DE14A0">
        <w:t>MP y Flujo”</w:t>
      </w:r>
      <w:r w:rsidR="002469C0">
        <w:t xml:space="preserve">, </w:t>
      </w:r>
      <w:r w:rsidR="00937A53">
        <w:t>del “</w:t>
      </w:r>
      <w:r w:rsidR="00937A53" w:rsidRPr="00DE14A0">
        <w:t>Informe de resultados de los ensayos</w:t>
      </w:r>
      <w:r w:rsidR="003D234D">
        <w:t xml:space="preserve"> de validació</w:t>
      </w:r>
      <w:r w:rsidR="00937A53">
        <w:t xml:space="preserve">n </w:t>
      </w:r>
      <w:r w:rsidR="00937A53" w:rsidRPr="00DE14A0">
        <w:t>de</w:t>
      </w:r>
      <w:r w:rsidR="00937A53">
        <w:t>l</w:t>
      </w:r>
      <w:r w:rsidR="00937A53" w:rsidRPr="00DE14A0">
        <w:t xml:space="preserve"> CEMS</w:t>
      </w:r>
      <w:r w:rsidR="00937A53">
        <w:t>”</w:t>
      </w:r>
      <w:r w:rsidR="002469C0">
        <w:t xml:space="preserve"> y del “</w:t>
      </w:r>
      <w:r w:rsidR="00511E20">
        <w:t>Informe de resultados de los ensayos de validación para r</w:t>
      </w:r>
      <w:r w:rsidR="002469C0" w:rsidRPr="00963BDD">
        <w:t>evalidación del CEMS</w:t>
      </w:r>
      <w:r w:rsidR="002469C0">
        <w:t>”</w:t>
      </w:r>
      <w:r w:rsidR="002469C0" w:rsidRPr="00DE14A0">
        <w:t xml:space="preserve"> </w:t>
      </w:r>
      <w:r w:rsidR="00DE14A0" w:rsidRPr="00DE14A0">
        <w:t>unidad NT0</w:t>
      </w:r>
      <w:r w:rsidR="00553672">
        <w:t>2</w:t>
      </w:r>
      <w:r w:rsidR="00DE14A0" w:rsidRPr="00DE14A0">
        <w:t xml:space="preserve">, Central Termoeléctrica Nueva Tocopilla </w:t>
      </w:r>
      <w:r w:rsidR="00DE14A0">
        <w:t>de la Empresa AES Gener</w:t>
      </w:r>
      <w:r w:rsidR="00D74011" w:rsidRPr="00DE14A0">
        <w:t xml:space="preserve"> S.A</w:t>
      </w:r>
      <w:r w:rsidRPr="00DE14A0">
        <w:t>.</w:t>
      </w:r>
    </w:p>
    <w:p w:rsidR="005A4199" w:rsidRDefault="005A4199" w:rsidP="005A4199">
      <w:pPr>
        <w:rPr>
          <w:rFonts w:asciiTheme="minorHAnsi" w:hAnsiTheme="minorHAnsi" w:cstheme="minorHAnsi"/>
          <w:color w:val="FF0000"/>
          <w:sz w:val="16"/>
          <w:szCs w:val="16"/>
          <w:highlight w:val="yellow"/>
        </w:rPr>
      </w:pPr>
    </w:p>
    <w:p w:rsidR="007D16B2" w:rsidRPr="0062498D" w:rsidRDefault="007D16B2" w:rsidP="007D16B2">
      <w:pPr>
        <w:pStyle w:val="Descripcin"/>
        <w:jc w:val="center"/>
        <w:rPr>
          <w:rFonts w:asciiTheme="minorHAnsi" w:hAnsiTheme="minorHAnsi" w:cstheme="minorHAnsi"/>
          <w:color w:val="FF0000"/>
          <w:sz w:val="16"/>
          <w:szCs w:val="16"/>
          <w:highlight w:val="yellow"/>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Pr>
          <w:rFonts w:asciiTheme="minorHAnsi" w:hAnsiTheme="minorHAnsi" w:cstheme="minorHAnsi"/>
          <w:bCs w:val="0"/>
          <w:noProof/>
          <w:color w:val="auto"/>
          <w:szCs w:val="16"/>
        </w:rPr>
        <w:t>4</w:t>
      </w:r>
      <w:r w:rsidRPr="00CA0820">
        <w:rPr>
          <w:rFonts w:asciiTheme="minorHAnsi" w:hAnsiTheme="minorHAnsi" w:cstheme="minorHAnsi"/>
          <w:bCs w:val="0"/>
          <w:color w:val="auto"/>
          <w:szCs w:val="16"/>
        </w:rPr>
        <w:fldChar w:fldCharType="end"/>
      </w:r>
      <w:r>
        <w:rPr>
          <w:rFonts w:asciiTheme="minorHAnsi" w:hAnsiTheme="minorHAnsi" w:cstheme="minorHAnsi"/>
          <w:bCs w:val="0"/>
          <w:color w:val="auto"/>
          <w:szCs w:val="16"/>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6" w:name="_Toc352928396"/>
            <w:bookmarkStart w:id="47" w:name="_Toc348791980"/>
            <w:bookmarkStart w:id="48" w:name="_Toc353993442"/>
            <w:bookmarkStart w:id="49" w:name="_Toc387911621"/>
            <w:bookmarkEnd w:id="46"/>
            <w:bookmarkEnd w:id="47"/>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DE14A0" w:rsidRPr="00FF0F64" w:rsidTr="002120F0">
        <w:trPr>
          <w:trHeight w:val="424"/>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DE14A0" w:rsidRPr="00B40CEC" w:rsidRDefault="00DE14A0" w:rsidP="00DE14A0">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DE14A0" w:rsidRPr="00BB341B"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2120F0">
        <w:trPr>
          <w:trHeight w:val="415"/>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263" w:type="pct"/>
            <w:vAlign w:val="center"/>
          </w:tcPr>
          <w:p w:rsidR="00DE14A0" w:rsidRPr="00B40CEC"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2120F0">
        <w:trPr>
          <w:trHeight w:val="562"/>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DE14A0" w:rsidRPr="00B40CEC"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DE14A0" w:rsidRPr="00894E68" w:rsidRDefault="00DE14A0"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EC3BC6" w:rsidRPr="00FF0F64" w:rsidTr="002120F0">
        <w:trPr>
          <w:trHeight w:val="562"/>
          <w:jc w:val="center"/>
        </w:trPr>
        <w:tc>
          <w:tcPr>
            <w:tcW w:w="293" w:type="pct"/>
            <w:vAlign w:val="center"/>
          </w:tcPr>
          <w:p w:rsidR="00EC3BC6" w:rsidRPr="00B40CEC" w:rsidRDefault="00EC3BC6"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EC3BC6" w:rsidRPr="00282602" w:rsidRDefault="00EC3BC6" w:rsidP="00EC3BC6">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EC3BC6" w:rsidRPr="00B40CEC" w:rsidRDefault="00EC3BC6" w:rsidP="00EC3BC6">
            <w:pPr>
              <w:widowControl w:val="0"/>
              <w:overflowPunct w:val="0"/>
              <w:autoSpaceDE w:val="0"/>
              <w:autoSpaceDN w:val="0"/>
              <w:adjustRightInd w:val="0"/>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Pr>
                <w:rFonts w:asciiTheme="minorHAnsi" w:hAnsiTheme="minorHAnsi" w:cstheme="minorHAnsi"/>
                <w:sz w:val="18"/>
                <w:szCs w:val="18"/>
              </w:rPr>
              <w:t>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EC3BC6" w:rsidRDefault="006619E2"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EC3BC6" w:rsidRPr="00FF0F64" w:rsidTr="002120F0">
        <w:trPr>
          <w:trHeight w:val="562"/>
          <w:jc w:val="center"/>
        </w:trPr>
        <w:tc>
          <w:tcPr>
            <w:tcW w:w="293" w:type="pct"/>
            <w:vAlign w:val="center"/>
          </w:tcPr>
          <w:p w:rsidR="00EC3BC6" w:rsidRPr="00B40CEC" w:rsidRDefault="00EC3BC6"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EC3BC6" w:rsidRPr="00282602" w:rsidRDefault="00EC3BC6" w:rsidP="00EC3BC6">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EC3BC6" w:rsidRPr="00B40CEC" w:rsidRDefault="00EC3BC6" w:rsidP="00EC3BC6">
            <w:pPr>
              <w:widowControl w:val="0"/>
              <w:overflowPunct w:val="0"/>
              <w:autoSpaceDE w:val="0"/>
              <w:autoSpaceDN w:val="0"/>
              <w:adjustRightInd w:val="0"/>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Pr>
                <w:rFonts w:asciiTheme="minorHAnsi" w:hAnsiTheme="minorHAnsi" w:cstheme="minorHAnsi"/>
                <w:sz w:val="18"/>
                <w:szCs w:val="18"/>
              </w:rPr>
              <w:t>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EC3BC6" w:rsidRDefault="006619E2" w:rsidP="00DE14A0">
            <w:pPr>
              <w:spacing w:line="276" w:lineRule="auto"/>
              <w:jc w:val="left"/>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90"/>
          <w:jc w:val="center"/>
        </w:trPr>
        <w:tc>
          <w:tcPr>
            <w:tcW w:w="293" w:type="pct"/>
            <w:vAlign w:val="center"/>
          </w:tcPr>
          <w:p w:rsidR="00DE14A0" w:rsidRPr="00F01658" w:rsidRDefault="00EC3BC6"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DE14A0" w:rsidRPr="00121F33" w:rsidRDefault="00DE14A0" w:rsidP="00DE14A0">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DE14A0" w:rsidRPr="00121F33" w:rsidRDefault="00DE14A0" w:rsidP="00DE14A0">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 </w:t>
            </w:r>
            <w:r w:rsidRPr="00121F33">
              <w:rPr>
                <w:rFonts w:asciiTheme="minorHAnsi" w:hAnsiTheme="minorHAnsi" w:cstheme="minorHAnsi"/>
                <w:sz w:val="18"/>
                <w:szCs w:val="18"/>
              </w:rPr>
              <w:t>Flujo</w:t>
            </w:r>
            <w:r w:rsidR="0042303D">
              <w:rPr>
                <w:rFonts w:asciiTheme="minorHAnsi" w:hAnsiTheme="minorHAnsi" w:cstheme="minorHAnsi"/>
                <w:sz w:val="18"/>
                <w:szCs w:val="18"/>
              </w:rPr>
              <w:t xml:space="preserve">, </w:t>
            </w:r>
            <w:r w:rsidR="00DE1811">
              <w:rPr>
                <w:rFonts w:asciiTheme="minorHAnsi" w:hAnsiTheme="minorHAnsi" w:cstheme="minorHAnsi"/>
                <w:sz w:val="18"/>
                <w:szCs w:val="18"/>
              </w:rPr>
              <w:t>SO</w:t>
            </w:r>
            <w:r w:rsidR="00DE1811" w:rsidRPr="00DE1811">
              <w:rPr>
                <w:rFonts w:asciiTheme="minorHAnsi" w:hAnsiTheme="minorHAnsi" w:cstheme="minorHAnsi"/>
                <w:sz w:val="18"/>
                <w:szCs w:val="18"/>
                <w:vertAlign w:val="subscript"/>
              </w:rPr>
              <w:t>2</w:t>
            </w:r>
            <w:r w:rsidR="00EC3BC6">
              <w:rPr>
                <w:rFonts w:asciiTheme="minorHAnsi" w:hAnsiTheme="minorHAnsi" w:cstheme="minorHAnsi"/>
                <w:sz w:val="18"/>
                <w:szCs w:val="18"/>
                <w:vertAlign w:val="subscript"/>
              </w:rPr>
              <w:t xml:space="preserve"> </w:t>
            </w:r>
            <w:r w:rsidR="00EC3BC6">
              <w:rPr>
                <w:rFonts w:asciiTheme="minorHAnsi" w:hAnsiTheme="minorHAnsi" w:cstheme="minorHAnsi"/>
                <w:sz w:val="18"/>
                <w:szCs w:val="18"/>
              </w:rPr>
              <w:t xml:space="preserve">y </w:t>
            </w:r>
            <w:r w:rsidR="00EC3BC6" w:rsidRPr="005D13E1">
              <w:rPr>
                <w:rFonts w:asciiTheme="minorHAnsi" w:hAnsiTheme="minorHAnsi" w:cstheme="minorHAnsi"/>
                <w:sz w:val="18"/>
                <w:szCs w:val="18"/>
              </w:rPr>
              <w:t>O</w:t>
            </w:r>
            <w:r w:rsidR="00EC3BC6" w:rsidRPr="005D13E1">
              <w:rPr>
                <w:rFonts w:asciiTheme="minorHAnsi" w:hAnsiTheme="minorHAnsi" w:cstheme="minorHAnsi"/>
                <w:sz w:val="18"/>
                <w:szCs w:val="18"/>
                <w:vertAlign w:val="subscript"/>
              </w:rPr>
              <w:t>2</w:t>
            </w:r>
            <w:r w:rsidR="00EC3BC6">
              <w:rPr>
                <w:rFonts w:asciiTheme="minorHAnsi" w:hAnsiTheme="minorHAnsi" w:cstheme="minorHAnsi"/>
                <w:sz w:val="18"/>
                <w:szCs w:val="18"/>
              </w:rPr>
              <w:t>.</w:t>
            </w:r>
          </w:p>
        </w:tc>
        <w:tc>
          <w:tcPr>
            <w:tcW w:w="3263" w:type="pct"/>
            <w:vAlign w:val="center"/>
          </w:tcPr>
          <w:p w:rsidR="00DE14A0" w:rsidRPr="001C1ADC" w:rsidRDefault="00DE14A0" w:rsidP="00DE14A0">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DE14A0" w:rsidRPr="00FF0F64" w:rsidTr="00406BED">
        <w:trPr>
          <w:trHeight w:val="514"/>
          <w:jc w:val="center"/>
        </w:trPr>
        <w:tc>
          <w:tcPr>
            <w:tcW w:w="293" w:type="pct"/>
            <w:vAlign w:val="center"/>
          </w:tcPr>
          <w:p w:rsidR="00DE14A0" w:rsidRDefault="00EC3BC6"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shd w:val="clear" w:color="auto" w:fill="auto"/>
            <w:vAlign w:val="center"/>
          </w:tcPr>
          <w:p w:rsidR="00DE14A0" w:rsidRPr="00D20C7E" w:rsidRDefault="00DE14A0" w:rsidP="00DE14A0">
            <w:pPr>
              <w:spacing w:after="60" w:line="276" w:lineRule="auto"/>
              <w:rPr>
                <w:rFonts w:asciiTheme="minorHAnsi" w:hAnsiTheme="minorHAnsi" w:cstheme="minorHAnsi"/>
                <w:sz w:val="18"/>
                <w:szCs w:val="18"/>
              </w:rPr>
            </w:pPr>
            <w:r w:rsidRPr="00D20C7E">
              <w:rPr>
                <w:rFonts w:asciiTheme="minorHAnsi" w:hAnsiTheme="minorHAnsi" w:cstheme="minorHAnsi"/>
                <w:sz w:val="18"/>
                <w:szCs w:val="18"/>
              </w:rPr>
              <w:t>Auditoria de Respuesta Relativa (ARR).</w:t>
            </w:r>
          </w:p>
        </w:tc>
        <w:tc>
          <w:tcPr>
            <w:tcW w:w="3263" w:type="pct"/>
            <w:vAlign w:val="center"/>
          </w:tcPr>
          <w:p w:rsidR="00DE14A0" w:rsidRPr="008E73EA" w:rsidRDefault="008E73EA" w:rsidP="008E73EA">
            <w:pPr>
              <w:rPr>
                <w:rFonts w:asciiTheme="minorHAnsi" w:hAnsiTheme="minorHAnsi" w:cstheme="minorHAnsi"/>
                <w:sz w:val="18"/>
                <w:szCs w:val="18"/>
              </w:rPr>
            </w:pPr>
            <w:r w:rsidRPr="008E73EA">
              <w:rPr>
                <w:rFonts w:asciiTheme="minorHAnsi" w:hAnsiTheme="minorHAnsi" w:cstheme="minorHAnsi"/>
                <w:sz w:val="18"/>
                <w:szCs w:val="18"/>
              </w:rPr>
              <w:t>Sin Observaciones.</w:t>
            </w:r>
          </w:p>
        </w:tc>
      </w:tr>
      <w:tr w:rsidR="008E73EA" w:rsidRPr="00FF0F64" w:rsidTr="00C32405">
        <w:trPr>
          <w:trHeight w:val="311"/>
          <w:jc w:val="center"/>
        </w:trPr>
        <w:tc>
          <w:tcPr>
            <w:tcW w:w="293" w:type="pct"/>
            <w:vAlign w:val="center"/>
          </w:tcPr>
          <w:p w:rsidR="008E73EA" w:rsidRDefault="00EC3BC6"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8E73EA" w:rsidRPr="00341227" w:rsidRDefault="008E73EA" w:rsidP="008E73EA">
            <w:pPr>
              <w:spacing w:after="60" w:line="276" w:lineRule="auto"/>
              <w:rPr>
                <w:rFonts w:asciiTheme="minorHAnsi" w:hAnsiTheme="minorHAnsi" w:cstheme="minorHAnsi"/>
                <w:sz w:val="18"/>
                <w:szCs w:val="18"/>
              </w:rPr>
            </w:pPr>
            <w:proofErr w:type="spellStart"/>
            <w:r>
              <w:rPr>
                <w:rFonts w:asciiTheme="minorHAnsi" w:hAnsiTheme="minorHAnsi" w:cstheme="minorHAnsi"/>
                <w:sz w:val="18"/>
                <w:szCs w:val="18"/>
              </w:rPr>
              <w:t>Evaluacion</w:t>
            </w:r>
            <w:proofErr w:type="spellEnd"/>
            <w:r>
              <w:rPr>
                <w:rFonts w:asciiTheme="minorHAnsi" w:hAnsiTheme="minorHAnsi" w:cstheme="minorHAnsi"/>
                <w:sz w:val="18"/>
                <w:szCs w:val="18"/>
              </w:rPr>
              <w:t xml:space="preserve"> de alineación </w:t>
            </w:r>
            <w:proofErr w:type="spellStart"/>
            <w:r>
              <w:rPr>
                <w:rFonts w:asciiTheme="minorHAnsi" w:hAnsiTheme="minorHAnsi" w:cstheme="minorHAnsi"/>
                <w:sz w:val="18"/>
                <w:szCs w:val="18"/>
              </w:rPr>
              <w:t>Optica</w:t>
            </w:r>
            <w:proofErr w:type="spellEnd"/>
            <w:r>
              <w:rPr>
                <w:rFonts w:asciiTheme="minorHAnsi" w:hAnsiTheme="minorHAnsi" w:cstheme="minorHAnsi"/>
                <w:sz w:val="18"/>
                <w:szCs w:val="18"/>
              </w:rPr>
              <w:t xml:space="preserve"> y Chequeo de Error de </w:t>
            </w:r>
            <w:proofErr w:type="spellStart"/>
            <w:r>
              <w:rPr>
                <w:rFonts w:asciiTheme="minorHAnsi" w:hAnsiTheme="minorHAnsi" w:cstheme="minorHAnsi"/>
                <w:sz w:val="18"/>
                <w:szCs w:val="18"/>
              </w:rPr>
              <w:t>Calibracion</w:t>
            </w:r>
            <w:proofErr w:type="spellEnd"/>
            <w:r>
              <w:rPr>
                <w:rFonts w:asciiTheme="minorHAnsi" w:hAnsiTheme="minorHAnsi" w:cstheme="minorHAnsi"/>
                <w:sz w:val="18"/>
                <w:szCs w:val="18"/>
              </w:rPr>
              <w:t xml:space="preserve">. </w:t>
            </w:r>
          </w:p>
        </w:tc>
        <w:tc>
          <w:tcPr>
            <w:tcW w:w="3263" w:type="pct"/>
          </w:tcPr>
          <w:p w:rsidR="008E73EA" w:rsidRPr="00A23333" w:rsidRDefault="008E73EA" w:rsidP="008E73EA">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r w:rsidR="008E73EA" w:rsidRPr="00FF0F64" w:rsidTr="00C32405">
        <w:trPr>
          <w:trHeight w:val="311"/>
          <w:jc w:val="center"/>
        </w:trPr>
        <w:tc>
          <w:tcPr>
            <w:tcW w:w="293" w:type="pct"/>
            <w:vAlign w:val="center"/>
          </w:tcPr>
          <w:p w:rsidR="008E73EA" w:rsidRDefault="00EC3BC6"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444" w:type="pct"/>
            <w:vAlign w:val="center"/>
          </w:tcPr>
          <w:p w:rsidR="0061766F" w:rsidRPr="00341227" w:rsidRDefault="008E73EA" w:rsidP="008E73EA">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tcPr>
          <w:p w:rsidR="008E73EA" w:rsidRPr="00A23333" w:rsidRDefault="00925753" w:rsidP="008E73EA">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bl>
    <w:p w:rsidR="00EB5195" w:rsidRDefault="00EB5195" w:rsidP="005A4199"/>
    <w:p w:rsidR="00CA0820" w:rsidRDefault="00CA0820" w:rsidP="005A4199"/>
    <w:p w:rsidR="00CA0820" w:rsidRDefault="00CA0820" w:rsidP="005A4199"/>
    <w:p w:rsidR="00CA0820" w:rsidRDefault="00CA0820" w:rsidP="005A4199"/>
    <w:p w:rsidR="00CA0820" w:rsidRDefault="00CA0820" w:rsidP="005A4199"/>
    <w:p w:rsidR="005A4199" w:rsidRDefault="005A4199" w:rsidP="005A4199">
      <w:pPr>
        <w:pStyle w:val="Ttulo1"/>
      </w:pPr>
      <w:bookmarkStart w:id="50" w:name="_Toc450209576"/>
      <w:r w:rsidRPr="00473EAA">
        <w:lastRenderedPageBreak/>
        <w:t>CONCLUSIONES</w:t>
      </w:r>
      <w:bookmarkEnd w:id="48"/>
      <w:bookmarkEnd w:id="49"/>
      <w:bookmarkEnd w:id="50"/>
      <w:r w:rsidRPr="00473EAA">
        <w:t xml:space="preserve"> </w:t>
      </w:r>
    </w:p>
    <w:p w:rsidR="00EB5195" w:rsidRDefault="00EB5195" w:rsidP="00EB5195">
      <w:bookmarkStart w:id="51" w:name="_Toc348791981"/>
      <w:bookmarkStart w:id="52" w:name="_Toc348791982"/>
      <w:bookmarkStart w:id="53" w:name="_Toc348791983"/>
      <w:bookmarkEnd w:id="51"/>
      <w:bookmarkEnd w:id="52"/>
      <w:bookmarkEnd w:id="53"/>
    </w:p>
    <w:p w:rsidR="004511B7" w:rsidRPr="00CA0820" w:rsidRDefault="00482F71" w:rsidP="00EB5195">
      <w:pPr>
        <w:rPr>
          <w:rFonts w:asciiTheme="minorHAnsi" w:hAnsiTheme="minorHAnsi" w:cstheme="minorHAnsi"/>
          <w:sz w:val="18"/>
          <w:szCs w:val="18"/>
        </w:rPr>
      </w:pPr>
      <w:r w:rsidRPr="00CA0820">
        <w:rPr>
          <w:rFonts w:asciiTheme="minorHAnsi" w:hAnsiTheme="minorHAnsi" w:cstheme="minorHAnsi"/>
          <w:sz w:val="18"/>
          <w:szCs w:val="18"/>
        </w:rPr>
        <w:t>El examen de la información realizado a</w:t>
      </w:r>
      <w:r w:rsidR="00AC0FBC" w:rsidRPr="00CA0820">
        <w:rPr>
          <w:rFonts w:asciiTheme="minorHAnsi" w:hAnsiTheme="minorHAnsi" w:cstheme="minorHAnsi"/>
          <w:sz w:val="18"/>
          <w:szCs w:val="18"/>
        </w:rPr>
        <w:t xml:space="preserve">l </w:t>
      </w:r>
      <w:r w:rsidR="001F5D95" w:rsidRPr="00CA0820">
        <w:rPr>
          <w:rFonts w:asciiTheme="minorHAnsi" w:hAnsiTheme="minorHAnsi" w:cstheme="minorHAnsi"/>
          <w:sz w:val="18"/>
          <w:szCs w:val="18"/>
        </w:rPr>
        <w:t>“Informe de Resultados de los Ensayos de Auditoria (IREA) del CEMS de Opacidad, MP y Flujo”, “Informe de Resultados de los Ensayos Validación del CEMS de la Unidad NT02, Central Termoeléctrica Nueva Tocopilla” y el “Informe de Resultados de los Ensayos de Validación para Revalidación del CEMS”</w:t>
      </w:r>
      <w:r w:rsidR="00FD7ADA" w:rsidRPr="00CA0820">
        <w:rPr>
          <w:rFonts w:asciiTheme="minorHAnsi" w:hAnsiTheme="minorHAnsi" w:cstheme="minorHAnsi"/>
          <w:sz w:val="18"/>
          <w:szCs w:val="18"/>
        </w:rPr>
        <w:t xml:space="preserve">, </w:t>
      </w:r>
      <w:r w:rsidR="001F5D95" w:rsidRPr="00CA0820">
        <w:rPr>
          <w:rFonts w:asciiTheme="minorHAnsi" w:hAnsiTheme="minorHAnsi" w:cstheme="minorHAnsi"/>
          <w:sz w:val="18"/>
          <w:szCs w:val="18"/>
        </w:rPr>
        <w:t>de la unidad NT02</w:t>
      </w:r>
      <w:r w:rsidR="00506827" w:rsidRPr="00CA0820">
        <w:rPr>
          <w:rFonts w:asciiTheme="minorHAnsi" w:hAnsiTheme="minorHAnsi" w:cstheme="minorHAnsi"/>
          <w:sz w:val="18"/>
          <w:szCs w:val="18"/>
        </w:rPr>
        <w:t xml:space="preserve"> </w:t>
      </w:r>
      <w:r w:rsidR="002572C8" w:rsidRPr="00CA0820">
        <w:rPr>
          <w:rFonts w:asciiTheme="minorHAnsi" w:hAnsiTheme="minorHAnsi" w:cstheme="minorHAnsi"/>
          <w:sz w:val="18"/>
          <w:szCs w:val="18"/>
        </w:rPr>
        <w:t xml:space="preserve">Central Termoeléctrica Nueva Tocopilla </w:t>
      </w:r>
      <w:r w:rsidRPr="00CA0820">
        <w:rPr>
          <w:rFonts w:asciiTheme="minorHAnsi" w:hAnsiTheme="minorHAnsi" w:cstheme="minorHAnsi"/>
          <w:sz w:val="18"/>
          <w:szCs w:val="18"/>
        </w:rPr>
        <w:t xml:space="preserve">de la Empresa </w:t>
      </w:r>
      <w:r w:rsidR="002572C8" w:rsidRPr="00CA0820">
        <w:rPr>
          <w:rFonts w:asciiTheme="minorHAnsi" w:hAnsiTheme="minorHAnsi" w:cstheme="minorHAnsi"/>
          <w:sz w:val="18"/>
          <w:szCs w:val="18"/>
        </w:rPr>
        <w:t>AES Gener</w:t>
      </w:r>
      <w:r w:rsidRPr="00CA0820">
        <w:rPr>
          <w:rFonts w:asciiTheme="minorHAnsi" w:hAnsiTheme="minorHAnsi" w:cstheme="minorHAnsi"/>
          <w:sz w:val="18"/>
          <w:szCs w:val="18"/>
        </w:rPr>
        <w:t xml:space="preserve"> S.A., consideró la verificación de las exigencias asociadas a la Resolución Exenta </w:t>
      </w:r>
      <w:r w:rsidR="004511B7" w:rsidRPr="00CA0820">
        <w:rPr>
          <w:rFonts w:asciiTheme="minorHAnsi" w:hAnsiTheme="minorHAnsi" w:cstheme="minorHAnsi"/>
          <w:sz w:val="18"/>
          <w:szCs w:val="18"/>
        </w:rPr>
        <w:t>N° 583/2014 de la SMA, que aprueba el Anexo III del Protocolo sobre “Aseguramiento de calidad, reporte de datos, sustitución de datos perdidos y anómalos, auditorias y revalidaciones”</w:t>
      </w:r>
      <w:r w:rsidR="00CA1D88" w:rsidRPr="00CA0820">
        <w:rPr>
          <w:rFonts w:asciiTheme="minorHAnsi" w:hAnsiTheme="minorHAnsi" w:cstheme="minorHAnsi"/>
          <w:sz w:val="18"/>
          <w:szCs w:val="18"/>
        </w:rPr>
        <w:t>.</w:t>
      </w:r>
      <w:r w:rsidR="004511B7" w:rsidRPr="00CA0820">
        <w:rPr>
          <w:rFonts w:asciiTheme="minorHAnsi" w:hAnsiTheme="minorHAnsi" w:cstheme="minorHAnsi"/>
          <w:sz w:val="18"/>
          <w:szCs w:val="18"/>
        </w:rPr>
        <w:t xml:space="preserve"> </w:t>
      </w:r>
    </w:p>
    <w:p w:rsidR="00482F71" w:rsidRPr="00CA0820" w:rsidRDefault="00A00907" w:rsidP="00DE1811">
      <w:pPr>
        <w:tabs>
          <w:tab w:val="left" w:pos="5686"/>
          <w:tab w:val="center" w:pos="6375"/>
        </w:tabs>
        <w:rPr>
          <w:rFonts w:asciiTheme="minorHAnsi" w:hAnsiTheme="minorHAnsi" w:cstheme="minorHAnsi"/>
          <w:sz w:val="18"/>
          <w:szCs w:val="18"/>
        </w:rPr>
      </w:pPr>
      <w:r w:rsidRPr="00CA0820">
        <w:rPr>
          <w:rFonts w:asciiTheme="minorHAnsi" w:hAnsiTheme="minorHAnsi" w:cstheme="minorHAnsi"/>
          <w:sz w:val="18"/>
          <w:szCs w:val="18"/>
        </w:rPr>
        <w:tab/>
      </w:r>
      <w:r w:rsidR="00DE1811" w:rsidRPr="00CA0820">
        <w:rPr>
          <w:rFonts w:asciiTheme="minorHAnsi" w:hAnsiTheme="minorHAnsi" w:cstheme="minorHAnsi"/>
          <w:sz w:val="18"/>
          <w:szCs w:val="18"/>
        </w:rPr>
        <w:tab/>
      </w:r>
    </w:p>
    <w:p w:rsidR="004511B7" w:rsidRPr="00CA0820" w:rsidRDefault="004511B7" w:rsidP="004511B7">
      <w:pPr>
        <w:rPr>
          <w:rFonts w:asciiTheme="minorHAnsi" w:hAnsiTheme="minorHAnsi" w:cstheme="minorHAnsi"/>
          <w:sz w:val="18"/>
          <w:szCs w:val="18"/>
        </w:rPr>
      </w:pPr>
      <w:r w:rsidRPr="00CA0820">
        <w:rPr>
          <w:rFonts w:asciiTheme="minorHAnsi" w:hAnsiTheme="minorHAnsi" w:cstheme="minorHAnsi"/>
          <w:sz w:val="18"/>
          <w:szCs w:val="18"/>
        </w:rPr>
        <w:t>Del total de exigencias verificadas, no se observaron hallazgos</w:t>
      </w:r>
      <w:r w:rsidR="004A0FB2" w:rsidRPr="00CA0820">
        <w:rPr>
          <w:rFonts w:asciiTheme="minorHAnsi" w:hAnsiTheme="minorHAnsi" w:cstheme="minorHAnsi"/>
          <w:sz w:val="18"/>
          <w:szCs w:val="18"/>
        </w:rPr>
        <w:t xml:space="preserve"> que afecte</w:t>
      </w:r>
      <w:r w:rsidR="00582661" w:rsidRPr="00CA0820">
        <w:rPr>
          <w:rFonts w:asciiTheme="minorHAnsi" w:hAnsiTheme="minorHAnsi" w:cstheme="minorHAnsi"/>
          <w:sz w:val="18"/>
          <w:szCs w:val="18"/>
        </w:rPr>
        <w:t>n la integridad de</w:t>
      </w:r>
      <w:r w:rsidR="00571EA7" w:rsidRPr="00CA0820">
        <w:rPr>
          <w:rFonts w:asciiTheme="minorHAnsi" w:hAnsiTheme="minorHAnsi" w:cstheme="minorHAnsi"/>
          <w:sz w:val="18"/>
          <w:szCs w:val="18"/>
        </w:rPr>
        <w:t xml:space="preserve"> </w:t>
      </w:r>
      <w:r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ejecutado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571EA7" w:rsidRPr="00CA0820">
        <w:rPr>
          <w:rFonts w:asciiTheme="minorHAnsi" w:hAnsiTheme="minorHAnsi" w:cstheme="minorHAnsi"/>
          <w:sz w:val="18"/>
          <w:szCs w:val="18"/>
        </w:rPr>
        <w:t>Los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realizado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800603" w:rsidRPr="00CA0820">
        <w:rPr>
          <w:rFonts w:asciiTheme="minorHAnsi" w:hAnsiTheme="minorHAnsi" w:cstheme="minorHAnsi"/>
          <w:sz w:val="18"/>
          <w:szCs w:val="18"/>
        </w:rPr>
        <w:t>cumplieron</w:t>
      </w:r>
      <w:r w:rsidR="007F4449" w:rsidRPr="00CA0820">
        <w:rPr>
          <w:rFonts w:asciiTheme="minorHAnsi" w:hAnsiTheme="minorHAnsi" w:cstheme="minorHAnsi"/>
          <w:sz w:val="18"/>
          <w:szCs w:val="18"/>
        </w:rPr>
        <w:t xml:space="preserve"> </w:t>
      </w:r>
      <w:r w:rsidRPr="00CA0820">
        <w:rPr>
          <w:rFonts w:asciiTheme="minorHAnsi" w:hAnsiTheme="minorHAnsi" w:cstheme="minorHAnsi"/>
          <w:sz w:val="18"/>
          <w:szCs w:val="18"/>
        </w:rPr>
        <w:t>con las metodologías y limites especifi</w:t>
      </w:r>
      <w:r w:rsidR="00571EA7" w:rsidRPr="00CA0820">
        <w:rPr>
          <w:rFonts w:asciiTheme="minorHAnsi" w:hAnsiTheme="minorHAnsi" w:cstheme="minorHAnsi"/>
          <w:sz w:val="18"/>
          <w:szCs w:val="18"/>
        </w:rPr>
        <w:t xml:space="preserve">cados en el protocolo, luego </w:t>
      </w:r>
      <w:r w:rsidR="00582661"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00582661" w:rsidRPr="00CA0820">
        <w:rPr>
          <w:rFonts w:asciiTheme="minorHAnsi" w:hAnsiTheme="minorHAnsi" w:cstheme="minorHAnsi"/>
          <w:sz w:val="18"/>
          <w:szCs w:val="18"/>
        </w:rPr>
        <w:t xml:space="preserve"> CEMS instalado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se considera</w:t>
      </w:r>
      <w:r w:rsidR="00571EA7" w:rsidRPr="00CA0820">
        <w:rPr>
          <w:rFonts w:asciiTheme="minorHAnsi" w:hAnsiTheme="minorHAnsi" w:cstheme="minorHAnsi"/>
          <w:sz w:val="18"/>
          <w:szCs w:val="18"/>
        </w:rPr>
        <w:t>n</w:t>
      </w:r>
      <w:r w:rsidR="00582661" w:rsidRPr="00CA0820">
        <w:rPr>
          <w:rFonts w:asciiTheme="minorHAnsi" w:hAnsiTheme="minorHAnsi" w:cstheme="minorHAnsi"/>
          <w:sz w:val="18"/>
          <w:szCs w:val="18"/>
        </w:rPr>
        <w:t xml:space="preserve"> óptimo</w:t>
      </w:r>
      <w:r w:rsidR="004A0FB2" w:rsidRPr="00CA0820">
        <w:rPr>
          <w:rFonts w:asciiTheme="minorHAnsi" w:hAnsiTheme="minorHAnsi" w:cstheme="minorHAnsi"/>
          <w:sz w:val="18"/>
          <w:szCs w:val="18"/>
        </w:rPr>
        <w:t>s</w:t>
      </w:r>
      <w:r w:rsidRPr="00CA0820">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Pr="00CA0820" w:rsidRDefault="00482F71" w:rsidP="00482F71">
      <w:pPr>
        <w:rPr>
          <w:rFonts w:asciiTheme="minorHAnsi" w:hAnsiTheme="minorHAnsi" w:cstheme="minorHAnsi"/>
          <w:sz w:val="18"/>
          <w:szCs w:val="18"/>
        </w:rPr>
      </w:pP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virtud de lo anterior, </w:t>
      </w:r>
      <w:r w:rsidR="004A0FB2" w:rsidRPr="00CA0820">
        <w:rPr>
          <w:rFonts w:asciiTheme="minorHAnsi" w:hAnsiTheme="minorHAnsi" w:cstheme="minorHAnsi"/>
          <w:sz w:val="18"/>
          <w:szCs w:val="18"/>
        </w:rPr>
        <w:t>los siguientes informes (i)</w:t>
      </w:r>
      <w:r w:rsidRPr="00CA0820">
        <w:rPr>
          <w:rFonts w:asciiTheme="minorHAnsi" w:hAnsiTheme="minorHAnsi" w:cstheme="minorHAnsi"/>
          <w:sz w:val="18"/>
          <w:szCs w:val="18"/>
        </w:rPr>
        <w:t xml:space="preserve"> </w:t>
      </w:r>
      <w:r w:rsidR="00FD7ADA" w:rsidRPr="00CA0820">
        <w:rPr>
          <w:rFonts w:asciiTheme="minorHAnsi" w:hAnsiTheme="minorHAnsi" w:cstheme="minorHAnsi"/>
          <w:sz w:val="18"/>
          <w:szCs w:val="18"/>
        </w:rPr>
        <w:t>“</w:t>
      </w:r>
      <w:r w:rsidR="00CC37DB" w:rsidRPr="00CA0820">
        <w:rPr>
          <w:rFonts w:asciiTheme="minorHAnsi" w:hAnsiTheme="minorHAnsi" w:cstheme="minorHAnsi"/>
          <w:sz w:val="18"/>
          <w:szCs w:val="18"/>
        </w:rPr>
        <w:t>Informe de Resultados de los Ensayos de Auditoria (IREA) del CEMS de Opacidad, MP y Flujo”,</w:t>
      </w:r>
      <w:r w:rsidR="004A0FB2" w:rsidRPr="00CA0820">
        <w:rPr>
          <w:rFonts w:asciiTheme="minorHAnsi" w:hAnsiTheme="minorHAnsi" w:cstheme="minorHAnsi"/>
          <w:sz w:val="18"/>
          <w:szCs w:val="18"/>
        </w:rPr>
        <w:t xml:space="preserve"> (ii) </w:t>
      </w:r>
      <w:r w:rsidR="00CC37DB" w:rsidRPr="00CA0820">
        <w:rPr>
          <w:rFonts w:asciiTheme="minorHAnsi" w:hAnsiTheme="minorHAnsi" w:cstheme="minorHAnsi"/>
          <w:sz w:val="18"/>
          <w:szCs w:val="18"/>
        </w:rPr>
        <w:t xml:space="preserve">“Informe de Resultados de los Ensayos Validación del CEMS de la Unidad NT02, Central Termoeléctrica Nueva Tocopilla” y </w:t>
      </w:r>
      <w:r w:rsidR="004A0FB2" w:rsidRPr="00CA0820">
        <w:rPr>
          <w:rFonts w:asciiTheme="minorHAnsi" w:hAnsiTheme="minorHAnsi" w:cstheme="minorHAnsi"/>
          <w:sz w:val="18"/>
          <w:szCs w:val="18"/>
        </w:rPr>
        <w:t>(iii)</w:t>
      </w:r>
      <w:r w:rsidR="00CC37DB" w:rsidRPr="00CA0820">
        <w:rPr>
          <w:rFonts w:asciiTheme="minorHAnsi" w:hAnsiTheme="minorHAnsi" w:cstheme="minorHAnsi"/>
          <w:sz w:val="18"/>
          <w:szCs w:val="18"/>
        </w:rPr>
        <w:t xml:space="preserve"> “Informe de Resultados de los Ensayos de Validación para Revalidación del CEMS”</w:t>
      </w:r>
      <w:r w:rsidR="00FD7ADA" w:rsidRPr="00CA0820">
        <w:rPr>
          <w:rFonts w:asciiTheme="minorHAnsi" w:hAnsiTheme="minorHAnsi" w:cstheme="minorHAnsi"/>
          <w:sz w:val="18"/>
          <w:szCs w:val="18"/>
        </w:rPr>
        <w:t>, unidad NT01 de la Central Termoeléctrica Nueva Tocopilla de la Empresa AES Gener S.A.</w:t>
      </w:r>
      <w:r w:rsidR="004A0FB2" w:rsidRPr="00CA0820">
        <w:rPr>
          <w:rFonts w:asciiTheme="minorHAnsi" w:hAnsiTheme="minorHAnsi" w:cstheme="minorHAnsi"/>
          <w:sz w:val="18"/>
          <w:szCs w:val="18"/>
        </w:rPr>
        <w:t>”</w:t>
      </w:r>
      <w:r w:rsidR="00FD7ADA" w:rsidRPr="00CA0820">
        <w:rPr>
          <w:rFonts w:asciiTheme="minorHAnsi" w:hAnsiTheme="minorHAnsi" w:cstheme="minorHAnsi"/>
          <w:sz w:val="18"/>
          <w:szCs w:val="18"/>
        </w:rPr>
        <w:t xml:space="preserve">, </w:t>
      </w:r>
      <w:r w:rsidRPr="00CA0820">
        <w:rPr>
          <w:rFonts w:asciiTheme="minorHAnsi" w:hAnsiTheme="minorHAnsi" w:cstheme="minorHAnsi"/>
          <w:sz w:val="18"/>
          <w:szCs w:val="18"/>
        </w:rPr>
        <w:t>debe</w:t>
      </w:r>
      <w:r w:rsidR="00421701" w:rsidRPr="00CA0820">
        <w:rPr>
          <w:rFonts w:asciiTheme="minorHAnsi" w:hAnsiTheme="minorHAnsi" w:cstheme="minorHAnsi"/>
          <w:sz w:val="18"/>
          <w:szCs w:val="18"/>
        </w:rPr>
        <w:t>n</w:t>
      </w:r>
      <w:r w:rsidRPr="00CA0820">
        <w:rPr>
          <w:rFonts w:asciiTheme="minorHAnsi" w:hAnsiTheme="minorHAnsi" w:cstheme="minorHAnsi"/>
          <w:sz w:val="18"/>
          <w:szCs w:val="18"/>
        </w:rPr>
        <w:t xml:space="preserve"> ser aprobado</w:t>
      </w:r>
      <w:r w:rsidR="00421701" w:rsidRPr="00CA0820">
        <w:rPr>
          <w:rFonts w:asciiTheme="minorHAnsi" w:hAnsiTheme="minorHAnsi" w:cstheme="minorHAnsi"/>
          <w:sz w:val="18"/>
          <w:szCs w:val="18"/>
        </w:rPr>
        <w:t>s</w:t>
      </w:r>
      <w:r w:rsidRPr="00CA0820">
        <w:rPr>
          <w:rFonts w:asciiTheme="minorHAnsi" w:hAnsiTheme="minorHAnsi" w:cstheme="minorHAnsi"/>
          <w:sz w:val="18"/>
          <w:szCs w:val="18"/>
        </w:rPr>
        <w:t xml:space="preserve">. </w:t>
      </w:r>
    </w:p>
    <w:p w:rsidR="00506827" w:rsidRPr="00CA0820" w:rsidRDefault="00506827" w:rsidP="00482F71">
      <w:pPr>
        <w:rPr>
          <w:rFonts w:asciiTheme="minorHAnsi" w:hAnsiTheme="minorHAnsi" w:cstheme="minorHAnsi"/>
          <w:sz w:val="18"/>
          <w:szCs w:val="18"/>
          <w:highlight w:val="yellow"/>
        </w:rPr>
      </w:pPr>
    </w:p>
    <w:p w:rsidR="00482F71" w:rsidRPr="00CA0820" w:rsidRDefault="004A0FB2" w:rsidP="00482F71">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w:t>
      </w:r>
      <w:r w:rsidR="00482F71" w:rsidRPr="00CA0820">
        <w:rPr>
          <w:rFonts w:asciiTheme="minorHAnsi" w:hAnsiTheme="minorHAnsi" w:cstheme="minorHAnsi"/>
          <w:sz w:val="18"/>
          <w:szCs w:val="18"/>
        </w:rPr>
        <w:t xml:space="preserve">esumen </w:t>
      </w:r>
      <w:r w:rsidRPr="00CA0820">
        <w:rPr>
          <w:rFonts w:asciiTheme="minorHAnsi" w:hAnsiTheme="minorHAnsi" w:cstheme="minorHAnsi"/>
          <w:sz w:val="18"/>
          <w:szCs w:val="18"/>
        </w:rPr>
        <w:t>de los parámetros v</w:t>
      </w:r>
      <w:r w:rsidR="00482F71" w:rsidRPr="00CA0820">
        <w:rPr>
          <w:rFonts w:asciiTheme="minorHAnsi" w:hAnsiTheme="minorHAnsi" w:cstheme="minorHAnsi"/>
          <w:sz w:val="18"/>
          <w:szCs w:val="18"/>
        </w:rPr>
        <w:t xml:space="preserve">alidados por la Unidad </w:t>
      </w:r>
      <w:r w:rsidR="00FD7ADA" w:rsidRPr="00CA0820">
        <w:rPr>
          <w:rFonts w:asciiTheme="minorHAnsi" w:hAnsiTheme="minorHAnsi" w:cstheme="minorHAnsi"/>
          <w:sz w:val="18"/>
          <w:szCs w:val="18"/>
        </w:rPr>
        <w:t>NT0</w:t>
      </w:r>
      <w:r w:rsidR="00FA49B7" w:rsidRPr="00CA0820">
        <w:rPr>
          <w:rFonts w:asciiTheme="minorHAnsi" w:hAnsiTheme="minorHAnsi" w:cstheme="minorHAnsi"/>
          <w:sz w:val="18"/>
          <w:szCs w:val="18"/>
        </w:rPr>
        <w:t>2</w:t>
      </w:r>
      <w:r w:rsidR="00482F71" w:rsidRPr="00CA0820">
        <w:rPr>
          <w:rFonts w:asciiTheme="minorHAnsi" w:hAnsiTheme="minorHAnsi" w:cstheme="minorHAnsi"/>
          <w:sz w:val="18"/>
          <w:szCs w:val="18"/>
        </w:rPr>
        <w:t xml:space="preserve"> de la Central Termoel</w:t>
      </w:r>
      <w:r w:rsidR="000900A5" w:rsidRPr="00CA0820">
        <w:rPr>
          <w:rFonts w:asciiTheme="minorHAnsi" w:hAnsiTheme="minorHAnsi" w:cstheme="minorHAnsi"/>
          <w:sz w:val="18"/>
          <w:szCs w:val="18"/>
        </w:rPr>
        <w:t>é</w:t>
      </w:r>
      <w:r w:rsidR="00482F71" w:rsidRPr="00CA0820">
        <w:rPr>
          <w:rFonts w:asciiTheme="minorHAnsi" w:hAnsiTheme="minorHAnsi" w:cstheme="minorHAnsi"/>
          <w:sz w:val="18"/>
          <w:szCs w:val="18"/>
        </w:rPr>
        <w:t xml:space="preserve">ctrica </w:t>
      </w:r>
      <w:r w:rsidR="00FD7ADA" w:rsidRPr="00CA0820">
        <w:rPr>
          <w:rFonts w:asciiTheme="minorHAnsi" w:hAnsiTheme="minorHAnsi" w:cstheme="minorHAnsi"/>
          <w:sz w:val="18"/>
          <w:szCs w:val="18"/>
        </w:rPr>
        <w:t>Nueva Tocopilla</w:t>
      </w:r>
      <w:r w:rsidR="00482F71" w:rsidRPr="00CA0820">
        <w:rPr>
          <w:rFonts w:asciiTheme="minorHAnsi" w:hAnsiTheme="minorHAnsi" w:cstheme="minorHAnsi"/>
          <w:sz w:val="18"/>
          <w:szCs w:val="18"/>
        </w:rPr>
        <w:t xml:space="preserve"> hasta la fecha de la presente resolución: </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CA0820" w:rsidP="00CA0820">
      <w:pPr>
        <w:pStyle w:val="Descripcin"/>
        <w:jc w:val="center"/>
        <w:rPr>
          <w:rFonts w:asciiTheme="minorHAnsi" w:hAnsiTheme="minorHAnsi" w:cstheme="minorHAnsi"/>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5</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 xml:space="preserve">: </w:t>
      </w:r>
      <w:r>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DA1591">
        <w:trPr>
          <w:trHeight w:val="294"/>
          <w:jc w:val="center"/>
        </w:trPr>
        <w:tc>
          <w:tcPr>
            <w:tcW w:w="2942"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DA1591">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482F71" w:rsidRPr="00CA0820" w:rsidTr="00DA1591">
        <w:trPr>
          <w:trHeight w:val="283"/>
          <w:jc w:val="center"/>
        </w:trPr>
        <w:tc>
          <w:tcPr>
            <w:tcW w:w="2942" w:type="dxa"/>
          </w:tcPr>
          <w:p w:rsidR="00482F71" w:rsidRPr="00CA0820" w:rsidRDefault="00482F71" w:rsidP="00DA1591">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NO</w:t>
            </w:r>
            <w:r w:rsidRPr="00CA0820">
              <w:rPr>
                <w:rFonts w:asciiTheme="minorHAnsi" w:hAnsiTheme="minorHAnsi" w:cstheme="minorHAnsi"/>
                <w:sz w:val="18"/>
                <w:szCs w:val="18"/>
                <w:vertAlign w:val="subscript"/>
              </w:rPr>
              <w:t>x</w:t>
            </w:r>
          </w:p>
        </w:tc>
        <w:tc>
          <w:tcPr>
            <w:tcW w:w="2440" w:type="dxa"/>
          </w:tcPr>
          <w:p w:rsidR="00482F71" w:rsidRPr="00CA0820" w:rsidRDefault="00482F71" w:rsidP="00CE5AE4">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902F5D" w:rsidRPr="00CA0820">
              <w:rPr>
                <w:rFonts w:asciiTheme="minorHAnsi" w:hAnsiTheme="minorHAnsi" w:cstheme="minorHAnsi"/>
                <w:sz w:val="18"/>
                <w:szCs w:val="18"/>
              </w:rPr>
              <w:t xml:space="preserve"> (*)</w:t>
            </w:r>
          </w:p>
        </w:tc>
        <w:tc>
          <w:tcPr>
            <w:tcW w:w="2440" w:type="dxa"/>
          </w:tcPr>
          <w:p w:rsidR="00482F71" w:rsidRPr="00CA0820" w:rsidRDefault="00E321B8" w:rsidP="00721B88">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06</w:t>
            </w:r>
            <w:r w:rsidR="00A87B45" w:rsidRPr="00CA0820">
              <w:rPr>
                <w:rFonts w:asciiTheme="minorHAnsi" w:hAnsiTheme="minorHAnsi" w:cstheme="minorHAnsi"/>
                <w:sz w:val="18"/>
                <w:szCs w:val="18"/>
              </w:rPr>
              <w:t xml:space="preserve"> de </w:t>
            </w:r>
            <w:r w:rsidR="00721B88" w:rsidRPr="00CA0820">
              <w:rPr>
                <w:rFonts w:asciiTheme="minorHAnsi" w:hAnsiTheme="minorHAnsi" w:cstheme="minorHAnsi"/>
                <w:sz w:val="18"/>
                <w:szCs w:val="18"/>
              </w:rPr>
              <w:t>Agosto de 2014</w:t>
            </w:r>
          </w:p>
        </w:tc>
      </w:tr>
      <w:tr w:rsidR="006264B3" w:rsidRPr="00CA0820" w:rsidTr="00DA1591">
        <w:trPr>
          <w:trHeight w:val="294"/>
          <w:jc w:val="center"/>
        </w:trPr>
        <w:tc>
          <w:tcPr>
            <w:tcW w:w="2942"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SO</w:t>
            </w:r>
            <w:r w:rsidRPr="00CA0820">
              <w:rPr>
                <w:rFonts w:asciiTheme="minorHAnsi" w:hAnsiTheme="minorHAnsi" w:cstheme="minorHAnsi"/>
                <w:sz w:val="18"/>
                <w:szCs w:val="18"/>
                <w:vertAlign w:val="subscript"/>
              </w:rPr>
              <w:t>2</w:t>
            </w:r>
          </w:p>
        </w:tc>
        <w:tc>
          <w:tcPr>
            <w:tcW w:w="2440"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37311C" w:rsidRPr="00CA0820">
              <w:rPr>
                <w:rFonts w:asciiTheme="minorHAnsi" w:hAnsiTheme="minorHAnsi" w:cstheme="minorHAnsi"/>
                <w:sz w:val="18"/>
                <w:szCs w:val="18"/>
              </w:rPr>
              <w:t xml:space="preserve">  </w:t>
            </w:r>
          </w:p>
        </w:tc>
        <w:tc>
          <w:tcPr>
            <w:tcW w:w="2440" w:type="dxa"/>
          </w:tcPr>
          <w:p w:rsidR="006264B3" w:rsidRPr="00CA0820" w:rsidRDefault="0070482B" w:rsidP="0037311C">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19</w:t>
            </w:r>
            <w:r w:rsidR="00721B88" w:rsidRPr="00CA0820">
              <w:rPr>
                <w:rFonts w:asciiTheme="minorHAnsi" w:hAnsiTheme="minorHAnsi" w:cstheme="minorHAnsi"/>
                <w:sz w:val="18"/>
                <w:szCs w:val="18"/>
              </w:rPr>
              <w:t xml:space="preserve"> de </w:t>
            </w:r>
            <w:r w:rsidR="0037311C" w:rsidRPr="00CA0820">
              <w:rPr>
                <w:rFonts w:asciiTheme="minorHAnsi" w:hAnsiTheme="minorHAnsi" w:cstheme="minorHAnsi"/>
                <w:sz w:val="18"/>
                <w:szCs w:val="18"/>
              </w:rPr>
              <w:t>Febrero de 2016</w:t>
            </w:r>
          </w:p>
        </w:tc>
      </w:tr>
      <w:tr w:rsidR="006264B3" w:rsidRPr="00CA0820" w:rsidTr="00DA1591">
        <w:trPr>
          <w:trHeight w:val="283"/>
          <w:jc w:val="center"/>
        </w:trPr>
        <w:tc>
          <w:tcPr>
            <w:tcW w:w="2942"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CO</w:t>
            </w:r>
            <w:r w:rsidRPr="00CA0820">
              <w:rPr>
                <w:rFonts w:asciiTheme="minorHAnsi" w:hAnsiTheme="minorHAnsi" w:cstheme="minorHAnsi"/>
                <w:sz w:val="18"/>
                <w:szCs w:val="18"/>
                <w:vertAlign w:val="subscript"/>
              </w:rPr>
              <w:t>2</w:t>
            </w:r>
          </w:p>
        </w:tc>
        <w:tc>
          <w:tcPr>
            <w:tcW w:w="2440"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902F5D" w:rsidRPr="00CA0820">
              <w:rPr>
                <w:rFonts w:asciiTheme="minorHAnsi" w:hAnsiTheme="minorHAnsi" w:cstheme="minorHAnsi"/>
                <w:sz w:val="18"/>
                <w:szCs w:val="18"/>
              </w:rPr>
              <w:t xml:space="preserve">  (*)</w:t>
            </w:r>
          </w:p>
        </w:tc>
        <w:tc>
          <w:tcPr>
            <w:tcW w:w="2440" w:type="dxa"/>
          </w:tcPr>
          <w:p w:rsidR="006264B3" w:rsidRPr="00CA0820" w:rsidRDefault="00E321B8"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06 de Agosto de 2014</w:t>
            </w:r>
          </w:p>
        </w:tc>
      </w:tr>
      <w:tr w:rsidR="003625C7" w:rsidRPr="00CA0820" w:rsidTr="00DA1591">
        <w:trPr>
          <w:trHeight w:val="145"/>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O</w:t>
            </w:r>
            <w:r w:rsidRPr="00CA0820">
              <w:rPr>
                <w:rFonts w:asciiTheme="minorHAnsi" w:hAnsiTheme="minorHAnsi" w:cstheme="minorHAnsi"/>
                <w:sz w:val="18"/>
                <w:szCs w:val="18"/>
                <w:vertAlign w:val="subscript"/>
              </w:rPr>
              <w:t>2</w:t>
            </w:r>
          </w:p>
        </w:tc>
        <w:tc>
          <w:tcPr>
            <w:tcW w:w="2440"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8B158B" w:rsidRPr="00CA0820">
              <w:rPr>
                <w:rFonts w:asciiTheme="minorHAnsi" w:hAnsiTheme="minorHAnsi" w:cstheme="minorHAnsi"/>
                <w:sz w:val="18"/>
                <w:szCs w:val="18"/>
              </w:rPr>
              <w:t xml:space="preserve">  </w:t>
            </w:r>
          </w:p>
        </w:tc>
        <w:tc>
          <w:tcPr>
            <w:tcW w:w="2440"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19 de Febrero de 2016</w:t>
            </w:r>
          </w:p>
        </w:tc>
      </w:tr>
      <w:tr w:rsidR="003625C7" w:rsidRPr="00CA0820" w:rsidTr="00DA1591">
        <w:trPr>
          <w:trHeight w:val="283"/>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Flujo</w:t>
            </w:r>
          </w:p>
        </w:tc>
        <w:tc>
          <w:tcPr>
            <w:tcW w:w="2440"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28 de Enero de 2016</w:t>
            </w:r>
          </w:p>
        </w:tc>
      </w:tr>
      <w:tr w:rsidR="003625C7" w:rsidRPr="00CA0820" w:rsidTr="00DA1591">
        <w:trPr>
          <w:trHeight w:val="294"/>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Material Particulado</w:t>
            </w:r>
          </w:p>
        </w:tc>
        <w:tc>
          <w:tcPr>
            <w:tcW w:w="2440"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 xml:space="preserve">Aprobado </w:t>
            </w:r>
          </w:p>
        </w:tc>
        <w:tc>
          <w:tcPr>
            <w:tcW w:w="2440"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29 de Enero de 2016</w:t>
            </w:r>
          </w:p>
        </w:tc>
      </w:tr>
    </w:tbl>
    <w:p w:rsidR="00902F5D" w:rsidRPr="00CA0820" w:rsidRDefault="00902F5D" w:rsidP="00902F5D">
      <w:pPr>
        <w:ind w:left="2124" w:firstLine="708"/>
        <w:rPr>
          <w:rFonts w:asciiTheme="minorHAnsi" w:hAnsiTheme="minorHAnsi" w:cstheme="minorHAnsi"/>
          <w:sz w:val="18"/>
          <w:szCs w:val="18"/>
        </w:rPr>
      </w:pPr>
      <w:r w:rsidRPr="00CA0820">
        <w:rPr>
          <w:rFonts w:asciiTheme="minorHAnsi" w:hAnsiTheme="minorHAnsi" w:cstheme="minorHAnsi"/>
          <w:sz w:val="18"/>
          <w:szCs w:val="18"/>
        </w:rPr>
        <w:t xml:space="preserve">(*) </w:t>
      </w:r>
      <w:proofErr w:type="spellStart"/>
      <w:r w:rsidRPr="00CA0820">
        <w:rPr>
          <w:rFonts w:asciiTheme="minorHAnsi" w:hAnsiTheme="minorHAnsi" w:cstheme="minorHAnsi"/>
          <w:sz w:val="18"/>
          <w:szCs w:val="18"/>
        </w:rPr>
        <w:t>Resolucion</w:t>
      </w:r>
      <w:proofErr w:type="spellEnd"/>
      <w:r w:rsidR="00E321B8" w:rsidRPr="00CA0820">
        <w:rPr>
          <w:rFonts w:asciiTheme="minorHAnsi" w:hAnsiTheme="minorHAnsi" w:cstheme="minorHAnsi"/>
          <w:sz w:val="18"/>
          <w:szCs w:val="18"/>
        </w:rPr>
        <w:t xml:space="preserve"> Exenta N° 142</w:t>
      </w:r>
      <w:r w:rsidRPr="00CA0820">
        <w:rPr>
          <w:rFonts w:asciiTheme="minorHAnsi" w:hAnsiTheme="minorHAnsi" w:cstheme="minorHAnsi"/>
          <w:sz w:val="18"/>
          <w:szCs w:val="18"/>
        </w:rPr>
        <w:t xml:space="preserve"> del 03 de Marzo de 2015.</w:t>
      </w:r>
    </w:p>
    <w:p w:rsidR="00902F5D" w:rsidRPr="00CA0820" w:rsidRDefault="00902F5D" w:rsidP="00482F71">
      <w:pPr>
        <w:rPr>
          <w:rFonts w:asciiTheme="minorHAnsi" w:hAnsiTheme="minorHAnsi" w:cstheme="minorHAnsi"/>
          <w:sz w:val="18"/>
          <w:szCs w:val="18"/>
        </w:rPr>
      </w:pP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la </w:t>
      </w:r>
      <w:r w:rsidR="00CA0820">
        <w:rPr>
          <w:rFonts w:asciiTheme="minorHAnsi" w:hAnsiTheme="minorHAnsi" w:cstheme="minorHAnsi"/>
          <w:sz w:val="18"/>
          <w:szCs w:val="18"/>
        </w:rPr>
        <w:fldChar w:fldCharType="begin"/>
      </w:r>
      <w:r w:rsidR="00CA0820">
        <w:rPr>
          <w:rFonts w:asciiTheme="minorHAnsi" w:hAnsiTheme="minorHAnsi" w:cstheme="minorHAnsi"/>
          <w:sz w:val="18"/>
          <w:szCs w:val="18"/>
        </w:rPr>
        <w:instrText xml:space="preserve"> REF _Ref456695784 \h  \* MERGEFORMAT </w:instrText>
      </w:r>
      <w:r w:rsidR="00CA0820">
        <w:rPr>
          <w:rFonts w:asciiTheme="minorHAnsi" w:hAnsiTheme="minorHAnsi" w:cstheme="minorHAnsi"/>
          <w:sz w:val="18"/>
          <w:szCs w:val="18"/>
        </w:rPr>
      </w:r>
      <w:r w:rsidR="00CA0820">
        <w:rPr>
          <w:rFonts w:asciiTheme="minorHAnsi" w:hAnsiTheme="minorHAnsi" w:cstheme="minorHAnsi"/>
          <w:sz w:val="18"/>
          <w:szCs w:val="18"/>
        </w:rPr>
        <w:fldChar w:fldCharType="separate"/>
      </w:r>
      <w:r w:rsidR="007D16B2" w:rsidRPr="007D16B2">
        <w:rPr>
          <w:rFonts w:asciiTheme="minorHAnsi" w:hAnsiTheme="minorHAnsi" w:cstheme="minorHAnsi"/>
          <w:sz w:val="18"/>
          <w:szCs w:val="18"/>
        </w:rPr>
        <w:t>Tabla N° 6</w:t>
      </w:r>
      <w:r w:rsidR="00CA0820">
        <w:rPr>
          <w:rFonts w:asciiTheme="minorHAnsi" w:hAnsiTheme="minorHAnsi" w:cstheme="minorHAnsi"/>
          <w:sz w:val="18"/>
          <w:szCs w:val="18"/>
        </w:rPr>
        <w:fldChar w:fldCharType="end"/>
      </w:r>
      <w:r w:rsidR="00CA0820">
        <w:rPr>
          <w:rFonts w:asciiTheme="minorHAnsi" w:hAnsiTheme="minorHAnsi" w:cstheme="minorHAnsi"/>
          <w:sz w:val="18"/>
          <w:szCs w:val="18"/>
        </w:rPr>
        <w:t xml:space="preserve"> </w:t>
      </w:r>
      <w:r w:rsidRPr="00CA08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A0FB2" w:rsidRDefault="004A0FB2" w:rsidP="00482F71">
      <w:pPr>
        <w:rPr>
          <w:rFonts w:asciiTheme="minorHAnsi" w:hAnsiTheme="minorHAnsi" w:cstheme="minorHAnsi"/>
          <w:sz w:val="18"/>
          <w:szCs w:val="18"/>
        </w:rPr>
      </w:pPr>
    </w:p>
    <w:p w:rsidR="00D2589E" w:rsidRDefault="00D2589E" w:rsidP="00482F71">
      <w:pPr>
        <w:rPr>
          <w:rFonts w:asciiTheme="minorHAnsi" w:hAnsiTheme="minorHAnsi" w:cstheme="minorHAnsi"/>
          <w:sz w:val="18"/>
          <w:szCs w:val="18"/>
        </w:rPr>
      </w:pPr>
    </w:p>
    <w:p w:rsidR="00D2589E" w:rsidRDefault="00D2589E" w:rsidP="00482F71">
      <w:pPr>
        <w:rPr>
          <w:rFonts w:asciiTheme="minorHAnsi" w:hAnsiTheme="minorHAnsi" w:cstheme="minorHAnsi"/>
          <w:sz w:val="18"/>
          <w:szCs w:val="18"/>
        </w:rPr>
      </w:pPr>
    </w:p>
    <w:p w:rsidR="00D2589E" w:rsidRDefault="00D2589E" w:rsidP="00482F71">
      <w:pPr>
        <w:rPr>
          <w:rFonts w:asciiTheme="minorHAnsi" w:hAnsiTheme="minorHAnsi" w:cstheme="minorHAnsi"/>
          <w:sz w:val="18"/>
          <w:szCs w:val="18"/>
        </w:rPr>
      </w:pPr>
    </w:p>
    <w:p w:rsidR="00D2589E" w:rsidRPr="00CA0820" w:rsidRDefault="00D2589E" w:rsidP="00482F71">
      <w:pPr>
        <w:rPr>
          <w:rFonts w:asciiTheme="minorHAnsi" w:hAnsiTheme="minorHAnsi" w:cstheme="minorHAnsi"/>
          <w:sz w:val="18"/>
          <w:szCs w:val="18"/>
        </w:rPr>
      </w:pP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Las condiciones anteriormente señaladas podrán ser sujeto de fiscalización durante una inspección.</w:t>
      </w:r>
      <w:bookmarkStart w:id="54" w:name="_Toc353993443"/>
    </w:p>
    <w:bookmarkEnd w:id="54"/>
    <w:p w:rsidR="001E291A" w:rsidRPr="00CA0820" w:rsidRDefault="001E291A" w:rsidP="00482F71">
      <w:pPr>
        <w:rPr>
          <w:rFonts w:asciiTheme="minorHAnsi" w:hAnsiTheme="minorHAnsi" w:cstheme="minorHAnsi"/>
          <w:sz w:val="18"/>
          <w:szCs w:val="18"/>
        </w:rPr>
      </w:pPr>
    </w:p>
    <w:p w:rsidR="00CA0820" w:rsidRPr="00CA0820" w:rsidRDefault="00CA0820" w:rsidP="00CA0820">
      <w:pPr>
        <w:pStyle w:val="Descripcin"/>
        <w:jc w:val="center"/>
        <w:rPr>
          <w:rFonts w:asciiTheme="minorHAnsi" w:hAnsiTheme="minorHAnsi" w:cstheme="minorHAnsi"/>
        </w:rPr>
      </w:pPr>
      <w:bookmarkStart w:id="55" w:name="_Ref456695784"/>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6</w:t>
      </w:r>
      <w:r w:rsidRPr="00CA0820">
        <w:rPr>
          <w:rFonts w:asciiTheme="minorHAnsi" w:hAnsiTheme="minorHAnsi" w:cstheme="minorHAnsi"/>
          <w:bCs w:val="0"/>
          <w:color w:val="auto"/>
          <w:szCs w:val="16"/>
        </w:rPr>
        <w:fldChar w:fldCharType="end"/>
      </w:r>
      <w:bookmarkEnd w:id="55"/>
      <w:r w:rsidRPr="00CA0820">
        <w:rPr>
          <w:rFonts w:asciiTheme="minorHAnsi" w:hAnsiTheme="minorHAnsi" w:cstheme="minorHAnsi"/>
          <w:bCs w:val="0"/>
          <w:color w:val="auto"/>
          <w:szCs w:val="16"/>
        </w:rPr>
        <w:t xml:space="preserve">: </w:t>
      </w:r>
      <w:proofErr w:type="spellStart"/>
      <w:r>
        <w:rPr>
          <w:rFonts w:asciiTheme="minorHAnsi" w:hAnsiTheme="minorHAnsi" w:cstheme="minorHAnsi"/>
          <w:bCs w:val="0"/>
          <w:color w:val="auto"/>
          <w:szCs w:val="16"/>
        </w:rPr>
        <w:t>Identificacion</w:t>
      </w:r>
      <w:proofErr w:type="spellEnd"/>
      <w:r>
        <w:rPr>
          <w:rFonts w:asciiTheme="minorHAnsi" w:hAnsiTheme="minorHAnsi" w:cstheme="minorHAnsi"/>
          <w:bCs w:val="0"/>
          <w:color w:val="auto"/>
          <w:szCs w:val="16"/>
        </w:rPr>
        <w:t xml:space="preserve"> del CEMS validado</w:t>
      </w:r>
    </w:p>
    <w:tbl>
      <w:tblPr>
        <w:tblStyle w:val="Tablaconcuadrcula"/>
        <w:tblW w:w="12505" w:type="dxa"/>
        <w:jc w:val="center"/>
        <w:tblLayout w:type="fixed"/>
        <w:tblLook w:val="04A0" w:firstRow="1" w:lastRow="0" w:firstColumn="1" w:lastColumn="0" w:noHBand="0" w:noVBand="1"/>
      </w:tblPr>
      <w:tblGrid>
        <w:gridCol w:w="1543"/>
        <w:gridCol w:w="1827"/>
        <w:gridCol w:w="1827"/>
        <w:gridCol w:w="1827"/>
        <w:gridCol w:w="1827"/>
        <w:gridCol w:w="1827"/>
        <w:gridCol w:w="1827"/>
      </w:tblGrid>
      <w:tr w:rsidR="00907CBB" w:rsidRPr="00CA0820" w:rsidTr="00907CBB">
        <w:trPr>
          <w:trHeight w:val="732"/>
          <w:jc w:val="center"/>
        </w:trPr>
        <w:tc>
          <w:tcPr>
            <w:tcW w:w="1543"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b/>
                <w:sz w:val="18"/>
                <w:szCs w:val="18"/>
              </w:rPr>
            </w:pPr>
            <w:r w:rsidRPr="00CA0820">
              <w:rPr>
                <w:rFonts w:asciiTheme="minorHAnsi" w:hAnsiTheme="minorHAnsi" w:cstheme="minorHAnsi"/>
                <w:b/>
                <w:sz w:val="18"/>
                <w:szCs w:val="18"/>
              </w:rPr>
              <w:t>Componente</w:t>
            </w:r>
          </w:p>
        </w:tc>
        <w:tc>
          <w:tcPr>
            <w:tcW w:w="1827"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b/>
                <w:sz w:val="18"/>
                <w:szCs w:val="18"/>
              </w:rPr>
            </w:pPr>
            <w:r w:rsidRPr="00CA0820">
              <w:rPr>
                <w:rFonts w:asciiTheme="minorHAnsi" w:hAnsiTheme="minorHAnsi" w:cstheme="minorHAnsi"/>
                <w:b/>
                <w:sz w:val="18"/>
                <w:szCs w:val="18"/>
              </w:rPr>
              <w:t>Sonda Toma Muestra</w:t>
            </w:r>
          </w:p>
        </w:tc>
        <w:tc>
          <w:tcPr>
            <w:tcW w:w="1827"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b/>
                <w:sz w:val="18"/>
                <w:szCs w:val="18"/>
              </w:rPr>
            </w:pPr>
          </w:p>
          <w:p w:rsidR="00907CBB" w:rsidRPr="00CA0820" w:rsidRDefault="00907CBB" w:rsidP="00DA1591">
            <w:pPr>
              <w:jc w:val="center"/>
              <w:rPr>
                <w:rFonts w:asciiTheme="minorHAnsi" w:hAnsiTheme="minorHAnsi" w:cstheme="minorHAnsi"/>
                <w:b/>
                <w:sz w:val="18"/>
                <w:szCs w:val="18"/>
              </w:rPr>
            </w:pPr>
            <w:r w:rsidRPr="00CA0820">
              <w:rPr>
                <w:rFonts w:asciiTheme="minorHAnsi" w:hAnsiTheme="minorHAnsi" w:cstheme="minorHAnsi"/>
                <w:b/>
                <w:sz w:val="18"/>
                <w:szCs w:val="18"/>
              </w:rPr>
              <w:t>Acondicionador de Muestra</w:t>
            </w:r>
          </w:p>
          <w:p w:rsidR="00907CBB" w:rsidRPr="00CA0820" w:rsidRDefault="00907CBB" w:rsidP="00DA1591">
            <w:pPr>
              <w:jc w:val="center"/>
              <w:rPr>
                <w:rFonts w:asciiTheme="minorHAnsi" w:hAnsiTheme="minorHAnsi" w:cstheme="minorHAnsi"/>
                <w:sz w:val="18"/>
                <w:szCs w:val="18"/>
              </w:rPr>
            </w:pPr>
          </w:p>
        </w:tc>
        <w:tc>
          <w:tcPr>
            <w:tcW w:w="1827" w:type="dxa"/>
            <w:shd w:val="clear" w:color="auto" w:fill="F2F2F2" w:themeFill="background1" w:themeFillShade="F2"/>
          </w:tcPr>
          <w:p w:rsidR="00907CBB" w:rsidRPr="00CA0820" w:rsidRDefault="00907CBB" w:rsidP="00132814">
            <w:pPr>
              <w:jc w:val="center"/>
              <w:rPr>
                <w:rFonts w:asciiTheme="minorHAnsi" w:hAnsiTheme="minorHAnsi" w:cstheme="minorHAnsi"/>
                <w:b/>
                <w:sz w:val="18"/>
                <w:szCs w:val="18"/>
              </w:rPr>
            </w:pPr>
          </w:p>
          <w:p w:rsidR="00907CBB" w:rsidRPr="00CA0820" w:rsidRDefault="00907CBB" w:rsidP="00132814">
            <w:pPr>
              <w:jc w:val="center"/>
              <w:rPr>
                <w:rFonts w:asciiTheme="minorHAnsi" w:hAnsiTheme="minorHAnsi" w:cstheme="minorHAnsi"/>
                <w:b/>
                <w:sz w:val="18"/>
                <w:szCs w:val="18"/>
              </w:rPr>
            </w:pPr>
            <w:r w:rsidRPr="00CA0820">
              <w:rPr>
                <w:rFonts w:asciiTheme="minorHAnsi" w:hAnsiTheme="minorHAnsi" w:cstheme="minorHAnsi"/>
                <w:b/>
                <w:sz w:val="18"/>
                <w:szCs w:val="18"/>
              </w:rPr>
              <w:t xml:space="preserve">Analizador </w:t>
            </w:r>
            <w:r w:rsidR="00443E02" w:rsidRPr="00CA0820">
              <w:rPr>
                <w:rFonts w:asciiTheme="minorHAnsi" w:hAnsiTheme="minorHAnsi" w:cstheme="minorHAnsi"/>
                <w:b/>
                <w:sz w:val="18"/>
                <w:szCs w:val="18"/>
              </w:rPr>
              <w:t xml:space="preserve">de Gases </w:t>
            </w:r>
            <w:proofErr w:type="spellStart"/>
            <w:r w:rsidR="00443E02" w:rsidRPr="00CA0820">
              <w:rPr>
                <w:rFonts w:asciiTheme="minorHAnsi" w:hAnsiTheme="minorHAnsi" w:cstheme="minorHAnsi"/>
                <w:b/>
                <w:sz w:val="18"/>
                <w:szCs w:val="18"/>
              </w:rPr>
              <w:t>Multicomponente</w:t>
            </w:r>
            <w:proofErr w:type="spellEnd"/>
          </w:p>
        </w:tc>
        <w:tc>
          <w:tcPr>
            <w:tcW w:w="1827" w:type="dxa"/>
            <w:shd w:val="clear" w:color="auto" w:fill="F2F2F2" w:themeFill="background1" w:themeFillShade="F2"/>
            <w:vAlign w:val="center"/>
          </w:tcPr>
          <w:p w:rsidR="00907CBB" w:rsidRPr="00CA0820" w:rsidRDefault="00907CBB" w:rsidP="00132814">
            <w:pPr>
              <w:jc w:val="center"/>
              <w:rPr>
                <w:rFonts w:asciiTheme="minorHAnsi" w:hAnsiTheme="minorHAnsi" w:cstheme="minorHAnsi"/>
                <w:b/>
                <w:sz w:val="18"/>
                <w:szCs w:val="18"/>
              </w:rPr>
            </w:pPr>
            <w:r w:rsidRPr="00CA0820">
              <w:rPr>
                <w:rFonts w:asciiTheme="minorHAnsi" w:hAnsiTheme="minorHAnsi" w:cstheme="minorHAnsi"/>
                <w:b/>
                <w:sz w:val="18"/>
                <w:szCs w:val="18"/>
              </w:rPr>
              <w:t>Analizador de Flujo.</w:t>
            </w:r>
          </w:p>
        </w:tc>
        <w:tc>
          <w:tcPr>
            <w:tcW w:w="1827" w:type="dxa"/>
            <w:shd w:val="clear" w:color="auto" w:fill="F2F2F2" w:themeFill="background1" w:themeFillShade="F2"/>
            <w:vAlign w:val="center"/>
          </w:tcPr>
          <w:p w:rsidR="00907CBB" w:rsidRPr="00CA0820" w:rsidRDefault="00907CBB" w:rsidP="000E409F">
            <w:pPr>
              <w:jc w:val="center"/>
              <w:rPr>
                <w:rFonts w:asciiTheme="minorHAnsi" w:hAnsiTheme="minorHAnsi" w:cstheme="minorHAnsi"/>
                <w:b/>
                <w:sz w:val="18"/>
                <w:szCs w:val="18"/>
              </w:rPr>
            </w:pPr>
            <w:r w:rsidRPr="00CA0820">
              <w:rPr>
                <w:rFonts w:asciiTheme="minorHAnsi" w:hAnsiTheme="minorHAnsi" w:cstheme="minorHAnsi"/>
                <w:b/>
                <w:sz w:val="18"/>
                <w:szCs w:val="18"/>
              </w:rPr>
              <w:t>Analizador MP.</w:t>
            </w:r>
          </w:p>
        </w:tc>
        <w:tc>
          <w:tcPr>
            <w:tcW w:w="1827"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b/>
                <w:sz w:val="18"/>
                <w:szCs w:val="18"/>
              </w:rPr>
            </w:pPr>
            <w:r w:rsidRPr="00CA0820">
              <w:rPr>
                <w:rFonts w:asciiTheme="minorHAnsi" w:hAnsiTheme="minorHAnsi" w:cstheme="minorHAnsi"/>
                <w:b/>
                <w:sz w:val="18"/>
                <w:szCs w:val="18"/>
              </w:rPr>
              <w:t>Sistema DAHS</w:t>
            </w:r>
          </w:p>
        </w:tc>
      </w:tr>
      <w:tr w:rsidR="00907CBB" w:rsidRPr="00CA0820" w:rsidTr="00907CBB">
        <w:trPr>
          <w:trHeight w:val="484"/>
          <w:jc w:val="center"/>
        </w:trPr>
        <w:tc>
          <w:tcPr>
            <w:tcW w:w="1543"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Marca</w:t>
            </w:r>
          </w:p>
        </w:tc>
        <w:tc>
          <w:tcPr>
            <w:tcW w:w="1827" w:type="dxa"/>
            <w:vAlign w:val="center"/>
          </w:tcPr>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Universal Analyzers</w:t>
            </w:r>
          </w:p>
        </w:tc>
        <w:tc>
          <w:tcPr>
            <w:tcW w:w="1827" w:type="dxa"/>
            <w:vAlign w:val="center"/>
          </w:tcPr>
          <w:p w:rsidR="00907CBB" w:rsidRPr="00CA0820" w:rsidRDefault="00907CBB"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lang w:val="en-US"/>
              </w:rPr>
              <w:t>Universal Analyzers</w:t>
            </w:r>
          </w:p>
        </w:tc>
        <w:tc>
          <w:tcPr>
            <w:tcW w:w="1827" w:type="dxa"/>
          </w:tcPr>
          <w:p w:rsidR="00907CBB" w:rsidRPr="00CA0820" w:rsidRDefault="00907CBB" w:rsidP="00DA1591">
            <w:pPr>
              <w:pStyle w:val="Default"/>
              <w:jc w:val="center"/>
              <w:rPr>
                <w:rFonts w:asciiTheme="minorHAnsi" w:hAnsiTheme="minorHAnsi" w:cstheme="minorHAnsi"/>
                <w:sz w:val="18"/>
                <w:szCs w:val="18"/>
              </w:rPr>
            </w:pPr>
          </w:p>
          <w:p w:rsidR="00443E02" w:rsidRPr="00CA0820" w:rsidRDefault="00443E02" w:rsidP="00DA1591">
            <w:pPr>
              <w:pStyle w:val="Default"/>
              <w:jc w:val="center"/>
              <w:rPr>
                <w:rFonts w:asciiTheme="minorHAnsi" w:hAnsiTheme="minorHAnsi" w:cstheme="minorHAnsi"/>
                <w:sz w:val="18"/>
                <w:szCs w:val="18"/>
              </w:rPr>
            </w:pPr>
            <w:proofErr w:type="spellStart"/>
            <w:r w:rsidRPr="00CA0820">
              <w:rPr>
                <w:rFonts w:asciiTheme="minorHAnsi" w:hAnsiTheme="minorHAnsi" w:cstheme="minorHAnsi"/>
                <w:sz w:val="18"/>
                <w:szCs w:val="18"/>
              </w:rPr>
              <w:t>Fuji</w:t>
            </w:r>
            <w:proofErr w:type="spellEnd"/>
          </w:p>
          <w:p w:rsidR="00443E02" w:rsidRPr="00CA0820" w:rsidRDefault="00443E02" w:rsidP="00DA1591">
            <w:pPr>
              <w:pStyle w:val="Default"/>
              <w:jc w:val="center"/>
              <w:rPr>
                <w:rFonts w:asciiTheme="minorHAnsi" w:hAnsiTheme="minorHAnsi" w:cstheme="minorHAnsi"/>
                <w:sz w:val="18"/>
                <w:szCs w:val="18"/>
              </w:rPr>
            </w:pPr>
          </w:p>
        </w:tc>
        <w:tc>
          <w:tcPr>
            <w:tcW w:w="1827" w:type="dxa"/>
            <w:vAlign w:val="center"/>
          </w:tcPr>
          <w:p w:rsidR="00907CBB" w:rsidRPr="00CA0820" w:rsidRDefault="00907CBB"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rPr>
              <w:t>Monitoring Solutions</w:t>
            </w:r>
          </w:p>
        </w:tc>
        <w:tc>
          <w:tcPr>
            <w:tcW w:w="1827" w:type="dxa"/>
            <w:vAlign w:val="center"/>
          </w:tcPr>
          <w:p w:rsidR="00907CBB" w:rsidRPr="00CA0820" w:rsidRDefault="00907CBB"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rPr>
              <w:t>Durag</w:t>
            </w:r>
          </w:p>
        </w:tc>
        <w:tc>
          <w:tcPr>
            <w:tcW w:w="1827" w:type="dxa"/>
            <w:vAlign w:val="center"/>
          </w:tcPr>
          <w:p w:rsidR="00907CBB" w:rsidRPr="00CA0820" w:rsidRDefault="00907CBB"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rPr>
              <w:t xml:space="preserve">Red Lion </w:t>
            </w:r>
          </w:p>
        </w:tc>
      </w:tr>
      <w:tr w:rsidR="00907CBB" w:rsidRPr="00CA0820" w:rsidTr="00907CBB">
        <w:trPr>
          <w:trHeight w:val="527"/>
          <w:jc w:val="center"/>
        </w:trPr>
        <w:tc>
          <w:tcPr>
            <w:tcW w:w="1543"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Modelo</w:t>
            </w:r>
          </w:p>
        </w:tc>
        <w:tc>
          <w:tcPr>
            <w:tcW w:w="1827" w:type="dxa"/>
            <w:vAlign w:val="center"/>
          </w:tcPr>
          <w:p w:rsidR="00907CBB" w:rsidRPr="00CA0820" w:rsidRDefault="00907CBB" w:rsidP="007F4449">
            <w:pPr>
              <w:pStyle w:val="Default"/>
              <w:jc w:val="center"/>
              <w:rPr>
                <w:rFonts w:asciiTheme="minorHAnsi" w:hAnsiTheme="minorHAnsi" w:cstheme="minorHAnsi"/>
                <w:sz w:val="18"/>
                <w:szCs w:val="18"/>
              </w:rPr>
            </w:pPr>
            <w:r w:rsidRPr="00CA0820">
              <w:rPr>
                <w:rFonts w:asciiTheme="minorHAnsi" w:hAnsiTheme="minorHAnsi" w:cstheme="minorHAnsi"/>
                <w:sz w:val="18"/>
                <w:szCs w:val="18"/>
              </w:rPr>
              <w:t>270SF</w:t>
            </w:r>
          </w:p>
        </w:tc>
        <w:tc>
          <w:tcPr>
            <w:tcW w:w="1827" w:type="dxa"/>
            <w:vAlign w:val="center"/>
          </w:tcPr>
          <w:p w:rsidR="00907CBB" w:rsidRPr="00CA0820" w:rsidRDefault="00907CBB" w:rsidP="004C001F">
            <w:pPr>
              <w:pStyle w:val="Default"/>
              <w:jc w:val="center"/>
              <w:rPr>
                <w:rFonts w:asciiTheme="minorHAnsi" w:hAnsiTheme="minorHAnsi" w:cstheme="minorHAnsi"/>
                <w:sz w:val="18"/>
                <w:szCs w:val="18"/>
              </w:rPr>
            </w:pPr>
            <w:r w:rsidRPr="00CA0820">
              <w:rPr>
                <w:rFonts w:asciiTheme="minorHAnsi" w:hAnsiTheme="minorHAnsi" w:cstheme="minorHAnsi"/>
                <w:sz w:val="18"/>
                <w:szCs w:val="18"/>
              </w:rPr>
              <w:t xml:space="preserve">SCD </w:t>
            </w:r>
            <w:r w:rsidR="004C001F" w:rsidRPr="00CA0820">
              <w:rPr>
                <w:rFonts w:asciiTheme="minorHAnsi" w:hAnsiTheme="minorHAnsi" w:cstheme="minorHAnsi"/>
                <w:sz w:val="18"/>
                <w:szCs w:val="18"/>
              </w:rPr>
              <w:t>60001-0903</w:t>
            </w:r>
          </w:p>
        </w:tc>
        <w:tc>
          <w:tcPr>
            <w:tcW w:w="1827" w:type="dxa"/>
          </w:tcPr>
          <w:p w:rsidR="00907CBB" w:rsidRPr="00CA0820" w:rsidRDefault="00907CBB" w:rsidP="00DA1591">
            <w:pPr>
              <w:pStyle w:val="Default"/>
              <w:jc w:val="center"/>
              <w:rPr>
                <w:rFonts w:asciiTheme="minorHAnsi" w:hAnsiTheme="minorHAnsi" w:cstheme="minorHAnsi"/>
                <w:sz w:val="18"/>
                <w:szCs w:val="18"/>
              </w:rPr>
            </w:pPr>
          </w:p>
          <w:p w:rsidR="00443E02" w:rsidRPr="00CA0820" w:rsidRDefault="00443E02"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rPr>
              <w:t>ZRE</w:t>
            </w:r>
          </w:p>
        </w:tc>
        <w:tc>
          <w:tcPr>
            <w:tcW w:w="1827" w:type="dxa"/>
            <w:vAlign w:val="center"/>
          </w:tcPr>
          <w:p w:rsidR="00907CBB" w:rsidRPr="00CA0820" w:rsidRDefault="00907CBB"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rPr>
              <w:t>CEMFLOW</w:t>
            </w:r>
          </w:p>
        </w:tc>
        <w:tc>
          <w:tcPr>
            <w:tcW w:w="1827" w:type="dxa"/>
            <w:vAlign w:val="center"/>
          </w:tcPr>
          <w:p w:rsidR="00907CBB" w:rsidRPr="00CA0820" w:rsidRDefault="00907CBB"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rPr>
              <w:t>D-R 290</w:t>
            </w:r>
          </w:p>
        </w:tc>
        <w:tc>
          <w:tcPr>
            <w:tcW w:w="1827" w:type="dxa"/>
            <w:vAlign w:val="center"/>
          </w:tcPr>
          <w:p w:rsidR="00907CBB" w:rsidRPr="00CA0820" w:rsidRDefault="00907CBB" w:rsidP="00DA1591">
            <w:pPr>
              <w:pStyle w:val="Default"/>
              <w:jc w:val="center"/>
              <w:rPr>
                <w:rFonts w:asciiTheme="minorHAnsi" w:hAnsiTheme="minorHAnsi" w:cstheme="minorHAnsi"/>
                <w:sz w:val="18"/>
                <w:szCs w:val="18"/>
              </w:rPr>
            </w:pPr>
            <w:r w:rsidRPr="00CA0820">
              <w:rPr>
                <w:rFonts w:asciiTheme="minorHAnsi" w:hAnsiTheme="minorHAnsi" w:cstheme="minorHAnsi"/>
                <w:sz w:val="18"/>
                <w:szCs w:val="18"/>
              </w:rPr>
              <w:t>CSMTRSX</w:t>
            </w:r>
          </w:p>
        </w:tc>
      </w:tr>
      <w:tr w:rsidR="00907CBB" w:rsidRPr="00CA0820" w:rsidTr="00907CBB">
        <w:trPr>
          <w:trHeight w:val="704"/>
          <w:jc w:val="center"/>
        </w:trPr>
        <w:tc>
          <w:tcPr>
            <w:tcW w:w="1543"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Principio Funcionamiento</w:t>
            </w:r>
          </w:p>
        </w:tc>
        <w:tc>
          <w:tcPr>
            <w:tcW w:w="1827" w:type="dxa"/>
            <w:vAlign w:val="center"/>
          </w:tcPr>
          <w:p w:rsidR="00907CBB" w:rsidRPr="00CA0820" w:rsidRDefault="00907CBB" w:rsidP="007F4449">
            <w:pPr>
              <w:tabs>
                <w:tab w:val="center" w:pos="601"/>
              </w:tabs>
              <w:jc w:val="center"/>
              <w:rPr>
                <w:rFonts w:asciiTheme="minorHAnsi" w:hAnsiTheme="minorHAnsi" w:cstheme="minorHAnsi"/>
                <w:sz w:val="18"/>
                <w:szCs w:val="18"/>
              </w:rPr>
            </w:pPr>
            <w:r w:rsidRPr="00CA0820">
              <w:rPr>
                <w:rFonts w:asciiTheme="minorHAnsi" w:hAnsiTheme="minorHAnsi" w:cstheme="minorHAnsi"/>
                <w:sz w:val="18"/>
                <w:szCs w:val="18"/>
              </w:rPr>
              <w:t>N/A</w:t>
            </w:r>
          </w:p>
        </w:tc>
        <w:tc>
          <w:tcPr>
            <w:tcW w:w="1827" w:type="dxa"/>
            <w:vAlign w:val="center"/>
          </w:tcPr>
          <w:p w:rsidR="00907CBB" w:rsidRPr="00CA0820" w:rsidRDefault="004C001F" w:rsidP="00443E02">
            <w:pPr>
              <w:pStyle w:val="Default"/>
              <w:jc w:val="center"/>
              <w:rPr>
                <w:rFonts w:asciiTheme="minorHAnsi" w:hAnsiTheme="minorHAnsi" w:cstheme="minorHAnsi"/>
                <w:sz w:val="18"/>
                <w:szCs w:val="18"/>
              </w:rPr>
            </w:pPr>
            <w:r w:rsidRPr="00CA0820">
              <w:rPr>
                <w:rFonts w:asciiTheme="minorHAnsi" w:hAnsiTheme="minorHAnsi" w:cstheme="minorHAnsi"/>
                <w:sz w:val="18"/>
                <w:szCs w:val="18"/>
              </w:rPr>
              <w:t>Efecto Peltier</w:t>
            </w:r>
          </w:p>
        </w:tc>
        <w:tc>
          <w:tcPr>
            <w:tcW w:w="1827" w:type="dxa"/>
          </w:tcPr>
          <w:p w:rsidR="00907CBB" w:rsidRPr="00CA0820" w:rsidRDefault="00907CBB" w:rsidP="007F4449">
            <w:pPr>
              <w:pStyle w:val="Default"/>
              <w:jc w:val="center"/>
              <w:rPr>
                <w:rFonts w:asciiTheme="minorHAnsi" w:hAnsiTheme="minorHAnsi" w:cstheme="minorHAnsi"/>
                <w:sz w:val="18"/>
                <w:szCs w:val="18"/>
              </w:rPr>
            </w:pPr>
          </w:p>
          <w:p w:rsidR="00443E02" w:rsidRPr="00CA0820" w:rsidRDefault="00443E02" w:rsidP="007F4449">
            <w:pPr>
              <w:pStyle w:val="Default"/>
              <w:jc w:val="center"/>
              <w:rPr>
                <w:rFonts w:asciiTheme="minorHAnsi" w:hAnsiTheme="minorHAnsi" w:cstheme="minorHAnsi"/>
                <w:sz w:val="18"/>
                <w:szCs w:val="18"/>
              </w:rPr>
            </w:pPr>
            <w:r w:rsidRPr="00CA0820">
              <w:rPr>
                <w:rFonts w:asciiTheme="minorHAnsi" w:hAnsiTheme="minorHAnsi" w:cstheme="minorHAnsi"/>
                <w:sz w:val="18"/>
                <w:szCs w:val="18"/>
              </w:rPr>
              <w:t>NDIR</w:t>
            </w:r>
            <w:r w:rsidR="0045269B" w:rsidRPr="00CA0820">
              <w:rPr>
                <w:rFonts w:asciiTheme="minorHAnsi" w:hAnsiTheme="minorHAnsi" w:cstheme="minorHAnsi"/>
                <w:sz w:val="18"/>
                <w:szCs w:val="18"/>
              </w:rPr>
              <w:t xml:space="preserve"> - Paramagnético</w:t>
            </w:r>
          </w:p>
        </w:tc>
        <w:tc>
          <w:tcPr>
            <w:tcW w:w="1827" w:type="dxa"/>
            <w:vAlign w:val="center"/>
          </w:tcPr>
          <w:p w:rsidR="00907CBB" w:rsidRPr="00CA0820" w:rsidRDefault="00907CBB" w:rsidP="007F4449">
            <w:pPr>
              <w:pStyle w:val="Default"/>
              <w:jc w:val="center"/>
              <w:rPr>
                <w:rFonts w:asciiTheme="minorHAnsi" w:hAnsiTheme="minorHAnsi" w:cstheme="minorHAnsi"/>
                <w:sz w:val="18"/>
                <w:szCs w:val="18"/>
              </w:rPr>
            </w:pPr>
            <w:r w:rsidRPr="00CA0820">
              <w:rPr>
                <w:rFonts w:asciiTheme="minorHAnsi" w:hAnsiTheme="minorHAnsi" w:cstheme="minorHAnsi"/>
                <w:sz w:val="18"/>
                <w:szCs w:val="18"/>
              </w:rPr>
              <w:t>Presión Diferencial</w:t>
            </w:r>
          </w:p>
        </w:tc>
        <w:tc>
          <w:tcPr>
            <w:tcW w:w="1827" w:type="dxa"/>
            <w:vAlign w:val="center"/>
          </w:tcPr>
          <w:p w:rsidR="00907CBB" w:rsidRPr="00CA0820" w:rsidRDefault="002D1397" w:rsidP="007F4449">
            <w:pPr>
              <w:pStyle w:val="Default"/>
              <w:jc w:val="center"/>
              <w:rPr>
                <w:rFonts w:asciiTheme="minorHAnsi" w:hAnsiTheme="minorHAnsi" w:cstheme="minorHAnsi"/>
                <w:sz w:val="18"/>
                <w:szCs w:val="18"/>
              </w:rPr>
            </w:pPr>
            <w:r w:rsidRPr="00CA0820">
              <w:rPr>
                <w:rFonts w:asciiTheme="minorHAnsi" w:hAnsiTheme="minorHAnsi" w:cstheme="minorHAnsi"/>
                <w:sz w:val="18"/>
                <w:szCs w:val="18"/>
              </w:rPr>
              <w:t>Atenuación de luz con doble haz alterno</w:t>
            </w:r>
          </w:p>
        </w:tc>
        <w:tc>
          <w:tcPr>
            <w:tcW w:w="1827" w:type="dxa"/>
            <w:vAlign w:val="center"/>
          </w:tcPr>
          <w:p w:rsidR="00907CBB" w:rsidRPr="00CA0820" w:rsidRDefault="00907CBB" w:rsidP="007F4449">
            <w:pPr>
              <w:pStyle w:val="Default"/>
              <w:jc w:val="center"/>
              <w:rPr>
                <w:rFonts w:asciiTheme="minorHAnsi" w:hAnsiTheme="minorHAnsi" w:cstheme="minorHAnsi"/>
                <w:sz w:val="18"/>
                <w:szCs w:val="18"/>
              </w:rPr>
            </w:pPr>
            <w:r w:rsidRPr="00CA0820">
              <w:rPr>
                <w:rFonts w:asciiTheme="minorHAnsi" w:hAnsiTheme="minorHAnsi" w:cstheme="minorHAnsi"/>
                <w:sz w:val="18"/>
                <w:szCs w:val="18"/>
              </w:rPr>
              <w:t>N/A</w:t>
            </w:r>
          </w:p>
        </w:tc>
      </w:tr>
      <w:tr w:rsidR="00907CBB" w:rsidRPr="00CA0820" w:rsidTr="00907CBB">
        <w:trPr>
          <w:trHeight w:val="526"/>
          <w:jc w:val="center"/>
        </w:trPr>
        <w:tc>
          <w:tcPr>
            <w:tcW w:w="1543"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sz w:val="18"/>
                <w:szCs w:val="18"/>
              </w:rPr>
            </w:pPr>
            <w:r w:rsidRPr="00CA0820">
              <w:rPr>
                <w:rFonts w:asciiTheme="minorHAnsi" w:hAnsiTheme="minorHAnsi" w:cstheme="minorHAnsi"/>
                <w:sz w:val="18"/>
                <w:szCs w:val="18"/>
              </w:rPr>
              <w:t>N° serie</w:t>
            </w:r>
          </w:p>
        </w:tc>
        <w:tc>
          <w:tcPr>
            <w:tcW w:w="1827" w:type="dxa"/>
            <w:vAlign w:val="center"/>
          </w:tcPr>
          <w:p w:rsidR="004C001F" w:rsidRPr="00CA0820" w:rsidRDefault="00907CBB" w:rsidP="004C001F">
            <w:pPr>
              <w:pStyle w:val="Default"/>
              <w:jc w:val="center"/>
              <w:rPr>
                <w:rFonts w:asciiTheme="minorHAnsi" w:hAnsiTheme="minorHAnsi" w:cstheme="minorHAnsi"/>
                <w:sz w:val="18"/>
                <w:szCs w:val="18"/>
              </w:rPr>
            </w:pPr>
            <w:r w:rsidRPr="00CA0820">
              <w:rPr>
                <w:rFonts w:asciiTheme="minorHAnsi" w:hAnsiTheme="minorHAnsi" w:cstheme="minorHAnsi"/>
                <w:sz w:val="18"/>
                <w:szCs w:val="18"/>
              </w:rPr>
              <w:t>36</w:t>
            </w:r>
            <w:r w:rsidR="004C001F" w:rsidRPr="00CA0820">
              <w:rPr>
                <w:rFonts w:asciiTheme="minorHAnsi" w:hAnsiTheme="minorHAnsi" w:cstheme="minorHAnsi"/>
                <w:sz w:val="18"/>
                <w:szCs w:val="18"/>
              </w:rPr>
              <w:t>872</w:t>
            </w:r>
          </w:p>
        </w:tc>
        <w:tc>
          <w:tcPr>
            <w:tcW w:w="1827" w:type="dxa"/>
            <w:vAlign w:val="center"/>
          </w:tcPr>
          <w:p w:rsidR="00907CBB" w:rsidRPr="00CA0820" w:rsidRDefault="00907CBB" w:rsidP="004C001F">
            <w:pPr>
              <w:pStyle w:val="Default"/>
              <w:jc w:val="center"/>
              <w:rPr>
                <w:rFonts w:asciiTheme="minorHAnsi" w:hAnsiTheme="minorHAnsi" w:cstheme="minorHAnsi"/>
                <w:sz w:val="18"/>
                <w:szCs w:val="18"/>
              </w:rPr>
            </w:pPr>
            <w:r w:rsidRPr="00CA0820">
              <w:rPr>
                <w:rFonts w:asciiTheme="minorHAnsi" w:hAnsiTheme="minorHAnsi" w:cstheme="minorHAnsi"/>
                <w:sz w:val="18"/>
                <w:szCs w:val="18"/>
              </w:rPr>
              <w:t>3</w:t>
            </w:r>
            <w:r w:rsidR="004C001F" w:rsidRPr="00CA0820">
              <w:rPr>
                <w:rFonts w:asciiTheme="minorHAnsi" w:hAnsiTheme="minorHAnsi" w:cstheme="minorHAnsi"/>
                <w:sz w:val="18"/>
                <w:szCs w:val="18"/>
              </w:rPr>
              <w:t>6921</w:t>
            </w:r>
          </w:p>
        </w:tc>
        <w:tc>
          <w:tcPr>
            <w:tcW w:w="1827" w:type="dxa"/>
          </w:tcPr>
          <w:p w:rsidR="00907CBB" w:rsidRPr="00CA0820" w:rsidRDefault="00907CBB" w:rsidP="00FA66DA">
            <w:pPr>
              <w:pStyle w:val="Prrafodelista"/>
              <w:ind w:left="175"/>
              <w:contextualSpacing w:val="0"/>
              <w:jc w:val="center"/>
              <w:rPr>
                <w:rFonts w:asciiTheme="minorHAnsi" w:hAnsiTheme="minorHAnsi" w:cstheme="minorHAnsi"/>
                <w:sz w:val="18"/>
                <w:szCs w:val="18"/>
                <w:lang w:eastAsia="es-CL"/>
              </w:rPr>
            </w:pPr>
          </w:p>
          <w:p w:rsidR="00443E02" w:rsidRPr="00CA0820" w:rsidRDefault="0045269B" w:rsidP="00FA66DA">
            <w:pPr>
              <w:pStyle w:val="Prrafodelista"/>
              <w:ind w:left="175"/>
              <w:contextualSpacing w:val="0"/>
              <w:jc w:val="center"/>
              <w:rPr>
                <w:rFonts w:asciiTheme="minorHAnsi" w:hAnsiTheme="minorHAnsi" w:cstheme="minorHAnsi"/>
                <w:sz w:val="18"/>
                <w:szCs w:val="18"/>
                <w:lang w:eastAsia="es-CL"/>
              </w:rPr>
            </w:pPr>
            <w:r w:rsidRPr="00CA0820">
              <w:rPr>
                <w:rFonts w:asciiTheme="minorHAnsi" w:hAnsiTheme="minorHAnsi" w:cstheme="minorHAnsi"/>
                <w:sz w:val="18"/>
                <w:szCs w:val="18"/>
                <w:lang w:eastAsia="es-CL"/>
              </w:rPr>
              <w:t>A1K6541</w:t>
            </w:r>
            <w:r w:rsidR="00443E02" w:rsidRPr="00CA0820">
              <w:rPr>
                <w:rFonts w:asciiTheme="minorHAnsi" w:hAnsiTheme="minorHAnsi" w:cstheme="minorHAnsi"/>
                <w:sz w:val="18"/>
                <w:szCs w:val="18"/>
                <w:lang w:eastAsia="es-CL"/>
              </w:rPr>
              <w:t>T</w:t>
            </w:r>
            <w:r w:rsidRPr="00CA0820">
              <w:rPr>
                <w:rFonts w:asciiTheme="minorHAnsi" w:hAnsiTheme="minorHAnsi" w:cstheme="minorHAnsi"/>
                <w:sz w:val="18"/>
                <w:szCs w:val="18"/>
                <w:lang w:eastAsia="es-CL"/>
              </w:rPr>
              <w:t xml:space="preserve"> - 01360</w:t>
            </w:r>
          </w:p>
        </w:tc>
        <w:tc>
          <w:tcPr>
            <w:tcW w:w="1827" w:type="dxa"/>
            <w:vAlign w:val="center"/>
          </w:tcPr>
          <w:p w:rsidR="00907CBB" w:rsidRPr="00CA0820" w:rsidRDefault="00BD2C66" w:rsidP="00FA66DA">
            <w:pPr>
              <w:pStyle w:val="Prrafodelista"/>
              <w:ind w:left="175"/>
              <w:contextualSpacing w:val="0"/>
              <w:jc w:val="center"/>
              <w:rPr>
                <w:rFonts w:asciiTheme="minorHAnsi" w:hAnsiTheme="minorHAnsi" w:cstheme="minorHAnsi"/>
                <w:sz w:val="18"/>
                <w:szCs w:val="18"/>
                <w:lang w:eastAsia="es-CL"/>
              </w:rPr>
            </w:pPr>
            <w:r w:rsidRPr="00CA0820">
              <w:rPr>
                <w:rFonts w:asciiTheme="minorHAnsi" w:hAnsiTheme="minorHAnsi" w:cstheme="minorHAnsi"/>
                <w:sz w:val="18"/>
                <w:szCs w:val="18"/>
                <w:lang w:eastAsia="es-CL"/>
              </w:rPr>
              <w:t>052113-000-1069</w:t>
            </w:r>
            <w:r w:rsidR="00907CBB" w:rsidRPr="00CA0820">
              <w:rPr>
                <w:rFonts w:asciiTheme="minorHAnsi" w:hAnsiTheme="minorHAnsi" w:cstheme="minorHAnsi"/>
                <w:sz w:val="18"/>
                <w:szCs w:val="18"/>
                <w:lang w:eastAsia="es-CL"/>
              </w:rPr>
              <w:t>-UMCR</w:t>
            </w:r>
          </w:p>
        </w:tc>
        <w:tc>
          <w:tcPr>
            <w:tcW w:w="1827" w:type="dxa"/>
            <w:vAlign w:val="center"/>
          </w:tcPr>
          <w:p w:rsidR="00907CBB" w:rsidRPr="00CA0820" w:rsidRDefault="00907CBB" w:rsidP="002D1397">
            <w:pPr>
              <w:pStyle w:val="Default"/>
              <w:jc w:val="center"/>
              <w:rPr>
                <w:rFonts w:asciiTheme="minorHAnsi" w:hAnsiTheme="minorHAnsi" w:cstheme="minorHAnsi"/>
                <w:sz w:val="18"/>
                <w:szCs w:val="18"/>
              </w:rPr>
            </w:pPr>
            <w:r w:rsidRPr="00CA0820">
              <w:rPr>
                <w:rFonts w:asciiTheme="minorHAnsi" w:hAnsiTheme="minorHAnsi" w:cstheme="minorHAnsi"/>
                <w:sz w:val="18"/>
                <w:szCs w:val="18"/>
              </w:rPr>
              <w:t>12</w:t>
            </w:r>
            <w:r w:rsidR="002D1397" w:rsidRPr="00CA0820">
              <w:rPr>
                <w:rFonts w:asciiTheme="minorHAnsi" w:hAnsiTheme="minorHAnsi" w:cstheme="minorHAnsi"/>
                <w:sz w:val="18"/>
                <w:szCs w:val="18"/>
              </w:rPr>
              <w:t>00624</w:t>
            </w:r>
          </w:p>
        </w:tc>
        <w:tc>
          <w:tcPr>
            <w:tcW w:w="1827" w:type="dxa"/>
            <w:vAlign w:val="center"/>
          </w:tcPr>
          <w:p w:rsidR="00907CBB" w:rsidRPr="00CA0820" w:rsidRDefault="006E3A62" w:rsidP="00DA1591">
            <w:pPr>
              <w:pStyle w:val="Default"/>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PLC Modulo 05091</w:t>
            </w:r>
          </w:p>
        </w:tc>
      </w:tr>
      <w:tr w:rsidR="00907CBB" w:rsidRPr="00CA0820" w:rsidTr="00907CBB">
        <w:trPr>
          <w:trHeight w:val="518"/>
          <w:jc w:val="center"/>
        </w:trPr>
        <w:tc>
          <w:tcPr>
            <w:tcW w:w="1543" w:type="dxa"/>
            <w:shd w:val="clear" w:color="auto" w:fill="F2F2F2" w:themeFill="background1" w:themeFillShade="F2"/>
            <w:vAlign w:val="center"/>
          </w:tcPr>
          <w:p w:rsidR="00907CBB" w:rsidRPr="00CA0820" w:rsidRDefault="00907CBB" w:rsidP="00DA1591">
            <w:pPr>
              <w:jc w:val="center"/>
              <w:rPr>
                <w:rFonts w:asciiTheme="minorHAnsi" w:hAnsiTheme="minorHAnsi" w:cstheme="minorHAnsi"/>
                <w:sz w:val="18"/>
                <w:szCs w:val="18"/>
              </w:rPr>
            </w:pPr>
            <w:r w:rsidRPr="00CA0820">
              <w:rPr>
                <w:rFonts w:asciiTheme="minorHAnsi" w:hAnsiTheme="minorHAnsi" w:cstheme="minorHAnsi"/>
                <w:sz w:val="18"/>
                <w:szCs w:val="18"/>
              </w:rPr>
              <w:t>Rango Medición</w:t>
            </w:r>
          </w:p>
        </w:tc>
        <w:tc>
          <w:tcPr>
            <w:tcW w:w="1827" w:type="dxa"/>
            <w:vAlign w:val="center"/>
          </w:tcPr>
          <w:p w:rsidR="00907CBB" w:rsidRPr="00CA0820" w:rsidRDefault="00907CBB" w:rsidP="00DA1591">
            <w:pPr>
              <w:pStyle w:val="Default"/>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N/A</w:t>
            </w:r>
          </w:p>
        </w:tc>
        <w:tc>
          <w:tcPr>
            <w:tcW w:w="1827" w:type="dxa"/>
            <w:vAlign w:val="center"/>
          </w:tcPr>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N/A</w:t>
            </w:r>
          </w:p>
        </w:tc>
        <w:tc>
          <w:tcPr>
            <w:tcW w:w="1827" w:type="dxa"/>
          </w:tcPr>
          <w:p w:rsidR="00907CBB" w:rsidRPr="00CA0820" w:rsidRDefault="00907CBB" w:rsidP="00DA1591">
            <w:pPr>
              <w:jc w:val="center"/>
              <w:rPr>
                <w:rFonts w:asciiTheme="minorHAnsi" w:hAnsiTheme="minorHAnsi" w:cstheme="minorHAnsi"/>
                <w:sz w:val="18"/>
                <w:szCs w:val="18"/>
                <w:lang w:val="en-US"/>
              </w:rPr>
            </w:pPr>
          </w:p>
          <w:p w:rsidR="00443E02" w:rsidRPr="00CA0820" w:rsidRDefault="00443E02"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SO</w:t>
            </w:r>
            <w:r w:rsidRPr="00CA0820">
              <w:rPr>
                <w:rFonts w:asciiTheme="minorHAnsi" w:hAnsiTheme="minorHAnsi" w:cstheme="minorHAnsi"/>
                <w:sz w:val="18"/>
                <w:szCs w:val="18"/>
                <w:vertAlign w:val="subscript"/>
                <w:lang w:val="en-US"/>
              </w:rPr>
              <w:t>2</w:t>
            </w:r>
            <w:r w:rsidRPr="00CA0820">
              <w:rPr>
                <w:rFonts w:asciiTheme="minorHAnsi" w:hAnsiTheme="minorHAnsi" w:cstheme="minorHAnsi"/>
                <w:sz w:val="18"/>
                <w:szCs w:val="18"/>
                <w:lang w:val="en-US"/>
              </w:rPr>
              <w:t>: 0 – 300 ppm</w:t>
            </w:r>
          </w:p>
          <w:p w:rsidR="00B02D08" w:rsidRPr="00CA0820" w:rsidRDefault="00B02D08"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O</w:t>
            </w:r>
            <w:r w:rsidRPr="00CA0820">
              <w:rPr>
                <w:rFonts w:asciiTheme="minorHAnsi" w:hAnsiTheme="minorHAnsi" w:cstheme="minorHAnsi"/>
                <w:sz w:val="18"/>
                <w:szCs w:val="18"/>
                <w:vertAlign w:val="subscript"/>
                <w:lang w:val="en-US"/>
              </w:rPr>
              <w:t xml:space="preserve">2: </w:t>
            </w:r>
            <w:r w:rsidRPr="00CA0820">
              <w:rPr>
                <w:rFonts w:asciiTheme="minorHAnsi" w:hAnsiTheme="minorHAnsi" w:cstheme="minorHAnsi"/>
                <w:sz w:val="18"/>
                <w:szCs w:val="18"/>
                <w:lang w:val="en-US"/>
              </w:rPr>
              <w:t>0 – 20 %</w:t>
            </w:r>
          </w:p>
        </w:tc>
        <w:tc>
          <w:tcPr>
            <w:tcW w:w="1827" w:type="dxa"/>
            <w:vAlign w:val="center"/>
          </w:tcPr>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0 – 10,9 m/s</w:t>
            </w:r>
          </w:p>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0 – 488 KSCFM</w:t>
            </w:r>
          </w:p>
        </w:tc>
        <w:tc>
          <w:tcPr>
            <w:tcW w:w="1827" w:type="dxa"/>
            <w:vAlign w:val="center"/>
          </w:tcPr>
          <w:p w:rsidR="00907CBB" w:rsidRPr="00CA0820" w:rsidRDefault="00907CBB" w:rsidP="001E291A">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0 – 0</w:t>
            </w:r>
            <w:proofErr w:type="gramStart"/>
            <w:r w:rsidRPr="00CA0820">
              <w:rPr>
                <w:rFonts w:asciiTheme="minorHAnsi" w:hAnsiTheme="minorHAnsi" w:cstheme="minorHAnsi"/>
                <w:sz w:val="18"/>
                <w:szCs w:val="18"/>
                <w:lang w:val="en-US"/>
              </w:rPr>
              <w:t>,05</w:t>
            </w:r>
            <w:proofErr w:type="gramEnd"/>
            <w:r w:rsidRPr="00CA0820">
              <w:rPr>
                <w:rFonts w:asciiTheme="minorHAnsi" w:hAnsiTheme="minorHAnsi" w:cstheme="minorHAnsi"/>
                <w:sz w:val="18"/>
                <w:szCs w:val="18"/>
                <w:lang w:val="en-US"/>
              </w:rPr>
              <w:t xml:space="preserve"> D.O.</w:t>
            </w:r>
          </w:p>
          <w:p w:rsidR="00907CBB" w:rsidRPr="00CA0820" w:rsidRDefault="00907CBB" w:rsidP="001E291A">
            <w:pPr>
              <w:jc w:val="center"/>
              <w:rPr>
                <w:rFonts w:asciiTheme="minorHAnsi" w:hAnsiTheme="minorHAnsi" w:cstheme="minorHAnsi"/>
                <w:sz w:val="18"/>
                <w:szCs w:val="18"/>
                <w:highlight w:val="yellow"/>
                <w:lang w:val="en-US"/>
              </w:rPr>
            </w:pPr>
            <w:r w:rsidRPr="00CA0820">
              <w:rPr>
                <w:rFonts w:asciiTheme="minorHAnsi" w:hAnsiTheme="minorHAnsi" w:cstheme="minorHAnsi"/>
                <w:sz w:val="18"/>
                <w:szCs w:val="18"/>
                <w:lang w:val="en-US"/>
              </w:rPr>
              <w:t>0 – 50 % OP.</w:t>
            </w:r>
          </w:p>
        </w:tc>
        <w:tc>
          <w:tcPr>
            <w:tcW w:w="1827" w:type="dxa"/>
            <w:vAlign w:val="center"/>
          </w:tcPr>
          <w:p w:rsidR="00907CBB" w:rsidRPr="00CA0820" w:rsidRDefault="00907CBB" w:rsidP="00DA1591">
            <w:pPr>
              <w:jc w:val="center"/>
              <w:rPr>
                <w:rFonts w:asciiTheme="minorHAnsi" w:hAnsiTheme="minorHAnsi" w:cstheme="minorHAnsi"/>
                <w:sz w:val="18"/>
                <w:szCs w:val="18"/>
                <w:lang w:val="en-US"/>
              </w:rPr>
            </w:pPr>
            <w:r w:rsidRPr="00CA0820">
              <w:rPr>
                <w:rFonts w:asciiTheme="minorHAnsi" w:hAnsiTheme="minorHAnsi" w:cstheme="minorHAnsi"/>
                <w:sz w:val="18"/>
                <w:szCs w:val="18"/>
                <w:lang w:val="en-US"/>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1BC" w:rsidRDefault="006E21BC" w:rsidP="00870FF2">
      <w:r>
        <w:separator/>
      </w:r>
    </w:p>
    <w:p w:rsidR="006E21BC" w:rsidRDefault="006E21BC" w:rsidP="00870FF2"/>
  </w:endnote>
  <w:endnote w:type="continuationSeparator" w:id="0">
    <w:p w:rsidR="006E21BC" w:rsidRDefault="006E21BC" w:rsidP="00870FF2">
      <w:r>
        <w:continuationSeparator/>
      </w:r>
    </w:p>
    <w:p w:rsidR="006E21BC" w:rsidRDefault="006E21BC" w:rsidP="00870FF2"/>
  </w:endnote>
  <w:endnote w:type="continuationNotice" w:id="1">
    <w:p w:rsidR="006E21BC" w:rsidRDefault="006E2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11AB9" w:rsidRPr="00E11AB9">
          <w:rPr>
            <w:noProof/>
            <w:sz w:val="18"/>
            <w:szCs w:val="18"/>
            <w:lang w:val="es-ES"/>
          </w:rPr>
          <w:t>2</w:t>
        </w:r>
        <w:r w:rsidRPr="00BF682C">
          <w:rPr>
            <w:sz w:val="18"/>
            <w:szCs w:val="18"/>
          </w:rPr>
          <w:fldChar w:fldCharType="end"/>
        </w:r>
      </w:p>
      <w:p w:rsidR="00673551" w:rsidRPr="00BF682C" w:rsidRDefault="006E21B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A0FB2">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1BC" w:rsidRDefault="006E21BC" w:rsidP="00870FF2">
      <w:r>
        <w:separator/>
      </w:r>
    </w:p>
    <w:p w:rsidR="006E21BC" w:rsidRDefault="006E21BC" w:rsidP="00870FF2"/>
  </w:footnote>
  <w:footnote w:type="continuationSeparator" w:id="0">
    <w:p w:rsidR="006E21BC" w:rsidRDefault="006E21BC" w:rsidP="00870FF2">
      <w:r>
        <w:continuationSeparator/>
      </w:r>
    </w:p>
    <w:p w:rsidR="006E21BC" w:rsidRDefault="006E21BC" w:rsidP="00870FF2"/>
  </w:footnote>
  <w:footnote w:type="continuationNotice" w:id="1">
    <w:p w:rsidR="006E21BC" w:rsidRDefault="006E21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B30"/>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AEE"/>
    <w:rsid w:val="00595C0A"/>
    <w:rsid w:val="00595ED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66F"/>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4B7D"/>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1BC"/>
    <w:rsid w:val="006E2AF7"/>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F7B"/>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E06"/>
    <w:rsid w:val="008B3270"/>
    <w:rsid w:val="008B3E1E"/>
    <w:rsid w:val="008B3ED9"/>
    <w:rsid w:val="008B3F5E"/>
    <w:rsid w:val="008B3FD4"/>
    <w:rsid w:val="008B49A0"/>
    <w:rsid w:val="008B4D23"/>
    <w:rsid w:val="008B52CE"/>
    <w:rsid w:val="008B5520"/>
    <w:rsid w:val="008B6037"/>
    <w:rsid w:val="008B62A6"/>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4454"/>
    <w:rsid w:val="00954968"/>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3BDD"/>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BD8"/>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439"/>
    <w:rsid w:val="00BB5949"/>
    <w:rsid w:val="00BB6A4D"/>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98B"/>
    <w:rsid w:val="00C76DBD"/>
    <w:rsid w:val="00C773EA"/>
    <w:rsid w:val="00C806DD"/>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6B2"/>
    <w:rsid w:val="00D868AB"/>
    <w:rsid w:val="00D869D7"/>
    <w:rsid w:val="00D86BC3"/>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63F0"/>
    <w:rsid w:val="00DE7656"/>
    <w:rsid w:val="00DE7DC8"/>
    <w:rsid w:val="00DF0611"/>
    <w:rsid w:val="00DF077D"/>
    <w:rsid w:val="00DF1545"/>
    <w:rsid w:val="00DF3037"/>
    <w:rsid w:val="00DF3D63"/>
    <w:rsid w:val="00DF4206"/>
    <w:rsid w:val="00DF49E1"/>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AB9"/>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33F"/>
    <w:rsid w:val="00F473A2"/>
    <w:rsid w:val="00F4762F"/>
    <w:rsid w:val="00F47F78"/>
    <w:rsid w:val="00F50AAB"/>
    <w:rsid w:val="00F50CFC"/>
    <w:rsid w:val="00F520E0"/>
    <w:rsid w:val="00F52607"/>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Ximena.parra@sgs.com"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rmaciones@axisambiental.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ZZL5dDLylZEZOkjLF94RAHDMiw/sw7aW69rkLhjeAEc=</DigestValue>
    </Reference>
    <Reference Type="http://www.w3.org/2000/09/xmldsig#Object" URI="#idOfficeObject">
      <DigestMethod Algorithm="http://www.w3.org/2001/04/xmlenc#sha256"/>
      <DigestValue>ExAmoRkZLfqFF2VYx5pZAPim4EhKs3ZePUDhjYGyKWY=</DigestValue>
    </Reference>
    <Reference Type="http://uri.etsi.org/01903#SignedProperties" URI="#idSignedProperties">
      <Transforms>
        <Transform Algorithm="http://www.w3.org/TR/2001/REC-xml-c14n-20010315"/>
      </Transforms>
      <DigestMethod Algorithm="http://www.w3.org/2001/04/xmlenc#sha256"/>
      <DigestValue>aeR1dhp/NBQPL5nuORuYRpLKtATcchMpFd6Jms8QrCk=</DigestValue>
    </Reference>
    <Reference Type="http://www.w3.org/2000/09/xmldsig#Object" URI="#idValidSigLnImg">
      <DigestMethod Algorithm="http://www.w3.org/2001/04/xmlenc#sha256"/>
      <DigestValue>MG+mZcA/gvgJrgF7XjKlUcqgFsxyFWQDtPK/GR+PpWw=</DigestValue>
    </Reference>
    <Reference Type="http://www.w3.org/2000/09/xmldsig#Object" URI="#idInvalidSigLnImg">
      <DigestMethod Algorithm="http://www.w3.org/2001/04/xmlenc#sha256"/>
      <DigestValue>dZaR8zZXmoU58UesspFXfqQi8T3h/n51O2947QOHM0k=</DigestValue>
    </Reference>
  </SignedInfo>
  <SignatureValue>SqaIkB0zAUqjqmH16otsTkAhs9gCwmL9QOH3pI9IkGlOyPF32T7lWq5AuN4Ap6950s7/XgLkkVHM
3m4aN32R8eHo91D9yslomddHlA9V2dNe60LuZ6mkyGQYugLnDNiG1zw6E/pp6BDWDf4OHKJzQOAL
yPRh2hkfOY+mOA+IXGwuaF2dppo6Yh5HEDCwZnRqIZX/o1gOQBWVMnkHHf7rPiEjbJrqrjYl99vq
uTEftzOYLXZ3ZU7Wr33z6PJhPtpIt3EHX8vvgD904GwaMhXzYh/e1ThewPjJf3m8ZhO1sFxz0HVl
evbek2k5f40KNYbHQB15jwxCtODo8+KyA9bbuw==</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zW8IQN2LsBjouvZNAGgc65lSxXVO7NHQaVt7Tvw3n+A=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rdDUCVoV1p09tbAmq7QmctUf29bBIXSXX0SfyZKvN0s=</DigestValue>
      </Reference>
      <Reference URI="/word/endnotes.xml?ContentType=application/vnd.openxmlformats-officedocument.wordprocessingml.endnotes+xml">
        <DigestMethod Algorithm="http://www.w3.org/2001/04/xmlenc#sha256"/>
        <DigestValue>AXn9eVvpnmaqQqftLrkl20HUXG3friKFcvu3ML6Pnfs=</DigestValue>
      </Reference>
      <Reference URI="/word/fontTable.xml?ContentType=application/vnd.openxmlformats-officedocument.wordprocessingml.fontTable+xml">
        <DigestMethod Algorithm="http://www.w3.org/2001/04/xmlenc#sha256"/>
        <DigestValue>gRz2sDi29GP13aA4C/dnzzU7yKtem18wzHU6JGt3kT0=</DigestValue>
      </Reference>
      <Reference URI="/word/footer1.xml?ContentType=application/vnd.openxmlformats-officedocument.wordprocessingml.footer+xml">
        <DigestMethod Algorithm="http://www.w3.org/2001/04/xmlenc#sha256"/>
        <DigestValue>Cu3hbiQFnbG7xBgIc1QOj1QqarEAGJzFICYhlC4eGxc=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cVI3BaoiVMZFmkWD8hCipxdDumJZKvX752ZOqVYshEA=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7p8OvPq8BOlgjZE1JB5IsTihvZqwmcTWgWSk5bWgXYc=</DigestValue>
      </Reference>
      <Reference URI="/word/media/image2.emf?ContentType=image/x-emf">
        <DigestMethod Algorithm="http://www.w3.org/2001/04/xmlenc#sha256"/>
        <DigestValue>yJa9ezQ4qGNGedgWVc5lfYhLq6vebOkjSqnSgoedhMc=</DigestValue>
      </Reference>
      <Reference URI="/word/media/image3.emf?ContentType=image/x-emf">
        <DigestMethod Algorithm="http://www.w3.org/2001/04/xmlenc#sha256"/>
        <DigestValue>Xnncy8V4ADvsgkELkTMjVVr2alEeA9vklEKZybqE4zY=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JB+7ef4hQ5KAMrZtMaHjJ82yufD0LbPz4H1qngSQjPw=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2016-07-20T12:56:31Z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2016-07-20T12:56:31Z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DhPRJgS1cAAQAAALA8phIAAAAAuA/hEgMAAABgS1cAGArhEgAAAAC4D+ESlR6mWwMAAACcHqZbAQAAAJCgeRIIgtxbwFqjW2hVHACAAXN1DlxudeBbbnVoVRwAZAEAAI1ilHWNYpR1oMDMEgAIAAAAAgAAAAAAAIhVHAAiapR1AAAAAAAAAAC8VhwABgAAALBWHAAGAAAAAAAAAAAAAACwVhwAwFUcAO7qk3UAAAAAAAIAAAAAHAAGAAAAsFYcAAYAAABMEpV1AAAAAAAAAACwVhwABgAAAAAAAADsVRwAlS6TdQAAAAAAAgAAsFY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MNzAoD4//8AAAAAAAAAAAAAAAAAAAAAEMNzAoD4//86lwAAAAAcAAEAAQCCAO5A////////////////AAAAAAAAAACcqRwAAgAAAAAAAAAYAAAAIKocAJipHAA/L5VbAABXAAAAAAAQAAAAqKkcAP0ulVsQAAAAIL9tDLSpHAC8LpVbEAAAAMSpHABuLpVbjWKUdY1ilHXUqRwAAAgAAAACAAAAAAAAAKocACJqlHUAAAAAAAAAADarHAAHAAAAKKscAAcAAAAAAAAAAAAAACirHAA4qhwA7uqTdQAAAAAAAgAAAAAcAAcAAAAoqxwABwAAAEwSlXUAAAAAAAAAACirHAAHAAAAAAAAAGSqHACVLpN1AAAAAAACAAAoqx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QGg+P//8gEAAAAAAAD8WwYEgPj//wgAWH779v//AAAAAAAAAADgWwYEgPj/////AAAAABwA2b+mWwGD40FVg+NB4uCzW9jgLwnw+vsTvCVPEsUXIdIiAIoBuGMcAIxjHAA4C+ESIA0AhFBmHACx4bNbIA0AhAAAAADY4C8J0MG/AjxlHADQsdxbviVPEgAAAADQsdxbIA0AALwlTxIBAAAAAAAAAAcAAAC8JU8SAAAAAAAAAADAYxwAZM6lWyAAAAD/////AAAAAAAAAAAVAAAAAAAAAHAAAAABAAAAAQAAACQAAAAkAAAAEAAAAAAAAAAAAC8J0MG/AgFkAQD/////qBYKCIBkHACAZBwAerGzWwAAAACwZhwA2OAvCYqxs1uoFgoI6FNjEkBkHAAvMG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f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B/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E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Q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B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E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Q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B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Kd353b3dYiP9cKCz/XP//AAAAAPF0floAAMyWHAAMAAAAAAAAAOATWwAglhwAUPPydAAAAAAAAENoYXJVcHBlclcAiFcAyIlXALBKKglYkVcAeJYcAIABc3UOXG514FtudXiWHABkAQAAjWKUdY1ilHWwh8ECAAgAAAACAAAAAAAAmJYcACJqlHUAAAAAAAAAANKXHAAJAAAAwJccAAkAAAAAAAAAAAAAAMCXHADQlhwA7uqTdQAAAAAAAgAAAAAcAAkAAADAlxwACQAAAEwSlXUAAAAAAAAAAMCXHAAJAAAAAAAAAPyWHACVLpN1AAAAAAACAADAlx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p3fndvd1iI/1woLP9c//8AAAAA8XR+WgAAzJYcAAwAAAAAAAAA4BNbACCWHABQ8/J0AAAAAAAAQ2hhclVwcGVyVwCIVwDIiVcAsEoqCViRVwB4lhwAgAFzdQ5cbnXgW251eJYcAGQBAACNYpR1jWKUdbCHwQIACAAAAAIAAAAAAACYlhwAImqUdQAAAAAAAAAA0pccAAkAAADAlxwACQAAAAAAAAAAAAAAwJccANCWHADu6pN1AAAAAAACAAAAABwACQAAAMCXHAAJAAAATBKVdQAAAAAAAAAAwJccAAkAAAAAAAAA/JYcAJUuk3UAAAAAAAIAAMCXHAAJAAAAZHYACAAAAAAlAAAADAAAAAEAAAAYAAAADAAAAP8AAAISAAAADAAAAAEAAAAeAAAAGAAAACoAAAAFAAAAhQAAABYAAAAlAAAADAAAAAEAAABUAAAAqAAAACsAAAAFAAAAgwAAABUAAAABAAAAqwoNQnIc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FwEAAAAAAAAsw3MCgPj//wAAAAAAAAAAAAAAAAAAAAAQw3MCgPj//zqXAAAAABwAAQABAIIA7kD///////////////8AAAAAAAAAAJypHAACAAAAAAAAABgAAAAgqhwAmKkcAD8vlVsAAFcAAAAAABAAAACoqRwA/S6VWxAAAAAgv20MtKkcALwulVsQAAAAxKkcAG4ulVuNYpR1jWKUddSpHAAACAAAAAIAAAAAAAAAqhwAImqUdQAAAAAAAAAANqscAAcAAAAoqxwABwAAAAAAAAAAAAAAKKscADiqHADu6pN1AAAAAAACAAAAABwABwAAACirHAAHAAAATBKVdQAAAAAAAAAAKKscAAcAAAAAAAAAZKocAJUuk3UAAAAAAAIAACir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DhPRJgS1cAAQAAALA8phIAAAAAuA/hEgMAAABgS1cAGArhEgAAAAC4D+ESlR6mWwMAAACcHqZbAQAAAJCgeRIIgtxbwFqjW2hVHACAAXN1DlxudeBbbnVoVRwAZAEAAI1ilHWNYpR1oMDMEgAIAAAAAgAAAAAAAIhVHAAiapR1AAAAAAAAAAC8VhwABgAAALBWHAAGAAAAAAAAAAAAAACwVhwAwFUcAO7qk3UAAAAAAAIAAAAAHAAGAAAAsFYcAAYAAABMEpV1AAAAAAAAAACwVhwABgAAAAAAAADsVRwAlS6TdQAAAAAAAgAAsFY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0BoPj///IBAAAAAAAA/FsGBID4//8IAFh++/b//wAAAAAAAAAA4FsGBID4/////wAAAAAvCVhskBT+nW51b4kEXD0YAQQAAAAAwAD8EyRlHAAdGCFwIgCKAUmMBFzkYxwAAAAAANjgLwkkZRwAJIiAEixkHADZiwRcUwBlAGcAbwBlACAAVQBJAAAAAAD1iwRc/GQcAOEAAACkYxwAS+S0WwjwzxLhAAAAAQAAAHZskBQAABwA6uO0WwQAAAAFAAAAAAAAAAAAAAAAAAAAdmyQFLBlHAAliwRcIJj6EgQAAADY4C8JAAAAAEmLBFwAAAAAAABlAGcAbwBlACAAVQBJAAAACp2AZBwAgGQcAOEAAAAcZBwAAAAAAFhskBQAAAAAAQAAAAAAAABAZBwALzBv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H/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f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E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Q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B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E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Q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WBZNlO42tXfvi+D7wF9Mzn6CJuUbZyr9J56ggZ438E8=</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962tuHm5lZn0IfxeLhoNLnOLfr/sLay6UNBGQKFYjQM=</DigestValue>
    </Reference>
    <Reference Type="http://www.w3.org/2000/09/xmldsig#Object" URI="#idValidSigLnImg">
      <DigestMethod Algorithm="http://www.w3.org/2001/04/xmlenc#sha256"/>
      <DigestValue>y4NcgBx5YEaJtZv8m27R3WGL4exz9T0+jKcvvHTOLzk=</DigestValue>
    </Reference>
    <Reference Type="http://www.w3.org/2000/09/xmldsig#Object" URI="#idInvalidSigLnImg">
      <DigestMethod Algorithm="http://www.w3.org/2001/04/xmlenc#sha256"/>
      <DigestValue>iZXhRvarcV6DYneDDvghXBF5RZTJLyG/qYlrjExk98g=</DigestValue>
    </Reference>
  </SignedInfo>
  <SignatureValue>DSLwu1aWXeZ6ipH4LnXgpEY++EHL0wxL4gcKEKg6yvDC1rTdNURrZ7Njiju93vyjX3Tp7PfCqhY1
6JkBFahRvHBjRFHNYG8+bOy2SHJqzau1X3zVwZw0dthJI62VpzbfLaNUl0tjnZDk0bXkmqnbzZ4d
+a1RxCRgPA6Cj0p43hTdOyAnrLYM14C+bsQqhKsNwcb1zHI73si+e9LWBtjU4y+yvZkEDMx3zmTG
ucCyKkiOhuU9tnDzbdCFK6d+tdiypfuWoYDvH4pZ01tfZQnlwsJZGaWiRS53neikCUno8FzE2rLG
e+D4P3At4uxCb9cvvM7u09ZFN1BX416iBWVAEw==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zW8IQN2LsBjouvZNAGgc65lSxXVO7NHQaVt7Tvw3n+A=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rdDUCVoV1p09tbAmq7QmctUf29bBIXSXX0SfyZKvN0s=</DigestValue>
      </Reference>
      <Reference URI="/word/endnotes.xml?ContentType=application/vnd.openxmlformats-officedocument.wordprocessingml.endnotes+xml">
        <DigestMethod Algorithm="http://www.w3.org/2001/04/xmlenc#sha256"/>
        <DigestValue>AXn9eVvpnmaqQqftLrkl20HUXG3friKFcvu3ML6Pnfs=</DigestValue>
      </Reference>
      <Reference URI="/word/fontTable.xml?ContentType=application/vnd.openxmlformats-officedocument.wordprocessingml.fontTable+xml">
        <DigestMethod Algorithm="http://www.w3.org/2001/04/xmlenc#sha256"/>
        <DigestValue>gRz2sDi29GP13aA4C/dnzzU7yKtem18wzHU6JGt3kT0=</DigestValue>
      </Reference>
      <Reference URI="/word/footer1.xml?ContentType=application/vnd.openxmlformats-officedocument.wordprocessingml.footer+xml">
        <DigestMethod Algorithm="http://www.w3.org/2001/04/xmlenc#sha256"/>
        <DigestValue>Cu3hbiQFnbG7xBgIc1QOj1QqarEAGJzFICYhlC4eGxc=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cVI3BaoiVMZFmkWD8hCipxdDumJZKvX752ZOqVYshEA=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7p8OvPq8BOlgjZE1JB5IsTihvZqwmcTWgWSk5bWgXYc=</DigestValue>
      </Reference>
      <Reference URI="/word/media/image2.emf?ContentType=image/x-emf">
        <DigestMethod Algorithm="http://www.w3.org/2001/04/xmlenc#sha256"/>
        <DigestValue>yJa9ezQ4qGNGedgWVc5lfYhLq6vebOkjSqnSgoedhMc=</DigestValue>
      </Reference>
      <Reference URI="/word/media/image3.emf?ContentType=image/x-emf">
        <DigestMethod Algorithm="http://www.w3.org/2001/04/xmlenc#sha256"/>
        <DigestValue>Xnncy8V4ADvsgkELkTMjVVr2alEeA9vklEKZybqE4zY=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JB+7ef4hQ5KAMrZtMaHjJ82yufD0LbPz4H1qngSQjPw=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2016-07-20T13:00:38Z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2016-07-20T13:00:38Z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IEjsAAAAAAOBNOwADAAAAtCpLbZBGOwAAAAAA4E07AOOFGW0DAAAA7IUZbQEAAABwDIYZaM1KbY5oEW1oVhUAQJG4d/SrtHfPq7R3aFYVAGQBAACBbs91gW7PdTj7aw0ACAAAAAIAAAAAAACIVhUAlpPPdQAAAAAAAAAAvFcVAAYAAACwVxUABgAAAAAAAAAAAAAAsFcVAMBWFQALk891AAAAAAACAAAAABUABgAAALBXFQAGAAAAcEnTdQAAAAAAAAAAsFcVAAYAAAAAAAAA7FYVAEqSz3UAAAAAAAIAALBXFQAGAAAAZHYACAAAAAAlAAAADAAAAAMAAAAYAAAADAAAAAAAAAISAAAADAAAAAEAAAAWAAAADAAAAAgAAABUAAAAVAAAAAoAAAAnAAAAHgAAAEoAAAABAAAAwzANQs/zDEIKAAAASwAAAAEAAABMAAAABAAAAAkAAAAnAAAAIAAAAEsAAABQAAAAWACb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VlwAAAAAIUz2VAAAAAAAAAAAAAAAAAAAAAAAAAAAAAAAAAQAAALAcDIPIMhWXTEgAAAAAAAD1AAAA/G0VANkRCNF1EAjRPo4lbSDI6wtQfPoZ9NBjGVgSIb0iAIoBbG4VAEBuFQBwRTsAIA0AhABxFQANjyVtIA0AhAAAAAAgyOsLGAtVAuxvFQBY2Ept9tBjGQAAAABY2EptIA0AAPTQYxkBAAAAAAAAAAcAAAD00GMZAAAAAAAAAAB0bhUA4nkZbSAAAAD/////AAAAAAAAAAAVAAAAAAAAAHAAAAABAAAAAQAAACQAAAAkAAAAFgAAAAAAAAAAAAAAIMjrCxgLVQKeCwAAhhEKvDRvFQA0bxUA0HglbQAAAACAb/IZAAAAAAEAAAAAAAAA8G4VALPBt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WwAAAAcKDQcKDQcJDQ4WMShFrjFU1TJV1gECBAIDBAECBQoRKyZBowsTMVN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hd8Qrv3cepmduGEtnbv//AAAAAKx2EloAALCXFQAiMIpoAAAAAKhXLgAElxUAgemtdgAAAAAAAENoYXJVcHBlclcAbSwAYG4sAHgo7QvwdSwAXJcVAECRuHf0q7R3z6u0d1yXFQBkAQAAgW7PdYFuz3WwszcAAAgAAAACAAAAAAAAfJcVAJaTz3UAAAAAAAAAALaYFQAJAAAApJgVAAkAAAAAAAAAAAAAAKSYFQC0lxUAC5PPdQAAAAAAAgAAAAAVAAkAAACkmBUACQAAAHBJ03UAAAAAAAAAAKSYFQAJAAAAAAAAAOCXFQBKks91AAAAAAACAACkmBU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BWXAAAAAAhTPZUAAAAAAAAAAAAAAAAAAAAAAAAAAAAAAAABAAAAsBwMg8gyFZdMSAAAAAAAACTQFQDYUg9tCAAAADzQFQCnUg9tAgAAACD1jg1gVkcPGG0sAGUAAgAiAAAAHAYAACsAAAAAAP//IQAAAGhWRw+3BQAAKgAAABDaLAAFAAAAAAAAAGUAAAD4BI8NENEVAEdDoncg9Y4NgW7PdYFuz3XnL6F3AAgAAAACAAAAAAAAxNAVAJaTz3UAAAAAAAAAAPrRFQAHAAAA7NEVAAcAAAAAAAAAAAAAAOzRFQD80BUAC5PPdQAAAAAAAgAAAAAVAAcAAADs0RUABwAAAHBJ03UAAAAAAAAAAOzRFQAHAAAAAAAAACjRFQBKks91AAAAAAACAADs0R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IEjsAAAAAAOBNOwADAAAAtCpLbZBGOwAAAAAA4E07AOOFGW0DAAAA7IUZbQEAAABwDIYZaM1KbY5oEW1oVhUAQJG4d/SrtHfPq7R3aFYVAGQBAACBbs91gW7PdTj7aw0ACAAAAAIAAAAAAACIVhUAlpPPdQAAAAAAAAAAvFcVAAYAAACwVxUABgAAAAAAAAAAAAAAsFcVAMBWFQALk891AAAAAAACAAAAABUABgAAALBXFQAGAAAAcEnTdQAAAAAAAAAAsFcVAAYAAAAAAAAA7FYVAEqSz3UAAAAAAAIAALBXF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VlwAAAAAIUz2VAAAAAAAAAAAAAAAAAAAAAAAAAAAAAAAAAQAAALAcDIPIMhWXTEgAAAAA6wsAAAAAeKvuGWWwtHfYrDxuFBMBOAAAAABQfPoZ2G8VAEUSIQUiAIoBXvQHbphuFQAAAAAAIMjrC9hvFQAkiIAS4G4VAFMAZQBnAG8AZQAgAFUASQAAAAAAAAAAACXkB27hAAAAVG4VAJozJm3Y/GkP4QAAAAEAAACWq+4ZAAAVADozJm0EAAAABQAAAAAAAAAAAAAAAAAAAJar7hlgcBUAJN8HbihdeQ0EAAAAIMjrCwAAAACl4wdu/////wAAAABTAGUAZwBvAGUAIABVAEkAAAAKaTRvFQA0bxUA4QAAAAAAAAB4q+4ZAAAAAAEAAAAAAAAA8G4VALPBt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FCz539v5jx+BXKgSL9Y3Upavp7WlQxfMfF/BpRmeEU4=</DigestValue>
    </Reference>
    <Reference Type="http://www.w3.org/2000/09/xmldsig#Object" URI="#idOfficeObject">
      <DigestMethod Algorithm="http://www.w3.org/2001/04/xmlenc#sha256"/>
      <DigestValue>pWqwydyKfcyZ493mwwMVo+jN2uJWf533UpFHM0bmxn4=</DigestValue>
    </Reference>
    <Reference Type="http://uri.etsi.org/01903#SignedProperties" URI="#idSignedProperties">
      <Transforms>
        <Transform Algorithm="http://www.w3.org/TR/2001/REC-xml-c14n-20010315"/>
      </Transforms>
      <DigestMethod Algorithm="http://www.w3.org/2001/04/xmlenc#sha256"/>
      <DigestValue>s41LN0Hx7Ef2ukj497XxzIm/J0l78tL6Yg4oEMfuDHI=</DigestValue>
    </Reference>
    <Reference Type="http://www.w3.org/2000/09/xmldsig#Object" URI="#idValidSigLnImg">
      <DigestMethod Algorithm="http://www.w3.org/2001/04/xmlenc#sha256"/>
      <DigestValue>9gTPrwiJLp9pNnM2xJ4zIF/loIJ1FXDplJdqkp1Mxdc=</DigestValue>
    </Reference>
    <Reference Type="http://www.w3.org/2000/09/xmldsig#Object" URI="#idInvalidSigLnImg">
      <DigestMethod Algorithm="http://www.w3.org/2001/04/xmlenc#sha256"/>
      <DigestValue>VPmGUx0trHwD3rABmyY76DXkIdGZue7Ucy1nKQT8EhM=</DigestValue>
    </Reference>
  </SignedInfo>
  <SignatureValue>c392g3M+qmmqAHbFCEEsIg5NZ8E7mBRkZvCNcYu6OTaqfIBEUHNd6yBSopj3i8+ItMkJak4OoMdV
Cb/5Qo8EAbg240cKJ40js64YaMvV3UtImIec3BA0CsW3KwIkFV2fs0sv1o0Mv6j5D8I9DQVPvFas
pdona/wqEL/XjcWF7tmMs4YeTT6+kfIQN7mv+w0fRUvUQeRuKNZHexSg0VtGICLpHBtHO7RUZpx9
76TiiXM+c/w5XH7FuJN70/1KNkQAeA4E4zRr/C1Dk31ABu28Ro3UReXRZpnnn2UJmjzUzRYKgmyH
hdkevPk1RhaK3lSgNHYBepYsHprGN0KC0ogq6g==</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zW8IQN2LsBjouvZNAGgc65lSxXVO7NHQaVt7Tvw3n+A=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rdDUCVoV1p09tbAmq7QmctUf29bBIXSXX0SfyZKvN0s=</DigestValue>
      </Reference>
      <Reference URI="/word/endnotes.xml?ContentType=application/vnd.openxmlformats-officedocument.wordprocessingml.endnotes+xml">
        <DigestMethod Algorithm="http://www.w3.org/2001/04/xmlenc#sha256"/>
        <DigestValue>AXn9eVvpnmaqQqftLrkl20HUXG3friKFcvu3ML6Pnfs=</DigestValue>
      </Reference>
      <Reference URI="/word/fontTable.xml?ContentType=application/vnd.openxmlformats-officedocument.wordprocessingml.fontTable+xml">
        <DigestMethod Algorithm="http://www.w3.org/2001/04/xmlenc#sha256"/>
        <DigestValue>gRz2sDi29GP13aA4C/dnzzU7yKtem18wzHU6JGt3kT0=</DigestValue>
      </Reference>
      <Reference URI="/word/footer1.xml?ContentType=application/vnd.openxmlformats-officedocument.wordprocessingml.footer+xml">
        <DigestMethod Algorithm="http://www.w3.org/2001/04/xmlenc#sha256"/>
        <DigestValue>Cu3hbiQFnbG7xBgIc1QOj1QqarEAGJzFICYhlC4eGxc=</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cVI3BaoiVMZFmkWD8hCipxdDumJZKvX752ZOqVYshEA=</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7p8OvPq8BOlgjZE1JB5IsTihvZqwmcTWgWSk5bWgXYc=</DigestValue>
      </Reference>
      <Reference URI="/word/media/image2.emf?ContentType=image/x-emf">
        <DigestMethod Algorithm="http://www.w3.org/2001/04/xmlenc#sha256"/>
        <DigestValue>yJa9ezQ4qGNGedgWVc5lfYhLq6vebOkjSqnSgoedhMc=</DigestValue>
      </Reference>
      <Reference URI="/word/media/image3.emf?ContentType=image/x-emf">
        <DigestMethod Algorithm="http://www.w3.org/2001/04/xmlenc#sha256"/>
        <DigestValue>Xnncy8V4ADvsgkELkTMjVVr2alEeA9vklEKZybqE4zY=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kc2BshQpqeGyn6xx6JBQz4sTId+Uq9J4vX6YKACOo4o=</DigestValue>
      </Reference>
      <Reference URI="/word/settings.xml?ContentType=application/vnd.openxmlformats-officedocument.wordprocessingml.settings+xml">
        <DigestMethod Algorithm="http://www.w3.org/2001/04/xmlenc#sha256"/>
        <DigestValue>JB+7ef4hQ5KAMrZtMaHjJ82yufD0LbPz4H1qngSQjPw=</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2016-07-21T13:45:54Z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2016-07-21T13:45:54Z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Hbnprl2AAAAANiA0Qt4QDwAAQAAALh/0QsAAAAAuAnLCwMAAAB4QDwACBHLCwAAAAC4CcsL44UGagMAAADshQZqAQAAAFDmVwpozTdqjmj+abBZGACAAZJ0DlyNdOBbjXSwWRgAZAEAAHtinnR7Yp50aLzCCwAIAAAAAgAAAAAAANBZGAAQap50AAAAAAAAAAAEWxgABgAAAPhaGAAGAAAAAAAAAAAAAAD4WhgACFoYAOLqnXQAAAAAAAIAAAAAGAAGAAAA+FoYAAYAAABMEp90AAAAAAAAAAD4WhgABgAAAAAAAAA0WhgAii6ddAAAAAAAAgAA+FoY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OIAAAAAAAAALPNqBoD4//8AAAAAAAAAAAAAAAAAAAAAEPNqBoD4//96lwAAAAAYAPVx9HZAYBgA9XH0dpsuTgD+////jOPvdvLg73ZslGgK2O0+ALCSaArQWRgAEGqedAAAAAAAAAAABFsYAAYAAAD4WhgABgAAAAIAAAAAAAAAxJJoCvhL0QvEkmgKAAAAAPhL0QsgWhgAe2KedHtinnQAAAAAAAgAAAACAAAAAAAAKFoYABBqnnQAAAAAAAAAAF5bGAAHAAAAUFsYAAcAAAAAAAAAAAAAAFBbGABgWhgA4uqddAAAAAAAAgAAAAAYAAcAAABQWxgABwAAAEwSn3QAAAAAAAAAAFBbGAAHAAAAAAAAAIxaGACKLp10AAAAAAACAABQWx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xACg+P//8gEAAAAAAAD8G2kEgPj//wgAWH779v//AAAAAAAAAADgG2kEgPj/////AAAAAGIDMHEYAP+/BmorXQtr910Laz6OEmoA8+oLAAAAAOgSIfQiAIoBIA0AhPRwGADIcBgAyA7LCyANAISIcxgADY8SaiANAIQAAAAAuPHVB0BkYwN0chgAWNg3ag4z2QcAAAAAWNg3aiANAAAMM9kHAQAAAAAAAAAHAAAADDPZBwAAAAAAAAAA/HAYAOJ5BmogAAAA/////wAAAAAAAAAAFQAAAAAAAABwAAAAAQAAAAEAAAAkAAAAJAAAABAAAAAAAAAAuPHVB0BkYwMBcQEAAAAAANMQCrq8cRgAvHEYANB4EmoAAAAA6HMYALjx1QfgeBJq0xAKunhxGABWOo50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D/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xERERERghERERERERERERITkFEhEREhERIRIREREREREREREREREREREREREREREREREREREREREREREREREREREREREREREREREREREREREREREREREAERERERITgRMREREREREhERExOYUREhEiERERIRERERERERERERERERERERERERERERERERERERERERERERERERERERERERERERERERERERERERERERERD/EREREREX8hERERERIRERERERFNBRESEREREREREREREREREREREREREREREREREREREREREREREREREREREREREREREREREREREREREREREREREREREQARERERERIucRERERERERIRIREhES+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xERERERESE5ERERERERERERIRERESIToFMREREREREREREREREREREREREREREREREREREREREREREREREREREREREREREREREREREREREREREREREREAERERERESERI6IRERERERIRERIRIRNFRCHg4RERESESERERERIRERERERERERERERERERERERERERERERERERERERERERERERERERERERERERERERERERD/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xERERESERERISE9ERERIRETETAREREhERIRIREVsMESEREREREREREREREREREREREREREREREREREREREREREREREREREREREREREREREREREREREREAERERERERERERMRE9EhERERIREQQRERERIREhEhIRWAwSERIRERERERERERERERERERERERERERERERERERERERERERERERERERERERERERERERERERERD/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xERERERERERERERESERIRIRIREh6hESERERERERERERESIU2GERESERIRIRERERIREREREREREREREREREREREREREREREREREREREREREREREREREREAEREREREREREREREREREhERERIRIhlRERERERERERESESEREWwKMUmIwhIRIRERISEhERIhERERERERERERERERERERERERERERERERERERERERERERERD/EREREREREREREREREhERERIhEhEh/xEhEREREREhERERIRERJwoEQ3i8YhEhMRERESIREREREREREREREREREREREREREREREREREREREREREREREREQARERERERERERERERESERERIREhETESlREhERERESERERIRIRIREeC3ERHgkxEREWERERERIREREREREREREREREREREREREREREREREREREREREREREREP8RERERERERERERERERIhERExEhERIRkxERERERERERIRIREhEREhq+MREVmzERILDVERERERERERERERERERERERERERERERERERERERERERERERERERABERERERERERERERERERERERERERERIhAREREhEREREREREREREhERSwohER65YRrBWLUREiERERESIREhESESEREREREREREREREREREREREREREREREQ/xERERERERERERERERERERERERERIREjthESESERERERERERERIRIRTQD1IRJd9R/RFPvyESIRERERIhEREhERERERESEREREREREREREREREREREREREAERERERERERERERERERERERERERERESIRtBERIRERERERERERERESERHJkNYRIWCFWyETy+IRFo1BEhEhIhERERISIhERERERERERERERERERERERERERD/ERERERERERERERERERERERERERESERIxkxIREhERERERERERERERIRJN4AchEROIayEhPbcRK1gFEREhERMSEREREREREREREREREREREREREREREREQARERERERERERERERERERERERERERMREhEUkxEhERERERERERERESERIRJpXgtRERJ70GERE4lBa3PQURExISESEhERESEREREREREREREREREREREREREP8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AD4HOUAAAAAAEyaGAA4I+UAKB7lALyZGABuHMtv/CDlAPUCy2+EZDprAAAAAEyaGABImhgAzZgZdQDbewAAAAAA2pgZdVNJCmssS3sAAAAAAJyZGACAAZJ0DlyNdOBbjXScmRgAZAEAAHtinnR7Yp50cKNHAAAIAAAAAgAAAAAAALyZGAAQap50AAAAAAAAAAD2mhgACQAAAOSaGAAJAAAAAAAAAAAAAADkmhgA9JkYAOLqnXQAAAAAAAIAAAAAGAAJAAAA5JoYAAkAAABMEp90AAAAAAAAAADkmhgACQAAAAAAAAAgmhgAii6ddAAAAAAAAgAA5Jo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LpD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Hbnprl2AAAAANiA0Qt4QDwAAQAAALh/0QsAAAAAuAnLCwMAAAB4QDwACBHLCwAAAAC4CcsL44UGagMAAADshQZqAQAAAFDmVwpozTdqjmj+abBZGACAAZJ0DlyNdOBbjXSwWRgAZAEAAHtinnR7Yp50aLzCCwAIAAAAAgAAAAAAANBZGAAQap50AAAAAAAAAAAEWxgABgAAAPhaGAAGAAAAAAAAAAAAAAD4WhgACFoYAOLqnXQAAAAAAAIAAAAAGAAGAAAA+FoYAAYAAABMEp90AAAAAAAAAAD4WhgABgAAAAAAAAA0WhgAii6ddAAAAAAAAgAA+FoY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MQAoPj///IBAAAAAAAA/BtpBID4//8IAFh++/b//wAAAAAAAAAA4BtpBID4/////wAAAADVBwAAAADotOEL/p2NdNisKWsdEgFiAPPqCwAAAAD2EiFwIgCKAaBwGABe9PRqIHEYAAAAAAC48dUHYHIYACSIgBJocRgAUwBlAGcAbwBlACAAVQBJAAAAAAAAAAAAJeT0auEAAADccBgAmjMTaoj/0wvhAAAAAQAAAAa14QsAABgAOjMTagQAAAAFAAAAAAAAAAAAAAAAAAAABrXhC+hyGAAk3/RqoFDJCwQAAAC48dUHAAAAAKXj9GoQAAAAAAAAAFMAZQBnAG8AZQAgAFUASQAAAAoGvHEYALxxGADhAAAAAAAAAOi04QsAAAAAAQAAAAAAAAB4cRgAVjqO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D/ERERERERERERERERESIRERMRIRESEZMRERERERERESESERIRERIavjERFZsxESCw1REREREREREREREREREREREREREREREREREREREREREREREREREQARERERERERERERERERERERERERERESIQERERIRERERERERERERIREUsKIREeuWEawVi1ERIhEREREiERIREhEhEREREREREREREREREREREREREREREREP8RERERERERERERERERERERERERESERI7YREhEhERERERERERESESEU0A9SESXfUf0RT78hEiERERESIRERIREREREREhERERERERERERERERERERERERABEREREREREREREREREREREREREREREiEbQRESEREREREREREREREhERyZDWESFghVshE8viERaNQRIRISIRERESEiIREREREREREREREREREREREREREQ/xEREREREREREREREREREREREREREhESMZMSERIRERERERERERERESESTeAHIRETiGshIT23EStYBRERIRETEhEREREREREREREREREREREREREREREREAERERERERERERERERERERERERERETERIRFJMRIREREREREREREREhESESaV4LURESe9BhEROJQWtz0FERMSEhEhIREREhERERERERERERERERERERERERD/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rT4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BK3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E99546E-EF5B-4720-BA27-482D85F7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2613</Words>
  <Characters>14376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cp:revision>
  <cp:lastPrinted>2015-02-24T14:02:00Z</cp:lastPrinted>
  <dcterms:created xsi:type="dcterms:W3CDTF">2016-07-20T12:54:00Z</dcterms:created>
  <dcterms:modified xsi:type="dcterms:W3CDTF">2016-07-20T12:54:00Z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