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sidRPr="00641063">
        <w:rPr>
          <w:rFonts w:asciiTheme="minorHAnsi" w:hAnsiTheme="minorHAnsi" w:cstheme="minorHAnsi"/>
          <w:b/>
        </w:rPr>
        <w:t>DFZ-201</w:t>
      </w:r>
      <w:r w:rsidR="00A1272B">
        <w:rPr>
          <w:rFonts w:asciiTheme="minorHAnsi" w:hAnsiTheme="minorHAnsi" w:cstheme="minorHAnsi"/>
          <w:b/>
        </w:rPr>
        <w:t>6</w:t>
      </w:r>
      <w:r w:rsidRPr="00641063">
        <w:rPr>
          <w:rFonts w:asciiTheme="minorHAnsi" w:hAnsiTheme="minorHAnsi" w:cstheme="minorHAnsi"/>
          <w:b/>
        </w:rPr>
        <w:t>-</w:t>
      </w:r>
      <w:r w:rsidR="00432610">
        <w:rPr>
          <w:rFonts w:asciiTheme="minorHAnsi" w:hAnsiTheme="minorHAnsi" w:cstheme="minorHAnsi"/>
          <w:b/>
        </w:rPr>
        <w:t>307</w:t>
      </w:r>
      <w:r w:rsidR="003C1172">
        <w:rPr>
          <w:rFonts w:asciiTheme="minorHAnsi" w:hAnsiTheme="minorHAnsi" w:cstheme="minorHAnsi"/>
          <w:b/>
        </w:rPr>
        <w:t>5</w:t>
      </w:r>
      <w:r w:rsidR="00403737" w:rsidRPr="00641063">
        <w:rPr>
          <w:rFonts w:asciiTheme="minorHAnsi" w:hAnsiTheme="minorHAnsi" w:cstheme="minorHAnsi"/>
          <w:b/>
        </w:rPr>
        <w:t>-</w:t>
      </w:r>
      <w:r w:rsidR="00444E15" w:rsidRPr="00641063">
        <w:rPr>
          <w:rFonts w:asciiTheme="minorHAnsi" w:hAnsiTheme="minorHAnsi" w:cstheme="minorHAnsi"/>
          <w:b/>
        </w:rPr>
        <w:t>V</w:t>
      </w:r>
      <w:r w:rsidR="00403737" w:rsidRPr="00641063">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3"/>
        <w:gridCol w:w="5611"/>
        <w:gridCol w:w="452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4D34E6" w:rsidRDefault="004D34E6" w:rsidP="00CA603D">
            <w:pPr>
              <w:spacing w:line="276" w:lineRule="auto"/>
              <w:jc w:val="center"/>
              <w:rPr>
                <w:rFonts w:asciiTheme="minorHAnsi" w:hAnsiTheme="minorHAnsi" w:cstheme="minorHAnsi"/>
              </w:rPr>
            </w:pPr>
            <w:r>
              <w:rPr>
                <w:rFonts w:asciiTheme="minorHAnsi" w:hAnsiTheme="minorHAnsi" w:cstheme="minorHAnsi"/>
              </w:rPr>
              <w:t>17-12-2015</w:t>
            </w:r>
          </w:p>
          <w:p w:rsidR="00FC2E60" w:rsidRDefault="00FC2E60" w:rsidP="004D34E6">
            <w:pPr>
              <w:spacing w:line="276" w:lineRule="auto"/>
              <w:jc w:val="center"/>
              <w:rPr>
                <w:rFonts w:asciiTheme="minorHAnsi" w:hAnsiTheme="minorHAnsi" w:cstheme="minorHAnsi"/>
              </w:rPr>
            </w:pPr>
            <w:r>
              <w:rPr>
                <w:rFonts w:asciiTheme="minorHAnsi" w:hAnsiTheme="minorHAnsi" w:cstheme="minorHAnsi"/>
              </w:rPr>
              <w:t>1</w:t>
            </w:r>
            <w:r w:rsidR="004D34E6">
              <w:rPr>
                <w:rFonts w:asciiTheme="minorHAnsi" w:hAnsiTheme="minorHAnsi" w:cstheme="minorHAnsi"/>
              </w:rPr>
              <w:t>5</w:t>
            </w:r>
            <w:r>
              <w:rPr>
                <w:rFonts w:asciiTheme="minorHAnsi" w:hAnsiTheme="minorHAnsi" w:cstheme="minorHAnsi"/>
              </w:rPr>
              <w:t>-0</w:t>
            </w:r>
            <w:r w:rsidR="004D34E6">
              <w:rPr>
                <w:rFonts w:asciiTheme="minorHAnsi" w:hAnsiTheme="minorHAnsi" w:cstheme="minorHAnsi"/>
              </w:rPr>
              <w:t>1</w:t>
            </w:r>
            <w:r>
              <w:rPr>
                <w:rFonts w:asciiTheme="minorHAnsi" w:hAnsiTheme="minorHAnsi" w:cstheme="minorHAnsi"/>
              </w:rPr>
              <w:t>-201</w:t>
            </w:r>
            <w:r w:rsidR="00CA603D">
              <w:rPr>
                <w:rFonts w:asciiTheme="minorHAnsi" w:hAnsiTheme="minorHAnsi" w:cstheme="minorHAnsi"/>
              </w:rPr>
              <w:t>6</w:t>
            </w:r>
          </w:p>
        </w:tc>
        <w:tc>
          <w:tcPr>
            <w:tcW w:w="2201" w:type="pct"/>
            <w:vAlign w:val="center"/>
          </w:tcPr>
          <w:p w:rsidR="009E1EAD" w:rsidRDefault="00CA603D" w:rsidP="003C1172">
            <w:pPr>
              <w:spacing w:line="276" w:lineRule="auto"/>
              <w:jc w:val="center"/>
              <w:rPr>
                <w:rFonts w:asciiTheme="minorHAnsi" w:hAnsiTheme="minorHAnsi" w:cstheme="minorHAnsi"/>
              </w:rPr>
            </w:pPr>
            <w:r>
              <w:rPr>
                <w:rFonts w:ascii="Calibri" w:hAnsi="Calibri" w:cs="Calibri"/>
              </w:rPr>
              <w:t xml:space="preserve">CONSTRUCCION </w:t>
            </w:r>
            <w:r w:rsidR="003C1172">
              <w:rPr>
                <w:rFonts w:ascii="Calibri" w:hAnsi="Calibri" w:cs="Calibri"/>
              </w:rPr>
              <w:t>EDIFICIO JARDIN DON BOSCO</w:t>
            </w:r>
          </w:p>
        </w:tc>
        <w:tc>
          <w:tcPr>
            <w:tcW w:w="1774" w:type="pct"/>
            <w:vAlign w:val="center"/>
          </w:tcPr>
          <w:p w:rsidR="009E1EAD" w:rsidRPr="00CA603D" w:rsidRDefault="003C1172" w:rsidP="00CA603D">
            <w:pPr>
              <w:pStyle w:val="Prrafodelista"/>
              <w:spacing w:line="276" w:lineRule="auto"/>
              <w:ind w:left="27"/>
              <w:jc w:val="center"/>
              <w:rPr>
                <w:rFonts w:asciiTheme="minorHAnsi" w:hAnsiTheme="minorHAnsi" w:cstheme="minorHAnsi"/>
              </w:rPr>
            </w:pPr>
            <w:r>
              <w:rPr>
                <w:rFonts w:asciiTheme="minorHAnsi" w:hAnsiTheme="minorHAnsi" w:cstheme="minorHAnsi"/>
              </w:rPr>
              <w:t>Constructora CAPREVA S.A.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833ED4" w:rsidP="008542A3">
            <w:pPr>
              <w:spacing w:line="276" w:lineRule="auto"/>
              <w:jc w:val="center"/>
              <w:rPr>
                <w:rFonts w:asciiTheme="minorHAnsi" w:hAnsiTheme="minorHAnsi" w:cstheme="minorHAnsi"/>
              </w:rPr>
            </w:pPr>
            <w:r>
              <w:rPr>
                <w:rFonts w:asciiTheme="minorHAnsi" w:hAnsiTheme="minorHAnsi" w:cstheme="minorHAnsi"/>
              </w:rPr>
              <w:t xml:space="preserve">Actividad de </w:t>
            </w:r>
            <w:r w:rsidR="00275C80">
              <w:rPr>
                <w:rFonts w:asciiTheme="minorHAnsi" w:hAnsiTheme="minorHAnsi" w:cstheme="minorHAnsi"/>
              </w:rPr>
              <w:t>E</w:t>
            </w:r>
            <w:r w:rsidR="006B02D0">
              <w:rPr>
                <w:rFonts w:asciiTheme="minorHAnsi" w:hAnsiTheme="minorHAnsi" w:cstheme="minorHAnsi"/>
              </w:rPr>
              <w:t xml:space="preserve">quipamiento </w:t>
            </w:r>
            <w:r>
              <w:rPr>
                <w:rFonts w:asciiTheme="minorHAnsi" w:hAnsiTheme="minorHAnsi" w:cstheme="minorHAnsi"/>
              </w:rPr>
              <w:t xml:space="preserve">(según punto </w:t>
            </w:r>
            <w:r w:rsidR="003C1172">
              <w:rPr>
                <w:rFonts w:asciiTheme="minorHAnsi" w:hAnsiTheme="minorHAnsi" w:cstheme="minorHAnsi"/>
              </w:rPr>
              <w:t>1</w:t>
            </w:r>
            <w:r w:rsidR="008542A3">
              <w:rPr>
                <w:rFonts w:asciiTheme="minorHAnsi" w:hAnsiTheme="minorHAnsi" w:cstheme="minorHAnsi"/>
              </w:rPr>
              <w:t>2</w:t>
            </w:r>
            <w:r>
              <w:rPr>
                <w:rFonts w:asciiTheme="minorHAnsi" w:hAnsiTheme="minorHAnsi" w:cstheme="minorHAnsi"/>
              </w:rPr>
              <w:t>, Artículo 6°, D.S. N° 38/11 MMA)</w:t>
            </w:r>
          </w:p>
        </w:tc>
        <w:tc>
          <w:tcPr>
            <w:tcW w:w="1774" w:type="pct"/>
            <w:vAlign w:val="center"/>
          </w:tcPr>
          <w:p w:rsidR="009E1EAD" w:rsidRPr="009E1EAD" w:rsidRDefault="003C1172" w:rsidP="00275C80">
            <w:pPr>
              <w:spacing w:line="276" w:lineRule="auto"/>
              <w:jc w:val="center"/>
              <w:rPr>
                <w:rFonts w:asciiTheme="minorHAnsi" w:hAnsiTheme="minorHAnsi" w:cstheme="minorHAnsi"/>
              </w:rPr>
            </w:pPr>
            <w:r>
              <w:rPr>
                <w:rFonts w:asciiTheme="minorHAnsi" w:hAnsiTheme="minorHAnsi" w:cstheme="minorHAnsi"/>
              </w:rPr>
              <w:t>78.393.580-5</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A54BCD" w:rsidP="003C1172">
            <w:pPr>
              <w:spacing w:line="276" w:lineRule="auto"/>
              <w:jc w:val="center"/>
              <w:rPr>
                <w:rFonts w:asciiTheme="minorHAnsi" w:hAnsiTheme="minorHAnsi" w:cstheme="minorHAnsi"/>
              </w:rPr>
            </w:pPr>
            <w:r>
              <w:rPr>
                <w:rFonts w:asciiTheme="minorHAnsi" w:hAnsiTheme="minorHAnsi" w:cstheme="minorHAnsi"/>
              </w:rPr>
              <w:t>1</w:t>
            </w:r>
            <w:r w:rsidR="003C1172">
              <w:rPr>
                <w:rFonts w:asciiTheme="minorHAnsi" w:hAnsiTheme="minorHAnsi" w:cstheme="minorHAnsi"/>
              </w:rPr>
              <w:t>340</w:t>
            </w:r>
            <w:r w:rsidR="00833ED4">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38"/>
        <w:gridCol w:w="3034"/>
        <w:gridCol w:w="4678"/>
        <w:gridCol w:w="3396"/>
      </w:tblGrid>
      <w:tr w:rsidR="001508F4" w:rsidRPr="009D389C" w:rsidTr="00C26996">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19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83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32"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C26996">
        <w:trPr>
          <w:trHeight w:val="283"/>
        </w:trPr>
        <w:tc>
          <w:tcPr>
            <w:tcW w:w="643" w:type="pct"/>
            <w:vAlign w:val="center"/>
          </w:tcPr>
          <w:p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19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p w:rsidR="005857D4" w:rsidRDefault="005857D4" w:rsidP="00887479">
            <w:pPr>
              <w:rPr>
                <w:rFonts w:asciiTheme="minorHAnsi" w:hAnsiTheme="minorHAnsi"/>
              </w:rPr>
            </w:pPr>
          </w:p>
          <w:tbl>
            <w:tblPr>
              <w:tblStyle w:val="Tablaconcuadrcula"/>
              <w:tblW w:w="0" w:type="auto"/>
              <w:jc w:val="center"/>
              <w:tblLook w:val="04A0" w:firstRow="1" w:lastRow="0" w:firstColumn="1" w:lastColumn="0" w:noHBand="0" w:noVBand="1"/>
            </w:tblPr>
            <w:tblGrid>
              <w:gridCol w:w="612"/>
              <w:gridCol w:w="1015"/>
              <w:gridCol w:w="1181"/>
            </w:tblGrid>
            <w:tr w:rsidR="00525111" w:rsidRPr="005857D4"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De 21 a 7 horas [dBA]</w:t>
                  </w:r>
                </w:p>
              </w:tc>
            </w:tr>
            <w:tr w:rsidR="00444E15" w:rsidRPr="005857D4"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5977AA" w:rsidP="0003681F">
                  <w:pPr>
                    <w:jc w:val="center"/>
                    <w:rPr>
                      <w:rFonts w:asciiTheme="minorHAnsi" w:hAnsiTheme="minorHAnsi"/>
                      <w:sz w:val="16"/>
                    </w:rPr>
                  </w:pPr>
                  <w:r>
                    <w:rPr>
                      <w:rFonts w:asciiTheme="minorHAnsi" w:hAnsiTheme="minorHAnsi"/>
                      <w:sz w:val="16"/>
                    </w:rPr>
                    <w:t>I</w:t>
                  </w:r>
                  <w:r w:rsidR="00C93B03" w:rsidRPr="005857D4">
                    <w:rPr>
                      <w:rFonts w:asciiTheme="minorHAnsi" w:hAnsiTheme="minorHAnsi"/>
                      <w:sz w:val="16"/>
                    </w:rPr>
                    <w:t>I</w:t>
                  </w:r>
                  <w:r w:rsidR="00323CD9">
                    <w:rPr>
                      <w:rFonts w:asciiTheme="minorHAnsi" w:hAnsiTheme="minorHAnsi"/>
                      <w:sz w:val="16"/>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C93B03" w:rsidP="0003681F">
                  <w:pPr>
                    <w:jc w:val="center"/>
                    <w:rPr>
                      <w:rFonts w:asciiTheme="minorHAnsi" w:hAnsiTheme="minorHAnsi"/>
                      <w:sz w:val="16"/>
                    </w:rPr>
                  </w:pPr>
                  <w:r w:rsidRPr="005857D4">
                    <w:rPr>
                      <w:rFonts w:asciiTheme="minorHAnsi" w:hAnsiTheme="minorHAnsi"/>
                      <w:sz w:val="16"/>
                    </w:rPr>
                    <w:t>6</w:t>
                  </w:r>
                  <w:r w:rsidR="00323CD9">
                    <w:rPr>
                      <w:rFonts w:asciiTheme="minorHAnsi" w:hAnsiTheme="minorHAnsi"/>
                      <w:sz w:val="16"/>
                    </w:rPr>
                    <w:t>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323CD9" w:rsidP="008B022E">
                  <w:pPr>
                    <w:jc w:val="center"/>
                    <w:rPr>
                      <w:rFonts w:asciiTheme="minorHAnsi" w:hAnsiTheme="minorHAnsi"/>
                      <w:sz w:val="16"/>
                    </w:rPr>
                  </w:pPr>
                  <w:r>
                    <w:rPr>
                      <w:rFonts w:asciiTheme="minorHAnsi" w:hAnsiTheme="minorHAnsi"/>
                      <w:sz w:val="16"/>
                    </w:rPr>
                    <w:t>50</w:t>
                  </w:r>
                </w:p>
              </w:tc>
            </w:tr>
          </w:tbl>
          <w:p w:rsidR="004F2AE9" w:rsidRPr="003F3FD3" w:rsidRDefault="004F2AE9" w:rsidP="003F3FD3">
            <w:pPr>
              <w:rPr>
                <w:rFonts w:asciiTheme="minorHAnsi" w:hAnsiTheme="minorHAnsi"/>
              </w:rPr>
            </w:pPr>
          </w:p>
        </w:tc>
        <w:tc>
          <w:tcPr>
            <w:tcW w:w="1835" w:type="pct"/>
            <w:vAlign w:val="center"/>
          </w:tcPr>
          <w:p w:rsidR="0063139C" w:rsidRPr="00267BFE" w:rsidRDefault="003F239B" w:rsidP="003F239B">
            <w:pPr>
              <w:rPr>
                <w:rFonts w:asciiTheme="minorHAnsi" w:hAnsiTheme="minorHAnsi"/>
              </w:rPr>
            </w:pPr>
            <w:r>
              <w:rPr>
                <w:rFonts w:asciiTheme="minorHAnsi" w:hAnsiTheme="minorHAnsi"/>
              </w:rPr>
              <w:t xml:space="preserve">De acuerdo a lo señalado por los fiscalizadores encomendados, habiéndose realizado </w:t>
            </w:r>
            <w:r w:rsidR="00323CD9">
              <w:rPr>
                <w:rFonts w:asciiTheme="minorHAnsi" w:hAnsiTheme="minorHAnsi"/>
              </w:rPr>
              <w:t>dos</w:t>
            </w:r>
            <w:r w:rsidRPr="003F239B">
              <w:rPr>
                <w:rFonts w:asciiTheme="minorHAnsi" w:hAnsiTheme="minorHAnsi"/>
              </w:rPr>
              <w:t xml:space="preserve"> </w:t>
            </w:r>
            <w:r w:rsidR="00F33A5F">
              <w:rPr>
                <w:rFonts w:asciiTheme="minorHAnsi" w:hAnsiTheme="minorHAnsi"/>
              </w:rPr>
              <w:t>(</w:t>
            </w:r>
            <w:r w:rsidR="00323CD9">
              <w:rPr>
                <w:rFonts w:asciiTheme="minorHAnsi" w:hAnsiTheme="minorHAnsi"/>
              </w:rPr>
              <w:t>2</w:t>
            </w:r>
            <w:r w:rsidR="00F33A5F">
              <w:rPr>
                <w:rFonts w:asciiTheme="minorHAnsi" w:hAnsiTheme="minorHAnsi"/>
              </w:rPr>
              <w:t xml:space="preserve">) </w:t>
            </w:r>
            <w:r w:rsidRPr="003F239B">
              <w:rPr>
                <w:rFonts w:asciiTheme="minorHAnsi" w:hAnsiTheme="minorHAnsi"/>
              </w:rPr>
              <w:t xml:space="preserve">fiscalizaciones, de fecha </w:t>
            </w:r>
            <w:r w:rsidR="00323CD9">
              <w:rPr>
                <w:rFonts w:asciiTheme="minorHAnsi" w:hAnsiTheme="minorHAnsi"/>
              </w:rPr>
              <w:t xml:space="preserve">17-12-2015 y </w:t>
            </w:r>
            <w:r w:rsidR="00FC2E60" w:rsidRPr="003F239B">
              <w:rPr>
                <w:rFonts w:asciiTheme="minorHAnsi" w:hAnsiTheme="minorHAnsi"/>
              </w:rPr>
              <w:t>1</w:t>
            </w:r>
            <w:r w:rsidR="00323CD9">
              <w:rPr>
                <w:rFonts w:asciiTheme="minorHAnsi" w:hAnsiTheme="minorHAnsi"/>
              </w:rPr>
              <w:t>5</w:t>
            </w:r>
            <w:r w:rsidR="00FC2E60" w:rsidRPr="003F239B">
              <w:rPr>
                <w:rFonts w:asciiTheme="minorHAnsi" w:hAnsiTheme="minorHAnsi"/>
              </w:rPr>
              <w:t>-0</w:t>
            </w:r>
            <w:r w:rsidR="00323CD9">
              <w:rPr>
                <w:rFonts w:asciiTheme="minorHAnsi" w:hAnsiTheme="minorHAnsi"/>
              </w:rPr>
              <w:t>1</w:t>
            </w:r>
            <w:r w:rsidR="00FC2E60" w:rsidRPr="003F239B">
              <w:rPr>
                <w:rFonts w:asciiTheme="minorHAnsi" w:hAnsiTheme="minorHAnsi"/>
              </w:rPr>
              <w:t>-201</w:t>
            </w:r>
            <w:r w:rsidRPr="003F239B">
              <w:rPr>
                <w:rFonts w:asciiTheme="minorHAnsi" w:hAnsiTheme="minorHAnsi"/>
              </w:rPr>
              <w:t>6</w:t>
            </w:r>
            <w:r w:rsidR="005977AA">
              <w:rPr>
                <w:rFonts w:asciiTheme="minorHAnsi" w:hAnsiTheme="minorHAnsi"/>
              </w:rPr>
              <w:t>,</w:t>
            </w:r>
            <w:r w:rsidR="00CA75D4">
              <w:rPr>
                <w:rFonts w:asciiTheme="minorHAnsi" w:hAnsiTheme="minorHAnsi"/>
              </w:rPr>
              <w:t xml:space="preserve"> </w:t>
            </w:r>
            <w:r w:rsidR="005977AA">
              <w:rPr>
                <w:rFonts w:asciiTheme="minorHAnsi" w:hAnsiTheme="minorHAnsi"/>
              </w:rPr>
              <w:t xml:space="preserve">con objeto de realizar </w:t>
            </w:r>
            <w:r w:rsidR="003F3FD3" w:rsidRPr="00267BFE">
              <w:rPr>
                <w:rFonts w:asciiTheme="minorHAnsi" w:hAnsiTheme="minorHAnsi"/>
              </w:rPr>
              <w:t>medici</w:t>
            </w:r>
            <w:r w:rsidR="00444E15" w:rsidRPr="00267BFE">
              <w:rPr>
                <w:rFonts w:asciiTheme="minorHAnsi" w:hAnsiTheme="minorHAnsi"/>
              </w:rPr>
              <w:t>ones</w:t>
            </w:r>
            <w:r w:rsidR="003F3FD3" w:rsidRPr="00267BFE">
              <w:rPr>
                <w:rFonts w:asciiTheme="minorHAnsi" w:hAnsiTheme="minorHAnsi"/>
              </w:rPr>
              <w:t xml:space="preserve"> de nivel de presión sonora</w:t>
            </w:r>
            <w:r w:rsidR="00EB741C" w:rsidRPr="00267BFE">
              <w:rPr>
                <w:rFonts w:asciiTheme="minorHAnsi" w:hAnsiTheme="minorHAnsi"/>
              </w:rPr>
              <w:t xml:space="preserve"> en horario </w:t>
            </w:r>
            <w:r w:rsidR="00323CD9">
              <w:rPr>
                <w:rFonts w:asciiTheme="minorHAnsi" w:hAnsiTheme="minorHAnsi"/>
              </w:rPr>
              <w:t>nocturno</w:t>
            </w:r>
            <w:r w:rsidR="00C704D9" w:rsidRPr="003F239B">
              <w:rPr>
                <w:rFonts w:asciiTheme="minorHAnsi" w:hAnsiTheme="minorHAnsi"/>
              </w:rPr>
              <w:t>, de acuerdo con el procedimiento indic</w:t>
            </w:r>
            <w:r w:rsidR="0063139C" w:rsidRPr="003F239B">
              <w:rPr>
                <w:rFonts w:asciiTheme="minorHAnsi" w:hAnsiTheme="minorHAnsi"/>
              </w:rPr>
              <w:t>ad</w:t>
            </w:r>
            <w:r w:rsidR="0063139C" w:rsidRPr="00267BFE">
              <w:rPr>
                <w:rFonts w:asciiTheme="minorHAnsi" w:hAnsiTheme="minorHAnsi"/>
              </w:rPr>
              <w:t>o en la Norma de Emisión</w:t>
            </w:r>
            <w:r w:rsidR="00205627" w:rsidRPr="00267BFE">
              <w:rPr>
                <w:rFonts w:asciiTheme="minorHAnsi" w:hAnsiTheme="minorHAnsi"/>
              </w:rPr>
              <w:t xml:space="preserve"> (D.S. N° 38/2011 MMA)</w:t>
            </w:r>
            <w:r>
              <w:rPr>
                <w:rFonts w:asciiTheme="minorHAnsi" w:hAnsiTheme="minorHAnsi"/>
              </w:rPr>
              <w:t>, en interior</w:t>
            </w:r>
            <w:r w:rsidR="003F3FD3" w:rsidRPr="00267BFE">
              <w:rPr>
                <w:rFonts w:asciiTheme="minorHAnsi" w:hAnsiTheme="minorHAnsi"/>
              </w:rPr>
              <w:t xml:space="preserve"> </w:t>
            </w:r>
            <w:r w:rsidR="00323CD9">
              <w:rPr>
                <w:rFonts w:asciiTheme="minorHAnsi" w:hAnsiTheme="minorHAnsi"/>
              </w:rPr>
              <w:t xml:space="preserve">y exterior </w:t>
            </w:r>
            <w:r w:rsidR="003F3FD3" w:rsidRPr="00267BFE">
              <w:rPr>
                <w:rFonts w:asciiTheme="minorHAnsi" w:hAnsiTheme="minorHAnsi"/>
              </w:rPr>
              <w:t xml:space="preserve">de </w:t>
            </w:r>
            <w:r w:rsidR="00323CD9">
              <w:rPr>
                <w:rFonts w:asciiTheme="minorHAnsi" w:hAnsiTheme="minorHAnsi"/>
              </w:rPr>
              <w:t>vivienda</w:t>
            </w:r>
            <w:r w:rsidR="00974DC1" w:rsidRPr="00267BFE">
              <w:rPr>
                <w:rFonts w:asciiTheme="minorHAnsi" w:hAnsiTheme="minorHAnsi"/>
              </w:rPr>
              <w:t xml:space="preserve"> </w:t>
            </w:r>
            <w:r w:rsidR="00444E15" w:rsidRPr="00267BFE">
              <w:rPr>
                <w:rFonts w:asciiTheme="minorHAnsi" w:hAnsiTheme="minorHAnsi"/>
              </w:rPr>
              <w:t>del denunciante</w:t>
            </w:r>
            <w:r w:rsidR="00267BFE" w:rsidRPr="00267BFE">
              <w:rPr>
                <w:rFonts w:asciiTheme="minorHAnsi" w:hAnsiTheme="minorHAnsi"/>
              </w:rPr>
              <w:t>,</w:t>
            </w:r>
            <w:r w:rsidR="00D65C22" w:rsidRPr="00267BFE">
              <w:rPr>
                <w:rFonts w:asciiTheme="minorHAnsi" w:hAnsiTheme="minorHAnsi"/>
              </w:rPr>
              <w:t xml:space="preserve"> </w:t>
            </w:r>
            <w:r w:rsidR="005977AA">
              <w:rPr>
                <w:rFonts w:asciiTheme="minorHAnsi" w:hAnsiTheme="minorHAnsi"/>
              </w:rPr>
              <w:t xml:space="preserve">identificado como </w:t>
            </w:r>
            <w:r w:rsidR="00223251" w:rsidRPr="00267BFE">
              <w:rPr>
                <w:rFonts w:asciiTheme="minorHAnsi" w:hAnsiTheme="minorHAnsi"/>
              </w:rPr>
              <w:t>Receptor N° 1</w:t>
            </w:r>
            <w:r>
              <w:rPr>
                <w:rFonts w:asciiTheme="minorHAnsi" w:hAnsiTheme="minorHAnsi"/>
              </w:rPr>
              <w:t xml:space="preserve"> (R1), </w:t>
            </w:r>
            <w:r w:rsidR="00323CD9">
              <w:rPr>
                <w:rFonts w:asciiTheme="minorHAnsi" w:hAnsiTheme="minorHAnsi"/>
              </w:rPr>
              <w:t>próximo</w:t>
            </w:r>
            <w:r w:rsidR="00EB741C" w:rsidRPr="00267BFE">
              <w:rPr>
                <w:rFonts w:asciiTheme="minorHAnsi" w:hAnsiTheme="minorHAnsi"/>
              </w:rPr>
              <w:t xml:space="preserve"> a</w:t>
            </w:r>
            <w:r w:rsidR="00251FB5" w:rsidRPr="00267BFE">
              <w:rPr>
                <w:rFonts w:asciiTheme="minorHAnsi" w:hAnsiTheme="minorHAnsi"/>
              </w:rPr>
              <w:t xml:space="preserve"> </w:t>
            </w:r>
            <w:r w:rsidR="00323CD9">
              <w:rPr>
                <w:rFonts w:asciiTheme="minorHAnsi" w:hAnsiTheme="minorHAnsi"/>
              </w:rPr>
              <w:t>obras</w:t>
            </w:r>
            <w:r w:rsidR="00251FB5" w:rsidRPr="00267BFE">
              <w:rPr>
                <w:rFonts w:asciiTheme="minorHAnsi" w:hAnsiTheme="minorHAnsi"/>
              </w:rPr>
              <w:t xml:space="preserve"> denunciad</w:t>
            </w:r>
            <w:r w:rsidR="00323CD9">
              <w:rPr>
                <w:rFonts w:asciiTheme="minorHAnsi" w:hAnsiTheme="minorHAnsi"/>
              </w:rPr>
              <w:t>as</w:t>
            </w:r>
            <w:r w:rsidR="00251FB5" w:rsidRPr="00267BFE">
              <w:rPr>
                <w:rFonts w:asciiTheme="minorHAnsi" w:hAnsiTheme="minorHAnsi"/>
              </w:rPr>
              <w:t xml:space="preserve"> </w:t>
            </w:r>
            <w:r w:rsidR="00EB503F">
              <w:rPr>
                <w:rFonts w:asciiTheme="minorHAnsi" w:hAnsiTheme="minorHAnsi"/>
              </w:rPr>
              <w:t>(</w:t>
            </w:r>
            <w:r w:rsidR="00251FB5" w:rsidRPr="00267BFE">
              <w:rPr>
                <w:rFonts w:asciiTheme="minorHAnsi" w:hAnsiTheme="minorHAnsi"/>
              </w:rPr>
              <w:t>localizad</w:t>
            </w:r>
            <w:r w:rsidR="00323CD9">
              <w:rPr>
                <w:rFonts w:asciiTheme="minorHAnsi" w:hAnsiTheme="minorHAnsi"/>
              </w:rPr>
              <w:t>as</w:t>
            </w:r>
            <w:r w:rsidR="00251FB5" w:rsidRPr="00267BFE">
              <w:rPr>
                <w:rFonts w:asciiTheme="minorHAnsi" w:hAnsiTheme="minorHAnsi"/>
              </w:rPr>
              <w:t xml:space="preserve"> en </w:t>
            </w:r>
            <w:r w:rsidR="00323CD9">
              <w:rPr>
                <w:rFonts w:asciiTheme="minorHAnsi" w:hAnsiTheme="minorHAnsi"/>
              </w:rPr>
              <w:t>calle</w:t>
            </w:r>
            <w:r w:rsidR="000E092C">
              <w:rPr>
                <w:rFonts w:asciiTheme="minorHAnsi" w:hAnsiTheme="minorHAnsi"/>
              </w:rPr>
              <w:t xml:space="preserve"> </w:t>
            </w:r>
            <w:r w:rsidR="00323CD9">
              <w:rPr>
                <w:rFonts w:asciiTheme="minorHAnsi" w:hAnsiTheme="minorHAnsi"/>
              </w:rPr>
              <w:t>San Juan Bosco</w:t>
            </w:r>
            <w:r w:rsidR="000E092C">
              <w:rPr>
                <w:rFonts w:asciiTheme="minorHAnsi" w:hAnsiTheme="minorHAnsi"/>
              </w:rPr>
              <w:t xml:space="preserve"> N° </w:t>
            </w:r>
            <w:r w:rsidR="00323CD9">
              <w:rPr>
                <w:rFonts w:asciiTheme="minorHAnsi" w:hAnsiTheme="minorHAnsi"/>
              </w:rPr>
              <w:t>1856</w:t>
            </w:r>
            <w:r w:rsidR="005857D4" w:rsidRPr="00267BFE">
              <w:rPr>
                <w:rFonts w:asciiTheme="minorHAnsi" w:hAnsiTheme="minorHAnsi"/>
              </w:rPr>
              <w:t xml:space="preserve"> comuna de </w:t>
            </w:r>
            <w:r w:rsidR="000E092C">
              <w:rPr>
                <w:rFonts w:asciiTheme="minorHAnsi" w:hAnsiTheme="minorHAnsi"/>
              </w:rPr>
              <w:t>Concepción</w:t>
            </w:r>
            <w:r w:rsidR="00EB503F">
              <w:rPr>
                <w:rFonts w:asciiTheme="minorHAnsi" w:hAnsiTheme="minorHAnsi"/>
              </w:rPr>
              <w:t>)</w:t>
            </w:r>
            <w:r w:rsidR="00807E17" w:rsidRPr="00267BFE">
              <w:rPr>
                <w:rFonts w:asciiTheme="minorHAnsi" w:hAnsiTheme="minorHAnsi"/>
              </w:rPr>
              <w:t xml:space="preserve">, </w:t>
            </w:r>
            <w:r w:rsidR="00CA75D4">
              <w:rPr>
                <w:rFonts w:asciiTheme="minorHAnsi" w:hAnsiTheme="minorHAnsi"/>
              </w:rPr>
              <w:t>los NPS</w:t>
            </w:r>
            <w:r w:rsidR="005977AA">
              <w:rPr>
                <w:rFonts w:asciiTheme="minorHAnsi" w:hAnsiTheme="minorHAnsi"/>
              </w:rPr>
              <w:t xml:space="preserve"> de ruidos provenientes de la Fuente denunciada, </w:t>
            </w:r>
            <w:r w:rsidR="000E092C">
              <w:rPr>
                <w:rFonts w:asciiTheme="minorHAnsi" w:hAnsiTheme="minorHAnsi"/>
              </w:rPr>
              <w:t>No permitieron ratificar</w:t>
            </w:r>
            <w:r w:rsidR="005977AA">
              <w:rPr>
                <w:rFonts w:asciiTheme="minorHAnsi" w:hAnsiTheme="minorHAnsi"/>
              </w:rPr>
              <w:t xml:space="preserve"> la denuncia de emisión</w:t>
            </w:r>
            <w:r w:rsidR="005857D4" w:rsidRPr="00267BFE">
              <w:rPr>
                <w:rFonts w:asciiTheme="minorHAnsi" w:hAnsiTheme="minorHAnsi"/>
              </w:rPr>
              <w:t xml:space="preserve"> </w:t>
            </w:r>
            <w:r w:rsidR="005977AA">
              <w:rPr>
                <w:rFonts w:asciiTheme="minorHAnsi" w:hAnsiTheme="minorHAnsi"/>
              </w:rPr>
              <w:t>de</w:t>
            </w:r>
            <w:r w:rsidR="005857D4" w:rsidRPr="00267BFE">
              <w:rPr>
                <w:rFonts w:asciiTheme="minorHAnsi" w:hAnsiTheme="minorHAnsi"/>
              </w:rPr>
              <w:t xml:space="preserve"> ruidos proven</w:t>
            </w:r>
            <w:r w:rsidR="005977AA">
              <w:rPr>
                <w:rFonts w:asciiTheme="minorHAnsi" w:hAnsiTheme="minorHAnsi"/>
              </w:rPr>
              <w:t>ientes</w:t>
            </w:r>
            <w:r w:rsidR="005857D4" w:rsidRPr="00267BFE">
              <w:rPr>
                <w:rFonts w:asciiTheme="minorHAnsi" w:hAnsiTheme="minorHAnsi"/>
              </w:rPr>
              <w:t xml:space="preserve"> de</w:t>
            </w:r>
            <w:r w:rsidR="000E092C">
              <w:rPr>
                <w:rFonts w:asciiTheme="minorHAnsi" w:hAnsiTheme="minorHAnsi"/>
              </w:rPr>
              <w:t xml:space="preserve"> </w:t>
            </w:r>
            <w:r w:rsidR="00807E17" w:rsidRPr="00267BFE">
              <w:rPr>
                <w:rFonts w:asciiTheme="minorHAnsi" w:hAnsiTheme="minorHAnsi"/>
              </w:rPr>
              <w:t>l</w:t>
            </w:r>
            <w:r w:rsidR="000E092C">
              <w:rPr>
                <w:rFonts w:asciiTheme="minorHAnsi" w:hAnsiTheme="minorHAnsi"/>
              </w:rPr>
              <w:t>as</w:t>
            </w:r>
            <w:r w:rsidR="00807E17" w:rsidRPr="00267BFE">
              <w:rPr>
                <w:rFonts w:asciiTheme="minorHAnsi" w:hAnsiTheme="minorHAnsi"/>
              </w:rPr>
              <w:t xml:space="preserve"> </w:t>
            </w:r>
            <w:r w:rsidR="000E092C">
              <w:rPr>
                <w:rFonts w:asciiTheme="minorHAnsi" w:hAnsiTheme="minorHAnsi"/>
              </w:rPr>
              <w:t>obras de construcción</w:t>
            </w:r>
            <w:r w:rsidR="00807E17" w:rsidRPr="00267BFE">
              <w:rPr>
                <w:rFonts w:asciiTheme="minorHAnsi" w:hAnsiTheme="minorHAnsi"/>
              </w:rPr>
              <w:t xml:space="preserve"> </w:t>
            </w:r>
            <w:r w:rsidR="005857D4" w:rsidRPr="00267BFE">
              <w:rPr>
                <w:rFonts w:asciiTheme="minorHAnsi" w:hAnsiTheme="minorHAnsi"/>
              </w:rPr>
              <w:t xml:space="preserve">del </w:t>
            </w:r>
            <w:r w:rsidR="005977AA">
              <w:rPr>
                <w:rFonts w:asciiTheme="minorHAnsi" w:hAnsiTheme="minorHAnsi"/>
              </w:rPr>
              <w:t>establecimiento “</w:t>
            </w:r>
            <w:r w:rsidR="00323CD9">
              <w:rPr>
                <w:rFonts w:asciiTheme="minorHAnsi" w:hAnsiTheme="minorHAnsi"/>
              </w:rPr>
              <w:t>EDIFICIO JARDIN DON BOSCO</w:t>
            </w:r>
            <w:r w:rsidR="005977AA">
              <w:rPr>
                <w:rFonts w:asciiTheme="minorHAnsi" w:hAnsiTheme="minorHAnsi"/>
              </w:rPr>
              <w:t>”</w:t>
            </w:r>
            <w:r w:rsidR="005857D4" w:rsidRPr="00267BFE">
              <w:rPr>
                <w:rFonts w:asciiTheme="minorHAnsi" w:hAnsiTheme="minorHAnsi"/>
              </w:rPr>
              <w:t>.</w:t>
            </w:r>
            <w:r w:rsidR="00323CD9">
              <w:rPr>
                <w:rFonts w:asciiTheme="minorHAnsi" w:hAnsiTheme="minorHAnsi"/>
              </w:rPr>
              <w:t xml:space="preserve"> En lo particular, en las dos oportunidades fiscalizadas, no se verificó la ejecución de obras en horario nocturno por parte de la empresa constructora.</w:t>
            </w:r>
          </w:p>
          <w:p w:rsidR="003F3FD3" w:rsidRPr="00267BFE" w:rsidRDefault="003F3FD3" w:rsidP="0063139C">
            <w:pPr>
              <w:rPr>
                <w:rFonts w:asciiTheme="minorHAnsi" w:hAnsiTheme="minorHAnsi"/>
                <w:sz w:val="16"/>
              </w:rPr>
            </w:pPr>
          </w:p>
          <w:p w:rsidR="00835A67" w:rsidRPr="00267BFE" w:rsidRDefault="00CA75D4" w:rsidP="0063139C">
            <w:pPr>
              <w:rPr>
                <w:rFonts w:asciiTheme="minorHAnsi" w:hAnsiTheme="minorHAnsi"/>
              </w:rPr>
            </w:pPr>
            <w:r>
              <w:rPr>
                <w:rFonts w:asciiTheme="minorHAnsi" w:hAnsiTheme="minorHAnsi"/>
              </w:rPr>
              <w:t>R</w:t>
            </w:r>
            <w:r w:rsidR="005977AA">
              <w:rPr>
                <w:rFonts w:asciiTheme="minorHAnsi" w:hAnsiTheme="minorHAnsi"/>
              </w:rPr>
              <w:t>evis</w:t>
            </w:r>
            <w:r>
              <w:rPr>
                <w:rFonts w:asciiTheme="minorHAnsi" w:hAnsiTheme="minorHAnsi"/>
              </w:rPr>
              <w:t>ado</w:t>
            </w:r>
            <w:r w:rsidR="005977AA">
              <w:rPr>
                <w:rFonts w:asciiTheme="minorHAnsi" w:hAnsiTheme="minorHAnsi"/>
              </w:rPr>
              <w:t xml:space="preserve"> el Plan Regulador Comunal de </w:t>
            </w:r>
            <w:r w:rsidR="000E092C">
              <w:rPr>
                <w:rFonts w:asciiTheme="minorHAnsi" w:hAnsiTheme="minorHAnsi"/>
              </w:rPr>
              <w:t xml:space="preserve">Concepción, específicamente en lo referente al </w:t>
            </w:r>
            <w:r w:rsidR="00323CD9" w:rsidRPr="00323CD9">
              <w:rPr>
                <w:rFonts w:asciiTheme="minorHAnsi" w:hAnsiTheme="minorHAnsi"/>
              </w:rPr>
              <w:t xml:space="preserve">sector norte del </w:t>
            </w:r>
            <w:r w:rsidR="00323CD9" w:rsidRPr="00323CD9">
              <w:rPr>
                <w:rFonts w:asciiTheme="minorHAnsi" w:hAnsiTheme="minorHAnsi"/>
              </w:rPr>
              <w:lastRenderedPageBreak/>
              <w:t>casco urbano</w:t>
            </w:r>
            <w:r w:rsidR="005977AA">
              <w:rPr>
                <w:rFonts w:asciiTheme="minorHAnsi" w:hAnsiTheme="minorHAnsi"/>
              </w:rPr>
              <w:t xml:space="preserve">, </w:t>
            </w:r>
            <w:r>
              <w:rPr>
                <w:rFonts w:asciiTheme="minorHAnsi" w:hAnsiTheme="minorHAnsi"/>
              </w:rPr>
              <w:t xml:space="preserve">se </w:t>
            </w:r>
            <w:r w:rsidR="005977AA">
              <w:rPr>
                <w:rFonts w:asciiTheme="minorHAnsi" w:hAnsiTheme="minorHAnsi"/>
              </w:rPr>
              <w:t>verific</w:t>
            </w:r>
            <w:r>
              <w:rPr>
                <w:rFonts w:asciiTheme="minorHAnsi" w:hAnsiTheme="minorHAnsi"/>
              </w:rPr>
              <w:t>ó</w:t>
            </w:r>
            <w:r w:rsidR="005977AA">
              <w:rPr>
                <w:rFonts w:asciiTheme="minorHAnsi" w:hAnsiTheme="minorHAnsi"/>
              </w:rPr>
              <w:t xml:space="preserve"> que </w:t>
            </w:r>
            <w:r w:rsidR="00FF2D6F">
              <w:rPr>
                <w:rFonts w:asciiTheme="minorHAnsi" w:hAnsiTheme="minorHAnsi"/>
              </w:rPr>
              <w:t>el receptor</w:t>
            </w:r>
            <w:r w:rsidR="005977AA">
              <w:rPr>
                <w:rFonts w:asciiTheme="minorHAnsi" w:hAnsiTheme="minorHAnsi"/>
              </w:rPr>
              <w:t xml:space="preserve"> se encuentra </w:t>
            </w:r>
            <w:r w:rsidR="000E092C">
              <w:rPr>
                <w:rFonts w:asciiTheme="minorHAnsi" w:hAnsiTheme="minorHAnsi"/>
              </w:rPr>
              <w:t xml:space="preserve">emplazado </w:t>
            </w:r>
            <w:r w:rsidR="005977AA">
              <w:rPr>
                <w:rFonts w:asciiTheme="minorHAnsi" w:hAnsiTheme="minorHAnsi"/>
              </w:rPr>
              <w:t xml:space="preserve">dentro de </w:t>
            </w:r>
            <w:r>
              <w:rPr>
                <w:rFonts w:asciiTheme="minorHAnsi" w:hAnsiTheme="minorHAnsi"/>
              </w:rPr>
              <w:t xml:space="preserve">zona denominada </w:t>
            </w:r>
            <w:r w:rsidR="0003681F" w:rsidRPr="00432610">
              <w:rPr>
                <w:rFonts w:asciiTheme="minorHAnsi" w:hAnsiTheme="minorHAnsi"/>
                <w:b/>
              </w:rPr>
              <w:t xml:space="preserve">Zona </w:t>
            </w:r>
            <w:r w:rsidR="00323CD9">
              <w:rPr>
                <w:rFonts w:asciiTheme="minorHAnsi" w:hAnsiTheme="minorHAnsi"/>
                <w:b/>
              </w:rPr>
              <w:t>Corredor Urbano 4b (CU4b)</w:t>
            </w:r>
            <w:r w:rsidR="000E092C">
              <w:rPr>
                <w:rFonts w:asciiTheme="minorHAnsi" w:hAnsiTheme="minorHAnsi"/>
              </w:rPr>
              <w:t xml:space="preserve"> del </w:t>
            </w:r>
            <w:r w:rsidR="00323CD9">
              <w:rPr>
                <w:rFonts w:asciiTheme="minorHAnsi" w:hAnsiTheme="minorHAnsi"/>
              </w:rPr>
              <w:t>PRCC, para los tramos Roosvelt e Irarrázabal</w:t>
            </w:r>
            <w:r w:rsidR="00FF2D6F">
              <w:rPr>
                <w:rFonts w:asciiTheme="minorHAnsi" w:hAnsiTheme="minorHAnsi"/>
              </w:rPr>
              <w:t>.</w:t>
            </w:r>
            <w:r w:rsidR="00393ED4" w:rsidRPr="00267BFE">
              <w:rPr>
                <w:rFonts w:asciiTheme="minorHAnsi" w:hAnsiTheme="minorHAnsi"/>
              </w:rPr>
              <w:t xml:space="preserve"> </w:t>
            </w:r>
            <w:r w:rsidR="00FF2D6F">
              <w:rPr>
                <w:rFonts w:asciiTheme="minorHAnsi" w:hAnsiTheme="minorHAnsi"/>
              </w:rPr>
              <w:t>El examen de dicha información</w:t>
            </w:r>
            <w:r w:rsidR="005977AA">
              <w:rPr>
                <w:rFonts w:asciiTheme="minorHAnsi" w:hAnsiTheme="minorHAnsi"/>
              </w:rPr>
              <w:t xml:space="preserve"> </w:t>
            </w:r>
            <w:r w:rsidR="00FF2D6F">
              <w:rPr>
                <w:rFonts w:asciiTheme="minorHAnsi" w:hAnsiTheme="minorHAnsi"/>
              </w:rPr>
              <w:t>permitió</w:t>
            </w:r>
            <w:r w:rsidR="00393ED4" w:rsidRPr="00267BFE">
              <w:rPr>
                <w:rFonts w:asciiTheme="minorHAnsi" w:hAnsiTheme="minorHAnsi"/>
              </w:rPr>
              <w:t xml:space="preserve"> homolog</w:t>
            </w:r>
            <w:r w:rsidR="00FF2D6F">
              <w:rPr>
                <w:rFonts w:asciiTheme="minorHAnsi" w:hAnsiTheme="minorHAnsi"/>
              </w:rPr>
              <w:t>ar</w:t>
            </w:r>
            <w:r w:rsidR="00393ED4" w:rsidRPr="00267BFE">
              <w:rPr>
                <w:rFonts w:asciiTheme="minorHAnsi" w:hAnsiTheme="minorHAnsi"/>
              </w:rPr>
              <w:t xml:space="preserve"> la </w:t>
            </w:r>
            <w:r w:rsidR="00B7003F">
              <w:rPr>
                <w:rFonts w:asciiTheme="minorHAnsi" w:hAnsiTheme="minorHAnsi"/>
              </w:rPr>
              <w:t>Z</w:t>
            </w:r>
            <w:r w:rsidR="00393ED4" w:rsidRPr="00267BFE">
              <w:rPr>
                <w:rFonts w:asciiTheme="minorHAnsi" w:hAnsiTheme="minorHAnsi"/>
              </w:rPr>
              <w:t xml:space="preserve">ona </w:t>
            </w:r>
            <w:r w:rsidR="00323CD9">
              <w:rPr>
                <w:rFonts w:asciiTheme="minorHAnsi" w:hAnsiTheme="minorHAnsi"/>
              </w:rPr>
              <w:t>CU4b</w:t>
            </w:r>
            <w:r w:rsidR="00B7003F">
              <w:rPr>
                <w:rFonts w:asciiTheme="minorHAnsi" w:hAnsiTheme="minorHAnsi"/>
              </w:rPr>
              <w:t xml:space="preserve"> </w:t>
            </w:r>
            <w:r w:rsidR="00393ED4" w:rsidRPr="00267BFE">
              <w:rPr>
                <w:rFonts w:asciiTheme="minorHAnsi" w:hAnsiTheme="minorHAnsi"/>
              </w:rPr>
              <w:t>donde se encuentra</w:t>
            </w:r>
            <w:r w:rsidR="00205627" w:rsidRPr="00267BFE">
              <w:rPr>
                <w:rFonts w:asciiTheme="minorHAnsi" w:hAnsiTheme="minorHAnsi"/>
              </w:rPr>
              <w:t xml:space="preserve">n </w:t>
            </w:r>
            <w:r w:rsidR="003F3FD3" w:rsidRPr="00267BFE">
              <w:rPr>
                <w:rFonts w:asciiTheme="minorHAnsi" w:hAnsiTheme="minorHAnsi"/>
              </w:rPr>
              <w:t>el</w:t>
            </w:r>
            <w:r w:rsidR="00205627" w:rsidRPr="00267BFE">
              <w:rPr>
                <w:rFonts w:asciiTheme="minorHAnsi" w:hAnsiTheme="minorHAnsi"/>
              </w:rPr>
              <w:t xml:space="preserve"> </w:t>
            </w:r>
            <w:r w:rsidR="00807E17" w:rsidRPr="00267BFE">
              <w:rPr>
                <w:rFonts w:asciiTheme="minorHAnsi" w:hAnsiTheme="minorHAnsi"/>
              </w:rPr>
              <w:t>R</w:t>
            </w:r>
            <w:r w:rsidR="00205627" w:rsidRPr="00267BFE">
              <w:rPr>
                <w:rFonts w:asciiTheme="minorHAnsi" w:hAnsiTheme="minorHAnsi"/>
              </w:rPr>
              <w:t>eceptor</w:t>
            </w:r>
            <w:r w:rsidR="003F239B">
              <w:rPr>
                <w:rFonts w:asciiTheme="minorHAnsi" w:hAnsiTheme="minorHAnsi"/>
              </w:rPr>
              <w:t xml:space="preserve"> R1</w:t>
            </w:r>
            <w:r w:rsidR="00393ED4" w:rsidRPr="00267BFE">
              <w:rPr>
                <w:rFonts w:asciiTheme="minorHAnsi" w:hAnsiTheme="minorHAnsi"/>
              </w:rPr>
              <w:t xml:space="preserve">, </w:t>
            </w:r>
            <w:r w:rsidR="00205627" w:rsidRPr="00267BFE">
              <w:rPr>
                <w:rFonts w:asciiTheme="minorHAnsi" w:hAnsiTheme="minorHAnsi"/>
              </w:rPr>
              <w:t xml:space="preserve">concluyéndose que </w:t>
            </w:r>
            <w:r w:rsidR="003F239B">
              <w:rPr>
                <w:rFonts w:asciiTheme="minorHAnsi" w:hAnsiTheme="minorHAnsi"/>
              </w:rPr>
              <w:t>éste</w:t>
            </w:r>
            <w:r w:rsidR="00807E17" w:rsidRPr="00267BFE">
              <w:rPr>
                <w:rFonts w:asciiTheme="minorHAnsi" w:hAnsiTheme="minorHAnsi"/>
              </w:rPr>
              <w:t xml:space="preserve"> se encuentra</w:t>
            </w:r>
            <w:r w:rsidR="00046E1D" w:rsidRPr="00267BFE">
              <w:rPr>
                <w:rFonts w:asciiTheme="minorHAnsi" w:hAnsiTheme="minorHAnsi"/>
              </w:rPr>
              <w:t xml:space="preserve"> ubicado </w:t>
            </w:r>
            <w:r w:rsidR="00046E1D" w:rsidRPr="00432610">
              <w:rPr>
                <w:rFonts w:asciiTheme="minorHAnsi" w:hAnsiTheme="minorHAnsi"/>
              </w:rPr>
              <w:t>en</w:t>
            </w:r>
            <w:r w:rsidR="00205627" w:rsidRPr="00432610">
              <w:rPr>
                <w:rFonts w:asciiTheme="minorHAnsi" w:hAnsiTheme="minorHAnsi"/>
                <w:b/>
              </w:rPr>
              <w:t xml:space="preserve"> </w:t>
            </w:r>
            <w:r w:rsidR="003F3FD3" w:rsidRPr="00432610">
              <w:rPr>
                <w:rFonts w:asciiTheme="minorHAnsi" w:hAnsiTheme="minorHAnsi"/>
                <w:b/>
              </w:rPr>
              <w:t xml:space="preserve">Zona </w:t>
            </w:r>
            <w:r w:rsidR="00FF2D6F" w:rsidRPr="00432610">
              <w:rPr>
                <w:rFonts w:asciiTheme="minorHAnsi" w:hAnsiTheme="minorHAnsi"/>
                <w:b/>
              </w:rPr>
              <w:t>I</w:t>
            </w:r>
            <w:r w:rsidR="00323CD9">
              <w:rPr>
                <w:rFonts w:asciiTheme="minorHAnsi" w:hAnsiTheme="minorHAnsi"/>
                <w:b/>
              </w:rPr>
              <w:t>I</w:t>
            </w:r>
            <w:r w:rsidR="00D53650" w:rsidRPr="00432610">
              <w:rPr>
                <w:rFonts w:asciiTheme="minorHAnsi" w:hAnsiTheme="minorHAnsi"/>
                <w:b/>
              </w:rPr>
              <w:t>I</w:t>
            </w:r>
            <w:r w:rsidR="00046E1D" w:rsidRPr="00432610">
              <w:rPr>
                <w:rFonts w:asciiTheme="minorHAnsi" w:hAnsiTheme="minorHAnsi"/>
                <w:b/>
              </w:rPr>
              <w:t xml:space="preserve"> </w:t>
            </w:r>
            <w:r w:rsidR="00046E1D" w:rsidRPr="00432610">
              <w:rPr>
                <w:rFonts w:asciiTheme="minorHAnsi" w:hAnsiTheme="minorHAnsi"/>
              </w:rPr>
              <w:t>del</w:t>
            </w:r>
            <w:r w:rsidR="00046E1D" w:rsidRPr="00432610">
              <w:rPr>
                <w:rFonts w:asciiTheme="minorHAnsi" w:hAnsiTheme="minorHAnsi"/>
                <w:b/>
              </w:rPr>
              <w:t xml:space="preserve"> D</w:t>
            </w:r>
            <w:r w:rsidR="001A34C1" w:rsidRPr="00432610">
              <w:rPr>
                <w:rFonts w:asciiTheme="minorHAnsi" w:hAnsiTheme="minorHAnsi"/>
                <w:b/>
              </w:rPr>
              <w:t>.</w:t>
            </w:r>
            <w:r w:rsidR="00046E1D" w:rsidRPr="00432610">
              <w:rPr>
                <w:rFonts w:asciiTheme="minorHAnsi" w:hAnsiTheme="minorHAnsi"/>
                <w:b/>
              </w:rPr>
              <w:t>S</w:t>
            </w:r>
            <w:r w:rsidR="001A34C1" w:rsidRPr="00432610">
              <w:rPr>
                <w:rFonts w:asciiTheme="minorHAnsi" w:hAnsiTheme="minorHAnsi"/>
                <w:b/>
              </w:rPr>
              <w:t>.</w:t>
            </w:r>
            <w:r w:rsidR="00046E1D" w:rsidRPr="00432610">
              <w:rPr>
                <w:rFonts w:asciiTheme="minorHAnsi" w:hAnsiTheme="minorHAnsi"/>
                <w:b/>
              </w:rPr>
              <w:t xml:space="preserve"> N° 38/2011 MMA</w:t>
            </w:r>
            <w:r w:rsidR="00D53650" w:rsidRPr="00267BFE">
              <w:rPr>
                <w:rFonts w:asciiTheme="minorHAnsi" w:hAnsiTheme="minorHAnsi"/>
              </w:rPr>
              <w:t>.</w:t>
            </w:r>
          </w:p>
          <w:p w:rsidR="003F3FD3" w:rsidRPr="00267BFE" w:rsidRDefault="003F3FD3" w:rsidP="0063139C">
            <w:pPr>
              <w:rPr>
                <w:rFonts w:asciiTheme="minorHAnsi" w:hAnsiTheme="minorHAnsi"/>
                <w:sz w:val="18"/>
              </w:rPr>
            </w:pPr>
          </w:p>
          <w:p w:rsidR="00AE52AB" w:rsidRPr="00267BFE" w:rsidRDefault="00AE52AB" w:rsidP="003F239B">
            <w:pPr>
              <w:rPr>
                <w:rFonts w:asciiTheme="minorHAnsi" w:hAnsiTheme="minorHAnsi"/>
              </w:rPr>
            </w:pPr>
            <w:r w:rsidRPr="00267BFE">
              <w:rPr>
                <w:rFonts w:asciiTheme="minorHAnsi" w:hAnsiTheme="minorHAnsi"/>
              </w:rPr>
              <w:t xml:space="preserve">Con base en los límites que se deben cumplir </w:t>
            </w:r>
            <w:r w:rsidR="00223251" w:rsidRPr="00267BFE">
              <w:rPr>
                <w:rFonts w:asciiTheme="minorHAnsi" w:hAnsiTheme="minorHAnsi"/>
              </w:rPr>
              <w:t>para esta</w:t>
            </w:r>
            <w:r w:rsidRPr="00267BFE">
              <w:rPr>
                <w:rFonts w:asciiTheme="minorHAnsi" w:hAnsiTheme="minorHAnsi"/>
              </w:rPr>
              <w:t xml:space="preserve"> zona y</w:t>
            </w:r>
            <w:r w:rsidR="0003681F">
              <w:rPr>
                <w:rFonts w:asciiTheme="minorHAnsi" w:hAnsiTheme="minorHAnsi"/>
              </w:rPr>
              <w:t xml:space="preserve"> los hallazgos informados por los fiscalizadores encomendados</w:t>
            </w:r>
            <w:r w:rsidR="00223251" w:rsidRPr="00267BFE">
              <w:rPr>
                <w:rFonts w:asciiTheme="minorHAnsi" w:hAnsiTheme="minorHAnsi"/>
              </w:rPr>
              <w:t xml:space="preserve">, </w:t>
            </w:r>
            <w:r w:rsidRPr="00267BFE">
              <w:rPr>
                <w:rFonts w:asciiTheme="minorHAnsi" w:hAnsiTheme="minorHAnsi"/>
              </w:rPr>
              <w:t xml:space="preserve">se indica que </w:t>
            </w:r>
            <w:r w:rsidR="001A1452" w:rsidRPr="00267BFE">
              <w:rPr>
                <w:rFonts w:asciiTheme="minorHAnsi" w:hAnsiTheme="minorHAnsi"/>
              </w:rPr>
              <w:t xml:space="preserve">no </w:t>
            </w:r>
            <w:r w:rsidRPr="00267BFE">
              <w:rPr>
                <w:rFonts w:asciiTheme="minorHAnsi" w:hAnsiTheme="minorHAnsi"/>
              </w:rPr>
              <w:t>existe superación de</w:t>
            </w:r>
            <w:r w:rsidR="0003681F">
              <w:rPr>
                <w:rFonts w:asciiTheme="minorHAnsi" w:hAnsiTheme="minorHAnsi"/>
              </w:rPr>
              <w:t xml:space="preserve"> </w:t>
            </w:r>
            <w:r w:rsidRPr="00267BFE">
              <w:rPr>
                <w:rFonts w:asciiTheme="minorHAnsi" w:hAnsiTheme="minorHAnsi"/>
              </w:rPr>
              <w:t>l</w:t>
            </w:r>
            <w:r w:rsidR="0003681F">
              <w:rPr>
                <w:rFonts w:asciiTheme="minorHAnsi" w:hAnsiTheme="minorHAnsi"/>
              </w:rPr>
              <w:t>os</w:t>
            </w:r>
            <w:r w:rsidRPr="00267BFE">
              <w:rPr>
                <w:rFonts w:asciiTheme="minorHAnsi" w:hAnsiTheme="minorHAnsi"/>
              </w:rPr>
              <w:t xml:space="preserve"> límite</w:t>
            </w:r>
            <w:r w:rsidR="0003681F">
              <w:rPr>
                <w:rFonts w:asciiTheme="minorHAnsi" w:hAnsiTheme="minorHAnsi"/>
              </w:rPr>
              <w:t>s</w:t>
            </w:r>
            <w:r w:rsidR="001A34C1" w:rsidRPr="00267BFE">
              <w:rPr>
                <w:rFonts w:asciiTheme="minorHAnsi" w:hAnsiTheme="minorHAnsi"/>
              </w:rPr>
              <w:t xml:space="preserve"> </w:t>
            </w:r>
            <w:r w:rsidR="0003681F">
              <w:rPr>
                <w:rFonts w:asciiTheme="minorHAnsi" w:hAnsiTheme="minorHAnsi"/>
              </w:rPr>
              <w:t>establecidos</w:t>
            </w:r>
            <w:r w:rsidRPr="00267BFE">
              <w:rPr>
                <w:rFonts w:asciiTheme="minorHAnsi" w:hAnsiTheme="minorHAnsi"/>
              </w:rPr>
              <w:t xml:space="preserve"> </w:t>
            </w:r>
            <w:r w:rsidR="0003681F">
              <w:rPr>
                <w:rFonts w:asciiTheme="minorHAnsi" w:hAnsiTheme="minorHAnsi"/>
              </w:rPr>
              <w:t>para la ubicación d</w:t>
            </w:r>
            <w:r w:rsidR="00FF2D6F">
              <w:rPr>
                <w:rFonts w:asciiTheme="minorHAnsi" w:hAnsiTheme="minorHAnsi"/>
              </w:rPr>
              <w:t xml:space="preserve">el receptor </w:t>
            </w:r>
            <w:r w:rsidR="003F239B">
              <w:rPr>
                <w:rFonts w:asciiTheme="minorHAnsi" w:hAnsiTheme="minorHAnsi"/>
              </w:rPr>
              <w:t>R</w:t>
            </w:r>
            <w:r w:rsidR="00FF2D6F">
              <w:rPr>
                <w:rFonts w:asciiTheme="minorHAnsi" w:hAnsiTheme="minorHAnsi"/>
              </w:rPr>
              <w:t>1</w:t>
            </w:r>
            <w:r w:rsidR="003F3FD3" w:rsidRPr="00267BFE">
              <w:rPr>
                <w:rFonts w:asciiTheme="minorHAnsi" w:hAnsiTheme="minorHAnsi"/>
              </w:rPr>
              <w:t>.</w:t>
            </w:r>
          </w:p>
        </w:tc>
        <w:tc>
          <w:tcPr>
            <w:tcW w:w="1332" w:type="pct"/>
            <w:vAlign w:val="center"/>
          </w:tcPr>
          <w:p w:rsidR="008C1A14" w:rsidRPr="00FF2D6F" w:rsidRDefault="001A1452" w:rsidP="008C1A14">
            <w:pPr>
              <w:rPr>
                <w:rFonts w:asciiTheme="minorHAnsi" w:hAnsiTheme="minorHAnsi"/>
              </w:rPr>
            </w:pPr>
            <w:r w:rsidRPr="00FF2D6F">
              <w:rPr>
                <w:rFonts w:asciiTheme="minorHAnsi" w:hAnsiTheme="minorHAnsi"/>
              </w:rPr>
              <w:lastRenderedPageBreak/>
              <w:t>No e</w:t>
            </w:r>
            <w:r w:rsidR="00372F93" w:rsidRPr="00FF2D6F">
              <w:rPr>
                <w:rFonts w:asciiTheme="minorHAnsi" w:hAnsiTheme="minorHAnsi"/>
              </w:rPr>
              <w:t xml:space="preserve">xiste </w:t>
            </w:r>
            <w:r w:rsidR="003F3FD3" w:rsidRPr="00FF2D6F">
              <w:rPr>
                <w:rFonts w:asciiTheme="minorHAnsi" w:hAnsiTheme="minorHAnsi"/>
              </w:rPr>
              <w:t>s</w:t>
            </w:r>
            <w:r w:rsidR="00372F93" w:rsidRPr="00FF2D6F">
              <w:rPr>
                <w:rFonts w:asciiTheme="minorHAnsi" w:hAnsiTheme="minorHAnsi"/>
              </w:rPr>
              <w:t xml:space="preserve">uperación </w:t>
            </w:r>
            <w:r w:rsidR="008C1A14" w:rsidRPr="00FF2D6F">
              <w:rPr>
                <w:rFonts w:asciiTheme="minorHAnsi" w:hAnsiTheme="minorHAnsi"/>
              </w:rPr>
              <w:t>d</w:t>
            </w:r>
            <w:r w:rsidR="003F3FD3" w:rsidRPr="00FF2D6F">
              <w:rPr>
                <w:rFonts w:asciiTheme="minorHAnsi" w:hAnsiTheme="minorHAnsi"/>
              </w:rPr>
              <w:t>el límite</w:t>
            </w:r>
            <w:r w:rsidR="00372F93" w:rsidRPr="00FF2D6F">
              <w:rPr>
                <w:rFonts w:asciiTheme="minorHAnsi" w:hAnsiTheme="minorHAnsi"/>
              </w:rPr>
              <w:t xml:space="preserve"> est</w:t>
            </w:r>
            <w:r w:rsidR="003F3FD3" w:rsidRPr="00FF2D6F">
              <w:rPr>
                <w:rFonts w:asciiTheme="minorHAnsi" w:hAnsiTheme="minorHAnsi"/>
              </w:rPr>
              <w:t>ablecido p</w:t>
            </w:r>
            <w:r w:rsidRPr="00FF2D6F">
              <w:rPr>
                <w:rFonts w:asciiTheme="minorHAnsi" w:hAnsiTheme="minorHAnsi"/>
              </w:rPr>
              <w:t xml:space="preserve">or la normativa para una zona </w:t>
            </w:r>
            <w:r w:rsidR="00323CD9">
              <w:rPr>
                <w:rFonts w:asciiTheme="minorHAnsi" w:hAnsiTheme="minorHAnsi"/>
              </w:rPr>
              <w:t>I</w:t>
            </w:r>
            <w:r w:rsidRPr="00FF2D6F">
              <w:rPr>
                <w:rFonts w:asciiTheme="minorHAnsi" w:hAnsiTheme="minorHAnsi"/>
              </w:rPr>
              <w:t>I</w:t>
            </w:r>
            <w:r w:rsidR="003F3FD3" w:rsidRPr="00FF2D6F">
              <w:rPr>
                <w:rFonts w:asciiTheme="minorHAnsi" w:hAnsiTheme="minorHAnsi"/>
              </w:rPr>
              <w:t>I en periodo</w:t>
            </w:r>
            <w:r w:rsidR="0003681F">
              <w:rPr>
                <w:rFonts w:asciiTheme="minorHAnsi" w:hAnsiTheme="minorHAnsi"/>
              </w:rPr>
              <w:t xml:space="preserve"> </w:t>
            </w:r>
            <w:r w:rsidR="00323CD9">
              <w:rPr>
                <w:rFonts w:asciiTheme="minorHAnsi" w:hAnsiTheme="minorHAnsi"/>
              </w:rPr>
              <w:t>nocturno</w:t>
            </w:r>
            <w:r w:rsidR="003F3FD3" w:rsidRPr="00FF2D6F">
              <w:rPr>
                <w:rFonts w:asciiTheme="minorHAnsi" w:hAnsiTheme="minorHAnsi"/>
              </w:rPr>
              <w:t>, en el punto receptor N° 1</w:t>
            </w:r>
            <w:r w:rsidR="00FF2D6F" w:rsidRPr="00FF2D6F">
              <w:rPr>
                <w:rFonts w:asciiTheme="minorHAnsi" w:hAnsiTheme="minorHAnsi"/>
              </w:rPr>
              <w:t>.</w:t>
            </w:r>
          </w:p>
          <w:p w:rsidR="001A1452" w:rsidRPr="00FF2D6F" w:rsidRDefault="001A1452" w:rsidP="008C1A14">
            <w:pPr>
              <w:rPr>
                <w:rFonts w:asciiTheme="minorHAnsi" w:hAnsiTheme="minorHAnsi"/>
              </w:rPr>
            </w:pPr>
          </w:p>
          <w:p w:rsidR="00FF2D6F" w:rsidRPr="00FF2D6F" w:rsidRDefault="00267BFE" w:rsidP="00FF2D6F">
            <w:pPr>
              <w:rPr>
                <w:rFonts w:asciiTheme="minorHAnsi" w:hAnsiTheme="minorHAnsi"/>
                <w:lang w:val="es-CL" w:eastAsia="en-US"/>
              </w:rPr>
            </w:pPr>
            <w:r w:rsidRPr="00FF2D6F">
              <w:rPr>
                <w:rFonts w:asciiTheme="minorHAnsi" w:hAnsiTheme="minorHAnsi"/>
                <w:lang w:val="es-CL" w:eastAsia="en-US"/>
              </w:rPr>
              <w:t>Por lo anterior, no se ratifica la denuncia.</w:t>
            </w:r>
          </w:p>
        </w:tc>
      </w:tr>
      <w:tr w:rsidR="00B30D23" w:rsidRPr="009D389C" w:rsidTr="00B30D23">
        <w:trPr>
          <w:trHeight w:val="283"/>
        </w:trPr>
        <w:tc>
          <w:tcPr>
            <w:tcW w:w="643" w:type="pct"/>
            <w:vAlign w:val="center"/>
          </w:tcPr>
          <w:p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rsidR="00B30D23" w:rsidRDefault="00323CD9" w:rsidP="008C1A14">
            <w:pPr>
              <w:rPr>
                <w:rFonts w:asciiTheme="minorHAnsi" w:hAnsiTheme="minorHAnsi"/>
              </w:rPr>
            </w:pPr>
            <w:r>
              <w:rPr>
                <w:rFonts w:asciiTheme="minorHAnsi" w:hAnsiTheme="minorHAnsi"/>
              </w:rPr>
              <w:t>Los fiscalizadores informan que durante las fiscalizaciones, no se constatan actividades o ejecución de obras en horario nocturno</w:t>
            </w:r>
            <w:r w:rsidR="001A1452">
              <w:rPr>
                <w:rFonts w:asciiTheme="minorHAnsi" w:hAnsiTheme="minorHAnsi"/>
              </w:rPr>
              <w:t>.</w:t>
            </w:r>
          </w:p>
        </w:tc>
      </w:tr>
    </w:tbl>
    <w:p w:rsidR="006B02D0" w:rsidRDefault="006B02D0">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226C36" w:rsidP="008B022E">
            <w:pPr>
              <w:jc w:val="center"/>
              <w:rPr>
                <w:rFonts w:asciiTheme="minorHAnsi" w:hAnsiTheme="minorHAnsi"/>
                <w:color w:val="000000"/>
                <w:sz w:val="20"/>
                <w:szCs w:val="20"/>
                <w:lang w:eastAsia="es-CL"/>
              </w:rPr>
            </w:pPr>
            <w:r>
              <w:rPr>
                <w:rFonts w:asciiTheme="minorHAnsi" w:hAnsiTheme="minorHAnsi"/>
                <w:noProof/>
                <w:lang w:eastAsia="es-CL"/>
              </w:rPr>
              <w:drawing>
                <wp:inline distT="0" distB="0" distL="0" distR="0">
                  <wp:extent cx="7589444" cy="4542587"/>
                  <wp:effectExtent l="0" t="0" r="0" b="0"/>
                  <wp:docPr id="4" name="Imagen 4" descr="C:\Users\juan.granzow\Documents\Mis Documentos SMA\2016.08_DFZ-2016-3075-VIII-NE-IA DENUNCIA EDIFICIO SAN JUAN BOSCO (ID 1340-2015)\Ubicacion EDIFICIO JARDIN DON BO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6.08_DFZ-2016-3075-VIII-NE-IA DENUNCIA EDIFICIO SAN JUAN BOSCO (ID 1340-2015)\Ubicacion EDIFICIO JARDIN DON BOSC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9409" cy="4548552"/>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0" w:name="_Ref405995440"/>
            <w:r>
              <w:t xml:space="preserve">Imagen </w:t>
            </w:r>
            <w:fldSimple w:instr=" SEQ Imagen \* ARABIC ">
              <w:r w:rsidR="003C7565">
                <w:rPr>
                  <w:noProof/>
                </w:rPr>
                <w:t>1</w:t>
              </w:r>
            </w:fldSimple>
            <w:bookmarkEnd w:id="0"/>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27751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27751F">
              <w:rPr>
                <w:rFonts w:asciiTheme="minorHAnsi" w:hAnsiTheme="minorHAnsi"/>
                <w:color w:val="000000"/>
                <w:sz w:val="20"/>
                <w:szCs w:val="20"/>
                <w:lang w:eastAsia="es-CL"/>
              </w:rPr>
              <w:t>03</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27751F">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27751F">
              <w:rPr>
                <w:rFonts w:asciiTheme="minorHAnsi" w:hAnsiTheme="minorHAnsi"/>
                <w:color w:val="000000"/>
                <w:sz w:val="20"/>
                <w:szCs w:val="20"/>
                <w:lang w:eastAsia="es-CL"/>
              </w:rPr>
              <w:t>6</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226C36">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C26996">
              <w:rPr>
                <w:rFonts w:asciiTheme="minorHAnsi" w:hAnsiTheme="minorHAnsi"/>
                <w:color w:val="000000"/>
                <w:sz w:val="20"/>
                <w:szCs w:val="20"/>
                <w:lang w:eastAsia="es-CL"/>
              </w:rPr>
              <w:t>59</w:t>
            </w:r>
            <w:r w:rsidR="0027751F">
              <w:rPr>
                <w:rFonts w:asciiTheme="minorHAnsi" w:hAnsiTheme="minorHAnsi"/>
                <w:color w:val="000000"/>
                <w:sz w:val="20"/>
                <w:szCs w:val="20"/>
                <w:lang w:eastAsia="es-CL"/>
              </w:rPr>
              <w:t>2</w:t>
            </w:r>
            <w:r w:rsidR="00226C36">
              <w:rPr>
                <w:rFonts w:asciiTheme="minorHAnsi" w:hAnsiTheme="minorHAnsi"/>
                <w:color w:val="000000"/>
                <w:sz w:val="20"/>
                <w:szCs w:val="20"/>
                <w:lang w:eastAsia="es-CL"/>
              </w:rPr>
              <w:t>3335</w:t>
            </w:r>
            <w:r w:rsidR="007C5AA5">
              <w:rPr>
                <w:rFonts w:asciiTheme="minorHAnsi" w:hAnsiTheme="minorHAnsi"/>
                <w:color w:val="000000"/>
                <w:sz w:val="20"/>
                <w:szCs w:val="20"/>
                <w:lang w:eastAsia="es-CL"/>
              </w:rPr>
              <w:t xml:space="preserve"> m </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226C36">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5E7A84">
              <w:rPr>
                <w:rFonts w:asciiTheme="minorHAnsi" w:hAnsiTheme="minorHAnsi"/>
                <w:color w:val="000000"/>
                <w:sz w:val="20"/>
                <w:szCs w:val="20"/>
                <w:lang w:eastAsia="es-CL"/>
              </w:rPr>
              <w:t>6</w:t>
            </w:r>
            <w:r w:rsidR="0027751F">
              <w:rPr>
                <w:rFonts w:asciiTheme="minorHAnsi" w:hAnsiTheme="minorHAnsi"/>
                <w:color w:val="000000"/>
                <w:sz w:val="20"/>
                <w:szCs w:val="20"/>
                <w:lang w:eastAsia="es-CL"/>
              </w:rPr>
              <w:t>7</w:t>
            </w:r>
            <w:r w:rsidR="00226C36">
              <w:rPr>
                <w:rFonts w:asciiTheme="minorHAnsi" w:hAnsiTheme="minorHAnsi"/>
                <w:color w:val="000000"/>
                <w:sz w:val="20"/>
                <w:szCs w:val="20"/>
                <w:lang w:eastAsia="es-CL"/>
              </w:rPr>
              <w:t>5196</w:t>
            </w:r>
            <w:r w:rsidR="007C5AA5">
              <w:rPr>
                <w:rFonts w:asciiTheme="minorHAnsi" w:hAnsiTheme="minorHAnsi"/>
                <w:color w:val="000000"/>
                <w:sz w:val="20"/>
                <w:szCs w:val="20"/>
                <w:lang w:eastAsia="es-CL"/>
              </w:rPr>
              <w:t xml:space="preserve"> 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w:t>
            </w:r>
            <w:r w:rsidR="00C26996">
              <w:rPr>
                <w:rFonts w:asciiTheme="minorHAnsi" w:hAnsiTheme="minorHAnsi"/>
                <w:color w:val="000000"/>
                <w:sz w:val="20"/>
                <w:szCs w:val="20"/>
                <w:lang w:eastAsia="es-CL"/>
              </w:rPr>
              <w:t>de ubicación de Establecimiento emisor denunciado a nivel comunal</w:t>
            </w:r>
            <w:r>
              <w:rPr>
                <w:rFonts w:asciiTheme="minorHAnsi" w:hAnsiTheme="minorHAnsi"/>
                <w:color w:val="000000"/>
                <w:sz w:val="20"/>
                <w:szCs w:val="20"/>
                <w:lang w:eastAsia="es-CL"/>
              </w:rPr>
              <w:t xml:space="preserve"> obtenido mediante Google Earth. </w:t>
            </w:r>
          </w:p>
        </w:tc>
      </w:tr>
    </w:tbl>
    <w:p w:rsidR="00C26996" w:rsidRDefault="00C26996">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7"/>
        <w:gridCol w:w="4851"/>
        <w:gridCol w:w="4548"/>
      </w:tblGrid>
      <w:tr w:rsidR="00C26996" w:rsidRPr="006A6B6B" w:rsidTr="00692DE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26996" w:rsidRPr="006A6B6B" w:rsidRDefault="00C26996" w:rsidP="00692DEF">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C26996" w:rsidRPr="006A6B6B" w:rsidTr="00692DEF">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C26996" w:rsidRPr="006A6B6B" w:rsidRDefault="00226C36" w:rsidP="00692DEF">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7296122" cy="4367022"/>
                  <wp:effectExtent l="0" t="0" r="635" b="0"/>
                  <wp:docPr id="3" name="Imagen 3" descr="C:\Users\juan.granzow\Documents\Mis Documentos SMA\2016.08_DFZ-2016-3075-VIII-NE-IA DENUNCIA EDIFICIO SAN JUAN BOSCO (ID 1340-2015)\Ubicacion EDIFICIO JARDIN DON BOSCO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granzow\Documents\Mis Documentos SMA\2016.08_DFZ-2016-3075-VIII-NE-IA DENUNCIA EDIFICIO SAN JUAN BOSCO (ID 1340-2015)\Ubicacion EDIFICIO JARDIN DON BOSCO zo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3950" cy="4371707"/>
                          </a:xfrm>
                          <a:prstGeom prst="rect">
                            <a:avLst/>
                          </a:prstGeom>
                          <a:noFill/>
                          <a:ln>
                            <a:noFill/>
                          </a:ln>
                        </pic:spPr>
                      </pic:pic>
                    </a:graphicData>
                  </a:graphic>
                </wp:inline>
              </w:drawing>
            </w:r>
          </w:p>
        </w:tc>
      </w:tr>
      <w:tr w:rsidR="00C26996" w:rsidRPr="006A6B6B" w:rsidTr="005E7A84">
        <w:trPr>
          <w:trHeight w:val="283"/>
          <w:jc w:val="center"/>
        </w:trPr>
        <w:tc>
          <w:tcPr>
            <w:tcW w:w="1313" w:type="pct"/>
            <w:tcBorders>
              <w:top w:val="single" w:sz="4" w:space="0" w:color="auto"/>
              <w:left w:val="single" w:sz="4" w:space="0" w:color="auto"/>
              <w:bottom w:val="single" w:sz="4" w:space="0" w:color="auto"/>
              <w:right w:val="nil"/>
            </w:tcBorders>
            <w:shd w:val="clear" w:color="auto" w:fill="auto"/>
            <w:noWrap/>
            <w:vAlign w:val="center"/>
            <w:hideMark/>
          </w:tcPr>
          <w:p w:rsidR="00C26996" w:rsidRPr="006A6B6B" w:rsidRDefault="00C26996" w:rsidP="00C26996">
            <w:pPr>
              <w:pStyle w:val="Descripcin"/>
              <w:rPr>
                <w:color w:val="000000"/>
                <w:sz w:val="20"/>
                <w:szCs w:val="20"/>
                <w:lang w:eastAsia="es-CL"/>
              </w:rPr>
            </w:pPr>
            <w:r>
              <w:t>Imagen 2</w:t>
            </w:r>
            <w:r w:rsidRPr="006A6B6B">
              <w:rPr>
                <w:sz w:val="20"/>
                <w:szCs w:val="20"/>
              </w:rPr>
              <w:t>.</w:t>
            </w:r>
          </w:p>
        </w:tc>
        <w:tc>
          <w:tcPr>
            <w:tcW w:w="36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996" w:rsidRPr="006A6B6B" w:rsidRDefault="00C26996" w:rsidP="0027751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27751F">
              <w:rPr>
                <w:rFonts w:asciiTheme="minorHAnsi" w:hAnsiTheme="minorHAnsi"/>
                <w:color w:val="000000"/>
                <w:sz w:val="20"/>
                <w:szCs w:val="20"/>
                <w:lang w:eastAsia="es-CL"/>
              </w:rPr>
              <w:t>03</w:t>
            </w:r>
            <w:r w:rsidRPr="005E7A84">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27751F">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27751F">
              <w:rPr>
                <w:rFonts w:asciiTheme="minorHAnsi" w:hAnsiTheme="minorHAnsi"/>
                <w:color w:val="000000"/>
                <w:sz w:val="20"/>
                <w:szCs w:val="20"/>
                <w:lang w:eastAsia="es-CL"/>
              </w:rPr>
              <w:t>6</w:t>
            </w:r>
          </w:p>
        </w:tc>
      </w:tr>
      <w:tr w:rsidR="00226C36" w:rsidRPr="006A6B6B" w:rsidTr="005E7A84">
        <w:trPr>
          <w:trHeight w:val="283"/>
          <w:jc w:val="center"/>
        </w:trPr>
        <w:tc>
          <w:tcPr>
            <w:tcW w:w="1313" w:type="pct"/>
            <w:tcBorders>
              <w:top w:val="single" w:sz="4" w:space="0" w:color="auto"/>
              <w:left w:val="single" w:sz="4" w:space="0" w:color="auto"/>
              <w:bottom w:val="single" w:sz="4" w:space="0" w:color="auto"/>
              <w:right w:val="nil"/>
            </w:tcBorders>
            <w:shd w:val="clear" w:color="auto" w:fill="auto"/>
            <w:noWrap/>
            <w:vAlign w:val="center"/>
          </w:tcPr>
          <w:p w:rsidR="00226C36" w:rsidRPr="006A6B6B" w:rsidRDefault="00226C36" w:rsidP="00226C3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26C36" w:rsidRPr="00BE6EA1" w:rsidRDefault="00226C36" w:rsidP="00226C36">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Pr>
                <w:rFonts w:asciiTheme="minorHAnsi" w:hAnsiTheme="minorHAnsi"/>
                <w:color w:val="000000"/>
                <w:sz w:val="20"/>
                <w:szCs w:val="20"/>
                <w:lang w:eastAsia="es-CL"/>
              </w:rPr>
              <w:t>5923335 m S</w:t>
            </w:r>
          </w:p>
        </w:tc>
        <w:tc>
          <w:tcPr>
            <w:tcW w:w="1784" w:type="pct"/>
            <w:tcBorders>
              <w:top w:val="single" w:sz="4" w:space="0" w:color="auto"/>
              <w:left w:val="single" w:sz="4" w:space="0" w:color="auto"/>
              <w:bottom w:val="single" w:sz="4" w:space="0" w:color="auto"/>
              <w:right w:val="single" w:sz="4" w:space="0" w:color="000000"/>
            </w:tcBorders>
            <w:shd w:val="clear" w:color="auto" w:fill="auto"/>
            <w:vAlign w:val="center"/>
          </w:tcPr>
          <w:p w:rsidR="00226C36" w:rsidRPr="00BE6EA1" w:rsidRDefault="00226C36" w:rsidP="00226C36">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Pr>
                <w:rFonts w:asciiTheme="minorHAnsi" w:hAnsiTheme="minorHAnsi"/>
                <w:color w:val="000000"/>
                <w:sz w:val="20"/>
                <w:szCs w:val="20"/>
                <w:lang w:eastAsia="es-CL"/>
              </w:rPr>
              <w:t>675196 m E</w:t>
            </w:r>
          </w:p>
        </w:tc>
      </w:tr>
      <w:tr w:rsidR="00C26996" w:rsidRPr="006A6B6B" w:rsidTr="00692DEF">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26996" w:rsidRPr="006A6B6B" w:rsidRDefault="00C26996"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de ubicación de Establecimiento emisor denunciado a nivel local obtenido mediante Google Earth.</w:t>
            </w:r>
          </w:p>
        </w:tc>
      </w:tr>
    </w:tbl>
    <w:p w:rsidR="00B7003F" w:rsidRDefault="00B7003F" w:rsidP="008E0B5D">
      <w:pPr>
        <w:rPr>
          <w:rFonts w:asciiTheme="minorHAnsi" w:hAnsiTheme="minorHAnsi"/>
        </w:rPr>
      </w:pPr>
    </w:p>
    <w:p w:rsidR="00B7003F" w:rsidRDefault="00B7003F" w:rsidP="008E0B5D">
      <w:pPr>
        <w:rPr>
          <w:rFonts w:asciiTheme="minorHAnsi" w:hAnsiTheme="minorHAnsi"/>
        </w:rPr>
        <w:sectPr w:rsidR="00B7003F"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B7003F" w:rsidRDefault="00B7003F" w:rsidP="00B7003F">
      <w:pPr>
        <w:pStyle w:val="Puesto"/>
        <w:numPr>
          <w:ilvl w:val="0"/>
          <w:numId w:val="0"/>
        </w:numPr>
        <w:ind w:left="567"/>
        <w:jc w:val="center"/>
      </w:pPr>
      <w:r>
        <w:lastRenderedPageBreak/>
        <w:t>ANEXO 1. EXTRACTO DE ORDENANZA DEL P</w:t>
      </w:r>
      <w:r w:rsidR="0027751F">
        <w:t>R</w:t>
      </w:r>
      <w:r w:rsidR="00323CD9">
        <w:t>C de</w:t>
      </w:r>
      <w:r>
        <w:t xml:space="preserve"> </w:t>
      </w:r>
      <w:r w:rsidR="0027751F">
        <w:t>CONCEPCION</w:t>
      </w:r>
    </w:p>
    <w:p w:rsidR="0027751F" w:rsidRDefault="0027751F" w:rsidP="0027751F">
      <w:pPr>
        <w:jc w:val="center"/>
        <w:rPr>
          <w:sz w:val="18"/>
        </w:rPr>
      </w:pPr>
      <w:r>
        <w:rPr>
          <w:sz w:val="18"/>
        </w:rPr>
        <w:t xml:space="preserve">Artículo </w:t>
      </w:r>
      <w:r w:rsidR="00323CD9">
        <w:rPr>
          <w:sz w:val="18"/>
        </w:rPr>
        <w:t>45</w:t>
      </w:r>
      <w:r>
        <w:rPr>
          <w:sz w:val="18"/>
        </w:rPr>
        <w:t xml:space="preserve">°, Zona </w:t>
      </w:r>
      <w:r w:rsidR="00323CD9">
        <w:rPr>
          <w:sz w:val="18"/>
        </w:rPr>
        <w:t>CU4</w:t>
      </w:r>
    </w:p>
    <w:p w:rsidR="00226C36" w:rsidRDefault="00226C36" w:rsidP="0027751F">
      <w:pPr>
        <w:jc w:val="center"/>
        <w:rPr>
          <w:sz w:val="18"/>
        </w:rPr>
      </w:pPr>
    </w:p>
    <w:p w:rsidR="00226C36" w:rsidRPr="0027751F" w:rsidRDefault="00226C36" w:rsidP="0027751F">
      <w:pPr>
        <w:jc w:val="center"/>
        <w:rPr>
          <w:sz w:val="18"/>
        </w:rPr>
      </w:pPr>
    </w:p>
    <w:p w:rsidR="00323CD9" w:rsidRDefault="00323CD9" w:rsidP="00323CD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spacing w:val="-3"/>
        </w:rPr>
      </w:pPr>
      <w:r>
        <w:rPr>
          <w:rFonts w:ascii="Arial" w:hAnsi="Arial" w:cs="Arial"/>
          <w:b/>
          <w:spacing w:val="-3"/>
        </w:rPr>
        <w:t xml:space="preserve">USOS DE SUELO PARA </w:t>
      </w:r>
      <w:smartTag w:uri="urn:schemas-microsoft-com:office:smarttags" w:element="PersonName">
        <w:smartTagPr>
          <w:attr w:name="ProductID" w:val="LA ZONA CU"/>
        </w:smartTagPr>
        <w:r>
          <w:rPr>
            <w:rFonts w:ascii="Arial" w:hAnsi="Arial" w:cs="Arial"/>
            <w:b/>
            <w:spacing w:val="-3"/>
          </w:rPr>
          <w:t>LA ZONA CU</w:t>
        </w:r>
      </w:smartTag>
      <w:r>
        <w:rPr>
          <w:rFonts w:ascii="Arial" w:hAnsi="Arial" w:cs="Arial"/>
          <w:b/>
          <w:spacing w:val="-3"/>
        </w:rPr>
        <w:t>4</w:t>
      </w:r>
    </w:p>
    <w:p w:rsidR="00226C36" w:rsidRDefault="00226C36" w:rsidP="00323CD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spacing w:val="-3"/>
        </w:rPr>
      </w:pPr>
    </w:p>
    <w:p w:rsidR="00323CD9" w:rsidRDefault="00323CD9" w:rsidP="00323CD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Pr>
          <w:rFonts w:ascii="Arial" w:hAnsi="Arial" w:cs="Arial"/>
          <w:b/>
          <w:spacing w:val="-3"/>
        </w:rPr>
        <w:t xml:space="preserve">(Corredor Urbano 4: </w:t>
      </w:r>
      <w:r>
        <w:rPr>
          <w:rFonts w:ascii="Arial" w:hAnsi="Arial" w:cs="Arial"/>
          <w:spacing w:val="-3"/>
          <w:sz w:val="18"/>
        </w:rPr>
        <w:t xml:space="preserve">Chacabuco, Paicaví entre Plaza Perú y Los Carrera, Los Carrera, P. de Valdivia, </w:t>
      </w:r>
      <w:r w:rsidRPr="00226C36">
        <w:rPr>
          <w:rFonts w:ascii="Arial" w:hAnsi="Arial" w:cs="Arial"/>
          <w:b/>
          <w:spacing w:val="-3"/>
          <w:sz w:val="18"/>
        </w:rPr>
        <w:t>Roosevelt, Irarrázaval</w:t>
      </w:r>
      <w:r>
        <w:rPr>
          <w:rFonts w:ascii="Arial" w:hAnsi="Arial" w:cs="Arial"/>
          <w:spacing w:val="-3"/>
          <w:sz w:val="18"/>
        </w:rPr>
        <w:t>, Acceso Lomas de San Andrés, A. Prat, Collao, Av. Gral N</w:t>
      </w:r>
      <w:bookmarkStart w:id="1" w:name="_GoBack"/>
      <w:bookmarkEnd w:id="1"/>
      <w:r>
        <w:rPr>
          <w:rFonts w:ascii="Arial" w:hAnsi="Arial" w:cs="Arial"/>
          <w:spacing w:val="-3"/>
          <w:sz w:val="18"/>
        </w:rPr>
        <w:t>ovoa, Av. Andalién, corredores Lomas San Andrés y Tierras Coloradas</w:t>
      </w:r>
      <w:r>
        <w:rPr>
          <w:rFonts w:ascii="Arial" w:hAnsi="Arial" w:cs="Arial"/>
          <w:b/>
          <w:bCs/>
          <w:spacing w:val="-3"/>
          <w:sz w:val="18"/>
        </w:rPr>
        <w:t>)</w:t>
      </w: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7" w:firstRow="1" w:lastRow="0" w:firstColumn="1" w:lastColumn="0" w:noHBand="0" w:noVBand="0"/>
      </w:tblPr>
      <w:tblGrid>
        <w:gridCol w:w="3331"/>
        <w:gridCol w:w="6237"/>
      </w:tblGrid>
      <w:tr w:rsidR="00323CD9" w:rsidTr="00704817">
        <w:tblPrEx>
          <w:tblCellMar>
            <w:top w:w="0" w:type="dxa"/>
            <w:bottom w:w="0" w:type="dxa"/>
          </w:tblCellMar>
        </w:tblPrEx>
        <w:tc>
          <w:tcPr>
            <w:tcW w:w="9568" w:type="dxa"/>
            <w:gridSpan w:val="2"/>
            <w:tcBorders>
              <w:bottom w:val="single" w:sz="6" w:space="0" w:color="808080"/>
            </w:tcBorders>
            <w:shd w:val="pct15" w:color="000000" w:fill="FFFFFF"/>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Pr>
                <w:rFonts w:ascii="Arial" w:hAnsi="Arial" w:cs="Arial"/>
                <w:b/>
                <w:bCs/>
                <w:color w:val="FFFFFF"/>
                <w:spacing w:val="-3"/>
                <w:sz w:val="18"/>
              </w:rPr>
              <w:br w:type="page"/>
            </w:r>
            <w:r>
              <w:rPr>
                <w:rFonts w:ascii="Arial" w:hAnsi="Arial" w:cs="Arial"/>
                <w:b/>
                <w:bCs/>
                <w:color w:val="FFFFFF"/>
                <w:sz w:val="18"/>
              </w:rPr>
              <w:br w:type="page"/>
            </w:r>
            <w:r>
              <w:rPr>
                <w:rFonts w:ascii="Arial" w:hAnsi="Arial" w:cs="Arial"/>
                <w:b/>
                <w:bCs/>
                <w:spacing w:val="-3"/>
                <w:sz w:val="18"/>
              </w:rPr>
              <w:t xml:space="preserve">USOS DE SUELO PERMITIDOS </w:t>
            </w:r>
            <w:r>
              <w:rPr>
                <w:rFonts w:ascii="Arial" w:hAnsi="Arial" w:cs="Arial"/>
                <w:b/>
                <w:color w:val="000000"/>
                <w:spacing w:val="-3"/>
                <w:sz w:val="18"/>
              </w:rPr>
              <w:t>ZONA CU4</w:t>
            </w:r>
          </w:p>
        </w:tc>
      </w:tr>
      <w:tr w:rsidR="00323CD9" w:rsidTr="00704817">
        <w:tblPrEx>
          <w:tblCellMar>
            <w:top w:w="0" w:type="dxa"/>
            <w:bottom w:w="0" w:type="dxa"/>
          </w:tblCellMar>
        </w:tblPrEx>
        <w:tc>
          <w:tcPr>
            <w:tcW w:w="3331" w:type="dxa"/>
            <w:shd w:val="pct15" w:color="auto" w:fill="auto"/>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TIPO DE USO</w:t>
            </w:r>
          </w:p>
        </w:tc>
        <w:tc>
          <w:tcPr>
            <w:tcW w:w="6237" w:type="dxa"/>
            <w:shd w:val="pct15" w:color="auto" w:fill="auto"/>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CONDICIÓN</w:t>
            </w:r>
          </w:p>
        </w:tc>
      </w:tr>
      <w:tr w:rsidR="00323CD9" w:rsidTr="00704817">
        <w:tblPrEx>
          <w:tblCellMar>
            <w:top w:w="0" w:type="dxa"/>
            <w:bottom w:w="0" w:type="dxa"/>
          </w:tblCellMar>
        </w:tblPrEx>
        <w:tc>
          <w:tcPr>
            <w:tcW w:w="3331" w:type="dxa"/>
            <w:tcBorders>
              <w:bottom w:val="single" w:sz="6" w:space="0" w:color="808080"/>
            </w:tcBorders>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RESIDENCIAL</w:t>
            </w:r>
          </w:p>
        </w:tc>
        <w:tc>
          <w:tcPr>
            <w:tcW w:w="6237" w:type="dxa"/>
            <w:tcBorders>
              <w:bottom w:val="single" w:sz="6" w:space="0" w:color="808080"/>
            </w:tcBorders>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23CD9" w:rsidTr="00704817">
        <w:tblPrEx>
          <w:tblCellMar>
            <w:top w:w="0" w:type="dxa"/>
            <w:bottom w:w="0" w:type="dxa"/>
          </w:tblCellMar>
        </w:tblPrEx>
        <w:tc>
          <w:tcPr>
            <w:tcW w:w="3331" w:type="dxa"/>
            <w:tcBorders>
              <w:bottom w:val="single" w:sz="6" w:space="0" w:color="808080"/>
            </w:tcBorders>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ACTIVIDADES PRODUCTIVAS</w:t>
            </w:r>
          </w:p>
        </w:tc>
        <w:tc>
          <w:tcPr>
            <w:tcW w:w="6237" w:type="dxa"/>
            <w:tcBorders>
              <w:bottom w:val="single" w:sz="6" w:space="0" w:color="808080"/>
            </w:tcBorders>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Prohibido, excepto Talleres inofensivos, los que se permiten con *4</w:t>
            </w: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spacing w:val="-3"/>
                <w:sz w:val="16"/>
              </w:rPr>
            </w:pPr>
            <w:r>
              <w:rPr>
                <w:rFonts w:ascii="Arial" w:hAnsi="Arial" w:cs="Arial"/>
                <w:b/>
                <w:spacing w:val="-3"/>
                <w:sz w:val="16"/>
              </w:rPr>
              <w:t>INFRAESTRUCTURA DE TRANSPORTE</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spacing w:val="-3"/>
                <w:sz w:val="16"/>
              </w:rPr>
              <w:t>Permitido con *9: Patios de Estacionamiento de Vehículos de Transporte; Terminales de Locomoción Colectiva sólo en polígonos establecidos en plano PRC2</w:t>
            </w:r>
          </w:p>
        </w:tc>
      </w:tr>
      <w:tr w:rsidR="00323CD9" w:rsidTr="00704817">
        <w:tblPrEx>
          <w:tblCellMar>
            <w:top w:w="0" w:type="dxa"/>
            <w:bottom w:w="0" w:type="dxa"/>
          </w:tblCellMar>
        </w:tblPrEx>
        <w:tc>
          <w:tcPr>
            <w:tcW w:w="3331" w:type="dxa"/>
            <w:shd w:val="pct15" w:color="auto" w:fill="auto"/>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EQUIPAMIENTO</w:t>
            </w:r>
          </w:p>
        </w:tc>
        <w:tc>
          <w:tcPr>
            <w:tcW w:w="6237" w:type="dxa"/>
            <w:shd w:val="pct15" w:color="auto" w:fill="auto"/>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CIENTIFICO</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 xml:space="preserve">COMERCIO </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con las siguientes condiciones: Estaciones o Centros de Servicio Automotriz permitidos con *9;</w:t>
            </w:r>
            <w:r>
              <w:rPr>
                <w:rFonts w:ascii="Arial" w:hAnsi="Arial" w:cs="Arial"/>
                <w:spacing w:val="-3"/>
                <w:sz w:val="18"/>
              </w:rPr>
              <w:t xml:space="preserve"> </w:t>
            </w:r>
            <w:r>
              <w:rPr>
                <w:rFonts w:ascii="Arial" w:hAnsi="Arial" w:cs="Arial"/>
                <w:spacing w:val="-3"/>
                <w:sz w:val="16"/>
              </w:rPr>
              <w:t xml:space="preserve">Centros de Distribución permitidos con *4; lo restante permitido </w:t>
            </w: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CULTO Y CULTURA</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DEPORTE</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EDUCACION</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 xml:space="preserve">Permitido con las siguientes condiciones: Universidades, Liceos  y Colegios permitidos con *7, Escuelas permitidas con *5 </w:t>
            </w: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ESPARCIMIENTO</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 xml:space="preserve">Permitido </w:t>
            </w: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SALUD</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excepto Clínicas y Hospitales, los que se permiten con *7</w:t>
            </w: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SEGURIDAD</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excepto Regimientos, los que se permiten con *5</w:t>
            </w: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 xml:space="preserve">Permitido </w:t>
            </w:r>
          </w:p>
        </w:tc>
      </w:tr>
      <w:tr w:rsidR="00323CD9" w:rsidTr="00704817">
        <w:tblPrEx>
          <w:tblCellMar>
            <w:top w:w="0" w:type="dxa"/>
            <w:bottom w:w="0" w:type="dxa"/>
          </w:tblCellMar>
        </w:tblPrEx>
        <w:tc>
          <w:tcPr>
            <w:tcW w:w="3331"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SOCIAL</w:t>
            </w:r>
          </w:p>
        </w:tc>
        <w:tc>
          <w:tcPr>
            <w:tcW w:w="6237" w:type="dxa"/>
          </w:tcPr>
          <w:p w:rsidR="00323CD9" w:rsidRDefault="00323CD9" w:rsidP="00704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bl>
    <w:p w:rsidR="00323CD9" w:rsidRDefault="00323CD9" w:rsidP="00323CD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spacing w:val="-3"/>
          <w:sz w:val="24"/>
        </w:rPr>
      </w:pPr>
      <w:r>
        <w:rPr>
          <w:rFonts w:ascii="Arial" w:hAnsi="Arial" w:cs="Arial"/>
          <w:spacing w:val="-3"/>
          <w:sz w:val="16"/>
        </w:rPr>
        <w:t>*4 Sólo asociando su actividad a comercio</w:t>
      </w:r>
      <w:r>
        <w:rPr>
          <w:rFonts w:ascii="Arial" w:hAnsi="Arial" w:cs="Arial"/>
          <w:spacing w:val="-3"/>
          <w:sz w:val="16"/>
        </w:rPr>
        <w:tab/>
      </w:r>
      <w:r>
        <w:rPr>
          <w:rFonts w:ascii="Arial" w:hAnsi="Arial" w:cs="Arial"/>
          <w:spacing w:val="-3"/>
          <w:sz w:val="16"/>
        </w:rPr>
        <w:tab/>
        <w:t>*5 Sólo se permiten las instalaciones existentes</w:t>
      </w:r>
      <w:r>
        <w:rPr>
          <w:rFonts w:ascii="Arial" w:hAnsi="Arial" w:cs="Arial"/>
          <w:spacing w:val="-3"/>
          <w:sz w:val="16"/>
        </w:rPr>
        <w:tab/>
        <w:t>*7 Con proyecto que resuelva la detención vehicular sin afectar el tránsito de la vía que enfrenta</w:t>
      </w:r>
      <w:r>
        <w:rPr>
          <w:rFonts w:ascii="Arial" w:hAnsi="Arial" w:cs="Arial"/>
          <w:spacing w:val="-3"/>
          <w:sz w:val="16"/>
        </w:rPr>
        <w:tab/>
      </w:r>
      <w:r>
        <w:rPr>
          <w:rFonts w:ascii="Arial" w:hAnsi="Arial" w:cs="Arial"/>
          <w:spacing w:val="-3"/>
          <w:sz w:val="16"/>
        </w:rPr>
        <w:tab/>
        <w:t>*9 Con Amortiguador Ambiental</w:t>
      </w:r>
    </w:p>
    <w:p w:rsidR="00B7003F" w:rsidRDefault="00B7003F" w:rsidP="00B7003F">
      <w:pPr>
        <w:rPr>
          <w:rFonts w:asciiTheme="minorHAnsi" w:hAnsiTheme="minorHAnsi"/>
        </w:rPr>
      </w:pPr>
    </w:p>
    <w:p w:rsidR="00226C36" w:rsidRDefault="00226C36">
      <w:pPr>
        <w:spacing w:after="200" w:line="276" w:lineRule="auto"/>
        <w:jc w:val="left"/>
        <w:rPr>
          <w:rFonts w:asciiTheme="minorHAnsi" w:hAnsiTheme="minorHAnsi"/>
        </w:rPr>
      </w:pPr>
      <w:r>
        <w:rPr>
          <w:rFonts w:asciiTheme="minorHAnsi" w:hAnsiTheme="minorHAnsi"/>
        </w:rPr>
        <w:br w:type="page"/>
      </w:r>
    </w:p>
    <w:p w:rsidR="00B7003F" w:rsidRDefault="00B7003F" w:rsidP="00B7003F">
      <w:pPr>
        <w:rPr>
          <w:rFonts w:asciiTheme="minorHAnsi" w:hAnsiTheme="minorHAnsi"/>
        </w:rPr>
      </w:pPr>
    </w:p>
    <w:p w:rsidR="00B7003F" w:rsidRPr="00B7003F" w:rsidRDefault="00226C36" w:rsidP="00B7003F">
      <w:pPr>
        <w:jc w:val="center"/>
        <w:rPr>
          <w:rFonts w:asciiTheme="minorHAnsi" w:hAnsiTheme="minorHAnsi" w:cstheme="minorHAnsi"/>
          <w:b/>
        </w:rPr>
      </w:pPr>
      <w:r>
        <w:rPr>
          <w:rFonts w:asciiTheme="minorHAnsi" w:hAnsiTheme="minorHAnsi"/>
          <w:noProof/>
          <w:lang w:eastAsia="es-CL"/>
        </w:rPr>
        <mc:AlternateContent>
          <mc:Choice Requires="wps">
            <w:drawing>
              <wp:anchor distT="0" distB="0" distL="114300" distR="114300" simplePos="0" relativeHeight="251661312" behindDoc="0" locked="0" layoutInCell="1" allowOverlap="1" wp14:anchorId="6FB97C1A" wp14:editId="39DAE77F">
                <wp:simplePos x="0" y="0"/>
                <wp:positionH relativeFrom="column">
                  <wp:posOffset>5010150</wp:posOffset>
                </wp:positionH>
                <wp:positionV relativeFrom="paragraph">
                  <wp:posOffset>170815</wp:posOffset>
                </wp:positionV>
                <wp:extent cx="1331595" cy="295275"/>
                <wp:effectExtent l="2990850" t="0" r="20955" b="2085975"/>
                <wp:wrapNone/>
                <wp:docPr id="16" name="Llamada con línea 2 16"/>
                <wp:cNvGraphicFramePr/>
                <a:graphic xmlns:a="http://schemas.openxmlformats.org/drawingml/2006/main">
                  <a:graphicData uri="http://schemas.microsoft.com/office/word/2010/wordprocessingShape">
                    <wps:wsp>
                      <wps:cNvSpPr/>
                      <wps:spPr>
                        <a:xfrm>
                          <a:off x="0" y="0"/>
                          <a:ext cx="1331595" cy="295275"/>
                        </a:xfrm>
                        <a:prstGeom prst="borderCallout2">
                          <a:avLst>
                            <a:gd name="adj1" fmla="val 18750"/>
                            <a:gd name="adj2" fmla="val -8333"/>
                            <a:gd name="adj3" fmla="val 18750"/>
                            <a:gd name="adj4" fmla="val -16667"/>
                            <a:gd name="adj5" fmla="val 773275"/>
                            <a:gd name="adj6" fmla="val -22325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751F" w:rsidRDefault="0027751F" w:rsidP="0027751F">
                            <w:pPr>
                              <w:jc w:val="center"/>
                            </w:pPr>
                            <w:r>
                              <w:t>Fuente Emisora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97C1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16" o:spid="_x0000_s1026" type="#_x0000_t48" style="position:absolute;left:0;text-align:left;margin-left:394.5pt;margin-top:13.45pt;width:104.8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" adj="-48224,167027" fillcolor="#4f81bd [3204]" strokecolor="#243f60 [1604]" strokeweight="2pt">
                <v:textbox>
                  <w:txbxContent>
                    <w:p w:rsidR="0027751F" w:rsidRDefault="0027751F" w:rsidP="0027751F">
                      <w:pPr>
                        <w:jc w:val="center"/>
                      </w:pPr>
                      <w:r>
                        <w:t>Fuente Emisora</w:t>
                      </w:r>
                    </w:p>
                  </w:txbxContent>
                </v:textbox>
                <o:callout v:ext="edit" minusy="t"/>
              </v:shape>
            </w:pict>
          </mc:Fallback>
        </mc:AlternateContent>
      </w:r>
      <w:r w:rsidR="00B7003F" w:rsidRPr="00B7003F">
        <w:rPr>
          <w:rFonts w:asciiTheme="minorHAnsi" w:hAnsiTheme="minorHAnsi" w:cstheme="minorHAnsi"/>
          <w:b/>
        </w:rPr>
        <w:t>Extracto del plano de usos del suelo del P</w:t>
      </w:r>
      <w:r w:rsidR="0027751F">
        <w:rPr>
          <w:rFonts w:asciiTheme="minorHAnsi" w:hAnsiTheme="minorHAnsi" w:cstheme="minorHAnsi"/>
          <w:b/>
        </w:rPr>
        <w:t xml:space="preserve">lan </w:t>
      </w:r>
      <w:r>
        <w:rPr>
          <w:rFonts w:asciiTheme="minorHAnsi" w:hAnsiTheme="minorHAnsi" w:cstheme="minorHAnsi"/>
          <w:b/>
        </w:rPr>
        <w:t>Regulador Comunal</w:t>
      </w:r>
      <w:r w:rsidR="0027751F">
        <w:rPr>
          <w:rFonts w:asciiTheme="minorHAnsi" w:hAnsiTheme="minorHAnsi" w:cstheme="minorHAnsi"/>
          <w:b/>
        </w:rPr>
        <w:t xml:space="preserve"> de Concepción (PR</w:t>
      </w:r>
      <w:r>
        <w:rPr>
          <w:rFonts w:asciiTheme="minorHAnsi" w:hAnsiTheme="minorHAnsi" w:cstheme="minorHAnsi"/>
          <w:b/>
        </w:rPr>
        <w:t>CC</w:t>
      </w:r>
      <w:r w:rsidR="0027751F">
        <w:rPr>
          <w:rFonts w:asciiTheme="minorHAnsi" w:hAnsiTheme="minorHAnsi" w:cstheme="minorHAnsi"/>
          <w:b/>
        </w:rPr>
        <w:t>)</w:t>
      </w:r>
    </w:p>
    <w:p w:rsidR="00B7003F" w:rsidRDefault="00226C36" w:rsidP="00226C36">
      <w:pPr>
        <w:jc w:val="center"/>
        <w:rPr>
          <w:rFonts w:asciiTheme="minorHAnsi" w:hAnsiTheme="minorHAnsi"/>
        </w:rPr>
      </w:pPr>
      <w:r>
        <w:rPr>
          <w:rFonts w:asciiTheme="minorHAnsi" w:hAnsiTheme="minorHAnsi"/>
          <w:noProof/>
          <w:lang w:eastAsia="es-CL"/>
        </w:rPr>
        <w:drawing>
          <wp:inline distT="0" distB="0" distL="0" distR="0" wp14:anchorId="07778E03" wp14:editId="108FAD0F">
            <wp:extent cx="5939790" cy="4140200"/>
            <wp:effectExtent l="0" t="0" r="3810" b="0"/>
            <wp:docPr id="1" name="Imagen 1" descr="C:\Users\juan.granzow\Documents\Mis Documentos SMA\RUIDO\TAREA 01_Planificación Territorial\PRCConcepción\8101_148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ranzow\Documents\Mis Documentos SMA\RUIDO\TAREA 01_Planificación Territorial\PRCConcepción\8101_148_2004.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939790" cy="4140200"/>
                    </a:xfrm>
                    <a:prstGeom prst="rect">
                      <a:avLst/>
                    </a:prstGeom>
                    <a:noFill/>
                    <a:ln>
                      <a:noFill/>
                    </a:ln>
                  </pic:spPr>
                </pic:pic>
              </a:graphicData>
            </a:graphic>
          </wp:inline>
        </w:drawing>
      </w:r>
    </w:p>
    <w:p w:rsidR="00B7003F" w:rsidRDefault="00B7003F" w:rsidP="00B7003F">
      <w:pPr>
        <w:rPr>
          <w:rFonts w:asciiTheme="minorHAnsi" w:hAnsiTheme="minorHAnsi"/>
        </w:rPr>
      </w:pPr>
    </w:p>
    <w:p w:rsidR="00B7003F" w:rsidRDefault="00B7003F" w:rsidP="00B7003F">
      <w:pPr>
        <w:rPr>
          <w:rFonts w:asciiTheme="minorHAnsi" w:hAnsiTheme="minorHAnsi"/>
        </w:rPr>
      </w:pPr>
    </w:p>
    <w:p w:rsidR="00B7003F" w:rsidRDefault="00B7003F" w:rsidP="00B7003F">
      <w:pPr>
        <w:jc w:val="center"/>
        <w:rPr>
          <w:rFonts w:asciiTheme="minorHAnsi" w:hAnsiTheme="minorHAnsi"/>
        </w:rPr>
      </w:pPr>
    </w:p>
    <w:sectPr w:rsidR="00B7003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F10" w:rsidRDefault="00530F10" w:rsidP="009E1EAD">
      <w:r>
        <w:separator/>
      </w:r>
    </w:p>
  </w:endnote>
  <w:endnote w:type="continuationSeparator" w:id="0">
    <w:p w:rsidR="00530F10" w:rsidRDefault="00530F10"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F10" w:rsidRDefault="00530F10" w:rsidP="009E1EAD">
      <w:r>
        <w:separator/>
      </w:r>
    </w:p>
  </w:footnote>
  <w:footnote w:type="continuationSeparator" w:id="0">
    <w:p w:rsidR="00530F10" w:rsidRDefault="00530F10"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13" name="Imagen 1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3491799"/>
    <w:multiLevelType w:val="hybridMultilevel"/>
    <w:tmpl w:val="B4223052"/>
    <w:lvl w:ilvl="0" w:tplc="D076C0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4"/>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20BBA"/>
    <w:rsid w:val="00030483"/>
    <w:rsid w:val="0003681F"/>
    <w:rsid w:val="00041DFE"/>
    <w:rsid w:val="00046E1D"/>
    <w:rsid w:val="00047EC2"/>
    <w:rsid w:val="00053DBD"/>
    <w:rsid w:val="00054189"/>
    <w:rsid w:val="00063755"/>
    <w:rsid w:val="00081F37"/>
    <w:rsid w:val="00092B11"/>
    <w:rsid w:val="000A0B35"/>
    <w:rsid w:val="000B3E70"/>
    <w:rsid w:val="000B7A1C"/>
    <w:rsid w:val="000C08A1"/>
    <w:rsid w:val="000E092C"/>
    <w:rsid w:val="000E5F32"/>
    <w:rsid w:val="000F6341"/>
    <w:rsid w:val="00105266"/>
    <w:rsid w:val="00107850"/>
    <w:rsid w:val="001146C6"/>
    <w:rsid w:val="0012079B"/>
    <w:rsid w:val="00126F42"/>
    <w:rsid w:val="00135832"/>
    <w:rsid w:val="001374EE"/>
    <w:rsid w:val="00145CC6"/>
    <w:rsid w:val="001508F4"/>
    <w:rsid w:val="001765BE"/>
    <w:rsid w:val="00181938"/>
    <w:rsid w:val="00182818"/>
    <w:rsid w:val="00186354"/>
    <w:rsid w:val="00196C86"/>
    <w:rsid w:val="001974DF"/>
    <w:rsid w:val="001A1452"/>
    <w:rsid w:val="001A34C1"/>
    <w:rsid w:val="001A6B58"/>
    <w:rsid w:val="001B72AD"/>
    <w:rsid w:val="001D2F9A"/>
    <w:rsid w:val="001D415E"/>
    <w:rsid w:val="00205627"/>
    <w:rsid w:val="0020633A"/>
    <w:rsid w:val="00213417"/>
    <w:rsid w:val="002168E0"/>
    <w:rsid w:val="00223251"/>
    <w:rsid w:val="00226C36"/>
    <w:rsid w:val="002303E3"/>
    <w:rsid w:val="00242AD7"/>
    <w:rsid w:val="00251FB5"/>
    <w:rsid w:val="002567B7"/>
    <w:rsid w:val="00267BFE"/>
    <w:rsid w:val="00275C80"/>
    <w:rsid w:val="0027751F"/>
    <w:rsid w:val="00286F36"/>
    <w:rsid w:val="00294159"/>
    <w:rsid w:val="00295722"/>
    <w:rsid w:val="002D73B0"/>
    <w:rsid w:val="00310881"/>
    <w:rsid w:val="0032062A"/>
    <w:rsid w:val="00323CD9"/>
    <w:rsid w:val="00323FDD"/>
    <w:rsid w:val="003359B3"/>
    <w:rsid w:val="00346C14"/>
    <w:rsid w:val="00352F73"/>
    <w:rsid w:val="00372989"/>
    <w:rsid w:val="00372F93"/>
    <w:rsid w:val="003758DF"/>
    <w:rsid w:val="00377534"/>
    <w:rsid w:val="00393ED4"/>
    <w:rsid w:val="003A0642"/>
    <w:rsid w:val="003B1140"/>
    <w:rsid w:val="003C1172"/>
    <w:rsid w:val="003C3B0B"/>
    <w:rsid w:val="003C7565"/>
    <w:rsid w:val="003F239B"/>
    <w:rsid w:val="003F25A1"/>
    <w:rsid w:val="003F3FD3"/>
    <w:rsid w:val="00403737"/>
    <w:rsid w:val="004045FA"/>
    <w:rsid w:val="00406F6E"/>
    <w:rsid w:val="004108DC"/>
    <w:rsid w:val="00431E53"/>
    <w:rsid w:val="00432610"/>
    <w:rsid w:val="00444E15"/>
    <w:rsid w:val="004567B5"/>
    <w:rsid w:val="0048049D"/>
    <w:rsid w:val="004839DB"/>
    <w:rsid w:val="00495AB9"/>
    <w:rsid w:val="00496F53"/>
    <w:rsid w:val="004A0BC2"/>
    <w:rsid w:val="004C1A6E"/>
    <w:rsid w:val="004C1E62"/>
    <w:rsid w:val="004C7C78"/>
    <w:rsid w:val="004D34E6"/>
    <w:rsid w:val="004F11BD"/>
    <w:rsid w:val="004F2AE9"/>
    <w:rsid w:val="004F5ECB"/>
    <w:rsid w:val="00510E25"/>
    <w:rsid w:val="00520270"/>
    <w:rsid w:val="00525111"/>
    <w:rsid w:val="00530F10"/>
    <w:rsid w:val="005635D2"/>
    <w:rsid w:val="005666DC"/>
    <w:rsid w:val="00575BAC"/>
    <w:rsid w:val="005769EE"/>
    <w:rsid w:val="005857D4"/>
    <w:rsid w:val="00595AD2"/>
    <w:rsid w:val="005977AA"/>
    <w:rsid w:val="005A1BC0"/>
    <w:rsid w:val="005E7A84"/>
    <w:rsid w:val="005F0199"/>
    <w:rsid w:val="005F7D2B"/>
    <w:rsid w:val="0061510A"/>
    <w:rsid w:val="00620239"/>
    <w:rsid w:val="0063139C"/>
    <w:rsid w:val="0063779A"/>
    <w:rsid w:val="00641063"/>
    <w:rsid w:val="00651534"/>
    <w:rsid w:val="00666A2D"/>
    <w:rsid w:val="00683DD4"/>
    <w:rsid w:val="00686C1A"/>
    <w:rsid w:val="00691711"/>
    <w:rsid w:val="006A2D7A"/>
    <w:rsid w:val="006A537B"/>
    <w:rsid w:val="006A6B6B"/>
    <w:rsid w:val="006B02D0"/>
    <w:rsid w:val="006C2FDF"/>
    <w:rsid w:val="006C50B9"/>
    <w:rsid w:val="006C528F"/>
    <w:rsid w:val="006D6009"/>
    <w:rsid w:val="006D7687"/>
    <w:rsid w:val="006E4865"/>
    <w:rsid w:val="006F2533"/>
    <w:rsid w:val="0071441C"/>
    <w:rsid w:val="00727547"/>
    <w:rsid w:val="00732536"/>
    <w:rsid w:val="0073281A"/>
    <w:rsid w:val="007733D6"/>
    <w:rsid w:val="0077760E"/>
    <w:rsid w:val="00784DEE"/>
    <w:rsid w:val="007B7DBA"/>
    <w:rsid w:val="007C0628"/>
    <w:rsid w:val="007C5AA5"/>
    <w:rsid w:val="007D034A"/>
    <w:rsid w:val="00804EE3"/>
    <w:rsid w:val="00807E17"/>
    <w:rsid w:val="00811529"/>
    <w:rsid w:val="00811C2D"/>
    <w:rsid w:val="0082232B"/>
    <w:rsid w:val="00833ED4"/>
    <w:rsid w:val="00835A67"/>
    <w:rsid w:val="00846D6D"/>
    <w:rsid w:val="00853776"/>
    <w:rsid w:val="008542A3"/>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0B8D"/>
    <w:rsid w:val="009244DA"/>
    <w:rsid w:val="00931415"/>
    <w:rsid w:val="00937719"/>
    <w:rsid w:val="00942753"/>
    <w:rsid w:val="00943B53"/>
    <w:rsid w:val="0095184F"/>
    <w:rsid w:val="0095290C"/>
    <w:rsid w:val="00966A60"/>
    <w:rsid w:val="00974DC1"/>
    <w:rsid w:val="009773F5"/>
    <w:rsid w:val="0098427B"/>
    <w:rsid w:val="009A3766"/>
    <w:rsid w:val="009A5805"/>
    <w:rsid w:val="009B7D22"/>
    <w:rsid w:val="009D24DC"/>
    <w:rsid w:val="009D624D"/>
    <w:rsid w:val="009E1EAD"/>
    <w:rsid w:val="009F227A"/>
    <w:rsid w:val="009F3BE3"/>
    <w:rsid w:val="00A1044A"/>
    <w:rsid w:val="00A1272B"/>
    <w:rsid w:val="00A23094"/>
    <w:rsid w:val="00A30001"/>
    <w:rsid w:val="00A34C4C"/>
    <w:rsid w:val="00A47880"/>
    <w:rsid w:val="00A502FF"/>
    <w:rsid w:val="00A54BCD"/>
    <w:rsid w:val="00A65BFA"/>
    <w:rsid w:val="00A85B45"/>
    <w:rsid w:val="00A92CEF"/>
    <w:rsid w:val="00A9732E"/>
    <w:rsid w:val="00AA2DE1"/>
    <w:rsid w:val="00AB3D0B"/>
    <w:rsid w:val="00AC71E3"/>
    <w:rsid w:val="00AD1999"/>
    <w:rsid w:val="00AE52AB"/>
    <w:rsid w:val="00AE70CB"/>
    <w:rsid w:val="00AF47F2"/>
    <w:rsid w:val="00B25210"/>
    <w:rsid w:val="00B30D23"/>
    <w:rsid w:val="00B34B47"/>
    <w:rsid w:val="00B5173D"/>
    <w:rsid w:val="00B63F4F"/>
    <w:rsid w:val="00B7003F"/>
    <w:rsid w:val="00B74A52"/>
    <w:rsid w:val="00B825E6"/>
    <w:rsid w:val="00B962CB"/>
    <w:rsid w:val="00BB0EC3"/>
    <w:rsid w:val="00BC04C1"/>
    <w:rsid w:val="00BC61F8"/>
    <w:rsid w:val="00BE4BAE"/>
    <w:rsid w:val="00BE5FA9"/>
    <w:rsid w:val="00BE6EA1"/>
    <w:rsid w:val="00BE7CCB"/>
    <w:rsid w:val="00BF521A"/>
    <w:rsid w:val="00C025EF"/>
    <w:rsid w:val="00C131E1"/>
    <w:rsid w:val="00C248FC"/>
    <w:rsid w:val="00C26996"/>
    <w:rsid w:val="00C3648A"/>
    <w:rsid w:val="00C53D65"/>
    <w:rsid w:val="00C704D9"/>
    <w:rsid w:val="00C75817"/>
    <w:rsid w:val="00C9074E"/>
    <w:rsid w:val="00C93B03"/>
    <w:rsid w:val="00C97BA3"/>
    <w:rsid w:val="00CA603D"/>
    <w:rsid w:val="00CA75D4"/>
    <w:rsid w:val="00CB11CD"/>
    <w:rsid w:val="00CB436C"/>
    <w:rsid w:val="00CC0777"/>
    <w:rsid w:val="00CD4506"/>
    <w:rsid w:val="00CF296E"/>
    <w:rsid w:val="00CF72FD"/>
    <w:rsid w:val="00D33884"/>
    <w:rsid w:val="00D35EAD"/>
    <w:rsid w:val="00D506A0"/>
    <w:rsid w:val="00D53650"/>
    <w:rsid w:val="00D65C22"/>
    <w:rsid w:val="00D729B5"/>
    <w:rsid w:val="00D73FB5"/>
    <w:rsid w:val="00D80535"/>
    <w:rsid w:val="00D87A82"/>
    <w:rsid w:val="00D910C3"/>
    <w:rsid w:val="00DA252F"/>
    <w:rsid w:val="00DA302B"/>
    <w:rsid w:val="00DA77C6"/>
    <w:rsid w:val="00DC114D"/>
    <w:rsid w:val="00DE24A6"/>
    <w:rsid w:val="00DF0582"/>
    <w:rsid w:val="00DF14CC"/>
    <w:rsid w:val="00DF3235"/>
    <w:rsid w:val="00E12D03"/>
    <w:rsid w:val="00E12D0E"/>
    <w:rsid w:val="00E309BE"/>
    <w:rsid w:val="00E33A7D"/>
    <w:rsid w:val="00E3508F"/>
    <w:rsid w:val="00E55C23"/>
    <w:rsid w:val="00E67666"/>
    <w:rsid w:val="00E719B3"/>
    <w:rsid w:val="00E848A9"/>
    <w:rsid w:val="00E85A9D"/>
    <w:rsid w:val="00EB15F6"/>
    <w:rsid w:val="00EB503F"/>
    <w:rsid w:val="00EB6153"/>
    <w:rsid w:val="00EB741C"/>
    <w:rsid w:val="00ED7330"/>
    <w:rsid w:val="00F02863"/>
    <w:rsid w:val="00F11884"/>
    <w:rsid w:val="00F12D2B"/>
    <w:rsid w:val="00F15AC3"/>
    <w:rsid w:val="00F32A08"/>
    <w:rsid w:val="00F33A5F"/>
    <w:rsid w:val="00F42B98"/>
    <w:rsid w:val="00F440D4"/>
    <w:rsid w:val="00F616D5"/>
    <w:rsid w:val="00F64450"/>
    <w:rsid w:val="00F87518"/>
    <w:rsid w:val="00F97D59"/>
    <w:rsid w:val="00FB06C1"/>
    <w:rsid w:val="00FB1A8C"/>
    <w:rsid w:val="00FB309C"/>
    <w:rsid w:val="00FB3833"/>
    <w:rsid w:val="00FC2E60"/>
    <w:rsid w:val="00FF0761"/>
    <w:rsid w:val="00FF2D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458A25CF-8847-4A19-ACB9-88CEFA31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mN15lGh9CuNQkSHMQrg40FrI5/6WjOZkqhC0vlUm9Wc=</DigestValue>
    </Reference>
    <Reference Type="http://www.w3.org/2000/09/xmldsig#Object" URI="#idOfficeObject">
      <DigestMethod Algorithm="http://www.w3.org/2001/04/xmlenc#sha256"/>
      <DigestValue>/06tsHfm57U2jXTwu+SVwZzKbjPY7g/eNjMsHo9mYj4=</DigestValue>
    </Reference>
    <Reference Type="http://uri.etsi.org/01903#SignedProperties" URI="#idSignedProperties">
      <Transforms>
        <Transform Algorithm="http://www.w3.org/TR/2001/REC-xml-c14n-20010315"/>
      </Transforms>
      <DigestMethod Algorithm="http://www.w3.org/2001/04/xmlenc#sha256"/>
      <DigestValue>0/ng3eyXLWTrM+yc20MO51sP3O9gWR1EbQLDLTXQlvo=</DigestValue>
    </Reference>
  </SignedInfo>
  <SignatureValue>NaiwL5656+MhYbzp4EQ6v1Hs3SD2ycvzHYmIz0atXFOOuCNDEgMTebOxC+yJg8GZVpLKfEQA4fKZ
egp4rzFbVZNYgvgKuIdfzAVj1Zi7/laMWw0Fg3kjxG1bf0nMg3xXbBTtarxtmDz8m2B6785Baa90
0XCIw2i8hZZ8cGclEWlodtToVZwM2CmoQLY5vLtggJ31nbnZeueIbJEBTWXpAdvxTPPwV2q2/TNh
PxoUGmfEi+wx/4RiEnAGZla+r/uL4WNdcSv6EoMDgOr+xQV9BhwNpeBM72mxKgwxv4XCKzF81QOy
5putTwFfOllja+jn12dSAbC/pYeilB/Sv9sKbw==</SignatureValue>
  <KeyInfo>
    <X509Data>
      <X509Certificate>MIIHPTCCBiWgAwIBAgIQFYHhuzL/heTDYtJW7URD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MPoXv2BAKFxGDL4YXmRWrxdwyuD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HIcVVQyO59BMi5BF1z4WoKDfP2oUuLbPJdMBEaW+J/v+VYWQCOt1KildFdMBOK2TniejFVIwOOIUp15F8+JDIxDATdh4Za6hUopM76cEZGVhRY2Zz4Q/bRRE/RQCAKhhKTOqlLa5nTFftAWZvMVCmPVkCHc2WxjxoxWHxY0KSAmDeAZ0c6oa2BkRmNT/roUXJrZCo7hkcR1b62qvZI7DZ+B9eR5yJSCPaQNGEtJzVED45mAf33sN6QHEC4S+/c7mWVej1THtzBiEM3BLDejhM4hudyGDsOJzSfTYvtVGjRg2BX26Fxj0GqROXJen16i1IO4rqOwX99nf0Mzk0Q5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KLr3JuQlrCQMpJ8sg4vfkcpE4d5ph+cmJwSva6Dwzro=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kfSwiINNgXZmo5QVPQve2fCt4mlr0/t1Xp4km1Fvu4g=</DigestValue>
      </Reference>
      <Reference URI="/word/endnotes.xml?ContentType=application/vnd.openxmlformats-officedocument.wordprocessingml.endnotes+xml">
        <DigestMethod Algorithm="http://www.w3.org/2001/04/xmlenc#sha256"/>
        <DigestValue>6VF7Vos+KcICpRuOGuKZwtkq9oXyPqUv3sFojUgUUBo=</DigestValue>
      </Reference>
      <Reference URI="/word/fontTable.xml?ContentType=application/vnd.openxmlformats-officedocument.wordprocessingml.fontTable+xml">
        <DigestMethod Algorithm="http://www.w3.org/2001/04/xmlenc#sha256"/>
        <DigestValue>ak/jf3Y51dZgs9ij8TVLSm1ePPYwO3x0BH580pNiuu4=</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mRN5KDeIj4SyGFcfMHQ3aMXlmEO/Okw3z/FlUsf0v+M=</DigestValue>
      </Reference>
      <Reference URI="/word/header1.xml?ContentType=application/vnd.openxmlformats-officedocument.wordprocessingml.header+xml">
        <DigestMethod Algorithm="http://www.w3.org/2001/04/xmlenc#sha256"/>
        <DigestValue>D26OKR51J+jgPaCBqp+d9Tevg8bjnsnBL8BhIyhsjCY=</DigestValue>
      </Reference>
      <Reference URI="/word/header2.xml?ContentType=application/vnd.openxmlformats-officedocument.wordprocessingml.header+xml">
        <DigestMethod Algorithm="http://www.w3.org/2001/04/xmlenc#sha256"/>
        <DigestValue>DbWowgspY+t1Ha+JVHUpMlNgR0eT/M2xv73Htz8Vwt0=</DigestValue>
      </Reference>
      <Reference URI="/word/media/image1.jpeg?ContentType=image/jpeg">
        <DigestMethod Algorithm="http://www.w3.org/2001/04/xmlenc#sha256"/>
        <DigestValue>xyTOC0HrSBSAWW8x6VahSN1Zr0ch5JK00APAEOzICPU=</DigestValue>
      </Reference>
      <Reference URI="/word/media/image2.jpeg?ContentType=image/jpeg">
        <DigestMethod Algorithm="http://www.w3.org/2001/04/xmlenc#sha256"/>
        <DigestValue>uCIK0EvLiiECO+SAGR9y7SDK8clpW2kWYl7j3V2sKG8=</DigestValue>
      </Reference>
      <Reference URI="/word/media/image3.png?ContentType=image/png">
        <DigestMethod Algorithm="http://www.w3.org/2001/04/xmlenc#sha256"/>
        <DigestValue>7fd7SCQwgBjWdpZ8+hu6six0FFJSkArShI0tY9dwLAA=</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KogLe8aPQRwEg/YDKRLdYj1lIYX8UTcwaStfl3WCMEk=</DigestValue>
      </Reference>
      <Reference URI="/word/numbering.xml?ContentType=application/vnd.openxmlformats-officedocument.wordprocessingml.numbering+xml">
        <DigestMethod Algorithm="http://www.w3.org/2001/04/xmlenc#sha256"/>
        <DigestValue>26V9AL5X85RKrUvm7eT+pO0OWGOBECH+3ovuE+q3Wl8=</DigestValue>
      </Reference>
      <Reference URI="/word/settings.xml?ContentType=application/vnd.openxmlformats-officedocument.wordprocessingml.settings+xml">
        <DigestMethod Algorithm="http://www.w3.org/2001/04/xmlenc#sha256"/>
        <DigestValue>fijW+dzwJ13c3A12wi0v4BWrYp6/blzNgvhnSJZXxGo=</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2016-08-09T19:42:23Z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2016-08-09T19:42:23Z</xd:SigningTime>
          <xd:SigningCertificate>
            <xd:Cert>
              <xd:CertDigest>
                <DigestMethod Algorithm="http://www.w3.org/2001/04/xmlenc#sha256"/>
                <DigestValue>k6EeQKCpmPiZNJrArGz1bLsvRtGAVNRgYTwKc4yV4dM=</DigestValue>
              </xd:CertDigest>
              <xd:IssuerSerial>
                <X509IssuerName>E=e-sign@e-sign.cl, CN=E-Sign Firma Electronica Avanzada para Estado de Chile CA, OU=Class 2 Managed PKI Individual Subscriber CA, OU=Symantec Trust Network, O=E-Sign S.A., C=CL</X509IssuerName>
                <X509SerialNumber>28588172579844596758084801416898298838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version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C8F04-A2D3-49BB-B38D-385640FAD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6</Pages>
  <Words>761</Words>
  <Characters>4189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23</cp:revision>
  <cp:lastPrinted>2015-06-19T19:51:00Z</cp:lastPrinted>
  <dcterms:created xsi:type="dcterms:W3CDTF">2016-05-20T17:00:00Z</dcterms:created>
  <dcterms:modified xsi:type="dcterms:W3CDTF">2016-08-04T15:19:00Z</dcterms:modified>
</cp:coreProperties>
</file>