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docProps/custom.xml" ContentType="application/vnd.openxmlformats-officedocument.custom-properties+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F01287" w14:textId="77777777" w:rsidR="00C07655" w:rsidRPr="0025129B" w:rsidRDefault="00C07655" w:rsidP="00612EF2">
      <w:pPr>
        <w:spacing w:line="276" w:lineRule="auto"/>
        <w:rPr>
          <w:rFonts w:cstheme="minorHAnsi"/>
        </w:rPr>
      </w:pPr>
    </w:p>
    <w:p w14:paraId="34037EAA" w14:textId="77777777" w:rsidR="00C07655" w:rsidRPr="0025129B" w:rsidRDefault="00C07655" w:rsidP="00612EF2">
      <w:pPr>
        <w:spacing w:line="276" w:lineRule="auto"/>
        <w:rPr>
          <w:rFonts w:cstheme="minorHAnsi"/>
        </w:rPr>
      </w:pPr>
    </w:p>
    <w:p w14:paraId="051F0D63" w14:textId="77777777" w:rsidR="00C07655" w:rsidRPr="0025129B" w:rsidRDefault="00C07655" w:rsidP="00612EF2">
      <w:pPr>
        <w:spacing w:line="276" w:lineRule="auto"/>
        <w:rPr>
          <w:rFonts w:cstheme="minorHAnsi"/>
        </w:rPr>
      </w:pPr>
    </w:p>
    <w:p w14:paraId="13514956" w14:textId="77777777" w:rsidR="00C07655" w:rsidRPr="0025129B" w:rsidRDefault="00C07655" w:rsidP="00612EF2">
      <w:pPr>
        <w:spacing w:line="276" w:lineRule="auto"/>
        <w:rPr>
          <w:rFonts w:cstheme="minorHAnsi"/>
        </w:rPr>
      </w:pPr>
    </w:p>
    <w:p w14:paraId="30772ED3" w14:textId="77777777" w:rsidR="00C07655" w:rsidRPr="0025129B" w:rsidRDefault="00C07655" w:rsidP="00612EF2">
      <w:pPr>
        <w:spacing w:line="276" w:lineRule="auto"/>
        <w:rPr>
          <w:rFonts w:cstheme="minorHAnsi"/>
        </w:rPr>
      </w:pPr>
    </w:p>
    <w:p w14:paraId="674C3289" w14:textId="77777777" w:rsidR="00C07655" w:rsidRPr="0025129B" w:rsidRDefault="00C07655" w:rsidP="00612EF2">
      <w:pPr>
        <w:spacing w:line="276" w:lineRule="auto"/>
        <w:rPr>
          <w:rFonts w:cstheme="minorHAnsi"/>
        </w:rPr>
      </w:pPr>
    </w:p>
    <w:p w14:paraId="713BA276" w14:textId="77777777" w:rsidR="00C07655" w:rsidRPr="0025129B" w:rsidRDefault="00C07655" w:rsidP="00612EF2">
      <w:pPr>
        <w:spacing w:line="276" w:lineRule="auto"/>
        <w:rPr>
          <w:rFonts w:cstheme="minorHAnsi"/>
        </w:rPr>
      </w:pPr>
    </w:p>
    <w:p w14:paraId="17D469E7" w14:textId="77777777" w:rsidR="00C07655" w:rsidRPr="0025129B" w:rsidRDefault="00C07655" w:rsidP="00612EF2">
      <w:pPr>
        <w:spacing w:line="276" w:lineRule="auto"/>
        <w:rPr>
          <w:rFonts w:cstheme="minorHAnsi"/>
        </w:rPr>
      </w:pPr>
    </w:p>
    <w:p w14:paraId="4AEF7F16" w14:textId="77777777" w:rsidR="00C07655" w:rsidRPr="0025129B" w:rsidRDefault="00C07655" w:rsidP="00612EF2">
      <w:pPr>
        <w:spacing w:line="276" w:lineRule="auto"/>
        <w:rPr>
          <w:rFonts w:cstheme="minorHAnsi"/>
        </w:rPr>
      </w:pPr>
    </w:p>
    <w:p w14:paraId="60EB435C" w14:textId="77777777" w:rsidR="00C07655" w:rsidRPr="0025129B" w:rsidRDefault="00C07655" w:rsidP="00612EF2">
      <w:pPr>
        <w:spacing w:line="276" w:lineRule="auto"/>
        <w:rPr>
          <w:rFonts w:cstheme="minorHAnsi"/>
        </w:rPr>
      </w:pPr>
    </w:p>
    <w:p w14:paraId="3C840E7E" w14:textId="77777777" w:rsidR="000C128D" w:rsidRPr="0025129B" w:rsidRDefault="000C128D" w:rsidP="00612EF2">
      <w:pPr>
        <w:spacing w:line="276" w:lineRule="auto"/>
        <w:rPr>
          <w:rFonts w:cstheme="minorHAnsi"/>
        </w:rPr>
      </w:pPr>
    </w:p>
    <w:p w14:paraId="312CCB18" w14:textId="77777777" w:rsidR="000C128D" w:rsidRPr="0025129B" w:rsidRDefault="000C128D" w:rsidP="00A4794E">
      <w:pPr>
        <w:spacing w:line="276" w:lineRule="auto"/>
        <w:rPr>
          <w:rFonts w:cstheme="minorHAnsi"/>
        </w:rPr>
      </w:pPr>
    </w:p>
    <w:p w14:paraId="1E7830F6" w14:textId="77777777" w:rsidR="00CA0510" w:rsidRPr="0025129B" w:rsidRDefault="00CA0510" w:rsidP="00A4794E">
      <w:pPr>
        <w:spacing w:line="276" w:lineRule="auto"/>
        <w:rPr>
          <w:rFonts w:cstheme="minorHAnsi"/>
        </w:rPr>
      </w:pPr>
    </w:p>
    <w:p w14:paraId="03FB0DA9" w14:textId="77777777" w:rsidR="00CA0510" w:rsidRPr="0025129B" w:rsidRDefault="00CA0510" w:rsidP="00A4794E">
      <w:pPr>
        <w:spacing w:line="276" w:lineRule="auto"/>
        <w:rPr>
          <w:rFonts w:cstheme="minorHAnsi"/>
        </w:rPr>
      </w:pPr>
    </w:p>
    <w:p w14:paraId="5147BA06" w14:textId="77777777" w:rsidR="009604F6" w:rsidRPr="002D3341" w:rsidRDefault="009604F6" w:rsidP="0066261F">
      <w:pPr>
        <w:jc w:val="center"/>
        <w:rPr>
          <w:b/>
        </w:rPr>
      </w:pPr>
      <w:bookmarkStart w:id="0" w:name="_Toc350847214"/>
      <w:bookmarkStart w:id="1" w:name="_Toc350928658"/>
      <w:bookmarkStart w:id="2" w:name="_Toc350937995"/>
      <w:bookmarkStart w:id="3" w:name="_Toc351623557"/>
      <w:r w:rsidRPr="002D3341">
        <w:rPr>
          <w:b/>
        </w:rPr>
        <w:t>INFORME DE FISCALIZACIÓN AMBIENTAL</w:t>
      </w:r>
      <w:bookmarkEnd w:id="0"/>
      <w:bookmarkEnd w:id="1"/>
      <w:bookmarkEnd w:id="2"/>
      <w:bookmarkEnd w:id="3"/>
    </w:p>
    <w:p w14:paraId="47B869C5" w14:textId="77777777" w:rsidR="00697654" w:rsidRPr="002D3341" w:rsidRDefault="00697654" w:rsidP="006B4FA6">
      <w:pPr>
        <w:spacing w:line="276" w:lineRule="auto"/>
        <w:jc w:val="center"/>
        <w:rPr>
          <w:rFonts w:cstheme="minorHAnsi"/>
          <w:b/>
        </w:rPr>
      </w:pPr>
    </w:p>
    <w:p w14:paraId="08BE927F" w14:textId="77777777" w:rsidR="009604F6" w:rsidRPr="002D3341" w:rsidRDefault="009604F6" w:rsidP="006B4FA6">
      <w:pPr>
        <w:spacing w:line="276" w:lineRule="auto"/>
        <w:jc w:val="center"/>
        <w:rPr>
          <w:rFonts w:cstheme="minorHAnsi"/>
          <w:b/>
        </w:rPr>
      </w:pPr>
    </w:p>
    <w:p w14:paraId="1206C325" w14:textId="77777777" w:rsidR="009604F6" w:rsidRPr="002D3341" w:rsidRDefault="005F1C45" w:rsidP="0066261F">
      <w:pPr>
        <w:jc w:val="center"/>
        <w:rPr>
          <w:b/>
        </w:rPr>
      </w:pPr>
      <w:bookmarkStart w:id="4" w:name="_Toc350847215"/>
      <w:bookmarkStart w:id="5" w:name="_Toc350928659"/>
      <w:bookmarkStart w:id="6" w:name="_Toc350937996"/>
      <w:bookmarkStart w:id="7" w:name="_Toc351623558"/>
      <w:r w:rsidRPr="002D3341">
        <w:rPr>
          <w:b/>
        </w:rPr>
        <w:t>INSPECCIÓN AMBIENTAL</w:t>
      </w:r>
      <w:bookmarkEnd w:id="4"/>
      <w:bookmarkEnd w:id="5"/>
      <w:bookmarkEnd w:id="6"/>
      <w:bookmarkEnd w:id="7"/>
    </w:p>
    <w:p w14:paraId="28790DFA" w14:textId="77777777" w:rsidR="0066261F" w:rsidRPr="002D3341" w:rsidRDefault="0066261F" w:rsidP="006B4FA6">
      <w:pPr>
        <w:spacing w:line="276" w:lineRule="auto"/>
        <w:jc w:val="center"/>
        <w:rPr>
          <w:rFonts w:cstheme="minorHAnsi"/>
          <w:b/>
        </w:rPr>
      </w:pPr>
    </w:p>
    <w:p w14:paraId="4A4268FA" w14:textId="77777777" w:rsidR="006B4FA6" w:rsidRPr="002D3341" w:rsidRDefault="006B4FA6" w:rsidP="006B4FA6">
      <w:pPr>
        <w:spacing w:line="276" w:lineRule="auto"/>
        <w:jc w:val="center"/>
        <w:rPr>
          <w:rFonts w:cstheme="minorHAnsi"/>
          <w:b/>
        </w:rPr>
      </w:pPr>
    </w:p>
    <w:p w14:paraId="4FECE09E" w14:textId="3130E17D" w:rsidR="00EF78E0" w:rsidRPr="002D3341" w:rsidRDefault="000C46C2" w:rsidP="006B4FA6">
      <w:pPr>
        <w:spacing w:line="276" w:lineRule="auto"/>
        <w:jc w:val="center"/>
        <w:rPr>
          <w:b/>
        </w:rPr>
      </w:pPr>
      <w:r w:rsidRPr="002D3341">
        <w:rPr>
          <w:b/>
        </w:rPr>
        <w:t>CAPEL VICUÑA</w:t>
      </w:r>
    </w:p>
    <w:p w14:paraId="3B47442A" w14:textId="77777777" w:rsidR="000C46C2" w:rsidRPr="002D3341" w:rsidRDefault="000C46C2" w:rsidP="006B4FA6">
      <w:pPr>
        <w:spacing w:line="276" w:lineRule="auto"/>
        <w:jc w:val="center"/>
        <w:rPr>
          <w:rFonts w:cstheme="minorHAnsi"/>
          <w:b/>
          <w:sz w:val="32"/>
          <w:szCs w:val="32"/>
        </w:rPr>
      </w:pPr>
    </w:p>
    <w:p w14:paraId="1C9E6C59" w14:textId="4A91F058" w:rsidR="00EF78E0" w:rsidRPr="002D3341" w:rsidRDefault="000C46C2" w:rsidP="00ED0485">
      <w:pPr>
        <w:jc w:val="center"/>
        <w:rPr>
          <w:b/>
        </w:rPr>
      </w:pPr>
      <w:r w:rsidRPr="002D3341">
        <w:rPr>
          <w:b/>
        </w:rPr>
        <w:t>DFZ-2016-662-IV-RCA-IA</w:t>
      </w:r>
    </w:p>
    <w:p w14:paraId="380ECB3C" w14:textId="77777777" w:rsidR="000C46C2" w:rsidRPr="002D3341" w:rsidRDefault="000C46C2" w:rsidP="00ED0485">
      <w:pPr>
        <w:jc w:val="center"/>
        <w:rPr>
          <w:b/>
        </w:rPr>
      </w:pPr>
    </w:p>
    <w:p w14:paraId="2D043D21" w14:textId="77777777" w:rsidR="000C46C2" w:rsidRPr="002D3341" w:rsidRDefault="000C46C2" w:rsidP="00ED0485">
      <w:pPr>
        <w:jc w:val="center"/>
        <w:rPr>
          <w:b/>
          <w:szCs w:val="28"/>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ED0485" w:rsidRPr="002D3341" w14:paraId="23EC1208" w14:textId="77777777" w:rsidTr="001D42CA">
        <w:trPr>
          <w:trHeight w:val="567"/>
          <w:jc w:val="center"/>
        </w:trPr>
        <w:tc>
          <w:tcPr>
            <w:tcW w:w="1210" w:type="dxa"/>
            <w:shd w:val="clear" w:color="auto" w:fill="D9D9D9" w:themeFill="background1" w:themeFillShade="D9"/>
            <w:vAlign w:val="center"/>
          </w:tcPr>
          <w:p w14:paraId="72321048" w14:textId="77777777" w:rsidR="00ED0485" w:rsidRPr="002D3341" w:rsidRDefault="00ED0485" w:rsidP="001D42CA">
            <w:pPr>
              <w:spacing w:line="276" w:lineRule="auto"/>
              <w:jc w:val="center"/>
              <w:rPr>
                <w:rFonts w:cstheme="minorHAnsi"/>
                <w:b/>
                <w:sz w:val="18"/>
                <w:szCs w:val="18"/>
                <w:lang w:val="es-ES_tradnl"/>
              </w:rPr>
            </w:pPr>
            <w:r w:rsidRPr="002D3341">
              <w:br w:type="page"/>
            </w:r>
          </w:p>
        </w:tc>
        <w:tc>
          <w:tcPr>
            <w:tcW w:w="2116" w:type="dxa"/>
            <w:shd w:val="clear" w:color="auto" w:fill="D9D9D9" w:themeFill="background1" w:themeFillShade="D9"/>
            <w:vAlign w:val="center"/>
          </w:tcPr>
          <w:p w14:paraId="05A78515" w14:textId="77777777" w:rsidR="00ED0485" w:rsidRPr="002D3341" w:rsidRDefault="00ED0485" w:rsidP="001D42CA">
            <w:pPr>
              <w:spacing w:line="276" w:lineRule="auto"/>
              <w:jc w:val="center"/>
              <w:rPr>
                <w:rFonts w:cstheme="minorHAnsi"/>
                <w:b/>
                <w:sz w:val="18"/>
                <w:szCs w:val="18"/>
                <w:lang w:val="es-ES_tradnl"/>
              </w:rPr>
            </w:pPr>
            <w:r w:rsidRPr="002D3341">
              <w:rPr>
                <w:rFonts w:cstheme="minorHAnsi"/>
                <w:b/>
                <w:sz w:val="18"/>
                <w:szCs w:val="18"/>
                <w:lang w:val="es-ES_tradnl"/>
              </w:rPr>
              <w:t>Nombre</w:t>
            </w:r>
          </w:p>
        </w:tc>
        <w:tc>
          <w:tcPr>
            <w:tcW w:w="2662" w:type="dxa"/>
            <w:shd w:val="clear" w:color="auto" w:fill="D9D9D9" w:themeFill="background1" w:themeFillShade="D9"/>
            <w:vAlign w:val="center"/>
          </w:tcPr>
          <w:p w14:paraId="06A931E7" w14:textId="77777777" w:rsidR="00ED0485" w:rsidRPr="002D3341" w:rsidRDefault="00ED0485" w:rsidP="001D42CA">
            <w:pPr>
              <w:spacing w:line="276" w:lineRule="auto"/>
              <w:jc w:val="center"/>
              <w:rPr>
                <w:rFonts w:cstheme="minorHAnsi"/>
                <w:b/>
                <w:sz w:val="18"/>
                <w:szCs w:val="18"/>
                <w:lang w:val="es-ES_tradnl"/>
              </w:rPr>
            </w:pPr>
            <w:r w:rsidRPr="002D3341">
              <w:rPr>
                <w:rFonts w:cstheme="minorHAnsi"/>
                <w:b/>
                <w:sz w:val="18"/>
                <w:szCs w:val="18"/>
                <w:lang w:val="es-ES_tradnl"/>
              </w:rPr>
              <w:t>Firma</w:t>
            </w:r>
          </w:p>
        </w:tc>
      </w:tr>
      <w:tr w:rsidR="00ED0485" w:rsidRPr="002D3341" w14:paraId="25C8F259" w14:textId="77777777" w:rsidTr="001D42C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327C8FB4" w14:textId="77777777" w:rsidR="00ED0485" w:rsidRPr="002D3341" w:rsidRDefault="00ED0485" w:rsidP="001D42CA">
            <w:pPr>
              <w:spacing w:line="276" w:lineRule="auto"/>
              <w:jc w:val="center"/>
              <w:rPr>
                <w:rFonts w:cstheme="minorHAnsi"/>
                <w:sz w:val="18"/>
                <w:szCs w:val="18"/>
                <w:lang w:val="es-ES_tradnl"/>
              </w:rPr>
            </w:pPr>
            <w:r w:rsidRPr="002D3341">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6FA1BB36" w14:textId="77777777" w:rsidR="00ED0485" w:rsidRPr="002D3341" w:rsidRDefault="00ED0485" w:rsidP="001D42CA">
            <w:pPr>
              <w:spacing w:line="276" w:lineRule="auto"/>
              <w:jc w:val="center"/>
              <w:rPr>
                <w:rFonts w:cstheme="minorHAnsi"/>
                <w:b/>
                <w:sz w:val="18"/>
                <w:szCs w:val="18"/>
                <w:lang w:val="es-ES_tradnl"/>
              </w:rPr>
            </w:pPr>
            <w:r w:rsidRPr="002D3341">
              <w:rPr>
                <w:rFonts w:cstheme="minorHAnsi"/>
                <w:b/>
                <w:sz w:val="18"/>
                <w:szCs w:val="18"/>
                <w:lang w:val="es-ES_tradnl"/>
              </w:rPr>
              <w:t>Claudia Pastore H.</w:t>
            </w:r>
          </w:p>
        </w:tc>
        <w:tc>
          <w:tcPr>
            <w:tcW w:w="2662" w:type="dxa"/>
            <w:tcBorders>
              <w:top w:val="single" w:sz="4" w:space="0" w:color="auto"/>
              <w:left w:val="single" w:sz="4" w:space="0" w:color="auto"/>
              <w:bottom w:val="single" w:sz="4" w:space="0" w:color="auto"/>
              <w:right w:val="single" w:sz="4" w:space="0" w:color="auto"/>
            </w:tcBorders>
            <w:vAlign w:val="center"/>
          </w:tcPr>
          <w:p w14:paraId="2A980A1E" w14:textId="77777777" w:rsidR="00ED0485" w:rsidRPr="002D3341" w:rsidRDefault="00D61403" w:rsidP="001D42CA">
            <w:pPr>
              <w:spacing w:line="276" w:lineRule="auto"/>
              <w:jc w:val="center"/>
              <w:rPr>
                <w:rFonts w:cs="Calibri"/>
                <w:noProof/>
                <w:sz w:val="18"/>
                <w:szCs w:val="18"/>
                <w:lang w:eastAsia="es-CL"/>
              </w:rPr>
            </w:pPr>
            <w:r w:rsidRPr="002D3341">
              <w:rPr>
                <w:rFonts w:cs="Calibri"/>
                <w:sz w:val="18"/>
                <w:szCs w:val="18"/>
              </w:rPr>
              <w:pict w14:anchorId="4AD7A0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4pt" wrapcoords="-84 0 -84 21262 21600 21262 21600 0 -84 0" o:allowoverlap="f">
                  <v:imagedata r:id="rId19" o:title=""/>
                  <o:lock v:ext="edit" ungrouping="t" rotation="t" aspectratio="f" cropping="t" verticies="t" text="t" grouping="t"/>
                  <o:signatureline v:ext="edit" id="{862DC0E4-8F52-4DC3-8C41-706F31F531F5}" provid="{00000000-0000-0000-0000-000000000000}" o:suggestedsigner="Claudia Pastore H." o:suggestedsigner2="Jefa Unidad Operativa de Fiscalización" o:suggestedsigneremail="cpastore@sma.gob.cl" issignatureline="t"/>
                </v:shape>
              </w:pict>
            </w:r>
          </w:p>
        </w:tc>
      </w:tr>
      <w:tr w:rsidR="00ED0485" w:rsidRPr="002D3341" w14:paraId="5E0CD4AB" w14:textId="77777777" w:rsidTr="001D42C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290604D1" w14:textId="77777777" w:rsidR="00ED0485" w:rsidRPr="002D3341" w:rsidRDefault="00ED0485" w:rsidP="001D42CA">
            <w:pPr>
              <w:spacing w:line="276" w:lineRule="auto"/>
              <w:jc w:val="center"/>
              <w:rPr>
                <w:rFonts w:cstheme="minorHAnsi"/>
                <w:sz w:val="18"/>
                <w:szCs w:val="18"/>
                <w:lang w:val="es-ES_tradnl"/>
              </w:rPr>
            </w:pPr>
            <w:r w:rsidRPr="002D3341">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66F3A083" w14:textId="77777777" w:rsidR="00ED0485" w:rsidRPr="002D3341" w:rsidRDefault="00ED0485" w:rsidP="001D42CA">
            <w:pPr>
              <w:spacing w:line="276" w:lineRule="auto"/>
              <w:jc w:val="center"/>
              <w:rPr>
                <w:rFonts w:cstheme="minorHAnsi"/>
                <w:b/>
                <w:sz w:val="18"/>
                <w:szCs w:val="18"/>
                <w:lang w:val="es-ES_tradnl"/>
              </w:rPr>
            </w:pPr>
            <w:r w:rsidRPr="002D3341">
              <w:rPr>
                <w:rFonts w:cstheme="minorHAnsi"/>
                <w:b/>
                <w:sz w:val="18"/>
                <w:szCs w:val="18"/>
              </w:rPr>
              <w:t>Andrea Masuero C.</w:t>
            </w:r>
          </w:p>
        </w:tc>
        <w:tc>
          <w:tcPr>
            <w:tcW w:w="2662" w:type="dxa"/>
            <w:tcBorders>
              <w:top w:val="single" w:sz="4" w:space="0" w:color="auto"/>
              <w:left w:val="single" w:sz="4" w:space="0" w:color="auto"/>
              <w:bottom w:val="single" w:sz="4" w:space="0" w:color="auto"/>
              <w:right w:val="single" w:sz="4" w:space="0" w:color="auto"/>
            </w:tcBorders>
            <w:vAlign w:val="center"/>
          </w:tcPr>
          <w:p w14:paraId="2B61B295" w14:textId="77777777" w:rsidR="00ED0485" w:rsidRPr="002D3341" w:rsidRDefault="00D61403" w:rsidP="001D42CA">
            <w:pPr>
              <w:spacing w:line="276" w:lineRule="auto"/>
              <w:jc w:val="center"/>
              <w:rPr>
                <w:rFonts w:cs="Calibri"/>
                <w:sz w:val="18"/>
                <w:szCs w:val="18"/>
              </w:rPr>
            </w:pPr>
            <w:r w:rsidRPr="002D3341">
              <w:rPr>
                <w:rFonts w:cs="Calibri"/>
                <w:sz w:val="18"/>
                <w:szCs w:val="18"/>
              </w:rPr>
              <w:pict w14:anchorId="4D23D1BD">
                <v:shape id="_x0000_i1026" type="#_x0000_t75" alt="Línea de firma de Microsoft Office..." style="width:114pt;height:54.75pt">
                  <v:imagedata r:id="rId20" o:title=""/>
                  <o:lock v:ext="edit" ungrouping="t" rotation="t" aspectratio="f" cropping="t" verticies="t" text="t" grouping="t"/>
                  <o:signatureline v:ext="edit" id="{82F190E8-144F-4B0E-BA38-E399E91EFE11}" provid="{00000000-0000-0000-0000-000000000000}" o:suggestedsigner="Andrea Masuero C." o:suggestedsigner2="Fiscalizador DFZ" o:suggestedsigneremail="andrea.masuero@sma.gob.cl" issignatureline="t"/>
                </v:shape>
              </w:pict>
            </w:r>
          </w:p>
        </w:tc>
      </w:tr>
    </w:tbl>
    <w:p w14:paraId="7BEB4EB9" w14:textId="77777777" w:rsidR="00697654" w:rsidRPr="002D3341" w:rsidRDefault="00697654" w:rsidP="006B4FA6">
      <w:pPr>
        <w:spacing w:line="276" w:lineRule="auto"/>
        <w:jc w:val="center"/>
        <w:rPr>
          <w:rFonts w:cstheme="minorHAnsi"/>
          <w:b/>
          <w:sz w:val="28"/>
          <w:szCs w:val="32"/>
        </w:rPr>
      </w:pPr>
    </w:p>
    <w:p w14:paraId="67337F0C" w14:textId="77777777" w:rsidR="001A4615" w:rsidRPr="002D3341" w:rsidRDefault="000F672C">
      <w:pPr>
        <w:jc w:val="left"/>
      </w:pPr>
      <w:bookmarkStart w:id="8" w:name="_Toc205640089"/>
      <w:r w:rsidRPr="002D3341">
        <w:br w:type="page"/>
      </w:r>
    </w:p>
    <w:p w14:paraId="3D9DD556" w14:textId="77777777" w:rsidR="00F55D44" w:rsidRPr="002D3341" w:rsidRDefault="00D0297A" w:rsidP="00694B31">
      <w:pPr>
        <w:pStyle w:val="Ttulo1"/>
        <w:numPr>
          <w:ilvl w:val="0"/>
          <w:numId w:val="0"/>
        </w:numPr>
        <w:jc w:val="center"/>
        <w:rPr>
          <w:szCs w:val="24"/>
        </w:rPr>
      </w:pPr>
      <w:bookmarkStart w:id="9" w:name="_Toc352940725"/>
      <w:bookmarkStart w:id="10" w:name="_Toc353998174"/>
      <w:bookmarkStart w:id="11" w:name="_Toc451789159"/>
      <w:bookmarkEnd w:id="8"/>
      <w:r w:rsidRPr="002D3341">
        <w:rPr>
          <w:szCs w:val="24"/>
        </w:rPr>
        <w:lastRenderedPageBreak/>
        <w:t>TABLA DE CONTENIDOS</w:t>
      </w:r>
      <w:bookmarkEnd w:id="9"/>
      <w:bookmarkEnd w:id="10"/>
      <w:bookmarkEnd w:id="11"/>
    </w:p>
    <w:p w14:paraId="0B463F67" w14:textId="77777777" w:rsidR="009965FA" w:rsidRPr="002D3341" w:rsidRDefault="003753AB">
      <w:pPr>
        <w:pStyle w:val="TDC1"/>
        <w:rPr>
          <w:rFonts w:eastAsiaTheme="minorEastAsia" w:cstheme="minorBidi"/>
          <w:b w:val="0"/>
          <w:bCs w:val="0"/>
          <w:caps w:val="0"/>
          <w:noProof/>
          <w:sz w:val="22"/>
          <w:szCs w:val="22"/>
          <w:lang w:eastAsia="es-CL"/>
        </w:rPr>
      </w:pPr>
      <w:r w:rsidRPr="002D3341">
        <w:fldChar w:fldCharType="begin"/>
      </w:r>
      <w:r w:rsidRPr="002D3341">
        <w:instrText xml:space="preserve"> TOC \o "1-3" \h \z \u </w:instrText>
      </w:r>
      <w:r w:rsidRPr="002D3341">
        <w:fldChar w:fldCharType="separate"/>
      </w:r>
      <w:hyperlink w:anchor="_Toc451789159" w:history="1">
        <w:r w:rsidR="009965FA" w:rsidRPr="002D3341">
          <w:rPr>
            <w:rStyle w:val="Hipervnculo"/>
            <w:noProof/>
          </w:rPr>
          <w:t>TABLA DE CONTENIDOS</w:t>
        </w:r>
        <w:r w:rsidR="009965FA" w:rsidRPr="002D3341">
          <w:rPr>
            <w:noProof/>
            <w:webHidden/>
          </w:rPr>
          <w:tab/>
        </w:r>
        <w:r w:rsidR="009965FA" w:rsidRPr="002D3341">
          <w:rPr>
            <w:noProof/>
            <w:webHidden/>
          </w:rPr>
          <w:fldChar w:fldCharType="begin"/>
        </w:r>
        <w:r w:rsidR="009965FA" w:rsidRPr="002D3341">
          <w:rPr>
            <w:noProof/>
            <w:webHidden/>
          </w:rPr>
          <w:instrText xml:space="preserve"> PAGEREF _Toc451789159 \h </w:instrText>
        </w:r>
        <w:r w:rsidR="009965FA" w:rsidRPr="002D3341">
          <w:rPr>
            <w:noProof/>
            <w:webHidden/>
          </w:rPr>
        </w:r>
        <w:r w:rsidR="009965FA" w:rsidRPr="002D3341">
          <w:rPr>
            <w:noProof/>
            <w:webHidden/>
          </w:rPr>
          <w:fldChar w:fldCharType="separate"/>
        </w:r>
        <w:r w:rsidR="002D3341" w:rsidRPr="002D3341">
          <w:rPr>
            <w:noProof/>
            <w:webHidden/>
          </w:rPr>
          <w:t>2</w:t>
        </w:r>
        <w:r w:rsidR="009965FA" w:rsidRPr="002D3341">
          <w:rPr>
            <w:noProof/>
            <w:webHidden/>
          </w:rPr>
          <w:fldChar w:fldCharType="end"/>
        </w:r>
      </w:hyperlink>
    </w:p>
    <w:p w14:paraId="20FB0A18" w14:textId="77777777" w:rsidR="009965FA" w:rsidRPr="002D3341" w:rsidRDefault="00D61403">
      <w:pPr>
        <w:pStyle w:val="TDC1"/>
        <w:rPr>
          <w:rFonts w:eastAsiaTheme="minorEastAsia" w:cstheme="minorBidi"/>
          <w:b w:val="0"/>
          <w:bCs w:val="0"/>
          <w:caps w:val="0"/>
          <w:noProof/>
          <w:sz w:val="22"/>
          <w:szCs w:val="22"/>
          <w:lang w:eastAsia="es-CL"/>
        </w:rPr>
      </w:pPr>
      <w:hyperlink w:anchor="_Toc451789160" w:history="1">
        <w:r w:rsidR="009965FA" w:rsidRPr="002D3341">
          <w:rPr>
            <w:rStyle w:val="Hipervnculo"/>
            <w:noProof/>
          </w:rPr>
          <w:t>1.</w:t>
        </w:r>
        <w:r w:rsidR="009965FA" w:rsidRPr="002D3341">
          <w:rPr>
            <w:rFonts w:eastAsiaTheme="minorEastAsia" w:cstheme="minorBidi"/>
            <w:b w:val="0"/>
            <w:bCs w:val="0"/>
            <w:caps w:val="0"/>
            <w:noProof/>
            <w:sz w:val="22"/>
            <w:szCs w:val="22"/>
            <w:lang w:eastAsia="es-CL"/>
          </w:rPr>
          <w:tab/>
        </w:r>
        <w:r w:rsidR="009965FA" w:rsidRPr="002D3341">
          <w:rPr>
            <w:rStyle w:val="Hipervnculo"/>
            <w:noProof/>
          </w:rPr>
          <w:t>RESUMEN.</w:t>
        </w:r>
        <w:r w:rsidR="009965FA" w:rsidRPr="002D3341">
          <w:rPr>
            <w:noProof/>
            <w:webHidden/>
          </w:rPr>
          <w:tab/>
        </w:r>
        <w:r w:rsidR="009965FA" w:rsidRPr="002D3341">
          <w:rPr>
            <w:noProof/>
            <w:webHidden/>
          </w:rPr>
          <w:fldChar w:fldCharType="begin"/>
        </w:r>
        <w:r w:rsidR="009965FA" w:rsidRPr="002D3341">
          <w:rPr>
            <w:noProof/>
            <w:webHidden/>
          </w:rPr>
          <w:instrText xml:space="preserve"> PAGEREF _Toc451789160 \h </w:instrText>
        </w:r>
        <w:r w:rsidR="009965FA" w:rsidRPr="002D3341">
          <w:rPr>
            <w:noProof/>
            <w:webHidden/>
          </w:rPr>
        </w:r>
        <w:r w:rsidR="009965FA" w:rsidRPr="002D3341">
          <w:rPr>
            <w:noProof/>
            <w:webHidden/>
          </w:rPr>
          <w:fldChar w:fldCharType="separate"/>
        </w:r>
        <w:r w:rsidR="002D3341" w:rsidRPr="002D3341">
          <w:rPr>
            <w:noProof/>
            <w:webHidden/>
          </w:rPr>
          <w:t>3</w:t>
        </w:r>
        <w:r w:rsidR="009965FA" w:rsidRPr="002D3341">
          <w:rPr>
            <w:noProof/>
            <w:webHidden/>
          </w:rPr>
          <w:fldChar w:fldCharType="end"/>
        </w:r>
      </w:hyperlink>
    </w:p>
    <w:p w14:paraId="681FCC6D" w14:textId="5C862637" w:rsidR="009965FA" w:rsidRPr="002D3341" w:rsidRDefault="00D61403" w:rsidP="009965FA">
      <w:pPr>
        <w:pStyle w:val="TDC1"/>
        <w:rPr>
          <w:rFonts w:eastAsiaTheme="minorEastAsia" w:cstheme="minorBidi"/>
          <w:b w:val="0"/>
          <w:bCs w:val="0"/>
          <w:caps w:val="0"/>
          <w:noProof/>
          <w:sz w:val="22"/>
          <w:szCs w:val="22"/>
          <w:lang w:eastAsia="es-CL"/>
        </w:rPr>
      </w:pPr>
      <w:hyperlink w:anchor="_Toc451789161" w:history="1">
        <w:r w:rsidR="009965FA" w:rsidRPr="002D3341">
          <w:rPr>
            <w:rStyle w:val="Hipervnculo"/>
            <w:noProof/>
          </w:rPr>
          <w:t>2.</w:t>
        </w:r>
        <w:r w:rsidR="009965FA" w:rsidRPr="002D3341">
          <w:rPr>
            <w:rFonts w:eastAsiaTheme="minorEastAsia" w:cstheme="minorBidi"/>
            <w:b w:val="0"/>
            <w:bCs w:val="0"/>
            <w:caps w:val="0"/>
            <w:noProof/>
            <w:sz w:val="22"/>
            <w:szCs w:val="22"/>
            <w:lang w:eastAsia="es-CL"/>
          </w:rPr>
          <w:tab/>
        </w:r>
        <w:r w:rsidR="009965FA" w:rsidRPr="002D3341">
          <w:rPr>
            <w:rStyle w:val="Hipervnculo"/>
            <w:noProof/>
          </w:rPr>
          <w:t>IDENTIFICACIÓN DEL PROYECTO, INSTALACIÓN, ACTIVIDAD O FUENTE FISCALIZADA.</w:t>
        </w:r>
        <w:r w:rsidR="009965FA" w:rsidRPr="002D3341">
          <w:rPr>
            <w:noProof/>
            <w:webHidden/>
          </w:rPr>
          <w:tab/>
        </w:r>
        <w:r w:rsidR="009965FA" w:rsidRPr="002D3341">
          <w:rPr>
            <w:noProof/>
            <w:webHidden/>
          </w:rPr>
          <w:fldChar w:fldCharType="begin"/>
        </w:r>
        <w:r w:rsidR="009965FA" w:rsidRPr="002D3341">
          <w:rPr>
            <w:noProof/>
            <w:webHidden/>
          </w:rPr>
          <w:instrText xml:space="preserve"> PAGEREF _Toc451789161 \h </w:instrText>
        </w:r>
        <w:r w:rsidR="009965FA" w:rsidRPr="002D3341">
          <w:rPr>
            <w:noProof/>
            <w:webHidden/>
          </w:rPr>
        </w:r>
        <w:r w:rsidR="009965FA" w:rsidRPr="002D3341">
          <w:rPr>
            <w:noProof/>
            <w:webHidden/>
          </w:rPr>
          <w:fldChar w:fldCharType="separate"/>
        </w:r>
        <w:r w:rsidR="002D3341" w:rsidRPr="002D3341">
          <w:rPr>
            <w:noProof/>
            <w:webHidden/>
          </w:rPr>
          <w:t>4</w:t>
        </w:r>
        <w:r w:rsidR="009965FA" w:rsidRPr="002D3341">
          <w:rPr>
            <w:noProof/>
            <w:webHidden/>
          </w:rPr>
          <w:fldChar w:fldCharType="end"/>
        </w:r>
      </w:hyperlink>
    </w:p>
    <w:p w14:paraId="26F25E52" w14:textId="77777777" w:rsidR="009965FA" w:rsidRPr="002D3341" w:rsidRDefault="00D61403">
      <w:pPr>
        <w:pStyle w:val="TDC1"/>
        <w:rPr>
          <w:rFonts w:eastAsiaTheme="minorEastAsia" w:cstheme="minorBidi"/>
          <w:b w:val="0"/>
          <w:bCs w:val="0"/>
          <w:caps w:val="0"/>
          <w:noProof/>
          <w:sz w:val="22"/>
          <w:szCs w:val="22"/>
          <w:lang w:eastAsia="es-CL"/>
        </w:rPr>
      </w:pPr>
      <w:hyperlink w:anchor="_Toc451789164" w:history="1">
        <w:r w:rsidR="009965FA" w:rsidRPr="002D3341">
          <w:rPr>
            <w:rStyle w:val="Hipervnculo"/>
            <w:noProof/>
          </w:rPr>
          <w:t>3.</w:t>
        </w:r>
        <w:r w:rsidR="009965FA" w:rsidRPr="002D3341">
          <w:rPr>
            <w:rFonts w:eastAsiaTheme="minorEastAsia" w:cstheme="minorBidi"/>
            <w:b w:val="0"/>
            <w:bCs w:val="0"/>
            <w:caps w:val="0"/>
            <w:noProof/>
            <w:sz w:val="22"/>
            <w:szCs w:val="22"/>
            <w:lang w:eastAsia="es-CL"/>
          </w:rPr>
          <w:tab/>
        </w:r>
        <w:r w:rsidR="009965FA" w:rsidRPr="002D3341">
          <w:rPr>
            <w:rStyle w:val="Hipervnculo"/>
            <w:noProof/>
          </w:rPr>
          <w:t>INSTRUMENTOS DE CARÁCTER AMBIENTAL QUE REGULAN LA ACTIVIDAD FISCALIZADA.</w:t>
        </w:r>
        <w:r w:rsidR="009965FA" w:rsidRPr="002D3341">
          <w:rPr>
            <w:noProof/>
            <w:webHidden/>
          </w:rPr>
          <w:tab/>
        </w:r>
        <w:r w:rsidR="009965FA" w:rsidRPr="002D3341">
          <w:rPr>
            <w:noProof/>
            <w:webHidden/>
          </w:rPr>
          <w:fldChar w:fldCharType="begin"/>
        </w:r>
        <w:r w:rsidR="009965FA" w:rsidRPr="002D3341">
          <w:rPr>
            <w:noProof/>
            <w:webHidden/>
          </w:rPr>
          <w:instrText xml:space="preserve"> PAGEREF _Toc451789164 \h </w:instrText>
        </w:r>
        <w:r w:rsidR="009965FA" w:rsidRPr="002D3341">
          <w:rPr>
            <w:noProof/>
            <w:webHidden/>
          </w:rPr>
        </w:r>
        <w:r w:rsidR="009965FA" w:rsidRPr="002D3341">
          <w:rPr>
            <w:noProof/>
            <w:webHidden/>
          </w:rPr>
          <w:fldChar w:fldCharType="separate"/>
        </w:r>
        <w:r w:rsidR="002D3341" w:rsidRPr="002D3341">
          <w:rPr>
            <w:noProof/>
            <w:webHidden/>
          </w:rPr>
          <w:t>6</w:t>
        </w:r>
        <w:r w:rsidR="009965FA" w:rsidRPr="002D3341">
          <w:rPr>
            <w:noProof/>
            <w:webHidden/>
          </w:rPr>
          <w:fldChar w:fldCharType="end"/>
        </w:r>
      </w:hyperlink>
    </w:p>
    <w:p w14:paraId="3B1938C5" w14:textId="77777777" w:rsidR="009965FA" w:rsidRPr="002D3341" w:rsidRDefault="00D61403">
      <w:pPr>
        <w:pStyle w:val="TDC1"/>
        <w:rPr>
          <w:rFonts w:eastAsiaTheme="minorEastAsia" w:cstheme="minorBidi"/>
          <w:b w:val="0"/>
          <w:bCs w:val="0"/>
          <w:caps w:val="0"/>
          <w:noProof/>
          <w:sz w:val="22"/>
          <w:szCs w:val="22"/>
          <w:lang w:eastAsia="es-CL"/>
        </w:rPr>
      </w:pPr>
      <w:hyperlink w:anchor="_Toc451789165" w:history="1">
        <w:r w:rsidR="009965FA" w:rsidRPr="002D3341">
          <w:rPr>
            <w:rStyle w:val="Hipervnculo"/>
            <w:noProof/>
          </w:rPr>
          <w:t>4.</w:t>
        </w:r>
        <w:r w:rsidR="009965FA" w:rsidRPr="002D3341">
          <w:rPr>
            <w:rFonts w:eastAsiaTheme="minorEastAsia" w:cstheme="minorBidi"/>
            <w:b w:val="0"/>
            <w:bCs w:val="0"/>
            <w:caps w:val="0"/>
            <w:noProof/>
            <w:sz w:val="22"/>
            <w:szCs w:val="22"/>
            <w:lang w:eastAsia="es-CL"/>
          </w:rPr>
          <w:tab/>
        </w:r>
        <w:r w:rsidR="009965FA" w:rsidRPr="002D3341">
          <w:rPr>
            <w:rStyle w:val="Hipervnculo"/>
            <w:noProof/>
          </w:rPr>
          <w:t>Hallazgos</w:t>
        </w:r>
        <w:r w:rsidR="009965FA" w:rsidRPr="002D3341">
          <w:rPr>
            <w:noProof/>
            <w:webHidden/>
          </w:rPr>
          <w:tab/>
        </w:r>
        <w:r w:rsidR="009965FA" w:rsidRPr="002D3341">
          <w:rPr>
            <w:noProof/>
            <w:webHidden/>
          </w:rPr>
          <w:fldChar w:fldCharType="begin"/>
        </w:r>
        <w:r w:rsidR="009965FA" w:rsidRPr="002D3341">
          <w:rPr>
            <w:noProof/>
            <w:webHidden/>
          </w:rPr>
          <w:instrText xml:space="preserve"> PAGEREF _Toc451789165 \h </w:instrText>
        </w:r>
        <w:r w:rsidR="009965FA" w:rsidRPr="002D3341">
          <w:rPr>
            <w:noProof/>
            <w:webHidden/>
          </w:rPr>
        </w:r>
        <w:r w:rsidR="009965FA" w:rsidRPr="002D3341">
          <w:rPr>
            <w:noProof/>
            <w:webHidden/>
          </w:rPr>
          <w:fldChar w:fldCharType="separate"/>
        </w:r>
        <w:r w:rsidR="002D3341" w:rsidRPr="002D3341">
          <w:rPr>
            <w:noProof/>
            <w:webHidden/>
          </w:rPr>
          <w:t>8</w:t>
        </w:r>
        <w:r w:rsidR="009965FA" w:rsidRPr="002D3341">
          <w:rPr>
            <w:noProof/>
            <w:webHidden/>
          </w:rPr>
          <w:fldChar w:fldCharType="end"/>
        </w:r>
      </w:hyperlink>
    </w:p>
    <w:p w14:paraId="51A3B442" w14:textId="77777777" w:rsidR="009965FA" w:rsidRPr="002D3341" w:rsidRDefault="00D61403">
      <w:pPr>
        <w:pStyle w:val="TDC1"/>
        <w:rPr>
          <w:rFonts w:eastAsiaTheme="minorEastAsia" w:cstheme="minorBidi"/>
          <w:b w:val="0"/>
          <w:bCs w:val="0"/>
          <w:caps w:val="0"/>
          <w:noProof/>
          <w:sz w:val="22"/>
          <w:szCs w:val="22"/>
          <w:lang w:eastAsia="es-CL"/>
        </w:rPr>
      </w:pPr>
      <w:hyperlink w:anchor="_Toc451789166" w:history="1">
        <w:r w:rsidR="009965FA" w:rsidRPr="002D3341">
          <w:rPr>
            <w:rStyle w:val="Hipervnculo"/>
            <w:noProof/>
          </w:rPr>
          <w:t>5.</w:t>
        </w:r>
        <w:r w:rsidR="009965FA" w:rsidRPr="002D3341">
          <w:rPr>
            <w:rFonts w:eastAsiaTheme="minorEastAsia" w:cstheme="minorBidi"/>
            <w:b w:val="0"/>
            <w:bCs w:val="0"/>
            <w:caps w:val="0"/>
            <w:noProof/>
            <w:sz w:val="22"/>
            <w:szCs w:val="22"/>
            <w:lang w:eastAsia="es-CL"/>
          </w:rPr>
          <w:tab/>
        </w:r>
        <w:r w:rsidR="009965FA" w:rsidRPr="002D3341">
          <w:rPr>
            <w:rStyle w:val="Hipervnculo"/>
            <w:noProof/>
          </w:rPr>
          <w:t>Conclusiones</w:t>
        </w:r>
        <w:r w:rsidR="009965FA" w:rsidRPr="002D3341">
          <w:rPr>
            <w:noProof/>
            <w:webHidden/>
          </w:rPr>
          <w:tab/>
        </w:r>
        <w:r w:rsidR="009965FA" w:rsidRPr="002D3341">
          <w:rPr>
            <w:noProof/>
            <w:webHidden/>
          </w:rPr>
          <w:fldChar w:fldCharType="begin"/>
        </w:r>
        <w:r w:rsidR="009965FA" w:rsidRPr="002D3341">
          <w:rPr>
            <w:noProof/>
            <w:webHidden/>
          </w:rPr>
          <w:instrText xml:space="preserve"> PAGEREF _Toc451789166 \h </w:instrText>
        </w:r>
        <w:r w:rsidR="009965FA" w:rsidRPr="002D3341">
          <w:rPr>
            <w:noProof/>
            <w:webHidden/>
          </w:rPr>
        </w:r>
        <w:r w:rsidR="009965FA" w:rsidRPr="002D3341">
          <w:rPr>
            <w:noProof/>
            <w:webHidden/>
          </w:rPr>
          <w:fldChar w:fldCharType="separate"/>
        </w:r>
        <w:r w:rsidR="002D3341" w:rsidRPr="002D3341">
          <w:rPr>
            <w:noProof/>
            <w:webHidden/>
          </w:rPr>
          <w:t>10</w:t>
        </w:r>
        <w:r w:rsidR="009965FA" w:rsidRPr="002D3341">
          <w:rPr>
            <w:noProof/>
            <w:webHidden/>
          </w:rPr>
          <w:fldChar w:fldCharType="end"/>
        </w:r>
      </w:hyperlink>
    </w:p>
    <w:p w14:paraId="104727E3" w14:textId="77777777" w:rsidR="009965FA" w:rsidRPr="002D3341" w:rsidRDefault="00D61403">
      <w:pPr>
        <w:pStyle w:val="TDC1"/>
        <w:rPr>
          <w:rFonts w:eastAsiaTheme="minorEastAsia" w:cstheme="minorBidi"/>
          <w:b w:val="0"/>
          <w:bCs w:val="0"/>
          <w:caps w:val="0"/>
          <w:noProof/>
          <w:sz w:val="22"/>
          <w:szCs w:val="22"/>
          <w:lang w:eastAsia="es-CL"/>
        </w:rPr>
      </w:pPr>
      <w:hyperlink w:anchor="_Toc451789167" w:history="1">
        <w:r w:rsidR="009965FA" w:rsidRPr="002D3341">
          <w:rPr>
            <w:rStyle w:val="Hipervnculo"/>
            <w:noProof/>
          </w:rPr>
          <w:t>6.</w:t>
        </w:r>
        <w:r w:rsidR="009965FA" w:rsidRPr="002D3341">
          <w:rPr>
            <w:rFonts w:eastAsiaTheme="minorEastAsia" w:cstheme="minorBidi"/>
            <w:b w:val="0"/>
            <w:bCs w:val="0"/>
            <w:caps w:val="0"/>
            <w:noProof/>
            <w:sz w:val="22"/>
            <w:szCs w:val="22"/>
            <w:lang w:eastAsia="es-CL"/>
          </w:rPr>
          <w:tab/>
        </w:r>
        <w:r w:rsidR="009965FA" w:rsidRPr="002D3341">
          <w:rPr>
            <w:rStyle w:val="Hipervnculo"/>
            <w:noProof/>
          </w:rPr>
          <w:t>ANEXOS.</w:t>
        </w:r>
        <w:r w:rsidR="009965FA" w:rsidRPr="002D3341">
          <w:rPr>
            <w:noProof/>
            <w:webHidden/>
          </w:rPr>
          <w:tab/>
        </w:r>
        <w:r w:rsidR="009965FA" w:rsidRPr="002D3341">
          <w:rPr>
            <w:noProof/>
            <w:webHidden/>
          </w:rPr>
          <w:fldChar w:fldCharType="begin"/>
        </w:r>
        <w:r w:rsidR="009965FA" w:rsidRPr="002D3341">
          <w:rPr>
            <w:noProof/>
            <w:webHidden/>
          </w:rPr>
          <w:instrText xml:space="preserve"> PAGEREF _Toc451789167 \h </w:instrText>
        </w:r>
        <w:r w:rsidR="009965FA" w:rsidRPr="002D3341">
          <w:rPr>
            <w:noProof/>
            <w:webHidden/>
          </w:rPr>
        </w:r>
        <w:r w:rsidR="009965FA" w:rsidRPr="002D3341">
          <w:rPr>
            <w:noProof/>
            <w:webHidden/>
          </w:rPr>
          <w:fldChar w:fldCharType="separate"/>
        </w:r>
        <w:r w:rsidR="002D3341" w:rsidRPr="002D3341">
          <w:rPr>
            <w:noProof/>
            <w:webHidden/>
          </w:rPr>
          <w:t>11</w:t>
        </w:r>
        <w:r w:rsidR="009965FA" w:rsidRPr="002D3341">
          <w:rPr>
            <w:noProof/>
            <w:webHidden/>
          </w:rPr>
          <w:fldChar w:fldCharType="end"/>
        </w:r>
      </w:hyperlink>
    </w:p>
    <w:p w14:paraId="6404B080" w14:textId="77777777" w:rsidR="00655D0C" w:rsidRPr="002D3341" w:rsidRDefault="003753AB" w:rsidP="00655D0C">
      <w:r w:rsidRPr="002D3341">
        <w:fldChar w:fldCharType="end"/>
      </w:r>
    </w:p>
    <w:p w14:paraId="22F403BB" w14:textId="77777777" w:rsidR="00655D0C" w:rsidRPr="002D3341" w:rsidRDefault="001A4615" w:rsidP="004155AC">
      <w:pPr>
        <w:jc w:val="left"/>
        <w:sectPr w:rsidR="00655D0C" w:rsidRPr="002D3341" w:rsidSect="00A70F8F">
          <w:footerReference w:type="default" r:id="rId21"/>
          <w:headerReference w:type="first" r:id="rId22"/>
          <w:footerReference w:type="first" r:id="rId23"/>
          <w:type w:val="continuous"/>
          <w:pgSz w:w="12240" w:h="15840" w:code="1"/>
          <w:pgMar w:top="1134" w:right="1134" w:bottom="1134" w:left="1134" w:header="709" w:footer="709" w:gutter="0"/>
          <w:cols w:space="708"/>
          <w:titlePg/>
          <w:docGrid w:linePitch="360"/>
        </w:sectPr>
      </w:pPr>
      <w:r w:rsidRPr="002D3341">
        <w:br w:type="page"/>
      </w:r>
    </w:p>
    <w:p w14:paraId="063FDFA0" w14:textId="77777777" w:rsidR="002C445A" w:rsidRPr="002D3341" w:rsidRDefault="00ED4317" w:rsidP="005749E1">
      <w:pPr>
        <w:pStyle w:val="Ttulo1"/>
      </w:pPr>
      <w:bookmarkStart w:id="12" w:name="_Toc352840376"/>
      <w:bookmarkStart w:id="13" w:name="_Toc352841436"/>
      <w:bookmarkStart w:id="14" w:name="_Toc451789160"/>
      <w:r w:rsidRPr="002D3341">
        <w:lastRenderedPageBreak/>
        <w:t>RESUMEN</w:t>
      </w:r>
      <w:r w:rsidR="00B1722C" w:rsidRPr="002D3341">
        <w:t>.</w:t>
      </w:r>
      <w:bookmarkEnd w:id="12"/>
      <w:bookmarkEnd w:id="13"/>
      <w:bookmarkEnd w:id="14"/>
    </w:p>
    <w:p w14:paraId="5B72A390" w14:textId="77777777" w:rsidR="00ED4317" w:rsidRPr="002D3341" w:rsidRDefault="00ED4317" w:rsidP="00ED4317">
      <w:pPr>
        <w:jc w:val="left"/>
        <w:rPr>
          <w:rFonts w:cstheme="minorHAnsi"/>
          <w:b/>
          <w:sz w:val="20"/>
          <w:szCs w:val="20"/>
        </w:rPr>
      </w:pPr>
    </w:p>
    <w:p w14:paraId="196ACC69" w14:textId="329DFEB4" w:rsidR="00ED4317" w:rsidRPr="002D3341" w:rsidRDefault="00ED4317" w:rsidP="00ED4317">
      <w:pPr>
        <w:rPr>
          <w:rFonts w:cstheme="minorHAnsi"/>
          <w:sz w:val="20"/>
          <w:szCs w:val="20"/>
        </w:rPr>
      </w:pPr>
      <w:r w:rsidRPr="002D3341">
        <w:rPr>
          <w:rFonts w:cstheme="minorHAnsi"/>
          <w:sz w:val="20"/>
          <w:szCs w:val="20"/>
        </w:rPr>
        <w:t>El pr</w:t>
      </w:r>
      <w:r w:rsidR="004041CB" w:rsidRPr="002D3341">
        <w:rPr>
          <w:rFonts w:cstheme="minorHAnsi"/>
          <w:sz w:val="20"/>
          <w:szCs w:val="20"/>
        </w:rPr>
        <w:t xml:space="preserve">esente documento da cuenta de los resultados de la actividad de </w:t>
      </w:r>
      <w:r w:rsidR="009A6566" w:rsidRPr="002D3341">
        <w:rPr>
          <w:rFonts w:cstheme="minorHAnsi"/>
          <w:sz w:val="20"/>
          <w:szCs w:val="20"/>
        </w:rPr>
        <w:t>fiscaliz</w:t>
      </w:r>
      <w:r w:rsidR="0025129B" w:rsidRPr="002D3341">
        <w:rPr>
          <w:rFonts w:cstheme="minorHAnsi"/>
          <w:sz w:val="20"/>
          <w:szCs w:val="20"/>
        </w:rPr>
        <w:t>ación</w:t>
      </w:r>
      <w:r w:rsidRPr="002D3341">
        <w:rPr>
          <w:rFonts w:cstheme="minorHAnsi"/>
          <w:sz w:val="20"/>
          <w:szCs w:val="20"/>
        </w:rPr>
        <w:t xml:space="preserve"> ambiental realizada por</w:t>
      </w:r>
      <w:r w:rsidR="000C46C2" w:rsidRPr="002D3341">
        <w:rPr>
          <w:rFonts w:cstheme="minorHAnsi"/>
          <w:sz w:val="20"/>
          <w:szCs w:val="20"/>
        </w:rPr>
        <w:t xml:space="preserve"> el Servicio Agrícola y Ganadero (SAG) </w:t>
      </w:r>
      <w:r w:rsidR="009F2A48" w:rsidRPr="002D3341">
        <w:rPr>
          <w:rFonts w:cstheme="minorHAnsi"/>
          <w:sz w:val="20"/>
          <w:szCs w:val="20"/>
        </w:rPr>
        <w:t xml:space="preserve"> </w:t>
      </w:r>
      <w:r w:rsidR="000C46C2" w:rsidRPr="002D3341">
        <w:rPr>
          <w:rFonts w:cstheme="minorHAnsi"/>
          <w:sz w:val="20"/>
          <w:szCs w:val="20"/>
        </w:rPr>
        <w:t xml:space="preserve">de la región </w:t>
      </w:r>
      <w:r w:rsidR="008901CA" w:rsidRPr="002D3341">
        <w:rPr>
          <w:rFonts w:cstheme="minorHAnsi"/>
          <w:sz w:val="20"/>
          <w:szCs w:val="20"/>
        </w:rPr>
        <w:t>de Coquimbo</w:t>
      </w:r>
      <w:r w:rsidR="009F2A48" w:rsidRPr="002D3341">
        <w:rPr>
          <w:rFonts w:cstheme="minorHAnsi"/>
          <w:sz w:val="20"/>
          <w:szCs w:val="20"/>
        </w:rPr>
        <w:t xml:space="preserve">, </w:t>
      </w:r>
      <w:r w:rsidR="00684A8B" w:rsidRPr="002D3341">
        <w:rPr>
          <w:rFonts w:cstheme="minorHAnsi"/>
          <w:sz w:val="20"/>
          <w:szCs w:val="20"/>
        </w:rPr>
        <w:t>a la unidad fiscalizable</w:t>
      </w:r>
      <w:r w:rsidRPr="002D3341">
        <w:rPr>
          <w:rFonts w:cstheme="minorHAnsi"/>
          <w:sz w:val="20"/>
          <w:szCs w:val="20"/>
        </w:rPr>
        <w:t xml:space="preserve"> “</w:t>
      </w:r>
      <w:r w:rsidR="000C46C2" w:rsidRPr="002D3341">
        <w:rPr>
          <w:rFonts w:cstheme="minorHAnsi"/>
          <w:sz w:val="20"/>
          <w:szCs w:val="20"/>
        </w:rPr>
        <w:t>CAPEL Vicuña</w:t>
      </w:r>
      <w:r w:rsidR="00F9665B" w:rsidRPr="002D3341">
        <w:rPr>
          <w:rFonts w:cstheme="minorHAnsi"/>
          <w:sz w:val="20"/>
          <w:szCs w:val="20"/>
        </w:rPr>
        <w:t>.</w:t>
      </w:r>
      <w:r w:rsidR="009F2A48" w:rsidRPr="002D3341">
        <w:rPr>
          <w:rFonts w:cstheme="minorHAnsi"/>
          <w:sz w:val="20"/>
          <w:szCs w:val="20"/>
        </w:rPr>
        <w:t>”</w:t>
      </w:r>
      <w:r w:rsidR="00F9665B" w:rsidRPr="002D3341">
        <w:rPr>
          <w:rFonts w:cstheme="minorHAnsi"/>
          <w:sz w:val="20"/>
          <w:szCs w:val="20"/>
        </w:rPr>
        <w:t xml:space="preserve"> (</w:t>
      </w:r>
      <w:r w:rsidR="00EF78E0" w:rsidRPr="002D3341">
        <w:rPr>
          <w:rFonts w:cstheme="minorHAnsi"/>
          <w:sz w:val="20"/>
          <w:szCs w:val="20"/>
        </w:rPr>
        <w:t xml:space="preserve">RCA </w:t>
      </w:r>
      <w:r w:rsidR="000115CB" w:rsidRPr="002D3341">
        <w:rPr>
          <w:rFonts w:cstheme="minorHAnsi"/>
          <w:sz w:val="20"/>
          <w:szCs w:val="20"/>
        </w:rPr>
        <w:t xml:space="preserve">N° </w:t>
      </w:r>
      <w:r w:rsidR="000C46C2" w:rsidRPr="002D3341">
        <w:rPr>
          <w:rFonts w:cstheme="minorHAnsi"/>
          <w:sz w:val="20"/>
          <w:szCs w:val="20"/>
        </w:rPr>
        <w:t>103</w:t>
      </w:r>
      <w:r w:rsidR="00F9665B" w:rsidRPr="002D3341">
        <w:rPr>
          <w:rFonts w:cstheme="minorHAnsi"/>
          <w:sz w:val="20"/>
          <w:szCs w:val="20"/>
        </w:rPr>
        <w:t>/2001</w:t>
      </w:r>
      <w:r w:rsidR="000C46C2" w:rsidRPr="002D3341">
        <w:rPr>
          <w:rFonts w:cstheme="minorHAnsi"/>
          <w:sz w:val="20"/>
          <w:szCs w:val="20"/>
        </w:rPr>
        <w:t>; 148/2009</w:t>
      </w:r>
      <w:r w:rsidR="00F9665B" w:rsidRPr="002D3341">
        <w:rPr>
          <w:rFonts w:cstheme="minorHAnsi"/>
          <w:sz w:val="20"/>
          <w:szCs w:val="20"/>
        </w:rPr>
        <w:t>)</w:t>
      </w:r>
      <w:r w:rsidR="00F478FD" w:rsidRPr="002D3341">
        <w:rPr>
          <w:rFonts w:cstheme="minorHAnsi"/>
          <w:sz w:val="20"/>
          <w:szCs w:val="20"/>
        </w:rPr>
        <w:t xml:space="preserve">. </w:t>
      </w:r>
      <w:r w:rsidR="00BE68C0" w:rsidRPr="002D3341">
        <w:rPr>
          <w:rFonts w:cstheme="minorHAnsi"/>
          <w:sz w:val="20"/>
          <w:szCs w:val="20"/>
        </w:rPr>
        <w:t>La a</w:t>
      </w:r>
      <w:r w:rsidR="00F478FD" w:rsidRPr="002D3341">
        <w:rPr>
          <w:rFonts w:cstheme="minorHAnsi"/>
          <w:sz w:val="20"/>
          <w:szCs w:val="20"/>
        </w:rPr>
        <w:t>ctividad</w:t>
      </w:r>
      <w:r w:rsidR="00591882" w:rsidRPr="002D3341">
        <w:rPr>
          <w:rFonts w:cstheme="minorHAnsi"/>
          <w:sz w:val="20"/>
          <w:szCs w:val="20"/>
        </w:rPr>
        <w:t xml:space="preserve"> de inspecció</w:t>
      </w:r>
      <w:r w:rsidR="0025129B" w:rsidRPr="002D3341">
        <w:rPr>
          <w:rFonts w:cstheme="minorHAnsi"/>
          <w:sz w:val="20"/>
          <w:szCs w:val="20"/>
        </w:rPr>
        <w:t>n</w:t>
      </w:r>
      <w:r w:rsidR="00F478FD" w:rsidRPr="002D3341">
        <w:rPr>
          <w:rFonts w:cstheme="minorHAnsi"/>
          <w:sz w:val="20"/>
          <w:szCs w:val="20"/>
        </w:rPr>
        <w:t xml:space="preserve"> </w:t>
      </w:r>
      <w:r w:rsidR="00BE68C0" w:rsidRPr="002D3341">
        <w:rPr>
          <w:rFonts w:cstheme="minorHAnsi"/>
          <w:sz w:val="20"/>
          <w:szCs w:val="20"/>
        </w:rPr>
        <w:t xml:space="preserve">fue </w:t>
      </w:r>
      <w:r w:rsidR="00F478FD" w:rsidRPr="002D3341">
        <w:rPr>
          <w:rFonts w:cstheme="minorHAnsi"/>
          <w:sz w:val="20"/>
          <w:szCs w:val="20"/>
        </w:rPr>
        <w:t>desarrollada</w:t>
      </w:r>
      <w:r w:rsidRPr="002D3341">
        <w:rPr>
          <w:rFonts w:cstheme="minorHAnsi"/>
          <w:sz w:val="20"/>
          <w:szCs w:val="20"/>
        </w:rPr>
        <w:t xml:space="preserve"> durante </w:t>
      </w:r>
      <w:r w:rsidR="00F9665B" w:rsidRPr="002D3341">
        <w:rPr>
          <w:rFonts w:cstheme="minorHAnsi"/>
          <w:sz w:val="20"/>
          <w:szCs w:val="20"/>
        </w:rPr>
        <w:t>el día 28</w:t>
      </w:r>
      <w:r w:rsidR="009F2A48" w:rsidRPr="002D3341">
        <w:rPr>
          <w:rFonts w:cstheme="minorHAnsi"/>
          <w:sz w:val="20"/>
          <w:szCs w:val="20"/>
        </w:rPr>
        <w:t xml:space="preserve"> de </w:t>
      </w:r>
      <w:r w:rsidR="000C46C2" w:rsidRPr="002D3341">
        <w:rPr>
          <w:rFonts w:cstheme="minorHAnsi"/>
          <w:sz w:val="20"/>
          <w:szCs w:val="20"/>
        </w:rPr>
        <w:t>marzo</w:t>
      </w:r>
      <w:r w:rsidR="009F2A48" w:rsidRPr="002D3341">
        <w:rPr>
          <w:rFonts w:cstheme="minorHAnsi"/>
          <w:sz w:val="20"/>
          <w:szCs w:val="20"/>
        </w:rPr>
        <w:t xml:space="preserve"> de 2016. </w:t>
      </w:r>
    </w:p>
    <w:p w14:paraId="21AF6640" w14:textId="77777777" w:rsidR="009F2A48" w:rsidRPr="002D3341" w:rsidRDefault="009F2A48" w:rsidP="00ED4317">
      <w:pPr>
        <w:rPr>
          <w:rFonts w:cstheme="minorHAnsi"/>
          <w:sz w:val="20"/>
          <w:szCs w:val="20"/>
        </w:rPr>
      </w:pPr>
    </w:p>
    <w:p w14:paraId="7E14B418" w14:textId="77777777" w:rsidR="00F9665B" w:rsidRPr="002D3341" w:rsidRDefault="00F9665B" w:rsidP="00F9665B">
      <w:pPr>
        <w:rPr>
          <w:rFonts w:cstheme="minorHAnsi"/>
          <w:sz w:val="20"/>
          <w:szCs w:val="20"/>
        </w:rPr>
      </w:pPr>
      <w:r w:rsidRPr="002D3341">
        <w:rPr>
          <w:rFonts w:cstheme="minorHAnsi"/>
          <w:sz w:val="20"/>
          <w:szCs w:val="20"/>
        </w:rPr>
        <w:t>El motivo de la actividad de inspección ambiental correspondió al Subprograma Sectorial de Fiscalización Ambiental de Resoluciones de Calificación Ambiental para el año 2016,  dictada por la Res. Ex. N° 1.223/2015.</w:t>
      </w:r>
    </w:p>
    <w:p w14:paraId="2880EA7A" w14:textId="77777777" w:rsidR="00F15D52" w:rsidRPr="002D3341" w:rsidRDefault="00F15D52" w:rsidP="00ED4317">
      <w:pPr>
        <w:rPr>
          <w:rFonts w:cstheme="minorHAnsi"/>
          <w:sz w:val="20"/>
          <w:szCs w:val="20"/>
        </w:rPr>
      </w:pPr>
    </w:p>
    <w:p w14:paraId="1C01EEC9" w14:textId="680530D3" w:rsidR="000C46C2" w:rsidRPr="002D3341" w:rsidRDefault="00ED4317" w:rsidP="000C46C2">
      <w:pPr>
        <w:rPr>
          <w:rFonts w:cstheme="minorHAnsi"/>
          <w:sz w:val="20"/>
          <w:szCs w:val="20"/>
        </w:rPr>
      </w:pPr>
      <w:r w:rsidRPr="002D3341">
        <w:rPr>
          <w:rFonts w:cstheme="minorHAnsi"/>
          <w:sz w:val="20"/>
          <w:szCs w:val="20"/>
        </w:rPr>
        <w:t>El proyecto</w:t>
      </w:r>
      <w:r w:rsidR="000115CB" w:rsidRPr="002D3341">
        <w:rPr>
          <w:rFonts w:cstheme="minorHAnsi"/>
          <w:sz w:val="20"/>
          <w:szCs w:val="20"/>
        </w:rPr>
        <w:t xml:space="preserve"> </w:t>
      </w:r>
      <w:r w:rsidR="003756E8" w:rsidRPr="002D3341">
        <w:rPr>
          <w:rFonts w:cstheme="minorHAnsi"/>
          <w:sz w:val="20"/>
          <w:szCs w:val="20"/>
        </w:rPr>
        <w:t xml:space="preserve">consiste </w:t>
      </w:r>
      <w:r w:rsidR="000C46C2" w:rsidRPr="002D3341">
        <w:rPr>
          <w:rFonts w:cstheme="minorHAnsi"/>
          <w:sz w:val="20"/>
          <w:szCs w:val="20"/>
        </w:rPr>
        <w:t xml:space="preserve">en el tratamiento de residuos sólidos y líquidos generados en la planta industrial Vicuña, que elabora </w:t>
      </w:r>
      <w:r w:rsidR="002D3341" w:rsidRPr="002D3341">
        <w:rPr>
          <w:rFonts w:cstheme="minorHAnsi"/>
          <w:sz w:val="20"/>
          <w:szCs w:val="20"/>
        </w:rPr>
        <w:t>productos vitivinícolas</w:t>
      </w:r>
      <w:r w:rsidR="000C46C2" w:rsidRPr="002D3341">
        <w:rPr>
          <w:rFonts w:cstheme="minorHAnsi"/>
          <w:sz w:val="20"/>
          <w:szCs w:val="20"/>
        </w:rPr>
        <w:t>. Para los residuos industriales líquidos residuos industriales líquidos se contempló un sistema de filtros fito-terrestres, cuyos efluentes tratados se utilizan para el riego de áreas verdes. Respecto a los residuos sólidos, constituidos principalmente  por escobajos y orujos de la uva, se consideraron alternativas de tratamiento ya sea por secado de éstos a la interperie  y entrega posterior a los agricultores (abono) o tratamiento de los residuos sólidos en conjunto con los residuos líquidos del tipo Vinaza (destilación del vino) mediante el aprovechamiento de éstos para convertirlos en abono orgánico, mediante la técnica de solarización modificada (compostaje).</w:t>
      </w:r>
    </w:p>
    <w:p w14:paraId="530DEB0C" w14:textId="77777777" w:rsidR="000C46C2" w:rsidRPr="002D3341" w:rsidRDefault="000C46C2" w:rsidP="000C46C2">
      <w:pPr>
        <w:rPr>
          <w:rFonts w:cstheme="minorHAnsi"/>
          <w:sz w:val="20"/>
          <w:szCs w:val="20"/>
        </w:rPr>
      </w:pPr>
    </w:p>
    <w:p w14:paraId="599E248D" w14:textId="610933EC" w:rsidR="00F15D52" w:rsidRPr="002D3341" w:rsidRDefault="008F751D" w:rsidP="00255C37">
      <w:pPr>
        <w:rPr>
          <w:rFonts w:cstheme="minorHAnsi"/>
          <w:sz w:val="20"/>
          <w:szCs w:val="20"/>
        </w:rPr>
      </w:pPr>
      <w:r w:rsidRPr="002D3341">
        <w:rPr>
          <w:rFonts w:cstheme="minorHAnsi"/>
          <w:sz w:val="20"/>
          <w:szCs w:val="20"/>
        </w:rPr>
        <w:t>La</w:t>
      </w:r>
      <w:r w:rsidR="003D4FF1" w:rsidRPr="002D3341">
        <w:rPr>
          <w:rFonts w:cstheme="minorHAnsi"/>
          <w:sz w:val="20"/>
          <w:szCs w:val="20"/>
        </w:rPr>
        <w:t>s</w:t>
      </w:r>
      <w:r w:rsidRPr="002D3341">
        <w:rPr>
          <w:rFonts w:cstheme="minorHAnsi"/>
          <w:sz w:val="20"/>
          <w:szCs w:val="20"/>
        </w:rPr>
        <w:t xml:space="preserve"> materia</w:t>
      </w:r>
      <w:r w:rsidR="003D4FF1" w:rsidRPr="002D3341">
        <w:rPr>
          <w:rFonts w:cstheme="minorHAnsi"/>
          <w:sz w:val="20"/>
          <w:szCs w:val="20"/>
        </w:rPr>
        <w:t>s</w:t>
      </w:r>
      <w:r w:rsidRPr="002D3341">
        <w:rPr>
          <w:rFonts w:cstheme="minorHAnsi"/>
          <w:sz w:val="20"/>
          <w:szCs w:val="20"/>
        </w:rPr>
        <w:t xml:space="preserve"> relevante</w:t>
      </w:r>
      <w:r w:rsidR="003D4FF1" w:rsidRPr="002D3341">
        <w:rPr>
          <w:rFonts w:cstheme="minorHAnsi"/>
          <w:sz w:val="20"/>
          <w:szCs w:val="20"/>
        </w:rPr>
        <w:t>s</w:t>
      </w:r>
      <w:r w:rsidRPr="002D3341">
        <w:rPr>
          <w:rFonts w:cstheme="minorHAnsi"/>
          <w:sz w:val="20"/>
          <w:szCs w:val="20"/>
        </w:rPr>
        <w:t xml:space="preserve"> objeto de la fiscalización </w:t>
      </w:r>
      <w:r w:rsidR="007A03AB" w:rsidRPr="002D3341">
        <w:rPr>
          <w:rFonts w:cstheme="minorHAnsi"/>
          <w:sz w:val="20"/>
          <w:szCs w:val="20"/>
        </w:rPr>
        <w:t>fue</w:t>
      </w:r>
      <w:r w:rsidR="003D4FF1" w:rsidRPr="002D3341">
        <w:rPr>
          <w:rFonts w:cstheme="minorHAnsi"/>
          <w:sz w:val="20"/>
          <w:szCs w:val="20"/>
        </w:rPr>
        <w:t xml:space="preserve">ron: </w:t>
      </w:r>
      <w:r w:rsidR="00255C37" w:rsidRPr="002D3341">
        <w:rPr>
          <w:rFonts w:cstheme="minorHAnsi"/>
          <w:sz w:val="20"/>
          <w:szCs w:val="20"/>
        </w:rPr>
        <w:t xml:space="preserve">manejo de </w:t>
      </w:r>
      <w:r w:rsidR="0058010C" w:rsidRPr="002D3341">
        <w:rPr>
          <w:rFonts w:cstheme="minorHAnsi"/>
          <w:sz w:val="20"/>
          <w:szCs w:val="20"/>
        </w:rPr>
        <w:t>residuos sólidos</w:t>
      </w:r>
      <w:r w:rsidR="00CB63E6" w:rsidRPr="002D3341">
        <w:rPr>
          <w:rFonts w:cstheme="minorHAnsi"/>
          <w:sz w:val="20"/>
          <w:szCs w:val="20"/>
        </w:rPr>
        <w:t xml:space="preserve">, </w:t>
      </w:r>
      <w:r w:rsidR="0058010C" w:rsidRPr="002D3341">
        <w:rPr>
          <w:rFonts w:cstheme="minorHAnsi"/>
          <w:sz w:val="20"/>
          <w:szCs w:val="20"/>
        </w:rPr>
        <w:t xml:space="preserve"> </w:t>
      </w:r>
      <w:r w:rsidR="00255C37" w:rsidRPr="002D3341">
        <w:rPr>
          <w:rFonts w:cstheme="minorHAnsi"/>
          <w:sz w:val="20"/>
          <w:szCs w:val="20"/>
        </w:rPr>
        <w:t>manejo de residuos líquidos</w:t>
      </w:r>
      <w:r w:rsidR="00CB63E6" w:rsidRPr="002D3341">
        <w:rPr>
          <w:rFonts w:cstheme="minorHAnsi"/>
          <w:sz w:val="20"/>
          <w:szCs w:val="20"/>
        </w:rPr>
        <w:t xml:space="preserve"> y calidad de aguas</w:t>
      </w:r>
      <w:r w:rsidR="0058010C" w:rsidRPr="002D3341">
        <w:rPr>
          <w:rFonts w:cstheme="minorHAnsi"/>
          <w:sz w:val="20"/>
          <w:szCs w:val="20"/>
        </w:rPr>
        <w:t xml:space="preserve">. </w:t>
      </w:r>
    </w:p>
    <w:p w14:paraId="6FE758AC" w14:textId="77777777" w:rsidR="007A03AB" w:rsidRPr="002D3341" w:rsidRDefault="007A03AB" w:rsidP="0033107A">
      <w:pPr>
        <w:pStyle w:val="Prrafodelista"/>
        <w:ind w:left="0"/>
        <w:rPr>
          <w:rFonts w:cstheme="minorHAnsi"/>
          <w:sz w:val="20"/>
          <w:szCs w:val="20"/>
        </w:rPr>
      </w:pPr>
    </w:p>
    <w:p w14:paraId="284411DE" w14:textId="6CF51BE6" w:rsidR="001E265D" w:rsidRPr="002D3341" w:rsidRDefault="001A4120" w:rsidP="00ED4317">
      <w:pPr>
        <w:rPr>
          <w:rFonts w:cstheme="minorHAnsi"/>
          <w:color w:val="FF0000"/>
          <w:sz w:val="20"/>
          <w:szCs w:val="20"/>
        </w:rPr>
      </w:pPr>
      <w:r w:rsidRPr="002D3341">
        <w:rPr>
          <w:rFonts w:cstheme="minorHAnsi"/>
          <w:sz w:val="20"/>
          <w:szCs w:val="20"/>
        </w:rPr>
        <w:t>Al respecto, es posible concluir que a pesar de encontrarse hallazgos, en relación a la no entrega de informes de seguimiento ambiental de aguas subterráneas y superficiales comprometidas en RCA N° 148/2009, se verifica la conformidad en la materia relevante objeto de la fiscalización.</w:t>
      </w:r>
    </w:p>
    <w:p w14:paraId="07AF5415" w14:textId="77777777" w:rsidR="00AB2D77" w:rsidRPr="002D3341" w:rsidRDefault="00AB2D77" w:rsidP="00ED4317">
      <w:pPr>
        <w:rPr>
          <w:rFonts w:cstheme="minorHAnsi"/>
          <w:color w:val="FF0000"/>
          <w:sz w:val="20"/>
          <w:szCs w:val="20"/>
        </w:rPr>
      </w:pPr>
    </w:p>
    <w:p w14:paraId="6C394CEB" w14:textId="77777777" w:rsidR="00986EAD" w:rsidRPr="002D3341" w:rsidRDefault="00986EAD" w:rsidP="00ED4317">
      <w:pPr>
        <w:rPr>
          <w:rFonts w:cstheme="minorHAnsi"/>
          <w:color w:val="FF0000"/>
          <w:sz w:val="20"/>
          <w:szCs w:val="20"/>
        </w:rPr>
      </w:pPr>
    </w:p>
    <w:p w14:paraId="6D48C26A" w14:textId="77777777" w:rsidR="00986EAD" w:rsidRPr="002D3341" w:rsidRDefault="00986EAD" w:rsidP="00ED4317">
      <w:pPr>
        <w:rPr>
          <w:rFonts w:cstheme="minorHAnsi"/>
          <w:sz w:val="20"/>
          <w:szCs w:val="20"/>
        </w:rPr>
      </w:pPr>
    </w:p>
    <w:p w14:paraId="1B573DD8" w14:textId="77777777" w:rsidR="00ED4317" w:rsidRPr="002D3341" w:rsidRDefault="00ED4317">
      <w:pPr>
        <w:jc w:val="left"/>
        <w:rPr>
          <w:rFonts w:cstheme="minorHAnsi"/>
          <w:b/>
          <w:sz w:val="20"/>
          <w:szCs w:val="20"/>
        </w:rPr>
      </w:pPr>
      <w:r w:rsidRPr="002D3341">
        <w:rPr>
          <w:rFonts w:cstheme="minorHAnsi"/>
          <w:b/>
          <w:sz w:val="20"/>
          <w:szCs w:val="20"/>
        </w:rPr>
        <w:br w:type="page"/>
      </w:r>
    </w:p>
    <w:p w14:paraId="7CEC3925" w14:textId="77777777" w:rsidR="00ED4317" w:rsidRPr="002D3341" w:rsidRDefault="009847C7" w:rsidP="009847C7">
      <w:pPr>
        <w:pStyle w:val="Ttulo1"/>
      </w:pPr>
      <w:bookmarkStart w:id="15" w:name="_Toc451789161"/>
      <w:r w:rsidRPr="002D3341">
        <w:lastRenderedPageBreak/>
        <w:t>IDENTIFICACIÓN DEL PROYECTO,</w:t>
      </w:r>
      <w:r w:rsidR="00677A75" w:rsidRPr="002D3341">
        <w:t xml:space="preserve"> INSTALACIÓN, </w:t>
      </w:r>
      <w:r w:rsidRPr="002D3341">
        <w:t>ACTIVIDAD O FUENTE FISCALIZADA</w:t>
      </w:r>
      <w:r w:rsidR="0068460C" w:rsidRPr="002D3341">
        <w:t>.</w:t>
      </w:r>
      <w:bookmarkEnd w:id="15"/>
    </w:p>
    <w:p w14:paraId="0D592AB1" w14:textId="77777777" w:rsidR="00ED4317" w:rsidRPr="002D3341" w:rsidRDefault="00ED4317" w:rsidP="00ED4317"/>
    <w:p w14:paraId="30C791A8" w14:textId="77777777" w:rsidR="00ED4317" w:rsidRPr="002D3341" w:rsidRDefault="00ED4317" w:rsidP="00C958D0">
      <w:pPr>
        <w:pStyle w:val="Ttulo2"/>
      </w:pPr>
      <w:bookmarkStart w:id="16" w:name="_Toc352840378"/>
      <w:bookmarkStart w:id="17" w:name="_Toc352841438"/>
      <w:bookmarkStart w:id="18" w:name="_Toc353998104"/>
      <w:bookmarkStart w:id="19" w:name="_Toc353998177"/>
      <w:bookmarkStart w:id="20" w:name="_Toc382383532"/>
      <w:bookmarkStart w:id="21" w:name="_Toc382472354"/>
      <w:bookmarkStart w:id="22" w:name="_Toc390184266"/>
      <w:bookmarkStart w:id="23" w:name="_Toc390359997"/>
      <w:bookmarkStart w:id="24" w:name="_Toc390777018"/>
      <w:bookmarkStart w:id="25" w:name="_Toc451789162"/>
      <w:r w:rsidRPr="002D3341">
        <w:t>Antecedentes Generales</w:t>
      </w:r>
      <w:bookmarkEnd w:id="16"/>
      <w:bookmarkEnd w:id="17"/>
      <w:bookmarkEnd w:id="18"/>
      <w:bookmarkEnd w:id="19"/>
      <w:bookmarkEnd w:id="20"/>
      <w:bookmarkEnd w:id="21"/>
      <w:bookmarkEnd w:id="22"/>
      <w:bookmarkEnd w:id="23"/>
      <w:bookmarkEnd w:id="24"/>
      <w:r w:rsidR="0068460C" w:rsidRPr="002D3341">
        <w:t>.</w:t>
      </w:r>
      <w:bookmarkEnd w:id="25"/>
    </w:p>
    <w:p w14:paraId="732BAD33" w14:textId="77777777" w:rsidR="00ED4317" w:rsidRPr="002D3341" w:rsidRDefault="00ED4317" w:rsidP="004E5529">
      <w:pPr>
        <w:jc w:val="left"/>
        <w:rPr>
          <w:rFonts w:cstheme="minorHAnsi"/>
          <w:b/>
          <w:sz w:val="24"/>
          <w:szCs w:val="20"/>
        </w:rPr>
      </w:pPr>
      <w:bookmarkStart w:id="26" w:name="_Toc353998105"/>
      <w:bookmarkStart w:id="27" w:name="_Toc353998178"/>
      <w:bookmarkEnd w:id="26"/>
      <w:bookmarkEnd w:id="27"/>
    </w:p>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27"/>
        <w:gridCol w:w="4609"/>
      </w:tblGrid>
      <w:tr w:rsidR="009B0E02" w:rsidRPr="002D3341" w14:paraId="3AB04ECC" w14:textId="77777777" w:rsidTr="00B92681">
        <w:trPr>
          <w:trHeight w:val="48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12E2A86" w14:textId="77777777" w:rsidR="009B0E02" w:rsidRPr="002D3341" w:rsidRDefault="009B0E02" w:rsidP="00B92681">
            <w:pPr>
              <w:rPr>
                <w:rFonts w:cstheme="minorHAnsi"/>
                <w:sz w:val="20"/>
                <w:szCs w:val="20"/>
              </w:rPr>
            </w:pPr>
            <w:r w:rsidRPr="002D3341">
              <w:rPr>
                <w:rFonts w:cstheme="minorHAnsi"/>
                <w:b/>
                <w:sz w:val="20"/>
                <w:szCs w:val="20"/>
              </w:rPr>
              <w:t>Identificación de la actividad, proyecto o fuente fiscalizada:</w:t>
            </w:r>
            <w:r w:rsidRPr="002D3341">
              <w:rPr>
                <w:rFonts w:cstheme="minorHAnsi"/>
                <w:sz w:val="20"/>
                <w:szCs w:val="20"/>
              </w:rPr>
              <w:t xml:space="preserve"> </w:t>
            </w:r>
          </w:p>
          <w:p w14:paraId="332201EA" w14:textId="662EB4AF" w:rsidR="009B0E02" w:rsidRPr="002D3341" w:rsidRDefault="0013187A" w:rsidP="00B92681">
            <w:pPr>
              <w:rPr>
                <w:rFonts w:cstheme="minorHAnsi"/>
                <w:sz w:val="20"/>
                <w:szCs w:val="20"/>
                <w:lang w:val="es-ES" w:eastAsia="es-ES"/>
              </w:rPr>
            </w:pPr>
            <w:r w:rsidRPr="002D3341">
              <w:rPr>
                <w:rFonts w:cstheme="minorHAnsi"/>
                <w:sz w:val="20"/>
                <w:szCs w:val="20"/>
              </w:rPr>
              <w:t>CAPEL VICUÑA</w:t>
            </w:r>
          </w:p>
        </w:tc>
      </w:tr>
      <w:tr w:rsidR="009B0E02" w:rsidRPr="002D3341" w14:paraId="5284C850" w14:textId="77777777" w:rsidTr="00B92681">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8CBBD88" w14:textId="77777777" w:rsidR="009B0E02" w:rsidRPr="002D3341" w:rsidRDefault="009B0E02" w:rsidP="00B92681">
            <w:pPr>
              <w:rPr>
                <w:rFonts w:cstheme="minorHAnsi"/>
                <w:b/>
                <w:sz w:val="20"/>
                <w:szCs w:val="20"/>
              </w:rPr>
            </w:pPr>
            <w:r w:rsidRPr="002D3341">
              <w:rPr>
                <w:rFonts w:cstheme="minorHAnsi"/>
                <w:b/>
                <w:sz w:val="20"/>
                <w:szCs w:val="20"/>
              </w:rPr>
              <w:t>Región:</w:t>
            </w:r>
            <w:r w:rsidRPr="002D3341">
              <w:rPr>
                <w:rFonts w:cstheme="minorHAnsi"/>
                <w:sz w:val="20"/>
                <w:szCs w:val="20"/>
              </w:rPr>
              <w:t xml:space="preserve"> de Coquimbo.</w:t>
            </w:r>
          </w:p>
          <w:p w14:paraId="5B32C094" w14:textId="77777777" w:rsidR="009B0E02" w:rsidRPr="002D3341" w:rsidRDefault="009B0E02" w:rsidP="00B92681">
            <w:pPr>
              <w:rPr>
                <w:rFonts w:cstheme="minorHAnsi"/>
                <w:b/>
                <w:sz w:val="20"/>
                <w:szCs w:val="20"/>
              </w:rPr>
            </w:pPr>
          </w:p>
        </w:tc>
        <w:tc>
          <w:tcPr>
            <w:tcW w:w="2296" w:type="pct"/>
            <w:vMerge w:val="restart"/>
            <w:tcBorders>
              <w:top w:val="single" w:sz="4" w:space="0" w:color="auto"/>
              <w:left w:val="single" w:sz="4" w:space="0" w:color="auto"/>
              <w:right w:val="single" w:sz="4" w:space="0" w:color="auto"/>
            </w:tcBorders>
            <w:shd w:val="clear" w:color="auto" w:fill="FFFFFF"/>
            <w:hideMark/>
          </w:tcPr>
          <w:p w14:paraId="4512D41E" w14:textId="77777777" w:rsidR="009B0E02" w:rsidRPr="002D3341" w:rsidRDefault="009B0E02" w:rsidP="00B92681">
            <w:pPr>
              <w:spacing w:after="100" w:line="276" w:lineRule="auto"/>
              <w:ind w:left="46"/>
              <w:rPr>
                <w:rFonts w:cstheme="minorHAnsi"/>
                <w:b/>
                <w:sz w:val="20"/>
                <w:szCs w:val="20"/>
              </w:rPr>
            </w:pPr>
            <w:r w:rsidRPr="002D3341">
              <w:rPr>
                <w:rFonts w:cstheme="minorHAnsi"/>
                <w:b/>
                <w:sz w:val="20"/>
                <w:szCs w:val="20"/>
              </w:rPr>
              <w:t>Ubicación de la actividad, proyecto o fuente fiscalizada:</w:t>
            </w:r>
            <w:r w:rsidRPr="002D3341">
              <w:rPr>
                <w:rFonts w:cstheme="minorHAnsi"/>
                <w:sz w:val="20"/>
                <w:szCs w:val="20"/>
              </w:rPr>
              <w:t xml:space="preserve"> </w:t>
            </w:r>
          </w:p>
          <w:p w14:paraId="7E606161" w14:textId="18AF87B6" w:rsidR="009B0E02" w:rsidRPr="002D3341" w:rsidRDefault="006D077B" w:rsidP="0013187A">
            <w:pPr>
              <w:rPr>
                <w:rFonts w:cstheme="minorHAnsi"/>
                <w:sz w:val="20"/>
                <w:szCs w:val="20"/>
              </w:rPr>
            </w:pPr>
            <w:r w:rsidRPr="002D3341">
              <w:rPr>
                <w:rFonts w:cstheme="minorHAnsi"/>
                <w:sz w:val="20"/>
                <w:szCs w:val="20"/>
              </w:rPr>
              <w:t>Al o</w:t>
            </w:r>
            <w:r w:rsidR="0013187A" w:rsidRPr="002D3341">
              <w:rPr>
                <w:rFonts w:cstheme="minorHAnsi"/>
                <w:sz w:val="20"/>
                <w:szCs w:val="20"/>
              </w:rPr>
              <w:t>riente de la ciudad de Vicuña, en la ribera sur del río Elqui,</w:t>
            </w:r>
            <w:r w:rsidRPr="002D3341">
              <w:rPr>
                <w:rFonts w:cstheme="minorHAnsi"/>
                <w:sz w:val="20"/>
                <w:szCs w:val="20"/>
              </w:rPr>
              <w:t xml:space="preserve"> camino a Peralillo,</w:t>
            </w:r>
            <w:r w:rsidR="0013187A" w:rsidRPr="002D3341">
              <w:rPr>
                <w:rFonts w:cstheme="minorHAnsi"/>
                <w:sz w:val="20"/>
                <w:szCs w:val="20"/>
              </w:rPr>
              <w:t xml:space="preserve"> dentro del recinto de la planta industrial Vicuña de CAPEL Ltda</w:t>
            </w:r>
            <w:r w:rsidRPr="002D3341">
              <w:rPr>
                <w:rFonts w:cstheme="minorHAnsi"/>
                <w:sz w:val="20"/>
                <w:szCs w:val="20"/>
              </w:rPr>
              <w:t xml:space="preserve">. </w:t>
            </w:r>
          </w:p>
        </w:tc>
      </w:tr>
      <w:tr w:rsidR="009B0E02" w:rsidRPr="002D3341" w14:paraId="2EE6D02E" w14:textId="77777777" w:rsidTr="00B92681">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B058B7D" w14:textId="72A367FE" w:rsidR="009B0E02" w:rsidRPr="002D3341" w:rsidRDefault="009B0E02" w:rsidP="00B92681">
            <w:pPr>
              <w:rPr>
                <w:rFonts w:cstheme="minorHAnsi"/>
                <w:b/>
                <w:sz w:val="20"/>
                <w:szCs w:val="20"/>
              </w:rPr>
            </w:pPr>
            <w:r w:rsidRPr="002D3341">
              <w:rPr>
                <w:rFonts w:cstheme="minorHAnsi"/>
                <w:b/>
                <w:sz w:val="20"/>
                <w:szCs w:val="20"/>
              </w:rPr>
              <w:t>Provincia:</w:t>
            </w:r>
            <w:r w:rsidRPr="002D3341">
              <w:rPr>
                <w:rFonts w:cstheme="minorHAnsi"/>
                <w:sz w:val="20"/>
                <w:szCs w:val="20"/>
              </w:rPr>
              <w:t xml:space="preserve"> del </w:t>
            </w:r>
            <w:r w:rsidR="00441443" w:rsidRPr="002D3341">
              <w:rPr>
                <w:rFonts w:cstheme="minorHAnsi"/>
                <w:sz w:val="20"/>
                <w:szCs w:val="20"/>
              </w:rPr>
              <w:t>Elqui.</w:t>
            </w:r>
            <w:r w:rsidRPr="002D3341">
              <w:rPr>
                <w:rFonts w:cstheme="minorHAnsi"/>
                <w:sz w:val="20"/>
                <w:szCs w:val="20"/>
              </w:rPr>
              <w:t>.</w:t>
            </w:r>
          </w:p>
          <w:p w14:paraId="2EC51FDD" w14:textId="77777777" w:rsidR="009B0E02" w:rsidRPr="002D3341" w:rsidRDefault="009B0E02" w:rsidP="00B92681">
            <w:pPr>
              <w:rPr>
                <w:rFonts w:cstheme="minorHAnsi"/>
                <w:sz w:val="20"/>
                <w:szCs w:val="20"/>
              </w:rPr>
            </w:pPr>
          </w:p>
        </w:tc>
        <w:tc>
          <w:tcPr>
            <w:tcW w:w="2296" w:type="pct"/>
            <w:vMerge/>
            <w:tcBorders>
              <w:left w:val="single" w:sz="4" w:space="0" w:color="auto"/>
              <w:right w:val="single" w:sz="4" w:space="0" w:color="auto"/>
            </w:tcBorders>
            <w:shd w:val="clear" w:color="auto" w:fill="FFFFFF"/>
          </w:tcPr>
          <w:p w14:paraId="5B6438E0" w14:textId="77777777" w:rsidR="009B0E02" w:rsidRPr="002D3341" w:rsidRDefault="009B0E02" w:rsidP="00B92681">
            <w:pPr>
              <w:ind w:left="188"/>
              <w:rPr>
                <w:rFonts w:cstheme="minorHAnsi"/>
                <w:b/>
                <w:sz w:val="20"/>
                <w:szCs w:val="20"/>
              </w:rPr>
            </w:pPr>
          </w:p>
        </w:tc>
      </w:tr>
      <w:tr w:rsidR="009B0E02" w:rsidRPr="002D3341" w14:paraId="3E1936C1" w14:textId="77777777" w:rsidTr="00B92681">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7CD3047" w14:textId="5C22E8FC" w:rsidR="009B0E02" w:rsidRPr="002D3341" w:rsidRDefault="009B0E02" w:rsidP="00441443">
            <w:pPr>
              <w:spacing w:after="100" w:line="276" w:lineRule="auto"/>
              <w:rPr>
                <w:rFonts w:cstheme="minorHAnsi"/>
                <w:sz w:val="20"/>
                <w:szCs w:val="20"/>
              </w:rPr>
            </w:pPr>
            <w:r w:rsidRPr="002D3341">
              <w:rPr>
                <w:rFonts w:cstheme="minorHAnsi"/>
                <w:b/>
                <w:sz w:val="20"/>
                <w:szCs w:val="20"/>
              </w:rPr>
              <w:t>Comuna:</w:t>
            </w:r>
            <w:r w:rsidRPr="002D3341">
              <w:rPr>
                <w:rFonts w:cstheme="minorHAnsi"/>
                <w:sz w:val="20"/>
                <w:szCs w:val="20"/>
              </w:rPr>
              <w:t xml:space="preserve"> </w:t>
            </w:r>
            <w:r w:rsidR="00441443" w:rsidRPr="002D3341">
              <w:rPr>
                <w:rFonts w:cstheme="minorHAnsi"/>
                <w:sz w:val="20"/>
                <w:szCs w:val="20"/>
              </w:rPr>
              <w:t>Coquimbo</w:t>
            </w:r>
            <w:r w:rsidRPr="002D3341">
              <w:rPr>
                <w:rFonts w:cstheme="minorHAnsi"/>
                <w:sz w:val="20"/>
                <w:szCs w:val="20"/>
              </w:rPr>
              <w:t>.</w:t>
            </w:r>
          </w:p>
        </w:tc>
        <w:tc>
          <w:tcPr>
            <w:tcW w:w="2296" w:type="pct"/>
            <w:vMerge/>
            <w:tcBorders>
              <w:left w:val="single" w:sz="4" w:space="0" w:color="auto"/>
              <w:bottom w:val="single" w:sz="4" w:space="0" w:color="auto"/>
              <w:right w:val="single" w:sz="4" w:space="0" w:color="auto"/>
            </w:tcBorders>
            <w:shd w:val="clear" w:color="auto" w:fill="FFFFFF"/>
          </w:tcPr>
          <w:p w14:paraId="45C1FD24" w14:textId="77777777" w:rsidR="009B0E02" w:rsidRPr="002D3341" w:rsidRDefault="009B0E02" w:rsidP="00B92681">
            <w:pPr>
              <w:ind w:left="188"/>
              <w:rPr>
                <w:rFonts w:cstheme="minorHAnsi"/>
                <w:b/>
                <w:sz w:val="20"/>
                <w:szCs w:val="20"/>
              </w:rPr>
            </w:pPr>
          </w:p>
        </w:tc>
      </w:tr>
      <w:tr w:rsidR="009B0E02" w:rsidRPr="002D3341" w14:paraId="1FC83D0A" w14:textId="77777777" w:rsidTr="00B92681">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8565A6F" w14:textId="77777777" w:rsidR="009B0E02" w:rsidRPr="002D3341" w:rsidRDefault="009B0E02" w:rsidP="00B92681">
            <w:pPr>
              <w:spacing w:after="100" w:line="276" w:lineRule="auto"/>
              <w:rPr>
                <w:rFonts w:cstheme="minorHAnsi"/>
                <w:b/>
                <w:sz w:val="20"/>
                <w:szCs w:val="20"/>
              </w:rPr>
            </w:pPr>
            <w:r w:rsidRPr="002D3341">
              <w:rPr>
                <w:rFonts w:cstheme="minorHAnsi"/>
                <w:b/>
                <w:sz w:val="20"/>
                <w:szCs w:val="20"/>
              </w:rPr>
              <w:t>Titular de la actividad, proyecto o fuente fiscalizada:</w:t>
            </w:r>
            <w:r w:rsidRPr="002D3341">
              <w:rPr>
                <w:rFonts w:cstheme="minorHAnsi"/>
                <w:sz w:val="20"/>
                <w:szCs w:val="20"/>
              </w:rPr>
              <w:t xml:space="preserve"> </w:t>
            </w:r>
          </w:p>
          <w:p w14:paraId="53D849BC" w14:textId="027F0A67" w:rsidR="009B0E02" w:rsidRPr="002D3341" w:rsidRDefault="006D077B" w:rsidP="00B92681">
            <w:pPr>
              <w:rPr>
                <w:rFonts w:cstheme="minorHAnsi"/>
                <w:sz w:val="20"/>
                <w:szCs w:val="20"/>
                <w:lang w:val="es-ES" w:eastAsia="es-ES"/>
              </w:rPr>
            </w:pPr>
            <w:r w:rsidRPr="002D3341">
              <w:rPr>
                <w:rFonts w:cstheme="minorHAnsi"/>
                <w:sz w:val="20"/>
                <w:szCs w:val="20"/>
                <w:lang w:eastAsia="es-ES"/>
              </w:rPr>
              <w:t>Cooperativa Agrícola Pisquera Elquí Limitada ó Capel Limitada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B91A357" w14:textId="77777777" w:rsidR="009B0E02" w:rsidRPr="002D3341" w:rsidRDefault="009B0E02" w:rsidP="00B92681">
            <w:pPr>
              <w:spacing w:after="100" w:line="276" w:lineRule="auto"/>
              <w:rPr>
                <w:rFonts w:cstheme="minorHAnsi"/>
                <w:b/>
                <w:sz w:val="20"/>
                <w:szCs w:val="20"/>
              </w:rPr>
            </w:pPr>
            <w:r w:rsidRPr="002D3341">
              <w:rPr>
                <w:rFonts w:cstheme="minorHAnsi"/>
                <w:b/>
                <w:sz w:val="20"/>
                <w:szCs w:val="20"/>
              </w:rPr>
              <w:t>RUT o RUN:</w:t>
            </w:r>
            <w:r w:rsidRPr="002D3341">
              <w:rPr>
                <w:rFonts w:cstheme="minorHAnsi"/>
                <w:sz w:val="20"/>
                <w:szCs w:val="20"/>
              </w:rPr>
              <w:t xml:space="preserve"> </w:t>
            </w:r>
          </w:p>
          <w:p w14:paraId="0D34059E" w14:textId="060EADCB" w:rsidR="009B0E02" w:rsidRPr="002D3341" w:rsidRDefault="006D077B" w:rsidP="00B92681">
            <w:pPr>
              <w:rPr>
                <w:rFonts w:cstheme="minorHAnsi"/>
                <w:sz w:val="20"/>
                <w:szCs w:val="20"/>
                <w:lang w:val="es-ES" w:eastAsia="es-ES"/>
              </w:rPr>
            </w:pPr>
            <w:r w:rsidRPr="002D3341">
              <w:rPr>
                <w:rFonts w:cstheme="minorHAnsi"/>
                <w:sz w:val="20"/>
                <w:szCs w:val="20"/>
                <w:lang w:eastAsia="es-ES"/>
              </w:rPr>
              <w:t>82.262.600-9</w:t>
            </w:r>
          </w:p>
        </w:tc>
      </w:tr>
      <w:tr w:rsidR="009B0E02" w:rsidRPr="002D3341" w14:paraId="38179271" w14:textId="77777777" w:rsidTr="00B92681">
        <w:trPr>
          <w:trHeight w:val="425"/>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FDA7CC7" w14:textId="6897E391" w:rsidR="009B0E02" w:rsidRPr="002D3341" w:rsidRDefault="009B0E02" w:rsidP="00B92681">
            <w:pPr>
              <w:spacing w:after="100" w:line="276" w:lineRule="auto"/>
              <w:rPr>
                <w:rFonts w:cstheme="minorHAnsi"/>
                <w:b/>
                <w:sz w:val="20"/>
                <w:szCs w:val="20"/>
              </w:rPr>
            </w:pPr>
            <w:r w:rsidRPr="002D3341">
              <w:rPr>
                <w:rFonts w:cstheme="minorHAnsi"/>
                <w:b/>
                <w:sz w:val="20"/>
                <w:szCs w:val="20"/>
              </w:rPr>
              <w:t>Domicilio Titular:</w:t>
            </w:r>
            <w:r w:rsidRPr="002D3341">
              <w:rPr>
                <w:rFonts w:cstheme="minorHAnsi"/>
                <w:sz w:val="20"/>
                <w:szCs w:val="20"/>
              </w:rPr>
              <w:t xml:space="preserve"> </w:t>
            </w:r>
          </w:p>
          <w:p w14:paraId="5BF1B775" w14:textId="53AC18A0" w:rsidR="00441443" w:rsidRPr="002D3341" w:rsidRDefault="006D077B" w:rsidP="00B92681">
            <w:pPr>
              <w:rPr>
                <w:rFonts w:cstheme="minorHAnsi"/>
                <w:sz w:val="20"/>
                <w:szCs w:val="20"/>
              </w:rPr>
            </w:pPr>
            <w:r w:rsidRPr="002D3341">
              <w:rPr>
                <w:rFonts w:cstheme="minorHAnsi"/>
                <w:sz w:val="20"/>
                <w:szCs w:val="20"/>
              </w:rPr>
              <w:t>Camino a Peralillo s/n, Vicuña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317E32F" w14:textId="77777777" w:rsidR="009B0E02" w:rsidRPr="002D3341" w:rsidRDefault="009B0E02" w:rsidP="00B92681">
            <w:pPr>
              <w:spacing w:after="100" w:line="276" w:lineRule="auto"/>
              <w:rPr>
                <w:rFonts w:cstheme="minorHAnsi"/>
                <w:b/>
                <w:sz w:val="20"/>
                <w:szCs w:val="20"/>
              </w:rPr>
            </w:pPr>
            <w:r w:rsidRPr="002D3341">
              <w:rPr>
                <w:rFonts w:cstheme="minorHAnsi"/>
                <w:b/>
                <w:sz w:val="20"/>
                <w:szCs w:val="20"/>
              </w:rPr>
              <w:t>Correo electrónico:</w:t>
            </w:r>
            <w:r w:rsidRPr="002D3341">
              <w:rPr>
                <w:rFonts w:cstheme="minorHAnsi"/>
                <w:sz w:val="20"/>
                <w:szCs w:val="20"/>
              </w:rPr>
              <w:t xml:space="preserve"> </w:t>
            </w:r>
          </w:p>
          <w:p w14:paraId="2673808E" w14:textId="182AD14E" w:rsidR="009B0E02" w:rsidRPr="002D3341" w:rsidRDefault="00D61403" w:rsidP="006D077B">
            <w:pPr>
              <w:rPr>
                <w:rFonts w:cstheme="minorHAnsi"/>
                <w:sz w:val="20"/>
                <w:szCs w:val="20"/>
              </w:rPr>
            </w:pPr>
            <w:hyperlink r:id="rId24" w:history="1">
              <w:r w:rsidR="006D077B" w:rsidRPr="002D3341">
                <w:rPr>
                  <w:rStyle w:val="Hipervnculo"/>
                  <w:sz w:val="20"/>
                  <w:szCs w:val="20"/>
                </w:rPr>
                <w:t>rsalinas@capel.cl</w:t>
              </w:r>
            </w:hyperlink>
          </w:p>
        </w:tc>
      </w:tr>
      <w:tr w:rsidR="009B0E02" w:rsidRPr="002D3341" w14:paraId="5C0C91C2" w14:textId="77777777" w:rsidTr="00B92681">
        <w:trPr>
          <w:trHeight w:val="589"/>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7B59BE22" w14:textId="77777777" w:rsidR="009B0E02" w:rsidRPr="002D3341" w:rsidRDefault="009B0E02" w:rsidP="00B92681">
            <w:pPr>
              <w:jc w:val="left"/>
              <w:rPr>
                <w:rFonts w:cstheme="minorHAns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CE00A53" w14:textId="77777777" w:rsidR="009B0E02" w:rsidRPr="002D3341" w:rsidRDefault="009B0E02" w:rsidP="00B92681">
            <w:pPr>
              <w:spacing w:after="100" w:line="276" w:lineRule="auto"/>
              <w:rPr>
                <w:rFonts w:cstheme="minorHAnsi"/>
                <w:b/>
                <w:sz w:val="20"/>
                <w:szCs w:val="20"/>
              </w:rPr>
            </w:pPr>
            <w:r w:rsidRPr="002D3341">
              <w:rPr>
                <w:rFonts w:cstheme="minorHAnsi"/>
                <w:b/>
                <w:sz w:val="20"/>
                <w:szCs w:val="20"/>
              </w:rPr>
              <w:t>Teléfono:</w:t>
            </w:r>
            <w:r w:rsidRPr="002D3341">
              <w:rPr>
                <w:rFonts w:cstheme="minorHAnsi"/>
                <w:sz w:val="20"/>
                <w:szCs w:val="20"/>
              </w:rPr>
              <w:t xml:space="preserve"> </w:t>
            </w:r>
          </w:p>
          <w:p w14:paraId="79F8E23F" w14:textId="06176A65" w:rsidR="009B0E02" w:rsidRPr="002D3341" w:rsidRDefault="006D077B" w:rsidP="00B92681">
            <w:pPr>
              <w:rPr>
                <w:rFonts w:cstheme="minorHAnsi"/>
                <w:sz w:val="20"/>
                <w:szCs w:val="20"/>
              </w:rPr>
            </w:pPr>
            <w:r w:rsidRPr="002D3341">
              <w:rPr>
                <w:rFonts w:cstheme="minorHAnsi"/>
                <w:sz w:val="20"/>
                <w:szCs w:val="20"/>
              </w:rPr>
              <w:t>51-2554300</w:t>
            </w:r>
          </w:p>
        </w:tc>
      </w:tr>
      <w:tr w:rsidR="009B0E02" w:rsidRPr="002D3341" w14:paraId="574FBFD7" w14:textId="77777777" w:rsidTr="00B92681">
        <w:trPr>
          <w:trHeight w:val="515"/>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9409784" w14:textId="77777777" w:rsidR="009B0E02" w:rsidRPr="002D3341" w:rsidRDefault="009B0E02" w:rsidP="00B92681">
            <w:pPr>
              <w:spacing w:after="100" w:line="276" w:lineRule="auto"/>
              <w:rPr>
                <w:rFonts w:cstheme="minorHAnsi"/>
                <w:b/>
                <w:sz w:val="20"/>
                <w:szCs w:val="20"/>
                <w:lang w:val="es-ES" w:eastAsia="es-ES"/>
              </w:rPr>
            </w:pPr>
            <w:r w:rsidRPr="002D3341">
              <w:rPr>
                <w:rFonts w:cstheme="minorHAnsi"/>
                <w:b/>
                <w:sz w:val="20"/>
                <w:szCs w:val="20"/>
              </w:rPr>
              <w:t>Identificación del Representante Legal:</w:t>
            </w:r>
            <w:r w:rsidRPr="002D3341">
              <w:rPr>
                <w:rFonts w:cstheme="minorHAnsi"/>
                <w:sz w:val="20"/>
                <w:szCs w:val="20"/>
              </w:rPr>
              <w:t xml:space="preserve"> </w:t>
            </w:r>
          </w:p>
          <w:p w14:paraId="6E018D33" w14:textId="6B6B0555" w:rsidR="009B0E02" w:rsidRPr="002D3341" w:rsidRDefault="006D077B" w:rsidP="00B92681">
            <w:pPr>
              <w:rPr>
                <w:rFonts w:cstheme="minorHAnsi"/>
                <w:sz w:val="20"/>
                <w:szCs w:val="20"/>
              </w:rPr>
            </w:pPr>
            <w:r w:rsidRPr="002D3341">
              <w:rPr>
                <w:rFonts w:cstheme="minorHAnsi"/>
                <w:sz w:val="20"/>
                <w:szCs w:val="20"/>
              </w:rPr>
              <w:t>Roberto Salinas Moran</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C92CD18" w14:textId="77777777" w:rsidR="009B0E02" w:rsidRPr="002D3341" w:rsidRDefault="009B0E02" w:rsidP="00B92681">
            <w:pPr>
              <w:spacing w:after="100" w:line="276" w:lineRule="auto"/>
              <w:rPr>
                <w:rFonts w:cstheme="minorHAnsi"/>
                <w:b/>
                <w:sz w:val="20"/>
                <w:szCs w:val="20"/>
                <w:lang w:val="es-ES" w:eastAsia="es-ES"/>
              </w:rPr>
            </w:pPr>
            <w:r w:rsidRPr="002D3341">
              <w:rPr>
                <w:rFonts w:cstheme="minorHAnsi"/>
                <w:b/>
                <w:sz w:val="20"/>
                <w:szCs w:val="20"/>
              </w:rPr>
              <w:t>RUT o RUN:</w:t>
            </w:r>
            <w:r w:rsidRPr="002D3341">
              <w:rPr>
                <w:rFonts w:cstheme="minorHAnsi"/>
                <w:sz w:val="20"/>
                <w:szCs w:val="20"/>
              </w:rPr>
              <w:t xml:space="preserve"> </w:t>
            </w:r>
          </w:p>
          <w:p w14:paraId="36D2FD64" w14:textId="227BECF9" w:rsidR="009B0E02" w:rsidRPr="002D3341" w:rsidRDefault="006D077B" w:rsidP="00B92681">
            <w:pPr>
              <w:spacing w:after="100"/>
              <w:jc w:val="left"/>
              <w:rPr>
                <w:rFonts w:cstheme="minorHAnsi"/>
                <w:sz w:val="20"/>
                <w:szCs w:val="20"/>
                <w:lang w:val="es-ES" w:eastAsia="es-ES"/>
              </w:rPr>
            </w:pPr>
            <w:r w:rsidRPr="002D3341">
              <w:rPr>
                <w:rFonts w:cstheme="minorHAnsi"/>
                <w:sz w:val="20"/>
                <w:szCs w:val="20"/>
                <w:lang w:eastAsia="es-ES"/>
              </w:rPr>
              <w:t>5.366.861-5</w:t>
            </w:r>
          </w:p>
        </w:tc>
      </w:tr>
      <w:tr w:rsidR="009B0E02" w:rsidRPr="002D3341" w14:paraId="2865DDF9" w14:textId="77777777" w:rsidTr="00B92681">
        <w:trPr>
          <w:trHeight w:val="469"/>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97F8521" w14:textId="77777777" w:rsidR="009B0E02" w:rsidRPr="002D3341" w:rsidRDefault="009B0E02" w:rsidP="00B92681">
            <w:pPr>
              <w:spacing w:after="100" w:line="276" w:lineRule="auto"/>
              <w:rPr>
                <w:rFonts w:cstheme="minorHAnsi"/>
                <w:b/>
                <w:sz w:val="20"/>
                <w:szCs w:val="20"/>
              </w:rPr>
            </w:pPr>
            <w:r w:rsidRPr="002D3341">
              <w:rPr>
                <w:rFonts w:cstheme="minorHAnsi"/>
                <w:b/>
                <w:sz w:val="20"/>
                <w:szCs w:val="20"/>
              </w:rPr>
              <w:t>Domicilio Representante Legal:</w:t>
            </w:r>
            <w:r w:rsidRPr="002D3341">
              <w:rPr>
                <w:rFonts w:cstheme="minorHAnsi"/>
                <w:sz w:val="20"/>
                <w:szCs w:val="20"/>
              </w:rPr>
              <w:t xml:space="preserve"> </w:t>
            </w:r>
          </w:p>
          <w:p w14:paraId="1C231DA7" w14:textId="2A412DD9" w:rsidR="009B0E02" w:rsidRPr="002D3341" w:rsidRDefault="006D077B" w:rsidP="002B034F">
            <w:pPr>
              <w:rPr>
                <w:rFonts w:cstheme="minorHAnsi"/>
                <w:sz w:val="20"/>
                <w:szCs w:val="20"/>
                <w:lang w:val="es-ES" w:eastAsia="es-ES"/>
              </w:rPr>
            </w:pPr>
            <w:r w:rsidRPr="002D3341">
              <w:rPr>
                <w:rFonts w:cstheme="minorHAnsi"/>
                <w:sz w:val="20"/>
                <w:szCs w:val="20"/>
              </w:rPr>
              <w:t>Camino a Peralillo s/n, Vicuña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A356145" w14:textId="77777777" w:rsidR="009B0E02" w:rsidRPr="002D3341" w:rsidRDefault="009B0E02" w:rsidP="00B92681">
            <w:pPr>
              <w:spacing w:after="100" w:line="276" w:lineRule="auto"/>
              <w:rPr>
                <w:rFonts w:cstheme="minorHAnsi"/>
                <w:sz w:val="20"/>
                <w:szCs w:val="20"/>
              </w:rPr>
            </w:pPr>
            <w:r w:rsidRPr="002D3341">
              <w:rPr>
                <w:rFonts w:cstheme="minorHAnsi"/>
                <w:b/>
                <w:sz w:val="20"/>
                <w:szCs w:val="20"/>
              </w:rPr>
              <w:t>Correo electrónico:</w:t>
            </w:r>
            <w:r w:rsidRPr="002D3341">
              <w:rPr>
                <w:rFonts w:cstheme="minorHAnsi"/>
                <w:sz w:val="20"/>
                <w:szCs w:val="20"/>
              </w:rPr>
              <w:t xml:space="preserve"> </w:t>
            </w:r>
          </w:p>
          <w:p w14:paraId="3CE14020" w14:textId="32E9F126" w:rsidR="009B0E02" w:rsidRPr="002D3341" w:rsidRDefault="00D61403" w:rsidP="00B92681">
            <w:pPr>
              <w:spacing w:after="100" w:line="276" w:lineRule="auto"/>
              <w:rPr>
                <w:rFonts w:cstheme="minorHAnsi"/>
                <w:sz w:val="20"/>
                <w:szCs w:val="20"/>
                <w:lang w:val="es-ES" w:eastAsia="es-ES"/>
              </w:rPr>
            </w:pPr>
            <w:hyperlink r:id="rId25" w:history="1">
              <w:r w:rsidR="006D077B" w:rsidRPr="002D3341">
                <w:rPr>
                  <w:rStyle w:val="Hipervnculo"/>
                  <w:sz w:val="20"/>
                  <w:szCs w:val="20"/>
                </w:rPr>
                <w:t>rsalinas@capel.cl</w:t>
              </w:r>
            </w:hyperlink>
          </w:p>
        </w:tc>
      </w:tr>
      <w:tr w:rsidR="009B0E02" w:rsidRPr="002D3341" w14:paraId="166364F4" w14:textId="77777777" w:rsidTr="00B92681">
        <w:trPr>
          <w:trHeight w:val="507"/>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670164D5" w14:textId="77777777" w:rsidR="009B0E02" w:rsidRPr="002D3341" w:rsidRDefault="009B0E02" w:rsidP="00B92681">
            <w:pPr>
              <w:jc w:val="left"/>
              <w:rPr>
                <w:rFonts w:cstheme="minorHAns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B86353E" w14:textId="77777777" w:rsidR="009B0E02" w:rsidRPr="002D3341" w:rsidRDefault="009B0E02" w:rsidP="00B92681">
            <w:pPr>
              <w:spacing w:after="100" w:line="276" w:lineRule="auto"/>
              <w:rPr>
                <w:rFonts w:cstheme="minorHAnsi"/>
                <w:sz w:val="20"/>
                <w:szCs w:val="20"/>
              </w:rPr>
            </w:pPr>
            <w:r w:rsidRPr="002D3341">
              <w:rPr>
                <w:rFonts w:cstheme="minorHAnsi"/>
                <w:b/>
                <w:sz w:val="20"/>
                <w:szCs w:val="20"/>
              </w:rPr>
              <w:t>Teléfono:</w:t>
            </w:r>
            <w:r w:rsidRPr="002D3341">
              <w:rPr>
                <w:rFonts w:cstheme="minorHAnsi"/>
                <w:sz w:val="20"/>
                <w:szCs w:val="20"/>
              </w:rPr>
              <w:t xml:space="preserve"> </w:t>
            </w:r>
          </w:p>
          <w:p w14:paraId="26B55AA6" w14:textId="5CB4F3B5" w:rsidR="009B0E02" w:rsidRPr="002D3341" w:rsidRDefault="006D077B" w:rsidP="00B92681">
            <w:pPr>
              <w:spacing w:after="100" w:line="276" w:lineRule="auto"/>
              <w:rPr>
                <w:rFonts w:cstheme="minorHAnsi"/>
                <w:sz w:val="20"/>
                <w:szCs w:val="20"/>
                <w:lang w:val="es-ES" w:eastAsia="es-ES"/>
              </w:rPr>
            </w:pPr>
            <w:r w:rsidRPr="002D3341">
              <w:rPr>
                <w:rFonts w:cstheme="minorHAnsi"/>
                <w:sz w:val="20"/>
                <w:szCs w:val="20"/>
              </w:rPr>
              <w:t>51-2554300</w:t>
            </w:r>
          </w:p>
        </w:tc>
      </w:tr>
      <w:tr w:rsidR="009B0E02" w:rsidRPr="002D3341" w14:paraId="147C2CEF" w14:textId="77777777" w:rsidTr="00B92681">
        <w:trPr>
          <w:trHeight w:val="417"/>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E24A586" w14:textId="77777777" w:rsidR="009B0E02" w:rsidRPr="002D3341" w:rsidRDefault="009B0E02" w:rsidP="00B92681">
            <w:pPr>
              <w:spacing w:after="100" w:line="276" w:lineRule="auto"/>
              <w:ind w:left="425" w:hanging="425"/>
              <w:rPr>
                <w:rFonts w:cstheme="minorHAnsi"/>
                <w:sz w:val="20"/>
                <w:szCs w:val="20"/>
              </w:rPr>
            </w:pPr>
            <w:r w:rsidRPr="002D3341">
              <w:rPr>
                <w:rFonts w:cstheme="minorHAnsi"/>
                <w:b/>
                <w:sz w:val="20"/>
                <w:szCs w:val="20"/>
              </w:rPr>
              <w:t>Fase de la actividad, proyecto o fuente fiscalizada:</w:t>
            </w:r>
            <w:r w:rsidRPr="002D3341">
              <w:rPr>
                <w:rFonts w:cstheme="minorHAnsi"/>
                <w:sz w:val="20"/>
                <w:szCs w:val="20"/>
              </w:rPr>
              <w:t xml:space="preserve"> </w:t>
            </w:r>
          </w:p>
          <w:p w14:paraId="5EEF116B" w14:textId="77777777" w:rsidR="009B0E02" w:rsidRPr="002D3341" w:rsidRDefault="009B0E02" w:rsidP="00B92681">
            <w:pPr>
              <w:rPr>
                <w:rFonts w:cstheme="minorHAnsi"/>
                <w:sz w:val="20"/>
                <w:szCs w:val="20"/>
              </w:rPr>
            </w:pPr>
            <w:r w:rsidRPr="002D3341">
              <w:rPr>
                <w:rFonts w:cstheme="minorHAnsi"/>
                <w:sz w:val="20"/>
                <w:szCs w:val="20"/>
              </w:rPr>
              <w:t>Operación.</w:t>
            </w:r>
          </w:p>
        </w:tc>
      </w:tr>
    </w:tbl>
    <w:p w14:paraId="375C8197" w14:textId="77777777" w:rsidR="009B0E02" w:rsidRPr="002D3341" w:rsidRDefault="009B0E02" w:rsidP="004E5529">
      <w:pPr>
        <w:jc w:val="left"/>
        <w:rPr>
          <w:rFonts w:cstheme="minorHAnsi"/>
          <w:b/>
          <w:sz w:val="24"/>
          <w:szCs w:val="20"/>
        </w:rPr>
      </w:pPr>
    </w:p>
    <w:p w14:paraId="72E44329" w14:textId="77777777" w:rsidR="009B0E02" w:rsidRPr="002D3341" w:rsidRDefault="009B0E02" w:rsidP="004E5529">
      <w:pPr>
        <w:jc w:val="left"/>
        <w:rPr>
          <w:rFonts w:cstheme="minorHAnsi"/>
          <w:b/>
          <w:sz w:val="24"/>
          <w:szCs w:val="20"/>
        </w:rPr>
      </w:pPr>
    </w:p>
    <w:p w14:paraId="39F17CC6" w14:textId="77777777" w:rsidR="009B0E02" w:rsidRPr="002D3341" w:rsidRDefault="009B0E02" w:rsidP="004E5529">
      <w:pPr>
        <w:jc w:val="left"/>
        <w:rPr>
          <w:rFonts w:cstheme="minorHAnsi"/>
          <w:b/>
          <w:sz w:val="24"/>
          <w:szCs w:val="20"/>
        </w:rPr>
      </w:pPr>
    </w:p>
    <w:p w14:paraId="004C7B98" w14:textId="77777777" w:rsidR="009B0E02" w:rsidRPr="002D3341" w:rsidRDefault="009B0E02" w:rsidP="004E5529">
      <w:pPr>
        <w:jc w:val="left"/>
        <w:rPr>
          <w:rFonts w:cstheme="minorHAnsi"/>
          <w:b/>
          <w:sz w:val="24"/>
          <w:szCs w:val="20"/>
        </w:rPr>
      </w:pPr>
    </w:p>
    <w:p w14:paraId="79F82E5D" w14:textId="77777777" w:rsidR="00FF4E36" w:rsidRPr="002D3341" w:rsidRDefault="00FF4E36" w:rsidP="004E5529">
      <w:pPr>
        <w:jc w:val="left"/>
        <w:rPr>
          <w:rFonts w:cstheme="minorHAnsi"/>
          <w:b/>
          <w:sz w:val="24"/>
          <w:szCs w:val="20"/>
        </w:rPr>
      </w:pPr>
    </w:p>
    <w:p w14:paraId="4117A04B" w14:textId="77777777" w:rsidR="00FF4E36" w:rsidRPr="002D3341" w:rsidRDefault="00FF4E36" w:rsidP="004E5529">
      <w:pPr>
        <w:jc w:val="left"/>
        <w:rPr>
          <w:rFonts w:cstheme="minorHAnsi"/>
          <w:b/>
          <w:sz w:val="24"/>
          <w:szCs w:val="20"/>
        </w:rPr>
      </w:pPr>
    </w:p>
    <w:p w14:paraId="426D367C" w14:textId="77777777" w:rsidR="00FF4E36" w:rsidRPr="002D3341" w:rsidRDefault="00FF4E36" w:rsidP="004E5529">
      <w:pPr>
        <w:jc w:val="left"/>
        <w:rPr>
          <w:rFonts w:cstheme="minorHAnsi"/>
          <w:b/>
          <w:sz w:val="24"/>
          <w:szCs w:val="20"/>
        </w:rPr>
      </w:pPr>
    </w:p>
    <w:p w14:paraId="72D019B2" w14:textId="77777777" w:rsidR="00FF4E36" w:rsidRPr="002D3341" w:rsidRDefault="00FF4E36" w:rsidP="004E5529">
      <w:pPr>
        <w:jc w:val="left"/>
        <w:rPr>
          <w:rFonts w:cstheme="minorHAnsi"/>
          <w:b/>
          <w:sz w:val="24"/>
          <w:szCs w:val="20"/>
        </w:rPr>
      </w:pPr>
    </w:p>
    <w:p w14:paraId="4EB30674" w14:textId="77777777" w:rsidR="00AF4041" w:rsidRPr="002D3341" w:rsidRDefault="00AF4041" w:rsidP="00C958D0">
      <w:pPr>
        <w:pStyle w:val="Ttulo2"/>
        <w:numPr>
          <w:ilvl w:val="0"/>
          <w:numId w:val="0"/>
        </w:numPr>
        <w:ind w:left="576"/>
        <w:sectPr w:rsidR="00AF4041" w:rsidRPr="002D3341" w:rsidSect="00E349AF">
          <w:type w:val="continuous"/>
          <w:pgSz w:w="12240" w:h="15840" w:code="1"/>
          <w:pgMar w:top="1134" w:right="1134" w:bottom="1134" w:left="1134" w:header="709" w:footer="709" w:gutter="0"/>
          <w:cols w:space="708"/>
          <w:docGrid w:linePitch="360"/>
        </w:sectPr>
      </w:pPr>
    </w:p>
    <w:p w14:paraId="450B670F" w14:textId="77777777" w:rsidR="00ED4317" w:rsidRPr="002D3341" w:rsidRDefault="00AF4041" w:rsidP="00C958D0">
      <w:pPr>
        <w:pStyle w:val="Ttulo2"/>
      </w:pPr>
      <w:bookmarkStart w:id="28" w:name="_Toc352840379"/>
      <w:bookmarkStart w:id="29" w:name="_Toc352841439"/>
      <w:bookmarkStart w:id="30" w:name="_Toc353998106"/>
      <w:bookmarkStart w:id="31" w:name="_Toc353998179"/>
      <w:bookmarkStart w:id="32" w:name="_Toc382383533"/>
      <w:bookmarkStart w:id="33" w:name="_Toc382472355"/>
      <w:bookmarkStart w:id="34" w:name="_Toc390184267"/>
      <w:bookmarkStart w:id="35" w:name="_Toc390359998"/>
      <w:bookmarkStart w:id="36" w:name="_Toc390777019"/>
      <w:bookmarkStart w:id="37" w:name="_Toc451789163"/>
      <w:r w:rsidRPr="002D3341">
        <w:lastRenderedPageBreak/>
        <w:t>Ubicación</w:t>
      </w:r>
      <w:bookmarkEnd w:id="28"/>
      <w:bookmarkEnd w:id="29"/>
      <w:bookmarkEnd w:id="30"/>
      <w:bookmarkEnd w:id="31"/>
      <w:bookmarkEnd w:id="32"/>
      <w:bookmarkEnd w:id="33"/>
      <w:r w:rsidR="003714C8" w:rsidRPr="002D3341">
        <w:t xml:space="preserve"> y Layout</w:t>
      </w:r>
      <w:bookmarkEnd w:id="34"/>
      <w:bookmarkEnd w:id="35"/>
      <w:bookmarkEnd w:id="36"/>
      <w:r w:rsidR="0068460C" w:rsidRPr="002D3341">
        <w:t>.</w:t>
      </w:r>
      <w:bookmarkEnd w:id="37"/>
    </w:p>
    <w:p w14:paraId="617D78E6" w14:textId="77777777" w:rsidR="0091502F" w:rsidRPr="002D3341" w:rsidRDefault="0091502F">
      <w:pPr>
        <w:jc w:val="left"/>
        <w:rPr>
          <w:rFonts w:cstheme="minorHAnsi"/>
          <w:b/>
          <w:sz w:val="18"/>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84"/>
        <w:gridCol w:w="1763"/>
        <w:gridCol w:w="2500"/>
        <w:gridCol w:w="2815"/>
      </w:tblGrid>
      <w:tr w:rsidR="006270FF" w:rsidRPr="002D3341" w14:paraId="58A90239" w14:textId="77777777" w:rsidTr="007F19A9">
        <w:trPr>
          <w:trHeight w:val="11037"/>
          <w:jc w:val="center"/>
        </w:trPr>
        <w:tc>
          <w:tcPr>
            <w:tcW w:w="5000" w:type="pct"/>
            <w:gridSpan w:val="4"/>
            <w:shd w:val="clear" w:color="auto" w:fill="FFFFFF"/>
            <w:tcMar>
              <w:top w:w="58" w:type="dxa"/>
              <w:left w:w="58" w:type="dxa"/>
              <w:bottom w:w="58" w:type="dxa"/>
              <w:right w:w="58" w:type="dxa"/>
            </w:tcMar>
            <w:hideMark/>
          </w:tcPr>
          <w:p w14:paraId="73ECD38F" w14:textId="77777777" w:rsidR="006270FF" w:rsidRPr="002D3341" w:rsidRDefault="007C15CC" w:rsidP="00FF4E36">
            <w:pPr>
              <w:jc w:val="center"/>
              <w:rPr>
                <w:sz w:val="20"/>
                <w:szCs w:val="20"/>
              </w:rPr>
            </w:pPr>
            <w:bookmarkStart w:id="38" w:name="_Toc352840382"/>
            <w:bookmarkStart w:id="39" w:name="_Toc352841442"/>
            <w:bookmarkStart w:id="40" w:name="_Toc352940732"/>
            <w:bookmarkStart w:id="41" w:name="_Toc353998108"/>
            <w:bookmarkStart w:id="42" w:name="_Toc353998181"/>
            <w:r w:rsidRPr="002D3341">
              <w:rPr>
                <w:b/>
              </w:rPr>
              <w:t xml:space="preserve">Figura </w:t>
            </w:r>
            <w:r w:rsidR="003714C8" w:rsidRPr="002D3341">
              <w:rPr>
                <w:b/>
              </w:rPr>
              <w:t>1</w:t>
            </w:r>
            <w:r w:rsidRPr="002D3341">
              <w:rPr>
                <w:b/>
              </w:rPr>
              <w:t xml:space="preserve">. </w:t>
            </w:r>
            <w:r w:rsidR="00F64DF2" w:rsidRPr="002D3341">
              <w:rPr>
                <w:b/>
              </w:rPr>
              <w:t>Mapa de ubicación l</w:t>
            </w:r>
            <w:r w:rsidR="006270FF" w:rsidRPr="002D3341">
              <w:rPr>
                <w:b/>
              </w:rPr>
              <w:t xml:space="preserve">ocal </w:t>
            </w:r>
            <w:r w:rsidR="006270FF" w:rsidRPr="002D3341">
              <w:rPr>
                <w:b/>
                <w:sz w:val="20"/>
                <w:szCs w:val="20"/>
              </w:rPr>
              <w:t>(</w:t>
            </w:r>
            <w:r w:rsidR="006270FF" w:rsidRPr="002D3341">
              <w:rPr>
                <w:sz w:val="20"/>
                <w:szCs w:val="20"/>
              </w:rPr>
              <w:t xml:space="preserve">Fuente: </w:t>
            </w:r>
            <w:r w:rsidR="00FF4E36" w:rsidRPr="002D3341">
              <w:rPr>
                <w:sz w:val="20"/>
                <w:szCs w:val="20"/>
              </w:rPr>
              <w:t>Google Earth 2016</w:t>
            </w:r>
            <w:r w:rsidR="006270FF" w:rsidRPr="002D3341">
              <w:rPr>
                <w:sz w:val="20"/>
                <w:szCs w:val="20"/>
              </w:rPr>
              <w:t>)</w:t>
            </w:r>
            <w:bookmarkEnd w:id="38"/>
            <w:bookmarkEnd w:id="39"/>
            <w:r w:rsidR="00285DFE" w:rsidRPr="002D3341">
              <w:rPr>
                <w:sz w:val="20"/>
                <w:szCs w:val="20"/>
              </w:rPr>
              <w:t>.</w:t>
            </w:r>
            <w:r w:rsidR="00F94CDE" w:rsidRPr="002D3341">
              <w:rPr>
                <w:sz w:val="20"/>
                <w:szCs w:val="20"/>
              </w:rPr>
              <w:t xml:space="preserve"> </w:t>
            </w:r>
            <w:bookmarkEnd w:id="40"/>
            <w:bookmarkEnd w:id="41"/>
            <w:bookmarkEnd w:id="42"/>
            <w:r w:rsidR="00F21B35" w:rsidRPr="002D3341">
              <w:rPr>
                <w:noProof/>
                <w:lang w:eastAsia="es-CL"/>
              </w:rPr>
              <w:drawing>
                <wp:inline distT="0" distB="0" distL="0" distR="0" wp14:anchorId="15970AC0" wp14:editId="7047747D">
                  <wp:extent cx="5524500" cy="3705225"/>
                  <wp:effectExtent l="0" t="0" r="0" b="9525"/>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referRelativeResize="0"/>
                        </pic:nvPicPr>
                        <pic:blipFill>
                          <a:blip r:embed="rId26">
                            <a:extLst>
                              <a:ext uri="{28A0092B-C50C-407E-A947-70E740481C1C}">
                                <a14:useLocalDpi xmlns:a14="http://schemas.microsoft.com/office/drawing/2010/main" val="0"/>
                              </a:ext>
                            </a:extLst>
                          </a:blip>
                          <a:stretch>
                            <a:fillRect/>
                          </a:stretch>
                        </pic:blipFill>
                        <pic:spPr>
                          <a:xfrm>
                            <a:off x="0" y="0"/>
                            <a:ext cx="5525824" cy="3706113"/>
                          </a:xfrm>
                          <a:prstGeom prst="rect">
                            <a:avLst/>
                          </a:prstGeom>
                        </pic:spPr>
                      </pic:pic>
                    </a:graphicData>
                  </a:graphic>
                </wp:inline>
              </w:drawing>
            </w:r>
          </w:p>
          <w:p w14:paraId="19A3FF25" w14:textId="77777777" w:rsidR="007F19A9" w:rsidRPr="002D3341" w:rsidRDefault="007F19A9" w:rsidP="00FF4E36">
            <w:pPr>
              <w:jc w:val="center"/>
              <w:rPr>
                <w:sz w:val="20"/>
                <w:szCs w:val="20"/>
              </w:rPr>
            </w:pPr>
          </w:p>
          <w:p w14:paraId="37732D98" w14:textId="7D6A3123" w:rsidR="007F19A9" w:rsidRPr="002D3341" w:rsidRDefault="007F19A9" w:rsidP="00FF4E36">
            <w:pPr>
              <w:jc w:val="center"/>
              <w:rPr>
                <w:rFonts w:cstheme="minorHAnsi"/>
                <w:b/>
                <w:noProof/>
                <w:sz w:val="24"/>
                <w:szCs w:val="20"/>
                <w:lang w:eastAsia="es-CL"/>
              </w:rPr>
            </w:pPr>
            <w:r w:rsidRPr="002D3341">
              <w:rPr>
                <w:noProof/>
                <w:lang w:eastAsia="es-CL"/>
              </w:rPr>
              <w:drawing>
                <wp:inline distT="0" distB="0" distL="0" distR="0" wp14:anchorId="6DEC1641" wp14:editId="7D731BD6">
                  <wp:extent cx="4220064" cy="3082782"/>
                  <wp:effectExtent l="0" t="0" r="0" b="3810"/>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referRelativeResize="0"/>
                        </pic:nvPicPr>
                        <pic:blipFill>
                          <a:blip r:embed="rId27">
                            <a:extLst>
                              <a:ext uri="{28A0092B-C50C-407E-A947-70E740481C1C}">
                                <a14:useLocalDpi xmlns:a14="http://schemas.microsoft.com/office/drawing/2010/main" val="0"/>
                              </a:ext>
                            </a:extLst>
                          </a:blip>
                          <a:stretch>
                            <a:fillRect/>
                          </a:stretch>
                        </pic:blipFill>
                        <pic:spPr>
                          <a:xfrm>
                            <a:off x="0" y="0"/>
                            <a:ext cx="4220064" cy="3082782"/>
                          </a:xfrm>
                          <a:prstGeom prst="rect">
                            <a:avLst/>
                          </a:prstGeom>
                        </pic:spPr>
                      </pic:pic>
                    </a:graphicData>
                  </a:graphic>
                </wp:inline>
              </w:drawing>
            </w:r>
          </w:p>
        </w:tc>
      </w:tr>
      <w:tr w:rsidR="00285DFE" w:rsidRPr="002D3341" w14:paraId="034A0BBD" w14:textId="77777777" w:rsidTr="004E5529">
        <w:trPr>
          <w:trHeight w:val="229"/>
          <w:jc w:val="center"/>
        </w:trPr>
        <w:tc>
          <w:tcPr>
            <w:tcW w:w="5000" w:type="pct"/>
            <w:gridSpan w:val="4"/>
            <w:shd w:val="clear" w:color="auto" w:fill="FFFFFF"/>
            <w:tcMar>
              <w:top w:w="58" w:type="dxa"/>
              <w:left w:w="58" w:type="dxa"/>
              <w:bottom w:w="58" w:type="dxa"/>
              <w:right w:w="58" w:type="dxa"/>
            </w:tcMar>
          </w:tcPr>
          <w:p w14:paraId="66C73506" w14:textId="77777777" w:rsidR="00285DFE" w:rsidRPr="002D3341" w:rsidRDefault="00F64DF2" w:rsidP="00F36778">
            <w:pPr>
              <w:jc w:val="left"/>
              <w:rPr>
                <w:rFonts w:cstheme="minorHAnsi"/>
                <w:b/>
                <w:sz w:val="20"/>
                <w:szCs w:val="16"/>
              </w:rPr>
            </w:pPr>
            <w:r w:rsidRPr="002D3341">
              <w:rPr>
                <w:rFonts w:cstheme="minorHAnsi"/>
                <w:b/>
                <w:sz w:val="20"/>
                <w:szCs w:val="18"/>
              </w:rPr>
              <w:t>Coordenadas UTM de r</w:t>
            </w:r>
            <w:r w:rsidR="00285DFE" w:rsidRPr="002D3341">
              <w:rPr>
                <w:rFonts w:cstheme="minorHAnsi"/>
                <w:b/>
                <w:sz w:val="20"/>
                <w:szCs w:val="18"/>
              </w:rPr>
              <w:t>eferencia</w:t>
            </w:r>
            <w:r w:rsidR="005749E1" w:rsidRPr="002D3341">
              <w:rPr>
                <w:rFonts w:cstheme="minorHAnsi"/>
                <w:b/>
                <w:sz w:val="20"/>
                <w:szCs w:val="18"/>
              </w:rPr>
              <w:t xml:space="preserve"> </w:t>
            </w:r>
          </w:p>
        </w:tc>
      </w:tr>
      <w:tr w:rsidR="00285DFE" w:rsidRPr="002D3341" w14:paraId="679505B0" w14:textId="77777777" w:rsidTr="004E5529">
        <w:trPr>
          <w:trHeight w:val="229"/>
          <w:jc w:val="center"/>
        </w:trPr>
        <w:tc>
          <w:tcPr>
            <w:tcW w:w="1447" w:type="pct"/>
            <w:shd w:val="clear" w:color="auto" w:fill="FFFFFF"/>
            <w:tcMar>
              <w:top w:w="58" w:type="dxa"/>
              <w:left w:w="58" w:type="dxa"/>
              <w:bottom w:w="58" w:type="dxa"/>
              <w:right w:w="58" w:type="dxa"/>
            </w:tcMar>
            <w:hideMark/>
          </w:tcPr>
          <w:p w14:paraId="4AB0FBFF" w14:textId="77777777" w:rsidR="00285DFE" w:rsidRPr="002D3341" w:rsidRDefault="00285DFE" w:rsidP="00570BD0">
            <w:pPr>
              <w:rPr>
                <w:rFonts w:cstheme="minorHAnsi"/>
                <w:b/>
                <w:sz w:val="20"/>
                <w:szCs w:val="18"/>
              </w:rPr>
            </w:pPr>
            <w:r w:rsidRPr="002D3341">
              <w:rPr>
                <w:rFonts w:cstheme="minorHAnsi"/>
                <w:b/>
                <w:sz w:val="20"/>
                <w:szCs w:val="18"/>
              </w:rPr>
              <w:t>Datum:</w:t>
            </w:r>
            <w:r w:rsidR="00F36778" w:rsidRPr="002D3341">
              <w:rPr>
                <w:rFonts w:cstheme="minorHAnsi"/>
                <w:b/>
                <w:sz w:val="20"/>
                <w:szCs w:val="18"/>
              </w:rPr>
              <w:t xml:space="preserve"> </w:t>
            </w:r>
            <w:r w:rsidR="00F36778" w:rsidRPr="002D3341">
              <w:rPr>
                <w:rFonts w:cstheme="minorHAnsi"/>
                <w:sz w:val="20"/>
                <w:szCs w:val="18"/>
              </w:rPr>
              <w:t>WGS 84</w:t>
            </w:r>
          </w:p>
        </w:tc>
        <w:tc>
          <w:tcPr>
            <w:tcW w:w="885" w:type="pct"/>
            <w:shd w:val="clear" w:color="auto" w:fill="FFFFFF"/>
          </w:tcPr>
          <w:p w14:paraId="02C0312C" w14:textId="4BFEF01B" w:rsidR="00285DFE" w:rsidRPr="002D3341" w:rsidRDefault="00285DFE" w:rsidP="00570BD0">
            <w:pPr>
              <w:rPr>
                <w:rFonts w:cstheme="minorHAnsi"/>
                <w:b/>
                <w:sz w:val="20"/>
                <w:szCs w:val="18"/>
              </w:rPr>
            </w:pPr>
            <w:r w:rsidRPr="002D3341">
              <w:rPr>
                <w:rFonts w:cstheme="minorHAnsi"/>
                <w:b/>
                <w:sz w:val="20"/>
                <w:szCs w:val="18"/>
              </w:rPr>
              <w:t>Huso:</w:t>
            </w:r>
            <w:r w:rsidR="00FF4E36" w:rsidRPr="002D3341">
              <w:rPr>
                <w:rFonts w:cstheme="minorHAnsi"/>
                <w:b/>
                <w:sz w:val="20"/>
                <w:szCs w:val="18"/>
              </w:rPr>
              <w:t xml:space="preserve"> </w:t>
            </w:r>
            <w:r w:rsidR="00FF4E36" w:rsidRPr="002D3341">
              <w:rPr>
                <w:rFonts w:cstheme="minorHAnsi"/>
                <w:sz w:val="20"/>
                <w:szCs w:val="18"/>
              </w:rPr>
              <w:t>19S</w:t>
            </w:r>
          </w:p>
        </w:tc>
        <w:tc>
          <w:tcPr>
            <w:tcW w:w="1255" w:type="pct"/>
            <w:shd w:val="clear" w:color="auto" w:fill="FFFFFF"/>
          </w:tcPr>
          <w:p w14:paraId="222B0CB3" w14:textId="1265EB5A" w:rsidR="00285DFE" w:rsidRPr="002D3341" w:rsidRDefault="00285DFE" w:rsidP="00570BD0">
            <w:pPr>
              <w:rPr>
                <w:rFonts w:cstheme="minorHAnsi"/>
                <w:b/>
                <w:sz w:val="20"/>
                <w:szCs w:val="18"/>
              </w:rPr>
            </w:pPr>
            <w:r w:rsidRPr="002D3341">
              <w:rPr>
                <w:rFonts w:cstheme="minorHAnsi"/>
                <w:b/>
                <w:sz w:val="20"/>
                <w:szCs w:val="18"/>
              </w:rPr>
              <w:t>UTM N</w:t>
            </w:r>
            <w:r w:rsidR="00F36778" w:rsidRPr="002D3341">
              <w:rPr>
                <w:rFonts w:cstheme="minorHAnsi"/>
                <w:b/>
                <w:sz w:val="20"/>
                <w:szCs w:val="18"/>
              </w:rPr>
              <w:t xml:space="preserve"> (m)</w:t>
            </w:r>
            <w:r w:rsidRPr="002D3341">
              <w:rPr>
                <w:rFonts w:cstheme="minorHAnsi"/>
                <w:b/>
                <w:sz w:val="20"/>
                <w:szCs w:val="18"/>
              </w:rPr>
              <w:t>:</w:t>
            </w:r>
            <w:r w:rsidR="00FF4E36" w:rsidRPr="002D3341">
              <w:t xml:space="preserve"> </w:t>
            </w:r>
            <w:r w:rsidR="00B67FE1" w:rsidRPr="002D3341">
              <w:rPr>
                <w:rFonts w:cstheme="minorHAnsi"/>
                <w:sz w:val="20"/>
                <w:szCs w:val="18"/>
              </w:rPr>
              <w:t>6675790</w:t>
            </w:r>
            <w:r w:rsidR="00FF4E36" w:rsidRPr="002D3341">
              <w:rPr>
                <w:rFonts w:cstheme="minorHAnsi"/>
                <w:sz w:val="20"/>
                <w:szCs w:val="18"/>
              </w:rPr>
              <w:t xml:space="preserve"> m</w:t>
            </w:r>
          </w:p>
        </w:tc>
        <w:tc>
          <w:tcPr>
            <w:tcW w:w="1413" w:type="pct"/>
            <w:shd w:val="clear" w:color="auto" w:fill="FFFFFF"/>
          </w:tcPr>
          <w:p w14:paraId="6892ECD8" w14:textId="1537CFF6" w:rsidR="00285DFE" w:rsidRPr="002D3341" w:rsidRDefault="00285DFE" w:rsidP="00570BD0">
            <w:pPr>
              <w:rPr>
                <w:rFonts w:cstheme="minorHAnsi"/>
                <w:b/>
                <w:sz w:val="20"/>
                <w:szCs w:val="16"/>
              </w:rPr>
            </w:pPr>
            <w:r w:rsidRPr="002D3341">
              <w:rPr>
                <w:rFonts w:cstheme="minorHAnsi"/>
                <w:b/>
                <w:sz w:val="20"/>
                <w:szCs w:val="16"/>
              </w:rPr>
              <w:t>UTM E</w:t>
            </w:r>
            <w:r w:rsidR="00F36778" w:rsidRPr="002D3341">
              <w:rPr>
                <w:rFonts w:cstheme="minorHAnsi"/>
                <w:b/>
                <w:sz w:val="20"/>
                <w:szCs w:val="16"/>
              </w:rPr>
              <w:t xml:space="preserve"> (m)</w:t>
            </w:r>
            <w:r w:rsidRPr="002D3341">
              <w:rPr>
                <w:rFonts w:cstheme="minorHAnsi"/>
                <w:b/>
                <w:sz w:val="20"/>
                <w:szCs w:val="16"/>
              </w:rPr>
              <w:t>:</w:t>
            </w:r>
            <w:r w:rsidR="00FF4E36" w:rsidRPr="002D3341">
              <w:t xml:space="preserve"> </w:t>
            </w:r>
            <w:r w:rsidR="00B67FE1" w:rsidRPr="002D3341">
              <w:rPr>
                <w:rFonts w:cstheme="minorHAnsi"/>
                <w:sz w:val="20"/>
                <w:szCs w:val="16"/>
              </w:rPr>
              <w:t>336076</w:t>
            </w:r>
            <w:r w:rsidR="00FF4E36" w:rsidRPr="002D3341">
              <w:rPr>
                <w:rFonts w:cstheme="minorHAnsi"/>
                <w:sz w:val="20"/>
                <w:szCs w:val="16"/>
              </w:rPr>
              <w:t xml:space="preserve"> m</w:t>
            </w:r>
          </w:p>
        </w:tc>
      </w:tr>
    </w:tbl>
    <w:p w14:paraId="5B082E5E" w14:textId="77777777" w:rsidR="000B51F7" w:rsidRPr="002D3341" w:rsidRDefault="000B51F7" w:rsidP="000B51F7">
      <w:pPr>
        <w:pStyle w:val="Ttulo1"/>
        <w:numPr>
          <w:ilvl w:val="0"/>
          <w:numId w:val="0"/>
        </w:numPr>
        <w:ind w:left="432"/>
      </w:pPr>
      <w:bookmarkStart w:id="43" w:name="_Toc352162448"/>
      <w:bookmarkStart w:id="44" w:name="_Toc352162785"/>
      <w:bookmarkStart w:id="45" w:name="_Toc352840384"/>
      <w:bookmarkStart w:id="46" w:name="_Toc352841444"/>
    </w:p>
    <w:p w14:paraId="357B448C" w14:textId="146FEBC2" w:rsidR="00B1722C" w:rsidRPr="002D3341" w:rsidRDefault="00B1722C" w:rsidP="00C958D0">
      <w:pPr>
        <w:pStyle w:val="Ttulo1"/>
      </w:pPr>
      <w:bookmarkStart w:id="47" w:name="_Toc451789164"/>
      <w:r w:rsidRPr="002D3341">
        <w:lastRenderedPageBreak/>
        <w:t xml:space="preserve">INSTRUMENTOS DE </w:t>
      </w:r>
      <w:r w:rsidR="00F15D52" w:rsidRPr="002D3341">
        <w:t>CARÁCTER</w:t>
      </w:r>
      <w:r w:rsidR="005F32AE" w:rsidRPr="002D3341">
        <w:t xml:space="preserve"> AMBIENTAL QUE REGULAN </w:t>
      </w:r>
      <w:r w:rsidRPr="002D3341">
        <w:t>LA ACTIVIDAD FISCALIZADA.</w:t>
      </w:r>
      <w:bookmarkEnd w:id="43"/>
      <w:bookmarkEnd w:id="44"/>
      <w:bookmarkEnd w:id="45"/>
      <w:bookmarkEnd w:id="46"/>
      <w:bookmarkEnd w:id="47"/>
    </w:p>
    <w:p w14:paraId="55017943" w14:textId="77777777" w:rsidR="00ED4317" w:rsidRPr="002D3341" w:rsidRDefault="00ED4317" w:rsidP="00C97715">
      <w:pPr>
        <w:rPr>
          <w:sz w:val="20"/>
          <w:szCs w:val="20"/>
        </w:rPr>
      </w:pPr>
    </w:p>
    <w:p w14:paraId="44095D62" w14:textId="77777777" w:rsidR="00BD4B0C" w:rsidRPr="002D3341" w:rsidRDefault="00BD4B0C" w:rsidP="000D607C">
      <w:bookmarkStart w:id="48" w:name="_Toc352840390"/>
      <w:bookmarkStart w:id="49" w:name="_Toc352841450"/>
      <w:bookmarkStart w:id="50" w:name="_Toc353998117"/>
      <w:bookmarkStart w:id="51" w:name="_Toc353998190"/>
      <w:bookmarkStart w:id="52" w:name="_Toc382383541"/>
      <w:bookmarkStart w:id="53" w:name="_Toc38247236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7"/>
        <w:gridCol w:w="1275"/>
        <w:gridCol w:w="713"/>
        <w:gridCol w:w="1275"/>
        <w:gridCol w:w="1277"/>
        <w:gridCol w:w="1984"/>
        <w:gridCol w:w="1841"/>
        <w:gridCol w:w="1180"/>
      </w:tblGrid>
      <w:tr w:rsidR="00B77854" w:rsidRPr="002D3341" w14:paraId="1B22A6C6" w14:textId="77777777" w:rsidTr="001D42CA">
        <w:trPr>
          <w:trHeight w:val="498"/>
        </w:trPr>
        <w:tc>
          <w:tcPr>
            <w:tcW w:w="5000" w:type="pct"/>
            <w:gridSpan w:val="8"/>
            <w:shd w:val="clear" w:color="000000" w:fill="D9D9D9"/>
            <w:noWrap/>
          </w:tcPr>
          <w:p w14:paraId="34D2EEDF" w14:textId="77777777" w:rsidR="00B77854" w:rsidRPr="002D3341" w:rsidRDefault="00B77854" w:rsidP="001D42CA">
            <w:pPr>
              <w:spacing w:line="0" w:lineRule="atLeast"/>
              <w:jc w:val="left"/>
              <w:rPr>
                <w:rFonts w:eastAsia="Times New Roman" w:cs="Calibri"/>
                <w:b/>
                <w:bCs/>
                <w:color w:val="000000"/>
                <w:sz w:val="20"/>
                <w:szCs w:val="20"/>
                <w:lang w:eastAsia="es-CL"/>
              </w:rPr>
            </w:pPr>
            <w:r w:rsidRPr="002D3341">
              <w:rPr>
                <w:rFonts w:eastAsia="Times New Roman" w:cs="Calibri"/>
                <w:b/>
                <w:bCs/>
                <w:color w:val="000000"/>
                <w:sz w:val="20"/>
                <w:szCs w:val="20"/>
                <w:lang w:eastAsia="es-CL"/>
              </w:rPr>
              <w:t>Identificación de Instrumentos de Gestión Ambiental que regulan la actividad, proyecto o fuente fiscalizada, fiscalizadas durante la actividad y reflejadas en el presente informe corresponden a las siguientes:</w:t>
            </w:r>
          </w:p>
        </w:tc>
      </w:tr>
      <w:tr w:rsidR="00B77854" w:rsidRPr="002D3341" w14:paraId="2DEC891D" w14:textId="77777777" w:rsidTr="00F42D26">
        <w:trPr>
          <w:trHeight w:val="498"/>
        </w:trPr>
        <w:tc>
          <w:tcPr>
            <w:tcW w:w="209" w:type="pct"/>
            <w:shd w:val="clear" w:color="auto" w:fill="auto"/>
            <w:vAlign w:val="center"/>
            <w:hideMark/>
          </w:tcPr>
          <w:p w14:paraId="1B64B187" w14:textId="77777777" w:rsidR="00B77854" w:rsidRPr="002D3341" w:rsidRDefault="00B77854" w:rsidP="001D42CA">
            <w:pPr>
              <w:spacing w:line="0" w:lineRule="atLeast"/>
              <w:jc w:val="center"/>
              <w:rPr>
                <w:rFonts w:eastAsia="Times New Roman" w:cs="Calibri"/>
                <w:b/>
                <w:bCs/>
                <w:sz w:val="20"/>
                <w:szCs w:val="20"/>
                <w:lang w:eastAsia="es-CL"/>
              </w:rPr>
            </w:pPr>
            <w:r w:rsidRPr="002D3341">
              <w:rPr>
                <w:rFonts w:eastAsia="Times New Roman" w:cs="Calibri"/>
                <w:b/>
                <w:bCs/>
                <w:sz w:val="20"/>
                <w:szCs w:val="20"/>
                <w:lang w:eastAsia="es-CL"/>
              </w:rPr>
              <w:t>N°</w:t>
            </w:r>
          </w:p>
        </w:tc>
        <w:tc>
          <w:tcPr>
            <w:tcW w:w="640" w:type="pct"/>
            <w:shd w:val="clear" w:color="auto" w:fill="auto"/>
            <w:vAlign w:val="center"/>
            <w:hideMark/>
          </w:tcPr>
          <w:p w14:paraId="00FB5958" w14:textId="77777777" w:rsidR="00B77854" w:rsidRPr="002D3341" w:rsidRDefault="00B77854" w:rsidP="001D42CA">
            <w:pPr>
              <w:spacing w:line="0" w:lineRule="atLeast"/>
              <w:jc w:val="center"/>
              <w:rPr>
                <w:rFonts w:eastAsia="Times New Roman" w:cs="Calibri"/>
                <w:b/>
                <w:bCs/>
                <w:sz w:val="20"/>
                <w:szCs w:val="20"/>
                <w:lang w:eastAsia="es-CL"/>
              </w:rPr>
            </w:pPr>
            <w:r w:rsidRPr="002D3341">
              <w:rPr>
                <w:rFonts w:eastAsia="Times New Roman" w:cs="Calibri"/>
                <w:b/>
                <w:bCs/>
                <w:sz w:val="20"/>
                <w:szCs w:val="20"/>
                <w:lang w:eastAsia="es-CL"/>
              </w:rPr>
              <w:t>Tipo de instrumento</w:t>
            </w:r>
          </w:p>
        </w:tc>
        <w:tc>
          <w:tcPr>
            <w:tcW w:w="358" w:type="pct"/>
            <w:shd w:val="clear" w:color="auto" w:fill="auto"/>
            <w:vAlign w:val="center"/>
            <w:hideMark/>
          </w:tcPr>
          <w:p w14:paraId="459F3B84" w14:textId="77777777" w:rsidR="00B77854" w:rsidRPr="002D3341" w:rsidRDefault="00B77854" w:rsidP="001D42CA">
            <w:pPr>
              <w:spacing w:line="0" w:lineRule="atLeast"/>
              <w:jc w:val="center"/>
              <w:rPr>
                <w:rFonts w:eastAsia="Times New Roman" w:cs="Calibri"/>
                <w:b/>
                <w:bCs/>
                <w:sz w:val="20"/>
                <w:szCs w:val="20"/>
                <w:lang w:eastAsia="es-CL"/>
              </w:rPr>
            </w:pPr>
            <w:r w:rsidRPr="002D3341">
              <w:rPr>
                <w:rFonts w:eastAsia="Times New Roman" w:cs="Calibri"/>
                <w:b/>
                <w:bCs/>
                <w:sz w:val="20"/>
                <w:szCs w:val="20"/>
                <w:lang w:eastAsia="es-CL"/>
              </w:rPr>
              <w:t>N°</w:t>
            </w:r>
          </w:p>
        </w:tc>
        <w:tc>
          <w:tcPr>
            <w:tcW w:w="640" w:type="pct"/>
            <w:vAlign w:val="center"/>
          </w:tcPr>
          <w:p w14:paraId="08BB19CA" w14:textId="77777777" w:rsidR="00B77854" w:rsidRPr="002D3341" w:rsidRDefault="00B77854" w:rsidP="001D42CA">
            <w:pPr>
              <w:spacing w:line="0" w:lineRule="atLeast"/>
              <w:jc w:val="center"/>
              <w:rPr>
                <w:rFonts w:eastAsia="Times New Roman" w:cs="Calibri"/>
                <w:b/>
                <w:bCs/>
                <w:sz w:val="20"/>
                <w:szCs w:val="20"/>
                <w:lang w:eastAsia="es-CL"/>
              </w:rPr>
            </w:pPr>
            <w:r w:rsidRPr="002D3341">
              <w:rPr>
                <w:rFonts w:eastAsia="Times New Roman" w:cs="Calibri"/>
                <w:b/>
                <w:bCs/>
                <w:sz w:val="20"/>
                <w:szCs w:val="20"/>
                <w:lang w:eastAsia="es-CL"/>
              </w:rPr>
              <w:t>Fecha</w:t>
            </w:r>
          </w:p>
        </w:tc>
        <w:tc>
          <w:tcPr>
            <w:tcW w:w="641" w:type="pct"/>
            <w:shd w:val="clear" w:color="auto" w:fill="auto"/>
            <w:vAlign w:val="center"/>
            <w:hideMark/>
          </w:tcPr>
          <w:p w14:paraId="0CD9095E" w14:textId="77777777" w:rsidR="00B77854" w:rsidRPr="002D3341" w:rsidRDefault="00B77854" w:rsidP="001D42CA">
            <w:pPr>
              <w:spacing w:line="0" w:lineRule="atLeast"/>
              <w:jc w:val="center"/>
              <w:rPr>
                <w:rFonts w:eastAsia="Times New Roman" w:cs="Calibri"/>
                <w:b/>
                <w:bCs/>
                <w:sz w:val="20"/>
                <w:szCs w:val="20"/>
                <w:lang w:eastAsia="es-CL"/>
              </w:rPr>
            </w:pPr>
            <w:r w:rsidRPr="002D3341">
              <w:rPr>
                <w:rFonts w:eastAsia="Times New Roman" w:cs="Calibri"/>
                <w:b/>
                <w:bCs/>
                <w:sz w:val="20"/>
                <w:szCs w:val="20"/>
                <w:lang w:eastAsia="es-CL"/>
              </w:rPr>
              <w:t>Comisión / Institución</w:t>
            </w:r>
          </w:p>
        </w:tc>
        <w:tc>
          <w:tcPr>
            <w:tcW w:w="996" w:type="pct"/>
            <w:shd w:val="clear" w:color="auto" w:fill="auto"/>
            <w:vAlign w:val="center"/>
            <w:hideMark/>
          </w:tcPr>
          <w:p w14:paraId="7D490A5A" w14:textId="77777777" w:rsidR="00B77854" w:rsidRPr="002D3341" w:rsidRDefault="00B77854" w:rsidP="001D42CA">
            <w:pPr>
              <w:spacing w:line="0" w:lineRule="atLeast"/>
              <w:jc w:val="center"/>
              <w:rPr>
                <w:rFonts w:eastAsia="Times New Roman" w:cs="Calibri"/>
                <w:b/>
                <w:bCs/>
                <w:sz w:val="20"/>
                <w:szCs w:val="20"/>
                <w:lang w:eastAsia="es-CL"/>
              </w:rPr>
            </w:pPr>
            <w:r w:rsidRPr="002D3341">
              <w:rPr>
                <w:rFonts w:eastAsia="Times New Roman" w:cs="Calibri"/>
                <w:b/>
                <w:bCs/>
                <w:sz w:val="20"/>
                <w:szCs w:val="20"/>
                <w:lang w:eastAsia="es-CL"/>
              </w:rPr>
              <w:t>Nombre de la actividad, proyecto o fuente regulada</w:t>
            </w:r>
          </w:p>
        </w:tc>
        <w:tc>
          <w:tcPr>
            <w:tcW w:w="924" w:type="pct"/>
            <w:shd w:val="clear" w:color="auto" w:fill="auto"/>
            <w:vAlign w:val="center"/>
            <w:hideMark/>
          </w:tcPr>
          <w:p w14:paraId="761F092A" w14:textId="77777777" w:rsidR="00B77854" w:rsidRPr="002D3341" w:rsidRDefault="00B77854" w:rsidP="001D42CA">
            <w:pPr>
              <w:spacing w:line="0" w:lineRule="atLeast"/>
              <w:jc w:val="center"/>
              <w:rPr>
                <w:rFonts w:eastAsia="Times New Roman" w:cs="Calibri"/>
                <w:b/>
                <w:bCs/>
                <w:sz w:val="20"/>
                <w:szCs w:val="20"/>
                <w:lang w:eastAsia="es-CL"/>
              </w:rPr>
            </w:pPr>
            <w:r w:rsidRPr="002D3341">
              <w:rPr>
                <w:rFonts w:eastAsia="Times New Roman" w:cs="Calibri"/>
                <w:b/>
                <w:bCs/>
                <w:sz w:val="20"/>
                <w:szCs w:val="20"/>
                <w:lang w:eastAsia="es-CL"/>
              </w:rPr>
              <w:t xml:space="preserve">Comentarios </w:t>
            </w:r>
          </w:p>
        </w:tc>
        <w:tc>
          <w:tcPr>
            <w:tcW w:w="592" w:type="pct"/>
            <w:vAlign w:val="center"/>
          </w:tcPr>
          <w:p w14:paraId="1FAF94CF" w14:textId="77777777" w:rsidR="00B77854" w:rsidRPr="002D3341" w:rsidRDefault="00B77854" w:rsidP="001D42CA">
            <w:pPr>
              <w:spacing w:line="0" w:lineRule="atLeast"/>
              <w:jc w:val="center"/>
              <w:rPr>
                <w:rFonts w:eastAsia="Times New Roman" w:cs="Calibri"/>
                <w:b/>
                <w:bCs/>
                <w:sz w:val="20"/>
                <w:szCs w:val="20"/>
                <w:lang w:eastAsia="es-CL"/>
              </w:rPr>
            </w:pPr>
            <w:r w:rsidRPr="002D3341">
              <w:rPr>
                <w:rFonts w:eastAsia="Times New Roman" w:cs="Calibri"/>
                <w:b/>
                <w:bCs/>
                <w:sz w:val="20"/>
                <w:szCs w:val="20"/>
                <w:lang w:eastAsia="es-CL"/>
              </w:rPr>
              <w:t>Instrumento fiscalizado</w:t>
            </w:r>
          </w:p>
        </w:tc>
      </w:tr>
      <w:tr w:rsidR="00B77854" w:rsidRPr="002D3341" w14:paraId="2DF45B70" w14:textId="77777777" w:rsidTr="00F42D26">
        <w:trPr>
          <w:trHeight w:val="498"/>
        </w:trPr>
        <w:tc>
          <w:tcPr>
            <w:tcW w:w="209" w:type="pct"/>
            <w:shd w:val="clear" w:color="auto" w:fill="auto"/>
            <w:noWrap/>
            <w:vAlign w:val="center"/>
            <w:hideMark/>
          </w:tcPr>
          <w:p w14:paraId="6654F50D" w14:textId="77777777" w:rsidR="00B77854" w:rsidRPr="002D3341" w:rsidRDefault="00B77854" w:rsidP="001D42CA">
            <w:pPr>
              <w:spacing w:line="0" w:lineRule="atLeast"/>
              <w:jc w:val="center"/>
              <w:rPr>
                <w:color w:val="000000"/>
                <w:sz w:val="20"/>
              </w:rPr>
            </w:pPr>
            <w:r w:rsidRPr="002D3341">
              <w:rPr>
                <w:color w:val="000000"/>
                <w:sz w:val="20"/>
              </w:rPr>
              <w:t>1</w:t>
            </w:r>
          </w:p>
        </w:tc>
        <w:tc>
          <w:tcPr>
            <w:tcW w:w="640" w:type="pct"/>
            <w:shd w:val="clear" w:color="auto" w:fill="auto"/>
            <w:noWrap/>
            <w:vAlign w:val="center"/>
          </w:tcPr>
          <w:p w14:paraId="6449D38E" w14:textId="0C3E474D" w:rsidR="00B77854" w:rsidRPr="002D3341" w:rsidRDefault="00C12028" w:rsidP="001D42CA">
            <w:pPr>
              <w:spacing w:line="0" w:lineRule="atLeast"/>
              <w:jc w:val="center"/>
              <w:rPr>
                <w:color w:val="000000"/>
                <w:sz w:val="20"/>
              </w:rPr>
            </w:pPr>
            <w:r w:rsidRPr="002D3341">
              <w:rPr>
                <w:color w:val="000000"/>
                <w:sz w:val="20"/>
              </w:rPr>
              <w:t>RCA</w:t>
            </w:r>
          </w:p>
        </w:tc>
        <w:tc>
          <w:tcPr>
            <w:tcW w:w="358" w:type="pct"/>
            <w:shd w:val="clear" w:color="auto" w:fill="auto"/>
            <w:noWrap/>
            <w:vAlign w:val="center"/>
          </w:tcPr>
          <w:p w14:paraId="7F45D4A2" w14:textId="6CAD2C45" w:rsidR="00B77854" w:rsidRPr="002D3341" w:rsidRDefault="00253239" w:rsidP="001D42CA">
            <w:pPr>
              <w:spacing w:line="0" w:lineRule="atLeast"/>
              <w:jc w:val="center"/>
              <w:rPr>
                <w:color w:val="000000"/>
                <w:sz w:val="20"/>
              </w:rPr>
            </w:pPr>
            <w:r w:rsidRPr="002D3341">
              <w:rPr>
                <w:color w:val="000000"/>
                <w:sz w:val="20"/>
              </w:rPr>
              <w:t>103</w:t>
            </w:r>
          </w:p>
        </w:tc>
        <w:tc>
          <w:tcPr>
            <w:tcW w:w="640" w:type="pct"/>
            <w:vAlign w:val="center"/>
          </w:tcPr>
          <w:p w14:paraId="34FB5A31" w14:textId="5A4C9810" w:rsidR="00B77854" w:rsidRPr="002D3341" w:rsidRDefault="00253239" w:rsidP="001D42CA">
            <w:pPr>
              <w:spacing w:line="0" w:lineRule="atLeast"/>
              <w:jc w:val="center"/>
              <w:rPr>
                <w:color w:val="000000"/>
                <w:sz w:val="20"/>
              </w:rPr>
            </w:pPr>
            <w:r w:rsidRPr="002D3341">
              <w:rPr>
                <w:color w:val="000000"/>
                <w:sz w:val="20"/>
              </w:rPr>
              <w:t>23-05</w:t>
            </w:r>
            <w:r w:rsidR="00C12028" w:rsidRPr="002D3341">
              <w:rPr>
                <w:color w:val="000000"/>
                <w:sz w:val="20"/>
              </w:rPr>
              <w:t>-2001</w:t>
            </w:r>
          </w:p>
        </w:tc>
        <w:tc>
          <w:tcPr>
            <w:tcW w:w="641" w:type="pct"/>
            <w:shd w:val="clear" w:color="auto" w:fill="auto"/>
            <w:noWrap/>
            <w:vAlign w:val="center"/>
          </w:tcPr>
          <w:p w14:paraId="29BFCFB6" w14:textId="31E0DB29" w:rsidR="00B77854" w:rsidRPr="002D3341" w:rsidRDefault="00C12028" w:rsidP="001D42CA">
            <w:pPr>
              <w:spacing w:line="0" w:lineRule="atLeast"/>
              <w:jc w:val="center"/>
              <w:rPr>
                <w:color w:val="000000"/>
                <w:sz w:val="20"/>
              </w:rPr>
            </w:pPr>
            <w:r w:rsidRPr="002D3341">
              <w:rPr>
                <w:color w:val="000000"/>
                <w:sz w:val="20"/>
              </w:rPr>
              <w:t>Corema Región Coquimbo</w:t>
            </w:r>
          </w:p>
        </w:tc>
        <w:tc>
          <w:tcPr>
            <w:tcW w:w="996" w:type="pct"/>
            <w:shd w:val="clear" w:color="auto" w:fill="auto"/>
            <w:noWrap/>
            <w:vAlign w:val="center"/>
          </w:tcPr>
          <w:p w14:paraId="3E903EA7" w14:textId="1038024B" w:rsidR="00B77854" w:rsidRPr="002D3341" w:rsidRDefault="00253239" w:rsidP="00253239">
            <w:pPr>
              <w:spacing w:line="0" w:lineRule="atLeast"/>
              <w:rPr>
                <w:color w:val="000000"/>
                <w:sz w:val="20"/>
              </w:rPr>
            </w:pPr>
            <w:r w:rsidRPr="002D3341">
              <w:rPr>
                <w:color w:val="000000"/>
                <w:sz w:val="20"/>
              </w:rPr>
              <w:t>Sistema de tratamiento y disposición final de residuos líquidos, CAPEL planta Vicuña</w:t>
            </w:r>
          </w:p>
        </w:tc>
        <w:tc>
          <w:tcPr>
            <w:tcW w:w="924" w:type="pct"/>
            <w:shd w:val="clear" w:color="auto" w:fill="auto"/>
            <w:noWrap/>
            <w:vAlign w:val="center"/>
          </w:tcPr>
          <w:p w14:paraId="3EC055B9" w14:textId="77777777" w:rsidR="00B77854" w:rsidRPr="002D3341" w:rsidRDefault="00B77854" w:rsidP="001D42CA">
            <w:pPr>
              <w:spacing w:line="0" w:lineRule="atLeast"/>
              <w:rPr>
                <w:rFonts w:eastAsia="Times New Roman" w:cs="Calibri"/>
                <w:color w:val="000000"/>
                <w:sz w:val="20"/>
                <w:szCs w:val="20"/>
                <w:lang w:eastAsia="es-CL"/>
              </w:rPr>
            </w:pPr>
          </w:p>
        </w:tc>
        <w:tc>
          <w:tcPr>
            <w:tcW w:w="592" w:type="pct"/>
            <w:vAlign w:val="center"/>
          </w:tcPr>
          <w:p w14:paraId="73A577DD" w14:textId="799589DE" w:rsidR="00DF1D8E" w:rsidRPr="002D3341" w:rsidRDefault="00C12028" w:rsidP="001D42CA">
            <w:pPr>
              <w:spacing w:line="0" w:lineRule="atLeast"/>
              <w:jc w:val="center"/>
              <w:rPr>
                <w:rFonts w:eastAsia="Times New Roman" w:cs="Calibri"/>
                <w:color w:val="000000"/>
                <w:sz w:val="20"/>
                <w:szCs w:val="20"/>
                <w:lang w:eastAsia="es-CL"/>
              </w:rPr>
            </w:pPr>
            <w:r w:rsidRPr="002D3341">
              <w:rPr>
                <w:rFonts w:eastAsia="Times New Roman" w:cs="Calibri"/>
                <w:color w:val="000000"/>
                <w:sz w:val="20"/>
                <w:szCs w:val="20"/>
                <w:lang w:eastAsia="es-CL"/>
              </w:rPr>
              <w:t>Sí</w:t>
            </w:r>
          </w:p>
        </w:tc>
      </w:tr>
      <w:tr w:rsidR="00253239" w:rsidRPr="002D3341" w14:paraId="343F2A7F" w14:textId="77777777" w:rsidTr="00F42D26">
        <w:trPr>
          <w:trHeight w:val="498"/>
        </w:trPr>
        <w:tc>
          <w:tcPr>
            <w:tcW w:w="209" w:type="pct"/>
            <w:shd w:val="clear" w:color="auto" w:fill="auto"/>
            <w:noWrap/>
            <w:vAlign w:val="center"/>
          </w:tcPr>
          <w:p w14:paraId="11F02FCE" w14:textId="33ED1F31" w:rsidR="00253239" w:rsidRPr="002D3341" w:rsidRDefault="00F21F0C" w:rsidP="001D42CA">
            <w:pPr>
              <w:spacing w:line="0" w:lineRule="atLeast"/>
              <w:jc w:val="center"/>
              <w:rPr>
                <w:color w:val="000000"/>
                <w:sz w:val="20"/>
              </w:rPr>
            </w:pPr>
            <w:r w:rsidRPr="002D3341">
              <w:rPr>
                <w:color w:val="000000"/>
                <w:sz w:val="20"/>
              </w:rPr>
              <w:t>2</w:t>
            </w:r>
          </w:p>
        </w:tc>
        <w:tc>
          <w:tcPr>
            <w:tcW w:w="640" w:type="pct"/>
            <w:shd w:val="clear" w:color="auto" w:fill="auto"/>
            <w:noWrap/>
            <w:vAlign w:val="center"/>
          </w:tcPr>
          <w:p w14:paraId="4666ACF4" w14:textId="63D7CB85" w:rsidR="00253239" w:rsidRPr="002D3341" w:rsidRDefault="00F21F0C" w:rsidP="001D42CA">
            <w:pPr>
              <w:spacing w:line="0" w:lineRule="atLeast"/>
              <w:jc w:val="center"/>
              <w:rPr>
                <w:color w:val="000000"/>
                <w:sz w:val="20"/>
              </w:rPr>
            </w:pPr>
            <w:r w:rsidRPr="002D3341">
              <w:rPr>
                <w:color w:val="000000"/>
                <w:sz w:val="20"/>
              </w:rPr>
              <w:t>RCA</w:t>
            </w:r>
          </w:p>
        </w:tc>
        <w:tc>
          <w:tcPr>
            <w:tcW w:w="358" w:type="pct"/>
            <w:shd w:val="clear" w:color="auto" w:fill="auto"/>
            <w:noWrap/>
            <w:vAlign w:val="center"/>
          </w:tcPr>
          <w:p w14:paraId="6C05F28A" w14:textId="68A7989D" w:rsidR="00253239" w:rsidRPr="002D3341" w:rsidRDefault="00F21F0C" w:rsidP="001D42CA">
            <w:pPr>
              <w:spacing w:line="0" w:lineRule="atLeast"/>
              <w:jc w:val="center"/>
              <w:rPr>
                <w:color w:val="000000"/>
                <w:sz w:val="20"/>
              </w:rPr>
            </w:pPr>
            <w:r w:rsidRPr="002D3341">
              <w:rPr>
                <w:color w:val="000000"/>
                <w:sz w:val="20"/>
              </w:rPr>
              <w:t>148</w:t>
            </w:r>
          </w:p>
        </w:tc>
        <w:tc>
          <w:tcPr>
            <w:tcW w:w="640" w:type="pct"/>
            <w:vAlign w:val="center"/>
          </w:tcPr>
          <w:p w14:paraId="3B369989" w14:textId="00969D13" w:rsidR="00253239" w:rsidRPr="002D3341" w:rsidRDefault="00F21F0C" w:rsidP="001D42CA">
            <w:pPr>
              <w:spacing w:line="0" w:lineRule="atLeast"/>
              <w:jc w:val="center"/>
              <w:rPr>
                <w:color w:val="000000"/>
                <w:sz w:val="20"/>
              </w:rPr>
            </w:pPr>
            <w:r w:rsidRPr="002D3341">
              <w:rPr>
                <w:color w:val="000000"/>
                <w:sz w:val="20"/>
              </w:rPr>
              <w:t>11-06-2009</w:t>
            </w:r>
          </w:p>
        </w:tc>
        <w:tc>
          <w:tcPr>
            <w:tcW w:w="641" w:type="pct"/>
            <w:shd w:val="clear" w:color="auto" w:fill="auto"/>
            <w:noWrap/>
            <w:vAlign w:val="center"/>
          </w:tcPr>
          <w:p w14:paraId="38ACEAEC" w14:textId="39DECED5" w:rsidR="00253239" w:rsidRPr="002D3341" w:rsidRDefault="00F21F0C" w:rsidP="001D42CA">
            <w:pPr>
              <w:spacing w:line="0" w:lineRule="atLeast"/>
              <w:jc w:val="center"/>
              <w:rPr>
                <w:color w:val="000000"/>
                <w:sz w:val="20"/>
              </w:rPr>
            </w:pPr>
            <w:r w:rsidRPr="002D3341">
              <w:rPr>
                <w:color w:val="000000"/>
                <w:sz w:val="20"/>
              </w:rPr>
              <w:t>Corema Región Coquimbo</w:t>
            </w:r>
          </w:p>
        </w:tc>
        <w:tc>
          <w:tcPr>
            <w:tcW w:w="996" w:type="pct"/>
            <w:shd w:val="clear" w:color="auto" w:fill="auto"/>
            <w:noWrap/>
            <w:vAlign w:val="center"/>
          </w:tcPr>
          <w:p w14:paraId="3E471A64" w14:textId="77777777" w:rsidR="00F21F0C" w:rsidRPr="002D3341" w:rsidRDefault="00F21F0C" w:rsidP="00F21F0C">
            <w:pPr>
              <w:spacing w:line="0" w:lineRule="atLeast"/>
              <w:rPr>
                <w:color w:val="000000"/>
                <w:sz w:val="20"/>
              </w:rPr>
            </w:pPr>
            <w:r w:rsidRPr="002D3341">
              <w:rPr>
                <w:color w:val="000000"/>
                <w:sz w:val="20"/>
              </w:rPr>
              <w:t>Mejoramiento del Sistema</w:t>
            </w:r>
          </w:p>
          <w:p w14:paraId="48CC3A61" w14:textId="77777777" w:rsidR="00F21F0C" w:rsidRPr="002D3341" w:rsidRDefault="00F21F0C" w:rsidP="00F21F0C">
            <w:pPr>
              <w:spacing w:line="0" w:lineRule="atLeast"/>
              <w:rPr>
                <w:color w:val="000000"/>
                <w:sz w:val="20"/>
              </w:rPr>
            </w:pPr>
            <w:r w:rsidRPr="002D3341">
              <w:rPr>
                <w:color w:val="000000"/>
                <w:sz w:val="20"/>
              </w:rPr>
              <w:t>de Tratamiento y Disposición de Vinaza, Aguas de Lavado y</w:t>
            </w:r>
          </w:p>
          <w:p w14:paraId="5DE88316" w14:textId="77777777" w:rsidR="00F21F0C" w:rsidRPr="002D3341" w:rsidRDefault="00F21F0C" w:rsidP="00F21F0C">
            <w:pPr>
              <w:spacing w:line="0" w:lineRule="atLeast"/>
              <w:rPr>
                <w:color w:val="000000"/>
                <w:sz w:val="20"/>
              </w:rPr>
            </w:pPr>
            <w:r w:rsidRPr="002D3341">
              <w:rPr>
                <w:color w:val="000000"/>
                <w:sz w:val="20"/>
              </w:rPr>
              <w:t>Manejo de Orujo y Escobajo en Planta Agroindustrial</w:t>
            </w:r>
          </w:p>
          <w:p w14:paraId="5CBD2484" w14:textId="7B239721" w:rsidR="00253239" w:rsidRPr="002D3341" w:rsidRDefault="00F21F0C" w:rsidP="00F21F0C">
            <w:pPr>
              <w:spacing w:line="0" w:lineRule="atLeast"/>
              <w:rPr>
                <w:color w:val="000000"/>
                <w:sz w:val="20"/>
              </w:rPr>
            </w:pPr>
            <w:r w:rsidRPr="002D3341">
              <w:rPr>
                <w:color w:val="000000"/>
                <w:sz w:val="20"/>
              </w:rPr>
              <w:t>Vicuña.</w:t>
            </w:r>
          </w:p>
        </w:tc>
        <w:tc>
          <w:tcPr>
            <w:tcW w:w="924" w:type="pct"/>
            <w:shd w:val="clear" w:color="auto" w:fill="auto"/>
            <w:noWrap/>
            <w:vAlign w:val="center"/>
          </w:tcPr>
          <w:p w14:paraId="5BD28750" w14:textId="2A9698F6" w:rsidR="00253239" w:rsidRPr="002D3341" w:rsidRDefault="00F42D26" w:rsidP="001D42CA">
            <w:pPr>
              <w:spacing w:line="0" w:lineRule="atLeast"/>
              <w:rPr>
                <w:rFonts w:eastAsia="Times New Roman" w:cs="Calibri"/>
                <w:color w:val="000000"/>
                <w:sz w:val="20"/>
                <w:szCs w:val="20"/>
                <w:lang w:eastAsia="es-CL"/>
              </w:rPr>
            </w:pPr>
            <w:r w:rsidRPr="002D3341">
              <w:rPr>
                <w:rFonts w:eastAsia="Times New Roman" w:cs="Calibri"/>
                <w:b/>
                <w:color w:val="000000"/>
                <w:sz w:val="20"/>
                <w:szCs w:val="20"/>
                <w:lang w:eastAsia="es-CL"/>
              </w:rPr>
              <w:t>Ord N° CR 1689/2009.</w:t>
            </w:r>
            <w:r w:rsidRPr="002D3341">
              <w:rPr>
                <w:rFonts w:eastAsia="Times New Roman" w:cs="Calibri"/>
                <w:color w:val="000000"/>
                <w:sz w:val="20"/>
                <w:szCs w:val="20"/>
                <w:lang w:eastAsia="es-CL"/>
              </w:rPr>
              <w:t xml:space="preserve"> Modifica y establece  frecuencia </w:t>
            </w:r>
            <w:r w:rsidR="00C43824" w:rsidRPr="002D3341">
              <w:rPr>
                <w:rFonts w:eastAsia="Times New Roman" w:cs="Calibri"/>
                <w:color w:val="000000"/>
                <w:sz w:val="20"/>
                <w:szCs w:val="20"/>
                <w:lang w:eastAsia="es-CL"/>
              </w:rPr>
              <w:t>trimestral</w:t>
            </w:r>
            <w:r w:rsidRPr="002D3341">
              <w:rPr>
                <w:rFonts w:eastAsia="Times New Roman" w:cs="Calibri"/>
                <w:color w:val="000000"/>
                <w:sz w:val="20"/>
                <w:szCs w:val="20"/>
                <w:lang w:eastAsia="es-CL"/>
              </w:rPr>
              <w:t xml:space="preserve"> </w:t>
            </w:r>
            <w:r w:rsidR="00C43824" w:rsidRPr="002D3341">
              <w:rPr>
                <w:rFonts w:eastAsia="Times New Roman" w:cs="Calibri"/>
                <w:color w:val="000000"/>
                <w:sz w:val="20"/>
                <w:szCs w:val="20"/>
                <w:lang w:eastAsia="es-CL"/>
              </w:rPr>
              <w:t xml:space="preserve">de </w:t>
            </w:r>
            <w:r w:rsidRPr="002D3341">
              <w:rPr>
                <w:rFonts w:eastAsia="Times New Roman" w:cs="Calibri"/>
                <w:color w:val="000000"/>
                <w:sz w:val="20"/>
                <w:szCs w:val="20"/>
                <w:lang w:eastAsia="es-CL"/>
              </w:rPr>
              <w:t xml:space="preserve">monitoreo de </w:t>
            </w:r>
            <w:r w:rsidR="00C43824" w:rsidRPr="002D3341">
              <w:rPr>
                <w:rFonts w:eastAsia="Times New Roman" w:cs="Calibri"/>
                <w:color w:val="000000"/>
                <w:sz w:val="20"/>
                <w:szCs w:val="20"/>
                <w:lang w:eastAsia="es-CL"/>
              </w:rPr>
              <w:t>piezómetros</w:t>
            </w:r>
            <w:r w:rsidRPr="002D3341">
              <w:rPr>
                <w:rFonts w:eastAsia="Times New Roman" w:cs="Calibri"/>
                <w:color w:val="000000"/>
                <w:sz w:val="20"/>
                <w:szCs w:val="20"/>
                <w:lang w:eastAsia="es-CL"/>
              </w:rPr>
              <w:t>.</w:t>
            </w:r>
            <w:r w:rsidR="00180570" w:rsidRPr="002D3341">
              <w:rPr>
                <w:rFonts w:eastAsia="Times New Roman" w:cs="Calibri"/>
                <w:color w:val="000000"/>
                <w:sz w:val="20"/>
                <w:szCs w:val="20"/>
                <w:lang w:eastAsia="es-CL"/>
              </w:rPr>
              <w:t xml:space="preserve"> (Anexo </w:t>
            </w:r>
            <w:r w:rsidR="00E26EC2" w:rsidRPr="002D3341">
              <w:rPr>
                <w:rFonts w:eastAsia="Times New Roman" w:cs="Calibri"/>
                <w:color w:val="000000"/>
                <w:sz w:val="20"/>
                <w:szCs w:val="20"/>
                <w:lang w:eastAsia="es-CL"/>
              </w:rPr>
              <w:t>1</w:t>
            </w:r>
            <w:r w:rsidR="00180570" w:rsidRPr="002D3341">
              <w:rPr>
                <w:rFonts w:eastAsia="Times New Roman" w:cs="Calibri"/>
                <w:color w:val="000000"/>
                <w:sz w:val="20"/>
                <w:szCs w:val="20"/>
                <w:lang w:eastAsia="es-CL"/>
              </w:rPr>
              <w:t>.a)</w:t>
            </w:r>
          </w:p>
          <w:p w14:paraId="6118AD4A" w14:textId="77777777" w:rsidR="00F42D26" w:rsidRPr="002D3341" w:rsidRDefault="00F42D26" w:rsidP="001D42CA">
            <w:pPr>
              <w:spacing w:line="0" w:lineRule="atLeast"/>
              <w:rPr>
                <w:rFonts w:eastAsia="Times New Roman" w:cs="Calibri"/>
                <w:color w:val="000000"/>
                <w:sz w:val="20"/>
                <w:szCs w:val="20"/>
                <w:lang w:eastAsia="es-CL"/>
              </w:rPr>
            </w:pPr>
          </w:p>
          <w:p w14:paraId="2834E6AC" w14:textId="49330169" w:rsidR="00180570" w:rsidRPr="002D3341" w:rsidRDefault="00F42D26" w:rsidP="00180570">
            <w:pPr>
              <w:spacing w:line="0" w:lineRule="atLeast"/>
              <w:rPr>
                <w:rFonts w:eastAsia="Times New Roman" w:cs="Calibri"/>
                <w:color w:val="000000"/>
                <w:sz w:val="20"/>
                <w:szCs w:val="20"/>
                <w:lang w:eastAsia="es-CL"/>
              </w:rPr>
            </w:pPr>
            <w:r w:rsidRPr="002D3341">
              <w:rPr>
                <w:rFonts w:eastAsia="Times New Roman" w:cs="Calibri"/>
                <w:b/>
                <w:color w:val="000000"/>
                <w:sz w:val="20"/>
                <w:szCs w:val="20"/>
                <w:lang w:eastAsia="es-CL"/>
              </w:rPr>
              <w:t>Carta N° CE 77</w:t>
            </w:r>
            <w:bookmarkStart w:id="54" w:name="_GoBack"/>
            <w:bookmarkEnd w:id="54"/>
            <w:r w:rsidRPr="002D3341">
              <w:rPr>
                <w:rFonts w:eastAsia="Times New Roman" w:cs="Calibri"/>
                <w:b/>
                <w:color w:val="000000"/>
                <w:sz w:val="20"/>
                <w:szCs w:val="20"/>
                <w:lang w:eastAsia="es-CL"/>
              </w:rPr>
              <w:t>/2011.</w:t>
            </w:r>
            <w:r w:rsidR="00C43824" w:rsidRPr="002D3341">
              <w:rPr>
                <w:rFonts w:eastAsia="Times New Roman" w:cs="Calibri"/>
                <w:color w:val="000000"/>
                <w:sz w:val="20"/>
                <w:szCs w:val="20"/>
                <w:lang w:eastAsia="es-CL"/>
              </w:rPr>
              <w:t xml:space="preserve"> Modifica y establece  frecuencia semestral de envío resultados mensuales de monitoreo de riles.</w:t>
            </w:r>
            <w:r w:rsidR="00180570" w:rsidRPr="002D3341">
              <w:rPr>
                <w:rFonts w:eastAsia="Times New Roman" w:cs="Calibri"/>
                <w:color w:val="000000"/>
                <w:sz w:val="20"/>
                <w:szCs w:val="20"/>
                <w:lang w:eastAsia="es-CL"/>
              </w:rPr>
              <w:t xml:space="preserve"> </w:t>
            </w:r>
            <w:r w:rsidR="00E26EC2" w:rsidRPr="002D3341">
              <w:rPr>
                <w:rFonts w:eastAsia="Times New Roman" w:cs="Calibri"/>
                <w:color w:val="000000"/>
                <w:sz w:val="20"/>
                <w:szCs w:val="20"/>
                <w:lang w:eastAsia="es-CL"/>
              </w:rPr>
              <w:t>Anexo 1</w:t>
            </w:r>
            <w:r w:rsidR="00180570" w:rsidRPr="002D3341">
              <w:rPr>
                <w:rFonts w:eastAsia="Times New Roman" w:cs="Calibri"/>
                <w:color w:val="000000"/>
                <w:sz w:val="20"/>
                <w:szCs w:val="20"/>
                <w:lang w:eastAsia="es-CL"/>
              </w:rPr>
              <w:t>.b)</w:t>
            </w:r>
          </w:p>
          <w:p w14:paraId="269E4652" w14:textId="713F65E5" w:rsidR="00C43824" w:rsidRPr="002D3341" w:rsidRDefault="00C43824" w:rsidP="00C43824">
            <w:pPr>
              <w:spacing w:line="0" w:lineRule="atLeast"/>
              <w:rPr>
                <w:rFonts w:eastAsia="Times New Roman" w:cs="Calibri"/>
                <w:color w:val="000000"/>
                <w:sz w:val="20"/>
                <w:szCs w:val="20"/>
                <w:lang w:eastAsia="es-CL"/>
              </w:rPr>
            </w:pPr>
          </w:p>
          <w:p w14:paraId="6AD0D37F" w14:textId="12F159EB" w:rsidR="00180570" w:rsidRPr="002D3341" w:rsidRDefault="00FB3F9B" w:rsidP="00180570">
            <w:pPr>
              <w:spacing w:line="0" w:lineRule="atLeast"/>
              <w:rPr>
                <w:rFonts w:eastAsia="Times New Roman" w:cs="Calibri"/>
                <w:color w:val="000000"/>
                <w:sz w:val="20"/>
                <w:szCs w:val="20"/>
                <w:lang w:eastAsia="es-CL"/>
              </w:rPr>
            </w:pPr>
            <w:r w:rsidRPr="002D3341">
              <w:rPr>
                <w:rFonts w:eastAsia="Times New Roman" w:cs="Calibri"/>
                <w:b/>
                <w:color w:val="000000"/>
                <w:sz w:val="20"/>
                <w:szCs w:val="20"/>
                <w:lang w:eastAsia="es-CL"/>
              </w:rPr>
              <w:t>Res. Ex. N° 102/2011.</w:t>
            </w:r>
            <w:r w:rsidRPr="002D3341">
              <w:rPr>
                <w:rFonts w:eastAsia="Times New Roman" w:cs="Calibri"/>
                <w:color w:val="000000"/>
                <w:sz w:val="20"/>
                <w:szCs w:val="20"/>
                <w:lang w:eastAsia="es-CL"/>
              </w:rPr>
              <w:t xml:space="preserve"> Aclara RCA en cuanto a no ser exigible cortina de árboles y que la calidad del efluente se mide en estanque de riego</w:t>
            </w:r>
            <w:r w:rsidR="00180570" w:rsidRPr="002D3341">
              <w:rPr>
                <w:rFonts w:eastAsia="Times New Roman" w:cs="Calibri"/>
                <w:color w:val="000000"/>
                <w:sz w:val="20"/>
                <w:szCs w:val="20"/>
                <w:lang w:eastAsia="es-CL"/>
              </w:rPr>
              <w:t xml:space="preserve">. Anexo </w:t>
            </w:r>
            <w:r w:rsidR="00E26EC2" w:rsidRPr="002D3341">
              <w:rPr>
                <w:rFonts w:eastAsia="Times New Roman" w:cs="Calibri"/>
                <w:color w:val="000000"/>
                <w:sz w:val="20"/>
                <w:szCs w:val="20"/>
                <w:lang w:eastAsia="es-CL"/>
              </w:rPr>
              <w:t>1</w:t>
            </w:r>
            <w:r w:rsidR="00180570" w:rsidRPr="002D3341">
              <w:rPr>
                <w:rFonts w:eastAsia="Times New Roman" w:cs="Calibri"/>
                <w:color w:val="000000"/>
                <w:sz w:val="20"/>
                <w:szCs w:val="20"/>
                <w:lang w:eastAsia="es-CL"/>
              </w:rPr>
              <w:t>.c)</w:t>
            </w:r>
          </w:p>
          <w:p w14:paraId="436BE580" w14:textId="77777777" w:rsidR="0034119C" w:rsidRPr="002D3341" w:rsidRDefault="0034119C" w:rsidP="00180570">
            <w:pPr>
              <w:spacing w:line="0" w:lineRule="atLeast"/>
              <w:rPr>
                <w:rFonts w:eastAsia="Times New Roman" w:cs="Calibri"/>
                <w:color w:val="000000"/>
                <w:sz w:val="20"/>
                <w:szCs w:val="20"/>
                <w:lang w:eastAsia="es-CL"/>
              </w:rPr>
            </w:pPr>
          </w:p>
          <w:p w14:paraId="5F7FD977" w14:textId="46C680B3" w:rsidR="0034119C" w:rsidRPr="002D3341" w:rsidRDefault="0034119C" w:rsidP="0034119C">
            <w:pPr>
              <w:spacing w:line="0" w:lineRule="atLeast"/>
              <w:rPr>
                <w:rFonts w:eastAsia="Times New Roman" w:cs="Calibri"/>
                <w:color w:val="000000"/>
                <w:sz w:val="20"/>
                <w:szCs w:val="20"/>
                <w:lang w:eastAsia="es-CL"/>
              </w:rPr>
            </w:pPr>
            <w:r w:rsidRPr="002D3341">
              <w:rPr>
                <w:rFonts w:eastAsia="Times New Roman" w:cs="Calibri"/>
                <w:b/>
                <w:color w:val="000000"/>
                <w:sz w:val="20"/>
                <w:szCs w:val="20"/>
                <w:lang w:eastAsia="es-CL"/>
              </w:rPr>
              <w:t>Carta N° 187/2012.</w:t>
            </w:r>
            <w:r w:rsidRPr="002D3341">
              <w:rPr>
                <w:rFonts w:eastAsia="Times New Roman" w:cs="Calibri"/>
                <w:color w:val="000000"/>
                <w:sz w:val="20"/>
                <w:szCs w:val="20"/>
                <w:lang w:eastAsia="es-CL"/>
              </w:rPr>
              <w:t xml:space="preserve"> Uso alternativo de solarización modificada, solo cuando se supere capacidad del sistema de tratamiento de riles o cuando se produzca Vinaza. Anexo 1.d)</w:t>
            </w:r>
          </w:p>
          <w:p w14:paraId="1D503D16" w14:textId="1126FC71" w:rsidR="0034119C" w:rsidRPr="002D3341" w:rsidRDefault="0034119C" w:rsidP="00180570">
            <w:pPr>
              <w:spacing w:line="0" w:lineRule="atLeast"/>
              <w:rPr>
                <w:rFonts w:eastAsia="Times New Roman" w:cs="Calibri"/>
                <w:color w:val="000000"/>
                <w:sz w:val="20"/>
                <w:szCs w:val="20"/>
                <w:lang w:eastAsia="es-CL"/>
              </w:rPr>
            </w:pPr>
            <w:r w:rsidRPr="002D3341">
              <w:rPr>
                <w:rFonts w:eastAsia="Times New Roman" w:cs="Calibri"/>
                <w:color w:val="000000"/>
                <w:sz w:val="20"/>
                <w:szCs w:val="20"/>
                <w:lang w:eastAsia="es-CL"/>
              </w:rPr>
              <w:t xml:space="preserve"> </w:t>
            </w:r>
          </w:p>
          <w:p w14:paraId="48F3A913" w14:textId="77777777" w:rsidR="00180570" w:rsidRPr="002D3341" w:rsidRDefault="00180570" w:rsidP="00C43824">
            <w:pPr>
              <w:spacing w:line="0" w:lineRule="atLeast"/>
              <w:rPr>
                <w:rFonts w:eastAsia="Times New Roman" w:cs="Calibri"/>
                <w:color w:val="000000"/>
                <w:sz w:val="20"/>
                <w:szCs w:val="20"/>
                <w:lang w:eastAsia="es-CL"/>
              </w:rPr>
            </w:pPr>
          </w:p>
          <w:p w14:paraId="09742222" w14:textId="10E0B2D7" w:rsidR="00180570" w:rsidRPr="002D3341" w:rsidRDefault="00180570" w:rsidP="00C43824">
            <w:pPr>
              <w:spacing w:line="0" w:lineRule="atLeast"/>
              <w:rPr>
                <w:rFonts w:eastAsia="Times New Roman" w:cs="Calibri"/>
                <w:color w:val="000000"/>
                <w:sz w:val="20"/>
                <w:szCs w:val="20"/>
                <w:lang w:eastAsia="es-CL"/>
              </w:rPr>
            </w:pPr>
            <w:r w:rsidRPr="002D3341">
              <w:rPr>
                <w:rFonts w:eastAsia="Times New Roman" w:cs="Calibri"/>
                <w:b/>
                <w:color w:val="000000"/>
                <w:sz w:val="20"/>
                <w:szCs w:val="20"/>
                <w:lang w:eastAsia="es-CL"/>
              </w:rPr>
              <w:lastRenderedPageBreak/>
              <w:t>Carta 0313/2012</w:t>
            </w:r>
            <w:r w:rsidRPr="002D3341">
              <w:rPr>
                <w:rFonts w:eastAsia="Times New Roman" w:cs="Calibri"/>
                <w:color w:val="000000"/>
                <w:sz w:val="20"/>
                <w:szCs w:val="20"/>
                <w:lang w:eastAsia="es-CL"/>
              </w:rPr>
              <w:t xml:space="preserve">. Uso alternativo de solarización modificada, solo cuando se supere capacidad del sistema de tratamiento de riles o cuando se produzca Vinaza. </w:t>
            </w:r>
            <w:r w:rsidR="00E26EC2" w:rsidRPr="002D3341">
              <w:rPr>
                <w:rFonts w:eastAsia="Times New Roman" w:cs="Calibri"/>
                <w:color w:val="000000"/>
                <w:sz w:val="20"/>
                <w:szCs w:val="20"/>
                <w:lang w:eastAsia="es-CL"/>
              </w:rPr>
              <w:t>Anexo 1</w:t>
            </w:r>
            <w:r w:rsidRPr="002D3341">
              <w:rPr>
                <w:rFonts w:eastAsia="Times New Roman" w:cs="Calibri"/>
                <w:color w:val="000000"/>
                <w:sz w:val="20"/>
                <w:szCs w:val="20"/>
                <w:lang w:eastAsia="es-CL"/>
              </w:rPr>
              <w:t>.d)</w:t>
            </w:r>
          </w:p>
          <w:p w14:paraId="771CAE82" w14:textId="77777777" w:rsidR="00F42D26" w:rsidRPr="002D3341" w:rsidRDefault="00F42D26" w:rsidP="001D42CA">
            <w:pPr>
              <w:spacing w:line="0" w:lineRule="atLeast"/>
              <w:rPr>
                <w:rFonts w:eastAsia="Times New Roman" w:cs="Calibri"/>
                <w:color w:val="000000"/>
                <w:sz w:val="20"/>
                <w:szCs w:val="20"/>
                <w:lang w:eastAsia="es-CL"/>
              </w:rPr>
            </w:pPr>
            <w:r w:rsidRPr="002D3341">
              <w:rPr>
                <w:rFonts w:eastAsia="Times New Roman" w:cs="Calibri"/>
                <w:color w:val="000000"/>
                <w:sz w:val="20"/>
                <w:szCs w:val="20"/>
                <w:lang w:eastAsia="es-CL"/>
              </w:rPr>
              <w:t xml:space="preserve"> </w:t>
            </w:r>
          </w:p>
          <w:p w14:paraId="0742A75D" w14:textId="5729A2E6" w:rsidR="000E3B4B" w:rsidRPr="002D3341" w:rsidRDefault="000E3B4B" w:rsidP="001D42CA">
            <w:pPr>
              <w:spacing w:line="0" w:lineRule="atLeast"/>
              <w:rPr>
                <w:rFonts w:eastAsia="Times New Roman" w:cs="Calibri"/>
                <w:color w:val="000000"/>
                <w:sz w:val="20"/>
                <w:szCs w:val="20"/>
                <w:lang w:eastAsia="es-CL"/>
              </w:rPr>
            </w:pPr>
            <w:r w:rsidRPr="002D3341">
              <w:rPr>
                <w:rFonts w:eastAsia="Times New Roman" w:cs="Calibri"/>
                <w:b/>
                <w:color w:val="000000"/>
                <w:sz w:val="20"/>
                <w:szCs w:val="20"/>
                <w:lang w:eastAsia="es-CL"/>
              </w:rPr>
              <w:t>Res. Ex. N° 127/2014.</w:t>
            </w:r>
            <w:r w:rsidRPr="002D3341">
              <w:rPr>
                <w:rFonts w:eastAsia="Times New Roman" w:cs="Calibri"/>
                <w:color w:val="000000"/>
                <w:sz w:val="20"/>
                <w:szCs w:val="20"/>
                <w:lang w:eastAsia="es-CL"/>
              </w:rPr>
              <w:t xml:space="preserve">Recepción y procesamiento (molienda) de uva proveniente de la planta Capel </w:t>
            </w:r>
            <w:proofErr w:type="spellStart"/>
            <w:r w:rsidRPr="002D3341">
              <w:rPr>
                <w:rFonts w:eastAsia="Times New Roman" w:cs="Calibri"/>
                <w:color w:val="000000"/>
                <w:sz w:val="20"/>
                <w:szCs w:val="20"/>
                <w:lang w:eastAsia="es-CL"/>
              </w:rPr>
              <w:t>Montegrande</w:t>
            </w:r>
            <w:proofErr w:type="spellEnd"/>
            <w:r w:rsidRPr="002D3341">
              <w:rPr>
                <w:rFonts w:eastAsia="Times New Roman" w:cs="Calibri"/>
                <w:color w:val="000000"/>
                <w:sz w:val="20"/>
                <w:szCs w:val="20"/>
                <w:lang w:eastAsia="es-CL"/>
              </w:rPr>
              <w:t>, en la Planta Capel Vicuña por el período desde febrero a junio del año 2014 (período de vendimia). No cargada por el titular al Sistema RCA</w:t>
            </w:r>
          </w:p>
          <w:p w14:paraId="5F2ED26A" w14:textId="0ABCE8BF" w:rsidR="000E3B4B" w:rsidRPr="002D3341" w:rsidRDefault="000E3B4B" w:rsidP="001D42CA">
            <w:pPr>
              <w:spacing w:line="0" w:lineRule="atLeast"/>
              <w:rPr>
                <w:rFonts w:eastAsia="Times New Roman" w:cs="Calibri"/>
                <w:color w:val="000000"/>
                <w:sz w:val="20"/>
                <w:szCs w:val="20"/>
                <w:lang w:eastAsia="es-CL"/>
              </w:rPr>
            </w:pPr>
          </w:p>
        </w:tc>
        <w:tc>
          <w:tcPr>
            <w:tcW w:w="592" w:type="pct"/>
            <w:vAlign w:val="center"/>
          </w:tcPr>
          <w:p w14:paraId="224B0D05" w14:textId="50797DF9" w:rsidR="00253239" w:rsidRPr="002D3341" w:rsidRDefault="00F21F0C" w:rsidP="001D42CA">
            <w:pPr>
              <w:spacing w:line="0" w:lineRule="atLeast"/>
              <w:jc w:val="center"/>
              <w:rPr>
                <w:rFonts w:eastAsia="Times New Roman" w:cs="Calibri"/>
                <w:color w:val="000000"/>
                <w:sz w:val="20"/>
                <w:szCs w:val="20"/>
                <w:lang w:eastAsia="es-CL"/>
              </w:rPr>
            </w:pPr>
            <w:r w:rsidRPr="002D3341">
              <w:rPr>
                <w:rFonts w:eastAsia="Times New Roman" w:cs="Calibri"/>
                <w:color w:val="000000"/>
                <w:sz w:val="20"/>
                <w:szCs w:val="20"/>
                <w:lang w:eastAsia="es-CL"/>
              </w:rPr>
              <w:lastRenderedPageBreak/>
              <w:t>Sí</w:t>
            </w:r>
          </w:p>
        </w:tc>
      </w:tr>
    </w:tbl>
    <w:p w14:paraId="3650592F" w14:textId="77777777" w:rsidR="00BD4B0C" w:rsidRPr="002D3341" w:rsidRDefault="00BD4B0C" w:rsidP="000D607C"/>
    <w:bookmarkEnd w:id="48"/>
    <w:bookmarkEnd w:id="49"/>
    <w:bookmarkEnd w:id="50"/>
    <w:bookmarkEnd w:id="51"/>
    <w:bookmarkEnd w:id="52"/>
    <w:bookmarkEnd w:id="53"/>
    <w:p w14:paraId="275A77CE" w14:textId="77777777" w:rsidR="009524F3" w:rsidRPr="002D3341" w:rsidRDefault="009524F3">
      <w:pPr>
        <w:jc w:val="left"/>
        <w:rPr>
          <w:rFonts w:cstheme="minorHAnsi"/>
          <w:b/>
          <w:sz w:val="14"/>
          <w:szCs w:val="24"/>
        </w:rPr>
      </w:pPr>
      <w:r w:rsidRPr="002D3341">
        <w:rPr>
          <w:rFonts w:cstheme="minorHAnsi"/>
          <w:b/>
          <w:sz w:val="14"/>
          <w:szCs w:val="24"/>
        </w:rPr>
        <w:br w:type="page"/>
      </w:r>
    </w:p>
    <w:p w14:paraId="54B2F373" w14:textId="77777777" w:rsidR="00E73ECE" w:rsidRPr="002D3341" w:rsidRDefault="00E73ECE" w:rsidP="000B51F7">
      <w:pPr>
        <w:pStyle w:val="Ttulo3"/>
        <w:numPr>
          <w:ilvl w:val="0"/>
          <w:numId w:val="0"/>
        </w:numPr>
        <w:ind w:left="720" w:hanging="720"/>
        <w:sectPr w:rsidR="00E73ECE" w:rsidRPr="002D3341" w:rsidSect="00E349AF">
          <w:pgSz w:w="12240" w:h="15840"/>
          <w:pgMar w:top="1134" w:right="1134" w:bottom="1134" w:left="1134" w:header="709" w:footer="709" w:gutter="0"/>
          <w:cols w:space="708"/>
          <w:docGrid w:linePitch="360"/>
        </w:sectPr>
      </w:pPr>
      <w:bookmarkStart w:id="55" w:name="_Toc352840391"/>
      <w:bookmarkStart w:id="56" w:name="_Toc352841451"/>
    </w:p>
    <w:p w14:paraId="3EA0F5E2" w14:textId="77777777" w:rsidR="00953CDE" w:rsidRPr="002D3341" w:rsidRDefault="00953CDE" w:rsidP="00953CDE">
      <w:pPr>
        <w:pStyle w:val="Ttulo1"/>
      </w:pPr>
      <w:bookmarkStart w:id="57" w:name="_Toc382383544"/>
      <w:bookmarkStart w:id="58" w:name="_Toc382472366"/>
      <w:bookmarkStart w:id="59" w:name="_Toc390184276"/>
      <w:bookmarkStart w:id="60" w:name="_Toc390360007"/>
      <w:bookmarkStart w:id="61" w:name="_Toc390777028"/>
      <w:bookmarkStart w:id="62" w:name="_Toc352840392"/>
      <w:bookmarkStart w:id="63" w:name="_Toc352841452"/>
      <w:bookmarkStart w:id="64" w:name="_Toc451789165"/>
      <w:bookmarkEnd w:id="55"/>
      <w:bookmarkEnd w:id="56"/>
      <w:r w:rsidRPr="002D3341">
        <w:lastRenderedPageBreak/>
        <w:t>Aspectos relativos al Seguimiento Ambiental</w:t>
      </w:r>
      <w:bookmarkEnd w:id="57"/>
      <w:bookmarkEnd w:id="58"/>
      <w:bookmarkEnd w:id="59"/>
      <w:bookmarkEnd w:id="60"/>
      <w:bookmarkEnd w:id="61"/>
    </w:p>
    <w:p w14:paraId="4005B45F" w14:textId="77777777" w:rsidR="00953CDE" w:rsidRPr="002D3341" w:rsidRDefault="00953CDE" w:rsidP="00953CDE">
      <w:pPr>
        <w:rPr>
          <w:b/>
          <w:bCs/>
        </w:rPr>
      </w:pPr>
    </w:p>
    <w:p w14:paraId="35E56F1D" w14:textId="77777777" w:rsidR="00953CDE" w:rsidRPr="002D3341" w:rsidRDefault="00953CDE" w:rsidP="00953CDE">
      <w:pPr>
        <w:pStyle w:val="Ttulo3"/>
        <w:rPr>
          <w:bCs/>
        </w:rPr>
      </w:pPr>
      <w:bookmarkStart w:id="65" w:name="_Toc382383545"/>
      <w:bookmarkStart w:id="66" w:name="_Toc382472367"/>
      <w:bookmarkStart w:id="67" w:name="_Toc390184277"/>
      <w:bookmarkStart w:id="68" w:name="_Toc390360008"/>
      <w:bookmarkStart w:id="69" w:name="_Toc390777029"/>
      <w:r w:rsidRPr="002D3341">
        <w:rPr>
          <w:bCs/>
        </w:rPr>
        <w:t>Documentos Revisados</w:t>
      </w:r>
      <w:bookmarkEnd w:id="65"/>
      <w:bookmarkEnd w:id="66"/>
      <w:bookmarkEnd w:id="67"/>
      <w:bookmarkEnd w:id="68"/>
      <w:bookmarkEnd w:id="69"/>
    </w:p>
    <w:p w14:paraId="3DE473C4" w14:textId="77777777" w:rsidR="00953CDE" w:rsidRPr="002D3341" w:rsidRDefault="00953CDE" w:rsidP="00953CDE">
      <w:pPr>
        <w:rPr>
          <w:color w:val="1F497D"/>
        </w:rPr>
      </w:pPr>
    </w:p>
    <w:tbl>
      <w:tblPr>
        <w:tblW w:w="4508"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277"/>
        <w:gridCol w:w="1706"/>
        <w:gridCol w:w="809"/>
        <w:gridCol w:w="1170"/>
        <w:gridCol w:w="1068"/>
        <w:gridCol w:w="1002"/>
        <w:gridCol w:w="1212"/>
        <w:gridCol w:w="1112"/>
        <w:gridCol w:w="1862"/>
      </w:tblGrid>
      <w:tr w:rsidR="00DC3999" w:rsidRPr="002D3341" w14:paraId="4230D39F" w14:textId="77777777" w:rsidTr="00DC3999">
        <w:trPr>
          <w:trHeight w:val="395"/>
        </w:trPr>
        <w:tc>
          <w:tcPr>
            <w:tcW w:w="932" w:type="pct"/>
            <w:vMerge w:val="restart"/>
            <w:shd w:val="clear" w:color="auto" w:fill="D9D9D9"/>
            <w:tcMar>
              <w:top w:w="0" w:type="dxa"/>
              <w:left w:w="108" w:type="dxa"/>
              <w:bottom w:w="0" w:type="dxa"/>
              <w:right w:w="108" w:type="dxa"/>
            </w:tcMar>
            <w:vAlign w:val="center"/>
          </w:tcPr>
          <w:p w14:paraId="003A03F1" w14:textId="77777777" w:rsidR="00DC3999" w:rsidRPr="002D3341" w:rsidRDefault="00DC3999" w:rsidP="00F55332">
            <w:pPr>
              <w:jc w:val="center"/>
              <w:rPr>
                <w:b/>
                <w:bCs/>
                <w:sz w:val="20"/>
                <w:szCs w:val="20"/>
                <w:lang w:val="es-ES" w:eastAsia="es-ES"/>
              </w:rPr>
            </w:pPr>
            <w:r w:rsidRPr="002D3341">
              <w:rPr>
                <w:b/>
                <w:bCs/>
                <w:sz w:val="20"/>
                <w:szCs w:val="20"/>
                <w:lang w:val="es-ES" w:eastAsia="es-ES"/>
              </w:rPr>
              <w:t>Nombre del informe(es) revisado (s)</w:t>
            </w:r>
          </w:p>
        </w:tc>
        <w:tc>
          <w:tcPr>
            <w:tcW w:w="698" w:type="pct"/>
            <w:vMerge w:val="restart"/>
            <w:shd w:val="clear" w:color="auto" w:fill="D9D9D9"/>
            <w:vAlign w:val="center"/>
          </w:tcPr>
          <w:p w14:paraId="4CB5F0F1" w14:textId="77777777" w:rsidR="00DC3999" w:rsidRPr="002D3341" w:rsidDel="00430772" w:rsidRDefault="00DC3999" w:rsidP="00F55332">
            <w:pPr>
              <w:jc w:val="center"/>
              <w:rPr>
                <w:b/>
                <w:bCs/>
                <w:sz w:val="20"/>
                <w:szCs w:val="20"/>
                <w:lang w:val="es-ES" w:eastAsia="es-ES"/>
              </w:rPr>
            </w:pPr>
            <w:r w:rsidRPr="002D3341">
              <w:rPr>
                <w:b/>
                <w:bCs/>
                <w:sz w:val="20"/>
                <w:szCs w:val="20"/>
                <w:lang w:val="es-ES" w:eastAsia="es-ES"/>
              </w:rPr>
              <w:t>Aspecto ambiental relevante</w:t>
            </w:r>
          </w:p>
        </w:tc>
        <w:tc>
          <w:tcPr>
            <w:tcW w:w="331" w:type="pct"/>
            <w:vMerge w:val="restart"/>
            <w:shd w:val="clear" w:color="auto" w:fill="D9D9D9"/>
            <w:vAlign w:val="center"/>
          </w:tcPr>
          <w:p w14:paraId="7AE936D3" w14:textId="77777777" w:rsidR="00DC3999" w:rsidRPr="002D3341" w:rsidRDefault="00DC3999" w:rsidP="00F55332">
            <w:pPr>
              <w:jc w:val="center"/>
              <w:rPr>
                <w:rFonts w:eastAsiaTheme="minorHAnsi"/>
                <w:b/>
                <w:bCs/>
                <w:sz w:val="20"/>
                <w:szCs w:val="20"/>
                <w:lang w:val="es-ES"/>
              </w:rPr>
            </w:pPr>
            <w:r w:rsidRPr="002D3341">
              <w:rPr>
                <w:b/>
                <w:bCs/>
                <w:sz w:val="20"/>
                <w:szCs w:val="20"/>
                <w:lang w:val="es-ES" w:eastAsia="es-ES"/>
              </w:rPr>
              <w:t>Código</w:t>
            </w:r>
          </w:p>
          <w:p w14:paraId="5FE92CBE" w14:textId="77777777" w:rsidR="00DC3999" w:rsidRPr="002D3341" w:rsidRDefault="00DC3999" w:rsidP="00F55332">
            <w:pPr>
              <w:jc w:val="center"/>
              <w:rPr>
                <w:b/>
                <w:bCs/>
                <w:sz w:val="20"/>
                <w:szCs w:val="20"/>
                <w:lang w:val="es-ES" w:eastAsia="es-ES"/>
              </w:rPr>
            </w:pPr>
            <w:r w:rsidRPr="002D3341">
              <w:rPr>
                <w:b/>
                <w:bCs/>
                <w:sz w:val="20"/>
                <w:szCs w:val="20"/>
                <w:lang w:val="es-ES" w:eastAsia="es-ES"/>
              </w:rPr>
              <w:t>SSA</w:t>
            </w:r>
          </w:p>
        </w:tc>
        <w:tc>
          <w:tcPr>
            <w:tcW w:w="479" w:type="pct"/>
            <w:vMerge w:val="restart"/>
            <w:shd w:val="clear" w:color="auto" w:fill="D9D9D9"/>
            <w:tcMar>
              <w:top w:w="0" w:type="dxa"/>
              <w:left w:w="108" w:type="dxa"/>
              <w:bottom w:w="0" w:type="dxa"/>
              <w:right w:w="108" w:type="dxa"/>
            </w:tcMar>
            <w:vAlign w:val="center"/>
          </w:tcPr>
          <w:p w14:paraId="0F666B0A" w14:textId="02E5F703" w:rsidR="00DC3999" w:rsidRPr="002D3341" w:rsidRDefault="00DC3999" w:rsidP="00DC3999">
            <w:pPr>
              <w:jc w:val="center"/>
              <w:rPr>
                <w:b/>
                <w:bCs/>
                <w:sz w:val="20"/>
                <w:szCs w:val="20"/>
                <w:lang w:val="es-ES" w:eastAsia="es-ES"/>
              </w:rPr>
            </w:pPr>
            <w:r w:rsidRPr="002D3341">
              <w:rPr>
                <w:b/>
                <w:bCs/>
                <w:sz w:val="20"/>
                <w:szCs w:val="20"/>
                <w:lang w:val="es-ES" w:eastAsia="es-ES"/>
              </w:rPr>
              <w:t xml:space="preserve">Fecha de recepción documento </w:t>
            </w:r>
          </w:p>
        </w:tc>
        <w:tc>
          <w:tcPr>
            <w:tcW w:w="847" w:type="pct"/>
            <w:gridSpan w:val="2"/>
            <w:shd w:val="clear" w:color="auto" w:fill="D9D9D9"/>
            <w:vAlign w:val="center"/>
          </w:tcPr>
          <w:p w14:paraId="67251554" w14:textId="77777777" w:rsidR="00DC3999" w:rsidRPr="002D3341" w:rsidRDefault="00DC3999" w:rsidP="00F55332">
            <w:pPr>
              <w:jc w:val="center"/>
              <w:rPr>
                <w:b/>
                <w:bCs/>
                <w:sz w:val="20"/>
                <w:szCs w:val="20"/>
                <w:lang w:val="es-ES" w:eastAsia="es-ES"/>
              </w:rPr>
            </w:pPr>
            <w:r w:rsidRPr="002D3341">
              <w:rPr>
                <w:b/>
                <w:bCs/>
                <w:sz w:val="20"/>
                <w:szCs w:val="20"/>
                <w:lang w:val="es-ES" w:eastAsia="es-ES"/>
              </w:rPr>
              <w:t>Periodo que reporta</w:t>
            </w:r>
          </w:p>
        </w:tc>
        <w:tc>
          <w:tcPr>
            <w:tcW w:w="496" w:type="pct"/>
            <w:vMerge w:val="restart"/>
            <w:shd w:val="clear" w:color="auto" w:fill="D9D9D9"/>
            <w:vAlign w:val="center"/>
          </w:tcPr>
          <w:p w14:paraId="14B02849" w14:textId="77777777" w:rsidR="00DC3999" w:rsidRPr="002D3341" w:rsidRDefault="00DC3999" w:rsidP="00F55332">
            <w:pPr>
              <w:jc w:val="center"/>
              <w:rPr>
                <w:b/>
                <w:bCs/>
                <w:sz w:val="20"/>
                <w:szCs w:val="20"/>
                <w:lang w:val="es-ES" w:eastAsia="es-ES"/>
              </w:rPr>
            </w:pPr>
            <w:r w:rsidRPr="002D3341">
              <w:rPr>
                <w:b/>
                <w:bCs/>
                <w:sz w:val="20"/>
                <w:szCs w:val="20"/>
                <w:lang w:val="es-ES" w:eastAsia="es-ES"/>
              </w:rPr>
              <w:t>Organismo encomendado</w:t>
            </w:r>
          </w:p>
        </w:tc>
        <w:tc>
          <w:tcPr>
            <w:tcW w:w="455" w:type="pct"/>
            <w:vMerge w:val="restart"/>
            <w:shd w:val="clear" w:color="auto" w:fill="D9D9D9"/>
            <w:vAlign w:val="center"/>
          </w:tcPr>
          <w:p w14:paraId="45063A28" w14:textId="77777777" w:rsidR="00DC3999" w:rsidRPr="002D3341" w:rsidRDefault="00DC3999" w:rsidP="00F55332">
            <w:pPr>
              <w:jc w:val="center"/>
              <w:rPr>
                <w:b/>
                <w:bCs/>
                <w:sz w:val="20"/>
                <w:szCs w:val="20"/>
                <w:lang w:val="es-ES" w:eastAsia="es-ES"/>
              </w:rPr>
            </w:pPr>
            <w:r w:rsidRPr="002D3341">
              <w:rPr>
                <w:b/>
                <w:bCs/>
                <w:sz w:val="20"/>
                <w:szCs w:val="20"/>
                <w:lang w:val="es-ES" w:eastAsia="es-ES"/>
              </w:rPr>
              <w:t>Organismo revisor</w:t>
            </w:r>
          </w:p>
        </w:tc>
        <w:tc>
          <w:tcPr>
            <w:tcW w:w="762" w:type="pct"/>
            <w:vMerge w:val="restart"/>
            <w:shd w:val="clear" w:color="auto" w:fill="D9D9D9"/>
            <w:vAlign w:val="center"/>
          </w:tcPr>
          <w:p w14:paraId="1AF1EEDE" w14:textId="06548BE6" w:rsidR="00DC3999" w:rsidRPr="002D3341" w:rsidRDefault="00DC3999" w:rsidP="00DC3999">
            <w:pPr>
              <w:jc w:val="center"/>
              <w:rPr>
                <w:b/>
                <w:bCs/>
                <w:sz w:val="20"/>
                <w:szCs w:val="20"/>
                <w:lang w:val="es-ES" w:eastAsia="es-ES"/>
              </w:rPr>
            </w:pPr>
            <w:r w:rsidRPr="002D3341">
              <w:rPr>
                <w:b/>
                <w:bCs/>
                <w:sz w:val="20"/>
                <w:szCs w:val="20"/>
                <w:lang w:val="es-ES" w:eastAsia="es-ES"/>
              </w:rPr>
              <w:t xml:space="preserve">Estado de conformidad </w:t>
            </w:r>
          </w:p>
        </w:tc>
      </w:tr>
      <w:tr w:rsidR="00DC3999" w:rsidRPr="002D3341" w14:paraId="7CA6F9F2" w14:textId="77777777" w:rsidTr="00DC3999">
        <w:trPr>
          <w:trHeight w:val="395"/>
        </w:trPr>
        <w:tc>
          <w:tcPr>
            <w:tcW w:w="932" w:type="pct"/>
            <w:vMerge/>
            <w:shd w:val="clear" w:color="auto" w:fill="D9D9D9"/>
            <w:tcMar>
              <w:top w:w="0" w:type="dxa"/>
              <w:left w:w="108" w:type="dxa"/>
              <w:bottom w:w="0" w:type="dxa"/>
              <w:right w:w="108" w:type="dxa"/>
            </w:tcMar>
            <w:vAlign w:val="center"/>
            <w:hideMark/>
          </w:tcPr>
          <w:p w14:paraId="66335965" w14:textId="77777777" w:rsidR="00DC3999" w:rsidRPr="002D3341" w:rsidRDefault="00DC3999" w:rsidP="00F55332">
            <w:pPr>
              <w:jc w:val="center"/>
              <w:rPr>
                <w:rFonts w:eastAsiaTheme="minorHAnsi"/>
                <w:b/>
                <w:bCs/>
                <w:sz w:val="20"/>
                <w:szCs w:val="20"/>
                <w:lang w:val="es-ES"/>
              </w:rPr>
            </w:pPr>
          </w:p>
        </w:tc>
        <w:tc>
          <w:tcPr>
            <w:tcW w:w="698" w:type="pct"/>
            <w:vMerge/>
            <w:shd w:val="clear" w:color="auto" w:fill="D9D9D9"/>
            <w:vAlign w:val="center"/>
            <w:hideMark/>
          </w:tcPr>
          <w:p w14:paraId="5AF96157" w14:textId="77777777" w:rsidR="00DC3999" w:rsidRPr="002D3341" w:rsidRDefault="00DC3999" w:rsidP="00F55332">
            <w:pPr>
              <w:jc w:val="center"/>
              <w:rPr>
                <w:rFonts w:eastAsiaTheme="minorHAnsi"/>
                <w:b/>
                <w:bCs/>
                <w:sz w:val="20"/>
                <w:szCs w:val="20"/>
                <w:lang w:val="es-ES" w:eastAsia="es-ES"/>
              </w:rPr>
            </w:pPr>
          </w:p>
        </w:tc>
        <w:tc>
          <w:tcPr>
            <w:tcW w:w="331" w:type="pct"/>
            <w:vMerge/>
            <w:shd w:val="clear" w:color="auto" w:fill="D9D9D9"/>
            <w:vAlign w:val="center"/>
            <w:hideMark/>
          </w:tcPr>
          <w:p w14:paraId="2C1824CB" w14:textId="77777777" w:rsidR="00DC3999" w:rsidRPr="002D3341" w:rsidRDefault="00DC3999" w:rsidP="00F55332">
            <w:pPr>
              <w:jc w:val="center"/>
              <w:rPr>
                <w:rFonts w:eastAsiaTheme="minorHAnsi"/>
                <w:b/>
                <w:bCs/>
                <w:sz w:val="20"/>
                <w:szCs w:val="20"/>
                <w:lang w:val="es-ES"/>
              </w:rPr>
            </w:pPr>
          </w:p>
        </w:tc>
        <w:tc>
          <w:tcPr>
            <w:tcW w:w="479" w:type="pct"/>
            <w:vMerge/>
            <w:shd w:val="clear" w:color="auto" w:fill="D9D9D9"/>
            <w:tcMar>
              <w:top w:w="0" w:type="dxa"/>
              <w:left w:w="108" w:type="dxa"/>
              <w:bottom w:w="0" w:type="dxa"/>
              <w:right w:w="108" w:type="dxa"/>
            </w:tcMar>
            <w:vAlign w:val="center"/>
            <w:hideMark/>
          </w:tcPr>
          <w:p w14:paraId="35483F96" w14:textId="77777777" w:rsidR="00DC3999" w:rsidRPr="002D3341" w:rsidRDefault="00DC3999" w:rsidP="00F55332">
            <w:pPr>
              <w:jc w:val="center"/>
              <w:rPr>
                <w:rFonts w:eastAsiaTheme="minorHAnsi"/>
                <w:b/>
                <w:bCs/>
                <w:sz w:val="20"/>
                <w:szCs w:val="20"/>
                <w:lang w:val="es-ES"/>
              </w:rPr>
            </w:pPr>
          </w:p>
        </w:tc>
        <w:tc>
          <w:tcPr>
            <w:tcW w:w="437" w:type="pct"/>
            <w:shd w:val="clear" w:color="auto" w:fill="D9D9D9"/>
            <w:vAlign w:val="center"/>
            <w:hideMark/>
          </w:tcPr>
          <w:p w14:paraId="2FBC2E0B" w14:textId="77777777" w:rsidR="00DC3999" w:rsidRPr="002D3341" w:rsidRDefault="00DC3999" w:rsidP="00F55332">
            <w:pPr>
              <w:jc w:val="center"/>
              <w:rPr>
                <w:b/>
                <w:bCs/>
                <w:sz w:val="20"/>
                <w:szCs w:val="20"/>
                <w:lang w:val="es-ES" w:eastAsia="es-ES"/>
              </w:rPr>
            </w:pPr>
            <w:r w:rsidRPr="002D3341">
              <w:rPr>
                <w:b/>
                <w:bCs/>
                <w:sz w:val="20"/>
                <w:szCs w:val="20"/>
                <w:lang w:val="es-ES" w:eastAsia="es-ES"/>
              </w:rPr>
              <w:t xml:space="preserve">Desde </w:t>
            </w:r>
          </w:p>
          <w:p w14:paraId="613F1996" w14:textId="4B41EF47" w:rsidR="00DC3999" w:rsidRPr="002D3341" w:rsidRDefault="00DC3999" w:rsidP="00F55332">
            <w:pPr>
              <w:jc w:val="center"/>
              <w:rPr>
                <w:rFonts w:eastAsiaTheme="minorHAnsi"/>
                <w:bCs/>
                <w:sz w:val="20"/>
                <w:szCs w:val="20"/>
                <w:lang w:val="es-ES"/>
              </w:rPr>
            </w:pPr>
          </w:p>
        </w:tc>
        <w:tc>
          <w:tcPr>
            <w:tcW w:w="410" w:type="pct"/>
            <w:shd w:val="clear" w:color="auto" w:fill="D9D9D9"/>
            <w:vAlign w:val="center"/>
          </w:tcPr>
          <w:p w14:paraId="4CC5752B" w14:textId="77777777" w:rsidR="00DC3999" w:rsidRPr="002D3341" w:rsidRDefault="00DC3999" w:rsidP="00F55332">
            <w:pPr>
              <w:jc w:val="center"/>
              <w:rPr>
                <w:b/>
                <w:bCs/>
                <w:sz w:val="20"/>
                <w:szCs w:val="20"/>
                <w:lang w:val="es-ES" w:eastAsia="es-ES"/>
              </w:rPr>
            </w:pPr>
            <w:r w:rsidRPr="002D3341">
              <w:rPr>
                <w:b/>
                <w:bCs/>
                <w:sz w:val="20"/>
                <w:szCs w:val="20"/>
                <w:lang w:val="es-ES" w:eastAsia="es-ES"/>
              </w:rPr>
              <w:t xml:space="preserve">Hasta </w:t>
            </w:r>
          </w:p>
          <w:p w14:paraId="4E2CDF1E" w14:textId="3B855D2E" w:rsidR="00DC3999" w:rsidRPr="002D3341" w:rsidRDefault="00DC3999" w:rsidP="00F55332">
            <w:pPr>
              <w:jc w:val="center"/>
              <w:rPr>
                <w:bCs/>
                <w:sz w:val="20"/>
                <w:szCs w:val="20"/>
                <w:lang w:val="es-ES" w:eastAsia="es-ES"/>
              </w:rPr>
            </w:pPr>
          </w:p>
        </w:tc>
        <w:tc>
          <w:tcPr>
            <w:tcW w:w="496" w:type="pct"/>
            <w:vMerge/>
            <w:shd w:val="clear" w:color="auto" w:fill="D9D9D9"/>
            <w:vAlign w:val="center"/>
            <w:hideMark/>
          </w:tcPr>
          <w:p w14:paraId="2A785C57" w14:textId="77777777" w:rsidR="00DC3999" w:rsidRPr="002D3341" w:rsidRDefault="00DC3999" w:rsidP="00F55332">
            <w:pPr>
              <w:jc w:val="center"/>
              <w:rPr>
                <w:rFonts w:eastAsiaTheme="minorHAnsi"/>
                <w:b/>
                <w:bCs/>
                <w:sz w:val="20"/>
                <w:szCs w:val="20"/>
                <w:lang w:val="es-ES" w:eastAsia="es-ES"/>
              </w:rPr>
            </w:pPr>
          </w:p>
        </w:tc>
        <w:tc>
          <w:tcPr>
            <w:tcW w:w="455" w:type="pct"/>
            <w:vMerge/>
            <w:shd w:val="clear" w:color="auto" w:fill="D9D9D9"/>
          </w:tcPr>
          <w:p w14:paraId="667B324C" w14:textId="77777777" w:rsidR="00DC3999" w:rsidRPr="002D3341" w:rsidRDefault="00DC3999" w:rsidP="00F55332">
            <w:pPr>
              <w:jc w:val="center"/>
              <w:rPr>
                <w:b/>
                <w:bCs/>
                <w:sz w:val="20"/>
                <w:szCs w:val="20"/>
                <w:lang w:val="es-ES" w:eastAsia="es-ES"/>
              </w:rPr>
            </w:pPr>
          </w:p>
        </w:tc>
        <w:tc>
          <w:tcPr>
            <w:tcW w:w="762" w:type="pct"/>
            <w:vMerge/>
            <w:shd w:val="clear" w:color="auto" w:fill="D9D9D9"/>
            <w:vAlign w:val="center"/>
          </w:tcPr>
          <w:p w14:paraId="1F456C65" w14:textId="77777777" w:rsidR="00DC3999" w:rsidRPr="002D3341" w:rsidRDefault="00DC3999" w:rsidP="00F55332">
            <w:pPr>
              <w:jc w:val="center"/>
              <w:rPr>
                <w:b/>
                <w:bCs/>
                <w:sz w:val="20"/>
                <w:szCs w:val="20"/>
                <w:lang w:val="es-ES" w:eastAsia="es-ES"/>
              </w:rPr>
            </w:pPr>
          </w:p>
        </w:tc>
      </w:tr>
      <w:tr w:rsidR="00DC3999" w:rsidRPr="002D3341" w14:paraId="5543E352" w14:textId="77777777" w:rsidTr="005B2BBC">
        <w:trPr>
          <w:trHeight w:val="409"/>
        </w:trPr>
        <w:tc>
          <w:tcPr>
            <w:tcW w:w="932" w:type="pct"/>
            <w:tcMar>
              <w:top w:w="0" w:type="dxa"/>
              <w:left w:w="108" w:type="dxa"/>
              <w:bottom w:w="0" w:type="dxa"/>
              <w:right w:w="108" w:type="dxa"/>
            </w:tcMar>
            <w:vAlign w:val="center"/>
          </w:tcPr>
          <w:p w14:paraId="2CCFC63B" w14:textId="1CE12502" w:rsidR="00DC3999" w:rsidRPr="002D3341" w:rsidRDefault="00DC3999" w:rsidP="0053035B">
            <w:pPr>
              <w:rPr>
                <w:rFonts w:eastAsiaTheme="minorHAnsi"/>
                <w:sz w:val="20"/>
                <w:szCs w:val="20"/>
                <w:lang w:val="es-ES"/>
              </w:rPr>
            </w:pPr>
            <w:r w:rsidRPr="002D3341">
              <w:rPr>
                <w:rFonts w:eastAsiaTheme="minorHAnsi"/>
                <w:sz w:val="20"/>
                <w:szCs w:val="20"/>
                <w:lang w:val="es-ES"/>
              </w:rPr>
              <w:t xml:space="preserve">Informe de monitoreo aguas residuales tratadas de planta vicuña capel ltda. </w:t>
            </w:r>
            <w:r w:rsidR="00D94CCD" w:rsidRPr="002D3341">
              <w:rPr>
                <w:rFonts w:eastAsiaTheme="minorHAnsi"/>
                <w:sz w:val="20"/>
                <w:szCs w:val="20"/>
                <w:lang w:val="es-ES"/>
              </w:rPr>
              <w:t>C</w:t>
            </w:r>
            <w:r w:rsidRPr="002D3341">
              <w:rPr>
                <w:rFonts w:eastAsiaTheme="minorHAnsi"/>
                <w:sz w:val="20"/>
                <w:szCs w:val="20"/>
                <w:lang w:val="es-ES"/>
              </w:rPr>
              <w:t>orrespondiente al primer semestre 2013.</w:t>
            </w:r>
          </w:p>
        </w:tc>
        <w:tc>
          <w:tcPr>
            <w:tcW w:w="698" w:type="pct"/>
            <w:vAlign w:val="center"/>
          </w:tcPr>
          <w:p w14:paraId="39F48F17" w14:textId="3B0C4CA1" w:rsidR="00DC3999" w:rsidRPr="002D3341" w:rsidRDefault="00DC3999" w:rsidP="00F55332">
            <w:pPr>
              <w:jc w:val="center"/>
              <w:rPr>
                <w:rFonts w:eastAsiaTheme="minorHAnsi"/>
                <w:sz w:val="20"/>
                <w:szCs w:val="20"/>
                <w:lang w:val="es-ES" w:eastAsia="es-ES"/>
              </w:rPr>
            </w:pPr>
            <w:r w:rsidRPr="002D3341">
              <w:rPr>
                <w:rFonts w:eastAsiaTheme="minorHAnsi"/>
                <w:sz w:val="20"/>
                <w:szCs w:val="20"/>
                <w:lang w:val="es-ES" w:eastAsia="es-ES"/>
              </w:rPr>
              <w:t>Manejo de residuos líquidos</w:t>
            </w:r>
          </w:p>
        </w:tc>
        <w:tc>
          <w:tcPr>
            <w:tcW w:w="331" w:type="pct"/>
            <w:vAlign w:val="center"/>
          </w:tcPr>
          <w:p w14:paraId="76222E08" w14:textId="730AF4DC" w:rsidR="00DC3999" w:rsidRPr="002D3341" w:rsidRDefault="00DC3999" w:rsidP="00F55332">
            <w:pPr>
              <w:jc w:val="center"/>
              <w:rPr>
                <w:rFonts w:eastAsiaTheme="minorHAnsi"/>
                <w:sz w:val="20"/>
                <w:szCs w:val="20"/>
                <w:lang w:val="es-ES"/>
              </w:rPr>
            </w:pPr>
            <w:r w:rsidRPr="002D3341">
              <w:rPr>
                <w:rFonts w:eastAsiaTheme="minorHAnsi"/>
                <w:sz w:val="20"/>
                <w:szCs w:val="20"/>
                <w:lang w:val="es-ES"/>
              </w:rPr>
              <w:t>9108</w:t>
            </w:r>
          </w:p>
        </w:tc>
        <w:tc>
          <w:tcPr>
            <w:tcW w:w="479" w:type="pct"/>
            <w:tcMar>
              <w:top w:w="0" w:type="dxa"/>
              <w:left w:w="108" w:type="dxa"/>
              <w:bottom w:w="0" w:type="dxa"/>
              <w:right w:w="108" w:type="dxa"/>
            </w:tcMar>
            <w:vAlign w:val="center"/>
          </w:tcPr>
          <w:p w14:paraId="184CF074" w14:textId="4ADA1028" w:rsidR="00DC3999" w:rsidRPr="002D3341" w:rsidRDefault="00DC3999" w:rsidP="00F55332">
            <w:pPr>
              <w:jc w:val="center"/>
              <w:rPr>
                <w:rFonts w:eastAsiaTheme="minorHAnsi"/>
                <w:sz w:val="20"/>
                <w:szCs w:val="20"/>
                <w:lang w:val="es-ES"/>
              </w:rPr>
            </w:pPr>
            <w:r w:rsidRPr="002D3341">
              <w:rPr>
                <w:rFonts w:eastAsiaTheme="minorHAnsi"/>
                <w:sz w:val="20"/>
                <w:szCs w:val="20"/>
                <w:lang w:val="es-ES"/>
              </w:rPr>
              <w:t>30-07-2013</w:t>
            </w:r>
          </w:p>
        </w:tc>
        <w:tc>
          <w:tcPr>
            <w:tcW w:w="437" w:type="pct"/>
            <w:vAlign w:val="center"/>
          </w:tcPr>
          <w:p w14:paraId="5AB15C3E" w14:textId="2AAA9A49" w:rsidR="00DC3999" w:rsidRPr="002D3341" w:rsidRDefault="00DC3999" w:rsidP="00F55332">
            <w:pPr>
              <w:jc w:val="center"/>
              <w:rPr>
                <w:rFonts w:eastAsiaTheme="minorHAnsi"/>
                <w:sz w:val="20"/>
                <w:szCs w:val="20"/>
                <w:lang w:val="es-ES"/>
              </w:rPr>
            </w:pPr>
            <w:r w:rsidRPr="002D3341">
              <w:rPr>
                <w:rFonts w:eastAsiaTheme="minorHAnsi"/>
                <w:sz w:val="20"/>
                <w:szCs w:val="20"/>
                <w:lang w:val="es-ES"/>
              </w:rPr>
              <w:t>01-01-2013</w:t>
            </w:r>
          </w:p>
        </w:tc>
        <w:tc>
          <w:tcPr>
            <w:tcW w:w="410" w:type="pct"/>
            <w:vAlign w:val="center"/>
          </w:tcPr>
          <w:p w14:paraId="612CA903" w14:textId="6DEDAE7F" w:rsidR="00DC3999" w:rsidRPr="002D3341" w:rsidRDefault="00DC3999" w:rsidP="00F55332">
            <w:pPr>
              <w:jc w:val="center"/>
              <w:rPr>
                <w:rFonts w:eastAsiaTheme="minorHAnsi"/>
                <w:sz w:val="20"/>
                <w:szCs w:val="20"/>
                <w:lang w:val="es-ES" w:eastAsia="es-ES"/>
              </w:rPr>
            </w:pPr>
            <w:r w:rsidRPr="002D3341">
              <w:rPr>
                <w:rFonts w:eastAsiaTheme="minorHAnsi"/>
                <w:sz w:val="20"/>
                <w:szCs w:val="20"/>
                <w:lang w:val="es-ES" w:eastAsia="es-ES"/>
              </w:rPr>
              <w:t>30-06-2013</w:t>
            </w:r>
          </w:p>
        </w:tc>
        <w:tc>
          <w:tcPr>
            <w:tcW w:w="496" w:type="pct"/>
            <w:vAlign w:val="center"/>
          </w:tcPr>
          <w:p w14:paraId="095CC6EA" w14:textId="524C1F05" w:rsidR="00DC3999" w:rsidRPr="002D3341" w:rsidRDefault="00DC3999" w:rsidP="00F55332">
            <w:pPr>
              <w:jc w:val="center"/>
              <w:rPr>
                <w:rFonts w:eastAsiaTheme="minorHAnsi"/>
                <w:sz w:val="20"/>
                <w:szCs w:val="20"/>
                <w:lang w:val="es-ES" w:eastAsia="es-ES"/>
              </w:rPr>
            </w:pPr>
            <w:r w:rsidRPr="002D3341">
              <w:rPr>
                <w:rFonts w:eastAsiaTheme="minorHAnsi"/>
                <w:sz w:val="20"/>
                <w:szCs w:val="20"/>
                <w:lang w:val="es-ES" w:eastAsia="es-ES"/>
              </w:rPr>
              <w:t>----</w:t>
            </w:r>
          </w:p>
        </w:tc>
        <w:tc>
          <w:tcPr>
            <w:tcW w:w="455" w:type="pct"/>
            <w:vAlign w:val="center"/>
          </w:tcPr>
          <w:p w14:paraId="4747A4EC" w14:textId="4D4ED769" w:rsidR="00DC3999" w:rsidRPr="002D3341" w:rsidRDefault="00DC3999" w:rsidP="00F55332">
            <w:pPr>
              <w:jc w:val="center"/>
              <w:rPr>
                <w:rFonts w:eastAsiaTheme="minorHAnsi"/>
                <w:sz w:val="20"/>
                <w:szCs w:val="20"/>
                <w:lang w:val="es-ES" w:eastAsia="es-ES"/>
              </w:rPr>
            </w:pPr>
            <w:r w:rsidRPr="002D3341">
              <w:rPr>
                <w:rFonts w:eastAsiaTheme="minorHAnsi"/>
                <w:sz w:val="20"/>
                <w:szCs w:val="20"/>
                <w:lang w:val="es-ES" w:eastAsia="es-ES"/>
              </w:rPr>
              <w:t>SMA</w:t>
            </w:r>
          </w:p>
        </w:tc>
        <w:tc>
          <w:tcPr>
            <w:tcW w:w="762" w:type="pct"/>
            <w:vAlign w:val="center"/>
          </w:tcPr>
          <w:p w14:paraId="228EC821" w14:textId="64AAB3C1" w:rsidR="00DC3999" w:rsidRPr="002D3341" w:rsidRDefault="00DC3999" w:rsidP="00F55332">
            <w:pPr>
              <w:jc w:val="center"/>
              <w:rPr>
                <w:rFonts w:eastAsiaTheme="minorHAnsi"/>
                <w:sz w:val="20"/>
                <w:szCs w:val="20"/>
                <w:lang w:val="es-ES" w:eastAsia="es-ES"/>
              </w:rPr>
            </w:pPr>
            <w:r w:rsidRPr="002D3341">
              <w:rPr>
                <w:rFonts w:eastAsiaTheme="minorHAnsi"/>
                <w:sz w:val="20"/>
                <w:szCs w:val="20"/>
                <w:lang w:val="es-ES" w:eastAsia="es-ES"/>
              </w:rPr>
              <w:t>Conforme</w:t>
            </w:r>
          </w:p>
        </w:tc>
      </w:tr>
      <w:tr w:rsidR="005B2BBC" w:rsidRPr="002D3341" w14:paraId="7C547164" w14:textId="77777777" w:rsidTr="005B2BBC">
        <w:trPr>
          <w:trHeight w:val="361"/>
        </w:trPr>
        <w:tc>
          <w:tcPr>
            <w:tcW w:w="932" w:type="pct"/>
            <w:tcMar>
              <w:top w:w="0" w:type="dxa"/>
              <w:left w:w="108" w:type="dxa"/>
              <w:bottom w:w="0" w:type="dxa"/>
              <w:right w:w="108" w:type="dxa"/>
            </w:tcMar>
            <w:vAlign w:val="center"/>
          </w:tcPr>
          <w:p w14:paraId="2874A425" w14:textId="07AF9005" w:rsidR="005B2BBC" w:rsidRPr="002D3341" w:rsidRDefault="005B2BBC" w:rsidP="005B2BBC">
            <w:pPr>
              <w:rPr>
                <w:rFonts w:eastAsiaTheme="minorHAnsi"/>
                <w:sz w:val="20"/>
                <w:szCs w:val="20"/>
                <w:lang w:val="es-ES"/>
              </w:rPr>
            </w:pPr>
            <w:r w:rsidRPr="002D3341">
              <w:rPr>
                <w:rFonts w:eastAsiaTheme="minorHAnsi"/>
                <w:sz w:val="20"/>
                <w:szCs w:val="20"/>
                <w:lang w:val="es-ES"/>
              </w:rPr>
              <w:t>Informe de monitoreo agua residuales tratadas planta CAPEL Vicuña correspondiente al segundo semestre 2013</w:t>
            </w:r>
          </w:p>
        </w:tc>
        <w:tc>
          <w:tcPr>
            <w:tcW w:w="698" w:type="pct"/>
            <w:vAlign w:val="center"/>
          </w:tcPr>
          <w:p w14:paraId="1DC9F3BD" w14:textId="11BE1705" w:rsidR="005B2BBC" w:rsidRPr="002D3341" w:rsidRDefault="005B2BBC" w:rsidP="005B2BBC">
            <w:pPr>
              <w:jc w:val="center"/>
              <w:rPr>
                <w:rFonts w:eastAsiaTheme="minorHAnsi"/>
                <w:sz w:val="20"/>
                <w:szCs w:val="20"/>
                <w:lang w:val="es-ES" w:eastAsia="es-ES"/>
              </w:rPr>
            </w:pPr>
            <w:r w:rsidRPr="002D3341">
              <w:rPr>
                <w:rFonts w:eastAsiaTheme="minorHAnsi"/>
                <w:sz w:val="20"/>
                <w:szCs w:val="20"/>
                <w:lang w:val="es-ES" w:eastAsia="es-ES"/>
              </w:rPr>
              <w:t>Manejo de residuos líquidos</w:t>
            </w:r>
          </w:p>
        </w:tc>
        <w:tc>
          <w:tcPr>
            <w:tcW w:w="331" w:type="pct"/>
            <w:vAlign w:val="center"/>
          </w:tcPr>
          <w:p w14:paraId="67985A65" w14:textId="499E8040" w:rsidR="005B2BBC" w:rsidRPr="002D3341" w:rsidRDefault="005B2BBC" w:rsidP="005B2BBC">
            <w:pPr>
              <w:jc w:val="center"/>
              <w:rPr>
                <w:rFonts w:eastAsiaTheme="minorHAnsi"/>
                <w:sz w:val="20"/>
                <w:szCs w:val="20"/>
                <w:lang w:val="es-ES"/>
              </w:rPr>
            </w:pPr>
            <w:r w:rsidRPr="002D3341">
              <w:rPr>
                <w:rFonts w:eastAsiaTheme="minorHAnsi"/>
                <w:sz w:val="20"/>
                <w:szCs w:val="20"/>
                <w:lang w:val="es-ES"/>
              </w:rPr>
              <w:t>16759</w:t>
            </w:r>
          </w:p>
        </w:tc>
        <w:tc>
          <w:tcPr>
            <w:tcW w:w="479" w:type="pct"/>
            <w:tcMar>
              <w:top w:w="0" w:type="dxa"/>
              <w:left w:w="108" w:type="dxa"/>
              <w:bottom w:w="0" w:type="dxa"/>
              <w:right w:w="108" w:type="dxa"/>
            </w:tcMar>
            <w:vAlign w:val="center"/>
          </w:tcPr>
          <w:p w14:paraId="5AD0D27F" w14:textId="1334CDA7" w:rsidR="005B2BBC" w:rsidRPr="002D3341" w:rsidRDefault="005B2BBC" w:rsidP="005B2BBC">
            <w:pPr>
              <w:jc w:val="center"/>
              <w:rPr>
                <w:rFonts w:eastAsiaTheme="minorHAnsi"/>
                <w:sz w:val="20"/>
                <w:szCs w:val="20"/>
                <w:lang w:val="es-ES"/>
              </w:rPr>
            </w:pPr>
            <w:r w:rsidRPr="002D3341">
              <w:rPr>
                <w:rFonts w:eastAsiaTheme="minorHAnsi"/>
                <w:sz w:val="20"/>
                <w:szCs w:val="20"/>
                <w:lang w:val="es-ES"/>
              </w:rPr>
              <w:t>12-02-2014</w:t>
            </w:r>
          </w:p>
        </w:tc>
        <w:tc>
          <w:tcPr>
            <w:tcW w:w="437" w:type="pct"/>
            <w:vAlign w:val="center"/>
          </w:tcPr>
          <w:p w14:paraId="18282B01" w14:textId="0DECE049" w:rsidR="005B2BBC" w:rsidRPr="002D3341" w:rsidRDefault="005B2BBC" w:rsidP="005B2BBC">
            <w:pPr>
              <w:jc w:val="center"/>
              <w:rPr>
                <w:rFonts w:eastAsiaTheme="minorHAnsi"/>
                <w:sz w:val="20"/>
                <w:szCs w:val="20"/>
                <w:lang w:val="es-ES"/>
              </w:rPr>
            </w:pPr>
            <w:r w:rsidRPr="002D3341">
              <w:rPr>
                <w:rFonts w:eastAsiaTheme="minorHAnsi"/>
                <w:sz w:val="20"/>
                <w:szCs w:val="20"/>
                <w:lang w:val="es-ES"/>
              </w:rPr>
              <w:t>01-07-2013</w:t>
            </w:r>
          </w:p>
        </w:tc>
        <w:tc>
          <w:tcPr>
            <w:tcW w:w="410" w:type="pct"/>
            <w:vAlign w:val="center"/>
          </w:tcPr>
          <w:p w14:paraId="5806892C" w14:textId="53650DE3" w:rsidR="005B2BBC" w:rsidRPr="002D3341" w:rsidRDefault="005B2BBC" w:rsidP="005B2BBC">
            <w:pPr>
              <w:jc w:val="center"/>
              <w:rPr>
                <w:rFonts w:eastAsiaTheme="minorHAnsi"/>
                <w:sz w:val="20"/>
                <w:szCs w:val="20"/>
                <w:lang w:val="es-ES" w:eastAsia="es-ES"/>
              </w:rPr>
            </w:pPr>
            <w:r w:rsidRPr="002D3341">
              <w:rPr>
                <w:rFonts w:eastAsiaTheme="minorHAnsi"/>
                <w:sz w:val="20"/>
                <w:szCs w:val="20"/>
                <w:lang w:val="es-ES" w:eastAsia="es-ES"/>
              </w:rPr>
              <w:t>31-12-2013</w:t>
            </w:r>
          </w:p>
        </w:tc>
        <w:tc>
          <w:tcPr>
            <w:tcW w:w="496" w:type="pct"/>
            <w:vAlign w:val="center"/>
          </w:tcPr>
          <w:p w14:paraId="0DC94596" w14:textId="735DC773" w:rsidR="005B2BBC" w:rsidRPr="002D3341" w:rsidRDefault="005B2BBC" w:rsidP="005B2BBC">
            <w:pPr>
              <w:jc w:val="center"/>
              <w:rPr>
                <w:rFonts w:eastAsiaTheme="minorHAnsi"/>
                <w:sz w:val="20"/>
                <w:szCs w:val="20"/>
                <w:lang w:val="es-ES" w:eastAsia="es-ES"/>
              </w:rPr>
            </w:pPr>
            <w:r w:rsidRPr="002D3341">
              <w:rPr>
                <w:rFonts w:eastAsiaTheme="minorHAnsi"/>
                <w:sz w:val="20"/>
                <w:szCs w:val="20"/>
                <w:lang w:val="es-ES" w:eastAsia="es-ES"/>
              </w:rPr>
              <w:t>----</w:t>
            </w:r>
          </w:p>
        </w:tc>
        <w:tc>
          <w:tcPr>
            <w:tcW w:w="455" w:type="pct"/>
            <w:vAlign w:val="center"/>
          </w:tcPr>
          <w:p w14:paraId="7D7F54D8" w14:textId="6FB97DFC" w:rsidR="005B2BBC" w:rsidRPr="002D3341" w:rsidRDefault="005B2BBC" w:rsidP="005B2BBC">
            <w:pPr>
              <w:jc w:val="center"/>
              <w:rPr>
                <w:rFonts w:eastAsiaTheme="minorHAnsi"/>
                <w:sz w:val="20"/>
                <w:szCs w:val="20"/>
                <w:lang w:val="es-ES" w:eastAsia="es-ES"/>
              </w:rPr>
            </w:pPr>
            <w:r w:rsidRPr="002D3341">
              <w:rPr>
                <w:rFonts w:eastAsiaTheme="minorHAnsi"/>
                <w:sz w:val="20"/>
                <w:szCs w:val="20"/>
                <w:lang w:val="es-ES" w:eastAsia="es-ES"/>
              </w:rPr>
              <w:t>SMA</w:t>
            </w:r>
          </w:p>
        </w:tc>
        <w:tc>
          <w:tcPr>
            <w:tcW w:w="762" w:type="pct"/>
            <w:vAlign w:val="center"/>
          </w:tcPr>
          <w:p w14:paraId="18E6DC01" w14:textId="3A232C73" w:rsidR="005B2BBC" w:rsidRPr="002D3341" w:rsidRDefault="005B2BBC" w:rsidP="005B2BBC">
            <w:pPr>
              <w:jc w:val="center"/>
              <w:rPr>
                <w:rFonts w:eastAsiaTheme="minorHAnsi"/>
                <w:sz w:val="20"/>
                <w:szCs w:val="20"/>
                <w:lang w:val="es-ES" w:eastAsia="es-ES"/>
              </w:rPr>
            </w:pPr>
            <w:r w:rsidRPr="002D3341">
              <w:rPr>
                <w:rFonts w:eastAsiaTheme="minorHAnsi"/>
                <w:sz w:val="20"/>
                <w:szCs w:val="20"/>
                <w:lang w:val="es-ES" w:eastAsia="es-ES"/>
              </w:rPr>
              <w:t>Conforme</w:t>
            </w:r>
          </w:p>
        </w:tc>
      </w:tr>
      <w:tr w:rsidR="005B2BBC" w:rsidRPr="002D3341" w14:paraId="57BACA1F" w14:textId="77777777" w:rsidTr="005B2BBC">
        <w:trPr>
          <w:trHeight w:val="379"/>
        </w:trPr>
        <w:tc>
          <w:tcPr>
            <w:tcW w:w="932" w:type="pct"/>
            <w:tcMar>
              <w:top w:w="0" w:type="dxa"/>
              <w:left w:w="70" w:type="dxa"/>
              <w:bottom w:w="0" w:type="dxa"/>
              <w:right w:w="70" w:type="dxa"/>
            </w:tcMar>
            <w:vAlign w:val="center"/>
          </w:tcPr>
          <w:p w14:paraId="4E8EFAD8" w14:textId="0C9EBBEB" w:rsidR="005B2BBC" w:rsidRPr="002D3341" w:rsidRDefault="005B2BBC" w:rsidP="005B2BBC">
            <w:pPr>
              <w:rPr>
                <w:rFonts w:eastAsiaTheme="minorHAnsi"/>
                <w:sz w:val="20"/>
                <w:szCs w:val="20"/>
                <w:lang w:val="es-ES"/>
              </w:rPr>
            </w:pPr>
            <w:r w:rsidRPr="002D3341">
              <w:rPr>
                <w:rFonts w:eastAsiaTheme="minorHAnsi"/>
                <w:sz w:val="20"/>
                <w:szCs w:val="20"/>
                <w:lang w:val="es-ES"/>
              </w:rPr>
              <w:t>Informe de monitoreo de aguas industriales tratadas de planta CAPEL Vicuña, correspondiente al periodo primer semestre 2014</w:t>
            </w:r>
          </w:p>
        </w:tc>
        <w:tc>
          <w:tcPr>
            <w:tcW w:w="698" w:type="pct"/>
            <w:vAlign w:val="center"/>
          </w:tcPr>
          <w:p w14:paraId="5E3A1180" w14:textId="4485E2E6" w:rsidR="005B2BBC" w:rsidRPr="002D3341" w:rsidRDefault="005B2BBC" w:rsidP="005B2BBC">
            <w:pPr>
              <w:jc w:val="center"/>
              <w:rPr>
                <w:rFonts w:eastAsiaTheme="minorHAnsi"/>
                <w:sz w:val="20"/>
                <w:szCs w:val="20"/>
                <w:lang w:val="es-ES" w:eastAsia="es-ES"/>
              </w:rPr>
            </w:pPr>
            <w:r w:rsidRPr="002D3341">
              <w:rPr>
                <w:rFonts w:eastAsiaTheme="minorHAnsi"/>
                <w:sz w:val="20"/>
                <w:szCs w:val="20"/>
                <w:lang w:val="es-ES" w:eastAsia="es-ES"/>
              </w:rPr>
              <w:t>Manejo de residuos líquidos</w:t>
            </w:r>
          </w:p>
        </w:tc>
        <w:tc>
          <w:tcPr>
            <w:tcW w:w="331" w:type="pct"/>
            <w:vAlign w:val="center"/>
          </w:tcPr>
          <w:p w14:paraId="74BE3DF4" w14:textId="7A1FB639" w:rsidR="005B2BBC" w:rsidRPr="002D3341" w:rsidRDefault="005B2BBC" w:rsidP="005B2BBC">
            <w:pPr>
              <w:jc w:val="center"/>
              <w:rPr>
                <w:rFonts w:eastAsiaTheme="minorHAnsi"/>
                <w:sz w:val="20"/>
                <w:szCs w:val="20"/>
                <w:lang w:val="es-ES"/>
              </w:rPr>
            </w:pPr>
            <w:r w:rsidRPr="002D3341">
              <w:rPr>
                <w:rFonts w:eastAsiaTheme="minorHAnsi"/>
                <w:sz w:val="20"/>
                <w:szCs w:val="20"/>
                <w:lang w:val="es-ES"/>
              </w:rPr>
              <w:t>24494</w:t>
            </w:r>
          </w:p>
        </w:tc>
        <w:tc>
          <w:tcPr>
            <w:tcW w:w="479" w:type="pct"/>
            <w:tcMar>
              <w:top w:w="0" w:type="dxa"/>
              <w:left w:w="70" w:type="dxa"/>
              <w:bottom w:w="0" w:type="dxa"/>
              <w:right w:w="70" w:type="dxa"/>
            </w:tcMar>
            <w:vAlign w:val="center"/>
          </w:tcPr>
          <w:p w14:paraId="415BAD68" w14:textId="09B85953" w:rsidR="005B2BBC" w:rsidRPr="002D3341" w:rsidRDefault="005B2BBC" w:rsidP="005B2BBC">
            <w:pPr>
              <w:jc w:val="center"/>
              <w:rPr>
                <w:rFonts w:eastAsiaTheme="minorHAnsi"/>
                <w:sz w:val="20"/>
                <w:szCs w:val="20"/>
                <w:lang w:val="es-ES"/>
              </w:rPr>
            </w:pPr>
            <w:r w:rsidRPr="002D3341">
              <w:rPr>
                <w:rFonts w:eastAsiaTheme="minorHAnsi"/>
                <w:sz w:val="20"/>
                <w:szCs w:val="20"/>
                <w:lang w:val="es-ES"/>
              </w:rPr>
              <w:t>20-08-2014</w:t>
            </w:r>
          </w:p>
        </w:tc>
        <w:tc>
          <w:tcPr>
            <w:tcW w:w="437" w:type="pct"/>
            <w:vAlign w:val="center"/>
          </w:tcPr>
          <w:p w14:paraId="75183AAE" w14:textId="15E5D568" w:rsidR="005B2BBC" w:rsidRPr="002D3341" w:rsidRDefault="005B2BBC" w:rsidP="005B2BBC">
            <w:pPr>
              <w:jc w:val="center"/>
              <w:rPr>
                <w:rFonts w:eastAsiaTheme="minorHAnsi"/>
                <w:sz w:val="20"/>
                <w:szCs w:val="20"/>
                <w:lang w:val="es-ES"/>
              </w:rPr>
            </w:pPr>
            <w:r w:rsidRPr="002D3341">
              <w:rPr>
                <w:rFonts w:eastAsiaTheme="minorHAnsi"/>
                <w:sz w:val="20"/>
                <w:szCs w:val="20"/>
                <w:lang w:val="es-ES"/>
              </w:rPr>
              <w:t>01-01-2014</w:t>
            </w:r>
          </w:p>
        </w:tc>
        <w:tc>
          <w:tcPr>
            <w:tcW w:w="410" w:type="pct"/>
            <w:vAlign w:val="center"/>
          </w:tcPr>
          <w:p w14:paraId="3D90257D" w14:textId="736F660F" w:rsidR="005B2BBC" w:rsidRPr="002D3341" w:rsidRDefault="005B2BBC" w:rsidP="005B2BBC">
            <w:pPr>
              <w:jc w:val="center"/>
              <w:rPr>
                <w:rFonts w:eastAsiaTheme="minorHAnsi"/>
                <w:sz w:val="20"/>
                <w:szCs w:val="20"/>
                <w:lang w:val="es-ES" w:eastAsia="es-ES"/>
              </w:rPr>
            </w:pPr>
            <w:r w:rsidRPr="002D3341">
              <w:rPr>
                <w:rFonts w:eastAsiaTheme="minorHAnsi"/>
                <w:sz w:val="20"/>
                <w:szCs w:val="20"/>
                <w:lang w:val="es-ES" w:eastAsia="es-ES"/>
              </w:rPr>
              <w:t>30-06-2014</w:t>
            </w:r>
          </w:p>
        </w:tc>
        <w:tc>
          <w:tcPr>
            <w:tcW w:w="496" w:type="pct"/>
            <w:vAlign w:val="center"/>
          </w:tcPr>
          <w:p w14:paraId="5DFB050C" w14:textId="726D1403" w:rsidR="005B2BBC" w:rsidRPr="002D3341" w:rsidRDefault="005B2BBC" w:rsidP="005B2BBC">
            <w:pPr>
              <w:ind w:left="149"/>
              <w:jc w:val="center"/>
              <w:rPr>
                <w:rFonts w:eastAsiaTheme="minorHAnsi"/>
                <w:sz w:val="20"/>
                <w:szCs w:val="20"/>
                <w:lang w:val="es-ES" w:eastAsia="es-ES"/>
              </w:rPr>
            </w:pPr>
            <w:r w:rsidRPr="002D3341">
              <w:rPr>
                <w:rFonts w:eastAsiaTheme="minorHAnsi"/>
                <w:sz w:val="20"/>
                <w:szCs w:val="20"/>
                <w:lang w:val="es-ES" w:eastAsia="es-ES"/>
              </w:rPr>
              <w:t>----</w:t>
            </w:r>
          </w:p>
        </w:tc>
        <w:tc>
          <w:tcPr>
            <w:tcW w:w="455" w:type="pct"/>
            <w:vAlign w:val="center"/>
          </w:tcPr>
          <w:p w14:paraId="01FD98FF" w14:textId="5DA5A7EE" w:rsidR="005B2BBC" w:rsidRPr="002D3341" w:rsidRDefault="005B2BBC" w:rsidP="005B2BBC">
            <w:pPr>
              <w:ind w:left="149"/>
              <w:jc w:val="center"/>
              <w:rPr>
                <w:rFonts w:eastAsiaTheme="minorHAnsi"/>
                <w:sz w:val="20"/>
                <w:szCs w:val="20"/>
                <w:lang w:val="es-ES" w:eastAsia="es-ES"/>
              </w:rPr>
            </w:pPr>
            <w:r w:rsidRPr="002D3341">
              <w:rPr>
                <w:rFonts w:eastAsiaTheme="minorHAnsi"/>
                <w:sz w:val="20"/>
                <w:szCs w:val="20"/>
                <w:lang w:val="es-ES" w:eastAsia="es-ES"/>
              </w:rPr>
              <w:t>SMA</w:t>
            </w:r>
          </w:p>
        </w:tc>
        <w:tc>
          <w:tcPr>
            <w:tcW w:w="762" w:type="pct"/>
            <w:vAlign w:val="center"/>
          </w:tcPr>
          <w:p w14:paraId="78E316DF" w14:textId="37284495" w:rsidR="005B2BBC" w:rsidRPr="002D3341" w:rsidRDefault="005B2BBC" w:rsidP="005B2BBC">
            <w:pPr>
              <w:ind w:left="149"/>
              <w:jc w:val="center"/>
              <w:rPr>
                <w:rFonts w:eastAsiaTheme="minorHAnsi"/>
                <w:sz w:val="20"/>
                <w:szCs w:val="20"/>
                <w:lang w:val="es-ES" w:eastAsia="es-ES"/>
              </w:rPr>
            </w:pPr>
            <w:r w:rsidRPr="002D3341">
              <w:rPr>
                <w:rFonts w:eastAsiaTheme="minorHAnsi"/>
                <w:sz w:val="20"/>
                <w:szCs w:val="20"/>
                <w:lang w:val="es-ES" w:eastAsia="es-ES"/>
              </w:rPr>
              <w:t>Conforme</w:t>
            </w:r>
          </w:p>
        </w:tc>
      </w:tr>
      <w:tr w:rsidR="005B2BBC" w:rsidRPr="002D3341" w14:paraId="6508E10D" w14:textId="77777777" w:rsidTr="005B2BBC">
        <w:trPr>
          <w:trHeight w:val="379"/>
        </w:trPr>
        <w:tc>
          <w:tcPr>
            <w:tcW w:w="932" w:type="pct"/>
            <w:tcMar>
              <w:top w:w="0" w:type="dxa"/>
              <w:left w:w="70" w:type="dxa"/>
              <w:bottom w:w="0" w:type="dxa"/>
              <w:right w:w="70" w:type="dxa"/>
            </w:tcMar>
            <w:vAlign w:val="center"/>
          </w:tcPr>
          <w:p w14:paraId="7EA282A1" w14:textId="16A5E640" w:rsidR="005B2BBC" w:rsidRPr="002D3341" w:rsidRDefault="005B2BBC" w:rsidP="005B2BBC">
            <w:pPr>
              <w:rPr>
                <w:rFonts w:eastAsiaTheme="minorHAnsi"/>
                <w:sz w:val="20"/>
                <w:szCs w:val="20"/>
                <w:lang w:val="es-ES"/>
              </w:rPr>
            </w:pPr>
            <w:r w:rsidRPr="002D3341">
              <w:rPr>
                <w:rFonts w:eastAsiaTheme="minorHAnsi"/>
                <w:sz w:val="20"/>
                <w:szCs w:val="20"/>
                <w:lang w:val="es-ES"/>
              </w:rPr>
              <w:t>Informe monitoreo correspondiente al periodo julio a diciembre 2014 planta CAPEL Vicuña</w:t>
            </w:r>
          </w:p>
        </w:tc>
        <w:tc>
          <w:tcPr>
            <w:tcW w:w="698" w:type="pct"/>
            <w:vAlign w:val="center"/>
          </w:tcPr>
          <w:p w14:paraId="3B7A4E8E" w14:textId="5F5E615A" w:rsidR="005B2BBC" w:rsidRPr="002D3341" w:rsidRDefault="005B2BBC" w:rsidP="005B2BBC">
            <w:pPr>
              <w:jc w:val="center"/>
              <w:rPr>
                <w:rFonts w:eastAsiaTheme="minorHAnsi"/>
                <w:sz w:val="20"/>
                <w:szCs w:val="20"/>
                <w:lang w:val="es-ES" w:eastAsia="es-ES"/>
              </w:rPr>
            </w:pPr>
            <w:r w:rsidRPr="002D3341">
              <w:rPr>
                <w:rFonts w:eastAsiaTheme="minorHAnsi"/>
                <w:sz w:val="20"/>
                <w:szCs w:val="20"/>
                <w:lang w:val="es-ES" w:eastAsia="es-ES"/>
              </w:rPr>
              <w:t>Manejo de residuos líquidos</w:t>
            </w:r>
          </w:p>
        </w:tc>
        <w:tc>
          <w:tcPr>
            <w:tcW w:w="331" w:type="pct"/>
            <w:vAlign w:val="center"/>
          </w:tcPr>
          <w:p w14:paraId="5E245EFF" w14:textId="17660064" w:rsidR="005B2BBC" w:rsidRPr="002D3341" w:rsidRDefault="005B2BBC" w:rsidP="005B2BBC">
            <w:pPr>
              <w:jc w:val="center"/>
              <w:rPr>
                <w:rFonts w:eastAsiaTheme="minorHAnsi"/>
                <w:sz w:val="20"/>
                <w:szCs w:val="20"/>
                <w:lang w:val="es-ES"/>
              </w:rPr>
            </w:pPr>
            <w:r w:rsidRPr="002D3341">
              <w:rPr>
                <w:rFonts w:eastAsiaTheme="minorHAnsi"/>
                <w:sz w:val="20"/>
                <w:szCs w:val="20"/>
                <w:lang w:val="es-ES"/>
              </w:rPr>
              <w:t>29642</w:t>
            </w:r>
          </w:p>
        </w:tc>
        <w:tc>
          <w:tcPr>
            <w:tcW w:w="479" w:type="pct"/>
            <w:tcMar>
              <w:top w:w="0" w:type="dxa"/>
              <w:left w:w="70" w:type="dxa"/>
              <w:bottom w:w="0" w:type="dxa"/>
              <w:right w:w="70" w:type="dxa"/>
            </w:tcMar>
            <w:vAlign w:val="center"/>
          </w:tcPr>
          <w:p w14:paraId="345D4C6E" w14:textId="12454EF7" w:rsidR="005B2BBC" w:rsidRPr="002D3341" w:rsidRDefault="005B2BBC" w:rsidP="005B2BBC">
            <w:pPr>
              <w:jc w:val="center"/>
              <w:rPr>
                <w:rFonts w:eastAsiaTheme="minorHAnsi"/>
                <w:sz w:val="20"/>
                <w:szCs w:val="20"/>
                <w:lang w:val="es-ES"/>
              </w:rPr>
            </w:pPr>
            <w:r w:rsidRPr="002D3341">
              <w:rPr>
                <w:rFonts w:eastAsiaTheme="minorHAnsi"/>
                <w:sz w:val="20"/>
                <w:szCs w:val="20"/>
                <w:lang w:val="es-ES"/>
              </w:rPr>
              <w:t>30-01-2015</w:t>
            </w:r>
          </w:p>
        </w:tc>
        <w:tc>
          <w:tcPr>
            <w:tcW w:w="437" w:type="pct"/>
            <w:vAlign w:val="center"/>
          </w:tcPr>
          <w:p w14:paraId="7A49F219" w14:textId="2A3CBA8B" w:rsidR="005B2BBC" w:rsidRPr="002D3341" w:rsidRDefault="005B2BBC" w:rsidP="005B2BBC">
            <w:pPr>
              <w:jc w:val="center"/>
              <w:rPr>
                <w:rFonts w:eastAsiaTheme="minorHAnsi"/>
                <w:sz w:val="20"/>
                <w:szCs w:val="20"/>
                <w:lang w:val="es-ES"/>
              </w:rPr>
            </w:pPr>
            <w:r w:rsidRPr="002D3341">
              <w:rPr>
                <w:rFonts w:eastAsiaTheme="minorHAnsi"/>
                <w:sz w:val="20"/>
                <w:szCs w:val="20"/>
                <w:lang w:val="es-ES"/>
              </w:rPr>
              <w:t>01-07-2014</w:t>
            </w:r>
          </w:p>
        </w:tc>
        <w:tc>
          <w:tcPr>
            <w:tcW w:w="410" w:type="pct"/>
            <w:vAlign w:val="center"/>
          </w:tcPr>
          <w:p w14:paraId="01D996A2" w14:textId="37500146" w:rsidR="005B2BBC" w:rsidRPr="002D3341" w:rsidRDefault="005B2BBC" w:rsidP="005B2BBC">
            <w:pPr>
              <w:jc w:val="center"/>
              <w:rPr>
                <w:rFonts w:eastAsiaTheme="minorHAnsi"/>
                <w:sz w:val="20"/>
                <w:szCs w:val="20"/>
                <w:lang w:val="es-ES" w:eastAsia="es-ES"/>
              </w:rPr>
            </w:pPr>
            <w:r w:rsidRPr="002D3341">
              <w:rPr>
                <w:rFonts w:eastAsiaTheme="minorHAnsi"/>
                <w:sz w:val="20"/>
                <w:szCs w:val="20"/>
                <w:lang w:val="es-ES" w:eastAsia="es-ES"/>
              </w:rPr>
              <w:t>31-12-2014</w:t>
            </w:r>
          </w:p>
        </w:tc>
        <w:tc>
          <w:tcPr>
            <w:tcW w:w="496" w:type="pct"/>
            <w:vAlign w:val="center"/>
          </w:tcPr>
          <w:p w14:paraId="1374678C" w14:textId="1EDBC9EB" w:rsidR="005B2BBC" w:rsidRPr="002D3341" w:rsidRDefault="005B2BBC" w:rsidP="005B2BBC">
            <w:pPr>
              <w:ind w:left="149"/>
              <w:jc w:val="center"/>
              <w:rPr>
                <w:rFonts w:eastAsiaTheme="minorHAnsi"/>
                <w:sz w:val="20"/>
                <w:szCs w:val="20"/>
                <w:lang w:val="es-ES" w:eastAsia="es-ES"/>
              </w:rPr>
            </w:pPr>
            <w:r w:rsidRPr="002D3341">
              <w:rPr>
                <w:rFonts w:eastAsiaTheme="minorHAnsi"/>
                <w:sz w:val="20"/>
                <w:szCs w:val="20"/>
                <w:lang w:val="es-ES" w:eastAsia="es-ES"/>
              </w:rPr>
              <w:t>----</w:t>
            </w:r>
          </w:p>
        </w:tc>
        <w:tc>
          <w:tcPr>
            <w:tcW w:w="455" w:type="pct"/>
            <w:vAlign w:val="center"/>
          </w:tcPr>
          <w:p w14:paraId="73B51D28" w14:textId="70DE0247" w:rsidR="005B2BBC" w:rsidRPr="002D3341" w:rsidRDefault="005B2BBC" w:rsidP="005B2BBC">
            <w:pPr>
              <w:ind w:left="149"/>
              <w:jc w:val="center"/>
              <w:rPr>
                <w:rFonts w:eastAsiaTheme="minorHAnsi"/>
                <w:sz w:val="20"/>
                <w:szCs w:val="20"/>
                <w:lang w:val="es-ES" w:eastAsia="es-ES"/>
              </w:rPr>
            </w:pPr>
            <w:r w:rsidRPr="002D3341">
              <w:rPr>
                <w:rFonts w:eastAsiaTheme="minorHAnsi"/>
                <w:sz w:val="20"/>
                <w:szCs w:val="20"/>
                <w:lang w:val="es-ES" w:eastAsia="es-ES"/>
              </w:rPr>
              <w:t>SMA</w:t>
            </w:r>
          </w:p>
        </w:tc>
        <w:tc>
          <w:tcPr>
            <w:tcW w:w="762" w:type="pct"/>
            <w:vAlign w:val="center"/>
          </w:tcPr>
          <w:p w14:paraId="062C7A53" w14:textId="100A49B1" w:rsidR="005B2BBC" w:rsidRPr="002D3341" w:rsidRDefault="005B2BBC" w:rsidP="005B2BBC">
            <w:pPr>
              <w:ind w:left="149"/>
              <w:jc w:val="center"/>
              <w:rPr>
                <w:rFonts w:eastAsiaTheme="minorHAnsi"/>
                <w:sz w:val="20"/>
                <w:szCs w:val="20"/>
                <w:lang w:val="es-ES" w:eastAsia="es-ES"/>
              </w:rPr>
            </w:pPr>
            <w:r w:rsidRPr="002D3341">
              <w:rPr>
                <w:rFonts w:eastAsiaTheme="minorHAnsi"/>
                <w:sz w:val="20"/>
                <w:szCs w:val="20"/>
                <w:lang w:val="es-ES" w:eastAsia="es-ES"/>
              </w:rPr>
              <w:t>Conforme</w:t>
            </w:r>
          </w:p>
        </w:tc>
      </w:tr>
      <w:tr w:rsidR="005B2BBC" w:rsidRPr="002D3341" w14:paraId="283D53F8" w14:textId="77777777" w:rsidTr="005B2BBC">
        <w:trPr>
          <w:trHeight w:val="379"/>
        </w:trPr>
        <w:tc>
          <w:tcPr>
            <w:tcW w:w="932" w:type="pct"/>
            <w:tcMar>
              <w:top w:w="0" w:type="dxa"/>
              <w:left w:w="70" w:type="dxa"/>
              <w:bottom w:w="0" w:type="dxa"/>
              <w:right w:w="70" w:type="dxa"/>
            </w:tcMar>
            <w:vAlign w:val="center"/>
          </w:tcPr>
          <w:p w14:paraId="3AFC1970" w14:textId="59AC0BDA" w:rsidR="005B2BBC" w:rsidRPr="002D3341" w:rsidRDefault="005B2BBC" w:rsidP="005B2BBC">
            <w:pPr>
              <w:rPr>
                <w:rFonts w:eastAsiaTheme="minorHAnsi"/>
                <w:sz w:val="20"/>
                <w:szCs w:val="20"/>
                <w:lang w:val="es-ES"/>
              </w:rPr>
            </w:pPr>
            <w:r w:rsidRPr="002D3341">
              <w:rPr>
                <w:rFonts w:eastAsiaTheme="minorHAnsi"/>
                <w:sz w:val="20"/>
                <w:szCs w:val="20"/>
                <w:lang w:val="es-ES"/>
              </w:rPr>
              <w:t>Informe monitoreo aguas industriales tratadas correspondiente al primer semestre 2015</w:t>
            </w:r>
          </w:p>
        </w:tc>
        <w:tc>
          <w:tcPr>
            <w:tcW w:w="698" w:type="pct"/>
            <w:vAlign w:val="center"/>
          </w:tcPr>
          <w:p w14:paraId="74689FC5" w14:textId="42C9A4B1" w:rsidR="005B2BBC" w:rsidRPr="002D3341" w:rsidRDefault="005B2BBC" w:rsidP="005B2BBC">
            <w:pPr>
              <w:jc w:val="center"/>
              <w:rPr>
                <w:rFonts w:eastAsiaTheme="minorHAnsi"/>
                <w:sz w:val="20"/>
                <w:szCs w:val="20"/>
                <w:lang w:val="es-ES" w:eastAsia="es-ES"/>
              </w:rPr>
            </w:pPr>
            <w:r w:rsidRPr="002D3341">
              <w:rPr>
                <w:rFonts w:eastAsiaTheme="minorHAnsi"/>
                <w:sz w:val="20"/>
                <w:szCs w:val="20"/>
                <w:lang w:val="es-ES" w:eastAsia="es-ES"/>
              </w:rPr>
              <w:t>Manejo de residuos líquidos</w:t>
            </w:r>
          </w:p>
        </w:tc>
        <w:tc>
          <w:tcPr>
            <w:tcW w:w="331" w:type="pct"/>
            <w:vAlign w:val="center"/>
          </w:tcPr>
          <w:p w14:paraId="6CC650B5" w14:textId="71AD5B9F" w:rsidR="005B2BBC" w:rsidRPr="002D3341" w:rsidRDefault="005B2BBC" w:rsidP="005B2BBC">
            <w:pPr>
              <w:jc w:val="center"/>
              <w:rPr>
                <w:rFonts w:eastAsiaTheme="minorHAnsi"/>
                <w:sz w:val="20"/>
                <w:szCs w:val="20"/>
                <w:lang w:val="es-ES"/>
              </w:rPr>
            </w:pPr>
            <w:r w:rsidRPr="002D3341">
              <w:rPr>
                <w:rFonts w:eastAsiaTheme="minorHAnsi"/>
                <w:sz w:val="20"/>
                <w:szCs w:val="20"/>
                <w:lang w:val="es-ES"/>
              </w:rPr>
              <w:t>35658</w:t>
            </w:r>
          </w:p>
        </w:tc>
        <w:tc>
          <w:tcPr>
            <w:tcW w:w="479" w:type="pct"/>
            <w:tcMar>
              <w:top w:w="0" w:type="dxa"/>
              <w:left w:w="70" w:type="dxa"/>
              <w:bottom w:w="0" w:type="dxa"/>
              <w:right w:w="70" w:type="dxa"/>
            </w:tcMar>
            <w:vAlign w:val="center"/>
          </w:tcPr>
          <w:p w14:paraId="0F13319C" w14:textId="59157C87" w:rsidR="005B2BBC" w:rsidRPr="002D3341" w:rsidRDefault="005B2BBC" w:rsidP="005B2BBC">
            <w:pPr>
              <w:jc w:val="center"/>
              <w:rPr>
                <w:rFonts w:eastAsiaTheme="minorHAnsi"/>
                <w:sz w:val="20"/>
                <w:szCs w:val="20"/>
                <w:lang w:val="es-ES"/>
              </w:rPr>
            </w:pPr>
            <w:r w:rsidRPr="002D3341">
              <w:rPr>
                <w:rFonts w:eastAsiaTheme="minorHAnsi"/>
                <w:sz w:val="20"/>
                <w:szCs w:val="20"/>
                <w:lang w:val="es-ES"/>
              </w:rPr>
              <w:t>31-07-2015</w:t>
            </w:r>
          </w:p>
        </w:tc>
        <w:tc>
          <w:tcPr>
            <w:tcW w:w="437" w:type="pct"/>
            <w:vAlign w:val="center"/>
          </w:tcPr>
          <w:p w14:paraId="6E62D8E7" w14:textId="0F2BF6D4" w:rsidR="005B2BBC" w:rsidRPr="002D3341" w:rsidRDefault="005B2BBC" w:rsidP="005B2BBC">
            <w:pPr>
              <w:jc w:val="center"/>
              <w:rPr>
                <w:rFonts w:eastAsiaTheme="minorHAnsi"/>
                <w:sz w:val="20"/>
                <w:szCs w:val="20"/>
                <w:lang w:val="es-ES"/>
              </w:rPr>
            </w:pPr>
            <w:r w:rsidRPr="002D3341">
              <w:rPr>
                <w:rFonts w:eastAsiaTheme="minorHAnsi"/>
                <w:sz w:val="20"/>
                <w:szCs w:val="20"/>
                <w:lang w:val="es-ES"/>
              </w:rPr>
              <w:t>01-01-2015</w:t>
            </w:r>
          </w:p>
        </w:tc>
        <w:tc>
          <w:tcPr>
            <w:tcW w:w="410" w:type="pct"/>
            <w:vAlign w:val="center"/>
          </w:tcPr>
          <w:p w14:paraId="61280EB3" w14:textId="7AB562E7" w:rsidR="005B2BBC" w:rsidRPr="002D3341" w:rsidRDefault="005B2BBC" w:rsidP="005B2BBC">
            <w:pPr>
              <w:jc w:val="center"/>
              <w:rPr>
                <w:rFonts w:eastAsiaTheme="minorHAnsi"/>
                <w:sz w:val="20"/>
                <w:szCs w:val="20"/>
                <w:lang w:val="es-ES" w:eastAsia="es-ES"/>
              </w:rPr>
            </w:pPr>
            <w:r w:rsidRPr="002D3341">
              <w:rPr>
                <w:rFonts w:eastAsiaTheme="minorHAnsi"/>
                <w:sz w:val="20"/>
                <w:szCs w:val="20"/>
                <w:lang w:val="es-ES" w:eastAsia="es-ES"/>
              </w:rPr>
              <w:t>30-06-2015</w:t>
            </w:r>
          </w:p>
        </w:tc>
        <w:tc>
          <w:tcPr>
            <w:tcW w:w="496" w:type="pct"/>
            <w:vAlign w:val="center"/>
          </w:tcPr>
          <w:p w14:paraId="58C8E1BC" w14:textId="75B9D45A" w:rsidR="005B2BBC" w:rsidRPr="002D3341" w:rsidRDefault="005B2BBC" w:rsidP="005B2BBC">
            <w:pPr>
              <w:ind w:left="149"/>
              <w:jc w:val="center"/>
              <w:rPr>
                <w:rFonts w:eastAsiaTheme="minorHAnsi"/>
                <w:sz w:val="20"/>
                <w:szCs w:val="20"/>
                <w:lang w:val="es-ES" w:eastAsia="es-ES"/>
              </w:rPr>
            </w:pPr>
            <w:r w:rsidRPr="002D3341">
              <w:rPr>
                <w:rFonts w:eastAsiaTheme="minorHAnsi"/>
                <w:sz w:val="20"/>
                <w:szCs w:val="20"/>
                <w:lang w:val="es-ES" w:eastAsia="es-ES"/>
              </w:rPr>
              <w:t>----</w:t>
            </w:r>
          </w:p>
        </w:tc>
        <w:tc>
          <w:tcPr>
            <w:tcW w:w="455" w:type="pct"/>
            <w:vAlign w:val="center"/>
          </w:tcPr>
          <w:p w14:paraId="2D88DB0A" w14:textId="751484B7" w:rsidR="005B2BBC" w:rsidRPr="002D3341" w:rsidRDefault="005B2BBC" w:rsidP="005B2BBC">
            <w:pPr>
              <w:ind w:left="149"/>
              <w:jc w:val="center"/>
              <w:rPr>
                <w:rFonts w:eastAsiaTheme="minorHAnsi"/>
                <w:sz w:val="20"/>
                <w:szCs w:val="20"/>
                <w:lang w:val="es-ES" w:eastAsia="es-ES"/>
              </w:rPr>
            </w:pPr>
            <w:r w:rsidRPr="002D3341">
              <w:rPr>
                <w:rFonts w:eastAsiaTheme="minorHAnsi"/>
                <w:sz w:val="20"/>
                <w:szCs w:val="20"/>
                <w:lang w:val="es-ES" w:eastAsia="es-ES"/>
              </w:rPr>
              <w:t>SMA</w:t>
            </w:r>
          </w:p>
        </w:tc>
        <w:tc>
          <w:tcPr>
            <w:tcW w:w="762" w:type="pct"/>
            <w:vAlign w:val="center"/>
          </w:tcPr>
          <w:p w14:paraId="7647DE21" w14:textId="2F3462C8" w:rsidR="005B2BBC" w:rsidRPr="002D3341" w:rsidRDefault="005B2BBC" w:rsidP="005B2BBC">
            <w:pPr>
              <w:ind w:left="149"/>
              <w:jc w:val="center"/>
              <w:rPr>
                <w:rFonts w:eastAsiaTheme="minorHAnsi"/>
                <w:sz w:val="20"/>
                <w:szCs w:val="20"/>
                <w:lang w:val="es-ES" w:eastAsia="es-ES"/>
              </w:rPr>
            </w:pPr>
            <w:r w:rsidRPr="002D3341">
              <w:rPr>
                <w:rFonts w:eastAsiaTheme="minorHAnsi"/>
                <w:sz w:val="20"/>
                <w:szCs w:val="20"/>
                <w:lang w:val="es-ES" w:eastAsia="es-ES"/>
              </w:rPr>
              <w:t>Conforme</w:t>
            </w:r>
          </w:p>
        </w:tc>
      </w:tr>
      <w:tr w:rsidR="005B2BBC" w:rsidRPr="002D3341" w14:paraId="00299F2A" w14:textId="77777777" w:rsidTr="005B2BBC">
        <w:trPr>
          <w:trHeight w:val="379"/>
        </w:trPr>
        <w:tc>
          <w:tcPr>
            <w:tcW w:w="932" w:type="pct"/>
            <w:tcMar>
              <w:top w:w="0" w:type="dxa"/>
              <w:left w:w="70" w:type="dxa"/>
              <w:bottom w:w="0" w:type="dxa"/>
              <w:right w:w="70" w:type="dxa"/>
            </w:tcMar>
            <w:vAlign w:val="center"/>
          </w:tcPr>
          <w:p w14:paraId="5F769BDE" w14:textId="36BE750E" w:rsidR="005B2BBC" w:rsidRPr="002D3341" w:rsidRDefault="005B2BBC" w:rsidP="005B2BBC">
            <w:pPr>
              <w:rPr>
                <w:rFonts w:eastAsiaTheme="minorHAnsi"/>
                <w:sz w:val="20"/>
                <w:szCs w:val="20"/>
                <w:lang w:val="es-ES"/>
              </w:rPr>
            </w:pPr>
            <w:r w:rsidRPr="002D3341">
              <w:rPr>
                <w:rFonts w:eastAsiaTheme="minorHAnsi"/>
                <w:sz w:val="20"/>
                <w:szCs w:val="20"/>
                <w:lang w:val="es-ES"/>
              </w:rPr>
              <w:t>Informe monitoreo aguas tratadas correspondiente al periodo julio-diciembre 2015 de planta CAPEL Vicuña</w:t>
            </w:r>
          </w:p>
        </w:tc>
        <w:tc>
          <w:tcPr>
            <w:tcW w:w="698" w:type="pct"/>
            <w:vAlign w:val="center"/>
          </w:tcPr>
          <w:p w14:paraId="644675BA" w14:textId="4CC002D3" w:rsidR="005B2BBC" w:rsidRPr="002D3341" w:rsidRDefault="005B2BBC" w:rsidP="005B2BBC">
            <w:pPr>
              <w:jc w:val="center"/>
              <w:rPr>
                <w:rFonts w:eastAsiaTheme="minorHAnsi"/>
                <w:sz w:val="20"/>
                <w:szCs w:val="20"/>
                <w:lang w:val="es-ES" w:eastAsia="es-ES"/>
              </w:rPr>
            </w:pPr>
            <w:r w:rsidRPr="002D3341">
              <w:rPr>
                <w:rFonts w:eastAsiaTheme="minorHAnsi"/>
                <w:sz w:val="20"/>
                <w:szCs w:val="20"/>
                <w:lang w:val="es-ES" w:eastAsia="es-ES"/>
              </w:rPr>
              <w:t>Manejo de residuos líquidos</w:t>
            </w:r>
          </w:p>
        </w:tc>
        <w:tc>
          <w:tcPr>
            <w:tcW w:w="331" w:type="pct"/>
            <w:vAlign w:val="center"/>
          </w:tcPr>
          <w:p w14:paraId="7E1F57DA" w14:textId="42ECCC3B" w:rsidR="005B2BBC" w:rsidRPr="002D3341" w:rsidRDefault="005B2BBC" w:rsidP="005B2BBC">
            <w:pPr>
              <w:jc w:val="center"/>
              <w:rPr>
                <w:rFonts w:eastAsiaTheme="minorHAnsi"/>
                <w:sz w:val="20"/>
                <w:szCs w:val="20"/>
                <w:lang w:val="es-ES"/>
              </w:rPr>
            </w:pPr>
            <w:r w:rsidRPr="002D3341">
              <w:rPr>
                <w:rFonts w:eastAsiaTheme="minorHAnsi"/>
                <w:sz w:val="20"/>
                <w:szCs w:val="20"/>
                <w:lang w:val="es-ES"/>
              </w:rPr>
              <w:t>42648</w:t>
            </w:r>
          </w:p>
        </w:tc>
        <w:tc>
          <w:tcPr>
            <w:tcW w:w="479" w:type="pct"/>
            <w:tcMar>
              <w:top w:w="0" w:type="dxa"/>
              <w:left w:w="70" w:type="dxa"/>
              <w:bottom w:w="0" w:type="dxa"/>
              <w:right w:w="70" w:type="dxa"/>
            </w:tcMar>
            <w:vAlign w:val="center"/>
          </w:tcPr>
          <w:p w14:paraId="137A4CFF" w14:textId="0E040F45" w:rsidR="005B2BBC" w:rsidRPr="002D3341" w:rsidRDefault="005B2BBC" w:rsidP="005B2BBC">
            <w:pPr>
              <w:jc w:val="center"/>
              <w:rPr>
                <w:rFonts w:eastAsiaTheme="minorHAnsi"/>
                <w:sz w:val="20"/>
                <w:szCs w:val="20"/>
                <w:lang w:val="es-ES"/>
              </w:rPr>
            </w:pPr>
            <w:r w:rsidRPr="002D3341">
              <w:rPr>
                <w:rFonts w:eastAsiaTheme="minorHAnsi"/>
                <w:sz w:val="20"/>
                <w:szCs w:val="20"/>
                <w:lang w:val="es-ES"/>
              </w:rPr>
              <w:t>28-01-2016</w:t>
            </w:r>
          </w:p>
        </w:tc>
        <w:tc>
          <w:tcPr>
            <w:tcW w:w="437" w:type="pct"/>
            <w:vAlign w:val="center"/>
          </w:tcPr>
          <w:p w14:paraId="55E87D6B" w14:textId="69A790D6" w:rsidR="005B2BBC" w:rsidRPr="002D3341" w:rsidRDefault="005B2BBC" w:rsidP="005B2BBC">
            <w:pPr>
              <w:jc w:val="center"/>
              <w:rPr>
                <w:rFonts w:eastAsiaTheme="minorHAnsi"/>
                <w:sz w:val="20"/>
                <w:szCs w:val="20"/>
                <w:lang w:val="es-ES"/>
              </w:rPr>
            </w:pPr>
            <w:r w:rsidRPr="002D3341">
              <w:rPr>
                <w:rFonts w:eastAsiaTheme="minorHAnsi"/>
                <w:sz w:val="20"/>
                <w:szCs w:val="20"/>
                <w:lang w:val="es-ES"/>
              </w:rPr>
              <w:t>01-07-2015</w:t>
            </w:r>
          </w:p>
        </w:tc>
        <w:tc>
          <w:tcPr>
            <w:tcW w:w="410" w:type="pct"/>
            <w:vAlign w:val="center"/>
          </w:tcPr>
          <w:p w14:paraId="53206735" w14:textId="41729B11" w:rsidR="005B2BBC" w:rsidRPr="002D3341" w:rsidRDefault="005B2BBC" w:rsidP="005B2BBC">
            <w:pPr>
              <w:ind w:left="48"/>
              <w:jc w:val="center"/>
              <w:rPr>
                <w:rFonts w:eastAsiaTheme="minorHAnsi"/>
                <w:sz w:val="20"/>
                <w:szCs w:val="20"/>
                <w:lang w:val="es-ES" w:eastAsia="es-ES"/>
              </w:rPr>
            </w:pPr>
            <w:r w:rsidRPr="002D3341">
              <w:rPr>
                <w:rFonts w:eastAsiaTheme="minorHAnsi"/>
                <w:sz w:val="20"/>
                <w:szCs w:val="20"/>
                <w:lang w:val="es-ES" w:eastAsia="es-ES"/>
              </w:rPr>
              <w:t>31-12-2015</w:t>
            </w:r>
          </w:p>
        </w:tc>
        <w:tc>
          <w:tcPr>
            <w:tcW w:w="496" w:type="pct"/>
            <w:vAlign w:val="center"/>
          </w:tcPr>
          <w:p w14:paraId="1D244754" w14:textId="07BE67B4" w:rsidR="005B2BBC" w:rsidRPr="002D3341" w:rsidRDefault="005B2BBC" w:rsidP="005B2BBC">
            <w:pPr>
              <w:ind w:left="149"/>
              <w:jc w:val="center"/>
              <w:rPr>
                <w:rFonts w:eastAsiaTheme="minorHAnsi"/>
                <w:sz w:val="20"/>
                <w:szCs w:val="20"/>
                <w:lang w:val="es-ES" w:eastAsia="es-ES"/>
              </w:rPr>
            </w:pPr>
            <w:r w:rsidRPr="002D3341">
              <w:rPr>
                <w:rFonts w:eastAsiaTheme="minorHAnsi"/>
                <w:sz w:val="20"/>
                <w:szCs w:val="20"/>
                <w:lang w:val="es-ES" w:eastAsia="es-ES"/>
              </w:rPr>
              <w:t>----</w:t>
            </w:r>
          </w:p>
        </w:tc>
        <w:tc>
          <w:tcPr>
            <w:tcW w:w="455" w:type="pct"/>
            <w:vAlign w:val="center"/>
          </w:tcPr>
          <w:p w14:paraId="13D12AA6" w14:textId="2E9D1E16" w:rsidR="005B2BBC" w:rsidRPr="002D3341" w:rsidRDefault="005B2BBC" w:rsidP="005B2BBC">
            <w:pPr>
              <w:ind w:left="149"/>
              <w:jc w:val="center"/>
              <w:rPr>
                <w:rFonts w:eastAsiaTheme="minorHAnsi"/>
                <w:sz w:val="20"/>
                <w:szCs w:val="20"/>
                <w:lang w:val="es-ES" w:eastAsia="es-ES"/>
              </w:rPr>
            </w:pPr>
            <w:r w:rsidRPr="002D3341">
              <w:rPr>
                <w:rFonts w:eastAsiaTheme="minorHAnsi"/>
                <w:sz w:val="20"/>
                <w:szCs w:val="20"/>
                <w:lang w:val="es-ES" w:eastAsia="es-ES"/>
              </w:rPr>
              <w:t>SMA</w:t>
            </w:r>
          </w:p>
        </w:tc>
        <w:tc>
          <w:tcPr>
            <w:tcW w:w="762" w:type="pct"/>
            <w:vAlign w:val="center"/>
          </w:tcPr>
          <w:p w14:paraId="5A5DE092" w14:textId="5C980696" w:rsidR="005B2BBC" w:rsidRPr="002D3341" w:rsidRDefault="005B2BBC" w:rsidP="005B2BBC">
            <w:pPr>
              <w:ind w:left="149"/>
              <w:jc w:val="center"/>
              <w:rPr>
                <w:rFonts w:eastAsiaTheme="minorHAnsi"/>
                <w:sz w:val="20"/>
                <w:szCs w:val="20"/>
                <w:lang w:val="es-ES" w:eastAsia="es-ES"/>
              </w:rPr>
            </w:pPr>
            <w:r w:rsidRPr="002D3341">
              <w:rPr>
                <w:rFonts w:eastAsiaTheme="minorHAnsi"/>
                <w:sz w:val="20"/>
                <w:szCs w:val="20"/>
                <w:lang w:val="es-ES" w:eastAsia="es-ES"/>
              </w:rPr>
              <w:t>Conforme</w:t>
            </w:r>
          </w:p>
        </w:tc>
      </w:tr>
      <w:tr w:rsidR="005B2BBC" w:rsidRPr="002D3341" w14:paraId="4CCFB7EA" w14:textId="77777777" w:rsidTr="005B2BBC">
        <w:trPr>
          <w:trHeight w:val="379"/>
        </w:trPr>
        <w:tc>
          <w:tcPr>
            <w:tcW w:w="932" w:type="pct"/>
            <w:tcMar>
              <w:top w:w="0" w:type="dxa"/>
              <w:left w:w="70" w:type="dxa"/>
              <w:bottom w:w="0" w:type="dxa"/>
              <w:right w:w="70" w:type="dxa"/>
            </w:tcMar>
            <w:vAlign w:val="center"/>
          </w:tcPr>
          <w:p w14:paraId="1708FB75" w14:textId="56BE7C5B" w:rsidR="005B2BBC" w:rsidRPr="002D3341" w:rsidRDefault="005B2BBC" w:rsidP="005B2BBC">
            <w:pPr>
              <w:rPr>
                <w:rFonts w:eastAsiaTheme="minorHAnsi"/>
                <w:sz w:val="20"/>
                <w:szCs w:val="20"/>
                <w:lang w:val="es-ES"/>
              </w:rPr>
            </w:pPr>
            <w:r w:rsidRPr="002D3341">
              <w:rPr>
                <w:rFonts w:eastAsiaTheme="minorHAnsi"/>
                <w:sz w:val="20"/>
                <w:szCs w:val="20"/>
                <w:lang w:val="es-ES"/>
              </w:rPr>
              <w:lastRenderedPageBreak/>
              <w:t>Informe monitoreo aguas residuales tratadas correspondiente al periodo enero a junio 2016, de planta CAPEL Vicuña.</w:t>
            </w:r>
          </w:p>
        </w:tc>
        <w:tc>
          <w:tcPr>
            <w:tcW w:w="698" w:type="pct"/>
            <w:vAlign w:val="center"/>
          </w:tcPr>
          <w:p w14:paraId="4EA3789E" w14:textId="7D394166" w:rsidR="005B2BBC" w:rsidRPr="002D3341" w:rsidRDefault="005B2BBC" w:rsidP="005B2BBC">
            <w:pPr>
              <w:jc w:val="center"/>
              <w:rPr>
                <w:rFonts w:eastAsiaTheme="minorHAnsi"/>
                <w:sz w:val="20"/>
                <w:szCs w:val="20"/>
                <w:lang w:val="es-ES" w:eastAsia="es-ES"/>
              </w:rPr>
            </w:pPr>
            <w:r w:rsidRPr="002D3341">
              <w:rPr>
                <w:rFonts w:eastAsiaTheme="minorHAnsi"/>
                <w:sz w:val="20"/>
                <w:szCs w:val="20"/>
                <w:lang w:val="es-ES" w:eastAsia="es-ES"/>
              </w:rPr>
              <w:t>Manejo de residuos líquidos</w:t>
            </w:r>
          </w:p>
        </w:tc>
        <w:tc>
          <w:tcPr>
            <w:tcW w:w="331" w:type="pct"/>
            <w:vAlign w:val="center"/>
          </w:tcPr>
          <w:p w14:paraId="70571951" w14:textId="6817AE2E" w:rsidR="005B2BBC" w:rsidRPr="002D3341" w:rsidRDefault="005B2BBC" w:rsidP="005B2BBC">
            <w:pPr>
              <w:jc w:val="center"/>
              <w:rPr>
                <w:rFonts w:eastAsiaTheme="minorHAnsi"/>
                <w:sz w:val="20"/>
                <w:szCs w:val="20"/>
                <w:lang w:val="es-ES"/>
              </w:rPr>
            </w:pPr>
            <w:r w:rsidRPr="002D3341">
              <w:rPr>
                <w:rFonts w:eastAsiaTheme="minorHAnsi"/>
                <w:sz w:val="20"/>
                <w:szCs w:val="20"/>
                <w:lang w:val="es-ES"/>
              </w:rPr>
              <w:t>48465</w:t>
            </w:r>
          </w:p>
        </w:tc>
        <w:tc>
          <w:tcPr>
            <w:tcW w:w="479" w:type="pct"/>
            <w:tcMar>
              <w:top w:w="0" w:type="dxa"/>
              <w:left w:w="70" w:type="dxa"/>
              <w:bottom w:w="0" w:type="dxa"/>
              <w:right w:w="70" w:type="dxa"/>
            </w:tcMar>
            <w:vAlign w:val="center"/>
          </w:tcPr>
          <w:p w14:paraId="5873230C" w14:textId="6EEE4B5F" w:rsidR="005B2BBC" w:rsidRPr="002D3341" w:rsidRDefault="005B2BBC" w:rsidP="005B2BBC">
            <w:pPr>
              <w:jc w:val="center"/>
              <w:rPr>
                <w:rFonts w:eastAsiaTheme="minorHAnsi"/>
                <w:sz w:val="20"/>
                <w:szCs w:val="20"/>
                <w:lang w:val="es-ES"/>
              </w:rPr>
            </w:pPr>
            <w:r w:rsidRPr="002D3341">
              <w:rPr>
                <w:rFonts w:eastAsiaTheme="minorHAnsi"/>
                <w:sz w:val="20"/>
                <w:szCs w:val="20"/>
                <w:lang w:val="es-ES"/>
              </w:rPr>
              <w:t>02-08-2016</w:t>
            </w:r>
          </w:p>
        </w:tc>
        <w:tc>
          <w:tcPr>
            <w:tcW w:w="437" w:type="pct"/>
            <w:vAlign w:val="center"/>
          </w:tcPr>
          <w:p w14:paraId="54146F7B" w14:textId="39FC7F3E" w:rsidR="005B2BBC" w:rsidRPr="002D3341" w:rsidRDefault="005B2BBC" w:rsidP="005B2BBC">
            <w:pPr>
              <w:jc w:val="center"/>
              <w:rPr>
                <w:rFonts w:eastAsiaTheme="minorHAnsi"/>
                <w:sz w:val="20"/>
                <w:szCs w:val="20"/>
                <w:lang w:val="es-ES"/>
              </w:rPr>
            </w:pPr>
            <w:r w:rsidRPr="002D3341">
              <w:rPr>
                <w:rFonts w:eastAsiaTheme="minorHAnsi"/>
                <w:sz w:val="20"/>
                <w:szCs w:val="20"/>
                <w:lang w:val="es-ES"/>
              </w:rPr>
              <w:t>01-01-2016</w:t>
            </w:r>
          </w:p>
        </w:tc>
        <w:tc>
          <w:tcPr>
            <w:tcW w:w="410" w:type="pct"/>
            <w:vAlign w:val="center"/>
          </w:tcPr>
          <w:p w14:paraId="2F059FA5" w14:textId="1AF31989" w:rsidR="005B2BBC" w:rsidRPr="002D3341" w:rsidRDefault="005B2BBC" w:rsidP="005B2BBC">
            <w:pPr>
              <w:ind w:left="48"/>
              <w:jc w:val="center"/>
              <w:rPr>
                <w:rFonts w:eastAsiaTheme="minorHAnsi"/>
                <w:sz w:val="20"/>
                <w:szCs w:val="20"/>
                <w:lang w:val="es-ES" w:eastAsia="es-ES"/>
              </w:rPr>
            </w:pPr>
            <w:r w:rsidRPr="002D3341">
              <w:rPr>
                <w:rFonts w:eastAsiaTheme="minorHAnsi"/>
                <w:sz w:val="20"/>
                <w:szCs w:val="20"/>
                <w:lang w:val="es-ES" w:eastAsia="es-ES"/>
              </w:rPr>
              <w:t>30-06-2016</w:t>
            </w:r>
          </w:p>
        </w:tc>
        <w:tc>
          <w:tcPr>
            <w:tcW w:w="496" w:type="pct"/>
            <w:vAlign w:val="center"/>
          </w:tcPr>
          <w:p w14:paraId="05CA4E3E" w14:textId="4F41851A" w:rsidR="005B2BBC" w:rsidRPr="002D3341" w:rsidRDefault="005B2BBC" w:rsidP="005B2BBC">
            <w:pPr>
              <w:ind w:left="149"/>
              <w:jc w:val="center"/>
              <w:rPr>
                <w:rFonts w:eastAsiaTheme="minorHAnsi"/>
                <w:sz w:val="20"/>
                <w:szCs w:val="20"/>
                <w:lang w:val="es-ES" w:eastAsia="es-ES"/>
              </w:rPr>
            </w:pPr>
            <w:r w:rsidRPr="002D3341">
              <w:rPr>
                <w:rFonts w:eastAsiaTheme="minorHAnsi"/>
                <w:sz w:val="20"/>
                <w:szCs w:val="20"/>
                <w:lang w:val="es-ES" w:eastAsia="es-ES"/>
              </w:rPr>
              <w:t>----</w:t>
            </w:r>
          </w:p>
        </w:tc>
        <w:tc>
          <w:tcPr>
            <w:tcW w:w="455" w:type="pct"/>
            <w:vAlign w:val="center"/>
          </w:tcPr>
          <w:p w14:paraId="3D285712" w14:textId="1F9C23C5" w:rsidR="005B2BBC" w:rsidRPr="002D3341" w:rsidRDefault="005B2BBC" w:rsidP="005B2BBC">
            <w:pPr>
              <w:ind w:left="149"/>
              <w:jc w:val="center"/>
              <w:rPr>
                <w:rFonts w:eastAsiaTheme="minorHAnsi"/>
                <w:sz w:val="20"/>
                <w:szCs w:val="20"/>
                <w:lang w:val="es-ES" w:eastAsia="es-ES"/>
              </w:rPr>
            </w:pPr>
            <w:r w:rsidRPr="002D3341">
              <w:rPr>
                <w:rFonts w:eastAsiaTheme="minorHAnsi"/>
                <w:sz w:val="20"/>
                <w:szCs w:val="20"/>
                <w:lang w:val="es-ES" w:eastAsia="es-ES"/>
              </w:rPr>
              <w:t>SMA</w:t>
            </w:r>
          </w:p>
        </w:tc>
        <w:tc>
          <w:tcPr>
            <w:tcW w:w="762" w:type="pct"/>
            <w:vAlign w:val="center"/>
          </w:tcPr>
          <w:p w14:paraId="4FA1305E" w14:textId="4414F091" w:rsidR="005B2BBC" w:rsidRPr="002D3341" w:rsidRDefault="005B2BBC" w:rsidP="005B2BBC">
            <w:pPr>
              <w:ind w:left="149"/>
              <w:jc w:val="center"/>
              <w:rPr>
                <w:rFonts w:eastAsiaTheme="minorHAnsi"/>
                <w:sz w:val="20"/>
                <w:szCs w:val="20"/>
                <w:lang w:val="es-ES" w:eastAsia="es-ES"/>
              </w:rPr>
            </w:pPr>
            <w:r w:rsidRPr="002D3341">
              <w:rPr>
                <w:rFonts w:eastAsiaTheme="minorHAnsi"/>
                <w:sz w:val="20"/>
                <w:szCs w:val="20"/>
                <w:lang w:val="es-ES" w:eastAsia="es-ES"/>
              </w:rPr>
              <w:t>Conforme</w:t>
            </w:r>
          </w:p>
        </w:tc>
      </w:tr>
      <w:bookmarkEnd w:id="62"/>
      <w:bookmarkEnd w:id="63"/>
    </w:tbl>
    <w:p w14:paraId="33E8E7EC" w14:textId="77777777" w:rsidR="00953CDE" w:rsidRPr="002D3341" w:rsidRDefault="00953CDE" w:rsidP="00953CDE"/>
    <w:p w14:paraId="59ED1F44" w14:textId="77777777" w:rsidR="00E26EC2" w:rsidRPr="002D3341" w:rsidRDefault="00E26EC2" w:rsidP="00953CDE"/>
    <w:p w14:paraId="703265E8" w14:textId="77777777" w:rsidR="000B51F7" w:rsidRPr="002D3341" w:rsidRDefault="00986EAD" w:rsidP="000B51F7">
      <w:pPr>
        <w:pStyle w:val="Ttulo1"/>
      </w:pPr>
      <w:r w:rsidRPr="002D3341">
        <w:t>Hallazgos</w:t>
      </w:r>
      <w:bookmarkEnd w:id="64"/>
      <w:r w:rsidRPr="002D3341">
        <w:t xml:space="preserve"> </w:t>
      </w:r>
    </w:p>
    <w:p w14:paraId="587C5B08" w14:textId="77777777" w:rsidR="000B51F7" w:rsidRPr="002D3341" w:rsidRDefault="000B51F7" w:rsidP="000B51F7">
      <w:pPr>
        <w:pStyle w:val="Prrafodelista"/>
        <w:ind w:left="0"/>
        <w:rPr>
          <w:rFonts w:cstheme="minorHAnsi"/>
          <w:b/>
          <w:sz w:val="14"/>
          <w:szCs w:val="24"/>
        </w:rPr>
      </w:pPr>
    </w:p>
    <w:p w14:paraId="114FE470" w14:textId="2FFF91ED" w:rsidR="00C25B75" w:rsidRPr="002D3341" w:rsidRDefault="00C25B75" w:rsidP="00C25B75">
      <w:pPr>
        <w:rPr>
          <w:rFonts w:cstheme="minorHAnsi"/>
          <w:sz w:val="20"/>
          <w:szCs w:val="20"/>
        </w:rPr>
      </w:pPr>
      <w:r w:rsidRPr="002D3341">
        <w:rPr>
          <w:rFonts w:cstheme="minorHAnsi"/>
          <w:sz w:val="20"/>
          <w:szCs w:val="20"/>
        </w:rPr>
        <w:t>De los resultados de las actividades de fiscalización, asociadas a los Instrumentos de Carácter Ambiental indicados en el punto 3, se puede indicar que los principales</w:t>
      </w:r>
      <w:r w:rsidR="00CB63E6" w:rsidRPr="002D3341">
        <w:rPr>
          <w:rFonts w:cstheme="minorHAnsi"/>
          <w:sz w:val="20"/>
          <w:szCs w:val="20"/>
        </w:rPr>
        <w:t xml:space="preserve"> </w:t>
      </w:r>
      <w:r w:rsidRPr="002D3341">
        <w:rPr>
          <w:rFonts w:cstheme="minorHAnsi"/>
          <w:sz w:val="20"/>
          <w:szCs w:val="20"/>
        </w:rPr>
        <w:t>hallazgos detectados se presentan a continuación. Respecto de los hechos que constituyen las conformidades, estos se encuentran descritos en el acta de inspección ambiental</w:t>
      </w:r>
      <w:r w:rsidR="00E26EC2" w:rsidRPr="002D3341">
        <w:rPr>
          <w:rFonts w:cstheme="minorHAnsi"/>
          <w:sz w:val="20"/>
          <w:szCs w:val="20"/>
        </w:rPr>
        <w:t xml:space="preserve"> (Anexo 2)</w:t>
      </w:r>
      <w:r w:rsidRPr="002D3341">
        <w:rPr>
          <w:rFonts w:cstheme="minorHAnsi"/>
          <w:sz w:val="20"/>
          <w:szCs w:val="20"/>
        </w:rPr>
        <w:t>:</w:t>
      </w:r>
    </w:p>
    <w:p w14:paraId="40FB6837" w14:textId="77777777" w:rsidR="00C25B75" w:rsidRPr="002D3341" w:rsidRDefault="00C25B75" w:rsidP="00C25B75">
      <w:pPr>
        <w:rPr>
          <w:rFonts w:cstheme="minorHAnsi"/>
        </w:rPr>
      </w:pPr>
    </w:p>
    <w:tbl>
      <w:tblPr>
        <w:tblStyle w:val="Tablaconcuadrcula"/>
        <w:tblW w:w="5000" w:type="pct"/>
        <w:jc w:val="center"/>
        <w:tblLook w:val="04A0" w:firstRow="1" w:lastRow="0" w:firstColumn="1" w:lastColumn="0" w:noHBand="0" w:noVBand="1"/>
      </w:tblPr>
      <w:tblGrid>
        <w:gridCol w:w="1147"/>
        <w:gridCol w:w="3296"/>
        <w:gridCol w:w="4315"/>
        <w:gridCol w:w="4804"/>
      </w:tblGrid>
      <w:tr w:rsidR="00C25B75" w:rsidRPr="002D3341" w14:paraId="03A9E8DC" w14:textId="77777777" w:rsidTr="009C6048">
        <w:trPr>
          <w:trHeight w:val="395"/>
          <w:tblHeader/>
          <w:jc w:val="center"/>
        </w:trPr>
        <w:tc>
          <w:tcPr>
            <w:tcW w:w="423" w:type="pct"/>
            <w:shd w:val="clear" w:color="auto" w:fill="D9D9D9" w:themeFill="background1" w:themeFillShade="D9"/>
            <w:vAlign w:val="center"/>
          </w:tcPr>
          <w:p w14:paraId="07D9E36B" w14:textId="77777777" w:rsidR="00C25B75" w:rsidRPr="002D3341" w:rsidRDefault="00C25B75" w:rsidP="00F55332">
            <w:pPr>
              <w:jc w:val="center"/>
              <w:rPr>
                <w:rFonts w:cstheme="minorHAnsi"/>
                <w:b/>
              </w:rPr>
            </w:pPr>
            <w:r w:rsidRPr="002D3341">
              <w:rPr>
                <w:rFonts w:cstheme="minorHAnsi"/>
                <w:b/>
              </w:rPr>
              <w:t>N° Hecho constatado</w:t>
            </w:r>
          </w:p>
        </w:tc>
        <w:tc>
          <w:tcPr>
            <w:tcW w:w="1215" w:type="pct"/>
            <w:shd w:val="clear" w:color="auto" w:fill="D9D9D9" w:themeFill="background1" w:themeFillShade="D9"/>
            <w:vAlign w:val="center"/>
          </w:tcPr>
          <w:p w14:paraId="4CF646C1" w14:textId="77777777" w:rsidR="00C25B75" w:rsidRPr="002D3341" w:rsidRDefault="00C25B75" w:rsidP="00F55332">
            <w:pPr>
              <w:jc w:val="center"/>
              <w:rPr>
                <w:rFonts w:cstheme="minorHAnsi"/>
                <w:b/>
                <w:color w:val="A6A6A6" w:themeColor="background1" w:themeShade="A6"/>
              </w:rPr>
            </w:pPr>
            <w:r w:rsidRPr="002D3341">
              <w:rPr>
                <w:rFonts w:cstheme="minorHAnsi"/>
                <w:b/>
              </w:rPr>
              <w:t>Materia específica objeto de la fiscalización ambiental.</w:t>
            </w:r>
          </w:p>
        </w:tc>
        <w:tc>
          <w:tcPr>
            <w:tcW w:w="1591" w:type="pct"/>
            <w:shd w:val="clear" w:color="auto" w:fill="D9D9D9" w:themeFill="background1" w:themeFillShade="D9"/>
            <w:vAlign w:val="center"/>
          </w:tcPr>
          <w:p w14:paraId="1F052D83" w14:textId="77777777" w:rsidR="00C25B75" w:rsidRPr="002D3341" w:rsidRDefault="00C25B75" w:rsidP="00F55332">
            <w:pPr>
              <w:jc w:val="center"/>
              <w:rPr>
                <w:rFonts w:cstheme="minorHAnsi"/>
                <w:b/>
              </w:rPr>
            </w:pPr>
            <w:r w:rsidRPr="002D3341">
              <w:rPr>
                <w:rFonts w:cstheme="minorHAnsi"/>
                <w:b/>
              </w:rPr>
              <w:t>Exigencia asociada</w:t>
            </w:r>
          </w:p>
        </w:tc>
        <w:tc>
          <w:tcPr>
            <w:tcW w:w="1771" w:type="pct"/>
            <w:shd w:val="clear" w:color="auto" w:fill="D9D9D9" w:themeFill="background1" w:themeFillShade="D9"/>
            <w:vAlign w:val="center"/>
          </w:tcPr>
          <w:p w14:paraId="24AFB470" w14:textId="77777777" w:rsidR="00C25B75" w:rsidRPr="002D3341" w:rsidRDefault="00C25B75" w:rsidP="00F55332">
            <w:pPr>
              <w:jc w:val="center"/>
              <w:rPr>
                <w:rFonts w:cstheme="minorHAnsi"/>
                <w:b/>
              </w:rPr>
            </w:pPr>
            <w:r w:rsidRPr="002D3341">
              <w:rPr>
                <w:rFonts w:cstheme="minorHAnsi"/>
                <w:b/>
                <w:szCs w:val="22"/>
              </w:rPr>
              <w:t>Hallazgo</w:t>
            </w:r>
          </w:p>
        </w:tc>
      </w:tr>
      <w:tr w:rsidR="00C25B75" w:rsidRPr="002D3341" w14:paraId="5721A509" w14:textId="77777777" w:rsidTr="009C6048">
        <w:trPr>
          <w:jc w:val="center"/>
        </w:trPr>
        <w:tc>
          <w:tcPr>
            <w:tcW w:w="423" w:type="pct"/>
            <w:vAlign w:val="center"/>
          </w:tcPr>
          <w:p w14:paraId="2856EDEE" w14:textId="77777777" w:rsidR="00C25B75" w:rsidRPr="002D3341" w:rsidRDefault="00C25B75" w:rsidP="00F55332">
            <w:pPr>
              <w:widowControl w:val="0"/>
              <w:overflowPunct w:val="0"/>
              <w:autoSpaceDE w:val="0"/>
              <w:autoSpaceDN w:val="0"/>
              <w:adjustRightInd w:val="0"/>
              <w:spacing w:after="120" w:line="285" w:lineRule="auto"/>
              <w:jc w:val="center"/>
              <w:rPr>
                <w:rFonts w:cstheme="minorHAnsi"/>
                <w:iCs/>
                <w:sz w:val="16"/>
                <w:szCs w:val="16"/>
              </w:rPr>
            </w:pPr>
            <w:r w:rsidRPr="002D3341">
              <w:rPr>
                <w:rFonts w:cstheme="minorHAnsi"/>
                <w:iCs/>
                <w:sz w:val="16"/>
                <w:szCs w:val="16"/>
              </w:rPr>
              <w:t>1</w:t>
            </w:r>
          </w:p>
        </w:tc>
        <w:tc>
          <w:tcPr>
            <w:tcW w:w="1215" w:type="pct"/>
            <w:vAlign w:val="center"/>
          </w:tcPr>
          <w:p w14:paraId="29F28B2B" w14:textId="4F6DFACB" w:rsidR="00C25B75" w:rsidRPr="002D3341" w:rsidRDefault="00F528B6" w:rsidP="00F55332">
            <w:pPr>
              <w:widowControl w:val="0"/>
              <w:overflowPunct w:val="0"/>
              <w:autoSpaceDE w:val="0"/>
              <w:autoSpaceDN w:val="0"/>
              <w:adjustRightInd w:val="0"/>
              <w:spacing w:after="120" w:line="285" w:lineRule="auto"/>
              <w:jc w:val="center"/>
              <w:rPr>
                <w:rFonts w:cstheme="minorHAnsi"/>
                <w:iCs/>
              </w:rPr>
            </w:pPr>
            <w:r w:rsidRPr="002D3341">
              <w:rPr>
                <w:rFonts w:cstheme="minorHAnsi"/>
                <w:iCs/>
              </w:rPr>
              <w:t>Calidad de aguas</w:t>
            </w:r>
          </w:p>
        </w:tc>
        <w:tc>
          <w:tcPr>
            <w:tcW w:w="1591" w:type="pct"/>
            <w:vAlign w:val="center"/>
          </w:tcPr>
          <w:p w14:paraId="58D1C3F1" w14:textId="41A8472A" w:rsidR="00FB32EB" w:rsidRPr="002D3341" w:rsidRDefault="00A82C80" w:rsidP="009C6048">
            <w:pPr>
              <w:widowControl w:val="0"/>
              <w:overflowPunct w:val="0"/>
              <w:autoSpaceDE w:val="0"/>
              <w:autoSpaceDN w:val="0"/>
              <w:adjustRightInd w:val="0"/>
              <w:spacing w:after="120"/>
              <w:rPr>
                <w:rFonts w:cstheme="minorHAnsi"/>
                <w:sz w:val="16"/>
                <w:szCs w:val="16"/>
              </w:rPr>
            </w:pPr>
            <w:r w:rsidRPr="002D3341">
              <w:rPr>
                <w:rFonts w:cstheme="minorHAnsi"/>
                <w:b/>
              </w:rPr>
              <w:t>RCA N° 148/2009.</w:t>
            </w:r>
            <w:r w:rsidR="00FB32EB" w:rsidRPr="002D3341">
              <w:rPr>
                <w:rFonts w:cstheme="minorHAnsi"/>
                <w:b/>
              </w:rPr>
              <w:t xml:space="preserve"> </w:t>
            </w:r>
            <w:r w:rsidRPr="002D3341">
              <w:rPr>
                <w:rFonts w:cstheme="minorHAnsi"/>
                <w:b/>
              </w:rPr>
              <w:t xml:space="preserve">Considerando 3.2., </w:t>
            </w:r>
            <w:r w:rsidR="005571B2" w:rsidRPr="002D3341">
              <w:rPr>
                <w:rFonts w:cstheme="minorHAnsi"/>
                <w:b/>
              </w:rPr>
              <w:t>letra c</w:t>
            </w:r>
            <w:r w:rsidRPr="002D3341">
              <w:rPr>
                <w:rFonts w:cstheme="minorHAnsi"/>
                <w:b/>
              </w:rPr>
              <w:t>)</w:t>
            </w:r>
            <w:r w:rsidR="005571B2" w:rsidRPr="002D3341">
              <w:rPr>
                <w:rFonts w:cstheme="minorHAnsi"/>
                <w:b/>
              </w:rPr>
              <w:t>.</w:t>
            </w:r>
            <w:r w:rsidR="005571B2" w:rsidRPr="002D3341">
              <w:rPr>
                <w:rFonts w:cstheme="minorHAnsi"/>
              </w:rPr>
              <w:t xml:space="preserve"> </w:t>
            </w:r>
            <w:r w:rsidR="005571B2" w:rsidRPr="002D3341">
              <w:rPr>
                <w:rFonts w:cstheme="minorHAnsi"/>
                <w:b/>
                <w:i/>
              </w:rPr>
              <w:t>Programa de control y seguimiento ambiental</w:t>
            </w:r>
            <w:r w:rsidR="009C6048" w:rsidRPr="002D3341">
              <w:rPr>
                <w:rFonts w:cstheme="minorHAnsi"/>
                <w:i/>
              </w:rPr>
              <w:t xml:space="preserve"> (…) </w:t>
            </w:r>
            <w:r w:rsidR="00FB32EB" w:rsidRPr="002D3341">
              <w:rPr>
                <w:rFonts w:cstheme="minorHAnsi"/>
                <w:i/>
              </w:rPr>
              <w:t>Monitoreo de aguas subterráneas.  Profundidad de la napa, pH, Nitratos, Nitritos, Fósforo total, Conductividad eléctrica. Duración: Indefinido Frecuencia: Semestral.</w:t>
            </w:r>
          </w:p>
        </w:tc>
        <w:tc>
          <w:tcPr>
            <w:tcW w:w="1771" w:type="pct"/>
            <w:vAlign w:val="center"/>
          </w:tcPr>
          <w:p w14:paraId="53FD37F3" w14:textId="7E4CAF0A" w:rsidR="00C25B75" w:rsidRPr="002D3341" w:rsidRDefault="009C6048" w:rsidP="00F55332">
            <w:pPr>
              <w:widowControl w:val="0"/>
              <w:overflowPunct w:val="0"/>
              <w:autoSpaceDE w:val="0"/>
              <w:autoSpaceDN w:val="0"/>
              <w:adjustRightInd w:val="0"/>
              <w:spacing w:after="120"/>
              <w:rPr>
                <w:rFonts w:cstheme="minorHAnsi"/>
              </w:rPr>
            </w:pPr>
            <w:r w:rsidRPr="002D3341">
              <w:rPr>
                <w:rFonts w:cstheme="minorHAnsi"/>
              </w:rPr>
              <w:t>En el Sistema de Seguimiento Ambiental (SSA) de la SMA el titular no ha reportado los monitoreos de aguas subterráneas,</w:t>
            </w:r>
            <w:r w:rsidR="00D401A5" w:rsidRPr="002D3341">
              <w:rPr>
                <w:rFonts w:cstheme="minorHAnsi"/>
              </w:rPr>
              <w:t xml:space="preserve"> sin haber informado a la autoridad ambiental la modificación de</w:t>
            </w:r>
            <w:r w:rsidRPr="002D3341">
              <w:rPr>
                <w:rFonts w:cstheme="minorHAnsi"/>
              </w:rPr>
              <w:t xml:space="preserve"> su contin</w:t>
            </w:r>
            <w:r w:rsidR="00D401A5" w:rsidRPr="002D3341">
              <w:rPr>
                <w:rFonts w:cstheme="minorHAnsi"/>
              </w:rPr>
              <w:t xml:space="preserve">uidad ni </w:t>
            </w:r>
            <w:r w:rsidRPr="002D3341">
              <w:rPr>
                <w:rFonts w:cstheme="minorHAnsi"/>
              </w:rPr>
              <w:t xml:space="preserve"> </w:t>
            </w:r>
            <w:r w:rsidR="00D401A5" w:rsidRPr="002D3341">
              <w:rPr>
                <w:rFonts w:cstheme="minorHAnsi"/>
              </w:rPr>
              <w:t>frecuencia.</w:t>
            </w:r>
            <w:r w:rsidRPr="002D3341">
              <w:rPr>
                <w:rFonts w:cstheme="minorHAnsi"/>
              </w:rPr>
              <w:t xml:space="preserve"> </w:t>
            </w:r>
            <w:r w:rsidR="00C25B75" w:rsidRPr="002D3341">
              <w:rPr>
                <w:rFonts w:cstheme="minorHAnsi"/>
              </w:rPr>
              <w:t xml:space="preserve"> </w:t>
            </w:r>
          </w:p>
          <w:p w14:paraId="0C0B9D47" w14:textId="13FD1FC8" w:rsidR="00A7459E" w:rsidRPr="002D3341" w:rsidRDefault="00E93078" w:rsidP="00E26EC2">
            <w:pPr>
              <w:widowControl w:val="0"/>
              <w:overflowPunct w:val="0"/>
              <w:autoSpaceDE w:val="0"/>
              <w:autoSpaceDN w:val="0"/>
              <w:adjustRightInd w:val="0"/>
              <w:spacing w:after="120"/>
              <w:rPr>
                <w:rFonts w:cstheme="minorHAnsi"/>
              </w:rPr>
            </w:pPr>
            <w:r w:rsidRPr="002D3341">
              <w:rPr>
                <w:rFonts w:cstheme="minorHAnsi"/>
              </w:rPr>
              <w:t xml:space="preserve">No obstante lo anterior, </w:t>
            </w:r>
            <w:r w:rsidR="00A7459E" w:rsidRPr="002D3341">
              <w:rPr>
                <w:rFonts w:cstheme="minorHAnsi"/>
              </w:rPr>
              <w:t xml:space="preserve">de acuerdo a información proporcionada por el titular (Anexo 1.a), el año 2009 por dificultades técnicas para la construcción de los pozos de monitoreo de aguas subterráneas, se presentó consulta de pertinencia para reemplazar los pozos por piezómetros y su control diario objeto detectar posibles infiltraciones, durante la operación de la cancha de solarización modificada (compostaje). </w:t>
            </w:r>
          </w:p>
          <w:p w14:paraId="0256CDCB" w14:textId="033ACEB6" w:rsidR="00E93078" w:rsidRPr="002D3341" w:rsidRDefault="00A7459E" w:rsidP="00A7459E">
            <w:pPr>
              <w:widowControl w:val="0"/>
              <w:overflowPunct w:val="0"/>
              <w:autoSpaceDE w:val="0"/>
              <w:autoSpaceDN w:val="0"/>
              <w:adjustRightInd w:val="0"/>
              <w:spacing w:after="120"/>
              <w:rPr>
                <w:rFonts w:cstheme="minorHAnsi"/>
              </w:rPr>
            </w:pPr>
            <w:r w:rsidRPr="002D3341">
              <w:rPr>
                <w:rFonts w:cstheme="minorHAnsi"/>
              </w:rPr>
              <w:t xml:space="preserve">Por otra parte, </w:t>
            </w:r>
            <w:r w:rsidR="00E93078" w:rsidRPr="002D3341">
              <w:rPr>
                <w:rFonts w:cstheme="minorHAnsi"/>
              </w:rPr>
              <w:t xml:space="preserve">el titular informó a la autoridad ambiental (Anexo </w:t>
            </w:r>
            <w:r w:rsidRPr="002D3341">
              <w:rPr>
                <w:rFonts w:cstheme="minorHAnsi"/>
              </w:rPr>
              <w:t>1.d</w:t>
            </w:r>
            <w:r w:rsidR="00E93078" w:rsidRPr="002D3341">
              <w:rPr>
                <w:rFonts w:cstheme="minorHAnsi"/>
              </w:rPr>
              <w:t>) el uso alternativo de sistema de tratamiento de residuos sólidos y líquidos mediante compostaje, solo para condiciones particulares de superación del sistema de tratamiento FFT o generación de Vinaza en planta Vicuña.  Lo anterior</w:t>
            </w:r>
            <w:r w:rsidR="0012646B" w:rsidRPr="002D3341">
              <w:rPr>
                <w:rFonts w:cstheme="minorHAnsi"/>
              </w:rPr>
              <w:t>,</w:t>
            </w:r>
            <w:r w:rsidR="00E93078" w:rsidRPr="002D3341">
              <w:rPr>
                <w:rFonts w:cstheme="minorHAnsi"/>
              </w:rPr>
              <w:t xml:space="preserve"> en consideración que durante la inspección el titular señaló no estar realizando actividades de</w:t>
            </w:r>
            <w:r w:rsidR="0012646B" w:rsidRPr="002D3341">
              <w:rPr>
                <w:rFonts w:cstheme="minorHAnsi"/>
              </w:rPr>
              <w:t xml:space="preserve"> tratamiento de Vinaza, mediante la </w:t>
            </w:r>
            <w:r w:rsidR="0012646B" w:rsidRPr="002D3341">
              <w:rPr>
                <w:rFonts w:cstheme="minorHAnsi"/>
              </w:rPr>
              <w:lastRenderedPageBreak/>
              <w:t>solarización modificada (</w:t>
            </w:r>
            <w:r w:rsidR="00E93078" w:rsidRPr="002D3341">
              <w:rPr>
                <w:rFonts w:cstheme="minorHAnsi"/>
              </w:rPr>
              <w:t>compostaje</w:t>
            </w:r>
            <w:r w:rsidR="0012646B" w:rsidRPr="002D3341">
              <w:rPr>
                <w:rFonts w:cstheme="minorHAnsi"/>
              </w:rPr>
              <w:t>)</w:t>
            </w:r>
            <w:r w:rsidR="00E93078" w:rsidRPr="002D3341">
              <w:rPr>
                <w:rFonts w:cstheme="minorHAnsi"/>
              </w:rPr>
              <w:t xml:space="preserve"> </w:t>
            </w:r>
            <w:r w:rsidR="0012646B" w:rsidRPr="002D3341">
              <w:rPr>
                <w:rFonts w:cstheme="minorHAnsi"/>
              </w:rPr>
              <w:t>sino que se envían a tratamiento a planta Punitaqui, autorizada para realizar tratamiento de dicho Ril</w:t>
            </w:r>
            <w:r w:rsidR="00E93078" w:rsidRPr="002D3341">
              <w:rPr>
                <w:rFonts w:cstheme="minorHAnsi"/>
              </w:rPr>
              <w:t>.</w:t>
            </w:r>
          </w:p>
        </w:tc>
      </w:tr>
      <w:tr w:rsidR="00D94CCD" w:rsidRPr="002D3341" w14:paraId="141E8500" w14:textId="77777777" w:rsidTr="009C6048">
        <w:trPr>
          <w:jc w:val="center"/>
        </w:trPr>
        <w:tc>
          <w:tcPr>
            <w:tcW w:w="423" w:type="pct"/>
            <w:vAlign w:val="center"/>
          </w:tcPr>
          <w:p w14:paraId="6786C32F" w14:textId="71E10021" w:rsidR="00D94CCD" w:rsidRPr="002D3341" w:rsidRDefault="00D94CCD" w:rsidP="00F55332">
            <w:pPr>
              <w:widowControl w:val="0"/>
              <w:overflowPunct w:val="0"/>
              <w:autoSpaceDE w:val="0"/>
              <w:autoSpaceDN w:val="0"/>
              <w:adjustRightInd w:val="0"/>
              <w:spacing w:after="120" w:line="285" w:lineRule="auto"/>
              <w:jc w:val="center"/>
              <w:rPr>
                <w:rFonts w:cstheme="minorHAnsi"/>
                <w:iCs/>
                <w:sz w:val="16"/>
                <w:szCs w:val="16"/>
              </w:rPr>
            </w:pPr>
            <w:r w:rsidRPr="002D3341">
              <w:rPr>
                <w:rFonts w:cstheme="minorHAnsi"/>
                <w:iCs/>
                <w:sz w:val="16"/>
                <w:szCs w:val="16"/>
              </w:rPr>
              <w:lastRenderedPageBreak/>
              <w:t>2</w:t>
            </w:r>
          </w:p>
        </w:tc>
        <w:tc>
          <w:tcPr>
            <w:tcW w:w="1215" w:type="pct"/>
            <w:vAlign w:val="center"/>
          </w:tcPr>
          <w:p w14:paraId="37FACCD9" w14:textId="0455763A" w:rsidR="00D94CCD" w:rsidRPr="002D3341" w:rsidRDefault="00D94CCD" w:rsidP="00F55332">
            <w:pPr>
              <w:widowControl w:val="0"/>
              <w:overflowPunct w:val="0"/>
              <w:autoSpaceDE w:val="0"/>
              <w:autoSpaceDN w:val="0"/>
              <w:adjustRightInd w:val="0"/>
              <w:spacing w:after="120" w:line="285" w:lineRule="auto"/>
              <w:jc w:val="center"/>
              <w:rPr>
                <w:rFonts w:cstheme="minorHAnsi"/>
                <w:iCs/>
              </w:rPr>
            </w:pPr>
            <w:r w:rsidRPr="002D3341">
              <w:rPr>
                <w:rFonts w:cstheme="minorHAnsi"/>
                <w:iCs/>
              </w:rPr>
              <w:t>Otros</w:t>
            </w:r>
          </w:p>
        </w:tc>
        <w:tc>
          <w:tcPr>
            <w:tcW w:w="1591" w:type="pct"/>
            <w:vAlign w:val="center"/>
          </w:tcPr>
          <w:p w14:paraId="2B917474" w14:textId="7EE4D449" w:rsidR="00D94CCD" w:rsidRPr="002D3341" w:rsidRDefault="00D94CCD" w:rsidP="00D94CCD">
            <w:pPr>
              <w:widowControl w:val="0"/>
              <w:overflowPunct w:val="0"/>
              <w:autoSpaceDE w:val="0"/>
              <w:autoSpaceDN w:val="0"/>
              <w:adjustRightInd w:val="0"/>
              <w:spacing w:after="120"/>
              <w:rPr>
                <w:rFonts w:cstheme="minorHAnsi"/>
                <w:b/>
              </w:rPr>
            </w:pPr>
            <w:r w:rsidRPr="002D3341">
              <w:rPr>
                <w:rFonts w:cstheme="minorHAnsi"/>
                <w:b/>
              </w:rPr>
              <w:t xml:space="preserve">Res. Ex. SMA N° 1518/2013. </w:t>
            </w:r>
            <w:r w:rsidRPr="002D3341">
              <w:rPr>
                <w:rFonts w:cstheme="minorHAnsi"/>
                <w:i/>
              </w:rPr>
              <w:t>Artículo primero. Información requerida. Los titulares de Resoluciones de Calificación Ambiental ("RCA") calificadas favorablemente por las autoridades administrativas competentes al tiempo de su dictación, deberán entregar, en los plazos, forma y modo señalados en los artículos segundo y cuarto del presente acto, la siguiente información (…) j) Toda respuesta a una solicitud de pertinencia de ingreso al Sistema de Evaluación de Impacto Ambiental de un proyecto, o su modificación, indicando si están vinculadas a algunas de sus RCA, sea favorable o desfavorable, o que requiera o no requiera el ingreso del proyecto o actividad, o modificación, señalando: i) el número de resolución, carta, oficio u otro instrumento que la contiene; ii) su fecha de expedición; iii) la autoridad administrativa que la dictó. Deberán, además, cargar en formato PDF los documentos de respuesta a dichos requerimientos;</w:t>
            </w:r>
          </w:p>
        </w:tc>
        <w:tc>
          <w:tcPr>
            <w:tcW w:w="1771" w:type="pct"/>
            <w:vAlign w:val="center"/>
          </w:tcPr>
          <w:p w14:paraId="44B668C3" w14:textId="77777777" w:rsidR="00D94CCD" w:rsidRPr="002D3341" w:rsidRDefault="00D94CCD" w:rsidP="00E252CF">
            <w:pPr>
              <w:widowControl w:val="0"/>
              <w:overflowPunct w:val="0"/>
              <w:autoSpaceDE w:val="0"/>
              <w:autoSpaceDN w:val="0"/>
              <w:adjustRightInd w:val="0"/>
              <w:spacing w:after="120"/>
              <w:rPr>
                <w:rFonts w:cstheme="minorHAnsi"/>
              </w:rPr>
            </w:pPr>
            <w:r w:rsidRPr="002D3341">
              <w:rPr>
                <w:rFonts w:cstheme="minorHAnsi"/>
              </w:rPr>
              <w:t>No obstante el titular presenta en el Sistema de RCA la respuesta de la C</w:t>
            </w:r>
            <w:r w:rsidR="00E252CF" w:rsidRPr="002D3341">
              <w:rPr>
                <w:rFonts w:cstheme="minorHAnsi"/>
              </w:rPr>
              <w:t>OREMA</w:t>
            </w:r>
            <w:r w:rsidRPr="002D3341">
              <w:rPr>
                <w:rFonts w:cstheme="minorHAnsi"/>
              </w:rPr>
              <w:t>, Ord N° CR 1689/2009, la cual responde que respecto la modificación propuesta no requi</w:t>
            </w:r>
            <w:r w:rsidR="00E252CF" w:rsidRPr="002D3341">
              <w:rPr>
                <w:rFonts w:cstheme="minorHAnsi"/>
              </w:rPr>
              <w:t>ere ingreso obligatorio al SEIA (reemplazo de pozos de monitoreo de aguas subterráneas, por piezómetros) (Anexo 1.a)), el titular no cargó los documentos presentados a la COREMA, objeto consulta de pertinencia.</w:t>
            </w:r>
          </w:p>
          <w:p w14:paraId="062D54E5" w14:textId="50495A6F" w:rsidR="003D197B" w:rsidRPr="002D3341" w:rsidRDefault="003D197B" w:rsidP="006D1FBF">
            <w:pPr>
              <w:widowControl w:val="0"/>
              <w:overflowPunct w:val="0"/>
              <w:autoSpaceDE w:val="0"/>
              <w:autoSpaceDN w:val="0"/>
              <w:adjustRightInd w:val="0"/>
              <w:spacing w:after="120"/>
              <w:rPr>
                <w:rFonts w:cstheme="minorHAnsi"/>
              </w:rPr>
            </w:pPr>
            <w:r w:rsidRPr="002D3341">
              <w:rPr>
                <w:rFonts w:cstheme="minorHAnsi"/>
              </w:rPr>
              <w:t xml:space="preserve">El titular no </w:t>
            </w:r>
            <w:r w:rsidR="006D1FBF" w:rsidRPr="002D3341">
              <w:rPr>
                <w:rFonts w:cstheme="minorHAnsi"/>
              </w:rPr>
              <w:t>h</w:t>
            </w:r>
            <w:r w:rsidRPr="002D3341">
              <w:rPr>
                <w:rFonts w:cstheme="minorHAnsi"/>
              </w:rPr>
              <w:t>a cargado al Sistema de RCA</w:t>
            </w:r>
            <w:r w:rsidR="006D1FBF" w:rsidRPr="002D3341">
              <w:rPr>
                <w:rFonts w:cstheme="minorHAnsi"/>
              </w:rPr>
              <w:t>,</w:t>
            </w:r>
            <w:r w:rsidRPr="002D3341">
              <w:rPr>
                <w:rFonts w:cstheme="minorHAnsi"/>
              </w:rPr>
              <w:t xml:space="preserve"> la Res. Ex. N°127/2014</w:t>
            </w:r>
            <w:r w:rsidR="00157A8A" w:rsidRPr="002D3341">
              <w:rPr>
                <w:rFonts w:cstheme="minorHAnsi"/>
              </w:rPr>
              <w:t xml:space="preserve"> (Anexo 1.e)</w:t>
            </w:r>
            <w:r w:rsidR="006D1FBF" w:rsidRPr="002D3341">
              <w:rPr>
                <w:rFonts w:cstheme="minorHAnsi"/>
              </w:rPr>
              <w:t xml:space="preserve"> ni </w:t>
            </w:r>
            <w:r w:rsidR="00157A8A" w:rsidRPr="002D3341">
              <w:rPr>
                <w:rFonts w:cstheme="minorHAnsi"/>
              </w:rPr>
              <w:t>Carta N°187/2012 (Anexo 1.d</w:t>
            </w:r>
            <w:proofErr w:type="gramStart"/>
            <w:r w:rsidR="00157A8A" w:rsidRPr="002D3341">
              <w:rPr>
                <w:rFonts w:cstheme="minorHAnsi"/>
              </w:rPr>
              <w:t xml:space="preserve">) </w:t>
            </w:r>
            <w:r w:rsidR="006D135B" w:rsidRPr="002D3341">
              <w:rPr>
                <w:rFonts w:cstheme="minorHAnsi"/>
              </w:rPr>
              <w:t xml:space="preserve"> y</w:t>
            </w:r>
            <w:proofErr w:type="gramEnd"/>
            <w:r w:rsidR="006D135B" w:rsidRPr="002D3341">
              <w:rPr>
                <w:rFonts w:cstheme="minorHAnsi"/>
              </w:rPr>
              <w:t xml:space="preserve"> documentos relacionados</w:t>
            </w:r>
            <w:r w:rsidR="00157A8A" w:rsidRPr="002D3341">
              <w:rPr>
                <w:rFonts w:cstheme="minorHAnsi"/>
              </w:rPr>
              <w:t xml:space="preserve">, </w:t>
            </w:r>
            <w:r w:rsidRPr="002D3341">
              <w:rPr>
                <w:rFonts w:cstheme="minorHAnsi"/>
              </w:rPr>
              <w:t>en resp</w:t>
            </w:r>
            <w:r w:rsidR="006B4268" w:rsidRPr="002D3341">
              <w:rPr>
                <w:rFonts w:cstheme="minorHAnsi"/>
              </w:rPr>
              <w:t>uesta a consulta</w:t>
            </w:r>
            <w:r w:rsidR="00157A8A" w:rsidRPr="002D3341">
              <w:rPr>
                <w:rFonts w:cstheme="minorHAnsi"/>
              </w:rPr>
              <w:t>s</w:t>
            </w:r>
            <w:r w:rsidR="006B4268" w:rsidRPr="002D3341">
              <w:rPr>
                <w:rFonts w:cstheme="minorHAnsi"/>
              </w:rPr>
              <w:t xml:space="preserve"> de pertinencia</w:t>
            </w:r>
            <w:r w:rsidR="00157A8A" w:rsidRPr="002D3341">
              <w:rPr>
                <w:rFonts w:cstheme="minorHAnsi"/>
              </w:rPr>
              <w:t>s correspondientes</w:t>
            </w:r>
            <w:r w:rsidR="006B4268" w:rsidRPr="002D3341">
              <w:rPr>
                <w:rFonts w:cstheme="minorHAnsi"/>
              </w:rPr>
              <w:t>.</w:t>
            </w:r>
          </w:p>
        </w:tc>
      </w:tr>
    </w:tbl>
    <w:p w14:paraId="40C51E44" w14:textId="77777777" w:rsidR="00C25B75" w:rsidRPr="002D3341" w:rsidRDefault="00C25B75" w:rsidP="00C25B75">
      <w:pPr>
        <w:tabs>
          <w:tab w:val="left" w:pos="1418"/>
        </w:tabs>
        <w:rPr>
          <w:rFonts w:cstheme="minorHAnsi"/>
          <w:b/>
          <w:sz w:val="20"/>
          <w:szCs w:val="20"/>
        </w:rPr>
      </w:pPr>
    </w:p>
    <w:p w14:paraId="2984FF6C" w14:textId="77777777" w:rsidR="0012646B" w:rsidRPr="002D3341" w:rsidRDefault="0012646B" w:rsidP="000B51F7">
      <w:pPr>
        <w:rPr>
          <w:rFonts w:cstheme="minorHAnsi"/>
        </w:rPr>
      </w:pPr>
    </w:p>
    <w:p w14:paraId="1D490CA3" w14:textId="77777777" w:rsidR="00986EAD" w:rsidRPr="002D3341" w:rsidRDefault="00986EAD" w:rsidP="00986EAD">
      <w:pPr>
        <w:pStyle w:val="Ttulo1"/>
      </w:pPr>
      <w:bookmarkStart w:id="70" w:name="_Toc451789166"/>
      <w:r w:rsidRPr="002D3341">
        <w:t>Conclusiones</w:t>
      </w:r>
      <w:bookmarkEnd w:id="70"/>
    </w:p>
    <w:p w14:paraId="16768B9B" w14:textId="77777777" w:rsidR="00986EAD" w:rsidRPr="002D3341" w:rsidRDefault="00986EAD" w:rsidP="00986EAD"/>
    <w:p w14:paraId="74BDEF05" w14:textId="2582EEA9" w:rsidR="00D401A5" w:rsidRPr="002D3341" w:rsidRDefault="009C6048" w:rsidP="009C6048">
      <w:pPr>
        <w:pStyle w:val="Prrafodelista"/>
        <w:ind w:left="0"/>
        <w:rPr>
          <w:rFonts w:cstheme="minorHAnsi"/>
          <w:sz w:val="20"/>
          <w:szCs w:val="20"/>
        </w:rPr>
      </w:pPr>
      <w:r w:rsidRPr="002D3341">
        <w:rPr>
          <w:rFonts w:cstheme="minorHAnsi"/>
          <w:sz w:val="20"/>
          <w:szCs w:val="20"/>
        </w:rPr>
        <w:t xml:space="preserve">En consideración a los hechos constatados, es posible concluir que a pesar de encontrarse </w:t>
      </w:r>
      <w:r w:rsidR="00D401A5" w:rsidRPr="002D3341">
        <w:rPr>
          <w:rFonts w:cstheme="minorHAnsi"/>
          <w:sz w:val="20"/>
          <w:szCs w:val="20"/>
        </w:rPr>
        <w:t>diferencias entre lo constatado respecto de lo autorizado ambientalmente</w:t>
      </w:r>
      <w:r w:rsidRPr="002D3341">
        <w:rPr>
          <w:rFonts w:cstheme="minorHAnsi"/>
          <w:sz w:val="20"/>
          <w:szCs w:val="20"/>
        </w:rPr>
        <w:t>, correspondiente principalmente a</w:t>
      </w:r>
      <w:r w:rsidR="00A7459E" w:rsidRPr="002D3341">
        <w:rPr>
          <w:rFonts w:cstheme="minorHAnsi"/>
          <w:sz w:val="20"/>
          <w:szCs w:val="20"/>
        </w:rPr>
        <w:t xml:space="preserve"> que el tratamiento de la Vinaza, se realiza en una planta del mismo </w:t>
      </w:r>
      <w:proofErr w:type="spellStart"/>
      <w:r w:rsidR="00A7459E" w:rsidRPr="002D3341">
        <w:rPr>
          <w:rFonts w:cstheme="minorHAnsi"/>
          <w:sz w:val="20"/>
          <w:szCs w:val="20"/>
        </w:rPr>
        <w:t>t</w:t>
      </w:r>
      <w:r w:rsidR="00943C26" w:rsidRPr="002D3341">
        <w:rPr>
          <w:rFonts w:cstheme="minorHAnsi"/>
          <w:sz w:val="20"/>
          <w:szCs w:val="20"/>
        </w:rPr>
        <w:t>I</w:t>
      </w:r>
      <w:r w:rsidR="00A7459E" w:rsidRPr="002D3341">
        <w:rPr>
          <w:rFonts w:cstheme="minorHAnsi"/>
          <w:sz w:val="20"/>
          <w:szCs w:val="20"/>
        </w:rPr>
        <w:t>tular</w:t>
      </w:r>
      <w:proofErr w:type="spellEnd"/>
      <w:r w:rsidR="00A7459E" w:rsidRPr="002D3341">
        <w:rPr>
          <w:rFonts w:cstheme="minorHAnsi"/>
          <w:sz w:val="20"/>
          <w:szCs w:val="20"/>
        </w:rPr>
        <w:t xml:space="preserve"> localizada en Punitaqui, </w:t>
      </w:r>
      <w:r w:rsidR="00D401A5" w:rsidRPr="002D3341">
        <w:rPr>
          <w:rFonts w:cstheme="minorHAnsi"/>
          <w:sz w:val="20"/>
          <w:szCs w:val="20"/>
        </w:rPr>
        <w:t xml:space="preserve">se verifica la conformidad a las materias relevantes objeto de la fiscalización respecto al manejo de residuos sólidos y líquidos. </w:t>
      </w:r>
    </w:p>
    <w:p w14:paraId="29AAA066" w14:textId="77777777" w:rsidR="00D401A5" w:rsidRPr="002D3341" w:rsidRDefault="00D401A5" w:rsidP="009C6048">
      <w:pPr>
        <w:pStyle w:val="Prrafodelista"/>
        <w:ind w:left="0"/>
        <w:rPr>
          <w:rFonts w:cstheme="minorHAnsi"/>
          <w:sz w:val="20"/>
          <w:szCs w:val="20"/>
        </w:rPr>
      </w:pPr>
    </w:p>
    <w:p w14:paraId="7E321BE2" w14:textId="77777777" w:rsidR="009C6048" w:rsidRPr="002D3341" w:rsidRDefault="009C6048" w:rsidP="009C6048">
      <w:pPr>
        <w:pStyle w:val="Prrafodelista"/>
        <w:ind w:left="0"/>
        <w:rPr>
          <w:rFonts w:cstheme="minorHAnsi"/>
          <w:sz w:val="20"/>
          <w:szCs w:val="20"/>
        </w:rPr>
      </w:pPr>
      <w:r w:rsidRPr="002D3341">
        <w:rPr>
          <w:rFonts w:cstheme="minorHAnsi"/>
          <w:sz w:val="20"/>
          <w:szCs w:val="20"/>
        </w:rPr>
        <w:t>Dicho resultado no obsta a que en el futuro se realicen nuevos procedimientos de fiscalización ambiental, y no lo exime de ninguna clase de responsabilidad que pudiese contraer por cualquier hallazgo respecto del instrumento que lo regula, que se produzca con anterioridad o simultaneidad a la fecha en que se efectuó la actividad de fiscalización ambiental, y no hubiera sido directamente percibido y/o constatado en la misma por el fiscalizador.</w:t>
      </w:r>
    </w:p>
    <w:p w14:paraId="7A1D4B68" w14:textId="77777777" w:rsidR="00D0297A" w:rsidRPr="002D3341" w:rsidRDefault="00D0297A" w:rsidP="000B51F7">
      <w:pPr>
        <w:pStyle w:val="Prrafodelista"/>
        <w:ind w:left="0"/>
        <w:rPr>
          <w:rFonts w:cstheme="minorHAnsi"/>
          <w:b/>
          <w:sz w:val="20"/>
          <w:szCs w:val="20"/>
        </w:rPr>
      </w:pPr>
    </w:p>
    <w:p w14:paraId="6832F475" w14:textId="77777777" w:rsidR="00D0297A" w:rsidRPr="002D3341" w:rsidRDefault="00D0297A" w:rsidP="000B51F7">
      <w:pPr>
        <w:pStyle w:val="Prrafodelista"/>
        <w:ind w:left="0"/>
        <w:rPr>
          <w:rFonts w:cstheme="minorHAnsi"/>
          <w:b/>
          <w:sz w:val="20"/>
          <w:szCs w:val="20"/>
        </w:rPr>
      </w:pPr>
    </w:p>
    <w:p w14:paraId="73E40AFA" w14:textId="77777777" w:rsidR="000B51F7" w:rsidRPr="002D3341" w:rsidRDefault="000B51F7" w:rsidP="00D0297A">
      <w:pPr>
        <w:pStyle w:val="Ttulo1"/>
        <w:rPr>
          <w:sz w:val="20"/>
        </w:rPr>
      </w:pPr>
      <w:bookmarkStart w:id="71" w:name="_Toc352840405"/>
      <w:bookmarkStart w:id="72" w:name="_Toc352841465"/>
      <w:bookmarkStart w:id="73" w:name="_Toc451789167"/>
      <w:r w:rsidRPr="002D3341">
        <w:t>ANEXOS.</w:t>
      </w:r>
      <w:bookmarkEnd w:id="71"/>
      <w:bookmarkEnd w:id="72"/>
      <w:bookmarkEnd w:id="73"/>
    </w:p>
    <w:p w14:paraId="0E8619A0" w14:textId="77777777" w:rsidR="000B51F7" w:rsidRPr="002D3341" w:rsidRDefault="000B51F7" w:rsidP="000B51F7">
      <w:pPr>
        <w:rPr>
          <w:sz w:val="20"/>
          <w:szCs w:val="20"/>
        </w:rPr>
      </w:pPr>
    </w:p>
    <w:p w14:paraId="4991CBE4" w14:textId="77777777" w:rsidR="000B51F7" w:rsidRPr="002D3341" w:rsidRDefault="000B51F7" w:rsidP="000B51F7">
      <w:pPr>
        <w:rPr>
          <w:sz w:val="20"/>
          <w:szCs w:val="20"/>
        </w:rPr>
      </w:pPr>
    </w:p>
    <w:tbl>
      <w:tblPr>
        <w:tblStyle w:val="Tablaconcuadrcula"/>
        <w:tblW w:w="4740" w:type="pct"/>
        <w:jc w:val="center"/>
        <w:tblLook w:val="04A0" w:firstRow="1" w:lastRow="0" w:firstColumn="1" w:lastColumn="0" w:noHBand="0" w:noVBand="1"/>
      </w:tblPr>
      <w:tblGrid>
        <w:gridCol w:w="1167"/>
        <w:gridCol w:w="11690"/>
      </w:tblGrid>
      <w:tr w:rsidR="000B51F7" w:rsidRPr="002D3341" w14:paraId="5BF331D3" w14:textId="77777777" w:rsidTr="0068460C">
        <w:trPr>
          <w:trHeight w:val="292"/>
          <w:jc w:val="center"/>
        </w:trPr>
        <w:tc>
          <w:tcPr>
            <w:tcW w:w="454" w:type="pct"/>
            <w:shd w:val="clear" w:color="auto" w:fill="D9D9D9" w:themeFill="background1" w:themeFillShade="D9"/>
          </w:tcPr>
          <w:p w14:paraId="7947CF94" w14:textId="77777777" w:rsidR="000B51F7" w:rsidRPr="002D3341" w:rsidRDefault="000B51F7" w:rsidP="00060B8D">
            <w:pPr>
              <w:jc w:val="center"/>
              <w:rPr>
                <w:rFonts w:cstheme="minorHAnsi"/>
                <w:b/>
              </w:rPr>
            </w:pPr>
            <w:r w:rsidRPr="002D3341">
              <w:rPr>
                <w:rFonts w:cstheme="minorHAnsi"/>
                <w:b/>
              </w:rPr>
              <w:t>N° Anexo</w:t>
            </w:r>
          </w:p>
        </w:tc>
        <w:tc>
          <w:tcPr>
            <w:tcW w:w="4546" w:type="pct"/>
            <w:shd w:val="clear" w:color="auto" w:fill="D9D9D9" w:themeFill="background1" w:themeFillShade="D9"/>
          </w:tcPr>
          <w:p w14:paraId="52F3543B" w14:textId="77777777" w:rsidR="000B51F7" w:rsidRPr="002D3341" w:rsidRDefault="000B51F7" w:rsidP="00060B8D">
            <w:pPr>
              <w:jc w:val="center"/>
              <w:rPr>
                <w:rFonts w:cstheme="minorHAnsi"/>
                <w:b/>
              </w:rPr>
            </w:pPr>
            <w:r w:rsidRPr="002D3341">
              <w:rPr>
                <w:rFonts w:cstheme="minorHAnsi"/>
                <w:b/>
              </w:rPr>
              <w:t>Nombre Anexo</w:t>
            </w:r>
          </w:p>
        </w:tc>
      </w:tr>
      <w:tr w:rsidR="000B51F7" w:rsidRPr="002D3341" w14:paraId="3C878CA4" w14:textId="77777777" w:rsidTr="0068460C">
        <w:trPr>
          <w:trHeight w:val="292"/>
          <w:jc w:val="center"/>
        </w:trPr>
        <w:tc>
          <w:tcPr>
            <w:tcW w:w="454" w:type="pct"/>
            <w:vAlign w:val="center"/>
          </w:tcPr>
          <w:p w14:paraId="1BCB560E" w14:textId="77777777" w:rsidR="000B51F7" w:rsidRPr="002D3341" w:rsidRDefault="000B51F7" w:rsidP="00060B8D">
            <w:pPr>
              <w:jc w:val="center"/>
              <w:rPr>
                <w:rFonts w:cstheme="minorHAnsi"/>
              </w:rPr>
            </w:pPr>
            <w:r w:rsidRPr="002D3341">
              <w:rPr>
                <w:rFonts w:cstheme="minorHAnsi"/>
              </w:rPr>
              <w:t>1</w:t>
            </w:r>
          </w:p>
        </w:tc>
        <w:tc>
          <w:tcPr>
            <w:tcW w:w="4546" w:type="pct"/>
            <w:vAlign w:val="center"/>
          </w:tcPr>
          <w:p w14:paraId="62B107DD" w14:textId="75F66985" w:rsidR="000B51F7" w:rsidRPr="002D3341" w:rsidRDefault="004E16FE" w:rsidP="001C1F32">
            <w:pPr>
              <w:rPr>
                <w:rFonts w:cstheme="minorHAnsi"/>
              </w:rPr>
            </w:pPr>
            <w:r w:rsidRPr="002D3341">
              <w:rPr>
                <w:rFonts w:cstheme="minorHAnsi"/>
              </w:rPr>
              <w:t>Pertinencias/Aclaraciones/Modificaciones</w:t>
            </w:r>
            <w:r w:rsidR="00E26EC2" w:rsidRPr="002D3341">
              <w:rPr>
                <w:rFonts w:cstheme="minorHAnsi"/>
              </w:rPr>
              <w:t>.</w:t>
            </w:r>
          </w:p>
        </w:tc>
      </w:tr>
      <w:tr w:rsidR="004E16FE" w:rsidRPr="0025129B" w14:paraId="5704B1E0" w14:textId="77777777" w:rsidTr="0068460C">
        <w:trPr>
          <w:trHeight w:val="292"/>
          <w:jc w:val="center"/>
        </w:trPr>
        <w:tc>
          <w:tcPr>
            <w:tcW w:w="454" w:type="pct"/>
            <w:vAlign w:val="center"/>
          </w:tcPr>
          <w:p w14:paraId="2840D3B7" w14:textId="5844A1AA" w:rsidR="004E16FE" w:rsidRPr="002D3341" w:rsidRDefault="004E16FE" w:rsidP="00060B8D">
            <w:pPr>
              <w:jc w:val="center"/>
              <w:rPr>
                <w:rFonts w:cstheme="minorHAnsi"/>
              </w:rPr>
            </w:pPr>
            <w:r w:rsidRPr="002D3341">
              <w:rPr>
                <w:rFonts w:cstheme="minorHAnsi"/>
              </w:rPr>
              <w:t>2</w:t>
            </w:r>
          </w:p>
        </w:tc>
        <w:tc>
          <w:tcPr>
            <w:tcW w:w="4546" w:type="pct"/>
            <w:vAlign w:val="center"/>
          </w:tcPr>
          <w:p w14:paraId="5A06EED1" w14:textId="35075937" w:rsidR="004E16FE" w:rsidRDefault="004E16FE" w:rsidP="001C1F32">
            <w:pPr>
              <w:rPr>
                <w:rFonts w:cstheme="minorHAnsi"/>
              </w:rPr>
            </w:pPr>
            <w:r w:rsidRPr="002D3341">
              <w:rPr>
                <w:rFonts w:cstheme="minorHAnsi"/>
              </w:rPr>
              <w:t>Acta de Inspección Ambiental</w:t>
            </w:r>
            <w:r w:rsidR="00E26EC2" w:rsidRPr="002D3341">
              <w:rPr>
                <w:rFonts w:cstheme="minorHAnsi"/>
              </w:rPr>
              <w:t>.</w:t>
            </w:r>
          </w:p>
        </w:tc>
      </w:tr>
    </w:tbl>
    <w:p w14:paraId="372B43E0" w14:textId="77777777" w:rsidR="005B38F1" w:rsidRPr="005B38F1" w:rsidRDefault="005B38F1" w:rsidP="000B51F7"/>
    <w:sectPr w:rsidR="005B38F1" w:rsidRPr="005B38F1" w:rsidSect="0068460C">
      <w:pgSz w:w="15840" w:h="12240"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6C62E1" w14:textId="77777777" w:rsidR="00D61403" w:rsidRDefault="00D61403" w:rsidP="00870FF2">
      <w:r>
        <w:separator/>
      </w:r>
    </w:p>
    <w:p w14:paraId="4C19FDF2" w14:textId="77777777" w:rsidR="00D61403" w:rsidRDefault="00D61403" w:rsidP="00870FF2"/>
    <w:p w14:paraId="1C300D33" w14:textId="77777777" w:rsidR="00D61403" w:rsidRDefault="00D61403"/>
  </w:endnote>
  <w:endnote w:type="continuationSeparator" w:id="0">
    <w:p w14:paraId="472CEA02" w14:textId="77777777" w:rsidR="00D61403" w:rsidRDefault="00D61403" w:rsidP="00870FF2">
      <w:r>
        <w:continuationSeparator/>
      </w:r>
    </w:p>
    <w:p w14:paraId="211A16E2" w14:textId="77777777" w:rsidR="00D61403" w:rsidRDefault="00D61403" w:rsidP="00870FF2"/>
    <w:p w14:paraId="00ECB2DF" w14:textId="77777777" w:rsidR="00D61403" w:rsidRDefault="00D61403"/>
  </w:endnote>
  <w:endnote w:type="continuationNotice" w:id="1">
    <w:p w14:paraId="1C8A5E95" w14:textId="77777777" w:rsidR="00D61403" w:rsidRDefault="00D61403"/>
    <w:p w14:paraId="035B4480" w14:textId="77777777" w:rsidR="00D61403" w:rsidRDefault="00D614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8000002F" w:usb1="4000005B"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5710982"/>
      <w:docPartObj>
        <w:docPartGallery w:val="Page Numbers (Bottom of Page)"/>
        <w:docPartUnique/>
      </w:docPartObj>
    </w:sdtPr>
    <w:sdtEndPr/>
    <w:sdtContent>
      <w:p w14:paraId="6D18895D" w14:textId="77777777" w:rsidR="00FA7A17" w:rsidRDefault="00FA7A17">
        <w:pPr>
          <w:pStyle w:val="Piedepgina"/>
          <w:jc w:val="right"/>
        </w:pPr>
        <w:r w:rsidRPr="004E5529">
          <w:fldChar w:fldCharType="begin"/>
        </w:r>
        <w:r w:rsidRPr="004E5529">
          <w:instrText>PAGE   \* MERGEFORMAT</w:instrText>
        </w:r>
        <w:r w:rsidRPr="004E5529">
          <w:fldChar w:fldCharType="separate"/>
        </w:r>
        <w:r w:rsidR="002D3341" w:rsidRPr="002D3341">
          <w:rPr>
            <w:noProof/>
            <w:lang w:val="es-ES"/>
          </w:rPr>
          <w:t>11</w:t>
        </w:r>
        <w:r w:rsidRPr="004E5529">
          <w:fldChar w:fldCharType="end"/>
        </w:r>
      </w:p>
    </w:sdtContent>
  </w:sdt>
  <w:p w14:paraId="615A98F6" w14:textId="77777777" w:rsidR="00FA7A17" w:rsidRPr="00411E4F" w:rsidRDefault="00FA7A17" w:rsidP="00411E4F">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14:paraId="6BAB1006" w14:textId="412BA0E5" w:rsidR="00FA7A17" w:rsidRPr="00411E4F" w:rsidRDefault="00C079F9" w:rsidP="00411E4F">
    <w:pPr>
      <w:tabs>
        <w:tab w:val="left" w:pos="1276"/>
        <w:tab w:val="left" w:pos="1843"/>
        <w:tab w:val="center" w:pos="4419"/>
        <w:tab w:val="right" w:pos="8838"/>
      </w:tabs>
      <w:jc w:val="center"/>
      <w:rPr>
        <w:color w:val="000000" w:themeColor="text1"/>
        <w:sz w:val="16"/>
        <w:szCs w:val="16"/>
      </w:rPr>
    </w:pPr>
    <w:r>
      <w:rPr>
        <w:color w:val="000000" w:themeColor="text1"/>
        <w:sz w:val="16"/>
        <w:szCs w:val="16"/>
      </w:rPr>
      <w:t>Teatinos N° 280</w:t>
    </w:r>
    <w:r w:rsidR="00FA7A17" w:rsidRPr="00411E4F">
      <w:rPr>
        <w:color w:val="000000" w:themeColor="text1"/>
        <w:sz w:val="16"/>
        <w:szCs w:val="16"/>
      </w:rPr>
      <w:t xml:space="preserve">, piso </w:t>
    </w:r>
    <w:r>
      <w:rPr>
        <w:color w:val="000000" w:themeColor="text1"/>
        <w:sz w:val="16"/>
        <w:szCs w:val="16"/>
      </w:rPr>
      <w:t>8</w:t>
    </w:r>
    <w:r w:rsidR="00FA7A17" w:rsidRPr="00411E4F">
      <w:rPr>
        <w:color w:val="000000" w:themeColor="text1"/>
        <w:sz w:val="16"/>
        <w:szCs w:val="16"/>
      </w:rPr>
      <w:t xml:space="preserve">, Santiago / </w:t>
    </w:r>
    <w:hyperlink r:id="rId1" w:history="1">
      <w:r w:rsidR="00FA7A17" w:rsidRPr="00411E4F">
        <w:rPr>
          <w:color w:val="0000FF"/>
          <w:sz w:val="16"/>
          <w:szCs w:val="16"/>
          <w:u w:val="single"/>
        </w:rPr>
        <w:t>www.sma.gob.cl</w:t>
      </w:r>
    </w:hyperlink>
  </w:p>
  <w:p w14:paraId="1C929D49" w14:textId="77777777" w:rsidR="00FA7A17" w:rsidRDefault="00FA7A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42CE17" w14:textId="77777777" w:rsidR="00FA7A17" w:rsidRDefault="00FA7A17" w:rsidP="00870FF2">
    <w:pPr>
      <w:pStyle w:val="Piedepgina"/>
    </w:pPr>
  </w:p>
  <w:p w14:paraId="29E93813" w14:textId="77777777" w:rsidR="00FA7A17" w:rsidRDefault="00FA7A1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B27C58" w14:textId="77777777" w:rsidR="00D61403" w:rsidRDefault="00D61403" w:rsidP="00870FF2">
      <w:r>
        <w:separator/>
      </w:r>
    </w:p>
    <w:p w14:paraId="1659355B" w14:textId="77777777" w:rsidR="00D61403" w:rsidRDefault="00D61403" w:rsidP="00870FF2"/>
    <w:p w14:paraId="7760A16C" w14:textId="77777777" w:rsidR="00D61403" w:rsidRDefault="00D61403"/>
  </w:footnote>
  <w:footnote w:type="continuationSeparator" w:id="0">
    <w:p w14:paraId="79114628" w14:textId="77777777" w:rsidR="00D61403" w:rsidRDefault="00D61403" w:rsidP="00870FF2">
      <w:r>
        <w:continuationSeparator/>
      </w:r>
    </w:p>
    <w:p w14:paraId="26BD53C9" w14:textId="77777777" w:rsidR="00D61403" w:rsidRDefault="00D61403" w:rsidP="00870FF2"/>
    <w:p w14:paraId="4844052F" w14:textId="77777777" w:rsidR="00D61403" w:rsidRDefault="00D61403"/>
  </w:footnote>
  <w:footnote w:type="continuationNotice" w:id="1">
    <w:p w14:paraId="160FBB89" w14:textId="77777777" w:rsidR="00D61403" w:rsidRDefault="00D61403"/>
    <w:p w14:paraId="749A32C9" w14:textId="77777777" w:rsidR="00D61403" w:rsidRDefault="00D6140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58872" w14:textId="77777777" w:rsidR="00FA7A17" w:rsidRDefault="00FA7A17" w:rsidP="00870FF2">
    <w:pPr>
      <w:pStyle w:val="Encabezado"/>
    </w:pPr>
    <w:r>
      <w:rPr>
        <w:noProof/>
        <w:lang w:eastAsia="es-CL"/>
      </w:rPr>
      <w:drawing>
        <wp:anchor distT="0" distB="0" distL="114300" distR="114300" simplePos="0" relativeHeight="251659264" behindDoc="0" locked="0" layoutInCell="1" allowOverlap="1" wp14:anchorId="02F9DBD4" wp14:editId="0FC3FA0A">
          <wp:simplePos x="0" y="0"/>
          <wp:positionH relativeFrom="margin">
            <wp:posOffset>1318260</wp:posOffset>
          </wp:positionH>
          <wp:positionV relativeFrom="paragraph">
            <wp:posOffset>-78740</wp:posOffset>
          </wp:positionV>
          <wp:extent cx="3419475" cy="252539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419475" cy="25253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8B4F68"/>
    <w:multiLevelType w:val="hybridMultilevel"/>
    <w:tmpl w:val="8C02C34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14A06370"/>
    <w:multiLevelType w:val="hybridMultilevel"/>
    <w:tmpl w:val="0A3CF334"/>
    <w:lvl w:ilvl="0" w:tplc="053C389C">
      <w:start w:val="1"/>
      <w:numFmt w:val="lowerLetter"/>
      <w:lvlText w:val="%1."/>
      <w:lvlJc w:val="left"/>
      <w:pPr>
        <w:ind w:left="644" w:hanging="360"/>
      </w:pPr>
      <w:rPr>
        <w:rFonts w:asciiTheme="minorHAnsi" w:eastAsia="Calibri" w:hAnsiTheme="minorHAnsi" w:hint="default"/>
        <w:color w:val="auto"/>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2">
    <w:nsid w:val="14DC6414"/>
    <w:multiLevelType w:val="hybridMultilevel"/>
    <w:tmpl w:val="6F72DDB8"/>
    <w:lvl w:ilvl="0" w:tplc="E4FC4430">
      <w:start w:val="1"/>
      <w:numFmt w:val="decimal"/>
      <w:lvlText w:val="%1."/>
      <w:lvlJc w:val="left"/>
      <w:pPr>
        <w:ind w:left="1785" w:hanging="360"/>
      </w:pPr>
      <w:rPr>
        <w:rFonts w:hint="default"/>
      </w:rPr>
    </w:lvl>
    <w:lvl w:ilvl="1" w:tplc="340A0019" w:tentative="1">
      <w:start w:val="1"/>
      <w:numFmt w:val="lowerLetter"/>
      <w:lvlText w:val="%2."/>
      <w:lvlJc w:val="left"/>
      <w:pPr>
        <w:ind w:left="2505" w:hanging="360"/>
      </w:pPr>
    </w:lvl>
    <w:lvl w:ilvl="2" w:tplc="340A001B" w:tentative="1">
      <w:start w:val="1"/>
      <w:numFmt w:val="lowerRoman"/>
      <w:lvlText w:val="%3."/>
      <w:lvlJc w:val="right"/>
      <w:pPr>
        <w:ind w:left="3225" w:hanging="180"/>
      </w:pPr>
    </w:lvl>
    <w:lvl w:ilvl="3" w:tplc="340A000F" w:tentative="1">
      <w:start w:val="1"/>
      <w:numFmt w:val="decimal"/>
      <w:lvlText w:val="%4."/>
      <w:lvlJc w:val="left"/>
      <w:pPr>
        <w:ind w:left="3945" w:hanging="360"/>
      </w:pPr>
    </w:lvl>
    <w:lvl w:ilvl="4" w:tplc="340A0019" w:tentative="1">
      <w:start w:val="1"/>
      <w:numFmt w:val="lowerLetter"/>
      <w:lvlText w:val="%5."/>
      <w:lvlJc w:val="left"/>
      <w:pPr>
        <w:ind w:left="4665" w:hanging="360"/>
      </w:pPr>
    </w:lvl>
    <w:lvl w:ilvl="5" w:tplc="340A001B" w:tentative="1">
      <w:start w:val="1"/>
      <w:numFmt w:val="lowerRoman"/>
      <w:lvlText w:val="%6."/>
      <w:lvlJc w:val="right"/>
      <w:pPr>
        <w:ind w:left="5385" w:hanging="180"/>
      </w:pPr>
    </w:lvl>
    <w:lvl w:ilvl="6" w:tplc="340A000F" w:tentative="1">
      <w:start w:val="1"/>
      <w:numFmt w:val="decimal"/>
      <w:lvlText w:val="%7."/>
      <w:lvlJc w:val="left"/>
      <w:pPr>
        <w:ind w:left="6105" w:hanging="360"/>
      </w:pPr>
    </w:lvl>
    <w:lvl w:ilvl="7" w:tplc="340A0019" w:tentative="1">
      <w:start w:val="1"/>
      <w:numFmt w:val="lowerLetter"/>
      <w:lvlText w:val="%8."/>
      <w:lvlJc w:val="left"/>
      <w:pPr>
        <w:ind w:left="6825" w:hanging="360"/>
      </w:pPr>
    </w:lvl>
    <w:lvl w:ilvl="8" w:tplc="340A001B" w:tentative="1">
      <w:start w:val="1"/>
      <w:numFmt w:val="lowerRoman"/>
      <w:lvlText w:val="%9."/>
      <w:lvlJc w:val="right"/>
      <w:pPr>
        <w:ind w:left="7545" w:hanging="180"/>
      </w:pPr>
    </w:lvl>
  </w:abstractNum>
  <w:abstractNum w:abstractNumId="3">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nsid w:val="1A532790"/>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1BD626F7"/>
    <w:multiLevelType w:val="hybridMultilevel"/>
    <w:tmpl w:val="7736B0A0"/>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283C3921"/>
    <w:multiLevelType w:val="hybridMultilevel"/>
    <w:tmpl w:val="501838C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2FC2693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8">
    <w:nsid w:val="33B30C87"/>
    <w:multiLevelType w:val="hybridMultilevel"/>
    <w:tmpl w:val="7AAC9810"/>
    <w:lvl w:ilvl="0" w:tplc="3348E14A">
      <w:start w:val="3"/>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400250C1"/>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0">
    <w:nsid w:val="402E6C90"/>
    <w:multiLevelType w:val="hybridMultilevel"/>
    <w:tmpl w:val="267E32D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443D2D0B"/>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46241373"/>
    <w:multiLevelType w:val="hybridMultilevel"/>
    <w:tmpl w:val="868066B2"/>
    <w:lvl w:ilvl="0" w:tplc="0974E1BC">
      <w:start w:val="1"/>
      <w:numFmt w:val="lowerLetter"/>
      <w:lvlText w:val="%1."/>
      <w:lvlJc w:val="left"/>
      <w:pPr>
        <w:ind w:left="720" w:hanging="360"/>
      </w:pPr>
      <w:rPr>
        <w:rFonts w:ascii="Calibri" w:eastAsia="Times New Roman" w:hAnsi="Calibri" w:hint="default"/>
        <w:color w:val="00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nsid w:val="49481EAA"/>
    <w:multiLevelType w:val="hybridMultilevel"/>
    <w:tmpl w:val="AA66BA9E"/>
    <w:lvl w:ilvl="0" w:tplc="D248B78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nsid w:val="54864E6E"/>
    <w:multiLevelType w:val="hybridMultilevel"/>
    <w:tmpl w:val="8F481ECC"/>
    <w:lvl w:ilvl="0" w:tplc="E5F69BAC">
      <w:start w:val="1"/>
      <w:numFmt w:val="decimal"/>
      <w:lvlText w:val="%1."/>
      <w:lvlJc w:val="left"/>
      <w:pPr>
        <w:ind w:left="360" w:hanging="360"/>
      </w:pPr>
      <w:rPr>
        <w:b/>
        <w:color w:val="000000" w:themeColor="text1"/>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7">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nsid w:val="63713690"/>
    <w:multiLevelType w:val="hybridMultilevel"/>
    <w:tmpl w:val="04E8907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nsid w:val="63881698"/>
    <w:multiLevelType w:val="hybridMultilevel"/>
    <w:tmpl w:val="10969290"/>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nsid w:val="68E974E1"/>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nsid w:val="6DAF339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2">
    <w:nsid w:val="6DE53F6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3">
    <w:nsid w:val="76E2101C"/>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nsid w:val="7AE623C7"/>
    <w:multiLevelType w:val="hybridMultilevel"/>
    <w:tmpl w:val="7736B0A0"/>
    <w:lvl w:ilvl="0" w:tplc="340A0019">
      <w:start w:val="1"/>
      <w:numFmt w:val="lowerLetter"/>
      <w:lvlText w:val="%1."/>
      <w:lvlJc w:val="left"/>
      <w:pPr>
        <w:ind w:left="928" w:hanging="360"/>
      </w:p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25">
    <w:nsid w:val="7F180E8A"/>
    <w:multiLevelType w:val="hybridMultilevel"/>
    <w:tmpl w:val="8A16ED6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5"/>
  </w:num>
  <w:num w:numId="2">
    <w:abstractNumId w:val="13"/>
  </w:num>
  <w:num w:numId="3">
    <w:abstractNumId w:val="16"/>
  </w:num>
  <w:num w:numId="4">
    <w:abstractNumId w:val="25"/>
  </w:num>
  <w:num w:numId="5">
    <w:abstractNumId w:val="19"/>
  </w:num>
  <w:num w:numId="6">
    <w:abstractNumId w:val="24"/>
  </w:num>
  <w:num w:numId="7">
    <w:abstractNumId w:val="17"/>
  </w:num>
  <w:num w:numId="8">
    <w:abstractNumId w:val="5"/>
  </w:num>
  <w:num w:numId="9">
    <w:abstractNumId w:val="13"/>
  </w:num>
  <w:num w:numId="10">
    <w:abstractNumId w:val="13"/>
  </w:num>
  <w:num w:numId="11">
    <w:abstractNumId w:val="13"/>
  </w:num>
  <w:num w:numId="12">
    <w:abstractNumId w:val="11"/>
  </w:num>
  <w:num w:numId="13">
    <w:abstractNumId w:val="6"/>
  </w:num>
  <w:num w:numId="14">
    <w:abstractNumId w:val="1"/>
  </w:num>
  <w:num w:numId="15">
    <w:abstractNumId w:val="23"/>
  </w:num>
  <w:num w:numId="16">
    <w:abstractNumId w:val="12"/>
  </w:num>
  <w:num w:numId="17">
    <w:abstractNumId w:val="20"/>
  </w:num>
  <w:num w:numId="18">
    <w:abstractNumId w:val="18"/>
  </w:num>
  <w:num w:numId="19">
    <w:abstractNumId w:val="4"/>
  </w:num>
  <w:num w:numId="20">
    <w:abstractNumId w:val="0"/>
  </w:num>
  <w:num w:numId="21">
    <w:abstractNumId w:val="8"/>
  </w:num>
  <w:num w:numId="22">
    <w:abstractNumId w:val="7"/>
  </w:num>
  <w:num w:numId="23">
    <w:abstractNumId w:val="22"/>
  </w:num>
  <w:num w:numId="24">
    <w:abstractNumId w:val="9"/>
  </w:num>
  <w:num w:numId="25">
    <w:abstractNumId w:val="21"/>
  </w:num>
  <w:num w:numId="26">
    <w:abstractNumId w:val="13"/>
  </w:num>
  <w:num w:numId="27">
    <w:abstractNumId w:val="14"/>
  </w:num>
  <w:num w:numId="28">
    <w:abstractNumId w:val="3"/>
  </w:num>
  <w:num w:numId="29">
    <w:abstractNumId w:val="2"/>
  </w:num>
  <w:num w:numId="30">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0F87"/>
    <w:rsid w:val="000014DF"/>
    <w:rsid w:val="000014E8"/>
    <w:rsid w:val="00001B55"/>
    <w:rsid w:val="00001ED1"/>
    <w:rsid w:val="00002A64"/>
    <w:rsid w:val="00004C82"/>
    <w:rsid w:val="00004D1D"/>
    <w:rsid w:val="00004DA9"/>
    <w:rsid w:val="0000504B"/>
    <w:rsid w:val="000050B6"/>
    <w:rsid w:val="000063B5"/>
    <w:rsid w:val="0000671C"/>
    <w:rsid w:val="00006FE0"/>
    <w:rsid w:val="000070A0"/>
    <w:rsid w:val="00007F36"/>
    <w:rsid w:val="00010951"/>
    <w:rsid w:val="000111CD"/>
    <w:rsid w:val="000115CB"/>
    <w:rsid w:val="00011B43"/>
    <w:rsid w:val="00012236"/>
    <w:rsid w:val="0001223F"/>
    <w:rsid w:val="0001285A"/>
    <w:rsid w:val="00012AA2"/>
    <w:rsid w:val="00012EFD"/>
    <w:rsid w:val="000143C8"/>
    <w:rsid w:val="00015199"/>
    <w:rsid w:val="000151C7"/>
    <w:rsid w:val="000165D1"/>
    <w:rsid w:val="00016950"/>
    <w:rsid w:val="00017147"/>
    <w:rsid w:val="0001781A"/>
    <w:rsid w:val="000179CE"/>
    <w:rsid w:val="0002008E"/>
    <w:rsid w:val="0002019C"/>
    <w:rsid w:val="000201D0"/>
    <w:rsid w:val="000201ED"/>
    <w:rsid w:val="000209B6"/>
    <w:rsid w:val="00021B10"/>
    <w:rsid w:val="00022D91"/>
    <w:rsid w:val="00024A72"/>
    <w:rsid w:val="00024ECF"/>
    <w:rsid w:val="000254B9"/>
    <w:rsid w:val="00025B2E"/>
    <w:rsid w:val="00025CB5"/>
    <w:rsid w:val="00025D19"/>
    <w:rsid w:val="000261BD"/>
    <w:rsid w:val="00026898"/>
    <w:rsid w:val="00026918"/>
    <w:rsid w:val="0003074D"/>
    <w:rsid w:val="00030FFA"/>
    <w:rsid w:val="000314CF"/>
    <w:rsid w:val="00031CDC"/>
    <w:rsid w:val="00032BC7"/>
    <w:rsid w:val="00032CEC"/>
    <w:rsid w:val="00032D4D"/>
    <w:rsid w:val="00032DB0"/>
    <w:rsid w:val="0003408B"/>
    <w:rsid w:val="00035709"/>
    <w:rsid w:val="0003599B"/>
    <w:rsid w:val="00035E71"/>
    <w:rsid w:val="000361F7"/>
    <w:rsid w:val="00036314"/>
    <w:rsid w:val="00036D37"/>
    <w:rsid w:val="000378D0"/>
    <w:rsid w:val="00037D08"/>
    <w:rsid w:val="00037F70"/>
    <w:rsid w:val="00040F4E"/>
    <w:rsid w:val="00041C3F"/>
    <w:rsid w:val="00041FA4"/>
    <w:rsid w:val="00042CA6"/>
    <w:rsid w:val="00043318"/>
    <w:rsid w:val="0004340C"/>
    <w:rsid w:val="00043B71"/>
    <w:rsid w:val="00044B58"/>
    <w:rsid w:val="00044ED6"/>
    <w:rsid w:val="00045DA2"/>
    <w:rsid w:val="000463A5"/>
    <w:rsid w:val="0004795B"/>
    <w:rsid w:val="00047D2A"/>
    <w:rsid w:val="00050D4E"/>
    <w:rsid w:val="00050FA9"/>
    <w:rsid w:val="00051C01"/>
    <w:rsid w:val="00051F7A"/>
    <w:rsid w:val="000532FE"/>
    <w:rsid w:val="000534A8"/>
    <w:rsid w:val="00053B98"/>
    <w:rsid w:val="00053FAE"/>
    <w:rsid w:val="0005403F"/>
    <w:rsid w:val="000542ED"/>
    <w:rsid w:val="00054F6E"/>
    <w:rsid w:val="00054FF9"/>
    <w:rsid w:val="00055CA3"/>
    <w:rsid w:val="00055E3E"/>
    <w:rsid w:val="00055E6D"/>
    <w:rsid w:val="000563EB"/>
    <w:rsid w:val="0005689F"/>
    <w:rsid w:val="00056D41"/>
    <w:rsid w:val="00056D80"/>
    <w:rsid w:val="000570D6"/>
    <w:rsid w:val="000572EE"/>
    <w:rsid w:val="00057509"/>
    <w:rsid w:val="00057E3E"/>
    <w:rsid w:val="00060CEE"/>
    <w:rsid w:val="000613BF"/>
    <w:rsid w:val="000624CE"/>
    <w:rsid w:val="0006259B"/>
    <w:rsid w:val="000643D4"/>
    <w:rsid w:val="000644EA"/>
    <w:rsid w:val="00064B76"/>
    <w:rsid w:val="0006599F"/>
    <w:rsid w:val="00065CBB"/>
    <w:rsid w:val="00066188"/>
    <w:rsid w:val="000667E1"/>
    <w:rsid w:val="00066E7A"/>
    <w:rsid w:val="00067155"/>
    <w:rsid w:val="00067715"/>
    <w:rsid w:val="00071004"/>
    <w:rsid w:val="0007139D"/>
    <w:rsid w:val="00071ABB"/>
    <w:rsid w:val="0007229B"/>
    <w:rsid w:val="000728A8"/>
    <w:rsid w:val="000730EC"/>
    <w:rsid w:val="000745F3"/>
    <w:rsid w:val="0007466F"/>
    <w:rsid w:val="000747F0"/>
    <w:rsid w:val="00075A70"/>
    <w:rsid w:val="000766E6"/>
    <w:rsid w:val="00076803"/>
    <w:rsid w:val="00077B8E"/>
    <w:rsid w:val="00082204"/>
    <w:rsid w:val="00082230"/>
    <w:rsid w:val="0008249D"/>
    <w:rsid w:val="00082C6F"/>
    <w:rsid w:val="00083084"/>
    <w:rsid w:val="000830DD"/>
    <w:rsid w:val="00083A21"/>
    <w:rsid w:val="00083B96"/>
    <w:rsid w:val="00084320"/>
    <w:rsid w:val="00085CB7"/>
    <w:rsid w:val="00087118"/>
    <w:rsid w:val="00087258"/>
    <w:rsid w:val="0009113B"/>
    <w:rsid w:val="00091159"/>
    <w:rsid w:val="000914A4"/>
    <w:rsid w:val="00091C81"/>
    <w:rsid w:val="00091D16"/>
    <w:rsid w:val="000927D0"/>
    <w:rsid w:val="00092FAB"/>
    <w:rsid w:val="0009302D"/>
    <w:rsid w:val="000932E2"/>
    <w:rsid w:val="00093700"/>
    <w:rsid w:val="00094E56"/>
    <w:rsid w:val="000959D8"/>
    <w:rsid w:val="00095A4A"/>
    <w:rsid w:val="00096213"/>
    <w:rsid w:val="00096366"/>
    <w:rsid w:val="00096587"/>
    <w:rsid w:val="000A004C"/>
    <w:rsid w:val="000A027D"/>
    <w:rsid w:val="000A0A40"/>
    <w:rsid w:val="000A216C"/>
    <w:rsid w:val="000A3133"/>
    <w:rsid w:val="000A321B"/>
    <w:rsid w:val="000A3227"/>
    <w:rsid w:val="000A38C4"/>
    <w:rsid w:val="000A46D4"/>
    <w:rsid w:val="000A48D7"/>
    <w:rsid w:val="000A4D15"/>
    <w:rsid w:val="000A5725"/>
    <w:rsid w:val="000A6543"/>
    <w:rsid w:val="000A6BEE"/>
    <w:rsid w:val="000A7307"/>
    <w:rsid w:val="000A7B10"/>
    <w:rsid w:val="000B060B"/>
    <w:rsid w:val="000B1041"/>
    <w:rsid w:val="000B12C1"/>
    <w:rsid w:val="000B32AE"/>
    <w:rsid w:val="000B34B2"/>
    <w:rsid w:val="000B41A3"/>
    <w:rsid w:val="000B4852"/>
    <w:rsid w:val="000B4F86"/>
    <w:rsid w:val="000B51F7"/>
    <w:rsid w:val="000B5555"/>
    <w:rsid w:val="000B5C2E"/>
    <w:rsid w:val="000B5FEC"/>
    <w:rsid w:val="000B6651"/>
    <w:rsid w:val="000B6CA6"/>
    <w:rsid w:val="000B7063"/>
    <w:rsid w:val="000B76EF"/>
    <w:rsid w:val="000B795B"/>
    <w:rsid w:val="000B7F06"/>
    <w:rsid w:val="000C0369"/>
    <w:rsid w:val="000C052E"/>
    <w:rsid w:val="000C07FD"/>
    <w:rsid w:val="000C128D"/>
    <w:rsid w:val="000C2348"/>
    <w:rsid w:val="000C2811"/>
    <w:rsid w:val="000C46C2"/>
    <w:rsid w:val="000C5064"/>
    <w:rsid w:val="000C63A4"/>
    <w:rsid w:val="000C76C0"/>
    <w:rsid w:val="000D03DA"/>
    <w:rsid w:val="000D079E"/>
    <w:rsid w:val="000D1CFD"/>
    <w:rsid w:val="000D259C"/>
    <w:rsid w:val="000D3D2A"/>
    <w:rsid w:val="000D4297"/>
    <w:rsid w:val="000D5DA4"/>
    <w:rsid w:val="000D607C"/>
    <w:rsid w:val="000D6468"/>
    <w:rsid w:val="000D6F8D"/>
    <w:rsid w:val="000D703E"/>
    <w:rsid w:val="000D709B"/>
    <w:rsid w:val="000D7453"/>
    <w:rsid w:val="000E0232"/>
    <w:rsid w:val="000E0ADA"/>
    <w:rsid w:val="000E0AF3"/>
    <w:rsid w:val="000E0B34"/>
    <w:rsid w:val="000E257A"/>
    <w:rsid w:val="000E3B4B"/>
    <w:rsid w:val="000E4500"/>
    <w:rsid w:val="000E5424"/>
    <w:rsid w:val="000E5869"/>
    <w:rsid w:val="000E6410"/>
    <w:rsid w:val="000E7F5E"/>
    <w:rsid w:val="000E7F69"/>
    <w:rsid w:val="000F0389"/>
    <w:rsid w:val="000F04B7"/>
    <w:rsid w:val="000F2852"/>
    <w:rsid w:val="000F319E"/>
    <w:rsid w:val="000F57A1"/>
    <w:rsid w:val="000F59DD"/>
    <w:rsid w:val="000F672C"/>
    <w:rsid w:val="000F6B45"/>
    <w:rsid w:val="000F75A2"/>
    <w:rsid w:val="000F7853"/>
    <w:rsid w:val="000F7BB4"/>
    <w:rsid w:val="000F7CAB"/>
    <w:rsid w:val="0010059B"/>
    <w:rsid w:val="00100AA4"/>
    <w:rsid w:val="00101423"/>
    <w:rsid w:val="00101474"/>
    <w:rsid w:val="00101E3C"/>
    <w:rsid w:val="0010359D"/>
    <w:rsid w:val="00103B5C"/>
    <w:rsid w:val="001046C2"/>
    <w:rsid w:val="001051A0"/>
    <w:rsid w:val="00105331"/>
    <w:rsid w:val="0010633A"/>
    <w:rsid w:val="0010657A"/>
    <w:rsid w:val="001066B9"/>
    <w:rsid w:val="0010674E"/>
    <w:rsid w:val="00106E74"/>
    <w:rsid w:val="00106EC8"/>
    <w:rsid w:val="00106F43"/>
    <w:rsid w:val="0010707C"/>
    <w:rsid w:val="001078C3"/>
    <w:rsid w:val="0011126A"/>
    <w:rsid w:val="0011210B"/>
    <w:rsid w:val="00112F5A"/>
    <w:rsid w:val="00114819"/>
    <w:rsid w:val="00114CDD"/>
    <w:rsid w:val="00114F6F"/>
    <w:rsid w:val="001157D9"/>
    <w:rsid w:val="001173C8"/>
    <w:rsid w:val="00117B98"/>
    <w:rsid w:val="00117CCF"/>
    <w:rsid w:val="001213FE"/>
    <w:rsid w:val="00124E81"/>
    <w:rsid w:val="001258E8"/>
    <w:rsid w:val="00125EBB"/>
    <w:rsid w:val="001262E8"/>
    <w:rsid w:val="0012646B"/>
    <w:rsid w:val="001271F2"/>
    <w:rsid w:val="00127654"/>
    <w:rsid w:val="00127992"/>
    <w:rsid w:val="001308C7"/>
    <w:rsid w:val="0013187A"/>
    <w:rsid w:val="00131BE3"/>
    <w:rsid w:val="00133F13"/>
    <w:rsid w:val="0013411C"/>
    <w:rsid w:val="00134757"/>
    <w:rsid w:val="0013592F"/>
    <w:rsid w:val="00136697"/>
    <w:rsid w:val="001367F2"/>
    <w:rsid w:val="001369AA"/>
    <w:rsid w:val="0013718E"/>
    <w:rsid w:val="00140182"/>
    <w:rsid w:val="00140395"/>
    <w:rsid w:val="001405F0"/>
    <w:rsid w:val="00140D14"/>
    <w:rsid w:val="00140E0D"/>
    <w:rsid w:val="00141036"/>
    <w:rsid w:val="00142515"/>
    <w:rsid w:val="001427F8"/>
    <w:rsid w:val="00143D2D"/>
    <w:rsid w:val="00145CEB"/>
    <w:rsid w:val="001462E0"/>
    <w:rsid w:val="0015012C"/>
    <w:rsid w:val="001502FD"/>
    <w:rsid w:val="001516D4"/>
    <w:rsid w:val="00152606"/>
    <w:rsid w:val="001528A4"/>
    <w:rsid w:val="00152BEC"/>
    <w:rsid w:val="00153445"/>
    <w:rsid w:val="00154606"/>
    <w:rsid w:val="00154906"/>
    <w:rsid w:val="00155ECF"/>
    <w:rsid w:val="0015698E"/>
    <w:rsid w:val="00157A8A"/>
    <w:rsid w:val="00157FB2"/>
    <w:rsid w:val="001600A8"/>
    <w:rsid w:val="001601E6"/>
    <w:rsid w:val="0016103C"/>
    <w:rsid w:val="0016128E"/>
    <w:rsid w:val="001612E8"/>
    <w:rsid w:val="001619D7"/>
    <w:rsid w:val="00161A44"/>
    <w:rsid w:val="0016238F"/>
    <w:rsid w:val="0016278E"/>
    <w:rsid w:val="00162AC3"/>
    <w:rsid w:val="001630E3"/>
    <w:rsid w:val="00167133"/>
    <w:rsid w:val="001672BB"/>
    <w:rsid w:val="00167879"/>
    <w:rsid w:val="001678BF"/>
    <w:rsid w:val="00167E77"/>
    <w:rsid w:val="00170726"/>
    <w:rsid w:val="00170FB4"/>
    <w:rsid w:val="001710A7"/>
    <w:rsid w:val="0017134A"/>
    <w:rsid w:val="00171C41"/>
    <w:rsid w:val="001721D3"/>
    <w:rsid w:val="00172324"/>
    <w:rsid w:val="00172497"/>
    <w:rsid w:val="001727B0"/>
    <w:rsid w:val="0017295D"/>
    <w:rsid w:val="00172A1E"/>
    <w:rsid w:val="00172EB1"/>
    <w:rsid w:val="00173317"/>
    <w:rsid w:val="001738C0"/>
    <w:rsid w:val="001745DB"/>
    <w:rsid w:val="001749EF"/>
    <w:rsid w:val="00175895"/>
    <w:rsid w:val="001762A9"/>
    <w:rsid w:val="001779AA"/>
    <w:rsid w:val="00180229"/>
    <w:rsid w:val="0018023D"/>
    <w:rsid w:val="00180570"/>
    <w:rsid w:val="001806E7"/>
    <w:rsid w:val="00184755"/>
    <w:rsid w:val="00186447"/>
    <w:rsid w:val="001879F6"/>
    <w:rsid w:val="0019037C"/>
    <w:rsid w:val="001905F9"/>
    <w:rsid w:val="001913B4"/>
    <w:rsid w:val="00191BC7"/>
    <w:rsid w:val="00193576"/>
    <w:rsid w:val="00193926"/>
    <w:rsid w:val="001941E2"/>
    <w:rsid w:val="0019441D"/>
    <w:rsid w:val="00194AA0"/>
    <w:rsid w:val="00194EC6"/>
    <w:rsid w:val="00195342"/>
    <w:rsid w:val="001955C8"/>
    <w:rsid w:val="001958DF"/>
    <w:rsid w:val="001966A1"/>
    <w:rsid w:val="0019673D"/>
    <w:rsid w:val="001967A4"/>
    <w:rsid w:val="00196DD8"/>
    <w:rsid w:val="00197322"/>
    <w:rsid w:val="001A0A7C"/>
    <w:rsid w:val="001A13BC"/>
    <w:rsid w:val="001A145E"/>
    <w:rsid w:val="001A1CD5"/>
    <w:rsid w:val="001A1E8F"/>
    <w:rsid w:val="001A20BA"/>
    <w:rsid w:val="001A2A49"/>
    <w:rsid w:val="001A30A8"/>
    <w:rsid w:val="001A37D1"/>
    <w:rsid w:val="001A3AA6"/>
    <w:rsid w:val="001A4120"/>
    <w:rsid w:val="001A4615"/>
    <w:rsid w:val="001A47BC"/>
    <w:rsid w:val="001A58D0"/>
    <w:rsid w:val="001A61E1"/>
    <w:rsid w:val="001A68CB"/>
    <w:rsid w:val="001B168E"/>
    <w:rsid w:val="001B2A74"/>
    <w:rsid w:val="001B2C5E"/>
    <w:rsid w:val="001B35C5"/>
    <w:rsid w:val="001B3D23"/>
    <w:rsid w:val="001B3E84"/>
    <w:rsid w:val="001B40C7"/>
    <w:rsid w:val="001B5335"/>
    <w:rsid w:val="001B559A"/>
    <w:rsid w:val="001B5E27"/>
    <w:rsid w:val="001B68F3"/>
    <w:rsid w:val="001B6EFE"/>
    <w:rsid w:val="001B73DB"/>
    <w:rsid w:val="001C0020"/>
    <w:rsid w:val="001C0959"/>
    <w:rsid w:val="001C0C19"/>
    <w:rsid w:val="001C1F32"/>
    <w:rsid w:val="001C21EB"/>
    <w:rsid w:val="001C249A"/>
    <w:rsid w:val="001C3AF7"/>
    <w:rsid w:val="001C4159"/>
    <w:rsid w:val="001C41BF"/>
    <w:rsid w:val="001C450E"/>
    <w:rsid w:val="001C55A8"/>
    <w:rsid w:val="001C73A6"/>
    <w:rsid w:val="001C7ADB"/>
    <w:rsid w:val="001D0E57"/>
    <w:rsid w:val="001D1C40"/>
    <w:rsid w:val="001D3055"/>
    <w:rsid w:val="001D4382"/>
    <w:rsid w:val="001D4892"/>
    <w:rsid w:val="001D4E85"/>
    <w:rsid w:val="001D5ED2"/>
    <w:rsid w:val="001D628F"/>
    <w:rsid w:val="001D62BA"/>
    <w:rsid w:val="001D671B"/>
    <w:rsid w:val="001D7091"/>
    <w:rsid w:val="001D778B"/>
    <w:rsid w:val="001D7BF0"/>
    <w:rsid w:val="001D7DC5"/>
    <w:rsid w:val="001E034C"/>
    <w:rsid w:val="001E1431"/>
    <w:rsid w:val="001E1A4D"/>
    <w:rsid w:val="001E2073"/>
    <w:rsid w:val="001E265D"/>
    <w:rsid w:val="001E296D"/>
    <w:rsid w:val="001E2E03"/>
    <w:rsid w:val="001E3E66"/>
    <w:rsid w:val="001E42ED"/>
    <w:rsid w:val="001E4527"/>
    <w:rsid w:val="001E5BF3"/>
    <w:rsid w:val="001E6904"/>
    <w:rsid w:val="001E6DD9"/>
    <w:rsid w:val="001F0DA6"/>
    <w:rsid w:val="001F13F3"/>
    <w:rsid w:val="001F19D3"/>
    <w:rsid w:val="001F2440"/>
    <w:rsid w:val="001F2527"/>
    <w:rsid w:val="001F29C4"/>
    <w:rsid w:val="001F2C82"/>
    <w:rsid w:val="001F2D03"/>
    <w:rsid w:val="001F30D1"/>
    <w:rsid w:val="001F316E"/>
    <w:rsid w:val="001F3214"/>
    <w:rsid w:val="001F4C6D"/>
    <w:rsid w:val="001F5098"/>
    <w:rsid w:val="001F510B"/>
    <w:rsid w:val="001F5C4D"/>
    <w:rsid w:val="001F61FF"/>
    <w:rsid w:val="001F693A"/>
    <w:rsid w:val="001F6F6B"/>
    <w:rsid w:val="0020034A"/>
    <w:rsid w:val="00201037"/>
    <w:rsid w:val="00201F5E"/>
    <w:rsid w:val="002023A9"/>
    <w:rsid w:val="00202A97"/>
    <w:rsid w:val="00202C10"/>
    <w:rsid w:val="00203904"/>
    <w:rsid w:val="002041E0"/>
    <w:rsid w:val="00204F4A"/>
    <w:rsid w:val="00205F3E"/>
    <w:rsid w:val="00206810"/>
    <w:rsid w:val="0020745E"/>
    <w:rsid w:val="002075BD"/>
    <w:rsid w:val="002101DD"/>
    <w:rsid w:val="00210DC6"/>
    <w:rsid w:val="00210E00"/>
    <w:rsid w:val="00211110"/>
    <w:rsid w:val="00211207"/>
    <w:rsid w:val="00213626"/>
    <w:rsid w:val="00213FEE"/>
    <w:rsid w:val="002142CA"/>
    <w:rsid w:val="00215AFD"/>
    <w:rsid w:val="00216F4B"/>
    <w:rsid w:val="00220239"/>
    <w:rsid w:val="002205ED"/>
    <w:rsid w:val="00220810"/>
    <w:rsid w:val="0022099E"/>
    <w:rsid w:val="00221035"/>
    <w:rsid w:val="0022148F"/>
    <w:rsid w:val="002215AB"/>
    <w:rsid w:val="00222186"/>
    <w:rsid w:val="00222A33"/>
    <w:rsid w:val="00222AE4"/>
    <w:rsid w:val="00223350"/>
    <w:rsid w:val="00223908"/>
    <w:rsid w:val="002239B3"/>
    <w:rsid w:val="00223D5D"/>
    <w:rsid w:val="00224479"/>
    <w:rsid w:val="00224527"/>
    <w:rsid w:val="0022475B"/>
    <w:rsid w:val="00224FEB"/>
    <w:rsid w:val="00225251"/>
    <w:rsid w:val="0022587E"/>
    <w:rsid w:val="002273C4"/>
    <w:rsid w:val="00227623"/>
    <w:rsid w:val="00230321"/>
    <w:rsid w:val="00230483"/>
    <w:rsid w:val="00230753"/>
    <w:rsid w:val="00231280"/>
    <w:rsid w:val="00231629"/>
    <w:rsid w:val="00231679"/>
    <w:rsid w:val="00231EAB"/>
    <w:rsid w:val="00232492"/>
    <w:rsid w:val="00232607"/>
    <w:rsid w:val="0023288E"/>
    <w:rsid w:val="00232E90"/>
    <w:rsid w:val="00233386"/>
    <w:rsid w:val="00234A03"/>
    <w:rsid w:val="00234AA0"/>
    <w:rsid w:val="00234EFE"/>
    <w:rsid w:val="00235364"/>
    <w:rsid w:val="00235DC7"/>
    <w:rsid w:val="0023602F"/>
    <w:rsid w:val="00236583"/>
    <w:rsid w:val="002366E9"/>
    <w:rsid w:val="002403C0"/>
    <w:rsid w:val="0024106B"/>
    <w:rsid w:val="00241AF3"/>
    <w:rsid w:val="0024310D"/>
    <w:rsid w:val="002437CC"/>
    <w:rsid w:val="002449F3"/>
    <w:rsid w:val="00244B8C"/>
    <w:rsid w:val="00245881"/>
    <w:rsid w:val="00245C77"/>
    <w:rsid w:val="0024620A"/>
    <w:rsid w:val="00247085"/>
    <w:rsid w:val="0024720C"/>
    <w:rsid w:val="00247DE2"/>
    <w:rsid w:val="002508D1"/>
    <w:rsid w:val="00250E09"/>
    <w:rsid w:val="00250F03"/>
    <w:rsid w:val="002511A9"/>
    <w:rsid w:val="0025129B"/>
    <w:rsid w:val="002513B2"/>
    <w:rsid w:val="00252113"/>
    <w:rsid w:val="00252A13"/>
    <w:rsid w:val="00252BFB"/>
    <w:rsid w:val="00253239"/>
    <w:rsid w:val="002536D9"/>
    <w:rsid w:val="00255BCB"/>
    <w:rsid w:val="00255C37"/>
    <w:rsid w:val="00255D3F"/>
    <w:rsid w:val="0025629B"/>
    <w:rsid w:val="0025679A"/>
    <w:rsid w:val="00256CEC"/>
    <w:rsid w:val="00257735"/>
    <w:rsid w:val="00257FDA"/>
    <w:rsid w:val="00260F3B"/>
    <w:rsid w:val="002610B0"/>
    <w:rsid w:val="00261EC8"/>
    <w:rsid w:val="00262345"/>
    <w:rsid w:val="0026265A"/>
    <w:rsid w:val="00262705"/>
    <w:rsid w:val="002628E3"/>
    <w:rsid w:val="00265340"/>
    <w:rsid w:val="002663EA"/>
    <w:rsid w:val="002667BF"/>
    <w:rsid w:val="00270321"/>
    <w:rsid w:val="002706FF"/>
    <w:rsid w:val="00272050"/>
    <w:rsid w:val="00273D9D"/>
    <w:rsid w:val="00273FC0"/>
    <w:rsid w:val="00274084"/>
    <w:rsid w:val="00274331"/>
    <w:rsid w:val="00275382"/>
    <w:rsid w:val="002754B3"/>
    <w:rsid w:val="00275782"/>
    <w:rsid w:val="00276829"/>
    <w:rsid w:val="00276BDC"/>
    <w:rsid w:val="00276C4E"/>
    <w:rsid w:val="00277045"/>
    <w:rsid w:val="002770D6"/>
    <w:rsid w:val="002776D1"/>
    <w:rsid w:val="0028256B"/>
    <w:rsid w:val="00282614"/>
    <w:rsid w:val="00282D18"/>
    <w:rsid w:val="00282E21"/>
    <w:rsid w:val="00282F9A"/>
    <w:rsid w:val="00283370"/>
    <w:rsid w:val="002840A6"/>
    <w:rsid w:val="00284B2B"/>
    <w:rsid w:val="00284C1A"/>
    <w:rsid w:val="00285DFE"/>
    <w:rsid w:val="00285EBE"/>
    <w:rsid w:val="00286E65"/>
    <w:rsid w:val="00290008"/>
    <w:rsid w:val="002906BC"/>
    <w:rsid w:val="00290C4F"/>
    <w:rsid w:val="002911A5"/>
    <w:rsid w:val="00291C23"/>
    <w:rsid w:val="0029267C"/>
    <w:rsid w:val="00293341"/>
    <w:rsid w:val="0029336A"/>
    <w:rsid w:val="002941AB"/>
    <w:rsid w:val="0029468E"/>
    <w:rsid w:val="00294A5D"/>
    <w:rsid w:val="002962EE"/>
    <w:rsid w:val="00296EB1"/>
    <w:rsid w:val="002A0631"/>
    <w:rsid w:val="002A08E2"/>
    <w:rsid w:val="002A145D"/>
    <w:rsid w:val="002A1F56"/>
    <w:rsid w:val="002A234E"/>
    <w:rsid w:val="002A2426"/>
    <w:rsid w:val="002A2E40"/>
    <w:rsid w:val="002A35CA"/>
    <w:rsid w:val="002A3F87"/>
    <w:rsid w:val="002A5978"/>
    <w:rsid w:val="002A71DD"/>
    <w:rsid w:val="002A7530"/>
    <w:rsid w:val="002A767C"/>
    <w:rsid w:val="002A7933"/>
    <w:rsid w:val="002A7BB9"/>
    <w:rsid w:val="002A7CCA"/>
    <w:rsid w:val="002A7F02"/>
    <w:rsid w:val="002B034F"/>
    <w:rsid w:val="002B0541"/>
    <w:rsid w:val="002B0A57"/>
    <w:rsid w:val="002B15D6"/>
    <w:rsid w:val="002B1940"/>
    <w:rsid w:val="002B1ACE"/>
    <w:rsid w:val="002B237A"/>
    <w:rsid w:val="002B38EB"/>
    <w:rsid w:val="002B39D3"/>
    <w:rsid w:val="002B3D93"/>
    <w:rsid w:val="002B43F8"/>
    <w:rsid w:val="002B4962"/>
    <w:rsid w:val="002B6084"/>
    <w:rsid w:val="002B6CF4"/>
    <w:rsid w:val="002B70DE"/>
    <w:rsid w:val="002B721F"/>
    <w:rsid w:val="002B745D"/>
    <w:rsid w:val="002B78CB"/>
    <w:rsid w:val="002C104B"/>
    <w:rsid w:val="002C12FB"/>
    <w:rsid w:val="002C149B"/>
    <w:rsid w:val="002C2080"/>
    <w:rsid w:val="002C26EF"/>
    <w:rsid w:val="002C2A84"/>
    <w:rsid w:val="002C3114"/>
    <w:rsid w:val="002C31C9"/>
    <w:rsid w:val="002C3879"/>
    <w:rsid w:val="002C3BA1"/>
    <w:rsid w:val="002C3E40"/>
    <w:rsid w:val="002C445A"/>
    <w:rsid w:val="002C4F99"/>
    <w:rsid w:val="002C5BB7"/>
    <w:rsid w:val="002C6FE7"/>
    <w:rsid w:val="002D0947"/>
    <w:rsid w:val="002D0E74"/>
    <w:rsid w:val="002D1A2C"/>
    <w:rsid w:val="002D1D1D"/>
    <w:rsid w:val="002D226C"/>
    <w:rsid w:val="002D2D00"/>
    <w:rsid w:val="002D3341"/>
    <w:rsid w:val="002D3466"/>
    <w:rsid w:val="002D35E5"/>
    <w:rsid w:val="002D3B7A"/>
    <w:rsid w:val="002D3C2D"/>
    <w:rsid w:val="002D40E6"/>
    <w:rsid w:val="002D40FA"/>
    <w:rsid w:val="002D4125"/>
    <w:rsid w:val="002D43C9"/>
    <w:rsid w:val="002D4814"/>
    <w:rsid w:val="002D5305"/>
    <w:rsid w:val="002D5999"/>
    <w:rsid w:val="002D5F4F"/>
    <w:rsid w:val="002D781C"/>
    <w:rsid w:val="002E0155"/>
    <w:rsid w:val="002E1A50"/>
    <w:rsid w:val="002E28D3"/>
    <w:rsid w:val="002E356D"/>
    <w:rsid w:val="002E49EE"/>
    <w:rsid w:val="002E56AC"/>
    <w:rsid w:val="002E606C"/>
    <w:rsid w:val="002E6CF9"/>
    <w:rsid w:val="002E7609"/>
    <w:rsid w:val="002E7D02"/>
    <w:rsid w:val="002E7E85"/>
    <w:rsid w:val="002F10EE"/>
    <w:rsid w:val="002F275D"/>
    <w:rsid w:val="002F2B91"/>
    <w:rsid w:val="002F3175"/>
    <w:rsid w:val="002F4826"/>
    <w:rsid w:val="002F5007"/>
    <w:rsid w:val="002F53E8"/>
    <w:rsid w:val="002F5A3E"/>
    <w:rsid w:val="002F763A"/>
    <w:rsid w:val="002F7F5A"/>
    <w:rsid w:val="003001D8"/>
    <w:rsid w:val="003001F1"/>
    <w:rsid w:val="003015AF"/>
    <w:rsid w:val="00301A56"/>
    <w:rsid w:val="00301D14"/>
    <w:rsid w:val="00301DCD"/>
    <w:rsid w:val="00302A6A"/>
    <w:rsid w:val="00303666"/>
    <w:rsid w:val="003037FD"/>
    <w:rsid w:val="00304586"/>
    <w:rsid w:val="00304B84"/>
    <w:rsid w:val="00304EE3"/>
    <w:rsid w:val="00305BFA"/>
    <w:rsid w:val="0030651D"/>
    <w:rsid w:val="003078D8"/>
    <w:rsid w:val="00311183"/>
    <w:rsid w:val="003117EE"/>
    <w:rsid w:val="003126A6"/>
    <w:rsid w:val="00312859"/>
    <w:rsid w:val="0031288C"/>
    <w:rsid w:val="00313356"/>
    <w:rsid w:val="00313A76"/>
    <w:rsid w:val="00313C07"/>
    <w:rsid w:val="00313DCE"/>
    <w:rsid w:val="00313E65"/>
    <w:rsid w:val="0031423A"/>
    <w:rsid w:val="003145BB"/>
    <w:rsid w:val="003146FF"/>
    <w:rsid w:val="00314BD9"/>
    <w:rsid w:val="003151B8"/>
    <w:rsid w:val="003154A4"/>
    <w:rsid w:val="003161C4"/>
    <w:rsid w:val="00316D2F"/>
    <w:rsid w:val="00317531"/>
    <w:rsid w:val="0031764D"/>
    <w:rsid w:val="00317CDB"/>
    <w:rsid w:val="00320050"/>
    <w:rsid w:val="0032011E"/>
    <w:rsid w:val="00320209"/>
    <w:rsid w:val="00320535"/>
    <w:rsid w:val="00321539"/>
    <w:rsid w:val="00322B23"/>
    <w:rsid w:val="00323004"/>
    <w:rsid w:val="003230C2"/>
    <w:rsid w:val="00326669"/>
    <w:rsid w:val="003276C8"/>
    <w:rsid w:val="00327B7F"/>
    <w:rsid w:val="00327E47"/>
    <w:rsid w:val="00327E68"/>
    <w:rsid w:val="003301DC"/>
    <w:rsid w:val="003307F8"/>
    <w:rsid w:val="0033107A"/>
    <w:rsid w:val="00331741"/>
    <w:rsid w:val="003317EB"/>
    <w:rsid w:val="00331CB8"/>
    <w:rsid w:val="003325A5"/>
    <w:rsid w:val="00332602"/>
    <w:rsid w:val="00332E3C"/>
    <w:rsid w:val="00333529"/>
    <w:rsid w:val="0033369B"/>
    <w:rsid w:val="00333FEB"/>
    <w:rsid w:val="00334D6D"/>
    <w:rsid w:val="003354B6"/>
    <w:rsid w:val="0033586E"/>
    <w:rsid w:val="00335E8A"/>
    <w:rsid w:val="00337AC4"/>
    <w:rsid w:val="00337C34"/>
    <w:rsid w:val="003402EA"/>
    <w:rsid w:val="003410F3"/>
    <w:rsid w:val="0034110B"/>
    <w:rsid w:val="0034119C"/>
    <w:rsid w:val="0034154F"/>
    <w:rsid w:val="00341A61"/>
    <w:rsid w:val="00341ACD"/>
    <w:rsid w:val="00341B09"/>
    <w:rsid w:val="00341CF8"/>
    <w:rsid w:val="00341E30"/>
    <w:rsid w:val="00342F07"/>
    <w:rsid w:val="003440E5"/>
    <w:rsid w:val="00344651"/>
    <w:rsid w:val="0034592D"/>
    <w:rsid w:val="00345CB7"/>
    <w:rsid w:val="00345DA7"/>
    <w:rsid w:val="003469F6"/>
    <w:rsid w:val="00347146"/>
    <w:rsid w:val="0035002F"/>
    <w:rsid w:val="003506F5"/>
    <w:rsid w:val="00351985"/>
    <w:rsid w:val="0035202D"/>
    <w:rsid w:val="003528FA"/>
    <w:rsid w:val="00353892"/>
    <w:rsid w:val="00353D48"/>
    <w:rsid w:val="00355B73"/>
    <w:rsid w:val="003564D0"/>
    <w:rsid w:val="00356891"/>
    <w:rsid w:val="00356F1D"/>
    <w:rsid w:val="00357B3F"/>
    <w:rsid w:val="003608D4"/>
    <w:rsid w:val="00360A74"/>
    <w:rsid w:val="003618B3"/>
    <w:rsid w:val="0036257B"/>
    <w:rsid w:val="003639D0"/>
    <w:rsid w:val="003653BC"/>
    <w:rsid w:val="003653EF"/>
    <w:rsid w:val="00365780"/>
    <w:rsid w:val="00365929"/>
    <w:rsid w:val="003659C7"/>
    <w:rsid w:val="00365E48"/>
    <w:rsid w:val="00365F91"/>
    <w:rsid w:val="003661A8"/>
    <w:rsid w:val="003702B1"/>
    <w:rsid w:val="003714C8"/>
    <w:rsid w:val="003726DF"/>
    <w:rsid w:val="003730DF"/>
    <w:rsid w:val="00373C3B"/>
    <w:rsid w:val="00373F0F"/>
    <w:rsid w:val="00374A12"/>
    <w:rsid w:val="00374B8B"/>
    <w:rsid w:val="003753AB"/>
    <w:rsid w:val="003755FC"/>
    <w:rsid w:val="003756E8"/>
    <w:rsid w:val="00375CDF"/>
    <w:rsid w:val="00375F52"/>
    <w:rsid w:val="00376413"/>
    <w:rsid w:val="00377234"/>
    <w:rsid w:val="00377549"/>
    <w:rsid w:val="00380BC0"/>
    <w:rsid w:val="00382CA0"/>
    <w:rsid w:val="00382E82"/>
    <w:rsid w:val="0038320F"/>
    <w:rsid w:val="00383341"/>
    <w:rsid w:val="0038378C"/>
    <w:rsid w:val="003846D5"/>
    <w:rsid w:val="00384E8E"/>
    <w:rsid w:val="00385A04"/>
    <w:rsid w:val="00385C48"/>
    <w:rsid w:val="00386140"/>
    <w:rsid w:val="00386180"/>
    <w:rsid w:val="0038636B"/>
    <w:rsid w:val="0038698F"/>
    <w:rsid w:val="003903DE"/>
    <w:rsid w:val="00390AC2"/>
    <w:rsid w:val="003911EC"/>
    <w:rsid w:val="00391226"/>
    <w:rsid w:val="003914B1"/>
    <w:rsid w:val="00392405"/>
    <w:rsid w:val="00393D6E"/>
    <w:rsid w:val="003945FE"/>
    <w:rsid w:val="00394BD6"/>
    <w:rsid w:val="003958B2"/>
    <w:rsid w:val="00396086"/>
    <w:rsid w:val="003960EE"/>
    <w:rsid w:val="003964D4"/>
    <w:rsid w:val="0039671E"/>
    <w:rsid w:val="003968F2"/>
    <w:rsid w:val="00396E5D"/>
    <w:rsid w:val="003A0DCD"/>
    <w:rsid w:val="003A141A"/>
    <w:rsid w:val="003A14ED"/>
    <w:rsid w:val="003A15A0"/>
    <w:rsid w:val="003A1E28"/>
    <w:rsid w:val="003A231D"/>
    <w:rsid w:val="003A29C8"/>
    <w:rsid w:val="003A3080"/>
    <w:rsid w:val="003A3B4F"/>
    <w:rsid w:val="003A526C"/>
    <w:rsid w:val="003A617E"/>
    <w:rsid w:val="003A68E5"/>
    <w:rsid w:val="003A68F5"/>
    <w:rsid w:val="003A6D7E"/>
    <w:rsid w:val="003A7450"/>
    <w:rsid w:val="003A7596"/>
    <w:rsid w:val="003A7CCC"/>
    <w:rsid w:val="003B2F78"/>
    <w:rsid w:val="003B306C"/>
    <w:rsid w:val="003B4023"/>
    <w:rsid w:val="003B4468"/>
    <w:rsid w:val="003B471E"/>
    <w:rsid w:val="003B4803"/>
    <w:rsid w:val="003B5469"/>
    <w:rsid w:val="003B5DD0"/>
    <w:rsid w:val="003B616A"/>
    <w:rsid w:val="003B644E"/>
    <w:rsid w:val="003B7804"/>
    <w:rsid w:val="003B78F8"/>
    <w:rsid w:val="003B7E73"/>
    <w:rsid w:val="003C07EE"/>
    <w:rsid w:val="003C0E2F"/>
    <w:rsid w:val="003C115D"/>
    <w:rsid w:val="003C1524"/>
    <w:rsid w:val="003C2165"/>
    <w:rsid w:val="003C2CAA"/>
    <w:rsid w:val="003C3727"/>
    <w:rsid w:val="003C3CE7"/>
    <w:rsid w:val="003C4280"/>
    <w:rsid w:val="003C434F"/>
    <w:rsid w:val="003C46B1"/>
    <w:rsid w:val="003C5651"/>
    <w:rsid w:val="003C5CBD"/>
    <w:rsid w:val="003C67ED"/>
    <w:rsid w:val="003C72DE"/>
    <w:rsid w:val="003C73D6"/>
    <w:rsid w:val="003C7576"/>
    <w:rsid w:val="003C7CE4"/>
    <w:rsid w:val="003C7FBD"/>
    <w:rsid w:val="003D0187"/>
    <w:rsid w:val="003D08F7"/>
    <w:rsid w:val="003D157A"/>
    <w:rsid w:val="003D16AF"/>
    <w:rsid w:val="003D197B"/>
    <w:rsid w:val="003D24B7"/>
    <w:rsid w:val="003D28C1"/>
    <w:rsid w:val="003D310F"/>
    <w:rsid w:val="003D3E6E"/>
    <w:rsid w:val="003D448D"/>
    <w:rsid w:val="003D44DA"/>
    <w:rsid w:val="003D4D60"/>
    <w:rsid w:val="003D4FF1"/>
    <w:rsid w:val="003D64E2"/>
    <w:rsid w:val="003D6833"/>
    <w:rsid w:val="003D69F3"/>
    <w:rsid w:val="003D70F8"/>
    <w:rsid w:val="003D75A1"/>
    <w:rsid w:val="003E087A"/>
    <w:rsid w:val="003E22AE"/>
    <w:rsid w:val="003E253C"/>
    <w:rsid w:val="003E2784"/>
    <w:rsid w:val="003E2A86"/>
    <w:rsid w:val="003E33BE"/>
    <w:rsid w:val="003E3C4D"/>
    <w:rsid w:val="003E3CD8"/>
    <w:rsid w:val="003E3E42"/>
    <w:rsid w:val="003E4013"/>
    <w:rsid w:val="003E405A"/>
    <w:rsid w:val="003E452C"/>
    <w:rsid w:val="003E490F"/>
    <w:rsid w:val="003E52FB"/>
    <w:rsid w:val="003E5948"/>
    <w:rsid w:val="003E5B75"/>
    <w:rsid w:val="003E677C"/>
    <w:rsid w:val="003E7370"/>
    <w:rsid w:val="003E73E7"/>
    <w:rsid w:val="003E7DFA"/>
    <w:rsid w:val="003F0CD0"/>
    <w:rsid w:val="003F2503"/>
    <w:rsid w:val="003F29F5"/>
    <w:rsid w:val="003F2A1E"/>
    <w:rsid w:val="003F2DDE"/>
    <w:rsid w:val="003F2E83"/>
    <w:rsid w:val="003F348F"/>
    <w:rsid w:val="003F42D1"/>
    <w:rsid w:val="003F445D"/>
    <w:rsid w:val="003F45CD"/>
    <w:rsid w:val="003F5557"/>
    <w:rsid w:val="003F678B"/>
    <w:rsid w:val="003F6A79"/>
    <w:rsid w:val="004013DF"/>
    <w:rsid w:val="004013FD"/>
    <w:rsid w:val="0040162E"/>
    <w:rsid w:val="00401ED3"/>
    <w:rsid w:val="00401FDD"/>
    <w:rsid w:val="00402F58"/>
    <w:rsid w:val="00403251"/>
    <w:rsid w:val="0040340B"/>
    <w:rsid w:val="0040396F"/>
    <w:rsid w:val="004041CB"/>
    <w:rsid w:val="00404652"/>
    <w:rsid w:val="00404685"/>
    <w:rsid w:val="00404AA7"/>
    <w:rsid w:val="00404BE4"/>
    <w:rsid w:val="00404CB8"/>
    <w:rsid w:val="0040501E"/>
    <w:rsid w:val="00405128"/>
    <w:rsid w:val="004055ED"/>
    <w:rsid w:val="00405BF1"/>
    <w:rsid w:val="00406C7D"/>
    <w:rsid w:val="00407008"/>
    <w:rsid w:val="00410B2C"/>
    <w:rsid w:val="00410E97"/>
    <w:rsid w:val="00411E4F"/>
    <w:rsid w:val="00412AF1"/>
    <w:rsid w:val="00413732"/>
    <w:rsid w:val="00413B60"/>
    <w:rsid w:val="00413EC4"/>
    <w:rsid w:val="004142EF"/>
    <w:rsid w:val="004144D0"/>
    <w:rsid w:val="004155AC"/>
    <w:rsid w:val="004155C8"/>
    <w:rsid w:val="00417062"/>
    <w:rsid w:val="004210EA"/>
    <w:rsid w:val="00421B7F"/>
    <w:rsid w:val="00421FA9"/>
    <w:rsid w:val="004227AB"/>
    <w:rsid w:val="00423337"/>
    <w:rsid w:val="0042374D"/>
    <w:rsid w:val="00423A56"/>
    <w:rsid w:val="00423AEA"/>
    <w:rsid w:val="00425361"/>
    <w:rsid w:val="00426252"/>
    <w:rsid w:val="00426952"/>
    <w:rsid w:val="0042727C"/>
    <w:rsid w:val="00430040"/>
    <w:rsid w:val="00430271"/>
    <w:rsid w:val="00430772"/>
    <w:rsid w:val="00430B42"/>
    <w:rsid w:val="00430BF8"/>
    <w:rsid w:val="00431E10"/>
    <w:rsid w:val="004322D7"/>
    <w:rsid w:val="004343C5"/>
    <w:rsid w:val="00434883"/>
    <w:rsid w:val="004349E8"/>
    <w:rsid w:val="00435985"/>
    <w:rsid w:val="00435D7F"/>
    <w:rsid w:val="00435F87"/>
    <w:rsid w:val="00436FC3"/>
    <w:rsid w:val="004379EE"/>
    <w:rsid w:val="00437A64"/>
    <w:rsid w:val="004404C2"/>
    <w:rsid w:val="00440575"/>
    <w:rsid w:val="00440CF3"/>
    <w:rsid w:val="00441443"/>
    <w:rsid w:val="00442855"/>
    <w:rsid w:val="00442C02"/>
    <w:rsid w:val="00443E10"/>
    <w:rsid w:val="0044417B"/>
    <w:rsid w:val="0044429A"/>
    <w:rsid w:val="00444804"/>
    <w:rsid w:val="004449C5"/>
    <w:rsid w:val="004451A0"/>
    <w:rsid w:val="00445553"/>
    <w:rsid w:val="00446035"/>
    <w:rsid w:val="00446AB4"/>
    <w:rsid w:val="00446BB4"/>
    <w:rsid w:val="0045092A"/>
    <w:rsid w:val="0045093A"/>
    <w:rsid w:val="00450B79"/>
    <w:rsid w:val="00451D48"/>
    <w:rsid w:val="00452486"/>
    <w:rsid w:val="0045292B"/>
    <w:rsid w:val="00452BD8"/>
    <w:rsid w:val="00453471"/>
    <w:rsid w:val="00453DF7"/>
    <w:rsid w:val="00454853"/>
    <w:rsid w:val="00454BAD"/>
    <w:rsid w:val="0045519A"/>
    <w:rsid w:val="0045600B"/>
    <w:rsid w:val="004568A4"/>
    <w:rsid w:val="0045696E"/>
    <w:rsid w:val="00456EC8"/>
    <w:rsid w:val="00461B5E"/>
    <w:rsid w:val="00462BB1"/>
    <w:rsid w:val="004638B4"/>
    <w:rsid w:val="004648A4"/>
    <w:rsid w:val="0046541D"/>
    <w:rsid w:val="00465A70"/>
    <w:rsid w:val="00466427"/>
    <w:rsid w:val="00466594"/>
    <w:rsid w:val="00467477"/>
    <w:rsid w:val="00470E80"/>
    <w:rsid w:val="0047130A"/>
    <w:rsid w:val="00474868"/>
    <w:rsid w:val="0047548F"/>
    <w:rsid w:val="00475A32"/>
    <w:rsid w:val="00476725"/>
    <w:rsid w:val="004772E3"/>
    <w:rsid w:val="0048056A"/>
    <w:rsid w:val="00480C33"/>
    <w:rsid w:val="00481188"/>
    <w:rsid w:val="00481401"/>
    <w:rsid w:val="004822AC"/>
    <w:rsid w:val="00482C11"/>
    <w:rsid w:val="00483B2C"/>
    <w:rsid w:val="00483FB9"/>
    <w:rsid w:val="00484F0F"/>
    <w:rsid w:val="00485A37"/>
    <w:rsid w:val="00486F12"/>
    <w:rsid w:val="00486F67"/>
    <w:rsid w:val="0048757C"/>
    <w:rsid w:val="00487ACA"/>
    <w:rsid w:val="00490357"/>
    <w:rsid w:val="00492D68"/>
    <w:rsid w:val="004931A6"/>
    <w:rsid w:val="00494E75"/>
    <w:rsid w:val="0049548E"/>
    <w:rsid w:val="00495F0A"/>
    <w:rsid w:val="0049640A"/>
    <w:rsid w:val="00496D5F"/>
    <w:rsid w:val="00497242"/>
    <w:rsid w:val="0049726D"/>
    <w:rsid w:val="0049765A"/>
    <w:rsid w:val="00497690"/>
    <w:rsid w:val="004A034C"/>
    <w:rsid w:val="004A0B4B"/>
    <w:rsid w:val="004A0BCE"/>
    <w:rsid w:val="004A17B4"/>
    <w:rsid w:val="004A18FC"/>
    <w:rsid w:val="004A26F7"/>
    <w:rsid w:val="004A33DC"/>
    <w:rsid w:val="004A3B87"/>
    <w:rsid w:val="004A3E38"/>
    <w:rsid w:val="004A462A"/>
    <w:rsid w:val="004A636C"/>
    <w:rsid w:val="004A643E"/>
    <w:rsid w:val="004A6995"/>
    <w:rsid w:val="004A6FAF"/>
    <w:rsid w:val="004A7056"/>
    <w:rsid w:val="004B0636"/>
    <w:rsid w:val="004B1613"/>
    <w:rsid w:val="004B1647"/>
    <w:rsid w:val="004B19F7"/>
    <w:rsid w:val="004B1B78"/>
    <w:rsid w:val="004B1F2E"/>
    <w:rsid w:val="004B2F8D"/>
    <w:rsid w:val="004B35AA"/>
    <w:rsid w:val="004B3828"/>
    <w:rsid w:val="004B3990"/>
    <w:rsid w:val="004B429B"/>
    <w:rsid w:val="004B4B9A"/>
    <w:rsid w:val="004B5875"/>
    <w:rsid w:val="004B61BE"/>
    <w:rsid w:val="004B6F25"/>
    <w:rsid w:val="004C0B67"/>
    <w:rsid w:val="004C0C1E"/>
    <w:rsid w:val="004C19B4"/>
    <w:rsid w:val="004C2673"/>
    <w:rsid w:val="004C2838"/>
    <w:rsid w:val="004C3272"/>
    <w:rsid w:val="004C3542"/>
    <w:rsid w:val="004C4105"/>
    <w:rsid w:val="004C4432"/>
    <w:rsid w:val="004C4C3D"/>
    <w:rsid w:val="004C4F88"/>
    <w:rsid w:val="004C5519"/>
    <w:rsid w:val="004C643F"/>
    <w:rsid w:val="004C743C"/>
    <w:rsid w:val="004C7C79"/>
    <w:rsid w:val="004C7CCD"/>
    <w:rsid w:val="004D0BF8"/>
    <w:rsid w:val="004D1812"/>
    <w:rsid w:val="004D1C20"/>
    <w:rsid w:val="004D2283"/>
    <w:rsid w:val="004D2832"/>
    <w:rsid w:val="004D37E2"/>
    <w:rsid w:val="004D3E8B"/>
    <w:rsid w:val="004D448D"/>
    <w:rsid w:val="004D4CB9"/>
    <w:rsid w:val="004D51BF"/>
    <w:rsid w:val="004D5847"/>
    <w:rsid w:val="004D5960"/>
    <w:rsid w:val="004D5D71"/>
    <w:rsid w:val="004D7210"/>
    <w:rsid w:val="004D7305"/>
    <w:rsid w:val="004E0C67"/>
    <w:rsid w:val="004E10D5"/>
    <w:rsid w:val="004E16FE"/>
    <w:rsid w:val="004E19E0"/>
    <w:rsid w:val="004E2A8C"/>
    <w:rsid w:val="004E2E7C"/>
    <w:rsid w:val="004E3CD6"/>
    <w:rsid w:val="004E3F33"/>
    <w:rsid w:val="004E436E"/>
    <w:rsid w:val="004E461D"/>
    <w:rsid w:val="004E4851"/>
    <w:rsid w:val="004E495F"/>
    <w:rsid w:val="004E4E18"/>
    <w:rsid w:val="004E5529"/>
    <w:rsid w:val="004E583C"/>
    <w:rsid w:val="004E59A5"/>
    <w:rsid w:val="004E647E"/>
    <w:rsid w:val="004E659A"/>
    <w:rsid w:val="004E74FC"/>
    <w:rsid w:val="004E7807"/>
    <w:rsid w:val="004F0276"/>
    <w:rsid w:val="004F074C"/>
    <w:rsid w:val="004F0FF5"/>
    <w:rsid w:val="004F1096"/>
    <w:rsid w:val="004F129C"/>
    <w:rsid w:val="004F1334"/>
    <w:rsid w:val="004F1733"/>
    <w:rsid w:val="004F1B25"/>
    <w:rsid w:val="004F284D"/>
    <w:rsid w:val="004F3438"/>
    <w:rsid w:val="004F3484"/>
    <w:rsid w:val="004F3C95"/>
    <w:rsid w:val="004F3E7E"/>
    <w:rsid w:val="004F545B"/>
    <w:rsid w:val="004F68EA"/>
    <w:rsid w:val="004F75A5"/>
    <w:rsid w:val="004F789B"/>
    <w:rsid w:val="004F7F2A"/>
    <w:rsid w:val="00500090"/>
    <w:rsid w:val="00500749"/>
    <w:rsid w:val="005007A3"/>
    <w:rsid w:val="00501997"/>
    <w:rsid w:val="00502B80"/>
    <w:rsid w:val="00503112"/>
    <w:rsid w:val="00505AE9"/>
    <w:rsid w:val="005065F1"/>
    <w:rsid w:val="00506F88"/>
    <w:rsid w:val="00507892"/>
    <w:rsid w:val="00510002"/>
    <w:rsid w:val="00511A96"/>
    <w:rsid w:val="00511AE3"/>
    <w:rsid w:val="00511B92"/>
    <w:rsid w:val="00512A7D"/>
    <w:rsid w:val="00512B2D"/>
    <w:rsid w:val="00513796"/>
    <w:rsid w:val="00513B7E"/>
    <w:rsid w:val="005140CE"/>
    <w:rsid w:val="005143C1"/>
    <w:rsid w:val="00514C8B"/>
    <w:rsid w:val="00515A65"/>
    <w:rsid w:val="00516E42"/>
    <w:rsid w:val="005212B3"/>
    <w:rsid w:val="00522616"/>
    <w:rsid w:val="00522CBC"/>
    <w:rsid w:val="00522EB1"/>
    <w:rsid w:val="005236BD"/>
    <w:rsid w:val="00523C18"/>
    <w:rsid w:val="00523DB2"/>
    <w:rsid w:val="00524A42"/>
    <w:rsid w:val="00525CD9"/>
    <w:rsid w:val="00525FA6"/>
    <w:rsid w:val="0052658E"/>
    <w:rsid w:val="00527851"/>
    <w:rsid w:val="005279FE"/>
    <w:rsid w:val="0053035B"/>
    <w:rsid w:val="00530545"/>
    <w:rsid w:val="005307F6"/>
    <w:rsid w:val="00530BFB"/>
    <w:rsid w:val="00532107"/>
    <w:rsid w:val="00532381"/>
    <w:rsid w:val="005325B1"/>
    <w:rsid w:val="00533637"/>
    <w:rsid w:val="00534223"/>
    <w:rsid w:val="00534C73"/>
    <w:rsid w:val="005366A4"/>
    <w:rsid w:val="00537821"/>
    <w:rsid w:val="00537885"/>
    <w:rsid w:val="00540978"/>
    <w:rsid w:val="00542757"/>
    <w:rsid w:val="005430E2"/>
    <w:rsid w:val="00544322"/>
    <w:rsid w:val="00544A49"/>
    <w:rsid w:val="005456D6"/>
    <w:rsid w:val="00545BA6"/>
    <w:rsid w:val="005461B1"/>
    <w:rsid w:val="00546E2F"/>
    <w:rsid w:val="0054739D"/>
    <w:rsid w:val="0054784C"/>
    <w:rsid w:val="0055048E"/>
    <w:rsid w:val="00551662"/>
    <w:rsid w:val="00551817"/>
    <w:rsid w:val="00551901"/>
    <w:rsid w:val="00551E33"/>
    <w:rsid w:val="005521FF"/>
    <w:rsid w:val="0055272F"/>
    <w:rsid w:val="00553469"/>
    <w:rsid w:val="00553D2C"/>
    <w:rsid w:val="00553E0A"/>
    <w:rsid w:val="00556C53"/>
    <w:rsid w:val="005571B2"/>
    <w:rsid w:val="0055760F"/>
    <w:rsid w:val="00557733"/>
    <w:rsid w:val="00561FE6"/>
    <w:rsid w:val="00562576"/>
    <w:rsid w:val="005626CB"/>
    <w:rsid w:val="00562E33"/>
    <w:rsid w:val="0056524C"/>
    <w:rsid w:val="00566134"/>
    <w:rsid w:val="0056791E"/>
    <w:rsid w:val="00567BDF"/>
    <w:rsid w:val="00570699"/>
    <w:rsid w:val="00570BD0"/>
    <w:rsid w:val="00570BEE"/>
    <w:rsid w:val="00570CBA"/>
    <w:rsid w:val="00570CF4"/>
    <w:rsid w:val="0057110E"/>
    <w:rsid w:val="00571A79"/>
    <w:rsid w:val="00571CB4"/>
    <w:rsid w:val="00571F24"/>
    <w:rsid w:val="005730AA"/>
    <w:rsid w:val="00573427"/>
    <w:rsid w:val="00573457"/>
    <w:rsid w:val="0057395B"/>
    <w:rsid w:val="00574144"/>
    <w:rsid w:val="005745FB"/>
    <w:rsid w:val="005749E1"/>
    <w:rsid w:val="00574B15"/>
    <w:rsid w:val="00575467"/>
    <w:rsid w:val="00576283"/>
    <w:rsid w:val="00576D82"/>
    <w:rsid w:val="00576ED0"/>
    <w:rsid w:val="005774DD"/>
    <w:rsid w:val="00577AFB"/>
    <w:rsid w:val="00577DF0"/>
    <w:rsid w:val="00580036"/>
    <w:rsid w:val="0058010C"/>
    <w:rsid w:val="005804AE"/>
    <w:rsid w:val="00580798"/>
    <w:rsid w:val="00580A96"/>
    <w:rsid w:val="0058124E"/>
    <w:rsid w:val="005814A8"/>
    <w:rsid w:val="00582DBD"/>
    <w:rsid w:val="00583124"/>
    <w:rsid w:val="0058386E"/>
    <w:rsid w:val="005838CB"/>
    <w:rsid w:val="00583A3A"/>
    <w:rsid w:val="0058506B"/>
    <w:rsid w:val="00585427"/>
    <w:rsid w:val="00585F85"/>
    <w:rsid w:val="00586943"/>
    <w:rsid w:val="00586F88"/>
    <w:rsid w:val="005902C5"/>
    <w:rsid w:val="00590501"/>
    <w:rsid w:val="00590961"/>
    <w:rsid w:val="00590B9E"/>
    <w:rsid w:val="0059159E"/>
    <w:rsid w:val="0059185C"/>
    <w:rsid w:val="00591882"/>
    <w:rsid w:val="005920F3"/>
    <w:rsid w:val="005932E9"/>
    <w:rsid w:val="005941AE"/>
    <w:rsid w:val="005958F6"/>
    <w:rsid w:val="00595C0A"/>
    <w:rsid w:val="00595FAB"/>
    <w:rsid w:val="00596346"/>
    <w:rsid w:val="0059679E"/>
    <w:rsid w:val="00596DB6"/>
    <w:rsid w:val="005A00CD"/>
    <w:rsid w:val="005A046E"/>
    <w:rsid w:val="005A0753"/>
    <w:rsid w:val="005A19DF"/>
    <w:rsid w:val="005A2238"/>
    <w:rsid w:val="005A3194"/>
    <w:rsid w:val="005A36D8"/>
    <w:rsid w:val="005A4A73"/>
    <w:rsid w:val="005A5169"/>
    <w:rsid w:val="005A6BE1"/>
    <w:rsid w:val="005A707B"/>
    <w:rsid w:val="005A7B47"/>
    <w:rsid w:val="005B070B"/>
    <w:rsid w:val="005B0A3E"/>
    <w:rsid w:val="005B1122"/>
    <w:rsid w:val="005B2BBC"/>
    <w:rsid w:val="005B309A"/>
    <w:rsid w:val="005B38F1"/>
    <w:rsid w:val="005B39A7"/>
    <w:rsid w:val="005B5515"/>
    <w:rsid w:val="005B5632"/>
    <w:rsid w:val="005B6CC1"/>
    <w:rsid w:val="005B72EA"/>
    <w:rsid w:val="005B73BA"/>
    <w:rsid w:val="005B76B0"/>
    <w:rsid w:val="005B7D61"/>
    <w:rsid w:val="005C0DC7"/>
    <w:rsid w:val="005C1196"/>
    <w:rsid w:val="005C14D3"/>
    <w:rsid w:val="005C1760"/>
    <w:rsid w:val="005C20AF"/>
    <w:rsid w:val="005C2A02"/>
    <w:rsid w:val="005C2EB3"/>
    <w:rsid w:val="005C3396"/>
    <w:rsid w:val="005C3CB5"/>
    <w:rsid w:val="005C3CEF"/>
    <w:rsid w:val="005C4BF1"/>
    <w:rsid w:val="005C5A92"/>
    <w:rsid w:val="005C71AA"/>
    <w:rsid w:val="005C7820"/>
    <w:rsid w:val="005C7B1F"/>
    <w:rsid w:val="005D0362"/>
    <w:rsid w:val="005D1342"/>
    <w:rsid w:val="005D13E6"/>
    <w:rsid w:val="005D20F1"/>
    <w:rsid w:val="005D2ED0"/>
    <w:rsid w:val="005D34ED"/>
    <w:rsid w:val="005D3716"/>
    <w:rsid w:val="005D4D9F"/>
    <w:rsid w:val="005D53B4"/>
    <w:rsid w:val="005D6975"/>
    <w:rsid w:val="005D6F69"/>
    <w:rsid w:val="005D728A"/>
    <w:rsid w:val="005D74DB"/>
    <w:rsid w:val="005E1B47"/>
    <w:rsid w:val="005E20F9"/>
    <w:rsid w:val="005E4562"/>
    <w:rsid w:val="005E49C4"/>
    <w:rsid w:val="005E5914"/>
    <w:rsid w:val="005E5C17"/>
    <w:rsid w:val="005E652B"/>
    <w:rsid w:val="005E6B2C"/>
    <w:rsid w:val="005E795F"/>
    <w:rsid w:val="005F0594"/>
    <w:rsid w:val="005F165A"/>
    <w:rsid w:val="005F1C45"/>
    <w:rsid w:val="005F1D40"/>
    <w:rsid w:val="005F32AE"/>
    <w:rsid w:val="005F3632"/>
    <w:rsid w:val="005F401E"/>
    <w:rsid w:val="005F5BB2"/>
    <w:rsid w:val="005F6443"/>
    <w:rsid w:val="005F67E9"/>
    <w:rsid w:val="005F722C"/>
    <w:rsid w:val="005F731A"/>
    <w:rsid w:val="005F7CE3"/>
    <w:rsid w:val="00601380"/>
    <w:rsid w:val="0060261D"/>
    <w:rsid w:val="00602DDC"/>
    <w:rsid w:val="00602F5E"/>
    <w:rsid w:val="006030EE"/>
    <w:rsid w:val="00603725"/>
    <w:rsid w:val="00603ED1"/>
    <w:rsid w:val="00604474"/>
    <w:rsid w:val="006044DA"/>
    <w:rsid w:val="006050D6"/>
    <w:rsid w:val="0060607F"/>
    <w:rsid w:val="00606C35"/>
    <w:rsid w:val="00606FA5"/>
    <w:rsid w:val="00607071"/>
    <w:rsid w:val="0060748E"/>
    <w:rsid w:val="006100DA"/>
    <w:rsid w:val="00610124"/>
    <w:rsid w:val="006107B5"/>
    <w:rsid w:val="00610B07"/>
    <w:rsid w:val="00611093"/>
    <w:rsid w:val="00611125"/>
    <w:rsid w:val="006113AF"/>
    <w:rsid w:val="006115FA"/>
    <w:rsid w:val="00611E07"/>
    <w:rsid w:val="006127EB"/>
    <w:rsid w:val="00612E3B"/>
    <w:rsid w:val="00612EF2"/>
    <w:rsid w:val="006139D9"/>
    <w:rsid w:val="006145EF"/>
    <w:rsid w:val="006156B8"/>
    <w:rsid w:val="00615757"/>
    <w:rsid w:val="00616A6B"/>
    <w:rsid w:val="006173F1"/>
    <w:rsid w:val="00620382"/>
    <w:rsid w:val="00620768"/>
    <w:rsid w:val="00620857"/>
    <w:rsid w:val="0062270E"/>
    <w:rsid w:val="00622A41"/>
    <w:rsid w:val="00622DC1"/>
    <w:rsid w:val="0062316E"/>
    <w:rsid w:val="006231A5"/>
    <w:rsid w:val="00623394"/>
    <w:rsid w:val="00624559"/>
    <w:rsid w:val="00624861"/>
    <w:rsid w:val="00624C7F"/>
    <w:rsid w:val="006250F4"/>
    <w:rsid w:val="006251A9"/>
    <w:rsid w:val="0062585B"/>
    <w:rsid w:val="00626046"/>
    <w:rsid w:val="006269AD"/>
    <w:rsid w:val="006270FF"/>
    <w:rsid w:val="00627676"/>
    <w:rsid w:val="00627F19"/>
    <w:rsid w:val="00627F25"/>
    <w:rsid w:val="006308E9"/>
    <w:rsid w:val="0063120E"/>
    <w:rsid w:val="00631F67"/>
    <w:rsid w:val="00632A84"/>
    <w:rsid w:val="00632DD4"/>
    <w:rsid w:val="00632EB8"/>
    <w:rsid w:val="00633274"/>
    <w:rsid w:val="006347A4"/>
    <w:rsid w:val="00634A6D"/>
    <w:rsid w:val="00634CAA"/>
    <w:rsid w:val="00635D23"/>
    <w:rsid w:val="00636E65"/>
    <w:rsid w:val="0064007E"/>
    <w:rsid w:val="006401B3"/>
    <w:rsid w:val="00641B98"/>
    <w:rsid w:val="00641CF4"/>
    <w:rsid w:val="00641DA9"/>
    <w:rsid w:val="00641DE9"/>
    <w:rsid w:val="00641F01"/>
    <w:rsid w:val="00642529"/>
    <w:rsid w:val="00642600"/>
    <w:rsid w:val="0064325B"/>
    <w:rsid w:val="0064367E"/>
    <w:rsid w:val="006451DA"/>
    <w:rsid w:val="00645824"/>
    <w:rsid w:val="00646222"/>
    <w:rsid w:val="00652192"/>
    <w:rsid w:val="0065224C"/>
    <w:rsid w:val="00653159"/>
    <w:rsid w:val="00653573"/>
    <w:rsid w:val="00653686"/>
    <w:rsid w:val="006537F5"/>
    <w:rsid w:val="00653DEA"/>
    <w:rsid w:val="006551B5"/>
    <w:rsid w:val="00655D0C"/>
    <w:rsid w:val="00656287"/>
    <w:rsid w:val="00657169"/>
    <w:rsid w:val="006577B8"/>
    <w:rsid w:val="006578B4"/>
    <w:rsid w:val="006579A5"/>
    <w:rsid w:val="00660089"/>
    <w:rsid w:val="00661200"/>
    <w:rsid w:val="0066138C"/>
    <w:rsid w:val="0066142F"/>
    <w:rsid w:val="006614F6"/>
    <w:rsid w:val="00661669"/>
    <w:rsid w:val="00662453"/>
    <w:rsid w:val="0066261F"/>
    <w:rsid w:val="006629E9"/>
    <w:rsid w:val="006631B7"/>
    <w:rsid w:val="006632E4"/>
    <w:rsid w:val="006641C8"/>
    <w:rsid w:val="00664562"/>
    <w:rsid w:val="006655C3"/>
    <w:rsid w:val="00665ED5"/>
    <w:rsid w:val="00666B2A"/>
    <w:rsid w:val="00667C57"/>
    <w:rsid w:val="0067005A"/>
    <w:rsid w:val="006703F2"/>
    <w:rsid w:val="006707F5"/>
    <w:rsid w:val="00670A2B"/>
    <w:rsid w:val="00671017"/>
    <w:rsid w:val="006711FE"/>
    <w:rsid w:val="00671A79"/>
    <w:rsid w:val="0067245E"/>
    <w:rsid w:val="00672569"/>
    <w:rsid w:val="0067295E"/>
    <w:rsid w:val="006729AB"/>
    <w:rsid w:val="006745B4"/>
    <w:rsid w:val="0067540E"/>
    <w:rsid w:val="0067615C"/>
    <w:rsid w:val="00676A0A"/>
    <w:rsid w:val="00677332"/>
    <w:rsid w:val="00677A75"/>
    <w:rsid w:val="00677E91"/>
    <w:rsid w:val="00677FFE"/>
    <w:rsid w:val="0068114C"/>
    <w:rsid w:val="00682516"/>
    <w:rsid w:val="0068279C"/>
    <w:rsid w:val="00683143"/>
    <w:rsid w:val="006831A1"/>
    <w:rsid w:val="006835B8"/>
    <w:rsid w:val="00683ECC"/>
    <w:rsid w:val="0068460C"/>
    <w:rsid w:val="00684994"/>
    <w:rsid w:val="00684A8B"/>
    <w:rsid w:val="0068528C"/>
    <w:rsid w:val="0068563D"/>
    <w:rsid w:val="00685700"/>
    <w:rsid w:val="006875CB"/>
    <w:rsid w:val="00690718"/>
    <w:rsid w:val="00690EE4"/>
    <w:rsid w:val="00691394"/>
    <w:rsid w:val="0069152D"/>
    <w:rsid w:val="00692519"/>
    <w:rsid w:val="006925CE"/>
    <w:rsid w:val="006931B2"/>
    <w:rsid w:val="006931D8"/>
    <w:rsid w:val="00693DC6"/>
    <w:rsid w:val="00693DED"/>
    <w:rsid w:val="0069426F"/>
    <w:rsid w:val="006946B5"/>
    <w:rsid w:val="00694B31"/>
    <w:rsid w:val="00694F27"/>
    <w:rsid w:val="00695DCE"/>
    <w:rsid w:val="00696095"/>
    <w:rsid w:val="00696921"/>
    <w:rsid w:val="00696EB7"/>
    <w:rsid w:val="00697171"/>
    <w:rsid w:val="00697654"/>
    <w:rsid w:val="00697B17"/>
    <w:rsid w:val="006A098D"/>
    <w:rsid w:val="006A0C26"/>
    <w:rsid w:val="006A0D3B"/>
    <w:rsid w:val="006A2724"/>
    <w:rsid w:val="006A344E"/>
    <w:rsid w:val="006A3702"/>
    <w:rsid w:val="006A3D75"/>
    <w:rsid w:val="006A3DF9"/>
    <w:rsid w:val="006A42E7"/>
    <w:rsid w:val="006A53BB"/>
    <w:rsid w:val="006A6500"/>
    <w:rsid w:val="006A7B3F"/>
    <w:rsid w:val="006B0F73"/>
    <w:rsid w:val="006B1328"/>
    <w:rsid w:val="006B1B2C"/>
    <w:rsid w:val="006B1CFF"/>
    <w:rsid w:val="006B2783"/>
    <w:rsid w:val="006B27B8"/>
    <w:rsid w:val="006B2A2F"/>
    <w:rsid w:val="006B32DE"/>
    <w:rsid w:val="006B35F4"/>
    <w:rsid w:val="006B367A"/>
    <w:rsid w:val="006B4268"/>
    <w:rsid w:val="006B4FA6"/>
    <w:rsid w:val="006B4FB2"/>
    <w:rsid w:val="006B56DA"/>
    <w:rsid w:val="006B6AB0"/>
    <w:rsid w:val="006B6C7E"/>
    <w:rsid w:val="006B6D00"/>
    <w:rsid w:val="006B79F9"/>
    <w:rsid w:val="006B7CF0"/>
    <w:rsid w:val="006C1A14"/>
    <w:rsid w:val="006C2C03"/>
    <w:rsid w:val="006C300B"/>
    <w:rsid w:val="006C3A04"/>
    <w:rsid w:val="006C48DD"/>
    <w:rsid w:val="006C4D3C"/>
    <w:rsid w:val="006C4F34"/>
    <w:rsid w:val="006C5B13"/>
    <w:rsid w:val="006C5FB6"/>
    <w:rsid w:val="006C6129"/>
    <w:rsid w:val="006C63B8"/>
    <w:rsid w:val="006C6860"/>
    <w:rsid w:val="006C733E"/>
    <w:rsid w:val="006C7F52"/>
    <w:rsid w:val="006D077B"/>
    <w:rsid w:val="006D07A6"/>
    <w:rsid w:val="006D0D49"/>
    <w:rsid w:val="006D135B"/>
    <w:rsid w:val="006D13AE"/>
    <w:rsid w:val="006D1FBF"/>
    <w:rsid w:val="006D224E"/>
    <w:rsid w:val="006D2E9C"/>
    <w:rsid w:val="006D3D70"/>
    <w:rsid w:val="006D4238"/>
    <w:rsid w:val="006D5B98"/>
    <w:rsid w:val="006D5CC9"/>
    <w:rsid w:val="006D673F"/>
    <w:rsid w:val="006D7104"/>
    <w:rsid w:val="006E02D5"/>
    <w:rsid w:val="006E145A"/>
    <w:rsid w:val="006E1660"/>
    <w:rsid w:val="006E16B8"/>
    <w:rsid w:val="006E2AF7"/>
    <w:rsid w:val="006E7463"/>
    <w:rsid w:val="006E76D9"/>
    <w:rsid w:val="006F19B0"/>
    <w:rsid w:val="006F2916"/>
    <w:rsid w:val="006F4936"/>
    <w:rsid w:val="006F4974"/>
    <w:rsid w:val="006F6CAC"/>
    <w:rsid w:val="00700554"/>
    <w:rsid w:val="00700BEE"/>
    <w:rsid w:val="00700FFA"/>
    <w:rsid w:val="007015BE"/>
    <w:rsid w:val="00701801"/>
    <w:rsid w:val="00701906"/>
    <w:rsid w:val="00701A88"/>
    <w:rsid w:val="0070272E"/>
    <w:rsid w:val="007027DC"/>
    <w:rsid w:val="00703ACB"/>
    <w:rsid w:val="0070405D"/>
    <w:rsid w:val="00705869"/>
    <w:rsid w:val="00705BBA"/>
    <w:rsid w:val="00706101"/>
    <w:rsid w:val="007064B8"/>
    <w:rsid w:val="00707679"/>
    <w:rsid w:val="00707B84"/>
    <w:rsid w:val="00710073"/>
    <w:rsid w:val="007103CE"/>
    <w:rsid w:val="00710781"/>
    <w:rsid w:val="00710D1E"/>
    <w:rsid w:val="00711340"/>
    <w:rsid w:val="00711A3E"/>
    <w:rsid w:val="00712330"/>
    <w:rsid w:val="0071270C"/>
    <w:rsid w:val="0071289F"/>
    <w:rsid w:val="0071371F"/>
    <w:rsid w:val="0071379D"/>
    <w:rsid w:val="00713C22"/>
    <w:rsid w:val="0071438E"/>
    <w:rsid w:val="00714B77"/>
    <w:rsid w:val="00714C4E"/>
    <w:rsid w:val="00715D6A"/>
    <w:rsid w:val="007177D0"/>
    <w:rsid w:val="00720178"/>
    <w:rsid w:val="0072047F"/>
    <w:rsid w:val="007217D2"/>
    <w:rsid w:val="007217F4"/>
    <w:rsid w:val="00721C96"/>
    <w:rsid w:val="00721FD5"/>
    <w:rsid w:val="007223A9"/>
    <w:rsid w:val="007227B4"/>
    <w:rsid w:val="00724855"/>
    <w:rsid w:val="00724B0A"/>
    <w:rsid w:val="007252DB"/>
    <w:rsid w:val="00726DAC"/>
    <w:rsid w:val="0072716C"/>
    <w:rsid w:val="0072757A"/>
    <w:rsid w:val="007304B0"/>
    <w:rsid w:val="00731C0C"/>
    <w:rsid w:val="00731C3C"/>
    <w:rsid w:val="0073249E"/>
    <w:rsid w:val="00732F31"/>
    <w:rsid w:val="007334C3"/>
    <w:rsid w:val="00733D76"/>
    <w:rsid w:val="00733ED7"/>
    <w:rsid w:val="00733F81"/>
    <w:rsid w:val="007351EE"/>
    <w:rsid w:val="00735419"/>
    <w:rsid w:val="00735A8A"/>
    <w:rsid w:val="00736349"/>
    <w:rsid w:val="00737FBF"/>
    <w:rsid w:val="007401A0"/>
    <w:rsid w:val="00740AAA"/>
    <w:rsid w:val="00741A71"/>
    <w:rsid w:val="007423C9"/>
    <w:rsid w:val="00743879"/>
    <w:rsid w:val="0074576C"/>
    <w:rsid w:val="00746135"/>
    <w:rsid w:val="007464C8"/>
    <w:rsid w:val="00746992"/>
    <w:rsid w:val="00746B14"/>
    <w:rsid w:val="00750DE2"/>
    <w:rsid w:val="00751648"/>
    <w:rsid w:val="00751F36"/>
    <w:rsid w:val="007526E8"/>
    <w:rsid w:val="007533F9"/>
    <w:rsid w:val="0075494A"/>
    <w:rsid w:val="00754962"/>
    <w:rsid w:val="00754E46"/>
    <w:rsid w:val="0075527A"/>
    <w:rsid w:val="00755E8F"/>
    <w:rsid w:val="007570CB"/>
    <w:rsid w:val="0075729F"/>
    <w:rsid w:val="00760457"/>
    <w:rsid w:val="00760531"/>
    <w:rsid w:val="00761BE8"/>
    <w:rsid w:val="00761F0D"/>
    <w:rsid w:val="00761F40"/>
    <w:rsid w:val="00762039"/>
    <w:rsid w:val="0076498E"/>
    <w:rsid w:val="0076510F"/>
    <w:rsid w:val="00765FAC"/>
    <w:rsid w:val="00766258"/>
    <w:rsid w:val="007662C6"/>
    <w:rsid w:val="007669D5"/>
    <w:rsid w:val="00766A85"/>
    <w:rsid w:val="0076727E"/>
    <w:rsid w:val="00767346"/>
    <w:rsid w:val="007674D8"/>
    <w:rsid w:val="0076760B"/>
    <w:rsid w:val="00767EBC"/>
    <w:rsid w:val="00767F33"/>
    <w:rsid w:val="0077091A"/>
    <w:rsid w:val="00770F92"/>
    <w:rsid w:val="007718FE"/>
    <w:rsid w:val="0077192F"/>
    <w:rsid w:val="007719D4"/>
    <w:rsid w:val="00774918"/>
    <w:rsid w:val="00774CC5"/>
    <w:rsid w:val="00775147"/>
    <w:rsid w:val="007765B6"/>
    <w:rsid w:val="007768B9"/>
    <w:rsid w:val="00776DC5"/>
    <w:rsid w:val="00776EE3"/>
    <w:rsid w:val="0077725A"/>
    <w:rsid w:val="007778B6"/>
    <w:rsid w:val="00777E94"/>
    <w:rsid w:val="00780B8F"/>
    <w:rsid w:val="00781488"/>
    <w:rsid w:val="00781587"/>
    <w:rsid w:val="007827FB"/>
    <w:rsid w:val="00783AB2"/>
    <w:rsid w:val="00783B82"/>
    <w:rsid w:val="00784368"/>
    <w:rsid w:val="0078470F"/>
    <w:rsid w:val="00784C3B"/>
    <w:rsid w:val="007850B6"/>
    <w:rsid w:val="007853AF"/>
    <w:rsid w:val="00786A25"/>
    <w:rsid w:val="00790629"/>
    <w:rsid w:val="00791465"/>
    <w:rsid w:val="00792D32"/>
    <w:rsid w:val="007934D0"/>
    <w:rsid w:val="00793F34"/>
    <w:rsid w:val="007946A1"/>
    <w:rsid w:val="00794AB0"/>
    <w:rsid w:val="00794FE7"/>
    <w:rsid w:val="007951B4"/>
    <w:rsid w:val="007951D2"/>
    <w:rsid w:val="007966D5"/>
    <w:rsid w:val="007968A4"/>
    <w:rsid w:val="00796AD5"/>
    <w:rsid w:val="00797330"/>
    <w:rsid w:val="007977E1"/>
    <w:rsid w:val="00797832"/>
    <w:rsid w:val="007A03AB"/>
    <w:rsid w:val="007A067A"/>
    <w:rsid w:val="007A0DF0"/>
    <w:rsid w:val="007A1DEE"/>
    <w:rsid w:val="007A1F83"/>
    <w:rsid w:val="007A399E"/>
    <w:rsid w:val="007A3A01"/>
    <w:rsid w:val="007A3B50"/>
    <w:rsid w:val="007A3C01"/>
    <w:rsid w:val="007A3DE8"/>
    <w:rsid w:val="007A4189"/>
    <w:rsid w:val="007A434E"/>
    <w:rsid w:val="007A43F4"/>
    <w:rsid w:val="007A552D"/>
    <w:rsid w:val="007A58F5"/>
    <w:rsid w:val="007A771C"/>
    <w:rsid w:val="007A7CDF"/>
    <w:rsid w:val="007A7FAC"/>
    <w:rsid w:val="007B01D0"/>
    <w:rsid w:val="007B40B6"/>
    <w:rsid w:val="007B453F"/>
    <w:rsid w:val="007B4F9C"/>
    <w:rsid w:val="007B5E84"/>
    <w:rsid w:val="007B696F"/>
    <w:rsid w:val="007B7525"/>
    <w:rsid w:val="007B7B0F"/>
    <w:rsid w:val="007B7F16"/>
    <w:rsid w:val="007C06CA"/>
    <w:rsid w:val="007C0893"/>
    <w:rsid w:val="007C099C"/>
    <w:rsid w:val="007C1035"/>
    <w:rsid w:val="007C15CC"/>
    <w:rsid w:val="007C2616"/>
    <w:rsid w:val="007C264D"/>
    <w:rsid w:val="007C2FDE"/>
    <w:rsid w:val="007C387F"/>
    <w:rsid w:val="007C38A5"/>
    <w:rsid w:val="007C4020"/>
    <w:rsid w:val="007C443C"/>
    <w:rsid w:val="007C48DF"/>
    <w:rsid w:val="007C4D33"/>
    <w:rsid w:val="007C4E43"/>
    <w:rsid w:val="007C546E"/>
    <w:rsid w:val="007C547B"/>
    <w:rsid w:val="007C54FE"/>
    <w:rsid w:val="007C55DF"/>
    <w:rsid w:val="007C60EE"/>
    <w:rsid w:val="007C6521"/>
    <w:rsid w:val="007C6958"/>
    <w:rsid w:val="007C6C2B"/>
    <w:rsid w:val="007C6CB4"/>
    <w:rsid w:val="007C7490"/>
    <w:rsid w:val="007C79D3"/>
    <w:rsid w:val="007D0E03"/>
    <w:rsid w:val="007D11D4"/>
    <w:rsid w:val="007D256A"/>
    <w:rsid w:val="007D2D6A"/>
    <w:rsid w:val="007D2F2F"/>
    <w:rsid w:val="007D3E26"/>
    <w:rsid w:val="007D4288"/>
    <w:rsid w:val="007D42BA"/>
    <w:rsid w:val="007D4A9B"/>
    <w:rsid w:val="007D639C"/>
    <w:rsid w:val="007D6A09"/>
    <w:rsid w:val="007D6D8A"/>
    <w:rsid w:val="007D703D"/>
    <w:rsid w:val="007D77D5"/>
    <w:rsid w:val="007D7CB5"/>
    <w:rsid w:val="007E252B"/>
    <w:rsid w:val="007E2D5C"/>
    <w:rsid w:val="007E37BA"/>
    <w:rsid w:val="007E37F2"/>
    <w:rsid w:val="007E4EAB"/>
    <w:rsid w:val="007E6664"/>
    <w:rsid w:val="007E698F"/>
    <w:rsid w:val="007E6EBD"/>
    <w:rsid w:val="007E7C90"/>
    <w:rsid w:val="007E7D76"/>
    <w:rsid w:val="007E7F84"/>
    <w:rsid w:val="007E7FA2"/>
    <w:rsid w:val="007F19A9"/>
    <w:rsid w:val="007F2A76"/>
    <w:rsid w:val="007F35DA"/>
    <w:rsid w:val="007F3D9D"/>
    <w:rsid w:val="007F4E95"/>
    <w:rsid w:val="007F58CB"/>
    <w:rsid w:val="007F59D0"/>
    <w:rsid w:val="007F5AA1"/>
    <w:rsid w:val="007F5AD0"/>
    <w:rsid w:val="007F5D9D"/>
    <w:rsid w:val="007F6210"/>
    <w:rsid w:val="007F623B"/>
    <w:rsid w:val="007F6685"/>
    <w:rsid w:val="007F69D8"/>
    <w:rsid w:val="007F766C"/>
    <w:rsid w:val="00801D5A"/>
    <w:rsid w:val="00801E75"/>
    <w:rsid w:val="00802D18"/>
    <w:rsid w:val="008030B9"/>
    <w:rsid w:val="0080350B"/>
    <w:rsid w:val="00803E5C"/>
    <w:rsid w:val="008053A4"/>
    <w:rsid w:val="00805682"/>
    <w:rsid w:val="00805C4A"/>
    <w:rsid w:val="00805F3E"/>
    <w:rsid w:val="008064D5"/>
    <w:rsid w:val="0080660F"/>
    <w:rsid w:val="008069E9"/>
    <w:rsid w:val="00806BF5"/>
    <w:rsid w:val="008070DA"/>
    <w:rsid w:val="00807316"/>
    <w:rsid w:val="00810B33"/>
    <w:rsid w:val="00811341"/>
    <w:rsid w:val="008118D1"/>
    <w:rsid w:val="00813866"/>
    <w:rsid w:val="00813B13"/>
    <w:rsid w:val="00814BA2"/>
    <w:rsid w:val="00815765"/>
    <w:rsid w:val="0081689B"/>
    <w:rsid w:val="00816C77"/>
    <w:rsid w:val="0081722E"/>
    <w:rsid w:val="00820A31"/>
    <w:rsid w:val="0082113C"/>
    <w:rsid w:val="00821713"/>
    <w:rsid w:val="008227BF"/>
    <w:rsid w:val="008229FE"/>
    <w:rsid w:val="00823EA7"/>
    <w:rsid w:val="0082492D"/>
    <w:rsid w:val="00826DB9"/>
    <w:rsid w:val="00827D10"/>
    <w:rsid w:val="00830361"/>
    <w:rsid w:val="0083056C"/>
    <w:rsid w:val="00831E8A"/>
    <w:rsid w:val="00833225"/>
    <w:rsid w:val="00833532"/>
    <w:rsid w:val="00834C85"/>
    <w:rsid w:val="00835E6B"/>
    <w:rsid w:val="00836848"/>
    <w:rsid w:val="00837502"/>
    <w:rsid w:val="0084123C"/>
    <w:rsid w:val="008426F3"/>
    <w:rsid w:val="00842C4E"/>
    <w:rsid w:val="00844132"/>
    <w:rsid w:val="00844837"/>
    <w:rsid w:val="00846F29"/>
    <w:rsid w:val="00847391"/>
    <w:rsid w:val="00847ABE"/>
    <w:rsid w:val="00851DFB"/>
    <w:rsid w:val="008530DC"/>
    <w:rsid w:val="00853370"/>
    <w:rsid w:val="008539A8"/>
    <w:rsid w:val="008540D5"/>
    <w:rsid w:val="00854180"/>
    <w:rsid w:val="00854390"/>
    <w:rsid w:val="0085463E"/>
    <w:rsid w:val="008549D3"/>
    <w:rsid w:val="00854AAB"/>
    <w:rsid w:val="00854BCF"/>
    <w:rsid w:val="00855A92"/>
    <w:rsid w:val="00856AC4"/>
    <w:rsid w:val="00857743"/>
    <w:rsid w:val="00857784"/>
    <w:rsid w:val="008600F3"/>
    <w:rsid w:val="008604BE"/>
    <w:rsid w:val="00860731"/>
    <w:rsid w:val="00860FB3"/>
    <w:rsid w:val="008612EB"/>
    <w:rsid w:val="00862596"/>
    <w:rsid w:val="0086377C"/>
    <w:rsid w:val="0086381C"/>
    <w:rsid w:val="008642C8"/>
    <w:rsid w:val="00865023"/>
    <w:rsid w:val="0086595E"/>
    <w:rsid w:val="00865CB8"/>
    <w:rsid w:val="0086631B"/>
    <w:rsid w:val="008700A3"/>
    <w:rsid w:val="0087071B"/>
    <w:rsid w:val="00870FF2"/>
    <w:rsid w:val="00871FEC"/>
    <w:rsid w:val="008723E2"/>
    <w:rsid w:val="00872CF9"/>
    <w:rsid w:val="00873408"/>
    <w:rsid w:val="00873D5F"/>
    <w:rsid w:val="00874115"/>
    <w:rsid w:val="008744BF"/>
    <w:rsid w:val="00874E6F"/>
    <w:rsid w:val="00875FEB"/>
    <w:rsid w:val="00876696"/>
    <w:rsid w:val="008768B5"/>
    <w:rsid w:val="0087691F"/>
    <w:rsid w:val="00876A69"/>
    <w:rsid w:val="008816DE"/>
    <w:rsid w:val="008816F2"/>
    <w:rsid w:val="00882292"/>
    <w:rsid w:val="0088303A"/>
    <w:rsid w:val="0088305A"/>
    <w:rsid w:val="008836D2"/>
    <w:rsid w:val="00883778"/>
    <w:rsid w:val="008837DB"/>
    <w:rsid w:val="0088480B"/>
    <w:rsid w:val="00884A4F"/>
    <w:rsid w:val="0088597A"/>
    <w:rsid w:val="00885B91"/>
    <w:rsid w:val="00886702"/>
    <w:rsid w:val="00886D47"/>
    <w:rsid w:val="0088752C"/>
    <w:rsid w:val="008901CA"/>
    <w:rsid w:val="008901EB"/>
    <w:rsid w:val="00890A91"/>
    <w:rsid w:val="00891AD8"/>
    <w:rsid w:val="00892186"/>
    <w:rsid w:val="008921EB"/>
    <w:rsid w:val="00892629"/>
    <w:rsid w:val="00893521"/>
    <w:rsid w:val="00893A4E"/>
    <w:rsid w:val="008945AC"/>
    <w:rsid w:val="00894C7E"/>
    <w:rsid w:val="00894CDD"/>
    <w:rsid w:val="00894DA5"/>
    <w:rsid w:val="008953F0"/>
    <w:rsid w:val="008959EC"/>
    <w:rsid w:val="008962A0"/>
    <w:rsid w:val="00896B2E"/>
    <w:rsid w:val="00896E1E"/>
    <w:rsid w:val="00896E65"/>
    <w:rsid w:val="008A03C1"/>
    <w:rsid w:val="008A1729"/>
    <w:rsid w:val="008A175E"/>
    <w:rsid w:val="008A20FE"/>
    <w:rsid w:val="008A21BB"/>
    <w:rsid w:val="008A24C2"/>
    <w:rsid w:val="008A2A7E"/>
    <w:rsid w:val="008A4063"/>
    <w:rsid w:val="008A4793"/>
    <w:rsid w:val="008A56BD"/>
    <w:rsid w:val="008A65EF"/>
    <w:rsid w:val="008A6FA0"/>
    <w:rsid w:val="008A74EB"/>
    <w:rsid w:val="008A7EF8"/>
    <w:rsid w:val="008B0D81"/>
    <w:rsid w:val="008B1371"/>
    <w:rsid w:val="008B16FD"/>
    <w:rsid w:val="008B178D"/>
    <w:rsid w:val="008B2604"/>
    <w:rsid w:val="008B3E1E"/>
    <w:rsid w:val="008B3ED9"/>
    <w:rsid w:val="008B3F5E"/>
    <w:rsid w:val="008B3FD4"/>
    <w:rsid w:val="008B49A0"/>
    <w:rsid w:val="008B52CE"/>
    <w:rsid w:val="008B5498"/>
    <w:rsid w:val="008B6037"/>
    <w:rsid w:val="008B7341"/>
    <w:rsid w:val="008B79AC"/>
    <w:rsid w:val="008B7E11"/>
    <w:rsid w:val="008C0040"/>
    <w:rsid w:val="008C0545"/>
    <w:rsid w:val="008C11B7"/>
    <w:rsid w:val="008C1301"/>
    <w:rsid w:val="008C1E10"/>
    <w:rsid w:val="008C2A6A"/>
    <w:rsid w:val="008C3190"/>
    <w:rsid w:val="008C329A"/>
    <w:rsid w:val="008C436C"/>
    <w:rsid w:val="008C4867"/>
    <w:rsid w:val="008C495D"/>
    <w:rsid w:val="008C55D7"/>
    <w:rsid w:val="008C6419"/>
    <w:rsid w:val="008C6764"/>
    <w:rsid w:val="008C69E5"/>
    <w:rsid w:val="008C7A84"/>
    <w:rsid w:val="008D004D"/>
    <w:rsid w:val="008D0465"/>
    <w:rsid w:val="008D12A1"/>
    <w:rsid w:val="008D14E8"/>
    <w:rsid w:val="008D188D"/>
    <w:rsid w:val="008D5521"/>
    <w:rsid w:val="008D5A2A"/>
    <w:rsid w:val="008D6661"/>
    <w:rsid w:val="008D7DE9"/>
    <w:rsid w:val="008E05D7"/>
    <w:rsid w:val="008E1670"/>
    <w:rsid w:val="008E1747"/>
    <w:rsid w:val="008E2AAC"/>
    <w:rsid w:val="008E34C9"/>
    <w:rsid w:val="008E3CF7"/>
    <w:rsid w:val="008E4AB3"/>
    <w:rsid w:val="008E5601"/>
    <w:rsid w:val="008E5DB7"/>
    <w:rsid w:val="008E5EDD"/>
    <w:rsid w:val="008E6804"/>
    <w:rsid w:val="008F0091"/>
    <w:rsid w:val="008F031D"/>
    <w:rsid w:val="008F04D6"/>
    <w:rsid w:val="008F0D85"/>
    <w:rsid w:val="008F0EA7"/>
    <w:rsid w:val="008F1858"/>
    <w:rsid w:val="008F1938"/>
    <w:rsid w:val="008F1A0A"/>
    <w:rsid w:val="008F2135"/>
    <w:rsid w:val="008F3472"/>
    <w:rsid w:val="008F4BA2"/>
    <w:rsid w:val="008F4C80"/>
    <w:rsid w:val="008F55BE"/>
    <w:rsid w:val="008F5D99"/>
    <w:rsid w:val="008F5FCE"/>
    <w:rsid w:val="008F642B"/>
    <w:rsid w:val="008F6DA0"/>
    <w:rsid w:val="008F74FC"/>
    <w:rsid w:val="008F751D"/>
    <w:rsid w:val="00900418"/>
    <w:rsid w:val="00900640"/>
    <w:rsid w:val="009006C8"/>
    <w:rsid w:val="009009EB"/>
    <w:rsid w:val="00900A2A"/>
    <w:rsid w:val="00901F47"/>
    <w:rsid w:val="0090252F"/>
    <w:rsid w:val="00902969"/>
    <w:rsid w:val="00902FB6"/>
    <w:rsid w:val="009031EC"/>
    <w:rsid w:val="00903909"/>
    <w:rsid w:val="00904793"/>
    <w:rsid w:val="009049CA"/>
    <w:rsid w:val="00904ED6"/>
    <w:rsid w:val="009055C7"/>
    <w:rsid w:val="00905A2B"/>
    <w:rsid w:val="00905C7E"/>
    <w:rsid w:val="00906386"/>
    <w:rsid w:val="00906AE0"/>
    <w:rsid w:val="00906E52"/>
    <w:rsid w:val="00907280"/>
    <w:rsid w:val="009075D0"/>
    <w:rsid w:val="00907C8C"/>
    <w:rsid w:val="00910CB2"/>
    <w:rsid w:val="00910E39"/>
    <w:rsid w:val="00910E8A"/>
    <w:rsid w:val="0091154E"/>
    <w:rsid w:val="0091285E"/>
    <w:rsid w:val="00912F49"/>
    <w:rsid w:val="00914251"/>
    <w:rsid w:val="00914C65"/>
    <w:rsid w:val="0091502F"/>
    <w:rsid w:val="00915097"/>
    <w:rsid w:val="00916722"/>
    <w:rsid w:val="00917121"/>
    <w:rsid w:val="00917358"/>
    <w:rsid w:val="00917CED"/>
    <w:rsid w:val="00921E40"/>
    <w:rsid w:val="0092210C"/>
    <w:rsid w:val="00922269"/>
    <w:rsid w:val="00922809"/>
    <w:rsid w:val="0092340E"/>
    <w:rsid w:val="00923D11"/>
    <w:rsid w:val="00923DB2"/>
    <w:rsid w:val="00923F12"/>
    <w:rsid w:val="00924D2B"/>
    <w:rsid w:val="00925F4F"/>
    <w:rsid w:val="009270FB"/>
    <w:rsid w:val="00930583"/>
    <w:rsid w:val="009310C3"/>
    <w:rsid w:val="00931423"/>
    <w:rsid w:val="00933771"/>
    <w:rsid w:val="00934F54"/>
    <w:rsid w:val="00935865"/>
    <w:rsid w:val="00937C17"/>
    <w:rsid w:val="0094023B"/>
    <w:rsid w:val="009402F2"/>
    <w:rsid w:val="00940342"/>
    <w:rsid w:val="00941238"/>
    <w:rsid w:val="009415AA"/>
    <w:rsid w:val="00942AF8"/>
    <w:rsid w:val="00943525"/>
    <w:rsid w:val="00943C26"/>
    <w:rsid w:val="009443AA"/>
    <w:rsid w:val="00944662"/>
    <w:rsid w:val="00944ACE"/>
    <w:rsid w:val="00945D84"/>
    <w:rsid w:val="00945E33"/>
    <w:rsid w:val="00945F0D"/>
    <w:rsid w:val="009463AB"/>
    <w:rsid w:val="00946463"/>
    <w:rsid w:val="00946A3C"/>
    <w:rsid w:val="00946F38"/>
    <w:rsid w:val="00947052"/>
    <w:rsid w:val="009472A2"/>
    <w:rsid w:val="00947CDE"/>
    <w:rsid w:val="00947E0F"/>
    <w:rsid w:val="00950A96"/>
    <w:rsid w:val="00951B2F"/>
    <w:rsid w:val="009524F3"/>
    <w:rsid w:val="00952620"/>
    <w:rsid w:val="00953453"/>
    <w:rsid w:val="0095362A"/>
    <w:rsid w:val="00953634"/>
    <w:rsid w:val="00953C51"/>
    <w:rsid w:val="00953CDE"/>
    <w:rsid w:val="00954454"/>
    <w:rsid w:val="00955724"/>
    <w:rsid w:val="0095619B"/>
    <w:rsid w:val="00956C23"/>
    <w:rsid w:val="009578F3"/>
    <w:rsid w:val="00960216"/>
    <w:rsid w:val="009604F6"/>
    <w:rsid w:val="0096071F"/>
    <w:rsid w:val="00961031"/>
    <w:rsid w:val="009612C8"/>
    <w:rsid w:val="00962135"/>
    <w:rsid w:val="00963323"/>
    <w:rsid w:val="0096428C"/>
    <w:rsid w:val="00964F01"/>
    <w:rsid w:val="00967134"/>
    <w:rsid w:val="009674D0"/>
    <w:rsid w:val="0097096B"/>
    <w:rsid w:val="00970D41"/>
    <w:rsid w:val="009717A5"/>
    <w:rsid w:val="00972374"/>
    <w:rsid w:val="00972887"/>
    <w:rsid w:val="00972E0C"/>
    <w:rsid w:val="0097351F"/>
    <w:rsid w:val="0097354C"/>
    <w:rsid w:val="00973B40"/>
    <w:rsid w:val="009742AE"/>
    <w:rsid w:val="00974953"/>
    <w:rsid w:val="00974DC0"/>
    <w:rsid w:val="00975D30"/>
    <w:rsid w:val="009762AA"/>
    <w:rsid w:val="0097744F"/>
    <w:rsid w:val="00977F00"/>
    <w:rsid w:val="0098022D"/>
    <w:rsid w:val="009802F2"/>
    <w:rsid w:val="00980829"/>
    <w:rsid w:val="009819B1"/>
    <w:rsid w:val="00981A14"/>
    <w:rsid w:val="00981DA6"/>
    <w:rsid w:val="00982E88"/>
    <w:rsid w:val="00983159"/>
    <w:rsid w:val="0098394F"/>
    <w:rsid w:val="009847C7"/>
    <w:rsid w:val="00984DBE"/>
    <w:rsid w:val="009855D7"/>
    <w:rsid w:val="00985990"/>
    <w:rsid w:val="009860C3"/>
    <w:rsid w:val="0098640F"/>
    <w:rsid w:val="009867CF"/>
    <w:rsid w:val="00986A2B"/>
    <w:rsid w:val="00986EAD"/>
    <w:rsid w:val="00987CD6"/>
    <w:rsid w:val="00987FC9"/>
    <w:rsid w:val="009900D8"/>
    <w:rsid w:val="009902C4"/>
    <w:rsid w:val="0099058E"/>
    <w:rsid w:val="00990903"/>
    <w:rsid w:val="00991382"/>
    <w:rsid w:val="009914AB"/>
    <w:rsid w:val="0099175E"/>
    <w:rsid w:val="00991DA4"/>
    <w:rsid w:val="00992B09"/>
    <w:rsid w:val="0099308E"/>
    <w:rsid w:val="00995041"/>
    <w:rsid w:val="00995276"/>
    <w:rsid w:val="00995411"/>
    <w:rsid w:val="009954FB"/>
    <w:rsid w:val="009958EF"/>
    <w:rsid w:val="00996448"/>
    <w:rsid w:val="009965FA"/>
    <w:rsid w:val="00997B98"/>
    <w:rsid w:val="009A1344"/>
    <w:rsid w:val="009A1BC1"/>
    <w:rsid w:val="009A1CAD"/>
    <w:rsid w:val="009A229D"/>
    <w:rsid w:val="009A2C3E"/>
    <w:rsid w:val="009A2CF1"/>
    <w:rsid w:val="009A361F"/>
    <w:rsid w:val="009A3D79"/>
    <w:rsid w:val="009A468A"/>
    <w:rsid w:val="009A5C0A"/>
    <w:rsid w:val="009A5CBA"/>
    <w:rsid w:val="009A6259"/>
    <w:rsid w:val="009A6566"/>
    <w:rsid w:val="009A65D7"/>
    <w:rsid w:val="009A6C5D"/>
    <w:rsid w:val="009A6DA0"/>
    <w:rsid w:val="009A7A51"/>
    <w:rsid w:val="009B0594"/>
    <w:rsid w:val="009B0824"/>
    <w:rsid w:val="009B0D07"/>
    <w:rsid w:val="009B0E02"/>
    <w:rsid w:val="009B0F6F"/>
    <w:rsid w:val="009B139A"/>
    <w:rsid w:val="009B2E8F"/>
    <w:rsid w:val="009B5943"/>
    <w:rsid w:val="009B65ED"/>
    <w:rsid w:val="009B68F1"/>
    <w:rsid w:val="009B6BC9"/>
    <w:rsid w:val="009B76C6"/>
    <w:rsid w:val="009B76F0"/>
    <w:rsid w:val="009C016D"/>
    <w:rsid w:val="009C0300"/>
    <w:rsid w:val="009C0A27"/>
    <w:rsid w:val="009C0C29"/>
    <w:rsid w:val="009C176A"/>
    <w:rsid w:val="009C2389"/>
    <w:rsid w:val="009C28C7"/>
    <w:rsid w:val="009C2B42"/>
    <w:rsid w:val="009C2D43"/>
    <w:rsid w:val="009C4537"/>
    <w:rsid w:val="009C4E09"/>
    <w:rsid w:val="009C5488"/>
    <w:rsid w:val="009C6048"/>
    <w:rsid w:val="009C60CE"/>
    <w:rsid w:val="009C6AAE"/>
    <w:rsid w:val="009C74D5"/>
    <w:rsid w:val="009C7B04"/>
    <w:rsid w:val="009D08D8"/>
    <w:rsid w:val="009D1727"/>
    <w:rsid w:val="009D2491"/>
    <w:rsid w:val="009D2610"/>
    <w:rsid w:val="009D2AE5"/>
    <w:rsid w:val="009D2C75"/>
    <w:rsid w:val="009D36A5"/>
    <w:rsid w:val="009D4C53"/>
    <w:rsid w:val="009D4D3C"/>
    <w:rsid w:val="009D600F"/>
    <w:rsid w:val="009D622F"/>
    <w:rsid w:val="009D68DF"/>
    <w:rsid w:val="009D6EB5"/>
    <w:rsid w:val="009E0D6A"/>
    <w:rsid w:val="009E166B"/>
    <w:rsid w:val="009E2D14"/>
    <w:rsid w:val="009E36FA"/>
    <w:rsid w:val="009E38BB"/>
    <w:rsid w:val="009E391B"/>
    <w:rsid w:val="009E436C"/>
    <w:rsid w:val="009E44A7"/>
    <w:rsid w:val="009E5166"/>
    <w:rsid w:val="009E5A55"/>
    <w:rsid w:val="009E6449"/>
    <w:rsid w:val="009E69C9"/>
    <w:rsid w:val="009E734E"/>
    <w:rsid w:val="009E775E"/>
    <w:rsid w:val="009F056B"/>
    <w:rsid w:val="009F0A83"/>
    <w:rsid w:val="009F0C43"/>
    <w:rsid w:val="009F0D3E"/>
    <w:rsid w:val="009F15D8"/>
    <w:rsid w:val="009F18DE"/>
    <w:rsid w:val="009F2A48"/>
    <w:rsid w:val="009F2BD4"/>
    <w:rsid w:val="009F3293"/>
    <w:rsid w:val="009F3CF6"/>
    <w:rsid w:val="009F5946"/>
    <w:rsid w:val="009F5B94"/>
    <w:rsid w:val="009F5DB6"/>
    <w:rsid w:val="009F7A6E"/>
    <w:rsid w:val="009F7B8C"/>
    <w:rsid w:val="009F7E49"/>
    <w:rsid w:val="00A00D33"/>
    <w:rsid w:val="00A02130"/>
    <w:rsid w:val="00A021FF"/>
    <w:rsid w:val="00A0340E"/>
    <w:rsid w:val="00A03532"/>
    <w:rsid w:val="00A03AD6"/>
    <w:rsid w:val="00A03D28"/>
    <w:rsid w:val="00A03E27"/>
    <w:rsid w:val="00A04B1E"/>
    <w:rsid w:val="00A0533C"/>
    <w:rsid w:val="00A058BC"/>
    <w:rsid w:val="00A05A96"/>
    <w:rsid w:val="00A062E1"/>
    <w:rsid w:val="00A063F8"/>
    <w:rsid w:val="00A10812"/>
    <w:rsid w:val="00A11393"/>
    <w:rsid w:val="00A123AA"/>
    <w:rsid w:val="00A126FA"/>
    <w:rsid w:val="00A137D3"/>
    <w:rsid w:val="00A1554F"/>
    <w:rsid w:val="00A15B20"/>
    <w:rsid w:val="00A16E8F"/>
    <w:rsid w:val="00A1701D"/>
    <w:rsid w:val="00A20507"/>
    <w:rsid w:val="00A20BD7"/>
    <w:rsid w:val="00A21157"/>
    <w:rsid w:val="00A217DE"/>
    <w:rsid w:val="00A22DDE"/>
    <w:rsid w:val="00A22E32"/>
    <w:rsid w:val="00A23366"/>
    <w:rsid w:val="00A249A6"/>
    <w:rsid w:val="00A24E57"/>
    <w:rsid w:val="00A252E0"/>
    <w:rsid w:val="00A25A85"/>
    <w:rsid w:val="00A2659D"/>
    <w:rsid w:val="00A30059"/>
    <w:rsid w:val="00A30716"/>
    <w:rsid w:val="00A3099D"/>
    <w:rsid w:val="00A3196E"/>
    <w:rsid w:val="00A32423"/>
    <w:rsid w:val="00A32C6F"/>
    <w:rsid w:val="00A336AB"/>
    <w:rsid w:val="00A34796"/>
    <w:rsid w:val="00A3497F"/>
    <w:rsid w:val="00A34FCF"/>
    <w:rsid w:val="00A35185"/>
    <w:rsid w:val="00A3538B"/>
    <w:rsid w:val="00A35783"/>
    <w:rsid w:val="00A35D21"/>
    <w:rsid w:val="00A36377"/>
    <w:rsid w:val="00A366CA"/>
    <w:rsid w:val="00A37A87"/>
    <w:rsid w:val="00A37C59"/>
    <w:rsid w:val="00A4026E"/>
    <w:rsid w:val="00A40FB0"/>
    <w:rsid w:val="00A41177"/>
    <w:rsid w:val="00A415D5"/>
    <w:rsid w:val="00A43C65"/>
    <w:rsid w:val="00A443AE"/>
    <w:rsid w:val="00A45ECD"/>
    <w:rsid w:val="00A46A36"/>
    <w:rsid w:val="00A46C2F"/>
    <w:rsid w:val="00A4794E"/>
    <w:rsid w:val="00A47EF9"/>
    <w:rsid w:val="00A50454"/>
    <w:rsid w:val="00A511B5"/>
    <w:rsid w:val="00A51E07"/>
    <w:rsid w:val="00A52783"/>
    <w:rsid w:val="00A5317D"/>
    <w:rsid w:val="00A53B3C"/>
    <w:rsid w:val="00A552BC"/>
    <w:rsid w:val="00A55CAD"/>
    <w:rsid w:val="00A56071"/>
    <w:rsid w:val="00A56141"/>
    <w:rsid w:val="00A56B1E"/>
    <w:rsid w:val="00A57469"/>
    <w:rsid w:val="00A608D5"/>
    <w:rsid w:val="00A61985"/>
    <w:rsid w:val="00A61F91"/>
    <w:rsid w:val="00A635C5"/>
    <w:rsid w:val="00A63A28"/>
    <w:rsid w:val="00A64445"/>
    <w:rsid w:val="00A64564"/>
    <w:rsid w:val="00A64D8A"/>
    <w:rsid w:val="00A64F10"/>
    <w:rsid w:val="00A65031"/>
    <w:rsid w:val="00A6521A"/>
    <w:rsid w:val="00A6522A"/>
    <w:rsid w:val="00A65C7B"/>
    <w:rsid w:val="00A66B67"/>
    <w:rsid w:val="00A66BAF"/>
    <w:rsid w:val="00A66E6B"/>
    <w:rsid w:val="00A66F45"/>
    <w:rsid w:val="00A671BF"/>
    <w:rsid w:val="00A672B3"/>
    <w:rsid w:val="00A678C3"/>
    <w:rsid w:val="00A70F8F"/>
    <w:rsid w:val="00A7265C"/>
    <w:rsid w:val="00A735FA"/>
    <w:rsid w:val="00A736E5"/>
    <w:rsid w:val="00A74310"/>
    <w:rsid w:val="00A7459E"/>
    <w:rsid w:val="00A755F7"/>
    <w:rsid w:val="00A75789"/>
    <w:rsid w:val="00A764D6"/>
    <w:rsid w:val="00A7676D"/>
    <w:rsid w:val="00A767F5"/>
    <w:rsid w:val="00A768C0"/>
    <w:rsid w:val="00A76B49"/>
    <w:rsid w:val="00A8192B"/>
    <w:rsid w:val="00A823C2"/>
    <w:rsid w:val="00A82C80"/>
    <w:rsid w:val="00A82E3B"/>
    <w:rsid w:val="00A830EB"/>
    <w:rsid w:val="00A8353A"/>
    <w:rsid w:val="00A83BB7"/>
    <w:rsid w:val="00A83D8B"/>
    <w:rsid w:val="00A84B82"/>
    <w:rsid w:val="00A86792"/>
    <w:rsid w:val="00A8710E"/>
    <w:rsid w:val="00A87C51"/>
    <w:rsid w:val="00A90028"/>
    <w:rsid w:val="00A911D3"/>
    <w:rsid w:val="00A91326"/>
    <w:rsid w:val="00A920A2"/>
    <w:rsid w:val="00A9280C"/>
    <w:rsid w:val="00A92AA4"/>
    <w:rsid w:val="00A938C0"/>
    <w:rsid w:val="00A9424B"/>
    <w:rsid w:val="00A96712"/>
    <w:rsid w:val="00A96A22"/>
    <w:rsid w:val="00A96D7D"/>
    <w:rsid w:val="00A975E9"/>
    <w:rsid w:val="00AA0A35"/>
    <w:rsid w:val="00AA0D84"/>
    <w:rsid w:val="00AA11B0"/>
    <w:rsid w:val="00AA1C25"/>
    <w:rsid w:val="00AA31BD"/>
    <w:rsid w:val="00AA3E7B"/>
    <w:rsid w:val="00AA554E"/>
    <w:rsid w:val="00AA57AB"/>
    <w:rsid w:val="00AA61B8"/>
    <w:rsid w:val="00AA7464"/>
    <w:rsid w:val="00AA7528"/>
    <w:rsid w:val="00AA7A25"/>
    <w:rsid w:val="00AA7E5C"/>
    <w:rsid w:val="00AB04F5"/>
    <w:rsid w:val="00AB0996"/>
    <w:rsid w:val="00AB0E28"/>
    <w:rsid w:val="00AB212F"/>
    <w:rsid w:val="00AB23E0"/>
    <w:rsid w:val="00AB2D77"/>
    <w:rsid w:val="00AB2FCC"/>
    <w:rsid w:val="00AB3510"/>
    <w:rsid w:val="00AB3D28"/>
    <w:rsid w:val="00AB51EC"/>
    <w:rsid w:val="00AB5E6C"/>
    <w:rsid w:val="00AB60F4"/>
    <w:rsid w:val="00AB711F"/>
    <w:rsid w:val="00AB77BD"/>
    <w:rsid w:val="00AB7C65"/>
    <w:rsid w:val="00AB7D21"/>
    <w:rsid w:val="00AC0243"/>
    <w:rsid w:val="00AC061F"/>
    <w:rsid w:val="00AC1CFA"/>
    <w:rsid w:val="00AC2103"/>
    <w:rsid w:val="00AC28DD"/>
    <w:rsid w:val="00AC3602"/>
    <w:rsid w:val="00AC3887"/>
    <w:rsid w:val="00AC48B5"/>
    <w:rsid w:val="00AC4B53"/>
    <w:rsid w:val="00AC5F18"/>
    <w:rsid w:val="00AC67FF"/>
    <w:rsid w:val="00AC74E8"/>
    <w:rsid w:val="00AD0173"/>
    <w:rsid w:val="00AD02E0"/>
    <w:rsid w:val="00AD0C36"/>
    <w:rsid w:val="00AD1552"/>
    <w:rsid w:val="00AD190F"/>
    <w:rsid w:val="00AD24A4"/>
    <w:rsid w:val="00AD2572"/>
    <w:rsid w:val="00AD2644"/>
    <w:rsid w:val="00AD27E5"/>
    <w:rsid w:val="00AD3AA8"/>
    <w:rsid w:val="00AD3B93"/>
    <w:rsid w:val="00AD4ECA"/>
    <w:rsid w:val="00AD5AC1"/>
    <w:rsid w:val="00AD624F"/>
    <w:rsid w:val="00AE1D04"/>
    <w:rsid w:val="00AE2439"/>
    <w:rsid w:val="00AE3F4C"/>
    <w:rsid w:val="00AE4069"/>
    <w:rsid w:val="00AE52B0"/>
    <w:rsid w:val="00AE549D"/>
    <w:rsid w:val="00AE6B78"/>
    <w:rsid w:val="00AE6F5B"/>
    <w:rsid w:val="00AF158A"/>
    <w:rsid w:val="00AF1A13"/>
    <w:rsid w:val="00AF1E07"/>
    <w:rsid w:val="00AF2309"/>
    <w:rsid w:val="00AF28FD"/>
    <w:rsid w:val="00AF2AEC"/>
    <w:rsid w:val="00AF37A3"/>
    <w:rsid w:val="00AF3FDB"/>
    <w:rsid w:val="00AF4041"/>
    <w:rsid w:val="00AF537F"/>
    <w:rsid w:val="00AF55E7"/>
    <w:rsid w:val="00AF5E61"/>
    <w:rsid w:val="00AF6071"/>
    <w:rsid w:val="00AF61A0"/>
    <w:rsid w:val="00AF68A8"/>
    <w:rsid w:val="00AF7431"/>
    <w:rsid w:val="00AF7B53"/>
    <w:rsid w:val="00AF7CB8"/>
    <w:rsid w:val="00AF7FC5"/>
    <w:rsid w:val="00B0060D"/>
    <w:rsid w:val="00B00771"/>
    <w:rsid w:val="00B01A1B"/>
    <w:rsid w:val="00B03680"/>
    <w:rsid w:val="00B0380E"/>
    <w:rsid w:val="00B0406A"/>
    <w:rsid w:val="00B05624"/>
    <w:rsid w:val="00B0594B"/>
    <w:rsid w:val="00B06300"/>
    <w:rsid w:val="00B063F2"/>
    <w:rsid w:val="00B06493"/>
    <w:rsid w:val="00B06670"/>
    <w:rsid w:val="00B10DE2"/>
    <w:rsid w:val="00B12680"/>
    <w:rsid w:val="00B133EA"/>
    <w:rsid w:val="00B136BF"/>
    <w:rsid w:val="00B13BF4"/>
    <w:rsid w:val="00B15D50"/>
    <w:rsid w:val="00B1722C"/>
    <w:rsid w:val="00B172D9"/>
    <w:rsid w:val="00B173F7"/>
    <w:rsid w:val="00B175A0"/>
    <w:rsid w:val="00B17E47"/>
    <w:rsid w:val="00B213A4"/>
    <w:rsid w:val="00B21618"/>
    <w:rsid w:val="00B21D89"/>
    <w:rsid w:val="00B21DB3"/>
    <w:rsid w:val="00B239A7"/>
    <w:rsid w:val="00B23A82"/>
    <w:rsid w:val="00B23D61"/>
    <w:rsid w:val="00B23D9D"/>
    <w:rsid w:val="00B23F58"/>
    <w:rsid w:val="00B245DB"/>
    <w:rsid w:val="00B24B40"/>
    <w:rsid w:val="00B25211"/>
    <w:rsid w:val="00B25995"/>
    <w:rsid w:val="00B25ACB"/>
    <w:rsid w:val="00B261DA"/>
    <w:rsid w:val="00B31532"/>
    <w:rsid w:val="00B318E7"/>
    <w:rsid w:val="00B31C3E"/>
    <w:rsid w:val="00B31CD2"/>
    <w:rsid w:val="00B32054"/>
    <w:rsid w:val="00B32288"/>
    <w:rsid w:val="00B32895"/>
    <w:rsid w:val="00B3354E"/>
    <w:rsid w:val="00B336E0"/>
    <w:rsid w:val="00B34588"/>
    <w:rsid w:val="00B34A01"/>
    <w:rsid w:val="00B34B82"/>
    <w:rsid w:val="00B34D80"/>
    <w:rsid w:val="00B351D8"/>
    <w:rsid w:val="00B35541"/>
    <w:rsid w:val="00B35A06"/>
    <w:rsid w:val="00B360D2"/>
    <w:rsid w:val="00B364B3"/>
    <w:rsid w:val="00B36A24"/>
    <w:rsid w:val="00B3758D"/>
    <w:rsid w:val="00B4051B"/>
    <w:rsid w:val="00B40A59"/>
    <w:rsid w:val="00B417C3"/>
    <w:rsid w:val="00B41C1F"/>
    <w:rsid w:val="00B42044"/>
    <w:rsid w:val="00B4206A"/>
    <w:rsid w:val="00B421C6"/>
    <w:rsid w:val="00B42446"/>
    <w:rsid w:val="00B42651"/>
    <w:rsid w:val="00B4328A"/>
    <w:rsid w:val="00B45152"/>
    <w:rsid w:val="00B45EC3"/>
    <w:rsid w:val="00B464A0"/>
    <w:rsid w:val="00B464BC"/>
    <w:rsid w:val="00B467E5"/>
    <w:rsid w:val="00B47A11"/>
    <w:rsid w:val="00B513D3"/>
    <w:rsid w:val="00B51B11"/>
    <w:rsid w:val="00B53B9B"/>
    <w:rsid w:val="00B53D6D"/>
    <w:rsid w:val="00B54365"/>
    <w:rsid w:val="00B5481C"/>
    <w:rsid w:val="00B54979"/>
    <w:rsid w:val="00B54C06"/>
    <w:rsid w:val="00B551FC"/>
    <w:rsid w:val="00B55C4E"/>
    <w:rsid w:val="00B55DD0"/>
    <w:rsid w:val="00B560F1"/>
    <w:rsid w:val="00B56F0A"/>
    <w:rsid w:val="00B5753B"/>
    <w:rsid w:val="00B61F3C"/>
    <w:rsid w:val="00B61FA1"/>
    <w:rsid w:val="00B627F5"/>
    <w:rsid w:val="00B6360B"/>
    <w:rsid w:val="00B63D7B"/>
    <w:rsid w:val="00B63F3D"/>
    <w:rsid w:val="00B63FD3"/>
    <w:rsid w:val="00B64407"/>
    <w:rsid w:val="00B64910"/>
    <w:rsid w:val="00B6557E"/>
    <w:rsid w:val="00B65D57"/>
    <w:rsid w:val="00B668BA"/>
    <w:rsid w:val="00B67463"/>
    <w:rsid w:val="00B67FE1"/>
    <w:rsid w:val="00B702B7"/>
    <w:rsid w:val="00B70AED"/>
    <w:rsid w:val="00B70B8C"/>
    <w:rsid w:val="00B70BC3"/>
    <w:rsid w:val="00B71A3A"/>
    <w:rsid w:val="00B734AF"/>
    <w:rsid w:val="00B73B23"/>
    <w:rsid w:val="00B75474"/>
    <w:rsid w:val="00B75F92"/>
    <w:rsid w:val="00B77677"/>
    <w:rsid w:val="00B77854"/>
    <w:rsid w:val="00B80715"/>
    <w:rsid w:val="00B80CE3"/>
    <w:rsid w:val="00B81448"/>
    <w:rsid w:val="00B814BB"/>
    <w:rsid w:val="00B825D2"/>
    <w:rsid w:val="00B82B89"/>
    <w:rsid w:val="00B8361B"/>
    <w:rsid w:val="00B83AA5"/>
    <w:rsid w:val="00B841FC"/>
    <w:rsid w:val="00B84DC4"/>
    <w:rsid w:val="00B85920"/>
    <w:rsid w:val="00B85DC1"/>
    <w:rsid w:val="00B865B5"/>
    <w:rsid w:val="00B86A0B"/>
    <w:rsid w:val="00B8713C"/>
    <w:rsid w:val="00B87A80"/>
    <w:rsid w:val="00B907C8"/>
    <w:rsid w:val="00B90EC4"/>
    <w:rsid w:val="00B91847"/>
    <w:rsid w:val="00B919EC"/>
    <w:rsid w:val="00B929EC"/>
    <w:rsid w:val="00B94C7A"/>
    <w:rsid w:val="00B950E2"/>
    <w:rsid w:val="00B9732F"/>
    <w:rsid w:val="00B97E07"/>
    <w:rsid w:val="00BA0FDE"/>
    <w:rsid w:val="00BA1D2C"/>
    <w:rsid w:val="00BA292C"/>
    <w:rsid w:val="00BA2EA1"/>
    <w:rsid w:val="00BA3822"/>
    <w:rsid w:val="00BA3889"/>
    <w:rsid w:val="00BA4966"/>
    <w:rsid w:val="00BA4D1E"/>
    <w:rsid w:val="00BA5057"/>
    <w:rsid w:val="00BA591E"/>
    <w:rsid w:val="00BA63D5"/>
    <w:rsid w:val="00BA6810"/>
    <w:rsid w:val="00BB0C89"/>
    <w:rsid w:val="00BB11FC"/>
    <w:rsid w:val="00BB1285"/>
    <w:rsid w:val="00BB26CB"/>
    <w:rsid w:val="00BB2AA3"/>
    <w:rsid w:val="00BB2D52"/>
    <w:rsid w:val="00BB2ECB"/>
    <w:rsid w:val="00BB3476"/>
    <w:rsid w:val="00BB40A9"/>
    <w:rsid w:val="00BB413F"/>
    <w:rsid w:val="00BB6A4D"/>
    <w:rsid w:val="00BB7F9D"/>
    <w:rsid w:val="00BC035B"/>
    <w:rsid w:val="00BC05D6"/>
    <w:rsid w:val="00BC0B4F"/>
    <w:rsid w:val="00BC19A0"/>
    <w:rsid w:val="00BC1BC6"/>
    <w:rsid w:val="00BC2D9F"/>
    <w:rsid w:val="00BC3906"/>
    <w:rsid w:val="00BC4897"/>
    <w:rsid w:val="00BC56FA"/>
    <w:rsid w:val="00BC59AA"/>
    <w:rsid w:val="00BC59E7"/>
    <w:rsid w:val="00BC6619"/>
    <w:rsid w:val="00BC6A16"/>
    <w:rsid w:val="00BC77A3"/>
    <w:rsid w:val="00BC7F97"/>
    <w:rsid w:val="00BD0010"/>
    <w:rsid w:val="00BD0C3A"/>
    <w:rsid w:val="00BD154F"/>
    <w:rsid w:val="00BD21AE"/>
    <w:rsid w:val="00BD22B6"/>
    <w:rsid w:val="00BD22E7"/>
    <w:rsid w:val="00BD2661"/>
    <w:rsid w:val="00BD28FC"/>
    <w:rsid w:val="00BD3E3A"/>
    <w:rsid w:val="00BD3ED0"/>
    <w:rsid w:val="00BD3FD5"/>
    <w:rsid w:val="00BD4654"/>
    <w:rsid w:val="00BD475F"/>
    <w:rsid w:val="00BD4B0C"/>
    <w:rsid w:val="00BD4E2F"/>
    <w:rsid w:val="00BD4E3B"/>
    <w:rsid w:val="00BD577F"/>
    <w:rsid w:val="00BD5823"/>
    <w:rsid w:val="00BD6515"/>
    <w:rsid w:val="00BD7904"/>
    <w:rsid w:val="00BD7911"/>
    <w:rsid w:val="00BE188F"/>
    <w:rsid w:val="00BE19E9"/>
    <w:rsid w:val="00BE1DA3"/>
    <w:rsid w:val="00BE2CAB"/>
    <w:rsid w:val="00BE35C5"/>
    <w:rsid w:val="00BE36C3"/>
    <w:rsid w:val="00BE4515"/>
    <w:rsid w:val="00BE49D4"/>
    <w:rsid w:val="00BE5F83"/>
    <w:rsid w:val="00BE617A"/>
    <w:rsid w:val="00BE6698"/>
    <w:rsid w:val="00BE68C0"/>
    <w:rsid w:val="00BE7153"/>
    <w:rsid w:val="00BE7985"/>
    <w:rsid w:val="00BF0C97"/>
    <w:rsid w:val="00BF1AE9"/>
    <w:rsid w:val="00BF1CCA"/>
    <w:rsid w:val="00BF2245"/>
    <w:rsid w:val="00BF255F"/>
    <w:rsid w:val="00BF2CB3"/>
    <w:rsid w:val="00BF33CB"/>
    <w:rsid w:val="00BF4957"/>
    <w:rsid w:val="00BF53BB"/>
    <w:rsid w:val="00BF5674"/>
    <w:rsid w:val="00BF5833"/>
    <w:rsid w:val="00BF6264"/>
    <w:rsid w:val="00BF7010"/>
    <w:rsid w:val="00BF7234"/>
    <w:rsid w:val="00C0025D"/>
    <w:rsid w:val="00C0057A"/>
    <w:rsid w:val="00C00947"/>
    <w:rsid w:val="00C01444"/>
    <w:rsid w:val="00C01E79"/>
    <w:rsid w:val="00C027FB"/>
    <w:rsid w:val="00C03B80"/>
    <w:rsid w:val="00C03CEF"/>
    <w:rsid w:val="00C03E48"/>
    <w:rsid w:val="00C041CC"/>
    <w:rsid w:val="00C046FC"/>
    <w:rsid w:val="00C04AA1"/>
    <w:rsid w:val="00C04C0A"/>
    <w:rsid w:val="00C05167"/>
    <w:rsid w:val="00C0541B"/>
    <w:rsid w:val="00C0631E"/>
    <w:rsid w:val="00C06C92"/>
    <w:rsid w:val="00C07655"/>
    <w:rsid w:val="00C076D8"/>
    <w:rsid w:val="00C079F9"/>
    <w:rsid w:val="00C07EBA"/>
    <w:rsid w:val="00C11035"/>
    <w:rsid w:val="00C11CA9"/>
    <w:rsid w:val="00C11E1E"/>
    <w:rsid w:val="00C12028"/>
    <w:rsid w:val="00C12775"/>
    <w:rsid w:val="00C12ADF"/>
    <w:rsid w:val="00C12E77"/>
    <w:rsid w:val="00C134DE"/>
    <w:rsid w:val="00C148DE"/>
    <w:rsid w:val="00C1538E"/>
    <w:rsid w:val="00C1544B"/>
    <w:rsid w:val="00C17BC0"/>
    <w:rsid w:val="00C17DEC"/>
    <w:rsid w:val="00C203CA"/>
    <w:rsid w:val="00C2061C"/>
    <w:rsid w:val="00C2075E"/>
    <w:rsid w:val="00C20F9D"/>
    <w:rsid w:val="00C21754"/>
    <w:rsid w:val="00C21F50"/>
    <w:rsid w:val="00C220A1"/>
    <w:rsid w:val="00C22876"/>
    <w:rsid w:val="00C228D0"/>
    <w:rsid w:val="00C22EAD"/>
    <w:rsid w:val="00C23BB5"/>
    <w:rsid w:val="00C24A21"/>
    <w:rsid w:val="00C25B75"/>
    <w:rsid w:val="00C25E42"/>
    <w:rsid w:val="00C25F27"/>
    <w:rsid w:val="00C2799E"/>
    <w:rsid w:val="00C30833"/>
    <w:rsid w:val="00C30F00"/>
    <w:rsid w:val="00C31811"/>
    <w:rsid w:val="00C320CD"/>
    <w:rsid w:val="00C3257A"/>
    <w:rsid w:val="00C32C7E"/>
    <w:rsid w:val="00C33030"/>
    <w:rsid w:val="00C333F3"/>
    <w:rsid w:val="00C33ACA"/>
    <w:rsid w:val="00C344A1"/>
    <w:rsid w:val="00C3500F"/>
    <w:rsid w:val="00C35476"/>
    <w:rsid w:val="00C37013"/>
    <w:rsid w:val="00C3748F"/>
    <w:rsid w:val="00C37579"/>
    <w:rsid w:val="00C37DEB"/>
    <w:rsid w:val="00C40993"/>
    <w:rsid w:val="00C42310"/>
    <w:rsid w:val="00C426ED"/>
    <w:rsid w:val="00C42A31"/>
    <w:rsid w:val="00C42B93"/>
    <w:rsid w:val="00C4366B"/>
    <w:rsid w:val="00C43824"/>
    <w:rsid w:val="00C44806"/>
    <w:rsid w:val="00C448FC"/>
    <w:rsid w:val="00C4511A"/>
    <w:rsid w:val="00C452D7"/>
    <w:rsid w:val="00C475B6"/>
    <w:rsid w:val="00C476C4"/>
    <w:rsid w:val="00C476F5"/>
    <w:rsid w:val="00C47A6B"/>
    <w:rsid w:val="00C47AD6"/>
    <w:rsid w:val="00C47D40"/>
    <w:rsid w:val="00C47D51"/>
    <w:rsid w:val="00C514DE"/>
    <w:rsid w:val="00C51BB5"/>
    <w:rsid w:val="00C51EFB"/>
    <w:rsid w:val="00C52E77"/>
    <w:rsid w:val="00C5323D"/>
    <w:rsid w:val="00C53723"/>
    <w:rsid w:val="00C53A1A"/>
    <w:rsid w:val="00C540BB"/>
    <w:rsid w:val="00C549BF"/>
    <w:rsid w:val="00C56952"/>
    <w:rsid w:val="00C56E7C"/>
    <w:rsid w:val="00C56F21"/>
    <w:rsid w:val="00C57E35"/>
    <w:rsid w:val="00C60057"/>
    <w:rsid w:val="00C609E7"/>
    <w:rsid w:val="00C61157"/>
    <w:rsid w:val="00C616AF"/>
    <w:rsid w:val="00C63CBA"/>
    <w:rsid w:val="00C64025"/>
    <w:rsid w:val="00C6404C"/>
    <w:rsid w:val="00C649FD"/>
    <w:rsid w:val="00C65033"/>
    <w:rsid w:val="00C655FB"/>
    <w:rsid w:val="00C65C51"/>
    <w:rsid w:val="00C65CAD"/>
    <w:rsid w:val="00C67037"/>
    <w:rsid w:val="00C6720B"/>
    <w:rsid w:val="00C678F7"/>
    <w:rsid w:val="00C67F64"/>
    <w:rsid w:val="00C71210"/>
    <w:rsid w:val="00C71838"/>
    <w:rsid w:val="00C71F0D"/>
    <w:rsid w:val="00C72709"/>
    <w:rsid w:val="00C728DE"/>
    <w:rsid w:val="00C75104"/>
    <w:rsid w:val="00C76DBD"/>
    <w:rsid w:val="00C77247"/>
    <w:rsid w:val="00C773EA"/>
    <w:rsid w:val="00C81090"/>
    <w:rsid w:val="00C81456"/>
    <w:rsid w:val="00C8180B"/>
    <w:rsid w:val="00C82327"/>
    <w:rsid w:val="00C82E2A"/>
    <w:rsid w:val="00C847E7"/>
    <w:rsid w:val="00C84C69"/>
    <w:rsid w:val="00C854E4"/>
    <w:rsid w:val="00C85545"/>
    <w:rsid w:val="00C8580D"/>
    <w:rsid w:val="00C85B56"/>
    <w:rsid w:val="00C86752"/>
    <w:rsid w:val="00C86D0B"/>
    <w:rsid w:val="00C871C7"/>
    <w:rsid w:val="00C87D64"/>
    <w:rsid w:val="00C87FC8"/>
    <w:rsid w:val="00C9098B"/>
    <w:rsid w:val="00C90F84"/>
    <w:rsid w:val="00C91525"/>
    <w:rsid w:val="00C91BD0"/>
    <w:rsid w:val="00C931BB"/>
    <w:rsid w:val="00C93288"/>
    <w:rsid w:val="00C9351C"/>
    <w:rsid w:val="00C93811"/>
    <w:rsid w:val="00C94191"/>
    <w:rsid w:val="00C9467D"/>
    <w:rsid w:val="00C94689"/>
    <w:rsid w:val="00C94C39"/>
    <w:rsid w:val="00C94C56"/>
    <w:rsid w:val="00C94F11"/>
    <w:rsid w:val="00C95046"/>
    <w:rsid w:val="00C95504"/>
    <w:rsid w:val="00C958D0"/>
    <w:rsid w:val="00C95BB4"/>
    <w:rsid w:val="00C96448"/>
    <w:rsid w:val="00C96A58"/>
    <w:rsid w:val="00C974A1"/>
    <w:rsid w:val="00C97715"/>
    <w:rsid w:val="00CA0510"/>
    <w:rsid w:val="00CA0FB0"/>
    <w:rsid w:val="00CA11D5"/>
    <w:rsid w:val="00CA279C"/>
    <w:rsid w:val="00CA3F78"/>
    <w:rsid w:val="00CA44D2"/>
    <w:rsid w:val="00CA525A"/>
    <w:rsid w:val="00CA53FD"/>
    <w:rsid w:val="00CA61DB"/>
    <w:rsid w:val="00CA6620"/>
    <w:rsid w:val="00CA76ED"/>
    <w:rsid w:val="00CB0AC4"/>
    <w:rsid w:val="00CB15D3"/>
    <w:rsid w:val="00CB2006"/>
    <w:rsid w:val="00CB208C"/>
    <w:rsid w:val="00CB29C1"/>
    <w:rsid w:val="00CB33DD"/>
    <w:rsid w:val="00CB36AF"/>
    <w:rsid w:val="00CB38D6"/>
    <w:rsid w:val="00CB4079"/>
    <w:rsid w:val="00CB49C1"/>
    <w:rsid w:val="00CB4A05"/>
    <w:rsid w:val="00CB563F"/>
    <w:rsid w:val="00CB57CF"/>
    <w:rsid w:val="00CB5BC0"/>
    <w:rsid w:val="00CB6204"/>
    <w:rsid w:val="00CB63E6"/>
    <w:rsid w:val="00CB6A41"/>
    <w:rsid w:val="00CB6C25"/>
    <w:rsid w:val="00CC076B"/>
    <w:rsid w:val="00CC0F95"/>
    <w:rsid w:val="00CC1273"/>
    <w:rsid w:val="00CC30A3"/>
    <w:rsid w:val="00CC390A"/>
    <w:rsid w:val="00CC39FE"/>
    <w:rsid w:val="00CC3A4F"/>
    <w:rsid w:val="00CC4D97"/>
    <w:rsid w:val="00CC5E4B"/>
    <w:rsid w:val="00CC5E66"/>
    <w:rsid w:val="00CC5F87"/>
    <w:rsid w:val="00CD1295"/>
    <w:rsid w:val="00CD263C"/>
    <w:rsid w:val="00CD3244"/>
    <w:rsid w:val="00CD3643"/>
    <w:rsid w:val="00CD3E54"/>
    <w:rsid w:val="00CD4CBC"/>
    <w:rsid w:val="00CD511E"/>
    <w:rsid w:val="00CD558A"/>
    <w:rsid w:val="00CD6491"/>
    <w:rsid w:val="00CD66DE"/>
    <w:rsid w:val="00CD6E57"/>
    <w:rsid w:val="00CD74F1"/>
    <w:rsid w:val="00CD7E0B"/>
    <w:rsid w:val="00CE010E"/>
    <w:rsid w:val="00CE08BD"/>
    <w:rsid w:val="00CE15CB"/>
    <w:rsid w:val="00CE18B2"/>
    <w:rsid w:val="00CE29A9"/>
    <w:rsid w:val="00CE3BBB"/>
    <w:rsid w:val="00CE4A93"/>
    <w:rsid w:val="00CE4AD5"/>
    <w:rsid w:val="00CE505A"/>
    <w:rsid w:val="00CE5380"/>
    <w:rsid w:val="00CE5E8F"/>
    <w:rsid w:val="00CE6369"/>
    <w:rsid w:val="00CE63CD"/>
    <w:rsid w:val="00CE6F5B"/>
    <w:rsid w:val="00CE7C7A"/>
    <w:rsid w:val="00CF0863"/>
    <w:rsid w:val="00CF1B87"/>
    <w:rsid w:val="00CF2530"/>
    <w:rsid w:val="00CF2EA6"/>
    <w:rsid w:val="00CF4394"/>
    <w:rsid w:val="00CF687F"/>
    <w:rsid w:val="00CF68E5"/>
    <w:rsid w:val="00CF6EE7"/>
    <w:rsid w:val="00CF7C2F"/>
    <w:rsid w:val="00D0095D"/>
    <w:rsid w:val="00D00F57"/>
    <w:rsid w:val="00D0121B"/>
    <w:rsid w:val="00D0182D"/>
    <w:rsid w:val="00D0297A"/>
    <w:rsid w:val="00D03836"/>
    <w:rsid w:val="00D03E8A"/>
    <w:rsid w:val="00D03F37"/>
    <w:rsid w:val="00D04A32"/>
    <w:rsid w:val="00D04DB5"/>
    <w:rsid w:val="00D05C25"/>
    <w:rsid w:val="00D064D5"/>
    <w:rsid w:val="00D0655F"/>
    <w:rsid w:val="00D11000"/>
    <w:rsid w:val="00D110D4"/>
    <w:rsid w:val="00D112A1"/>
    <w:rsid w:val="00D128CB"/>
    <w:rsid w:val="00D14EA8"/>
    <w:rsid w:val="00D14EB5"/>
    <w:rsid w:val="00D16034"/>
    <w:rsid w:val="00D1626B"/>
    <w:rsid w:val="00D16926"/>
    <w:rsid w:val="00D16F25"/>
    <w:rsid w:val="00D17284"/>
    <w:rsid w:val="00D1782B"/>
    <w:rsid w:val="00D17CB6"/>
    <w:rsid w:val="00D20651"/>
    <w:rsid w:val="00D207B6"/>
    <w:rsid w:val="00D20991"/>
    <w:rsid w:val="00D20C2A"/>
    <w:rsid w:val="00D21006"/>
    <w:rsid w:val="00D2315A"/>
    <w:rsid w:val="00D235C7"/>
    <w:rsid w:val="00D240DC"/>
    <w:rsid w:val="00D24A4F"/>
    <w:rsid w:val="00D25326"/>
    <w:rsid w:val="00D25333"/>
    <w:rsid w:val="00D26767"/>
    <w:rsid w:val="00D279C6"/>
    <w:rsid w:val="00D27F7A"/>
    <w:rsid w:val="00D30623"/>
    <w:rsid w:val="00D31243"/>
    <w:rsid w:val="00D31B4E"/>
    <w:rsid w:val="00D33105"/>
    <w:rsid w:val="00D33859"/>
    <w:rsid w:val="00D34F14"/>
    <w:rsid w:val="00D35A1A"/>
    <w:rsid w:val="00D37352"/>
    <w:rsid w:val="00D377D7"/>
    <w:rsid w:val="00D401A5"/>
    <w:rsid w:val="00D42111"/>
    <w:rsid w:val="00D43010"/>
    <w:rsid w:val="00D43210"/>
    <w:rsid w:val="00D4329E"/>
    <w:rsid w:val="00D433DB"/>
    <w:rsid w:val="00D43979"/>
    <w:rsid w:val="00D43C5B"/>
    <w:rsid w:val="00D4468B"/>
    <w:rsid w:val="00D448A4"/>
    <w:rsid w:val="00D45169"/>
    <w:rsid w:val="00D45335"/>
    <w:rsid w:val="00D456EC"/>
    <w:rsid w:val="00D457C3"/>
    <w:rsid w:val="00D45967"/>
    <w:rsid w:val="00D45E51"/>
    <w:rsid w:val="00D46ECD"/>
    <w:rsid w:val="00D47C59"/>
    <w:rsid w:val="00D50732"/>
    <w:rsid w:val="00D520B3"/>
    <w:rsid w:val="00D526FD"/>
    <w:rsid w:val="00D52F07"/>
    <w:rsid w:val="00D55400"/>
    <w:rsid w:val="00D55861"/>
    <w:rsid w:val="00D55D5E"/>
    <w:rsid w:val="00D5620A"/>
    <w:rsid w:val="00D56ECD"/>
    <w:rsid w:val="00D56FC8"/>
    <w:rsid w:val="00D578E2"/>
    <w:rsid w:val="00D61403"/>
    <w:rsid w:val="00D6150F"/>
    <w:rsid w:val="00D63CD6"/>
    <w:rsid w:val="00D63E36"/>
    <w:rsid w:val="00D64262"/>
    <w:rsid w:val="00D65EE0"/>
    <w:rsid w:val="00D65F23"/>
    <w:rsid w:val="00D6772E"/>
    <w:rsid w:val="00D701C7"/>
    <w:rsid w:val="00D70312"/>
    <w:rsid w:val="00D70AB8"/>
    <w:rsid w:val="00D70CF5"/>
    <w:rsid w:val="00D719AD"/>
    <w:rsid w:val="00D71B77"/>
    <w:rsid w:val="00D72441"/>
    <w:rsid w:val="00D72663"/>
    <w:rsid w:val="00D72734"/>
    <w:rsid w:val="00D72C06"/>
    <w:rsid w:val="00D7353F"/>
    <w:rsid w:val="00D735AF"/>
    <w:rsid w:val="00D76376"/>
    <w:rsid w:val="00D81229"/>
    <w:rsid w:val="00D81C34"/>
    <w:rsid w:val="00D84313"/>
    <w:rsid w:val="00D8486B"/>
    <w:rsid w:val="00D84A17"/>
    <w:rsid w:val="00D84ACF"/>
    <w:rsid w:val="00D84BD0"/>
    <w:rsid w:val="00D84E71"/>
    <w:rsid w:val="00D85C73"/>
    <w:rsid w:val="00D85D5E"/>
    <w:rsid w:val="00D86113"/>
    <w:rsid w:val="00D86114"/>
    <w:rsid w:val="00D86230"/>
    <w:rsid w:val="00D866B2"/>
    <w:rsid w:val="00D869D7"/>
    <w:rsid w:val="00D878CB"/>
    <w:rsid w:val="00D90841"/>
    <w:rsid w:val="00D91C47"/>
    <w:rsid w:val="00D9332F"/>
    <w:rsid w:val="00D948DC"/>
    <w:rsid w:val="00D94CA2"/>
    <w:rsid w:val="00D94CCD"/>
    <w:rsid w:val="00D95974"/>
    <w:rsid w:val="00D95B5D"/>
    <w:rsid w:val="00D95F91"/>
    <w:rsid w:val="00D961CF"/>
    <w:rsid w:val="00D96600"/>
    <w:rsid w:val="00D96D6A"/>
    <w:rsid w:val="00D96F4A"/>
    <w:rsid w:val="00D97756"/>
    <w:rsid w:val="00D97992"/>
    <w:rsid w:val="00D97C63"/>
    <w:rsid w:val="00DA0110"/>
    <w:rsid w:val="00DA06FF"/>
    <w:rsid w:val="00DA1B66"/>
    <w:rsid w:val="00DA1EF9"/>
    <w:rsid w:val="00DA2A3B"/>
    <w:rsid w:val="00DA316F"/>
    <w:rsid w:val="00DA4C90"/>
    <w:rsid w:val="00DA4EEC"/>
    <w:rsid w:val="00DA6040"/>
    <w:rsid w:val="00DA662B"/>
    <w:rsid w:val="00DA6A16"/>
    <w:rsid w:val="00DA6CCD"/>
    <w:rsid w:val="00DA77EB"/>
    <w:rsid w:val="00DA7841"/>
    <w:rsid w:val="00DB0281"/>
    <w:rsid w:val="00DB13D1"/>
    <w:rsid w:val="00DB1ADB"/>
    <w:rsid w:val="00DB2101"/>
    <w:rsid w:val="00DB25C3"/>
    <w:rsid w:val="00DB3CFF"/>
    <w:rsid w:val="00DB4ADF"/>
    <w:rsid w:val="00DB526D"/>
    <w:rsid w:val="00DB52B0"/>
    <w:rsid w:val="00DB5884"/>
    <w:rsid w:val="00DB58D3"/>
    <w:rsid w:val="00DB59CA"/>
    <w:rsid w:val="00DB5CD8"/>
    <w:rsid w:val="00DB5FA8"/>
    <w:rsid w:val="00DB6E19"/>
    <w:rsid w:val="00DB74AF"/>
    <w:rsid w:val="00DB7DC3"/>
    <w:rsid w:val="00DC05D1"/>
    <w:rsid w:val="00DC0C01"/>
    <w:rsid w:val="00DC10C2"/>
    <w:rsid w:val="00DC1491"/>
    <w:rsid w:val="00DC1DB4"/>
    <w:rsid w:val="00DC247C"/>
    <w:rsid w:val="00DC2890"/>
    <w:rsid w:val="00DC2E56"/>
    <w:rsid w:val="00DC32B4"/>
    <w:rsid w:val="00DC3999"/>
    <w:rsid w:val="00DC3DF6"/>
    <w:rsid w:val="00DC44B8"/>
    <w:rsid w:val="00DC46C3"/>
    <w:rsid w:val="00DC49B5"/>
    <w:rsid w:val="00DC57B3"/>
    <w:rsid w:val="00DC7341"/>
    <w:rsid w:val="00DD032D"/>
    <w:rsid w:val="00DD06FC"/>
    <w:rsid w:val="00DD0A7B"/>
    <w:rsid w:val="00DD0BC8"/>
    <w:rsid w:val="00DD16A0"/>
    <w:rsid w:val="00DD1EF0"/>
    <w:rsid w:val="00DD2172"/>
    <w:rsid w:val="00DD22B9"/>
    <w:rsid w:val="00DD3396"/>
    <w:rsid w:val="00DD34C0"/>
    <w:rsid w:val="00DD4B76"/>
    <w:rsid w:val="00DD508D"/>
    <w:rsid w:val="00DD5DA3"/>
    <w:rsid w:val="00DD7953"/>
    <w:rsid w:val="00DD79B6"/>
    <w:rsid w:val="00DD7F9F"/>
    <w:rsid w:val="00DE0AF4"/>
    <w:rsid w:val="00DE24C6"/>
    <w:rsid w:val="00DE2C76"/>
    <w:rsid w:val="00DE2CB4"/>
    <w:rsid w:val="00DE2F31"/>
    <w:rsid w:val="00DE35D8"/>
    <w:rsid w:val="00DE3CA7"/>
    <w:rsid w:val="00DE4429"/>
    <w:rsid w:val="00DE4C12"/>
    <w:rsid w:val="00DE4E9E"/>
    <w:rsid w:val="00DE65E4"/>
    <w:rsid w:val="00DE7039"/>
    <w:rsid w:val="00DE7656"/>
    <w:rsid w:val="00DF077D"/>
    <w:rsid w:val="00DF115E"/>
    <w:rsid w:val="00DF1545"/>
    <w:rsid w:val="00DF1D8E"/>
    <w:rsid w:val="00DF4206"/>
    <w:rsid w:val="00DF4A4A"/>
    <w:rsid w:val="00DF4CE8"/>
    <w:rsid w:val="00DF4F80"/>
    <w:rsid w:val="00DF5091"/>
    <w:rsid w:val="00DF57A5"/>
    <w:rsid w:val="00DF5922"/>
    <w:rsid w:val="00DF6930"/>
    <w:rsid w:val="00DF7173"/>
    <w:rsid w:val="00DF7BD2"/>
    <w:rsid w:val="00DF7C4F"/>
    <w:rsid w:val="00E0242B"/>
    <w:rsid w:val="00E032FE"/>
    <w:rsid w:val="00E0394F"/>
    <w:rsid w:val="00E03A75"/>
    <w:rsid w:val="00E044D8"/>
    <w:rsid w:val="00E047E4"/>
    <w:rsid w:val="00E05A5B"/>
    <w:rsid w:val="00E05F00"/>
    <w:rsid w:val="00E0684E"/>
    <w:rsid w:val="00E10D02"/>
    <w:rsid w:val="00E10EA2"/>
    <w:rsid w:val="00E1177E"/>
    <w:rsid w:val="00E11937"/>
    <w:rsid w:val="00E11B48"/>
    <w:rsid w:val="00E124DB"/>
    <w:rsid w:val="00E1385D"/>
    <w:rsid w:val="00E13F9F"/>
    <w:rsid w:val="00E14570"/>
    <w:rsid w:val="00E15654"/>
    <w:rsid w:val="00E15860"/>
    <w:rsid w:val="00E15C15"/>
    <w:rsid w:val="00E15D41"/>
    <w:rsid w:val="00E16546"/>
    <w:rsid w:val="00E200A3"/>
    <w:rsid w:val="00E2010B"/>
    <w:rsid w:val="00E20CAA"/>
    <w:rsid w:val="00E21235"/>
    <w:rsid w:val="00E21D0E"/>
    <w:rsid w:val="00E21F78"/>
    <w:rsid w:val="00E22AE1"/>
    <w:rsid w:val="00E23B56"/>
    <w:rsid w:val="00E23B91"/>
    <w:rsid w:val="00E24253"/>
    <w:rsid w:val="00E24BEC"/>
    <w:rsid w:val="00E24FCD"/>
    <w:rsid w:val="00E252CF"/>
    <w:rsid w:val="00E2596A"/>
    <w:rsid w:val="00E25AD8"/>
    <w:rsid w:val="00E25CD6"/>
    <w:rsid w:val="00E26E05"/>
    <w:rsid w:val="00E26EC2"/>
    <w:rsid w:val="00E27531"/>
    <w:rsid w:val="00E276AD"/>
    <w:rsid w:val="00E277B3"/>
    <w:rsid w:val="00E3038C"/>
    <w:rsid w:val="00E309B4"/>
    <w:rsid w:val="00E30C68"/>
    <w:rsid w:val="00E31662"/>
    <w:rsid w:val="00E31BB0"/>
    <w:rsid w:val="00E32A65"/>
    <w:rsid w:val="00E32CFA"/>
    <w:rsid w:val="00E32E5D"/>
    <w:rsid w:val="00E33120"/>
    <w:rsid w:val="00E33AA0"/>
    <w:rsid w:val="00E349AF"/>
    <w:rsid w:val="00E34B8A"/>
    <w:rsid w:val="00E34D61"/>
    <w:rsid w:val="00E34E1D"/>
    <w:rsid w:val="00E3517B"/>
    <w:rsid w:val="00E352D2"/>
    <w:rsid w:val="00E356B9"/>
    <w:rsid w:val="00E37071"/>
    <w:rsid w:val="00E3738A"/>
    <w:rsid w:val="00E406CE"/>
    <w:rsid w:val="00E411A1"/>
    <w:rsid w:val="00E41326"/>
    <w:rsid w:val="00E414DA"/>
    <w:rsid w:val="00E41B8D"/>
    <w:rsid w:val="00E41DBA"/>
    <w:rsid w:val="00E438D7"/>
    <w:rsid w:val="00E43D02"/>
    <w:rsid w:val="00E43D53"/>
    <w:rsid w:val="00E44A04"/>
    <w:rsid w:val="00E45419"/>
    <w:rsid w:val="00E4549C"/>
    <w:rsid w:val="00E47677"/>
    <w:rsid w:val="00E50AC3"/>
    <w:rsid w:val="00E511DC"/>
    <w:rsid w:val="00E52480"/>
    <w:rsid w:val="00E52659"/>
    <w:rsid w:val="00E531A6"/>
    <w:rsid w:val="00E54BDD"/>
    <w:rsid w:val="00E54D0B"/>
    <w:rsid w:val="00E551AA"/>
    <w:rsid w:val="00E55BD7"/>
    <w:rsid w:val="00E55D1E"/>
    <w:rsid w:val="00E55FD8"/>
    <w:rsid w:val="00E5656F"/>
    <w:rsid w:val="00E5682F"/>
    <w:rsid w:val="00E60D58"/>
    <w:rsid w:val="00E612E4"/>
    <w:rsid w:val="00E619FD"/>
    <w:rsid w:val="00E61EA5"/>
    <w:rsid w:val="00E61F33"/>
    <w:rsid w:val="00E6312C"/>
    <w:rsid w:val="00E63B50"/>
    <w:rsid w:val="00E645B3"/>
    <w:rsid w:val="00E648DA"/>
    <w:rsid w:val="00E6492B"/>
    <w:rsid w:val="00E66902"/>
    <w:rsid w:val="00E67CBA"/>
    <w:rsid w:val="00E707A0"/>
    <w:rsid w:val="00E70BA9"/>
    <w:rsid w:val="00E70EB6"/>
    <w:rsid w:val="00E7144D"/>
    <w:rsid w:val="00E71C3A"/>
    <w:rsid w:val="00E73715"/>
    <w:rsid w:val="00E73C11"/>
    <w:rsid w:val="00E73ECE"/>
    <w:rsid w:val="00E7400F"/>
    <w:rsid w:val="00E7527E"/>
    <w:rsid w:val="00E75C49"/>
    <w:rsid w:val="00E76295"/>
    <w:rsid w:val="00E7691E"/>
    <w:rsid w:val="00E76CA8"/>
    <w:rsid w:val="00E80968"/>
    <w:rsid w:val="00E815E2"/>
    <w:rsid w:val="00E82562"/>
    <w:rsid w:val="00E82F5B"/>
    <w:rsid w:val="00E838DE"/>
    <w:rsid w:val="00E83EC8"/>
    <w:rsid w:val="00E840A1"/>
    <w:rsid w:val="00E841C7"/>
    <w:rsid w:val="00E8429B"/>
    <w:rsid w:val="00E84997"/>
    <w:rsid w:val="00E84C4D"/>
    <w:rsid w:val="00E856D1"/>
    <w:rsid w:val="00E8635E"/>
    <w:rsid w:val="00E864C6"/>
    <w:rsid w:val="00E86E8B"/>
    <w:rsid w:val="00E86E90"/>
    <w:rsid w:val="00E872D6"/>
    <w:rsid w:val="00E87378"/>
    <w:rsid w:val="00E87C1E"/>
    <w:rsid w:val="00E90CA6"/>
    <w:rsid w:val="00E914C4"/>
    <w:rsid w:val="00E91673"/>
    <w:rsid w:val="00E91FD3"/>
    <w:rsid w:val="00E92831"/>
    <w:rsid w:val="00E92DBB"/>
    <w:rsid w:val="00E93078"/>
    <w:rsid w:val="00E9364A"/>
    <w:rsid w:val="00E936EE"/>
    <w:rsid w:val="00E951D5"/>
    <w:rsid w:val="00E95663"/>
    <w:rsid w:val="00E95BBB"/>
    <w:rsid w:val="00E96B20"/>
    <w:rsid w:val="00E97B4B"/>
    <w:rsid w:val="00E97E51"/>
    <w:rsid w:val="00EA0D97"/>
    <w:rsid w:val="00EA12E7"/>
    <w:rsid w:val="00EA1B50"/>
    <w:rsid w:val="00EA2992"/>
    <w:rsid w:val="00EA2DB9"/>
    <w:rsid w:val="00EA4024"/>
    <w:rsid w:val="00EA61DD"/>
    <w:rsid w:val="00EA689E"/>
    <w:rsid w:val="00EA6DA3"/>
    <w:rsid w:val="00EA736B"/>
    <w:rsid w:val="00EA7B6B"/>
    <w:rsid w:val="00EA7C53"/>
    <w:rsid w:val="00EB08B2"/>
    <w:rsid w:val="00EB159B"/>
    <w:rsid w:val="00EB1B1E"/>
    <w:rsid w:val="00EB34AF"/>
    <w:rsid w:val="00EB4622"/>
    <w:rsid w:val="00EB54D2"/>
    <w:rsid w:val="00EB5EC3"/>
    <w:rsid w:val="00EB6CCD"/>
    <w:rsid w:val="00EB6F44"/>
    <w:rsid w:val="00EC00F8"/>
    <w:rsid w:val="00EC1033"/>
    <w:rsid w:val="00EC1FC4"/>
    <w:rsid w:val="00EC4391"/>
    <w:rsid w:val="00EC4920"/>
    <w:rsid w:val="00EC4BE2"/>
    <w:rsid w:val="00EC4C47"/>
    <w:rsid w:val="00EC4F81"/>
    <w:rsid w:val="00EC500B"/>
    <w:rsid w:val="00EC51D2"/>
    <w:rsid w:val="00EC588E"/>
    <w:rsid w:val="00EC5A18"/>
    <w:rsid w:val="00EC6790"/>
    <w:rsid w:val="00EC742A"/>
    <w:rsid w:val="00EC7450"/>
    <w:rsid w:val="00EC7EAE"/>
    <w:rsid w:val="00ED0235"/>
    <w:rsid w:val="00ED0485"/>
    <w:rsid w:val="00ED0874"/>
    <w:rsid w:val="00ED0C41"/>
    <w:rsid w:val="00ED2098"/>
    <w:rsid w:val="00ED274A"/>
    <w:rsid w:val="00ED2B1C"/>
    <w:rsid w:val="00ED2F45"/>
    <w:rsid w:val="00ED33D1"/>
    <w:rsid w:val="00ED4112"/>
    <w:rsid w:val="00ED4317"/>
    <w:rsid w:val="00ED466D"/>
    <w:rsid w:val="00ED48A3"/>
    <w:rsid w:val="00ED48BC"/>
    <w:rsid w:val="00ED4D9C"/>
    <w:rsid w:val="00ED685E"/>
    <w:rsid w:val="00ED762E"/>
    <w:rsid w:val="00EE01F7"/>
    <w:rsid w:val="00EE07EA"/>
    <w:rsid w:val="00EE0912"/>
    <w:rsid w:val="00EE145C"/>
    <w:rsid w:val="00EE1635"/>
    <w:rsid w:val="00EE1720"/>
    <w:rsid w:val="00EE19D5"/>
    <w:rsid w:val="00EE26E7"/>
    <w:rsid w:val="00EE308C"/>
    <w:rsid w:val="00EE336B"/>
    <w:rsid w:val="00EE3915"/>
    <w:rsid w:val="00EE3CD8"/>
    <w:rsid w:val="00EE4598"/>
    <w:rsid w:val="00EE471C"/>
    <w:rsid w:val="00EE5FBE"/>
    <w:rsid w:val="00EE6149"/>
    <w:rsid w:val="00EE6820"/>
    <w:rsid w:val="00EE7BB3"/>
    <w:rsid w:val="00EF0090"/>
    <w:rsid w:val="00EF0949"/>
    <w:rsid w:val="00EF09E6"/>
    <w:rsid w:val="00EF28CA"/>
    <w:rsid w:val="00EF414C"/>
    <w:rsid w:val="00EF4596"/>
    <w:rsid w:val="00EF4D23"/>
    <w:rsid w:val="00EF5011"/>
    <w:rsid w:val="00EF510F"/>
    <w:rsid w:val="00EF5AE1"/>
    <w:rsid w:val="00EF5BA8"/>
    <w:rsid w:val="00EF5C8D"/>
    <w:rsid w:val="00EF6342"/>
    <w:rsid w:val="00EF6BFE"/>
    <w:rsid w:val="00EF6CDD"/>
    <w:rsid w:val="00EF6CE4"/>
    <w:rsid w:val="00EF7532"/>
    <w:rsid w:val="00EF78E0"/>
    <w:rsid w:val="00F000B3"/>
    <w:rsid w:val="00F00CB6"/>
    <w:rsid w:val="00F02841"/>
    <w:rsid w:val="00F029BF"/>
    <w:rsid w:val="00F033B4"/>
    <w:rsid w:val="00F04D47"/>
    <w:rsid w:val="00F05442"/>
    <w:rsid w:val="00F06712"/>
    <w:rsid w:val="00F074BA"/>
    <w:rsid w:val="00F07A93"/>
    <w:rsid w:val="00F07BDF"/>
    <w:rsid w:val="00F07DC9"/>
    <w:rsid w:val="00F1016F"/>
    <w:rsid w:val="00F106F8"/>
    <w:rsid w:val="00F10739"/>
    <w:rsid w:val="00F10A88"/>
    <w:rsid w:val="00F12041"/>
    <w:rsid w:val="00F1257D"/>
    <w:rsid w:val="00F12971"/>
    <w:rsid w:val="00F1430E"/>
    <w:rsid w:val="00F1516D"/>
    <w:rsid w:val="00F15D52"/>
    <w:rsid w:val="00F15F8C"/>
    <w:rsid w:val="00F162F9"/>
    <w:rsid w:val="00F16F8F"/>
    <w:rsid w:val="00F17B46"/>
    <w:rsid w:val="00F21B35"/>
    <w:rsid w:val="00F21D37"/>
    <w:rsid w:val="00F21D38"/>
    <w:rsid w:val="00F21F0C"/>
    <w:rsid w:val="00F232B7"/>
    <w:rsid w:val="00F2388E"/>
    <w:rsid w:val="00F23FC9"/>
    <w:rsid w:val="00F25566"/>
    <w:rsid w:val="00F265C2"/>
    <w:rsid w:val="00F265EB"/>
    <w:rsid w:val="00F26991"/>
    <w:rsid w:val="00F26A9A"/>
    <w:rsid w:val="00F26DA3"/>
    <w:rsid w:val="00F26ECD"/>
    <w:rsid w:val="00F27596"/>
    <w:rsid w:val="00F27915"/>
    <w:rsid w:val="00F27B4B"/>
    <w:rsid w:val="00F27BB3"/>
    <w:rsid w:val="00F30200"/>
    <w:rsid w:val="00F30209"/>
    <w:rsid w:val="00F345A3"/>
    <w:rsid w:val="00F34FE9"/>
    <w:rsid w:val="00F36778"/>
    <w:rsid w:val="00F36F7C"/>
    <w:rsid w:val="00F4078E"/>
    <w:rsid w:val="00F40832"/>
    <w:rsid w:val="00F4092F"/>
    <w:rsid w:val="00F415B3"/>
    <w:rsid w:val="00F41D2C"/>
    <w:rsid w:val="00F42417"/>
    <w:rsid w:val="00F42D26"/>
    <w:rsid w:val="00F43294"/>
    <w:rsid w:val="00F44919"/>
    <w:rsid w:val="00F45118"/>
    <w:rsid w:val="00F478FD"/>
    <w:rsid w:val="00F52607"/>
    <w:rsid w:val="00F528B6"/>
    <w:rsid w:val="00F52A6E"/>
    <w:rsid w:val="00F536F4"/>
    <w:rsid w:val="00F5451D"/>
    <w:rsid w:val="00F548E8"/>
    <w:rsid w:val="00F551C3"/>
    <w:rsid w:val="00F556DD"/>
    <w:rsid w:val="00F55C39"/>
    <w:rsid w:val="00F55D0C"/>
    <w:rsid w:val="00F55D44"/>
    <w:rsid w:val="00F56063"/>
    <w:rsid w:val="00F5688D"/>
    <w:rsid w:val="00F57A3A"/>
    <w:rsid w:val="00F600C1"/>
    <w:rsid w:val="00F618D5"/>
    <w:rsid w:val="00F6195C"/>
    <w:rsid w:val="00F63D03"/>
    <w:rsid w:val="00F64DF2"/>
    <w:rsid w:val="00F659CA"/>
    <w:rsid w:val="00F672A0"/>
    <w:rsid w:val="00F67AA5"/>
    <w:rsid w:val="00F67BC0"/>
    <w:rsid w:val="00F70158"/>
    <w:rsid w:val="00F70321"/>
    <w:rsid w:val="00F70371"/>
    <w:rsid w:val="00F71E3A"/>
    <w:rsid w:val="00F71F08"/>
    <w:rsid w:val="00F7216E"/>
    <w:rsid w:val="00F740FC"/>
    <w:rsid w:val="00F74319"/>
    <w:rsid w:val="00F747E9"/>
    <w:rsid w:val="00F74EBC"/>
    <w:rsid w:val="00F7553B"/>
    <w:rsid w:val="00F75576"/>
    <w:rsid w:val="00F75E9E"/>
    <w:rsid w:val="00F75F10"/>
    <w:rsid w:val="00F8001F"/>
    <w:rsid w:val="00F80CA6"/>
    <w:rsid w:val="00F8104A"/>
    <w:rsid w:val="00F814D0"/>
    <w:rsid w:val="00F81E2F"/>
    <w:rsid w:val="00F8294E"/>
    <w:rsid w:val="00F82E8F"/>
    <w:rsid w:val="00F83F72"/>
    <w:rsid w:val="00F84078"/>
    <w:rsid w:val="00F84CF6"/>
    <w:rsid w:val="00F853E1"/>
    <w:rsid w:val="00F85F89"/>
    <w:rsid w:val="00F90275"/>
    <w:rsid w:val="00F90553"/>
    <w:rsid w:val="00F91796"/>
    <w:rsid w:val="00F91989"/>
    <w:rsid w:val="00F91ED4"/>
    <w:rsid w:val="00F93893"/>
    <w:rsid w:val="00F93A91"/>
    <w:rsid w:val="00F93D4F"/>
    <w:rsid w:val="00F93F3E"/>
    <w:rsid w:val="00F943DC"/>
    <w:rsid w:val="00F94CDE"/>
    <w:rsid w:val="00F9665B"/>
    <w:rsid w:val="00F967E4"/>
    <w:rsid w:val="00F97A3A"/>
    <w:rsid w:val="00F97CD6"/>
    <w:rsid w:val="00F97E5F"/>
    <w:rsid w:val="00FA02DE"/>
    <w:rsid w:val="00FA05AA"/>
    <w:rsid w:val="00FA101E"/>
    <w:rsid w:val="00FA1100"/>
    <w:rsid w:val="00FA154F"/>
    <w:rsid w:val="00FA1D17"/>
    <w:rsid w:val="00FA2771"/>
    <w:rsid w:val="00FA2B85"/>
    <w:rsid w:val="00FA2F3D"/>
    <w:rsid w:val="00FA3577"/>
    <w:rsid w:val="00FA37A6"/>
    <w:rsid w:val="00FA3D06"/>
    <w:rsid w:val="00FA4FC4"/>
    <w:rsid w:val="00FA509D"/>
    <w:rsid w:val="00FA569C"/>
    <w:rsid w:val="00FA5F2C"/>
    <w:rsid w:val="00FA64F1"/>
    <w:rsid w:val="00FA6607"/>
    <w:rsid w:val="00FA72A6"/>
    <w:rsid w:val="00FA76FB"/>
    <w:rsid w:val="00FA7A17"/>
    <w:rsid w:val="00FB03EE"/>
    <w:rsid w:val="00FB0F57"/>
    <w:rsid w:val="00FB0FED"/>
    <w:rsid w:val="00FB29E6"/>
    <w:rsid w:val="00FB32EB"/>
    <w:rsid w:val="00FB3342"/>
    <w:rsid w:val="00FB3562"/>
    <w:rsid w:val="00FB36CA"/>
    <w:rsid w:val="00FB3F9B"/>
    <w:rsid w:val="00FB451B"/>
    <w:rsid w:val="00FB4539"/>
    <w:rsid w:val="00FB486D"/>
    <w:rsid w:val="00FB4BA9"/>
    <w:rsid w:val="00FB4E1A"/>
    <w:rsid w:val="00FB54D8"/>
    <w:rsid w:val="00FB6A42"/>
    <w:rsid w:val="00FB7842"/>
    <w:rsid w:val="00FB7C56"/>
    <w:rsid w:val="00FB7F26"/>
    <w:rsid w:val="00FC0918"/>
    <w:rsid w:val="00FC27BF"/>
    <w:rsid w:val="00FC2953"/>
    <w:rsid w:val="00FC340D"/>
    <w:rsid w:val="00FC3995"/>
    <w:rsid w:val="00FC405E"/>
    <w:rsid w:val="00FC423B"/>
    <w:rsid w:val="00FC4DAF"/>
    <w:rsid w:val="00FC5499"/>
    <w:rsid w:val="00FC69D0"/>
    <w:rsid w:val="00FC7262"/>
    <w:rsid w:val="00FC743A"/>
    <w:rsid w:val="00FC7832"/>
    <w:rsid w:val="00FD0F0E"/>
    <w:rsid w:val="00FD1CAD"/>
    <w:rsid w:val="00FD2F8E"/>
    <w:rsid w:val="00FD3209"/>
    <w:rsid w:val="00FD49C2"/>
    <w:rsid w:val="00FD4D8C"/>
    <w:rsid w:val="00FD5551"/>
    <w:rsid w:val="00FD6098"/>
    <w:rsid w:val="00FD6FC0"/>
    <w:rsid w:val="00FD7F19"/>
    <w:rsid w:val="00FE05AE"/>
    <w:rsid w:val="00FE0A2E"/>
    <w:rsid w:val="00FE0CFC"/>
    <w:rsid w:val="00FE0F63"/>
    <w:rsid w:val="00FE113F"/>
    <w:rsid w:val="00FE363A"/>
    <w:rsid w:val="00FE473A"/>
    <w:rsid w:val="00FE54B5"/>
    <w:rsid w:val="00FE6393"/>
    <w:rsid w:val="00FE6841"/>
    <w:rsid w:val="00FE7758"/>
    <w:rsid w:val="00FF058E"/>
    <w:rsid w:val="00FF08D8"/>
    <w:rsid w:val="00FF10A4"/>
    <w:rsid w:val="00FF3167"/>
    <w:rsid w:val="00FF320E"/>
    <w:rsid w:val="00FF33FE"/>
    <w:rsid w:val="00FF4531"/>
    <w:rsid w:val="00FF4CC3"/>
    <w:rsid w:val="00FF4E36"/>
    <w:rsid w:val="00FF513B"/>
    <w:rsid w:val="00FF54EE"/>
    <w:rsid w:val="00FF588D"/>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04268B"/>
  <w15:docId w15:val="{1B8AB11A-F936-41AE-A522-05FA1A4B7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2"/>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00943807">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image" Target="media/image4.jp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hyperlink" Target="mailto:rsalinas@capel.cl" TargetMode="Externa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yperlink" Target="mailto:rsalinas@capel.cl" TargetMode="Externa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image" Target="media/image5.jpg"/></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d+jYc0mwHiP5ZVR0+9bXRAnjJVNyqh2s7mPnURMlzxs=</DigestValue>
    </Reference>
    <Reference Type="http://www.w3.org/2000/09/xmldsig#Object" URI="#idOfficeObject">
      <DigestMethod Algorithm="http://www.w3.org/2001/04/xmlenc#sha256"/>
      <DigestValue>w584YibB8U3xpVjMiPY3j7Tl8M7EO7fGgCrrkpExZEo=</DigestValue>
    </Reference>
    <Reference Type="http://uri.etsi.org/01903#SignedProperties" URI="#idSignedProperties">
      <Transforms>
        <Transform Algorithm="http://www.w3.org/TR/2001/REC-xml-c14n-20010315"/>
      </Transforms>
      <DigestMethod Algorithm="http://www.w3.org/2001/04/xmlenc#sha256"/>
      <DigestValue>iNTXmEznFVDksSezzxeko+XNalILtzWk/1ESKPU7W2I=</DigestValue>
    </Reference>
    <Reference Type="http://www.w3.org/2000/09/xmldsig#Object" URI="#idValidSigLnImg">
      <DigestMethod Algorithm="http://www.w3.org/2001/04/xmlenc#sha256"/>
      <DigestValue>0JUCrVCkm0kaWrTV2TqTshtnj/2eXsruYL3ts6NAsKY=</DigestValue>
    </Reference>
    <Reference Type="http://www.w3.org/2000/09/xmldsig#Object" URI="#idInvalidSigLnImg">
      <DigestMethod Algorithm="http://www.w3.org/2001/04/xmlenc#sha256"/>
      <DigestValue>SxFVFx1CivpVH/NZho4DgJRuclZA85lgw0BiOa50Rpo=</DigestValue>
    </Reference>
  </SignedInfo>
  <SignatureValue>eFYXeIvuRLE9y77eiU1Vbd+DLO6ilnqHfwZrMjja6T9tefXagakSm+ZDzPOIZZYiVjtImCUD8OYb
T7QysMOWp04zsRN+PQ5z8D1rDsKSKwL423mDVcc0DH2ggrxLhJq142VRwZ1+cv2yzg67zckg4kEZ
g5c6kFrDUwHg+DvQRTM7y5D3WAxYyTz2EoN0AO+Ze9lqies+p0ZTM9ZV6zdSbIcRYq3FWbU7hkUx
LtPSp5svJrWCG5+MLTeviylNMYRoWnUhd9B+yY0LD/FWQg45EZIVdT6RgDrVtxs4eotDCerb1/de
jMCqOsItI2zwOnw6ZyyBBWiSG+GVTd4jHrbimw==</SignatureValue>
  <KeyInfo>
    <X509Data>
      <X509Certificate>MIIHNzCCBh+gAwIBAgIQWDDTyLHFx2yS5F4FNAdyL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EUBBgkEAwEB/zAdBgNVHSUEFjAUBggrBgEFBQcDAgYIKwYBBQUHAwQwIwYDVR0SBBwwGqAYBggrBgEEAcEBAqAMFgo5OTU1MTc0MC1LMA0GCSqGSIb3DQEBCwUAA4IBAQCf3genxPDyuATaTAB8Jaj2Q5obSeDwwywJOpnjeNvq3nlBXi8CETnRCoBURvWdSm4/GY9z8If/nUfWMGlD4dy5mw5PbzYDJGhTwTEDx4QsythMX4xrGYzTwKLkSK2zrM3A//VbMMhl+KSONVWj57pLaMsZKKy599XasjsNi4VjYIUY883ZO2QOLarO59AQdEVFf1KLtwjPBgkLl2aV8ayixpU2I1yQTGFpQ3BW9sBpRJgendawL9IjurDeLheutc93pN4P/5l751D2W4nWRwUk9anmqUw1fmMMLC2ilxoTCNHeA/R4BrqTAq/W7tOsoGgAH78G5SYvoDiK2UoH985b</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13"/>
            <mdssi:RelationshipReference xmlns:mdssi="http://schemas.openxmlformats.org/package/2006/digital-signature" SourceId="rId18"/>
          </Transform>
          <Transform Algorithm="http://www.w3.org/TR/2001/REC-xml-c14n-20010315"/>
        </Transforms>
        <DigestMethod Algorithm="http://www.w3.org/2001/04/xmlenc#sha256"/>
        <DigestValue>IHEuvmG61td3LaxQAB+n/g7FAHjYcVt7hMM6YOL2X5c=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document.xml?ContentType=application/vnd.openxmlformats-officedocument.wordprocessingml.document.main+xml">
        <DigestMethod Algorithm="http://www.w3.org/2001/04/xmlenc#sha256"/>
        <DigestValue>URbngypAC+ZcBuRNoNbmdP23yrmwdXlGmPHHJ5OhD9I=</DigestValue>
      </Reference>
      <Reference URI="/word/endnotes.xml?ContentType=application/vnd.openxmlformats-officedocument.wordprocessingml.endnotes+xml">
        <DigestMethod Algorithm="http://www.w3.org/2001/04/xmlenc#sha256"/>
        <DigestValue>Gcs4s77SblMV9UkUHch3zsWwgRxAD11xOllxh++X/QM=</DigestValue>
      </Reference>
      <Reference URI="/word/fontTable.xml?ContentType=application/vnd.openxmlformats-officedocument.wordprocessingml.fontTable+xml">
        <DigestMethod Algorithm="http://www.w3.org/2001/04/xmlenc#sha256"/>
        <DigestValue>IwPLwhGWVSTzH6d3m0ouClN2ulBW2mM581Gys6J4mmY=</DigestValue>
      </Reference>
      <Reference URI="/word/footer1.xml?ContentType=application/vnd.openxmlformats-officedocument.wordprocessingml.footer+xml">
        <DigestMethod Algorithm="http://www.w3.org/2001/04/xmlenc#sha256"/>
        <DigestValue>ZZZ0VuOO/Cojgbcb+Kr7UQbcZoJHgllealnlinvXHWA=</DigestValue>
      </Reference>
      <Reference URI="/word/footer2.xml?ContentType=application/vnd.openxmlformats-officedocument.wordprocessingml.footer+xml">
        <DigestMethod Algorithm="http://www.w3.org/2001/04/xmlenc#sha256"/>
        <DigestValue>HQM5g9CimE8+UuH+aUic8YhLpenuB+L0WXtxingLRvo=</DigestValue>
      </Reference>
      <Reference URI="/word/footnotes.xml?ContentType=application/vnd.openxmlformats-officedocument.wordprocessingml.footnotes+xml">
        <DigestMethod Algorithm="http://www.w3.org/2001/04/xmlenc#sha256"/>
        <DigestValue>8vLP76DluNjcQlTElIwJKYA82/TEtnYYfV6pPk4CQic=</DigestValue>
      </Reference>
      <Reference URI="/word/header1.xml?ContentType=application/vnd.openxmlformats-officedocument.wordprocessingml.header+xml">
        <DigestMethod Algorithm="http://www.w3.org/2001/04/xmlenc#sha256"/>
        <DigestValue>UW36b4Q6n2f9IBfffBMSj2AgSW4eDDbTwPRQn1HeXQE=</DigestValue>
      </Reference>
      <Reference URI="/word/media/image1.emf?ContentType=image/x-emf">
        <DigestMethod Algorithm="http://www.w3.org/2001/04/xmlenc#sha256"/>
        <DigestValue>u9IM6/nYkINpOMQ15hAu9D6CplKFNNIhg7Hzaewol8g=</DigestValue>
      </Reference>
      <Reference URI="/word/media/image2.emf?ContentType=image/x-emf">
        <DigestMethod Algorithm="http://www.w3.org/2001/04/xmlenc#sha256"/>
        <DigestValue>hT39+bhpBCQTzkjw1Mkx5/H5Zz9Mj+RCDXOtaEM08wo=</DigestValue>
      </Reference>
      <Reference URI="/word/media/image3.png?ContentType=image/png">
        <DigestMethod Algorithm="http://www.w3.org/2001/04/xmlenc#sha256"/>
        <DigestValue>e/7q0ggEqeMtSKtraExKk+v7jr5IitqlR02QFgVU45E=</DigestValue>
      </Reference>
      <Reference URI="/word/media/image4.jpg?ContentType=image/jpeg">
        <DigestMethod Algorithm="http://www.w3.org/2001/04/xmlenc#sha256"/>
        <DigestValue>WfBWW8Q5l1Rt0lAFL4dJmXmKv+1Z/IE/mQLaVQlDvM8=</DigestValue>
      </Reference>
      <Reference URI="/word/media/image5.jpg?ContentType=image/jpeg">
        <DigestMethod Algorithm="http://www.w3.org/2001/04/xmlenc#sha256"/>
        <DigestValue>8pAx0vTFVaS3BcWBXU3XUDDWc+oe9RyNuK6sGGElPR4=</DigestValue>
      </Reference>
      <Reference URI="/word/numbering.xml?ContentType=application/vnd.openxmlformats-officedocument.wordprocessingml.numbering+xml">
        <DigestMethod Algorithm="http://www.w3.org/2001/04/xmlenc#sha256"/>
        <DigestValue>ywxCFq7XWa4C78AZjEG7e1RCS8usv1DkmS38zCdrRQ0=</DigestValue>
      </Reference>
      <Reference URI="/word/settings.xml?ContentType=application/vnd.openxmlformats-officedocument.wordprocessingml.settings+xml">
        <DigestMethod Algorithm="http://www.w3.org/2001/04/xmlenc#sha256"/>
        <DigestValue>mZ7FWvik7mX46RQWV+aOaYecupr7f7xgYgMIuYbnSfY=</DigestValue>
      </Reference>
      <Reference URI="/word/styles.xml?ContentType=application/vnd.openxmlformats-officedocument.wordprocessingml.styles+xml">
        <DigestMethod Algorithm="http://www.w3.org/2001/04/xmlenc#sha256"/>
        <DigestValue>eDunnK/qsh+l6JU+p6+TSpkZoSl2PGUHOo6Re6SGHrk=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4rMlmAyVdvSLiaiKFIwKYQH/HJy+gEFKlaLtm1qnhnY=</DigestValue>
      </Reference>
    </Manifest>
    <SignatureProperties>
      <SignatureProperty Id="idSignatureTime" Target="#idPackageSignature">
        <mdssi:SignatureTime xmlns:mdssi="http://schemas.openxmlformats.org/package/2006/digital-signature">
          <mdssi:Format>YYYY-MM-DDThh:mm:ssTZD</mdssi:Format>
          <mdssi:Value>2016-09-30T18:41:52Z</mdssi:Value>
        </mdssi:SignatureTime>
      </SignatureProperty>
    </SignatureProperties>
  </Object>
  <Object Id="idOfficeObject">
    <SignatureProperties>
      <SignatureProperty Id="idOfficeV1Details" Target="#idPackageSignature">
        <SignatureInfoV1 xmlns="http://schemas.microsoft.com/office/2006/digsig">
          <SetupID>{82F190E8-144F-4B0E-BA38-E399E91EFE11}</SetupID>
          <SignatureText/>
          <SignatureImage>AQAAAGwAAAAAAAAAAAAAAO8AAABQAAAAAAAAAAAAAAAUIQAAKQsAACBFTUYAAAEASBQBAAwAAAABAAAAAAAAAAAAAAAAAAAAVgUAAAADAADiAQAADwEAAAAAAAAAAAAAAAAAAGZaBwBVIgQARgAAACwAAAAgAAAARU1GKwFAAQAcAAAAEAAAAAIQwNsBAAAAYAAAAGAAAABGAAAAjHoAAIB6AABFTUYrIkAEAAwAAAAAAAAAHkAJAAwAAAAAAAAAJEABAAwAAAAAAAAAMEACABAAAAAEAAAAAACAPyFABwAMAAAAAAAAAAhAAAXYeQAAzHkAAAIQwNsBAAAAAAAAAAAAAAAAAAAAAAAAAAEAAAD/2P/gABBKRklGAAEBAQBgAGAAAP/hIB5FeGlmAABNTQAqAAAACAAEARIAAwAAAAEAAQAAATIAAgAAABQAAAhKh2kABAAAAAEAAAhe6hwABwAACAwAAAA+AAAQfh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jAxMzowMzowNyAxNzowMToxMgAAAeocAAcAAAgMAAAIcAAAAAAc6gAAAAg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ee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v/f/9//3/fe75znnP/f/9//3/+f/9//3//f/9//3//f/9//3//f/9//3//f/9//3//f/9//3//f/9//3//f/9//3//f/9//3//f/9//3//f/9//3//f/9//3//f/9//3//f/9//3//f/9//3//f/9//3//f/9//3//f/9//3//f/9//3//f/9//3//f/9//3//f/9//3//f/9//3//f/9//3//f/9//3//f/9//3//f/9//3//f/9//3//f/9//3//f/9//3//f/9//3//f/9//3//f/9//3//f/9//3//f/9//3//f/9//3//f/9//3//f/9//3//f/9//3//f/9//3//f/9//3//f/9//3//f/9//3//f/9//3//f/9//3//f/9//3//f/9//3//f/9//3//f/9//3//f/9//3//f/9//3//f/9//3//f/9//3//f/9//3//f/9//3//f/9//3//f/9//3//f/9//3//f/9//3//f/9//3//f/9//3//f/9//3//f/9//3//f/9//3//f/9//3//f/9//3//f/9//3//f/9//3//f/9//3//f/9//3//f/9//3//f/9//3//f/9//3//f/9//3//f/9//3//f/9//3//f/9//3//f/9//3/aVjU+l06da/9//3//f/9//3//f/9//3//f/9//3//f/9//3//f/9//3//f/9//3//f/9//3//f/9//3//f/9//3//f/9//3//f/9//3//f/9//3//f/9//3//f/9//3//f/9//3//f/9//3//f/9//3//f/9//3//f/9//3//f/9//3//f/9//3//f/9//3//f/9//3//f/9//3//f/9//3//f/9//3//f/9//3//f/9//3//f/9//3//f/9//3//f/9//3//f/9//3//f/9//3//f/9//3//f/9//3//f/9//3//f/9//3//f/9//3//f/9//3//f/9//3//f/9//3//f/9//3//f/9//3//f/9//3//f/9//3//f/9//3//f/9//3//f/9//3//f/9//3//f/9//3//f/9//3//f/9//3//f/9//3//f/9//3//f/9//3//f/9//3//f/9//3//f/9//3//f/9//3//f/9//3//f/9//3//f/9//3//f/9//3//f/9//3//f/9//3//f/9//3//f/9//3//f/9//3//f/9//3//f/9//3//f/9//3//f/9//3//f/9//3//f/9//3//f/9/33vfe953/3//f/9//3//f/9//39XQlAhsS08X993/3//f/9//3//f/9//3//f/9//3//f/9//3//f/9//3//f/9//3//f/9//3//f/9//3//f/9//3//f/9//3//f/9//3//f/9//3//f/9//3//f/9//3//f/9//3//f/9//3//f/9//3//f/9//3//f/9//3//f/9//3//f/9//3//f/9//3//f/9//3//f/9//3//f/9//3//f/9//3//f/9//3//f/9//3//f/9//3//f/9//3//f/9//3//f/9//3//f/9//3//f/9//3//f/9//3//f/9//3//f/9//3//f/9//3//f/9//3//f/9//3//f/9//3//f/9//3//f/9//3//f/9//3//f/9//3//f/9//3//f/9//3//f/9//3//f/9//3//f/9//3//f/9//3//f/9//3//f/9//3//f/9//3//f/9//3//f/9//3//f/9//3//f/9//3//f/9//3//f/9//3//f/9//3//f/9//3//f/9//3//f/9//3//f/9//3//f/9//3//f/9//3//f/9//3//f/9//3//f/9//3//f/9//3//f/9//3//f/9//3//f/9//3//f/9/33eec993/3v/f/9//3//f/9/33d5QjAZkSUbV/97/3//f/9//3//f/9//3//f/9//3//f/9//3//f/9//3//f/9//3//f/9//3//f/9//3//f/9//3//f/9//3//f/9//3//f/9//3//f/9//3//f/9//3//f/9//3//f/9//3//f/9//3//f/9//3//f/9//3//f/9//3//f/9//3//f/9//3//f/9//3//f/9//3//f/9//3//f/9//3//f/9//3//f/9//3//f/9//3//f/9//3//f/9//3//f/9//3//f/9//3//f/9//3//f/9//3//f/9//3//f/9//3//f/9//3//f/9//3//f/9//3//f/9//3//f/9//3//f/9//3//f/9//3//f/9//3//f/9//3//f/9//3//f/9//3//f/9//3//f/9//3//f/9//3//f/9//3//f/9//3//f/9//3//f/9//3//f/9//3//f/9//3//f/9//3//f/9//3//f/9//3//f/9//3//f/9//3//f/9//3//f/9//3//f/9//3//f/9//3//f/9//3//f/9//3//f/9//3//f/9//3//f/9//3//f/9//3//f/9//3//f/9//3//f75zd0pWQthWvnf/f/9/3nv/f/9/XGf1MZQlcSH7Ur9z/3//f/9//3//f/9//3//f/9//n/+f/9//3//f/9//3//f/97/3//f/9//3//f/9//3//f/9//3//f/9//3//f/9//3//f/9//3//f/9//nv/f/9//3/ee/9//3//f/9//3//f/9//3//f/9//3//f/9//3v/f/9//3/+f/9//3//f/9//3//f/9//3//f/97/3//f/9//3//f/9//3//f/9//3//f/9//3//f/9//3//f/9//3//f/9//3//f/9//3//f/9//3//f/9//3//f/9//3//f/9//3//f/9//3//f/9//3//f/9//3//f/9//3//f/9//3//f/9//3//f/9//3//f/9//3//f/9//3//f/9//3//f/9//3//f/9//3//f/9//3//f/9//3//f/9//3//f/9//3//f/9//3//f/9//3//f/9//3//f/9//3//f/9//3//f/9//3//f/9//3//f/9//3//f/9//3//f/9//3//f/9//3//f/9//3//f/9//3//f/9//3//f/9//3//f/9//3//f/9//3//f/9//3//f/9//3//f/9//3//f/9//3//f/9//3//ezxjtC1yJVZCfWv/f/9//3//e/9/+lrVLXQhkiXaUt93/3//f/9//3//f/9//3//f/9//3//f/9//3//f95//n/+f/97/3//f/9//3//f/9//3//f/9//3//f/9//3//f/9//3//f/9//3//f/9//3//e/9//3//f/9//n/ee/9//3//f/9//3//f/9//3//f/9//3//f/9//3//f/9//3//f/9//3v/f/9//3/fe993/3f/f/9//3//f/9//3//f/9//3//f/9//3//f/9//3//f/9//3//f/9//3//f/9//3//f/9//3//f/9//3//f/9//3//f/9//3//f/9//3//f/9//3//f/9//3//f/9//3//f/9//3//f/9//3//f/9//3//f/9//3//f/9//3//f/9//3//f/9//3//f/9//3//f/9//3//f/9//3//f/9//3//f/9//3//f/9//3//f/9//3//f/9//3//f/9//3//f/9//3//f/9//3//f/9//3//f/9//3//f/9//3//f/9//3//f/9//3//f/9//3//f/9//3//f/9//3//f/9//3//f/9//3//f/9//3//f/9//3//f/9//3//f/9//3//f/9//3//f/9//3++c9pScyFSHRU6fWv/e/9//3//f/97+lbWLVMdkiX8Vt9333fed/97/3//f/9//3//f/9//3//f95333v/f/9//3//e71v/3v/f/9//3//f/9//3//f/9//3//f/9//3//f/9//3//f/9//3//f/9/vm9cY1tn33v/f/9//n/+f/9//3//f/9//3//f/9//3/fe/9//3//f/9//3/+f/5//3//f/9//3v/f/9/33t9a3dG2ladb/9//3//f/9//3//f/9//3//f/9//3//f/9//3//f/9//3//f/9//3//f/9//3//f/9//3//f/9//3//f/9//3//f/9//3//f/9//3//f/9//3//f/9//3//f/9//3//f/9//3//f/9//3//f/9//3//f/9//3//f/9//3//f/9//3//f/9//3//f/9//3//f/9//3//f/9//3//f/9//3//f/9//3//f/9//3//f/9//3//f/9//3//f/9//3//f/9//3//f/9//3//f/9//3//f/9//3//f/9//3//f/9//3//f/9//3//f/9//3//f/9//3//f/9//3//f/9//3//f/9//3//f/9//3//f/9//3//f/9//3//f/9//3//f/9//3//f/9//3++b5hKUh1zIXdGnm//f/9//3//f/97G1cYNlMZkykdV59r2VL5Vp1r/3//f/9//3//f/9//3++cxpf2FZ8a997/387Z7dSGVved/9//3//f/9//3//f/9//3//f/9//3//f/9//3//f/9//3//f993PF8UOlRGW2f/f/9//3//f/9//3v/f/9//3//f/9//3//f/9//3/+f/9//3//f/9//3//f/9//3//f/93fWeYSrMt9TVdZ/9//3//f/9//3//f/9//3//f/9//3//f/9//3//f/9//3//f/9//3//f/9//3//f/9//3//f/9//3//f/9//3//f/9//3//f/9//3//f/9//3//f/9//3//f/9//3//f/9//3//f/9//3//f/9//3//f/9//3//f/9//3//f/9//3//f/9//3//f/9//3//f/9//3//f/9//3//f/9//3//f/9//3//f/9//3//f/9//3//f/9//3//f/9//3//f/9//3//f/9//3//f/9//3//f/9//3//f/9//3//f/9//3//f/9//3//f/9//3//f/9//3//f/9//3//f/9//3//f/9//3//f/9//3//f/9//3//f/9//3//f/9//3//f/9//3//f/9//3+da1ZCMRVzIZhK33f/f/9/33v/e/93PFsYMjMZUSEdW9tOsinRMTtf/3v/f/9//3//f/9//3t9azQ+8jXYVt97/3s7YxQ6dkJ9Z/9//3//f/9//3//f/9//3//f/9//3//f/9//3//f/9//3//f993uk6RKdExW2f/f/9//3//f/97/3v/e/9//3//f/9//3/+e/9//3//f/97/3//e/97/3//f/97/3//e31ruE6zLZMp9TVdZ/9/33v/f/9//n//f/9//3//f/9//3//f/9//3//f/9//3//f/9//3//f/9//3//f/9//3//f/9//3//f/9//3//f/9//3//f/9//3//f/9//3//f/9//3//f/9//3//f/9//3//f/9//3//f/9//3//f/9//3//f/9//3//f/9//3//f/9//3//f/9//3//f/9//3//f/9//3//f/9//3//f/9//3//f/9//3//f/9//3//f/9//3//f/9//3//f/9//3//f/9//3//f/9//3//f/9//3//f/9//3//f/9//3//f/9//3//f/9//3//f/9//3//f/9//3//f/9//3//f/9//3//f/9//3//f/9//3//f/9//3//f/9//3//f/9//3//f/9//3+eaxU6Ux1zIbhS33f/f957/3//e/93PVtaOjIVUSEeW7tGcR3TLTxf/3//f/9//3//f/9//388X/MxkSn6Wt93/39dazY+0y3bUl5n33f/f/9//3//f/9//3//f/9//3//f/9//3//f/9//3//f79vmkZxIRM2fGf/f/9//3//e55rXWOea75z/3//f/9//3//f/5//3//f/9/33d9Z1xjv3Pfe/9//3/fdzxjmEqSKXMpFzqfb/9//3//f/9//n//f/9//3//f/9//3//f/9//3//f/9//3//f/9//3//f/9//3//f/9//3//f/9//3//f/9//3//f/9//3//f/9//3//f/9//3//f/9//3//f/9//3//f/9//3//f/9//3//f/9//3//f/9//3//f/9//3//f/9//3//f/9//3//f/9//3//f/9//3//f/9//3//f/9//3//f/9//3//f/9//3//f/9//3//f/9//3//f/9//3//f/9//3//f/9//3//f/9//3//f/9//3//f/9//3//f/9//3//f/9//3//f/9//3//f/9//3//f/9//3//f/9//3//f/9//3//f/9//3//f/9//3//f/9//3//f/9//3//f/9/3nv/f/9//3+eazY+cx10IZdK33v/f/9//3//e79zPl8YMjIVUCEeW1k+ch31MV5n/3v/f/9//3//f/9/33cbW7Mt0y37Wv97/3u/c3hGkyWzKVdCG1//f/57/3//f/9//3//f/9//3//f/9//3//f/9//3//f59rWT5yIfQ1fWv/f/9/33tdZ1ZCFTo2PrlSfWv/f/97/3/+f/9//3//f/97fWd3RjU++lrfd/97/3/fd59r/FbVMXMpeUrfd/9/33v/f957/3//f/9//3//f/9//3//f/9//3//f/9//3//f/9//3//f/9//3//f/9//3//f/9//3//f/9//3//f/9//3//f/9//3//f/9//3//f/9//3//f/9//3/fe/9//3//f/9//3//f/9//3//f/9//3//f/9//3//f/9//3//f/9//3//f/9//3//f/9//3//f/9//3//f/9//3//f/9//3//f/9//3//f/9//3//f/9//3//f/9//3//f/9//3//f/9//3//f/9//3//f/9//3//f/9//3//f/9//3//f/9//3//f/9//3//f/9//3//f/9//3//f/9//3//f/9//3//f/9//3//f/9//3//f/9//3//f/9//3//f/9//3//f/9//3+eazY6lCFzIZhO33f/f957/3//e79zPVv3LREVszH8Vlk6ch14Qp9r/3//f/9//3//f/9/33O5TrMp1DFdZ/9//3//dz1f1C1RHZIl+Vb/e/9//3//f/9//3//f/9//3//f/9//3//f/9//3//f11nOT5zJTY+fWv/f/9/n282QpEpciWTKZMt2lbfd/9//3//f/9//3//f/9/HF/0NXAhuU6/c/9//3//f993Pl+TLZMt21b/f/9//3//f/9//3//f/9//3//f/9//3//f/9//3//f/9//3//f/9//3//f/9//3//f/9//3//f/9//3//f/9//3//f/9//3//f/9//3//f/9//3//f/9//3//f/9//3//e997/3//f/9//3//f/9//3//f/9//3//f/9//3//f/9//3//f/9//3//f/9//3//f/9//3//f/9//3//f/9//3//f/9//3//f/9//3//f/9//3//f/9//3//f/9//3//f/97/3//f/9//3//f/9//3//f/9//3//f/9//3//f/9//3//f/97/3//f/9//3//f/9//3//f/9//3//f/9//3//f/9//3//f/9//3//f/9//3//f/9//3//f/9//3//f/9//3//f/9//3+eaxU2MhlzIZdK33v/f/9//3vfd55rXl+1JREV9TkdWxg6UR25St9z/3v/f/9//3//f/9/n2t4QpIlFjpda/9//nv/e59rVz4QFVEd2Vb/f/9//3//f/9//3//f/9//3+eb31vvnP/f/9//3/fe11n9zWTJXdG33f/f997ulJxJXElWEJ6RpIp9DWfb/9//3//f/9//3//f997PWPTLVAdV0K/c/97/3//f79zmUaTKXEpHGP/f/9//3//f957/3//f/9//3//f/9//3//f/9//3//f/9//3//f/9//3//f/9//3/ff/9//3//f/9//3//f/9//3//f997/3//f/9//3v/f997/3v/f/9//3v/f/9/33c8Y/paO2Pfe/9//3//f/9//3//f/5//3//f/9/33v/e/9//3//f/9//3//f/9//3//f/9//3//f/9//3//f/9//3//f/9//3//f/9//3//f/9//3//f/9//3//f51vGVsZW75z/3//f/9//3//f/9//3//f/9//3vfe/9//3v/e997/3+ec99333e/c79vv3O/c/9733f/e/9//3/+f/9//3//f/9//3//f/9//3//f/9//3//f/9//3//f/9//3//f/9//3//f/9//3+/bxU6MRlSIdlW33v/f/9//3++d79vXmOUJREZN0I9X1lCMB3ZUt93/3//f/9//3//f/9/fmcVNrMpWEafc/9//3//e99zeEIwGVAd+lr/f/9//3//f/9//3//f/9/v3P7VndGOl/ed/9//3//ezxf9zWTJdlO/3f/e31r9jUxHRU6Xme/bxU6kSldZ/9//3//f/9//3//f/97XWP1NTAdWEKfb/9//3//fz1f9S3VLdMxn2//f/9//3//f/5//3//f/9//3//f/9//3//f/9//3//f/9//3//f/9//3//f/9//3+dc55z/3//e/9//3//f/9//3//e51vvnP/f/9//3+caxpbPGPfd/9//3//f/9/XWc3PpEpdkaeb/9//3//f/9//3//f/9//3//e993v3Ofb99733v/f/9//3//f/9//3//f/5//3//f/9//3//f957/3//f/9//3//f/9//3//f/9//3//f/9//3//ezxf0THyNTtj/3//f/9//3//f/9//3//f/9/v3N+a99z/3vfcztfG1scWz1bPVuZSnhCd0KZRvtSG1t9Z/9//3//f/5//3//f/9//3//f/9//3//f/9//3//f/9//3//f/9//3//f/9//3//f/57/3+fbzY+MBlyIfpa/3v/f/9//3vfd99zG1tyIREZmUp/a1lCcSW5Uv93/3v/f/9//3//f/9/PFvTLZIluk6+c/9//3//f59rV0IQFVEh2Vb/f/9//3//f/9//3//f/9/nm9XQtMtdUa9b/9//3/fdxxf9TGTKbhO/3f/dzxflClRIZdK/3u/c7hO8zWea/97/3//f/9//3//f/97Xmf1MVAZNz6fa/9//3+/b7lOkyG0JXdG33f/f/9//3//f957/3//f/9//3//f/9//3//f/9//3//f/9//3//f/9//3//f/9/v3OXTrdSnm//f/97/3//f/9/33dcZ7hS+lqdc/9//3fXTrEpNT5bY/97/3//f99z+1qTJVEdVkK+c/97/3//f/9/3nv/f/9733c8Y/tWmU65TtpWfmvfe/9//3//f/9//3//f/9/33v/e993/3/ee957/3//f/9//3//e997v3e/d793/3v/f/9//3/fextb0y2xKfpW33f/f/97/3//f/9//3//f79v+lI1OtpOXV/6UvIx0y2aRjc2sykvGQ8VUB1QGbIlsimYSn1r/3v/f/9//3//f/9//3//f/9//3//f/9//3//f/9//3//f/9//3//f/9//3//f/9//3vfc1dCUh1RITxj/3//f/9//3/fd/97mEpyITEdHFufazg+ciXaVt93/3//f/9//3//f993HFeyKbMp21L/e/9//3//f59rFjoxGVIdeUafb/9//3//f/9//3//f/9/XWc3OpIpdkadb/9//3//extb9jWTKdpS/3ffd7pOUR2SKTxj/3//fzxnt1K/c/9//3//f/9//3//f/9/fmcWNlAdNz5/a/9/33tdYxU2kyHVKV1j/3//f/9//3//f/9//3//f/9//3//f/9//3//f/9//3//f/9//3//f/9//3//f/9/PWOxLZApPGP/e/9/3nv/f/9/v3OYSvQ18zVcZ/9733NWQnAd0y07X993/3//e99zuUqTJZIl2lbfd/9//3//f/9//3//f75z2VLUNVElkylyIbMtV0JdZ997/3//f/9//3//f993fWvZVvpafWv/f/9//3/ff/9//3vfdz1juVJ3RvpWXWf/f/9//3/fdxxb0y2SKZlK33f/f/9//3//f/9//3//e15fsykPFZMh9S2RIXhCNzoYNlMdcx1RGfUtFjIWMtQpkyWzKZhKfmv/f/9//3//f/9//3//f/9//3//f/9//3//f/9//3//f/9//3//f/9//3//f/9//3+/b1dCUR1yITtf/3/+f/9//3v/e/97NT4xHXIhPV+fa9UxUSHZUt93/3//f/9//3//f79zuUqzKdMtPV//e/9//3//f11j9jURFVMd9jE+Y/97/3//f/9//3v/f/9/fWsWNrMpdka+c/9//3/fdzxf9jW0KdlS/3ufa1hCDhX0NZ5v/3//f75zXGf/e/9//3//f/9//3//f/97f2cWNlEd1DE+Y/9/v3PaTrMlkyFYOt9z/3//f/9//3//f/9//3//f/9//3//f/9//3//f/9//3//f/9//3//f/9//3//f9932lJPHU8d+1r/f/9//3//f/9/v3NXPnElsi08Y/97fmdWPnId9i0bW993/3v/e31nNT6SJRY2PF//e/9//3//e/9//3//f/pa0zEvHVEh9jU4OpMlkilXRn5r/3//f/57/3/fdzxfFTpwJXEpmE6eb/9/3nvfe993fmu6UhU2Lh0vHZEld0a9c/9//3/fd/xW1C1xJZlKn3P/f/9//3//f/9//3u/b3lCMBXwDDEVcR02Nn9jFzYRFTIZ9jGaRhxXf2NeX/xSFzZRHbItPF//e/9//3//f/9//3//f/9//3//f/9//3//f/9//3//f/9//3//f/9//3//f/9//3+/bzY+UR2TJVxn/3v/f/9//3//e99v0y1QHbQtn2efZ/YxMR3aUt93/3//f/9//3//f35rWEKSJTY+fmf/f/9//3//fz1j1C1zHbUl9i3bUv93/3//f/9//3//f/9/XWP3NXMld0aeb/9//3//fzxjFzqTKdpS/3d/Z/U1Lx1WQv9/33//f997/3//f/9//3//f/97/3//f/9/fmc3OlEdtC38Wv9/n2+ZRnIdtSmaSv9//3//f957/3//f/9//3//f/9//3//f/9//3//f/9//3//f/9//3//f/9//3//f99zeEJxHZIlPWP/e/9//3//f/9//3c1OpIlFjaeZ/97n2sVNlIdtSkcW99z/3v/ezxbsimTJVc+nmv/e/9//3//f/9//39cZxQ6cCX0NZlKXmOfZ7tKsyn0Nfpa33v/f/9//3+/b3lGdCURGVIdFjp9a/9//3//f993/FbVLTAZkSH0LdQtFDZ8b/5//3/fex1b1C2TJXlGv3P/f/9//3//f/9//39dY/UxEBF0He8QFja/a39nLxlRHRY2XmPfc/97/3v/f99z/FaSJZMp21L/e/9//3//f/9//n//f/9//3//f/9//3//f/9//3//f/9//3//f/9//3//f/9//399ZxU6MRm0LX1n/3v/f/9//3//fxxbcSEPFVc+n2ufaxc2ciGYSr9z/3//f/9//3//ezxj1DGSJXdCv2//f/9//3//f9tWkiWUIVo6FzJ4Qn5r/3//f/9//3//f/97PF/WMbQpeEqeb/9//3//e35nFzqTKblS33f9VpMpUCG5Tv9/33//f/9//3//f95//3//f/97/3v/f/97f2s3NlIdkiX8Vv97f2s3OrMl1TE9X/9//3//f/9//3//f/9//3//f/9//3//f/9//3//f/9//3//f/9//3//f/9//3//f79vNjZQGdQtPWP/f/9//3/+f/9/v2/1MZMhu0afZ/93v283PjIZtS3aVt9z/3v/d9pOsyWSIZlGn2//f997/3//f/9//3t2Su0YUCWZTp9r33f/dz5bNzqyLZhOnW//f/9//3v7VtUtMxlVHTIdsy36Wv9//3/fd15jNzrvEDAVmUJ/Y9tOVkJ8a/5//3//exxX1C1xIXlGv3P/f/9//3//f/9/33ccW3Ed8AzwEBAVukr/c3hCDhVyJbtSv3P/f/57/nv/f/9/XmP0NXIlmUqfb/9//3//f/9//n//f/9//3//f/9//3//f/9//3//f/9//3//f/9//3//f/9//39+a9MxUR32MZ9v/3v/f/5//3//f7pOcR1QHbpK/3N+Z1k+ciGYSp5z/3//f/9//3//e/pWsymSJdpSv2//f/9//3/fd5hOUCH2Mf5OeT7zMTtf/3v/f/9//3//f/93G1v2MdUt+1bfd/9//3//e11nOD6TKdpW33O9TlEdsin7Vv9/3n//f/9//3//f/9//n//f/97/3//f/9/fmdYOlIdkyW7Tv97G1v1MbQpNz6/c/9//3//f/9//3//f/9//3//f/9//3//f/9//3//f/9//3//f/9//3//f/9//3//f79v9DFQHdMtXmf/f/9//X/+f/9/v2/VMZQl/lJ/Z35nv29ZQnMllC3aVt93/3+/c7pKtCXVLdtO33f/f/9//3//f/9//3vyNaoMDh2YTr9z/3//ez9f9jGyLZhOvnP/f/9/fmd3QpIhtSX4LbUlcSG5Tt93/3+fb9tOkyUxGRc6n2v/e79zO2e+e/9//3/fdzxb0ylxIXhGv3P/f/9//3//f/9//3f7UjAZzwjwEJMlf2Ofa5ElLxlwIX9n/3//f/9//3//f/9//3d3QpIlVz6ea/9//3//f/9//3//f/9//3//f/9//3//f/9//3//f/9//3//f/9//3//f/9//388X9MtMRk4Op9v33v/f/5//3//f1g+kyFwIRxb/3d+Zzg6ciFXRp5v/3//f/9//3/fd7lOcSGzLRtb/3f/f/9//3+/c1ZCUCEWNn9fuUawJZhK33f/e/9//3//f993+la0KdUt+1b/e/9//3//d35nFzaTKdpO3297QjAZ0y1dY/9//3/+f/9//nv/f/5//3//f/9//3v/e993XmMXNnMdUR15Qp9rmUpyIdUtd0b/f99733v/f/9//3/ff/9//3//f/9//3//f/9//3//f/9//3//f/9//3//f/9//3//f59r9DEvGdMxXWf/f/9//3//f/9/f2vULTEZ3k77UtlSuk72NVIhcim4Ut93/3+fb3lCtCXULfxW33f/f957/3//f/9//3fzOaoQyxSxMTxj33vfd5pOcSGRKdpW33f/f993G1vTKZIdNzK8RvYxUB01Pp9v/39+ZxU2UR2zKT5f33f/e/97/3//f/9//3//exxX0ylQHXhGnm//f/9//3//f997v3O6Tu4QEBEyGZMlXl+fZw4VUB0VOv97/3v/f/9//3/de/97/3faTrQpWDp9Z/9//3//f/9//3//f/9//3//f/9//3//f/9//3//f/9//3//f/9//3//f/9//3scW9Qpcx04Ot9z/3//f/9//3//excy9zH0NX5r/399Yzk+1jGZSp5v/3//f/9//39+azY+UCGzLV1n/3//f/9//3+eazY6Tx1XQr9rHFuxLRY6X2P/f/57/3//f/97+lbVMfUxPGP/e/9//3//dxtX9S2TIbtKX19ZOg8RNjq/c/9//3/+e/57/3//f/9//3//f/9//3s8Z/taukoYMlIVEBX2Mf5SWUKUKfY1fmf/e/9/33//f/9//3//f/9/3nv/f/9//3//f/9//3//f/9//3//f/9//3//f/9//3//f19jsylyJbMt33P/f/9//3//f/9/XWOzLXMlH1u/b9lS0zEvGfAUUSF4Sn5n/3ufa3pGtCkVNl1j/3v/e/9//3//f/9//3t2Sk0h6xTrGDVCn2/bVvUxMB02Pn5n/3//f79zmUaTJbQp205eW3g+cSE2On9n/3e5TpMlch1WQt93/3/fe/9//3//f/97/3/fdxxXkSEvGVdCv3P/f/9//3//f/97v294QhAV8BAxGZMpX2PcTi8ZTx25Tv9//3//f/9//3//f/9//3u6TtUpFzZ+Z/9//3//f/9//nv/f/9//3//f/9//3//f/9//3//f/9//3//f/9//3//f/9//3v7VrQpMRk4Or9z/3//f/9//3vfc9Up9y02Qp5z/3eea1pC9zF4Rn5v33v/f/9//3v7VrMtLx31OV1n/3//f/9//39+axU2cCGXSt9zXWcUOrQt/Vbfd/9//3//f9932VKTKfY1PGP/f/9//3+ea3Y+UBUwFZMhWTr3LTAV9DW/c/97/3/ed/97/3//f/9//3/ee/9/33uebz1f/FIXMlIdzgiuCBEVUh2UJVlCXmP/e99333v/e/9/3nv/f/9//3//f/9//3//f/9//3//f/9//3//f/9//3//f/9//3//f19j1S0wHbIt33P/f957/3//f/9/PF+yLVEhP2Pfd55rHFsWOhAV7hAuHRM6d0aZSvYxkyUVOn5n/3v/f/97/3//f/9//3/5Xq8tCxnLEPQ1mkoWOlEh1C3aUr9z/3v/f39reEJyJdQtPFvfb9pK0y0VNj5ff2d3QnEdtCnZUv9//3//f/97/3//f/9//3+/c5lKkiVRIbpOv3f/f99//3//f/9/XWP1Mc4M0AwQFZQpH1ubRg8RcSU9Y/9//3//f/9//3//f/9/fms2PpMlWDo8X/9//3//f/9//3//f/9//3//f/9//3//f/9//3//f/9//3//f/9//3//f/9//3scV7QlUx04Ot93/3//f/9//39dY9Up1Sn6Vt93/ne+b5tGtS2ZSp9v/3//f953Gl/1Oe8YMB03Qr9z/3//f/9//389Y9QxcSUaW/97/3d4SnMlWUa/c/9//3//f993mE6SKfU1fmv/f/9//3+faxU2MBkxFQ8RDxFzHRAVsy37Wp9z/3v/e/97/3/ee/9//3//f/9//3//f/97n2v8UvYxUhnwDPAM8RASFVMdtC2ZRt9zv2//e/97/3//e/9/vHf/f/9//3//f/9//3//f/9//3//f/9//3//f/9//3//f19ntClRHfQ1/3f/f/97/3//f/97G1eRJZIpP2P/f/97/3/bUpQl7wwuFVAdkiVyIXQdcyEWOhxf33ffe/9//3//f913/3+9c5ZKTh3MDDAdcyUwGVAheEa/c/97/3//e39nNzrTKVc+n2vfb/tONjaaRl9ff2PTMe0Q0zF9Z/9//3/fe/9//3v/f/9//3/fd9tSsylxIXhGv3f/f/9/3nvfe993XmOUKfEMEhEzGZUl/045Ns4McSG/c/9//3//f/9//3//f/97O1/zMdUtmkJ+Z/97/3//f/9//3//f/9//3//f/9//3//f/9//3//f/9//3//f/9//3//f/9//3v8VtQplCGaRt93/3//f/9//3v7VrQl1SlcY/973Xe/b1lClCWZSr9v/3dcY1RCkCkPGc4QMB2ZSp5z/3//f/9/33v8WnElki0bY/9//3vaUlIhOUKeb/9//n//f51vdkZQIfY5fm//f99//39/YzY6UR32MfYxciEQFe8UDhlPJU8psjV3Sn5r33f/e/9//3/ee/9//3//f/97/3deXxY2ERV0HbYhdB3wEHMdUR2RJU4h8jXZUr9v33f/f/9//3//f/9//3//f/9//3//f/9//3//f/9//3//f/9//3//fz9fcyVRIXdC33P+e/9//3/fe/97+lKyKZMtX2f/f/9//3/8WpIhcx1XOh5T3E7WLREVMRlQIfQ5d04aY55z/3//e/9//3//f35nNj4PGc4QrQgwGRU6XWPfe/9//3v/e15fFjazKdtS33N9ZzU61C0XNrxOm0qSKTAdmUb/e/9//3//f/9//3//f9973nvfd/tWsylyIbpOn3P/f/9//3//f993uk4QFfEMVBUzGXQdfD74Ma0IUCG/c/9//3//f997/3//f/9/O181OvUtmkJdY/9//3//f997/3//f/9//3//f/9//3//f/9//3//f/9//3//f/9//3//f/9//3scV7Qpti27Tt97/3//f/97/3+YSpMl9S19a/9/3neeb3lCtSm6Rl9fmkZxIS8ZUB2UIVIdsynaTt93/3//f/9/33u6UlEl0zVca/9//3/7WpQpGD6/b/9//3//f55rNDpRIRY6n2//f/9/33f8VpIlUB15Rr9r205yIQ8VcSXTMZEtUCVxJZIpNT4bW/97/3//f/9//3/fe/97v3NeYzg6Ux2VITo2GDJYPp9jv2v6UvI1jyVvKfI1l059a/9/3nv/f/9//3//f/9//3//f/9//3//f/9//3//f/9//3//fz9fUSFyJbpO/3v/f/9//3/ff/9/G1vSLfU1X2v/f/9//39dZ9QtLxlXPp9nn2tZPpQltS14RjU+8jWwMdE18jmXSlxn33f/e99zuU6TLe8YrQyTKT1f33f/f/9//3//ez1b0y2zKftW/3d9Z1c+MBnwDDIZUx3PEBAV9TFeY31nv3P/e/9//3//f/97/3/fc9pOkiWSJdtS/3v/f/9//3//f11n1C2tCHQdVBkyGREVGTL4LTEZcSXfd/9//3//f/9//3//f/97nmuYStQtFjp9Z/9//3//f/9//3//f/9//3//f/9//3//f/9//3//f/9//3//f/9//3//f/9//3fbTrMptCn9Vt97/3//f/9//3t3RnIhNzqeb/9/nXN+a1lC9jH2MRYyUR1RHfY1m0Y5NpUl9TEcW953/3/+f/9/v3d4Si8hNkKec/9//388X5Qp9jVdY/9333f/dzxb8zFxIVhCfm//f/9/v3NXPjAZkSn7Vv9zG1NxIdQt21Kfb59rX2eZRpIl7BSwKbdO/3v/f/9//3//f/97v3NeXzc6EhVUGZUh1Sl3Qv9z/3e+b99z33N+Z5dOjy0SPltr/3//f/9//3//f/9//3//f/9//3//f/9//3//f/9//3//e/xWsylRIbpO33f/f/9/3nv/f/9/2VKRKdQ1f2u+e/5//3+/cxU6Lxn1MT5b/VL1MbQt206fa79zv3O/cz1juVJ2RrhOPGN/a7lOsi0OHQ8d7hTUMV5j/3vfe/9//3+/c7lOkimzKfxa33vfd/tS1SkSFTQZ8RDPDO8QMB2QKfIxmEZdX35nn2/fd/9733McW5Ih7gxyIbtKn2v/e/9//3/fdzxfsynvEHQhGTZzHfAMlR0ZMrQlsim/c/9//3//f/9//3+dc793n2/7VhY2eEKea/9/3nv/f/9//3//f/9//3//f/9//3//f/9//3//f/9//3//f/9//3//f/9/33PaTpIh1S0dW/9//3//f/9/33c2PpIlmkbfd99733t+a1g+lCVzHXId9THbTr9vf2dZQnMlFj5+a/9//n//f/9/v3NXRnElmUr/e/9//39eY/Yxsyk8X75rPV89W7lGkSWzKbtO33f/f/9/XGMVMlAdVkJ+a/9z+k7TLTY633P/f/9733ffczxbVj6xLTNCvnP/f/9//3//f/97nm9eXzc2UxlVGbYlFzZdY/9//3//f/9//3v/e99333ffe/9/vnf/f/9//3//f/9//3//f/9//3//f/9//3//f/9//3+/c9pSkiVyJVhC21a/d/9/3nv/f/9/uE5vIfU1f2v/f/5//3+/b3c+kiF6Qj9bvEqzKRUyPV//d/9//3//f99733ffd79z3FYXNnAdLhWyKfY11S20LdpSn2//e/9//399a1dCkikWPl5j/3//e35jeD56PpxCtiXwEFEdkiVwIU8dcR1yHbQltCkWOrpOP1/+UvctMhURFZMlNz77Vr9v33f/dzxf1C0QFZQlP1sXNu8QUxkZMjg20y2/c/9//3/ee/9/3nu+d793v3P7VppGHVf/e/9//3//f/9//3//f/9//3//f/9//3//f/9//3//f/9//3//f/9//n//f/9/33eaSpMl1jFfY997/3/+e/9/n2v1MVAd+1Lfd75zv3NfZ9YxMhkQFdQt21Lfc/97XWP1NXElN0K/c/97/n/+f/9/fms2PlAh+1b/f/9//3u/bxY2sykcV55nmUZYPvUtUBm0KT5b33f/f79z+lazKZIhuU7/e99zfmNXPjU+nm//f953/3v/e99z+lo7X55v/3//f/9//3//f993n2s9WxYy8RASEfAQNzq/c/9/3nv/f/57/n//f/9/3nv/f/9//3//f/9//3//f/9//3//f/9//3//f/9//3//f/9//3++b3hGLxlyIbQtMCG6Ut97/3//f/9/dkZOIfQ1n3P/f/9//3vfc5hCkiH2MZtCFzKSITU6n2v/e/9//3//f/9//3+eb5hKtCkxFcwI8y0cW59ru0qzKfU1XWPfd/97/3tcZxU6sil4Rp9v/3v/e11fVj56Pv9O1ikwFRU2X2N+Y15fNzqTIVIZlCFyIXIhkym1KVMZMxW2JVo+FzbULRU22k4cV3hCDhVyIXhCv29ZQg8V8BA5NnpCFTrfd/9/33u9d9173nved/9/v3OZSplGn2f/e/9//3//f/9//3//f/9//3//f/9//3//f/9//3//f/9//3//f/9//3//f/9/v2+aRpMh1S0dW997/3//f993P18XNrIpPV//e51rn295RpQpzxBxJdpW/3v/f/972lZxKVElula/d/9/3nv/f/93PFvTLbMpHV//e/9//39/axc6syn7Ur9rn2fbTrQlEBW1KZtGf2Pfb15jNjq0KRc2Pl//d993XmOZSndG33f/f/9//3//f997/3//e/9//3//f/9//3//f/97n2v9VtUtEhnxFDIheEr/f/9//3//f/9//3//f/9//3//f/9//3//f/9//3//f/9//3//f/9//3//e/9//3//f/9//3+/czc+7xQPFdUtlCVyJT1f/3v/e/97ND5PIVdGv3P/f/5//3/fd7lKciX3MTo6tSWSJblO33P/f/9/33vfe997Xms2PjAd7gxxHZhGfmf/e/97f2dXPtMpNz5+Z/97/39cZxU2sinaTt9z/3//e31n2UoeU/1O9i2zKfpW/3v/f/9733N/Zz5bVz6yJXEdkiFzHTIVMhG2JRg2Wjo6Ojg21CXVJZMhURn1MX5j33P9VlIdzghzHRY6uE7/e/9/3nu+e/9//n//f/97XmM1PtpS33P/f/9//3//f/9//3//f/9//3//f/9//3//f/9//3//f/9//3//f/9//3//f/97n2t4PpMh1S1fY/97/3//f/93/lbVKZElf2ffd35nP1/VLe8UUSFWRp5v/3//f79zulKSLdQ12lq/d997/3//f79zmEaRJfQxXmf/f/9//388X9QtkiVWPjxbf2ceV9YtMhVzHRc2Vzo2NrIpcCFxITc6mEqXSrlOHVt4RlY+n2v/f/9//3//f/9/33vff/9//3/ff/9//3//f/97n2uaSpQp8RQyGZMt/Fr/f/9/3nv/f/9//3//f/9//3//f/9//3//f/9//3//f/9//3//f/9//3//f99//3//f/9//3t+Z7MtMR1xHbpGWT5RHdUxPV//d/930jFPIXdG33f/f/9//3/fd5hGciW3Lfk1lCH1MRtb/3v/f/9//3/fd3dKkSkvHTAdsynaSp9r/3vfe/9/33MbVxY29S2ZTr9z/3c8X9Mt0y3aUt9z/3v/f79rPVseV7tGkyH1MX1n/3//f/9/33vfd79vXV89Wz5b3E72LRERMhk4NtxKWToYMhguGC5aNlk6Fjb7Vv93/3c+W/YxMRUPEQ0ZVUb/f/9//3//f/9//3//e/97PVs1OtlS/3v/f/9//3//f/9//3//f/9//3//f/9//3//f/9//3//f/9//3//f/9//3//f993PV84NnMdFjJfY997/nv/e99z3E60JVc+v29/Z9xSmkYOFQ4ZFTp+a/97/3//f35nFTZxJTY+fm//f/9//3//e35rd0LSKblOn2v/f/9//3u4TpEl9TG6SttSu0rVLXMhdCEXMjgyFzIWMjY2d0IcW55rGlsSNtIt1C1yIZIlulI9Y59v33ffe997/3//f/9//3//f/9//3//e/97XWM4PjEZ8BAxGTc+f2f/f/9//3//f/9//3//f/9//3//f/9//3//f/9//3//f/9//3//f/9//3//f/9//3//f/9//3scW1EhzQzTLV5ff2P0MVAdFjrfc39nkikOGdpS33f/f/9//3/fd7pKcyW2KbYltCV4Pp5v/3//f/93PV9XPrMpcSGRKZhKXWO/c/9//3v/e/97/3/fc/xS9C31NfxWn2/bTrMpsykcW99z/3v/e79v/FLdSlo61il6Qt9z/3//f/9//3//e/9/33ffd/93f2fULTEVcyH8Up9nHFNYOhguOTL+Tp9nv2++c/9//3+/c9xS9zHvEKsMFUL/f95//3//f/9//3//f79vuUoUNhtb/3v/f/9//3//f/9//3//f/9//3//f/9//3//f/9//3//f/9//3//f/9//3u/dzxjeUaUJVIZ9jE+X/97/3//e99vmkLWLbtOn2u9TvY1USHNELEtG1vfd/9/3nv/ezxf8zGRJZlKv3P/f99//3//e35rdkJWPl1j/3f/e/9/nmsUOlAdeUJ/Y19jWD5yIZQpm0r8Tnk+FzKaPh1Tn2ffc/9733N9Z/tSNjpQHVEh0zFXRjU+VkK4Un5r/3v/f993/3/fe/9//3//f/93HFu0KREVzwxRGXhG33f/f/9/3nv/f/9//3//f/9//3//f/9//3//f/9//3//f/9//3//f/9//3//f/9//3//f/9/33e6Ug8ZDhl2Qv9z/3f7VnIlciW7Sh5XUSEvHRxf/3v/f/9//3/fd7pOlClTHXMd1Cn7Ut93/3//e55rVz6zJbQlm0YdW35r33f/f/97/3//f/9//nv/f59neEKSKRc6vE56QnIh1C3ZUhpf+VY7XxtXmUYXNrYplCF6Ql5jnm+db/9333f/e/9/33c8Y15ju05yIfAQ1S0+X/97329eW3o+1i32MdxWv3P/f99//3//e15jNzYPEawM1DUbY/9//3/ee953/3+/cxtb9DE1Ojxj/3//f/9//3//f/9//3//f/9//3//f/9//3//f/9//3//f/9//3//f/9//3+eb9pWtC0xGTIZti2bSp9vv3Pfc39jWjq2KZxKeka1Le8U7hBxJfpW33P/f/9//3+/cz1bNjo2Oh1b33f/f/9//3//extbNTp3Qp5r/3v/f79zuU6RJbIpuk7fc59rPl/8Vj1jv2/fbxtTmkJYOrtKXmP/e/9//3v/d99zPF/6Vhtb2VI0PtEtjyXzNTU+V0J3RvtWn2+/c79z33e/c79v/FLXLREVMRWSJRtX/3v/f/9//3//f/9//3//f/9//3//f/9//3//f/9//3//f/9//3//f/9//3//f/9//3//f/9/33NXQjAdsi08Y/97/3+/b5pKtC32MZxKcSVwJX5r33f/f/9//3//e/xWtClTHVMdVz5dY/9//3//f35reUaTJZQhekKfa997/3//f/9//3//f/9//3//e/93PFsVOpMp+DHWLXMhFTZdY1xj+Va3SpdG9DGSIVEZlCH2LfY1Fjo3QrpOHVsdX19nP2O7TllC1i0QEREVlSW7Tl9jv2/fc39neUJyJVEheEqfa/9//3v/e75rmUJxGe8QMB3RNX1v/3//e/9/33c9X1lC1TGZSr9z/3//f/9//3//f/9//3//f/9//3//f/9//3//f/9//3//f/9//3//f/9//3/fe/tW1TEyFTIVERm0LRU6NT43Plg+lCFTGbQtUiUPGTAdsim5Tr9v/3v/f/9//3+ea5hGNTaYSn9nnm+ec55z/3u/b7lOFTr7Ur9r/3efb5lOUCFwJZhGfmd+a/pa2lJeY59r33f/d99zXl+aShY2eEY9Z/9//3v/e/97/3vfd/97vm9cYxpX+lLZThU6cSWyLRQ2NT4VPjVCNEI1QjU+9TExGRARURkVNltf/3//f/9//3//f/9//3//f/9//3//f/9//3//f/9//3//f/9//3//f/9//3//f/9//3//f/9/f2f1NS8dFTZ+a/9//3//f59ru072MfcxMB3TNZ5v/3//f/9//3//f/xW1C0RFbQlmUrfc/9//3/fe997HFsWOnIhkyU2Pn9r/3v/f/9//3//f/9//3//f/9733PaUtUxcyFTHVEdeEKeb993nmudZ1xf+lJWPhUy9S0WMrQpkylRIZMptDHUMdQx9jW0KZMlMBkxGTEVUhlyJRU2d0b6Vl5fHlf3MTEZcSF4Qjxj/3//e/93XV94OjAZ7gwNGTQ+nmv/e99zPV84Phc6Fzo9X993/3/+f/9//3//f/9//3//f/9//3//f/9//3//f/9//3//f/9//3//f/9//3//f59reULWJTIVMRVyJbMtcSWzKXMhEBEQEXIlUCXTMXdGG1ufb/9//3//f/9//3sbVxMyFDY8X79zfWu3UnZGmEq6SvU19jGbSj5b21JYQpMtTyE1Pp5r/3u/c5dOFDo1OphKHF+fb993/3ddY1dCsilWQlxj/3v/e/9//3//f/9//3v/e/97/3ffc11nHF+4TlU+sCmwKZApkCmQKbEtsilyIVId1C2YSr5v/3//f/9//3//f/9//3//f/9//3//f/9//3//f/9//3//f/9//3//f/9//3//f/9//n//f/97Pl+SKXEheEb/e/9//3//f/97PWN5QtQpkimYSt93/3//f/9//3//fzxf9DFRHfYxPWPfd/9//3//f/9/33d+Y3dCkiWSIfQx+1afb/97/3//f/9//3//f/9//3u/b7lO9jFyHdQt2lLfe/9//3//e/9733Oea11jPV9dY11j2lZ3RvM58zWQKXAlcCWSIZIh0y30MTc6tClxIXIl1C3VLRc2ODYYMnMdMhlyIVZCnmv/f/9//3ddXxU2MBVSGVAZ/E5/Yx5XWT7WMTg+/Fafb/9//3//f/9//3//f/9//nv/f/9//3//f/9//3//f/9//3//f/9//3//f/9//3//f79v20r3KZUh1Sm7SttSukqaRtUtURX2LZlG+1Y7Y75zv3f/f/9//3//f/9/nmt2RtEtl0qeb/9/nnP5VhM2sS2SJZIlUSG0KRU21DFxJdQ1eEpdZ/93/3/fe31rl0rSMZEp8zVWQtlSfWe/b/1WFjaSJfQ1G1//e/9//3/ee/9/3nv/f/9//3/fe/9//3u/c1xjGlvZUtlSuVK5TrhO+1b8UnlGd0ZdZ/97/3//f/9//3//f/9//3//f/9//3//f/9//3//f/9//3//f/9//3//f/9//3//f/9//3//f/97/FZxIZIlHFv/e/9/3n//f/9/33c9X5lGmEqea/97/3/ee/9//3//f1xjNTqRIXhGnm//f/9//3/+f/9//3v/e35n2k70LXEdsil3Rjxf33f/f/9//3//f/9//3//e59v2k42OnhGfmv/f/9//3//f/97/3/fe/97/3v/e993/3eeb31nO1/ZUphOuU6YRvtSG1s8X15jHV+6TnhGFja0KVEdUh1zHZMhUhlRHZEll06/d/9//3v/d11fNjbVJbQhNzZYOhc29jEXNvxWn2v/e/9//3/+f/9//3//f/9//3v/f/9//3//f/9//3//f/9//3//f/9//3//f/9//3//f99zHVdaOrYleTp/Y/93v3OfZ3g+1CmaSr9z/3v/f/9//3//f/9//3//f/9/33caXxlbfGv/f/9//3++cztjt05WRhQ20zHTMVZCl0q5Uhxjv3P/f/9//3v/f/9/v3MbW3dG0zGyKbMtVz6aRrxKe0LWLXIhVkJcY/97/3//f/9//3//f/9//3//f/9//3//f/9//3v/e99333vfd99333f/e55vnm//e/9//3//f/9//3//f/9//3//f/9//3//f/9//3//f/9//3//f/9//3//f/9//3//f/9//3//f993ukpxIfQxn2v/f/9//3//f/9//3//e55v33P/e/9//3//f/9//3//f75z2FJ2Rhpb/3v/f/9//3//f/9//3//e/9/33MbW3hC0ymSJRY6+1a/c/97/3//f/9//3//f/9733NdZ55v33v/f/9//3//f/9//3//f/9//3//f/9//3//f/9//3/fd99333ffc993/3vfd/9//3vfd79vXmf7VrlONj4VNtQtkyVQIXApNEa+c/9//3//f/97XWPbTlg+Vzr0MfU1V0L7Vp5r/3v/f/9//3//f/9//3//f/9//3//f/9//3//f/9//3//f/9//3//f/9//3//f/9//3//f79rPVtaPtcpWDqfZ/93/39/Y7pG9DEdW/93/3v/f/9//3//f/9//3//f/9//3v/f/97/3//f/9//3//f/9/33d9azxjG1s8X31n33Pfd/9//3//f/9//3//f/9//3//e55rHFuYRhY6simSJbMpFzbVKXIhkSV3Sn1v/3//f/9//3//f/9//3//f/9//3//f/9//3//f/9//3//f/9//3//f/9//3//f/9//3//f/9//3//f/9//3//f/9//3//f/9//3//f/9//3//f/9//3//f/9//3//f/9//3//f79zd0KyKTU+/3ffe/9//3//f/9//3//f/9//3//f/9//3//f/9//3//f953fGtbZ75z/3v/f/9//3//f/9//3//f/9//3/fc79v204WNnEl0zG4Tr9z/3//f/9//3//f/9//3v/f/9//3//f/9//3//f/9//3//f/9//3//f/9//3//f/9//3//f/9//3//f/9//3//f/9//3//f/9//3v/e79zn2s8X/tWuU6YSndOGl+/d/9//n//f/97/3ufb11jG1faTtpWXWe/c/97/3//f/9//3//f/9//3//f/9//3//f/9//3//f/9//3//f/9//3//f/9//3//f/9//3//e55r+1J6PtcteT5/Y/97/3seVzc6FTafa/9//3//f/9//3//f/9//3//f/9//3//f/9//3//f/9//3//f/9//3//f/97/3v/e/9//3v/f/9//3//f/9//3//f/9//3//f/9//3vfdzxfuU53RlZC9DGzKXAhcCUTPltn/3//f/9//3//f/9//3//f/9//3//f/9//3//f/9//3//f/9//3//f/9//3//f/9//3//f/9//3//f/9//3//f/9//3//f/9//3//f/9//3//f/9//3//f/9//3//f/9//3//f993G1+4Thtf/3v/f/9//3//f/9//3//f/9//3//f/9//3//f/9//3//f/9//nf/e/9//3//f/9//3//f/9//3//f/9//3//f/97/3c9X1ZCsS1VQlxn/3//f/9//3//f/9//3//f/9//3//f/9//3//f/9//3//f/9//3//f/9//3//f/9//3//f/9//3//f/9//3//f/9//3//f/9//3//f/9//3v/e/97/3ffc99333v/f/9//3/+e/9//3v/f/97/3ffc993/3v/f/9//3//f/9//3//f/9//3//f/9//3//f/9//3//f/9//3//f/9//3//f/9//3//f/9//3//e51rHFd6QvctODZ/X/9333M4PpMlFDq/c/97/3//f/9//3//f/9//3//f/9//3//f/9//3//f/9//3//f/9//3//f/9//3v/f/97/3//f/9//3//f/9//3//f/9//3//f/9//3//e/9733ffd35rG1+5SndGVkbYVnxr/3//f/9//3//f/9//3//f/9//3//f/9//3//f/9//3//f/9//3//f/9//3//f/9//3//f/9//3//f/9//3//f/9//3//f/9//3//f/9//3//f/9//3//f/9//3v/f/9//3//f/9/33e/c/93/3//f/9//3//f/9//3//f/9//3//f/9//3//f/9//3//f/9//3//f/9//3//f/9//3//f/9//3//f/9//3//e/9//3v/e11n+lr5Wp1v/3v/f/9//3//f/9//3//f/9//3//f/9//3//f/9//3//f/9//3//f/9//3//f/9//3//f/9//3//f/9//3//f/9//3//f/9//3//f/9//3//f/9//3v/f/97/3//e/9//3//f/97/3//f/9//3v/f/97/3//f/9//3v/f/9//3//f/9//3//f/9//3//f/9//3//f/9//3//f/9//3//f/9//3//f/9//3//e993nmv9UvYtGDIeV/93XmPWLVId2lLfd/9//3//f/9//3//f/9//3//f/9//3//f/9//3//f/9//3//f/9//3//f/9//3//e/9//3//f/9//3//f/9//3//f/9//3//f/9//3//f/9//3//e/9//3v/e99z33ffd/97/3//f/9//3//f/9//3//f/9//3//f/9//3//f/9//3//f/9//3//f/9//3//f/9//3//f/9//3//f/9//3//f/9//3//f/9//3//f/9//3//f/9//3//f/9//3//f/9//3//f/9//3//e/9//3//f/9//3//f/9//3//f/9//3//f/9//3//f/9//3//f/9//3v/f/9//3//f/9//3//f/9//3//f/9//3//f/9//3//f/9//3v/e/9//3//f/9//3//f/9//3//f/9//3//f/9//3//f/9//3//f/9//3//f/9//3//f/9//3//f/9//3//f/9//3//f/9//3//f/9//3//f/9//3//f/9//3//f/9//3//f/9//3//f/9//3//f/9//3//f/9//3//f/9//3//f/9//3//f/9//3//f/9//3//f/9//3//f/9//3//f/9//3//f/9//3//f/9//3//e99333c9WxYytSX9Tt9z+1K1JbUpf2v/f957/3//f/9//3//f/9//3//f/9//3//f/9//3//f/9//3//f/9//3//f/9//3//f/9//3//f/9//3//f/9//3//f/9//3//f/9//3//f/9//nvee997/3//e/9//3v/f/97/nv+e/9/33//f/9//3//f/9//3//f/9//3//f/9//3//f/9//3//f/9//3//f/9//3//f/9//3//f/9//3//f/9//3//f/9//3//f/9//3//f/9//3//f/9//3//f/9//3/+f/9//n//f/9//3//f/9//3//f/9//3//f/9//3//f/9//3//f/9//3//f/9//3//f/9//3//f/9//3//f/9//3//f/9//3//f/9//n/+f/9//3//f/9//3//f/9//3//f/9//3//f/9//3//f/9//3//f/9//3//f/9//3//f/9//3//f/9//3//f/9//3//f/9//3//f/9//3//f/9//3//f/9//3//f/9//3//f/9//3//f/9//3//f/9//3//f/9//3//f99//3//f/9//3//f/9//3//f/9//3//f/9//3//f/9//3//f/9//3//f/9//3//f/9//3//f/9//3//f/9//3+fa1c+1imbQp9nWD7VLTc633P/e/9//3//f/9//3//f/9//3//f/9//3//f/9//3//f/9//3//f/9//3//f/9//3//f/9//3//f/9//3//f/9//3//f/9//3//f/9//3//f/9//3//f/9//3//f/9//3//f/9//3//f/9//3//f/9//3//f/9//3//f/9//3//f/9//3//f/9//3//f/9//3//f/9//3//f/9//3//f/9//3//f/9//3//f/9//3//f/9//3//f/9//3//f/9//3//f/9//3//f/9//3//f/9//3//f/9//3//f/9//3//f/9//3//f/9//3//f/9//3//f/9//3//f/9//3//f/9//3//f/9//3//f/9//3//f/9//3/+f/9//3//f/5//3//f/9//3//f/9//3//f/9//3//f/9//3//f/9//3//f/9//3//f/9//3//f/9//3//f/9//3//f/9//3//f/9//3//f/9//3//f/9//3//f/9//3//f/9//3//f/9//3//f/9//3//f/9//3//f/9//3//f/9//3//f/9//3//f/9//3//f/9//3//f/9//3//f/9//3//f/9//3//f/9//3//f/9//3//f/9//3+/b5lG1SU6NpxCtCnULftS33f/f/9//3//f/9//3//f/9//3//f/9//3//f/9//3//f/9//3//f/9//3//f/9//n//f/9//3//f/9//3//f/9//3//f/9//3//f/57/3//f/9//3//f/9//3//f/9//3//f/9//3//f/9//3//f/9//3//f/9//3//f/9//3//f/9//3//f/9//3//f/9//3//f/9//3//f/9//3//f/9//3//f/9//3//f/9//3//f/9//3//f/9//3//f/9//3//f/9//3//f/9//3//f/5//3//f/9//3//f/9//3//f/9//3//f/9//3//f/9//3//f/9//3//f/9//3//f/9//3//f/9//3v/f/9//3//f/9//3//f/9//3//f/9//3//f/9//3//f/9//3//f/9//3//f/9//3//f/9//3//f/9//3//f/9//3//f/9//3//f/9//3//f/9//3//f/9//3//f/9//3//f/9//3//f/9//3//f/9//n/+f/9//3//f/9//3//f/9//3//f/9//3//f/9//3//f/9//3//f/9//3//f/9//3//f/9//3//f/9//3//f/9//3//f/9//3//f/9//3//f/9//3/fd/tS9y22IdcpUhkWNp9n/3//f/9//3//f/9//3//f/9//3//f/9//3//f/9//3//f/9//3//f/9//3//f/9//3//f/9//3//f/9//3//f/9//3//f/9//3//f/9//n//f/9//3//f/9//3//f/9//3//f/9//3//f/9//3//f/9//3//f/9//3//f/9//3//f/9//3//f/9//3//f/9//3//f/9//3//f/9//3//f/9//3//f/9//3//f/9//3//f/9//3//f/9//3//f/9//3//f/9//3//f/9//3//f/9//3//f/9//3//f/9//3//f/9//3//f/9//3//f/9//3//f/9//3//f/9//3//f/9//3//f/9//3//f/9//3//f/9//3//f/9//3//f/9//3//f/9//3//f/9//3//f/9//3//f/9//3//f/9//3//f/9//3//f/9//3//f/9//3//f/9//3//f/9//3//f/9//3//f/9//3//f/9//3//f/9//3//f/9//3//f/9//3//f/9//3//f/9//3//f/9//3//f/9//3//f/9//3//f/9//3//f/9//3//f/9//3//f/9//3//f/9//3//f/9//3//f/9//3//f95//3//e35jWTaUGXQZcx13Qt9z/3//f/9//3//f/9//3//f/9//3//f/9//3//f/9//3//f/9//3//f/9//3//f/9//3//f/9//3//f/9//3//f/9//3//f/9//3//f/9//3//f/9//3//f/9//3//f/9//3//f/9//3//f/9//3//f/9//3//f/9//3//f/9//3//f/9//3//f/9//3//f/9//3//f/9//3//f/9//3//f/9//3//f/9//3//f/9//3//f/9//3//f/9//3//f/9//3//f/9//3//f/9//3//f/9//3//f/9//3//f/9//3//f/9//3//f/9//3//f/9//3//f/9//3//f/9//3//f/9//3//f/9//3//f/9//3//f/9//3//f/9//3//f/9//3//f/9//3//f/9//3//f/9//3//f/9//3//f/9//3//f/9//3//f/9//3//f/9//3//f/9//3//f/9//3//f/9//3//f/9//3//f/9//3//f/9//3//f/9//3//f/9//3//f/9//3//f/9//3//f/9//3//f/9//3//f/9//3//f/9//3//f/9//3//f/9//3//f/9//3//f/9//3//f/9//3//f/9//3//f/9//3//f59rukaTHVIZ1Sk9W/93/3/ef/9//3//f/9//3//f/9//3//f/9//3//f/9//3//f/9//3//f/9//3//f/9//3//f/9//3//f/9//3//f/9//3//f/9//3//f/9//3//f/9//3//f/9//3//f/9//3//f/9//3//f/9//3//f/9//3//f/9//3//f/9//3//f/9//3//f/9//3//f/9//3//f/9//3//f/9//3//f/9//3//f/9//3//f/9//3//f/9//3//f/9//3//f/9//3//f/9//3//f/9//3//f/9//3//f/9//3//f/9//3//f/9//3//f/9//3//f/9//3//f/9//3//f/9//3//f/9//3//f/9//3//f/9//3//f/9//3//f/9//3//f/9//3//f/9//3//f/9//3//f/9//3//f/9//3//f/9//3//f/9//3//f/9//3//f/9//3//f/9//3//f/9//3//f/9//3//f/9//3//f/9//3//f/9//3//f/9//3//f/9//3//f/9//3//f/9//3//f/9//3//f/9//3//f/9//3//f/9//3//f/9//3//f/9//3//f/9//3//f/9//3//f/9//3//f/9//3v/f/9//3//f/93PFt3PtQpmUa/b/9/3nv+f/9//3//f/9//3//f/9//3//f/9//3//f/9//3//f/9//3//f/9//3//f/9//3//f/9//3//f/9//3//f/9//3//f/9//3//f/9//3//f/9//3//f/9//3//f/9//3//f/9//3//f/9//3//f/9//3//f/9//3//f/9//3//f/9//3//f/9//3//f/9//3//f/9//3//f/9//3//f/9//3//f/9//3//f/9//3//f/9//3//f/9//3//f/9//3//f/9//3//f/9//3//f/9//3//f/9//3//f/9//3//f/9//3//f/9//3//f/9//3//f/9//3//f/9//3//f/9//3//f/9//3//f/9//3//f/9//3//f/9//3//f/9//3//f/9//3//f/9//3//f/9//3//f/9//3//f/9//3//f/9//3//f/9//3//f/9//3//f/9//3//f/9//3//f/9//3//f/9//3//f/9//3//f/9//3//f/9//3//f/9//3//f/9//3//f/9//3//f/9//3//f/9//3//f/9//3//f/9//3//f/9//3//f/9//3//f/9//3//f/9//3//f/9//3//f/9//3//f/9//3//f/97/3dcYzxbfWf/e/9//3//f/9//3//f/9//3//f/9//3//f/9//3//f/9//3//f/9//3//f/9//3//f/9//3//f/9//3//f/9//3//f/9//3//f/9//3//f/9//3//f/9//3//f/9//3//f/9//3//f/9//3//f/9//3//f/9//3//f/9//3//f/9//3//f/9//3//f/9//3//f/9//3//f/9//3//f/9//3//f/9//3//f/9//3//f/9//3//f/9//3//f/9//3//f/9//3//f/9//3//f/9//3//f/9//3//f/9//3//f/9//3//f/9//3//f/9//3//f/9//3//f/9//3//f/9//3//f/9//3//f/9//3//f/9//3//f/9//3//f/9//3//f/9//3//f/9//3//f/9//3//f/9//3//f/9//3//f/9//3//f/9//3//f/9//3//f/9//3//f/9//3//f/9//3//f/9//3//f/9//3//f/9//3//f/9//3//f/9//3//f/9//3//f/9//3//f/9//3//f/9//3//f/9//3//f/9//3//f/9//3//f/9//3//f/9//3//f/9//3//f/9//3//f/9//3//f/9//3//f/9//3//f/9//3v/f/97/3v/e/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n//f/9//3//f/9//3//f957/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MAAAAZAAAAAAAAAAAAAAA7wAAAFAAAAAAAAAAAAAAAPAAAABR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2016-09-30T18:41:52Z</xd:SigningTime>
          <xd:SigningCertificate>
            <xd:Cert>
              <xd:CertDigest>
                <DigestMethod Algorithm="http://www.w3.org/2001/04/xmlenc#sha256"/>
                <DigestValue>DCn743akptKNr2H7s0t/pHp2IxjONzsSPOj/v2Hu8fA=</DigestValue>
              </xd:CertDigest>
              <xd:IssuerSerial>
                <X509IssuerName>E=e-sign@e-sign.cl, CN=E-Sign Firma Electronica Avanzada para Estado de Chile CA, OU=Class 2 Managed PKI Individual Subscriber CA, OU=Symantec Trust Network, O=E-Sign S.A., C=CL</X509IssuerName>
                <X509SerialNumber>117225589367359088775636755239685026349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KIwAApREAACBFTUYAAAEAILMAAMs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9573nv/f/9//3//f/9//3//f/9//3//f/9//3//f/9//3//f/9//3//f/9//3//f/9//3//f/9//3//f/9//3//f/9//3//f/9//3//f/9//3//f/9//3//f/9//3//f/9//3//f/9//3//f/9//3//f/9//3//f/9//3//f/9//3//f/9//3//f/9//3//f/9//3//f/9//3//f/9//3//f/9//3//f/9//3//f/9//3//f/9//3//f/9//3//f/9//3//f/9//3//f/9//3//f/9//3//f/9//3//f/9//3//f/9//3//f/9//3//f/9//3//f/9//3//f/9//3//f/9//3//f/9//3//f/9//3//f/9//3//f/9//3//f/9//3//f/9//3//f/9//3//f/9//3//f/9//3//f/9//3//f/9//3//f/9//3//f/9//3//f/9//3//f/9//3//f/9//3//f/9//3//f/9//3//f/9//3//f/9//3//f/9//3//f/9//3//f/9//3//f/9//38AAP9//3//f/9//3//f/9//3//f/9//3//f/9//3//f/9//3//f/9//3//f/9//3//f/9//3//f/9//3//f/9/3nv/f/9//3//f/9//3//f/9//3//f/9//3//f/9//3//f/9//3//f/9//3//f/9//3//f/9//3//f/9//3//f/9//3//f/9//3//f/9//3//f/9//3//f/9//3//f/9//3//f/9//3//f/9//3//f/9//3//f/9//3//f/9//3//f/9//3//f/9//3//f/9//3//f/9//3//f/9//3//f/9//3//f/9//3//f/9//3//f/9//3//f/9//3//f/9//3//f/9//3//f/9//3//f/9//3//f/9//3//f/9//3//f/9//3//f/9//3//f/9//3//f/9//3//f/9//3//f/9//3//f/9//3//f/9//3//f/9//3//f/9//3//f/9//3//f/9//3//f/9//3//f/9//3//f/9//3//f/9//3//f/9//3//f/9//3//f/9//3//f/9//3//f/9//3//f/9//3//f/9//3//f/9//3//f/9//3//f/9//3//f/9//3//f/9//3//f/9//3//f/9//3//f/9//3//f/9//38AAP9//3//f/9//3//f/9//3//f/9//3//f/9//3//f/9//3//f/9//3//f/9//3//f/9//3//f/9//3//f/9//3//f/9/33//f/9//3//f/9//3//f/9//3//f/9//3//f/9//3//f/9//3//f/9//3//f/9//3//f/9//3//f/9//3//f/9//3//f/9//3//f/9//3//f/9//3//f/9//3//f/9//3//f/9//3//f/9//3//f/9//3//f/9//3//f/9//3//f/9//3//f/9//3//f/9//3//f/9//3//f/9//3//f/9//3//f/9//3//f/9//3//f/9//3//f/9//3//f/9//3//f/9//3//f/9//3//f/9//3//f/9//3//f/9//3//f/9//3//f/9//3//f/9//3//f/9//3//f/9//3//f/9//3//f/9//3//f/9//3//f/9//3//f/9//3//f/9//3//f/9//3//f/9//3//f/9//3//f/9//3//f/9//3//f/9//3//f/9//3//f/9//3//f/9//3//f/9//3//f/9//3//f/9//3//f/9//3//f/9//3//f/9//3//f/9//3//f/9//3//f/9//3//f/9//3//f/9//38AAP9//3//f/9//3//f/9//3//f/9//3//f/9//3//f/9//3//f/9//3//f/9//3//f/9//3//f/9//3//f/9/nnO+c/97/3//f/9//3//f/9//3//f/9//3//f/9//3//f/9//3//f/9//3//f/9//3//f/9//3//f/9//3//f/9//3//f/9//3//f/9//3//f/9//3//f/9//3//f/9//3//f/9//3//f/9//3//f/9//3//f/9//3//f/9//3//f/9//3//f/9//3//f/9//3//f/9//3//f/9//3//f/9//3//f/9//3//f/9//3//f/9//3//f/9//3//f/9//3//f/9//3//f/9//3//f/9//3//f/9//3//f/9//3//f/9//3//f/9//3//f/9//3//f/9//3//f/9//3//f/9//3//f/9//3//f/9//3//f/9//3//f/9//3//f/9//3//f/9//3//f/9//3//f/9//3//f/9//3//f/9//3//f/9//3//f/9//3//f/9//3//f/9//3//f/9//3//f/9//3//f/9//3//f/9//3//f/9//3//f/9//3//f/9//3//f/9//3//f/9//3//f/9//3//f/9//3//f/9//38AAP9//3//f/9//3//f/9//3//f/9//3//f/9//3//f/9//3//f/9//3//f/9//3//f/9//3//f/9//3//f9lWNUKXSp5v/3v/f/9//3//f/9//3//f/9//3//f/9//3//f/9//3//f/9//3//f/9//3//f/9//3//f/9//3//f/9//3//f/9//3//f/9//3//f/9//3//f/9//3//f/9//3//f/9//3//f/9//3//f/9//3//f/9//3//f/9//3//f/9//3//f/9//3//f/9//3//f/9//3//f/9//3//f/9//3//f/9//3//f/9//3//f/9//3//f/9//3//f/9//3//f/9//3//f/9//3//f/9//3//f/9//3//f/9//3//f/9//3//f/9//3//f/9//3//f/9//3//f/9//3//f/9//3//f/9//3//f/9//3//f/9//3//f/9//3//f/9//3//f/9//3//f/9//3//f/9//3//f/9//3//f/9//3//f/9//3//f/9//3//f/9//3//f/9//3//f/9//3//f/9//3//f/9//3//f/9//3//f/9//3//f/9//3//f/9//3//f/9//3//f/9//3//f/9//3//f/9//3//f/9//38AAP9//3//f/9//3//f/9//3//f/9//3//f/9//3//f/9//3//f/9//3//f997/3v/f/9//3//f/9//3//f1dGUCHSMTxf/3v/f/9//3//f/9//3//f/9//3//f/9//3//f/9//3//f/9//3//f/9//3//f/9//3//f/9//3//f/9//3//f/9//3//f/9//3//f/9//3//f/9//3//f/9//3//f/9//3//f/9//3//f/9//3//f/9//3//f/9//3//f/9//3//f/9//3//f/9//3//f/9//3//f/9//3//f/9//3//f/9//3//f/9//3//f/9//3//f/9//3//f/9//3//f/9//3//f/9//3//f/9//3//f/9//3//f/9//3//f/9//3//f/9//3//f/9//3//f/9//3//f/9//3//f/9//3//f/9//3//f/9//3//f/9//3//f/9//3//f/9//3//f/9//3//f/9//3//f/9//3//f/9//3//f/9//3//f/9//3//f/9//3//f/9//3//f/9//3//f/9//3//f/9//3//f/9//3//f/9//3//f/9//3//f/9//3//f/9//3//f/9//3//f/9//3//f/9//3//f/9//3//f/9//38AAP9//3//f/9//3//f/9//3//f/9//3//f/9//3//f/9//3//f/9//3+/d75zvnP/e/9//3//f/9/3nvfd1hCMBlwIRtb33f/f/9//3//f/9//3//f/9//3//f/9//3//f/9//3//f/9//3//f/9//3//f/9//3//f/9//3//f/9//3//f/9//3//f/9//3//f/9//3//f/9//3//f/9//3//f/9//3//f/9//3//f/9//3//f/9//3//f/9//3//f/9//3//f/9//3//f/9//3//f/9//3//f/9//3//f/9//3//f/9//3//f/9//3//f/9//3//f/9//3//f/9//3//f/9//3//f/9//3//f/9//3//f/9//3//f/9//3//f/9//3//f/9//3//f/9//3//f/9//3//f/9//3//f/9//3//f/9//3//f/9//3//f/9//3//f/9//3//f/9//3//f/9//3//f/9//3//f/9//3//f/9//3//f/9//3//f/9//3//f/9//3//f/9//3//f/9//3//f/9//3//f/9//3//f/9//3//f/9//3//f/9//3//f/9//3//f/9//3//f/9//3//f/9//3//f/9//3//f/9//3//f/9//38AAP9//3//f/9//3//f/9//3//f/9//3//f/9//3//f/9//3//f/9/vnN3SjVC2Va+c/9//3//f/9//39cZxY2lCWSJfpS33f/f/9//3//f/9//3//f/9//3//f957/3//f/9//3//f/9//3//f/9//3//f/9//3//f/9//3//f/9//3//f/9//3//f/9//3//f/9//n//f/9//3/ee/9//3//f/9//3//f/9//3//f/9//3//f/9//3//f/97/3//f/9//3//f/9//3//f/9//3//f/9//3//f/9/3nv/f/9//3//f/9//3//f/9//3//f/9//3//f/9//3//f/9//3//f/9//3//f/9//3//f/9//3//f/9//3//f/9//3//f/9//3//f/9//3//f/9//3//f/9//3//f/9//3//f/9//3//f/9//3//f/9//3//f/9//3//f/9//3//f/9//3//f/9//3//f/9//3//f/9//3//f/9//3//f/9//3//f/9//3//f/9//3//f/9//3//f/9//3//f/9//3//f/9//3//f/9//3//f/9//3//f/9//3//f/9//3//f/9//3//f/9//3//f/9//3//f/9//3//f/9//3//f/9//38AAP9//3//f/9//3//f/9//3//f/9//3//f/9//3//f/9//3//f993PGOzLZMlNT6ea/97/3/ee/9//38aW7QtdCFxIfpSv3P/f/9//3//f/9//3//f/9//3//f/9//3//f/9//n/ee/9//3v/f/9//3//f/9//3//f/9//3//f/9//3//f/9//3//f/9//3//f/9//3//e/9//3//f/9//3/ee/57/3//f/9//3//f/9//3//f/9//3//f/9//3//f/5//3//f/9//3//f957/3/ff/97v3P/d/9//3//f/9/3nv/f/9//3//f/9//3//f/9//3//f/9//3//f/9//3//f/9//3//f/9//3//f/9//3//f/9//3//f/9//3//f/9//3//f/9//3//f/9//3//f/9//3//f/9//3//f/9//3//f/9//3//f/9//3//f/9//3//f/9//3//f/9//3//f/9//3//f/9//3//f/9//3//f/9//3//f/9//3//f/9//3//f/9//3//f/9//3//f/9//3//f/9//3//f/9//3//f/9//3//f/9//3//f/9//3//f/9//3//f/9//3//f/9//3//f/9//3//f/9//3//f/9//3//f/9//38AAP9//3//f/9//3//f/9//3//f/9//3//f/9//3//f/9//3//e99z2lJ0JVIdFTp9Z/9//3//f/9//3/6VvcxUx2zKftW/3ffd/97/3v/f/9//3//f/9//3//f/9/33vfe/9//3//f9573nP/e/9//3//f/9//3//f/9//3//f/9//3//f/9//3//f/9//3//f/9//3+/cztjfGved/9//3//f/5//3//f/9//3//f/9//3//f/9//3//f/9//3//f/9//n//f/9//3//e/9//3//e31rl0rZUr5z/3//f/9//3//f/9//3//f/9//3//f/9//3//f/9//3//f/9//3//f/9//3//f/9//3//f/9//3//f/9//3//f/9//3//f/9//3//f/9//3//f/9//3//f/9//3//f/9//3//f/9//3//f/9//3//f/9//3//f/9//3//f/9//3//f/9//3//f/9//3//f/9//3//f/9//3//f/9//3//f/9//3//f/9//3//f/9//3//f/9//3//f/9//3//f/9//3//f/9//3//f/9//3//f/9//3//f/9//3//f/9//3//f/9//3//f/9//3//f/9//3//f/9//3//f/9//3//f/9//38AAP9//3//f/9//3//f/9//3//f/9//3//f/9//3//f/9//3//f55vmEpSHXMhVkK/c/97/3//f/9//3sbV/cxUxmSJR1bf2fZUthSnW//e/9//3//f/9//3//f75z+VrYVltn/3/fe1tnt04aW75z/3//f/9//3//f/9//3//f/9//3//f/9//3//f/9//3//f/9//3sbWzQ+M0JbZ/9//3//f/9//3//e/57/3//f/9//3//f/9//3//f/9//n//f/9//3//f/9/3nv/f/9//3tdZ5hOkikVOlxn/3//f/9//3//f/9//3//f/9//3//f/9//3//f/9//3//f/9//3//f/9//3//f/9//3//f/9//3//f/9//3//f/9//3//f/9//3//f/9//3//f/9//3//f/9//3//f/9//3//f/9//3//f/9//3//f/9//3//f/9//3//f/9//3//f/9//3//f/9//3//f/9//3//f/9//3//f/9//3//f/9//3//f/9//3//f/9//3//f/9//3//f/9//3//f/9//3//f/9//3//f/9//3//f/9//3//f/9//3//f/9//3//f/9//3//f/9//3//f/9//3//f/9//3//f/9//3//f/9//38AAP9//3//f/9//3//f/9//3//f/9//3//f/9//3//f/9//3//f55vVkJRGVIdmE7fd/9//3//f/97/3s8Wzk2MhlyIR1X/FKyKfIxO1//f/9//3//f/9//3//f1xnVULyNfla33v/fxpjND5VQp5r/3v/f/9//3//f/9//3//f/9//3//f/9//3//f/9//3//f/9/33PbUpEl8jU7Y/9//3//f/9//3//e/9//3//f/9//3//f/9//3//f/5//3//f/9//3v/f/9//3//f/9/fWu5TrItlCn1NX5r/3//f/9//3/ee/9//3//f/9//3//f/9//3//f/9//3//f/9//3//f/9//3//f/9//3//f/9//3//f/9//3//f/9//3//f/9//3//f/9//3//f/9//3//f/9//3//f/9//3//f/9//3//f/9//3//f/9//3//f/9//3//f/9//3//f/9//3//f/9//3//f/9//3//f/9//3//f/9//3//f/9//3//f/9//3//f/9//3//f/9//3//f/9//3//f/9//3//f/9//3//f/9//3//f/9//3//f/9//3//f/9//3//f/9//3//f/9//3//f/9//3//f/9//3//f/9//3//f/9//38AAP9//3//f/9//3//f/9//3//f/9//3//f/9//3//f/9//3//f31rNTpSGXMhmE7fe/9//nv/f/9733M9Xzk2MxkwHR5bmkJxHbIpPF//e/9//3//f/9//3//ezxf0jGxLdlW33v/f31rFTrTLbpOfme/c/9//3v/f/9//3/ff/9//3//f/9//3//f/9//3//f/9/v3N6RnIh8zV9a/9//3//f/97fWt9Z31rv3P/e/9//3//f/57/3//f/9//3vfd31nXGOeb/97/3//f993PGN3RpIpciUXPp9v/3/fe/9//3//f/9//3//f/9//3//f/9//3//f/9//3//f/9//3//f/9//3//f/9//3//f/9//3//f/9//3//f/9//3//f/9//3//f/9//3//f/9//3//f/9//3//f/9//3//f/9//3//f/9//3//f/9//3//f/9//3//f/9//3//f/9//3//f/9//3//f/9//3//f/9//3//f/9//3//f/9//3//f/9//3//f/9//3//f/9//3//f/9//3//f/9//3//f/9//3//f/9//3//f/9//3//f/9//3//f/9//3//f/9//3//f/9//3//f/9//3//f/9//3//f/9//3//f/9//38AAP9//3//f/9//3//f/9//3//f/9//3//f/9//3//f/9//3//f55vNjqUIXQhmE7ee/9//3//f/9733c9Xxk2ERVxJR1bej5yHRU2XWP/f/9//3//f/9//3//extX0y2yLRtf/3v/f59vmUqSJbQtVz48Y/9//3/+e/9//3//f/9//3//f/9//3//f/9//3//f/9/n2taQlIdFDp9a/9//3//e1xnd0YUOldCuU5+a/9//3//f/9//3//f/9//3tcZ5dKNT4bW793/3//f/97fmsdW9Uxkyl5Sv97/3//f/9//3//f/9//3//f/9//3//f/9//3//f/9//3//f/9//3//f/9//3//f/9//3//f/9//3//f/9//3//f/9//3//f/9//3//f/9//3//f/9//3//f/9//3//f/9//3//f/9//3//f/9//3//f/9//3//f/9//3//f/9//3//f/9//3//f/9//3//f/9//3//f/9//3//f/9//3//f/9//3//f/9//3//f/9//3//f/9//3//f/9//3//f/9//3//f/9//3//f/9//3//f/9//3//f/9//3//f/9//3//f/9//3//f/9//3//f/9//3//f/9//3//f/9//3//f/9//38AAP9//3//f/9//3//f/9//3//f/9//3//f/9//3//f/9//3//f31nNjpzHXMhl0rfe/9//nv/f/97v289W9YpERWzLf1WODpyIXdCn2//e/9//3//f/5//3+/c7pOkiX0MVxn/3//e/93HVvULTAZkiXYUv97/3v/f/9//3//f/9//3//f/9//3//f/9//3//f/97fWc4OnMlNTqda/9//39+azZCcSVyJXIlsy26Ut97/3v/f/9//3//f/9/33s8X9MxcCWYSt9z/3v/f/9733cdW7MtcinbWv9//3//f/9/3nv/f/9//3//f/9//3//f/9//3//f/9//3//f/9//3//f/9//3//f/9//3//f/9//3//f/9//3//f/9//3//f/9//3//f/9//3//f/9//3//f/9//3//f997/3v/e/9//3//f/9//3//f/9//3//f/9//3//f/9//3//f/9//3//f/9//3//f/9//3//f/9//3//f/9//3//f/9//3//f/9//3//f/9//3//f/9//3//f/9//3//f997/3//f/9//3//f/9//3//f/9//3//f/9//3//f/9//3//f/9//3/fe/9//3//f/97/3//f/9//3//f/9//3//f/9//38AAP9//3//f/9//3//f/9//3//f/9//3//f/9//3//f/9//3//e55rFTZSGVIduE7fe/9//3//f993v289X7UpERUVOhxbOT5RHblO33P/f/9//3//f/9//3+/b3dCsykVOn1r/3//f/97v283OjEZUB36Wv9//3//f/9//3//f/9//3//e79zfWved/9//3//f/9/XGMYOpMlmErfc/9/v3vaVnElkilYQptKciUVOp9v/3//f/9//3//f/9//389Y9QxLx14Rr9v/3//f/9/v2+aSpMpki0cY/9//3//f/9//3//f/9//3//f/9//3//f/9//3//f/9//3//f/9//3//f/9//3//f/9//3//f/9//3//f/9//3//f/9//3//f/9//3//f/97/3vfe/9//3//f/9//3/fd1xj+VZcZ993/3//f/9//3//f/9//3//f/9//3//f997/3//f/9//3//f/9//3//f/9//3//f/9//3//f/9//3//f/9//3//f/9//3//f/9//3//f/9//3//f/9/vnMZWxpfvnP/f/9//3//f/9//3//f/9//3//e/9//3//f/97/3v/e79z33f/e79zv3O/c993/3f/e/97/3//f/9//3//f/9//38AAP9//3//f/9//3//f/9//3//f/9//3//f/9//3//f/9//3//f55rFTowGXIhuFLfe/9//3//e993nm9eY3MhERk2Pj5fOD5QIblO/3f/e/9//3//f/9//39dYzU6kyl4Rp5v/3//f/97v294Rg8VUB35Wv9/3nv/f/9//3//f/9//3+/d9pSd0YaW993/3//f997PF/2MZMluEr/d/97fmv1NTEd9Dl+Z59rFTpwKV1n/3//f/9//3//f/9/33tdY9QxUB1XPr9v/3v/f/97PWPULfYtsjGfc/9//3//f/9/3nv/f/9//3//f/9//3//f/9//3//f/9//3//f/9//3//f/9//3//f31vvnP/e/9//3//f95//3/fe/97fWu/d/9//3//e51rGltcY75z/3//e/9/33teZxY6kilVRr5z/3//f/9//3/ff/9//n//f99733ueb79zv3f/e/9//3//f/9//3//f/9//3/+f/9/33v/f/57/n/+f/9/33v/f/9//3//f/9//3//f/9//3//f/9/G1/SMdExPGP/f/9//3v/f/9//3//f/9//3u/c31n33f/d99zGlsbW/tWPl8cW7lKV0J4QphG+1L7Vn1r/3v/f/5//n//f/9//n8AAP9//3//f/9//3//f/9//3//f/9//3//f/9//3//f/9//3//f79vNj5RHXIh+17fe/9//3//f753/3f7WnMlEBW6Tn9nWUZRJdpW33f/f/9//3//f/9//3tdX9MtkymZSr93/3//f/97v29XQjAZUR36Wv9//3//f/9//3//f/9//3+eb3hC0y2WSr1v/3//f/97G1v2NZMl2VL/d/97PF+0LVEdmE7fd993uE4TOn5r/3//f/9//3//f/9//3tdYxY2UBk3Pp9r/3//f79zuUq0JbQlmEq/d/9//3//f/9//3//f/9//3//f/9//3//f/9//3//f/9//3//f/9//3//f/9//3+ec5dSl06+c/9//3//f/9//3//e1xn2VL5Wr5z/3//e7dO0i01Plxn/3v/f/9733f7VrQpUR12Rp5v/3//f/9//3//f/9//3/ed11n21a6UplO+1pda997/3//f/9//3//f/9//3v/f997/3v/e/973Xv/f/9//3//e/9/33ffd79z33v/e/9//3//f997HFvSLbIt+lb/e/9//3//f/9//3//f/9733PaUlY+2k5+Y9lO8zHTLZpGFzbULS8VLxlQGXAdkiWzLZhKnm//e/9//3//f/9//38AAP9//3//f/9//3//f/9//3//f/9//3//f/9//3//f/9//3v/f79vV0IxGXIhG1//f/9//3//e993/3eYSlIhMR37Vp9rFzpyJdlS33f/f/9//3//f/9//3v7UrMpkiX7Vt93/3//f/9/fmcWOhAVUh1YRp9z/3//f/9//3//f/9//399axY6silVRp1z/3//f993G1/2MbQp2VL/d99zulIwHZIpG1//f/97XGeXTr93/3//f/9//3//f/9//3t+Z/U1UR0WOn9r/3//ez1jFTZyHdUpXGP/f/9//3//f/9//n//f/9//3//f/9//3//f/9//3//f/9//3//f/9//3//f/9//3tdY5EpkSk7X/9//3/+f/9//3+/c5hK0zH0OTxj/3u/b3ZCUB3ULRtb/3f/e/9/v2+5SnIhkyW5Ut93/3//f/9//3/+e/9/nW/ZVtMxcSVzJXIlkilXRjxj/3v/f/9//n//f/9733dcZ/la2VZ+a/97/3/ee/9//3//e79zXWO4TndK2lJ9Z997/3//f993/FbULXElmU6/c/9//3//f/9//3//f/97PVvUKe4QkyH0KZEhVz43OvcxUx1SGVEd1Ck2NvUt1C1yIbMpd0aeb/9//3//e/9//38AAP9//3//f/9//3//f/9//3//f/9//3//f/9//3//f/9//3//e99zV0JSHXEhXGP/f/9//3//f/97/3s1PlEhciFeY59r9jVRIdpW33f/f/9//3//f/9/v3O6TrIp9DE9X/9//3//f/9/Xmf1MTIZUx32NT1j/3//f/9//3//f/9//39dZxc6symXSr5z/3//f/97G18WOpQp2lL/d79vV0IvGfQ1v3P/f/9/nnN8a/97/3//f/9//3//f/9//39+Zzc6UR31NT5j/3+/c/tSkyWUITc6/3f/f/9/3n//f/9//3//f/9//3//f/9//3//f/9//3//f/9//3//f/9//3//f/9//3faUlAdTx0cX/9//3/+f/9//3/fczY+kimyLV1j/3efa1Y+ciHVLTxb33P/e/97nms1OrMl9TFdY/97/3//f/9//3//f/9/G1/SMS8dUSEXOhg6tCmSKXhGfmv/f/9//3//f997G181PnAlkSmYSr9z/3/ee957/3t+a9tS9DVPIS4Zkil3Rt53/3//f993HVvULZIleUa/c/9//3//f/9//3//f79vmkYwFRERERWSIRY2f2MXNjIZMRkXNplCPVt/Y19f3E44OlEdsy0cX/9//3//f/9//38AAP9//3//f/9//3//f/9//3//f/9//3//f/9//3//f/9//3//f59vNj4xGZMlPGP/e/5//3//f/97v2/TLTAZ1C1+Z59r1S1RHblO33f/f/9//3//f/9/nm83QpIpFTp+Z/9//3//f/9/PV/VMVIZtiXVLdtS33f/f/9//3//f/9//39dZ/Y1kylXRp5v/3//f/97XWP2NZMpuVL/d19j9TUuGVZC33v/f/9/33vfe/9//3//f/9//3v/f/9//3t/axY2UR2zKRxb/3ufb3hCciGUJbpK/3v/f/9//n//f/9//3//f/9//3//f/9//3//f/9//3//f/9//3//f/9//3//f/9/v294QlAZkiUcX/9//3//f/5//3/fczY6cSE2Nn1n/3t+ZxU6MRnVLRxb33f/e/97G1uyKZIhWD5+Z/9//3//f/9//3//f31n8zlwJdQxmUpeX59nmkazKdMx+1q+d/9//n//f59reUZzIRIZMR0WOl1n/3//f/9/v3P8VtQtMBlwHfQtsykUOnxr/n//f/97HFfULXIheUqfc/9/33v/f/9//3//e15j1C0RFVMZ7xD1Mb9rX2MvGTAZFzo+X99z33f/e/9733f8UpIlkiXbVt93/3//f/9//38AAP9//3//f/9//3//f/9//3//f/9//3//f/9//3//f/9//3//f55rFDZSHbQtnmv/e/9//3//f/97PV9xIS8ZNjq/b59rFzpSIblOv3P/f/9//3//f/9/HGP1NZIlmEafa/9//3//f/9/+1qSJZUlOjo4NndCnmv/f/9//3//f/9//3s8X/Y1lCmZSp5v/3//f/9/fWcXOpMp2lLfdx5bkyVxIbhO/3/ef/9//3//f/9//3//f/9//3v/f/9//39+Zzg6UR2zKfxW/39+a1g+kyH2NR1f/3/+f/9//3//f/9//3//f/9//3//f/9//3//f/9//3//f/9//3//f/9//3//f/9/33MVNnEd1C1eZ/9//3/+f/9//3/fc/QxtCWaQr9r/3ffczc+Ux21KftWv3P/f/93+1KSJbMlmUa/c/9//3//f/9//3//f3ZKDh1QIbpOn2v/d/93X183OrMtl06+c/9//3/fdxxb1S1TGVQdUx2zKfta/3v/f993X2M3OhAVEBW6Rn9j+1JWQnxv3nv/f/93PFvTKZIleUa/c/9//3//f/9//3//exxbciHvDBERDxXbTt9zmUYOFZMpuk7fd/9//3/ee/9//39+Z/QxkyWZSr9z/3//f/9//38AAP9//3//f/9//3//f/9//3//f/9//3//f/9//3//f/9//3//f11n0zEwGfYxn2v/e/9//3//f/9/uUpxHS8Zukrfb55nODpyIXdGvnP/f/9//3//f993+1qSKZMp2k7fc/97/3//f997mEpxIdYt/k54OvMxG1v/e/9//3//f/9/33cbW9Ut1S3aUt93/3//f/97fWcXOpQpulLfc5xKUiGSJRtb/3//f/9//3//f/9/3n//f/9//3//e/9//3t/azc2ch2SJbtO33cbW9Qt1CkWPr9z/3//f/9//3//f/9//3//f/9//3//f/9//3//f/9//3//f/9//3//f/9//3//f/9/v2v0MS8Z1C09Y/9//n/+f/1//3+fa/UxdCH+Un5jn2ufa3lGcyG0LblW33f/e79zmka0JbQp206/c/9/33v/f/9//3/fd/I1iQgOHXhKv3P/f/9/Plv2NZEpmE6ec/9//3t+a1Y+kyG1IRgulCVxIZhK33f/e79zuk6TJRAVNzqfa/9/n29cZ753/3//f/93G1fTKVEheEa/b/9//3//f/9//3/fd/tWDxXPCM8MkyVeX59rcCEvGU8hf2f/e/9//3//f/9//3/fc3dCkiFYPn5r/3//f/9//38AAP9//3//f/9//3//f/9//3//f/9//3//f/9//3//f/9//3//f11j0y1SHRc2v3Pfe/9/3n//f/9/eUJyIXElHFv/d31nWT5SIXdGnm//f/9//3//f993uU6SJbMpPFvfd/9//3//f79zV0JQHTc6X1+6SpAluU6/d/9//3//f/9//3f6VtUt1S0bW993/3//f/97XWM3OpMp21K/b5xGEBX0MV1j/3//f/9//n//f/9//3//f/9//3//f997/3deYzg2UhlyIXlCn2uZSpMl1C14Sv9//3/fe/9//3//f99//3//f/9//3//f/9//3//f/9//3//f/9//3//f/9//3//f/9/v2/UMVAd0y1+a/9//3/+f/9//3+fa7QtUh3dTvxWuE7bUvU1UiFyJdlW33f/f59vmkaUJdUx+1bfe/9//3//f/9//3//e/I1yxTLFNI1O2P/f993u05RIZIt2lbfe/9//3sbV/QtcR04NrxGFzIvGTZCn2//f35nNjpRHbQtPl//e997/3//f/9//3//f/93PFvTKXEheEa/c/9//3//f/9/33vfc7lODxEQEVIdciFfY59nLhlPHTY+/3f/f997/3//f957/3v/e9lO1Ck3Op5r/3//f/9//38AAP9//3//f/9//3//f/9//3//f/9//3//f/9//3//f/9//3//extX1C1SHTg+v3P/f997/3//f/979jH3MdM1nm//e31nGDrXMXhGnm//f/9//3//f15nNj4wHdMtXGP/f/9//3//f55rFTpPHTY+v28bV7Et9TVfZ/97/3/ee/9/33f6VrQt9jU8X/97/3//f99zG1fUKZMhmkZfXzk2DxEVNt9z/3//f913/nv/f/9//3//f/9//3/fe1xn+1a7ShcyUhnvEPcx3U5ZQpMlFjpdZ/97/3//f/9//3//f/9//3//e/9//3//f/9//3//f/9//3//f/9//3//f/9//3//f/9/Pl+zKXEh0zG/c/9//3//f/9//389X9MtciEfW59r2VKyLS8Z7xBRIXdGfmvfd59reUK0LfQ1XWPfe/97/3//f957/3/fd5ZOLB3rGOsUNkJ/a/tW1TFQHRU6fmvfe/9/n2+ZSnIhtCnaSl5bVzqRIRU6f2ffc9pOkiFyITY+/3ffe/97/3v/f/9//3/fe/97+1KSJQ8ZWEafc/9//3//f/9//3+fa3hG7xDwEBAVlClfX9xODhVPHZlO/3//f/9//3//f997/3//d9pOtCk3Nl1j/3//f/9//38AAP9//3//f/9//3//f/9//3//f/9//3//f/9//3//f/9//3//exxXtCVSGTg6v3P/f/9//3//f79z9i3WLVZCnW//e51nekbXMZlKfmvfe957/3//e/xasy1QIfU1fWv/f/9//3//f35nNjpwIZhK33N+ZxQ61TH9Vv97/3//f/9//3vZUrMt9TVdZ/9//3//f75vVj5QGTARtCVZOhcuEBUVNr9z/3//f/97/3v/f/9//3//f/9//3//f55vXmPcUjg2UhnPDK4IMRlSHZUpWUJ/Z/9733ffe/9//3//f/9//3//f/9//3//f/9//3//f/9//3//f/9//3//f/9//3//f/97X2O0LVEdsi3fd/9//3//f/9//39dX7IpciU/X/97nmsdWxY2MRnuEE8h8zWYSplK9zWTJTY+fmf/f/9//3//f/9//3//f/le0DHrFOsU1DW7TvY1ciXULfpWv3P/f/9/n2tYQpMl1C09X99v+07TKRY2Plufa3dCciGzKfpW/3//f/9//3//f/9//3//f79zuUpxIXEhuk7fd/9//3//f/9//3t+Z/UxzwzPDBEZlCU/W5tCLxVxIV5n/3//f/9//3//f/9//3+fazU6tCk4Ol1j/3v/f/9//38AAP9//3//f/9//3//f/9//3//f/9//3//f/9//3//f/9//3//e/tStClSGTg+v3P/f/9//3//f15jtCXWKdpS/3vdc79vekbVLXhGn2//e/9/vnMaX/Q1DxkPGTdCnm//f99//3//fz1jsy2RJflW/3vfd5hKUyVaRp5z/3/+f/9/vnO4TnIl9jVdZ/9//3//f35nNTYvFVEZ7gwQFVIZEBWSKftaf2//f997/3vfe/97/3v/f/5//3//f/9//3e/a9tO9jEyGfAM8AwREfEQUx2TKZlK33O/b/93/3//e/97/nu9d/9//3//f/9//3//f/9//3//f/9//3//f/9//3//e/9/P2O0LTAZFDbfc/9/3nv/f/9//3v7VpEpcSVfZ/97/3//e/xSkyHvEA4RcCFxIXMhUx10IRU2HF+/d99733//f9573nv/f75zdkZOHasMMB1SITAZMB2YSr9z/3v/e/9/XmNXPrMld0Kea99z2k42NnlCX2NfY9MxzAzzMVxn/3/fe99//3//f997/3//f9932k6zKVEdmUa/c/9//3/ee753/3s+X5Qp0AwSETIVlSXfTjo6rQhxJZ9v/3//f/9/3nv/f/9//38aW/Mx1CmaRl1j/3v/f/9/3nsAAP9//3//f/9//3//f/9//3//f/9//3//f/9//3//f/9//3//ex1X1CmUJXpG33v/f/9//3//f/tWtSnVKX1n/3v+d75vekaUJZpKv2//e1xjVUaQKTAdzhBRIXhKv3f/f/9//3//f/xakimSKTxj/3//f7lScyU5Qr9z/3//f/9/vm9WQnEl9jmfb/9//3//e39nFjZyIfYxFjZRHTEZ7xQvHU8lcC2yNXdKfmf/d/97/3//e/9//3//f/9//3//d19j9jEyFVQZtiV0HRERcx1xIXAlbyXyNfpWnm//e/9//3//f/9//3//f/9//3//f/9//3//f/9//3//f/9//3//f/97X2NzJXIhV0L/d957/3//f/9//3v7VpEptDFfZ/9//3//f/tWkyVyHVg+HlPdTtYtMhkxFXEl8zmXThpjvnPfe/9//3//f/9/nms2PjAdzhDODDAZNjo9Y/9//3//f/97fmMVNtQt2k7/d31nVj7UKTg6vEq7SpIlUSF4Rv97/3//f/9//3//f/9/33vfe993HFezKZIlukq/c/9//3//f/9/33e7Tu8Q8hA0FVMZdB2dQvgxzghQId93/3v/f/9//3//f/9//3tcYzU6FjJ5Qn5n/3//f/5//38AAP9//3//f/9//3//f/9//3//f/9//3//f/9//3//f/9//3//e/tS1C21KbxOv3f/f/9//3//e5lOciH1LX1n/3+9c55vWD7VLZpGX195QnEhDhVRHXMdUh2TJdpSvnP/f/5//3/fd7pSUCHTNVtn/3//exxbcyU4Pp5v/3//f/9/fWc0PlAhFj5+b/9//3/fd/xSkiUvHZlKn2vbTlEdEBVQIdMxcSlQJVAhkikUOhtb/3f/f/97/3/ff/9/33e/cz5fODpSGZYhGTIYMlc6n2efZ/pW8jGPKW4l8jmWTn1v/3/fe/9//3//f/9//3//f/9//3//f/9//3//f/9//3//f/9/Hl9yIVEhuk7fd/9//3//f957/3/6VtIt1DV/a997/3//f15nsy0wGTc6n2efZ1k+cyXVLVdCVULRMbAxsDETOnZGfWe+c/9/v3O5TnIp7xisDJMpHFvfd/9//3//f/97HFvTLZIp/Fbfd31rNjowGc8MMxkyGe8Q7xT1MT1ffWe/c/97/3//f/9//3//e99zukqSJXIh21Lfd/9/33v/f/97fWezKa4IVBlVGTIVMhX5LfgtEBWRJb93/3//f/9//3//f997/3t9Z5hK1Ck2Ol1j/3//f/9//38AAP9//3//f/9//3//f/9//3//f/9//3//f/9//3//f/9//3/fd9tSkyW1Ld1W/3v/f/9//3//f1dGkyU2Or9v/3u+d35reUbWLRcyFjJyIVAdFzabRjo6lCX1MRxb/3v+f/9//3/fd3hKUCU2Qp5z/3//fzxftC32MX5n/3ffd993XF/zMXIlV0Kfc/9//3+fb1hCMBmSKdtW/3f7UpIhsyn8Vp9rv29fY5pKkSUNFZAp2FL/e/9//3//f/9//3+/b39jNzoyFVQZtiXVKZhG/3P/e71v/3O/b59rl06vMfE9fG//f/9//3//f/9//3//f/9//3//f/9//3//f/9//3//f/97HVuTKXIluk7/e/9//3/ee/9//3/6VpEp9TVfa99//n//f79zNjoOFfUxPlseV/Ux1S27Tr9vv2/fd79zXWe5UpdKmE5dZ39ruU6xKS8hDx0PGdQxf2f/e/97/3//f79z2k6RJbMt/Fr/e99z/FLVKTIZMxkSFa8M8BQwHbEp0jGYSj1fn2ufb/93/3v/dxxbsiXtDJMhu0qfa/97/3//f/97PF/ULe8QlSEZMnQh8AyWIRkutSmyKb93/3//f/9//3//f753v3O/c/tWNzpYQp5v/3//f/9//38AAP9//3//f/9//3//f/9//3//f/9//3//f/9//3//f/9//3/fd7pKkyW1LR1b33v/f/9//3/fdzY+ciG6Sr9z33u+d35rOD6VJVIZch3ULdtOn2t/Z1k+kyX1OX5r/3/+f/5//3+fb1dGUCGZTt93/3//e35n1TG0KTxbv2s8Wz1bmEKxJZMl21K/c/9//39cY/UtUR01Qn5r32/6UrIpVj6/c/9//3v/d99vPFs1PrEtEj7fd997/3//f/9/33u/bz1bNzoyFXUdlSE3Nj1f/3//f/9//3v/e99333u+d/97/3/ed/9//3//f/9//3//f/9//3//e/9//3//f/9//3//f99zuk6SJVEhWEK6Ut9333vfe/9//3+XSm8h1DF/b997/3//f79vVz6SIVk+X1ubRrMp9TFeX/93/3//f/9/v3ffe79333PcUhc6UBkvFZElFja0KbQtuk6/b993/3//f35rVkKSKRU6Xmf/e/97Xl94Plk6nUKVIfAQMBmSKW8dTx1RGXMdkyHUKfU1u04+X/5W1ikyFRAVkyU2OvxWn2vfd99zXF+zKTAVkyE/W/Y17xAyFRkyFzLTLb9z/3//f957/n/+f51z33e/c/tWmUYdV993/3/+f/9//38AAP9//3//f/9//3//f/9//3//f/9//3//f/9//3//f/9//3/fc7tKkyX2MT9f/3//f/5//3u/b9QxcSHbUv93nnO/d19n9jUyGTAZ1C38Vr9z/3s9YxY6cSVXRp9z/3/+f/9//3ufazY+cSXbUv9//3//f59rNzqzKTxbfmO5Slg+FTJQGdUtHlv/e/9/33faVtQpciG5Uv97/3d+Y3hCNT6+b/9//3v/e/9/v3MbXxtfvnP/f/9//3//f/9//3ufa15f9jERFfIQERUXOt93/3/ff/9//3/+e/9//3//f/9//3//e/9//3//f/9//3//f/9//3//f/9//3//f/9//3//f55vmUoPGXIltClQJbpS33v/f/9//3uWRk4d9Tmfb/9//3//f79zmUZxHRcye0IXNpIhVj6fa/97/nv/f99//3//f79zmEq1LRAV7QzzLT1bn2fcTrMpFTo9X/97/3v/f1xnNT6yKXlKn2v/f/97fWNWOptC/07WKRAVNjpeY59nXl9YPnMhcx2TIZIlciG0KbUpVBkzFbYpOjo4OtQtNjraTj1beEIPFXIhmUa/a3lG7xARFTkymkIUNt97/3//f713/n/ee957/3vfd5hKukqfZ/97/3//f/9//38AAP9//3//f/9//3//f/9//3//f/9//3//f/9//3/+f/9//3+/b5lCkyHVKR1b33f/f/9//3ceWxc2kSVdX/93nW+fa3pKcyXPEFAh2lbfd/9/33faVlAlcSW5Ut9333vee/97/3scV9Mtkik9X997/3//e59rFja0KfpSv2t/Z9tOlCURFZUlm0peX99vPl83OpQlFzY9X/9733NfZ3hGd0bfd/9//3//f997/3vfe/9//3//f95//3//f/9/33efa9xS1THxFBEVMR15Sv97/3/ff/9//3//f/9//3//f/9//3//f/9//3//f/9//3//f/9//3//f/9/3nv/f/9//3//f99zFjoPFe4Q1S1zIXIlHV//e/97/3sTOm8hVkK/c/9//3//e993mEqSJdcxOjqUIbMlmErfd/97/3/ee997v3d+axU+MB3NDHEdd0J+Z/93/3teY1c+sylXPl1n/3//e1xn9DWyKblK33P/f/97XGPaTv1O/k7VKbQp2VL/e/97/3+/b39nHVdXPpIlcSFyIXMhEREyFbUlOTY5Nlo6GDLVJbQhsyEwGRU2XWPfc91SUh2tBHMhFTa4Tt93/3++d957/3//f/57/39dYzU+uU7/d/97/3//f/9//38AAP9//3//f/9//3//f/9//3//f/9//3//f/9//3//f/9//39/Z3k+kyH2MV9j/3//f/9//3cfV9Upsil/Z/93fmdfY9UtEBkxIXdGnm//f/9/33e5TrMt0zH7Xr9z/3//e/9/v2+4RpEhFTZeZ/9//3//fzxf1TFyJXdCPFufax5X9y0xFXQhFzJYPjU2sylQHZIlNzq4SpdK2lIdW5lGNj6/b/9//3//f/9//3//f957/3//f/9/33//f/9//3t+Z5tKlCURGREZtDH8Wv9//3//f/9//3//f/9//3//f/9//3//f/9//3//f/9//3//f/9//3//f/9//3//f/9//3//f35ntC0wGXIhmkZ6PlEd9TU9X/97/3fzNU8deEq/d/9//3//f993uUpyJdcx+TG1JfUxO1/fd/9//3//f79zmEqRKS8dLxnULbpKn2/fd/9//3/fcxtXNzr1LblOv3P/exxf9DHTKftW33P/e/97v289Wz9Xm0K0JfUxfWv/f/9//3//e99333M9X11fPlf9TtYtMhUyFTg63Ep6PhgyOTIYLlo2WTY3OvtW/3vfdz5f9jExFQ8RLhlVRv9/3nv/f/9//3/+f/9//3s9XxU2+lb/d/9//3//f/9//38AAP9//3//f/9//3//f/9//3//f/9//3//f/9//3//f/9/33c+Xxc2cx32MX9n33f/f/53/3PbSrQpNjq/b19n3FZ6Rg4V7RQVOl1n/3v/f/9/XWMVOnAhNj59a/9//3//f997nmtWPtIpmEqfb/97/3//d7lOcSH1MZlG21KaRtUtUh10IfYtODIXLjcyFTJ3QhtXn2saVxM2sSnULVEdkyW5Tj1jn2/fd79333vff/9//3//f/9//3/+f/9//3deYzc6MhnPDDEZFjp/a/9//3/ee/9//3//f/9//3//f/9//3//f/9//3//f/9//3//f/9//3//f/9//3//f/9//3/fdxxfMB3NELItf2N/Y/U1MB0XOt9zf2eRJS4ZuVLfd/9//3//f993mUqTJZUltimTIXhCfmv/f/97/3scW1c+kylxIXAlmEo8X79z/3v/f997/3v/e99z+071MdQx/Fafa9tSkiXTLftW33Pfd/97n2sdV7xKWj61JZpCv3P/f/57/3//f/9//3vfd79z/3d/Y9UtEBWTJdtSn2v8Ulg69yk5Mt1On2efb79z/3//f59v/FL2LfAQiwgVQv9/33//f/9//3//f/97v2+YShQ2+lb/e/9//3//f/9//38AAP9//3//f/9//3//f/9//3//f/9//3//f/9//3//f79zXWN4QrUlUhn3NT5f/3//f/9/v2+7RtUt206fa91S9jVyIcwQ0jEbW/97/3//f/97XV/TLbIpmUq/c/9//3//f/9/fWd3RlY+XmPfd/9//3+faxQ2cCF5Qn9nX2N5QnIhtC2bRv1SeT44Mno+PlefZ993/3f/d31nG1c2NnEhUSH0NVZCVkJVQtlWfmv/f/9733v/e/9//3//f/9//3scW9UtEBHwEFEZmUrfc/9//3//f/9//3//f/9//3//f/9//3//f/9//3//f/9//3//f/9//3//f/9//3//f/9//3//d7lOLx0OGXdG33P/e/tWkilSIdxO/VZxIS4dPF//e/9//3//f993u1KTJXQhUx3VKftS/3v/f/9/fmt4QrMltSWbQj5ffmffd/97/3//f/9//3//f/97v2t4QrMtFjrdTllCkyXTLdpWGlsaWxpbHFuZRjg6tSmVIXo+f2eeb75z33f/e997/3+/d11nXmPcTlEdEBXVLT5j/3f/cz1bmkLVKRc221K/c/9//3//f/97XWNYOg8RrQzUNTtn/3//f95733v/f99zG1cVNjU6XGP/e/9//3//f/9//38AAP9//3//f/9//3//f/9//3//f/9//3//f/9//3//e55z2lLULREVMhm1KbtOn2u/c79vf2M5NtYpm0p6SpUt7xTNEJEl2VLfd/9//3//e79zHFtWOjY6PVvfd/9//3//f/97G18UOndCfmf/e/97v3OZSpElkSXbTr9vn2sdW/xWHV+/c79rHFd5Qlg6mkZfY997/3/fd/9733NcX9pWG1/ZTlU+sCmPJfIxNj42PnhG2lKfb59vv3e/c99zv2/8UtYtMhUQEbIl+lb/f/97/3/+f/9//3//f/9//3//f/9//3//f/9//3//f/9//3//f/9//3//f/9//3//f/9//3+/c3hGLxmzLRtf/3v/e79vmUrVLdYxvEpRIZApXWffd/97/3//f/9721K0KTIZcx02On5n/3v/f/9/nm9YQpMlcx2bQn9n33v/f/9/33v/f/9//3/ee/9//3c8W/U1kynXLdctUiEWOjxfXGfYUrhOdkIUMnEdURmTHfct1TEWOjY+u1L9Wh5fX2c/Y5tOWULVKRAVERG1JZtKf2e/b99zf2N5RnIhUSF4Rp9v33v/e/97v2uYPnIZ7gxQHbExfW//f/9//3//ex1feUa0LZlKnm//f/9//3//f/9//38AAP9//3//f/9//3//f/9//3//f/9//3//f/9//3//f993HFvVLVIZEREyGbQtFTo1PldCWD6VJTIZ1S1RJQ8ZLx3TLblOv3P/e/9//3//f55ruUo1NrlKfmefc55zv3Pfd99zuU42OttS32//d59vmE5xJXAlmEp+Z59v+lr7Ul5fv2/fd/97329/Y5pKFjpYRl5r/3//f/97/3//e/97/3vfc1xfG1f6UtpSFDqRKZIpFTo1PjU+NT5VQjVCVkL0MVIdEBFRHfQxfGP/f/9//3//f/9//3//f/9//3//f/9//3//f/9//3//f/9//3//f/9//3//f/9//3//f/9//3+fa/U1UB30NZ5v/3//f/9/n2+7Tvc19jFQIdMxv3P/e/9//3//f/97HFu0LTEZlCW6Tr9z/3//f/9/33cdWxY2kyGTJTY+fmv/f/9//3//f/9//3//f/9//3/fc9pS1DGUJVMdciFXQr9z33e+b31jfWP6Unc+9TEWMvYxtC2TKXIlkinUMbQx9TX2NbUtcyVRGTEZMhkyGZMl9TV3RtpSf2MeVxc2EBVyJXhCXWP/f/9//3N+X1c6URntDC4ZFDq/b/97/3cdX1hCFzo4Ph1b/3v/f/9//3//f/9//38AAP9//3//f/9//3//f/9//3//f/9//3//f/9//3//f/9/f2eZQrUhUxUQFZIlkimRJZIlkyHvDBARUiFwJdIxl0r6Wr9z/3//f/9//3//dxtX8y00Nhtbv3NcZ7hSVUKYSplGFjbVLbtKHVf8Ujc+sy0vHTU+fWf/e55vt1LzNTY+eEYcX55r33ffd15jNz6zLTU+XWffd/97/3v/f997/3//e/97/3f/d79vfWf7WrhOND6wKZApkClvJZApkCmyKXIdch2zKZlKnW//f/9//3//f/9//3//f/9//3//f/9//3//f/9//3//f/9//3//f/9//3//f/9//3//f/9//38dX5IpUB14Rt93/3//f/9/33tdY1hC1C2RJbhK33P/f/9//3//f/9/PFv0MVEZFjI8X997/3//f/5//3/fc35nVz6SJXEh9TH7Ur9v33f/f957/3//f/9//3v/f55ruU71LXIhsynaUr93/3//e/97/3ffc35nXWM8X11jPF/6VlZGFDrSMZApTyFwJXEhkiXSKRQyFja0LVEhkiWzKfUx9jE4NvctdB0xFXIhNj6ea/97/3/fc11fFTJQFVEVURnbSn9jHVdZPrUtWT7bUr9v/3//f/5//3//f/9//38AAP9//3//f/9//3//f/9//3//f/9//3//f/9//3//f/9/33PbShgulR32LbpG/Fa6SppG1SlyGfYtmkraVlxnvnPfd/9//3//f/9//3+/b3ZC0S2XRr9z/3+/c9lWEzqxKbIpciFyIbMpFjrTMZIp1DWYSlxj/3v/f/9/fWu4TtIxkSnTMVZG2VJ+Z79vHVcWNpIp9DU8Y/97/3/fe/9//3//f/9//3//f/97/3v/f79zfGf6VvpW2VLaUrhO2VL7VvxSeEKYRl1n/3//f/9//3//f/9//3//f/9//3//f/9//3//f/9//3//f/9//3//f/9//3//f/9//3//f/9//3scW1EhsikcW/97/3//f/9//3/fd15jmUa4Sp5r/3//f/9//3//f/9/fWc0OrIleEK/b/97/3//f/9//n//f/97n2u6ShUycR3TKXdCXWPfd/9//3//f/9//3//f/9/n2/7UjY6mEp+Z/9//3//f/9//3//f/97/3v/f/97/3v/d79zfWc8Y9lSuVK5TrlK+k48Wztbf2cdX9pOeEI3OrQpch1RGZQhkx1SGTEZkSmXTt93/3//f/93Xl82NvYplCFYOlg6ODr2MRc63FK/b/97/3//f/9//3//f/9//38AAP9//3//f/9//3//f/9//3//f/9//3//f/9//3//f/9/3289Vzk21yVYOn9j33O/c39jeUKzJbpKv2//e/97/3//f/9//3//f/9//3++czpf+Vp8a997/3//e79zOl+4UlVCFDrSLfMxVUKXSphOPGOfc/9//3v/f/9//3++bxtfdkbzNZEp0y02OppGm0abQtUpkiU1Pl1n33v/f997/3//f/9//3//f/9//3//f/9//3v/e99333ffd99333P/d993nm99a/97/3//f/9//3//f/9//3//f/9//3//f/9//3//f/9//3//f/9//3//f/9//3//f/9//3//f/9/33eZSnEh0zGfa/9//3/ef/9//3//f/93nm++b/9//3//f99//3//f/9/nW/YUlVCG1vfd/9//3//f/5//3//f/97/3vfc/pWmEayKZIl9TX8Vp9v/3v/e/9//3//f/9//3+/b31nfWv/e/9//3//f/9//3//f/9//3//f/9/33v/f/9//3//e997v3ffd79v/3f/d/97/3//e99zv29dY/tWmUo3PvU11C2SJVEhbyVVRp5v/3/+e/9//3d+Y7pKeD42OvQx9DFXQtpSn2v/e/9//3//f/5//3//f/9//38AAP9//3//f/9//3//f/9//3//f/9//3//f/9//3//f/973289V3s+1il5Pp9n/3v/e59nmUb0MRxb/3v/e/9//3//f/9//3//f/9//3//f/97/3//f/9//3//f/9//3/fd55vO18bWztfnmu/c997/3v/f/9//3//f/9//3//f/97v28bW5lKFTbTLZIh1C0WMvYtciGSKXZGnnP/f/9//3//f/9//3//f/9//3//f/9//3//f/9//3//f/9//3//f/9//3//f/9//3//f/9//3//f/9//3//f/9//3//f/9//3//f/9//3//f/9//3//f/9//3//f/9//3//f/9/n294RrIpVkLfd/9//3//f/9//3//f/9//3//f/9//3//f/9//3//f/9//3t8a3xnvm//f/9//3//f/9//3//f/9//3//f993n2v7UhY2kiWzLdlSvnP/f/9//3//f/9//3//f/9//3//f/9//3//f/9//3//f/9//3//f/9//3//f/9//3//f/9//3//f/9//3//f/9//3//f/9//3//f/9733efaz1j+1baTphKmE4aX997/3//f/57/3//e79vXV8cW9pO+1Y9Y993/3v/f/9//3//f/9//3//f/9//38AAP9//3//f/9//3//f/9//3//f/9//3//f/9//3//f/97fWf7Ulo69y1YOp9j/3f/f/1WODr0NZ9r/3//f/9//3//f/9//3//f/9//3//f/9//3//f/9//3//f/9//3//f/97/3v/d/97/3v/f/9//3//f/9//3//f/9//3//f/9//3v/e79zPF+4TndGNT70NZIlcSFPITQ+OmP/f/9//3//f/9//3//f/9//3//f/9//3//f/9//3//f/9//3//f/9//3//f/9//3//f/9//3//f/9//3//f/9//3//f/9//3//f/9//3//f/9//3//f/9//3//f/9//3//f/9/33cbW7hOGlv/e/9//3//f/9//3//f/9//3//f/9//3//f/9//3//f/9//3v/e/97/3//e/9//3//f/9//3//f/9//3//f/9//3vfc11fNj6yLTRCXGf/e/9//3//f/9//3//f/9//3//f/9//3//f/9//3//f/9//3//f/9//3//f/9//3//f/9//3//f/9//3//f/9//3//f/9//3//f/9//3v/e/97/3vfd993v3Pfe/9//3//f/57/3v/f/97/3vfc99z33f/e/9//3//f/9//3//f/9//3//f/9//38AAP9//3//f/9//3//f/9//3//f/9//3//f/9//3//f/97nmscV5tG9y1ZOl9f/3vfc1k+cyE1Pr9z/3//f/9//3//f/9//3//f/9//3//f/9//3//f/9//3//f/9//3//f/9//3//f/97/3//f/9//3//f/9//3//f/9//3//f/9//3//f/9//3f/d993n28bW7lOd0J3SthWfWv/e/9//3//f/9//3//f/9//3//f/9//3//f/9//3//f/9//3//f/9//3//f/9//3//f/9//3//f/9//3//f/9//3//f/9//3//f/9//3//f/9//3//f/9//3//f/9//3//f/9//3//e79z/3v/f/9//3//f/9//3//f/9//3//f/9//3//f/9//3//f/9//3//f/9//3//f/97/3//f/9//3//f/9//3//f/9//3//f/93fmv6VvpanW//f/9//3//f/9//3//f/9//3//f/9//3//f/9//3//f/9//3//f/9//3//f/9//3//f/9//3//f/9//3//f/9//3//f/9//3//f/9//3//f/9//3//f/97/3//f/9//3//f/9//3//f/9//3//f/9//3//f/9//3//f/9//3//f/9//3//f/9//38AAP9//3//f/9//3//f/9//3//f/9//3//f/9//3//f/97vnOfa9xO9jH3LT9X/3NeY7YpUh25Tv933nv/f/9//3//f/9//3//f/9//3//f/9//3//f/9//3//f/9//3//f/9//3//f/9//3v/f/9//3//f/9//3//f/9//3//f/9/33v/f/9//3//e/97/3v/e99333ffd993/3v/f/9//3//f/9//3//f/9//3//f/9//3//f/9//3//f/9//3//f/9//3//f/9//3//f/9//3//f/9//3//f/9//3//f/9//3//f/9//3//f/9//3//f/9//3//f/9//3//f/5//3//f/9//3//f/9//3//f/9//3//f/9//3//f/9//3//f/9//3//f/9//3//f997/3//f/9//3//f/9//3//f/9//3//f/9//3/+e/9//3//e993/3//f/9//3//f/9//3//f/9//3//f/9//3//f/9//3//f/9//3//f/9//3//f/9//3//f/9//3//f/9//3//f/9//3//f/9//3//f/9//3//f/9//3//f/9//3//f/57/3//f/9//3//f/9//3//f/9//3//f/9//3//f/9//3//f/9//3//f/9//38AAP9//3//f/9//3//f/9//3//f/9//3//f/9//3//f957/3vfdz5f9jHWKd1O/3PbUrYptSmfa/9//3//f/9//3//f/9//3//f/9//3//f/9//3//f/9//3//f/9//3//f/9//3//f/9//3//f/9//3//f/9//3//f/9//3//f/9//3//f/9//3//f957/3//f/9//3v/f/9//3/+e/9//3//f/9//3//f/9//3//f/9//3//f/9//3//f/9//3//f/9//3//f/9//3//f/9//3//f/9//3//f/9//3//f/9//3//f/9//3//f/9//3//f/9//3//f/9//3//f/9//3//f/9//3//f/9//3//f/9//3//f/9//3//f/9//3//f/9//3//f/9//3//f/9//3//f/9//3//f/9//3//f/9//3//f/9//3//f/5//3//f/9//3//f/9//3//f/9//3//f/9//3//f/9//3//f/9//3//f/9//3//f/9//3//f/9//3//f/9//3//f/9//3//f/9//3//f/9//3//f/9//3//f/9//3//f/9//3//f/9//3//f/9//3//f/9//3//f/9//3//f/9//3//f/9//3//f/9//3//f/9//38AAP9//3//f/9//3//f/9//3//f/9//3//f/9//3//f/9//3//f35nVz61JZxCf2NYPtUpNzq/b/97/n//f/9//3//f/9//3//f/9//3//f/9//3//f/9//3//f/9//3//f/9//3/+f/9//3//f/9//3//f/9//3//f/9//3//f/9//3//f/5//3//f/9//3//f957/3//f/9//3//f/9//3//f/9//3//f/9//3//f/9//3//f/9//3//f/9//3//f/9//3//f/9//3//f/9//3//f/9//3//f/9//3//f/9//3//f/9//3//f/9//3//f/9//3//f/9//3//f/9//3//f/9//3//f/9//3//f/9//3//f/9//3//f/9//3//f/9//3//f/9//3//f/9//3//f/9//3//f/9//3//e/9//3//f/9//3//f/9//nv/f/9//3//f/9//3//f/9//3//f/9//3//f/9//3//f/9//3//f/9//3//f/9//3//f/9//3//f/9//3//f/9//3//f/9//3//f/9//3//f/9//3//f/9//3/ee/9//3//f/9//3//f/9//3//f/9//3//f/9//3//f/9//3/ee/9//3//f/9//3//f/9//38AAP9//3//f/9//3//f/9//3//f/9//3//f/9//3//f/9//3//f99zmUb2KTkynEa0KfUt207fe/9//3//f/9//3//f/9//3//f/9//3//f/9//3//f/9//3//f/9//3//f/9//3//f/9//3//f/9//3//f/9//3//f/9//3//f/9//n/+f/9//3//f/9//3//f/9//3//f/9//3//f/9//3//f/9//3//f/9//3//f/9//3//f/9//3//f/9//3//f/9//3//f/9//3//f/9//3//f/9//3//f/9//3//f/9//3//f/9//3//f/9//3//f/9//3//f/9//3//f/9//3//f/5//3//f/9//3//f/9//3//f/9//3//f/9//3//f/9//3//f/9//3//f/9//3//f/9//3//f/9//3//f/9//3//f/9//3//f/9//3//f/9//n//f/9//3//f/9//3//f/9//3//f/9//3//f/9//3//f/9//3//f/9//3//f/9//3//f/9//3//f/9//3//f/9//3//f/9//3//f/9//3//f/9//3//f/9//3/+f/9//3//f/9//3//f/9//3//f/9//3//f/9//3//f/9//3//f/9//3//f/9//38AAP9//3//f/9//3//f/9//3//f/9//3//f/9//3/+f/9/33//f99z+1L2KbYhtiVSGRUyn2f/e/9//3//f/9//3//f/9//3//f/9//3//f/9//3//f/9//3//f/9//3//f/9//3//f/9//3//f/9//3//f/9//3//f/9//3//f/9//nv/f/5//3//f/9//3v/f/9//3//f/9//3//f/9//3//f/9//3//f/9//3//f/9//3//f/9//3//f/9//3//f/9//3//f/9//3//f/9//3//f/9//3//f/9//3//f/9//3//f/9//3//f/9//3//f/9//3//f/9//3//f/9//3//f/9//3//f/9//3//f/9//3//f/9//3//f/9//3//f/9//3//f/9//3//f/9//3//f/9//3//f/9//3//f/9//3//f/9//3//f/9//3//f/9//3//f/9//3//f/9//3//f/9//3//f/9//3//f/9//3//f/9//3//f/9//3//f/9//3//f/9//3//f/9//3//f/9//3//f/9//3//f/9//3//f/9//3//f/9//3//f/9//3//f/9//3//f/9//3//f/9//3//f/9//3//f/9//3//f/9//3//f/9//38AAP9//3//f/9//3//f/9//3//f/9//3//f/9//3//f/9//3//f/9/Xl96OpQZdR1zHZhC33P/f/9//3//f/9//3//f/9//3//f/9//3//f/9//3//f/9//3//f/9//3//f/9//3//f/9//3//f/9//3//f/9//3//f/9//3//f/9//3//f/9//3//f/9//3//f/9//3//f/9//3//f/9//3//f/9//3//f/9//3//f/9//3//f/9//3//f/9//3//f/9//3//f/9//3//f/9//3//f/9//3//f/9//3//f/9//3//f/9//3//f/9//3//f/9//3//f/9//3//f/9//3//f/9//3//f/9//3//f/9//3//f/9//3//f/9//3//f/9//3//f/9//3//f/9//3//f/9//3//f/9//3//f/9//3//f/9//3//f/9//3//f/9//3//f/9//3//f/9//3//f/9//3//f/9//3//f/9//3//f/9//3//f/9//3//f/9//3//f/9//3//f/9//3//f/9//3//f/9//3//f/9//3//f/9//3//f/9//3//f/9//3//f/9//3//f/9//3//f/9//3//f/9//3//f/9//3//f/9//3//f/9//38AAP9//3//f/9//3//f/9//3//f/9//3//f/9//3//f/9//3//f/9/v2uZQrQhURX1LRxX/3v/f/5//3//f/9//3//f/9//3//f/9//3//f/9//3//f/9//3//f/9//3//f/9//3//f/9//3//f/9//3//f/9//3//f/9//3//f/9//3//f/9//3//f/9//3//f/9//3//f/9//3//f/9//3//f/9//3//f/9//3//f/9//3//f/9//3//f/9//3//f/9//3//f/9//3//f/9//3//f/9//3//f/9//3//f/9//3//f/9//3//f/9//3//f/9//3//f/9//3//f/9//3//f/9//3//f/9//3//f/9//3//f/9//3//f/9//3//f/9//3//f/9//3//f/9//3//f/9//3//f/9//3//f/9//3//f/9//3//f/9//3//f/9//3//f/9//3//f/9//3//f/9//3//f/9//3//f/9//3//f/9//3//f/9//3//f/9//3//f/9//3//f/9//3//f/9//3//f/9//3//f/9//3//f/9//3//f/9//3//f/9//3//f/9//3//f/9//3//f/9//3//f/9//3//f/9//3//f/9//3//f/9//38AAP9//3//f/9//3//f/9//3//f/9//3//f/9//3//f/9//3//f/9//3c9W1c69S2ZRt9v/3//f/5//3//f/9//3//f/9//3//f/9//3//f/9//3//f/9//3//f/9//3//f/9//3//f/9//3//f/9//3//f/9//3//f/9//3//f/9//3//f/9//3//f/9//3//f/9//3//f/9//3//f/9//3//f/9//3//f/9//3//f/9//3//f/9//3//f/9//3//f/9//3//f/9//3//f/9//3//f/9//3//f/9//3//f/9//3//f/9//3//f/9//3//f/9//3//f/9//3//f/9//3//f/9//3//f/9//3//f/9//3//f/9//3//f/9//3//f/9//3//f/9//3//f/9//3//f/9//3//f/9//3//f/9//3//f/9//3//f/9//3//f/9//3//f/9//3//f/9//3//f/9//3//f/9//3//f/9//3//f/9//3//f/9//3//f/9//3//f/9//3//f/9//3//f/9//3//f/9//3//f/9//3//f/9//3//f/9//3//f/9//3//f/9//3//f/9//3//f/9//3//f/9//3//f/9//3//f/9//3//f/9//38AAP9//3//f/9//3//f/9//3//f/9//3//f/9//3//f/9//3//f/9//3/fc31jG1d+Z/93/3/+e/9//3//f/9//3//f/9//3//f/9//3//f/9//3//f/9//3//f/9//3//f/9//3//f/9//3//f/9//3//f/9//3//f/9//3//f/9//3//f/9//3//f/9//3//f/9//3//f/9//3//f/9//3//f/9//3//f/9//3//f/9//3//f/9//3//f/9//3//f/9//3//f/9//3//f/9//3//f/9//3//f/9//3//f/9//3//f/9//3//f/9//3//f/9//3//f/9//3//f/9//3//f/9//3//f/9//3//f/9//3//f/9//3//f/9//3//f/9//3//f/9//3//f/9//3//f/9//3//f/9//3//f/9//3//f/9//3//f/9//3//f/9//3//f/9//3//f/9//3//f/9//3//f/9//3//f/9//3//f/9//3//f/9//3//f/9//3//f/9//3//f/9//3//f/9//3//f/9//3//f/9//3//f/9//3//f/9//3//f/9//3//f/9//3//f/9//3//f/9//3//f/9//3//f/9//3//f/9//3//f/9//38AAP9//3//f/9//3//f/9//3//f/9//3//f/9//3//f/9//3//f/9//3//f/9//3v/d/9//3//f/9//3//f/9//3//f/9//3//f/9//3//f/9//3//f/9//3//f/9//3//f/9//3//f/9//3//f/9//3//f/9//3//f/9//3//f/9//3//f/9//3//f/9//3//f/9//3//f/9//3//f/9//3//f/9//3//f/9//3//f/9//3//f/9//3//f/9//3//f/9//3//f/9//3//f/9//3//f/9//3//f/9//3//f/9//3//f/9//3//f/9//3//f/9//3//f/9//3//f/9//3//f/9//3//f/9//3//f/9//3//f/9//3//f/9//3//f/9//3//f/9//3//f/9//3//f/9//3//f/9//3//f/9//3//f/9//3//f/9//3//f/9//3//f/9//3//f/9//3//f/9//3//f/9//3//f/9//3//f/9//3//f/9//3//f/9//3//f/9//3//f/9//3//f/9//3//f/9//3//f/9//3//f/9//3//f/9//3//f/9//3//f/9//3//f/9//3//f/9//3//f/9//3//f/9//3//f/9//3//f/9//38AAP9//3//f/9//3//f/9//3//f/9//3//f/9//3//f/9//3//f/5//n/+e/9//3//f/9//3//f/9/3nv/f/9//3//f/9//3//f/9//3//f/9//3//f/9//3//f/9//3//f/9//3//f/9//3//f/9//3//f/9//3//f/9//3//f/9//3//f/9//3//f/9//3//f/9//3//f/9//3//f/9//3//f/9//3//f/9//3//f/9//3//f/9//3//f/9//3//f/9//3//f/9//3//f/9//3//f/9//3//f/9//3//f/9//3//f/9//3//f/9//3//f/9//3//f/9//3//f/9//3//f/9//3//f/9//3//f/9//3//f/9//3//f/9//3//f/9//3//f/9//3//f/9//3//f/9//3//f/9//3//f/9//3//f/9//3//f/9//3//f/9//3//f/9//3//f/9//3//f/9//3//f/9//3//f/9//3//f/9//3//f/9//3//f/9//3//f/9//3//f/9//3//f/9//3//f/9//3//f/9//3//f/9//3//f/9//3//f/9//3//f/9//3//f/9//3//f/9//3//f/9//3//f/9//3//f/9//3//f/9//38AAP9//3//f/9//3//f/9//3//f/9//3//f/9//3//f/9//3//f/9//n//f/9//3//f/9//3//f/9//3//f/9//3//f/9//3//f/9//3//f/9//3//f/9//3//f/9//3//f/9//3//f/9//3//f/9//3//f/9//3//f/9//3//f/9//3//f/9//3//f/9//3//f/9//3//f/9//3//f/9//3//f/9//3//f/9//3//f/9//3//f/9//3//f/9//3//f/9//3//f/9//3//f/9//3//f/9//3//f/9//3//f/9//3//f/9//3//f/9//3//f/9//3//f/9//3//f/9//3//f/9//3//f/9//3//f/9//3//f/9//3//f/9//3//f/9//3//f/9//3//f/9//3//f/9//3//f/9//3//f/9//3//f/9//3//f/9//3//f/9//3//f/9//3//f/9//3//f/9//3//f/9//3//f/9//3//f/9//3//f/9//3//f/9//3//f/9//3//f/9//3//f/9//3//f/9//3//f/9//3//f/9//3//f/9//3//f/9//3//f/9//3//f/9//3//f/9//3//f/9//3//f/9//3//f/9//3//f/9//38AAP9//3//f/9//3//f/9//3//f/9//3//f/9//3//f/9//3//f/9//3//f/9/3n//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tAAAAAoAAABQAAAAawAAAFwAAAABAAAAWyQNQlUlDUIKAAAAUAAAABEAAABMAAAAAAAAAAAAAAAAAAAA//////////9wAAAAQQBuAGQAcgBlAGEAIABNAGEAcwB1AGUAcgBvACAAQwAuAAAABwAAAAcAAAAHAAAABAAAAAYAAAAGAAAAAwAAAAoAAAAGAAAABQAAAAcAAAAGAAAABAAAAAcAAAADAAAABwAAAAM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</Object>
  <Object Id="idInvalidSigLnImg">AQAAAGwAAAAAAAAAAAAAAP8AAAB/AAAAAAAAAAAAAABKIwAApREAACBFTUYAAAEAvLYAAN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ad5QB0HdYiB9hKCwfYf//AAAAABd2floAAFiaOgANAAAAAAAAAHBGdQCsmToAUPMYdgAAAAAAAENoYXJVcHBlclcArHUAQK51ALDiLg3QtXUABJo6AIAB23UOXNZ14FvWdQSaOgBkAQAAjWJ+dY1ifnVI6agCAAgAAAACAAAAAAAAJJo6ACJqfnUAAAAAAAAAAF6bOgAJAAAATJs6AAkAAAAAAAAAAAAAAEybOgBcmjoA7up9dQAAAAAAAgAAAAA6AAkAAABMmzoACQAAAEwSf3UAAAAAAAAAAEybOgAJAAAAAAAAAIiaOgCVLn11AAAAAAACAABMmzoACQAAAGR2AAgAAAAAJQAAAAwAAAABAAAAGAAAAAwAAAD/AAACEgAAAAwAAAABAAAAHgAAABgAAAAiAAAABAAAAHIAAAARAAAAJQAAAAwAAAABAAAAVAAAAKgAAAAjAAAABAAAAHAAAAAQAAAAAQAAAFskDUJVJQ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GsDoPj///IBAAAAAAAA/JsjBID4//8IAFh++/b//wAAAAAAAAAA4JsjBID4/////wAAAAA6AP482ncQRToA9XHed+RJMwD+////jOPZd/Lg2Xd0wOUYgBd4ALi+5RjIPToAImp+dQAAAAAAAAAA/D46AAYAAADwPjoABgAAAAIAAAAAAAAAzL7lGOCbzBjMvuUYAAAAAOCbzBgYPjoAjWJ+dY1ifnUAAAAAAAgAAAACAAAAAAAAID46ACJqfnUAAAAAAAAAAFY/OgAHAAAASD86AAcAAAAAAAAAAAAAAEg/OgBYPjoA7up9dQAAAAAAAgAAAAA6AAcAAABIPzoABwAAAEwSf3UAAAAAAAAAAEg/OgAHAAAAAAAAAIQ+OgCVLn11AAAAAAACAABIPzo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OIY0GJ+AAAAAACMqR8N0GJ+AGw9OgCVuMNfbD06AGw9OgCcncNfAAAAAPm3w1+MBP1fuDzvX7g871+AQu9f6IniGAAAAAD/////AAAAAJ2QwwCoPToAgAHbdQ5c1nXgW9Z1qD06AGQBAACNYn51jWJ+dSCIKQ0ACAAAAAIAAAAAAADIPToAImp+dQAAAAAAAAAA/D46AAYAAADwPjoABgAAAAAAAAAAAAAA8D46AAA+OgDu6n11AAAAAAACAAAAADoABgAAAPA+OgAGAAAATBJ/dQAAAAAAAAAA8D46AAYAAAAAAAAALD46AJUufXUAAAAAAAIAAPA+OgAGAAAAZHYACAAAAAAlAAAADAAAAAMAAAAYAAAADAAAAAAAAAISAAAADAAAAAEAAAAWAAAADAAAAAgAAABUAAAAVAAAAAoAAAAnAAAAHgAAAEoAAAABAAAAWyQNQlUl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9573nv/f/9//3//f/9//3//f/9//3//f/9//3//f/9//3//f/9//3//f/9//3//f/9//3//f/9//3//f/9//3//f/9//3//f/9//3//f/9//3//f/9//3//f/9//3//f/9//3//f/9//3//f/9//3//f/9//3//f/9//3//f/9//3//f/9//3//f/9//3//f/9//3//f/9//3//f/9//3//f/9//3//f/9//3//f/9//3//f/9//3//f/9//3//f/9//3//f/9//3//f/9//3//f/9//3//f/9//3//f/9//3//f/9//3//f/9//3//f/9//3//f/9//3//f/9//3//f/9//3//f/9//3//f/9//3//f/9//3//f/9//3//f/9//3//f/9//3//f/9//3//f/9//3//f/9//3//f/9//3//f/9//3//f/9//3//f/9//3//f/9//3//f/9//3//f/9//3//f/9//3//f/9//3//f/9//3//f/9//3//f/9//3//f/9//3//f/9//3//f/9//38AAP9//3//f/9//3//f/9//3//f/9//3//f/9//3//f/9//3//f/9//3//f/9//3//f/9//3//f/9//3//f/9/3nv/f/9//3//f/9//3//f/9//3//f/9//3//f/9//3//f/9//3//f/9//3//f/9//3//f/9//3//f/9//3//f/9//3//f/9//3//f/9//3//f/9//3//f/9//3//f/9//3//f/9//3//f/9//3//f/9//3//f/9//3//f/9//3//f/9//3//f/9//3//f/9//3//f/9//3//f/9//3//f/9//3//f/9//3//f/9//3//f/9//3//f/9//3//f/9//3//f/9//3//f/9//3//f/9//3//f/9//3//f/9//3//f/9//3//f/9//3//f/9//3//f/9//3//f/9//3//f/9//3//f/9//3//f/9//3//f/9//3//f/9//3//f/9//3//f/9//3//f/9//3//f/9//3//f/9//3//f/9//3//f/9//3//f/9//3//f/9//3//f/9//3//f/9//3//f/9//3//f/9//3//f/9//3//f/9//3//f/9//3//f/9//3//f/9//3//f/9//3//f/9//3//f/9//3//f/9//38AAP9//3//f/9//3//f/9//3//f/9//3//f/9//3//f/9//3//f/9//3//f/9//3//f/9//3//f/9//3//f/9//3//f/9/33//f/9//3//f/9//3//f/9//3//f/9//3//f/9//3//f/9//3//f/9//3//f/9//3//f/9//3//f/9//3//f/9//3//f/9//3//f/9//3//f/9//3//f/9//3//f/9//3//f/9//3//f/9//3//f/9//3//f/9//3//f/9//3//f/9//3//f/9//3//f/9//3//f/9//3//f/9//3//f/9//3//f/9//3//f/9//3//f/9//3//f/9//3//f/9//3//f/9//3//f/9//3//f/9//3//f/9//3//f/9//3//f/9//3//f/9//3//f/9//3//f/9//3//f/9//3//f/9//3//f/9//3//f/9//3//f/9//3//f/9//3//f/9//3//f/9//3//f/9//3//f/9//3//f/9//3//f/9//3//f/9//3//f/9//3//f/9//3//f/9//3//f/9//3//f/9//3//f/9//3//f/9//3//f/9//3//f/9//3//f/9//3//f/9//3//f/9//3//f/9//3//f/9//38AAP9//3//f/9//3//f/9//3//f/9//3//f/9//3//f/9//3//f/9//3//f/9//3//f/9//3//f/9//3//f/9/nnO+c/97/3//f/9//3//f/9//3//f/9//3//f/9//3//f/9//3//f/9//3//f/9//3//f/9//3//f/9//3//f/9//3//f/9//3//f/9//3//f/9//3//f/9//3//f/9//3//f/9//3//f/9//3//f/9//3//f/9//3//f/9//3//f/9//3//f/9//3//f/9//3//f/9//3//f/9//3//f/9//3//f/9//3//f/9//3//f/9//3//f/9//3//f/9//3//f/9//3//f/9//3//f/9//3//f/9//3//f/9//3//f/9//3//f/9//3//f/9//3//f/9//3//f/9//3//f/9//3//f/9//3//f/9//3//f/9//3//f/9//3//f/9//3//f/9//3//f/9//3//f/9//3//f/9//3//f/9//3//f/9//3//f/9//3//f/9//3//f/9//3//f/9//3//f/9//3//f/9//3//f/9//3//f/9//3//f/9//3//f/9//3//f/9//3//f/9//3//f/9//3//f/9//3//f/9//38AAP9//3//f/9//3//f/9//3//f/9//3//f/9//3//f/9//3//f/9//3//f/9//3//f/9//3//f/9//3//f9lWNUKXSp5v/3v/f/9//3//f/9//3//f/9//3//f/9//3//f/9//3//f/9//3//f/9//3//f/9//3//f/9//3//f/9//3//f/9//3//f/9//3//f/9//3//f/9//3//f/9//3//f/9//3//f/9//3//f/9//3//f/9//3//f/9//3//f/9//3//f/9//3//f/9//3//f/9//3//f/9//3//f/9//3//f/9//3//f/9//3//f/9//3//f/9//3//f/9//3//f/9//3//f/9//3//f/9//3//f/9//3//f/9//3//f/9//3//f/9//3//f/9//3//f/9//3//f/9//3//f/9//3//f/9//3//f/9//3//f/9//3//f/9//3//f/9//3//f/9//3//f/9//3//f/9//3//f/9//3//f/9//3//f/9//3//f/9//3//f/9//3//f/9//3//f/9//3//f/9//3//f/9//3//f/9//3//f/9//3//f/9//3//f/9//3//f/9//3//f/9//3//f/9//3//f/9//3//f/9//38AAP9//3//f/9//3//f/9//3//f/9//3//f/9//3//f/9//3//f/9//3//f997/3v/f/9//3//f/9//3//f1dGUCHSMTxf/3v/f/9//3//f/9//3//f/9//3//f/9//3//f/9//3//f/9//3//f/9//3//f/9//3//f/9//3//f/9//3//f/9//3//f/9//3//f/9//3//f/9//3//f/9//3//f/9//3//f/9//3//f/9//3//f/9//3//f/9//3//f/9//3//f/9//3//f/9//3//f/9//3//f/9//3//f/9//3//f/9//3//f/9//3//f/9//3//f/9//3//f/9//3//f/9//3//f/9//3//f/9//3//f/9//3//f/9//3//f/9//3//f/9//3//f/9//3//f/9//3//f/9//3//f/9//3//f/9//3//f/9//3//f/9//3//f/9//3//f/9//3//f/9//3//f/9//3//f/9//3//f/9//3//f/9//3//f/9//3//f/9//3//f/9//3//f/9//3//f/9//3//f/9//3//f/9//3//f/9//3//f/9//3//f/9//3//f/9//3//f/9//3//f/9//3//f/9//3//f/9//3//f/9//38AAP9//3//f/9//3//f/9//3//f/9//3//f/9//3//f/9//3//f/9//3+/d75zvnP/e/9//3//f/9/3nvfd1hCMBlwIRtb33f/f/9//3//f/9//3//f/9//3//f/9//3//f/9//3//f/9//3//f/9//3//f/9//3//f/9//3//f/9//3//f/9//3//f/9//3//f/9//3//f/9//3//f/9//3//f/9//3//f/9//3//f/9//3//f/9//3//f/9//3//f/9//3//f/9//3//f/9//3//f/9//3//f/9//3//f/9//3//f/9//3//f/9//3//f/9//3//f/9//3//f/9//3//f/9//3//f/9//3//f/9//3//f/9//3//f/9//3//f/9//3//f/9//3//f/9//3//f/9//3//f/9//3//f/9//3//f/9//3//f/9//3//f/9//3//f/9//3//f/9//3//f/9//3//f/9//3//f/9//3//f/9//3//f/9//3//f/9//3//f/9//3//f/9//3//f/9//3//f/9//3//f/9//3//f/9//3//f/9//3//f/9//3//f/9//3//f/9//3//f/9//3//f/9//3//f/9//3//f/9//3//f/9//38AAP9//3//f/9//3//f/9//3//f/9//3//f/9//3//f/9//3//f/9/vnN3SjVC2Va+c/9//3//f/9//39cZxY2lCWSJfpS33f/f/9//3//f/9//3//f/9//3//f957/3//f/9//3//f/9//3//f/9//3//f/9//3//f/9//3//f/9//3//f/9//3//f/9//3//f/9//n//f/9//3/ee/9//3//f/9//3//f/9//3//f/9//3//f/9//3//f/97/3//f/9//3//f/9//3//f/9//3//f/9//3//f/9/3nv/f/9//3//f/9//3//f/9//3//f/9//3//f/9//3//f/9//3//f/9//3//f/9//3//f/9//3//f/9//3//f/9//3//f/9//3//f/9//3//f/9//3//f/9//3//f/9//3//f/9//3//f/9//3//f/9//3//f/9//3//f/9//3//f/9//3//f/9//3//f/9//3//f/9//3//f/9//3//f/9//3//f/9//3//f/9//3//f/9//3//f/9//3//f/9//3//f/9//3//f/9//3//f/9//3//f/9//3//f/9//3//f/9//3//f/9//3//f/9//3//f/9//3//f/9//3//f/9//38AAP9//3//f/9//3//f/9//3//f/9//3//f/9//3//f/9//3//f993PGOzLZMlNT6ea/97/3/ee/9//38aW7QtdCFxIfpSv3P/f/9//3//f/9//3//f/9//3//f/9//3//f/9//n/ee/9//3v/f/9//3//f/9//3//f/9//3//f/9//3//f/9//3//f/9//3//f/9//3//e/9//3//f/9//3/ee/57/3//f/9//3//f/9//3//f/9//3//f/9//3//f/5//3//f/9//3//f957/3/ff/97v3P/d/9//3//f/9/3nv/f/9//3//f/9//3//f/9//3//f/9//3//f/9//3//f/9//3//f/9//3//f/9//3//f/9//3//f/9//3//f/9//3//f/9//3//f/9//3//f/9//3//f/9//3//f/9//3//f/9//3//f/9//3//f/9//3//f/9//3//f/9//3//f/9//3//f/9//3//f/9//3//f/9//3//f/9//3//f/9//3//f/9//3//f/9//3//f/9//3//f/9//3//f/9//3//f/9//3//f/9//3//f/9//3//f/9//3//f/9//3//f/9//3//f/9//3//f/9//3//f/9//3//f/9//38AAP9//3//f/9//3//f/9//3//f/9//3//f/9//3//f/9//3//e99z2lJ0JVIdFTp9Z/9//3//f/9//3/6VvcxUx2zKftW/3ffd/97/3v/f/9//3//f/9//3//f/9/33vfe/9//3//f9573nP/e/9//3//f/9//3//f/9//3//f/9//3//f/9//3//f/9//3//f/9//3+/cztjfGved/9//3//f/5//3//f/9//3//f/9//3//f/9//3//f/9//3//f/9//n//f/9//3//e/9//3//e31rl0rZUr5z/3//f/9//3//f/9//3//f/9//3//f/9//3//f/9//3//f/9//3//f/9//3//f/9//3//f/9//3//f/9//3//f/9//3//f/9//3//f/9//3//f/9//3//f/9//3//f/9//3//f/9//3//f/9//3//f/9//3//f/9//3//f/9//3//f/9//3//f/9//3//f/9//3//f/9//3//f/9//3//f/9//3//f/9//3//f/9//3//f/9//3//f/9//3//f/9//3//f/9//3//f/9//3//f/9//3//f/9//3//f/9//3//f/9//3//f/9//3//f/9//3//f/9//3//f/9//3//f/9//38AAP9//3//f/9//3//f/9//3//f/9//3//f/9//3//f/9//3//f55vmEpSHXMhVkK/c/97/3//f/9//3sbV/cxUxmSJR1bf2fZUthSnW//e/9//3//f/9//3//f75z+VrYVltn/3/fe1tnt04aW75z/3//f/9//3//f/9//3//f/9//3//f/9//3//f/9//3//f/9//3sbWzQ+M0JbZ/9//3//f/9//3//e/57/3//f/9//3//f/9//3//f/9//n//f/9//3//f/9/3nv/f/9//3tdZ5hOkikVOlxn/3//f/9//3//f/9//3//f/9//3//f/9//3//f/9//3//f/9//3//f/9//3//f/9//3//f/9//3//f/9//3//f/9//3//f/9//3//f/9//3//f/9//3//f/9//3//f/9//3//f/9//3//f/9//3//f/9//3//f/9//3//f/9//3//f/9//3//f/9//3//f/9//3//f/9//3//f/9//3//f/9//3//f/9//3//f/9//3//f/9//3//f/9//3//f/9//3//f/9//3//f/9//3//f/9//3//f/9//3//f/9//3//f/9//3//f/9//3//f/9//3//f/9//3//f/9//3//f/9//38AAP9//3//f/9//3//f/9//3//f/9//3//f/9//3//f/9//3//f55vVkJRGVIdmE7fd/9//3//f/97/3s8Wzk2MhlyIR1X/FKyKfIxO1//f/9//3//f/9//3//f1xnVULyNfla33v/fxpjND5VQp5r/3v/f/9//3//f/9//3//f/9//3//f/9//3//f/9//3//f/9/33PbUpEl8jU7Y/9//3//f/9//3//e/9//3//f/9//3//f/9//3//f/5//3//f/9//3v/f/9//3//f/9/fWu5TrItlCn1NX5r/3//f/9//3/ee/9//3//f/9//3//f/9//3//f/9//3//f/9//3//f/9//3//f/9//3//f/9//3//f/9//3//f/9//3//f/9//3//f/9//3//f/9//3//f/9//3//f/9//3//f/9//3//f/9//3//f/9//3//f/9//3//f/9//3//f/9//3//f/9//3//f/9//3//f/9//3//f/9//3//f/9//3//f/9//3//f/9//3//f/9//3//f/9//3//f/9//3//f/9//3//f/9//3//f/9//3//f/9//3//f/9//3//f/9//3//f/9//3//f/9//3//f/9//3//f/9//3//f/9//38AAP9//3//f/9//3//f/9//3//f/9//3//f/9//3//f/9//3//f31rNTpSGXMhmE7fe/9//nv/f/9733M9Xzk2MxkwHR5bmkJxHbIpPF//e/9//3//f/9//3//ezxf0jGxLdlW33v/f31rFTrTLbpOfme/c/9//3v/f/9//3/ff/9//3//f/9//3//f/9//3//f/9/v3N6RnIh8zV9a/9//3//f/97fWt9Z31rv3P/e/9//3//f/57/3//f/9//3vfd31nXGOeb/97/3//f993PGN3RpIpciUXPp9v/3/fe/9//3//f/9//3//f/9//3//f/9//3//f/9//3//f/9//3//f/9//3//f/9//3//f/9//3//f/9//3//f/9//3//f/9//3//f/9//3//f/9//3//f/9//3//f/9//3//f/9//3//f/9//3//f/9//3//f/9//3//f/9//3//f/9//3//f/9//3//f/9//3//f/9//3//f/9//3//f/9//3//f/9//3//f/9//3//f/9//3//f/9//3//f/9//3//f/9//3//f/9//3//f/9//3//f/9//3//f/9//3//f/9//3//f/9//3//f/9//3//f/9//3//f/9//3//f/9//38AAP9//3//f/9//3//f/9//3//f/9//3//f/9//3//f/9//3//f55vNjqUIXQhmE7ee/9//3//f/9733c9Xxk2ERVxJR1bej5yHRU2XWP/f/9//3//f/9//3//extX0y2yLRtf/3v/f59vmUqSJbQtVz48Y/9//3/+e/9//3//f/9//3//f/9//3//f/9//3//f/9/n2taQlIdFDp9a/9//3//e1xnd0YUOldCuU5+a/9//3//f/9//3//f/9//3tcZ5dKNT4bW793/3//f/97fmsdW9Uxkyl5Sv97/3//f/9//3//f/9//3//f/9//3//f/9//3//f/9//3//f/9//3//f/9//3//f/9//3//f/9//3//f/9//3//f/9//3//f/9//3//f/9//3//f/9//3//f/9//3//f/9//3//f/9//3//f/9//3//f/9//3//f/9//3//f/9//3//f/9//3//f/9//3//f/9//3//f/9//3//f/9//3//f/9//3//f/9//3//f/9//3//f/9//3//f/9//3//f/9//3//f/9//3//f/9//3//f/9//3//f/9//3//f/9//3//f/9//3//f/9//3//f/9//3//f/9//3//f/9//3//f/9//38AAP9//3//f/9//3//f/9//3//f/9//3//f/9//3//f/9//3//f31nNjpzHXMhl0rfe/9//nv/f/97v289W9YpERWzLf1WODpyIXdCn2//e/9//3//f/5//3+/c7pOkiX0MVxn/3//e/93HVvULTAZkiXYUv97/3v/f/9//3//f/9//3//f/9//3//f/9//3//f/97fWc4OnMlNTqda/9//39+azZCcSVyJXIlsy26Ut97/3v/f/9//3//f/9/33s8X9MxcCWYSt9z/3v/f/9733cdW7MtcinbWv9//3//f/9/3nv/f/9//3//f/9//3//f/9//3//f/9//3//f/9//3//f/9//3//f/9//3//f/9//3//f/9//3//f/9//3//f/9//3//f/9//3//f/9//3//f/9//3//f997/3v/e/9//3//f/9//3//f/9//3//f/9//3//f/9//3//f/9//3//f/9//3//f/9//3//f/9//3//f/9//3//f/9//3//f/9//3//f/9//3//f/9//3//f/9//3//f997/3//f/9//3//f/9//3//f/9//3//f/9//3//f/9//3//f/9//3/fe/9//3//f/97/3//f/9//3//f/9//3//f/9//38AAP9//3//f/9//3//f/9//3//f/9//3//f/9//3//f/9//3//e55rFTZSGVIduE7fe/9//3//f993v289X7UpERUVOhxbOT5RHblO33P/f/9//3//f/9//3+/b3dCsykVOn1r/3//f/97v283OjEZUB36Wv9//3//f/9//3//f/9//3//e79zfWved/9//3//f/9/XGMYOpMlmErfc/9/v3vaVnElkilYQptKciUVOp9v/3//f/9//3//f/9//389Y9QxLx14Rr9v/3//f/9/v2+aSpMpki0cY/9//3//f/9//3//f/9//3//f/9//3//f/9//3//f/9//3//f/9//3//f/9//3//f/9//3//f/9//3//f/9//3//f/9//3//f/9//3//f/97/3vfe/9//3//f/9//3/fd1xj+VZcZ993/3//f/9//3//f/9//3//f/9//3//f997/3//f/9//3//f/9//3//f/9//3//f/9//3//f/9//3//f/9//3//f/9//3//f/9//3//f/9//3//f/9/vnMZWxpfvnP/f/9//3//f/9//3//f/9//3//e/9//3//f/97/3v/e79z33f/e79zv3O/c993/3f/e/97/3//f/9//3//f/9//38AAP9//3//f/9//3//f/9//3//f/9//3//f/9//3//f/9//3//f55rFTowGXIhuFLfe/9//3//e993nm9eY3MhERk2Pj5fOD5QIblO/3f/e/9//3//f/9//39dYzU6kyl4Rp5v/3//f/97v294Rg8VUB35Wv9/3nv/f/9//3//f/9//3+/d9pSd0YaW993/3//f997PF/2MZMluEr/d/97fmv1NTEd9Dl+Z59rFTpwKV1n/3//f/9//3//f/9/33tdY9QxUB1XPr9v/3v/f/97PWPULfYtsjGfc/9//3//f/9/3nv/f/9//3//f/9//3//f/9//3//f/9//3//f/9//3//f/9//3//f31vvnP/e/9//3//f95//3/fe/97fWu/d/9//3//e51rGltcY75z/3//e/9/33teZxY6kilVRr5z/3//f/9//3/ff/9//n//f99733ueb79zv3f/e/9//3//f/9//3//f/9//3/+f/9/33v/f/57/n/+f/9/33v/f/9//3//f/9//3//f/9//3//f/9/G1/SMdExPGP/f/9//3v/f/9//3//f/9//3u/c31n33f/d99zGlsbW/tWPl8cW7lKV0J4QphG+1L7Vn1r/3v/f/5//n//f/9//n8AAP9//3//f/9//3//f/9//3//f/9//3//f/9//3//f/9//3//f79vNj5RHXIh+17fe/9//3//f753/3f7WnMlEBW6Tn9nWUZRJdpW33f/f/9//3//f/9//3tdX9MtkymZSr93/3//f/97v29XQjAZUR36Wv9//3//f/9//3//f/9//3+eb3hC0y2WSr1v/3//f/97G1v2NZMl2VL/d/97PF+0LVEdmE7fd993uE4TOn5r/3//f/9//3//f/9//3tdYxY2UBk3Pp9r/3//f79zuUq0JbQlmEq/d/9//3//f/9//3//f/9//3//f/9//3//f/9//3//f/9//3//f/9//3//f/9//3+ec5dSl06+c/9//3//f/9//3//e1xn2VL5Wr5z/3//e7dO0i01Plxn/3v/f/9733f7VrQpUR12Rp5v/3//f/9//3//f/9//3/ed11n21a6UplO+1pda997/3//f/9//3//f/9//3v/f997/3v/e/973Xv/f/9//3//e/9/33ffd79z33v/e/9//3//f997HFvSLbIt+lb/e/9//3//f/9//3//f/9733PaUlY+2k5+Y9lO8zHTLZpGFzbULS8VLxlQGXAdkiWzLZhKnm//e/9//3//f/9//38AAP9//3//f/9//3//f/9//3//f/9//3//f/9//3//f/9//3v/f79vV0IxGXIhG1//f/9//3//e993/3eYSlIhMR37Vp9rFzpyJdlS33f/f/9//3//f/9//3v7UrMpkiX7Vt93/3//f/9/fmcWOhAVUh1YRp9z/3//f/9//3//f/9//399axY6silVRp1z/3//f993G1/2MbQp2VL/d99zulIwHZIpG1//f/97XGeXTr93/3//f/9//3//f/9//3t+Z/U1UR0WOn9r/3//ez1jFTZyHdUpXGP/f/9//3//f/9//n//f/9//3//f/9//3//f/9//3//f/9//3//f/9//3//f/9//3tdY5EpkSk7X/9//3/+f/9//3+/c5hK0zH0OTxj/3u/b3ZCUB3ULRtb/3f/e/9/v2+5SnIhkyW5Ut93/3//f/9//3/+e/9/nW/ZVtMxcSVzJXIlkilXRjxj/3v/f/9//n//f/9733dcZ/la2VZ+a/97/3/ee/9//3//e79zXWO4TndK2lJ9Z997/3//f993/FbULXElmU6/c/9//3//f/9//3//f/97PVvUKe4QkyH0KZEhVz43OvcxUx1SGVEd1Ck2NvUt1C1yIbMpd0aeb/9//3//e/9//38AAP9//3//f/9//3//f/9//3//f/9//3//f/9//3//f/9//3//e99zV0JSHXEhXGP/f/9//3//f/97/3s1PlEhciFeY59r9jVRIdpW33f/f/9//3//f/9/v3O6TrIp9DE9X/9//3//f/9/Xmf1MTIZUx32NT1j/3//f/9//3//f/9//39dZxc6symXSr5z/3//f/97G18WOpQp2lL/d79vV0IvGfQ1v3P/f/9/nnN8a/97/3//f/9//3//f/9//39+Zzc6UR31NT5j/3+/c/tSkyWUITc6/3f/f/9/3n//f/9//3//f/9//3//f/9//3//f/9//3//f/9//3//f/9//3//f/9//3faUlAdTx0cX/9//3/+f/9//3/fczY+kimyLV1j/3efa1Y+ciHVLTxb33P/e/97nms1OrMl9TFdY/97/3//f/9//3//f/9/G1/SMS8dUSEXOhg6tCmSKXhGfmv/f/9//3//f997G181PnAlkSmYSr9z/3/ee957/3t+a9tS9DVPIS4Zkil3Rt53/3//f993HVvULZIleUa/c/9//3//f/9//3//f79vmkYwFRERERWSIRY2f2MXNjIZMRkXNplCPVt/Y19f3E44OlEdsy0cX/9//3//f/9//38AAP9//3//f/9//3//f/9//3//f/9//3//f/9//3//f/9//3//f59vNj4xGZMlPGP/e/5//3//f/97v2/TLTAZ1C1+Z59r1S1RHblO33f/f/9//3//f/9/nm83QpIpFTp+Z/9//3//f/9/PV/VMVIZtiXVLdtS33f/f/9//3//f/9//39dZ/Y1kylXRp5v/3//f/97XWP2NZMpuVL/d19j9TUuGVZC33v/f/9/33vfe/9//3//f/9//3v/f/9//3t/axY2UR2zKRxb/3ufb3hCciGUJbpK/3v/f/9//n//f/9//3//f/9//3//f/9//3//f/9//3//f/9//3//f/9//3//f/9/v294QlAZkiUcX/9//3//f/5//3/fczY6cSE2Nn1n/3t+ZxU6MRnVLRxb33f/e/97G1uyKZIhWD5+Z/9//3//f/9//3//f31n8zlwJdQxmUpeX59nmkazKdMx+1q+d/9//n//f59reUZzIRIZMR0WOl1n/3//f/9/v3P8VtQtMBlwHfQtsykUOnxr/n//f/97HFfULXIheUqfc/9/33v/f/9//3//e15j1C0RFVMZ7xD1Mb9rX2MvGTAZFzo+X99z33f/e/9733f8UpIlkiXbVt93/3//f/9//38AAP9//3//f/9//3//f/9//3//f/9//3//f/9//3//f/9//3//f55rFDZSHbQtnmv/e/9//3//f/97PV9xIS8ZNjq/b59rFzpSIblOv3P/f/9//3//f/9/HGP1NZIlmEafa/9//3//f/9/+1qSJZUlOjo4NndCnmv/f/9//3//f/9//3s8X/Y1lCmZSp5v/3//f/9/fWcXOpMp2lLfdx5bkyVxIbhO/3/ef/9//3//f/9//3//f/9//3v/f/9//39+Zzg6UR2zKfxW/39+a1g+kyH2NR1f/3/+f/9//3//f/9//3//f/9//3//f/9//3//f/9//3//f/9//3//f/9//3//f/9/33MVNnEd1C1eZ/9//3/+f/9//3/fc/QxtCWaQr9r/3ffczc+Ux21KftWv3P/f/93+1KSJbMlmUa/c/9//3//f/9//3//f3ZKDh1QIbpOn2v/d/93X183OrMtl06+c/9//3/fdxxb1S1TGVQdUx2zKfta/3v/f993X2M3OhAVEBW6Rn9j+1JWQnxv3nv/f/93PFvTKZIleUa/c/9//3//f/9//3//exxbciHvDBERDxXbTt9zmUYOFZMpuk7fd/9//3/ee/9//39+Z/QxkyWZSr9z/3//f/9//38AAP9//3//f/9//3//f/9//3//f/9//3//f/9//3//f/9//3//f11n0zEwGfYxn2v/e/9//3//f/9/uUpxHS8Zukrfb55nODpyIXdGvnP/f/9//3//f993+1qSKZMp2k7fc/97/3//f997mEpxIdYt/k54OvMxG1v/e/9//3//f/9/33cbW9Ut1S3aUt93/3//f/97fWcXOpQpulLfc5xKUiGSJRtb/3//f/9//3//f/9/3n//f/9//3//e/9//3t/azc2ch2SJbtO33cbW9Qt1CkWPr9z/3//f/9//3//f/9//3//f/9//3//f/9//3//f/9//3//f/9//3//f/9//3//f/9/v2v0MS8Z1C09Y/9//n/+f/1//3+fa/UxdCH+Un5jn2ufa3lGcyG0LblW33f/e79zmka0JbQp206/c/9/33v/f/9//3/fd/I1iQgOHXhKv3P/f/9/Plv2NZEpmE6ec/9//3t+a1Y+kyG1IRgulCVxIZhK33f/e79zuk6TJRAVNzqfa/9/n29cZ753/3//f/93G1fTKVEheEa/b/9//3//f/9//3/fd/tWDxXPCM8MkyVeX59rcCEvGU8hf2f/e/9//3//f/9//3/fc3dCkiFYPn5r/3//f/9//38AAP9//3//f/9//3//f/9//3//f/9//3//f/9//3//f/9//3//f11j0y1SHRc2v3Pfe/9/3n//f/9/eUJyIXElHFv/d31nWT5SIXdGnm//f/9//3//f993uU6SJbMpPFvfd/9//3//f79zV0JQHTc6X1+6SpAluU6/d/9//3//f/9//3f6VtUt1S0bW993/3//f/97XWM3OpMp21K/b5xGEBX0MV1j/3//f/9//n//f/9//3//f/9//3//f997/3deYzg2UhlyIXlCn2uZSpMl1C14Sv9//3/fe/9//3//f99//3//f/9//3//f/9//3//f/9//3//f/9//3//f/9//3//f/9/v2/UMVAd0y1+a/9//3/+f/9//3+fa7QtUh3dTvxWuE7bUvU1UiFyJdlW33f/f59vmkaUJdUx+1bfe/9//3//f/9//3//e/I1yxTLFNI1O2P/f993u05RIZIt2lbfe/9//3sbV/QtcR04NrxGFzIvGTZCn2//f35nNjpRHbQtPl//e997/3//f/9//3//f/93PFvTKXEheEa/c/9//3//f/9/33vfc7lODxEQEVIdciFfY59nLhlPHTY+/3f/f997/3//f957/3v/e9lO1Ck3Op5r/3//f/9//38AAP9//3//f/9//3//f/9//3//f/9//3//f/9//3//f/9//3//extX1C1SHTg+v3P/f997/3//f/979jH3MdM1nm//e31nGDrXMXhGnm//f/9//3//f15nNj4wHdMtXGP/f/9//3//f55rFTpPHTY+v28bV7Et9TVfZ/97/3/ee/9/33f6VrQt9jU8X/97/3//f99zG1fUKZMhmkZfXzk2DxEVNt9z/3//f913/nv/f/9//3//f/9//3/fe1xn+1a7ShcyUhnvEPcx3U5ZQpMlFjpdZ/97/3//f/9//3//f/9//3//e/9//3//f/9//3//f/9//3//f/9//3//f/9//3//f/9/Pl+zKXEh0zG/c/9//3//f/9//389X9MtciEfW59r2VKyLS8Z7xBRIXdGfmvfd59reUK0LfQ1XWPfe/97/3//f957/3/fd5ZOLB3rGOsUNkJ/a/tW1TFQHRU6fmvfe/9/n2+ZSnIhtCnaSl5bVzqRIRU6f2ffc9pOkiFyITY+/3ffe/97/3v/f/9//3/fe/97+1KSJQ8ZWEafc/9//3//f/9//3+fa3hG7xDwEBAVlClfX9xODhVPHZlO/3//f/9//3//f997/3//d9pOtCk3Nl1j/3//f/9//38AAP9//3//f/9//3//f/9//3//f/9//3//f/9//3//f/9//3//exxXtCVSGTg6v3P/f/9//3//f79z9i3WLVZCnW//e51nekbXMZlKfmvfe957/3//e/xasy1QIfU1fWv/f/9//3//f35nNjpwIZhK33N+ZxQ61TH9Vv97/3//f/9//3vZUrMt9TVdZ/9//3//f75vVj5QGTARtCVZOhcuEBUVNr9z/3//f/97/3v/f/9//3//f/9//3//f55vXmPcUjg2UhnPDK4IMRlSHZUpWUJ/Z/9733ffe/9//3//f/9//3//f/9//3//f/9//3//f/9//3//f/9//3//f/9//3//f/97X2O0LVEdsi3fd/9//3//f/9//39dX7IpciU/X/97nmsdWxY2MRnuEE8h8zWYSplK9zWTJTY+fmf/f/9//3//f/9//3//f/le0DHrFOsU1DW7TvY1ciXULfpWv3P/f/9/n2tYQpMl1C09X99v+07TKRY2Plufa3dCciGzKfpW/3//f/9//3//f/9//3//f79zuUpxIXEhuk7fd/9//3//f/9//3t+Z/UxzwzPDBEZlCU/W5tCLxVxIV5n/3//f/9//3//f/9//3+fazU6tCk4Ol1j/3v/f/9//38AAP9//3//f/9//3//f/9//3//f/9//3//f/9//3//f/9//3//e/tStClSGTg+v3P/f/9//3//f15jtCXWKdpS/3vdc79vekbVLXhGn2//e/9/vnMaX/Q1DxkPGTdCnm//f99//3//fz1jsy2RJflW/3vfd5hKUyVaRp5z/3/+f/9/vnO4TnIl9jVdZ/9//3//f35nNTYvFVEZ7gwQFVIZEBWSKftaf2//f997/3vfe/97/3v/f/5//3//f/9//3e/a9tO9jEyGfAM8AwREfEQUx2TKZlK33O/b/93/3//e/97/nu9d/9//3//f/9//3//f/9//3//f/9//3//f/9//3//e/9/P2O0LTAZFDbfc/9/3nv/f/9//3v7VpEpcSVfZ/97/3//e/xSkyHvEA4RcCFxIXMhUx10IRU2HF+/d99733//f9573nv/f75zdkZOHasMMB1SITAZMB2YSr9z/3v/e/9/XmNXPrMld0Kea99z2k42NnlCX2NfY9MxzAzzMVxn/3/fe99//3//f997/3//f9932k6zKVEdmUa/c/9//3/ee753/3s+X5Qp0AwSETIVlSXfTjo6rQhxJZ9v/3//f/9/3nv/f/9//38aW/Mx1CmaRl1j/3v/f/9/3nsAAP9//3//f/9//3//f/9//3//f/9//3//f/9//3//f/9//3//ex1X1CmUJXpG33v/f/9//3//f/tWtSnVKX1n/3v+d75vekaUJZpKv2//e1xjVUaQKTAdzhBRIXhKv3f/f/9//3//f/xakimSKTxj/3//f7lScyU5Qr9z/3//f/9/vm9WQnEl9jmfb/9//3//e39nFjZyIfYxFjZRHTEZ7xQvHU8lcC2yNXdKfmf/d/97/3//e/9//3//f/9//3//d19j9jEyFVQZtiV0HRERcx1xIXAlbyXyNfpWnm//e/9//3//f/9//3//f/9//3//f/9//3//f/9//3//f/9//3//f/97X2NzJXIhV0L/d957/3//f/9//3v7VpEptDFfZ/9//3//f/tWkyVyHVg+HlPdTtYtMhkxFXEl8zmXThpjvnPfe/9//3//f/9/nms2PjAdzhDODDAZNjo9Y/9//3//f/97fmMVNtQt2k7/d31nVj7UKTg6vEq7SpIlUSF4Rv97/3//f/9//3//f/9/33vfe993HFezKZIlukq/c/9//3//f/9/33e7Tu8Q8hA0FVMZdB2dQvgxzghQId93/3v/f/9//3//f/9//3tcYzU6FjJ5Qn5n/3//f/5//38AAP9//3//f/9//3//f/9//3//f/9//3//f/9//3//f/9//3//e/tS1C21KbxOv3f/f/9//3//e5lOciH1LX1n/3+9c55vWD7VLZpGX195QnEhDhVRHXMdUh2TJdpSvnP/f/5//3/fd7pSUCHTNVtn/3//exxbcyU4Pp5v/3//f/9/fWc0PlAhFj5+b/9//3/fd/xSkiUvHZlKn2vbTlEdEBVQIdMxcSlQJVAhkikUOhtb/3f/f/97/3/ff/9/33e/cz5fODpSGZYhGTIYMlc6n2efZ/pW8jGPKW4l8jmWTn1v/3/fe/9//3//f/9//3//f/9//3//f/9//3//f/9//3//f/9/Hl9yIVEhuk7fd/9//3//f957/3/6VtIt1DV/a997/3//f15nsy0wGTc6n2efZ1k+cyXVLVdCVULRMbAxsDETOnZGfWe+c/9/v3O5TnIp7xisDJMpHFvfd/9//3//f/97HFvTLZIp/Fbfd31rNjowGc8MMxkyGe8Q7xT1MT1ffWe/c/97/3//f/9//3//e99zukqSJXIh21Lfd/9/33v/f/97fWezKa4IVBlVGTIVMhX5LfgtEBWRJb93/3//f/9//3//f997/3t9Z5hK1Ck2Ol1j/3//f/9//38AAP9//3//f/9//3//f/9//3//f/9//3//f/9//3//f/9//3/fd9tSkyW1Ld1W/3v/f/9//3//f1dGkyU2Or9v/3u+d35reUbWLRcyFjJyIVAdFzabRjo6lCX1MRxb/3v+f/9//3/fd3hKUCU2Qp5z/3//fzxftC32MX5n/3ffd993XF/zMXIlV0Kfc/9//3+fb1hCMBmSKdtW/3f7UpIhsyn8Vp9rv29fY5pKkSUNFZAp2FL/e/9//3//f/9//3+/b39jNzoyFVQZtiXVKZhG/3P/e71v/3O/b59rl06vMfE9fG//f/9//3//f/9//3//f/9//3//f/9//3//f/9//3//f/97HVuTKXIluk7/e/9//3/ee/9//3/6VpEp9TVfa99//n//f79zNjoOFfUxPlseV/Ux1S27Tr9vv2/fd79zXWe5UpdKmE5dZ39ruU6xKS8hDx0PGdQxf2f/e/97/3//f79z2k6RJbMt/Fr/e99z/FLVKTIZMxkSFa8M8BQwHbEp0jGYSj1fn2ufb/93/3v/dxxbsiXtDJMhu0qfa/97/3//f/97PF/ULe8QlSEZMnQh8AyWIRkutSmyKb93/3//f/9//3//f753v3O/c/tWNzpYQp5v/3//f/9//38AAP9//3//f/9//3//f/9//3//f/9//3//f/9//3//f/9//3/fd7pKkyW1LR1b33v/f/9//3/fdzY+ciG6Sr9z33u+d35rOD6VJVIZch3ULdtOn2t/Z1k+kyX1OX5r/3/+f/5//3+fb1dGUCGZTt93/3//e35n1TG0KTxbv2s8Wz1bmEKxJZMl21K/c/9//39cY/UtUR01Qn5r32/6UrIpVj6/c/9//3v/d99vPFs1PrEtEj7fd997/3//f/9/33u/bz1bNzoyFXUdlSE3Nj1f/3//f/9//3v/e99333u+d/97/3/ed/9//3//f/9//3//f/9//3//e/9//3//f/9//3//f99zuk6SJVEhWEK6Ut9333vfe/9//3+XSm8h1DF/b997/3//f79vVz6SIVk+X1ubRrMp9TFeX/93/3//f/9/v3ffe79333PcUhc6UBkvFZElFja0KbQtuk6/b993/3//f35rVkKSKRU6Xmf/e/97Xl94Plk6nUKVIfAQMBmSKW8dTx1RGXMdkyHUKfU1u04+X/5W1ikyFRAVkyU2OvxWn2vfd99zXF+zKTAVkyE/W/Y17xAyFRkyFzLTLb9z/3//f957/n/+f51z33e/c/tWmUYdV993/3/+f/9//38AAP9//3//f/9//3//f/9//3//f/9//3//f/9//3//f/9//3/fc7tKkyX2MT9f/3//f/5//3u/b9QxcSHbUv93nnO/d19n9jUyGTAZ1C38Vr9z/3s9YxY6cSVXRp9z/3/+f/9//3ufazY+cSXbUv9//3//f59rNzqzKTxbfmO5Slg+FTJQGdUtHlv/e/9/33faVtQpciG5Uv97/3d+Y3hCNT6+b/9//3v/e/9/v3MbXxtfvnP/f/9//3//f/9//3ufa15f9jERFfIQERUXOt93/3/ff/9//3/+e/9//3//f/9//3//e/9//3//f/9//3//f/9//3//f/9//3//f/9//3//f55vmUoPGXIltClQJbpS33v/f/9//3uWRk4d9Tmfb/9//3//f79zmUZxHRcye0IXNpIhVj6fa/97/nv/f99//3//f79zmEq1LRAV7QzzLT1bn2fcTrMpFTo9X/97/3v/f1xnNT6yKXlKn2v/f/97fWNWOptC/07WKRAVNjpeY59nXl9YPnMhcx2TIZIlciG0KbUpVBkzFbYpOjo4OtQtNjraTj1beEIPFXIhmUa/a3lG7xARFTkymkIUNt97/3//f713/n/ee957/3vfd5hKukqfZ/97/3//f/9//38AAP9//3//f/9//3//f/9//3//f/9//3//f/9//3/+f/9//3+/b5lCkyHVKR1b33f/f/9//3ceWxc2kSVdX/93nW+fa3pKcyXPEFAh2lbfd/9/33faVlAlcSW5Ut9333vee/97/3scV9Mtkik9X997/3//e59rFja0KfpSv2t/Z9tOlCURFZUlm0peX99vPl83OpQlFzY9X/9733NfZ3hGd0bfd/9//3//f997/3vfe/9//3//f95//3//f/9/33efa9xS1THxFBEVMR15Sv97/3/ff/9//3//f/9//3//f/9//3//f/9//3//f/9//3//f/9//3//f/9/3nv/f/9//3//f99zFjoPFe4Q1S1zIXIlHV//e/97/3sTOm8hVkK/c/9//3//e993mEqSJdcxOjqUIbMlmErfd/97/3/ee997v3d+axU+MB3NDHEdd0J+Z/93/3teY1c+sylXPl1n/3//e1xn9DWyKblK33P/f/97XGPaTv1O/k7VKbQp2VL/e/97/3+/b39nHVdXPpIlcSFyIXMhEREyFbUlOTY5Nlo6GDLVJbQhsyEwGRU2XWPfc91SUh2tBHMhFTa4Tt93/3++d957/3//f/57/39dYzU+uU7/d/97/3//f/9//38AAP9//3//f/9//3//f/9//3//f/9//3//f/9//3//f/9//39/Z3k+kyH2MV9j/3//f/9//3cfV9Upsil/Z/93fmdfY9UtEBkxIXdGnm//f/9/33e5TrMt0zH7Xr9z/3//e/9/v2+4RpEhFTZeZ/9//3//fzxf1TFyJXdCPFufax5X9y0xFXQhFzJYPjU2sylQHZIlNzq4SpdK2lIdW5lGNj6/b/9//3//f/9//3//f957/3//f/9/33//f/9//3t+Z5tKlCURGREZtDH8Wv9//3//f/9//3//f/9//3//f/9//3//f/9//3//f/9//3//f/9//3//f/9//3//f/9//3//f35ntC0wGXIhmkZ6PlEd9TU9X/97/3fzNU8deEq/d/9//3//f993uUpyJdcx+TG1JfUxO1/fd/9//3//f79zmEqRKS8dLxnULbpKn2/fd/9//3/fcxtXNzr1LblOv3P/exxf9DHTKftW33P/e/97v289Wz9Xm0K0JfUxfWv/f/9//3//e99333M9X11fPlf9TtYtMhUyFTg63Ep6PhgyOTIYLlo2WTY3OvtW/3vfdz5f9jExFQ8RLhlVRv9/3nv/f/9//3/+f/9//3s9XxU2+lb/d/9//3//f/9//38AAP9//3//f/9//3//f/9//3//f/9//3//f/9//3//f/9/33c+Xxc2cx32MX9n33f/f/53/3PbSrQpNjq/b19n3FZ6Rg4V7RQVOl1n/3v/f/9/XWMVOnAhNj59a/9//3//f997nmtWPtIpmEqfb/97/3//d7lOcSH1MZlG21KaRtUtUh10IfYtODIXLjcyFTJ3QhtXn2saVxM2sSnULVEdkyW5Tj1jn2/fd79333vff/9//3//f/9//3/+f/9//3deYzc6MhnPDDEZFjp/a/9//3/ee/9//3//f/9//3//f/9//3//f/9//3//f/9//3//f/9//3//f/9//3//f/9//3/fdxxfMB3NELItf2N/Y/U1MB0XOt9zf2eRJS4ZuVLfd/9//3//f993mUqTJZUltimTIXhCfmv/f/97/3scW1c+kylxIXAlmEo8X79z/3v/f997/3v/e99z+071MdQx/Fafa9tSkiXTLftW33Pfd/97n2sdV7xKWj61JZpCv3P/f/57/3//f/9//3vfd79z/3d/Y9UtEBWTJdtSn2v8Ulg69yk5Mt1On2efb79z/3//f59v/FL2LfAQiwgVQv9/33//f/9//3//f/97v2+YShQ2+lb/e/9//3//f/9//38AAP9//3//f/9//3//f/9//3//f/9//3//f/9//3//f79zXWN4QrUlUhn3NT5f/3//f/9/v2+7RtUt206fa91S9jVyIcwQ0jEbW/97/3//f/97XV/TLbIpmUq/c/9//3//f/9/fWd3RlY+XmPfd/9//3+faxQ2cCF5Qn9nX2N5QnIhtC2bRv1SeT44Mno+PlefZ993/3f/d31nG1c2NnEhUSH0NVZCVkJVQtlWfmv/f/9733v/e/9//3//f/9//3scW9UtEBHwEFEZmUrfc/9//3//f/9//3//f/9//3//f/9//3//f/9//3//f/9//3//f/9//3//f/9//3//f/9//3//d7lOLx0OGXdG33P/e/tWkilSIdxO/VZxIS4dPF//e/9//3//f993u1KTJXQhUx3VKftS/3v/f/9/fmt4QrMltSWbQj5ffmffd/97/3//f/9//3//f/97v2t4QrMtFjrdTllCkyXTLdpWGlsaWxpbHFuZRjg6tSmVIXo+f2eeb75z33f/e997/3+/d11nXmPcTlEdEBXVLT5j/3f/cz1bmkLVKRc221K/c/9//3//f/97XWNYOg8RrQzUNTtn/3//f95733v/f99zG1cVNjU6XGP/e/9//3//f/9//38AAP9//3//f/9//3//f/9//3//f/9//3//f/9//3//e55z2lLULREVMhm1KbtOn2u/c79vf2M5NtYpm0p6SpUt7xTNEJEl2VLfd/9//3//e79zHFtWOjY6PVvfd/9//3//f/97G18UOndCfmf/e/97v3OZSpElkSXbTr9vn2sdW/xWHV+/c79rHFd5Qlg6mkZfY997/3/fd/9733NcX9pWG1/ZTlU+sCmPJfIxNj42PnhG2lKfb59vv3e/c99zv2/8UtYtMhUQEbIl+lb/f/97/3/+f/9//3//f/9//3//f/9//3//f/9//3//f/9//3//f/9//3//f/9//3//f/9//3+/c3hGLxmzLRtf/3v/e79vmUrVLdYxvEpRIZApXWffd/97/3//f/9721K0KTIZcx02On5n/3v/f/9/nm9YQpMlcx2bQn9n33v/f/9/33v/f/9//3/ee/9//3c8W/U1kynXLdctUiEWOjxfXGfYUrhOdkIUMnEdURmTHfct1TEWOjY+u1L9Wh5fX2c/Y5tOWULVKRAVERG1JZtKf2e/b99zf2N5RnIhUSF4Rp9v33v/e/97v2uYPnIZ7gxQHbExfW//f/9//3//ex1feUa0LZlKnm//f/9//3//f/9//38AAP9//3//f/9//3//f/9//3//f/9//3//f/9//3//f993HFvVLVIZEREyGbQtFTo1PldCWD6VJTIZ1S1RJQ8ZLx3TLblOv3P/e/9//3//f55ruUo1NrlKfmefc55zv3Pfd99zuU42OttS32//d59vmE5xJXAlmEp+Z59v+lr7Ul5fv2/fd/97329/Y5pKFjpYRl5r/3//f/97/3//e/97/3vfc1xfG1f6UtpSFDqRKZIpFTo1PjU+NT5VQjVCVkL0MVIdEBFRHfQxfGP/f/9//3//f/9//3//f/9//3//f/9//3//f/9//3//f/9//3//f/9//3//f/9//3//f/9//3+fa/U1UB30NZ5v/3//f/9/n2+7Tvc19jFQIdMxv3P/e/9//3//f/97HFu0LTEZlCW6Tr9z/3//f/9/33cdWxY2kyGTJTY+fmv/f/9//3//f/9//3//f/9//3/fc9pS1DGUJVMdciFXQr9z33e+b31jfWP6Unc+9TEWMvYxtC2TKXIlkinUMbQx9TX2NbUtcyVRGTEZMhkyGZMl9TV3RtpSf2MeVxc2EBVyJXhCXWP/f/9//3N+X1c6URntDC4ZFDq/b/97/3cdX1hCFzo4Ph1b/3v/f/9//3//f/9//38AAP9//3//f/9//3//f/9//3//f/9//3//f/9//3//f/9/f2eZQrUhUxUQFZIlkimRJZIlkyHvDBARUiFwJdIxl0r6Wr9z/3//f/9//3//dxtX8y00Nhtbv3NcZ7hSVUKYSplGFjbVLbtKHVf8Ujc+sy0vHTU+fWf/e55vt1LzNTY+eEYcX55r33ffd15jNz6zLTU+XWffd/97/3v/f997/3//e/97/3f/d79vfWf7WrhOND6wKZApkClvJZApkCmyKXIdch2zKZlKnW//f/9//3//f/9//3//f/9//3//f/9//3//f/9//3//f/9//3//f/9//3//f/9//3//f/9//38dX5IpUB14Rt93/3//f/9/33tdY1hC1C2RJbhK33P/f/9//3//f/9/PFv0MVEZFjI8X997/3//f/5//3/fc35nVz6SJXEh9TH7Ur9v33f/f957/3//f/9//3v/f55ruU71LXIhsynaUr93/3//e/97/3ffc35nXWM8X11jPF/6VlZGFDrSMZApTyFwJXEhkiXSKRQyFja0LVEhkiWzKfUx9jE4NvctdB0xFXIhNj6ea/97/3/fc11fFTJQFVEVURnbSn9jHVdZPrUtWT7bUr9v/3//f/5//3//f/9//38AAP9//3//f/9//3//f/9//3//f/9//3//f/9//3//f/9/33PbShgulR32LbpG/Fa6SppG1SlyGfYtmkraVlxnvnPfd/9//3//f/9//3+/b3ZC0S2XRr9z/3+/c9lWEzqxKbIpciFyIbMpFjrTMZIp1DWYSlxj/3v/f/9/fWu4TtIxkSnTMVZG2VJ+Z79vHVcWNpIp9DU8Y/97/3/fe/9//3//f/9//3//f/97/3v/f79zfGf6VvpW2VLaUrhO2VL7VvxSeEKYRl1n/3//f/9//3//f/9//3//f/9//3//f/9//3//f/9//3//f/9//3//f/9//3//f/9//3//f/9//3scW1EhsikcW/97/3//f/9//3/fd15jmUa4Sp5r/3//f/9//3//f/9/fWc0OrIleEK/b/97/3//f/9//n//f/97n2u6ShUycR3TKXdCXWPfd/9//3//f/9//3//f/9/n2/7UjY6mEp+Z/9//3//f/9//3//f/97/3v/f/97/3v/d79zfWc8Y9lSuVK5TrlK+k48Wztbf2cdX9pOeEI3OrQpch1RGZQhkx1SGTEZkSmXTt93/3//f/93Xl82NvYplCFYOlg6ODr2MRc63FK/b/97/3//f/9//3//f/9//38AAP9//3//f/9//3//f/9//3//f/9//3//f/9//3//f/9/3289Vzk21yVYOn9j33O/c39jeUKzJbpKv2//e/97/3//f/9//3//f/9//3++czpf+Vp8a997/3//e79zOl+4UlVCFDrSLfMxVUKXSphOPGOfc/9//3v/f/9//3++bxtfdkbzNZEp0y02OppGm0abQtUpkiU1Pl1n33v/f997/3//f/9//3//f/9//3//f/9//3v/e99333ffd99333P/d993nm99a/97/3//f/9//3//f/9//3//f/9//3//f/9//3//f/9//3//f/9//3//f/9//3//f/9//3//f/9/33eZSnEh0zGfa/9//3/ef/9//3//f/93nm++b/9//3//f99//3//f/9/nW/YUlVCG1vfd/9//3//f/5//3//f/97/3vfc/pWmEayKZIl9TX8Vp9v/3v/e/9//3//f/9//3+/b31nfWv/e/9//3//f/9//3//f/9//3//f/9/33v/f/9//3//e997v3ffd79v/3f/d/97/3//e99zv29dY/tWmUo3PvU11C2SJVEhbyVVRp5v/3/+e/9//3d+Y7pKeD42OvQx9DFXQtpSn2v/e/9//3//f/5//3//f/9//38AAP9//3//f/9//3//f/9//3//f/9//3//f/9//3//f/973289V3s+1il5Pp9n/3v/e59nmUb0MRxb/3v/e/9//3//f/9//3//f/9//3//f/97/3//f/9//3//f/9//3/fd55vO18bWztfnmu/c997/3v/f/9//3//f/9//3//f/97v28bW5lKFTbTLZIh1C0WMvYtciGSKXZGnnP/f/9//3//f/9//3//f/9//3//f/9//3//f/9//3//f/9//3//f/9//3//f/9//3//f/9//3//f/9//3//f/9//3//f/9//3//f/9//3//f/9//3//f/9//3//f/9//3//f/9/n294RrIpVkLfd/9//3//f/9//3//f/9//3//f/9//3//f/9//3//f/9//3t8a3xnvm//f/9//3//f/9//3//f/9//3//f993n2v7UhY2kiWzLdlSvnP/f/9//3//f/9//3//f/9//3//f/9//3//f/9//3//f/9//3//f/9//3//f/9//3//f/9//3//f/9//3//f/9//3//f/9//3//f/9733efaz1j+1baTphKmE4aX997/3//f/57/3//e79vXV8cW9pO+1Y9Y993/3v/f/9//3//f/9//3//f/9//38AAP9//3//f/9//3//f/9//3//f/9//3//f/9//3//f/97fWf7Ulo69y1YOp9j/3f/f/1WODr0NZ9r/3//f/9//3//f/9//3//f/9//3//f/9//3//f/9//3//f/9//3//f/97/3v/d/97/3v/f/9//3//f/9//3//f/9//3//f/9//3v/e79zPF+4TndGNT70NZIlcSFPITQ+OmP/f/9//3//f/9//3//f/9//3//f/9//3//f/9//3//f/9//3//f/9//3//f/9//3//f/9//3//f/9//3//f/9//3//f/9//3//f/9//3//f/9//3//f/9//3//f/9//3//f/9/33cbW7hOGlv/e/9//3//f/9//3//f/9//3//f/9//3//f/9//3//f/9//3v/e/97/3//e/9//3//f/9//3//f/9//3//f/9//3vfc11fNj6yLTRCXGf/e/9//3//f/9//3//f/9//3//f/9//3//f/9//3//f/9//3//f/9//3//f/9//3//f/9//3//f/9//3//f/9//3//f/9//3//f/9//3v/e/97/3vfd993v3Pfe/9//3//f/57/3v/f/97/3vfc99z33f/e/9//3//f/9//3//f/9//3//f/9//38AAP9//3//f/9//3//f/9//3//f/9//3//f/9//3//f/97nmscV5tG9y1ZOl9f/3vfc1k+cyE1Pr9z/3//f/9//3//f/9//3//f/9//3//f/9//3//f/9//3//f/9//3//f/9//3//f/97/3//f/9//3//f/9//3//f/9//3//f/9//3//f/9//3f/d993n28bW7lOd0J3SthWfWv/e/9//3//f/9//3//f/9//3//f/9//3//f/9//3//f/9//3//f/9//3//f/9//3//f/9//3//f/9//3//f/9//3//f/9//3//f/9//3//f/9//3//f/9//3//f/9//3//f/9//3//e79z/3v/f/9//3//f/9//3//f/9//3//f/9//3//f/9//3//f/9//3//f/9//3//f/97/3//f/9//3//f/9//3//f/9//3//f/93fmv6VvpanW//f/9//3//f/9//3//f/9//3//f/9//3//f/9//3//f/9//3//f/9//3//f/9//3//f/9//3//f/9//3//f/9//3//f/9//3//f/9//3//f/9//3//f/97/3//f/9//3//f/9//3//f/9//3//f/9//3//f/9//3//f/9//3//f/9//3//f/9//38AAP9//3//f/9//3//f/9//3//f/9//3//f/9//3//f/97vnOfa9xO9jH3LT9X/3NeY7YpUh25Tv933nv/f/9//3//f/9//3//f/9//3//f/9//3//f/9//3//f/9//3//f/9//3//f/9//3v/f/9//3//f/9//3//f/9//3//f/9/33v/f/9//3//e/97/3v/e99333ffd993/3v/f/9//3//f/9//3//f/9//3//f/9//3//f/9//3//f/9//3//f/9//3//f/9//3//f/9//3//f/9//3//f/9//3//f/9//3//f/9//3//f/9//3//f/9//3//f/9//3//f/5//3//f/9//3//f/9//3//f/9//3//f/9//3//f/9//3//f/9//3//f/9//3//f997/3//f/9//3//f/9//3//f/9//3//f/9//3/+e/9//3//e993/3//f/9//3//f/9//3//f/9//3//f/9//3//f/9//3//f/9//3//f/9//3//f/9//3//f/9//3//f/9//3//f/9//3//f/9//3//f/9//3//f/9//3//f/9//3//f/57/3//f/9//3//f/9//3//f/9//3//f/9//3//f/9//3//f/9//3//f/9//38AAP9//3//f/9//3//f/9//3//f/9//3//f/9//3//f957/3vfdz5f9jHWKd1O/3PbUrYptSmfa/9//3//f/9//3//f/9//3//f/9//3//f/9//3//f/9//3//f/9//3//f/9//3//f/9//3//f/9//3//f/9//3//f/9//3//f/9//3//f/9//3//f957/3//f/9//3v/f/9//3/+e/9//3//f/9//3//f/9//3//f/9//3//f/9//3//f/9//3//f/9//3//f/9//3//f/9//3//f/9//3//f/9//3//f/9//3//f/9//3//f/9//3//f/9//3//f/9//3//f/9//3//f/9//3//f/9//3//f/9//3//f/9//3//f/9//3//f/9//3//f/9//3//f/9//3//f/9//3//f/9//3//f/9//3//f/9//3//f/5//3//f/9//3//f/9//3//f/9//3//f/9//3//f/9//3//f/9//3//f/9//3//f/9//3//f/9//3//f/9//3//f/9//3//f/9//3//f/9//3//f/9//3//f/9//3//f/9//3//f/9//3//f/9//3//f/9//3//f/9//3//f/9//3//f/9//3//f/9//3//f/9//38AAP9//3//f/9//3//f/9//3//f/9//3//f/9//3//f/9//3//f35nVz61JZxCf2NYPtUpNzq/b/97/n//f/9//3//f/9//3//f/9//3//f/9//3//f/9//3//f/9//3//f/9//3/+f/9//3//f/9//3//f/9//3//f/9//3//f/9//3//f/5//3//f/9//3//f957/3//f/9//3//f/9//3//f/9//3//f/9//3//f/9//3//f/9//3//f/9//3//f/9//3//f/9//3//f/9//3//f/9//3//f/9//3//f/9//3//f/9//3//f/9//3//f/9//3//f/9//3//f/9//3//f/9//3//f/9//3//f/9//3//f/9//3//f/9//3//f/9//3//f/9//3//f/9//3//f/9//3//f/9//3//e/9//3//f/9//3//f/9//nv/f/9//3//f/9//3//f/9//3//f/9//3//f/9//3//f/9//3//f/9//3//f/9//3//f/9//3//f/9//3//f/9//3//f/9//3//f/9//3//f/9//3//f/9//3/ee/9//3//f/9//3//f/9//3//f/9//3//f/9//3//f/9//3/ee/9//3//f/9//3//f/9//38AAP9//3//f/9//3//f/9//3//f/9//3//f/9//3//f/9//3//f99zmUb2KTkynEa0KfUt207fe/9//3//f/9//3//f/9//3//f/9//3//f/9//3//f/9//3//f/9//3//f/9//3//f/9//3//f/9//3//f/9//3//f/9//3//f/9//n/+f/9//3//f/9//3//f/9//3//f/9//3//f/9//3//f/9//3//f/9//3//f/9//3//f/9//3//f/9//3//f/9//3//f/9//3//f/9//3//f/9//3//f/9//3//f/9//3//f/9//3//f/9//3//f/9//3//f/9//3//f/9//3//f/5//3//f/9//3//f/9//3//f/9//3//f/9//3//f/9//3//f/9//3//f/9//3//f/9//3//f/9//3//f/9//3//f/9//3//f/9//3//f/9//n//f/9//3//f/9//3//f/9//3//f/9//3//f/9//3//f/9//3//f/9//3//f/9//3//f/9//3//f/9//3//f/9//3//f/9//3//f/9//3//f/9//3//f/9//3/+f/9//3//f/9//3//f/9//3//f/9//3//f/9//3//f/9//3//f/9//3//f/9//38AAP9//3//f/9//3//f/9//3//f/9//3//f/9//3/+f/9/33//f99z+1L2KbYhtiVSGRUyn2f/e/9//3//f/9//3//f/9//3//f/9//3//f/9//3//f/9//3//f/9//3//f/9//3//f/9//3//f/9//3//f/9//3//f/9//3//f/9//nv/f/5//3//f/9//3v/f/9//3//f/9//3//f/9//3//f/9//3//f/9//3//f/9//3//f/9//3//f/9//3//f/9//3//f/9//3//f/9//3//f/9//3//f/9//3//f/9//3//f/9//3//f/9//3//f/9//3//f/9//3//f/9//3//f/9//3//f/9//3//f/9//3//f/9//3//f/9//3//f/9//3//f/9//3//f/9//3//f/9//3//f/9//3//f/9//3//f/9//3//f/9//3//f/9//3//f/9//3//f/9//3//f/9//3//f/9//3//f/9//3//f/9//3//f/9//3//f/9//3//f/9//3//f/9//3//f/9//3//f/9//3//f/9//3//f/9//3//f/9//3//f/9//3//f/9//3//f/9//3//f/9//3//f/9//3//f/9//3//f/9//3//f/9//38AAP9//3//f/9//3//f/9//3//f/9//3//f/9//3//f/9//3//f/9/Xl96OpQZdR1zHZhC33P/f/9//3//f/9//3//f/9//3//f/9//3//f/9//3//f/9//3//f/9//3//f/9//3//f/9//3//f/9//3//f/9//3//f/9//3//f/9//3//f/9//3//f/9//3//f/9//3//f/9//3//f/9//3//f/9//3//f/9//3//f/9//3//f/9//3//f/9//3//f/9//3//f/9//3//f/9//3//f/9//3//f/9//3//f/9//3//f/9//3//f/9//3//f/9//3//f/9//3//f/9//3//f/9//3//f/9//3//f/9//3//f/9//3//f/9//3//f/9//3//f/9//3//f/9//3//f/9//3//f/9//3//f/9//3//f/9//3//f/9//3//f/9//3//f/9//3//f/9//3//f/9//3//f/9//3//f/9//3//f/9//3//f/9//3//f/9//3//f/9//3//f/9//3//f/9//3//f/9//3//f/9//3//f/9//3//f/9//3//f/9//3//f/9//3//f/9//3//f/9//3//f/9//3//f/9//3//f/9//3//f/9//38AAP9//3//f/9//3//f/9//3//f/9//3//f/9//3//f/9//3//f/9/v2uZQrQhURX1LRxX/3v/f/5//3//f/9//3//f/9//3//f/9//3//f/9//3//f/9//3//f/9//3//f/9//3//f/9//3//f/9//3//f/9//3//f/9//3//f/9//3//f/9//3//f/9//3//f/9//3//f/9//3//f/9//3//f/9//3//f/9//3//f/9//3//f/9//3//f/9//3//f/9//3//f/9//3//f/9//3//f/9//3//f/9//3//f/9//3//f/9//3//f/9//3//f/9//3//f/9//3//f/9//3//f/9//3//f/9//3//f/9//3//f/9//3//f/9//3//f/9//3//f/9//3//f/9//3//f/9//3//f/9//3//f/9//3//f/9//3//f/9//3//f/9//3//f/9//3//f/9//3//f/9//3//f/9//3//f/9//3//f/9//3//f/9//3//f/9//3//f/9//3//f/9//3//f/9//3//f/9//3//f/9//3//f/9//3//f/9//3//f/9//3//f/9//3//f/9//3//f/9//3//f/9//3//f/9//3//f/9//3//f/9//38AAP9//3//f/9//3//f/9//3//f/9//3//f/9//3//f/9//3//f/9//3c9W1c69S2ZRt9v/3//f/5//3//f/9//3//f/9//3//f/9//3//f/9//3//f/9//3//f/9//3//f/9//3//f/9//3//f/9//3//f/9//3//f/9//3//f/9//3//f/9//3//f/9//3//f/9//3//f/9//3//f/9//3//f/9//3//f/9//3//f/9//3//f/9//3//f/9//3//f/9//3//f/9//3//f/9//3//f/9//3//f/9//3//f/9//3//f/9//3//f/9//3//f/9//3//f/9//3//f/9//3//f/9//3//f/9//3//f/9//3//f/9//3//f/9//3//f/9//3//f/9//3//f/9//3//f/9//3//f/9//3//f/9//3//f/9//3//f/9//3//f/9//3//f/9//3//f/9//3//f/9//3//f/9//3//f/9//3//f/9//3//f/9//3//f/9//3//f/9//3//f/9//3//f/9//3//f/9//3//f/9//3//f/9//3//f/9//3//f/9//3//f/9//3//f/9//3//f/9//3//f/9//3//f/9//3//f/9//3//f/9//38AAP9//3//f/9//3//f/9//3//f/9//3//f/9//3//f/9//3//f/9//3/fc31jG1d+Z/93/3/+e/9//3//f/9//3//f/9//3//f/9//3//f/9//3//f/9//3//f/9//3//f/9//3//f/9//3//f/9//3//f/9//3//f/9//3//f/9//3//f/9//3//f/9//3//f/9//3//f/9//3//f/9//3//f/9//3//f/9//3//f/9//3//f/9//3//f/9//3//f/9//3//f/9//3//f/9//3//f/9//3//f/9//3//f/9//3//f/9//3//f/9//3//f/9//3//f/9//3//f/9//3//f/9//3//f/9//3//f/9//3//f/9//3//f/9//3//f/9//3//f/9//3//f/9//3//f/9//3//f/9//3//f/9//3//f/9//3//f/9//3//f/9//3//f/9//3//f/9//3//f/9//3//f/9//3//f/9//3//f/9//3//f/9//3//f/9//3//f/9//3//f/9//3//f/9//3//f/9//3//f/9//3//f/9//3//f/9//3//f/9//3//f/9//3//f/9//3//f/9//3//f/9//3//f/9//3//f/9//3//f/9//38AAP9//3//f/9//3//f/9//3//f/9//3//f/9//3//f/9//3//f/9//3//f/9//3v/d/9//3//f/9//3//f/9//3//f/9//3//f/9//3//f/9//3//f/9//3//f/9//3//f/9//3//f/9//3//f/9//3//f/9//3//f/9//3//f/9//3//f/9//3//f/9//3//f/9//3//f/9//3//f/9//3//f/9//3//f/9//3//f/9//3//f/9//3//f/9//3//f/9//3//f/9//3//f/9//3//f/9//3//f/9//3//f/9//3//f/9//3//f/9//3//f/9//3//f/9//3//f/9//3//f/9//3//f/9//3//f/9//3//f/9//3//f/9//3//f/9//3//f/9//3//f/9//3//f/9//3//f/9//3//f/9//3//f/9//3//f/9//3//f/9//3//f/9//3//f/9//3//f/9//3//f/9//3//f/9//3//f/9//3//f/9//3//f/9//3//f/9//3//f/9//3//f/9//3//f/9//3//f/9//3//f/9//3//f/9//3//f/9//3//f/9//3//f/9//3//f/9//3//f/9//3//f/9//3//f/9//3//f/9//38AAP9//3//f/9//3//f/9//3//f/9//3//f/9//3//f/9//3//f/5//n/+e/9//3//f/9//3//f/9/3nv/f/9//3//f/9//3//f/9//3//f/9//3//f/9//3//f/9//3//f/9//3//f/9//3//f/9//3//f/9//3//f/9//3//f/9//3//f/9//3//f/9//3//f/9//3//f/9//3//f/9//3//f/9//3//f/9//3//f/9//3//f/9//3//f/9//3//f/9//3//f/9//3//f/9//3//f/9//3//f/9//3//f/9//3//f/9//3//f/9//3//f/9//3//f/9//3//f/9//3//f/9//3//f/9//3//f/9//3//f/9//3//f/9//3//f/9//3//f/9//3//f/9//3//f/9//3//f/9//3//f/9//3//f/9//3//f/9//3//f/9//3//f/9//3//f/9//3//f/9//3//f/9//3//f/9//3//f/9//3//f/9//3//f/9//3//f/9//3//f/9//3//f/9//3//f/9//3//f/9//3//f/9//3//f/9//3//f/9//3//f/9//3//f/9//3//f/9//3//f/9//3//f/9//3//f/9//3//f/9//38AAP9//3//f/9//3//f/9//3//f/9//3//f/9//3//f/9//3//f/9//n//f/9//3//f/9//3//f/9//3//f/9//3//f/9//3//f/9//3//f/9//3//f/9//3//f/9//3//f/9//3//f/9//3//f/9//3//f/9//3//f/9//3//f/9//3//f/9//3//f/9//3//f/9//3//f/9//3//f/9//3//f/9//3//f/9//3//f/9//3//f/9//3//f/9//3//f/9//3//f/9//3//f/9//3//f/9//3//f/9//3//f/9//3//f/9//3//f/9//3//f/9//3//f/9//3//f/9//3//f/9//3//f/9//3//f/9//3//f/9//3//f/9//3//f/9//3//f/9//3//f/9//3//f/9//3//f/9//3//f/9//3//f/9//3//f/9//3//f/9//3//f/9//3//f/9//3//f/9//3//f/9//3//f/9//3//f/9//3//f/9//3//f/9//3//f/9//3//f/9//3//f/9//3//f/9//3//f/9//3//f/9//3//f/9//3//f/9//3//f/9//3//f/9//3//f/9//3//f/9//3//f/9//3//f/9//3//f/9//38AAP9//3//f/9//3//f/9//3//f/9//3//f/9//3//f/9//3//f/9//3//f/9/3n//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tAAAAAoAAABQAAAAawAAAFwAAAABAAAAWyQNQlUlDUIKAAAAUAAAABEAAABMAAAAAAAAAAAAAAAAAAAA//////////9wAAAAQQBuAGQAcgBlAGEAIABNAGEAcwB1AGUAcgBvACAAQwAuACAABwAAAAcAAAAHAAAABAAAAAYAAAAGAAAAAwAAAAoAAAAGAAAABQAAAAcAAAAGAAAABAAAAAcAAAADAAAABwAAAAM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v8IxQvmDGDG7HFvLPnV+iXJcx+g=</DigestValue>
    </Reference>
    <Reference Type="http://www.w3.org/2000/09/xmldsig#Object" URI="#idOfficeObject">
      <DigestMethod Algorithm="http://www.w3.org/2000/09/xmldsig#sha1"/>
      <DigestValue>7wfm+roAZ5uH3kgssrbWQ4JW1Hw=</DigestValue>
    </Reference>
    <Reference Type="http://uri.etsi.org/01903#SignedProperties" URI="#idSignedProperties">
      <Transforms>
        <Transform Algorithm="http://www.w3.org/TR/2001/REC-xml-c14n-20010315"/>
      </Transforms>
      <DigestMethod Algorithm="http://www.w3.org/2000/09/xmldsig#sha1"/>
      <DigestValue>yX7RcQgyynNfZmYg21IV3BLc8I0=</DigestValue>
    </Reference>
    <Reference Type="http://www.w3.org/2000/09/xmldsig#Object" URI="#idValidSigLnImg">
      <DigestMethod Algorithm="http://www.w3.org/2000/09/xmldsig#sha1"/>
      <DigestValue>cExyOV5PlMv1HRD8hySwWwG34mk=</DigestValue>
    </Reference>
    <Reference Type="http://www.w3.org/2000/09/xmldsig#Object" URI="#idInvalidSigLnImg">
      <DigestMethod Algorithm="http://www.w3.org/2000/09/xmldsig#sha1"/>
      <DigestValue>yBcdiznDd1ufd/8MdyNfJT/R6iI=</DigestValue>
    </Reference>
  </SignedInfo>
  <SignatureValue>63UXKdBoVQl+D/KBMuBuHxgnvS5i/jI/CsPr3Ryne1dzrNTVbsjPaaLW5E4CwAz03ukOXO5+g5i4
DXYB2fjyGGMDh+AMVB6nebT21WsEDVSnsBNlzmQEQk+k8fnw6Dn0k/wYmOesTF0iZjtEtACdc+7o
4ssPGkVdn16p6IqO0xApypy2uPuElIYsAtVOlQkHGiAvIexL/9NuOLeGb3wrlMPGYswr/jVqhi1c
cQNxeHrqf5617YLKg/vIeTsGPmBc7Kq/vxs9Ns8oAqcn6vuW4WDpnJy0v0Hn90od1GkEnE2XZkyE
r9BHvk07VmHWUaqFdhoKzf85SAP47uQHk0/tUA==</SignatureValue>
  <KeyInfo>
    <X509Data>
      <X509Certificate>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</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0/09/xmldsig#sha1"/>
        <DigestValue>eucycz3mG1D2qq2BOIu1yVPZ/Tg=</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v/ex1wPaECbo6uIOzyeiBzfoKSw=</DigestValue>
      </Reference>
      <Reference URI="/word/document.xml?ContentType=application/vnd.openxmlformats-officedocument.wordprocessingml.document.main+xml">
        <DigestMethod Algorithm="http://www.w3.org/2000/09/xmldsig#sha1"/>
        <DigestValue>4rCE5d463nfKz5xq2L6Ytb1m/1Y=</DigestValue>
      </Reference>
      <Reference URI="/word/endnotes.xml?ContentType=application/vnd.openxmlformats-officedocument.wordprocessingml.endnotes+xml">
        <DigestMethod Algorithm="http://www.w3.org/2000/09/xmldsig#sha1"/>
        <DigestValue>JDeY7cHLTWZHWK2cDGUPXFw2wDI=</DigestValue>
      </Reference>
      <Reference URI="/word/fontTable.xml?ContentType=application/vnd.openxmlformats-officedocument.wordprocessingml.fontTable+xml">
        <DigestMethod Algorithm="http://www.w3.org/2000/09/xmldsig#sha1"/>
        <DigestValue>vJu6B3Lp9ZcVRszerV0r/OJjX+o=</DigestValue>
      </Reference>
      <Reference URI="/word/footer1.xml?ContentType=application/vnd.openxmlformats-officedocument.wordprocessingml.footer+xml">
        <DigestMethod Algorithm="http://www.w3.org/2000/09/xmldsig#sha1"/>
        <DigestValue>Vzf7Ntehs379z5fP8CdSUnAj/zI=</DigestValue>
      </Reference>
      <Reference URI="/word/footer2.xml?ContentType=application/vnd.openxmlformats-officedocument.wordprocessingml.footer+xml">
        <DigestMethod Algorithm="http://www.w3.org/2000/09/xmldsig#sha1"/>
        <DigestValue>j71YuAxD0oFBw8694UBzKZm8uh0=</DigestValue>
      </Reference>
      <Reference URI="/word/footnotes.xml?ContentType=application/vnd.openxmlformats-officedocument.wordprocessingml.footnotes+xml">
        <DigestMethod Algorithm="http://www.w3.org/2000/09/xmldsig#sha1"/>
        <DigestValue>ivYDOZjThWHG8zmes/CmZSu4pZI=</DigestValue>
      </Reference>
      <Reference URI="/word/header1.xml?ContentType=application/vnd.openxmlformats-officedocument.wordprocessingml.header+xml">
        <DigestMethod Algorithm="http://www.w3.org/2000/09/xmldsig#sha1"/>
        <DigestValue>u43Ndi3zZbNwvuK1jbQutvtnqZI=</DigestValue>
      </Reference>
      <Reference URI="/word/media/image1.emf?ContentType=image/x-emf">
        <DigestMethod Algorithm="http://www.w3.org/2000/09/xmldsig#sha1"/>
        <DigestValue>uDGGym2Bb3lm3ojL5bkWxrJp4y4=</DigestValue>
      </Reference>
      <Reference URI="/word/media/image2.emf?ContentType=image/x-emf">
        <DigestMethod Algorithm="http://www.w3.org/2000/09/xmldsig#sha1"/>
        <DigestValue>/N7SsfSyBzwwh78MvxcFNw0WuFw=</DigestValue>
      </Reference>
      <Reference URI="/word/media/image3.png?ContentType=image/png">
        <DigestMethod Algorithm="http://www.w3.org/2000/09/xmldsig#sha1"/>
        <DigestValue>LeXb7WCyCIHT/8EhEaow8Nh2fDc=</DigestValue>
      </Reference>
      <Reference URI="/word/media/image4.jpg?ContentType=image/jpeg">
        <DigestMethod Algorithm="http://www.w3.org/2000/09/xmldsig#sha1"/>
        <DigestValue>lYLEjeIqljozKHo7C7zxYjpA+3w=</DigestValue>
      </Reference>
      <Reference URI="/word/media/image5.jpg?ContentType=image/jpeg">
        <DigestMethod Algorithm="http://www.w3.org/2000/09/xmldsig#sha1"/>
        <DigestValue>K/ClF/WH5GWVV4xJlN9MkG42ybk=</DigestValue>
      </Reference>
      <Reference URI="/word/numbering.xml?ContentType=application/vnd.openxmlformats-officedocument.wordprocessingml.numbering+xml">
        <DigestMethod Algorithm="http://www.w3.org/2000/09/xmldsig#sha1"/>
        <DigestValue>3q17DIchvTLRmnYR+jXMUKPkYQA=</DigestValue>
      </Reference>
      <Reference URI="/word/settings.xml?ContentType=application/vnd.openxmlformats-officedocument.wordprocessingml.settings+xml">
        <DigestMethod Algorithm="http://www.w3.org/2000/09/xmldsig#sha1"/>
        <DigestValue>9rvErZ+ngSXF+2+xRNmKxEuHQt0=</DigestValue>
      </Reference>
      <Reference URI="/word/styles.xml?ContentType=application/vnd.openxmlformats-officedocument.wordprocessingml.styles+xml">
        <DigestMethod Algorithm="http://www.w3.org/2000/09/xmldsig#sha1"/>
        <DigestValue>CiDGt70Gi89e2DywuXy6q8gSWjU=</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66mFWj6cql1f1SBaweq8eA1S2AQ=</DigestValue>
      </Reference>
    </Manifest>
    <SignatureProperties>
      <SignatureProperty Id="idSignatureTime" Target="#idPackageSignature">
        <mdssi:SignatureTime xmlns:mdssi="http://schemas.openxmlformats.org/package/2006/digital-signature">
          <mdssi:Format>YYYY-MM-DDThh:mm:ssTZD</mdssi:Format>
          <mdssi:Value>2016-09-30T19:33:26Z</mdssi:Value>
        </mdssi:SignatureTime>
      </SignatureProperty>
    </SignatureProperties>
  </Object>
  <Object Id="idOfficeObject">
    <SignatureProperties>
      <SignatureProperty Id="idOfficeV1Details" Target="#idPackageSignature">
        <SignatureInfoV1 xmlns="http://schemas.microsoft.com/office/2006/digsig">
          <SetupID>{862DC0E4-8F52-4DC3-8C41-706F31F531F5}</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2016-09-30T19:33:26Z</xd:SigningTime>
          <xd:SigningCertificate>
            <xd:Cert>
              <xd:CertDigest>
                <DigestMethod Algorithm="http://www.w3.org/2000/09/xmldsig#sha1"/>
                <DigestValue>dG7h2t8dMKUzwPNwJpWe05n86R0=</DigestValue>
              </xd:CertDigest>
              <xd:IssuerSerial>
                <X509IssuerName>CN=Communications Server</X509IssuerName>
                <X509SerialNumber>1139459502348217784262850</X509SerialNumber>
              </xd:IssuerSerial>
            </xd:Cert>
          </xd:SigningCertificate>
          <xd:SignaturePolicyIdentifier>
            <xd:SignaturePolicyImplied/>
          </xd:SignaturePolicyIdentifier>
        </xd:SignedSignatureProperties>
      </xd:SignedProperties>
    </xd:QualifyingProperties>
  </Object>
  <Object Id="idValidSigLnImg">AQAAAGwAAAAAAAAAAAAAAP8AAAB/AAAAAAAAAAAAAABDIwAApBEAACBFTUYAAAEAV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NEMuKRAAAAAAAAMQB0HuKRAAGw7KACVuIxgbDsoAGw7KACcnYxgAAAAAPm3jGCMBMZguDy4YLg8uGCAQrhgcBHRDAAAAAD/////AAAAAJ2QjACoOygAgAH5dQ5c9HXgW/R1qDsoAGQBAACNYmh2jWJodkCKnwgACAAAAAIAAAAAAADIOygAImpodgAAAAAAAAAA/DwoAAYAAADwPCgABgAAAAAAAAAAAAAA8DwoAAA8KADu6md2AAAAAAACAAAAACgABgAAAPA8KAAGAAAATBJpdgAAAAAAAAAA8DwoAAYAAAAAAAAALDwoAJUuZ3YAAAAAAAIAAPA8KA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gAaD4///yAQAAAAAAAPxr5wOA+P//CABYfvv2//8AAAAAAAAAAOBr5wOA+P////8AAAAAKAAGtrd2LpwO3sKcDt7i4Jxg4IgzBxj/mgw0XdEM4h8hGiIAigEMbygA4G4oAPAM0QwgDQCEpHEoALHhnGAgDQCEAAAAAOCIMwdIiw0EkHAoANCxxWA2XdEMAAAAANCxxWAgDQAANF3RDAEAAAAAAAAABwAAADRd0QwAAAAAAAAAABRvKABkzo5gIAAAAP////8AAAAAAAAAABUAAAAAAAAAcAAAAAEAAAABAAAAJAAAACQAAAAQAAAAAAAAAAAAMwdIiw0EAR4BAAAAAAD4Cgow1G8oANRvKAB6sZxgAAAAAAAAAAD4sH0WAAAAAAEAAAAAAAAAlG8oAC8w9X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</Object>
  <Object Id="idInvalidSigLnImg">AQAAAGwAAAAAAAAAAAAAAP8AAAB/AAAAAAAAAAAAAABDIwAApBEAACBFTUYAAAEA8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cdw4ebXZYiOhhKCzoYf//AAAAAEZ2floAAFSYKAALAAAAAAAAANh+OwColygAUPNHdgAAAAAAAENoYXJVcHBlclcAlDkAkJU5AIDlLwcgnTkAAJgoAIAB+XUOXPR14Fv0dQCYKABkAQAAjWJodo1iaHZAYkQAAAgAAAACAAAAAAAAIJgoACJqaHYAAAAAAAAAAFqZKAAJAAAASJkoAAkAAAAAAAAAAAAAAEiZKABYmCgA7upndgAAAAAAAgAAAAAoAAkAAABImSgACQAAAEwSaXYAAAAAAAAAAEiZKAAJAAAAAAAAAISYKACVLmd2AAAAAAACAABImSg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CABoPj///IBAAAAAAAA/GvnA4D4//8IAFh++/b//wAAAAAAAAAA4GvnA4D4/////wAAAAAoAPVxIHcQQygA9XEgd3JUXgH+////jOMbd/LgG3ekbNUMmBI8AOhq1QzIOygAImpodgAAAAAAAAAA/DwoAAYAAADwPCgABgAAAAAAAAAAAAAA/GrVDJAcgwj8atUMAAAAAJAcgwgYPCgAjWJodo1iaHYAAAAAAAgAAAACAAAAAAAAIDwoACJqaHYAAAAAAAAAAFY9KAAHAAAASD0oAAcAAAAAAAAAAAAAAEg9KABYPCgA7upndgAAAAAAAgAAAAAoAAcAAABIPSgABwAAAEwSaXYAAAAAAAAAAEg9KAAHAAAAAAAAAIQ8KACVLmd2AAAAAAACAABIPS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NEMuKRAAAAAAAAMQB0HuKRAAGw7KACVuIxgbDsoAGw7KACcnYxgAAAAAPm3jGCMBMZguDy4YLg8uGCAQrhgcBHRDAAAAAD/////AAAAAJ2QjACoOygAgAH5dQ5c9HXgW/R1qDsoAGQBAACNYmh2jWJodkCKnwgACAAAAAIAAAAAAADIOygAImpodgAAAAAAAAAA/DwoAAYAAADwPCgABgAAAAAAAAAAAAAA8DwoAAA8KADu6md2AAAAAAACAAAAACgABgAAAPA8KAAGAAAATBJpdgAAAAAAAAAA8DwoAAYAAAAAAAAALDwoAJUuZ3YAAAAAAAIAAPA8KA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gAaD4///yAQAAAAAAAPxr5wOA+P//CABYfvv2//8AAAAAAAAAAOBr5wOA+P////8AAAAAMwewRIcb/p30dW+J7WDwGQEnAAAAABj/mgx4cCgAdRwhPCIAigFJjO1gOG8oAAAAAADgiDMHeHAoACSIgBKAbygA2YvtYFMAZQBnAG8AZQAgAFUASQAAAAAA9YvtYFBwKADhAAAA+G4oAEvknWAAYnQI4QAAAAEAAADORIcbAAAoAOrjnWAEAAAABQAAAAAAAAAAAAAAAAAAAM5EhxsEcSgAJYvtYIDxbggEAAAA4IgzBwAAAABJi+1gAAAAAAAAZQBnAG8AZQAgAFUASQAAAAqA1G8oANRvKADhAAAAcG8oAAAAAACwRIcbAAAAAAEAAAAAAAAAlG8oAC8w9X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636UEWMD4YA6-16-76</_dlc_DocId>
    <_dlc_DocIdUrl xmlns="21c3207e-4ad9-41ce-b187-b126d6257ffb">
      <Url>http://sharepoint2/dfz/_layouts/DocIdRedir.aspx?ID=636UEWMD4YA6-16-76</Url>
      <Description>636UEWMD4YA6-16-76</Description>
    </_dlc_DocIdUrl>
  </documentManagement>
</p:properti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EBAC9-88F3-46E0-BF92-090EE1D4D177}">
  <ds:schemaRefs>
    <ds:schemaRef ds:uri="http://schemas.microsoft.com/office/2006/metadata/properties"/>
    <ds:schemaRef ds:uri="http://schemas.microsoft.com/office/infopath/2007/PartnerControls"/>
    <ds:schemaRef ds:uri="21c3207e-4ad9-41ce-b187-b126d6257ffb"/>
  </ds:schemaRefs>
</ds:datastoreItem>
</file>

<file path=customXml/itemProps10.xml><?xml version="1.0" encoding="utf-8"?>
<ds:datastoreItem xmlns:ds="http://schemas.openxmlformats.org/officeDocument/2006/customXml" ds:itemID="{126492DA-04BF-4B63-8C97-BEB3AA9FDCE2}">
  <ds:schemaRefs>
    <ds:schemaRef ds:uri="http://schemas.openxmlformats.org/officeDocument/2006/bibliography"/>
  </ds:schemaRefs>
</ds:datastoreItem>
</file>

<file path=customXml/itemProps11.xml><?xml version="1.0" encoding="utf-8"?>
<ds:datastoreItem xmlns:ds="http://schemas.openxmlformats.org/officeDocument/2006/customXml" ds:itemID="{D3A8D6E3-67B1-413F-9B28-1BC949675323}">
  <ds:schemaRefs>
    <ds:schemaRef ds:uri="http://schemas.openxmlformats.org/officeDocument/2006/bibliography"/>
  </ds:schemaRefs>
</ds:datastoreItem>
</file>

<file path=customXml/itemProps12.xml><?xml version="1.0" encoding="utf-8"?>
<ds:datastoreItem xmlns:ds="http://schemas.openxmlformats.org/officeDocument/2006/customXml" ds:itemID="{809C4125-2F8B-48C0-A883-094C8FBC456A}">
  <ds:schemaRefs>
    <ds:schemaRef ds:uri="http://schemas.openxmlformats.org/officeDocument/2006/bibliography"/>
  </ds:schemaRefs>
</ds:datastoreItem>
</file>

<file path=customXml/itemProps2.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3.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4.xml><?xml version="1.0" encoding="utf-8"?>
<ds:datastoreItem xmlns:ds="http://schemas.openxmlformats.org/officeDocument/2006/customXml" ds:itemID="{1864B645-FD3D-421B-AF78-78215EB10017}">
  <ds:schemaRefs>
    <ds:schemaRef ds:uri="http://schemas.openxmlformats.org/officeDocument/2006/bibliography"/>
  </ds:schemaRefs>
</ds:datastoreItem>
</file>

<file path=customXml/itemProps5.xml><?xml version="1.0" encoding="utf-8"?>
<ds:datastoreItem xmlns:ds="http://schemas.openxmlformats.org/officeDocument/2006/customXml" ds:itemID="{BC213BBF-6200-44CC-AB99-2CE4B2139E61}">
  <ds:schemaRefs>
    <ds:schemaRef ds:uri="http://schemas.openxmlformats.org/officeDocument/2006/bibliography"/>
  </ds:schemaRefs>
</ds:datastoreItem>
</file>

<file path=customXml/itemProps6.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981F9BBD-2883-4BB1-956E-9F06DF97D443}">
  <ds:schemaRefs>
    <ds:schemaRef ds:uri="http://schemas.openxmlformats.org/officeDocument/2006/bibliography"/>
  </ds:schemaRefs>
</ds:datastoreItem>
</file>

<file path=customXml/itemProps8.xml><?xml version="1.0" encoding="utf-8"?>
<ds:datastoreItem xmlns:ds="http://schemas.openxmlformats.org/officeDocument/2006/customXml" ds:itemID="{F1B241CB-C585-4DF4-8EAD-D465362ACA9F}">
  <ds:schemaRefs>
    <ds:schemaRef ds:uri="http://schemas.openxmlformats.org/officeDocument/2006/bibliography"/>
  </ds:schemaRefs>
</ds:datastoreItem>
</file>

<file path=customXml/itemProps9.xml><?xml version="1.0" encoding="utf-8"?>
<ds:datastoreItem xmlns:ds="http://schemas.openxmlformats.org/officeDocument/2006/customXml" ds:itemID="{40446D0A-433D-41F8-8322-0343A627C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1825</Words>
  <Characters>10039</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11841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Andrea Masuero Cortés</cp:lastModifiedBy>
  <cp:revision>3</cp:revision>
  <cp:lastPrinted>2013-04-08T12:43:00Z</cp:lastPrinted>
  <dcterms:created xsi:type="dcterms:W3CDTF">2016-09-30T18:38:00Z</dcterms:created>
  <dcterms:modified xsi:type="dcterms:W3CDTF">2016-09-30T18:41:00Z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b9e84a28-bf68-4b6a-a9de-a31c2e3597cc</vt:lpwstr>
  </property>
</Properties>
</file>