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8F4E8A" w:rsidP="00516F7E">
      <w:pPr>
        <w:spacing w:line="276" w:lineRule="auto"/>
        <w:rPr>
          <w:rFonts w:cstheme="minorHAnsi"/>
        </w:rPr>
      </w:pPr>
      <w:r>
        <w:rPr>
          <w:rFonts w:cstheme="minorHAnsi"/>
        </w:rPr>
        <w:t xml:space="preserve"> </w:t>
      </w: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296AAD" w:rsidP="0066261F">
      <w:pPr>
        <w:jc w:val="center"/>
        <w:rPr>
          <w:b/>
        </w:rPr>
      </w:pPr>
      <w:r>
        <w:rPr>
          <w:b/>
        </w:rPr>
        <w:t>EXAMEN DE LA INFORMACIÓN</w:t>
      </w:r>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Default="00391738" w:rsidP="0066261F">
      <w:pPr>
        <w:jc w:val="center"/>
        <w:rPr>
          <w:b/>
        </w:rPr>
      </w:pPr>
      <w:r>
        <w:rPr>
          <w:b/>
        </w:rPr>
        <w:t>FUNDICIÓN</w:t>
      </w:r>
      <w:r w:rsidR="00B347FE">
        <w:rPr>
          <w:b/>
        </w:rPr>
        <w:t xml:space="preserve"> </w:t>
      </w:r>
      <w:r w:rsidR="006669FC">
        <w:rPr>
          <w:b/>
        </w:rPr>
        <w:t>HERNÁ</w:t>
      </w:r>
      <w:r w:rsidR="009B6FBE">
        <w:rPr>
          <w:b/>
        </w:rPr>
        <w:t>N VIDELA LIRA</w:t>
      </w:r>
    </w:p>
    <w:p w:rsidR="00CE2548" w:rsidRPr="00CE2548" w:rsidRDefault="009B6FBE" w:rsidP="0066261F">
      <w:pPr>
        <w:jc w:val="center"/>
        <w:rPr>
          <w:b/>
        </w:rPr>
      </w:pPr>
      <w:r>
        <w:rPr>
          <w:b/>
        </w:rPr>
        <w:t>I</w:t>
      </w:r>
      <w:r w:rsidR="00B347FE">
        <w:rPr>
          <w:b/>
        </w:rPr>
        <w:t>II REGIÓN DE A</w:t>
      </w:r>
      <w:r>
        <w:rPr>
          <w:b/>
        </w:rPr>
        <w:t>TACAMA</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Default="00E020F0" w:rsidP="006B4FA6">
      <w:pPr>
        <w:spacing w:line="276" w:lineRule="auto"/>
        <w:jc w:val="center"/>
        <w:rPr>
          <w:rFonts w:cstheme="minorHAnsi"/>
          <w:b/>
          <w:sz w:val="28"/>
          <w:szCs w:val="32"/>
        </w:rPr>
      </w:pPr>
      <w:r w:rsidRPr="00E020F0">
        <w:rPr>
          <w:b/>
        </w:rPr>
        <w:t>DFZ-201</w:t>
      </w:r>
      <w:r w:rsidR="00743912">
        <w:rPr>
          <w:b/>
        </w:rPr>
        <w:t>6</w:t>
      </w:r>
      <w:r w:rsidRPr="00E020F0">
        <w:rPr>
          <w:b/>
        </w:rPr>
        <w:t>-</w:t>
      </w:r>
      <w:r w:rsidR="00743912">
        <w:rPr>
          <w:b/>
        </w:rPr>
        <w:t>3114</w:t>
      </w:r>
      <w:r w:rsidRPr="00E020F0">
        <w:rPr>
          <w:b/>
        </w:rPr>
        <w:t>-III-</w:t>
      </w:r>
      <w:r w:rsidR="00743912">
        <w:rPr>
          <w:b/>
        </w:rPr>
        <w:t>NE-EI</w:t>
      </w:r>
    </w:p>
    <w:p w:rsidR="00B33684" w:rsidRDefault="00B33684" w:rsidP="006B4FA6">
      <w:pPr>
        <w:spacing w:line="276" w:lineRule="auto"/>
        <w:jc w:val="center"/>
        <w:rPr>
          <w:rFonts w:cstheme="minorHAnsi"/>
          <w:b/>
          <w:sz w:val="28"/>
          <w:szCs w:val="32"/>
        </w:rPr>
      </w:pPr>
    </w:p>
    <w:tbl>
      <w:tblPr>
        <w:tblpPr w:leftFromText="141" w:rightFromText="141" w:vertAnchor="text" w:tblpXSpec="center" w:tblpY="1"/>
        <w:tblOverlap w:val="never"/>
        <w:tblW w:w="5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020F0" w:rsidRPr="0025129B" w:rsidTr="00E020F0">
        <w:trPr>
          <w:trHeight w:val="567"/>
        </w:trPr>
        <w:tc>
          <w:tcPr>
            <w:tcW w:w="1210" w:type="dxa"/>
            <w:shd w:val="clear" w:color="auto" w:fill="D9D9D9" w:themeFill="background1" w:themeFillShade="D9"/>
            <w:vAlign w:val="center"/>
          </w:tcPr>
          <w:p w:rsidR="00E020F0" w:rsidRPr="009F3293" w:rsidRDefault="00E020F0" w:rsidP="00E020F0">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E020F0" w:rsidRPr="0025129B" w:rsidRDefault="00E020F0" w:rsidP="00E020F0">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E020F0" w:rsidRPr="0025129B" w:rsidRDefault="00E020F0" w:rsidP="00E020F0">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E020F0" w:rsidRPr="0025129B" w:rsidTr="00E020F0">
        <w:trPr>
          <w:trHeight w:val="567"/>
        </w:trPr>
        <w:tc>
          <w:tcPr>
            <w:tcW w:w="1210" w:type="dxa"/>
            <w:tcBorders>
              <w:top w:val="single" w:sz="4" w:space="0" w:color="auto"/>
              <w:left w:val="single" w:sz="4" w:space="0" w:color="auto"/>
              <w:bottom w:val="single" w:sz="4" w:space="0" w:color="auto"/>
              <w:right w:val="single" w:sz="4" w:space="0" w:color="auto"/>
            </w:tcBorders>
            <w:vAlign w:val="center"/>
          </w:tcPr>
          <w:p w:rsidR="00E020F0" w:rsidRPr="0025129B" w:rsidRDefault="00E020F0" w:rsidP="00E020F0">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E020F0" w:rsidRPr="006439B3" w:rsidRDefault="00E020F0" w:rsidP="00E020F0">
            <w:pPr>
              <w:spacing w:line="276" w:lineRule="auto"/>
              <w:jc w:val="center"/>
              <w:rPr>
                <w:rFonts w:cstheme="minorHAnsi"/>
                <w:sz w:val="18"/>
                <w:szCs w:val="18"/>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E020F0" w:rsidRPr="0025129B" w:rsidRDefault="00EC496F" w:rsidP="00E020F0">
            <w:pPr>
              <w:spacing w:line="276" w:lineRule="auto"/>
              <w:jc w:val="center"/>
              <w:rPr>
                <w:rFonts w:cs="Calibri"/>
                <w:sz w:val="18"/>
                <w:szCs w:val="18"/>
                <w:lang w:val="es-ES_tradnl"/>
              </w:rPr>
            </w:pPr>
            <w:r>
              <w:rPr>
                <w:rFonts w:cs="Calibri"/>
                <w:sz w:val="16"/>
                <w:szCs w:val="16"/>
              </w:rPr>
              <w:pict w14:anchorId="1BB09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7.6pt">
                  <v:imagedata r:id="rId19" o:title=""/>
                  <o:lock v:ext="edit" ungrouping="t" rotation="t" aspectratio="f" cropping="t" verticies="t" text="t" grouping="t"/>
                  <o:signatureline v:ext="edit" id="{4617164B-0E03-45F4-87AA-F1F547CC8B2B}" provid="{00000000-0000-0000-0000-000000000000}" o:suggestedsigner="Claudia Pastore Herrera" o:suggestedsigner2="Jefe Unidad Operativa División de Fiscalización" showsigndate="f" issignatureline="t"/>
                </v:shape>
              </w:pict>
            </w:r>
          </w:p>
        </w:tc>
      </w:tr>
      <w:tr w:rsidR="00E020F0" w:rsidRPr="0025129B" w:rsidTr="00E020F0">
        <w:trPr>
          <w:trHeight w:val="567"/>
        </w:trPr>
        <w:tc>
          <w:tcPr>
            <w:tcW w:w="1210" w:type="dxa"/>
            <w:tcBorders>
              <w:top w:val="single" w:sz="4" w:space="0" w:color="auto"/>
              <w:left w:val="single" w:sz="4" w:space="0" w:color="auto"/>
              <w:bottom w:val="single" w:sz="4" w:space="0" w:color="auto"/>
              <w:right w:val="single" w:sz="4" w:space="0" w:color="auto"/>
            </w:tcBorders>
            <w:vAlign w:val="center"/>
          </w:tcPr>
          <w:p w:rsidR="00E020F0" w:rsidRDefault="00E020F0" w:rsidP="00E020F0">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rsidR="00E020F0" w:rsidRPr="006439B3" w:rsidRDefault="005441ED" w:rsidP="009C57A3">
            <w:pPr>
              <w:spacing w:line="276" w:lineRule="auto"/>
              <w:jc w:val="center"/>
              <w:rPr>
                <w:rFonts w:cstheme="minorHAnsi"/>
                <w:sz w:val="18"/>
                <w:szCs w:val="18"/>
                <w:lang w:val="es-ES_tradnl"/>
              </w:rPr>
            </w:pPr>
            <w:r>
              <w:rPr>
                <w:rFonts w:cstheme="minorHAnsi"/>
                <w:sz w:val="18"/>
                <w:szCs w:val="18"/>
                <w:lang w:val="es-ES_tradnl"/>
              </w:rPr>
              <w:t>Felipe S</w:t>
            </w:r>
            <w:r w:rsidR="009C57A3">
              <w:rPr>
                <w:rFonts w:cstheme="minorHAnsi"/>
                <w:sz w:val="18"/>
                <w:szCs w:val="18"/>
                <w:lang w:val="es-ES_tradnl"/>
              </w:rPr>
              <w:t>á</w:t>
            </w:r>
            <w:r>
              <w:rPr>
                <w:rFonts w:cstheme="minorHAnsi"/>
                <w:sz w:val="18"/>
                <w:szCs w:val="18"/>
                <w:lang w:val="es-ES_tradnl"/>
              </w:rPr>
              <w:t>nchez</w:t>
            </w:r>
            <w:r w:rsidR="00E020F0">
              <w:rPr>
                <w:rFonts w:cstheme="minorHAnsi"/>
                <w:sz w:val="18"/>
                <w:szCs w:val="18"/>
                <w:lang w:val="es-ES_tradnl"/>
              </w:rPr>
              <w:t xml:space="preserve"> </w:t>
            </w:r>
            <w:r>
              <w:rPr>
                <w:rFonts w:cstheme="minorHAnsi"/>
                <w:sz w:val="18"/>
                <w:szCs w:val="18"/>
                <w:lang w:val="es-ES_tradnl"/>
              </w:rPr>
              <w:t>A.</w:t>
            </w:r>
          </w:p>
        </w:tc>
        <w:tc>
          <w:tcPr>
            <w:tcW w:w="2662" w:type="dxa"/>
            <w:tcBorders>
              <w:top w:val="single" w:sz="4" w:space="0" w:color="auto"/>
              <w:left w:val="single" w:sz="4" w:space="0" w:color="auto"/>
              <w:bottom w:val="single" w:sz="4" w:space="0" w:color="auto"/>
              <w:right w:val="single" w:sz="4" w:space="0" w:color="auto"/>
            </w:tcBorders>
            <w:vAlign w:val="center"/>
          </w:tcPr>
          <w:p w:rsidR="00E020F0" w:rsidRDefault="00EC496F" w:rsidP="00E020F0">
            <w:pPr>
              <w:spacing w:line="276" w:lineRule="auto"/>
              <w:jc w:val="center"/>
              <w:rPr>
                <w:rFonts w:cs="Calibri"/>
                <w:sz w:val="18"/>
                <w:szCs w:val="18"/>
              </w:rPr>
            </w:pPr>
            <w:r>
              <w:rPr>
                <w:rFonts w:cs="Calibri"/>
                <w:sz w:val="16"/>
                <w:szCs w:val="16"/>
              </w:rPr>
              <w:pict>
                <v:shape id="_x0000_i1026" type="#_x0000_t75" alt="Línea de firma de Microsoft Office..." style="width:115.2pt;height:57.6pt">
                  <v:imagedata r:id="rId20" o:title=""/>
                  <o:lock v:ext="edit" ungrouping="t" rotation="t" aspectratio="f" cropping="t" verticies="t" text="t" grouping="t"/>
                  <o:signatureline v:ext="edit" id="{3C313E19-6955-4119-B88D-6F9DA3403BEC}" provid="{00000000-0000-0000-0000-000000000000}" o:suggestedsigner="Felipe Sánchez Aravena" o:suggestedsigner2="Jefe Oficina Región de Atacama" showsigndate="f" issignatureline="t"/>
                </v:shape>
              </w:pict>
            </w:r>
          </w:p>
        </w:tc>
      </w:tr>
      <w:tr w:rsidR="00E020F0" w:rsidRPr="0025129B" w:rsidTr="00E020F0">
        <w:trPr>
          <w:trHeight w:val="567"/>
        </w:trPr>
        <w:tc>
          <w:tcPr>
            <w:tcW w:w="1210" w:type="dxa"/>
            <w:tcBorders>
              <w:top w:val="single" w:sz="4" w:space="0" w:color="auto"/>
              <w:left w:val="single" w:sz="4" w:space="0" w:color="auto"/>
              <w:bottom w:val="single" w:sz="4" w:space="0" w:color="auto"/>
              <w:right w:val="single" w:sz="4" w:space="0" w:color="auto"/>
            </w:tcBorders>
            <w:vAlign w:val="center"/>
          </w:tcPr>
          <w:p w:rsidR="00E020F0" w:rsidRPr="0025129B" w:rsidRDefault="00E020F0" w:rsidP="00E020F0">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E020F0" w:rsidRPr="006439B3" w:rsidRDefault="005441ED" w:rsidP="00E020F0">
            <w:pPr>
              <w:spacing w:line="276" w:lineRule="auto"/>
              <w:jc w:val="center"/>
              <w:rPr>
                <w:rFonts w:cstheme="minorHAnsi"/>
                <w:sz w:val="18"/>
                <w:szCs w:val="18"/>
                <w:lang w:val="es-ES_tradnl"/>
              </w:rPr>
            </w:pPr>
            <w:r>
              <w:rPr>
                <w:rFonts w:cstheme="minorHAnsi"/>
                <w:sz w:val="18"/>
                <w:szCs w:val="18"/>
                <w:lang w:val="es-ES_tradnl"/>
              </w:rPr>
              <w:t>Elizabeth Salinas D.</w:t>
            </w:r>
          </w:p>
        </w:tc>
        <w:tc>
          <w:tcPr>
            <w:tcW w:w="2662" w:type="dxa"/>
            <w:tcBorders>
              <w:top w:val="single" w:sz="4" w:space="0" w:color="auto"/>
              <w:left w:val="single" w:sz="4" w:space="0" w:color="auto"/>
              <w:bottom w:val="single" w:sz="4" w:space="0" w:color="auto"/>
              <w:right w:val="single" w:sz="4" w:space="0" w:color="auto"/>
            </w:tcBorders>
            <w:vAlign w:val="center"/>
          </w:tcPr>
          <w:p w:rsidR="00E020F0" w:rsidRDefault="00EC496F" w:rsidP="00E020F0">
            <w:pPr>
              <w:spacing w:line="276" w:lineRule="auto"/>
              <w:jc w:val="center"/>
              <w:rPr>
                <w:rFonts w:cs="Calibri"/>
                <w:sz w:val="18"/>
                <w:szCs w:val="18"/>
              </w:rPr>
            </w:pPr>
            <w:bookmarkStart w:id="4" w:name="_GoBack"/>
            <w:r>
              <w:rPr>
                <w:rFonts w:cs="Calibri"/>
                <w:sz w:val="16"/>
                <w:szCs w:val="16"/>
              </w:rPr>
              <w:pict>
                <v:shape id="_x0000_i1027" type="#_x0000_t75" alt="Línea de firma de Microsoft Office..." style="width:115.2pt;height:57.6pt">
                  <v:imagedata r:id="rId21" o:title=""/>
                  <o:lock v:ext="edit" ungrouping="t" rotation="t" aspectratio="f" cropping="t" verticies="t" text="t" grouping="t"/>
                  <o:signatureline v:ext="edit" id="{6BB1D304-C626-436B-8A09-64E7D96899B3}" provid="{00000000-0000-0000-0000-000000000000}" o:suggestedsigner="Elizabeth Salinas Donaire" o:suggestedsigner2="Profesional División de Fiscalización" showsigndate="f" issignatureline="t"/>
                </v:shape>
              </w:pict>
            </w:r>
            <w:bookmarkEnd w:id="4"/>
          </w:p>
        </w:tc>
      </w:tr>
    </w:tbl>
    <w:p w:rsidR="00566631" w:rsidRDefault="00566631" w:rsidP="006B4FA6">
      <w:pPr>
        <w:spacing w:line="276" w:lineRule="auto"/>
        <w:jc w:val="center"/>
        <w:rPr>
          <w:rFonts w:cstheme="minorHAnsi"/>
          <w:b/>
          <w:sz w:val="28"/>
          <w:szCs w:val="32"/>
        </w:rPr>
      </w:pPr>
    </w:p>
    <w:p w:rsidR="00566631" w:rsidRDefault="00566631" w:rsidP="006B4FA6">
      <w:pPr>
        <w:spacing w:line="276" w:lineRule="auto"/>
        <w:jc w:val="center"/>
        <w:rPr>
          <w:rFonts w:cstheme="minorHAnsi"/>
          <w:b/>
          <w:sz w:val="28"/>
          <w:szCs w:val="32"/>
        </w:rPr>
      </w:pPr>
    </w:p>
    <w:p w:rsidR="00566631" w:rsidRDefault="00566631" w:rsidP="006B4FA6">
      <w:pPr>
        <w:spacing w:line="276" w:lineRule="auto"/>
        <w:jc w:val="center"/>
        <w:rPr>
          <w:rFonts w:cstheme="minorHAnsi"/>
          <w:b/>
          <w:sz w:val="28"/>
          <w:szCs w:val="32"/>
        </w:rPr>
      </w:pPr>
    </w:p>
    <w:p w:rsidR="00566631" w:rsidRDefault="00566631" w:rsidP="006B4FA6">
      <w:pPr>
        <w:spacing w:line="276" w:lineRule="auto"/>
        <w:jc w:val="center"/>
        <w:rPr>
          <w:rFonts w:cstheme="minorHAnsi"/>
          <w:b/>
          <w:sz w:val="28"/>
          <w:szCs w:val="32"/>
        </w:rPr>
      </w:pPr>
    </w:p>
    <w:p w:rsidR="00566631" w:rsidRDefault="00566631" w:rsidP="006B4FA6">
      <w:pPr>
        <w:spacing w:line="276" w:lineRule="auto"/>
        <w:jc w:val="center"/>
        <w:rPr>
          <w:rFonts w:cstheme="minorHAnsi"/>
          <w:b/>
          <w:sz w:val="28"/>
          <w:szCs w:val="32"/>
        </w:rPr>
      </w:pPr>
    </w:p>
    <w:p w:rsidR="00566631" w:rsidRDefault="00566631" w:rsidP="006B4FA6">
      <w:pPr>
        <w:spacing w:line="276" w:lineRule="auto"/>
        <w:jc w:val="center"/>
        <w:rPr>
          <w:rFonts w:cstheme="minorHAnsi"/>
          <w:b/>
          <w:sz w:val="28"/>
          <w:szCs w:val="32"/>
        </w:rPr>
      </w:pPr>
    </w:p>
    <w:p w:rsidR="00566631" w:rsidRDefault="00566631" w:rsidP="006B4FA6">
      <w:pPr>
        <w:spacing w:line="276" w:lineRule="auto"/>
        <w:jc w:val="center"/>
        <w:rPr>
          <w:rFonts w:cstheme="minorHAnsi"/>
          <w:b/>
          <w:sz w:val="28"/>
          <w:szCs w:val="32"/>
        </w:rPr>
      </w:pPr>
    </w:p>
    <w:p w:rsidR="00566631" w:rsidRDefault="00566631" w:rsidP="006B4FA6">
      <w:pPr>
        <w:spacing w:line="276" w:lineRule="auto"/>
        <w:jc w:val="center"/>
        <w:rPr>
          <w:rFonts w:cstheme="minorHAnsi"/>
          <w:b/>
          <w:sz w:val="28"/>
          <w:szCs w:val="32"/>
        </w:rPr>
      </w:pPr>
    </w:p>
    <w:p w:rsidR="00566631" w:rsidRPr="009F3293" w:rsidRDefault="00566631" w:rsidP="006B4FA6">
      <w:pPr>
        <w:spacing w:line="276" w:lineRule="auto"/>
        <w:jc w:val="center"/>
        <w:rPr>
          <w:rFonts w:cstheme="minorHAnsi"/>
          <w:b/>
          <w:sz w:val="28"/>
          <w:szCs w:val="32"/>
        </w:rPr>
      </w:pPr>
    </w:p>
    <w:p w:rsidR="001A4615" w:rsidRPr="0025129B" w:rsidRDefault="00A523A7">
      <w:pPr>
        <w:jc w:val="left"/>
      </w:pPr>
      <w:bookmarkStart w:id="5" w:name="_Toc205640089"/>
      <w:r>
        <w:br w:type="textWrapping" w:clear="all"/>
      </w:r>
      <w:r w:rsidR="000F672C" w:rsidRPr="0025129B">
        <w:br w:type="page"/>
      </w:r>
    </w:p>
    <w:p w:rsidR="00F55D44" w:rsidRPr="0025129B" w:rsidRDefault="00743912" w:rsidP="00694B31">
      <w:pPr>
        <w:pStyle w:val="Ttulo1"/>
        <w:numPr>
          <w:ilvl w:val="0"/>
          <w:numId w:val="0"/>
        </w:numPr>
        <w:jc w:val="center"/>
        <w:rPr>
          <w:sz w:val="20"/>
        </w:rPr>
      </w:pPr>
      <w:bookmarkStart w:id="6" w:name="_Toc352940725"/>
      <w:bookmarkStart w:id="7" w:name="_Toc353998174"/>
      <w:bookmarkStart w:id="8" w:name="_Toc407785090"/>
      <w:bookmarkStart w:id="9" w:name="_Toc459621977"/>
      <w:bookmarkEnd w:id="5"/>
      <w:r w:rsidRPr="0025129B">
        <w:rPr>
          <w:sz w:val="20"/>
        </w:rPr>
        <w:lastRenderedPageBreak/>
        <w:t>TABLA DE CONTENIDOS</w:t>
      </w:r>
      <w:bookmarkEnd w:id="6"/>
      <w:bookmarkEnd w:id="7"/>
      <w:bookmarkEnd w:id="8"/>
      <w:bookmarkEnd w:id="9"/>
    </w:p>
    <w:p w:rsidR="00743912"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9621977" w:history="1"/>
    </w:p>
    <w:p w:rsidR="00743912" w:rsidRDefault="00EC496F">
      <w:pPr>
        <w:pStyle w:val="TDC1"/>
        <w:rPr>
          <w:rFonts w:eastAsiaTheme="minorEastAsia" w:cstheme="minorBidi"/>
          <w:b w:val="0"/>
          <w:bCs w:val="0"/>
          <w:caps w:val="0"/>
          <w:noProof/>
          <w:sz w:val="22"/>
          <w:szCs w:val="22"/>
          <w:lang w:eastAsia="es-CL"/>
        </w:rPr>
      </w:pPr>
      <w:hyperlink w:anchor="_Toc459621978" w:history="1">
        <w:r w:rsidR="00743912" w:rsidRPr="00A006AA">
          <w:rPr>
            <w:rStyle w:val="Hipervnculo"/>
            <w:noProof/>
          </w:rPr>
          <w:t>1.</w:t>
        </w:r>
        <w:r w:rsidR="00743912">
          <w:rPr>
            <w:rFonts w:eastAsiaTheme="minorEastAsia" w:cstheme="minorBidi"/>
            <w:b w:val="0"/>
            <w:bCs w:val="0"/>
            <w:caps w:val="0"/>
            <w:noProof/>
            <w:sz w:val="22"/>
            <w:szCs w:val="22"/>
            <w:lang w:eastAsia="es-CL"/>
          </w:rPr>
          <w:tab/>
        </w:r>
        <w:r w:rsidR="00743912" w:rsidRPr="00A006AA">
          <w:rPr>
            <w:rStyle w:val="Hipervnculo"/>
            <w:noProof/>
          </w:rPr>
          <w:t>RESUMEN.</w:t>
        </w:r>
        <w:r w:rsidR="00743912">
          <w:rPr>
            <w:noProof/>
            <w:webHidden/>
          </w:rPr>
          <w:tab/>
        </w:r>
        <w:r w:rsidR="00743912">
          <w:rPr>
            <w:noProof/>
            <w:webHidden/>
          </w:rPr>
          <w:fldChar w:fldCharType="begin"/>
        </w:r>
        <w:r w:rsidR="00743912">
          <w:rPr>
            <w:noProof/>
            <w:webHidden/>
          </w:rPr>
          <w:instrText xml:space="preserve"> PAGEREF _Toc459621978 \h </w:instrText>
        </w:r>
        <w:r w:rsidR="00743912">
          <w:rPr>
            <w:noProof/>
            <w:webHidden/>
          </w:rPr>
        </w:r>
        <w:r w:rsidR="00743912">
          <w:rPr>
            <w:noProof/>
            <w:webHidden/>
          </w:rPr>
          <w:fldChar w:fldCharType="separate"/>
        </w:r>
        <w:r w:rsidR="00BA6028">
          <w:rPr>
            <w:noProof/>
            <w:webHidden/>
          </w:rPr>
          <w:t>3</w:t>
        </w:r>
        <w:r w:rsidR="00743912">
          <w:rPr>
            <w:noProof/>
            <w:webHidden/>
          </w:rPr>
          <w:fldChar w:fldCharType="end"/>
        </w:r>
      </w:hyperlink>
    </w:p>
    <w:p w:rsidR="00743912" w:rsidRDefault="00EC496F">
      <w:pPr>
        <w:pStyle w:val="TDC1"/>
        <w:rPr>
          <w:rFonts w:eastAsiaTheme="minorEastAsia" w:cstheme="minorBidi"/>
          <w:b w:val="0"/>
          <w:bCs w:val="0"/>
          <w:caps w:val="0"/>
          <w:noProof/>
          <w:sz w:val="22"/>
          <w:szCs w:val="22"/>
          <w:lang w:eastAsia="es-CL"/>
        </w:rPr>
      </w:pPr>
      <w:hyperlink w:anchor="_Toc459621979" w:history="1">
        <w:r w:rsidR="00743912" w:rsidRPr="00A006AA">
          <w:rPr>
            <w:rStyle w:val="Hipervnculo"/>
            <w:noProof/>
          </w:rPr>
          <w:t>2.</w:t>
        </w:r>
        <w:r w:rsidR="00743912">
          <w:rPr>
            <w:rFonts w:eastAsiaTheme="minorEastAsia" w:cstheme="minorBidi"/>
            <w:b w:val="0"/>
            <w:bCs w:val="0"/>
            <w:caps w:val="0"/>
            <w:noProof/>
            <w:sz w:val="22"/>
            <w:szCs w:val="22"/>
            <w:lang w:eastAsia="es-CL"/>
          </w:rPr>
          <w:tab/>
        </w:r>
        <w:r w:rsidR="00743912" w:rsidRPr="00A006AA">
          <w:rPr>
            <w:rStyle w:val="Hipervnculo"/>
            <w:noProof/>
          </w:rPr>
          <w:t>IDENTIFICACIÓN DEL PROYECTO, INSTALACIÓN, ACTIVIDAD O FUENTE FISCALIZADA</w:t>
        </w:r>
        <w:r w:rsidR="00743912">
          <w:rPr>
            <w:noProof/>
            <w:webHidden/>
          </w:rPr>
          <w:tab/>
        </w:r>
        <w:r w:rsidR="00743912">
          <w:rPr>
            <w:noProof/>
            <w:webHidden/>
          </w:rPr>
          <w:fldChar w:fldCharType="begin"/>
        </w:r>
        <w:r w:rsidR="00743912">
          <w:rPr>
            <w:noProof/>
            <w:webHidden/>
          </w:rPr>
          <w:instrText xml:space="preserve"> PAGEREF _Toc459621979 \h </w:instrText>
        </w:r>
        <w:r w:rsidR="00743912">
          <w:rPr>
            <w:noProof/>
            <w:webHidden/>
          </w:rPr>
        </w:r>
        <w:r w:rsidR="00743912">
          <w:rPr>
            <w:noProof/>
            <w:webHidden/>
          </w:rPr>
          <w:fldChar w:fldCharType="separate"/>
        </w:r>
        <w:r w:rsidR="00BA6028">
          <w:rPr>
            <w:noProof/>
            <w:webHidden/>
          </w:rPr>
          <w:t>4</w:t>
        </w:r>
        <w:r w:rsidR="00743912">
          <w:rPr>
            <w:noProof/>
            <w:webHidden/>
          </w:rPr>
          <w:fldChar w:fldCharType="end"/>
        </w:r>
      </w:hyperlink>
    </w:p>
    <w:p w:rsidR="00743912" w:rsidRDefault="00EC496F">
      <w:pPr>
        <w:pStyle w:val="TDC1"/>
        <w:rPr>
          <w:rFonts w:eastAsiaTheme="minorEastAsia" w:cstheme="minorBidi"/>
          <w:b w:val="0"/>
          <w:bCs w:val="0"/>
          <w:caps w:val="0"/>
          <w:noProof/>
          <w:sz w:val="22"/>
          <w:szCs w:val="22"/>
          <w:lang w:eastAsia="es-CL"/>
        </w:rPr>
      </w:pPr>
      <w:hyperlink w:anchor="_Toc459621982" w:history="1">
        <w:r w:rsidR="00743912" w:rsidRPr="00A006AA">
          <w:rPr>
            <w:rStyle w:val="Hipervnculo"/>
            <w:noProof/>
          </w:rPr>
          <w:t>3.</w:t>
        </w:r>
        <w:r w:rsidR="00743912">
          <w:rPr>
            <w:rFonts w:eastAsiaTheme="minorEastAsia" w:cstheme="minorBidi"/>
            <w:b w:val="0"/>
            <w:bCs w:val="0"/>
            <w:caps w:val="0"/>
            <w:noProof/>
            <w:sz w:val="22"/>
            <w:szCs w:val="22"/>
            <w:lang w:eastAsia="es-CL"/>
          </w:rPr>
          <w:tab/>
        </w:r>
        <w:r w:rsidR="00743912" w:rsidRPr="00A006AA">
          <w:rPr>
            <w:rStyle w:val="Hipervnculo"/>
            <w:noProof/>
          </w:rPr>
          <w:t>INSTRUMENTOS DE GESTIÓN AMBIENTAL QUE REGULAN LA ACTIVIDAD FISCALIZADA.</w:t>
        </w:r>
        <w:r w:rsidR="00743912">
          <w:rPr>
            <w:noProof/>
            <w:webHidden/>
          </w:rPr>
          <w:tab/>
        </w:r>
        <w:r w:rsidR="00743912">
          <w:rPr>
            <w:noProof/>
            <w:webHidden/>
          </w:rPr>
          <w:fldChar w:fldCharType="begin"/>
        </w:r>
        <w:r w:rsidR="00743912">
          <w:rPr>
            <w:noProof/>
            <w:webHidden/>
          </w:rPr>
          <w:instrText xml:space="preserve"> PAGEREF _Toc459621982 \h </w:instrText>
        </w:r>
        <w:r w:rsidR="00743912">
          <w:rPr>
            <w:noProof/>
            <w:webHidden/>
          </w:rPr>
        </w:r>
        <w:r w:rsidR="00743912">
          <w:rPr>
            <w:noProof/>
            <w:webHidden/>
          </w:rPr>
          <w:fldChar w:fldCharType="separate"/>
        </w:r>
        <w:r w:rsidR="00BA6028">
          <w:rPr>
            <w:noProof/>
            <w:webHidden/>
          </w:rPr>
          <w:t>6</w:t>
        </w:r>
        <w:r w:rsidR="00743912">
          <w:rPr>
            <w:noProof/>
            <w:webHidden/>
          </w:rPr>
          <w:fldChar w:fldCharType="end"/>
        </w:r>
      </w:hyperlink>
    </w:p>
    <w:p w:rsidR="00743912" w:rsidRDefault="00EC496F">
      <w:pPr>
        <w:pStyle w:val="TDC1"/>
        <w:rPr>
          <w:rFonts w:eastAsiaTheme="minorEastAsia" w:cstheme="minorBidi"/>
          <w:b w:val="0"/>
          <w:bCs w:val="0"/>
          <w:caps w:val="0"/>
          <w:noProof/>
          <w:sz w:val="22"/>
          <w:szCs w:val="22"/>
          <w:lang w:eastAsia="es-CL"/>
        </w:rPr>
      </w:pPr>
      <w:hyperlink w:anchor="_Toc459621983" w:history="1">
        <w:r w:rsidR="00743912" w:rsidRPr="00A006AA">
          <w:rPr>
            <w:rStyle w:val="Hipervnculo"/>
            <w:noProof/>
          </w:rPr>
          <w:t>4.</w:t>
        </w:r>
        <w:r w:rsidR="00743912">
          <w:rPr>
            <w:rFonts w:eastAsiaTheme="minorEastAsia" w:cstheme="minorBidi"/>
            <w:b w:val="0"/>
            <w:bCs w:val="0"/>
            <w:caps w:val="0"/>
            <w:noProof/>
            <w:sz w:val="22"/>
            <w:szCs w:val="22"/>
            <w:lang w:eastAsia="es-CL"/>
          </w:rPr>
          <w:tab/>
        </w:r>
        <w:r w:rsidR="00743912" w:rsidRPr="00A006AA">
          <w:rPr>
            <w:rStyle w:val="Hipervnculo"/>
            <w:noProof/>
          </w:rPr>
          <w:t>ANTECEDENTES DE LA ACTIVIDAD DE FISCALIZACIÓN.</w:t>
        </w:r>
        <w:r w:rsidR="00743912">
          <w:rPr>
            <w:noProof/>
            <w:webHidden/>
          </w:rPr>
          <w:tab/>
        </w:r>
        <w:r w:rsidR="00743912">
          <w:rPr>
            <w:noProof/>
            <w:webHidden/>
          </w:rPr>
          <w:fldChar w:fldCharType="begin"/>
        </w:r>
        <w:r w:rsidR="00743912">
          <w:rPr>
            <w:noProof/>
            <w:webHidden/>
          </w:rPr>
          <w:instrText xml:space="preserve"> PAGEREF _Toc459621983 \h </w:instrText>
        </w:r>
        <w:r w:rsidR="00743912">
          <w:rPr>
            <w:noProof/>
            <w:webHidden/>
          </w:rPr>
        </w:r>
        <w:r w:rsidR="00743912">
          <w:rPr>
            <w:noProof/>
            <w:webHidden/>
          </w:rPr>
          <w:fldChar w:fldCharType="separate"/>
        </w:r>
        <w:r w:rsidR="00BA6028">
          <w:rPr>
            <w:noProof/>
            <w:webHidden/>
          </w:rPr>
          <w:t>6</w:t>
        </w:r>
        <w:r w:rsidR="00743912">
          <w:rPr>
            <w:noProof/>
            <w:webHidden/>
          </w:rPr>
          <w:fldChar w:fldCharType="end"/>
        </w:r>
      </w:hyperlink>
    </w:p>
    <w:p w:rsidR="00743912" w:rsidRDefault="00EC496F">
      <w:pPr>
        <w:pStyle w:val="TDC1"/>
        <w:rPr>
          <w:rFonts w:eastAsiaTheme="minorEastAsia" w:cstheme="minorBidi"/>
          <w:b w:val="0"/>
          <w:bCs w:val="0"/>
          <w:caps w:val="0"/>
          <w:noProof/>
          <w:sz w:val="22"/>
          <w:szCs w:val="22"/>
          <w:lang w:eastAsia="es-CL"/>
        </w:rPr>
      </w:pPr>
      <w:hyperlink w:anchor="_Toc459621988" w:history="1">
        <w:r w:rsidR="00743912" w:rsidRPr="00A006AA">
          <w:rPr>
            <w:rStyle w:val="Hipervnculo"/>
            <w:noProof/>
          </w:rPr>
          <w:t>5.</w:t>
        </w:r>
        <w:r w:rsidR="00743912">
          <w:rPr>
            <w:rFonts w:eastAsiaTheme="minorEastAsia" w:cstheme="minorBidi"/>
            <w:b w:val="0"/>
            <w:bCs w:val="0"/>
            <w:caps w:val="0"/>
            <w:noProof/>
            <w:sz w:val="22"/>
            <w:szCs w:val="22"/>
            <w:lang w:eastAsia="es-CL"/>
          </w:rPr>
          <w:tab/>
        </w:r>
        <w:r w:rsidR="00743912" w:rsidRPr="00A006AA">
          <w:rPr>
            <w:rStyle w:val="Hipervnculo"/>
            <w:noProof/>
          </w:rPr>
          <w:t>HECHOS CONSTATADOS.</w:t>
        </w:r>
        <w:r w:rsidR="00743912">
          <w:rPr>
            <w:noProof/>
            <w:webHidden/>
          </w:rPr>
          <w:tab/>
        </w:r>
        <w:r w:rsidR="00743912">
          <w:rPr>
            <w:noProof/>
            <w:webHidden/>
          </w:rPr>
          <w:fldChar w:fldCharType="begin"/>
        </w:r>
        <w:r w:rsidR="00743912">
          <w:rPr>
            <w:noProof/>
            <w:webHidden/>
          </w:rPr>
          <w:instrText xml:space="preserve"> PAGEREF _Toc459621988 \h </w:instrText>
        </w:r>
        <w:r w:rsidR="00743912">
          <w:rPr>
            <w:noProof/>
            <w:webHidden/>
          </w:rPr>
        </w:r>
        <w:r w:rsidR="00743912">
          <w:rPr>
            <w:noProof/>
            <w:webHidden/>
          </w:rPr>
          <w:fldChar w:fldCharType="separate"/>
        </w:r>
        <w:r w:rsidR="00BA6028">
          <w:rPr>
            <w:noProof/>
            <w:webHidden/>
          </w:rPr>
          <w:t>7</w:t>
        </w:r>
        <w:r w:rsidR="00743912">
          <w:rPr>
            <w:noProof/>
            <w:webHidden/>
          </w:rPr>
          <w:fldChar w:fldCharType="end"/>
        </w:r>
      </w:hyperlink>
    </w:p>
    <w:p w:rsidR="00743912" w:rsidRDefault="00EC496F">
      <w:pPr>
        <w:pStyle w:val="TDC1"/>
        <w:rPr>
          <w:rFonts w:eastAsiaTheme="minorEastAsia" w:cstheme="minorBidi"/>
          <w:b w:val="0"/>
          <w:bCs w:val="0"/>
          <w:caps w:val="0"/>
          <w:noProof/>
          <w:sz w:val="22"/>
          <w:szCs w:val="22"/>
          <w:lang w:eastAsia="es-CL"/>
        </w:rPr>
      </w:pPr>
      <w:hyperlink w:anchor="_Toc459621990" w:history="1">
        <w:r w:rsidR="00743912" w:rsidRPr="000E3E87">
          <w:rPr>
            <w:rStyle w:val="Hipervnculo"/>
            <w:noProof/>
          </w:rPr>
          <w:t>6.</w:t>
        </w:r>
        <w:r w:rsidR="00743912" w:rsidRPr="000E3E87">
          <w:rPr>
            <w:rFonts w:eastAsiaTheme="minorEastAsia" w:cstheme="minorBidi"/>
            <w:b w:val="0"/>
            <w:bCs w:val="0"/>
            <w:caps w:val="0"/>
            <w:noProof/>
            <w:sz w:val="22"/>
            <w:szCs w:val="22"/>
            <w:lang w:eastAsia="es-CL"/>
          </w:rPr>
          <w:tab/>
        </w:r>
        <w:r w:rsidR="00743912" w:rsidRPr="000E3E87">
          <w:rPr>
            <w:rStyle w:val="Hipervnculo"/>
            <w:noProof/>
          </w:rPr>
          <w:t>CONCLUSIONES.</w:t>
        </w:r>
        <w:r w:rsidR="00743912">
          <w:rPr>
            <w:noProof/>
            <w:webHidden/>
          </w:rPr>
          <w:tab/>
        </w:r>
        <w:r w:rsidR="00743912">
          <w:rPr>
            <w:noProof/>
            <w:webHidden/>
          </w:rPr>
          <w:fldChar w:fldCharType="begin"/>
        </w:r>
        <w:r w:rsidR="00743912">
          <w:rPr>
            <w:noProof/>
            <w:webHidden/>
          </w:rPr>
          <w:instrText xml:space="preserve"> PAGEREF _Toc459621990 \h </w:instrText>
        </w:r>
        <w:r w:rsidR="00743912">
          <w:rPr>
            <w:noProof/>
            <w:webHidden/>
          </w:rPr>
        </w:r>
        <w:r w:rsidR="00743912">
          <w:rPr>
            <w:noProof/>
            <w:webHidden/>
          </w:rPr>
          <w:fldChar w:fldCharType="separate"/>
        </w:r>
        <w:r w:rsidR="00BA6028">
          <w:rPr>
            <w:noProof/>
            <w:webHidden/>
          </w:rPr>
          <w:t>14</w:t>
        </w:r>
        <w:r w:rsidR="00743912">
          <w:rPr>
            <w:noProof/>
            <w:webHidden/>
          </w:rPr>
          <w:fldChar w:fldCharType="end"/>
        </w:r>
      </w:hyperlink>
    </w:p>
    <w:p w:rsidR="00743912" w:rsidRDefault="00EC496F">
      <w:pPr>
        <w:pStyle w:val="TDC1"/>
        <w:rPr>
          <w:rFonts w:eastAsiaTheme="minorEastAsia" w:cstheme="minorBidi"/>
          <w:b w:val="0"/>
          <w:bCs w:val="0"/>
          <w:caps w:val="0"/>
          <w:noProof/>
          <w:sz w:val="22"/>
          <w:szCs w:val="22"/>
          <w:lang w:eastAsia="es-CL"/>
        </w:rPr>
      </w:pPr>
      <w:hyperlink w:anchor="_Toc459621991" w:history="1">
        <w:r w:rsidR="00743912" w:rsidRPr="00A006AA">
          <w:rPr>
            <w:rStyle w:val="Hipervnculo"/>
            <w:noProof/>
          </w:rPr>
          <w:t>7.</w:t>
        </w:r>
        <w:r w:rsidR="00743912">
          <w:rPr>
            <w:rFonts w:eastAsiaTheme="minorEastAsia" w:cstheme="minorBidi"/>
            <w:b w:val="0"/>
            <w:bCs w:val="0"/>
            <w:caps w:val="0"/>
            <w:noProof/>
            <w:sz w:val="22"/>
            <w:szCs w:val="22"/>
            <w:lang w:eastAsia="es-CL"/>
          </w:rPr>
          <w:tab/>
        </w:r>
        <w:r w:rsidR="00743912" w:rsidRPr="00A006AA">
          <w:rPr>
            <w:rStyle w:val="Hipervnculo"/>
            <w:noProof/>
          </w:rPr>
          <w:t>DOCUMENTACIÓN SOLICITADA Y ENTREGADA.</w:t>
        </w:r>
        <w:r w:rsidR="00743912">
          <w:rPr>
            <w:noProof/>
            <w:webHidden/>
          </w:rPr>
          <w:tab/>
        </w:r>
        <w:r w:rsidR="00743912">
          <w:rPr>
            <w:noProof/>
            <w:webHidden/>
          </w:rPr>
          <w:fldChar w:fldCharType="begin"/>
        </w:r>
        <w:r w:rsidR="00743912">
          <w:rPr>
            <w:noProof/>
            <w:webHidden/>
          </w:rPr>
          <w:instrText xml:space="preserve"> PAGEREF _Toc459621991 \h </w:instrText>
        </w:r>
        <w:r w:rsidR="00743912">
          <w:rPr>
            <w:noProof/>
            <w:webHidden/>
          </w:rPr>
        </w:r>
        <w:r w:rsidR="00743912">
          <w:rPr>
            <w:noProof/>
            <w:webHidden/>
          </w:rPr>
          <w:fldChar w:fldCharType="separate"/>
        </w:r>
        <w:r w:rsidR="00BA6028">
          <w:rPr>
            <w:noProof/>
            <w:webHidden/>
          </w:rPr>
          <w:t>15</w:t>
        </w:r>
        <w:r w:rsidR="00743912">
          <w:rPr>
            <w:noProof/>
            <w:webHidden/>
          </w:rPr>
          <w:fldChar w:fldCharType="end"/>
        </w:r>
      </w:hyperlink>
    </w:p>
    <w:p w:rsidR="00743912" w:rsidRDefault="00EC496F">
      <w:pPr>
        <w:pStyle w:val="TDC1"/>
        <w:rPr>
          <w:rFonts w:eastAsiaTheme="minorEastAsia" w:cstheme="minorBidi"/>
          <w:b w:val="0"/>
          <w:bCs w:val="0"/>
          <w:caps w:val="0"/>
          <w:noProof/>
          <w:sz w:val="22"/>
          <w:szCs w:val="22"/>
          <w:lang w:eastAsia="es-CL"/>
        </w:rPr>
      </w:pPr>
      <w:hyperlink w:anchor="_Toc459621992" w:history="1">
        <w:r w:rsidR="00743912" w:rsidRPr="00A006AA">
          <w:rPr>
            <w:rStyle w:val="Hipervnculo"/>
            <w:noProof/>
          </w:rPr>
          <w:t>8.</w:t>
        </w:r>
        <w:r w:rsidR="00743912">
          <w:rPr>
            <w:rFonts w:eastAsiaTheme="minorEastAsia" w:cstheme="minorBidi"/>
            <w:b w:val="0"/>
            <w:bCs w:val="0"/>
            <w:caps w:val="0"/>
            <w:noProof/>
            <w:sz w:val="22"/>
            <w:szCs w:val="22"/>
            <w:lang w:eastAsia="es-CL"/>
          </w:rPr>
          <w:tab/>
        </w:r>
        <w:r w:rsidR="00743912" w:rsidRPr="00A006AA">
          <w:rPr>
            <w:rStyle w:val="Hipervnculo"/>
            <w:noProof/>
          </w:rPr>
          <w:t>ANEXOS.</w:t>
        </w:r>
        <w:r w:rsidR="00743912">
          <w:rPr>
            <w:noProof/>
            <w:webHidden/>
          </w:rPr>
          <w:tab/>
        </w:r>
        <w:r w:rsidR="00743912">
          <w:rPr>
            <w:noProof/>
            <w:webHidden/>
          </w:rPr>
          <w:fldChar w:fldCharType="begin"/>
        </w:r>
        <w:r w:rsidR="00743912">
          <w:rPr>
            <w:noProof/>
            <w:webHidden/>
          </w:rPr>
          <w:instrText xml:space="preserve"> PAGEREF _Toc459621992 \h </w:instrText>
        </w:r>
        <w:r w:rsidR="00743912">
          <w:rPr>
            <w:noProof/>
            <w:webHidden/>
          </w:rPr>
        </w:r>
        <w:r w:rsidR="00743912">
          <w:rPr>
            <w:noProof/>
            <w:webHidden/>
          </w:rPr>
          <w:fldChar w:fldCharType="separate"/>
        </w:r>
        <w:r w:rsidR="00BA6028">
          <w:rPr>
            <w:noProof/>
            <w:webHidden/>
          </w:rPr>
          <w:t>17</w:t>
        </w:r>
        <w:r w:rsidR="00743912">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62485D" w:rsidRDefault="00ED4317" w:rsidP="005749E1">
      <w:pPr>
        <w:pStyle w:val="Ttulo1"/>
      </w:pPr>
      <w:bookmarkStart w:id="10" w:name="_Toc352840376"/>
      <w:bookmarkStart w:id="11" w:name="_Toc352841436"/>
      <w:bookmarkStart w:id="12" w:name="_Toc459621978"/>
      <w:r w:rsidRPr="0062485D">
        <w:lastRenderedPageBreak/>
        <w:t>RESUMEN</w:t>
      </w:r>
      <w:r w:rsidR="00B1722C" w:rsidRPr="0062485D">
        <w:t>.</w:t>
      </w:r>
      <w:bookmarkEnd w:id="10"/>
      <w:bookmarkEnd w:id="11"/>
      <w:bookmarkEnd w:id="12"/>
    </w:p>
    <w:p w:rsidR="00ED4317" w:rsidRDefault="00ED4317" w:rsidP="00ED4317">
      <w:pPr>
        <w:jc w:val="left"/>
        <w:rPr>
          <w:rFonts w:cstheme="minorHAnsi"/>
          <w:b/>
          <w:sz w:val="20"/>
          <w:szCs w:val="20"/>
        </w:rPr>
      </w:pPr>
    </w:p>
    <w:p w:rsidR="005441ED" w:rsidRDefault="005441ED" w:rsidP="00ED4317">
      <w:pPr>
        <w:jc w:val="left"/>
        <w:rPr>
          <w:rFonts w:cstheme="minorHAnsi"/>
          <w:b/>
          <w:sz w:val="20"/>
          <w:szCs w:val="20"/>
        </w:rPr>
      </w:pPr>
    </w:p>
    <w:p w:rsidR="0062485D" w:rsidRPr="00482F66" w:rsidRDefault="0062485D" w:rsidP="0062485D">
      <w:pPr>
        <w:rPr>
          <w:rFonts w:cstheme="minorHAnsi"/>
          <w:sz w:val="20"/>
          <w:szCs w:val="20"/>
        </w:rPr>
      </w:pPr>
      <w:r w:rsidRPr="0062485D">
        <w:rPr>
          <w:rFonts w:cstheme="minorHAnsi"/>
          <w:sz w:val="20"/>
          <w:szCs w:val="20"/>
        </w:rPr>
        <w:t xml:space="preserve">El presente documento da cuenta de los resultados </w:t>
      </w:r>
      <w:r w:rsidRPr="00482F66">
        <w:rPr>
          <w:rFonts w:cstheme="minorHAnsi"/>
          <w:sz w:val="20"/>
          <w:szCs w:val="20"/>
        </w:rPr>
        <w:t xml:space="preserve">del examen de información </w:t>
      </w:r>
      <w:r w:rsidRPr="0062485D">
        <w:rPr>
          <w:rFonts w:cstheme="minorHAnsi"/>
          <w:sz w:val="20"/>
          <w:szCs w:val="20"/>
        </w:rPr>
        <w:t>realizad</w:t>
      </w:r>
      <w:r w:rsidRPr="00482F66">
        <w:rPr>
          <w:rFonts w:cstheme="minorHAnsi"/>
          <w:sz w:val="20"/>
          <w:szCs w:val="20"/>
        </w:rPr>
        <w:t xml:space="preserve">o </w:t>
      </w:r>
      <w:r w:rsidRPr="0062485D">
        <w:rPr>
          <w:rFonts w:cstheme="minorHAnsi"/>
          <w:sz w:val="20"/>
          <w:szCs w:val="20"/>
        </w:rPr>
        <w:t>por la Superintendencia del Medio Ambiente,</w:t>
      </w:r>
      <w:r w:rsidRPr="00482F66">
        <w:rPr>
          <w:rFonts w:cstheme="minorHAnsi"/>
          <w:sz w:val="20"/>
          <w:szCs w:val="20"/>
        </w:rPr>
        <w:t xml:space="preserve"> en respuesta al </w:t>
      </w:r>
      <w:r w:rsidR="004E735C" w:rsidRPr="00482F66">
        <w:rPr>
          <w:rFonts w:cstheme="minorHAnsi"/>
          <w:sz w:val="20"/>
          <w:szCs w:val="20"/>
        </w:rPr>
        <w:t>evento</w:t>
      </w:r>
      <w:r w:rsidRPr="00482F66">
        <w:rPr>
          <w:rFonts w:cstheme="minorHAnsi"/>
          <w:sz w:val="20"/>
          <w:szCs w:val="20"/>
        </w:rPr>
        <w:t xml:space="preserve"> </w:t>
      </w:r>
      <w:proofErr w:type="spellStart"/>
      <w:r w:rsidRPr="00482F66">
        <w:rPr>
          <w:rFonts w:cstheme="minorHAnsi"/>
          <w:sz w:val="20"/>
          <w:szCs w:val="20"/>
        </w:rPr>
        <w:t>ocurridó</w:t>
      </w:r>
      <w:proofErr w:type="spellEnd"/>
      <w:r w:rsidRPr="00482F66">
        <w:rPr>
          <w:rFonts w:cstheme="minorHAnsi"/>
          <w:sz w:val="20"/>
          <w:szCs w:val="20"/>
        </w:rPr>
        <w:t xml:space="preserve"> en la planta de ácido N°1 de la Fundición Hernán Videla Lira </w:t>
      </w:r>
      <w:proofErr w:type="spellStart"/>
      <w:r w:rsidR="004E735C" w:rsidRPr="00482F66">
        <w:rPr>
          <w:rFonts w:cstheme="minorHAnsi"/>
          <w:sz w:val="20"/>
          <w:szCs w:val="20"/>
        </w:rPr>
        <w:t>ocacionado</w:t>
      </w:r>
      <w:proofErr w:type="spellEnd"/>
      <w:r w:rsidR="004E735C" w:rsidRPr="00482F66">
        <w:rPr>
          <w:rFonts w:cstheme="minorHAnsi"/>
          <w:sz w:val="20"/>
          <w:szCs w:val="20"/>
        </w:rPr>
        <w:t xml:space="preserve"> </w:t>
      </w:r>
      <w:r w:rsidRPr="00482F66">
        <w:rPr>
          <w:rFonts w:cstheme="minorHAnsi"/>
          <w:sz w:val="20"/>
          <w:szCs w:val="20"/>
        </w:rPr>
        <w:t xml:space="preserve">por </w:t>
      </w:r>
      <w:r w:rsidR="004E735C" w:rsidRPr="00482F66">
        <w:rPr>
          <w:rFonts w:cstheme="minorHAnsi"/>
          <w:sz w:val="20"/>
          <w:szCs w:val="20"/>
        </w:rPr>
        <w:t xml:space="preserve">la emisión directa </w:t>
      </w:r>
      <w:r w:rsidRPr="00482F66">
        <w:rPr>
          <w:rFonts w:cstheme="minorHAnsi"/>
          <w:sz w:val="20"/>
          <w:szCs w:val="20"/>
        </w:rPr>
        <w:t>de</w:t>
      </w:r>
      <w:r w:rsidR="00980A6D">
        <w:rPr>
          <w:rFonts w:cstheme="minorHAnsi"/>
          <w:sz w:val="20"/>
          <w:szCs w:val="20"/>
        </w:rPr>
        <w:t xml:space="preserve"> anhí</w:t>
      </w:r>
      <w:r w:rsidR="004E735C" w:rsidRPr="00482F66">
        <w:rPr>
          <w:rFonts w:cstheme="minorHAnsi"/>
          <w:sz w:val="20"/>
          <w:szCs w:val="20"/>
        </w:rPr>
        <w:t>drido</w:t>
      </w:r>
      <w:r w:rsidRPr="00482F66">
        <w:rPr>
          <w:rFonts w:cstheme="minorHAnsi"/>
          <w:sz w:val="20"/>
          <w:szCs w:val="20"/>
        </w:rPr>
        <w:t xml:space="preserve"> </w:t>
      </w:r>
      <w:r w:rsidR="008E15B5" w:rsidRPr="008E15B5">
        <w:rPr>
          <w:rFonts w:cstheme="minorHAnsi"/>
          <w:sz w:val="20"/>
          <w:szCs w:val="20"/>
        </w:rPr>
        <w:t>s</w:t>
      </w:r>
      <w:r w:rsidR="00980A6D" w:rsidRPr="00980A6D">
        <w:rPr>
          <w:rFonts w:cstheme="minorHAnsi"/>
          <w:sz w:val="20"/>
          <w:szCs w:val="20"/>
        </w:rPr>
        <w:t>ulfúrico</w:t>
      </w:r>
      <w:r w:rsidR="00980A6D" w:rsidRPr="00482F66">
        <w:rPr>
          <w:rFonts w:cstheme="minorHAnsi"/>
          <w:sz w:val="20"/>
          <w:szCs w:val="20"/>
        </w:rPr>
        <w:t xml:space="preserve"> </w:t>
      </w:r>
      <w:r w:rsidR="004E735C" w:rsidRPr="00482F66">
        <w:rPr>
          <w:rFonts w:cstheme="minorHAnsi"/>
          <w:sz w:val="20"/>
          <w:szCs w:val="20"/>
        </w:rPr>
        <w:t>(</w:t>
      </w:r>
      <w:r w:rsidRPr="00482F66">
        <w:rPr>
          <w:rFonts w:cstheme="minorHAnsi"/>
          <w:sz w:val="20"/>
          <w:szCs w:val="20"/>
        </w:rPr>
        <w:t>SO</w:t>
      </w:r>
      <w:r w:rsidRPr="00482F66">
        <w:rPr>
          <w:rFonts w:cstheme="minorHAnsi"/>
          <w:sz w:val="20"/>
          <w:szCs w:val="20"/>
          <w:vertAlign w:val="subscript"/>
        </w:rPr>
        <w:t>3</w:t>
      </w:r>
      <w:r w:rsidR="004E735C" w:rsidRPr="00482F66">
        <w:rPr>
          <w:rFonts w:cstheme="minorHAnsi"/>
          <w:sz w:val="20"/>
          <w:szCs w:val="20"/>
        </w:rPr>
        <w:t>)</w:t>
      </w:r>
      <w:r w:rsidRPr="00482F66">
        <w:rPr>
          <w:rFonts w:cstheme="minorHAnsi"/>
          <w:sz w:val="20"/>
          <w:szCs w:val="20"/>
        </w:rPr>
        <w:t xml:space="preserve"> desde la chimenea de la </w:t>
      </w:r>
      <w:r w:rsidR="004E735C" w:rsidRPr="00482F66">
        <w:rPr>
          <w:rFonts w:cstheme="minorHAnsi"/>
          <w:sz w:val="20"/>
          <w:szCs w:val="20"/>
        </w:rPr>
        <w:t>t</w:t>
      </w:r>
      <w:r w:rsidRPr="00482F66">
        <w:rPr>
          <w:rFonts w:cstheme="minorHAnsi"/>
          <w:sz w:val="20"/>
          <w:szCs w:val="20"/>
        </w:rPr>
        <w:t xml:space="preserve">orre de </w:t>
      </w:r>
      <w:r w:rsidR="004E735C" w:rsidRPr="00482F66">
        <w:rPr>
          <w:rFonts w:cstheme="minorHAnsi"/>
          <w:sz w:val="20"/>
          <w:szCs w:val="20"/>
        </w:rPr>
        <w:t>a</w:t>
      </w:r>
      <w:r w:rsidRPr="00482F66">
        <w:rPr>
          <w:rFonts w:cstheme="minorHAnsi"/>
          <w:sz w:val="20"/>
          <w:szCs w:val="20"/>
        </w:rPr>
        <w:t>bsorción</w:t>
      </w:r>
      <w:r w:rsidR="004E735C" w:rsidRPr="00482F66">
        <w:rPr>
          <w:rFonts w:cstheme="minorHAnsi"/>
          <w:sz w:val="20"/>
          <w:szCs w:val="20"/>
        </w:rPr>
        <w:t>, el día 29 de junio de 2016,</w:t>
      </w:r>
      <w:r w:rsidR="0079591D">
        <w:rPr>
          <w:rFonts w:cstheme="minorHAnsi"/>
          <w:sz w:val="20"/>
          <w:szCs w:val="20"/>
        </w:rPr>
        <w:t xml:space="preserve"> lo que habría </w:t>
      </w:r>
      <w:proofErr w:type="spellStart"/>
      <w:r w:rsidR="004E735C" w:rsidRPr="00482F66">
        <w:rPr>
          <w:rFonts w:cstheme="minorHAnsi"/>
          <w:sz w:val="20"/>
          <w:szCs w:val="20"/>
        </w:rPr>
        <w:t>provocando</w:t>
      </w:r>
      <w:proofErr w:type="spellEnd"/>
      <w:r w:rsidR="004E735C" w:rsidRPr="00482F66">
        <w:rPr>
          <w:rFonts w:cstheme="minorHAnsi"/>
          <w:sz w:val="20"/>
          <w:szCs w:val="20"/>
        </w:rPr>
        <w:t xml:space="preserve"> una densa nube de gas visible</w:t>
      </w:r>
      <w:r w:rsidR="0093262E">
        <w:rPr>
          <w:rFonts w:cstheme="minorHAnsi"/>
          <w:sz w:val="20"/>
          <w:szCs w:val="20"/>
        </w:rPr>
        <w:t>, según lo informado por el T</w:t>
      </w:r>
      <w:r w:rsidR="0079591D">
        <w:rPr>
          <w:rFonts w:cstheme="minorHAnsi"/>
          <w:sz w:val="20"/>
          <w:szCs w:val="20"/>
        </w:rPr>
        <w:t>itular</w:t>
      </w:r>
      <w:r w:rsidR="004E735C" w:rsidRPr="00482F66">
        <w:rPr>
          <w:rFonts w:cstheme="minorHAnsi"/>
          <w:sz w:val="20"/>
          <w:szCs w:val="20"/>
        </w:rPr>
        <w:t>.</w:t>
      </w:r>
    </w:p>
    <w:p w:rsidR="00663A35" w:rsidRPr="00482F66" w:rsidRDefault="00663A35" w:rsidP="0062485D">
      <w:pPr>
        <w:rPr>
          <w:rFonts w:cstheme="minorHAnsi"/>
          <w:sz w:val="20"/>
          <w:szCs w:val="20"/>
        </w:rPr>
      </w:pPr>
    </w:p>
    <w:p w:rsidR="00663A35" w:rsidRPr="00482F66" w:rsidRDefault="0079591D" w:rsidP="0062485D">
      <w:pPr>
        <w:rPr>
          <w:rFonts w:cstheme="minorHAnsi"/>
          <w:sz w:val="20"/>
          <w:szCs w:val="20"/>
        </w:rPr>
      </w:pPr>
      <w:r>
        <w:rPr>
          <w:rFonts w:cstheme="minorHAnsi"/>
          <w:sz w:val="20"/>
          <w:szCs w:val="20"/>
        </w:rPr>
        <w:t>De acuerdo a lo establecido en el</w:t>
      </w:r>
      <w:r w:rsidR="00663A35" w:rsidRPr="00482F66">
        <w:rPr>
          <w:rFonts w:cstheme="minorHAnsi"/>
          <w:sz w:val="20"/>
          <w:szCs w:val="20"/>
        </w:rPr>
        <w:t xml:space="preserve"> </w:t>
      </w:r>
      <w:r w:rsidR="00482F66" w:rsidRPr="00482F66">
        <w:rPr>
          <w:rFonts w:cstheme="minorHAnsi"/>
          <w:sz w:val="20"/>
          <w:szCs w:val="20"/>
        </w:rPr>
        <w:t>a</w:t>
      </w:r>
      <w:r w:rsidR="00883E39">
        <w:rPr>
          <w:rFonts w:cstheme="minorHAnsi"/>
          <w:sz w:val="20"/>
          <w:szCs w:val="20"/>
        </w:rPr>
        <w:t xml:space="preserve">rt. N° 15; letra iii del </w:t>
      </w:r>
      <w:r w:rsidR="00482F66" w:rsidRPr="00482F66">
        <w:rPr>
          <w:rFonts w:cstheme="minorHAnsi"/>
          <w:sz w:val="20"/>
          <w:szCs w:val="20"/>
        </w:rPr>
        <w:t>D.S. N° 28/2013 MMA,</w:t>
      </w:r>
      <w:r>
        <w:rPr>
          <w:rFonts w:cstheme="minorHAnsi"/>
          <w:sz w:val="20"/>
          <w:szCs w:val="20"/>
        </w:rPr>
        <w:t xml:space="preserve"> que </w:t>
      </w:r>
      <w:r w:rsidR="00A17601">
        <w:rPr>
          <w:rFonts w:cstheme="minorHAnsi"/>
          <w:sz w:val="20"/>
          <w:szCs w:val="20"/>
        </w:rPr>
        <w:t>establece norma de emisión para fundiciones de cobre y fuentes emisoras de arsénico</w:t>
      </w:r>
      <w:r>
        <w:rPr>
          <w:rFonts w:cstheme="minorHAnsi"/>
          <w:sz w:val="20"/>
          <w:szCs w:val="20"/>
        </w:rPr>
        <w:t xml:space="preserve">, </w:t>
      </w:r>
      <w:r w:rsidR="00482F66" w:rsidRPr="00482F66">
        <w:rPr>
          <w:rFonts w:cstheme="minorHAnsi"/>
          <w:sz w:val="20"/>
          <w:szCs w:val="20"/>
        </w:rPr>
        <w:t xml:space="preserve"> el </w:t>
      </w:r>
      <w:r w:rsidR="00883E39">
        <w:rPr>
          <w:rFonts w:cstheme="minorHAnsi"/>
          <w:sz w:val="20"/>
          <w:szCs w:val="20"/>
        </w:rPr>
        <w:t>T</w:t>
      </w:r>
      <w:r w:rsidR="00482F66" w:rsidRPr="00482F66">
        <w:rPr>
          <w:rFonts w:cstheme="minorHAnsi"/>
          <w:sz w:val="20"/>
          <w:szCs w:val="20"/>
        </w:rPr>
        <w:t xml:space="preserve">itular deberá </w:t>
      </w:r>
      <w:r w:rsidR="00663A35" w:rsidRPr="00482F66">
        <w:rPr>
          <w:rFonts w:cstheme="minorHAnsi"/>
          <w:sz w:val="20"/>
          <w:szCs w:val="20"/>
        </w:rPr>
        <w:t>cumplir con un plan de contingencia que tenga por objetivo informar inmediatamente cuando ocurra un evento a la Superintendencia del Medio Ambiente y a la Seremi de Medio Ambiente respectivamente, así como las acciones correctivas para enfrentar las fallas relacionada</w:t>
      </w:r>
      <w:r w:rsidR="00C1566A">
        <w:rPr>
          <w:rFonts w:cstheme="minorHAnsi"/>
          <w:sz w:val="20"/>
          <w:szCs w:val="20"/>
        </w:rPr>
        <w:t xml:space="preserve">s </w:t>
      </w:r>
      <w:r w:rsidR="004D4FE4">
        <w:rPr>
          <w:rFonts w:cstheme="minorHAnsi"/>
          <w:sz w:val="20"/>
          <w:szCs w:val="20"/>
        </w:rPr>
        <w:t>con fugas o emisiones al aire</w:t>
      </w:r>
      <w:r w:rsidR="00C1566A">
        <w:rPr>
          <w:rFonts w:cstheme="minorHAnsi"/>
          <w:sz w:val="20"/>
          <w:szCs w:val="20"/>
        </w:rPr>
        <w:t>. Considerando l</w:t>
      </w:r>
      <w:r>
        <w:rPr>
          <w:rFonts w:cstheme="minorHAnsi"/>
          <w:sz w:val="20"/>
          <w:szCs w:val="20"/>
        </w:rPr>
        <w:t xml:space="preserve">o indicado anteriormente, </w:t>
      </w:r>
      <w:r w:rsidR="00A17601">
        <w:rPr>
          <w:rFonts w:cstheme="minorHAnsi"/>
          <w:sz w:val="20"/>
          <w:szCs w:val="20"/>
        </w:rPr>
        <w:t xml:space="preserve">es </w:t>
      </w:r>
      <w:r w:rsidR="00C1566A">
        <w:rPr>
          <w:rFonts w:cstheme="minorHAnsi"/>
          <w:sz w:val="20"/>
          <w:szCs w:val="20"/>
        </w:rPr>
        <w:t>posible señalar lo siguiente:</w:t>
      </w:r>
    </w:p>
    <w:p w:rsidR="00482F66" w:rsidRPr="00482F66" w:rsidRDefault="00482F66" w:rsidP="0062485D">
      <w:pPr>
        <w:rPr>
          <w:rFonts w:cstheme="minorHAnsi"/>
          <w:sz w:val="20"/>
          <w:szCs w:val="20"/>
        </w:rPr>
      </w:pPr>
    </w:p>
    <w:p w:rsidR="00C1566A" w:rsidRDefault="00980A6D" w:rsidP="004E735C">
      <w:pPr>
        <w:pStyle w:val="Prrafodelista"/>
        <w:numPr>
          <w:ilvl w:val="0"/>
          <w:numId w:val="26"/>
        </w:numPr>
        <w:rPr>
          <w:rFonts w:cstheme="minorHAnsi"/>
          <w:sz w:val="20"/>
          <w:szCs w:val="20"/>
        </w:rPr>
      </w:pPr>
      <w:r w:rsidRPr="00C1566A">
        <w:rPr>
          <w:rFonts w:cstheme="minorHAnsi"/>
          <w:sz w:val="20"/>
          <w:szCs w:val="20"/>
        </w:rPr>
        <w:t>El 29 de junio de 2016,</w:t>
      </w:r>
      <w:r w:rsidR="0079591D">
        <w:rPr>
          <w:rFonts w:cstheme="minorHAnsi"/>
          <w:sz w:val="20"/>
          <w:szCs w:val="20"/>
        </w:rPr>
        <w:t xml:space="preserve"> el titular informa a través de</w:t>
      </w:r>
      <w:r w:rsidR="0079591D" w:rsidRPr="00C1566A">
        <w:rPr>
          <w:rFonts w:cstheme="minorHAnsi"/>
          <w:sz w:val="20"/>
          <w:szCs w:val="20"/>
        </w:rPr>
        <w:t xml:space="preserve">l Sistema de Seguimiento Ambiental de la SMA sobre el evento </w:t>
      </w:r>
      <w:proofErr w:type="spellStart"/>
      <w:r w:rsidR="0079591D" w:rsidRPr="00C1566A">
        <w:rPr>
          <w:rFonts w:cstheme="minorHAnsi"/>
          <w:sz w:val="20"/>
          <w:szCs w:val="20"/>
        </w:rPr>
        <w:t>ocurridó</w:t>
      </w:r>
      <w:proofErr w:type="spellEnd"/>
      <w:r w:rsidR="0079591D" w:rsidRPr="00C1566A">
        <w:rPr>
          <w:rFonts w:cstheme="minorHAnsi"/>
          <w:sz w:val="20"/>
          <w:szCs w:val="20"/>
        </w:rPr>
        <w:t xml:space="preserve"> en la planta de ácido N°1</w:t>
      </w:r>
      <w:r w:rsidR="0079591D">
        <w:rPr>
          <w:rFonts w:cstheme="minorHAnsi"/>
          <w:sz w:val="20"/>
          <w:szCs w:val="20"/>
        </w:rPr>
        <w:t xml:space="preserve">. Lo anterior </w:t>
      </w:r>
      <w:r w:rsidR="00482F66" w:rsidRPr="00C1566A">
        <w:rPr>
          <w:rFonts w:cstheme="minorHAnsi"/>
          <w:sz w:val="20"/>
          <w:szCs w:val="20"/>
        </w:rPr>
        <w:t xml:space="preserve">de acuerdo a lo establecido en la Resolución Exenta N°03 de 06 de Enero de 2016, </w:t>
      </w:r>
      <w:r w:rsidR="0079591D">
        <w:rPr>
          <w:rFonts w:cstheme="minorHAnsi"/>
          <w:sz w:val="20"/>
          <w:szCs w:val="20"/>
        </w:rPr>
        <w:t xml:space="preserve">de la SMA, la cual Instruye </w:t>
      </w:r>
      <w:r w:rsidR="00A17601">
        <w:rPr>
          <w:rFonts w:cstheme="minorHAnsi"/>
          <w:sz w:val="20"/>
          <w:szCs w:val="20"/>
        </w:rPr>
        <w:t xml:space="preserve">sobre deberes de remisión de información </w:t>
      </w:r>
      <w:r w:rsidR="0093262E">
        <w:rPr>
          <w:rFonts w:cstheme="minorHAnsi"/>
          <w:sz w:val="20"/>
          <w:szCs w:val="20"/>
        </w:rPr>
        <w:t>de conti</w:t>
      </w:r>
      <w:r w:rsidR="00A17601">
        <w:rPr>
          <w:rFonts w:cstheme="minorHAnsi"/>
          <w:sz w:val="20"/>
          <w:szCs w:val="20"/>
        </w:rPr>
        <w:t>ngencias para fuentes emisoras reguladas por el D.S. 28/2013 MMA.</w:t>
      </w:r>
    </w:p>
    <w:p w:rsidR="00C1566A" w:rsidRDefault="004D4FE4" w:rsidP="00A6337E">
      <w:pPr>
        <w:pStyle w:val="Prrafodelista"/>
        <w:numPr>
          <w:ilvl w:val="0"/>
          <w:numId w:val="26"/>
        </w:numPr>
        <w:rPr>
          <w:rFonts w:cstheme="minorHAnsi"/>
          <w:sz w:val="20"/>
          <w:szCs w:val="20"/>
        </w:rPr>
      </w:pPr>
      <w:r>
        <w:rPr>
          <w:rFonts w:cstheme="minorHAnsi"/>
          <w:sz w:val="20"/>
          <w:szCs w:val="20"/>
        </w:rPr>
        <w:t>A</w:t>
      </w:r>
      <w:r w:rsidR="00C60CD5" w:rsidRPr="00C1566A">
        <w:rPr>
          <w:rFonts w:cstheme="minorHAnsi"/>
          <w:sz w:val="20"/>
          <w:szCs w:val="20"/>
        </w:rPr>
        <w:t xml:space="preserve"> partir de la revisión de </w:t>
      </w:r>
      <w:r>
        <w:rPr>
          <w:rFonts w:cstheme="minorHAnsi"/>
          <w:sz w:val="20"/>
          <w:szCs w:val="20"/>
        </w:rPr>
        <w:t xml:space="preserve">los </w:t>
      </w:r>
      <w:r w:rsidR="00C60CD5" w:rsidRPr="00C1566A">
        <w:rPr>
          <w:rFonts w:cstheme="minorHAnsi"/>
          <w:sz w:val="20"/>
          <w:szCs w:val="20"/>
        </w:rPr>
        <w:t>antecedentes</w:t>
      </w:r>
      <w:r w:rsidR="0079591D">
        <w:rPr>
          <w:rFonts w:cstheme="minorHAnsi"/>
          <w:sz w:val="20"/>
          <w:szCs w:val="20"/>
        </w:rPr>
        <w:t xml:space="preserve">, es posible </w:t>
      </w:r>
      <w:r>
        <w:rPr>
          <w:rFonts w:cstheme="minorHAnsi"/>
          <w:sz w:val="20"/>
          <w:szCs w:val="20"/>
        </w:rPr>
        <w:t>indicar</w:t>
      </w:r>
      <w:r w:rsidR="000440F6" w:rsidRPr="00C1566A">
        <w:rPr>
          <w:rFonts w:cstheme="minorHAnsi"/>
          <w:sz w:val="20"/>
          <w:szCs w:val="20"/>
        </w:rPr>
        <w:t xml:space="preserve"> que la causa raíz del evento es atribuible al mal funcionamiento de la válvula de traspaso desde la Torre de Secado a la Torre de Absorción (TS-TA), dado que su operación es permanente abierta, sin embargo, el día del evento se encontraba cerrada y el instrumental señaló una operación normal de </w:t>
      </w:r>
      <w:r w:rsidR="0079591D">
        <w:rPr>
          <w:rFonts w:cstheme="minorHAnsi"/>
          <w:sz w:val="20"/>
          <w:szCs w:val="20"/>
        </w:rPr>
        <w:t>é</w:t>
      </w:r>
      <w:r w:rsidR="000440F6" w:rsidRPr="00C1566A">
        <w:rPr>
          <w:rFonts w:cstheme="minorHAnsi"/>
          <w:sz w:val="20"/>
          <w:szCs w:val="20"/>
        </w:rPr>
        <w:t>sta.</w:t>
      </w:r>
      <w:r w:rsidR="00C60CD5" w:rsidRPr="00C1566A">
        <w:rPr>
          <w:rFonts w:cstheme="minorHAnsi"/>
          <w:sz w:val="20"/>
          <w:szCs w:val="20"/>
        </w:rPr>
        <w:t xml:space="preserve"> </w:t>
      </w:r>
    </w:p>
    <w:p w:rsidR="009565AD" w:rsidRPr="009565AD" w:rsidRDefault="009565AD" w:rsidP="00A6337E">
      <w:pPr>
        <w:pStyle w:val="Prrafodelista"/>
        <w:numPr>
          <w:ilvl w:val="0"/>
          <w:numId w:val="26"/>
        </w:numPr>
        <w:rPr>
          <w:rFonts w:cstheme="minorHAnsi"/>
          <w:sz w:val="20"/>
          <w:szCs w:val="20"/>
        </w:rPr>
      </w:pPr>
      <w:r>
        <w:rPr>
          <w:sz w:val="20"/>
          <w:szCs w:val="20"/>
        </w:rPr>
        <w:t>E</w:t>
      </w:r>
      <w:r w:rsidR="00C60CD5" w:rsidRPr="00C1566A">
        <w:rPr>
          <w:sz w:val="20"/>
          <w:szCs w:val="20"/>
        </w:rPr>
        <w:t>l Titular propone dos acciones correctivas que eventua</w:t>
      </w:r>
      <w:r w:rsidR="00BA6028">
        <w:rPr>
          <w:sz w:val="20"/>
          <w:szCs w:val="20"/>
        </w:rPr>
        <w:t>l</w:t>
      </w:r>
      <w:r w:rsidR="00C60CD5" w:rsidRPr="00C1566A">
        <w:rPr>
          <w:sz w:val="20"/>
          <w:szCs w:val="20"/>
        </w:rPr>
        <w:t xml:space="preserve">mente pueden permitir eliminar la causa </w:t>
      </w:r>
      <w:proofErr w:type="spellStart"/>
      <w:r w:rsidR="00C60CD5" w:rsidRPr="00C1566A">
        <w:rPr>
          <w:sz w:val="20"/>
          <w:szCs w:val="20"/>
        </w:rPr>
        <w:t>raiz</w:t>
      </w:r>
      <w:proofErr w:type="spellEnd"/>
      <w:r w:rsidR="00C60CD5" w:rsidRPr="00C1566A">
        <w:rPr>
          <w:sz w:val="20"/>
          <w:szCs w:val="20"/>
        </w:rPr>
        <w:t xml:space="preserve"> del evento</w:t>
      </w:r>
      <w:r>
        <w:rPr>
          <w:sz w:val="20"/>
          <w:szCs w:val="20"/>
        </w:rPr>
        <w:t>.</w:t>
      </w:r>
    </w:p>
    <w:p w:rsidR="009565AD" w:rsidRDefault="009565AD" w:rsidP="00A6337E">
      <w:pPr>
        <w:rPr>
          <w:sz w:val="20"/>
          <w:szCs w:val="20"/>
        </w:rPr>
      </w:pPr>
    </w:p>
    <w:p w:rsidR="00A6337E" w:rsidRPr="00A6337E" w:rsidRDefault="009565AD" w:rsidP="00A6337E">
      <w:pPr>
        <w:rPr>
          <w:sz w:val="20"/>
          <w:szCs w:val="20"/>
        </w:rPr>
      </w:pPr>
      <w:r>
        <w:rPr>
          <w:sz w:val="20"/>
          <w:szCs w:val="20"/>
        </w:rPr>
        <w:t xml:space="preserve">Por otra parte, de </w:t>
      </w:r>
      <w:r w:rsidR="00E21581">
        <w:rPr>
          <w:sz w:val="20"/>
          <w:szCs w:val="20"/>
        </w:rPr>
        <w:t>a</w:t>
      </w:r>
      <w:r>
        <w:rPr>
          <w:sz w:val="20"/>
          <w:szCs w:val="20"/>
        </w:rPr>
        <w:t xml:space="preserve">cuerdo a lo establecido </w:t>
      </w:r>
      <w:r>
        <w:rPr>
          <w:rFonts w:cstheme="minorHAnsi"/>
          <w:sz w:val="20"/>
          <w:szCs w:val="20"/>
        </w:rPr>
        <w:t>en e</w:t>
      </w:r>
      <w:r w:rsidR="00883E39" w:rsidRPr="00482F66">
        <w:rPr>
          <w:rFonts w:cstheme="minorHAnsi"/>
          <w:sz w:val="20"/>
          <w:szCs w:val="20"/>
        </w:rPr>
        <w:t>l a</w:t>
      </w:r>
      <w:r w:rsidR="00883E39">
        <w:rPr>
          <w:rFonts w:cstheme="minorHAnsi"/>
          <w:sz w:val="20"/>
          <w:szCs w:val="20"/>
        </w:rPr>
        <w:t xml:space="preserve">rt. N° 15; letra ii del </w:t>
      </w:r>
      <w:r w:rsidR="00883E39" w:rsidRPr="00482F66">
        <w:rPr>
          <w:rFonts w:cstheme="minorHAnsi"/>
          <w:sz w:val="20"/>
          <w:szCs w:val="20"/>
        </w:rPr>
        <w:t>D.S. N° 28/2013 MMA</w:t>
      </w:r>
      <w:r w:rsidR="00C60CD5">
        <w:rPr>
          <w:rFonts w:cstheme="minorHAnsi"/>
          <w:sz w:val="20"/>
          <w:szCs w:val="20"/>
        </w:rPr>
        <w:t xml:space="preserve">, </w:t>
      </w:r>
      <w:r w:rsidR="00C60CD5" w:rsidRPr="00C60CD5">
        <w:rPr>
          <w:rFonts w:cstheme="minorHAnsi"/>
          <w:sz w:val="20"/>
          <w:szCs w:val="20"/>
        </w:rPr>
        <w:t>las fuentes emisoras deben incorporar en el plan de operación y mantención de los sistemas de captura de gases la inspección mensual que incluya observaciones de la apariencia física de los equipos y verificación del funcionamiento de los componentes de los mismos</w:t>
      </w:r>
      <w:r w:rsidR="00EC496F">
        <w:rPr>
          <w:rFonts w:cstheme="minorHAnsi"/>
          <w:sz w:val="20"/>
          <w:szCs w:val="20"/>
        </w:rPr>
        <w:t>.</w:t>
      </w:r>
      <w:r w:rsidR="00C60CD5">
        <w:rPr>
          <w:rFonts w:cstheme="minorHAnsi"/>
          <w:sz w:val="20"/>
          <w:szCs w:val="20"/>
        </w:rPr>
        <w:t xml:space="preserve"> </w:t>
      </w:r>
      <w:r w:rsidR="00EC496F">
        <w:rPr>
          <w:rFonts w:cstheme="minorHAnsi"/>
          <w:sz w:val="20"/>
          <w:szCs w:val="20"/>
        </w:rPr>
        <w:t xml:space="preserve">Considerando lo anterior </w:t>
      </w:r>
      <w:r w:rsidR="00C60CD5">
        <w:rPr>
          <w:rFonts w:cstheme="minorHAnsi"/>
          <w:sz w:val="20"/>
          <w:szCs w:val="20"/>
        </w:rPr>
        <w:t>es posible señala</w:t>
      </w:r>
      <w:r w:rsidR="00C1566A">
        <w:rPr>
          <w:rFonts w:cstheme="minorHAnsi"/>
          <w:sz w:val="20"/>
          <w:szCs w:val="20"/>
        </w:rPr>
        <w:t>r</w:t>
      </w:r>
      <w:r w:rsidR="00C60CD5">
        <w:rPr>
          <w:rFonts w:cstheme="minorHAnsi"/>
          <w:sz w:val="20"/>
          <w:szCs w:val="20"/>
        </w:rPr>
        <w:t xml:space="preserve"> que</w:t>
      </w:r>
      <w:r w:rsidR="00C1566A">
        <w:rPr>
          <w:rFonts w:cstheme="minorHAnsi"/>
          <w:sz w:val="20"/>
          <w:szCs w:val="20"/>
        </w:rPr>
        <w:t xml:space="preserve"> </w:t>
      </w:r>
      <w:r w:rsidR="00C60CD5">
        <w:rPr>
          <w:rFonts w:cstheme="minorHAnsi"/>
          <w:sz w:val="20"/>
          <w:szCs w:val="20"/>
        </w:rPr>
        <w:t>el Titular</w:t>
      </w:r>
      <w:r w:rsidR="00A6337E" w:rsidRPr="00A6337E">
        <w:rPr>
          <w:sz w:val="20"/>
          <w:szCs w:val="20"/>
        </w:rPr>
        <w:t xml:space="preserve"> para el año 2015 no realizó </w:t>
      </w:r>
      <w:r w:rsidR="00F11E45">
        <w:rPr>
          <w:sz w:val="20"/>
          <w:szCs w:val="20"/>
        </w:rPr>
        <w:t>inspecciones</w:t>
      </w:r>
      <w:r w:rsidR="00A6337E" w:rsidRPr="00A6337E">
        <w:rPr>
          <w:sz w:val="20"/>
          <w:szCs w:val="20"/>
        </w:rPr>
        <w:t xml:space="preserve"> mensual</w:t>
      </w:r>
      <w:r w:rsidR="004D4FE4">
        <w:rPr>
          <w:sz w:val="20"/>
          <w:szCs w:val="20"/>
        </w:rPr>
        <w:t>es</w:t>
      </w:r>
      <w:r w:rsidR="00A6337E" w:rsidRPr="00A6337E">
        <w:rPr>
          <w:sz w:val="20"/>
          <w:szCs w:val="20"/>
        </w:rPr>
        <w:t xml:space="preserve"> que incluyera la observación de la apariencia física y funcionamiento de la válvula de traspaso desde la Torre de Secado a la Torre de Absorción (TS-TA), por lo tanto, al momento del incidente por emisiones de SO</w:t>
      </w:r>
      <w:r w:rsidR="00A6337E" w:rsidRPr="00F11E45">
        <w:rPr>
          <w:sz w:val="20"/>
          <w:szCs w:val="20"/>
          <w:vertAlign w:val="subscript"/>
        </w:rPr>
        <w:t>3</w:t>
      </w:r>
      <w:r w:rsidR="00A6337E" w:rsidRPr="00A6337E">
        <w:rPr>
          <w:sz w:val="20"/>
          <w:szCs w:val="20"/>
        </w:rPr>
        <w:t xml:space="preserve"> no se contaba con la implementación de acciones preventivas, sólo se contempló realizar dichas inspecciones posterior al evento del día 29 de junio de 2016.</w:t>
      </w:r>
    </w:p>
    <w:p w:rsidR="005441ED" w:rsidRDefault="005441ED" w:rsidP="00ED4317">
      <w:pPr>
        <w:jc w:val="left"/>
        <w:rPr>
          <w:rFonts w:cstheme="minorHAnsi"/>
          <w:b/>
          <w:sz w:val="20"/>
          <w:szCs w:val="20"/>
        </w:rPr>
      </w:pPr>
    </w:p>
    <w:p w:rsidR="005441ED" w:rsidRPr="00C1566A" w:rsidRDefault="00C60CD5" w:rsidP="00C1566A">
      <w:pPr>
        <w:rPr>
          <w:rFonts w:cstheme="minorHAnsi"/>
          <w:sz w:val="20"/>
          <w:szCs w:val="20"/>
        </w:rPr>
      </w:pPr>
      <w:r w:rsidRPr="00C1566A">
        <w:rPr>
          <w:rFonts w:cstheme="minorHAnsi"/>
          <w:sz w:val="20"/>
          <w:szCs w:val="20"/>
        </w:rPr>
        <w:t>Cabe señalar que ambas exigencias</w:t>
      </w:r>
      <w:r w:rsidR="00C1566A">
        <w:rPr>
          <w:rFonts w:cstheme="minorHAnsi"/>
          <w:sz w:val="20"/>
          <w:szCs w:val="20"/>
        </w:rPr>
        <w:t xml:space="preserve"> analizadas</w:t>
      </w:r>
      <w:r w:rsidRPr="00C1566A">
        <w:rPr>
          <w:rFonts w:cstheme="minorHAnsi"/>
          <w:sz w:val="20"/>
          <w:szCs w:val="20"/>
        </w:rPr>
        <w:t xml:space="preserve"> se deben implementar en un plazo no mayor a 18 meses, contados desde la entrada en vigencia del presente D.S 28/2013</w:t>
      </w:r>
      <w:r w:rsidR="00C1566A">
        <w:rPr>
          <w:rFonts w:cstheme="minorHAnsi"/>
          <w:sz w:val="20"/>
          <w:szCs w:val="20"/>
        </w:rPr>
        <w:t xml:space="preserve"> (entrada en vigencia 12 de d</w:t>
      </w:r>
      <w:r w:rsidR="00A17601">
        <w:rPr>
          <w:rFonts w:cstheme="minorHAnsi"/>
          <w:sz w:val="20"/>
          <w:szCs w:val="20"/>
        </w:rPr>
        <w:t>i</w:t>
      </w:r>
      <w:r w:rsidR="00C1566A">
        <w:rPr>
          <w:rFonts w:cstheme="minorHAnsi"/>
          <w:sz w:val="20"/>
          <w:szCs w:val="20"/>
        </w:rPr>
        <w:t>ciembre de 2013)</w:t>
      </w:r>
      <w:r w:rsidR="00C1566A" w:rsidRPr="00C1566A">
        <w:rPr>
          <w:rFonts w:cstheme="minorHAnsi"/>
          <w:sz w:val="20"/>
          <w:szCs w:val="20"/>
        </w:rPr>
        <w:t>, es deci</w:t>
      </w:r>
      <w:r w:rsidR="004D4FE4">
        <w:rPr>
          <w:rFonts w:cstheme="minorHAnsi"/>
          <w:sz w:val="20"/>
          <w:szCs w:val="20"/>
        </w:rPr>
        <w:t>r, desde el 12 de junio de 2015.</w:t>
      </w:r>
    </w:p>
    <w:p w:rsidR="005441ED" w:rsidRPr="00C1566A" w:rsidRDefault="005441ED" w:rsidP="00C1566A">
      <w:pPr>
        <w:rPr>
          <w:rFonts w:cstheme="minorHAnsi"/>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5441ED" w:rsidRDefault="005441ED" w:rsidP="00ED4317">
      <w:pPr>
        <w:jc w:val="left"/>
        <w:rPr>
          <w:rFonts w:cstheme="minorHAnsi"/>
          <w:b/>
          <w:sz w:val="20"/>
          <w:szCs w:val="20"/>
        </w:rPr>
      </w:pPr>
    </w:p>
    <w:p w:rsidR="00ED4317" w:rsidRPr="0025129B" w:rsidRDefault="009847C7" w:rsidP="009847C7">
      <w:pPr>
        <w:pStyle w:val="Ttulo1"/>
      </w:pPr>
      <w:bookmarkStart w:id="13" w:name="_Toc459621979"/>
      <w:r w:rsidRPr="0025129B">
        <w:t>IDENTIFICACIÓN DEL PROYECTO,</w:t>
      </w:r>
      <w:r w:rsidR="00677A75">
        <w:t xml:space="preserve"> INSTALACIÓN, </w:t>
      </w:r>
      <w:r w:rsidRPr="0025129B">
        <w:t>ACTIVIDAD O FUENTE FISCALIZADA</w:t>
      </w:r>
      <w:bookmarkEnd w:id="13"/>
      <w:r w:rsidR="0062485D">
        <w:t>.</w:t>
      </w:r>
    </w:p>
    <w:p w:rsidR="00ED4317" w:rsidRPr="0025129B" w:rsidRDefault="00ED4317" w:rsidP="00ED4317"/>
    <w:p w:rsidR="00ED4317"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311330"/>
      <w:bookmarkStart w:id="24" w:name="_Toc407781830"/>
      <w:bookmarkStart w:id="25" w:name="_Toc407783740"/>
      <w:bookmarkStart w:id="26" w:name="_Toc407785093"/>
      <w:bookmarkStart w:id="27" w:name="_Toc459621980"/>
      <w:r w:rsidRPr="0025129B">
        <w:t>Antecedentes Generales</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4B70DB" w:rsidRDefault="004B70DB" w:rsidP="004B70DB"/>
    <w:p w:rsidR="00315C2F" w:rsidRDefault="00315C2F" w:rsidP="004B70DB"/>
    <w:tbl>
      <w:tblPr>
        <w:tblW w:w="5000" w:type="pct"/>
        <w:shd w:val="clear" w:color="auto" w:fill="FFFFFF"/>
        <w:tblCellMar>
          <w:left w:w="0" w:type="dxa"/>
          <w:right w:w="0" w:type="dxa"/>
        </w:tblCellMar>
        <w:tblLook w:val="04A0" w:firstRow="1" w:lastRow="0" w:firstColumn="1" w:lastColumn="0" w:noHBand="0" w:noVBand="1"/>
      </w:tblPr>
      <w:tblGrid>
        <w:gridCol w:w="4520"/>
        <w:gridCol w:w="5432"/>
      </w:tblGrid>
      <w:tr w:rsidR="00315C2F" w:rsidRPr="00315C2F" w:rsidTr="00315C2F">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rsidR="00315C2F" w:rsidRDefault="00315C2F" w:rsidP="00315C2F">
            <w:pPr>
              <w:spacing w:after="240"/>
              <w:jc w:val="left"/>
              <w:rPr>
                <w:color w:val="000000"/>
                <w:sz w:val="20"/>
                <w:szCs w:val="18"/>
                <w:lang w:eastAsia="es-CL"/>
              </w:rPr>
            </w:pPr>
            <w:r w:rsidRPr="00315C2F">
              <w:rPr>
                <w:b/>
                <w:bCs/>
                <w:color w:val="000000"/>
                <w:sz w:val="20"/>
                <w:szCs w:val="18"/>
                <w:lang w:eastAsia="es-CL"/>
              </w:rPr>
              <w:t>Identificación de la actividad, proyecto o fuente fiscalizada:</w:t>
            </w:r>
            <w:r w:rsidRPr="00315C2F">
              <w:rPr>
                <w:color w:val="000000"/>
                <w:sz w:val="20"/>
                <w:szCs w:val="18"/>
                <w:lang w:eastAsia="es-CL"/>
              </w:rPr>
              <w:t> </w:t>
            </w:r>
          </w:p>
          <w:p w:rsidR="00D60D2C" w:rsidRPr="00315C2F" w:rsidRDefault="00AE57E9" w:rsidP="00315C2F">
            <w:pPr>
              <w:spacing w:after="240"/>
              <w:jc w:val="left"/>
              <w:rPr>
                <w:color w:val="000000"/>
                <w:sz w:val="20"/>
                <w:szCs w:val="18"/>
                <w:lang w:eastAsia="es-CL"/>
              </w:rPr>
            </w:pPr>
            <w:r>
              <w:rPr>
                <w:color w:val="000000"/>
                <w:sz w:val="20"/>
                <w:szCs w:val="18"/>
                <w:lang w:eastAsia="es-CL"/>
              </w:rPr>
              <w:t>Fundición Herná</w:t>
            </w:r>
            <w:r w:rsidR="00D60D2C">
              <w:rPr>
                <w:color w:val="000000"/>
                <w:sz w:val="20"/>
                <w:szCs w:val="18"/>
                <w:lang w:eastAsia="es-CL"/>
              </w:rPr>
              <w:t>n Videla Lira (</w:t>
            </w:r>
            <w:proofErr w:type="spellStart"/>
            <w:r w:rsidR="00D60D2C">
              <w:rPr>
                <w:color w:val="000000"/>
                <w:sz w:val="20"/>
                <w:szCs w:val="18"/>
                <w:lang w:eastAsia="es-CL"/>
              </w:rPr>
              <w:t>Paipote</w:t>
            </w:r>
            <w:proofErr w:type="spellEnd"/>
            <w:r w:rsidR="00D60D2C">
              <w:rPr>
                <w:color w:val="000000"/>
                <w:sz w:val="20"/>
                <w:szCs w:val="18"/>
                <w:lang w:eastAsia="es-CL"/>
              </w:rPr>
              <w:t>)</w:t>
            </w:r>
          </w:p>
        </w:tc>
      </w:tr>
      <w:tr w:rsidR="00315C2F" w:rsidRPr="00315C2F" w:rsidTr="00315C2F">
        <w:tc>
          <w:tcPr>
            <w:tcW w:w="2271"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color w:val="000000"/>
                <w:sz w:val="20"/>
                <w:szCs w:val="18"/>
                <w:lang w:eastAsia="es-CL"/>
              </w:rPr>
            </w:pPr>
            <w:r w:rsidRPr="00315C2F">
              <w:rPr>
                <w:b/>
                <w:bCs/>
                <w:color w:val="000000"/>
                <w:sz w:val="20"/>
                <w:szCs w:val="18"/>
                <w:lang w:eastAsia="es-CL"/>
              </w:rPr>
              <w:t>Localización:</w:t>
            </w:r>
          </w:p>
          <w:p w:rsidR="00315C2F" w:rsidRPr="00315C2F" w:rsidRDefault="00315C2F" w:rsidP="00931ED8">
            <w:pPr>
              <w:numPr>
                <w:ilvl w:val="0"/>
                <w:numId w:val="3"/>
              </w:numPr>
              <w:spacing w:before="100" w:beforeAutospacing="1" w:after="100" w:afterAutospacing="1"/>
              <w:jc w:val="left"/>
              <w:rPr>
                <w:rFonts w:eastAsia="Times New Roman"/>
                <w:color w:val="000000"/>
                <w:sz w:val="20"/>
                <w:szCs w:val="18"/>
                <w:lang w:eastAsia="es-CL"/>
              </w:rPr>
            </w:pPr>
            <w:r w:rsidRPr="00315C2F">
              <w:rPr>
                <w:rFonts w:eastAsia="Times New Roman"/>
                <w:color w:val="000000"/>
                <w:sz w:val="20"/>
                <w:szCs w:val="18"/>
                <w:lang w:eastAsia="es-CL"/>
              </w:rPr>
              <w:t>III REGIÓN DE ATACAMA</w:t>
            </w:r>
          </w:p>
          <w:p w:rsidR="00315C2F" w:rsidRPr="00315C2F" w:rsidRDefault="00315C2F" w:rsidP="00931ED8">
            <w:pPr>
              <w:numPr>
                <w:ilvl w:val="1"/>
                <w:numId w:val="3"/>
              </w:numPr>
              <w:spacing w:before="100" w:beforeAutospacing="1" w:after="100" w:afterAutospacing="1"/>
              <w:jc w:val="left"/>
              <w:rPr>
                <w:rFonts w:eastAsia="Times New Roman"/>
                <w:color w:val="000000"/>
                <w:sz w:val="20"/>
                <w:szCs w:val="18"/>
                <w:lang w:eastAsia="es-CL"/>
              </w:rPr>
            </w:pPr>
            <w:r w:rsidRPr="00315C2F">
              <w:rPr>
                <w:rFonts w:eastAsia="Times New Roman"/>
                <w:color w:val="000000"/>
                <w:sz w:val="20"/>
                <w:szCs w:val="18"/>
                <w:lang w:eastAsia="es-CL"/>
              </w:rPr>
              <w:t>COPIAPÓ</w:t>
            </w:r>
          </w:p>
          <w:p w:rsidR="00315C2F" w:rsidRPr="00315C2F" w:rsidRDefault="00315C2F" w:rsidP="00931ED8">
            <w:pPr>
              <w:numPr>
                <w:ilvl w:val="2"/>
                <w:numId w:val="3"/>
              </w:numPr>
              <w:spacing w:before="100" w:beforeAutospacing="1" w:after="100" w:afterAutospacing="1"/>
              <w:jc w:val="left"/>
              <w:rPr>
                <w:rFonts w:eastAsia="Times New Roman"/>
                <w:color w:val="000000"/>
                <w:sz w:val="20"/>
                <w:szCs w:val="18"/>
                <w:lang w:eastAsia="es-CL"/>
              </w:rPr>
            </w:pPr>
            <w:r w:rsidRPr="00315C2F">
              <w:rPr>
                <w:rFonts w:eastAsia="Times New Roman"/>
                <w:color w:val="000000"/>
                <w:sz w:val="20"/>
                <w:szCs w:val="18"/>
                <w:lang w:eastAsia="es-CL"/>
              </w:rPr>
              <w:t>TIERRA AMARILLA</w:t>
            </w:r>
          </w:p>
        </w:tc>
        <w:tc>
          <w:tcPr>
            <w:tcW w:w="2729"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rFonts w:eastAsiaTheme="minorHAnsi"/>
                <w:color w:val="000000"/>
                <w:sz w:val="20"/>
                <w:szCs w:val="18"/>
                <w:lang w:eastAsia="es-CL"/>
              </w:rPr>
            </w:pPr>
            <w:r w:rsidRPr="00315C2F">
              <w:rPr>
                <w:b/>
                <w:bCs/>
                <w:color w:val="000000"/>
                <w:sz w:val="20"/>
                <w:szCs w:val="18"/>
                <w:lang w:eastAsia="es-CL"/>
              </w:rPr>
              <w:t>Ubicación de la actividad, proyecto o fuente fiscalizada:</w:t>
            </w:r>
            <w:r w:rsidRPr="00315C2F">
              <w:rPr>
                <w:color w:val="000000"/>
                <w:sz w:val="20"/>
                <w:szCs w:val="18"/>
                <w:lang w:eastAsia="es-CL"/>
              </w:rPr>
              <w:br/>
              <w:t xml:space="preserve">Se ubica en la localidad de </w:t>
            </w:r>
            <w:proofErr w:type="spellStart"/>
            <w:r w:rsidRPr="00315C2F">
              <w:rPr>
                <w:color w:val="000000"/>
                <w:sz w:val="20"/>
                <w:szCs w:val="18"/>
                <w:lang w:eastAsia="es-CL"/>
              </w:rPr>
              <w:t>Paipote</w:t>
            </w:r>
            <w:proofErr w:type="spellEnd"/>
            <w:r w:rsidRPr="00315C2F">
              <w:rPr>
                <w:color w:val="000000"/>
                <w:sz w:val="20"/>
                <w:szCs w:val="18"/>
                <w:lang w:eastAsia="es-CL"/>
              </w:rPr>
              <w:t>, a 10 kilómetros al S.E. de la ciudad de Copiapó, y aproximadamente a 815 km. al norte de Santiago y a 466 m sobre el nivel del mar, en la III Región, de Atacama.</w:t>
            </w:r>
          </w:p>
        </w:tc>
      </w:tr>
      <w:tr w:rsidR="00315C2F" w:rsidRPr="00315C2F" w:rsidTr="00315C2F">
        <w:tc>
          <w:tcPr>
            <w:tcW w:w="2271"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color w:val="000000"/>
                <w:sz w:val="20"/>
                <w:szCs w:val="18"/>
                <w:lang w:eastAsia="es-CL"/>
              </w:rPr>
            </w:pPr>
            <w:r w:rsidRPr="00315C2F">
              <w:rPr>
                <w:b/>
                <w:bCs/>
                <w:color w:val="000000"/>
                <w:sz w:val="20"/>
                <w:szCs w:val="18"/>
                <w:lang w:eastAsia="es-CL"/>
              </w:rPr>
              <w:t>Titular de la actividad, proyecto o fuente fiscalizada:</w:t>
            </w:r>
            <w:r w:rsidRPr="00315C2F">
              <w:rPr>
                <w:color w:val="000000"/>
                <w:sz w:val="20"/>
                <w:szCs w:val="18"/>
                <w:lang w:eastAsia="es-CL"/>
              </w:rPr>
              <w:br/>
              <w:t>ENAMI</w:t>
            </w:r>
          </w:p>
        </w:tc>
        <w:tc>
          <w:tcPr>
            <w:tcW w:w="2729"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color w:val="000000"/>
                <w:sz w:val="20"/>
                <w:szCs w:val="18"/>
                <w:lang w:eastAsia="es-CL"/>
              </w:rPr>
            </w:pPr>
            <w:r w:rsidRPr="00315C2F">
              <w:rPr>
                <w:b/>
                <w:bCs/>
                <w:color w:val="000000"/>
                <w:sz w:val="20"/>
                <w:szCs w:val="18"/>
                <w:lang w:eastAsia="es-CL"/>
              </w:rPr>
              <w:t>RUT o RUN:</w:t>
            </w:r>
            <w:r w:rsidRPr="00315C2F">
              <w:rPr>
                <w:color w:val="000000"/>
                <w:sz w:val="20"/>
                <w:szCs w:val="18"/>
                <w:lang w:eastAsia="es-CL"/>
              </w:rPr>
              <w:br/>
              <w:t>61703000-4</w:t>
            </w:r>
          </w:p>
        </w:tc>
      </w:tr>
      <w:tr w:rsidR="00315C2F" w:rsidRPr="00315C2F" w:rsidTr="00315C2F">
        <w:tc>
          <w:tcPr>
            <w:tcW w:w="2271"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color w:val="000000"/>
                <w:sz w:val="20"/>
                <w:szCs w:val="18"/>
                <w:lang w:eastAsia="es-CL"/>
              </w:rPr>
            </w:pPr>
            <w:r w:rsidRPr="00315C2F">
              <w:rPr>
                <w:b/>
                <w:bCs/>
                <w:color w:val="000000"/>
                <w:sz w:val="20"/>
                <w:szCs w:val="18"/>
                <w:lang w:eastAsia="es-CL"/>
              </w:rPr>
              <w:t>Domicilio Titular:</w:t>
            </w:r>
            <w:r w:rsidR="00E020F0">
              <w:rPr>
                <w:color w:val="000000"/>
                <w:sz w:val="20"/>
                <w:szCs w:val="18"/>
                <w:lang w:eastAsia="es-CL"/>
              </w:rPr>
              <w:br/>
              <w:t>MAC-</w:t>
            </w:r>
            <w:r w:rsidRPr="00315C2F">
              <w:rPr>
                <w:color w:val="000000"/>
                <w:sz w:val="20"/>
                <w:szCs w:val="18"/>
                <w:lang w:eastAsia="es-CL"/>
              </w:rPr>
              <w:t>IVER</w:t>
            </w:r>
            <w:r w:rsidR="00E020F0">
              <w:rPr>
                <w:color w:val="000000"/>
                <w:sz w:val="20"/>
                <w:szCs w:val="18"/>
                <w:lang w:eastAsia="es-CL"/>
              </w:rPr>
              <w:t xml:space="preserve"> N°</w:t>
            </w:r>
            <w:r w:rsidRPr="00315C2F">
              <w:rPr>
                <w:color w:val="000000"/>
                <w:sz w:val="20"/>
                <w:szCs w:val="18"/>
                <w:lang w:eastAsia="es-CL"/>
              </w:rPr>
              <w:t xml:space="preserve"> 459</w:t>
            </w:r>
            <w:r w:rsidR="00E020F0">
              <w:rPr>
                <w:color w:val="000000"/>
                <w:sz w:val="20"/>
                <w:szCs w:val="18"/>
                <w:lang w:eastAsia="es-CL"/>
              </w:rPr>
              <w:t>, SANTIAGO</w:t>
            </w:r>
          </w:p>
        </w:tc>
        <w:tc>
          <w:tcPr>
            <w:tcW w:w="2729"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5441ED">
            <w:pPr>
              <w:jc w:val="left"/>
              <w:rPr>
                <w:color w:val="000000"/>
                <w:sz w:val="20"/>
                <w:szCs w:val="18"/>
                <w:lang w:eastAsia="es-CL"/>
              </w:rPr>
            </w:pPr>
            <w:r w:rsidRPr="006606DD">
              <w:rPr>
                <w:b/>
                <w:bCs/>
                <w:color w:val="000000"/>
                <w:sz w:val="20"/>
                <w:szCs w:val="18"/>
                <w:lang w:eastAsia="es-CL"/>
              </w:rPr>
              <w:t>Correo electrónico:</w:t>
            </w:r>
            <w:r w:rsidRPr="00315C2F">
              <w:rPr>
                <w:color w:val="000000"/>
                <w:sz w:val="20"/>
                <w:szCs w:val="18"/>
                <w:lang w:eastAsia="es-CL"/>
              </w:rPr>
              <w:t> </w:t>
            </w:r>
            <w:r w:rsidRPr="00315C2F">
              <w:rPr>
                <w:color w:val="000000"/>
                <w:sz w:val="20"/>
                <w:szCs w:val="18"/>
                <w:lang w:eastAsia="es-CL"/>
              </w:rPr>
              <w:br/>
            </w:r>
            <w:r w:rsidR="006606DD" w:rsidRPr="006606DD">
              <w:rPr>
                <w:rStyle w:val="Hipervnculo"/>
                <w:sz w:val="20"/>
                <w:lang w:eastAsia="es-CL"/>
              </w:rPr>
              <w:t>ADIEZ@ENAMI.CL</w:t>
            </w:r>
          </w:p>
        </w:tc>
      </w:tr>
      <w:tr w:rsidR="00315C2F" w:rsidRPr="00315C2F" w:rsidTr="00315C2F">
        <w:tc>
          <w:tcPr>
            <w:tcW w:w="2271" w:type="pct"/>
            <w:vMerge/>
            <w:tcBorders>
              <w:top w:val="nil"/>
              <w:left w:val="single" w:sz="8" w:space="0" w:color="333333"/>
              <w:bottom w:val="single" w:sz="8" w:space="0" w:color="333333"/>
              <w:right w:val="single" w:sz="8" w:space="0" w:color="333333"/>
            </w:tcBorders>
            <w:shd w:val="clear" w:color="auto" w:fill="FFFFFF"/>
            <w:vAlign w:val="center"/>
            <w:hideMark/>
          </w:tcPr>
          <w:p w:rsidR="00315C2F" w:rsidRPr="00315C2F" w:rsidRDefault="00315C2F" w:rsidP="00315C2F">
            <w:pPr>
              <w:jc w:val="left"/>
              <w:rPr>
                <w:rFonts w:eastAsiaTheme="minorHAnsi"/>
                <w:color w:val="000000"/>
                <w:sz w:val="20"/>
                <w:szCs w:val="18"/>
                <w:lang w:eastAsia="es-CL"/>
              </w:rPr>
            </w:pPr>
          </w:p>
        </w:tc>
        <w:tc>
          <w:tcPr>
            <w:tcW w:w="2729"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color w:val="000000"/>
                <w:sz w:val="20"/>
                <w:szCs w:val="18"/>
                <w:lang w:eastAsia="es-CL"/>
              </w:rPr>
            </w:pPr>
            <w:r w:rsidRPr="00315C2F">
              <w:rPr>
                <w:b/>
                <w:bCs/>
                <w:color w:val="000000"/>
                <w:sz w:val="20"/>
                <w:szCs w:val="18"/>
                <w:lang w:eastAsia="es-CL"/>
              </w:rPr>
              <w:t>Teléfono:</w:t>
            </w:r>
            <w:r w:rsidRPr="00315C2F">
              <w:rPr>
                <w:color w:val="000000"/>
                <w:sz w:val="20"/>
                <w:szCs w:val="18"/>
                <w:lang w:eastAsia="es-CL"/>
              </w:rPr>
              <w:br/>
              <w:t>02-24355000</w:t>
            </w:r>
          </w:p>
        </w:tc>
      </w:tr>
      <w:tr w:rsidR="00315C2F" w:rsidRPr="00315C2F" w:rsidTr="00315C2F">
        <w:tc>
          <w:tcPr>
            <w:tcW w:w="2271"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color w:val="000000"/>
                <w:sz w:val="20"/>
                <w:szCs w:val="18"/>
                <w:lang w:eastAsia="es-CL"/>
              </w:rPr>
            </w:pPr>
            <w:r w:rsidRPr="00315C2F">
              <w:rPr>
                <w:b/>
                <w:bCs/>
                <w:color w:val="000000"/>
                <w:sz w:val="20"/>
                <w:szCs w:val="18"/>
                <w:lang w:eastAsia="es-CL"/>
              </w:rPr>
              <w:t>Identificación del Representante Legal:</w:t>
            </w:r>
            <w:r w:rsidRPr="00315C2F">
              <w:rPr>
                <w:color w:val="000000"/>
                <w:sz w:val="20"/>
                <w:szCs w:val="18"/>
                <w:lang w:eastAsia="es-CL"/>
              </w:rPr>
              <w:br/>
              <w:t>VIVIANA IRELAND CORTES</w:t>
            </w:r>
          </w:p>
        </w:tc>
        <w:tc>
          <w:tcPr>
            <w:tcW w:w="2729"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color w:val="000000"/>
                <w:sz w:val="20"/>
                <w:szCs w:val="18"/>
                <w:lang w:eastAsia="es-CL"/>
              </w:rPr>
            </w:pPr>
            <w:r w:rsidRPr="00315C2F">
              <w:rPr>
                <w:b/>
                <w:bCs/>
                <w:color w:val="000000"/>
                <w:sz w:val="20"/>
                <w:szCs w:val="18"/>
                <w:lang w:eastAsia="es-CL"/>
              </w:rPr>
              <w:t>RUT o RUN:</w:t>
            </w:r>
            <w:r w:rsidRPr="00315C2F">
              <w:rPr>
                <w:color w:val="000000"/>
                <w:sz w:val="20"/>
                <w:szCs w:val="18"/>
                <w:lang w:eastAsia="es-CL"/>
              </w:rPr>
              <w:t> </w:t>
            </w:r>
            <w:r w:rsidRPr="00315C2F">
              <w:rPr>
                <w:color w:val="000000"/>
                <w:sz w:val="20"/>
                <w:szCs w:val="18"/>
                <w:lang w:eastAsia="es-CL"/>
              </w:rPr>
              <w:br/>
              <w:t>9205912-K</w:t>
            </w:r>
          </w:p>
        </w:tc>
      </w:tr>
      <w:tr w:rsidR="00315C2F" w:rsidRPr="00315C2F" w:rsidTr="00315C2F">
        <w:tc>
          <w:tcPr>
            <w:tcW w:w="2271"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color w:val="000000"/>
                <w:sz w:val="20"/>
                <w:szCs w:val="18"/>
                <w:lang w:eastAsia="es-CL"/>
              </w:rPr>
            </w:pPr>
            <w:r w:rsidRPr="00315C2F">
              <w:rPr>
                <w:b/>
                <w:bCs/>
                <w:color w:val="000000"/>
                <w:sz w:val="20"/>
                <w:szCs w:val="18"/>
                <w:lang w:eastAsia="es-CL"/>
              </w:rPr>
              <w:t>Domicilio Representante Legal:</w:t>
            </w:r>
            <w:r w:rsidRPr="00315C2F">
              <w:rPr>
                <w:color w:val="000000"/>
                <w:sz w:val="20"/>
                <w:szCs w:val="18"/>
                <w:lang w:eastAsia="es-CL"/>
              </w:rPr>
              <w:br/>
              <w:t xml:space="preserve">COLIPI </w:t>
            </w:r>
            <w:r w:rsidR="00E020F0">
              <w:rPr>
                <w:color w:val="000000"/>
                <w:sz w:val="20"/>
                <w:szCs w:val="18"/>
                <w:lang w:eastAsia="es-CL"/>
              </w:rPr>
              <w:t xml:space="preserve">N° </w:t>
            </w:r>
            <w:r w:rsidRPr="00315C2F">
              <w:rPr>
                <w:color w:val="000000"/>
                <w:sz w:val="20"/>
                <w:szCs w:val="18"/>
                <w:lang w:eastAsia="es-CL"/>
              </w:rPr>
              <w:t>260</w:t>
            </w:r>
            <w:r w:rsidR="00E020F0">
              <w:rPr>
                <w:color w:val="000000"/>
                <w:sz w:val="20"/>
                <w:szCs w:val="18"/>
                <w:lang w:eastAsia="es-CL"/>
              </w:rPr>
              <w:t>, COPIAPO</w:t>
            </w:r>
          </w:p>
        </w:tc>
        <w:tc>
          <w:tcPr>
            <w:tcW w:w="2729"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color w:val="000000"/>
                <w:sz w:val="20"/>
                <w:szCs w:val="18"/>
                <w:lang w:eastAsia="es-CL"/>
              </w:rPr>
            </w:pPr>
            <w:r w:rsidRPr="00315C2F">
              <w:rPr>
                <w:b/>
                <w:bCs/>
                <w:color w:val="000000"/>
                <w:sz w:val="20"/>
                <w:szCs w:val="18"/>
                <w:lang w:eastAsia="es-CL"/>
              </w:rPr>
              <w:t>Correo electrónico:</w:t>
            </w:r>
            <w:r w:rsidRPr="00315C2F">
              <w:rPr>
                <w:color w:val="000000"/>
                <w:sz w:val="20"/>
                <w:szCs w:val="18"/>
                <w:lang w:eastAsia="es-CL"/>
              </w:rPr>
              <w:t> </w:t>
            </w:r>
            <w:r w:rsidRPr="00315C2F">
              <w:rPr>
                <w:color w:val="000000"/>
                <w:sz w:val="20"/>
                <w:szCs w:val="18"/>
                <w:lang w:eastAsia="es-CL"/>
              </w:rPr>
              <w:br/>
            </w:r>
            <w:hyperlink r:id="rId25" w:history="1">
              <w:r w:rsidRPr="00315C2F">
                <w:rPr>
                  <w:rStyle w:val="Hipervnculo"/>
                  <w:sz w:val="20"/>
                  <w:szCs w:val="18"/>
                  <w:lang w:eastAsia="es-CL"/>
                </w:rPr>
                <w:t>VIRELAND@ENAMI.CL</w:t>
              </w:r>
            </w:hyperlink>
          </w:p>
        </w:tc>
      </w:tr>
      <w:tr w:rsidR="00315C2F" w:rsidRPr="00315C2F" w:rsidTr="00315C2F">
        <w:tc>
          <w:tcPr>
            <w:tcW w:w="2271" w:type="pct"/>
            <w:vMerge/>
            <w:tcBorders>
              <w:top w:val="nil"/>
              <w:left w:val="single" w:sz="8" w:space="0" w:color="333333"/>
              <w:bottom w:val="single" w:sz="8" w:space="0" w:color="333333"/>
              <w:right w:val="single" w:sz="8" w:space="0" w:color="333333"/>
            </w:tcBorders>
            <w:shd w:val="clear" w:color="auto" w:fill="FFFFFF"/>
            <w:vAlign w:val="center"/>
            <w:hideMark/>
          </w:tcPr>
          <w:p w:rsidR="00315C2F" w:rsidRPr="00315C2F" w:rsidRDefault="00315C2F" w:rsidP="00315C2F">
            <w:pPr>
              <w:jc w:val="left"/>
              <w:rPr>
                <w:rFonts w:eastAsiaTheme="minorHAnsi"/>
                <w:color w:val="000000"/>
                <w:sz w:val="20"/>
                <w:szCs w:val="18"/>
                <w:lang w:eastAsia="es-CL"/>
              </w:rPr>
            </w:pPr>
          </w:p>
        </w:tc>
        <w:tc>
          <w:tcPr>
            <w:tcW w:w="2729"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315C2F">
            <w:pPr>
              <w:jc w:val="left"/>
              <w:rPr>
                <w:color w:val="000000"/>
                <w:sz w:val="20"/>
                <w:szCs w:val="18"/>
                <w:lang w:eastAsia="es-CL"/>
              </w:rPr>
            </w:pPr>
            <w:r w:rsidRPr="00315C2F">
              <w:rPr>
                <w:b/>
                <w:bCs/>
                <w:color w:val="000000"/>
                <w:sz w:val="20"/>
                <w:szCs w:val="18"/>
                <w:lang w:eastAsia="es-CL"/>
              </w:rPr>
              <w:t>Teléfono:</w:t>
            </w:r>
            <w:r w:rsidRPr="00315C2F">
              <w:rPr>
                <w:color w:val="000000"/>
                <w:sz w:val="20"/>
                <w:szCs w:val="18"/>
                <w:lang w:eastAsia="es-CL"/>
              </w:rPr>
              <w:t> </w:t>
            </w:r>
            <w:r w:rsidRPr="00315C2F">
              <w:rPr>
                <w:color w:val="000000"/>
                <w:sz w:val="20"/>
                <w:szCs w:val="18"/>
                <w:lang w:eastAsia="es-CL"/>
              </w:rPr>
              <w:br/>
              <w:t>052-2536131</w:t>
            </w:r>
          </w:p>
        </w:tc>
      </w:tr>
      <w:tr w:rsidR="00315C2F" w:rsidRPr="00315C2F" w:rsidTr="00315C2F">
        <w:tc>
          <w:tcPr>
            <w:tcW w:w="5000" w:type="pct"/>
            <w:gridSpan w:val="2"/>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rsidR="00315C2F" w:rsidRPr="00315C2F" w:rsidRDefault="00315C2F" w:rsidP="005441ED">
            <w:pPr>
              <w:jc w:val="left"/>
              <w:rPr>
                <w:color w:val="000000"/>
                <w:sz w:val="20"/>
                <w:szCs w:val="18"/>
                <w:lang w:eastAsia="es-CL"/>
              </w:rPr>
            </w:pPr>
            <w:r w:rsidRPr="00315C2F">
              <w:rPr>
                <w:b/>
                <w:bCs/>
                <w:color w:val="000000"/>
                <w:sz w:val="20"/>
                <w:szCs w:val="18"/>
                <w:lang w:eastAsia="es-CL"/>
              </w:rPr>
              <w:t>Fase de la actividad, proyecto o fuente fiscalizada:</w:t>
            </w:r>
            <w:r w:rsidRPr="00315C2F">
              <w:rPr>
                <w:color w:val="000000"/>
                <w:sz w:val="20"/>
                <w:szCs w:val="18"/>
                <w:lang w:eastAsia="es-CL"/>
              </w:rPr>
              <w:t> </w:t>
            </w:r>
            <w:r w:rsidRPr="00315C2F">
              <w:rPr>
                <w:color w:val="000000"/>
                <w:sz w:val="20"/>
                <w:szCs w:val="18"/>
                <w:lang w:eastAsia="es-CL"/>
              </w:rPr>
              <w:br/>
              <w:t xml:space="preserve">EN FASE DE OPERACIÓN </w:t>
            </w:r>
          </w:p>
        </w:tc>
      </w:tr>
    </w:tbl>
    <w:p w:rsidR="00A758C4" w:rsidRDefault="00A758C4" w:rsidP="00A758C4"/>
    <w:p w:rsidR="00A758C4" w:rsidRDefault="00A758C4" w:rsidP="00A758C4"/>
    <w:p w:rsidR="00A758C4" w:rsidRDefault="00A758C4" w:rsidP="00A758C4"/>
    <w:p w:rsidR="00A758C4" w:rsidRPr="00A758C4" w:rsidRDefault="00A758C4" w:rsidP="00A758C4"/>
    <w:p w:rsidR="00ED4317" w:rsidRPr="0025129B" w:rsidRDefault="00ED4317" w:rsidP="004E5529">
      <w:pPr>
        <w:jc w:val="left"/>
        <w:rPr>
          <w:rFonts w:cstheme="minorHAnsi"/>
          <w:b/>
          <w:sz w:val="24"/>
          <w:szCs w:val="20"/>
        </w:rPr>
      </w:pPr>
      <w:bookmarkStart w:id="28" w:name="_Toc353998105"/>
      <w:bookmarkStart w:id="29" w:name="_Toc353998178"/>
      <w:bookmarkEnd w:id="28"/>
      <w:bookmarkEnd w:id="29"/>
    </w:p>
    <w:p w:rsidR="00AF4041" w:rsidRPr="0025129B" w:rsidRDefault="00AF4041" w:rsidP="00C958D0">
      <w:pPr>
        <w:pStyle w:val="Ttulo2"/>
        <w:numPr>
          <w:ilvl w:val="0"/>
          <w:numId w:val="0"/>
        </w:numPr>
        <w:ind w:left="576"/>
        <w:sectPr w:rsidR="00AF4041" w:rsidRPr="0025129B" w:rsidSect="00FA49AE">
          <w:pgSz w:w="12240" w:h="15840" w:code="1"/>
          <w:pgMar w:top="1134" w:right="1134" w:bottom="1134" w:left="1134" w:header="709" w:footer="709" w:gutter="0"/>
          <w:cols w:space="708"/>
          <w:docGrid w:linePitch="360"/>
        </w:sectPr>
      </w:pPr>
    </w:p>
    <w:p w:rsidR="00C84880" w:rsidRPr="00942C2D" w:rsidRDefault="00C84880" w:rsidP="00C8488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50723779"/>
      <w:bookmarkStart w:id="40" w:name="_Toc459621981"/>
      <w:bookmarkStart w:id="41" w:name="_Toc352162448"/>
      <w:bookmarkStart w:id="42" w:name="_Toc352162785"/>
      <w:bookmarkStart w:id="43" w:name="_Toc352840384"/>
      <w:bookmarkStart w:id="44" w:name="_Toc352841444"/>
      <w:r w:rsidRPr="00942C2D">
        <w:lastRenderedPageBreak/>
        <w:t>Ubicación</w:t>
      </w:r>
      <w:bookmarkEnd w:id="30"/>
      <w:bookmarkEnd w:id="31"/>
      <w:bookmarkEnd w:id="32"/>
      <w:bookmarkEnd w:id="33"/>
      <w:bookmarkEnd w:id="34"/>
      <w:bookmarkEnd w:id="35"/>
      <w:r w:rsidRPr="00942C2D">
        <w:t xml:space="preserve"> y </w:t>
      </w:r>
      <w:proofErr w:type="spellStart"/>
      <w:r w:rsidRPr="00942C2D">
        <w:t>Layout</w:t>
      </w:r>
      <w:bookmarkEnd w:id="36"/>
      <w:bookmarkEnd w:id="37"/>
      <w:bookmarkEnd w:id="38"/>
      <w:bookmarkEnd w:id="39"/>
      <w:bookmarkEnd w:id="4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C84880" w:rsidRPr="0025129B" w:rsidTr="00204441">
        <w:trPr>
          <w:trHeight w:val="7075"/>
          <w:jc w:val="center"/>
        </w:trPr>
        <w:tc>
          <w:tcPr>
            <w:tcW w:w="5000" w:type="pct"/>
            <w:gridSpan w:val="4"/>
            <w:shd w:val="clear" w:color="auto" w:fill="FFFFFF"/>
            <w:tcMar>
              <w:top w:w="58" w:type="dxa"/>
              <w:left w:w="58" w:type="dxa"/>
              <w:bottom w:w="58" w:type="dxa"/>
              <w:right w:w="58" w:type="dxa"/>
            </w:tcMar>
            <w:hideMark/>
          </w:tcPr>
          <w:p w:rsidR="00C84880" w:rsidRPr="007E2D5C" w:rsidRDefault="00C84880" w:rsidP="00204441">
            <w:pPr>
              <w:rPr>
                <w:color w:val="FF0000"/>
                <w:sz w:val="20"/>
                <w:szCs w:val="20"/>
              </w:rPr>
            </w:pPr>
            <w:bookmarkStart w:id="45" w:name="_Toc352840382"/>
            <w:bookmarkStart w:id="46" w:name="_Toc352841442"/>
            <w:bookmarkStart w:id="47" w:name="_Toc352940732"/>
            <w:bookmarkStart w:id="48" w:name="_Toc353998108"/>
            <w:bookmarkStart w:id="49"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 xml:space="preserve">Fuente: </w:t>
            </w:r>
            <w:r>
              <w:rPr>
                <w:sz w:val="20"/>
                <w:szCs w:val="20"/>
              </w:rPr>
              <w:t xml:space="preserve">Google </w:t>
            </w:r>
            <w:proofErr w:type="spellStart"/>
            <w:r>
              <w:rPr>
                <w:sz w:val="20"/>
                <w:szCs w:val="20"/>
              </w:rPr>
              <w:t>Earth</w:t>
            </w:r>
            <w:proofErr w:type="spellEnd"/>
            <w:r>
              <w:rPr>
                <w:sz w:val="20"/>
                <w:szCs w:val="20"/>
              </w:rPr>
              <w:t xml:space="preserve"> 2016</w:t>
            </w:r>
            <w:r w:rsidRPr="007E2D5C">
              <w:rPr>
                <w:sz w:val="20"/>
                <w:szCs w:val="20"/>
              </w:rPr>
              <w:t>)</w:t>
            </w:r>
            <w:bookmarkEnd w:id="45"/>
            <w:bookmarkEnd w:id="46"/>
            <w:r w:rsidRPr="007E2D5C">
              <w:rPr>
                <w:sz w:val="20"/>
                <w:szCs w:val="20"/>
              </w:rPr>
              <w:t>.</w:t>
            </w:r>
            <w:bookmarkEnd w:id="47"/>
            <w:bookmarkEnd w:id="48"/>
            <w:bookmarkEnd w:id="49"/>
          </w:p>
          <w:p w:rsidR="00C84880" w:rsidRPr="003714C8" w:rsidRDefault="000E3E87" w:rsidP="00204441">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9264" behindDoc="0" locked="0" layoutInCell="1" allowOverlap="1" wp14:anchorId="368CAE29" wp14:editId="23730FAA">
                      <wp:simplePos x="0" y="0"/>
                      <wp:positionH relativeFrom="column">
                        <wp:posOffset>1916430</wp:posOffset>
                      </wp:positionH>
                      <wp:positionV relativeFrom="paragraph">
                        <wp:posOffset>1823085</wp:posOffset>
                      </wp:positionV>
                      <wp:extent cx="733425" cy="695325"/>
                      <wp:effectExtent l="0" t="0" r="28575" b="28575"/>
                      <wp:wrapNone/>
                      <wp:docPr id="2" name="Elipse 2"/>
                      <wp:cNvGraphicFramePr/>
                      <a:graphic xmlns:a="http://schemas.openxmlformats.org/drawingml/2006/main">
                        <a:graphicData uri="http://schemas.microsoft.com/office/word/2010/wordprocessingShape">
                          <wps:wsp>
                            <wps:cNvSpPr/>
                            <wps:spPr>
                              <a:xfrm>
                                <a:off x="0" y="0"/>
                                <a:ext cx="733425" cy="695325"/>
                              </a:xfrm>
                              <a:prstGeom prst="ellipse">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DC298F" id="Elipse 2" o:spid="_x0000_s1026" style="position:absolute;margin-left:150.9pt;margin-top:143.55pt;width:57.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" filled="f" strokecolor="#622423 [1605]" strokeweight="2pt"/>
                  </w:pict>
                </mc:Fallback>
              </mc:AlternateContent>
            </w:r>
            <w:r>
              <w:rPr>
                <w:noProof/>
                <w:lang w:eastAsia="es-CL"/>
              </w:rPr>
              <w:drawing>
                <wp:inline distT="0" distB="0" distL="0" distR="0" wp14:anchorId="7F9B1B0B" wp14:editId="7C697905">
                  <wp:extent cx="8618220" cy="49060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18220" cy="4906010"/>
                          </a:xfrm>
                          <a:prstGeom prst="rect">
                            <a:avLst/>
                          </a:prstGeom>
                        </pic:spPr>
                      </pic:pic>
                    </a:graphicData>
                  </a:graphic>
                </wp:inline>
              </w:drawing>
            </w:r>
          </w:p>
        </w:tc>
      </w:tr>
      <w:tr w:rsidR="00C84880" w:rsidRPr="0025129B" w:rsidTr="00204441">
        <w:trPr>
          <w:trHeight w:val="229"/>
          <w:jc w:val="center"/>
        </w:trPr>
        <w:tc>
          <w:tcPr>
            <w:tcW w:w="5000" w:type="pct"/>
            <w:gridSpan w:val="4"/>
            <w:shd w:val="clear" w:color="auto" w:fill="FFFFFF"/>
            <w:tcMar>
              <w:top w:w="58" w:type="dxa"/>
              <w:left w:w="58" w:type="dxa"/>
              <w:bottom w:w="58" w:type="dxa"/>
              <w:right w:w="58" w:type="dxa"/>
            </w:tcMar>
          </w:tcPr>
          <w:p w:rsidR="00C84880" w:rsidRPr="0025129B" w:rsidRDefault="00C84880" w:rsidP="00204441">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p>
        </w:tc>
      </w:tr>
      <w:tr w:rsidR="00C84880" w:rsidRPr="0025129B" w:rsidTr="00204441">
        <w:trPr>
          <w:trHeight w:val="229"/>
          <w:jc w:val="center"/>
        </w:trPr>
        <w:tc>
          <w:tcPr>
            <w:tcW w:w="1447" w:type="pct"/>
            <w:shd w:val="clear" w:color="auto" w:fill="FFFFFF"/>
            <w:tcMar>
              <w:top w:w="58" w:type="dxa"/>
              <w:left w:w="58" w:type="dxa"/>
              <w:bottom w:w="58" w:type="dxa"/>
              <w:right w:w="58" w:type="dxa"/>
            </w:tcMar>
            <w:hideMark/>
          </w:tcPr>
          <w:p w:rsidR="00C84880" w:rsidRPr="00C8164E" w:rsidRDefault="00C84880" w:rsidP="00204441">
            <w:pPr>
              <w:rPr>
                <w:rFonts w:cstheme="minorHAnsi"/>
                <w:sz w:val="20"/>
                <w:szCs w:val="18"/>
              </w:rPr>
            </w:pPr>
            <w:proofErr w:type="spellStart"/>
            <w:r w:rsidRPr="0025129B">
              <w:rPr>
                <w:rFonts w:cstheme="minorHAnsi"/>
                <w:b/>
                <w:sz w:val="20"/>
                <w:szCs w:val="18"/>
              </w:rPr>
              <w:t>Datum</w:t>
            </w:r>
            <w:proofErr w:type="spellEnd"/>
            <w:r w:rsidRPr="0025129B">
              <w:rPr>
                <w:rFonts w:cstheme="minorHAnsi"/>
                <w:b/>
                <w:sz w:val="20"/>
                <w:szCs w:val="18"/>
              </w:rPr>
              <w:t>:</w:t>
            </w:r>
            <w:r>
              <w:rPr>
                <w:rFonts w:cstheme="minorHAnsi"/>
                <w:b/>
                <w:sz w:val="20"/>
                <w:szCs w:val="18"/>
              </w:rPr>
              <w:t xml:space="preserve"> </w:t>
            </w:r>
            <w:r>
              <w:rPr>
                <w:rFonts w:cstheme="minorHAnsi"/>
                <w:sz w:val="20"/>
                <w:szCs w:val="18"/>
              </w:rPr>
              <w:t>WGS84</w:t>
            </w:r>
          </w:p>
        </w:tc>
        <w:tc>
          <w:tcPr>
            <w:tcW w:w="885" w:type="pct"/>
            <w:shd w:val="clear" w:color="auto" w:fill="FFFFFF"/>
          </w:tcPr>
          <w:p w:rsidR="00C84880" w:rsidRPr="0025129B" w:rsidRDefault="00C84880" w:rsidP="00204441">
            <w:pPr>
              <w:rPr>
                <w:rFonts w:cstheme="minorHAnsi"/>
                <w:b/>
                <w:sz w:val="20"/>
                <w:szCs w:val="18"/>
              </w:rPr>
            </w:pPr>
            <w:r w:rsidRPr="0025129B">
              <w:rPr>
                <w:rFonts w:cstheme="minorHAnsi"/>
                <w:b/>
                <w:sz w:val="20"/>
                <w:szCs w:val="18"/>
              </w:rPr>
              <w:t>Huso:</w:t>
            </w:r>
            <w:r>
              <w:rPr>
                <w:rFonts w:cstheme="minorHAnsi"/>
                <w:b/>
                <w:sz w:val="20"/>
                <w:szCs w:val="18"/>
              </w:rPr>
              <w:t xml:space="preserve"> </w:t>
            </w:r>
            <w:r w:rsidRPr="00C8164E">
              <w:rPr>
                <w:rFonts w:cstheme="minorHAnsi"/>
                <w:sz w:val="20"/>
                <w:szCs w:val="18"/>
              </w:rPr>
              <w:t>19</w:t>
            </w:r>
          </w:p>
        </w:tc>
        <w:tc>
          <w:tcPr>
            <w:tcW w:w="1255" w:type="pct"/>
            <w:shd w:val="clear" w:color="auto" w:fill="FFFFFF"/>
          </w:tcPr>
          <w:p w:rsidR="00C84880" w:rsidRPr="0025129B" w:rsidRDefault="00C84880" w:rsidP="00C84880">
            <w:pPr>
              <w:rPr>
                <w:rFonts w:cstheme="minorHAnsi"/>
                <w:b/>
                <w:sz w:val="20"/>
                <w:szCs w:val="18"/>
              </w:rPr>
            </w:pPr>
            <w:r w:rsidRPr="0025129B">
              <w:rPr>
                <w:rFonts w:cstheme="minorHAnsi"/>
                <w:b/>
                <w:sz w:val="20"/>
                <w:szCs w:val="18"/>
              </w:rPr>
              <w:t>UTM N:</w:t>
            </w:r>
            <w:r>
              <w:rPr>
                <w:rFonts w:cstheme="minorHAnsi"/>
                <w:b/>
                <w:sz w:val="20"/>
                <w:szCs w:val="18"/>
              </w:rPr>
              <w:t xml:space="preserve"> </w:t>
            </w:r>
            <w:r w:rsidR="00F11E45" w:rsidRPr="00802E42">
              <w:rPr>
                <w:rFonts w:eastAsia="Times New Roman"/>
                <w:color w:val="000000"/>
                <w:sz w:val="18"/>
                <w:szCs w:val="18"/>
                <w:lang w:eastAsia="es-CL"/>
              </w:rPr>
              <w:t>6</w:t>
            </w:r>
            <w:r w:rsidR="00F11E45">
              <w:rPr>
                <w:rFonts w:eastAsia="Times New Roman"/>
                <w:color w:val="000000"/>
                <w:sz w:val="18"/>
                <w:szCs w:val="18"/>
                <w:lang w:eastAsia="es-CL"/>
              </w:rPr>
              <w:t>.</w:t>
            </w:r>
            <w:r w:rsidR="00F11E45" w:rsidRPr="00802E42">
              <w:rPr>
                <w:rFonts w:eastAsia="Times New Roman"/>
                <w:color w:val="000000"/>
                <w:sz w:val="18"/>
                <w:szCs w:val="18"/>
                <w:lang w:eastAsia="es-CL"/>
              </w:rPr>
              <w:t>966</w:t>
            </w:r>
            <w:r w:rsidR="00F11E45">
              <w:rPr>
                <w:rFonts w:eastAsia="Times New Roman"/>
                <w:color w:val="000000"/>
                <w:sz w:val="18"/>
                <w:szCs w:val="18"/>
                <w:lang w:eastAsia="es-CL"/>
              </w:rPr>
              <w:t>.</w:t>
            </w:r>
            <w:r w:rsidR="00F11E45" w:rsidRPr="00802E42">
              <w:rPr>
                <w:rFonts w:eastAsia="Times New Roman"/>
                <w:color w:val="000000"/>
                <w:sz w:val="18"/>
                <w:szCs w:val="18"/>
                <w:lang w:eastAsia="es-CL"/>
              </w:rPr>
              <w:t>598</w:t>
            </w:r>
          </w:p>
        </w:tc>
        <w:tc>
          <w:tcPr>
            <w:tcW w:w="1413" w:type="pct"/>
            <w:shd w:val="clear" w:color="auto" w:fill="FFFFFF"/>
          </w:tcPr>
          <w:p w:rsidR="00C84880" w:rsidRPr="0025129B" w:rsidRDefault="00C84880" w:rsidP="00C84880">
            <w:pPr>
              <w:rPr>
                <w:rFonts w:cstheme="minorHAnsi"/>
                <w:b/>
                <w:sz w:val="20"/>
                <w:szCs w:val="16"/>
              </w:rPr>
            </w:pPr>
            <w:r w:rsidRPr="0025129B">
              <w:rPr>
                <w:rFonts w:cstheme="minorHAnsi"/>
                <w:b/>
                <w:sz w:val="20"/>
                <w:szCs w:val="16"/>
              </w:rPr>
              <w:t>UTM E:</w:t>
            </w:r>
            <w:r>
              <w:rPr>
                <w:rFonts w:cstheme="minorHAnsi"/>
                <w:b/>
                <w:sz w:val="20"/>
                <w:szCs w:val="16"/>
              </w:rPr>
              <w:t xml:space="preserve"> </w:t>
            </w:r>
            <w:r w:rsidR="00F11E45" w:rsidRPr="00802E42">
              <w:rPr>
                <w:rFonts w:eastAsia="Times New Roman"/>
                <w:color w:val="000000"/>
                <w:sz w:val="18"/>
                <w:szCs w:val="18"/>
                <w:lang w:eastAsia="es-CL"/>
              </w:rPr>
              <w:t>375</w:t>
            </w:r>
            <w:r w:rsidR="00F11E45">
              <w:rPr>
                <w:rFonts w:eastAsia="Times New Roman"/>
                <w:color w:val="000000"/>
                <w:sz w:val="18"/>
                <w:szCs w:val="18"/>
                <w:lang w:eastAsia="es-CL"/>
              </w:rPr>
              <w:t>.</w:t>
            </w:r>
            <w:r w:rsidR="00F11E45" w:rsidRPr="00802E42">
              <w:rPr>
                <w:rFonts w:eastAsia="Times New Roman"/>
                <w:color w:val="000000"/>
                <w:sz w:val="18"/>
                <w:szCs w:val="18"/>
                <w:lang w:eastAsia="es-CL"/>
              </w:rPr>
              <w:t>762</w:t>
            </w:r>
          </w:p>
        </w:tc>
      </w:tr>
    </w:tbl>
    <w:p w:rsidR="00C84880" w:rsidRDefault="00C84880" w:rsidP="00C84880">
      <w:pPr>
        <w:pStyle w:val="Ttulo2"/>
        <w:numPr>
          <w:ilvl w:val="0"/>
          <w:numId w:val="0"/>
        </w:numPr>
        <w:ind w:left="576"/>
      </w:pPr>
    </w:p>
    <w:p w:rsidR="00C84880" w:rsidRDefault="00C84880" w:rsidP="00C84880"/>
    <w:p w:rsidR="00B1722C" w:rsidRPr="0025129B" w:rsidRDefault="00B1722C" w:rsidP="00C958D0">
      <w:pPr>
        <w:pStyle w:val="Ttulo1"/>
      </w:pPr>
      <w:bookmarkStart w:id="50" w:name="_Toc459621982"/>
      <w:r w:rsidRPr="0025129B">
        <w:t xml:space="preserve">INSTRUMENTOS DE </w:t>
      </w:r>
      <w:r w:rsidR="005F32AE">
        <w:t xml:space="preserve">GESTIÓN AMBIENTAL QUE REGULAN </w:t>
      </w:r>
      <w:r w:rsidRPr="0025129B">
        <w:t>LA ACTIVIDAD FISCALIZADA.</w:t>
      </w:r>
      <w:bookmarkEnd w:id="41"/>
      <w:bookmarkEnd w:id="42"/>
      <w:bookmarkEnd w:id="43"/>
      <w:bookmarkEnd w:id="44"/>
      <w:bookmarkEnd w:id="50"/>
    </w:p>
    <w:p w:rsidR="00ED4317" w:rsidRPr="0025129B" w:rsidRDefault="00ED4317" w:rsidP="00C97715">
      <w:pPr>
        <w:rPr>
          <w:sz w:val="20"/>
          <w:szCs w:val="20"/>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5"/>
        <w:gridCol w:w="1743"/>
        <w:gridCol w:w="1499"/>
        <w:gridCol w:w="1343"/>
        <w:gridCol w:w="1918"/>
        <w:gridCol w:w="2494"/>
        <w:gridCol w:w="2110"/>
        <w:gridCol w:w="1516"/>
      </w:tblGrid>
      <w:tr w:rsidR="003714C8" w:rsidRPr="0025129B" w:rsidTr="00BB144F">
        <w:trPr>
          <w:trHeight w:val="507"/>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rsidTr="00BB144F">
        <w:trPr>
          <w:trHeight w:val="507"/>
        </w:trPr>
        <w:tc>
          <w:tcPr>
            <w:tcW w:w="328"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5"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55"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7"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10"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23"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81" w:type="pct"/>
            <w:shd w:val="clear" w:color="auto" w:fill="auto"/>
            <w:vAlign w:val="center"/>
            <w:hideMark/>
          </w:tcPr>
          <w:p w:rsidR="00096213" w:rsidRPr="0025129B" w:rsidRDefault="00D0413B" w:rsidP="00D0413B">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561"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D0413B">
              <w:rPr>
                <w:rFonts w:eastAsia="Times New Roman" w:cs="Calibri"/>
                <w:b/>
                <w:bCs/>
                <w:sz w:val="20"/>
                <w:szCs w:val="20"/>
                <w:lang w:eastAsia="es-CL"/>
              </w:rPr>
              <w:t>iscalizado</w:t>
            </w:r>
          </w:p>
        </w:tc>
      </w:tr>
      <w:tr w:rsidR="00096213" w:rsidRPr="0025129B" w:rsidTr="00BB144F">
        <w:trPr>
          <w:trHeight w:val="507"/>
        </w:trPr>
        <w:tc>
          <w:tcPr>
            <w:tcW w:w="328" w:type="pct"/>
            <w:shd w:val="clear" w:color="auto" w:fill="auto"/>
            <w:noWrap/>
            <w:vAlign w:val="center"/>
            <w:hideMark/>
          </w:tcPr>
          <w:p w:rsidR="00096213" w:rsidRPr="007C60EE" w:rsidRDefault="0075070C" w:rsidP="00D0413B">
            <w:pPr>
              <w:spacing w:line="0" w:lineRule="atLeast"/>
              <w:jc w:val="center"/>
              <w:rPr>
                <w:color w:val="000000"/>
                <w:sz w:val="20"/>
              </w:rPr>
            </w:pPr>
            <w:r>
              <w:rPr>
                <w:color w:val="000000"/>
                <w:sz w:val="20"/>
              </w:rPr>
              <w:t>1</w:t>
            </w:r>
          </w:p>
        </w:tc>
        <w:tc>
          <w:tcPr>
            <w:tcW w:w="645" w:type="pct"/>
            <w:shd w:val="clear" w:color="auto" w:fill="auto"/>
            <w:noWrap/>
            <w:vAlign w:val="center"/>
          </w:tcPr>
          <w:p w:rsidR="00096213" w:rsidRPr="007C60EE" w:rsidRDefault="0075070C" w:rsidP="00D0413B">
            <w:pPr>
              <w:spacing w:line="0" w:lineRule="atLeast"/>
              <w:jc w:val="center"/>
              <w:rPr>
                <w:color w:val="000000"/>
                <w:sz w:val="20"/>
              </w:rPr>
            </w:pPr>
            <w:r>
              <w:rPr>
                <w:color w:val="000000"/>
                <w:sz w:val="20"/>
              </w:rPr>
              <w:t>Norma de emisión</w:t>
            </w:r>
          </w:p>
        </w:tc>
        <w:tc>
          <w:tcPr>
            <w:tcW w:w="555" w:type="pct"/>
            <w:shd w:val="clear" w:color="auto" w:fill="auto"/>
            <w:noWrap/>
            <w:vAlign w:val="center"/>
          </w:tcPr>
          <w:p w:rsidR="00096213" w:rsidRPr="007C60EE" w:rsidRDefault="007D7BC1" w:rsidP="007800FB">
            <w:pPr>
              <w:spacing w:line="0" w:lineRule="atLeast"/>
              <w:jc w:val="center"/>
              <w:rPr>
                <w:color w:val="000000"/>
                <w:sz w:val="20"/>
              </w:rPr>
            </w:pPr>
            <w:r>
              <w:rPr>
                <w:color w:val="000000"/>
                <w:sz w:val="20"/>
              </w:rPr>
              <w:t xml:space="preserve">D.S. N° </w:t>
            </w:r>
            <w:r w:rsidR="007800FB">
              <w:rPr>
                <w:color w:val="000000"/>
                <w:sz w:val="20"/>
              </w:rPr>
              <w:t>28</w:t>
            </w:r>
            <w:r>
              <w:rPr>
                <w:color w:val="000000"/>
                <w:sz w:val="20"/>
              </w:rPr>
              <w:t>/2013</w:t>
            </w:r>
          </w:p>
        </w:tc>
        <w:tc>
          <w:tcPr>
            <w:tcW w:w="497" w:type="pct"/>
            <w:vAlign w:val="center"/>
          </w:tcPr>
          <w:p w:rsidR="00096213" w:rsidRPr="007C60EE" w:rsidRDefault="00D4313B" w:rsidP="00D4313B">
            <w:pPr>
              <w:spacing w:line="0" w:lineRule="atLeast"/>
              <w:jc w:val="center"/>
              <w:rPr>
                <w:color w:val="000000"/>
                <w:sz w:val="20"/>
              </w:rPr>
            </w:pPr>
            <w:r>
              <w:rPr>
                <w:color w:val="000000"/>
                <w:sz w:val="20"/>
              </w:rPr>
              <w:t>30</w:t>
            </w:r>
            <w:r w:rsidR="0075070C">
              <w:rPr>
                <w:color w:val="000000"/>
                <w:sz w:val="20"/>
              </w:rPr>
              <w:t>/0</w:t>
            </w:r>
            <w:r>
              <w:rPr>
                <w:color w:val="000000"/>
                <w:sz w:val="20"/>
              </w:rPr>
              <w:t>7</w:t>
            </w:r>
            <w:r w:rsidR="0075070C">
              <w:rPr>
                <w:color w:val="000000"/>
                <w:sz w:val="20"/>
              </w:rPr>
              <w:t>/201</w:t>
            </w:r>
            <w:r w:rsidR="007D7BC1">
              <w:rPr>
                <w:color w:val="000000"/>
                <w:sz w:val="20"/>
              </w:rPr>
              <w:t>3</w:t>
            </w:r>
          </w:p>
        </w:tc>
        <w:tc>
          <w:tcPr>
            <w:tcW w:w="710" w:type="pct"/>
            <w:shd w:val="clear" w:color="auto" w:fill="auto"/>
            <w:noWrap/>
            <w:vAlign w:val="center"/>
          </w:tcPr>
          <w:p w:rsidR="00096213" w:rsidRPr="007C60EE" w:rsidRDefault="0075070C" w:rsidP="00D0413B">
            <w:pPr>
              <w:spacing w:line="0" w:lineRule="atLeast"/>
              <w:jc w:val="center"/>
              <w:rPr>
                <w:color w:val="000000"/>
                <w:sz w:val="20"/>
              </w:rPr>
            </w:pPr>
            <w:r>
              <w:rPr>
                <w:color w:val="000000"/>
                <w:sz w:val="20"/>
              </w:rPr>
              <w:t>MMA</w:t>
            </w:r>
          </w:p>
        </w:tc>
        <w:tc>
          <w:tcPr>
            <w:tcW w:w="923" w:type="pct"/>
            <w:shd w:val="clear" w:color="auto" w:fill="auto"/>
            <w:noWrap/>
            <w:vAlign w:val="center"/>
          </w:tcPr>
          <w:p w:rsidR="00096213" w:rsidRPr="007C60EE" w:rsidRDefault="00D4313B" w:rsidP="00315C2F">
            <w:pPr>
              <w:spacing w:line="0" w:lineRule="atLeast"/>
              <w:jc w:val="center"/>
              <w:rPr>
                <w:color w:val="000000"/>
                <w:sz w:val="20"/>
              </w:rPr>
            </w:pPr>
            <w:r>
              <w:rPr>
                <w:color w:val="000000"/>
                <w:sz w:val="20"/>
              </w:rPr>
              <w:t>Fundici</w:t>
            </w:r>
            <w:r w:rsidR="00D33D4F">
              <w:rPr>
                <w:color w:val="000000"/>
                <w:sz w:val="20"/>
              </w:rPr>
              <w:t>ó</w:t>
            </w:r>
            <w:r>
              <w:rPr>
                <w:color w:val="000000"/>
                <w:sz w:val="20"/>
              </w:rPr>
              <w:t xml:space="preserve">n </w:t>
            </w:r>
            <w:r w:rsidR="008E15B5">
              <w:rPr>
                <w:color w:val="000000"/>
                <w:sz w:val="20"/>
              </w:rPr>
              <w:t>Herná</w:t>
            </w:r>
            <w:r w:rsidR="00315C2F">
              <w:rPr>
                <w:color w:val="000000"/>
                <w:sz w:val="20"/>
              </w:rPr>
              <w:t>n Videla Lira (</w:t>
            </w:r>
            <w:proofErr w:type="spellStart"/>
            <w:r w:rsidR="00315C2F">
              <w:rPr>
                <w:color w:val="000000"/>
                <w:sz w:val="20"/>
              </w:rPr>
              <w:t>Paipote</w:t>
            </w:r>
            <w:proofErr w:type="spellEnd"/>
            <w:r w:rsidR="00315C2F">
              <w:rPr>
                <w:color w:val="000000"/>
                <w:sz w:val="20"/>
              </w:rPr>
              <w:t>) ENAMI</w:t>
            </w:r>
          </w:p>
        </w:tc>
        <w:tc>
          <w:tcPr>
            <w:tcW w:w="781" w:type="pct"/>
            <w:shd w:val="clear" w:color="auto" w:fill="auto"/>
            <w:noWrap/>
            <w:vAlign w:val="center"/>
          </w:tcPr>
          <w:p w:rsidR="00096213" w:rsidRPr="0025129B" w:rsidRDefault="00AE57E9" w:rsidP="00D0413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Aviso de incidente ambiental</w:t>
            </w:r>
          </w:p>
        </w:tc>
        <w:tc>
          <w:tcPr>
            <w:tcW w:w="561" w:type="pct"/>
            <w:vAlign w:val="center"/>
          </w:tcPr>
          <w:p w:rsidR="00096213" w:rsidRPr="0025129B" w:rsidRDefault="0075070C" w:rsidP="00D0413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270C25" w:rsidRDefault="00270C25" w:rsidP="004A7FC1">
      <w:bookmarkStart w:id="51" w:name="_Toc352840385"/>
      <w:bookmarkStart w:id="52" w:name="_Toc352841445"/>
    </w:p>
    <w:p w:rsidR="00317531" w:rsidRPr="0025129B" w:rsidRDefault="00B1722C" w:rsidP="00C958D0">
      <w:pPr>
        <w:pStyle w:val="Ttulo1"/>
      </w:pPr>
      <w:bookmarkStart w:id="53" w:name="_Toc459621983"/>
      <w:r w:rsidRPr="0025129B">
        <w:t>ANTECEDENTES DE LA ACTIVIDAD DE FISCALIZACIÓN.</w:t>
      </w:r>
      <w:bookmarkEnd w:id="51"/>
      <w:bookmarkEnd w:id="52"/>
      <w:bookmarkEnd w:id="53"/>
    </w:p>
    <w:p w:rsidR="00B1722C" w:rsidRPr="0025129B" w:rsidRDefault="00B1722C" w:rsidP="00B1722C"/>
    <w:p w:rsidR="00B1722C" w:rsidRPr="0025129B"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391311333"/>
      <w:bookmarkStart w:id="64" w:name="_Toc407781833"/>
      <w:bookmarkStart w:id="65" w:name="_Toc407783743"/>
      <w:bookmarkStart w:id="66" w:name="_Toc407785096"/>
      <w:bookmarkStart w:id="67" w:name="_Toc459621984"/>
      <w:r>
        <w:t>Motivo de la A</w:t>
      </w:r>
      <w:r w:rsidR="00B1722C" w:rsidRPr="0025129B">
        <w:t>ctividad de Fiscalización</w:t>
      </w:r>
      <w:r w:rsidR="00893A4E" w:rsidRPr="0025129B">
        <w:t>.</w:t>
      </w:r>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B1722C" w:rsidRPr="0025129B" w:rsidRDefault="00B1722C" w:rsidP="00B1722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1284"/>
      </w:tblGrid>
      <w:tr w:rsidR="00B1722C" w:rsidRPr="004E7350" w:rsidTr="00BB144F">
        <w:trPr>
          <w:trHeight w:val="562"/>
        </w:trPr>
        <w:tc>
          <w:tcPr>
            <w:tcW w:w="840"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B32111" w:rsidP="00D0413B">
            <w:pPr>
              <w:jc w:val="left"/>
              <w:rPr>
                <w:sz w:val="20"/>
                <w:szCs w:val="20"/>
              </w:rPr>
            </w:pPr>
            <w:r>
              <w:rPr>
                <w:rFonts w:cstheme="minorHAnsi"/>
                <w:sz w:val="20"/>
              </w:rPr>
              <w:t xml:space="preserve">No </w:t>
            </w:r>
            <w:r w:rsidR="00D0413B" w:rsidRPr="00D0413B">
              <w:rPr>
                <w:rFonts w:cstheme="minorHAnsi"/>
                <w:sz w:val="20"/>
              </w:rPr>
              <w:t>Programada</w:t>
            </w:r>
          </w:p>
        </w:tc>
        <w:tc>
          <w:tcPr>
            <w:tcW w:w="4160"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C84880" w:rsidRDefault="00C84880" w:rsidP="000C5E73">
            <w:pPr>
              <w:jc w:val="left"/>
              <w:rPr>
                <w:color w:val="FF0000"/>
                <w:sz w:val="20"/>
                <w:szCs w:val="20"/>
                <w:lang w:val="es-ES"/>
              </w:rPr>
            </w:pPr>
            <w:r w:rsidRPr="00264A23">
              <w:rPr>
                <w:sz w:val="20"/>
                <w:szCs w:val="20"/>
              </w:rPr>
              <w:t>Actividad de oficio generad</w:t>
            </w:r>
            <w:r w:rsidR="00FB06D2">
              <w:rPr>
                <w:sz w:val="20"/>
                <w:szCs w:val="20"/>
              </w:rPr>
              <w:t xml:space="preserve">a en respuesta al evento informado </w:t>
            </w:r>
            <w:r w:rsidR="000C5E73">
              <w:rPr>
                <w:sz w:val="20"/>
                <w:szCs w:val="20"/>
              </w:rPr>
              <w:t>en la planta de ácido N°</w:t>
            </w:r>
            <w:r w:rsidR="00FB06D2">
              <w:rPr>
                <w:sz w:val="20"/>
                <w:szCs w:val="20"/>
              </w:rPr>
              <w:t>1 de la Fundici</w:t>
            </w:r>
            <w:r w:rsidR="000C5E73">
              <w:rPr>
                <w:sz w:val="20"/>
                <w:szCs w:val="20"/>
              </w:rPr>
              <w:t>ón Herná</w:t>
            </w:r>
            <w:r w:rsidR="00FB06D2">
              <w:rPr>
                <w:sz w:val="20"/>
                <w:szCs w:val="20"/>
              </w:rPr>
              <w:t>n Videla Lira</w:t>
            </w:r>
            <w:r w:rsidR="000C5E73">
              <w:rPr>
                <w:sz w:val="20"/>
                <w:szCs w:val="20"/>
              </w:rPr>
              <w:t>,</w:t>
            </w:r>
            <w:r w:rsidR="00FB06D2">
              <w:rPr>
                <w:sz w:val="20"/>
                <w:szCs w:val="20"/>
              </w:rPr>
              <w:t xml:space="preserve"> </w:t>
            </w:r>
            <w:proofErr w:type="spellStart"/>
            <w:r w:rsidR="000C5E73">
              <w:rPr>
                <w:sz w:val="20"/>
                <w:szCs w:val="20"/>
              </w:rPr>
              <w:t>ocacionado</w:t>
            </w:r>
            <w:proofErr w:type="spellEnd"/>
            <w:r w:rsidR="00FB06D2">
              <w:rPr>
                <w:sz w:val="20"/>
                <w:szCs w:val="20"/>
              </w:rPr>
              <w:t xml:space="preserve"> por la emisión directa de </w:t>
            </w:r>
            <w:r w:rsidR="000C5E73" w:rsidRPr="000C5E73">
              <w:rPr>
                <w:sz w:val="20"/>
                <w:szCs w:val="20"/>
              </w:rPr>
              <w:t>anhídrido sulfúrico</w:t>
            </w:r>
            <w:r w:rsidR="000C5E73">
              <w:rPr>
                <w:sz w:val="20"/>
                <w:szCs w:val="20"/>
              </w:rPr>
              <w:t xml:space="preserve"> (</w:t>
            </w:r>
            <w:r w:rsidR="00FB06D2">
              <w:rPr>
                <w:sz w:val="20"/>
                <w:szCs w:val="20"/>
              </w:rPr>
              <w:t>SO</w:t>
            </w:r>
            <w:r w:rsidR="00FB06D2" w:rsidRPr="000C5E73">
              <w:rPr>
                <w:sz w:val="20"/>
                <w:szCs w:val="20"/>
                <w:vertAlign w:val="subscript"/>
              </w:rPr>
              <w:t>3</w:t>
            </w:r>
            <w:r w:rsidR="000C5E73">
              <w:rPr>
                <w:sz w:val="20"/>
                <w:szCs w:val="20"/>
              </w:rPr>
              <w:t>)</w:t>
            </w:r>
            <w:r w:rsidR="00FB06D2">
              <w:rPr>
                <w:sz w:val="20"/>
                <w:szCs w:val="20"/>
              </w:rPr>
              <w:t xml:space="preserve"> desde la </w:t>
            </w:r>
            <w:r w:rsidR="000C5E73">
              <w:rPr>
                <w:sz w:val="20"/>
                <w:szCs w:val="20"/>
              </w:rPr>
              <w:t>t</w:t>
            </w:r>
            <w:r w:rsidR="00FB06D2">
              <w:rPr>
                <w:sz w:val="20"/>
                <w:szCs w:val="20"/>
              </w:rPr>
              <w:t xml:space="preserve">orre de </w:t>
            </w:r>
            <w:r w:rsidR="000C5E73">
              <w:rPr>
                <w:sz w:val="20"/>
                <w:szCs w:val="20"/>
              </w:rPr>
              <w:t>a</w:t>
            </w:r>
            <w:r w:rsidR="00FB06D2">
              <w:rPr>
                <w:sz w:val="20"/>
                <w:szCs w:val="20"/>
              </w:rPr>
              <w:t>bsorción</w:t>
            </w:r>
            <w:r w:rsidR="000C5E73">
              <w:rPr>
                <w:sz w:val="20"/>
                <w:szCs w:val="20"/>
              </w:rPr>
              <w:t xml:space="preserve"> el día 29 de junio de 2016, provocando una densa nube de gas visible.</w:t>
            </w:r>
          </w:p>
        </w:tc>
      </w:tr>
    </w:tbl>
    <w:p w:rsidR="00B1722C" w:rsidRPr="004E7350" w:rsidRDefault="00B1722C" w:rsidP="00B1722C"/>
    <w:p w:rsidR="00B1722C" w:rsidRPr="0025129B" w:rsidRDefault="00B1722C" w:rsidP="00C958D0">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391311334"/>
      <w:bookmarkStart w:id="78" w:name="_Toc407781834"/>
      <w:bookmarkStart w:id="79" w:name="_Toc407783744"/>
      <w:bookmarkStart w:id="80" w:name="_Toc407785097"/>
      <w:bookmarkStart w:id="81" w:name="_Toc459621985"/>
      <w:r w:rsidRPr="0025129B">
        <w:t xml:space="preserve">Materia </w:t>
      </w:r>
      <w:r w:rsidR="0091285E" w:rsidRPr="0025129B">
        <w:t>Específica Objeto de la Fiscalización</w:t>
      </w:r>
      <w:r w:rsidR="00893A4E" w:rsidRPr="0025129B">
        <w:t xml:space="preserve"> Ambiental.</w:t>
      </w:r>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893A4E" w:rsidRPr="0025129B" w:rsidRDefault="00893A4E" w:rsidP="00893A4E"/>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0"/>
      </w:tblGrid>
      <w:tr w:rsidR="00893A4E" w:rsidRPr="0025129B" w:rsidTr="00BB144F">
        <w:trPr>
          <w:trHeight w:val="469"/>
        </w:trPr>
        <w:tc>
          <w:tcPr>
            <w:tcW w:w="5000" w:type="pct"/>
            <w:tcBorders>
              <w:top w:val="single" w:sz="4" w:space="0" w:color="auto"/>
              <w:left w:val="single" w:sz="4" w:space="0" w:color="auto"/>
              <w:bottom w:val="single" w:sz="4" w:space="0" w:color="auto"/>
              <w:right w:val="single" w:sz="4" w:space="0" w:color="auto"/>
            </w:tcBorders>
            <w:vAlign w:val="center"/>
          </w:tcPr>
          <w:p w:rsidR="00893A4E" w:rsidRPr="00D0413B" w:rsidRDefault="00D0413B" w:rsidP="00931ED8">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Emisiones atmosféricas</w:t>
            </w:r>
          </w:p>
        </w:tc>
      </w:tr>
    </w:tbl>
    <w:p w:rsidR="00647492" w:rsidRDefault="00647492" w:rsidP="00893A4E"/>
    <w:p w:rsidR="00FA49AE" w:rsidRDefault="00FA49AE" w:rsidP="00893A4E">
      <w:pPr>
        <w:sectPr w:rsidR="00FA49AE" w:rsidSect="00A70F8F">
          <w:pgSz w:w="15840" w:h="12240" w:orient="landscape"/>
          <w:pgMar w:top="1134" w:right="1134" w:bottom="1134" w:left="1134" w:header="709" w:footer="709" w:gutter="0"/>
          <w:cols w:space="708"/>
          <w:docGrid w:linePitch="360"/>
        </w:sectPr>
      </w:pPr>
    </w:p>
    <w:p w:rsidR="0032062F" w:rsidRDefault="0032062F" w:rsidP="00BD3FD5">
      <w:bookmarkStart w:id="82" w:name="_Toc352840394"/>
      <w:bookmarkStart w:id="83" w:name="_Toc352841454"/>
    </w:p>
    <w:p w:rsidR="004E583C" w:rsidRPr="0025129B" w:rsidRDefault="004E583C" w:rsidP="00C958D0">
      <w:pPr>
        <w:pStyle w:val="Ttulo1"/>
      </w:pPr>
      <w:bookmarkStart w:id="84" w:name="_Toc459621988"/>
      <w:r w:rsidRPr="0025129B">
        <w:t>H</w:t>
      </w:r>
      <w:r w:rsidR="0024720C" w:rsidRPr="0025129B">
        <w:t>ECHOS CONSTATADOS</w:t>
      </w:r>
      <w:r w:rsidRPr="0025129B">
        <w:t>.</w:t>
      </w:r>
      <w:bookmarkEnd w:id="82"/>
      <w:bookmarkEnd w:id="83"/>
      <w:bookmarkEnd w:id="84"/>
    </w:p>
    <w:p w:rsidR="00D17CB6" w:rsidRPr="0025129B" w:rsidRDefault="00D17CB6" w:rsidP="00D17CB6"/>
    <w:p w:rsidR="004E583C" w:rsidRDefault="00516F7E" w:rsidP="00C958D0">
      <w:pPr>
        <w:pStyle w:val="Ttulo2"/>
      </w:pPr>
      <w:bookmarkStart w:id="85" w:name="_Ref352922216"/>
      <w:bookmarkStart w:id="86" w:name="_Toc353998120"/>
      <w:bookmarkStart w:id="87" w:name="_Toc353998193"/>
      <w:bookmarkStart w:id="88" w:name="_Toc382383547"/>
      <w:bookmarkStart w:id="89" w:name="_Toc382472369"/>
      <w:bookmarkStart w:id="90" w:name="_Toc390184279"/>
      <w:bookmarkStart w:id="91" w:name="_Toc390360010"/>
      <w:bookmarkStart w:id="92" w:name="_Toc390777031"/>
      <w:bookmarkStart w:id="93" w:name="_Toc391311338"/>
      <w:bookmarkStart w:id="94" w:name="_Toc407781838"/>
      <w:bookmarkStart w:id="95" w:name="_Toc407783748"/>
      <w:bookmarkStart w:id="96" w:name="_Toc407785101"/>
      <w:bookmarkStart w:id="97" w:name="_Toc459621989"/>
      <w:r>
        <w:t>Detalles del e</w:t>
      </w:r>
      <w:r w:rsidR="00116FD9">
        <w:t>vento</w:t>
      </w:r>
      <w:bookmarkEnd w:id="85"/>
      <w:bookmarkEnd w:id="86"/>
      <w:bookmarkEnd w:id="87"/>
      <w:bookmarkEnd w:id="88"/>
      <w:bookmarkEnd w:id="89"/>
      <w:bookmarkEnd w:id="90"/>
      <w:bookmarkEnd w:id="91"/>
      <w:bookmarkEnd w:id="92"/>
      <w:bookmarkEnd w:id="93"/>
      <w:r w:rsidR="007113D7">
        <w:t>.</w:t>
      </w:r>
      <w:bookmarkEnd w:id="94"/>
      <w:bookmarkEnd w:id="95"/>
      <w:bookmarkEnd w:id="96"/>
      <w:bookmarkEnd w:id="97"/>
    </w:p>
    <w:p w:rsidR="00DE2240" w:rsidRDefault="00DE2240" w:rsidP="00DE2240"/>
    <w:tbl>
      <w:tblPr>
        <w:tblStyle w:val="Tablaconcuadrcula"/>
        <w:tblW w:w="4974" w:type="pct"/>
        <w:tblLook w:val="04A0" w:firstRow="1" w:lastRow="0" w:firstColumn="1" w:lastColumn="0" w:noHBand="0" w:noVBand="1"/>
      </w:tblPr>
      <w:tblGrid>
        <w:gridCol w:w="3767"/>
        <w:gridCol w:w="9724"/>
      </w:tblGrid>
      <w:tr w:rsidR="00DE2240" w:rsidRPr="0025129B" w:rsidTr="0066511A">
        <w:trPr>
          <w:trHeight w:val="142"/>
        </w:trPr>
        <w:tc>
          <w:tcPr>
            <w:tcW w:w="1396" w:type="pct"/>
          </w:tcPr>
          <w:p w:rsidR="00DE2240" w:rsidRPr="0025129B" w:rsidRDefault="00DE2240" w:rsidP="00D60D2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04" w:type="pct"/>
          </w:tcPr>
          <w:p w:rsidR="00DE2240" w:rsidRPr="0025129B" w:rsidRDefault="00DE2240" w:rsidP="00D60D2C">
            <w:r w:rsidRPr="002B0EE4">
              <w:rPr>
                <w:rFonts w:eastAsia="Times New Roman"/>
                <w:b/>
                <w:bCs/>
                <w:lang w:eastAsia="es-CL"/>
              </w:rPr>
              <w:t>Materia ambiental del reporte</w:t>
            </w:r>
            <w:r w:rsidRPr="002B0EE4">
              <w:rPr>
                <w:rFonts w:eastAsia="Times New Roman"/>
                <w:lang w:eastAsia="es-CL"/>
              </w:rPr>
              <w:t>:</w:t>
            </w:r>
            <w:r w:rsidR="00A2533B">
              <w:rPr>
                <w:rFonts w:eastAsia="Times New Roman"/>
                <w:lang w:eastAsia="es-CL"/>
              </w:rPr>
              <w:t xml:space="preserve"> Emisiones Atmosfé</w:t>
            </w:r>
            <w:r>
              <w:rPr>
                <w:rFonts w:eastAsia="Times New Roman"/>
                <w:lang w:eastAsia="es-CL"/>
              </w:rPr>
              <w:t>ricas</w:t>
            </w:r>
          </w:p>
        </w:tc>
      </w:tr>
      <w:tr w:rsidR="00DE2240" w:rsidRPr="0025129B" w:rsidTr="0066511A">
        <w:trPr>
          <w:trHeight w:val="319"/>
        </w:trPr>
        <w:tc>
          <w:tcPr>
            <w:tcW w:w="5000" w:type="pct"/>
            <w:gridSpan w:val="2"/>
            <w:tcBorders>
              <w:bottom w:val="single" w:sz="4" w:space="0" w:color="auto"/>
            </w:tcBorders>
          </w:tcPr>
          <w:p w:rsidR="00DE2240" w:rsidRDefault="00DE2240" w:rsidP="00D60D2C">
            <w:pPr>
              <w:rPr>
                <w:b/>
              </w:rPr>
            </w:pPr>
            <w:r>
              <w:rPr>
                <w:b/>
              </w:rPr>
              <w:t>Exigencia (s)</w:t>
            </w:r>
            <w:r w:rsidRPr="0025129B">
              <w:rPr>
                <w:b/>
              </w:rPr>
              <w:t>:</w:t>
            </w:r>
            <w:r>
              <w:rPr>
                <w:b/>
              </w:rPr>
              <w:t xml:space="preserve"> </w:t>
            </w:r>
          </w:p>
          <w:p w:rsidR="00962770" w:rsidRPr="0025129B" w:rsidRDefault="00FA49AE" w:rsidP="003A7EE5">
            <w:pPr>
              <w:rPr>
                <w:b/>
              </w:rPr>
            </w:pPr>
            <w:r>
              <w:rPr>
                <w:b/>
              </w:rPr>
              <w:t>Art. N° 1</w:t>
            </w:r>
            <w:r w:rsidR="00962770">
              <w:rPr>
                <w:b/>
              </w:rPr>
              <w:t>5; letra iii;</w:t>
            </w:r>
            <w:r>
              <w:rPr>
                <w:b/>
              </w:rPr>
              <w:t xml:space="preserve"> D.S. N° 28/2013 MMA</w:t>
            </w:r>
            <w:proofErr w:type="gramStart"/>
            <w:r>
              <w:rPr>
                <w:b/>
              </w:rPr>
              <w:t xml:space="preserve">: </w:t>
            </w:r>
            <w:r w:rsidR="00962770">
              <w:rPr>
                <w:b/>
              </w:rPr>
              <w:t xml:space="preserve"> </w:t>
            </w:r>
            <w:r w:rsidR="00962770" w:rsidRPr="00962770">
              <w:t>Con</w:t>
            </w:r>
            <w:proofErr w:type="gramEnd"/>
            <w:r w:rsidR="00962770" w:rsidRPr="00962770">
              <w:t xml:space="preserve"> el fin de minimizar las emisiones al aire</w:t>
            </w:r>
            <w:r w:rsidR="00482F66">
              <w:t>,</w:t>
            </w:r>
            <w:r w:rsidR="00962770" w:rsidRPr="00962770">
              <w:t xml:space="preserve"> las fuentes emisoras</w:t>
            </w:r>
            <w:r w:rsidR="00962770">
              <w:t xml:space="preserve"> deben cumplir con u</w:t>
            </w:r>
            <w:r w:rsidR="00962770" w:rsidRPr="004E7350">
              <w:t>n plan de contingencia que tenga por objetivo informar inmediatamente cuando ocurra un evento a la Superintendencia del Medio Ambiente y a la Seremi de Medio Ambiente respec</w:t>
            </w:r>
            <w:r w:rsidR="00516F7E">
              <w:t>tivamente</w:t>
            </w:r>
            <w:r w:rsidR="00962770" w:rsidRPr="004E7350">
              <w:t>, as</w:t>
            </w:r>
            <w:r w:rsidR="00962770">
              <w:t>í como las acciones correctivas para enfrentar las fallas relacionadas con fugas o emisiones al aire.</w:t>
            </w:r>
          </w:p>
        </w:tc>
      </w:tr>
      <w:tr w:rsidR="00DE2240" w:rsidRPr="0025129B" w:rsidTr="0066511A">
        <w:trPr>
          <w:trHeight w:val="1103"/>
        </w:trPr>
        <w:tc>
          <w:tcPr>
            <w:tcW w:w="5000" w:type="pct"/>
            <w:gridSpan w:val="2"/>
          </w:tcPr>
          <w:p w:rsidR="005E2741" w:rsidRDefault="00DE2240" w:rsidP="00D60D2C">
            <w:pPr>
              <w:jc w:val="left"/>
              <w:rPr>
                <w:b/>
              </w:rPr>
            </w:pPr>
            <w:r w:rsidRPr="008E34C9">
              <w:rPr>
                <w:b/>
              </w:rPr>
              <w:t>Resultado</w:t>
            </w:r>
            <w:r>
              <w:rPr>
                <w:b/>
              </w:rPr>
              <w:t xml:space="preserve"> (s) examen de Información:</w:t>
            </w:r>
          </w:p>
          <w:p w:rsidR="004B753C" w:rsidRDefault="002517E1" w:rsidP="004B753C">
            <w:pPr>
              <w:rPr>
                <w:rFonts w:ascii="Calibri" w:hAnsi="Calibri"/>
              </w:rPr>
            </w:pPr>
            <w:r>
              <w:rPr>
                <w:rFonts w:ascii="Calibri" w:hAnsi="Calibri"/>
              </w:rPr>
              <w:t xml:space="preserve">El día </w:t>
            </w:r>
            <w:r w:rsidR="002349FF" w:rsidRPr="005E2741">
              <w:rPr>
                <w:rFonts w:ascii="Calibri" w:hAnsi="Calibri"/>
              </w:rPr>
              <w:t>29 de junio de 2016</w:t>
            </w:r>
            <w:r w:rsidR="008E15B5">
              <w:rPr>
                <w:rFonts w:ascii="Calibri" w:hAnsi="Calibri"/>
              </w:rPr>
              <w:t xml:space="preserve"> a las 09:06 </w:t>
            </w:r>
            <w:proofErr w:type="spellStart"/>
            <w:r w:rsidR="008E15B5">
              <w:rPr>
                <w:rFonts w:ascii="Calibri" w:hAnsi="Calibri"/>
              </w:rPr>
              <w:t>hr</w:t>
            </w:r>
            <w:r w:rsidR="003A7EE5" w:rsidRPr="005E2741">
              <w:rPr>
                <w:rFonts w:ascii="Calibri" w:hAnsi="Calibri"/>
              </w:rPr>
              <w:t>s</w:t>
            </w:r>
            <w:proofErr w:type="spellEnd"/>
            <w:r w:rsidR="008E15B5">
              <w:rPr>
                <w:rFonts w:ascii="Calibri" w:hAnsi="Calibri"/>
              </w:rPr>
              <w:t>.</w:t>
            </w:r>
            <w:r w:rsidR="002349FF" w:rsidRPr="005E2741">
              <w:rPr>
                <w:rFonts w:ascii="Calibri" w:hAnsi="Calibri"/>
              </w:rPr>
              <w:t>,</w:t>
            </w:r>
            <w:r w:rsidRPr="005E2741">
              <w:rPr>
                <w:rFonts w:ascii="Calibri" w:hAnsi="Calibri"/>
              </w:rPr>
              <w:t xml:space="preserve"> </w:t>
            </w:r>
            <w:r>
              <w:rPr>
                <w:rFonts w:ascii="Calibri" w:hAnsi="Calibri"/>
              </w:rPr>
              <w:t xml:space="preserve">la SMA </w:t>
            </w:r>
            <w:r w:rsidRPr="005E2741">
              <w:rPr>
                <w:rFonts w:ascii="Calibri" w:hAnsi="Calibri"/>
              </w:rPr>
              <w:t>reci</w:t>
            </w:r>
            <w:r w:rsidR="008E15B5">
              <w:rPr>
                <w:rFonts w:ascii="Calibri" w:hAnsi="Calibri"/>
              </w:rPr>
              <w:t>be</w:t>
            </w:r>
            <w:r>
              <w:rPr>
                <w:rFonts w:ascii="Calibri" w:hAnsi="Calibri"/>
              </w:rPr>
              <w:t xml:space="preserve"> </w:t>
            </w:r>
            <w:r w:rsidR="00AA53C5">
              <w:rPr>
                <w:rFonts w:ascii="Calibri" w:hAnsi="Calibri"/>
              </w:rPr>
              <w:t>del Titular un</w:t>
            </w:r>
            <w:r>
              <w:rPr>
                <w:rFonts w:ascii="Calibri" w:hAnsi="Calibri"/>
              </w:rPr>
              <w:t xml:space="preserve"> correo electrónico </w:t>
            </w:r>
            <w:r w:rsidR="00AA53C5">
              <w:rPr>
                <w:rFonts w:ascii="Calibri" w:hAnsi="Calibri"/>
              </w:rPr>
              <w:t>de</w:t>
            </w:r>
            <w:r w:rsidR="002349FF" w:rsidRPr="005E2741">
              <w:rPr>
                <w:rFonts w:ascii="Calibri" w:hAnsi="Calibri"/>
              </w:rPr>
              <w:t xml:space="preserve"> aviso de una emergencia en la Fundición Hernán Videla Lira, específicame</w:t>
            </w:r>
            <w:r>
              <w:rPr>
                <w:rFonts w:ascii="Calibri" w:hAnsi="Calibri"/>
              </w:rPr>
              <w:t xml:space="preserve">nte en la planta de ácido N° 1. </w:t>
            </w:r>
            <w:r w:rsidR="004B753C">
              <w:rPr>
                <w:rFonts w:ascii="Calibri" w:hAnsi="Calibri"/>
              </w:rPr>
              <w:t>El Titular</w:t>
            </w:r>
            <w:r w:rsidR="00AA53C5">
              <w:rPr>
                <w:rFonts w:ascii="Calibri" w:hAnsi="Calibri"/>
              </w:rPr>
              <w:t xml:space="preserve"> en su correo</w:t>
            </w:r>
            <w:r w:rsidR="004B753C">
              <w:rPr>
                <w:rFonts w:ascii="Calibri" w:hAnsi="Calibri"/>
              </w:rPr>
              <w:t xml:space="preserve"> </w:t>
            </w:r>
            <w:r w:rsidR="004B753C" w:rsidRPr="004B753C">
              <w:rPr>
                <w:rFonts w:ascii="Calibri" w:hAnsi="Calibri"/>
              </w:rPr>
              <w:t xml:space="preserve">informó lo siguiente: </w:t>
            </w:r>
          </w:p>
          <w:p w:rsidR="00AA53C5" w:rsidRPr="004B753C" w:rsidRDefault="00AA53C5" w:rsidP="004B753C">
            <w:pPr>
              <w:rPr>
                <w:rFonts w:ascii="Calibri" w:hAnsi="Calibri"/>
              </w:rPr>
            </w:pPr>
          </w:p>
          <w:p w:rsidR="004B753C" w:rsidRPr="00FB0D1B" w:rsidRDefault="004B753C" w:rsidP="00AA53C5">
            <w:pPr>
              <w:ind w:left="708"/>
              <w:rPr>
                <w:rFonts w:ascii="Calibri" w:hAnsi="Calibri"/>
                <w:i/>
              </w:rPr>
            </w:pPr>
            <w:r w:rsidRPr="00FB0D1B">
              <w:rPr>
                <w:rFonts w:ascii="Calibri" w:hAnsi="Calibri"/>
                <w:i/>
              </w:rPr>
              <w:t xml:space="preserve">“La emisión por la chimenea de la planta fue de 5 min., generando una alta emisión de gases que por la tendencia de la dirección del viento se dirigen hacia </w:t>
            </w:r>
            <w:proofErr w:type="spellStart"/>
            <w:r>
              <w:rPr>
                <w:rFonts w:ascii="Calibri" w:hAnsi="Calibri"/>
                <w:i/>
              </w:rPr>
              <w:t>P</w:t>
            </w:r>
            <w:r w:rsidRPr="00FB0D1B">
              <w:rPr>
                <w:rFonts w:ascii="Calibri" w:hAnsi="Calibri"/>
                <w:i/>
              </w:rPr>
              <w:t>aipote</w:t>
            </w:r>
            <w:proofErr w:type="spellEnd"/>
            <w:r w:rsidRPr="00FB0D1B">
              <w:rPr>
                <w:rFonts w:ascii="Calibri" w:hAnsi="Calibri"/>
                <w:i/>
              </w:rPr>
              <w:t xml:space="preserve"> y </w:t>
            </w:r>
            <w:r>
              <w:rPr>
                <w:rFonts w:ascii="Calibri" w:hAnsi="Calibri"/>
                <w:i/>
              </w:rPr>
              <w:t>L</w:t>
            </w:r>
            <w:r w:rsidRPr="00FB0D1B">
              <w:rPr>
                <w:rFonts w:ascii="Calibri" w:hAnsi="Calibri"/>
                <w:i/>
              </w:rPr>
              <w:t xml:space="preserve">os </w:t>
            </w:r>
            <w:r>
              <w:rPr>
                <w:rFonts w:ascii="Calibri" w:hAnsi="Calibri"/>
                <w:i/>
              </w:rPr>
              <w:t>V</w:t>
            </w:r>
            <w:r w:rsidR="00AA53C5">
              <w:rPr>
                <w:rFonts w:ascii="Calibri" w:hAnsi="Calibri"/>
                <w:i/>
              </w:rPr>
              <w:t>olcanes</w:t>
            </w:r>
            <w:r w:rsidRPr="00FB0D1B">
              <w:rPr>
                <w:rFonts w:ascii="Calibri" w:hAnsi="Calibri"/>
                <w:i/>
              </w:rPr>
              <w:t>.</w:t>
            </w:r>
            <w:r w:rsidR="00AA53C5">
              <w:rPr>
                <w:rFonts w:ascii="Calibri" w:hAnsi="Calibri"/>
                <w:i/>
              </w:rPr>
              <w:t>”</w:t>
            </w:r>
            <w:r w:rsidRPr="00FB0D1B">
              <w:rPr>
                <w:rFonts w:ascii="Calibri" w:hAnsi="Calibri"/>
                <w:i/>
              </w:rPr>
              <w:t xml:space="preserve"> </w:t>
            </w:r>
          </w:p>
          <w:p w:rsidR="004B753C" w:rsidRDefault="004B753C" w:rsidP="00AA53C5">
            <w:pPr>
              <w:ind w:left="708"/>
              <w:rPr>
                <w:rFonts w:ascii="Calibri" w:hAnsi="Calibri"/>
                <w:i/>
              </w:rPr>
            </w:pPr>
            <w:r w:rsidRPr="00FB0D1B">
              <w:rPr>
                <w:rFonts w:ascii="Calibri" w:hAnsi="Calibri"/>
                <w:i/>
              </w:rPr>
              <w:t>“La fundición se encuentra fuera de servicio desde el mom</w:t>
            </w:r>
            <w:r>
              <w:rPr>
                <w:rFonts w:ascii="Calibri" w:hAnsi="Calibri"/>
                <w:i/>
              </w:rPr>
              <w:t xml:space="preserve">ento de detectada la emergencia </w:t>
            </w:r>
            <w:r w:rsidRPr="00FB0D1B">
              <w:rPr>
                <w:rFonts w:ascii="Calibri" w:hAnsi="Calibri"/>
                <w:i/>
              </w:rPr>
              <w:t xml:space="preserve">de acuerdo lo establecido en el plan de comunicaciones del plan de acción operacional se comunicó a las escuelas de Estación </w:t>
            </w:r>
            <w:proofErr w:type="spellStart"/>
            <w:r w:rsidRPr="00FB0D1B">
              <w:rPr>
                <w:rFonts w:ascii="Calibri" w:hAnsi="Calibri"/>
                <w:i/>
              </w:rPr>
              <w:t>Paipote</w:t>
            </w:r>
            <w:proofErr w:type="spellEnd"/>
            <w:r w:rsidRPr="00FB0D1B">
              <w:rPr>
                <w:rFonts w:ascii="Calibri" w:hAnsi="Calibri"/>
                <w:i/>
              </w:rPr>
              <w:t xml:space="preserve"> y la escuela de la villa de la fundición; quienes suspenderán la actividad física y el recreo esta que encuentre superada la emergencia</w:t>
            </w:r>
            <w:r>
              <w:rPr>
                <w:rFonts w:ascii="Calibri" w:hAnsi="Calibri"/>
                <w:i/>
              </w:rPr>
              <w:t>”</w:t>
            </w:r>
            <w:r w:rsidRPr="00FB0D1B">
              <w:rPr>
                <w:rFonts w:ascii="Calibri" w:hAnsi="Calibri"/>
                <w:i/>
              </w:rPr>
              <w:t>.</w:t>
            </w:r>
          </w:p>
          <w:p w:rsidR="004B753C" w:rsidRPr="00DF2AFE" w:rsidRDefault="004B753C" w:rsidP="00AA53C5">
            <w:pPr>
              <w:ind w:left="708"/>
              <w:rPr>
                <w:rFonts w:ascii="Calibri" w:hAnsi="Calibri"/>
                <w:i/>
              </w:rPr>
            </w:pPr>
            <w:r w:rsidRPr="00FB0D1B">
              <w:rPr>
                <w:rFonts w:ascii="Calibri" w:hAnsi="Calibri"/>
                <w:i/>
              </w:rPr>
              <w:t>“En estos momentos no tenemos alzas en ninguna de las estaciones de monitoreo, y se está evaluando la falla en la planta de ácido”</w:t>
            </w:r>
            <w:r>
              <w:rPr>
                <w:rFonts w:ascii="Calibri" w:hAnsi="Calibri"/>
                <w:i/>
              </w:rPr>
              <w:t>.</w:t>
            </w:r>
          </w:p>
          <w:p w:rsidR="005E2741" w:rsidRPr="005E2741" w:rsidRDefault="005E2741" w:rsidP="005E2741">
            <w:pPr>
              <w:rPr>
                <w:rFonts w:ascii="Calibri" w:hAnsi="Calibri"/>
                <w:i/>
              </w:rPr>
            </w:pPr>
          </w:p>
          <w:p w:rsidR="00CC4BF9" w:rsidRDefault="003A7EE5" w:rsidP="005E2741">
            <w:pPr>
              <w:rPr>
                <w:rFonts w:ascii="Calibri" w:hAnsi="Calibri"/>
              </w:rPr>
            </w:pPr>
            <w:r w:rsidRPr="002E4094">
              <w:rPr>
                <w:rFonts w:ascii="Calibri" w:hAnsi="Calibri"/>
              </w:rPr>
              <w:t>Posteriormente</w:t>
            </w:r>
            <w:r w:rsidRPr="005E2741">
              <w:rPr>
                <w:rFonts w:ascii="Calibri" w:hAnsi="Calibri"/>
              </w:rPr>
              <w:t xml:space="preserve">, en la tarde del </w:t>
            </w:r>
            <w:r w:rsidRPr="005E2741">
              <w:rPr>
                <w:rFonts w:ascii="Calibri" w:hAnsi="Calibri"/>
                <w:lang w:val="es-ES"/>
              </w:rPr>
              <w:t>29 de junio de 2016 a las 15:48</w:t>
            </w:r>
            <w:r w:rsidR="004B753C">
              <w:rPr>
                <w:rFonts w:ascii="Calibri" w:hAnsi="Calibri"/>
                <w:lang w:val="es-ES"/>
              </w:rPr>
              <w:t xml:space="preserve"> </w:t>
            </w:r>
            <w:proofErr w:type="spellStart"/>
            <w:r w:rsidR="004B753C">
              <w:rPr>
                <w:rFonts w:ascii="Calibri" w:hAnsi="Calibri"/>
                <w:lang w:val="es-ES"/>
              </w:rPr>
              <w:t>hrs</w:t>
            </w:r>
            <w:proofErr w:type="spellEnd"/>
            <w:r w:rsidR="004B753C">
              <w:rPr>
                <w:rFonts w:ascii="Calibri" w:hAnsi="Calibri"/>
                <w:lang w:val="es-ES"/>
              </w:rPr>
              <w:t>.</w:t>
            </w:r>
            <w:r w:rsidRPr="005E2741">
              <w:rPr>
                <w:rFonts w:ascii="Calibri" w:hAnsi="Calibri"/>
                <w:lang w:val="es-ES"/>
              </w:rPr>
              <w:t>,</w:t>
            </w:r>
            <w:r w:rsidRPr="005E2741">
              <w:rPr>
                <w:rFonts w:ascii="Calibri" w:hAnsi="Calibri"/>
              </w:rPr>
              <w:t xml:space="preserve"> </w:t>
            </w:r>
            <w:r w:rsidR="00663A35">
              <w:rPr>
                <w:rFonts w:ascii="Calibri" w:hAnsi="Calibri"/>
              </w:rPr>
              <w:t xml:space="preserve">de acuerdo a lo establecido en la Resolución Exenta N°03 de 06 de Enero de 2016, </w:t>
            </w:r>
            <w:r w:rsidRPr="005E2741">
              <w:rPr>
                <w:rFonts w:ascii="Calibri" w:hAnsi="Calibri"/>
              </w:rPr>
              <w:t xml:space="preserve">se recibe notificación en el Sistema de Seguimiento Ambiental </w:t>
            </w:r>
            <w:r w:rsidR="00A4371E">
              <w:rPr>
                <w:rFonts w:ascii="Calibri" w:hAnsi="Calibri"/>
              </w:rPr>
              <w:t xml:space="preserve">de la SMA </w:t>
            </w:r>
            <w:r w:rsidRPr="005E2741">
              <w:rPr>
                <w:rFonts w:ascii="Calibri" w:hAnsi="Calibri"/>
              </w:rPr>
              <w:t xml:space="preserve">sobre el evento ocurrido en la planta de ácido N°1, en donde los </w:t>
            </w:r>
            <w:r w:rsidR="004B753C">
              <w:rPr>
                <w:rFonts w:ascii="Calibri" w:hAnsi="Calibri"/>
              </w:rPr>
              <w:t>antecedentes reportados por el T</w:t>
            </w:r>
            <w:r w:rsidR="00AA53C5">
              <w:rPr>
                <w:rFonts w:ascii="Calibri" w:hAnsi="Calibri"/>
              </w:rPr>
              <w:t>itular fueron los siguiente:</w:t>
            </w:r>
          </w:p>
          <w:p w:rsidR="00AA53C5" w:rsidRPr="005E2741" w:rsidRDefault="00AA53C5" w:rsidP="005E2741">
            <w:pPr>
              <w:rPr>
                <w:rFonts w:ascii="Calibri" w:hAnsi="Calibri"/>
                <w:i/>
              </w:rPr>
            </w:pPr>
          </w:p>
          <w:p w:rsidR="00F21C50" w:rsidRPr="00191C53" w:rsidRDefault="005E2741" w:rsidP="00191C53">
            <w:pPr>
              <w:pStyle w:val="Prrafodelista"/>
              <w:numPr>
                <w:ilvl w:val="0"/>
                <w:numId w:val="4"/>
              </w:numPr>
              <w:rPr>
                <w:rFonts w:ascii="Calibri" w:hAnsi="Calibri"/>
              </w:rPr>
            </w:pPr>
            <w:r w:rsidRPr="007D44A6">
              <w:rPr>
                <w:rFonts w:ascii="Calibri" w:hAnsi="Calibri"/>
                <w:u w:val="single"/>
              </w:rPr>
              <w:t>Fecha del evento</w:t>
            </w:r>
            <w:r w:rsidR="002E4094" w:rsidRPr="007D44A6">
              <w:rPr>
                <w:rFonts w:ascii="Calibri" w:hAnsi="Calibri"/>
                <w:u w:val="single"/>
              </w:rPr>
              <w:t>:</w:t>
            </w:r>
            <w:r w:rsidR="002E4094" w:rsidRPr="00E873CC">
              <w:rPr>
                <w:rFonts w:ascii="Calibri" w:hAnsi="Calibri"/>
                <w:b/>
              </w:rPr>
              <w:t xml:space="preserve"> </w:t>
            </w:r>
            <w:r w:rsidR="002E4094" w:rsidRPr="005E2741">
              <w:rPr>
                <w:rFonts w:ascii="Calibri" w:hAnsi="Calibri"/>
              </w:rPr>
              <w:t>29-06-2016</w:t>
            </w:r>
            <w:r w:rsidR="00F21C50">
              <w:rPr>
                <w:rFonts w:ascii="Calibri" w:hAnsi="Calibri"/>
              </w:rPr>
              <w:t>.</w:t>
            </w:r>
          </w:p>
          <w:p w:rsidR="00F21C50" w:rsidRPr="00191C53" w:rsidRDefault="002E4094" w:rsidP="00F21C50">
            <w:pPr>
              <w:pStyle w:val="Prrafodelista"/>
              <w:numPr>
                <w:ilvl w:val="0"/>
                <w:numId w:val="4"/>
              </w:numPr>
              <w:rPr>
                <w:rFonts w:ascii="Calibri" w:hAnsi="Calibri"/>
              </w:rPr>
            </w:pPr>
            <w:r w:rsidRPr="007D44A6">
              <w:rPr>
                <w:rFonts w:ascii="Calibri" w:hAnsi="Calibri"/>
                <w:u w:val="single"/>
              </w:rPr>
              <w:t>D</w:t>
            </w:r>
            <w:r w:rsidR="004E7A7F" w:rsidRPr="007D44A6">
              <w:rPr>
                <w:rFonts w:ascii="Calibri" w:hAnsi="Calibri"/>
                <w:u w:val="single"/>
              </w:rPr>
              <w:t>uración</w:t>
            </w:r>
            <w:r w:rsidRPr="007D44A6">
              <w:rPr>
                <w:rFonts w:ascii="Calibri" w:hAnsi="Calibri"/>
                <w:u w:val="single"/>
              </w:rPr>
              <w:t xml:space="preserve"> evento</w:t>
            </w:r>
            <w:r w:rsidR="005E2741" w:rsidRPr="007D44A6">
              <w:rPr>
                <w:rFonts w:ascii="Calibri" w:hAnsi="Calibri"/>
                <w:u w:val="single"/>
              </w:rPr>
              <w:t>:</w:t>
            </w:r>
            <w:r w:rsidR="005E2741" w:rsidRPr="005E2741">
              <w:rPr>
                <w:rFonts w:ascii="Calibri" w:hAnsi="Calibri"/>
              </w:rPr>
              <w:t xml:space="preserve"> </w:t>
            </w:r>
            <w:r>
              <w:rPr>
                <w:rFonts w:ascii="Calibri" w:hAnsi="Calibri"/>
              </w:rPr>
              <w:t>20 min aproximadamente</w:t>
            </w:r>
            <w:r w:rsidR="004E7A7F" w:rsidRPr="002E4094">
              <w:rPr>
                <w:rFonts w:ascii="Calibri" w:hAnsi="Calibri"/>
              </w:rPr>
              <w:t xml:space="preserve">; </w:t>
            </w:r>
            <w:r w:rsidR="00CC4BF9" w:rsidRPr="002E4094">
              <w:rPr>
                <w:rFonts w:ascii="Calibri" w:hAnsi="Calibri"/>
              </w:rPr>
              <w:t xml:space="preserve">Hora </w:t>
            </w:r>
            <w:r>
              <w:rPr>
                <w:rFonts w:ascii="Calibri" w:hAnsi="Calibri"/>
              </w:rPr>
              <w:t xml:space="preserve">Inicio: </w:t>
            </w:r>
            <w:r w:rsidR="004E7A7F" w:rsidRPr="002E4094">
              <w:rPr>
                <w:rFonts w:ascii="Calibri" w:hAnsi="Calibri"/>
              </w:rPr>
              <w:t xml:space="preserve">08:05 HR; </w:t>
            </w:r>
            <w:r>
              <w:rPr>
                <w:rFonts w:ascii="Calibri" w:hAnsi="Calibri"/>
              </w:rPr>
              <w:t>Hora Termino:</w:t>
            </w:r>
            <w:r w:rsidR="00CC4BF9" w:rsidRPr="002E4094">
              <w:rPr>
                <w:rFonts w:ascii="Calibri" w:hAnsi="Calibri"/>
              </w:rPr>
              <w:t>08:25 HR</w:t>
            </w:r>
          </w:p>
          <w:p w:rsidR="00B17246" w:rsidRPr="00191C53" w:rsidRDefault="00CC4BF9" w:rsidP="00B17246">
            <w:pPr>
              <w:pStyle w:val="Prrafodelista"/>
              <w:numPr>
                <w:ilvl w:val="0"/>
                <w:numId w:val="4"/>
              </w:numPr>
              <w:rPr>
                <w:rFonts w:ascii="Calibri" w:hAnsi="Calibri"/>
                <w:b/>
              </w:rPr>
            </w:pPr>
            <w:r w:rsidRPr="007D44A6">
              <w:rPr>
                <w:rFonts w:ascii="Calibri" w:hAnsi="Calibri"/>
                <w:u w:val="single"/>
              </w:rPr>
              <w:t>Motivo del evento:</w:t>
            </w:r>
            <w:r w:rsidRPr="005E2741">
              <w:rPr>
                <w:rFonts w:ascii="Calibri" w:hAnsi="Calibri"/>
              </w:rPr>
              <w:t xml:space="preserve">  La situación de emergencia fue ocasionada por la falla de una válvula, que no permitió el traspaso de ácido sulfúrico desde la </w:t>
            </w:r>
            <w:r w:rsidR="004E7A7F">
              <w:rPr>
                <w:rFonts w:ascii="Calibri" w:hAnsi="Calibri"/>
              </w:rPr>
              <w:t>t</w:t>
            </w:r>
            <w:r w:rsidRPr="005E2741">
              <w:rPr>
                <w:rFonts w:ascii="Calibri" w:hAnsi="Calibri"/>
              </w:rPr>
              <w:t xml:space="preserve">orre de </w:t>
            </w:r>
            <w:r w:rsidR="004E7A7F">
              <w:rPr>
                <w:rFonts w:ascii="Calibri" w:hAnsi="Calibri"/>
              </w:rPr>
              <w:t>s</w:t>
            </w:r>
            <w:r w:rsidRPr="005E2741">
              <w:rPr>
                <w:rFonts w:ascii="Calibri" w:hAnsi="Calibri"/>
              </w:rPr>
              <w:t xml:space="preserve">ecado hacia la </w:t>
            </w:r>
            <w:r w:rsidR="004E7A7F">
              <w:rPr>
                <w:rFonts w:ascii="Calibri" w:hAnsi="Calibri"/>
              </w:rPr>
              <w:t>t</w:t>
            </w:r>
            <w:r w:rsidRPr="005E2741">
              <w:rPr>
                <w:rFonts w:ascii="Calibri" w:hAnsi="Calibri"/>
              </w:rPr>
              <w:t xml:space="preserve">orre de </w:t>
            </w:r>
            <w:r w:rsidR="004E7A7F">
              <w:rPr>
                <w:rFonts w:ascii="Calibri" w:hAnsi="Calibri"/>
              </w:rPr>
              <w:t>a</w:t>
            </w:r>
            <w:r w:rsidRPr="005E2741">
              <w:rPr>
                <w:rFonts w:ascii="Calibri" w:hAnsi="Calibri"/>
              </w:rPr>
              <w:t>bsorción, lo que generó que el SO</w:t>
            </w:r>
            <w:r w:rsidRPr="004E7A7F">
              <w:rPr>
                <w:rFonts w:ascii="Calibri" w:hAnsi="Calibri"/>
                <w:vertAlign w:val="subscript"/>
              </w:rPr>
              <w:t>3</w:t>
            </w:r>
            <w:r w:rsidRPr="005E2741">
              <w:rPr>
                <w:rFonts w:ascii="Calibri" w:hAnsi="Calibri"/>
              </w:rPr>
              <w:t xml:space="preserve"> que </w:t>
            </w:r>
            <w:r w:rsidR="004E7A7F">
              <w:rPr>
                <w:rFonts w:ascii="Calibri" w:hAnsi="Calibri"/>
              </w:rPr>
              <w:t>ingresa</w:t>
            </w:r>
            <w:r w:rsidRPr="005E2741">
              <w:rPr>
                <w:rFonts w:ascii="Calibri" w:hAnsi="Calibri"/>
              </w:rPr>
              <w:t xml:space="preserve"> en este equipo no se convirtiera en ácido sulfúrico y conjuntamente con el vapor de agua se emitieran directamente por la </w:t>
            </w:r>
            <w:r w:rsidR="004E7A7F">
              <w:rPr>
                <w:rFonts w:ascii="Calibri" w:hAnsi="Calibri"/>
              </w:rPr>
              <w:t>t</w:t>
            </w:r>
            <w:r w:rsidRPr="005E2741">
              <w:rPr>
                <w:rFonts w:ascii="Calibri" w:hAnsi="Calibri"/>
              </w:rPr>
              <w:t xml:space="preserve">orre de </w:t>
            </w:r>
            <w:r w:rsidR="004E7A7F">
              <w:rPr>
                <w:rFonts w:ascii="Calibri" w:hAnsi="Calibri"/>
              </w:rPr>
              <w:t>a</w:t>
            </w:r>
            <w:r w:rsidRPr="005E2741">
              <w:rPr>
                <w:rFonts w:ascii="Calibri" w:hAnsi="Calibri"/>
              </w:rPr>
              <w:t xml:space="preserve">bsorción ocasionando una densa nube de gas visible, que a </w:t>
            </w:r>
            <w:r w:rsidR="004E7A7F">
              <w:rPr>
                <w:rFonts w:ascii="Calibri" w:hAnsi="Calibri"/>
              </w:rPr>
              <w:t>aquella</w:t>
            </w:r>
            <w:r w:rsidRPr="005E2741">
              <w:rPr>
                <w:rFonts w:ascii="Calibri" w:hAnsi="Calibri"/>
              </w:rPr>
              <w:t xml:space="preserve"> hora (08:00 aprox.) se dirigía hacia </w:t>
            </w:r>
            <w:proofErr w:type="spellStart"/>
            <w:r w:rsidRPr="005E2741">
              <w:rPr>
                <w:rFonts w:ascii="Calibri" w:hAnsi="Calibri"/>
              </w:rPr>
              <w:t>Paipote</w:t>
            </w:r>
            <w:proofErr w:type="spellEnd"/>
            <w:r w:rsidRPr="005E2741">
              <w:rPr>
                <w:rFonts w:ascii="Calibri" w:hAnsi="Calibri"/>
              </w:rPr>
              <w:t xml:space="preserve"> y los sectores altos de la comuna de Copiapó.</w:t>
            </w:r>
          </w:p>
          <w:p w:rsidR="005E2741" w:rsidRPr="00F21C50" w:rsidRDefault="00CC4BF9" w:rsidP="00931ED8">
            <w:pPr>
              <w:pStyle w:val="Prrafodelista"/>
              <w:numPr>
                <w:ilvl w:val="0"/>
                <w:numId w:val="4"/>
              </w:numPr>
              <w:rPr>
                <w:rFonts w:ascii="Calibri" w:hAnsi="Calibri"/>
                <w:b/>
              </w:rPr>
            </w:pPr>
            <w:r w:rsidRPr="007D44A6">
              <w:rPr>
                <w:rFonts w:ascii="Calibri" w:hAnsi="Calibri"/>
                <w:u w:val="single"/>
              </w:rPr>
              <w:t xml:space="preserve">Acciones </w:t>
            </w:r>
            <w:r w:rsidR="005E2741" w:rsidRPr="007D44A6">
              <w:rPr>
                <w:rFonts w:ascii="Calibri" w:hAnsi="Calibri"/>
                <w:u w:val="single"/>
              </w:rPr>
              <w:t>correctivas</w:t>
            </w:r>
            <w:r w:rsidRPr="007D44A6">
              <w:rPr>
                <w:rFonts w:ascii="Calibri" w:hAnsi="Calibri"/>
                <w:u w:val="single"/>
              </w:rPr>
              <w:t xml:space="preserve"> aplicadas:</w:t>
            </w:r>
            <w:r w:rsidRPr="005E2741">
              <w:rPr>
                <w:rFonts w:ascii="Calibri" w:hAnsi="Calibri"/>
                <w:b/>
              </w:rPr>
              <w:t xml:space="preserve"> </w:t>
            </w:r>
            <w:r w:rsidRPr="005E2741">
              <w:rPr>
                <w:rFonts w:ascii="Calibri" w:hAnsi="Calibri"/>
              </w:rPr>
              <w:t xml:space="preserve">A las 08:12 </w:t>
            </w:r>
            <w:proofErr w:type="spellStart"/>
            <w:r w:rsidRPr="005E2741">
              <w:rPr>
                <w:rFonts w:ascii="Calibri" w:hAnsi="Calibri"/>
              </w:rPr>
              <w:t>hr</w:t>
            </w:r>
            <w:r w:rsidR="008E15B5">
              <w:rPr>
                <w:rFonts w:ascii="Calibri" w:hAnsi="Calibri"/>
              </w:rPr>
              <w:t>s</w:t>
            </w:r>
            <w:proofErr w:type="spellEnd"/>
            <w:r w:rsidR="008E15B5">
              <w:rPr>
                <w:rFonts w:ascii="Calibri" w:hAnsi="Calibri"/>
              </w:rPr>
              <w:t>.</w:t>
            </w:r>
            <w:r w:rsidRPr="005E2741">
              <w:rPr>
                <w:rFonts w:ascii="Calibri" w:hAnsi="Calibri"/>
              </w:rPr>
              <w:t xml:space="preserve">, se detiene la operación de la Fundición la que se encontraba con restricción ambiental desde las 01:00 </w:t>
            </w:r>
            <w:proofErr w:type="spellStart"/>
            <w:r w:rsidRPr="005E2741">
              <w:rPr>
                <w:rFonts w:ascii="Calibri" w:hAnsi="Calibri"/>
              </w:rPr>
              <w:t>hr</w:t>
            </w:r>
            <w:r w:rsidR="00883E39">
              <w:rPr>
                <w:rFonts w:ascii="Calibri" w:hAnsi="Calibri"/>
              </w:rPr>
              <w:t>s</w:t>
            </w:r>
            <w:proofErr w:type="spellEnd"/>
            <w:r w:rsidR="00883E39">
              <w:rPr>
                <w:rFonts w:ascii="Calibri" w:hAnsi="Calibri"/>
              </w:rPr>
              <w:t>.</w:t>
            </w:r>
            <w:r w:rsidRPr="005E2741">
              <w:rPr>
                <w:rFonts w:ascii="Calibri" w:hAnsi="Calibri"/>
              </w:rPr>
              <w:t xml:space="preserve"> en condición Mala y desde las 05:00 </w:t>
            </w:r>
            <w:proofErr w:type="spellStart"/>
            <w:r w:rsidRPr="005E2741">
              <w:rPr>
                <w:rFonts w:ascii="Calibri" w:hAnsi="Calibri"/>
              </w:rPr>
              <w:t>hr</w:t>
            </w:r>
            <w:r w:rsidR="00883E39">
              <w:rPr>
                <w:rFonts w:ascii="Calibri" w:hAnsi="Calibri"/>
              </w:rPr>
              <w:t>s</w:t>
            </w:r>
            <w:proofErr w:type="spellEnd"/>
            <w:r w:rsidR="00883E39">
              <w:rPr>
                <w:rFonts w:ascii="Calibri" w:hAnsi="Calibri"/>
              </w:rPr>
              <w:t>.</w:t>
            </w:r>
            <w:r w:rsidRPr="005E2741">
              <w:rPr>
                <w:rFonts w:ascii="Calibri" w:hAnsi="Calibri"/>
              </w:rPr>
              <w:t xml:space="preserve"> en Restricción Ambiental Extrema (func</w:t>
            </w:r>
            <w:r w:rsidR="008E15B5">
              <w:rPr>
                <w:rFonts w:ascii="Calibri" w:hAnsi="Calibri"/>
              </w:rPr>
              <w:t>ionando solamente la Planta de Á</w:t>
            </w:r>
            <w:r w:rsidRPr="005E2741">
              <w:rPr>
                <w:rFonts w:ascii="Calibri" w:hAnsi="Calibri"/>
              </w:rPr>
              <w:t xml:space="preserve">cido N° 1 con el Convertidor N° 3). Desde las 08:20 </w:t>
            </w:r>
            <w:proofErr w:type="spellStart"/>
            <w:r w:rsidRPr="005E2741">
              <w:rPr>
                <w:rFonts w:ascii="Calibri" w:hAnsi="Calibri"/>
              </w:rPr>
              <w:t>hr</w:t>
            </w:r>
            <w:r w:rsidR="008E15B5">
              <w:rPr>
                <w:rFonts w:ascii="Calibri" w:hAnsi="Calibri"/>
              </w:rPr>
              <w:t>s</w:t>
            </w:r>
            <w:proofErr w:type="spellEnd"/>
            <w:r w:rsidR="008E15B5">
              <w:rPr>
                <w:rFonts w:ascii="Calibri" w:hAnsi="Calibri"/>
              </w:rPr>
              <w:t>.</w:t>
            </w:r>
            <w:r w:rsidRPr="005E2741">
              <w:rPr>
                <w:rFonts w:ascii="Calibri" w:hAnsi="Calibri"/>
              </w:rPr>
              <w:t xml:space="preserve">, se realiza la comunicación telefónica a los Servicios Fiscalizadores Seremi de Salud Atacama y Seremi del Medio Ambiente; y a través de correo electrónico a la Superintendencia del Medio Ambiente. Se activa el Plan de Emergencias en la Escuela Hernán Huerta Márquez de Estación </w:t>
            </w:r>
            <w:proofErr w:type="spellStart"/>
            <w:r w:rsidRPr="005E2741">
              <w:rPr>
                <w:rFonts w:ascii="Calibri" w:hAnsi="Calibri"/>
              </w:rPr>
              <w:t>Paipote</w:t>
            </w:r>
            <w:proofErr w:type="spellEnd"/>
            <w:r w:rsidRPr="005E2741">
              <w:rPr>
                <w:rFonts w:ascii="Calibri" w:hAnsi="Calibri"/>
              </w:rPr>
              <w:t xml:space="preserve"> y en la Escuela de la Villa de la Fundición, sugiriendo la suspensión de actividades deportivas y al aire libre.</w:t>
            </w:r>
          </w:p>
          <w:p w:rsidR="00F21C50" w:rsidRPr="005E2741" w:rsidRDefault="00F21C50" w:rsidP="00F21C50">
            <w:pPr>
              <w:pStyle w:val="Prrafodelista"/>
              <w:rPr>
                <w:rFonts w:ascii="Calibri" w:hAnsi="Calibri"/>
                <w:b/>
              </w:rPr>
            </w:pPr>
          </w:p>
          <w:p w:rsidR="00946EFA" w:rsidRDefault="003A7EE5" w:rsidP="00931ED8">
            <w:pPr>
              <w:pStyle w:val="Prrafodelista"/>
              <w:numPr>
                <w:ilvl w:val="0"/>
                <w:numId w:val="4"/>
              </w:numPr>
              <w:rPr>
                <w:rFonts w:ascii="Calibri" w:hAnsi="Calibri"/>
              </w:rPr>
            </w:pPr>
            <w:r w:rsidRPr="005E2741">
              <w:rPr>
                <w:rFonts w:ascii="Calibri" w:hAnsi="Calibri"/>
              </w:rPr>
              <w:lastRenderedPageBreak/>
              <w:t>“</w:t>
            </w:r>
            <w:r w:rsidR="002E4094">
              <w:rPr>
                <w:rFonts w:ascii="Calibri" w:hAnsi="Calibri"/>
              </w:rPr>
              <w:t>Minuta Evento FHVL ENAMI</w:t>
            </w:r>
            <w:r w:rsidRPr="005E2741">
              <w:rPr>
                <w:rFonts w:ascii="Calibri" w:hAnsi="Calibri"/>
              </w:rPr>
              <w:t>”</w:t>
            </w:r>
            <w:r w:rsidR="00E873CC">
              <w:rPr>
                <w:rFonts w:ascii="Calibri" w:hAnsi="Calibri"/>
              </w:rPr>
              <w:t>, donde el Titular realiza una b</w:t>
            </w:r>
            <w:r w:rsidR="00E873CC" w:rsidRPr="005E2741">
              <w:rPr>
                <w:rFonts w:ascii="Calibri" w:hAnsi="Calibri"/>
              </w:rPr>
              <w:t>reve descripción del evento ocurrido</w:t>
            </w:r>
            <w:r w:rsidR="00E873CC">
              <w:rPr>
                <w:rFonts w:ascii="Calibri" w:hAnsi="Calibri"/>
              </w:rPr>
              <w:t xml:space="preserve">, entregando </w:t>
            </w:r>
            <w:r w:rsidR="00946EFA">
              <w:rPr>
                <w:rFonts w:ascii="Calibri" w:hAnsi="Calibri"/>
              </w:rPr>
              <w:t xml:space="preserve">los siguientes </w:t>
            </w:r>
            <w:proofErr w:type="spellStart"/>
            <w:r w:rsidR="00946EFA">
              <w:rPr>
                <w:rFonts w:ascii="Calibri" w:hAnsi="Calibri"/>
              </w:rPr>
              <w:t>antecentes</w:t>
            </w:r>
            <w:proofErr w:type="spellEnd"/>
            <w:r w:rsidR="00946EFA">
              <w:rPr>
                <w:rFonts w:ascii="Calibri" w:hAnsi="Calibri"/>
              </w:rPr>
              <w:t xml:space="preserve"> del evento: </w:t>
            </w:r>
          </w:p>
          <w:p w:rsidR="00946EFA" w:rsidRPr="00A4371E" w:rsidRDefault="00A4371E" w:rsidP="00931ED8">
            <w:pPr>
              <w:pStyle w:val="Prrafodelista"/>
              <w:numPr>
                <w:ilvl w:val="0"/>
                <w:numId w:val="5"/>
              </w:numPr>
              <w:rPr>
                <w:rFonts w:ascii="Calibri" w:hAnsi="Calibri"/>
                <w:i/>
              </w:rPr>
            </w:pPr>
            <w:r>
              <w:rPr>
                <w:rFonts w:ascii="Calibri" w:hAnsi="Calibri"/>
                <w:i/>
              </w:rPr>
              <w:t>“</w:t>
            </w:r>
            <w:r w:rsidR="00946EFA" w:rsidRPr="00A4371E">
              <w:rPr>
                <w:rFonts w:ascii="Calibri" w:hAnsi="Calibri"/>
                <w:i/>
              </w:rPr>
              <w:t>A</w:t>
            </w:r>
            <w:r w:rsidR="00EA11E2" w:rsidRPr="00A4371E">
              <w:rPr>
                <w:rFonts w:ascii="Calibri" w:hAnsi="Calibri"/>
                <w:i/>
              </w:rPr>
              <w:t xml:space="preserve"> las 08:05 </w:t>
            </w:r>
            <w:proofErr w:type="spellStart"/>
            <w:r w:rsidR="002E4094" w:rsidRPr="00A4371E">
              <w:rPr>
                <w:rFonts w:ascii="Calibri" w:hAnsi="Calibri"/>
                <w:i/>
              </w:rPr>
              <w:t>hrs</w:t>
            </w:r>
            <w:proofErr w:type="spellEnd"/>
            <w:r w:rsidR="002E4094" w:rsidRPr="00A4371E">
              <w:rPr>
                <w:rFonts w:ascii="Calibri" w:hAnsi="Calibri"/>
                <w:i/>
              </w:rPr>
              <w:t xml:space="preserve">. </w:t>
            </w:r>
            <w:r w:rsidR="00EA11E2" w:rsidRPr="00A4371E">
              <w:rPr>
                <w:rFonts w:ascii="Calibri" w:hAnsi="Calibri"/>
                <w:i/>
              </w:rPr>
              <w:t xml:space="preserve">se observa una </w:t>
            </w:r>
            <w:r w:rsidRPr="00A4371E">
              <w:rPr>
                <w:rFonts w:ascii="Calibri" w:hAnsi="Calibri"/>
                <w:i/>
              </w:rPr>
              <w:t>bandera (</w:t>
            </w:r>
            <w:r w:rsidR="00EA11E2" w:rsidRPr="00A4371E">
              <w:rPr>
                <w:rFonts w:ascii="Calibri" w:hAnsi="Calibri"/>
                <w:i/>
              </w:rPr>
              <w:t>pluma visible en la chimenea de la torre de absorción</w:t>
            </w:r>
            <w:r w:rsidRPr="00A4371E">
              <w:rPr>
                <w:rFonts w:ascii="Calibri" w:hAnsi="Calibri"/>
                <w:i/>
              </w:rPr>
              <w:t>)</w:t>
            </w:r>
            <w:r w:rsidR="00EA11E2" w:rsidRPr="00A4371E">
              <w:rPr>
                <w:rFonts w:ascii="Calibri" w:hAnsi="Calibri"/>
                <w:i/>
              </w:rPr>
              <w:t xml:space="preserve">, por otra parte, a las 08:06 </w:t>
            </w:r>
            <w:proofErr w:type="spellStart"/>
            <w:r w:rsidR="00EA11E2" w:rsidRPr="00A4371E">
              <w:rPr>
                <w:rFonts w:ascii="Calibri" w:hAnsi="Calibri"/>
                <w:i/>
              </w:rPr>
              <w:t>hrs</w:t>
            </w:r>
            <w:proofErr w:type="spellEnd"/>
            <w:r w:rsidR="00EA11E2" w:rsidRPr="00A4371E">
              <w:rPr>
                <w:rFonts w:ascii="Calibri" w:hAnsi="Calibri"/>
                <w:i/>
              </w:rPr>
              <w:t>, se chequean los parámetros en panel de control observándose que las válvulas de agregado de agua, traspaso de ácido de la Torre de Secado (TS) a la Torre de Absorción (TA) (TS-TA) estaban 100% abierta como es en operación normal</w:t>
            </w:r>
            <w:r>
              <w:rPr>
                <w:rFonts w:ascii="Calibri" w:hAnsi="Calibri"/>
                <w:i/>
              </w:rPr>
              <w:t>”</w:t>
            </w:r>
            <w:r w:rsidR="00EA11E2" w:rsidRPr="00A4371E">
              <w:rPr>
                <w:rFonts w:ascii="Calibri" w:hAnsi="Calibri"/>
                <w:i/>
              </w:rPr>
              <w:t xml:space="preserve">. </w:t>
            </w:r>
          </w:p>
          <w:p w:rsidR="00946EFA" w:rsidRPr="00A4371E" w:rsidRDefault="00A4371E" w:rsidP="00A4371E">
            <w:pPr>
              <w:pStyle w:val="Prrafodelista"/>
              <w:numPr>
                <w:ilvl w:val="0"/>
                <w:numId w:val="5"/>
              </w:numPr>
              <w:rPr>
                <w:rFonts w:ascii="Calibri" w:hAnsi="Calibri"/>
                <w:i/>
              </w:rPr>
            </w:pPr>
            <w:r>
              <w:rPr>
                <w:rFonts w:ascii="Calibri" w:hAnsi="Calibri"/>
                <w:i/>
              </w:rPr>
              <w:t>“</w:t>
            </w:r>
            <w:r w:rsidR="00EA11E2" w:rsidRPr="00A4371E">
              <w:rPr>
                <w:rFonts w:ascii="Calibri" w:hAnsi="Calibri"/>
                <w:i/>
              </w:rPr>
              <w:t xml:space="preserve">El nivel de la </w:t>
            </w:r>
            <w:r w:rsidR="00946EFA" w:rsidRPr="00A4371E">
              <w:rPr>
                <w:rFonts w:ascii="Calibri" w:hAnsi="Calibri"/>
                <w:i/>
              </w:rPr>
              <w:t>c</w:t>
            </w:r>
            <w:r w:rsidR="00EA11E2" w:rsidRPr="00A4371E">
              <w:rPr>
                <w:rFonts w:ascii="Calibri" w:hAnsi="Calibri"/>
                <w:i/>
              </w:rPr>
              <w:t xml:space="preserve">uba de la TA indicaba el </w:t>
            </w:r>
            <w:r w:rsidR="00946EFA" w:rsidRPr="00A4371E">
              <w:rPr>
                <w:rFonts w:ascii="Calibri" w:hAnsi="Calibri"/>
                <w:i/>
              </w:rPr>
              <w:t>m</w:t>
            </w:r>
            <w:r w:rsidR="00EA11E2" w:rsidRPr="00A4371E">
              <w:rPr>
                <w:rFonts w:ascii="Calibri" w:hAnsi="Calibri"/>
                <w:i/>
              </w:rPr>
              <w:t>áximo (90cm) en operación normal es de (70 cm).</w:t>
            </w:r>
            <w:r w:rsidRPr="00A4371E">
              <w:rPr>
                <w:rFonts w:ascii="Calibri" w:hAnsi="Calibri"/>
                <w:i/>
              </w:rPr>
              <w:t xml:space="preserve"> Esto no concuerda con el estatus de la válvula de la (TS-TA)</w:t>
            </w:r>
            <w:r>
              <w:rPr>
                <w:rFonts w:ascii="Calibri" w:hAnsi="Calibri"/>
                <w:i/>
              </w:rPr>
              <w:t>”</w:t>
            </w:r>
            <w:r w:rsidRPr="00A4371E">
              <w:rPr>
                <w:rFonts w:ascii="Calibri" w:hAnsi="Calibri"/>
                <w:i/>
              </w:rPr>
              <w:t>.</w:t>
            </w:r>
          </w:p>
          <w:p w:rsidR="00946EFA" w:rsidRPr="00A4371E" w:rsidRDefault="00A4371E" w:rsidP="00931ED8">
            <w:pPr>
              <w:pStyle w:val="Prrafodelista"/>
              <w:numPr>
                <w:ilvl w:val="0"/>
                <w:numId w:val="5"/>
              </w:numPr>
              <w:rPr>
                <w:rFonts w:ascii="Calibri" w:hAnsi="Calibri"/>
                <w:i/>
              </w:rPr>
            </w:pPr>
            <w:r>
              <w:rPr>
                <w:rFonts w:ascii="Calibri" w:hAnsi="Calibri"/>
                <w:i/>
              </w:rPr>
              <w:t>“</w:t>
            </w:r>
            <w:r w:rsidR="00946EFA" w:rsidRPr="00A4371E">
              <w:rPr>
                <w:rFonts w:ascii="Calibri" w:hAnsi="Calibri"/>
                <w:i/>
              </w:rPr>
              <w:t xml:space="preserve">A </w:t>
            </w:r>
            <w:r w:rsidR="007F13BA" w:rsidRPr="00A4371E">
              <w:rPr>
                <w:rFonts w:ascii="Calibri" w:hAnsi="Calibri"/>
                <w:i/>
              </w:rPr>
              <w:t>l</w:t>
            </w:r>
            <w:r w:rsidR="007F13BA">
              <w:rPr>
                <w:rFonts w:ascii="Calibri" w:hAnsi="Calibri"/>
                <w:i/>
              </w:rPr>
              <w:t>a</w:t>
            </w:r>
            <w:r w:rsidR="007F13BA" w:rsidRPr="00A4371E">
              <w:rPr>
                <w:rFonts w:ascii="Calibri" w:hAnsi="Calibri"/>
                <w:i/>
              </w:rPr>
              <w:t xml:space="preserve">s </w:t>
            </w:r>
            <w:r w:rsidR="00946EFA" w:rsidRPr="00A4371E">
              <w:rPr>
                <w:rFonts w:ascii="Calibri" w:hAnsi="Calibri"/>
                <w:i/>
              </w:rPr>
              <w:t xml:space="preserve">08:10 </w:t>
            </w:r>
            <w:r w:rsidR="007F13BA">
              <w:rPr>
                <w:rFonts w:ascii="Calibri" w:hAnsi="Calibri"/>
                <w:i/>
              </w:rPr>
              <w:t>a</w:t>
            </w:r>
            <w:r w:rsidR="007F13BA" w:rsidRPr="00A4371E">
              <w:rPr>
                <w:rFonts w:ascii="Calibri" w:hAnsi="Calibri"/>
                <w:i/>
              </w:rPr>
              <w:t xml:space="preserve">l </w:t>
            </w:r>
            <w:r w:rsidR="00946EFA" w:rsidRPr="00A4371E">
              <w:rPr>
                <w:rFonts w:ascii="Calibri" w:hAnsi="Calibri"/>
                <w:i/>
              </w:rPr>
              <w:t>ver que no es posible controlar la concentración ya que la posición de la válvulas indican estatus normal de operación se solicita al Operador Fundición dejar Fuera de Servicio el Convertidor N°3 (CPS N°3), que era el único equipo operando en esos momentos. Quedando este fuera de servicio a las 08:12</w:t>
            </w:r>
            <w:r>
              <w:rPr>
                <w:rFonts w:ascii="Calibri" w:hAnsi="Calibri"/>
                <w:i/>
              </w:rPr>
              <w:t>”</w:t>
            </w:r>
            <w:r w:rsidR="00946EFA" w:rsidRPr="00A4371E">
              <w:rPr>
                <w:rFonts w:ascii="Calibri" w:hAnsi="Calibri"/>
                <w:i/>
              </w:rPr>
              <w:t>.</w:t>
            </w:r>
          </w:p>
          <w:p w:rsidR="00946EFA" w:rsidRPr="00A4371E" w:rsidRDefault="00A4371E" w:rsidP="00931ED8">
            <w:pPr>
              <w:pStyle w:val="Prrafodelista"/>
              <w:numPr>
                <w:ilvl w:val="0"/>
                <w:numId w:val="5"/>
              </w:numPr>
              <w:rPr>
                <w:rFonts w:ascii="Calibri" w:hAnsi="Calibri"/>
                <w:i/>
              </w:rPr>
            </w:pPr>
            <w:r>
              <w:rPr>
                <w:rFonts w:ascii="Calibri" w:hAnsi="Calibri"/>
                <w:i/>
              </w:rPr>
              <w:t>“</w:t>
            </w:r>
            <w:r w:rsidR="00946EFA" w:rsidRPr="00A4371E">
              <w:rPr>
                <w:rFonts w:ascii="Calibri" w:hAnsi="Calibri"/>
                <w:i/>
              </w:rPr>
              <w:t xml:space="preserve">Una vez bajado el CPS N°3 y </w:t>
            </w:r>
            <w:proofErr w:type="spellStart"/>
            <w:r w:rsidR="00946EFA" w:rsidRPr="00A4371E">
              <w:rPr>
                <w:rFonts w:ascii="Calibri" w:hAnsi="Calibri"/>
                <w:i/>
              </w:rPr>
              <w:t>desgasificado</w:t>
            </w:r>
            <w:proofErr w:type="spellEnd"/>
            <w:r w:rsidR="00946EFA" w:rsidRPr="00A4371E">
              <w:rPr>
                <w:rFonts w:ascii="Calibri" w:hAnsi="Calibri"/>
                <w:i/>
              </w:rPr>
              <w:t xml:space="preserve"> el sistema se procede a chequear todo el sistema detectándose que la válvula de traspaso de desde la TS a la TA se encontraba en posición cerrada, mientras que en el sistema de control indicaba abierta</w:t>
            </w:r>
            <w:r>
              <w:rPr>
                <w:rFonts w:ascii="Calibri" w:hAnsi="Calibri"/>
                <w:i/>
              </w:rPr>
              <w:t>”</w:t>
            </w:r>
            <w:r w:rsidR="00946EFA" w:rsidRPr="00A4371E">
              <w:rPr>
                <w:rFonts w:ascii="Calibri" w:hAnsi="Calibri"/>
                <w:i/>
              </w:rPr>
              <w:t>.</w:t>
            </w:r>
          </w:p>
          <w:p w:rsidR="00B17246" w:rsidRDefault="00A4371E" w:rsidP="00B17246">
            <w:pPr>
              <w:pStyle w:val="Prrafodelista"/>
              <w:numPr>
                <w:ilvl w:val="0"/>
                <w:numId w:val="5"/>
              </w:numPr>
              <w:rPr>
                <w:rFonts w:ascii="Calibri" w:hAnsi="Calibri"/>
                <w:i/>
              </w:rPr>
            </w:pPr>
            <w:r>
              <w:rPr>
                <w:rFonts w:ascii="Calibri" w:hAnsi="Calibri"/>
                <w:i/>
              </w:rPr>
              <w:t>“</w:t>
            </w:r>
            <w:r w:rsidR="00946EFA" w:rsidRPr="00A4371E">
              <w:rPr>
                <w:rFonts w:ascii="Calibri" w:hAnsi="Calibri"/>
                <w:i/>
              </w:rPr>
              <w:t>El no traspaso de ácido desde la TS a la TA conlleva a que el SO</w:t>
            </w:r>
            <w:r w:rsidR="00946EFA" w:rsidRPr="00A4371E">
              <w:rPr>
                <w:rFonts w:ascii="Calibri" w:hAnsi="Calibri"/>
                <w:i/>
                <w:vertAlign w:val="subscript"/>
              </w:rPr>
              <w:t>3</w:t>
            </w:r>
            <w:r w:rsidR="00946EFA" w:rsidRPr="00A4371E">
              <w:rPr>
                <w:rFonts w:ascii="Calibri" w:hAnsi="Calibri"/>
                <w:i/>
              </w:rPr>
              <w:t xml:space="preserve"> que entra a este equipo no se convierta en ácido y que el vapor de agua que normalmente sale por la chimenea de la TA se torne visible dando un aspecto de nube</w:t>
            </w:r>
            <w:r>
              <w:rPr>
                <w:rFonts w:ascii="Calibri" w:hAnsi="Calibri"/>
                <w:i/>
              </w:rPr>
              <w:t>”</w:t>
            </w:r>
            <w:r w:rsidR="00946EFA" w:rsidRPr="00A4371E">
              <w:rPr>
                <w:rFonts w:ascii="Calibri" w:hAnsi="Calibri"/>
                <w:i/>
              </w:rPr>
              <w:t>.</w:t>
            </w:r>
          </w:p>
          <w:p w:rsidR="00B17246" w:rsidRDefault="00B17246" w:rsidP="00B17246">
            <w:pPr>
              <w:rPr>
                <w:rFonts w:ascii="Calibri" w:hAnsi="Calibri"/>
                <w:b/>
              </w:rPr>
            </w:pPr>
          </w:p>
          <w:p w:rsidR="00EA11E2" w:rsidRPr="00B17246" w:rsidRDefault="003A7EE5" w:rsidP="00B17246">
            <w:pPr>
              <w:pStyle w:val="Prrafodelista"/>
              <w:numPr>
                <w:ilvl w:val="0"/>
                <w:numId w:val="4"/>
              </w:numPr>
              <w:rPr>
                <w:rFonts w:ascii="Calibri" w:hAnsi="Calibri"/>
                <w:i/>
              </w:rPr>
            </w:pPr>
            <w:r w:rsidRPr="00B17246">
              <w:rPr>
                <w:rFonts w:ascii="Calibri" w:hAnsi="Calibri"/>
                <w:b/>
              </w:rPr>
              <w:t>Plan de contingencia ambiental y comunicac</w:t>
            </w:r>
            <w:r w:rsidR="00EA11E2" w:rsidRPr="00B17246">
              <w:rPr>
                <w:rFonts w:ascii="Calibri" w:hAnsi="Calibri"/>
                <w:b/>
              </w:rPr>
              <w:t>ional de incidentes ambientales</w:t>
            </w:r>
            <w:r w:rsidR="00EA11E2" w:rsidRPr="00B17246">
              <w:rPr>
                <w:rFonts w:ascii="Calibri" w:hAnsi="Calibri"/>
              </w:rPr>
              <w:t>.</w:t>
            </w:r>
            <w:r w:rsidR="00B17246" w:rsidRPr="00B17246">
              <w:rPr>
                <w:rFonts w:ascii="Calibri" w:hAnsi="Calibri"/>
              </w:rPr>
              <w:t xml:space="preserve"> </w:t>
            </w:r>
            <w:r w:rsidR="00B17246" w:rsidRPr="00B17246">
              <w:t xml:space="preserve">El Plan </w:t>
            </w:r>
            <w:r w:rsidR="00B17246" w:rsidRPr="00B17246">
              <w:rPr>
                <w:rFonts w:cs="Trebuchet MS"/>
                <w:lang w:eastAsia="es-ES"/>
              </w:rPr>
              <w:t>e</w:t>
            </w:r>
            <w:r w:rsidR="00B17246">
              <w:rPr>
                <w:rFonts w:cs="Trebuchet MS"/>
                <w:lang w:eastAsia="es-ES"/>
              </w:rPr>
              <w:t>stablece</w:t>
            </w:r>
            <w:r w:rsidR="00B17246" w:rsidRPr="00B17246">
              <w:rPr>
                <w:rFonts w:cs="Trebuchet MS"/>
                <w:lang w:eastAsia="es-ES"/>
              </w:rPr>
              <w:t xml:space="preserve"> la metodología de comunicación interna y externa a seguir en caso de ocurrencia de </w:t>
            </w:r>
            <w:r w:rsidR="00B17246">
              <w:rPr>
                <w:rFonts w:cs="Trebuchet MS"/>
                <w:lang w:eastAsia="es-ES"/>
              </w:rPr>
              <w:t>i</w:t>
            </w:r>
            <w:r w:rsidR="00B17246" w:rsidRPr="00B17246">
              <w:rPr>
                <w:rFonts w:cs="Trebuchet MS"/>
                <w:lang w:eastAsia="es-ES"/>
              </w:rPr>
              <w:t xml:space="preserve">ncidentes </w:t>
            </w:r>
            <w:r w:rsidR="00B17246">
              <w:rPr>
                <w:rFonts w:cs="Trebuchet MS"/>
                <w:lang w:eastAsia="es-ES"/>
              </w:rPr>
              <w:t>a</w:t>
            </w:r>
            <w:r w:rsidR="00B17246" w:rsidRPr="00B17246">
              <w:rPr>
                <w:rFonts w:cs="Trebuchet MS"/>
                <w:lang w:eastAsia="es-ES"/>
              </w:rPr>
              <w:t>mbientales que se deriven o afecten instalaciones de la Fundición Hernán Videla Lira perteneciente a la Empresa Nacional de Minería.</w:t>
            </w:r>
          </w:p>
          <w:p w:rsidR="00F21C50" w:rsidRPr="00EA11E2" w:rsidRDefault="00F21C50" w:rsidP="00F21C50">
            <w:pPr>
              <w:pStyle w:val="Prrafodelista"/>
              <w:rPr>
                <w:rFonts w:ascii="Calibri" w:hAnsi="Calibri"/>
                <w:b/>
              </w:rPr>
            </w:pPr>
          </w:p>
          <w:p w:rsidR="003A7EE5" w:rsidRPr="00B17246" w:rsidRDefault="003A7EE5" w:rsidP="00B17246">
            <w:pPr>
              <w:pStyle w:val="Prrafodelista"/>
              <w:numPr>
                <w:ilvl w:val="0"/>
                <w:numId w:val="4"/>
              </w:numPr>
              <w:rPr>
                <w:rFonts w:ascii="Calibri" w:hAnsi="Calibri"/>
              </w:rPr>
            </w:pPr>
            <w:r w:rsidRPr="00B17246">
              <w:rPr>
                <w:rFonts w:ascii="Calibri" w:hAnsi="Calibri"/>
                <w:b/>
              </w:rPr>
              <w:t>Plan de Acción Operacional Fundición Hernan Videla Lira, Año 2015.</w:t>
            </w:r>
            <w:r w:rsidR="004E7A7F" w:rsidRPr="00B17246">
              <w:rPr>
                <w:rFonts w:ascii="Calibri" w:hAnsi="Calibri"/>
              </w:rPr>
              <w:t xml:space="preserve"> </w:t>
            </w:r>
            <w:r w:rsidR="008E15B5">
              <w:rPr>
                <w:rFonts w:ascii="Calibri" w:hAnsi="Calibri"/>
              </w:rPr>
              <w:t>E</w:t>
            </w:r>
            <w:r w:rsidR="004E7A7F" w:rsidRPr="00B17246">
              <w:rPr>
                <w:rFonts w:ascii="Calibri" w:hAnsi="Calibri"/>
              </w:rPr>
              <w:t>l objetivo de dicho plan es prevenir la ocurrencia</w:t>
            </w:r>
            <w:r w:rsidR="00EA11E2" w:rsidRPr="00B17246">
              <w:rPr>
                <w:rFonts w:ascii="Calibri" w:hAnsi="Calibri"/>
              </w:rPr>
              <w:t xml:space="preserve"> </w:t>
            </w:r>
            <w:r w:rsidR="004E7A7F" w:rsidRPr="00B17246">
              <w:rPr>
                <w:rFonts w:ascii="Calibri" w:hAnsi="Calibri"/>
              </w:rPr>
              <w:t xml:space="preserve">de </w:t>
            </w:r>
            <w:r w:rsidR="00EA11E2" w:rsidRPr="00B17246">
              <w:rPr>
                <w:rFonts w:ascii="Calibri" w:hAnsi="Calibri"/>
              </w:rPr>
              <w:t xml:space="preserve">situaciones de </w:t>
            </w:r>
            <w:r w:rsidR="004E7A7F" w:rsidRPr="00B17246">
              <w:rPr>
                <w:rFonts w:ascii="Calibri" w:hAnsi="Calibri"/>
              </w:rPr>
              <w:t xml:space="preserve">emergencias ambientales </w:t>
            </w:r>
            <w:r w:rsidR="00FA78EE" w:rsidRPr="00B17246">
              <w:rPr>
                <w:rFonts w:ascii="Calibri" w:hAnsi="Calibri"/>
              </w:rPr>
              <w:t>por el contaminante SO</w:t>
            </w:r>
            <w:r w:rsidR="00FA78EE" w:rsidRPr="00B17246">
              <w:rPr>
                <w:rFonts w:ascii="Calibri" w:hAnsi="Calibri"/>
                <w:vertAlign w:val="subscript"/>
              </w:rPr>
              <w:t>2</w:t>
            </w:r>
            <w:r w:rsidR="00FA78EE" w:rsidRPr="00B17246">
              <w:rPr>
                <w:rFonts w:ascii="Calibri" w:hAnsi="Calibri"/>
              </w:rPr>
              <w:t xml:space="preserve"> reguladas bajo el D.S. 113/</w:t>
            </w:r>
            <w:r w:rsidR="00216CAD" w:rsidRPr="00B17246">
              <w:rPr>
                <w:rFonts w:ascii="Calibri" w:hAnsi="Calibri"/>
              </w:rPr>
              <w:t>2003</w:t>
            </w:r>
            <w:r w:rsidR="00FA78EE" w:rsidRPr="00B17246">
              <w:rPr>
                <w:rFonts w:ascii="Calibri" w:hAnsi="Calibri"/>
              </w:rPr>
              <w:t xml:space="preserve">, </w:t>
            </w:r>
            <w:r w:rsidR="004E7A7F" w:rsidRPr="00B17246">
              <w:rPr>
                <w:rFonts w:ascii="Calibri" w:hAnsi="Calibri"/>
              </w:rPr>
              <w:t>a través del control de</w:t>
            </w:r>
            <w:r w:rsidR="00EA11E2" w:rsidRPr="00B17246">
              <w:rPr>
                <w:rFonts w:ascii="Calibri" w:hAnsi="Calibri"/>
              </w:rPr>
              <w:t xml:space="preserve"> </w:t>
            </w:r>
            <w:r w:rsidR="004E7A7F" w:rsidRPr="00B17246">
              <w:rPr>
                <w:rFonts w:ascii="Calibri" w:hAnsi="Calibri"/>
              </w:rPr>
              <w:t>emisiones de SO</w:t>
            </w:r>
            <w:r w:rsidR="004E7A7F" w:rsidRPr="00B17246">
              <w:rPr>
                <w:rFonts w:ascii="Calibri" w:hAnsi="Calibri"/>
                <w:vertAlign w:val="subscript"/>
              </w:rPr>
              <w:t>2</w:t>
            </w:r>
            <w:r w:rsidR="004E7A7F" w:rsidRPr="00B17246">
              <w:rPr>
                <w:rFonts w:ascii="Calibri" w:hAnsi="Calibri"/>
              </w:rPr>
              <w:t xml:space="preserve"> </w:t>
            </w:r>
            <w:r w:rsidR="00EA11E2" w:rsidRPr="00B17246">
              <w:rPr>
                <w:rFonts w:ascii="Calibri" w:hAnsi="Calibri"/>
              </w:rPr>
              <w:t>mediante la mo</w:t>
            </w:r>
            <w:r w:rsidR="00FA78EE" w:rsidRPr="00B17246">
              <w:rPr>
                <w:rFonts w:ascii="Calibri" w:hAnsi="Calibri"/>
              </w:rPr>
              <w:t>di</w:t>
            </w:r>
            <w:r w:rsidR="00EA11E2" w:rsidRPr="00B17246">
              <w:rPr>
                <w:rFonts w:ascii="Calibri" w:hAnsi="Calibri"/>
              </w:rPr>
              <w:t xml:space="preserve">ficación de </w:t>
            </w:r>
            <w:r w:rsidR="004E7A7F" w:rsidRPr="00B17246">
              <w:rPr>
                <w:rFonts w:ascii="Calibri" w:hAnsi="Calibri"/>
              </w:rPr>
              <w:t>la operación normal de los equipos</w:t>
            </w:r>
            <w:r w:rsidR="00EA11E2" w:rsidRPr="00B17246">
              <w:rPr>
                <w:rFonts w:ascii="Calibri" w:hAnsi="Calibri"/>
              </w:rPr>
              <w:t xml:space="preserve"> </w:t>
            </w:r>
            <w:r w:rsidR="004E7A7F" w:rsidRPr="00B17246">
              <w:rPr>
                <w:rFonts w:ascii="Calibri" w:hAnsi="Calibri"/>
              </w:rPr>
              <w:t>productivos de la Fundición.</w:t>
            </w:r>
          </w:p>
          <w:p w:rsidR="003A7EE5" w:rsidRDefault="003A7EE5" w:rsidP="003A7EE5">
            <w:pPr>
              <w:pStyle w:val="Prrafodelista"/>
              <w:ind w:left="360"/>
              <w:rPr>
                <w:rFonts w:ascii="Calibri" w:hAnsi="Calibri"/>
              </w:rPr>
            </w:pPr>
          </w:p>
          <w:p w:rsidR="00AE57E9" w:rsidRPr="00541FB3" w:rsidRDefault="00AE57E9" w:rsidP="00AE57E9">
            <w:pPr>
              <w:rPr>
                <w:b/>
              </w:rPr>
            </w:pPr>
            <w:r w:rsidRPr="00541FB3">
              <w:rPr>
                <w:b/>
              </w:rPr>
              <w:t>Del examen de información de la documentación revisada, es posible indicar que:</w:t>
            </w:r>
          </w:p>
          <w:p w:rsidR="00AE57E9" w:rsidRDefault="00AE57E9" w:rsidP="00AE57E9"/>
          <w:p w:rsidR="00B57E23" w:rsidRDefault="004A053F" w:rsidP="00F21C50">
            <w:pPr>
              <w:pStyle w:val="Prrafodelista"/>
              <w:numPr>
                <w:ilvl w:val="0"/>
                <w:numId w:val="6"/>
              </w:numPr>
              <w:ind w:left="738" w:hanging="425"/>
            </w:pPr>
            <w:r>
              <w:t>El plan de c</w:t>
            </w:r>
            <w:r w:rsidR="00B57E23">
              <w:t>ontingencia entregado</w:t>
            </w:r>
            <w:r w:rsidR="008E15B5">
              <w:t xml:space="preserve"> el 29 de junio de 2016, permitió</w:t>
            </w:r>
            <w:r w:rsidR="00B57E23">
              <w:t xml:space="preserve"> informar de manera inmediata a la </w:t>
            </w:r>
            <w:proofErr w:type="spellStart"/>
            <w:r w:rsidR="00B57E23">
              <w:t>Superintencencia</w:t>
            </w:r>
            <w:proofErr w:type="spellEnd"/>
            <w:r w:rsidR="00B57E23">
              <w:t xml:space="preserve"> el día del evento por emisiones de SO</w:t>
            </w:r>
            <w:r w:rsidR="00B57E23" w:rsidRPr="00786702">
              <w:rPr>
                <w:vertAlign w:val="subscript"/>
              </w:rPr>
              <w:t>3</w:t>
            </w:r>
            <w:r w:rsidR="00B57E23">
              <w:t>.</w:t>
            </w:r>
          </w:p>
          <w:p w:rsidR="00F21C50" w:rsidRDefault="00AE57E9" w:rsidP="00F21C50">
            <w:pPr>
              <w:pStyle w:val="Prrafodelista"/>
              <w:numPr>
                <w:ilvl w:val="0"/>
                <w:numId w:val="6"/>
              </w:numPr>
              <w:ind w:left="738" w:hanging="425"/>
            </w:pPr>
            <w:r w:rsidRPr="00F21C50">
              <w:t xml:space="preserve">Las acciones informadas en el ítem </w:t>
            </w:r>
            <w:r w:rsidRPr="00F21C50">
              <w:rPr>
                <w:rFonts w:ascii="Calibri" w:hAnsi="Calibri"/>
              </w:rPr>
              <w:t>acciones correctivas aplicadas</w:t>
            </w:r>
            <w:r w:rsidRPr="00F21C50">
              <w:t xml:space="preserve"> corresponden a acciones inmediatas y no a acciones correctivas que permiten eliminar la causa raíz que originó el evento. </w:t>
            </w:r>
          </w:p>
          <w:p w:rsidR="0066511A" w:rsidRDefault="00AE57E9" w:rsidP="00F21C50">
            <w:pPr>
              <w:pStyle w:val="Prrafodelista"/>
              <w:numPr>
                <w:ilvl w:val="0"/>
                <w:numId w:val="6"/>
              </w:numPr>
              <w:ind w:left="738" w:hanging="425"/>
            </w:pPr>
            <w:r w:rsidRPr="00F21C50">
              <w:t xml:space="preserve">El documento </w:t>
            </w:r>
            <w:r w:rsidRPr="00F21C50">
              <w:rPr>
                <w:rFonts w:ascii="Calibri" w:hAnsi="Calibri"/>
              </w:rPr>
              <w:t xml:space="preserve">“Minuta Evento FHVL ENAMI” </w:t>
            </w:r>
            <w:r w:rsidRPr="00F21C50">
              <w:t>que describe el evento señala hallazgos que permiten identificar la causa del evento, pero no indican las acciones correctivas a implementar para enfrentar las fallas relacionadas con fugas o emisiones al aire.</w:t>
            </w:r>
          </w:p>
          <w:p w:rsidR="0094027B" w:rsidRPr="00F21C50" w:rsidRDefault="0094027B" w:rsidP="001C7548">
            <w:pPr>
              <w:pStyle w:val="Prrafodelista"/>
              <w:numPr>
                <w:ilvl w:val="0"/>
                <w:numId w:val="6"/>
              </w:numPr>
              <w:ind w:left="738" w:hanging="425"/>
            </w:pPr>
            <w:r>
              <w:t xml:space="preserve">De los antecedentes entregados por el titular, </w:t>
            </w:r>
            <w:r w:rsidR="009732F5">
              <w:t>es posible señalar</w:t>
            </w:r>
            <w:r>
              <w:t xml:space="preserve"> que el origen</w:t>
            </w:r>
            <w:r w:rsidR="009732F5">
              <w:t xml:space="preserve"> del incidente </w:t>
            </w:r>
            <w:r w:rsidR="001C7548">
              <w:t xml:space="preserve">es </w:t>
            </w:r>
            <w:r w:rsidR="009732F5">
              <w:t xml:space="preserve">atribuible </w:t>
            </w:r>
            <w:r>
              <w:t>a una falla en la válvula que regula el traspaso de ácido entre la torre de secado y la torre de absorción</w:t>
            </w:r>
            <w:r w:rsidR="009732F5">
              <w:t>.</w:t>
            </w:r>
          </w:p>
        </w:tc>
      </w:tr>
    </w:tbl>
    <w:p w:rsidR="00DE2240" w:rsidRDefault="00DE2240" w:rsidP="00DE2240"/>
    <w:p w:rsidR="00F21C50" w:rsidRDefault="00F21C50" w:rsidP="00DE2240"/>
    <w:p w:rsidR="00F21C50" w:rsidRDefault="00F21C50" w:rsidP="00DE2240"/>
    <w:p w:rsidR="00F21C50" w:rsidRDefault="00F21C50" w:rsidP="00DE2240"/>
    <w:p w:rsidR="00F21C50" w:rsidRDefault="00F21C50" w:rsidP="00DE2240"/>
    <w:p w:rsidR="00191C53" w:rsidRDefault="00191C53" w:rsidP="00DE2240"/>
    <w:p w:rsidR="00F21C50" w:rsidRDefault="00F21C50" w:rsidP="00DE2240"/>
    <w:tbl>
      <w:tblPr>
        <w:tblStyle w:val="Tablaconcuadrcula"/>
        <w:tblW w:w="5000" w:type="pct"/>
        <w:tblLook w:val="04A0" w:firstRow="1" w:lastRow="0" w:firstColumn="1" w:lastColumn="0" w:noHBand="0" w:noVBand="1"/>
      </w:tblPr>
      <w:tblGrid>
        <w:gridCol w:w="3768"/>
        <w:gridCol w:w="9794"/>
      </w:tblGrid>
      <w:tr w:rsidR="00A74310" w:rsidRPr="0025129B" w:rsidTr="00FF0532">
        <w:trPr>
          <w:trHeight w:val="142"/>
        </w:trPr>
        <w:tc>
          <w:tcPr>
            <w:tcW w:w="1389" w:type="pct"/>
          </w:tcPr>
          <w:p w:rsidR="00A74310" w:rsidRPr="0025129B" w:rsidRDefault="00F64DF2" w:rsidP="00CE0DA1">
            <w:r>
              <w:rPr>
                <w:rFonts w:eastAsia="Times New Roman"/>
                <w:b/>
                <w:bCs/>
                <w:color w:val="000000"/>
                <w:lang w:eastAsia="es-CL"/>
              </w:rPr>
              <w:lastRenderedPageBreak/>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w:t>
            </w:r>
            <w:r w:rsidR="00AA53C5">
              <w:rPr>
                <w:rFonts w:eastAsia="Times New Roman"/>
                <w:color w:val="000000"/>
                <w:lang w:eastAsia="es-CL"/>
              </w:rPr>
              <w:t xml:space="preserve"> 2</w:t>
            </w:r>
            <w:r w:rsidR="00A74310" w:rsidRPr="0025129B">
              <w:rPr>
                <w:rFonts w:eastAsia="Times New Roman"/>
                <w:color w:val="000000"/>
                <w:lang w:eastAsia="es-CL"/>
              </w:rPr>
              <w:t xml:space="preserve"> </w:t>
            </w:r>
          </w:p>
        </w:tc>
        <w:tc>
          <w:tcPr>
            <w:tcW w:w="3611" w:type="pct"/>
          </w:tcPr>
          <w:p w:rsidR="00A74310" w:rsidRPr="0025129B" w:rsidRDefault="002728A3" w:rsidP="009358F8">
            <w:r w:rsidRPr="002B0EE4">
              <w:rPr>
                <w:rFonts w:eastAsia="Times New Roman"/>
                <w:b/>
                <w:bCs/>
                <w:lang w:eastAsia="es-CL"/>
              </w:rPr>
              <w:t>Materia ambiental del reporte</w:t>
            </w:r>
            <w:r w:rsidR="00A74310" w:rsidRPr="002B0EE4">
              <w:rPr>
                <w:rFonts w:eastAsia="Times New Roman"/>
                <w:lang w:eastAsia="es-CL"/>
              </w:rPr>
              <w:t>:</w:t>
            </w:r>
            <w:r w:rsidR="005B77DA">
              <w:rPr>
                <w:rFonts w:eastAsia="Times New Roman"/>
                <w:lang w:eastAsia="es-CL"/>
              </w:rPr>
              <w:t xml:space="preserve"> Emisiones </w:t>
            </w:r>
            <w:r w:rsidR="00883E39">
              <w:rPr>
                <w:rFonts w:eastAsia="Times New Roman"/>
                <w:lang w:eastAsia="es-CL"/>
              </w:rPr>
              <w:t>Atmosféricas</w:t>
            </w:r>
          </w:p>
        </w:tc>
      </w:tr>
      <w:tr w:rsidR="00A74310" w:rsidRPr="0025129B" w:rsidTr="00FF0532">
        <w:trPr>
          <w:trHeight w:val="319"/>
        </w:trPr>
        <w:tc>
          <w:tcPr>
            <w:tcW w:w="5000" w:type="pct"/>
            <w:gridSpan w:val="2"/>
            <w:tcBorders>
              <w:bottom w:val="single" w:sz="4" w:space="0" w:color="auto"/>
            </w:tcBorders>
          </w:tcPr>
          <w:p w:rsidR="00CE0DA1" w:rsidRDefault="00CE0DA1" w:rsidP="00CE0DA1">
            <w:pPr>
              <w:rPr>
                <w:rFonts w:eastAsia="Times New Roman"/>
                <w:b/>
                <w:bCs/>
                <w:color w:val="000000"/>
                <w:szCs w:val="22"/>
                <w:lang w:eastAsia="es-CL"/>
              </w:rPr>
            </w:pPr>
            <w:r w:rsidRPr="00CE0DA1">
              <w:rPr>
                <w:rFonts w:eastAsia="Times New Roman"/>
                <w:b/>
                <w:bCs/>
                <w:color w:val="000000"/>
                <w:szCs w:val="22"/>
                <w:lang w:eastAsia="es-CL"/>
              </w:rPr>
              <w:t xml:space="preserve">Documentación solicitada y entregada: </w:t>
            </w:r>
          </w:p>
          <w:p w:rsidR="00A40005" w:rsidRPr="00AE57E9" w:rsidRDefault="00A40005" w:rsidP="00AE57E9">
            <w:pPr>
              <w:spacing w:after="160" w:line="259" w:lineRule="auto"/>
              <w:rPr>
                <w:rFonts w:ascii="Calibri" w:hAnsi="Calibri"/>
              </w:rPr>
            </w:pPr>
            <w:r w:rsidRPr="00AE57E9">
              <w:rPr>
                <w:rFonts w:ascii="Calibri" w:hAnsi="Calibri"/>
              </w:rPr>
              <w:t>La SMA luego de revisado los antecedentes antes señalados</w:t>
            </w:r>
            <w:r w:rsidR="00084C4D">
              <w:rPr>
                <w:rFonts w:ascii="Calibri" w:hAnsi="Calibri"/>
              </w:rPr>
              <w:t xml:space="preserve"> (</w:t>
            </w:r>
            <w:r w:rsidR="005C2FF7">
              <w:rPr>
                <w:rFonts w:ascii="Calibri" w:hAnsi="Calibri"/>
              </w:rPr>
              <w:t>Hecho C</w:t>
            </w:r>
            <w:r w:rsidR="00084C4D">
              <w:rPr>
                <w:rFonts w:ascii="Calibri" w:hAnsi="Calibri"/>
              </w:rPr>
              <w:t>onstatado N°1)</w:t>
            </w:r>
            <w:r w:rsidRPr="00AE57E9">
              <w:rPr>
                <w:rFonts w:ascii="Calibri" w:hAnsi="Calibri"/>
              </w:rPr>
              <w:t>, consideró que</w:t>
            </w:r>
            <w:r w:rsidR="005C2FF7">
              <w:rPr>
                <w:rFonts w:ascii="Calibri" w:hAnsi="Calibri"/>
              </w:rPr>
              <w:t xml:space="preserve"> la información y</w:t>
            </w:r>
            <w:r w:rsidRPr="00AE57E9">
              <w:rPr>
                <w:rFonts w:ascii="Calibri" w:hAnsi="Calibri"/>
              </w:rPr>
              <w:t xml:space="preserve"> las acciones </w:t>
            </w:r>
            <w:r w:rsidR="005C2FF7">
              <w:rPr>
                <w:rFonts w:ascii="Calibri" w:hAnsi="Calibri"/>
              </w:rPr>
              <w:t xml:space="preserve">correctivas </w:t>
            </w:r>
            <w:r w:rsidRPr="00AE57E9">
              <w:rPr>
                <w:rFonts w:ascii="Calibri" w:hAnsi="Calibri"/>
              </w:rPr>
              <w:t xml:space="preserve">informadas no </w:t>
            </w:r>
            <w:r w:rsidR="005C2FF7">
              <w:rPr>
                <w:rFonts w:ascii="Calibri" w:hAnsi="Calibri"/>
              </w:rPr>
              <w:t>eran</w:t>
            </w:r>
            <w:r w:rsidRPr="00AE57E9">
              <w:rPr>
                <w:rFonts w:ascii="Calibri" w:hAnsi="Calibri"/>
              </w:rPr>
              <w:t xml:space="preserve"> suficiente</w:t>
            </w:r>
            <w:r w:rsidR="008250CB">
              <w:rPr>
                <w:rFonts w:ascii="Calibri" w:hAnsi="Calibri"/>
              </w:rPr>
              <w:t>s</w:t>
            </w:r>
            <w:r w:rsidRPr="00AE57E9">
              <w:rPr>
                <w:rFonts w:ascii="Calibri" w:hAnsi="Calibri"/>
              </w:rPr>
              <w:t xml:space="preserve"> para evaluar el incidente, </w:t>
            </w:r>
            <w:r w:rsidR="005C2FF7">
              <w:rPr>
                <w:rFonts w:ascii="Calibri" w:hAnsi="Calibri"/>
              </w:rPr>
              <w:t xml:space="preserve">por lo cual, </w:t>
            </w:r>
            <w:r w:rsidRPr="00AE57E9">
              <w:rPr>
                <w:rFonts w:ascii="Calibri" w:hAnsi="Calibri"/>
              </w:rPr>
              <w:t xml:space="preserve">se requirió mediante </w:t>
            </w:r>
            <w:r w:rsidRPr="00AE57E9">
              <w:t>Ord. N° 1592 de 06 de julio de 2016</w:t>
            </w:r>
            <w:r w:rsidRPr="00AE57E9">
              <w:rPr>
                <w:rFonts w:ascii="Calibri" w:hAnsi="Calibri"/>
              </w:rPr>
              <w:t xml:space="preserve"> al Titular entregar, en un plazo no superior a los 5 días hábiles, contados desde la recepción del oficio, lo siguiente:</w:t>
            </w:r>
          </w:p>
          <w:p w:rsidR="00A40005" w:rsidRDefault="00A40005" w:rsidP="00A40005">
            <w:pPr>
              <w:pStyle w:val="Prrafodelista"/>
              <w:ind w:left="360"/>
              <w:rPr>
                <w:rFonts w:ascii="Calibri" w:hAnsi="Calibri"/>
              </w:rPr>
            </w:pPr>
          </w:p>
          <w:p w:rsidR="004A053F" w:rsidRDefault="00A40005" w:rsidP="004A053F">
            <w:pPr>
              <w:pStyle w:val="Prrafodelista"/>
              <w:numPr>
                <w:ilvl w:val="0"/>
                <w:numId w:val="7"/>
              </w:numPr>
              <w:spacing w:after="160" w:line="259" w:lineRule="auto"/>
              <w:rPr>
                <w:rFonts w:ascii="Calibri" w:hAnsi="Calibri"/>
              </w:rPr>
            </w:pPr>
            <w:r w:rsidRPr="007A2A5B">
              <w:rPr>
                <w:rFonts w:ascii="Calibri" w:hAnsi="Calibri"/>
              </w:rPr>
              <w:t>Informe completo que dé cuenta del evento ocurrido en la planta de ácido N°1. El informe debe contener descripción del evento, causa que lo originó, las acciones inmediatas implementadas y las acciones correctivas implementadas y/o a implementar.</w:t>
            </w:r>
          </w:p>
          <w:p w:rsidR="004A053F" w:rsidRDefault="00A40005" w:rsidP="004A053F">
            <w:pPr>
              <w:pStyle w:val="Prrafodelista"/>
              <w:numPr>
                <w:ilvl w:val="0"/>
                <w:numId w:val="7"/>
              </w:numPr>
              <w:spacing w:after="160" w:line="259" w:lineRule="auto"/>
              <w:rPr>
                <w:rFonts w:ascii="Calibri" w:hAnsi="Calibri"/>
              </w:rPr>
            </w:pPr>
            <w:r w:rsidRPr="004A053F">
              <w:rPr>
                <w:rFonts w:ascii="Calibri" w:hAnsi="Calibri"/>
              </w:rPr>
              <w:t>Datos y análisis de concentración de SO</w:t>
            </w:r>
            <w:r w:rsidRPr="004A053F">
              <w:rPr>
                <w:rFonts w:ascii="Calibri" w:hAnsi="Calibri"/>
                <w:vertAlign w:val="subscript"/>
              </w:rPr>
              <w:t>2</w:t>
            </w:r>
            <w:r w:rsidRPr="004A053F">
              <w:rPr>
                <w:rFonts w:ascii="Calibri" w:hAnsi="Calibri"/>
              </w:rPr>
              <w:t xml:space="preserve"> en el aire registradas el 29 de junio de 2016 en las Estaciones de Monitoreo </w:t>
            </w:r>
            <w:proofErr w:type="spellStart"/>
            <w:r w:rsidRPr="004A053F">
              <w:rPr>
                <w:rFonts w:ascii="Calibri" w:hAnsi="Calibri"/>
              </w:rPr>
              <w:t>Paipote</w:t>
            </w:r>
            <w:proofErr w:type="spellEnd"/>
            <w:r w:rsidRPr="004A053F">
              <w:rPr>
                <w:rFonts w:ascii="Calibri" w:hAnsi="Calibri"/>
              </w:rPr>
              <w:t>, Copiapó, Los Volcanes,</w:t>
            </w:r>
            <w:r w:rsidR="00A43814" w:rsidRPr="004A053F">
              <w:rPr>
                <w:rFonts w:ascii="Calibri" w:hAnsi="Calibri"/>
              </w:rPr>
              <w:t xml:space="preserve"> San Fernando y Tierra Amarilla.</w:t>
            </w:r>
          </w:p>
          <w:p w:rsidR="004A053F" w:rsidRDefault="00A40005" w:rsidP="004A053F">
            <w:pPr>
              <w:pStyle w:val="Prrafodelista"/>
              <w:numPr>
                <w:ilvl w:val="0"/>
                <w:numId w:val="7"/>
              </w:numPr>
              <w:spacing w:after="160" w:line="259" w:lineRule="auto"/>
              <w:rPr>
                <w:rFonts w:ascii="Calibri" w:hAnsi="Calibri"/>
              </w:rPr>
            </w:pPr>
            <w:r w:rsidRPr="004A053F">
              <w:rPr>
                <w:rFonts w:ascii="Calibri" w:hAnsi="Calibri"/>
              </w:rPr>
              <w:t>Datos y análisis de emisiones de SO</w:t>
            </w:r>
            <w:r w:rsidRPr="004A053F">
              <w:rPr>
                <w:rFonts w:ascii="Calibri" w:hAnsi="Calibri"/>
                <w:vertAlign w:val="subscript"/>
              </w:rPr>
              <w:t>2</w:t>
            </w:r>
            <w:r w:rsidRPr="004A053F">
              <w:rPr>
                <w:rFonts w:ascii="Calibri" w:hAnsi="Calibri"/>
              </w:rPr>
              <w:t xml:space="preserve"> registrados por el Sistema de Monitoreo Continuo de Emisiones (CEMS) en la chimenea de la planta de ácido N° 1, la resolución del dato deberá s</w:t>
            </w:r>
            <w:r w:rsidR="00A43814" w:rsidRPr="004A053F">
              <w:rPr>
                <w:rFonts w:ascii="Calibri" w:hAnsi="Calibri"/>
              </w:rPr>
              <w:t>er en minuto y promedio horario.</w:t>
            </w:r>
          </w:p>
          <w:p w:rsidR="00A40005" w:rsidRPr="004A053F" w:rsidRDefault="00A40005" w:rsidP="004A053F">
            <w:pPr>
              <w:pStyle w:val="Prrafodelista"/>
              <w:numPr>
                <w:ilvl w:val="0"/>
                <w:numId w:val="7"/>
              </w:numPr>
              <w:spacing w:after="160" w:line="259" w:lineRule="auto"/>
              <w:rPr>
                <w:rFonts w:ascii="Calibri" w:hAnsi="Calibri"/>
              </w:rPr>
            </w:pPr>
            <w:r w:rsidRPr="004A053F">
              <w:rPr>
                <w:rFonts w:ascii="Calibri" w:hAnsi="Calibri"/>
              </w:rPr>
              <w:t>Medidas de contingencias frente a eventos relacionados con emisiones de SO</w:t>
            </w:r>
            <w:r w:rsidRPr="004A053F">
              <w:rPr>
                <w:rFonts w:ascii="Calibri" w:hAnsi="Calibri"/>
                <w:vertAlign w:val="subscript"/>
              </w:rPr>
              <w:t>3</w:t>
            </w:r>
            <w:r w:rsidRPr="004A053F">
              <w:rPr>
                <w:rFonts w:ascii="Calibri" w:hAnsi="Calibri"/>
              </w:rPr>
              <w:t xml:space="preserve"> que puedan presentarse en el futuro bajo las mismas circunstancias del incidente descrito.</w:t>
            </w:r>
          </w:p>
          <w:p w:rsidR="00A40005" w:rsidRDefault="00A40005" w:rsidP="00A40005">
            <w:pPr>
              <w:pStyle w:val="Prrafodelista"/>
              <w:ind w:left="1080"/>
              <w:rPr>
                <w:rFonts w:ascii="Calibri" w:hAnsi="Calibri"/>
              </w:rPr>
            </w:pPr>
          </w:p>
          <w:p w:rsidR="00A40005" w:rsidRPr="00264804" w:rsidRDefault="00AE57E9" w:rsidP="00D0054A">
            <w:pPr>
              <w:spacing w:after="160" w:line="259" w:lineRule="auto"/>
              <w:rPr>
                <w:rFonts w:ascii="Calibri" w:hAnsi="Calibri"/>
              </w:rPr>
            </w:pPr>
            <w:r>
              <w:rPr>
                <w:rFonts w:ascii="Calibri" w:hAnsi="Calibri"/>
              </w:rPr>
              <w:t xml:space="preserve">Mediante carta N° 309 </w:t>
            </w:r>
            <w:r>
              <w:rPr>
                <w:rFonts w:eastAsia="Times New Roman"/>
                <w:bCs/>
                <w:lang w:eastAsia="es-CL"/>
              </w:rPr>
              <w:t xml:space="preserve">de 12 de julio de 2016 el </w:t>
            </w:r>
            <w:r w:rsidR="008506C7" w:rsidRPr="00AE57E9">
              <w:rPr>
                <w:rFonts w:ascii="Calibri" w:hAnsi="Calibri"/>
              </w:rPr>
              <w:t>Titul</w:t>
            </w:r>
            <w:r>
              <w:rPr>
                <w:rFonts w:ascii="Calibri" w:hAnsi="Calibri"/>
              </w:rPr>
              <w:t xml:space="preserve">ar </w:t>
            </w:r>
            <w:proofErr w:type="spellStart"/>
            <w:r>
              <w:rPr>
                <w:rFonts w:ascii="Calibri" w:hAnsi="Calibri"/>
              </w:rPr>
              <w:t>socilita</w:t>
            </w:r>
            <w:proofErr w:type="spellEnd"/>
            <w:r>
              <w:rPr>
                <w:rFonts w:ascii="Calibri" w:hAnsi="Calibri"/>
              </w:rPr>
              <w:t xml:space="preserve"> ampliación de plazo. La SMA, </w:t>
            </w:r>
            <w:r w:rsidR="00264804">
              <w:rPr>
                <w:rFonts w:ascii="Calibri" w:hAnsi="Calibri"/>
              </w:rPr>
              <w:t>a través del</w:t>
            </w:r>
            <w:r w:rsidR="00264804" w:rsidRPr="00AE57E9">
              <w:rPr>
                <w:rFonts w:ascii="Calibri" w:hAnsi="Calibri"/>
              </w:rPr>
              <w:t xml:space="preserve"> </w:t>
            </w:r>
            <w:r w:rsidR="00264804" w:rsidRPr="00AE57E9">
              <w:t>Ord. N° 1706</w:t>
            </w:r>
            <w:r w:rsidR="00264804">
              <w:t xml:space="preserve"> de</w:t>
            </w:r>
            <w:r w:rsidR="00264804" w:rsidRPr="00AE57E9">
              <w:t xml:space="preserve"> 18 de julio de 2016</w:t>
            </w:r>
            <w:r w:rsidR="00264804" w:rsidRPr="00AE57E9">
              <w:rPr>
                <w:rFonts w:ascii="Calibri" w:hAnsi="Calibri"/>
              </w:rPr>
              <w:t xml:space="preserve"> </w:t>
            </w:r>
            <w:r w:rsidR="00D329F6" w:rsidRPr="00AE57E9">
              <w:rPr>
                <w:rFonts w:ascii="Calibri" w:hAnsi="Calibri"/>
              </w:rPr>
              <w:t>a</w:t>
            </w:r>
            <w:r w:rsidR="00A40005" w:rsidRPr="00AE57E9">
              <w:rPr>
                <w:rFonts w:ascii="Calibri" w:hAnsi="Calibri"/>
              </w:rPr>
              <w:t>utoriza ampliación de plazo para</w:t>
            </w:r>
            <w:r>
              <w:rPr>
                <w:rFonts w:ascii="Calibri" w:hAnsi="Calibri"/>
              </w:rPr>
              <w:t xml:space="preserve"> la</w:t>
            </w:r>
            <w:r w:rsidR="00A40005" w:rsidRPr="00AE57E9">
              <w:rPr>
                <w:rFonts w:ascii="Calibri" w:hAnsi="Calibri"/>
              </w:rPr>
              <w:t xml:space="preserve"> entrega de </w:t>
            </w:r>
            <w:r>
              <w:rPr>
                <w:rFonts w:ascii="Calibri" w:hAnsi="Calibri"/>
              </w:rPr>
              <w:t xml:space="preserve">los </w:t>
            </w:r>
            <w:r w:rsidR="00A40005" w:rsidRPr="00AE57E9">
              <w:rPr>
                <w:rFonts w:ascii="Calibri" w:hAnsi="Calibri"/>
              </w:rPr>
              <w:t>antecedentes</w:t>
            </w:r>
            <w:r>
              <w:rPr>
                <w:rFonts w:ascii="Calibri" w:hAnsi="Calibri"/>
              </w:rPr>
              <w:t xml:space="preserve"> solicitados</w:t>
            </w:r>
            <w:r w:rsidR="00A40005" w:rsidRPr="00AE57E9">
              <w:rPr>
                <w:rFonts w:ascii="Calibri" w:hAnsi="Calibri"/>
              </w:rPr>
              <w:t>.</w:t>
            </w:r>
            <w:r>
              <w:rPr>
                <w:rFonts w:ascii="Calibri" w:hAnsi="Calibri"/>
              </w:rPr>
              <w:t xml:space="preserve"> En respuesta a ello, y mediante el Of. Ord N°318 de 19 de Julio de 2016</w:t>
            </w:r>
            <w:r w:rsidR="00747055">
              <w:rPr>
                <w:rFonts w:ascii="Calibri" w:hAnsi="Calibri"/>
              </w:rPr>
              <w:t xml:space="preserve">, el Titular remitió </w:t>
            </w:r>
            <w:r w:rsidR="00524585">
              <w:rPr>
                <w:rFonts w:ascii="Calibri" w:hAnsi="Calibri"/>
              </w:rPr>
              <w:t>el I</w:t>
            </w:r>
            <w:r w:rsidR="00747055">
              <w:rPr>
                <w:rFonts w:ascii="Calibri" w:hAnsi="Calibri"/>
              </w:rPr>
              <w:t xml:space="preserve">nforme Técnico “Emisiones en la Planta de Ácido N° 1 Fundición Hernán </w:t>
            </w:r>
            <w:r w:rsidR="00883E39">
              <w:rPr>
                <w:rFonts w:ascii="Calibri" w:hAnsi="Calibri"/>
              </w:rPr>
              <w:t>Videla</w:t>
            </w:r>
            <w:r w:rsidR="00747055">
              <w:rPr>
                <w:rFonts w:ascii="Calibri" w:hAnsi="Calibri"/>
              </w:rPr>
              <w:t xml:space="preserve"> Lira</w:t>
            </w:r>
            <w:r w:rsidR="004D132E" w:rsidRPr="00D0054A">
              <w:rPr>
                <w:rFonts w:ascii="Calibri" w:hAnsi="Calibri"/>
              </w:rPr>
              <w:t>,</w:t>
            </w:r>
            <w:r w:rsidR="004D132E">
              <w:rPr>
                <w:rFonts w:ascii="Calibri" w:hAnsi="Calibri"/>
              </w:rPr>
              <w:t xml:space="preserve"> datos y análisis de concentración de SO</w:t>
            </w:r>
            <w:r w:rsidR="004D132E" w:rsidRPr="004D132E">
              <w:rPr>
                <w:rFonts w:ascii="Calibri" w:hAnsi="Calibri"/>
                <w:vertAlign w:val="subscript"/>
              </w:rPr>
              <w:t>2</w:t>
            </w:r>
            <w:r w:rsidR="004D132E">
              <w:rPr>
                <w:rFonts w:ascii="Calibri" w:hAnsi="Calibri"/>
                <w:vertAlign w:val="subscript"/>
              </w:rPr>
              <w:t xml:space="preserve"> </w:t>
            </w:r>
            <w:r w:rsidR="004D132E">
              <w:rPr>
                <w:rFonts w:ascii="Calibri" w:hAnsi="Calibri"/>
              </w:rPr>
              <w:t>registradas en las estaciones de monitoreo de calidad del aire, datos y análisis de emisiones de SO</w:t>
            </w:r>
            <w:r w:rsidR="004D132E" w:rsidRPr="004D132E">
              <w:rPr>
                <w:rFonts w:ascii="Calibri" w:hAnsi="Calibri"/>
                <w:vertAlign w:val="subscript"/>
              </w:rPr>
              <w:t>2</w:t>
            </w:r>
            <w:r w:rsidR="004D132E">
              <w:rPr>
                <w:rFonts w:ascii="Calibri" w:hAnsi="Calibri"/>
              </w:rPr>
              <w:t xml:space="preserve"> registradas por el CEMS</w:t>
            </w:r>
            <w:r w:rsidR="00264804">
              <w:rPr>
                <w:rFonts w:ascii="Calibri" w:hAnsi="Calibri"/>
              </w:rPr>
              <w:t xml:space="preserve"> y el </w:t>
            </w:r>
            <w:r w:rsidR="00996D80">
              <w:rPr>
                <w:rFonts w:ascii="Calibri" w:hAnsi="Calibri"/>
              </w:rPr>
              <w:t>p</w:t>
            </w:r>
            <w:r w:rsidR="00264804">
              <w:rPr>
                <w:rFonts w:ascii="Calibri" w:hAnsi="Calibri"/>
              </w:rPr>
              <w:t xml:space="preserve">lan de </w:t>
            </w:r>
            <w:r w:rsidR="00996D80">
              <w:rPr>
                <w:rFonts w:ascii="Calibri" w:hAnsi="Calibri"/>
              </w:rPr>
              <w:t>c</w:t>
            </w:r>
            <w:r w:rsidR="00264804">
              <w:rPr>
                <w:rFonts w:ascii="Calibri" w:hAnsi="Calibri"/>
              </w:rPr>
              <w:t xml:space="preserve">ontingencia </w:t>
            </w:r>
            <w:r w:rsidR="00996D80">
              <w:rPr>
                <w:rFonts w:ascii="Calibri" w:hAnsi="Calibri"/>
              </w:rPr>
              <w:t xml:space="preserve">planta de ácido - </w:t>
            </w:r>
            <w:r w:rsidR="00264804">
              <w:rPr>
                <w:rFonts w:ascii="Calibri" w:hAnsi="Calibri"/>
              </w:rPr>
              <w:t>emisiones de SO</w:t>
            </w:r>
            <w:r w:rsidR="00264804" w:rsidRPr="00743CEF">
              <w:rPr>
                <w:rFonts w:ascii="Calibri" w:hAnsi="Calibri"/>
                <w:vertAlign w:val="subscript"/>
              </w:rPr>
              <w:t>3</w:t>
            </w:r>
            <w:r w:rsidR="00264804">
              <w:rPr>
                <w:rFonts w:ascii="Calibri" w:hAnsi="Calibri"/>
              </w:rPr>
              <w:t xml:space="preserve"> </w:t>
            </w:r>
            <w:r w:rsidR="00264804" w:rsidRPr="00D0054A">
              <w:rPr>
                <w:rFonts w:ascii="Calibri" w:hAnsi="Calibri"/>
              </w:rPr>
              <w:t xml:space="preserve">(Anexo </w:t>
            </w:r>
            <w:r w:rsidR="00D0054A" w:rsidRPr="00D0054A">
              <w:rPr>
                <w:rFonts w:ascii="Calibri" w:hAnsi="Calibri"/>
              </w:rPr>
              <w:t>5</w:t>
            </w:r>
            <w:r w:rsidR="00264804" w:rsidRPr="00D0054A">
              <w:rPr>
                <w:rFonts w:ascii="Calibri" w:hAnsi="Calibri"/>
              </w:rPr>
              <w:t>).</w:t>
            </w:r>
            <w:r w:rsidR="004D132E">
              <w:rPr>
                <w:rFonts w:ascii="Calibri" w:hAnsi="Calibri"/>
              </w:rPr>
              <w:t xml:space="preserve"> </w:t>
            </w:r>
          </w:p>
        </w:tc>
      </w:tr>
      <w:tr w:rsidR="00A74310" w:rsidRPr="0025129B" w:rsidTr="00FF0532">
        <w:trPr>
          <w:trHeight w:val="1124"/>
        </w:trPr>
        <w:tc>
          <w:tcPr>
            <w:tcW w:w="5000" w:type="pct"/>
            <w:gridSpan w:val="2"/>
          </w:tcPr>
          <w:p w:rsidR="00A40005" w:rsidRPr="007D44A6" w:rsidRDefault="00A40005" w:rsidP="00A40005">
            <w:pPr>
              <w:jc w:val="left"/>
              <w:rPr>
                <w:b/>
              </w:rPr>
            </w:pPr>
            <w:r w:rsidRPr="007D44A6">
              <w:rPr>
                <w:b/>
              </w:rPr>
              <w:t>Resultado(s) examen de Información:</w:t>
            </w:r>
          </w:p>
          <w:p w:rsidR="00524585" w:rsidRDefault="00524585" w:rsidP="008250CB">
            <w:r w:rsidRPr="007D44A6">
              <w:t xml:space="preserve">En base a los antecedentes entregados por el Titular en el </w:t>
            </w:r>
            <w:r w:rsidRPr="007D44A6">
              <w:rPr>
                <w:rFonts w:ascii="Calibri" w:hAnsi="Calibri"/>
              </w:rPr>
              <w:t>Informe Técnico “Emisiones en la Planta de Ácido N° 1 Fundición Hernán Videl</w:t>
            </w:r>
            <w:r w:rsidR="000E73C5">
              <w:rPr>
                <w:rFonts w:ascii="Calibri" w:hAnsi="Calibri"/>
              </w:rPr>
              <w:t>a</w:t>
            </w:r>
            <w:r w:rsidRPr="007D44A6">
              <w:rPr>
                <w:rFonts w:ascii="Calibri" w:hAnsi="Calibri"/>
              </w:rPr>
              <w:t xml:space="preserve"> Lira</w:t>
            </w:r>
            <w:r w:rsidR="000E73C5">
              <w:rPr>
                <w:rFonts w:ascii="Calibri" w:hAnsi="Calibri"/>
              </w:rPr>
              <w:t>”</w:t>
            </w:r>
            <w:r w:rsidRPr="007D44A6">
              <w:t>, se señala lo siguiente</w:t>
            </w:r>
            <w:r w:rsidR="00996D80">
              <w:t xml:space="preserve"> respecto al evento</w:t>
            </w:r>
            <w:r w:rsidRPr="007D44A6">
              <w:t>:</w:t>
            </w:r>
          </w:p>
          <w:p w:rsidR="008250CB" w:rsidRDefault="008250CB" w:rsidP="008250CB"/>
          <w:p w:rsidR="008250CB" w:rsidRPr="008250CB" w:rsidRDefault="00541FB3" w:rsidP="008250CB">
            <w:pPr>
              <w:pStyle w:val="Prrafodelista"/>
              <w:numPr>
                <w:ilvl w:val="0"/>
                <w:numId w:val="21"/>
              </w:numPr>
              <w:autoSpaceDE w:val="0"/>
              <w:autoSpaceDN w:val="0"/>
              <w:adjustRightInd w:val="0"/>
              <w:rPr>
                <w:rFonts w:ascii="Calibri" w:hAnsi="Calibri"/>
              </w:rPr>
            </w:pPr>
            <w:r>
              <w:rPr>
                <w:rFonts w:ascii="Calibri" w:hAnsi="Calibri"/>
              </w:rPr>
              <w:t xml:space="preserve">Desde las 7:18 </w:t>
            </w:r>
            <w:proofErr w:type="spellStart"/>
            <w:r>
              <w:rPr>
                <w:rFonts w:ascii="Calibri" w:hAnsi="Calibri"/>
              </w:rPr>
              <w:t>hrs</w:t>
            </w:r>
            <w:proofErr w:type="spellEnd"/>
            <w:r>
              <w:rPr>
                <w:rFonts w:ascii="Calibri" w:hAnsi="Calibri"/>
              </w:rPr>
              <w:t>. la vá</w:t>
            </w:r>
            <w:r w:rsidR="008250CB" w:rsidRPr="003F5723">
              <w:rPr>
                <w:rFonts w:ascii="Calibri" w:hAnsi="Calibri"/>
              </w:rPr>
              <w:t xml:space="preserve">lvula </w:t>
            </w:r>
            <w:r>
              <w:rPr>
                <w:rFonts w:ascii="Calibri" w:hAnsi="Calibri"/>
              </w:rPr>
              <w:t>de traspaso (</w:t>
            </w:r>
            <w:r w:rsidR="008250CB" w:rsidRPr="003F5723">
              <w:rPr>
                <w:rFonts w:ascii="Calibri" w:hAnsi="Calibri"/>
              </w:rPr>
              <w:t>TS-TA</w:t>
            </w:r>
            <w:r>
              <w:rPr>
                <w:rFonts w:ascii="Calibri" w:hAnsi="Calibri"/>
              </w:rPr>
              <w:t>)</w:t>
            </w:r>
            <w:r w:rsidR="008250CB" w:rsidRPr="003F5723">
              <w:rPr>
                <w:rFonts w:ascii="Calibri" w:hAnsi="Calibri"/>
              </w:rPr>
              <w:t xml:space="preserve"> permanece con orden</w:t>
            </w:r>
            <w:r w:rsidR="00883E39">
              <w:rPr>
                <w:rFonts w:ascii="Calibri" w:hAnsi="Calibri"/>
              </w:rPr>
              <w:t xml:space="preserve"> de apertur</w:t>
            </w:r>
            <w:r w:rsidR="00D0054A">
              <w:rPr>
                <w:rFonts w:ascii="Calibri" w:hAnsi="Calibri"/>
              </w:rPr>
              <w:t>a 100%, sin embargo</w:t>
            </w:r>
            <w:r w:rsidR="008250CB" w:rsidRPr="003F5723">
              <w:rPr>
                <w:rFonts w:ascii="Calibri" w:hAnsi="Calibri"/>
              </w:rPr>
              <w:t xml:space="preserve">, entre las 07:20 y 07:26 </w:t>
            </w:r>
            <w:proofErr w:type="spellStart"/>
            <w:r w:rsidR="008250CB" w:rsidRPr="003F5723">
              <w:rPr>
                <w:rFonts w:ascii="Calibri" w:hAnsi="Calibri"/>
              </w:rPr>
              <w:t>hrs</w:t>
            </w:r>
            <w:proofErr w:type="spellEnd"/>
            <w:r w:rsidR="008250CB" w:rsidRPr="003F5723">
              <w:rPr>
                <w:rFonts w:ascii="Calibri" w:hAnsi="Calibri"/>
              </w:rPr>
              <w:t xml:space="preserve">, el nivel de la cuba de la Torre de Secado (cuba TS), presenta un comportamiento anómalo, a pesar de que la válvula de traspaso TS – TA se mantenía permanentemente abierta. Se registraron 15 lecturas erróneas que indicaban en 6 min 15 registros de nivel, que variaron desde el nivel de vacío a nivel alto, en lapsos que oscilaban entre 20 segundos. </w:t>
            </w:r>
          </w:p>
          <w:p w:rsidR="00541FB3" w:rsidRPr="0012126F" w:rsidRDefault="008250CB" w:rsidP="0012126F">
            <w:pPr>
              <w:pStyle w:val="Prrafodelista"/>
              <w:numPr>
                <w:ilvl w:val="0"/>
                <w:numId w:val="21"/>
              </w:numPr>
              <w:autoSpaceDE w:val="0"/>
              <w:autoSpaceDN w:val="0"/>
              <w:adjustRightInd w:val="0"/>
              <w:rPr>
                <w:rFonts w:ascii="Calibri" w:hAnsi="Calibri"/>
              </w:rPr>
            </w:pPr>
            <w:r w:rsidRPr="003F5723">
              <w:rPr>
                <w:rFonts w:ascii="Calibri" w:hAnsi="Calibri"/>
              </w:rPr>
              <w:t xml:space="preserve">Entre las 07:28 y 08:00 </w:t>
            </w:r>
            <w:proofErr w:type="spellStart"/>
            <w:r w:rsidRPr="003F5723">
              <w:rPr>
                <w:rFonts w:ascii="Calibri" w:hAnsi="Calibri"/>
              </w:rPr>
              <w:t>hrs</w:t>
            </w:r>
            <w:proofErr w:type="spellEnd"/>
            <w:r w:rsidR="00541FB3">
              <w:rPr>
                <w:rFonts w:ascii="Calibri" w:hAnsi="Calibri"/>
              </w:rPr>
              <w:t>.</w:t>
            </w:r>
            <w:r w:rsidRPr="003F5723">
              <w:rPr>
                <w:rFonts w:ascii="Calibri" w:hAnsi="Calibri"/>
              </w:rPr>
              <w:t xml:space="preserve"> los operadores de la Planta de Ácido, evidencian un aumento en el nivel de la cuba de la Torre de Secado (cuba TS), que no fue relacionado con el comportamiento anormal del nivel de la cuba TS que se había producido entre las 07:20 y 07:26 </w:t>
            </w:r>
            <w:proofErr w:type="spellStart"/>
            <w:r w:rsidRPr="003F5723">
              <w:rPr>
                <w:rFonts w:ascii="Calibri" w:hAnsi="Calibri"/>
              </w:rPr>
              <w:t>hrs</w:t>
            </w:r>
            <w:proofErr w:type="spellEnd"/>
            <w:r w:rsidRPr="003F5723">
              <w:rPr>
                <w:rFonts w:ascii="Calibri" w:hAnsi="Calibri"/>
              </w:rPr>
              <w:t>.</w:t>
            </w:r>
          </w:p>
          <w:p w:rsidR="008250CB" w:rsidRPr="003F5723" w:rsidRDefault="008250CB" w:rsidP="008250CB">
            <w:pPr>
              <w:pStyle w:val="Prrafodelista"/>
              <w:numPr>
                <w:ilvl w:val="0"/>
                <w:numId w:val="21"/>
              </w:numPr>
              <w:autoSpaceDE w:val="0"/>
              <w:autoSpaceDN w:val="0"/>
              <w:adjustRightInd w:val="0"/>
              <w:rPr>
                <w:rFonts w:ascii="Calibri" w:hAnsi="Calibri"/>
              </w:rPr>
            </w:pPr>
            <w:r w:rsidRPr="003F5723">
              <w:rPr>
                <w:rFonts w:ascii="Calibri" w:hAnsi="Calibri"/>
              </w:rPr>
              <w:t xml:space="preserve">A partir de las 07:45 </w:t>
            </w:r>
            <w:proofErr w:type="spellStart"/>
            <w:r w:rsidRPr="003F5723">
              <w:rPr>
                <w:rFonts w:ascii="Calibri" w:hAnsi="Calibri"/>
              </w:rPr>
              <w:t>hrs</w:t>
            </w:r>
            <w:proofErr w:type="spellEnd"/>
            <w:r w:rsidRPr="003F5723">
              <w:rPr>
                <w:rFonts w:ascii="Calibri" w:hAnsi="Calibri"/>
              </w:rPr>
              <w:t>. hubo un incremento constante en la concentración de ácido en la Torre de Absorción, la cual no se pudo controlar a pesar de haber agregado agua fresca y que el panel de control señalaba que la válvula de traspaso TS-TA se mantenía abierta.</w:t>
            </w:r>
          </w:p>
          <w:p w:rsidR="008250CB" w:rsidRPr="003F5723" w:rsidRDefault="008250CB" w:rsidP="008250CB">
            <w:pPr>
              <w:pStyle w:val="Prrafodelista"/>
              <w:numPr>
                <w:ilvl w:val="0"/>
                <w:numId w:val="21"/>
              </w:numPr>
              <w:autoSpaceDE w:val="0"/>
              <w:autoSpaceDN w:val="0"/>
              <w:adjustRightInd w:val="0"/>
              <w:rPr>
                <w:rFonts w:ascii="Calibri" w:hAnsi="Calibri"/>
              </w:rPr>
            </w:pPr>
            <w:r w:rsidRPr="003F5723">
              <w:rPr>
                <w:rFonts w:cs="Arial"/>
              </w:rPr>
              <w:t xml:space="preserve">A las 08:00 </w:t>
            </w:r>
            <w:proofErr w:type="spellStart"/>
            <w:r w:rsidRPr="003F5723">
              <w:rPr>
                <w:rFonts w:cs="Arial"/>
              </w:rPr>
              <w:t>hrs</w:t>
            </w:r>
            <w:proofErr w:type="spellEnd"/>
            <w:r w:rsidRPr="003F5723">
              <w:rPr>
                <w:rFonts w:cs="Arial"/>
              </w:rPr>
              <w:t>, se realiza cambio de turno y se informa al personal entrante que se mantenían altos los niveles de la cuba TS, que se apreciaba un aumento en la concentración de ácido en la cuba de la Torre de Absorción (cuba TA) y que se habían realizado pruebas de funcionamiento de las válvulas. Sin embargo se omite un análisis más acabado del anormal funcionamiento del Nivel de la cuba TS y por lo tanto no se solicita el apoyo de personal de instrumentación como lo requería el control efectivo de esta situación.</w:t>
            </w:r>
          </w:p>
          <w:p w:rsidR="008250CB" w:rsidRPr="003F5723" w:rsidRDefault="008250CB" w:rsidP="008250CB">
            <w:pPr>
              <w:pStyle w:val="Prrafodelista"/>
              <w:numPr>
                <w:ilvl w:val="0"/>
                <w:numId w:val="21"/>
              </w:numPr>
              <w:autoSpaceDE w:val="0"/>
              <w:autoSpaceDN w:val="0"/>
              <w:adjustRightInd w:val="0"/>
              <w:rPr>
                <w:rFonts w:ascii="Calibri" w:hAnsi="Calibri"/>
              </w:rPr>
            </w:pPr>
            <w:r w:rsidRPr="003F5723">
              <w:rPr>
                <w:rFonts w:cs="Arial"/>
              </w:rPr>
              <w:lastRenderedPageBreak/>
              <w:t xml:space="preserve">A partir de las 08:05 </w:t>
            </w:r>
            <w:proofErr w:type="spellStart"/>
            <w:r w:rsidRPr="003F5723">
              <w:rPr>
                <w:rFonts w:cs="Arial"/>
              </w:rPr>
              <w:t>hrs</w:t>
            </w:r>
            <w:proofErr w:type="spellEnd"/>
            <w:r w:rsidR="00883E39">
              <w:rPr>
                <w:rFonts w:cs="Arial"/>
              </w:rPr>
              <w:t>.</w:t>
            </w:r>
            <w:r w:rsidRPr="003F5723">
              <w:rPr>
                <w:rFonts w:cs="Arial"/>
              </w:rPr>
              <w:t>, la concentración de ácido en la cuba TA alcanza valores por sobre los 99.5%, valor por sobre el estándar (98.5%). El valor de 95% de ácido en la cuba no permite la total absorción del SO</w:t>
            </w:r>
            <w:r w:rsidRPr="003F5723">
              <w:rPr>
                <w:rFonts w:cs="Arial"/>
                <w:vertAlign w:val="subscript"/>
              </w:rPr>
              <w:t>3</w:t>
            </w:r>
            <w:r w:rsidRPr="003F5723">
              <w:rPr>
                <w:rFonts w:cs="Arial"/>
              </w:rPr>
              <w:t xml:space="preserve">, </w:t>
            </w:r>
            <w:r w:rsidRPr="003F5723">
              <w:t>y fue emitido por la chimenea generando el evento el día 29 de junio de 2016.</w:t>
            </w:r>
          </w:p>
          <w:p w:rsidR="0012126F" w:rsidRPr="0012126F" w:rsidRDefault="008250CB" w:rsidP="0012126F">
            <w:pPr>
              <w:pStyle w:val="Prrafodelista"/>
              <w:numPr>
                <w:ilvl w:val="0"/>
                <w:numId w:val="21"/>
              </w:numPr>
              <w:autoSpaceDE w:val="0"/>
              <w:autoSpaceDN w:val="0"/>
              <w:adjustRightInd w:val="0"/>
              <w:rPr>
                <w:rFonts w:ascii="Calibri" w:hAnsi="Calibri"/>
              </w:rPr>
            </w:pPr>
            <w:r w:rsidRPr="003F5723">
              <w:rPr>
                <w:rFonts w:cs="Arial"/>
              </w:rPr>
              <w:t>A las 08:08, cuando se realizan maniobra para controlar las emisiones por chimenea, se abre válvula de traspaso desde la Torre de Absorción a Torre de Secado (Válvula de traspaso TA-TS) y se evidencia inmediatamente un derrame de ácido desde la cuba TS. Este hecho evidencia que la cuba TS se encontraba en su nivel máximo, implicando que existió un problema de trasvasije de ácido desde la cuba TS a la cuba TA</w:t>
            </w:r>
            <w:r>
              <w:rPr>
                <w:rFonts w:cs="Arial"/>
              </w:rPr>
              <w:t xml:space="preserve">, por estar la </w:t>
            </w:r>
            <w:r w:rsidR="00883E39">
              <w:rPr>
                <w:rFonts w:cs="Arial"/>
              </w:rPr>
              <w:t>válvula</w:t>
            </w:r>
            <w:r>
              <w:rPr>
                <w:rFonts w:cs="Arial"/>
              </w:rPr>
              <w:t xml:space="preserve"> TS-TA cerrada</w:t>
            </w:r>
            <w:r w:rsidRPr="003F5723">
              <w:rPr>
                <w:rFonts w:cs="Arial"/>
              </w:rPr>
              <w:t xml:space="preserve">. </w:t>
            </w:r>
          </w:p>
          <w:p w:rsidR="008250CB" w:rsidRPr="003F5723" w:rsidRDefault="008250CB" w:rsidP="008250CB">
            <w:pPr>
              <w:pStyle w:val="Prrafodelista"/>
              <w:numPr>
                <w:ilvl w:val="0"/>
                <w:numId w:val="21"/>
              </w:numPr>
              <w:rPr>
                <w:rFonts w:ascii="Calibri" w:hAnsi="Calibri"/>
              </w:rPr>
            </w:pPr>
            <w:r w:rsidRPr="003F5723">
              <w:rPr>
                <w:rFonts w:ascii="Calibri" w:hAnsi="Calibri"/>
              </w:rPr>
              <w:t xml:space="preserve">Finalmente en informe entregado por el Titular, los análisis de instrumentación de apertura y cierre de válvulas de traspaso (TA-TS y TS-TA), verificación de nivel  y concentración de ácido en las cubas (TA y TS) respondieron al status presentado en pantalla de control. </w:t>
            </w:r>
          </w:p>
          <w:p w:rsidR="00B57E23" w:rsidRDefault="00B57E23" w:rsidP="00B57E23">
            <w:pPr>
              <w:rPr>
                <w:u w:val="single"/>
              </w:rPr>
            </w:pPr>
          </w:p>
          <w:p w:rsidR="00AD28F5" w:rsidRPr="00133F30" w:rsidRDefault="00133F30" w:rsidP="00AD28F5">
            <w:pPr>
              <w:rPr>
                <w:u w:val="single"/>
              </w:rPr>
            </w:pPr>
            <w:r w:rsidRPr="00133F30">
              <w:t>Respecto a las acciones correctivas,</w:t>
            </w:r>
            <w:r w:rsidRPr="00D0054A">
              <w:t xml:space="preserve"> </w:t>
            </w:r>
            <w:r w:rsidR="005C2FF7">
              <w:t xml:space="preserve">se indicó en el Hecho Constatado N° 1, </w:t>
            </w:r>
            <w:r>
              <w:t xml:space="preserve">que </w:t>
            </w:r>
            <w:r w:rsidR="005C2FF7">
              <w:t>l</w:t>
            </w:r>
            <w:r w:rsidR="005C2FF7" w:rsidRPr="005C2FF7">
              <w:t xml:space="preserve">as acciones </w:t>
            </w:r>
            <w:r w:rsidR="005C2FF7">
              <w:t xml:space="preserve">correctivas </w:t>
            </w:r>
            <w:r w:rsidR="005C2FF7" w:rsidRPr="005C2FF7">
              <w:t xml:space="preserve">informadas </w:t>
            </w:r>
            <w:r w:rsidR="005C2FF7">
              <w:t xml:space="preserve">en primera instancia </w:t>
            </w:r>
            <w:r w:rsidR="005C2FF7" w:rsidRPr="005C2FF7">
              <w:t>corresponden a acciones inmediatas y no a acciones correctivas q</w:t>
            </w:r>
            <w:r w:rsidR="005C2FF7">
              <w:t>ue permita</w:t>
            </w:r>
            <w:r w:rsidR="005C2FF7" w:rsidRPr="005C2FF7">
              <w:t xml:space="preserve">n eliminar la causa raíz que originó el evento. </w:t>
            </w:r>
            <w:r w:rsidR="005C2FF7">
              <w:t xml:space="preserve">En </w:t>
            </w:r>
            <w:r w:rsidR="00AD28F5" w:rsidRPr="0072598F">
              <w:t xml:space="preserve">respuesta al requerimiento de información, el titular estableció </w:t>
            </w:r>
            <w:r>
              <w:t xml:space="preserve">en el Informe Técnico </w:t>
            </w:r>
            <w:r w:rsidR="00AD28F5" w:rsidRPr="0072598F">
              <w:t>ocho acciones correctivas a implementar entre el 30 de julio al 30 de octubre del 2016 las cuales se señalan a continuación:</w:t>
            </w:r>
          </w:p>
          <w:p w:rsidR="00AD28F5" w:rsidRDefault="00AD28F5" w:rsidP="00AD28F5">
            <w:pPr>
              <w:rPr>
                <w:b/>
              </w:rPr>
            </w:pPr>
          </w:p>
          <w:tbl>
            <w:tblPr>
              <w:tblW w:w="11789" w:type="dxa"/>
              <w:jc w:val="center"/>
              <w:tblCellMar>
                <w:left w:w="70" w:type="dxa"/>
                <w:right w:w="70" w:type="dxa"/>
              </w:tblCellMar>
              <w:tblLook w:val="04A0" w:firstRow="1" w:lastRow="0" w:firstColumn="1" w:lastColumn="0" w:noHBand="0" w:noVBand="1"/>
            </w:tblPr>
            <w:tblGrid>
              <w:gridCol w:w="449"/>
              <w:gridCol w:w="8080"/>
              <w:gridCol w:w="1360"/>
              <w:gridCol w:w="1900"/>
            </w:tblGrid>
            <w:tr w:rsidR="00AD28F5" w:rsidRPr="00352434" w:rsidTr="00191C53">
              <w:trPr>
                <w:trHeight w:val="480"/>
                <w:jc w:val="center"/>
              </w:trPr>
              <w:tc>
                <w:tcPr>
                  <w:tcW w:w="44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D28F5" w:rsidRPr="00352434" w:rsidRDefault="00AD28F5" w:rsidP="00AD28F5">
                  <w:pPr>
                    <w:jc w:val="center"/>
                    <w:rPr>
                      <w:rFonts w:ascii="Calibri" w:eastAsia="Times New Roman" w:hAnsi="Calibri"/>
                      <w:b/>
                      <w:bCs/>
                      <w:color w:val="000000"/>
                      <w:sz w:val="18"/>
                      <w:szCs w:val="18"/>
                      <w:lang w:eastAsia="es-CL"/>
                    </w:rPr>
                  </w:pPr>
                  <w:r w:rsidRPr="00352434">
                    <w:rPr>
                      <w:rFonts w:ascii="Calibri" w:eastAsia="Times New Roman" w:hAnsi="Calibri"/>
                      <w:b/>
                      <w:bCs/>
                      <w:color w:val="000000"/>
                      <w:sz w:val="18"/>
                      <w:szCs w:val="18"/>
                      <w:lang w:eastAsia="es-CL"/>
                    </w:rPr>
                    <w:t>N°</w:t>
                  </w:r>
                </w:p>
              </w:tc>
              <w:tc>
                <w:tcPr>
                  <w:tcW w:w="8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28F5" w:rsidRPr="00352434" w:rsidRDefault="00AD28F5" w:rsidP="00AD28F5">
                  <w:pPr>
                    <w:jc w:val="center"/>
                    <w:rPr>
                      <w:rFonts w:ascii="Calibri" w:eastAsia="Times New Roman" w:hAnsi="Calibri"/>
                      <w:b/>
                      <w:bCs/>
                      <w:color w:val="000000"/>
                      <w:sz w:val="18"/>
                      <w:szCs w:val="18"/>
                      <w:lang w:eastAsia="es-CL"/>
                    </w:rPr>
                  </w:pPr>
                  <w:r w:rsidRPr="00352434">
                    <w:rPr>
                      <w:rFonts w:ascii="Calibri" w:eastAsia="Times New Roman" w:hAnsi="Calibri"/>
                      <w:b/>
                      <w:bCs/>
                      <w:color w:val="000000"/>
                      <w:sz w:val="18"/>
                      <w:szCs w:val="18"/>
                      <w:lang w:eastAsia="es-CL"/>
                    </w:rPr>
                    <w:t xml:space="preserve">Acción correctiva </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28F5" w:rsidRPr="00352434" w:rsidRDefault="00AD28F5" w:rsidP="00AD28F5">
                  <w:pPr>
                    <w:jc w:val="center"/>
                    <w:rPr>
                      <w:rFonts w:ascii="Calibri" w:eastAsia="Times New Roman" w:hAnsi="Calibri"/>
                      <w:b/>
                      <w:bCs/>
                      <w:color w:val="000000"/>
                      <w:sz w:val="18"/>
                      <w:szCs w:val="18"/>
                      <w:lang w:eastAsia="es-CL"/>
                    </w:rPr>
                  </w:pPr>
                  <w:r w:rsidRPr="00352434">
                    <w:rPr>
                      <w:rFonts w:ascii="Calibri" w:eastAsia="Times New Roman" w:hAnsi="Calibri"/>
                      <w:b/>
                      <w:bCs/>
                      <w:color w:val="000000"/>
                      <w:sz w:val="18"/>
                      <w:szCs w:val="18"/>
                      <w:lang w:eastAsia="es-CL"/>
                    </w:rPr>
                    <w:t>Fecha de implementación</w:t>
                  </w:r>
                </w:p>
              </w:tc>
              <w:tc>
                <w:tcPr>
                  <w:tcW w:w="190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AD28F5" w:rsidRPr="00352434" w:rsidRDefault="00AD28F5" w:rsidP="00AD28F5">
                  <w:pPr>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¿Acción correctiva permite enfrentar la falla raíz?  Si/No/Parcialmente</w:t>
                  </w:r>
                </w:p>
              </w:tc>
            </w:tr>
            <w:tr w:rsidR="00AD28F5" w:rsidRPr="00352434" w:rsidTr="00191C53">
              <w:trPr>
                <w:trHeight w:val="517"/>
                <w:jc w:val="center"/>
              </w:trPr>
              <w:tc>
                <w:tcPr>
                  <w:tcW w:w="449" w:type="dxa"/>
                  <w:tcBorders>
                    <w:top w:val="nil"/>
                    <w:left w:val="single" w:sz="4" w:space="0" w:color="auto"/>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1</w:t>
                  </w:r>
                </w:p>
              </w:tc>
              <w:tc>
                <w:tcPr>
                  <w:tcW w:w="8080" w:type="dxa"/>
                  <w:tcBorders>
                    <w:top w:val="nil"/>
                    <w:left w:val="nil"/>
                    <w:bottom w:val="single" w:sz="4" w:space="0" w:color="auto"/>
                    <w:right w:val="single" w:sz="4" w:space="0" w:color="auto"/>
                  </w:tcBorders>
                  <w:shd w:val="clear" w:color="auto" w:fill="auto"/>
                  <w:vAlign w:val="center"/>
                  <w:hideMark/>
                </w:tcPr>
                <w:p w:rsidR="00AD28F5" w:rsidRPr="00352434" w:rsidRDefault="00AD28F5" w:rsidP="00AD28F5">
                  <w:pPr>
                    <w:jc w:val="left"/>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Implementación de al</w:t>
                  </w:r>
                  <w:r>
                    <w:rPr>
                      <w:rFonts w:ascii="Calibri" w:eastAsia="Times New Roman" w:hAnsi="Calibri"/>
                      <w:color w:val="000000"/>
                      <w:sz w:val="18"/>
                      <w:szCs w:val="18"/>
                      <w:lang w:eastAsia="es-CL"/>
                    </w:rPr>
                    <w:t>armas sonoras en el sistema de control de las s</w:t>
                  </w:r>
                  <w:r w:rsidRPr="00352434">
                    <w:rPr>
                      <w:rFonts w:ascii="Calibri" w:eastAsia="Times New Roman" w:hAnsi="Calibri"/>
                      <w:color w:val="000000"/>
                      <w:sz w:val="18"/>
                      <w:szCs w:val="18"/>
                      <w:lang w:eastAsia="es-CL"/>
                    </w:rPr>
                    <w:t xml:space="preserve">alas </w:t>
                  </w:r>
                  <w:r>
                    <w:rPr>
                      <w:rFonts w:ascii="Calibri" w:eastAsia="Times New Roman" w:hAnsi="Calibri"/>
                      <w:color w:val="000000"/>
                      <w:sz w:val="18"/>
                      <w:szCs w:val="18"/>
                      <w:lang w:eastAsia="es-CL"/>
                    </w:rPr>
                    <w:t>de operación de la planta de á</w:t>
                  </w:r>
                  <w:r w:rsidRPr="00352434">
                    <w:rPr>
                      <w:rFonts w:ascii="Calibri" w:eastAsia="Times New Roman" w:hAnsi="Calibri"/>
                      <w:color w:val="000000"/>
                      <w:sz w:val="18"/>
                      <w:szCs w:val="18"/>
                      <w:lang w:eastAsia="es-CL"/>
                    </w:rPr>
                    <w:t>cido, para los niveles y concentración de ácido de la cubas de las Torres de absorción y secado.</w:t>
                  </w:r>
                </w:p>
              </w:tc>
              <w:tc>
                <w:tcPr>
                  <w:tcW w:w="1360" w:type="dxa"/>
                  <w:tcBorders>
                    <w:top w:val="nil"/>
                    <w:left w:val="nil"/>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08-07-2016</w:t>
                  </w:r>
                </w:p>
              </w:tc>
              <w:tc>
                <w:tcPr>
                  <w:tcW w:w="1900" w:type="dxa"/>
                  <w:tcBorders>
                    <w:top w:val="nil"/>
                    <w:left w:val="nil"/>
                    <w:bottom w:val="single" w:sz="4" w:space="0" w:color="auto"/>
                    <w:right w:val="single" w:sz="4" w:space="0" w:color="auto"/>
                  </w:tcBorders>
                  <w:shd w:val="clear" w:color="auto" w:fill="auto"/>
                </w:tcPr>
                <w:p w:rsidR="00AD28F5" w:rsidRPr="00352434" w:rsidRDefault="00AD28F5" w:rsidP="00AD28F5">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No</w:t>
                  </w:r>
                </w:p>
              </w:tc>
            </w:tr>
            <w:tr w:rsidR="00AD28F5" w:rsidRPr="00352434" w:rsidTr="00191C53">
              <w:trPr>
                <w:trHeight w:val="695"/>
                <w:jc w:val="center"/>
              </w:trPr>
              <w:tc>
                <w:tcPr>
                  <w:tcW w:w="449" w:type="dxa"/>
                  <w:tcBorders>
                    <w:top w:val="nil"/>
                    <w:left w:val="single" w:sz="4" w:space="0" w:color="auto"/>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2</w:t>
                  </w:r>
                </w:p>
              </w:tc>
              <w:tc>
                <w:tcPr>
                  <w:tcW w:w="8080" w:type="dxa"/>
                  <w:tcBorders>
                    <w:top w:val="nil"/>
                    <w:left w:val="nil"/>
                    <w:bottom w:val="single" w:sz="4" w:space="0" w:color="auto"/>
                    <w:right w:val="single" w:sz="4" w:space="0" w:color="auto"/>
                  </w:tcBorders>
                  <w:shd w:val="clear" w:color="auto" w:fill="auto"/>
                  <w:vAlign w:val="center"/>
                  <w:hideMark/>
                </w:tcPr>
                <w:p w:rsidR="00AD28F5" w:rsidRPr="00352434" w:rsidRDefault="00AD28F5" w:rsidP="00AD28F5">
                  <w:pPr>
                    <w:jc w:val="left"/>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Gerente de Fundición envía carta a todos los trabajadores de las plantas de ácido, informando de los resultados de la investigación, las medidas y plazos comprometidos con la Autoridad y solicitando máxima atención en el desarrollo de las funciones de cada uno que permita asegurar el normal funcionamiento.</w:t>
                  </w:r>
                </w:p>
              </w:tc>
              <w:tc>
                <w:tcPr>
                  <w:tcW w:w="1360" w:type="dxa"/>
                  <w:tcBorders>
                    <w:top w:val="nil"/>
                    <w:left w:val="nil"/>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30-07-2016</w:t>
                  </w:r>
                </w:p>
              </w:tc>
              <w:tc>
                <w:tcPr>
                  <w:tcW w:w="1900" w:type="dxa"/>
                  <w:tcBorders>
                    <w:top w:val="nil"/>
                    <w:left w:val="nil"/>
                    <w:bottom w:val="single" w:sz="4" w:space="0" w:color="auto"/>
                    <w:right w:val="single" w:sz="4" w:space="0" w:color="auto"/>
                  </w:tcBorders>
                  <w:shd w:val="clear" w:color="auto" w:fill="auto"/>
                </w:tcPr>
                <w:p w:rsidR="00AD28F5" w:rsidRPr="00352434" w:rsidRDefault="00AD28F5" w:rsidP="00AD28F5">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No</w:t>
                  </w:r>
                </w:p>
              </w:tc>
            </w:tr>
            <w:tr w:rsidR="00AD28F5" w:rsidRPr="00352434" w:rsidTr="00191C53">
              <w:trPr>
                <w:trHeight w:val="599"/>
                <w:jc w:val="center"/>
              </w:trPr>
              <w:tc>
                <w:tcPr>
                  <w:tcW w:w="449" w:type="dxa"/>
                  <w:tcBorders>
                    <w:top w:val="nil"/>
                    <w:left w:val="single" w:sz="4" w:space="0" w:color="auto"/>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3</w:t>
                  </w:r>
                </w:p>
              </w:tc>
              <w:tc>
                <w:tcPr>
                  <w:tcW w:w="8080" w:type="dxa"/>
                  <w:tcBorders>
                    <w:top w:val="nil"/>
                    <w:left w:val="nil"/>
                    <w:bottom w:val="single" w:sz="4" w:space="0" w:color="auto"/>
                    <w:right w:val="single" w:sz="4" w:space="0" w:color="auto"/>
                  </w:tcBorders>
                  <w:shd w:val="clear" w:color="auto" w:fill="auto"/>
                  <w:vAlign w:val="center"/>
                  <w:hideMark/>
                </w:tcPr>
                <w:p w:rsidR="00AD28F5" w:rsidRPr="00352434" w:rsidRDefault="00AD28F5" w:rsidP="00AD28F5">
                  <w:pPr>
                    <w:spacing w:after="240"/>
                    <w:jc w:val="left"/>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Establece</w:t>
                  </w:r>
                  <w:r w:rsidR="00B81119">
                    <w:rPr>
                      <w:rFonts w:ascii="Calibri" w:eastAsia="Times New Roman" w:hAnsi="Calibri"/>
                      <w:color w:val="000000"/>
                      <w:sz w:val="18"/>
                      <w:szCs w:val="18"/>
                      <w:lang w:eastAsia="es-CL"/>
                    </w:rPr>
                    <w:t>r un programa de calibración y a</w:t>
                  </w:r>
                  <w:r w:rsidRPr="00352434">
                    <w:rPr>
                      <w:rFonts w:ascii="Calibri" w:eastAsia="Times New Roman" w:hAnsi="Calibri"/>
                      <w:color w:val="000000"/>
                      <w:sz w:val="18"/>
                      <w:szCs w:val="18"/>
                      <w:lang w:eastAsia="es-CL"/>
                    </w:rPr>
                    <w:t>justes de válvulas de control acorde a las detenciones p</w:t>
                  </w:r>
                  <w:r>
                    <w:rPr>
                      <w:rFonts w:ascii="Calibri" w:eastAsia="Times New Roman" w:hAnsi="Calibri"/>
                      <w:color w:val="000000"/>
                      <w:sz w:val="18"/>
                      <w:szCs w:val="18"/>
                      <w:lang w:eastAsia="es-CL"/>
                    </w:rPr>
                    <w:t>rogramadas de las plantas de ácido.</w:t>
                  </w:r>
                </w:p>
              </w:tc>
              <w:tc>
                <w:tcPr>
                  <w:tcW w:w="1360" w:type="dxa"/>
                  <w:tcBorders>
                    <w:top w:val="nil"/>
                    <w:left w:val="nil"/>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30-07-2016</w:t>
                  </w:r>
                </w:p>
              </w:tc>
              <w:tc>
                <w:tcPr>
                  <w:tcW w:w="1900" w:type="dxa"/>
                  <w:tcBorders>
                    <w:top w:val="nil"/>
                    <w:left w:val="nil"/>
                    <w:bottom w:val="single" w:sz="4" w:space="0" w:color="auto"/>
                    <w:right w:val="single" w:sz="4" w:space="0" w:color="auto"/>
                  </w:tcBorders>
                  <w:shd w:val="clear" w:color="auto" w:fill="auto"/>
                </w:tcPr>
                <w:p w:rsidR="00AD28F5" w:rsidRPr="00352434" w:rsidRDefault="00AD28F5" w:rsidP="00AD28F5">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Si</w:t>
                  </w:r>
                </w:p>
              </w:tc>
            </w:tr>
            <w:tr w:rsidR="00AD28F5" w:rsidRPr="00352434" w:rsidTr="00191C53">
              <w:trPr>
                <w:trHeight w:val="623"/>
                <w:jc w:val="center"/>
              </w:trPr>
              <w:tc>
                <w:tcPr>
                  <w:tcW w:w="449" w:type="dxa"/>
                  <w:tcBorders>
                    <w:top w:val="nil"/>
                    <w:left w:val="single" w:sz="4" w:space="0" w:color="auto"/>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4</w:t>
                  </w:r>
                </w:p>
              </w:tc>
              <w:tc>
                <w:tcPr>
                  <w:tcW w:w="8080" w:type="dxa"/>
                  <w:tcBorders>
                    <w:top w:val="nil"/>
                    <w:left w:val="nil"/>
                    <w:bottom w:val="single" w:sz="4" w:space="0" w:color="auto"/>
                    <w:right w:val="single" w:sz="4" w:space="0" w:color="auto"/>
                  </w:tcBorders>
                  <w:shd w:val="clear" w:color="auto" w:fill="auto"/>
                  <w:vAlign w:val="center"/>
                  <w:hideMark/>
                </w:tcPr>
                <w:p w:rsidR="00AD28F5" w:rsidRPr="00352434" w:rsidRDefault="00AD28F5" w:rsidP="00C1062F">
                  <w:pPr>
                    <w:spacing w:after="240"/>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Formulación de un Programa de Reentrenamiento respecto del Sistema de Control de las Plantas de Acido,  incluido la plataforma de control y su interacción con la operación. Este Programa estará dirigido a : Jefe de Planta de Acido, Jefes de Turno, Ingeniero de Procesos y Operadores</w:t>
                  </w:r>
                </w:p>
              </w:tc>
              <w:tc>
                <w:tcPr>
                  <w:tcW w:w="1360" w:type="dxa"/>
                  <w:tcBorders>
                    <w:top w:val="nil"/>
                    <w:left w:val="nil"/>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19-08-2016</w:t>
                  </w:r>
                </w:p>
              </w:tc>
              <w:tc>
                <w:tcPr>
                  <w:tcW w:w="1900" w:type="dxa"/>
                  <w:tcBorders>
                    <w:top w:val="nil"/>
                    <w:left w:val="nil"/>
                    <w:bottom w:val="single" w:sz="4" w:space="0" w:color="auto"/>
                    <w:right w:val="single" w:sz="4" w:space="0" w:color="auto"/>
                  </w:tcBorders>
                  <w:shd w:val="clear" w:color="auto" w:fill="auto"/>
                </w:tcPr>
                <w:p w:rsidR="00AD28F5" w:rsidRPr="00352434" w:rsidRDefault="00AD28F5" w:rsidP="00AD28F5">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Parcialmente</w:t>
                  </w:r>
                </w:p>
              </w:tc>
            </w:tr>
            <w:tr w:rsidR="00AD28F5" w:rsidRPr="00352434" w:rsidTr="00191C53">
              <w:trPr>
                <w:trHeight w:val="409"/>
                <w:jc w:val="center"/>
              </w:trPr>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5</w:t>
                  </w:r>
                </w:p>
              </w:tc>
              <w:tc>
                <w:tcPr>
                  <w:tcW w:w="8080" w:type="dxa"/>
                  <w:tcBorders>
                    <w:top w:val="single" w:sz="4" w:space="0" w:color="auto"/>
                    <w:left w:val="nil"/>
                    <w:bottom w:val="single" w:sz="4" w:space="0" w:color="auto"/>
                    <w:right w:val="single" w:sz="4" w:space="0" w:color="auto"/>
                  </w:tcBorders>
                  <w:shd w:val="clear" w:color="auto" w:fill="auto"/>
                  <w:vAlign w:val="center"/>
                  <w:hideMark/>
                </w:tcPr>
                <w:p w:rsidR="00AD28F5" w:rsidRPr="00352434" w:rsidRDefault="00AD28F5" w:rsidP="00AD28F5">
                  <w:pPr>
                    <w:spacing w:after="240"/>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Revisión de p</w:t>
                  </w:r>
                  <w:r w:rsidRPr="00352434">
                    <w:rPr>
                      <w:rFonts w:ascii="Calibri" w:eastAsia="Times New Roman" w:hAnsi="Calibri"/>
                      <w:color w:val="000000"/>
                      <w:sz w:val="18"/>
                      <w:szCs w:val="18"/>
                      <w:lang w:eastAsia="es-CL"/>
                    </w:rPr>
                    <w:t>rocedimientos, parámetros de funcionamiento, protocolos de cambio de turno. Actualizar Manual de Operaciones.</w:t>
                  </w:r>
                </w:p>
              </w:tc>
              <w:tc>
                <w:tcPr>
                  <w:tcW w:w="1360" w:type="dxa"/>
                  <w:tcBorders>
                    <w:top w:val="single" w:sz="4" w:space="0" w:color="auto"/>
                    <w:left w:val="nil"/>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19-08-2016</w:t>
                  </w:r>
                </w:p>
              </w:tc>
              <w:tc>
                <w:tcPr>
                  <w:tcW w:w="1900" w:type="dxa"/>
                  <w:tcBorders>
                    <w:top w:val="single" w:sz="4" w:space="0" w:color="auto"/>
                    <w:left w:val="nil"/>
                    <w:bottom w:val="single" w:sz="4" w:space="0" w:color="auto"/>
                    <w:right w:val="single" w:sz="4" w:space="0" w:color="auto"/>
                  </w:tcBorders>
                  <w:shd w:val="clear" w:color="auto" w:fill="auto"/>
                </w:tcPr>
                <w:p w:rsidR="00AD28F5" w:rsidRPr="00352434" w:rsidRDefault="00AD28F5" w:rsidP="00AD28F5">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Parcialmente</w:t>
                  </w:r>
                </w:p>
              </w:tc>
            </w:tr>
            <w:tr w:rsidR="00AD28F5" w:rsidRPr="00352434" w:rsidTr="00191C53">
              <w:trPr>
                <w:trHeight w:val="810"/>
                <w:jc w:val="center"/>
              </w:trPr>
              <w:tc>
                <w:tcPr>
                  <w:tcW w:w="449" w:type="dxa"/>
                  <w:tcBorders>
                    <w:top w:val="nil"/>
                    <w:left w:val="single" w:sz="4" w:space="0" w:color="auto"/>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6</w:t>
                  </w:r>
                </w:p>
              </w:tc>
              <w:tc>
                <w:tcPr>
                  <w:tcW w:w="8080" w:type="dxa"/>
                  <w:tcBorders>
                    <w:top w:val="nil"/>
                    <w:left w:val="nil"/>
                    <w:bottom w:val="single" w:sz="4" w:space="0" w:color="auto"/>
                    <w:right w:val="single" w:sz="4" w:space="0" w:color="auto"/>
                  </w:tcBorders>
                  <w:shd w:val="clear" w:color="auto" w:fill="auto"/>
                  <w:vAlign w:val="center"/>
                  <w:hideMark/>
                </w:tcPr>
                <w:p w:rsidR="00AD28F5" w:rsidRPr="00352434" w:rsidRDefault="00AD28F5" w:rsidP="00AD28F5">
                  <w:pPr>
                    <w:jc w:val="left"/>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 xml:space="preserve">Actualización del Sistema de Monitoreo Continuo de Chimenea, a través de cámaras de vigilancia dedicadas. En una primera etapa se utilizaran las actuales cámaras periféricas, manteniéndolas fijas en las chimeneas de las torres de absorción </w:t>
                  </w:r>
                  <w:r>
                    <w:rPr>
                      <w:rFonts w:ascii="Calibri" w:eastAsia="Times New Roman" w:hAnsi="Calibri"/>
                      <w:color w:val="000000"/>
                      <w:sz w:val="18"/>
                      <w:szCs w:val="18"/>
                      <w:lang w:eastAsia="es-CL"/>
                    </w:rPr>
                    <w:t>de las plantas de á</w:t>
                  </w:r>
                  <w:r w:rsidRPr="00352434">
                    <w:rPr>
                      <w:rFonts w:ascii="Calibri" w:eastAsia="Times New Roman" w:hAnsi="Calibri"/>
                      <w:color w:val="000000"/>
                      <w:sz w:val="18"/>
                      <w:szCs w:val="18"/>
                      <w:lang w:eastAsia="es-CL"/>
                    </w:rPr>
                    <w:t xml:space="preserve">cido. </w:t>
                  </w:r>
                </w:p>
              </w:tc>
              <w:tc>
                <w:tcPr>
                  <w:tcW w:w="1360" w:type="dxa"/>
                  <w:tcBorders>
                    <w:top w:val="nil"/>
                    <w:left w:val="nil"/>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30-08-2016</w:t>
                  </w:r>
                </w:p>
              </w:tc>
              <w:tc>
                <w:tcPr>
                  <w:tcW w:w="1900" w:type="dxa"/>
                  <w:tcBorders>
                    <w:top w:val="nil"/>
                    <w:left w:val="nil"/>
                    <w:bottom w:val="single" w:sz="4" w:space="0" w:color="auto"/>
                    <w:right w:val="single" w:sz="4" w:space="0" w:color="auto"/>
                  </w:tcBorders>
                  <w:shd w:val="clear" w:color="auto" w:fill="auto"/>
                </w:tcPr>
                <w:p w:rsidR="00AD28F5" w:rsidRPr="00352434" w:rsidRDefault="00AD28F5" w:rsidP="00AD28F5">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No</w:t>
                  </w:r>
                </w:p>
              </w:tc>
            </w:tr>
            <w:tr w:rsidR="00AD28F5" w:rsidRPr="00352434" w:rsidTr="00191C53">
              <w:trPr>
                <w:trHeight w:val="600"/>
                <w:jc w:val="center"/>
              </w:trPr>
              <w:tc>
                <w:tcPr>
                  <w:tcW w:w="449" w:type="dxa"/>
                  <w:tcBorders>
                    <w:top w:val="nil"/>
                    <w:left w:val="single" w:sz="4" w:space="0" w:color="auto"/>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7</w:t>
                  </w:r>
                </w:p>
              </w:tc>
              <w:tc>
                <w:tcPr>
                  <w:tcW w:w="8080" w:type="dxa"/>
                  <w:tcBorders>
                    <w:top w:val="nil"/>
                    <w:left w:val="nil"/>
                    <w:bottom w:val="single" w:sz="4" w:space="0" w:color="auto"/>
                    <w:right w:val="single" w:sz="4" w:space="0" w:color="auto"/>
                  </w:tcBorders>
                  <w:shd w:val="clear" w:color="auto" w:fill="auto"/>
                  <w:vAlign w:val="center"/>
                  <w:hideMark/>
                </w:tcPr>
                <w:p w:rsidR="00AD28F5" w:rsidRPr="00352434" w:rsidRDefault="00AD28F5" w:rsidP="00AD28F5">
                  <w:pPr>
                    <w:jc w:val="left"/>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Instalar actuadores con retroalimentación de posición, para obtener el verdadero valor de posición de apertura de cada válvula.</w:t>
                  </w:r>
                </w:p>
              </w:tc>
              <w:tc>
                <w:tcPr>
                  <w:tcW w:w="1360" w:type="dxa"/>
                  <w:tcBorders>
                    <w:top w:val="nil"/>
                    <w:left w:val="nil"/>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30-10-2016</w:t>
                  </w:r>
                </w:p>
              </w:tc>
              <w:tc>
                <w:tcPr>
                  <w:tcW w:w="1900" w:type="dxa"/>
                  <w:tcBorders>
                    <w:top w:val="nil"/>
                    <w:left w:val="nil"/>
                    <w:bottom w:val="single" w:sz="4" w:space="0" w:color="auto"/>
                    <w:right w:val="single" w:sz="4" w:space="0" w:color="auto"/>
                  </w:tcBorders>
                  <w:shd w:val="clear" w:color="auto" w:fill="auto"/>
                </w:tcPr>
                <w:p w:rsidR="00AD28F5" w:rsidRPr="00352434" w:rsidRDefault="00AD28F5" w:rsidP="00AD28F5">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Si</w:t>
                  </w:r>
                </w:p>
              </w:tc>
            </w:tr>
            <w:tr w:rsidR="00AD28F5" w:rsidRPr="00352434" w:rsidTr="00191C53">
              <w:trPr>
                <w:trHeight w:val="512"/>
                <w:jc w:val="center"/>
              </w:trPr>
              <w:tc>
                <w:tcPr>
                  <w:tcW w:w="449" w:type="dxa"/>
                  <w:tcBorders>
                    <w:top w:val="nil"/>
                    <w:left w:val="single" w:sz="4" w:space="0" w:color="auto"/>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8</w:t>
                  </w:r>
                </w:p>
              </w:tc>
              <w:tc>
                <w:tcPr>
                  <w:tcW w:w="8080" w:type="dxa"/>
                  <w:tcBorders>
                    <w:top w:val="nil"/>
                    <w:left w:val="nil"/>
                    <w:bottom w:val="single" w:sz="4" w:space="0" w:color="auto"/>
                    <w:right w:val="single" w:sz="4" w:space="0" w:color="auto"/>
                  </w:tcBorders>
                  <w:shd w:val="clear" w:color="auto" w:fill="auto"/>
                  <w:vAlign w:val="center"/>
                  <w:hideMark/>
                </w:tcPr>
                <w:p w:rsidR="00AD28F5" w:rsidRPr="00352434" w:rsidRDefault="00AD28F5" w:rsidP="00AD28F5">
                  <w:pPr>
                    <w:spacing w:after="240"/>
                    <w:jc w:val="left"/>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Instalación de doble medición de nivel y concentración de ácido en cubas TS TA.</w:t>
                  </w:r>
                </w:p>
              </w:tc>
              <w:tc>
                <w:tcPr>
                  <w:tcW w:w="1360" w:type="dxa"/>
                  <w:tcBorders>
                    <w:top w:val="nil"/>
                    <w:left w:val="nil"/>
                    <w:bottom w:val="single" w:sz="4" w:space="0" w:color="auto"/>
                    <w:right w:val="single" w:sz="4" w:space="0" w:color="auto"/>
                  </w:tcBorders>
                  <w:shd w:val="clear" w:color="auto" w:fill="auto"/>
                  <w:hideMark/>
                </w:tcPr>
                <w:p w:rsidR="00AD28F5" w:rsidRPr="00352434" w:rsidRDefault="00AD28F5" w:rsidP="00AD28F5">
                  <w:pPr>
                    <w:jc w:val="center"/>
                    <w:rPr>
                      <w:rFonts w:ascii="Calibri" w:eastAsia="Times New Roman" w:hAnsi="Calibri"/>
                      <w:color w:val="000000"/>
                      <w:sz w:val="18"/>
                      <w:szCs w:val="18"/>
                      <w:lang w:eastAsia="es-CL"/>
                    </w:rPr>
                  </w:pPr>
                  <w:r w:rsidRPr="00352434">
                    <w:rPr>
                      <w:rFonts w:ascii="Calibri" w:eastAsia="Times New Roman" w:hAnsi="Calibri"/>
                      <w:color w:val="000000"/>
                      <w:sz w:val="18"/>
                      <w:szCs w:val="18"/>
                      <w:lang w:eastAsia="es-CL"/>
                    </w:rPr>
                    <w:t>30-10-2016</w:t>
                  </w:r>
                </w:p>
              </w:tc>
              <w:tc>
                <w:tcPr>
                  <w:tcW w:w="1900" w:type="dxa"/>
                  <w:tcBorders>
                    <w:top w:val="nil"/>
                    <w:left w:val="nil"/>
                    <w:bottom w:val="single" w:sz="4" w:space="0" w:color="auto"/>
                    <w:right w:val="single" w:sz="4" w:space="0" w:color="auto"/>
                  </w:tcBorders>
                  <w:shd w:val="clear" w:color="auto" w:fill="auto"/>
                </w:tcPr>
                <w:p w:rsidR="00AD28F5" w:rsidRPr="00352434" w:rsidRDefault="00AD28F5" w:rsidP="00AD28F5">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No</w:t>
                  </w:r>
                </w:p>
              </w:tc>
            </w:tr>
          </w:tbl>
          <w:p w:rsidR="00A5785C" w:rsidRDefault="00A5785C" w:rsidP="00D0054A">
            <w:pPr>
              <w:autoSpaceDE w:val="0"/>
              <w:autoSpaceDN w:val="0"/>
              <w:adjustRightInd w:val="0"/>
              <w:rPr>
                <w:b/>
              </w:rPr>
            </w:pPr>
          </w:p>
          <w:p w:rsidR="00A5785C" w:rsidRPr="003E59CD" w:rsidRDefault="00191C53" w:rsidP="00A5785C">
            <w:r>
              <w:t>Finalmente, e</w:t>
            </w:r>
            <w:r w:rsidR="00A5785C" w:rsidRPr="003E59CD">
              <w:t xml:space="preserve">n base al </w:t>
            </w:r>
            <w:r w:rsidR="00A5785C">
              <w:t xml:space="preserve">Documento </w:t>
            </w:r>
            <w:r w:rsidR="00A5785C" w:rsidRPr="003E59CD">
              <w:rPr>
                <w:rFonts w:ascii="Calibri" w:hAnsi="Calibri"/>
              </w:rPr>
              <w:t xml:space="preserve">Plan de Contingencia </w:t>
            </w:r>
            <w:r w:rsidR="00A5785C">
              <w:rPr>
                <w:rFonts w:ascii="Calibri" w:hAnsi="Calibri"/>
              </w:rPr>
              <w:t xml:space="preserve">para </w:t>
            </w:r>
            <w:r w:rsidR="00A5785C" w:rsidRPr="003E59CD">
              <w:rPr>
                <w:rFonts w:ascii="Calibri" w:hAnsi="Calibri"/>
              </w:rPr>
              <w:t>eventos relacionados con emisiones de SO</w:t>
            </w:r>
            <w:r w:rsidR="00A5785C" w:rsidRPr="003E59CD">
              <w:rPr>
                <w:rFonts w:ascii="Calibri" w:hAnsi="Calibri"/>
                <w:vertAlign w:val="subscript"/>
              </w:rPr>
              <w:t xml:space="preserve">3 </w:t>
            </w:r>
            <w:r w:rsidR="00A5785C" w:rsidRPr="003E59CD">
              <w:t xml:space="preserve"> se señala lo siguiente:</w:t>
            </w:r>
          </w:p>
          <w:p w:rsidR="00A5785C" w:rsidRDefault="00A5785C" w:rsidP="00A5785C">
            <w:pPr>
              <w:rPr>
                <w:u w:val="single"/>
              </w:rPr>
            </w:pPr>
          </w:p>
          <w:p w:rsidR="00A5785C" w:rsidRPr="00B3373A" w:rsidRDefault="00A5785C" w:rsidP="00A5785C">
            <w:pPr>
              <w:pStyle w:val="Prrafodelista"/>
              <w:numPr>
                <w:ilvl w:val="0"/>
                <w:numId w:val="12"/>
              </w:numPr>
              <w:autoSpaceDE w:val="0"/>
              <w:autoSpaceDN w:val="0"/>
              <w:adjustRightInd w:val="0"/>
            </w:pPr>
            <w:r>
              <w:t xml:space="preserve">El </w:t>
            </w:r>
            <w:r w:rsidR="00191C53">
              <w:t>documento “</w:t>
            </w:r>
            <w:r>
              <w:t>Plan de Contingen</w:t>
            </w:r>
            <w:r w:rsidR="00191C53">
              <w:t>c</w:t>
            </w:r>
            <w:r>
              <w:t xml:space="preserve">ia </w:t>
            </w:r>
            <w:r w:rsidR="00191C53">
              <w:rPr>
                <w:rFonts w:ascii="Calibri" w:hAnsi="Calibri"/>
              </w:rPr>
              <w:t>planta de ácido - emisiones de SO</w:t>
            </w:r>
            <w:r w:rsidR="00191C53" w:rsidRPr="00743CEF">
              <w:rPr>
                <w:rFonts w:ascii="Calibri" w:hAnsi="Calibri"/>
                <w:vertAlign w:val="subscript"/>
              </w:rPr>
              <w:t>3</w:t>
            </w:r>
            <w:r w:rsidR="00191C53">
              <w:rPr>
                <w:rFonts w:ascii="Calibri" w:hAnsi="Calibri"/>
              </w:rPr>
              <w:t xml:space="preserve">” </w:t>
            </w:r>
            <w:r>
              <w:t>debe</w:t>
            </w:r>
            <w:r w:rsidR="00C1062F">
              <w:t>rá</w:t>
            </w:r>
            <w:r>
              <w:t xml:space="preserve"> ser revisado por el Titular, con el fin de responder adecuadamente y oportunamente ante un evento. </w:t>
            </w:r>
          </w:p>
          <w:p w:rsidR="00A5785C" w:rsidRDefault="00A5785C" w:rsidP="00D0054A">
            <w:pPr>
              <w:autoSpaceDE w:val="0"/>
              <w:autoSpaceDN w:val="0"/>
              <w:adjustRightInd w:val="0"/>
              <w:rPr>
                <w:b/>
              </w:rPr>
            </w:pPr>
          </w:p>
          <w:p w:rsidR="00D0054A" w:rsidRPr="007D44A6" w:rsidRDefault="00883E39" w:rsidP="00D0054A">
            <w:pPr>
              <w:autoSpaceDE w:val="0"/>
              <w:autoSpaceDN w:val="0"/>
              <w:adjustRightInd w:val="0"/>
              <w:rPr>
                <w:b/>
              </w:rPr>
            </w:pPr>
            <w:r w:rsidRPr="007D44A6">
              <w:rPr>
                <w:b/>
              </w:rPr>
              <w:t>Conclusiones</w:t>
            </w:r>
          </w:p>
          <w:p w:rsidR="00D0054A" w:rsidRPr="002D5228" w:rsidRDefault="00D0054A" w:rsidP="00D0054A">
            <w:pPr>
              <w:pStyle w:val="Prrafodelista"/>
              <w:numPr>
                <w:ilvl w:val="0"/>
                <w:numId w:val="9"/>
              </w:numPr>
              <w:ind w:left="596" w:hanging="283"/>
              <w:rPr>
                <w:rFonts w:ascii="Calibri" w:hAnsi="Calibri"/>
                <w:szCs w:val="22"/>
              </w:rPr>
            </w:pPr>
            <w:r w:rsidRPr="007D44A6">
              <w:t>A partir de</w:t>
            </w:r>
            <w:r>
              <w:t xml:space="preserve">l Informe Técnico </w:t>
            </w:r>
            <w:r w:rsidR="00883E39">
              <w:t>remitido</w:t>
            </w:r>
            <w:r w:rsidRPr="007D44A6">
              <w:t xml:space="preserve"> por el Titular, </w:t>
            </w:r>
            <w:r>
              <w:t>es posible señalar</w:t>
            </w:r>
            <w:r w:rsidRPr="007D44A6">
              <w:t xml:space="preserve"> que la causa raíz del evento analizado </w:t>
            </w:r>
            <w:r>
              <w:t>es atribuible al mal</w:t>
            </w:r>
            <w:r w:rsidRPr="007D44A6">
              <w:t xml:space="preserve"> funcionamiento de la válvula de traspaso </w:t>
            </w:r>
            <w:r w:rsidRPr="002D5228">
              <w:rPr>
                <w:rFonts w:ascii="Calibri" w:hAnsi="Calibri"/>
              </w:rPr>
              <w:t>desde la Torre de Secado a la Torre de Absorción (TS-TA), dado que su operación es permanente abierta, sin embargo, el día del evento se encontraba cerrada y el instrumental señaló una operación normal de esta.</w:t>
            </w:r>
            <w:r>
              <w:rPr>
                <w:rFonts w:ascii="Calibri" w:hAnsi="Calibri"/>
              </w:rPr>
              <w:t xml:space="preserve"> </w:t>
            </w:r>
          </w:p>
          <w:p w:rsidR="00D0054A" w:rsidRPr="00105828" w:rsidRDefault="00D0054A" w:rsidP="00D0054A">
            <w:pPr>
              <w:pStyle w:val="Prrafodelista"/>
              <w:numPr>
                <w:ilvl w:val="0"/>
                <w:numId w:val="9"/>
              </w:numPr>
              <w:ind w:left="596" w:hanging="283"/>
            </w:pPr>
            <w:r w:rsidRPr="007D44A6">
              <w:t xml:space="preserve">El sistema de control entregó información relevante sobre el nivel de ácido de la cuba de la Torre de Secado. Particularmente se registraron 15 lecturas erróneas que indicaban en 6 min 15 registros de nivel, que variaron desde </w:t>
            </w:r>
            <w:r>
              <w:t xml:space="preserve">el nivel de vacío a nivel alto, sin embargo el </w:t>
            </w:r>
            <w:r w:rsidRPr="00105828">
              <w:t>personal a cargo de la planta de ácido no logró realizar un análisis adecuado de la información señalada sobre el nivel de ácido de la cuba de la Torre de Secado</w:t>
            </w:r>
            <w:r>
              <w:t xml:space="preserve"> dificultando</w:t>
            </w:r>
            <w:r w:rsidRPr="00105828">
              <w:t xml:space="preserve"> la correcta y oportuna aplicación de medidas </w:t>
            </w:r>
            <w:r>
              <w:t>inmediatas.</w:t>
            </w:r>
            <w:r w:rsidRPr="00105828">
              <w:t xml:space="preserve"> </w:t>
            </w:r>
          </w:p>
          <w:p w:rsidR="00D0054A" w:rsidRDefault="00D0054A" w:rsidP="00D0054A">
            <w:pPr>
              <w:pStyle w:val="Prrafodelista"/>
              <w:numPr>
                <w:ilvl w:val="0"/>
                <w:numId w:val="9"/>
              </w:numPr>
              <w:ind w:left="596" w:hanging="283"/>
            </w:pPr>
            <w:r w:rsidRPr="007D44A6">
              <w:t>En general el panel de control no logró evidenciar el problema que</w:t>
            </w:r>
            <w:r>
              <w:t xml:space="preserve"> se estaba presentando en la válvula de traspaso TS-TA y que derivó</w:t>
            </w:r>
            <w:r w:rsidRPr="007D44A6">
              <w:t xml:space="preserve"> en el evento </w:t>
            </w:r>
            <w:r>
              <w:t>por</w:t>
            </w:r>
            <w:r w:rsidR="0012126F">
              <w:t xml:space="preserve"> emisiones de</w:t>
            </w:r>
            <w:r>
              <w:t xml:space="preserve"> SO</w:t>
            </w:r>
            <w:r w:rsidRPr="0012126F">
              <w:rPr>
                <w:vertAlign w:val="subscript"/>
              </w:rPr>
              <w:t>3</w:t>
            </w:r>
            <w:r>
              <w:t xml:space="preserve"> el día 29 de junio de 2016.</w:t>
            </w:r>
          </w:p>
          <w:p w:rsidR="00AD28F5" w:rsidRPr="00D0054A" w:rsidRDefault="00AD28F5" w:rsidP="00D0054A">
            <w:pPr>
              <w:pStyle w:val="Prrafodelista"/>
              <w:numPr>
                <w:ilvl w:val="0"/>
                <w:numId w:val="9"/>
              </w:numPr>
              <w:ind w:left="596" w:hanging="283"/>
            </w:pPr>
            <w:r w:rsidRPr="00D0054A">
              <w:t>De las ocho acciones correctivas propuestas, cuatro de ellas no permiten enfrentar las fallas o causa raíz del evento ocurrido debido a que no son acciones que se enfoquen a solucionar el funcionamiento de la válvula de traspaso desde la torre de secado a la torre de absorción (TS-TA).</w:t>
            </w:r>
          </w:p>
          <w:p w:rsidR="00AD28F5" w:rsidRDefault="00AD28F5" w:rsidP="00AD28F5">
            <w:pPr>
              <w:pStyle w:val="Prrafodelista"/>
              <w:numPr>
                <w:ilvl w:val="1"/>
                <w:numId w:val="16"/>
              </w:numPr>
              <w:ind w:left="1163" w:hanging="283"/>
            </w:pPr>
            <w:r w:rsidRPr="00CC6663">
              <w:t>La acci</w:t>
            </w:r>
            <w:r>
              <w:t>ón correctiva N° 1</w:t>
            </w:r>
            <w:r w:rsidRPr="00CC6663">
              <w:t xml:space="preserve"> no permite eliminar la causa raíz que originó la emisión de SO</w:t>
            </w:r>
            <w:r w:rsidRPr="00CC6663">
              <w:rPr>
                <w:vertAlign w:val="subscript"/>
              </w:rPr>
              <w:t>3</w:t>
            </w:r>
            <w:r w:rsidRPr="00CC6663">
              <w:t xml:space="preserve"> en la torre de absorción de la planta de ácido, ya que la sala </w:t>
            </w:r>
            <w:r>
              <w:t xml:space="preserve">de </w:t>
            </w:r>
            <w:r w:rsidRPr="00CC6663">
              <w:t>control si entreg</w:t>
            </w:r>
            <w:r>
              <w:t>ó</w:t>
            </w:r>
            <w:r w:rsidRPr="00CC6663">
              <w:t xml:space="preserve"> información sobre el nivel de la cuba TS y concentración de ácido en la cuba TA.</w:t>
            </w:r>
          </w:p>
          <w:p w:rsidR="00AD28F5" w:rsidRDefault="00AD28F5" w:rsidP="00AD28F5">
            <w:pPr>
              <w:pStyle w:val="Prrafodelista"/>
              <w:numPr>
                <w:ilvl w:val="1"/>
                <w:numId w:val="16"/>
              </w:numPr>
              <w:ind w:left="1163" w:hanging="283"/>
            </w:pPr>
            <w:r w:rsidRPr="00FF0532">
              <w:t>La acción correctiva N° 2 no permite eliminar la causa raíz que originó la emisión de SO</w:t>
            </w:r>
            <w:r w:rsidRPr="00FF0532">
              <w:rPr>
                <w:vertAlign w:val="subscript"/>
              </w:rPr>
              <w:t>3</w:t>
            </w:r>
            <w:r w:rsidRPr="00FF0532">
              <w:t xml:space="preserve"> en la torre de absorción de la planta de ácido, ya que la acción es una medida informativa.</w:t>
            </w:r>
          </w:p>
          <w:p w:rsidR="00AD28F5" w:rsidRDefault="00AD28F5" w:rsidP="00AD28F5">
            <w:pPr>
              <w:pStyle w:val="Prrafodelista"/>
              <w:numPr>
                <w:ilvl w:val="1"/>
                <w:numId w:val="16"/>
              </w:numPr>
              <w:ind w:left="1163" w:hanging="283"/>
            </w:pPr>
            <w:r w:rsidRPr="00FF0532">
              <w:t>La acción correctiva N° 6 establece una mejora en el sistema de monitoreo, sin embargo no elimina la causa raíz que originó el evento.</w:t>
            </w:r>
          </w:p>
          <w:p w:rsidR="00AD28F5" w:rsidRDefault="00AD28F5" w:rsidP="00AD28F5">
            <w:pPr>
              <w:pStyle w:val="Prrafodelista"/>
              <w:numPr>
                <w:ilvl w:val="1"/>
                <w:numId w:val="16"/>
              </w:numPr>
              <w:ind w:left="1163" w:hanging="283"/>
            </w:pPr>
            <w:r w:rsidRPr="00FF0532">
              <w:t xml:space="preserve">La acción correctiva N° 8 señala una medida sobre variables que no presentaron problemas de lectura, sino que de interpretación </w:t>
            </w:r>
            <w:r>
              <w:t xml:space="preserve">y actuación </w:t>
            </w:r>
            <w:r w:rsidRPr="00FF0532">
              <w:t>por parte del personal de turno.</w:t>
            </w:r>
          </w:p>
          <w:p w:rsidR="00AD28F5" w:rsidRDefault="00AD28F5" w:rsidP="00AD28F5">
            <w:pPr>
              <w:pStyle w:val="Prrafodelista"/>
              <w:numPr>
                <w:ilvl w:val="0"/>
                <w:numId w:val="15"/>
              </w:numPr>
            </w:pPr>
            <w:r w:rsidRPr="00FF0532">
              <w:t>De las ocho acciones correctivas propuestas, dos de ellas permiten parcialmente enfrentar las fallas o causa raíz del evento ocurrido.</w:t>
            </w:r>
          </w:p>
          <w:p w:rsidR="00AD28F5" w:rsidRDefault="00AD28F5" w:rsidP="00410F8A">
            <w:pPr>
              <w:pStyle w:val="Prrafodelista"/>
              <w:numPr>
                <w:ilvl w:val="1"/>
                <w:numId w:val="15"/>
              </w:numPr>
            </w:pPr>
            <w:r w:rsidRPr="00FF0532">
              <w:t xml:space="preserve">La acción correctiva N° 4 establece la formulación de un programa de </w:t>
            </w:r>
            <w:proofErr w:type="spellStart"/>
            <w:r w:rsidRPr="00FF0532">
              <w:t>reentramiento</w:t>
            </w:r>
            <w:proofErr w:type="spellEnd"/>
            <w:r w:rsidRPr="00FF0532">
              <w:t xml:space="preserve"> e indica a quién </w:t>
            </w:r>
            <w:r w:rsidR="00883E39" w:rsidRPr="00FF0532">
              <w:t>está</w:t>
            </w:r>
            <w:r w:rsidRPr="00FF0532">
              <w:t xml:space="preserve"> dirigido, cuya acción es necesaria, pero no señala </w:t>
            </w:r>
            <w:r>
              <w:t>fecha y periodo de su aplicación.</w:t>
            </w:r>
            <w:r w:rsidR="00410F8A">
              <w:t xml:space="preserve"> </w:t>
            </w:r>
          </w:p>
          <w:p w:rsidR="00314C28" w:rsidRDefault="00AD28F5" w:rsidP="0012126F">
            <w:pPr>
              <w:pStyle w:val="Prrafodelista"/>
              <w:numPr>
                <w:ilvl w:val="1"/>
                <w:numId w:val="15"/>
              </w:numPr>
            </w:pPr>
            <w:r w:rsidRPr="00AD28F5">
              <w:t xml:space="preserve">La acción correctiva N°5 establece revisión de procedimientos, parámetros de funcionamiento, protocolos de cambio de turno y actualización de manual de operaciones. Al igual que la acción correctiva N° 4 es necesaria, sin embargo, la sola revisión no garantiza enfrentar y corregir la causa raíz. Es necesario señalar </w:t>
            </w:r>
            <w:r w:rsidR="00D16B29" w:rsidRPr="00AD28F5">
              <w:t>cu</w:t>
            </w:r>
            <w:r w:rsidR="00D16B29">
              <w:t>á</w:t>
            </w:r>
            <w:r w:rsidR="00D16B29" w:rsidRPr="00AD28F5">
              <w:t xml:space="preserve">ndo </w:t>
            </w:r>
            <w:r w:rsidRPr="00AD28F5">
              <w:t xml:space="preserve">se obtendrán los resultados que surgen de la revisión, y especificar el tiempo de </w:t>
            </w:r>
            <w:r w:rsidR="00883E39" w:rsidRPr="00AD28F5">
              <w:t>implementación</w:t>
            </w:r>
            <w:r w:rsidRPr="00AD28F5">
              <w:t xml:space="preserve"> y forma de monitoreo y control que garantice la correcta aplicación de los resultados enfocados a resolver la causa raíz.</w:t>
            </w:r>
          </w:p>
          <w:p w:rsidR="00747F8D" w:rsidRDefault="00747F8D" w:rsidP="00747F8D">
            <w:pPr>
              <w:pStyle w:val="Prrafodelista"/>
              <w:numPr>
                <w:ilvl w:val="0"/>
                <w:numId w:val="15"/>
              </w:numPr>
            </w:pPr>
            <w:r>
              <w:t xml:space="preserve">Por lo anteriormente señalado se </w:t>
            </w:r>
            <w:r w:rsidR="00E20D7A">
              <w:t>deberí</w:t>
            </w:r>
            <w:r w:rsidR="00030C95">
              <w:t>an</w:t>
            </w:r>
            <w:r>
              <w:t xml:space="preserve"> </w:t>
            </w:r>
            <w:r w:rsidR="00883E39">
              <w:t>incorporar</w:t>
            </w:r>
            <w:r>
              <w:t xml:space="preserve"> a las acciones </w:t>
            </w:r>
            <w:r w:rsidRPr="00A5785C">
              <w:t>propuestas,  acciones que apunten a corregir la causa raíz, atribuible al mal funcionamiento de la válvula de traspaso desde la Torre de Secado a la Torre de Absorción (TS-TA).</w:t>
            </w:r>
          </w:p>
          <w:p w:rsidR="00F00EB4" w:rsidRPr="00B3373A" w:rsidRDefault="00BC7578" w:rsidP="00F00EB4">
            <w:pPr>
              <w:pStyle w:val="Prrafodelista"/>
              <w:numPr>
                <w:ilvl w:val="0"/>
                <w:numId w:val="12"/>
              </w:numPr>
              <w:autoSpaceDE w:val="0"/>
              <w:autoSpaceDN w:val="0"/>
              <w:adjustRightInd w:val="0"/>
            </w:pPr>
            <w:r>
              <w:t>El plan de conti</w:t>
            </w:r>
            <w:r w:rsidR="00C1062F">
              <w:t>ngencia para emisiones de SO</w:t>
            </w:r>
            <w:r w:rsidR="00C1062F" w:rsidRPr="00C1062F">
              <w:rPr>
                <w:vertAlign w:val="subscript"/>
              </w:rPr>
              <w:t>3</w:t>
            </w:r>
            <w:r w:rsidR="00F00EB4">
              <w:rPr>
                <w:vertAlign w:val="subscript"/>
              </w:rPr>
              <w:t xml:space="preserve">  </w:t>
            </w:r>
            <w:r w:rsidR="00F00EB4">
              <w:t xml:space="preserve">deberá ser revisado por el Titular, con el fin de responder adecuadamente y oportunamente ante un evento. </w:t>
            </w:r>
          </w:p>
          <w:p w:rsidR="00C1062F" w:rsidRPr="0012126F" w:rsidRDefault="00C1062F" w:rsidP="00F00EB4">
            <w:pPr>
              <w:pStyle w:val="Prrafodelista"/>
            </w:pPr>
          </w:p>
        </w:tc>
      </w:tr>
    </w:tbl>
    <w:p w:rsidR="00786702" w:rsidRDefault="00786702"/>
    <w:p w:rsidR="00BA6028" w:rsidRDefault="00BA6028"/>
    <w:p w:rsidR="00105828" w:rsidRDefault="00105828"/>
    <w:tbl>
      <w:tblPr>
        <w:tblStyle w:val="Tablaconcuadrcula"/>
        <w:tblW w:w="4974" w:type="pct"/>
        <w:tblLook w:val="04A0" w:firstRow="1" w:lastRow="0" w:firstColumn="1" w:lastColumn="0" w:noHBand="0" w:noVBand="1"/>
      </w:tblPr>
      <w:tblGrid>
        <w:gridCol w:w="3767"/>
        <w:gridCol w:w="9724"/>
      </w:tblGrid>
      <w:tr w:rsidR="009301EE" w:rsidRPr="0025129B" w:rsidTr="00BC7578">
        <w:trPr>
          <w:trHeight w:val="142"/>
        </w:trPr>
        <w:tc>
          <w:tcPr>
            <w:tcW w:w="1396" w:type="pct"/>
          </w:tcPr>
          <w:p w:rsidR="009301EE" w:rsidRPr="0025129B" w:rsidRDefault="009301EE" w:rsidP="009301E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04" w:type="pct"/>
          </w:tcPr>
          <w:p w:rsidR="009301EE" w:rsidRPr="0025129B" w:rsidRDefault="009301EE" w:rsidP="009301EE">
            <w:r w:rsidRPr="002B0EE4">
              <w:rPr>
                <w:rFonts w:eastAsia="Times New Roman"/>
                <w:b/>
                <w:bCs/>
                <w:lang w:eastAsia="es-CL"/>
              </w:rPr>
              <w:t>Materia ambiental del reporte</w:t>
            </w:r>
            <w:r w:rsidRPr="002B0EE4">
              <w:rPr>
                <w:rFonts w:eastAsia="Times New Roman"/>
                <w:lang w:eastAsia="es-CL"/>
              </w:rPr>
              <w:t>:</w:t>
            </w:r>
            <w:r>
              <w:rPr>
                <w:rFonts w:eastAsia="Times New Roman"/>
                <w:lang w:eastAsia="es-CL"/>
              </w:rPr>
              <w:t xml:space="preserve"> Calidad del aire</w:t>
            </w:r>
          </w:p>
        </w:tc>
      </w:tr>
      <w:tr w:rsidR="009301EE" w:rsidRPr="0025129B" w:rsidTr="00BC7578">
        <w:trPr>
          <w:trHeight w:val="319"/>
        </w:trPr>
        <w:tc>
          <w:tcPr>
            <w:tcW w:w="5000" w:type="pct"/>
            <w:gridSpan w:val="2"/>
            <w:tcBorders>
              <w:bottom w:val="single" w:sz="4" w:space="0" w:color="auto"/>
            </w:tcBorders>
          </w:tcPr>
          <w:p w:rsidR="00D27573" w:rsidRDefault="009301EE" w:rsidP="00BC7578">
            <w:pPr>
              <w:rPr>
                <w:b/>
              </w:rPr>
            </w:pPr>
            <w:r>
              <w:rPr>
                <w:b/>
              </w:rPr>
              <w:t>Exigencia (s)</w:t>
            </w:r>
            <w:r w:rsidRPr="0025129B">
              <w:rPr>
                <w:b/>
              </w:rPr>
              <w:t>:</w:t>
            </w:r>
          </w:p>
          <w:p w:rsidR="009301EE" w:rsidRPr="00AB4D72" w:rsidRDefault="00510853" w:rsidP="00510853">
            <w:pPr>
              <w:jc w:val="left"/>
            </w:pPr>
            <w:r w:rsidRPr="00AB4D72">
              <w:rPr>
                <w:b/>
              </w:rPr>
              <w:t>Art. N°</w:t>
            </w:r>
            <w:r w:rsidR="00D27573" w:rsidRPr="00AB4D72">
              <w:rPr>
                <w:b/>
              </w:rPr>
              <w:t>5</w:t>
            </w:r>
            <w:r w:rsidRPr="00AB4D72">
              <w:rPr>
                <w:b/>
              </w:rPr>
              <w:t>; D.S. 113/2003 MINSEGPRES:</w:t>
            </w:r>
            <w:r w:rsidRPr="00AB4D72">
              <w:t xml:space="preserve"> </w:t>
            </w:r>
            <w:r w:rsidR="00D27573" w:rsidRPr="00AB4D72">
              <w:t>Los siguientes niveles originarán situaciones de emergencia ambiental para dióxido de azufre, en concentración de una hora:</w:t>
            </w:r>
            <w:r w:rsidRPr="00AB4D72">
              <w:t xml:space="preserve"> Nivel 1: 750 - 999 </w:t>
            </w:r>
            <w:proofErr w:type="spellStart"/>
            <w:r w:rsidRPr="00AB4D72">
              <w:t>ppbv</w:t>
            </w:r>
            <w:proofErr w:type="spellEnd"/>
            <w:r w:rsidRPr="00AB4D72">
              <w:t> </w:t>
            </w:r>
            <w:r w:rsidR="00D27573" w:rsidRPr="00AB4D72">
              <w:t xml:space="preserve">(1.962 - 2.615 </w:t>
            </w:r>
            <w:proofErr w:type="spellStart"/>
            <w:r w:rsidR="00D27573" w:rsidRPr="00AB4D72">
              <w:t>ug</w:t>
            </w:r>
            <w:proofErr w:type="spellEnd"/>
            <w:r w:rsidR="00D27573" w:rsidRPr="00AB4D72">
              <w:t>/m3N)</w:t>
            </w:r>
            <w:r w:rsidRPr="00AB4D72">
              <w:t xml:space="preserve">;  </w:t>
            </w:r>
            <w:r w:rsidR="00D27573" w:rsidRPr="00AB4D72">
              <w:t>N</w:t>
            </w:r>
            <w:r w:rsidRPr="00AB4D72">
              <w:t xml:space="preserve">ivel 2: 1.000 - 1.499 </w:t>
            </w:r>
            <w:proofErr w:type="spellStart"/>
            <w:r w:rsidRPr="00AB4D72">
              <w:t>ppbv</w:t>
            </w:r>
            <w:proofErr w:type="spellEnd"/>
            <w:r w:rsidRPr="00AB4D72">
              <w:t> </w:t>
            </w:r>
            <w:r w:rsidR="00D27573" w:rsidRPr="00AB4D72">
              <w:t xml:space="preserve">(2.616 - 3.923 </w:t>
            </w:r>
            <w:proofErr w:type="spellStart"/>
            <w:r w:rsidR="00D27573" w:rsidRPr="00AB4D72">
              <w:t>ug</w:t>
            </w:r>
            <w:proofErr w:type="spellEnd"/>
            <w:r w:rsidR="00D27573" w:rsidRPr="00AB4D72">
              <w:t>/m3N)</w:t>
            </w:r>
            <w:r w:rsidRPr="00AB4D72">
              <w:t xml:space="preserve">;    </w:t>
            </w:r>
            <w:r w:rsidR="00D27573" w:rsidRPr="00AB4D72">
              <w:t xml:space="preserve">Nivel 3: 1.500 </w:t>
            </w:r>
            <w:proofErr w:type="spellStart"/>
            <w:r w:rsidR="00D27573" w:rsidRPr="00AB4D72">
              <w:t>ppbv</w:t>
            </w:r>
            <w:proofErr w:type="spellEnd"/>
            <w:r w:rsidR="00D27573" w:rsidRPr="00AB4D72">
              <w:t xml:space="preserve"> o superior   (3.924 </w:t>
            </w:r>
            <w:proofErr w:type="spellStart"/>
            <w:r w:rsidR="00D27573" w:rsidRPr="00AB4D72">
              <w:t>ug</w:t>
            </w:r>
            <w:proofErr w:type="spellEnd"/>
            <w:r w:rsidR="00D27573" w:rsidRPr="00AB4D72">
              <w:t>/m3N o</w:t>
            </w:r>
            <w:r w:rsidRPr="00AB4D72">
              <w:t xml:space="preserve"> </w:t>
            </w:r>
            <w:r w:rsidR="00D27573" w:rsidRPr="00AB4D72">
              <w:t>superior)</w:t>
            </w:r>
          </w:p>
          <w:p w:rsidR="009301EE" w:rsidRPr="0025129B" w:rsidRDefault="009301EE" w:rsidP="00BC7578">
            <w:pPr>
              <w:rPr>
                <w:b/>
              </w:rPr>
            </w:pPr>
          </w:p>
        </w:tc>
      </w:tr>
      <w:tr w:rsidR="009301EE" w:rsidRPr="0025129B" w:rsidTr="00BC7578">
        <w:trPr>
          <w:trHeight w:val="1103"/>
        </w:trPr>
        <w:tc>
          <w:tcPr>
            <w:tcW w:w="5000" w:type="pct"/>
            <w:gridSpan w:val="2"/>
          </w:tcPr>
          <w:p w:rsidR="009301EE" w:rsidRDefault="009301EE" w:rsidP="00D27573">
            <w:pPr>
              <w:jc w:val="left"/>
              <w:rPr>
                <w:b/>
              </w:rPr>
            </w:pPr>
            <w:r w:rsidRPr="008E34C9">
              <w:rPr>
                <w:b/>
              </w:rPr>
              <w:t>Resultado</w:t>
            </w:r>
            <w:r>
              <w:rPr>
                <w:b/>
              </w:rPr>
              <w:t xml:space="preserve"> (s) examen de Información:</w:t>
            </w:r>
          </w:p>
          <w:p w:rsidR="00D27573" w:rsidRDefault="00AB4D72" w:rsidP="00AB4D72">
            <w:pPr>
              <w:spacing w:after="160" w:line="259" w:lineRule="auto"/>
            </w:pPr>
            <w:r>
              <w:rPr>
                <w:rFonts w:ascii="Calibri" w:hAnsi="Calibri"/>
              </w:rPr>
              <w:t>De acuerdo a la información revisada sobre</w:t>
            </w:r>
            <w:r w:rsidR="00D36AF9">
              <w:rPr>
                <w:rFonts w:ascii="Calibri" w:hAnsi="Calibri"/>
              </w:rPr>
              <w:t xml:space="preserve"> las</w:t>
            </w:r>
            <w:r>
              <w:rPr>
                <w:rFonts w:ascii="Calibri" w:hAnsi="Calibri"/>
              </w:rPr>
              <w:t xml:space="preserve"> </w:t>
            </w:r>
            <w:r w:rsidRPr="00AB4D72">
              <w:rPr>
                <w:rFonts w:ascii="Calibri" w:hAnsi="Calibri"/>
              </w:rPr>
              <w:t>concentración de SO</w:t>
            </w:r>
            <w:r w:rsidRPr="00AB4D72">
              <w:rPr>
                <w:rFonts w:ascii="Calibri" w:hAnsi="Calibri"/>
                <w:vertAlign w:val="subscript"/>
              </w:rPr>
              <w:t>2</w:t>
            </w:r>
            <w:r w:rsidRPr="00AB4D72">
              <w:rPr>
                <w:rFonts w:ascii="Calibri" w:hAnsi="Calibri"/>
              </w:rPr>
              <w:t xml:space="preserve"> en el aire registradas el 29 de junio de 2016 en las </w:t>
            </w:r>
            <w:r>
              <w:rPr>
                <w:rFonts w:ascii="Calibri" w:hAnsi="Calibri"/>
              </w:rPr>
              <w:t>e</w:t>
            </w:r>
            <w:r w:rsidRPr="00AB4D72">
              <w:rPr>
                <w:rFonts w:ascii="Calibri" w:hAnsi="Calibri"/>
              </w:rPr>
              <w:t xml:space="preserve">staciones de </w:t>
            </w:r>
            <w:r>
              <w:rPr>
                <w:rFonts w:ascii="Calibri" w:hAnsi="Calibri"/>
              </w:rPr>
              <w:t>m</w:t>
            </w:r>
            <w:r w:rsidRPr="00AB4D72">
              <w:rPr>
                <w:rFonts w:ascii="Calibri" w:hAnsi="Calibri"/>
              </w:rPr>
              <w:t xml:space="preserve">onitoreo </w:t>
            </w:r>
            <w:proofErr w:type="spellStart"/>
            <w:r>
              <w:rPr>
                <w:rFonts w:ascii="Calibri" w:hAnsi="Calibri"/>
              </w:rPr>
              <w:t>P</w:t>
            </w:r>
            <w:r w:rsidRPr="00AB4D72">
              <w:rPr>
                <w:rFonts w:ascii="Calibri" w:hAnsi="Calibri"/>
              </w:rPr>
              <w:t>aipote</w:t>
            </w:r>
            <w:proofErr w:type="spellEnd"/>
            <w:r w:rsidRPr="00AB4D72">
              <w:rPr>
                <w:rFonts w:ascii="Calibri" w:hAnsi="Calibri"/>
              </w:rPr>
              <w:t xml:space="preserve">, </w:t>
            </w:r>
            <w:r>
              <w:rPr>
                <w:rFonts w:ascii="Calibri" w:hAnsi="Calibri"/>
              </w:rPr>
              <w:t>C</w:t>
            </w:r>
            <w:r w:rsidRPr="00AB4D72">
              <w:rPr>
                <w:rFonts w:ascii="Calibri" w:hAnsi="Calibri"/>
              </w:rPr>
              <w:t xml:space="preserve">opiapó, </w:t>
            </w:r>
            <w:r>
              <w:rPr>
                <w:rFonts w:ascii="Calibri" w:hAnsi="Calibri"/>
              </w:rPr>
              <w:t>L</w:t>
            </w:r>
            <w:r w:rsidRPr="00AB4D72">
              <w:rPr>
                <w:rFonts w:ascii="Calibri" w:hAnsi="Calibri"/>
              </w:rPr>
              <w:t xml:space="preserve">os </w:t>
            </w:r>
            <w:r>
              <w:rPr>
                <w:rFonts w:ascii="Calibri" w:hAnsi="Calibri"/>
              </w:rPr>
              <w:t>V</w:t>
            </w:r>
            <w:r w:rsidRPr="00AB4D72">
              <w:rPr>
                <w:rFonts w:ascii="Calibri" w:hAnsi="Calibri"/>
              </w:rPr>
              <w:t>olcanes,</w:t>
            </w:r>
            <w:r>
              <w:rPr>
                <w:rFonts w:ascii="Calibri" w:hAnsi="Calibri"/>
              </w:rPr>
              <w:t xml:space="preserve"> San Fernando y Tierra Amarilla </w:t>
            </w:r>
            <w:r w:rsidR="00510853" w:rsidRPr="00510853">
              <w:t>se verifica</w:t>
            </w:r>
            <w:r>
              <w:t xml:space="preserve"> que no existió</w:t>
            </w:r>
            <w:r w:rsidR="00D27573" w:rsidRPr="00510853">
              <w:t xml:space="preserve"> alzas en las concentraciones de anhídrido sulfuroso</w:t>
            </w:r>
            <w:r w:rsidR="00D36AF9">
              <w:t xml:space="preserve"> (SO</w:t>
            </w:r>
            <w:r w:rsidR="00D36AF9" w:rsidRPr="00D36AF9">
              <w:rPr>
                <w:vertAlign w:val="subscript"/>
              </w:rPr>
              <w:t>2</w:t>
            </w:r>
            <w:r w:rsidR="00D36AF9">
              <w:t>)</w:t>
            </w:r>
            <w:r w:rsidR="00510853" w:rsidRPr="00510853">
              <w:t xml:space="preserve"> registradas por las estaciones de </w:t>
            </w:r>
            <w:r w:rsidR="00D27573" w:rsidRPr="00510853">
              <w:t xml:space="preserve"> </w:t>
            </w:r>
            <w:r>
              <w:t>monitoreo de calidad del aire.</w:t>
            </w:r>
          </w:p>
          <w:p w:rsidR="00AB4D72" w:rsidRPr="00D27573" w:rsidRDefault="00AB4D72" w:rsidP="00152CC8">
            <w:pPr>
              <w:spacing w:after="160" w:line="259" w:lineRule="auto"/>
              <w:rPr>
                <w:b/>
              </w:rPr>
            </w:pPr>
            <w:r>
              <w:t>Lo ante</w:t>
            </w:r>
            <w:r w:rsidR="00152CC8">
              <w:t xml:space="preserve">s </w:t>
            </w:r>
            <w:r>
              <w:t xml:space="preserve">señalado da cuenta que la emisión relevante del día 29 de junio de 2016 </w:t>
            </w:r>
            <w:r w:rsidR="00883E39">
              <w:t>correspondía</w:t>
            </w:r>
            <w:r>
              <w:t xml:space="preserve"> efectivamente a SO</w:t>
            </w:r>
            <w:r w:rsidRPr="00AB4D72">
              <w:rPr>
                <w:vertAlign w:val="subscript"/>
              </w:rPr>
              <w:t>3</w:t>
            </w:r>
            <w:r>
              <w:t xml:space="preserve"> y no a SO</w:t>
            </w:r>
            <w:r w:rsidRPr="00AB4D72">
              <w:rPr>
                <w:vertAlign w:val="subscript"/>
              </w:rPr>
              <w:t>2</w:t>
            </w:r>
            <w:r>
              <w:t>.</w:t>
            </w:r>
          </w:p>
        </w:tc>
      </w:tr>
    </w:tbl>
    <w:p w:rsidR="00786702" w:rsidRDefault="00786702"/>
    <w:tbl>
      <w:tblPr>
        <w:tblStyle w:val="Tablaconcuadrcula"/>
        <w:tblW w:w="4974" w:type="pct"/>
        <w:tblLook w:val="04A0" w:firstRow="1" w:lastRow="0" w:firstColumn="1" w:lastColumn="0" w:noHBand="0" w:noVBand="1"/>
      </w:tblPr>
      <w:tblGrid>
        <w:gridCol w:w="3767"/>
        <w:gridCol w:w="9724"/>
      </w:tblGrid>
      <w:tr w:rsidR="009B39D4" w:rsidRPr="0025129B" w:rsidTr="00BC7578">
        <w:trPr>
          <w:trHeight w:val="142"/>
        </w:trPr>
        <w:tc>
          <w:tcPr>
            <w:tcW w:w="1396" w:type="pct"/>
          </w:tcPr>
          <w:p w:rsidR="009B39D4" w:rsidRPr="0025129B" w:rsidRDefault="009B39D4" w:rsidP="009B39D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04" w:type="pct"/>
          </w:tcPr>
          <w:p w:rsidR="009B39D4" w:rsidRPr="0025129B" w:rsidRDefault="009B39D4" w:rsidP="009B39D4">
            <w:r w:rsidRPr="002B0EE4">
              <w:rPr>
                <w:rFonts w:eastAsia="Times New Roman"/>
                <w:b/>
                <w:bCs/>
                <w:lang w:eastAsia="es-CL"/>
              </w:rPr>
              <w:t>Materia ambiental del reporte</w:t>
            </w:r>
            <w:r w:rsidRPr="002B0EE4">
              <w:rPr>
                <w:rFonts w:eastAsia="Times New Roman"/>
                <w:lang w:eastAsia="es-CL"/>
              </w:rPr>
              <w:t>:</w:t>
            </w:r>
            <w:r>
              <w:rPr>
                <w:rFonts w:eastAsia="Times New Roman"/>
                <w:lang w:eastAsia="es-CL"/>
              </w:rPr>
              <w:t xml:space="preserve"> Prácticas operacionales para reducir emisiones al aire</w:t>
            </w:r>
          </w:p>
        </w:tc>
      </w:tr>
      <w:tr w:rsidR="009B39D4" w:rsidRPr="0025129B" w:rsidTr="00BC7578">
        <w:trPr>
          <w:trHeight w:val="319"/>
        </w:trPr>
        <w:tc>
          <w:tcPr>
            <w:tcW w:w="5000" w:type="pct"/>
            <w:gridSpan w:val="2"/>
            <w:tcBorders>
              <w:bottom w:val="single" w:sz="4" w:space="0" w:color="auto"/>
            </w:tcBorders>
          </w:tcPr>
          <w:p w:rsidR="009B39D4" w:rsidRDefault="009B39D4" w:rsidP="00BC7578">
            <w:pPr>
              <w:rPr>
                <w:b/>
              </w:rPr>
            </w:pPr>
            <w:r>
              <w:rPr>
                <w:b/>
              </w:rPr>
              <w:t>Exigencia (s)</w:t>
            </w:r>
            <w:r w:rsidRPr="0025129B">
              <w:rPr>
                <w:b/>
              </w:rPr>
              <w:t>:</w:t>
            </w:r>
          </w:p>
          <w:p w:rsidR="009B39D4" w:rsidRPr="0025129B" w:rsidRDefault="009B39D4" w:rsidP="009B39D4">
            <w:pPr>
              <w:rPr>
                <w:b/>
              </w:rPr>
            </w:pPr>
            <w:r>
              <w:rPr>
                <w:b/>
              </w:rPr>
              <w:t xml:space="preserve">Art. N° 15; letra ii; D.S. N° 28/2013 MMA:  </w:t>
            </w:r>
            <w:r w:rsidRPr="00962770">
              <w:t>Con el fin de minimizar las emisiones al aire</w:t>
            </w:r>
            <w:r>
              <w:t>,</w:t>
            </w:r>
            <w:r w:rsidRPr="00962770">
              <w:t xml:space="preserve"> las fuentes emisoras</w:t>
            </w:r>
            <w:r>
              <w:t xml:space="preserve"> deben incorporar en el plan de operación y mantención de los sistemas de captura de gases la inspección mensual que incluya observaci</w:t>
            </w:r>
            <w:r w:rsidR="00152CC8">
              <w:t>ones de la apar</w:t>
            </w:r>
            <w:r>
              <w:t>iencia física de los equipos y verificación del funcionamiento de los componentes de los mismos</w:t>
            </w:r>
          </w:p>
        </w:tc>
      </w:tr>
      <w:tr w:rsidR="009B39D4" w:rsidRPr="0025129B" w:rsidTr="00BC7578">
        <w:trPr>
          <w:trHeight w:val="1103"/>
        </w:trPr>
        <w:tc>
          <w:tcPr>
            <w:tcW w:w="5000" w:type="pct"/>
            <w:gridSpan w:val="2"/>
          </w:tcPr>
          <w:p w:rsidR="0045341A" w:rsidRDefault="0045341A" w:rsidP="0045341A">
            <w:pPr>
              <w:rPr>
                <w:rFonts w:eastAsia="Times New Roman"/>
                <w:b/>
                <w:bCs/>
                <w:color w:val="000000"/>
                <w:szCs w:val="22"/>
                <w:lang w:eastAsia="es-CL"/>
              </w:rPr>
            </w:pPr>
            <w:r w:rsidRPr="00CE0DA1">
              <w:rPr>
                <w:rFonts w:eastAsia="Times New Roman"/>
                <w:b/>
                <w:bCs/>
                <w:color w:val="000000"/>
                <w:szCs w:val="22"/>
                <w:lang w:eastAsia="es-CL"/>
              </w:rPr>
              <w:t xml:space="preserve">Documentación solicitada y entregada: </w:t>
            </w:r>
          </w:p>
          <w:p w:rsidR="0045341A" w:rsidRPr="00AE57E9" w:rsidRDefault="0045341A" w:rsidP="0045341A">
            <w:pPr>
              <w:spacing w:after="160" w:line="259" w:lineRule="auto"/>
              <w:rPr>
                <w:rFonts w:ascii="Calibri" w:hAnsi="Calibri"/>
              </w:rPr>
            </w:pPr>
            <w:r>
              <w:rPr>
                <w:rFonts w:ascii="Calibri" w:hAnsi="Calibri"/>
              </w:rPr>
              <w:t>S</w:t>
            </w:r>
            <w:r w:rsidRPr="00AE57E9">
              <w:rPr>
                <w:rFonts w:ascii="Calibri" w:hAnsi="Calibri"/>
              </w:rPr>
              <w:t xml:space="preserve">e requirió mediante </w:t>
            </w:r>
            <w:r w:rsidRPr="00AE57E9">
              <w:t xml:space="preserve">Ord. N° </w:t>
            </w:r>
            <w:r>
              <w:t>2046</w:t>
            </w:r>
            <w:r w:rsidRPr="00AE57E9">
              <w:t xml:space="preserve"> de 0</w:t>
            </w:r>
            <w:r>
              <w:t>1</w:t>
            </w:r>
            <w:r w:rsidRPr="00AE57E9">
              <w:t xml:space="preserve"> de </w:t>
            </w:r>
            <w:r>
              <w:t>septiembre</w:t>
            </w:r>
            <w:r w:rsidRPr="00AE57E9">
              <w:t xml:space="preserve"> de 2016</w:t>
            </w:r>
            <w:r w:rsidRPr="00AE57E9">
              <w:rPr>
                <w:rFonts w:ascii="Calibri" w:hAnsi="Calibri"/>
              </w:rPr>
              <w:t xml:space="preserve"> al Titular entregar, en un plazo no superior a los 5 días hábiles, contados desde la recepción del oficio, lo siguiente:</w:t>
            </w:r>
          </w:p>
          <w:p w:rsidR="0045341A" w:rsidRDefault="0045341A" w:rsidP="0045341A">
            <w:pPr>
              <w:pStyle w:val="Prrafodelista"/>
              <w:numPr>
                <w:ilvl w:val="0"/>
                <w:numId w:val="24"/>
              </w:numPr>
              <w:spacing w:after="160" w:line="259" w:lineRule="auto"/>
              <w:rPr>
                <w:rFonts w:ascii="Calibri" w:hAnsi="Calibri"/>
              </w:rPr>
            </w:pPr>
            <w:r w:rsidRPr="0045341A">
              <w:rPr>
                <w:rFonts w:ascii="Calibri" w:hAnsi="Calibri"/>
              </w:rPr>
              <w:t>Plan de operación y mantención de los equipos de los sistemas de captura de gases que dé cuenta de la incorporación de las instrucciones del proveedor de los equipos y los procedimientos especificados para el plan de mantención.</w:t>
            </w:r>
          </w:p>
          <w:p w:rsidR="0045341A" w:rsidRPr="0045341A" w:rsidRDefault="0045341A" w:rsidP="0045341A">
            <w:pPr>
              <w:pStyle w:val="Prrafodelista"/>
              <w:numPr>
                <w:ilvl w:val="0"/>
                <w:numId w:val="24"/>
              </w:numPr>
              <w:spacing w:after="160" w:line="259" w:lineRule="auto"/>
              <w:rPr>
                <w:rFonts w:ascii="Calibri" w:hAnsi="Calibri"/>
              </w:rPr>
            </w:pPr>
            <w:r w:rsidRPr="0045341A">
              <w:rPr>
                <w:rFonts w:ascii="Calibri" w:hAnsi="Calibri"/>
              </w:rPr>
              <w:t>Registros que den cuenta de la inspección mensual de los equipos y verificación del funcionamiento de los componentes de estos.</w:t>
            </w:r>
          </w:p>
          <w:p w:rsidR="009B39D4" w:rsidRPr="00D27573" w:rsidRDefault="0045341A" w:rsidP="0093262E">
            <w:pPr>
              <w:spacing w:after="160" w:line="259" w:lineRule="auto"/>
              <w:rPr>
                <w:b/>
              </w:rPr>
            </w:pPr>
            <w:r>
              <w:rPr>
                <w:rFonts w:ascii="Calibri" w:hAnsi="Calibri"/>
              </w:rPr>
              <w:t xml:space="preserve">Mediante carta N° 225 </w:t>
            </w:r>
            <w:r>
              <w:rPr>
                <w:rFonts w:eastAsia="Times New Roman"/>
                <w:bCs/>
                <w:lang w:eastAsia="es-CL"/>
              </w:rPr>
              <w:t xml:space="preserve">de </w:t>
            </w:r>
            <w:r w:rsidR="00565660">
              <w:rPr>
                <w:rFonts w:eastAsia="Times New Roman"/>
                <w:bCs/>
                <w:lang w:eastAsia="es-CL"/>
              </w:rPr>
              <w:t>08</w:t>
            </w:r>
            <w:r>
              <w:rPr>
                <w:rFonts w:eastAsia="Times New Roman"/>
                <w:bCs/>
                <w:lang w:eastAsia="es-CL"/>
              </w:rPr>
              <w:t xml:space="preserve"> de </w:t>
            </w:r>
            <w:r w:rsidR="00565660">
              <w:rPr>
                <w:rFonts w:eastAsia="Times New Roman"/>
                <w:bCs/>
                <w:lang w:eastAsia="es-CL"/>
              </w:rPr>
              <w:t>septiembre</w:t>
            </w:r>
            <w:r>
              <w:rPr>
                <w:rFonts w:eastAsia="Times New Roman"/>
                <w:bCs/>
                <w:lang w:eastAsia="es-CL"/>
              </w:rPr>
              <w:t xml:space="preserve"> de 2016 el </w:t>
            </w:r>
            <w:r w:rsidRPr="00AE57E9">
              <w:rPr>
                <w:rFonts w:ascii="Calibri" w:hAnsi="Calibri"/>
              </w:rPr>
              <w:t>Titul</w:t>
            </w:r>
            <w:r>
              <w:rPr>
                <w:rFonts w:ascii="Calibri" w:hAnsi="Calibri"/>
              </w:rPr>
              <w:t xml:space="preserve">ar remitió </w:t>
            </w:r>
            <w:r w:rsidR="00565660">
              <w:rPr>
                <w:rFonts w:ascii="Calibri" w:hAnsi="Calibri"/>
              </w:rPr>
              <w:t>programa de mantenim</w:t>
            </w:r>
            <w:r w:rsidR="000638E4">
              <w:rPr>
                <w:rFonts w:ascii="Calibri" w:hAnsi="Calibri"/>
              </w:rPr>
              <w:t>iento preventivo sistema de cap</w:t>
            </w:r>
            <w:r w:rsidR="00565660">
              <w:rPr>
                <w:rFonts w:ascii="Calibri" w:hAnsi="Calibri"/>
              </w:rPr>
              <w:t>tació</w:t>
            </w:r>
            <w:r w:rsidR="000638E4">
              <w:rPr>
                <w:rFonts w:ascii="Calibri" w:hAnsi="Calibri"/>
              </w:rPr>
              <w:t xml:space="preserve">n de gases años 2015 y 2016, </w:t>
            </w:r>
            <w:r w:rsidR="00565660">
              <w:rPr>
                <w:rFonts w:ascii="Calibri" w:hAnsi="Calibri"/>
              </w:rPr>
              <w:t xml:space="preserve"> programas de mantención según D.S. 28/2013</w:t>
            </w:r>
            <w:r w:rsidR="00195ED8">
              <w:rPr>
                <w:rFonts w:ascii="Calibri" w:hAnsi="Calibri"/>
              </w:rPr>
              <w:t>, pautas de mantenimiento, c</w:t>
            </w:r>
            <w:r w:rsidR="00565660">
              <w:rPr>
                <w:rFonts w:ascii="Calibri" w:hAnsi="Calibri"/>
              </w:rPr>
              <w:t>a</w:t>
            </w:r>
            <w:r w:rsidR="00195ED8">
              <w:rPr>
                <w:rFonts w:ascii="Calibri" w:hAnsi="Calibri"/>
              </w:rPr>
              <w:t>r</w:t>
            </w:r>
            <w:r w:rsidR="00565660">
              <w:rPr>
                <w:rFonts w:ascii="Calibri" w:hAnsi="Calibri"/>
              </w:rPr>
              <w:t>tillas</w:t>
            </w:r>
            <w:r w:rsidR="00195ED8">
              <w:rPr>
                <w:rFonts w:ascii="Calibri" w:hAnsi="Calibri"/>
              </w:rPr>
              <w:t xml:space="preserve"> de control de equipos</w:t>
            </w:r>
            <w:r w:rsidR="000638E4">
              <w:rPr>
                <w:rFonts w:ascii="Calibri" w:hAnsi="Calibri"/>
              </w:rPr>
              <w:t xml:space="preserve">, plan de </w:t>
            </w:r>
            <w:r w:rsidR="00883E39">
              <w:rPr>
                <w:rFonts w:ascii="Calibri" w:hAnsi="Calibri"/>
              </w:rPr>
              <w:t>acción</w:t>
            </w:r>
            <w:r w:rsidR="000638E4">
              <w:rPr>
                <w:rFonts w:ascii="Calibri" w:hAnsi="Calibri"/>
              </w:rPr>
              <w:t xml:space="preserve"> operacional, i</w:t>
            </w:r>
            <w:r w:rsidR="00A6337E">
              <w:rPr>
                <w:rFonts w:ascii="Calibri" w:hAnsi="Calibri"/>
              </w:rPr>
              <w:t>n</w:t>
            </w:r>
            <w:r w:rsidR="000638E4">
              <w:rPr>
                <w:rFonts w:ascii="Calibri" w:hAnsi="Calibri"/>
              </w:rPr>
              <w:t xml:space="preserve">specciones al sistema manejo de gases y programas de mantenciones </w:t>
            </w:r>
            <w:r w:rsidR="00883E39">
              <w:rPr>
                <w:rFonts w:ascii="Calibri" w:hAnsi="Calibri"/>
              </w:rPr>
              <w:t>programadas</w:t>
            </w:r>
            <w:r w:rsidR="000638E4">
              <w:rPr>
                <w:rFonts w:ascii="Calibri" w:hAnsi="Calibri"/>
              </w:rPr>
              <w:t xml:space="preserve"> por operaciones año 2016</w:t>
            </w:r>
            <w:r w:rsidR="00565660">
              <w:rPr>
                <w:rFonts w:ascii="Calibri" w:hAnsi="Calibri"/>
              </w:rPr>
              <w:t xml:space="preserve"> </w:t>
            </w:r>
            <w:r w:rsidRPr="00D0054A">
              <w:rPr>
                <w:rFonts w:ascii="Calibri" w:hAnsi="Calibri"/>
              </w:rPr>
              <w:t xml:space="preserve">(Anexo </w:t>
            </w:r>
            <w:r w:rsidR="0093262E">
              <w:rPr>
                <w:rFonts w:ascii="Calibri" w:hAnsi="Calibri"/>
              </w:rPr>
              <w:t>7</w:t>
            </w:r>
            <w:r w:rsidRPr="00D0054A">
              <w:rPr>
                <w:rFonts w:ascii="Calibri" w:hAnsi="Calibri"/>
              </w:rPr>
              <w:t>).</w:t>
            </w:r>
          </w:p>
        </w:tc>
      </w:tr>
      <w:tr w:rsidR="0045341A" w:rsidRPr="0025129B" w:rsidTr="00BC7578">
        <w:trPr>
          <w:trHeight w:val="1103"/>
        </w:trPr>
        <w:tc>
          <w:tcPr>
            <w:tcW w:w="5000" w:type="pct"/>
            <w:gridSpan w:val="2"/>
          </w:tcPr>
          <w:p w:rsidR="0045341A" w:rsidRDefault="0045341A" w:rsidP="0045341A">
            <w:pPr>
              <w:jc w:val="left"/>
              <w:rPr>
                <w:b/>
              </w:rPr>
            </w:pPr>
            <w:r w:rsidRPr="008E34C9">
              <w:rPr>
                <w:b/>
              </w:rPr>
              <w:t>Resultado</w:t>
            </w:r>
            <w:r>
              <w:rPr>
                <w:b/>
              </w:rPr>
              <w:t xml:space="preserve"> (s) examen de Información:</w:t>
            </w:r>
          </w:p>
          <w:p w:rsidR="0045341A" w:rsidRDefault="000638E4" w:rsidP="000638E4">
            <w:pPr>
              <w:jc w:val="left"/>
            </w:pPr>
            <w:r>
              <w:t xml:space="preserve">A partir de la revisión de </w:t>
            </w:r>
            <w:r w:rsidRPr="007D44A6">
              <w:t xml:space="preserve">los antecedentes entregados por el Titular </w:t>
            </w:r>
            <w:r w:rsidR="00BC7578">
              <w:t>es posible</w:t>
            </w:r>
            <w:r w:rsidRPr="007D44A6">
              <w:t xml:space="preserve"> señala</w:t>
            </w:r>
            <w:r w:rsidR="00BC7578">
              <w:t>r</w:t>
            </w:r>
            <w:r w:rsidRPr="007D44A6">
              <w:t xml:space="preserve"> lo siguiente</w:t>
            </w:r>
            <w:r>
              <w:t>:</w:t>
            </w:r>
          </w:p>
          <w:p w:rsidR="000638E4" w:rsidRDefault="00F473E0" w:rsidP="000638E4">
            <w:pPr>
              <w:pStyle w:val="Prrafodelista"/>
              <w:numPr>
                <w:ilvl w:val="0"/>
                <w:numId w:val="12"/>
              </w:numPr>
              <w:jc w:val="left"/>
            </w:pPr>
            <w:r>
              <w:t>En</w:t>
            </w:r>
            <w:r w:rsidR="000638E4">
              <w:t xml:space="preserve"> los registros </w:t>
            </w:r>
            <w:r>
              <w:t xml:space="preserve">de mantenciones de la planta de ácido N°1 correspondientes al año 2015 no se evidencian mantenciones realizadas a la </w:t>
            </w:r>
            <w:r w:rsidRPr="00A5785C">
              <w:t>válvula de traspaso desde la Torre de Secado a la Torre de Absorción (TS-TA).</w:t>
            </w:r>
          </w:p>
          <w:p w:rsidR="00F473E0" w:rsidRDefault="00B81119" w:rsidP="000638E4">
            <w:pPr>
              <w:pStyle w:val="Prrafodelista"/>
              <w:numPr>
                <w:ilvl w:val="0"/>
                <w:numId w:val="12"/>
              </w:numPr>
              <w:jc w:val="left"/>
            </w:pPr>
            <w:r>
              <w:lastRenderedPageBreak/>
              <w:t xml:space="preserve">En </w:t>
            </w:r>
            <w:r w:rsidR="001E77E8">
              <w:t xml:space="preserve">los </w:t>
            </w:r>
            <w:r w:rsidR="00BC7578">
              <w:t>registro</w:t>
            </w:r>
            <w:r w:rsidR="001E77E8">
              <w:t>s</w:t>
            </w:r>
            <w:r>
              <w:t xml:space="preserve"> de calibración de la planta de ácido</w:t>
            </w:r>
            <w:r w:rsidR="00BC7578">
              <w:t xml:space="preserve"> (TAG AIC-003)</w:t>
            </w:r>
            <w:r>
              <w:t xml:space="preserve"> </w:t>
            </w:r>
            <w:r w:rsidR="001E77E8">
              <w:t xml:space="preserve">correspondientes al 06 de julio de 2016 y al 18 de agosto de 2016, </w:t>
            </w:r>
            <w:r w:rsidR="00BC7578">
              <w:t xml:space="preserve">se evidencia </w:t>
            </w:r>
            <w:r w:rsidR="001E77E8">
              <w:t>la ejecución de</w:t>
            </w:r>
            <w:r>
              <w:t xml:space="preserve"> </w:t>
            </w:r>
            <w:r w:rsidR="001E77E8">
              <w:t>calibraciones</w:t>
            </w:r>
            <w:r>
              <w:t xml:space="preserve"> del porcentaje de desplazamiento del actuador de la </w:t>
            </w:r>
            <w:r w:rsidR="00152CC8">
              <w:t>válvula</w:t>
            </w:r>
            <w:r>
              <w:t xml:space="preserve"> (TS –TA)</w:t>
            </w:r>
            <w:r w:rsidR="003F18C3">
              <w:t>, verificando de esta forma el funcionamiento de la válvula.</w:t>
            </w:r>
          </w:p>
          <w:p w:rsidR="00152CC8" w:rsidRDefault="00152CC8" w:rsidP="00152CC8">
            <w:pPr>
              <w:pStyle w:val="Prrafodelista"/>
              <w:jc w:val="left"/>
            </w:pPr>
          </w:p>
          <w:p w:rsidR="00BA6028" w:rsidRDefault="00BA6028" w:rsidP="00152CC8">
            <w:pPr>
              <w:pStyle w:val="Prrafodelista"/>
              <w:jc w:val="left"/>
            </w:pPr>
          </w:p>
          <w:p w:rsidR="00152CC8" w:rsidRDefault="00152CC8" w:rsidP="00152CC8">
            <w:pPr>
              <w:pStyle w:val="Prrafodelista"/>
              <w:jc w:val="left"/>
            </w:pPr>
          </w:p>
          <w:p w:rsidR="00152CC8" w:rsidRDefault="00152CC8" w:rsidP="00152CC8">
            <w:pPr>
              <w:jc w:val="left"/>
              <w:rPr>
                <w:b/>
              </w:rPr>
            </w:pPr>
            <w:r w:rsidRPr="00152CC8">
              <w:rPr>
                <w:b/>
              </w:rPr>
              <w:t xml:space="preserve">Conclusiones </w:t>
            </w:r>
          </w:p>
          <w:p w:rsidR="00152CC8" w:rsidRDefault="00152CC8" w:rsidP="00152CC8">
            <w:pPr>
              <w:jc w:val="left"/>
              <w:rPr>
                <w:b/>
              </w:rPr>
            </w:pPr>
          </w:p>
          <w:p w:rsidR="000638E4" w:rsidRDefault="00BC7578" w:rsidP="001E77E8">
            <w:pPr>
              <w:jc w:val="left"/>
            </w:pPr>
            <w:r>
              <w:t xml:space="preserve">En base a la revisión de los </w:t>
            </w:r>
            <w:proofErr w:type="spellStart"/>
            <w:r>
              <w:t>antecedenes</w:t>
            </w:r>
            <w:proofErr w:type="spellEnd"/>
            <w:r>
              <w:t xml:space="preserve">, </w:t>
            </w:r>
            <w:r w:rsidR="001E77E8">
              <w:t>es posible señalar</w:t>
            </w:r>
            <w:r>
              <w:t xml:space="preserve"> </w:t>
            </w:r>
            <w:r w:rsidR="001E77E8">
              <w:t>que el Titular para el año 2015</w:t>
            </w:r>
            <w:r w:rsidR="00152CC8" w:rsidRPr="00152CC8">
              <w:t xml:space="preserve"> no re</w:t>
            </w:r>
            <w:r>
              <w:t xml:space="preserve">alizó una </w:t>
            </w:r>
            <w:r w:rsidR="00152CC8" w:rsidRPr="00152CC8">
              <w:t>inspección mensual que incluyera la observación de la apariencia física y fun</w:t>
            </w:r>
            <w:r>
              <w:t xml:space="preserve">cionamiento </w:t>
            </w:r>
            <w:r w:rsidR="00152CC8" w:rsidRPr="00152CC8">
              <w:t>de la</w:t>
            </w:r>
            <w:r w:rsidR="00152CC8" w:rsidRPr="00152CC8">
              <w:rPr>
                <w:b/>
              </w:rPr>
              <w:t xml:space="preserve"> </w:t>
            </w:r>
            <w:r w:rsidR="00152CC8" w:rsidRPr="00152CC8">
              <w:t>válvula de traspaso desde la Torre de Secado a la Torre de Absorción (TS-TA)</w:t>
            </w:r>
            <w:r>
              <w:t>, por lo tanto, al momento del incidente por emisiones de SO3</w:t>
            </w:r>
            <w:r w:rsidR="001E77E8">
              <w:t xml:space="preserve"> no se contaba con la implementación de acciones preventivas, sólo se contempló realizar dichas inspecciones posterior al evento del día 29 de junio de 2016.</w:t>
            </w:r>
          </w:p>
          <w:p w:rsidR="001E77E8" w:rsidRPr="00152CC8" w:rsidRDefault="001E77E8" w:rsidP="001E77E8">
            <w:pPr>
              <w:jc w:val="left"/>
              <w:rPr>
                <w:b/>
              </w:rPr>
            </w:pPr>
          </w:p>
        </w:tc>
      </w:tr>
    </w:tbl>
    <w:p w:rsidR="00563A8C" w:rsidRDefault="00563A8C"/>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C1566A" w:rsidRDefault="00C1566A"/>
    <w:p w:rsidR="007015BE" w:rsidRPr="00B3373A" w:rsidRDefault="007015BE" w:rsidP="00C958D0">
      <w:pPr>
        <w:pStyle w:val="Ttulo1"/>
      </w:pPr>
      <w:bookmarkStart w:id="98" w:name="_Toc352840404"/>
      <w:bookmarkStart w:id="99" w:name="_Toc352841464"/>
      <w:bookmarkStart w:id="100" w:name="_Toc459621990"/>
      <w:r w:rsidRPr="00B3373A">
        <w:t>CONCLUSIONES.</w:t>
      </w:r>
      <w:bookmarkEnd w:id="98"/>
      <w:bookmarkEnd w:id="99"/>
      <w:bookmarkEnd w:id="100"/>
    </w:p>
    <w:p w:rsidR="00CE010E" w:rsidRPr="00AA0FAF" w:rsidRDefault="00CE010E" w:rsidP="00893A4E">
      <w:pPr>
        <w:pStyle w:val="Prrafodelista"/>
        <w:ind w:left="0"/>
        <w:rPr>
          <w:rFonts w:cstheme="minorHAnsi"/>
          <w:sz w:val="20"/>
          <w:szCs w:val="20"/>
        </w:rPr>
      </w:pPr>
    </w:p>
    <w:p w:rsidR="00E44320" w:rsidRPr="00C1566A" w:rsidRDefault="00E44320" w:rsidP="00893A4E">
      <w:pPr>
        <w:pStyle w:val="Prrafodelista"/>
        <w:ind w:left="0"/>
        <w:rPr>
          <w:sz w:val="20"/>
          <w:szCs w:val="20"/>
        </w:rPr>
      </w:pPr>
      <w:r w:rsidRPr="00C1566A">
        <w:rPr>
          <w:sz w:val="20"/>
          <w:szCs w:val="20"/>
        </w:rPr>
        <w:t xml:space="preserve">En relación </w:t>
      </w:r>
      <w:r w:rsidR="00126DB4" w:rsidRPr="00C1566A">
        <w:rPr>
          <w:sz w:val="20"/>
          <w:szCs w:val="20"/>
        </w:rPr>
        <w:t xml:space="preserve">al evento ocurrido el 29 de junio de 2016 por </w:t>
      </w:r>
      <w:r w:rsidR="00883E39" w:rsidRPr="00C1566A">
        <w:rPr>
          <w:sz w:val="20"/>
          <w:szCs w:val="20"/>
        </w:rPr>
        <w:t>emisiones</w:t>
      </w:r>
      <w:r w:rsidR="00126DB4" w:rsidRPr="00C1566A">
        <w:rPr>
          <w:sz w:val="20"/>
          <w:szCs w:val="20"/>
        </w:rPr>
        <w:t xml:space="preserve"> de SO</w:t>
      </w:r>
      <w:r w:rsidR="00126DB4" w:rsidRPr="00C1566A">
        <w:rPr>
          <w:sz w:val="20"/>
          <w:szCs w:val="20"/>
          <w:vertAlign w:val="subscript"/>
        </w:rPr>
        <w:t>3</w:t>
      </w:r>
      <w:r w:rsidR="00126DB4" w:rsidRPr="00C1566A">
        <w:rPr>
          <w:sz w:val="20"/>
          <w:szCs w:val="20"/>
        </w:rPr>
        <w:t xml:space="preserve"> </w:t>
      </w:r>
      <w:r w:rsidR="00A5785C" w:rsidRPr="00C1566A">
        <w:rPr>
          <w:sz w:val="20"/>
          <w:szCs w:val="20"/>
        </w:rPr>
        <w:t xml:space="preserve">en la torre de secado de la planta de ácido N°1 de </w:t>
      </w:r>
      <w:r w:rsidR="00126DB4" w:rsidRPr="00C1566A">
        <w:rPr>
          <w:sz w:val="20"/>
          <w:szCs w:val="20"/>
        </w:rPr>
        <w:t>la Fundición Hernan Videla Lira de ENAMI y lo</w:t>
      </w:r>
      <w:r w:rsidRPr="00C1566A">
        <w:rPr>
          <w:sz w:val="20"/>
          <w:szCs w:val="20"/>
        </w:rPr>
        <w:t xml:space="preserve"> señalado en el Art. N° 15; </w:t>
      </w:r>
      <w:r w:rsidR="00C1566A" w:rsidRPr="00C1566A">
        <w:rPr>
          <w:sz w:val="20"/>
          <w:szCs w:val="20"/>
        </w:rPr>
        <w:t>letras ii y</w:t>
      </w:r>
      <w:r w:rsidRPr="00C1566A">
        <w:rPr>
          <w:sz w:val="20"/>
          <w:szCs w:val="20"/>
        </w:rPr>
        <w:t xml:space="preserve"> iii; del D.S. N° 28/2013 del MMA, en donde se indica que las fuentes emisoras deben </w:t>
      </w:r>
      <w:r w:rsidR="00C1566A" w:rsidRPr="00C1566A">
        <w:rPr>
          <w:sz w:val="20"/>
          <w:szCs w:val="20"/>
        </w:rPr>
        <w:t xml:space="preserve">incorporar en el plan de operación y mantención de los sistemas de captura de gases la inspección mensual que incluya observaciones de la apariencia física de los equipos y verificación del funcionamiento de los componentes de los mismos y </w:t>
      </w:r>
      <w:r w:rsidRPr="00C1566A">
        <w:rPr>
          <w:sz w:val="20"/>
          <w:szCs w:val="20"/>
        </w:rPr>
        <w:t xml:space="preserve">cumplir con un plan de contingencia que tenga por objetivo informar inmediatamente cuando ocurra un evento a la Superintendencia del Medio Ambiente y a la Seremi de Medio Ambiente respectivamente, así como las acciones correctivas para enfrentar las fallas relacionadas con fugas o emisiones al aire, se puede </w:t>
      </w:r>
      <w:r w:rsidR="00980A6D" w:rsidRPr="00C1566A">
        <w:rPr>
          <w:sz w:val="20"/>
          <w:szCs w:val="20"/>
        </w:rPr>
        <w:t>indicar</w:t>
      </w:r>
      <w:r w:rsidRPr="00C1566A">
        <w:rPr>
          <w:sz w:val="20"/>
          <w:szCs w:val="20"/>
        </w:rPr>
        <w:t xml:space="preserve"> lo siguiente:</w:t>
      </w:r>
    </w:p>
    <w:p w:rsidR="00E44320" w:rsidRPr="009C57A3" w:rsidRDefault="00E44320" w:rsidP="00893A4E">
      <w:pPr>
        <w:pStyle w:val="Prrafodelista"/>
        <w:ind w:left="0"/>
        <w:rPr>
          <w:sz w:val="20"/>
          <w:szCs w:val="20"/>
        </w:rPr>
      </w:pPr>
    </w:p>
    <w:p w:rsidR="00A5785C" w:rsidRPr="00A5785C" w:rsidRDefault="00E44320" w:rsidP="00A5785C">
      <w:pPr>
        <w:pStyle w:val="Prrafodelista"/>
        <w:numPr>
          <w:ilvl w:val="0"/>
          <w:numId w:val="11"/>
        </w:numPr>
        <w:rPr>
          <w:sz w:val="20"/>
          <w:szCs w:val="20"/>
        </w:rPr>
      </w:pPr>
      <w:r w:rsidRPr="009C57A3">
        <w:rPr>
          <w:sz w:val="20"/>
          <w:szCs w:val="20"/>
        </w:rPr>
        <w:t>El Titular</w:t>
      </w:r>
      <w:r w:rsidR="00AE1E17" w:rsidRPr="009C57A3">
        <w:rPr>
          <w:sz w:val="20"/>
          <w:szCs w:val="20"/>
        </w:rPr>
        <w:t>, el mismo día del evento,</w:t>
      </w:r>
      <w:r w:rsidRPr="009C57A3">
        <w:rPr>
          <w:sz w:val="20"/>
          <w:szCs w:val="20"/>
        </w:rPr>
        <w:t xml:space="preserve"> </w:t>
      </w:r>
      <w:r w:rsidR="004B2618" w:rsidRPr="009C57A3">
        <w:rPr>
          <w:rFonts w:ascii="Calibri" w:hAnsi="Calibri"/>
          <w:sz w:val="20"/>
          <w:szCs w:val="20"/>
        </w:rPr>
        <w:t>informó vía t</w:t>
      </w:r>
      <w:r w:rsidRPr="009C57A3">
        <w:rPr>
          <w:rFonts w:ascii="Calibri" w:hAnsi="Calibri"/>
          <w:sz w:val="20"/>
          <w:szCs w:val="20"/>
        </w:rPr>
        <w:t>e</w:t>
      </w:r>
      <w:r w:rsidR="001513F2">
        <w:rPr>
          <w:rFonts w:ascii="Calibri" w:hAnsi="Calibri"/>
          <w:sz w:val="20"/>
          <w:szCs w:val="20"/>
        </w:rPr>
        <w:t>le</w:t>
      </w:r>
      <w:r w:rsidRPr="009C57A3">
        <w:rPr>
          <w:rFonts w:ascii="Calibri" w:hAnsi="Calibri"/>
          <w:sz w:val="20"/>
          <w:szCs w:val="20"/>
        </w:rPr>
        <w:t>fónica a los Servicios Fiscalizadores</w:t>
      </w:r>
      <w:r w:rsidR="00E403E0" w:rsidRPr="009C57A3">
        <w:rPr>
          <w:rFonts w:ascii="Calibri" w:hAnsi="Calibri"/>
          <w:sz w:val="20"/>
          <w:szCs w:val="20"/>
        </w:rPr>
        <w:t>,</w:t>
      </w:r>
      <w:r w:rsidRPr="009C57A3">
        <w:rPr>
          <w:rFonts w:ascii="Calibri" w:hAnsi="Calibri"/>
          <w:sz w:val="20"/>
          <w:szCs w:val="20"/>
        </w:rPr>
        <w:t xml:space="preserve"> Seremi de Salud Atacama y Seremi del Medio Ambiente; y a través de</w:t>
      </w:r>
      <w:r w:rsidR="00030C95">
        <w:rPr>
          <w:rFonts w:ascii="Calibri" w:hAnsi="Calibri"/>
          <w:sz w:val="20"/>
          <w:szCs w:val="20"/>
        </w:rPr>
        <w:t>l</w:t>
      </w:r>
      <w:r w:rsidRPr="009C57A3">
        <w:rPr>
          <w:rFonts w:ascii="Calibri" w:hAnsi="Calibri"/>
          <w:sz w:val="20"/>
          <w:szCs w:val="20"/>
        </w:rPr>
        <w:t xml:space="preserve"> </w:t>
      </w:r>
      <w:r w:rsidR="00030C95" w:rsidRPr="00C1566A">
        <w:rPr>
          <w:rFonts w:cstheme="minorHAnsi"/>
          <w:sz w:val="20"/>
          <w:szCs w:val="20"/>
        </w:rPr>
        <w:t xml:space="preserve">Sistema de Seguimiento Ambiental </w:t>
      </w:r>
      <w:r w:rsidRPr="009C57A3">
        <w:rPr>
          <w:rFonts w:ascii="Calibri" w:hAnsi="Calibri"/>
          <w:sz w:val="20"/>
          <w:szCs w:val="20"/>
        </w:rPr>
        <w:t>a la Super</w:t>
      </w:r>
      <w:r w:rsidR="00A5785C">
        <w:rPr>
          <w:rFonts w:ascii="Calibri" w:hAnsi="Calibri"/>
          <w:sz w:val="20"/>
          <w:szCs w:val="20"/>
        </w:rPr>
        <w:t>intendencia del Medio Ambiente.</w:t>
      </w:r>
    </w:p>
    <w:p w:rsidR="003F18C3" w:rsidRDefault="00030C95" w:rsidP="003F18C3">
      <w:pPr>
        <w:pStyle w:val="Prrafodelista"/>
        <w:numPr>
          <w:ilvl w:val="0"/>
          <w:numId w:val="11"/>
        </w:numPr>
        <w:rPr>
          <w:sz w:val="20"/>
          <w:szCs w:val="20"/>
        </w:rPr>
      </w:pPr>
      <w:r>
        <w:rPr>
          <w:sz w:val="20"/>
          <w:szCs w:val="20"/>
        </w:rPr>
        <w:t>Es posible indicar que l</w:t>
      </w:r>
      <w:r w:rsidR="00A5785C" w:rsidRPr="00A5785C">
        <w:rPr>
          <w:sz w:val="20"/>
          <w:szCs w:val="20"/>
        </w:rPr>
        <w:t xml:space="preserve">a </w:t>
      </w:r>
      <w:r w:rsidR="00A5785C">
        <w:rPr>
          <w:sz w:val="20"/>
          <w:szCs w:val="20"/>
        </w:rPr>
        <w:t xml:space="preserve">causa raíz del evento </w:t>
      </w:r>
      <w:r w:rsidR="00160593">
        <w:rPr>
          <w:sz w:val="20"/>
          <w:szCs w:val="20"/>
        </w:rPr>
        <w:t>e</w:t>
      </w:r>
      <w:r w:rsidR="00A70052">
        <w:rPr>
          <w:sz w:val="20"/>
          <w:szCs w:val="20"/>
        </w:rPr>
        <w:t>s</w:t>
      </w:r>
      <w:r w:rsidR="00160593" w:rsidRPr="00A5785C">
        <w:rPr>
          <w:sz w:val="20"/>
          <w:szCs w:val="20"/>
        </w:rPr>
        <w:t xml:space="preserve"> </w:t>
      </w:r>
      <w:r w:rsidR="00A5785C" w:rsidRPr="00A5785C">
        <w:rPr>
          <w:sz w:val="20"/>
          <w:szCs w:val="20"/>
        </w:rPr>
        <w:t>atribuible al mal funcionamiento de la válvula de traspaso desde la Torre de Secado a la Torre de Absorción (TS-TA), dado que su operación es permanente abierta, sin embargo, el día del evento se encontraba cerrada y el instrumental señaló una operación normal de esta.</w:t>
      </w:r>
    </w:p>
    <w:p w:rsidR="00C1566A" w:rsidRPr="003F18C3" w:rsidRDefault="003F18C3" w:rsidP="003F18C3">
      <w:pPr>
        <w:pStyle w:val="Prrafodelista"/>
        <w:numPr>
          <w:ilvl w:val="0"/>
          <w:numId w:val="11"/>
        </w:numPr>
        <w:rPr>
          <w:sz w:val="20"/>
          <w:szCs w:val="20"/>
        </w:rPr>
      </w:pPr>
      <w:r w:rsidRPr="003F18C3">
        <w:rPr>
          <w:sz w:val="20"/>
          <w:szCs w:val="20"/>
        </w:rPr>
        <w:t xml:space="preserve">El Titular propone dos acciones correctivas que eventualmente pueden permitir eliminar la causa </w:t>
      </w:r>
      <w:proofErr w:type="spellStart"/>
      <w:r w:rsidRPr="003F18C3">
        <w:rPr>
          <w:sz w:val="20"/>
          <w:szCs w:val="20"/>
        </w:rPr>
        <w:t>raiz</w:t>
      </w:r>
      <w:proofErr w:type="spellEnd"/>
      <w:r w:rsidRPr="003F18C3">
        <w:rPr>
          <w:sz w:val="20"/>
          <w:szCs w:val="20"/>
        </w:rPr>
        <w:t xml:space="preserve"> del evento.</w:t>
      </w:r>
    </w:p>
    <w:p w:rsidR="00A6337E" w:rsidRPr="00A6337E" w:rsidRDefault="00A6337E" w:rsidP="00A6337E">
      <w:pPr>
        <w:pStyle w:val="Prrafodelista"/>
        <w:numPr>
          <w:ilvl w:val="0"/>
          <w:numId w:val="11"/>
        </w:numPr>
        <w:rPr>
          <w:sz w:val="20"/>
          <w:szCs w:val="20"/>
        </w:rPr>
      </w:pPr>
      <w:r>
        <w:rPr>
          <w:sz w:val="20"/>
          <w:szCs w:val="20"/>
        </w:rPr>
        <w:t>E</w:t>
      </w:r>
      <w:r w:rsidRPr="00A6337E">
        <w:rPr>
          <w:sz w:val="20"/>
          <w:szCs w:val="20"/>
        </w:rPr>
        <w:t>l Titular para el año 2015 no realizó una inspección mensual que incluyera la observación de la apariencia física y funcionamiento de la válvula de traspaso desde la Torre de Secado a la Torre de Absorción (TS-TA), por lo tanto, al momento del incidente por emisiones de SO</w:t>
      </w:r>
      <w:r w:rsidRPr="00030C95">
        <w:rPr>
          <w:sz w:val="20"/>
          <w:szCs w:val="20"/>
          <w:vertAlign w:val="subscript"/>
        </w:rPr>
        <w:t>3</w:t>
      </w:r>
      <w:r w:rsidRPr="00A6337E">
        <w:rPr>
          <w:sz w:val="20"/>
          <w:szCs w:val="20"/>
        </w:rPr>
        <w:t xml:space="preserve"> no se contaba con la implementación de acciones preventivas, sólo se contempló realizar dichas inspecciones posterior al evento del día 29 de junio de 2016.</w:t>
      </w:r>
    </w:p>
    <w:p w:rsidR="001E77E8" w:rsidRPr="001E77E8" w:rsidRDefault="001E77E8" w:rsidP="00A6337E">
      <w:pPr>
        <w:pStyle w:val="Prrafodelista"/>
        <w:rPr>
          <w:sz w:val="20"/>
          <w:szCs w:val="20"/>
        </w:rPr>
      </w:pPr>
    </w:p>
    <w:p w:rsidR="00A5785C" w:rsidRPr="00A5785C" w:rsidRDefault="00A5785C" w:rsidP="00B3373A">
      <w:pPr>
        <w:pStyle w:val="Prrafodelista"/>
        <w:ind w:left="1416"/>
        <w:rPr>
          <w:sz w:val="20"/>
          <w:szCs w:val="20"/>
        </w:rPr>
      </w:pPr>
    </w:p>
    <w:p w:rsidR="00A5785C" w:rsidRDefault="00A5785C" w:rsidP="00B3373A">
      <w:pPr>
        <w:pStyle w:val="Prrafodelista"/>
        <w:ind w:left="1416"/>
      </w:pPr>
    </w:p>
    <w:p w:rsidR="00A5785C" w:rsidRDefault="00A5785C" w:rsidP="00B3373A">
      <w:pPr>
        <w:pStyle w:val="Prrafodelista"/>
        <w:ind w:left="1416"/>
      </w:pPr>
    </w:p>
    <w:p w:rsidR="00A5785C" w:rsidRDefault="00A5785C" w:rsidP="00B3373A">
      <w:pPr>
        <w:pStyle w:val="Prrafodelista"/>
        <w:ind w:left="1416"/>
      </w:pPr>
    </w:p>
    <w:p w:rsidR="00152CC8" w:rsidRDefault="00152CC8" w:rsidP="00B3373A">
      <w:pPr>
        <w:pStyle w:val="Prrafodelista"/>
        <w:ind w:left="1416"/>
      </w:pPr>
    </w:p>
    <w:p w:rsidR="00152CC8" w:rsidRDefault="00152CC8" w:rsidP="00B3373A">
      <w:pPr>
        <w:pStyle w:val="Prrafodelista"/>
        <w:ind w:left="1416"/>
      </w:pPr>
    </w:p>
    <w:p w:rsidR="00152CC8" w:rsidRDefault="00152CC8" w:rsidP="00B3373A">
      <w:pPr>
        <w:pStyle w:val="Prrafodelista"/>
        <w:ind w:left="1416"/>
      </w:pPr>
    </w:p>
    <w:p w:rsidR="00152CC8" w:rsidRDefault="00152CC8" w:rsidP="00B3373A">
      <w:pPr>
        <w:pStyle w:val="Prrafodelista"/>
        <w:ind w:left="1416"/>
      </w:pPr>
    </w:p>
    <w:p w:rsidR="00C1566A" w:rsidRDefault="00C1566A" w:rsidP="00B3373A">
      <w:pPr>
        <w:pStyle w:val="Prrafodelista"/>
        <w:ind w:left="1416"/>
      </w:pPr>
    </w:p>
    <w:p w:rsidR="00C1566A" w:rsidRDefault="00C1566A" w:rsidP="00B3373A">
      <w:pPr>
        <w:pStyle w:val="Prrafodelista"/>
        <w:ind w:left="1416"/>
      </w:pPr>
    </w:p>
    <w:p w:rsidR="00C1566A" w:rsidRDefault="00C1566A" w:rsidP="00B3373A">
      <w:pPr>
        <w:pStyle w:val="Prrafodelista"/>
        <w:ind w:left="1416"/>
      </w:pPr>
    </w:p>
    <w:p w:rsidR="00C1566A" w:rsidRDefault="00C1566A" w:rsidP="00B3373A">
      <w:pPr>
        <w:pStyle w:val="Prrafodelista"/>
        <w:ind w:left="1416"/>
      </w:pPr>
    </w:p>
    <w:p w:rsidR="00FF79C2" w:rsidRDefault="00FF79C2" w:rsidP="00B3373A">
      <w:pPr>
        <w:pStyle w:val="Prrafodelista"/>
        <w:ind w:left="1416"/>
      </w:pPr>
    </w:p>
    <w:p w:rsidR="00C1566A" w:rsidRDefault="00C1566A" w:rsidP="00B3373A">
      <w:pPr>
        <w:pStyle w:val="Prrafodelista"/>
        <w:ind w:left="1416"/>
      </w:pPr>
    </w:p>
    <w:p w:rsidR="00A5785C" w:rsidRDefault="00A5785C" w:rsidP="00B3373A">
      <w:pPr>
        <w:pStyle w:val="Prrafodelista"/>
        <w:ind w:left="1416"/>
      </w:pPr>
    </w:p>
    <w:p w:rsidR="00A5785C" w:rsidRDefault="00A5785C" w:rsidP="00B3373A">
      <w:pPr>
        <w:pStyle w:val="Prrafodelista"/>
        <w:ind w:left="1416"/>
      </w:pPr>
    </w:p>
    <w:p w:rsidR="00AA0FAF" w:rsidRPr="00AA0FAF" w:rsidRDefault="00AA0FAF" w:rsidP="00893A4E">
      <w:pPr>
        <w:pStyle w:val="Prrafodelista"/>
        <w:ind w:left="0"/>
        <w:rPr>
          <w:rFonts w:cstheme="minorHAnsi"/>
          <w:b/>
          <w:sz w:val="20"/>
          <w:szCs w:val="20"/>
        </w:rPr>
      </w:pPr>
    </w:p>
    <w:p w:rsidR="00A40005" w:rsidRPr="00A40005" w:rsidRDefault="00A40005" w:rsidP="00A40005">
      <w:pPr>
        <w:pStyle w:val="Ttulo1"/>
      </w:pPr>
      <w:bookmarkStart w:id="101" w:name="_Toc352840407"/>
      <w:bookmarkStart w:id="102" w:name="_Toc352841467"/>
      <w:bookmarkStart w:id="103" w:name="_Toc353998137"/>
      <w:bookmarkStart w:id="104" w:name="_Toc353998211"/>
      <w:bookmarkStart w:id="105" w:name="_Toc382383563"/>
      <w:bookmarkStart w:id="106" w:name="_Toc382472384"/>
      <w:bookmarkStart w:id="107" w:name="_Toc390184291"/>
      <w:bookmarkStart w:id="108" w:name="_Toc450723800"/>
      <w:bookmarkStart w:id="109" w:name="_Toc459621991"/>
      <w:r w:rsidRPr="00A40005">
        <w:t>DOCUMENTACIÓN SOLICITADA Y ENTREGADA.</w:t>
      </w:r>
      <w:bookmarkEnd w:id="101"/>
      <w:bookmarkEnd w:id="102"/>
      <w:bookmarkEnd w:id="103"/>
      <w:bookmarkEnd w:id="104"/>
      <w:bookmarkEnd w:id="105"/>
      <w:bookmarkEnd w:id="106"/>
      <w:bookmarkEnd w:id="107"/>
      <w:bookmarkEnd w:id="108"/>
      <w:bookmarkEnd w:id="109"/>
    </w:p>
    <w:p w:rsidR="00A40005" w:rsidRDefault="00A40005" w:rsidP="00A40005"/>
    <w:tbl>
      <w:tblPr>
        <w:tblStyle w:val="Tablaconcuadrcula1"/>
        <w:tblW w:w="5000" w:type="pct"/>
        <w:tblLayout w:type="fixed"/>
        <w:tblLook w:val="04A0" w:firstRow="1" w:lastRow="0" w:firstColumn="1" w:lastColumn="0" w:noHBand="0" w:noVBand="1"/>
      </w:tblPr>
      <w:tblGrid>
        <w:gridCol w:w="557"/>
        <w:gridCol w:w="1566"/>
        <w:gridCol w:w="5669"/>
        <w:gridCol w:w="1560"/>
        <w:gridCol w:w="1701"/>
        <w:gridCol w:w="2509"/>
      </w:tblGrid>
      <w:tr w:rsidR="00A40005" w:rsidRPr="00A40005" w:rsidTr="00D0054A">
        <w:trPr>
          <w:trHeight w:val="395"/>
        </w:trPr>
        <w:tc>
          <w:tcPr>
            <w:tcW w:w="205" w:type="pct"/>
            <w:shd w:val="clear" w:color="auto" w:fill="D9D9D9" w:themeFill="background1" w:themeFillShade="D9"/>
            <w:vAlign w:val="center"/>
          </w:tcPr>
          <w:p w:rsidR="00A40005" w:rsidRPr="00A40005" w:rsidRDefault="00A40005" w:rsidP="00204441">
            <w:pPr>
              <w:jc w:val="center"/>
              <w:rPr>
                <w:rFonts w:cstheme="minorHAnsi"/>
                <w:b/>
                <w:color w:val="A6A6A6" w:themeColor="background1" w:themeShade="A6"/>
              </w:rPr>
            </w:pPr>
            <w:r w:rsidRPr="00A40005">
              <w:rPr>
                <w:rFonts w:cstheme="minorHAnsi"/>
                <w:b/>
              </w:rPr>
              <w:t>N°</w:t>
            </w:r>
          </w:p>
        </w:tc>
        <w:tc>
          <w:tcPr>
            <w:tcW w:w="577" w:type="pct"/>
            <w:shd w:val="clear" w:color="auto" w:fill="D9D9D9" w:themeFill="background1" w:themeFillShade="D9"/>
          </w:tcPr>
          <w:p w:rsidR="00A40005" w:rsidRPr="00A40005" w:rsidRDefault="00A40005" w:rsidP="00204441">
            <w:pPr>
              <w:jc w:val="center"/>
              <w:rPr>
                <w:rFonts w:cstheme="minorHAnsi"/>
                <w:b/>
              </w:rPr>
            </w:pPr>
            <w:r w:rsidRPr="00A40005">
              <w:rPr>
                <w:rFonts w:cstheme="minorHAnsi"/>
                <w:b/>
              </w:rPr>
              <w:t>N° de hecho asociado</w:t>
            </w:r>
          </w:p>
        </w:tc>
        <w:tc>
          <w:tcPr>
            <w:tcW w:w="2090" w:type="pct"/>
            <w:shd w:val="clear" w:color="auto" w:fill="D9D9D9" w:themeFill="background1" w:themeFillShade="D9"/>
            <w:vAlign w:val="center"/>
          </w:tcPr>
          <w:p w:rsidR="00A40005" w:rsidRPr="00A40005" w:rsidRDefault="00A40005" w:rsidP="00204441">
            <w:pPr>
              <w:jc w:val="center"/>
              <w:rPr>
                <w:rFonts w:cstheme="minorHAnsi"/>
                <w:b/>
              </w:rPr>
            </w:pPr>
            <w:r w:rsidRPr="00A40005">
              <w:rPr>
                <w:rFonts w:cstheme="minorHAnsi"/>
                <w:b/>
              </w:rPr>
              <w:t>Documento solicitado</w:t>
            </w:r>
            <w:r w:rsidR="00AD28F5">
              <w:rPr>
                <w:rFonts w:cstheme="minorHAnsi"/>
                <w:b/>
              </w:rPr>
              <w:t>/entregado</w:t>
            </w:r>
          </w:p>
        </w:tc>
        <w:tc>
          <w:tcPr>
            <w:tcW w:w="575" w:type="pct"/>
            <w:shd w:val="clear" w:color="auto" w:fill="D9D9D9" w:themeFill="background1" w:themeFillShade="D9"/>
            <w:vAlign w:val="center"/>
          </w:tcPr>
          <w:p w:rsidR="00A40005" w:rsidRPr="00A40005" w:rsidRDefault="00A40005" w:rsidP="00204441">
            <w:pPr>
              <w:jc w:val="center"/>
              <w:rPr>
                <w:rFonts w:cstheme="minorHAnsi"/>
                <w:b/>
              </w:rPr>
            </w:pPr>
            <w:r w:rsidRPr="00A40005">
              <w:rPr>
                <w:rFonts w:cstheme="minorHAnsi"/>
                <w:b/>
              </w:rPr>
              <w:t>Plazo de entrega</w:t>
            </w:r>
          </w:p>
        </w:tc>
        <w:tc>
          <w:tcPr>
            <w:tcW w:w="627" w:type="pct"/>
            <w:shd w:val="clear" w:color="auto" w:fill="D9D9D9" w:themeFill="background1" w:themeFillShade="D9"/>
            <w:vAlign w:val="center"/>
          </w:tcPr>
          <w:p w:rsidR="00A40005" w:rsidRPr="00A40005" w:rsidRDefault="00A40005" w:rsidP="00204441">
            <w:pPr>
              <w:jc w:val="center"/>
              <w:rPr>
                <w:rFonts w:cstheme="minorHAnsi"/>
                <w:b/>
              </w:rPr>
            </w:pPr>
            <w:r w:rsidRPr="00A40005">
              <w:rPr>
                <w:rFonts w:cstheme="minorHAnsi"/>
                <w:b/>
              </w:rPr>
              <w:t>Fecha entrega</w:t>
            </w:r>
          </w:p>
        </w:tc>
        <w:tc>
          <w:tcPr>
            <w:tcW w:w="925" w:type="pct"/>
            <w:shd w:val="clear" w:color="auto" w:fill="D9D9D9" w:themeFill="background1" w:themeFillShade="D9"/>
            <w:vAlign w:val="center"/>
          </w:tcPr>
          <w:p w:rsidR="00A40005" w:rsidRPr="00A40005" w:rsidRDefault="00A40005" w:rsidP="00204441">
            <w:pPr>
              <w:jc w:val="center"/>
              <w:rPr>
                <w:rFonts w:cstheme="minorHAnsi"/>
                <w:b/>
              </w:rPr>
            </w:pPr>
            <w:r w:rsidRPr="00A40005">
              <w:rPr>
                <w:rFonts w:cstheme="minorHAnsi"/>
                <w:b/>
              </w:rPr>
              <w:t>Observaciones</w:t>
            </w:r>
          </w:p>
        </w:tc>
      </w:tr>
      <w:tr w:rsidR="00AD28F5" w:rsidRPr="00A40005" w:rsidTr="00D0054A">
        <w:trPr>
          <w:trHeight w:val="2768"/>
        </w:trPr>
        <w:tc>
          <w:tcPr>
            <w:tcW w:w="205" w:type="pct"/>
            <w:vAlign w:val="center"/>
          </w:tcPr>
          <w:p w:rsidR="00AD28F5" w:rsidRPr="008506C7" w:rsidRDefault="00AD28F5" w:rsidP="00A43814">
            <w:pPr>
              <w:jc w:val="center"/>
              <w:rPr>
                <w:rFonts w:cstheme="minorHAnsi"/>
                <w:b/>
                <w:iCs/>
              </w:rPr>
            </w:pPr>
            <w:r>
              <w:rPr>
                <w:rFonts w:cstheme="minorHAnsi"/>
                <w:b/>
                <w:iCs/>
              </w:rPr>
              <w:t>1</w:t>
            </w:r>
          </w:p>
        </w:tc>
        <w:tc>
          <w:tcPr>
            <w:tcW w:w="577" w:type="pct"/>
            <w:vAlign w:val="center"/>
          </w:tcPr>
          <w:p w:rsidR="00AD28F5" w:rsidRDefault="00AD28F5" w:rsidP="00204441">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1</w:t>
            </w:r>
          </w:p>
        </w:tc>
        <w:tc>
          <w:tcPr>
            <w:tcW w:w="2090" w:type="pct"/>
            <w:vAlign w:val="center"/>
          </w:tcPr>
          <w:p w:rsidR="00AD28F5" w:rsidRDefault="00AD28F5" w:rsidP="00B47F13">
            <w:pPr>
              <w:contextualSpacing/>
              <w:rPr>
                <w:rFonts w:ascii="Calibri" w:hAnsi="Calibri"/>
              </w:rPr>
            </w:pPr>
            <w:r>
              <w:rPr>
                <w:rFonts w:eastAsia="Times New Roman"/>
                <w:bCs/>
                <w:lang w:eastAsia="es-CL"/>
              </w:rPr>
              <w:t xml:space="preserve">A través </w:t>
            </w:r>
            <w:r w:rsidR="00B47F13">
              <w:rPr>
                <w:rFonts w:eastAsia="Times New Roman"/>
                <w:bCs/>
                <w:lang w:eastAsia="es-CL"/>
              </w:rPr>
              <w:t xml:space="preserve">de la </w:t>
            </w:r>
            <w:r w:rsidR="00B47F13" w:rsidRPr="005E2741">
              <w:rPr>
                <w:rFonts w:ascii="Calibri" w:hAnsi="Calibri"/>
              </w:rPr>
              <w:t xml:space="preserve">notificación en el Sistema de Seguimiento Ambiental </w:t>
            </w:r>
            <w:r w:rsidR="00B47F13">
              <w:rPr>
                <w:rFonts w:ascii="Calibri" w:hAnsi="Calibri"/>
              </w:rPr>
              <w:t xml:space="preserve">de la SMA </w:t>
            </w:r>
            <w:r w:rsidR="00B47F13" w:rsidRPr="005E2741">
              <w:rPr>
                <w:rFonts w:ascii="Calibri" w:hAnsi="Calibri"/>
              </w:rPr>
              <w:t xml:space="preserve">sobre el evento ocurrido en la planta de ácido N°1, </w:t>
            </w:r>
            <w:r w:rsidR="00B47F13">
              <w:rPr>
                <w:rFonts w:ascii="Calibri" w:hAnsi="Calibri"/>
              </w:rPr>
              <w:t>el 29 de junio de 2016, el Titular entro los siguiente antecedentes:</w:t>
            </w:r>
          </w:p>
          <w:p w:rsidR="00B47F13" w:rsidRPr="00B47F13" w:rsidRDefault="00B47F13" w:rsidP="00B47F13">
            <w:pPr>
              <w:pStyle w:val="Prrafodelista"/>
              <w:numPr>
                <w:ilvl w:val="0"/>
                <w:numId w:val="17"/>
              </w:numPr>
              <w:rPr>
                <w:rFonts w:ascii="Calibri" w:hAnsi="Calibri"/>
              </w:rPr>
            </w:pPr>
            <w:r w:rsidRPr="00B47F13">
              <w:rPr>
                <w:rFonts w:ascii="Calibri" w:hAnsi="Calibri"/>
              </w:rPr>
              <w:t xml:space="preserve">Reporte aviso </w:t>
            </w:r>
            <w:r w:rsidR="00E95574">
              <w:rPr>
                <w:rFonts w:ascii="Calibri" w:hAnsi="Calibri"/>
              </w:rPr>
              <w:t xml:space="preserve">de </w:t>
            </w:r>
            <w:r w:rsidRPr="00B47F13">
              <w:rPr>
                <w:rFonts w:ascii="Calibri" w:hAnsi="Calibri"/>
              </w:rPr>
              <w:t xml:space="preserve">incidente Norma </w:t>
            </w:r>
            <w:r w:rsidR="00D0054A">
              <w:rPr>
                <w:rFonts w:ascii="Calibri" w:hAnsi="Calibri"/>
              </w:rPr>
              <w:t>d</w:t>
            </w:r>
            <w:r w:rsidRPr="00B47F13">
              <w:rPr>
                <w:rFonts w:ascii="Calibri" w:hAnsi="Calibri"/>
              </w:rPr>
              <w:t xml:space="preserve">e Emisión Fundiciones </w:t>
            </w:r>
            <w:r w:rsidR="00D0054A">
              <w:rPr>
                <w:rFonts w:ascii="Calibri" w:hAnsi="Calibri"/>
              </w:rPr>
              <w:t>d</w:t>
            </w:r>
            <w:r w:rsidRPr="00B47F13">
              <w:rPr>
                <w:rFonts w:ascii="Calibri" w:hAnsi="Calibri"/>
              </w:rPr>
              <w:t xml:space="preserve">e Cobre </w:t>
            </w:r>
            <w:r w:rsidR="00D0054A">
              <w:rPr>
                <w:rFonts w:ascii="Calibri" w:hAnsi="Calibri"/>
              </w:rPr>
              <w:t>y</w:t>
            </w:r>
            <w:r w:rsidRPr="00B47F13">
              <w:rPr>
                <w:rFonts w:ascii="Calibri" w:hAnsi="Calibri"/>
              </w:rPr>
              <w:t xml:space="preserve"> Fuentes Emisoras </w:t>
            </w:r>
            <w:r w:rsidR="00D0054A">
              <w:rPr>
                <w:rFonts w:ascii="Calibri" w:hAnsi="Calibri"/>
              </w:rPr>
              <w:t>d</w:t>
            </w:r>
            <w:r w:rsidRPr="00B47F13">
              <w:rPr>
                <w:rFonts w:ascii="Calibri" w:hAnsi="Calibri"/>
              </w:rPr>
              <w:t>e Arsénico D</w:t>
            </w:r>
            <w:r>
              <w:rPr>
                <w:rFonts w:ascii="Calibri" w:hAnsi="Calibri"/>
              </w:rPr>
              <w:t>.</w:t>
            </w:r>
            <w:r w:rsidRPr="00B47F13">
              <w:rPr>
                <w:rFonts w:ascii="Calibri" w:hAnsi="Calibri"/>
              </w:rPr>
              <w:t>S</w:t>
            </w:r>
            <w:r>
              <w:rPr>
                <w:rFonts w:ascii="Calibri" w:hAnsi="Calibri"/>
              </w:rPr>
              <w:t>.</w:t>
            </w:r>
            <w:r w:rsidRPr="00B47F13">
              <w:rPr>
                <w:rFonts w:ascii="Calibri" w:hAnsi="Calibri"/>
              </w:rPr>
              <w:t xml:space="preserve"> 28/2013 MMA.</w:t>
            </w:r>
          </w:p>
          <w:p w:rsidR="00B47F13" w:rsidRDefault="00B47F13" w:rsidP="00B47F13">
            <w:pPr>
              <w:pStyle w:val="Prrafodelista"/>
              <w:numPr>
                <w:ilvl w:val="0"/>
                <w:numId w:val="17"/>
              </w:numPr>
              <w:rPr>
                <w:rFonts w:ascii="Calibri" w:hAnsi="Calibri"/>
              </w:rPr>
            </w:pPr>
            <w:r w:rsidRPr="00B47F13">
              <w:rPr>
                <w:rFonts w:ascii="Calibri" w:hAnsi="Calibri"/>
              </w:rPr>
              <w:t>Minuta Evento FHVL ENAMI</w:t>
            </w:r>
            <w:r>
              <w:rPr>
                <w:rFonts w:ascii="Calibri" w:hAnsi="Calibri"/>
              </w:rPr>
              <w:t>.</w:t>
            </w:r>
          </w:p>
          <w:p w:rsidR="00B47F13" w:rsidRPr="00B47F13" w:rsidRDefault="00B47F13" w:rsidP="00B47F13">
            <w:pPr>
              <w:pStyle w:val="Prrafodelista"/>
              <w:numPr>
                <w:ilvl w:val="0"/>
                <w:numId w:val="17"/>
              </w:numPr>
              <w:rPr>
                <w:rFonts w:ascii="Calibri" w:hAnsi="Calibri"/>
              </w:rPr>
            </w:pPr>
            <w:r w:rsidRPr="00B47F13">
              <w:rPr>
                <w:rFonts w:eastAsia="Times New Roman"/>
                <w:bCs/>
                <w:lang w:eastAsia="es-CL"/>
              </w:rPr>
              <w:t>Plan de contingencia ambiental y comunicacional de incidentes ambientales</w:t>
            </w:r>
          </w:p>
          <w:p w:rsidR="00B47F13" w:rsidRPr="00B47F13" w:rsidRDefault="00B47F13" w:rsidP="00B47F13">
            <w:pPr>
              <w:pStyle w:val="Prrafodelista"/>
              <w:numPr>
                <w:ilvl w:val="0"/>
                <w:numId w:val="17"/>
              </w:numPr>
              <w:rPr>
                <w:rFonts w:ascii="Calibri" w:hAnsi="Calibri"/>
              </w:rPr>
            </w:pPr>
            <w:r w:rsidRPr="00B47F13">
              <w:rPr>
                <w:rFonts w:eastAsia="Times New Roman"/>
                <w:bCs/>
                <w:lang w:eastAsia="es-CL"/>
              </w:rPr>
              <w:t>Plan de Acción Operacional Fundición Hernan Videla Lira, año 2015.</w:t>
            </w:r>
          </w:p>
        </w:tc>
        <w:tc>
          <w:tcPr>
            <w:tcW w:w="575" w:type="pct"/>
            <w:vAlign w:val="center"/>
          </w:tcPr>
          <w:p w:rsidR="00AD28F5" w:rsidRPr="006621F7" w:rsidRDefault="00B47F13" w:rsidP="006621F7">
            <w:pPr>
              <w:jc w:val="center"/>
              <w:rPr>
                <w:rFonts w:ascii="Calibri" w:hAnsi="Calibri"/>
              </w:rPr>
            </w:pPr>
            <w:r>
              <w:rPr>
                <w:rFonts w:ascii="Calibri" w:hAnsi="Calibri"/>
              </w:rPr>
              <w:t xml:space="preserve">No aplica </w:t>
            </w:r>
          </w:p>
        </w:tc>
        <w:tc>
          <w:tcPr>
            <w:tcW w:w="627" w:type="pct"/>
            <w:vAlign w:val="center"/>
          </w:tcPr>
          <w:p w:rsidR="00AD28F5" w:rsidRDefault="00B47F13" w:rsidP="00D0054A">
            <w:pPr>
              <w:jc w:val="center"/>
              <w:rPr>
                <w:rFonts w:eastAsia="Times New Roman"/>
                <w:bCs/>
                <w:lang w:eastAsia="es-CL"/>
              </w:rPr>
            </w:pPr>
            <w:r>
              <w:rPr>
                <w:rFonts w:eastAsia="Times New Roman"/>
                <w:bCs/>
                <w:lang w:eastAsia="es-CL"/>
              </w:rPr>
              <w:t>29-06-2016</w:t>
            </w:r>
          </w:p>
        </w:tc>
        <w:tc>
          <w:tcPr>
            <w:tcW w:w="925" w:type="pct"/>
            <w:vAlign w:val="center"/>
          </w:tcPr>
          <w:p w:rsidR="00AD28F5" w:rsidRDefault="00AD28F5" w:rsidP="006621F7">
            <w:pPr>
              <w:rPr>
                <w:rFonts w:eastAsia="Times New Roman"/>
                <w:bCs/>
                <w:lang w:eastAsia="es-CL"/>
              </w:rPr>
            </w:pPr>
          </w:p>
        </w:tc>
      </w:tr>
      <w:tr w:rsidR="00A40005" w:rsidRPr="00A40005" w:rsidTr="00D0054A">
        <w:trPr>
          <w:trHeight w:val="2537"/>
        </w:trPr>
        <w:tc>
          <w:tcPr>
            <w:tcW w:w="205" w:type="pct"/>
            <w:vAlign w:val="center"/>
          </w:tcPr>
          <w:p w:rsidR="00A40005" w:rsidRPr="008506C7" w:rsidRDefault="00AD28F5" w:rsidP="00A43814">
            <w:pPr>
              <w:jc w:val="center"/>
              <w:rPr>
                <w:rFonts w:cstheme="minorHAnsi"/>
                <w:b/>
                <w:iCs/>
              </w:rPr>
            </w:pPr>
            <w:r>
              <w:rPr>
                <w:rFonts w:cstheme="minorHAnsi"/>
                <w:b/>
                <w:iCs/>
              </w:rPr>
              <w:t>2</w:t>
            </w:r>
          </w:p>
        </w:tc>
        <w:tc>
          <w:tcPr>
            <w:tcW w:w="577" w:type="pct"/>
            <w:vAlign w:val="center"/>
          </w:tcPr>
          <w:p w:rsidR="00A40005" w:rsidRPr="00A40005" w:rsidRDefault="00A43814" w:rsidP="00204441">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2</w:t>
            </w:r>
          </w:p>
        </w:tc>
        <w:tc>
          <w:tcPr>
            <w:tcW w:w="2090" w:type="pct"/>
            <w:vAlign w:val="center"/>
          </w:tcPr>
          <w:p w:rsidR="006621F7" w:rsidRDefault="00A43814" w:rsidP="006621F7">
            <w:pPr>
              <w:contextualSpacing/>
            </w:pPr>
            <w:r>
              <w:rPr>
                <w:rFonts w:eastAsia="Times New Roman"/>
                <w:bCs/>
                <w:lang w:eastAsia="es-CL"/>
              </w:rPr>
              <w:t xml:space="preserve">A través del </w:t>
            </w:r>
            <w:r>
              <w:t>Ord. N° 1592 de 06 de julio de 2016 se requirió al Titular la siguiente información:</w:t>
            </w:r>
          </w:p>
          <w:p w:rsidR="008506C7" w:rsidRPr="008506C7" w:rsidRDefault="00A43814" w:rsidP="00E95574">
            <w:pPr>
              <w:pStyle w:val="Prrafodelista"/>
              <w:numPr>
                <w:ilvl w:val="0"/>
                <w:numId w:val="18"/>
              </w:numPr>
            </w:pPr>
            <w:r w:rsidRPr="006621F7">
              <w:rPr>
                <w:rFonts w:ascii="Calibri" w:hAnsi="Calibri"/>
              </w:rPr>
              <w:t>Informe completo que dé cuenta del evento ocurrido en la planta de ácido N°1.</w:t>
            </w:r>
          </w:p>
          <w:p w:rsidR="008506C7" w:rsidRPr="008506C7" w:rsidRDefault="00A43814" w:rsidP="00E95574">
            <w:pPr>
              <w:pStyle w:val="Prrafodelista"/>
              <w:numPr>
                <w:ilvl w:val="0"/>
                <w:numId w:val="18"/>
              </w:numPr>
            </w:pPr>
            <w:r w:rsidRPr="008506C7">
              <w:rPr>
                <w:rFonts w:ascii="Calibri" w:hAnsi="Calibri"/>
              </w:rPr>
              <w:t>Datos y análisis de concentración de SO</w:t>
            </w:r>
            <w:r w:rsidRPr="008506C7">
              <w:rPr>
                <w:rFonts w:ascii="Calibri" w:hAnsi="Calibri"/>
                <w:vertAlign w:val="subscript"/>
              </w:rPr>
              <w:t>2</w:t>
            </w:r>
            <w:r w:rsidRPr="008506C7">
              <w:rPr>
                <w:rFonts w:ascii="Calibri" w:hAnsi="Calibri"/>
              </w:rPr>
              <w:t xml:space="preserve"> en el aire registradas el 29 de junio de 2016 en las Estaciones de Monitoreo </w:t>
            </w:r>
            <w:proofErr w:type="spellStart"/>
            <w:r w:rsidRPr="008506C7">
              <w:rPr>
                <w:rFonts w:ascii="Calibri" w:hAnsi="Calibri"/>
              </w:rPr>
              <w:t>Paipote</w:t>
            </w:r>
            <w:proofErr w:type="spellEnd"/>
            <w:r w:rsidRPr="008506C7">
              <w:rPr>
                <w:rFonts w:ascii="Calibri" w:hAnsi="Calibri"/>
              </w:rPr>
              <w:t>, Copiapó, Los Volcanes, San Fernando y Tierra Amarilla.</w:t>
            </w:r>
          </w:p>
          <w:p w:rsidR="00A40005" w:rsidRPr="00CC6663" w:rsidRDefault="006621F7" w:rsidP="00E95574">
            <w:pPr>
              <w:pStyle w:val="Prrafodelista"/>
              <w:numPr>
                <w:ilvl w:val="0"/>
                <w:numId w:val="18"/>
              </w:numPr>
            </w:pPr>
            <w:r w:rsidRPr="008506C7">
              <w:rPr>
                <w:rFonts w:ascii="Calibri" w:hAnsi="Calibri"/>
              </w:rPr>
              <w:t>Medidas de contingencias frente a eventos relacionados con emisiones de SO</w:t>
            </w:r>
            <w:r w:rsidRPr="008506C7">
              <w:rPr>
                <w:rFonts w:ascii="Calibri" w:hAnsi="Calibri"/>
                <w:vertAlign w:val="subscript"/>
              </w:rPr>
              <w:t>3</w:t>
            </w:r>
            <w:r w:rsidRPr="008506C7">
              <w:rPr>
                <w:rFonts w:ascii="Calibri" w:hAnsi="Calibri"/>
              </w:rPr>
              <w:t>.</w:t>
            </w:r>
          </w:p>
        </w:tc>
        <w:tc>
          <w:tcPr>
            <w:tcW w:w="575" w:type="pct"/>
            <w:vAlign w:val="center"/>
          </w:tcPr>
          <w:p w:rsidR="00A40005" w:rsidRPr="00A40005" w:rsidRDefault="006621F7" w:rsidP="006621F7">
            <w:pPr>
              <w:jc w:val="center"/>
              <w:rPr>
                <w:rFonts w:cstheme="minorHAnsi"/>
                <w:i/>
                <w:color w:val="A6A6A6" w:themeColor="background1" w:themeShade="A6"/>
              </w:rPr>
            </w:pPr>
            <w:r w:rsidRPr="006621F7">
              <w:rPr>
                <w:rFonts w:ascii="Calibri" w:hAnsi="Calibri"/>
              </w:rPr>
              <w:t>15-07-2016</w:t>
            </w:r>
          </w:p>
        </w:tc>
        <w:tc>
          <w:tcPr>
            <w:tcW w:w="627" w:type="pct"/>
            <w:vAlign w:val="center"/>
          </w:tcPr>
          <w:p w:rsidR="00A40005" w:rsidRPr="00A40005" w:rsidRDefault="006621F7" w:rsidP="00D0054A">
            <w:pPr>
              <w:jc w:val="center"/>
              <w:rPr>
                <w:rFonts w:eastAsia="Times New Roman"/>
                <w:bCs/>
                <w:lang w:eastAsia="es-CL"/>
              </w:rPr>
            </w:pPr>
            <w:r>
              <w:rPr>
                <w:rFonts w:eastAsia="Times New Roman"/>
                <w:bCs/>
                <w:lang w:eastAsia="es-CL"/>
              </w:rPr>
              <w:t>No aplica</w:t>
            </w:r>
          </w:p>
        </w:tc>
        <w:tc>
          <w:tcPr>
            <w:tcW w:w="925" w:type="pct"/>
            <w:vAlign w:val="center"/>
          </w:tcPr>
          <w:p w:rsidR="00F17B08" w:rsidRDefault="006621F7" w:rsidP="006621F7">
            <w:pPr>
              <w:rPr>
                <w:rFonts w:eastAsia="Times New Roman"/>
                <w:bCs/>
                <w:lang w:eastAsia="es-CL"/>
              </w:rPr>
            </w:pPr>
            <w:r>
              <w:rPr>
                <w:rFonts w:eastAsia="Times New Roman"/>
                <w:bCs/>
                <w:lang w:eastAsia="es-CL"/>
              </w:rPr>
              <w:t>Ord.</w:t>
            </w:r>
            <w:r w:rsidR="00F17B08">
              <w:rPr>
                <w:rFonts w:eastAsia="Times New Roman"/>
                <w:bCs/>
                <w:lang w:eastAsia="es-CL"/>
              </w:rPr>
              <w:t xml:space="preserve"> N°1592</w:t>
            </w:r>
            <w:r>
              <w:rPr>
                <w:rFonts w:eastAsia="Times New Roman"/>
                <w:bCs/>
                <w:lang w:eastAsia="es-CL"/>
              </w:rPr>
              <w:t xml:space="preserve"> not</w:t>
            </w:r>
            <w:r w:rsidR="008506C7">
              <w:rPr>
                <w:rFonts w:eastAsia="Times New Roman"/>
                <w:bCs/>
                <w:lang w:eastAsia="es-CL"/>
              </w:rPr>
              <w:t>i</w:t>
            </w:r>
            <w:r>
              <w:rPr>
                <w:rFonts w:eastAsia="Times New Roman"/>
                <w:bCs/>
                <w:lang w:eastAsia="es-CL"/>
              </w:rPr>
              <w:t xml:space="preserve">ficado el día </w:t>
            </w:r>
            <w:r w:rsidR="008506C7">
              <w:rPr>
                <w:rFonts w:eastAsia="Times New Roman"/>
                <w:bCs/>
                <w:lang w:eastAsia="es-CL"/>
              </w:rPr>
              <w:t>07 de julio 2016</w:t>
            </w:r>
            <w:r w:rsidR="00F17B08">
              <w:rPr>
                <w:rFonts w:eastAsia="Times New Roman"/>
                <w:bCs/>
                <w:lang w:eastAsia="es-CL"/>
              </w:rPr>
              <w:t>.</w:t>
            </w:r>
          </w:p>
          <w:p w:rsidR="00F17B08" w:rsidRDefault="00F17B08" w:rsidP="006621F7">
            <w:pPr>
              <w:rPr>
                <w:rFonts w:eastAsia="Times New Roman"/>
                <w:bCs/>
                <w:lang w:eastAsia="es-CL"/>
              </w:rPr>
            </w:pPr>
          </w:p>
          <w:p w:rsidR="00A40005" w:rsidRDefault="006621F7" w:rsidP="006621F7">
            <w:pPr>
              <w:rPr>
                <w:rFonts w:eastAsia="Times New Roman"/>
                <w:bCs/>
                <w:lang w:eastAsia="es-CL"/>
              </w:rPr>
            </w:pPr>
            <w:r w:rsidRPr="006621F7">
              <w:rPr>
                <w:rFonts w:eastAsia="Times New Roman"/>
                <w:bCs/>
                <w:lang w:eastAsia="es-CL"/>
              </w:rPr>
              <w:t>Titular solicita ampliación de p</w:t>
            </w:r>
            <w:r>
              <w:rPr>
                <w:rFonts w:eastAsia="Times New Roman"/>
                <w:bCs/>
                <w:lang w:eastAsia="es-CL"/>
              </w:rPr>
              <w:t xml:space="preserve">lazo, mediante carta </w:t>
            </w:r>
            <w:r w:rsidR="00F17B08">
              <w:rPr>
                <w:rFonts w:eastAsia="Times New Roman"/>
                <w:bCs/>
                <w:lang w:eastAsia="es-CL"/>
              </w:rPr>
              <w:t>N° 309 de 12 de julio de 2016.</w:t>
            </w:r>
          </w:p>
          <w:p w:rsidR="00F17B08" w:rsidRDefault="00F17B08" w:rsidP="006621F7">
            <w:pPr>
              <w:rPr>
                <w:rFonts w:eastAsia="Times New Roman"/>
                <w:bCs/>
                <w:lang w:eastAsia="es-CL"/>
              </w:rPr>
            </w:pPr>
          </w:p>
          <w:p w:rsidR="00F17B08" w:rsidRPr="00E95574" w:rsidRDefault="00F17B08" w:rsidP="006621F7">
            <w:pPr>
              <w:rPr>
                <w:rFonts w:eastAsia="Times New Roman"/>
                <w:bCs/>
                <w:lang w:eastAsia="es-CL"/>
              </w:rPr>
            </w:pPr>
            <w:r>
              <w:rPr>
                <w:rFonts w:eastAsia="Times New Roman"/>
                <w:bCs/>
                <w:lang w:eastAsia="es-CL"/>
              </w:rPr>
              <w:t xml:space="preserve">SMA, mediante Ord. N° 1706 </w:t>
            </w:r>
            <w:r w:rsidR="008506C7">
              <w:rPr>
                <w:rFonts w:eastAsia="Times New Roman"/>
                <w:bCs/>
                <w:lang w:eastAsia="es-CL"/>
              </w:rPr>
              <w:t xml:space="preserve">de 18 de julio de 2016 </w:t>
            </w:r>
            <w:r>
              <w:rPr>
                <w:rFonts w:eastAsia="Times New Roman"/>
                <w:bCs/>
                <w:lang w:eastAsia="es-CL"/>
              </w:rPr>
              <w:t>otorga ampliación de plaz</w:t>
            </w:r>
            <w:r w:rsidR="00E95574">
              <w:rPr>
                <w:rFonts w:eastAsia="Times New Roman"/>
                <w:bCs/>
                <w:lang w:eastAsia="es-CL"/>
              </w:rPr>
              <w:t>o hasta el 20 de julio de 2016.</w:t>
            </w:r>
          </w:p>
        </w:tc>
      </w:tr>
      <w:tr w:rsidR="00264804" w:rsidRPr="00A40005" w:rsidTr="00D0054A">
        <w:trPr>
          <w:trHeight w:val="2108"/>
        </w:trPr>
        <w:tc>
          <w:tcPr>
            <w:tcW w:w="205" w:type="pct"/>
            <w:vAlign w:val="center"/>
          </w:tcPr>
          <w:p w:rsidR="00264804" w:rsidRPr="008506C7" w:rsidRDefault="00AD28F5" w:rsidP="00A43814">
            <w:pPr>
              <w:jc w:val="center"/>
              <w:rPr>
                <w:rFonts w:cstheme="minorHAnsi"/>
                <w:b/>
                <w:iCs/>
              </w:rPr>
            </w:pPr>
            <w:r>
              <w:rPr>
                <w:rFonts w:cstheme="minorHAnsi"/>
                <w:b/>
                <w:iCs/>
              </w:rPr>
              <w:t>3</w:t>
            </w:r>
          </w:p>
        </w:tc>
        <w:tc>
          <w:tcPr>
            <w:tcW w:w="577" w:type="pct"/>
            <w:vAlign w:val="center"/>
          </w:tcPr>
          <w:p w:rsidR="00264804" w:rsidRDefault="00264804" w:rsidP="00204441">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2</w:t>
            </w:r>
          </w:p>
        </w:tc>
        <w:tc>
          <w:tcPr>
            <w:tcW w:w="2090" w:type="pct"/>
            <w:vAlign w:val="center"/>
          </w:tcPr>
          <w:p w:rsidR="00E95574" w:rsidRDefault="00E95574" w:rsidP="00E95574">
            <w:pPr>
              <w:rPr>
                <w:rFonts w:eastAsia="Times New Roman"/>
                <w:bCs/>
                <w:lang w:eastAsia="es-CL"/>
              </w:rPr>
            </w:pPr>
            <w:r>
              <w:rPr>
                <w:rFonts w:eastAsia="Times New Roman"/>
                <w:bCs/>
                <w:lang w:eastAsia="es-CL"/>
              </w:rPr>
              <w:t>Mediante Of. Ord. N°318/2016 entrega los siguientes antecedentes:</w:t>
            </w:r>
          </w:p>
          <w:p w:rsidR="00E95574" w:rsidRPr="00E95574" w:rsidRDefault="00E95574" w:rsidP="00E95574">
            <w:pPr>
              <w:pStyle w:val="Prrafodelista"/>
              <w:numPr>
                <w:ilvl w:val="0"/>
                <w:numId w:val="19"/>
              </w:numPr>
              <w:rPr>
                <w:rFonts w:eastAsia="Times New Roman"/>
                <w:bCs/>
                <w:lang w:eastAsia="es-CL"/>
              </w:rPr>
            </w:pPr>
            <w:r w:rsidRPr="00E95574">
              <w:rPr>
                <w:rFonts w:ascii="Calibri" w:hAnsi="Calibri"/>
              </w:rPr>
              <w:t xml:space="preserve">Informe Técnico “Emisiones en la Planta de Ácido N° 1 Fundición Hernán </w:t>
            </w:r>
            <w:r w:rsidR="00883E39" w:rsidRPr="00E95574">
              <w:rPr>
                <w:rFonts w:ascii="Calibri" w:hAnsi="Calibri"/>
              </w:rPr>
              <w:t>Vide</w:t>
            </w:r>
            <w:r w:rsidR="00883E39">
              <w:rPr>
                <w:rFonts w:ascii="Calibri" w:hAnsi="Calibri"/>
              </w:rPr>
              <w:t>la</w:t>
            </w:r>
            <w:r>
              <w:rPr>
                <w:rFonts w:ascii="Calibri" w:hAnsi="Calibri"/>
              </w:rPr>
              <w:t xml:space="preserve"> Lira. </w:t>
            </w:r>
          </w:p>
          <w:p w:rsidR="00E95574" w:rsidRPr="00E95574" w:rsidRDefault="00E95574" w:rsidP="00E95574">
            <w:pPr>
              <w:pStyle w:val="Prrafodelista"/>
              <w:numPr>
                <w:ilvl w:val="0"/>
                <w:numId w:val="19"/>
              </w:numPr>
              <w:rPr>
                <w:rFonts w:eastAsia="Times New Roman"/>
                <w:bCs/>
                <w:lang w:eastAsia="es-CL"/>
              </w:rPr>
            </w:pPr>
            <w:r>
              <w:rPr>
                <w:rFonts w:ascii="Calibri" w:hAnsi="Calibri"/>
              </w:rPr>
              <w:t>D</w:t>
            </w:r>
            <w:r w:rsidRPr="00E95574">
              <w:rPr>
                <w:rFonts w:ascii="Calibri" w:hAnsi="Calibri"/>
              </w:rPr>
              <w:t>atos y análisis de concentración de SO</w:t>
            </w:r>
            <w:r w:rsidRPr="00E95574">
              <w:rPr>
                <w:rFonts w:ascii="Calibri" w:hAnsi="Calibri"/>
                <w:vertAlign w:val="subscript"/>
              </w:rPr>
              <w:t xml:space="preserve">2 </w:t>
            </w:r>
            <w:r w:rsidRPr="00E95574">
              <w:rPr>
                <w:rFonts w:ascii="Calibri" w:hAnsi="Calibri"/>
              </w:rPr>
              <w:t>registradas en las estaciones de</w:t>
            </w:r>
            <w:r>
              <w:rPr>
                <w:rFonts w:ascii="Calibri" w:hAnsi="Calibri"/>
              </w:rPr>
              <w:t xml:space="preserve"> monitoreo de calidad del aire.</w:t>
            </w:r>
          </w:p>
          <w:p w:rsidR="00E95574" w:rsidRPr="00E95574" w:rsidRDefault="00E95574" w:rsidP="00E95574">
            <w:pPr>
              <w:pStyle w:val="Prrafodelista"/>
              <w:numPr>
                <w:ilvl w:val="0"/>
                <w:numId w:val="19"/>
              </w:numPr>
              <w:rPr>
                <w:rFonts w:eastAsia="Times New Roman"/>
                <w:bCs/>
                <w:lang w:eastAsia="es-CL"/>
              </w:rPr>
            </w:pPr>
            <w:r>
              <w:rPr>
                <w:rFonts w:ascii="Calibri" w:hAnsi="Calibri"/>
              </w:rPr>
              <w:t>D</w:t>
            </w:r>
            <w:r w:rsidRPr="00E95574">
              <w:rPr>
                <w:rFonts w:ascii="Calibri" w:hAnsi="Calibri"/>
              </w:rPr>
              <w:t>atos y análisis de emisiones de SO</w:t>
            </w:r>
            <w:r w:rsidRPr="00E95574">
              <w:rPr>
                <w:rFonts w:ascii="Calibri" w:hAnsi="Calibri"/>
                <w:vertAlign w:val="subscript"/>
              </w:rPr>
              <w:t>2</w:t>
            </w:r>
            <w:r>
              <w:rPr>
                <w:rFonts w:ascii="Calibri" w:hAnsi="Calibri"/>
              </w:rPr>
              <w:t xml:space="preserve"> registradas por el CEMS.</w:t>
            </w:r>
          </w:p>
          <w:p w:rsidR="00264804" w:rsidRPr="00D0054A" w:rsidRDefault="00E95574" w:rsidP="00264804">
            <w:pPr>
              <w:pStyle w:val="Prrafodelista"/>
              <w:numPr>
                <w:ilvl w:val="0"/>
                <w:numId w:val="19"/>
              </w:numPr>
              <w:rPr>
                <w:rFonts w:eastAsia="Times New Roman"/>
                <w:bCs/>
                <w:lang w:eastAsia="es-CL"/>
              </w:rPr>
            </w:pPr>
            <w:r w:rsidRPr="00E95574">
              <w:rPr>
                <w:rFonts w:ascii="Calibri" w:hAnsi="Calibri"/>
              </w:rPr>
              <w:t>Plan de Contingencia frente a eventos relacionados con emisiones de SO</w:t>
            </w:r>
            <w:r w:rsidRPr="00E95574">
              <w:rPr>
                <w:rFonts w:ascii="Calibri" w:hAnsi="Calibri"/>
                <w:vertAlign w:val="subscript"/>
              </w:rPr>
              <w:t>3</w:t>
            </w:r>
            <w:r>
              <w:rPr>
                <w:rFonts w:ascii="Calibri" w:hAnsi="Calibri"/>
              </w:rPr>
              <w:t>.</w:t>
            </w:r>
          </w:p>
        </w:tc>
        <w:tc>
          <w:tcPr>
            <w:tcW w:w="575" w:type="pct"/>
            <w:vAlign w:val="center"/>
          </w:tcPr>
          <w:p w:rsidR="00264804" w:rsidRPr="006621F7" w:rsidRDefault="00264804" w:rsidP="006621F7">
            <w:pPr>
              <w:jc w:val="center"/>
              <w:rPr>
                <w:rFonts w:ascii="Calibri" w:hAnsi="Calibri"/>
              </w:rPr>
            </w:pPr>
            <w:r>
              <w:rPr>
                <w:rFonts w:ascii="Calibri" w:hAnsi="Calibri"/>
              </w:rPr>
              <w:t>20 -07-2016</w:t>
            </w:r>
          </w:p>
        </w:tc>
        <w:tc>
          <w:tcPr>
            <w:tcW w:w="627" w:type="pct"/>
            <w:vAlign w:val="center"/>
          </w:tcPr>
          <w:p w:rsidR="00264804" w:rsidRDefault="00264804" w:rsidP="00D0054A">
            <w:pPr>
              <w:jc w:val="center"/>
              <w:rPr>
                <w:rFonts w:eastAsia="Times New Roman"/>
                <w:bCs/>
                <w:lang w:eastAsia="es-CL"/>
              </w:rPr>
            </w:pPr>
            <w:r>
              <w:rPr>
                <w:rFonts w:eastAsia="Times New Roman"/>
                <w:bCs/>
                <w:lang w:eastAsia="es-CL"/>
              </w:rPr>
              <w:t>19-07-2016</w:t>
            </w:r>
          </w:p>
        </w:tc>
        <w:tc>
          <w:tcPr>
            <w:tcW w:w="925" w:type="pct"/>
            <w:vAlign w:val="center"/>
          </w:tcPr>
          <w:p w:rsidR="00264804" w:rsidRDefault="00264804" w:rsidP="00E95574">
            <w:pPr>
              <w:rPr>
                <w:rFonts w:eastAsia="Times New Roman"/>
                <w:bCs/>
                <w:lang w:eastAsia="es-CL"/>
              </w:rPr>
            </w:pPr>
          </w:p>
        </w:tc>
      </w:tr>
      <w:tr w:rsidR="00D36AF9" w:rsidRPr="00A40005" w:rsidTr="00D0054A">
        <w:trPr>
          <w:trHeight w:val="2108"/>
        </w:trPr>
        <w:tc>
          <w:tcPr>
            <w:tcW w:w="205" w:type="pct"/>
            <w:vAlign w:val="center"/>
          </w:tcPr>
          <w:p w:rsidR="00D36AF9" w:rsidRDefault="00D36AF9" w:rsidP="00A43814">
            <w:pPr>
              <w:jc w:val="center"/>
              <w:rPr>
                <w:rFonts w:cstheme="minorHAnsi"/>
                <w:b/>
                <w:iCs/>
              </w:rPr>
            </w:pPr>
            <w:r>
              <w:rPr>
                <w:rFonts w:cstheme="minorHAnsi"/>
                <w:b/>
                <w:iCs/>
              </w:rPr>
              <w:lastRenderedPageBreak/>
              <w:t>4</w:t>
            </w:r>
          </w:p>
        </w:tc>
        <w:tc>
          <w:tcPr>
            <w:tcW w:w="577" w:type="pct"/>
            <w:vAlign w:val="center"/>
          </w:tcPr>
          <w:p w:rsidR="00D36AF9" w:rsidRDefault="00D36AF9" w:rsidP="00204441">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3</w:t>
            </w:r>
          </w:p>
        </w:tc>
        <w:tc>
          <w:tcPr>
            <w:tcW w:w="2090" w:type="pct"/>
            <w:vAlign w:val="center"/>
          </w:tcPr>
          <w:p w:rsidR="00D36AF9" w:rsidRDefault="00D36AF9" w:rsidP="00E95574">
            <w:pPr>
              <w:rPr>
                <w:rFonts w:eastAsia="Times New Roman"/>
                <w:bCs/>
                <w:lang w:eastAsia="es-CL"/>
              </w:rPr>
            </w:pPr>
            <w:r>
              <w:rPr>
                <w:rFonts w:eastAsia="Times New Roman"/>
                <w:bCs/>
                <w:lang w:eastAsia="es-CL"/>
              </w:rPr>
              <w:t>A través del Ord. N° 2046 de 01 de septiembre de 2016 se requirió al Titular la siguiente información:</w:t>
            </w:r>
          </w:p>
          <w:p w:rsidR="00D36AF9" w:rsidRDefault="00D36AF9" w:rsidP="00E95574">
            <w:pPr>
              <w:rPr>
                <w:rFonts w:eastAsia="Times New Roman"/>
                <w:bCs/>
                <w:lang w:eastAsia="es-CL"/>
              </w:rPr>
            </w:pPr>
          </w:p>
          <w:p w:rsidR="00D36AF9" w:rsidRDefault="00D36AF9" w:rsidP="00D36AF9">
            <w:pPr>
              <w:pStyle w:val="Prrafodelista"/>
              <w:numPr>
                <w:ilvl w:val="0"/>
                <w:numId w:val="23"/>
              </w:numPr>
              <w:rPr>
                <w:rFonts w:ascii="Calibri" w:hAnsi="Calibri"/>
              </w:rPr>
            </w:pPr>
            <w:r w:rsidRPr="00D36AF9">
              <w:rPr>
                <w:rFonts w:ascii="Calibri" w:hAnsi="Calibri"/>
              </w:rPr>
              <w:t>Plan de operación y mantención de los equipos de los sistemas de captura de gases que dé cuenta de la incorporación de las instrucciones del proveedor de los equipos y los procedimientos especificados para el plan de mantención.</w:t>
            </w:r>
          </w:p>
          <w:p w:rsidR="00D36AF9" w:rsidRPr="00D36AF9" w:rsidRDefault="00D36AF9" w:rsidP="00D36AF9">
            <w:pPr>
              <w:pStyle w:val="Prrafodelista"/>
              <w:numPr>
                <w:ilvl w:val="0"/>
                <w:numId w:val="23"/>
              </w:numPr>
              <w:rPr>
                <w:rFonts w:ascii="Calibri" w:hAnsi="Calibri"/>
              </w:rPr>
            </w:pPr>
            <w:r w:rsidRPr="00D36AF9">
              <w:rPr>
                <w:rFonts w:ascii="Calibri" w:hAnsi="Calibri"/>
              </w:rPr>
              <w:t>Registros que den cuenta de la inspección mensual de los equipos y verificación del funcionamiento de los componentes de estos.</w:t>
            </w:r>
          </w:p>
          <w:p w:rsidR="00D36AF9" w:rsidRDefault="00D36AF9" w:rsidP="00E95574">
            <w:pPr>
              <w:rPr>
                <w:rFonts w:eastAsia="Times New Roman"/>
                <w:bCs/>
                <w:lang w:eastAsia="es-CL"/>
              </w:rPr>
            </w:pPr>
          </w:p>
        </w:tc>
        <w:tc>
          <w:tcPr>
            <w:tcW w:w="575" w:type="pct"/>
            <w:vAlign w:val="center"/>
          </w:tcPr>
          <w:p w:rsidR="00D36AF9" w:rsidRDefault="00087D5E" w:rsidP="006621F7">
            <w:pPr>
              <w:jc w:val="center"/>
              <w:rPr>
                <w:rFonts w:ascii="Calibri" w:hAnsi="Calibri"/>
              </w:rPr>
            </w:pPr>
            <w:r>
              <w:rPr>
                <w:rFonts w:ascii="Calibri" w:hAnsi="Calibri"/>
              </w:rPr>
              <w:t>09-09-2016</w:t>
            </w:r>
          </w:p>
        </w:tc>
        <w:tc>
          <w:tcPr>
            <w:tcW w:w="627" w:type="pct"/>
            <w:vAlign w:val="center"/>
          </w:tcPr>
          <w:p w:rsidR="00D36AF9" w:rsidRDefault="00802D70" w:rsidP="00D0054A">
            <w:pPr>
              <w:jc w:val="center"/>
              <w:rPr>
                <w:rFonts w:eastAsia="Times New Roman"/>
                <w:bCs/>
                <w:lang w:eastAsia="es-CL"/>
              </w:rPr>
            </w:pPr>
            <w:r>
              <w:rPr>
                <w:rFonts w:eastAsia="Times New Roman"/>
                <w:bCs/>
                <w:lang w:eastAsia="es-CL"/>
              </w:rPr>
              <w:t>No aplica</w:t>
            </w:r>
          </w:p>
        </w:tc>
        <w:tc>
          <w:tcPr>
            <w:tcW w:w="925" w:type="pct"/>
            <w:vAlign w:val="center"/>
          </w:tcPr>
          <w:p w:rsidR="00D36AF9" w:rsidRDefault="00D36AF9" w:rsidP="00E95574">
            <w:pPr>
              <w:rPr>
                <w:rFonts w:eastAsia="Times New Roman"/>
                <w:bCs/>
                <w:lang w:eastAsia="es-CL"/>
              </w:rPr>
            </w:pPr>
          </w:p>
        </w:tc>
      </w:tr>
      <w:tr w:rsidR="00B66138" w:rsidRPr="00A40005" w:rsidTr="00D0054A">
        <w:trPr>
          <w:trHeight w:val="2108"/>
        </w:trPr>
        <w:tc>
          <w:tcPr>
            <w:tcW w:w="205" w:type="pct"/>
            <w:vAlign w:val="center"/>
          </w:tcPr>
          <w:p w:rsidR="00B66138" w:rsidRDefault="00B66138" w:rsidP="00A43814">
            <w:pPr>
              <w:jc w:val="center"/>
              <w:rPr>
                <w:rFonts w:cstheme="minorHAnsi"/>
                <w:b/>
                <w:iCs/>
              </w:rPr>
            </w:pPr>
            <w:r>
              <w:rPr>
                <w:rFonts w:cstheme="minorHAnsi"/>
                <w:b/>
                <w:iCs/>
              </w:rPr>
              <w:t>4</w:t>
            </w:r>
          </w:p>
        </w:tc>
        <w:tc>
          <w:tcPr>
            <w:tcW w:w="577" w:type="pct"/>
            <w:vAlign w:val="center"/>
          </w:tcPr>
          <w:p w:rsidR="00B66138" w:rsidRDefault="00B66138" w:rsidP="00204441">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3</w:t>
            </w:r>
          </w:p>
        </w:tc>
        <w:tc>
          <w:tcPr>
            <w:tcW w:w="2090" w:type="pct"/>
            <w:vAlign w:val="center"/>
          </w:tcPr>
          <w:p w:rsidR="00B66138" w:rsidRDefault="00B66138" w:rsidP="00B66138">
            <w:pPr>
              <w:rPr>
                <w:rFonts w:eastAsia="Times New Roman"/>
                <w:bCs/>
                <w:lang w:eastAsia="es-CL"/>
              </w:rPr>
            </w:pPr>
            <w:r>
              <w:rPr>
                <w:rFonts w:eastAsia="Times New Roman"/>
                <w:bCs/>
                <w:lang w:eastAsia="es-CL"/>
              </w:rPr>
              <w:t xml:space="preserve">Mediante carta N° 225 de 08 de septiembre de 2016 el titular </w:t>
            </w:r>
            <w:r w:rsidR="00B86635">
              <w:rPr>
                <w:rFonts w:eastAsia="Times New Roman"/>
                <w:bCs/>
                <w:lang w:eastAsia="es-CL"/>
              </w:rPr>
              <w:t>entrega los siguientes antecedentes:</w:t>
            </w:r>
          </w:p>
          <w:p w:rsidR="00B86635" w:rsidRDefault="00B86635" w:rsidP="00B86635">
            <w:pPr>
              <w:pStyle w:val="Prrafodelista"/>
              <w:numPr>
                <w:ilvl w:val="0"/>
                <w:numId w:val="25"/>
              </w:numPr>
              <w:rPr>
                <w:rFonts w:eastAsia="Times New Roman"/>
                <w:bCs/>
                <w:lang w:eastAsia="es-CL"/>
              </w:rPr>
            </w:pPr>
            <w:r>
              <w:rPr>
                <w:rFonts w:eastAsia="Times New Roman"/>
                <w:bCs/>
                <w:lang w:eastAsia="es-CL"/>
              </w:rPr>
              <w:t xml:space="preserve">Programa de mantenimiento preventivo sistema de </w:t>
            </w:r>
            <w:r w:rsidR="00883E39">
              <w:rPr>
                <w:rFonts w:eastAsia="Times New Roman"/>
                <w:bCs/>
                <w:lang w:eastAsia="es-CL"/>
              </w:rPr>
              <w:t>captación</w:t>
            </w:r>
            <w:r>
              <w:rPr>
                <w:rFonts w:eastAsia="Times New Roman"/>
                <w:bCs/>
                <w:lang w:eastAsia="es-CL"/>
              </w:rPr>
              <w:t xml:space="preserve"> de gases años 2015 y 2016.</w:t>
            </w:r>
          </w:p>
          <w:p w:rsidR="00B86635" w:rsidRDefault="00B86635" w:rsidP="00B86635">
            <w:pPr>
              <w:pStyle w:val="Prrafodelista"/>
              <w:numPr>
                <w:ilvl w:val="0"/>
                <w:numId w:val="25"/>
              </w:numPr>
              <w:rPr>
                <w:rFonts w:eastAsia="Times New Roman"/>
                <w:bCs/>
                <w:lang w:eastAsia="es-CL"/>
              </w:rPr>
            </w:pPr>
            <w:r>
              <w:rPr>
                <w:rFonts w:eastAsia="Times New Roman"/>
                <w:bCs/>
                <w:lang w:eastAsia="es-CL"/>
              </w:rPr>
              <w:t xml:space="preserve">Programas de </w:t>
            </w:r>
            <w:r w:rsidR="00883E39">
              <w:rPr>
                <w:rFonts w:eastAsia="Times New Roman"/>
                <w:bCs/>
                <w:lang w:eastAsia="es-CL"/>
              </w:rPr>
              <w:t>mantención</w:t>
            </w:r>
            <w:r>
              <w:rPr>
                <w:rFonts w:eastAsia="Times New Roman"/>
                <w:bCs/>
                <w:lang w:eastAsia="es-CL"/>
              </w:rPr>
              <w:t xml:space="preserve"> D.S. 28/2013 años 2015 y 2016.</w:t>
            </w:r>
          </w:p>
          <w:p w:rsidR="00B86635" w:rsidRDefault="00B86635" w:rsidP="00B86635">
            <w:pPr>
              <w:pStyle w:val="Prrafodelista"/>
              <w:numPr>
                <w:ilvl w:val="0"/>
                <w:numId w:val="25"/>
              </w:numPr>
              <w:rPr>
                <w:rFonts w:eastAsia="Times New Roman"/>
                <w:bCs/>
                <w:lang w:eastAsia="es-CL"/>
              </w:rPr>
            </w:pPr>
            <w:r>
              <w:rPr>
                <w:rFonts w:eastAsia="Times New Roman"/>
                <w:bCs/>
                <w:lang w:eastAsia="es-CL"/>
              </w:rPr>
              <w:t>Pautas de mantenimiento.</w:t>
            </w:r>
          </w:p>
          <w:p w:rsidR="00B86635" w:rsidRDefault="00883E39" w:rsidP="00B86635">
            <w:pPr>
              <w:pStyle w:val="Prrafodelista"/>
              <w:numPr>
                <w:ilvl w:val="0"/>
                <w:numId w:val="25"/>
              </w:numPr>
              <w:rPr>
                <w:rFonts w:eastAsia="Times New Roman"/>
                <w:bCs/>
                <w:lang w:eastAsia="es-CL"/>
              </w:rPr>
            </w:pPr>
            <w:r>
              <w:rPr>
                <w:rFonts w:eastAsia="Times New Roman"/>
                <w:bCs/>
                <w:lang w:eastAsia="es-CL"/>
              </w:rPr>
              <w:t>Cartillas</w:t>
            </w:r>
            <w:r w:rsidR="00B86635">
              <w:rPr>
                <w:rFonts w:eastAsia="Times New Roman"/>
                <w:bCs/>
                <w:lang w:eastAsia="es-CL"/>
              </w:rPr>
              <w:t xml:space="preserve"> de control de equipos.</w:t>
            </w:r>
          </w:p>
          <w:p w:rsidR="00B86635" w:rsidRDefault="00B86635" w:rsidP="00B86635">
            <w:pPr>
              <w:pStyle w:val="Prrafodelista"/>
              <w:numPr>
                <w:ilvl w:val="0"/>
                <w:numId w:val="25"/>
              </w:numPr>
              <w:rPr>
                <w:rFonts w:eastAsia="Times New Roman"/>
                <w:bCs/>
                <w:lang w:eastAsia="es-CL"/>
              </w:rPr>
            </w:pPr>
            <w:r>
              <w:rPr>
                <w:rFonts w:eastAsia="Times New Roman"/>
                <w:bCs/>
                <w:lang w:eastAsia="es-CL"/>
              </w:rPr>
              <w:t xml:space="preserve">Programas de mantenciones programadas </w:t>
            </w:r>
            <w:r w:rsidR="00883E39">
              <w:rPr>
                <w:rFonts w:eastAsia="Times New Roman"/>
                <w:bCs/>
                <w:lang w:eastAsia="es-CL"/>
              </w:rPr>
              <w:t>por</w:t>
            </w:r>
            <w:r>
              <w:rPr>
                <w:rFonts w:eastAsia="Times New Roman"/>
                <w:bCs/>
                <w:lang w:eastAsia="es-CL"/>
              </w:rPr>
              <w:t xml:space="preserve"> operaciones año 2016.</w:t>
            </w:r>
          </w:p>
          <w:p w:rsidR="00B86635" w:rsidRDefault="00DA29E7" w:rsidP="00B86635">
            <w:pPr>
              <w:pStyle w:val="Prrafodelista"/>
              <w:numPr>
                <w:ilvl w:val="0"/>
                <w:numId w:val="25"/>
              </w:numPr>
              <w:rPr>
                <w:rFonts w:eastAsia="Times New Roman"/>
                <w:bCs/>
                <w:lang w:eastAsia="es-CL"/>
              </w:rPr>
            </w:pPr>
            <w:r>
              <w:rPr>
                <w:rFonts w:eastAsia="Times New Roman"/>
                <w:bCs/>
                <w:lang w:eastAsia="es-CL"/>
              </w:rPr>
              <w:t>Mantenciones plantas de ácido.</w:t>
            </w:r>
          </w:p>
          <w:p w:rsidR="00DA29E7" w:rsidRDefault="00A6337E" w:rsidP="00B86635">
            <w:pPr>
              <w:pStyle w:val="Prrafodelista"/>
              <w:numPr>
                <w:ilvl w:val="0"/>
                <w:numId w:val="25"/>
              </w:numPr>
              <w:rPr>
                <w:rFonts w:eastAsia="Times New Roman"/>
                <w:bCs/>
                <w:lang w:eastAsia="es-CL"/>
              </w:rPr>
            </w:pPr>
            <w:r>
              <w:rPr>
                <w:rFonts w:eastAsia="Times New Roman"/>
                <w:bCs/>
                <w:lang w:eastAsia="es-CL"/>
              </w:rPr>
              <w:t>Inspecciones al sistema de manejo de gases.</w:t>
            </w:r>
          </w:p>
          <w:p w:rsidR="00A6337E" w:rsidRPr="00B86635" w:rsidRDefault="00A6337E" w:rsidP="00B86635">
            <w:pPr>
              <w:pStyle w:val="Prrafodelista"/>
              <w:numPr>
                <w:ilvl w:val="0"/>
                <w:numId w:val="25"/>
              </w:numPr>
              <w:rPr>
                <w:rFonts w:eastAsia="Times New Roman"/>
                <w:bCs/>
                <w:lang w:eastAsia="es-CL"/>
              </w:rPr>
            </w:pPr>
            <w:r>
              <w:rPr>
                <w:rFonts w:eastAsia="Times New Roman"/>
                <w:bCs/>
                <w:lang w:eastAsia="es-CL"/>
              </w:rPr>
              <w:t>Plan de acción operacional</w:t>
            </w:r>
          </w:p>
        </w:tc>
        <w:tc>
          <w:tcPr>
            <w:tcW w:w="575" w:type="pct"/>
            <w:vAlign w:val="center"/>
          </w:tcPr>
          <w:p w:rsidR="00B66138" w:rsidRPr="00B66138" w:rsidRDefault="00FF39B3" w:rsidP="006621F7">
            <w:pPr>
              <w:jc w:val="center"/>
              <w:rPr>
                <w:rFonts w:ascii="Calibri" w:hAnsi="Calibri"/>
                <w:highlight w:val="yellow"/>
              </w:rPr>
            </w:pPr>
            <w:r w:rsidRPr="00FF39B3">
              <w:rPr>
                <w:rFonts w:ascii="Calibri" w:hAnsi="Calibri"/>
              </w:rPr>
              <w:t>09 -09 -2016</w:t>
            </w:r>
          </w:p>
        </w:tc>
        <w:tc>
          <w:tcPr>
            <w:tcW w:w="627" w:type="pct"/>
            <w:vAlign w:val="center"/>
          </w:tcPr>
          <w:p w:rsidR="00B66138" w:rsidRDefault="00802D70" w:rsidP="00D0054A">
            <w:pPr>
              <w:jc w:val="center"/>
              <w:rPr>
                <w:rFonts w:eastAsia="Times New Roman"/>
                <w:bCs/>
                <w:lang w:eastAsia="es-CL"/>
              </w:rPr>
            </w:pPr>
            <w:r>
              <w:rPr>
                <w:rFonts w:eastAsia="Times New Roman"/>
                <w:bCs/>
                <w:lang w:eastAsia="es-CL"/>
              </w:rPr>
              <w:t>08-09-2016</w:t>
            </w:r>
          </w:p>
        </w:tc>
        <w:tc>
          <w:tcPr>
            <w:tcW w:w="925" w:type="pct"/>
            <w:vAlign w:val="center"/>
          </w:tcPr>
          <w:p w:rsidR="00B66138" w:rsidRDefault="00B66138" w:rsidP="00E95574">
            <w:pPr>
              <w:rPr>
                <w:rFonts w:eastAsia="Times New Roman"/>
                <w:bCs/>
                <w:lang w:eastAsia="es-CL"/>
              </w:rPr>
            </w:pPr>
          </w:p>
        </w:tc>
      </w:tr>
    </w:tbl>
    <w:p w:rsidR="00A40005" w:rsidRDefault="00A40005" w:rsidP="00A40005">
      <w:pPr>
        <w:sectPr w:rsidR="00A40005" w:rsidSect="00A70F8F">
          <w:pgSz w:w="15840" w:h="12240" w:orient="landscape"/>
          <w:pgMar w:top="1134" w:right="1134" w:bottom="1134" w:left="1134" w:header="709" w:footer="709" w:gutter="0"/>
          <w:cols w:space="708"/>
          <w:docGrid w:linePitch="360"/>
        </w:sectPr>
      </w:pPr>
    </w:p>
    <w:p w:rsidR="005B38F1" w:rsidRDefault="005B38F1">
      <w:pPr>
        <w:jc w:val="left"/>
        <w:rPr>
          <w:sz w:val="20"/>
          <w:szCs w:val="20"/>
        </w:rPr>
      </w:pPr>
    </w:p>
    <w:p w:rsidR="005B38F1" w:rsidRPr="0025129B" w:rsidRDefault="005B38F1" w:rsidP="005B38F1">
      <w:pPr>
        <w:pStyle w:val="Ttulo1"/>
      </w:pPr>
      <w:bookmarkStart w:id="110" w:name="_Toc352840405"/>
      <w:bookmarkStart w:id="111" w:name="_Toc352841465"/>
      <w:bookmarkStart w:id="112" w:name="_Toc459621992"/>
      <w:r w:rsidRPr="0025129B">
        <w:t>ANEXOS.</w:t>
      </w:r>
      <w:bookmarkEnd w:id="110"/>
      <w:bookmarkEnd w:id="111"/>
      <w:bookmarkEnd w:id="112"/>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F60EBA" w:rsidP="00995411">
            <w:pPr>
              <w:jc w:val="center"/>
              <w:rPr>
                <w:rFonts w:cstheme="minorHAnsi"/>
              </w:rPr>
            </w:pPr>
            <w:r>
              <w:rPr>
                <w:rFonts w:cstheme="minorHAnsi"/>
              </w:rPr>
              <w:t xml:space="preserve">1 </w:t>
            </w:r>
          </w:p>
        </w:tc>
        <w:tc>
          <w:tcPr>
            <w:tcW w:w="3962" w:type="pct"/>
            <w:vAlign w:val="center"/>
          </w:tcPr>
          <w:p w:rsidR="005B38F1" w:rsidRPr="0025129B" w:rsidRDefault="00D0054A" w:rsidP="000939C7">
            <w:pPr>
              <w:rPr>
                <w:rFonts w:cstheme="minorHAnsi"/>
              </w:rPr>
            </w:pPr>
            <w:r>
              <w:rPr>
                <w:rFonts w:cstheme="minorHAnsi"/>
              </w:rPr>
              <w:t>Antecedentes entregados por titular el 29 de junio de 2016.</w:t>
            </w:r>
          </w:p>
        </w:tc>
      </w:tr>
      <w:tr w:rsidR="00F60EBA" w:rsidRPr="00F60EBA" w:rsidTr="00995411">
        <w:trPr>
          <w:trHeight w:val="286"/>
          <w:jc w:val="center"/>
        </w:trPr>
        <w:tc>
          <w:tcPr>
            <w:tcW w:w="1038" w:type="pct"/>
            <w:vAlign w:val="center"/>
          </w:tcPr>
          <w:p w:rsidR="00F60EBA" w:rsidRDefault="00D0054A" w:rsidP="00995411">
            <w:pPr>
              <w:jc w:val="center"/>
              <w:rPr>
                <w:rFonts w:cstheme="minorHAnsi"/>
              </w:rPr>
            </w:pPr>
            <w:r>
              <w:rPr>
                <w:rFonts w:cstheme="minorHAnsi"/>
              </w:rPr>
              <w:t>2</w:t>
            </w:r>
          </w:p>
        </w:tc>
        <w:tc>
          <w:tcPr>
            <w:tcW w:w="3962" w:type="pct"/>
            <w:vAlign w:val="center"/>
          </w:tcPr>
          <w:p w:rsidR="00F60EBA" w:rsidRPr="00F60EBA" w:rsidRDefault="00C33BBB" w:rsidP="00D0054A">
            <w:pPr>
              <w:rPr>
                <w:rFonts w:ascii="Calibri" w:hAnsi="Calibri"/>
              </w:rPr>
            </w:pPr>
            <w:r>
              <w:t>Ord</w:t>
            </w:r>
            <w:r w:rsidR="00A53AB0">
              <w:t>inario de la SMA que requiere antecedentes al titular por evento del 29 de ju</w:t>
            </w:r>
            <w:r w:rsidR="00D0054A">
              <w:t>nio</w:t>
            </w:r>
            <w:r w:rsidR="00A53AB0">
              <w:t xml:space="preserve"> de 2016</w:t>
            </w:r>
            <w:r w:rsidR="00D0054A">
              <w:t>.</w:t>
            </w:r>
          </w:p>
        </w:tc>
      </w:tr>
      <w:tr w:rsidR="00C33BBB" w:rsidRPr="00F60EBA" w:rsidTr="00995411">
        <w:trPr>
          <w:trHeight w:val="286"/>
          <w:jc w:val="center"/>
        </w:trPr>
        <w:tc>
          <w:tcPr>
            <w:tcW w:w="1038" w:type="pct"/>
            <w:vAlign w:val="center"/>
          </w:tcPr>
          <w:p w:rsidR="00C33BBB" w:rsidRDefault="00D0054A" w:rsidP="00995411">
            <w:pPr>
              <w:jc w:val="center"/>
              <w:rPr>
                <w:rFonts w:cstheme="minorHAnsi"/>
              </w:rPr>
            </w:pPr>
            <w:r>
              <w:rPr>
                <w:rFonts w:cstheme="minorHAnsi"/>
              </w:rPr>
              <w:t>3</w:t>
            </w:r>
          </w:p>
        </w:tc>
        <w:tc>
          <w:tcPr>
            <w:tcW w:w="3962" w:type="pct"/>
            <w:vAlign w:val="center"/>
          </w:tcPr>
          <w:p w:rsidR="00C33BBB" w:rsidRDefault="00C33BBB" w:rsidP="00A53AB0">
            <w:r>
              <w:rPr>
                <w:rFonts w:ascii="Calibri" w:hAnsi="Calibri"/>
              </w:rPr>
              <w:t xml:space="preserve">Carta </w:t>
            </w:r>
            <w:r w:rsidR="00A53AB0">
              <w:rPr>
                <w:rFonts w:ascii="Calibri" w:hAnsi="Calibri"/>
              </w:rPr>
              <w:t>del Titular que solicita ampliación de plazo</w:t>
            </w:r>
            <w:r w:rsidR="00D0054A">
              <w:rPr>
                <w:rFonts w:ascii="Calibri" w:hAnsi="Calibri"/>
              </w:rPr>
              <w:t>.</w:t>
            </w:r>
          </w:p>
        </w:tc>
      </w:tr>
      <w:tr w:rsidR="00C33BBB" w:rsidRPr="00F60EBA" w:rsidTr="00995411">
        <w:trPr>
          <w:trHeight w:val="286"/>
          <w:jc w:val="center"/>
        </w:trPr>
        <w:tc>
          <w:tcPr>
            <w:tcW w:w="1038" w:type="pct"/>
            <w:vAlign w:val="center"/>
          </w:tcPr>
          <w:p w:rsidR="00C33BBB" w:rsidRDefault="00D0054A" w:rsidP="00995411">
            <w:pPr>
              <w:jc w:val="center"/>
              <w:rPr>
                <w:rFonts w:cstheme="minorHAnsi"/>
              </w:rPr>
            </w:pPr>
            <w:r>
              <w:rPr>
                <w:rFonts w:cstheme="minorHAnsi"/>
              </w:rPr>
              <w:t>4</w:t>
            </w:r>
          </w:p>
        </w:tc>
        <w:tc>
          <w:tcPr>
            <w:tcW w:w="3962" w:type="pct"/>
            <w:vAlign w:val="center"/>
          </w:tcPr>
          <w:p w:rsidR="00C33BBB" w:rsidRDefault="00C33BBB" w:rsidP="00A53AB0">
            <w:pPr>
              <w:rPr>
                <w:rFonts w:ascii="Calibri" w:hAnsi="Calibri"/>
              </w:rPr>
            </w:pPr>
            <w:r>
              <w:t>Ord</w:t>
            </w:r>
            <w:r w:rsidR="00A53AB0">
              <w:t>inario de la SMA que otorga ampliación de plazo al Titular</w:t>
            </w:r>
            <w:r w:rsidR="00D0054A">
              <w:t>.</w:t>
            </w:r>
          </w:p>
        </w:tc>
      </w:tr>
      <w:tr w:rsidR="00C33BBB" w:rsidRPr="00F60EBA" w:rsidTr="00995411">
        <w:trPr>
          <w:trHeight w:val="286"/>
          <w:jc w:val="center"/>
        </w:trPr>
        <w:tc>
          <w:tcPr>
            <w:tcW w:w="1038" w:type="pct"/>
            <w:vAlign w:val="center"/>
          </w:tcPr>
          <w:p w:rsidR="00C33BBB" w:rsidRDefault="00D0054A" w:rsidP="00995411">
            <w:pPr>
              <w:jc w:val="center"/>
              <w:rPr>
                <w:rFonts w:cstheme="minorHAnsi"/>
              </w:rPr>
            </w:pPr>
            <w:r>
              <w:rPr>
                <w:rFonts w:cstheme="minorHAnsi"/>
              </w:rPr>
              <w:t>5</w:t>
            </w:r>
          </w:p>
        </w:tc>
        <w:tc>
          <w:tcPr>
            <w:tcW w:w="3962" w:type="pct"/>
            <w:vAlign w:val="center"/>
          </w:tcPr>
          <w:p w:rsidR="00C33BBB" w:rsidRPr="004A053F" w:rsidRDefault="00D0054A" w:rsidP="00F60EBA">
            <w:pPr>
              <w:rPr>
                <w:highlight w:val="green"/>
              </w:rPr>
            </w:pPr>
            <w:r w:rsidRPr="00D0054A">
              <w:t xml:space="preserve">Respuesta </w:t>
            </w:r>
            <w:r w:rsidR="00A5785C">
              <w:t xml:space="preserve">del Titular </w:t>
            </w:r>
            <w:r w:rsidRPr="00D0054A">
              <w:t>ante requerimiento de información</w:t>
            </w:r>
            <w:r>
              <w:t>.</w:t>
            </w:r>
          </w:p>
        </w:tc>
      </w:tr>
      <w:tr w:rsidR="00802D70" w:rsidRPr="00F60EBA" w:rsidTr="00995411">
        <w:trPr>
          <w:trHeight w:val="286"/>
          <w:jc w:val="center"/>
        </w:trPr>
        <w:tc>
          <w:tcPr>
            <w:tcW w:w="1038" w:type="pct"/>
            <w:vAlign w:val="center"/>
          </w:tcPr>
          <w:p w:rsidR="00802D70" w:rsidRDefault="00802D70" w:rsidP="00995411">
            <w:pPr>
              <w:jc w:val="center"/>
              <w:rPr>
                <w:rFonts w:cstheme="minorHAnsi"/>
              </w:rPr>
            </w:pPr>
            <w:r>
              <w:rPr>
                <w:rFonts w:cstheme="minorHAnsi"/>
              </w:rPr>
              <w:t>6</w:t>
            </w:r>
          </w:p>
        </w:tc>
        <w:tc>
          <w:tcPr>
            <w:tcW w:w="3962" w:type="pct"/>
            <w:vAlign w:val="center"/>
          </w:tcPr>
          <w:p w:rsidR="00802D70" w:rsidRPr="00D0054A" w:rsidRDefault="00802D70" w:rsidP="00802D70">
            <w:r>
              <w:t>Ordinario de la SMA que requiere antecedentes sobre plan de mantención y operación.</w:t>
            </w:r>
          </w:p>
        </w:tc>
      </w:tr>
      <w:tr w:rsidR="00802D70" w:rsidRPr="00F60EBA" w:rsidTr="00995411">
        <w:trPr>
          <w:trHeight w:val="286"/>
          <w:jc w:val="center"/>
        </w:trPr>
        <w:tc>
          <w:tcPr>
            <w:tcW w:w="1038" w:type="pct"/>
            <w:vAlign w:val="center"/>
          </w:tcPr>
          <w:p w:rsidR="00802D70" w:rsidRDefault="00802D70" w:rsidP="00995411">
            <w:pPr>
              <w:jc w:val="center"/>
              <w:rPr>
                <w:rFonts w:cstheme="minorHAnsi"/>
              </w:rPr>
            </w:pPr>
            <w:r>
              <w:rPr>
                <w:rFonts w:cstheme="minorHAnsi"/>
              </w:rPr>
              <w:t>7</w:t>
            </w:r>
          </w:p>
        </w:tc>
        <w:tc>
          <w:tcPr>
            <w:tcW w:w="3962" w:type="pct"/>
            <w:vAlign w:val="center"/>
          </w:tcPr>
          <w:p w:rsidR="00802D70" w:rsidRDefault="00802D70" w:rsidP="00802D70">
            <w:r w:rsidRPr="00D0054A">
              <w:t xml:space="preserve">Respuesta </w:t>
            </w:r>
            <w:r>
              <w:t xml:space="preserve">del Titular </w:t>
            </w:r>
            <w:r w:rsidRPr="00D0054A">
              <w:t>ante requerimiento de información</w:t>
            </w:r>
            <w:r>
              <w:t>.</w:t>
            </w:r>
          </w:p>
        </w:tc>
      </w:tr>
    </w:tbl>
    <w:p w:rsidR="005B38F1" w:rsidRPr="005B38F1" w:rsidRDefault="005B38F1" w:rsidP="00295486"/>
    <w:sectPr w:rsidR="005B38F1" w:rsidRPr="005B38F1" w:rsidSect="000939C7">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04D" w:rsidRDefault="00AB704D" w:rsidP="00870FF2">
      <w:r>
        <w:separator/>
      </w:r>
    </w:p>
    <w:p w:rsidR="00AB704D" w:rsidRDefault="00AB704D" w:rsidP="00870FF2"/>
    <w:p w:rsidR="00AB704D" w:rsidRDefault="00AB704D"/>
  </w:endnote>
  <w:endnote w:type="continuationSeparator" w:id="0">
    <w:p w:rsidR="00AB704D" w:rsidRDefault="00AB704D" w:rsidP="00870FF2">
      <w:r>
        <w:continuationSeparator/>
      </w:r>
    </w:p>
    <w:p w:rsidR="00AB704D" w:rsidRDefault="00AB704D" w:rsidP="00870FF2"/>
    <w:p w:rsidR="00AB704D" w:rsidRDefault="00AB704D"/>
  </w:endnote>
  <w:endnote w:type="continuationNotice" w:id="1">
    <w:p w:rsidR="00AB704D" w:rsidRDefault="00AB704D"/>
    <w:p w:rsidR="00AB704D" w:rsidRDefault="00AB70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470317"/>
      <w:docPartObj>
        <w:docPartGallery w:val="Page Numbers (Bottom of Page)"/>
        <w:docPartUnique/>
      </w:docPartObj>
    </w:sdtPr>
    <w:sdtEndPr/>
    <w:sdtContent>
      <w:p w:rsidR="00BC7578" w:rsidRDefault="00BC7578">
        <w:pPr>
          <w:pStyle w:val="Piedepgina"/>
          <w:jc w:val="right"/>
        </w:pPr>
        <w:r w:rsidRPr="004E5529">
          <w:fldChar w:fldCharType="begin"/>
        </w:r>
        <w:r w:rsidRPr="004E5529">
          <w:instrText>PAGE   \* MERGEFORMAT</w:instrText>
        </w:r>
        <w:r w:rsidRPr="004E5529">
          <w:fldChar w:fldCharType="separate"/>
        </w:r>
        <w:r w:rsidR="00EC496F" w:rsidRPr="00EC496F">
          <w:rPr>
            <w:noProof/>
            <w:lang w:val="es-ES"/>
          </w:rPr>
          <w:t>17</w:t>
        </w:r>
        <w:r w:rsidRPr="004E5529">
          <w:fldChar w:fldCharType="end"/>
        </w:r>
      </w:p>
    </w:sdtContent>
  </w:sdt>
  <w:p w:rsidR="00BC7578" w:rsidRPr="00411E4F" w:rsidRDefault="00BC757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BC7578" w:rsidRPr="00411E4F" w:rsidRDefault="00BC757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BC7578" w:rsidRDefault="00BC75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578" w:rsidRDefault="00BC7578" w:rsidP="00870FF2">
    <w:pPr>
      <w:pStyle w:val="Piedepgina"/>
    </w:pPr>
  </w:p>
  <w:p w:rsidR="00BC7578" w:rsidRDefault="00BC75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04D" w:rsidRDefault="00AB704D" w:rsidP="00870FF2">
      <w:r>
        <w:separator/>
      </w:r>
    </w:p>
    <w:p w:rsidR="00AB704D" w:rsidRDefault="00AB704D" w:rsidP="00870FF2"/>
    <w:p w:rsidR="00AB704D" w:rsidRDefault="00AB704D"/>
  </w:footnote>
  <w:footnote w:type="continuationSeparator" w:id="0">
    <w:p w:rsidR="00AB704D" w:rsidRDefault="00AB704D" w:rsidP="00870FF2">
      <w:r>
        <w:continuationSeparator/>
      </w:r>
    </w:p>
    <w:p w:rsidR="00AB704D" w:rsidRDefault="00AB704D" w:rsidP="00870FF2"/>
    <w:p w:rsidR="00AB704D" w:rsidRDefault="00AB704D"/>
  </w:footnote>
  <w:footnote w:type="continuationNotice" w:id="1">
    <w:p w:rsidR="00AB704D" w:rsidRDefault="00AB704D"/>
    <w:p w:rsidR="00AB704D" w:rsidRDefault="00AB70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578" w:rsidRDefault="00BC7578" w:rsidP="00870FF2">
    <w:pPr>
      <w:pStyle w:val="Encabezado"/>
    </w:pPr>
    <w:r>
      <w:rPr>
        <w:noProof/>
        <w:lang w:eastAsia="es-CL"/>
      </w:rPr>
      <w:drawing>
        <wp:anchor distT="0" distB="0" distL="114300" distR="114300" simplePos="0" relativeHeight="251659264" behindDoc="0" locked="0" layoutInCell="1" allowOverlap="1" wp14:anchorId="6088BC82" wp14:editId="78B4C45B">
          <wp:simplePos x="0" y="0"/>
          <wp:positionH relativeFrom="margin">
            <wp:align>center</wp:align>
          </wp:positionH>
          <wp:positionV relativeFrom="paragraph">
            <wp:posOffset>-145415</wp:posOffset>
          </wp:positionV>
          <wp:extent cx="4000500" cy="3093085"/>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E0ACE"/>
    <w:multiLevelType w:val="hybridMultilevel"/>
    <w:tmpl w:val="EFF2BF7A"/>
    <w:lvl w:ilvl="0" w:tplc="EA4288C2">
      <w:numFmt w:val="bullet"/>
      <w:lvlText w:val="-"/>
      <w:lvlJc w:val="left"/>
      <w:pPr>
        <w:ind w:left="1068" w:hanging="360"/>
      </w:pPr>
      <w:rPr>
        <w:rFonts w:ascii="Calibri" w:eastAsia="Calibri" w:hAnsi="Calibri" w:cs="Times New Roman"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
    <w:nsid w:val="0B724069"/>
    <w:multiLevelType w:val="hybridMultilevel"/>
    <w:tmpl w:val="534634B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E9E0512"/>
    <w:multiLevelType w:val="hybridMultilevel"/>
    <w:tmpl w:val="9CBA1E78"/>
    <w:lvl w:ilvl="0" w:tplc="35821E0A">
      <w:start w:val="1"/>
      <w:numFmt w:val="lowerLetter"/>
      <w:lvlText w:val="%1)"/>
      <w:lvlJc w:val="left"/>
      <w:pPr>
        <w:ind w:left="1068" w:hanging="360"/>
      </w:pPr>
      <w:rPr>
        <w:rFonts w:asciiTheme="minorHAnsi" w:eastAsia="Calibri" w:hAnsiTheme="minorHAnsi" w:cs="Times New Roman"/>
      </w:rPr>
    </w:lvl>
    <w:lvl w:ilvl="1" w:tplc="340A0017">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1CE94532"/>
    <w:multiLevelType w:val="hybridMultilevel"/>
    <w:tmpl w:val="6CE2B322"/>
    <w:lvl w:ilvl="0" w:tplc="B58678F0">
      <w:start w:val="1"/>
      <w:numFmt w:val="lowerLetter"/>
      <w:lvlText w:val="%1)"/>
      <w:lvlJc w:val="left"/>
      <w:pPr>
        <w:ind w:left="720" w:hanging="360"/>
      </w:pPr>
      <w:rPr>
        <w:rFonts w:hint="default"/>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4FF0E2C"/>
    <w:multiLevelType w:val="hybridMultilevel"/>
    <w:tmpl w:val="A1EEC090"/>
    <w:lvl w:ilvl="0" w:tplc="EA4288C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64F6D1A"/>
    <w:multiLevelType w:val="hybridMultilevel"/>
    <w:tmpl w:val="8A66080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6BA5BDE"/>
    <w:multiLevelType w:val="hybridMultilevel"/>
    <w:tmpl w:val="DBD29B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8A45BE5"/>
    <w:multiLevelType w:val="hybridMultilevel"/>
    <w:tmpl w:val="38382372"/>
    <w:lvl w:ilvl="0" w:tplc="8DCC5A5C">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37D40E0E"/>
    <w:multiLevelType w:val="hybridMultilevel"/>
    <w:tmpl w:val="6CE2B322"/>
    <w:lvl w:ilvl="0" w:tplc="B58678F0">
      <w:start w:val="1"/>
      <w:numFmt w:val="lowerLetter"/>
      <w:lvlText w:val="%1)"/>
      <w:lvlJc w:val="left"/>
      <w:pPr>
        <w:ind w:left="720" w:hanging="360"/>
      </w:pPr>
      <w:rPr>
        <w:rFonts w:hint="default"/>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02474EC"/>
    <w:multiLevelType w:val="hybridMultilevel"/>
    <w:tmpl w:val="A9E41CF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F34335B"/>
    <w:multiLevelType w:val="hybridMultilevel"/>
    <w:tmpl w:val="14E63F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1ED3466"/>
    <w:multiLevelType w:val="hybridMultilevel"/>
    <w:tmpl w:val="E3C80C0C"/>
    <w:lvl w:ilvl="0" w:tplc="4F04C974">
      <w:start w:val="1"/>
      <w:numFmt w:val="lowerLetter"/>
      <w:lvlText w:val="%1)"/>
      <w:lvlJc w:val="left"/>
      <w:pPr>
        <w:ind w:left="720" w:hanging="360"/>
      </w:pPr>
      <w:rPr>
        <w:rFonts w:ascii="Calibri" w:eastAsia="Calibri"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40C2895"/>
    <w:multiLevelType w:val="hybridMultilevel"/>
    <w:tmpl w:val="0234CF4C"/>
    <w:lvl w:ilvl="0" w:tplc="A9A6B3DA">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8114781"/>
    <w:multiLevelType w:val="hybridMultilevel"/>
    <w:tmpl w:val="4176B194"/>
    <w:lvl w:ilvl="0" w:tplc="3C2015FC">
      <w:start w:val="1"/>
      <w:numFmt w:val="lowerLetter"/>
      <w:lvlText w:val="%1)"/>
      <w:lvlJc w:val="left"/>
      <w:pPr>
        <w:ind w:left="720" w:hanging="360"/>
      </w:pPr>
      <w:rPr>
        <w:rFonts w:asciiTheme="minorHAnsi" w:eastAsia="Calibri" w:hAnsiTheme="minorHAnsi" w:cs="Times New Roman"/>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C1B51CB"/>
    <w:multiLevelType w:val="hybridMultilevel"/>
    <w:tmpl w:val="0BDC50E4"/>
    <w:lvl w:ilvl="0" w:tplc="5BA8B706">
      <w:start w:val="2"/>
      <w:numFmt w:val="bullet"/>
      <w:lvlText w:val="-"/>
      <w:lvlJc w:val="left"/>
      <w:pPr>
        <w:ind w:left="720" w:hanging="360"/>
      </w:pPr>
      <w:rPr>
        <w:rFonts w:ascii="Calibri" w:eastAsia="Times New Roman" w:hAnsi="Calibri" w:cs="Calibri" w:hint="default"/>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7690384"/>
    <w:multiLevelType w:val="hybridMultilevel"/>
    <w:tmpl w:val="EDC40FCA"/>
    <w:lvl w:ilvl="0" w:tplc="EA4288C2">
      <w:numFmt w:val="bullet"/>
      <w:lvlText w:val="-"/>
      <w:lvlJc w:val="left"/>
      <w:pPr>
        <w:ind w:left="720" w:hanging="360"/>
      </w:pPr>
      <w:rPr>
        <w:rFonts w:ascii="Calibri" w:eastAsia="Calibri" w:hAnsi="Calibri"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7F02672"/>
    <w:multiLevelType w:val="hybridMultilevel"/>
    <w:tmpl w:val="6CE2B322"/>
    <w:lvl w:ilvl="0" w:tplc="B58678F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8C6359E"/>
    <w:multiLevelType w:val="hybridMultilevel"/>
    <w:tmpl w:val="5E2C284C"/>
    <w:lvl w:ilvl="0" w:tplc="3C2015FC">
      <w:start w:val="1"/>
      <w:numFmt w:val="lowerLetter"/>
      <w:lvlText w:val="%1)"/>
      <w:lvlJc w:val="left"/>
      <w:pPr>
        <w:ind w:left="720" w:hanging="360"/>
      </w:pPr>
      <w:rPr>
        <w:rFonts w:asciiTheme="minorHAnsi" w:eastAsia="Calibri" w:hAnsiTheme="minorHAnsi" w:cs="Times New Roman"/>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9954920"/>
    <w:multiLevelType w:val="hybridMultilevel"/>
    <w:tmpl w:val="2942429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FC2413B"/>
    <w:multiLevelType w:val="hybridMultilevel"/>
    <w:tmpl w:val="A15858C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1744DAB"/>
    <w:multiLevelType w:val="hybridMultilevel"/>
    <w:tmpl w:val="5D3419EA"/>
    <w:lvl w:ilvl="0" w:tplc="A9A6B3D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2630AF1"/>
    <w:multiLevelType w:val="hybridMultilevel"/>
    <w:tmpl w:val="F60CD6D6"/>
    <w:lvl w:ilvl="0" w:tplc="340A0019">
      <w:start w:val="1"/>
      <w:numFmt w:val="lowerLetter"/>
      <w:lvlText w:val="%1."/>
      <w:lvlJc w:val="left"/>
      <w:pPr>
        <w:ind w:left="720" w:hanging="360"/>
      </w:pPr>
    </w:lvl>
    <w:lvl w:ilvl="1" w:tplc="340A0019">
      <w:start w:val="1"/>
      <w:numFmt w:val="lowerLetter"/>
      <w:lvlText w:val="%2."/>
      <w:lvlJc w:val="left"/>
      <w:pPr>
        <w:ind w:left="502"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A08499A"/>
    <w:multiLevelType w:val="hybridMultilevel"/>
    <w:tmpl w:val="F06AD282"/>
    <w:lvl w:ilvl="0" w:tplc="60DAE0D8">
      <w:start w:val="1"/>
      <w:numFmt w:val="lowerLetter"/>
      <w:lvlText w:val="%1)"/>
      <w:lvlJc w:val="left"/>
      <w:pPr>
        <w:ind w:left="644" w:hanging="360"/>
      </w:pPr>
      <w:rPr>
        <w:rFonts w:ascii="Calibri" w:eastAsia="Calibri" w:hAnsi="Calibri" w:cs="Times New Roman"/>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5">
    <w:nsid w:val="7AB1215D"/>
    <w:multiLevelType w:val="multilevel"/>
    <w:tmpl w:val="456E1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25"/>
  </w:num>
  <w:num w:numId="4">
    <w:abstractNumId w:val="3"/>
  </w:num>
  <w:num w:numId="5">
    <w:abstractNumId w:val="0"/>
  </w:num>
  <w:num w:numId="6">
    <w:abstractNumId w:val="2"/>
  </w:num>
  <w:num w:numId="7">
    <w:abstractNumId w:val="21"/>
  </w:num>
  <w:num w:numId="8">
    <w:abstractNumId w:val="23"/>
  </w:num>
  <w:num w:numId="9">
    <w:abstractNumId w:val="17"/>
  </w:num>
  <w:num w:numId="10">
    <w:abstractNumId w:val="22"/>
  </w:num>
  <w:num w:numId="11">
    <w:abstractNumId w:val="13"/>
  </w:num>
  <w:num w:numId="12">
    <w:abstractNumId w:val="4"/>
  </w:num>
  <w:num w:numId="13">
    <w:abstractNumId w:val="18"/>
  </w:num>
  <w:num w:numId="14">
    <w:abstractNumId w:val="8"/>
  </w:num>
  <w:num w:numId="15">
    <w:abstractNumId w:val="16"/>
  </w:num>
  <w:num w:numId="16">
    <w:abstractNumId w:val="19"/>
  </w:num>
  <w:num w:numId="17">
    <w:abstractNumId w:val="11"/>
  </w:num>
  <w:num w:numId="18">
    <w:abstractNumId w:val="15"/>
  </w:num>
  <w:num w:numId="19">
    <w:abstractNumId w:val="12"/>
  </w:num>
  <w:num w:numId="20">
    <w:abstractNumId w:val="6"/>
  </w:num>
  <w:num w:numId="21">
    <w:abstractNumId w:val="9"/>
  </w:num>
  <w:num w:numId="22">
    <w:abstractNumId w:val="1"/>
  </w:num>
  <w:num w:numId="23">
    <w:abstractNumId w:val="24"/>
  </w:num>
  <w:num w:numId="24">
    <w:abstractNumId w:val="5"/>
  </w:num>
  <w:num w:numId="25">
    <w:abstractNumId w:val="20"/>
  </w:num>
  <w:num w:numId="2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755"/>
    <w:rsid w:val="00007F36"/>
    <w:rsid w:val="00010951"/>
    <w:rsid w:val="000111CD"/>
    <w:rsid w:val="00011B43"/>
    <w:rsid w:val="00012236"/>
    <w:rsid w:val="0001223F"/>
    <w:rsid w:val="00012AA2"/>
    <w:rsid w:val="00012EFD"/>
    <w:rsid w:val="0001395C"/>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903"/>
    <w:rsid w:val="0003074D"/>
    <w:rsid w:val="00030AFA"/>
    <w:rsid w:val="00030C95"/>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0F6"/>
    <w:rsid w:val="00044B58"/>
    <w:rsid w:val="00044ED6"/>
    <w:rsid w:val="00045DA2"/>
    <w:rsid w:val="000463A5"/>
    <w:rsid w:val="0004668A"/>
    <w:rsid w:val="0004795B"/>
    <w:rsid w:val="00047D2A"/>
    <w:rsid w:val="00050D4E"/>
    <w:rsid w:val="00051C01"/>
    <w:rsid w:val="00051F0D"/>
    <w:rsid w:val="000525C4"/>
    <w:rsid w:val="000532FE"/>
    <w:rsid w:val="000534A8"/>
    <w:rsid w:val="00053AC0"/>
    <w:rsid w:val="00053B98"/>
    <w:rsid w:val="00053FAE"/>
    <w:rsid w:val="0005403F"/>
    <w:rsid w:val="000542CA"/>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8E4"/>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465B"/>
    <w:rsid w:val="00084C4D"/>
    <w:rsid w:val="00085CB7"/>
    <w:rsid w:val="00087118"/>
    <w:rsid w:val="00087258"/>
    <w:rsid w:val="00087D5E"/>
    <w:rsid w:val="0009113B"/>
    <w:rsid w:val="00091159"/>
    <w:rsid w:val="000914A4"/>
    <w:rsid w:val="00091C81"/>
    <w:rsid w:val="00091D16"/>
    <w:rsid w:val="000927D0"/>
    <w:rsid w:val="00092FAB"/>
    <w:rsid w:val="0009302D"/>
    <w:rsid w:val="000932E2"/>
    <w:rsid w:val="00093700"/>
    <w:rsid w:val="000939C7"/>
    <w:rsid w:val="00094E56"/>
    <w:rsid w:val="00094F83"/>
    <w:rsid w:val="000959D8"/>
    <w:rsid w:val="00095A4A"/>
    <w:rsid w:val="00096213"/>
    <w:rsid w:val="00096366"/>
    <w:rsid w:val="00096587"/>
    <w:rsid w:val="000A004C"/>
    <w:rsid w:val="000A027D"/>
    <w:rsid w:val="000A0A40"/>
    <w:rsid w:val="000A216C"/>
    <w:rsid w:val="000A3133"/>
    <w:rsid w:val="000A321B"/>
    <w:rsid w:val="000A3227"/>
    <w:rsid w:val="000A38C4"/>
    <w:rsid w:val="000A44B0"/>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644"/>
    <w:rsid w:val="000C41A1"/>
    <w:rsid w:val="000C5064"/>
    <w:rsid w:val="000C5E73"/>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3E87"/>
    <w:rsid w:val="000E3FDB"/>
    <w:rsid w:val="000E4500"/>
    <w:rsid w:val="000E5424"/>
    <w:rsid w:val="000E5869"/>
    <w:rsid w:val="000E6410"/>
    <w:rsid w:val="000E73C5"/>
    <w:rsid w:val="000E7F5E"/>
    <w:rsid w:val="000E7F69"/>
    <w:rsid w:val="000F0389"/>
    <w:rsid w:val="000F04B7"/>
    <w:rsid w:val="000F2852"/>
    <w:rsid w:val="000F319E"/>
    <w:rsid w:val="000F57A1"/>
    <w:rsid w:val="000F59DD"/>
    <w:rsid w:val="000F6683"/>
    <w:rsid w:val="000F672C"/>
    <w:rsid w:val="000F6B45"/>
    <w:rsid w:val="000F75A2"/>
    <w:rsid w:val="000F7853"/>
    <w:rsid w:val="000F7BB4"/>
    <w:rsid w:val="000F7CAB"/>
    <w:rsid w:val="0010059B"/>
    <w:rsid w:val="00100AA4"/>
    <w:rsid w:val="00101423"/>
    <w:rsid w:val="00101474"/>
    <w:rsid w:val="00101E3C"/>
    <w:rsid w:val="00101E60"/>
    <w:rsid w:val="0010359D"/>
    <w:rsid w:val="00103B5C"/>
    <w:rsid w:val="00103BD0"/>
    <w:rsid w:val="001046C2"/>
    <w:rsid w:val="001051A0"/>
    <w:rsid w:val="00105331"/>
    <w:rsid w:val="00105828"/>
    <w:rsid w:val="0010633A"/>
    <w:rsid w:val="0010657A"/>
    <w:rsid w:val="001066B9"/>
    <w:rsid w:val="00106E74"/>
    <w:rsid w:val="00106EC8"/>
    <w:rsid w:val="00106F43"/>
    <w:rsid w:val="0010707C"/>
    <w:rsid w:val="001078C3"/>
    <w:rsid w:val="0011126A"/>
    <w:rsid w:val="0011210B"/>
    <w:rsid w:val="00112F5A"/>
    <w:rsid w:val="001130FC"/>
    <w:rsid w:val="00114819"/>
    <w:rsid w:val="00114CDD"/>
    <w:rsid w:val="00114F6F"/>
    <w:rsid w:val="001157D9"/>
    <w:rsid w:val="00116E35"/>
    <w:rsid w:val="00116FD9"/>
    <w:rsid w:val="001173C8"/>
    <w:rsid w:val="00117CCF"/>
    <w:rsid w:val="0012126F"/>
    <w:rsid w:val="001213FE"/>
    <w:rsid w:val="00124E81"/>
    <w:rsid w:val="001258E8"/>
    <w:rsid w:val="00125EBB"/>
    <w:rsid w:val="001262E8"/>
    <w:rsid w:val="00126DB4"/>
    <w:rsid w:val="001271F2"/>
    <w:rsid w:val="00127654"/>
    <w:rsid w:val="00127992"/>
    <w:rsid w:val="001308C7"/>
    <w:rsid w:val="00131BE3"/>
    <w:rsid w:val="00133F13"/>
    <w:rsid w:val="00133F30"/>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3F2"/>
    <w:rsid w:val="001516D4"/>
    <w:rsid w:val="00152606"/>
    <w:rsid w:val="001528A4"/>
    <w:rsid w:val="00152BEC"/>
    <w:rsid w:val="00152CC8"/>
    <w:rsid w:val="00153445"/>
    <w:rsid w:val="00154606"/>
    <w:rsid w:val="00154906"/>
    <w:rsid w:val="00155ECF"/>
    <w:rsid w:val="0015698E"/>
    <w:rsid w:val="00157FB2"/>
    <w:rsid w:val="001600A8"/>
    <w:rsid w:val="001601E6"/>
    <w:rsid w:val="00160593"/>
    <w:rsid w:val="0016103C"/>
    <w:rsid w:val="0016128E"/>
    <w:rsid w:val="001612E8"/>
    <w:rsid w:val="001619D7"/>
    <w:rsid w:val="00161A44"/>
    <w:rsid w:val="00161F79"/>
    <w:rsid w:val="0016238F"/>
    <w:rsid w:val="0016278E"/>
    <w:rsid w:val="00162AC3"/>
    <w:rsid w:val="001630E3"/>
    <w:rsid w:val="00167133"/>
    <w:rsid w:val="001672BB"/>
    <w:rsid w:val="00167879"/>
    <w:rsid w:val="001678BF"/>
    <w:rsid w:val="00167E77"/>
    <w:rsid w:val="00170726"/>
    <w:rsid w:val="00170953"/>
    <w:rsid w:val="00170FB4"/>
    <w:rsid w:val="001710A7"/>
    <w:rsid w:val="0017134A"/>
    <w:rsid w:val="00171C41"/>
    <w:rsid w:val="00171D73"/>
    <w:rsid w:val="001721D3"/>
    <w:rsid w:val="00172324"/>
    <w:rsid w:val="001727B0"/>
    <w:rsid w:val="0017295D"/>
    <w:rsid w:val="00172A1E"/>
    <w:rsid w:val="00172EB1"/>
    <w:rsid w:val="00173317"/>
    <w:rsid w:val="001738C0"/>
    <w:rsid w:val="001745DB"/>
    <w:rsid w:val="001749EF"/>
    <w:rsid w:val="00175895"/>
    <w:rsid w:val="001762A9"/>
    <w:rsid w:val="00176B27"/>
    <w:rsid w:val="001779AA"/>
    <w:rsid w:val="00180229"/>
    <w:rsid w:val="0018023D"/>
    <w:rsid w:val="001806E7"/>
    <w:rsid w:val="00184755"/>
    <w:rsid w:val="00186447"/>
    <w:rsid w:val="001879F6"/>
    <w:rsid w:val="0019037C"/>
    <w:rsid w:val="001905F9"/>
    <w:rsid w:val="001913B4"/>
    <w:rsid w:val="00191BC7"/>
    <w:rsid w:val="00191C53"/>
    <w:rsid w:val="00193576"/>
    <w:rsid w:val="00193926"/>
    <w:rsid w:val="001941E2"/>
    <w:rsid w:val="0019441D"/>
    <w:rsid w:val="00194AA0"/>
    <w:rsid w:val="00194EC6"/>
    <w:rsid w:val="00195342"/>
    <w:rsid w:val="001955C8"/>
    <w:rsid w:val="001958DF"/>
    <w:rsid w:val="00195ED8"/>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5C4"/>
    <w:rsid w:val="001A58D0"/>
    <w:rsid w:val="001A68CB"/>
    <w:rsid w:val="001B0405"/>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7A9"/>
    <w:rsid w:val="001C50D6"/>
    <w:rsid w:val="001C55A8"/>
    <w:rsid w:val="001C73A6"/>
    <w:rsid w:val="001C7548"/>
    <w:rsid w:val="001C7ADB"/>
    <w:rsid w:val="001D0E57"/>
    <w:rsid w:val="001D1C40"/>
    <w:rsid w:val="001D3055"/>
    <w:rsid w:val="001D4382"/>
    <w:rsid w:val="001D4892"/>
    <w:rsid w:val="001D4E85"/>
    <w:rsid w:val="001D5457"/>
    <w:rsid w:val="001D5ED2"/>
    <w:rsid w:val="001D61AB"/>
    <w:rsid w:val="001D628F"/>
    <w:rsid w:val="001D62BA"/>
    <w:rsid w:val="001D671B"/>
    <w:rsid w:val="001D6AE8"/>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E77E8"/>
    <w:rsid w:val="001E7EDE"/>
    <w:rsid w:val="001F0DA6"/>
    <w:rsid w:val="001F13F3"/>
    <w:rsid w:val="001F19D3"/>
    <w:rsid w:val="001F2440"/>
    <w:rsid w:val="001F2527"/>
    <w:rsid w:val="001F29C4"/>
    <w:rsid w:val="001F2C82"/>
    <w:rsid w:val="001F2D03"/>
    <w:rsid w:val="001F30D1"/>
    <w:rsid w:val="001F316E"/>
    <w:rsid w:val="001F3214"/>
    <w:rsid w:val="001F3975"/>
    <w:rsid w:val="001F4C6D"/>
    <w:rsid w:val="001F5098"/>
    <w:rsid w:val="001F510B"/>
    <w:rsid w:val="001F5C4D"/>
    <w:rsid w:val="001F6101"/>
    <w:rsid w:val="001F61FF"/>
    <w:rsid w:val="001F693A"/>
    <w:rsid w:val="001F6F6B"/>
    <w:rsid w:val="0020034A"/>
    <w:rsid w:val="00201037"/>
    <w:rsid w:val="00201F5E"/>
    <w:rsid w:val="002023A9"/>
    <w:rsid w:val="00202A97"/>
    <w:rsid w:val="00202C10"/>
    <w:rsid w:val="00203904"/>
    <w:rsid w:val="0020412B"/>
    <w:rsid w:val="002041E0"/>
    <w:rsid w:val="00204441"/>
    <w:rsid w:val="00204F4A"/>
    <w:rsid w:val="00205F3E"/>
    <w:rsid w:val="00206810"/>
    <w:rsid w:val="0020745E"/>
    <w:rsid w:val="002074B4"/>
    <w:rsid w:val="002075BD"/>
    <w:rsid w:val="002101DD"/>
    <w:rsid w:val="00210DC6"/>
    <w:rsid w:val="00210FB9"/>
    <w:rsid w:val="00211110"/>
    <w:rsid w:val="00211207"/>
    <w:rsid w:val="00213626"/>
    <w:rsid w:val="00213FEE"/>
    <w:rsid w:val="002142CA"/>
    <w:rsid w:val="002146BA"/>
    <w:rsid w:val="00215AFD"/>
    <w:rsid w:val="00216CA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AD3"/>
    <w:rsid w:val="002273C4"/>
    <w:rsid w:val="00227623"/>
    <w:rsid w:val="00230321"/>
    <w:rsid w:val="00230483"/>
    <w:rsid w:val="00230753"/>
    <w:rsid w:val="00231280"/>
    <w:rsid w:val="00231629"/>
    <w:rsid w:val="00231679"/>
    <w:rsid w:val="00231EAB"/>
    <w:rsid w:val="002321A8"/>
    <w:rsid w:val="00232492"/>
    <w:rsid w:val="00232607"/>
    <w:rsid w:val="0023288E"/>
    <w:rsid w:val="00232E90"/>
    <w:rsid w:val="00233386"/>
    <w:rsid w:val="002349FF"/>
    <w:rsid w:val="00234A03"/>
    <w:rsid w:val="00234AA0"/>
    <w:rsid w:val="00234EFE"/>
    <w:rsid w:val="00235364"/>
    <w:rsid w:val="00235DC7"/>
    <w:rsid w:val="0023602F"/>
    <w:rsid w:val="00236583"/>
    <w:rsid w:val="002366E9"/>
    <w:rsid w:val="002403C0"/>
    <w:rsid w:val="0024106B"/>
    <w:rsid w:val="00241AF3"/>
    <w:rsid w:val="00242C69"/>
    <w:rsid w:val="0024310D"/>
    <w:rsid w:val="002437CC"/>
    <w:rsid w:val="002449F3"/>
    <w:rsid w:val="00244B8C"/>
    <w:rsid w:val="00244CFD"/>
    <w:rsid w:val="00245881"/>
    <w:rsid w:val="00245C77"/>
    <w:rsid w:val="0024620A"/>
    <w:rsid w:val="00247085"/>
    <w:rsid w:val="0024720C"/>
    <w:rsid w:val="002508D1"/>
    <w:rsid w:val="00250E09"/>
    <w:rsid w:val="00250F03"/>
    <w:rsid w:val="002511A9"/>
    <w:rsid w:val="0025129B"/>
    <w:rsid w:val="002513B2"/>
    <w:rsid w:val="002517E1"/>
    <w:rsid w:val="00252113"/>
    <w:rsid w:val="00252A13"/>
    <w:rsid w:val="002530EF"/>
    <w:rsid w:val="002536D9"/>
    <w:rsid w:val="00253E3F"/>
    <w:rsid w:val="002558AB"/>
    <w:rsid w:val="00255BCB"/>
    <w:rsid w:val="00255D3F"/>
    <w:rsid w:val="0025629B"/>
    <w:rsid w:val="0025679A"/>
    <w:rsid w:val="00256CEC"/>
    <w:rsid w:val="00257735"/>
    <w:rsid w:val="00257FDA"/>
    <w:rsid w:val="00260F3B"/>
    <w:rsid w:val="002610B0"/>
    <w:rsid w:val="00261EC8"/>
    <w:rsid w:val="00262345"/>
    <w:rsid w:val="0026265A"/>
    <w:rsid w:val="00262705"/>
    <w:rsid w:val="00262869"/>
    <w:rsid w:val="002628E3"/>
    <w:rsid w:val="00264804"/>
    <w:rsid w:val="00265340"/>
    <w:rsid w:val="002663EA"/>
    <w:rsid w:val="002667BF"/>
    <w:rsid w:val="00270321"/>
    <w:rsid w:val="002706FF"/>
    <w:rsid w:val="00270C25"/>
    <w:rsid w:val="00272050"/>
    <w:rsid w:val="002727B7"/>
    <w:rsid w:val="002728A3"/>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486"/>
    <w:rsid w:val="002962EE"/>
    <w:rsid w:val="00296AAD"/>
    <w:rsid w:val="00296EB1"/>
    <w:rsid w:val="002A0631"/>
    <w:rsid w:val="002A08E2"/>
    <w:rsid w:val="002A145D"/>
    <w:rsid w:val="002A234E"/>
    <w:rsid w:val="002A2426"/>
    <w:rsid w:val="002A2E40"/>
    <w:rsid w:val="002A35CA"/>
    <w:rsid w:val="002A3F3A"/>
    <w:rsid w:val="002A3F87"/>
    <w:rsid w:val="002A5978"/>
    <w:rsid w:val="002A62D6"/>
    <w:rsid w:val="002A6B31"/>
    <w:rsid w:val="002A71DD"/>
    <w:rsid w:val="002A7530"/>
    <w:rsid w:val="002A767C"/>
    <w:rsid w:val="002A7933"/>
    <w:rsid w:val="002A7BB9"/>
    <w:rsid w:val="002A7CCA"/>
    <w:rsid w:val="002A7F02"/>
    <w:rsid w:val="002B0541"/>
    <w:rsid w:val="002B0A57"/>
    <w:rsid w:val="002B0EE4"/>
    <w:rsid w:val="002B15D6"/>
    <w:rsid w:val="002B1940"/>
    <w:rsid w:val="002B1ACE"/>
    <w:rsid w:val="002B20B1"/>
    <w:rsid w:val="002B20C3"/>
    <w:rsid w:val="002B237A"/>
    <w:rsid w:val="002B314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DDE"/>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228"/>
    <w:rsid w:val="002D5305"/>
    <w:rsid w:val="002D5999"/>
    <w:rsid w:val="002D5F4F"/>
    <w:rsid w:val="002D781C"/>
    <w:rsid w:val="002E0155"/>
    <w:rsid w:val="002E1A50"/>
    <w:rsid w:val="002E28D3"/>
    <w:rsid w:val="002E356D"/>
    <w:rsid w:val="002E4094"/>
    <w:rsid w:val="002E49EE"/>
    <w:rsid w:val="002E56AC"/>
    <w:rsid w:val="002E606C"/>
    <w:rsid w:val="002E6CF9"/>
    <w:rsid w:val="002E73F1"/>
    <w:rsid w:val="002E7609"/>
    <w:rsid w:val="002E7D02"/>
    <w:rsid w:val="002E7E85"/>
    <w:rsid w:val="002F10EE"/>
    <w:rsid w:val="002F24AC"/>
    <w:rsid w:val="002F275D"/>
    <w:rsid w:val="002F2B91"/>
    <w:rsid w:val="002F3175"/>
    <w:rsid w:val="002F4826"/>
    <w:rsid w:val="002F5007"/>
    <w:rsid w:val="002F53E8"/>
    <w:rsid w:val="002F5A3E"/>
    <w:rsid w:val="002F763A"/>
    <w:rsid w:val="002F7F5A"/>
    <w:rsid w:val="003001D8"/>
    <w:rsid w:val="003001F1"/>
    <w:rsid w:val="003003D2"/>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C28"/>
    <w:rsid w:val="003151B8"/>
    <w:rsid w:val="003154A4"/>
    <w:rsid w:val="00315C2F"/>
    <w:rsid w:val="003161C4"/>
    <w:rsid w:val="00316D2F"/>
    <w:rsid w:val="00317531"/>
    <w:rsid w:val="0031764D"/>
    <w:rsid w:val="00317CDB"/>
    <w:rsid w:val="00320050"/>
    <w:rsid w:val="0032011E"/>
    <w:rsid w:val="00320209"/>
    <w:rsid w:val="00320535"/>
    <w:rsid w:val="0032062F"/>
    <w:rsid w:val="00321539"/>
    <w:rsid w:val="00322B23"/>
    <w:rsid w:val="00323004"/>
    <w:rsid w:val="003230C2"/>
    <w:rsid w:val="00325CD0"/>
    <w:rsid w:val="00326669"/>
    <w:rsid w:val="00327394"/>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37D5F"/>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0A0C"/>
    <w:rsid w:val="00351985"/>
    <w:rsid w:val="00351E9C"/>
    <w:rsid w:val="0035202D"/>
    <w:rsid w:val="00352434"/>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025D"/>
    <w:rsid w:val="00370D00"/>
    <w:rsid w:val="003714C8"/>
    <w:rsid w:val="003726DF"/>
    <w:rsid w:val="003730DF"/>
    <w:rsid w:val="00373C3B"/>
    <w:rsid w:val="00373F0F"/>
    <w:rsid w:val="00374A12"/>
    <w:rsid w:val="00374A78"/>
    <w:rsid w:val="00374B8B"/>
    <w:rsid w:val="00374F46"/>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0EA7"/>
    <w:rsid w:val="003911EC"/>
    <w:rsid w:val="00391226"/>
    <w:rsid w:val="003914B1"/>
    <w:rsid w:val="00391738"/>
    <w:rsid w:val="00392405"/>
    <w:rsid w:val="00393D6E"/>
    <w:rsid w:val="003945FE"/>
    <w:rsid w:val="00394BD6"/>
    <w:rsid w:val="003958B2"/>
    <w:rsid w:val="00396086"/>
    <w:rsid w:val="003960EE"/>
    <w:rsid w:val="003964D4"/>
    <w:rsid w:val="0039671E"/>
    <w:rsid w:val="003968F2"/>
    <w:rsid w:val="00396E5D"/>
    <w:rsid w:val="00397368"/>
    <w:rsid w:val="003A0911"/>
    <w:rsid w:val="003A0DCD"/>
    <w:rsid w:val="003A141A"/>
    <w:rsid w:val="003A14ED"/>
    <w:rsid w:val="003A15A0"/>
    <w:rsid w:val="003A1E28"/>
    <w:rsid w:val="003A231D"/>
    <w:rsid w:val="003A29C8"/>
    <w:rsid w:val="003A2EAF"/>
    <w:rsid w:val="003A3080"/>
    <w:rsid w:val="003A3B4F"/>
    <w:rsid w:val="003A526C"/>
    <w:rsid w:val="003A617E"/>
    <w:rsid w:val="003A68E5"/>
    <w:rsid w:val="003A68F5"/>
    <w:rsid w:val="003A6D7E"/>
    <w:rsid w:val="003A7450"/>
    <w:rsid w:val="003A7596"/>
    <w:rsid w:val="003A7CCC"/>
    <w:rsid w:val="003A7EE5"/>
    <w:rsid w:val="003B2D09"/>
    <w:rsid w:val="003B2F78"/>
    <w:rsid w:val="003B306C"/>
    <w:rsid w:val="003B4023"/>
    <w:rsid w:val="003B4468"/>
    <w:rsid w:val="003B471E"/>
    <w:rsid w:val="003B4803"/>
    <w:rsid w:val="003B4D6E"/>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0AE"/>
    <w:rsid w:val="003E087A"/>
    <w:rsid w:val="003E22AE"/>
    <w:rsid w:val="003E231A"/>
    <w:rsid w:val="003E253C"/>
    <w:rsid w:val="003E2784"/>
    <w:rsid w:val="003E29F2"/>
    <w:rsid w:val="003E2A86"/>
    <w:rsid w:val="003E33BE"/>
    <w:rsid w:val="003E3C4D"/>
    <w:rsid w:val="003E3CD8"/>
    <w:rsid w:val="003E3E42"/>
    <w:rsid w:val="003E4013"/>
    <w:rsid w:val="003E405A"/>
    <w:rsid w:val="003E452C"/>
    <w:rsid w:val="003E490F"/>
    <w:rsid w:val="003E52FB"/>
    <w:rsid w:val="003E5948"/>
    <w:rsid w:val="003E59CD"/>
    <w:rsid w:val="003E5B75"/>
    <w:rsid w:val="003E677C"/>
    <w:rsid w:val="003E7370"/>
    <w:rsid w:val="003E73E7"/>
    <w:rsid w:val="003E7DFA"/>
    <w:rsid w:val="003F0CD0"/>
    <w:rsid w:val="003F18C3"/>
    <w:rsid w:val="003F1F54"/>
    <w:rsid w:val="003F2503"/>
    <w:rsid w:val="003F29F5"/>
    <w:rsid w:val="003F2A1E"/>
    <w:rsid w:val="003F2DDE"/>
    <w:rsid w:val="003F2E83"/>
    <w:rsid w:val="003F348F"/>
    <w:rsid w:val="003F42D1"/>
    <w:rsid w:val="003F445D"/>
    <w:rsid w:val="003F45CD"/>
    <w:rsid w:val="003F5557"/>
    <w:rsid w:val="003F6A79"/>
    <w:rsid w:val="004008E1"/>
    <w:rsid w:val="004013DF"/>
    <w:rsid w:val="004013FD"/>
    <w:rsid w:val="0040162E"/>
    <w:rsid w:val="004019B1"/>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453"/>
    <w:rsid w:val="00406C7D"/>
    <w:rsid w:val="00407008"/>
    <w:rsid w:val="00410B2C"/>
    <w:rsid w:val="00410E97"/>
    <w:rsid w:val="00410F8A"/>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81D"/>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4EB2"/>
    <w:rsid w:val="004451A0"/>
    <w:rsid w:val="00445553"/>
    <w:rsid w:val="00446035"/>
    <w:rsid w:val="00446AB4"/>
    <w:rsid w:val="00446BB4"/>
    <w:rsid w:val="0045092A"/>
    <w:rsid w:val="0045093A"/>
    <w:rsid w:val="00450B79"/>
    <w:rsid w:val="00451D48"/>
    <w:rsid w:val="00452486"/>
    <w:rsid w:val="0045292B"/>
    <w:rsid w:val="00452BD8"/>
    <w:rsid w:val="0045341A"/>
    <w:rsid w:val="00453471"/>
    <w:rsid w:val="00453DF7"/>
    <w:rsid w:val="00454853"/>
    <w:rsid w:val="00454BAD"/>
    <w:rsid w:val="0045519A"/>
    <w:rsid w:val="0045600B"/>
    <w:rsid w:val="0045696E"/>
    <w:rsid w:val="00456EC8"/>
    <w:rsid w:val="00461B5E"/>
    <w:rsid w:val="004621F2"/>
    <w:rsid w:val="00462BB1"/>
    <w:rsid w:val="004638B4"/>
    <w:rsid w:val="004648A4"/>
    <w:rsid w:val="0046541D"/>
    <w:rsid w:val="00465A70"/>
    <w:rsid w:val="00466427"/>
    <w:rsid w:val="00466594"/>
    <w:rsid w:val="00467477"/>
    <w:rsid w:val="00470E80"/>
    <w:rsid w:val="0047130A"/>
    <w:rsid w:val="004733AE"/>
    <w:rsid w:val="00474868"/>
    <w:rsid w:val="0047548F"/>
    <w:rsid w:val="00475A32"/>
    <w:rsid w:val="00476725"/>
    <w:rsid w:val="004772E3"/>
    <w:rsid w:val="0048056A"/>
    <w:rsid w:val="00480C33"/>
    <w:rsid w:val="00481401"/>
    <w:rsid w:val="00482C11"/>
    <w:rsid w:val="00482EB8"/>
    <w:rsid w:val="00482F66"/>
    <w:rsid w:val="00483B2C"/>
    <w:rsid w:val="00483FB9"/>
    <w:rsid w:val="00485A37"/>
    <w:rsid w:val="00486F12"/>
    <w:rsid w:val="00486F67"/>
    <w:rsid w:val="0048757C"/>
    <w:rsid w:val="00487ACA"/>
    <w:rsid w:val="00490357"/>
    <w:rsid w:val="00491365"/>
    <w:rsid w:val="00492D68"/>
    <w:rsid w:val="004931A6"/>
    <w:rsid w:val="00494E75"/>
    <w:rsid w:val="0049548E"/>
    <w:rsid w:val="00495F0A"/>
    <w:rsid w:val="0049640A"/>
    <w:rsid w:val="00496D5F"/>
    <w:rsid w:val="00497242"/>
    <w:rsid w:val="0049726D"/>
    <w:rsid w:val="0049765A"/>
    <w:rsid w:val="00497690"/>
    <w:rsid w:val="004A034C"/>
    <w:rsid w:val="004A053F"/>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FC1"/>
    <w:rsid w:val="004B0636"/>
    <w:rsid w:val="004B1613"/>
    <w:rsid w:val="004B1647"/>
    <w:rsid w:val="004B19F7"/>
    <w:rsid w:val="004B1B78"/>
    <w:rsid w:val="004B1F2E"/>
    <w:rsid w:val="004B2618"/>
    <w:rsid w:val="004B2F8D"/>
    <w:rsid w:val="004B35AA"/>
    <w:rsid w:val="004B3828"/>
    <w:rsid w:val="004B3990"/>
    <w:rsid w:val="004B429B"/>
    <w:rsid w:val="004B4B9A"/>
    <w:rsid w:val="004B5875"/>
    <w:rsid w:val="004B61BE"/>
    <w:rsid w:val="004B6F25"/>
    <w:rsid w:val="004B70DB"/>
    <w:rsid w:val="004B753C"/>
    <w:rsid w:val="004C0B67"/>
    <w:rsid w:val="004C0C1E"/>
    <w:rsid w:val="004C131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32E"/>
    <w:rsid w:val="004D1812"/>
    <w:rsid w:val="004D1C20"/>
    <w:rsid w:val="004D2283"/>
    <w:rsid w:val="004D2832"/>
    <w:rsid w:val="004D37E2"/>
    <w:rsid w:val="004D3D85"/>
    <w:rsid w:val="004D3E8B"/>
    <w:rsid w:val="004D4CB9"/>
    <w:rsid w:val="004D4FE4"/>
    <w:rsid w:val="004D51BF"/>
    <w:rsid w:val="004D5847"/>
    <w:rsid w:val="004D5960"/>
    <w:rsid w:val="004D5D71"/>
    <w:rsid w:val="004D5DB1"/>
    <w:rsid w:val="004D7210"/>
    <w:rsid w:val="004D7305"/>
    <w:rsid w:val="004E0C67"/>
    <w:rsid w:val="004E10D5"/>
    <w:rsid w:val="004E19E0"/>
    <w:rsid w:val="004E1F43"/>
    <w:rsid w:val="004E2A8C"/>
    <w:rsid w:val="004E2E7C"/>
    <w:rsid w:val="004E3CD6"/>
    <w:rsid w:val="004E3F33"/>
    <w:rsid w:val="004E436E"/>
    <w:rsid w:val="004E461D"/>
    <w:rsid w:val="004E4851"/>
    <w:rsid w:val="004E495F"/>
    <w:rsid w:val="004E4E18"/>
    <w:rsid w:val="004E5529"/>
    <w:rsid w:val="004E583C"/>
    <w:rsid w:val="004E59A5"/>
    <w:rsid w:val="004E659A"/>
    <w:rsid w:val="004E7350"/>
    <w:rsid w:val="004E735C"/>
    <w:rsid w:val="004E73C1"/>
    <w:rsid w:val="004E74FC"/>
    <w:rsid w:val="004E7807"/>
    <w:rsid w:val="004E7A7F"/>
    <w:rsid w:val="004F0276"/>
    <w:rsid w:val="004F074C"/>
    <w:rsid w:val="004F0FF5"/>
    <w:rsid w:val="004F1096"/>
    <w:rsid w:val="004F129C"/>
    <w:rsid w:val="004F1334"/>
    <w:rsid w:val="004F1733"/>
    <w:rsid w:val="004F1B25"/>
    <w:rsid w:val="004F1D8E"/>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3CEE"/>
    <w:rsid w:val="00505AE9"/>
    <w:rsid w:val="005065F1"/>
    <w:rsid w:val="00506F88"/>
    <w:rsid w:val="00507892"/>
    <w:rsid w:val="00510002"/>
    <w:rsid w:val="00510853"/>
    <w:rsid w:val="00511A96"/>
    <w:rsid w:val="00511AE3"/>
    <w:rsid w:val="00511B92"/>
    <w:rsid w:val="00512A7D"/>
    <w:rsid w:val="00512B2D"/>
    <w:rsid w:val="00513796"/>
    <w:rsid w:val="00513B7E"/>
    <w:rsid w:val="005140CE"/>
    <w:rsid w:val="005143C1"/>
    <w:rsid w:val="00514C8B"/>
    <w:rsid w:val="00515A65"/>
    <w:rsid w:val="00516E42"/>
    <w:rsid w:val="00516E64"/>
    <w:rsid w:val="00516F7E"/>
    <w:rsid w:val="005212B3"/>
    <w:rsid w:val="00522616"/>
    <w:rsid w:val="00522CBC"/>
    <w:rsid w:val="00522EB1"/>
    <w:rsid w:val="005236BD"/>
    <w:rsid w:val="00523C18"/>
    <w:rsid w:val="00523DB2"/>
    <w:rsid w:val="00524585"/>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6DFB"/>
    <w:rsid w:val="00537821"/>
    <w:rsid w:val="00537885"/>
    <w:rsid w:val="00540978"/>
    <w:rsid w:val="00541FB3"/>
    <w:rsid w:val="00542757"/>
    <w:rsid w:val="00542BE1"/>
    <w:rsid w:val="005430E2"/>
    <w:rsid w:val="005441ED"/>
    <w:rsid w:val="00544322"/>
    <w:rsid w:val="00544A49"/>
    <w:rsid w:val="005456D6"/>
    <w:rsid w:val="00545BA6"/>
    <w:rsid w:val="00545F03"/>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A8C"/>
    <w:rsid w:val="0056524C"/>
    <w:rsid w:val="00565660"/>
    <w:rsid w:val="00566134"/>
    <w:rsid w:val="00566631"/>
    <w:rsid w:val="00566831"/>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A6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2D4"/>
    <w:rsid w:val="00582DBD"/>
    <w:rsid w:val="00582E44"/>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3EB"/>
    <w:rsid w:val="005A19DF"/>
    <w:rsid w:val="005A2238"/>
    <w:rsid w:val="005A3194"/>
    <w:rsid w:val="005A36D8"/>
    <w:rsid w:val="005A4A73"/>
    <w:rsid w:val="005A5169"/>
    <w:rsid w:val="005A6BE1"/>
    <w:rsid w:val="005A707B"/>
    <w:rsid w:val="005A7B47"/>
    <w:rsid w:val="005B070B"/>
    <w:rsid w:val="005B0A3E"/>
    <w:rsid w:val="005B1122"/>
    <w:rsid w:val="005B13BE"/>
    <w:rsid w:val="005B309A"/>
    <w:rsid w:val="005B38F1"/>
    <w:rsid w:val="005B39A7"/>
    <w:rsid w:val="005B5515"/>
    <w:rsid w:val="005B5632"/>
    <w:rsid w:val="005B6CC1"/>
    <w:rsid w:val="005B72EA"/>
    <w:rsid w:val="005B73BA"/>
    <w:rsid w:val="005B76B0"/>
    <w:rsid w:val="005B77DA"/>
    <w:rsid w:val="005B7D61"/>
    <w:rsid w:val="005C0DC7"/>
    <w:rsid w:val="005C1196"/>
    <w:rsid w:val="005C14D3"/>
    <w:rsid w:val="005C1760"/>
    <w:rsid w:val="005C20AF"/>
    <w:rsid w:val="005C2A02"/>
    <w:rsid w:val="005C2EB3"/>
    <w:rsid w:val="005C2FF7"/>
    <w:rsid w:val="005C3396"/>
    <w:rsid w:val="005C3CB5"/>
    <w:rsid w:val="005C3CEF"/>
    <w:rsid w:val="005C4BF1"/>
    <w:rsid w:val="005C5A92"/>
    <w:rsid w:val="005C71AA"/>
    <w:rsid w:val="005C7820"/>
    <w:rsid w:val="005C7B1F"/>
    <w:rsid w:val="005C7B5A"/>
    <w:rsid w:val="005D0362"/>
    <w:rsid w:val="005D1342"/>
    <w:rsid w:val="005D13E6"/>
    <w:rsid w:val="005D20F1"/>
    <w:rsid w:val="005D2ED0"/>
    <w:rsid w:val="005D34ED"/>
    <w:rsid w:val="005D3716"/>
    <w:rsid w:val="005D4D9F"/>
    <w:rsid w:val="005D53B4"/>
    <w:rsid w:val="005D5D17"/>
    <w:rsid w:val="005D6975"/>
    <w:rsid w:val="005D6D52"/>
    <w:rsid w:val="005D6F69"/>
    <w:rsid w:val="005D728A"/>
    <w:rsid w:val="005D74DB"/>
    <w:rsid w:val="005D782F"/>
    <w:rsid w:val="005E1B47"/>
    <w:rsid w:val="005E1E72"/>
    <w:rsid w:val="005E2741"/>
    <w:rsid w:val="005E2BB4"/>
    <w:rsid w:val="005E4562"/>
    <w:rsid w:val="005E49C4"/>
    <w:rsid w:val="005E5C17"/>
    <w:rsid w:val="005E652B"/>
    <w:rsid w:val="005E6B2C"/>
    <w:rsid w:val="005E795F"/>
    <w:rsid w:val="005F0594"/>
    <w:rsid w:val="005F165A"/>
    <w:rsid w:val="005F16D3"/>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07DC8"/>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179D4"/>
    <w:rsid w:val="00620382"/>
    <w:rsid w:val="00620768"/>
    <w:rsid w:val="00620857"/>
    <w:rsid w:val="0062270E"/>
    <w:rsid w:val="00622A41"/>
    <w:rsid w:val="00622DC1"/>
    <w:rsid w:val="00622DE3"/>
    <w:rsid w:val="0062316E"/>
    <w:rsid w:val="006231A5"/>
    <w:rsid w:val="00623394"/>
    <w:rsid w:val="00624559"/>
    <w:rsid w:val="0062485D"/>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152"/>
    <w:rsid w:val="006451DA"/>
    <w:rsid w:val="00645824"/>
    <w:rsid w:val="00646222"/>
    <w:rsid w:val="00647492"/>
    <w:rsid w:val="00651853"/>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6DD"/>
    <w:rsid w:val="00661200"/>
    <w:rsid w:val="0066138C"/>
    <w:rsid w:val="0066142F"/>
    <w:rsid w:val="006614F6"/>
    <w:rsid w:val="00661669"/>
    <w:rsid w:val="006621F7"/>
    <w:rsid w:val="00662453"/>
    <w:rsid w:val="0066261F"/>
    <w:rsid w:val="006629E9"/>
    <w:rsid w:val="006631B7"/>
    <w:rsid w:val="006632E4"/>
    <w:rsid w:val="00663A35"/>
    <w:rsid w:val="006641C8"/>
    <w:rsid w:val="00664562"/>
    <w:rsid w:val="0066511A"/>
    <w:rsid w:val="006655C3"/>
    <w:rsid w:val="00665ED5"/>
    <w:rsid w:val="006669FC"/>
    <w:rsid w:val="00666B2A"/>
    <w:rsid w:val="00667C57"/>
    <w:rsid w:val="0067005A"/>
    <w:rsid w:val="006703F2"/>
    <w:rsid w:val="006707F5"/>
    <w:rsid w:val="00670A2B"/>
    <w:rsid w:val="00670DB6"/>
    <w:rsid w:val="00671017"/>
    <w:rsid w:val="006711FE"/>
    <w:rsid w:val="00671A79"/>
    <w:rsid w:val="0067245E"/>
    <w:rsid w:val="00672569"/>
    <w:rsid w:val="0067295E"/>
    <w:rsid w:val="006729AB"/>
    <w:rsid w:val="006735B0"/>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5DE9"/>
    <w:rsid w:val="006875CB"/>
    <w:rsid w:val="00690718"/>
    <w:rsid w:val="00690EE4"/>
    <w:rsid w:val="00691394"/>
    <w:rsid w:val="0069152D"/>
    <w:rsid w:val="00692519"/>
    <w:rsid w:val="006925CE"/>
    <w:rsid w:val="006931B2"/>
    <w:rsid w:val="006931D8"/>
    <w:rsid w:val="00693DC6"/>
    <w:rsid w:val="00693DED"/>
    <w:rsid w:val="00693E9B"/>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6E5F"/>
    <w:rsid w:val="006A7B3F"/>
    <w:rsid w:val="006B0F73"/>
    <w:rsid w:val="006B1328"/>
    <w:rsid w:val="006B1B2C"/>
    <w:rsid w:val="006B1CFF"/>
    <w:rsid w:val="006B2783"/>
    <w:rsid w:val="006B27B8"/>
    <w:rsid w:val="006B2A2F"/>
    <w:rsid w:val="006B2ED7"/>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43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298"/>
    <w:rsid w:val="00707679"/>
    <w:rsid w:val="00707B84"/>
    <w:rsid w:val="00710073"/>
    <w:rsid w:val="007103CE"/>
    <w:rsid w:val="00710781"/>
    <w:rsid w:val="00710B39"/>
    <w:rsid w:val="00710D1E"/>
    <w:rsid w:val="00711340"/>
    <w:rsid w:val="007113D7"/>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4CE"/>
    <w:rsid w:val="00724855"/>
    <w:rsid w:val="00724B0A"/>
    <w:rsid w:val="007252DB"/>
    <w:rsid w:val="0072598F"/>
    <w:rsid w:val="00726617"/>
    <w:rsid w:val="00726DAC"/>
    <w:rsid w:val="0072716C"/>
    <w:rsid w:val="0072757A"/>
    <w:rsid w:val="007304B0"/>
    <w:rsid w:val="00730F3E"/>
    <w:rsid w:val="00731C0C"/>
    <w:rsid w:val="00731C3C"/>
    <w:rsid w:val="00732352"/>
    <w:rsid w:val="0073249E"/>
    <w:rsid w:val="007329A7"/>
    <w:rsid w:val="00732F31"/>
    <w:rsid w:val="007334C3"/>
    <w:rsid w:val="00733D76"/>
    <w:rsid w:val="00733ED7"/>
    <w:rsid w:val="00733F81"/>
    <w:rsid w:val="00734196"/>
    <w:rsid w:val="007351EE"/>
    <w:rsid w:val="00735419"/>
    <w:rsid w:val="007359B1"/>
    <w:rsid w:val="00735A8A"/>
    <w:rsid w:val="00736349"/>
    <w:rsid w:val="00737FBF"/>
    <w:rsid w:val="00740AAA"/>
    <w:rsid w:val="00741A71"/>
    <w:rsid w:val="007423C9"/>
    <w:rsid w:val="00743879"/>
    <w:rsid w:val="00743912"/>
    <w:rsid w:val="00743CEF"/>
    <w:rsid w:val="0074576C"/>
    <w:rsid w:val="00746135"/>
    <w:rsid w:val="007464C8"/>
    <w:rsid w:val="00746992"/>
    <w:rsid w:val="00746B14"/>
    <w:rsid w:val="00746D36"/>
    <w:rsid w:val="00747055"/>
    <w:rsid w:val="0074735C"/>
    <w:rsid w:val="00747F8D"/>
    <w:rsid w:val="0075070C"/>
    <w:rsid w:val="00750DE2"/>
    <w:rsid w:val="00751648"/>
    <w:rsid w:val="00751F36"/>
    <w:rsid w:val="007526E8"/>
    <w:rsid w:val="007533BA"/>
    <w:rsid w:val="007533F9"/>
    <w:rsid w:val="00754962"/>
    <w:rsid w:val="00754E46"/>
    <w:rsid w:val="0075527A"/>
    <w:rsid w:val="00755E8F"/>
    <w:rsid w:val="00756116"/>
    <w:rsid w:val="007570CB"/>
    <w:rsid w:val="0075729F"/>
    <w:rsid w:val="00757DA4"/>
    <w:rsid w:val="00760325"/>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AA5"/>
    <w:rsid w:val="00774918"/>
    <w:rsid w:val="00774923"/>
    <w:rsid w:val="00774CC5"/>
    <w:rsid w:val="00775147"/>
    <w:rsid w:val="007765B6"/>
    <w:rsid w:val="007768B9"/>
    <w:rsid w:val="00776EE3"/>
    <w:rsid w:val="0077725A"/>
    <w:rsid w:val="007778B6"/>
    <w:rsid w:val="00777E94"/>
    <w:rsid w:val="007800FB"/>
    <w:rsid w:val="00780B8F"/>
    <w:rsid w:val="00781488"/>
    <w:rsid w:val="00781587"/>
    <w:rsid w:val="007827FB"/>
    <w:rsid w:val="00783AB2"/>
    <w:rsid w:val="00783B82"/>
    <w:rsid w:val="00784368"/>
    <w:rsid w:val="0078470F"/>
    <w:rsid w:val="00784C3B"/>
    <w:rsid w:val="007850B6"/>
    <w:rsid w:val="007853AF"/>
    <w:rsid w:val="00786702"/>
    <w:rsid w:val="00786A25"/>
    <w:rsid w:val="00790629"/>
    <w:rsid w:val="00791465"/>
    <w:rsid w:val="00792D32"/>
    <w:rsid w:val="007934D0"/>
    <w:rsid w:val="00793F34"/>
    <w:rsid w:val="007946A1"/>
    <w:rsid w:val="00794AB0"/>
    <w:rsid w:val="00794FE7"/>
    <w:rsid w:val="007951B4"/>
    <w:rsid w:val="007951D2"/>
    <w:rsid w:val="0079591D"/>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2C0"/>
    <w:rsid w:val="007A552D"/>
    <w:rsid w:val="007A58F5"/>
    <w:rsid w:val="007A6A3F"/>
    <w:rsid w:val="007A771C"/>
    <w:rsid w:val="007A7FAC"/>
    <w:rsid w:val="007B01D0"/>
    <w:rsid w:val="007B3F6E"/>
    <w:rsid w:val="007B40B6"/>
    <w:rsid w:val="007B453F"/>
    <w:rsid w:val="007B4F9C"/>
    <w:rsid w:val="007B5E84"/>
    <w:rsid w:val="007B696F"/>
    <w:rsid w:val="007B6D58"/>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06A"/>
    <w:rsid w:val="007D0E03"/>
    <w:rsid w:val="007D11D4"/>
    <w:rsid w:val="007D19E1"/>
    <w:rsid w:val="007D256A"/>
    <w:rsid w:val="007D2D6A"/>
    <w:rsid w:val="007D2F2F"/>
    <w:rsid w:val="007D3E26"/>
    <w:rsid w:val="007D4288"/>
    <w:rsid w:val="007D42BA"/>
    <w:rsid w:val="007D44A6"/>
    <w:rsid w:val="007D4A9B"/>
    <w:rsid w:val="007D4FCE"/>
    <w:rsid w:val="007D639C"/>
    <w:rsid w:val="007D6A09"/>
    <w:rsid w:val="007D6D8A"/>
    <w:rsid w:val="007D703D"/>
    <w:rsid w:val="007D77D5"/>
    <w:rsid w:val="007D7BC1"/>
    <w:rsid w:val="007D7CB5"/>
    <w:rsid w:val="007E01D6"/>
    <w:rsid w:val="007E252B"/>
    <w:rsid w:val="007E2D5C"/>
    <w:rsid w:val="007E37BA"/>
    <w:rsid w:val="007E37F2"/>
    <w:rsid w:val="007E4EAB"/>
    <w:rsid w:val="007E5902"/>
    <w:rsid w:val="007E6664"/>
    <w:rsid w:val="007E698F"/>
    <w:rsid w:val="007E6EBD"/>
    <w:rsid w:val="007E7C90"/>
    <w:rsid w:val="007E7D76"/>
    <w:rsid w:val="007E7F84"/>
    <w:rsid w:val="007E7FA2"/>
    <w:rsid w:val="007F13BA"/>
    <w:rsid w:val="007F2A76"/>
    <w:rsid w:val="007F33A4"/>
    <w:rsid w:val="007F35DA"/>
    <w:rsid w:val="007F3D9D"/>
    <w:rsid w:val="007F4E95"/>
    <w:rsid w:val="007F57E3"/>
    <w:rsid w:val="007F58CB"/>
    <w:rsid w:val="007F59D0"/>
    <w:rsid w:val="007F5AA1"/>
    <w:rsid w:val="007F5AD0"/>
    <w:rsid w:val="007F5D9D"/>
    <w:rsid w:val="007F6210"/>
    <w:rsid w:val="007F623B"/>
    <w:rsid w:val="007F6685"/>
    <w:rsid w:val="007F69D8"/>
    <w:rsid w:val="007F766C"/>
    <w:rsid w:val="00801D5A"/>
    <w:rsid w:val="00801E75"/>
    <w:rsid w:val="00802D70"/>
    <w:rsid w:val="008030B9"/>
    <w:rsid w:val="0080350B"/>
    <w:rsid w:val="00803E5C"/>
    <w:rsid w:val="008053A4"/>
    <w:rsid w:val="00805682"/>
    <w:rsid w:val="00805C4A"/>
    <w:rsid w:val="00805F3E"/>
    <w:rsid w:val="008064D5"/>
    <w:rsid w:val="0080660F"/>
    <w:rsid w:val="008069E9"/>
    <w:rsid w:val="00806BF5"/>
    <w:rsid w:val="008070DA"/>
    <w:rsid w:val="00810222"/>
    <w:rsid w:val="00810497"/>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0B3"/>
    <w:rsid w:val="0082492D"/>
    <w:rsid w:val="008250CB"/>
    <w:rsid w:val="00826DB9"/>
    <w:rsid w:val="00827D10"/>
    <w:rsid w:val="00830361"/>
    <w:rsid w:val="0083056C"/>
    <w:rsid w:val="008317D9"/>
    <w:rsid w:val="00831E8A"/>
    <w:rsid w:val="00833225"/>
    <w:rsid w:val="00833532"/>
    <w:rsid w:val="00834C85"/>
    <w:rsid w:val="00835E6B"/>
    <w:rsid w:val="00836848"/>
    <w:rsid w:val="00837502"/>
    <w:rsid w:val="0084123C"/>
    <w:rsid w:val="00842C4E"/>
    <w:rsid w:val="00844132"/>
    <w:rsid w:val="00844837"/>
    <w:rsid w:val="00845351"/>
    <w:rsid w:val="00846F29"/>
    <w:rsid w:val="00847391"/>
    <w:rsid w:val="00847ABE"/>
    <w:rsid w:val="008506C7"/>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93C"/>
    <w:rsid w:val="00876A69"/>
    <w:rsid w:val="008816F2"/>
    <w:rsid w:val="00882292"/>
    <w:rsid w:val="0088303A"/>
    <w:rsid w:val="0088305A"/>
    <w:rsid w:val="008836C2"/>
    <w:rsid w:val="008836D2"/>
    <w:rsid w:val="00883778"/>
    <w:rsid w:val="008837DB"/>
    <w:rsid w:val="00883E39"/>
    <w:rsid w:val="0088480B"/>
    <w:rsid w:val="00884A4F"/>
    <w:rsid w:val="0088597A"/>
    <w:rsid w:val="00885B91"/>
    <w:rsid w:val="00886702"/>
    <w:rsid w:val="00886D47"/>
    <w:rsid w:val="0088752C"/>
    <w:rsid w:val="00890A91"/>
    <w:rsid w:val="00891AD8"/>
    <w:rsid w:val="00891B2D"/>
    <w:rsid w:val="00892186"/>
    <w:rsid w:val="008921EB"/>
    <w:rsid w:val="00892629"/>
    <w:rsid w:val="00893521"/>
    <w:rsid w:val="00893A4E"/>
    <w:rsid w:val="00893CC5"/>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3CA"/>
    <w:rsid w:val="008A24C2"/>
    <w:rsid w:val="008A2A7E"/>
    <w:rsid w:val="008A4063"/>
    <w:rsid w:val="008A4793"/>
    <w:rsid w:val="008A56BD"/>
    <w:rsid w:val="008A65EF"/>
    <w:rsid w:val="008A6681"/>
    <w:rsid w:val="008A6FA0"/>
    <w:rsid w:val="008A74EB"/>
    <w:rsid w:val="008A7EF8"/>
    <w:rsid w:val="008B0D81"/>
    <w:rsid w:val="008B1371"/>
    <w:rsid w:val="008B16FD"/>
    <w:rsid w:val="008B178D"/>
    <w:rsid w:val="008B2604"/>
    <w:rsid w:val="008B3E1E"/>
    <w:rsid w:val="008B3ED9"/>
    <w:rsid w:val="008B3F5E"/>
    <w:rsid w:val="008B3FD4"/>
    <w:rsid w:val="008B49A0"/>
    <w:rsid w:val="008B509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091"/>
    <w:rsid w:val="008D5521"/>
    <w:rsid w:val="008D5A2A"/>
    <w:rsid w:val="008D6661"/>
    <w:rsid w:val="008D7DE9"/>
    <w:rsid w:val="008E05D7"/>
    <w:rsid w:val="008E15B5"/>
    <w:rsid w:val="008E1670"/>
    <w:rsid w:val="008E1747"/>
    <w:rsid w:val="008E2AAC"/>
    <w:rsid w:val="008E34C9"/>
    <w:rsid w:val="008E3CF7"/>
    <w:rsid w:val="008E4AB3"/>
    <w:rsid w:val="008E5601"/>
    <w:rsid w:val="008E5DB7"/>
    <w:rsid w:val="008E5EDD"/>
    <w:rsid w:val="008E6239"/>
    <w:rsid w:val="008E6804"/>
    <w:rsid w:val="008F0091"/>
    <w:rsid w:val="008F031D"/>
    <w:rsid w:val="008F04D6"/>
    <w:rsid w:val="008F0D85"/>
    <w:rsid w:val="008F0EA7"/>
    <w:rsid w:val="008F1858"/>
    <w:rsid w:val="008F1938"/>
    <w:rsid w:val="008F1A0A"/>
    <w:rsid w:val="008F2135"/>
    <w:rsid w:val="008F266A"/>
    <w:rsid w:val="008F3472"/>
    <w:rsid w:val="008F4BA2"/>
    <w:rsid w:val="008F4C80"/>
    <w:rsid w:val="008F4E8A"/>
    <w:rsid w:val="008F55BE"/>
    <w:rsid w:val="008F573B"/>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5FDE"/>
    <w:rsid w:val="00906386"/>
    <w:rsid w:val="00906AE0"/>
    <w:rsid w:val="00906E52"/>
    <w:rsid w:val="00907280"/>
    <w:rsid w:val="009075D0"/>
    <w:rsid w:val="009076E6"/>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01C4"/>
    <w:rsid w:val="00921C5F"/>
    <w:rsid w:val="00921E40"/>
    <w:rsid w:val="0092210C"/>
    <w:rsid w:val="00922269"/>
    <w:rsid w:val="0092340E"/>
    <w:rsid w:val="00923D11"/>
    <w:rsid w:val="00923DB2"/>
    <w:rsid w:val="00923F12"/>
    <w:rsid w:val="00924D2B"/>
    <w:rsid w:val="00925F4F"/>
    <w:rsid w:val="009270FB"/>
    <w:rsid w:val="009301EE"/>
    <w:rsid w:val="00930583"/>
    <w:rsid w:val="009310C3"/>
    <w:rsid w:val="00931423"/>
    <w:rsid w:val="00931ED8"/>
    <w:rsid w:val="0093262E"/>
    <w:rsid w:val="00933771"/>
    <w:rsid w:val="00934F54"/>
    <w:rsid w:val="00935865"/>
    <w:rsid w:val="009358F8"/>
    <w:rsid w:val="00937C17"/>
    <w:rsid w:val="0094023B"/>
    <w:rsid w:val="0094027B"/>
    <w:rsid w:val="009402F2"/>
    <w:rsid w:val="00940342"/>
    <w:rsid w:val="00941238"/>
    <w:rsid w:val="009415AA"/>
    <w:rsid w:val="00942AF8"/>
    <w:rsid w:val="00942C2D"/>
    <w:rsid w:val="00943525"/>
    <w:rsid w:val="009443AA"/>
    <w:rsid w:val="00944662"/>
    <w:rsid w:val="00944ACE"/>
    <w:rsid w:val="00945D84"/>
    <w:rsid w:val="00945E33"/>
    <w:rsid w:val="00945F0D"/>
    <w:rsid w:val="009463AB"/>
    <w:rsid w:val="00946463"/>
    <w:rsid w:val="00946A3C"/>
    <w:rsid w:val="00946EFA"/>
    <w:rsid w:val="00946F38"/>
    <w:rsid w:val="00947052"/>
    <w:rsid w:val="00947CDE"/>
    <w:rsid w:val="00947E0F"/>
    <w:rsid w:val="00950A15"/>
    <w:rsid w:val="00950A96"/>
    <w:rsid w:val="00951B2F"/>
    <w:rsid w:val="009524F3"/>
    <w:rsid w:val="00952620"/>
    <w:rsid w:val="00952D76"/>
    <w:rsid w:val="00953453"/>
    <w:rsid w:val="0095362A"/>
    <w:rsid w:val="00953634"/>
    <w:rsid w:val="00953C51"/>
    <w:rsid w:val="00954454"/>
    <w:rsid w:val="0095526D"/>
    <w:rsid w:val="00955724"/>
    <w:rsid w:val="0095619B"/>
    <w:rsid w:val="009565AD"/>
    <w:rsid w:val="00956C23"/>
    <w:rsid w:val="009578F3"/>
    <w:rsid w:val="00960216"/>
    <w:rsid w:val="009604F6"/>
    <w:rsid w:val="0096071F"/>
    <w:rsid w:val="00961031"/>
    <w:rsid w:val="009612C8"/>
    <w:rsid w:val="00962135"/>
    <w:rsid w:val="00962770"/>
    <w:rsid w:val="00963323"/>
    <w:rsid w:val="0096428C"/>
    <w:rsid w:val="00964F01"/>
    <w:rsid w:val="0096563F"/>
    <w:rsid w:val="00966746"/>
    <w:rsid w:val="00967134"/>
    <w:rsid w:val="009674D0"/>
    <w:rsid w:val="0097096B"/>
    <w:rsid w:val="00970D41"/>
    <w:rsid w:val="009717A5"/>
    <w:rsid w:val="00972374"/>
    <w:rsid w:val="00972887"/>
    <w:rsid w:val="00972B46"/>
    <w:rsid w:val="00972E0C"/>
    <w:rsid w:val="009732F5"/>
    <w:rsid w:val="0097351F"/>
    <w:rsid w:val="0097354C"/>
    <w:rsid w:val="00973B40"/>
    <w:rsid w:val="009742AE"/>
    <w:rsid w:val="00974953"/>
    <w:rsid w:val="00974DC0"/>
    <w:rsid w:val="00975D30"/>
    <w:rsid w:val="009762AA"/>
    <w:rsid w:val="00976683"/>
    <w:rsid w:val="0097744F"/>
    <w:rsid w:val="00977A2B"/>
    <w:rsid w:val="00977F00"/>
    <w:rsid w:val="0098022D"/>
    <w:rsid w:val="009802F2"/>
    <w:rsid w:val="00980829"/>
    <w:rsid w:val="00980A6D"/>
    <w:rsid w:val="009819B1"/>
    <w:rsid w:val="00981A14"/>
    <w:rsid w:val="00981DA6"/>
    <w:rsid w:val="00982E88"/>
    <w:rsid w:val="00983159"/>
    <w:rsid w:val="00983492"/>
    <w:rsid w:val="0098394F"/>
    <w:rsid w:val="009847C7"/>
    <w:rsid w:val="00984DBE"/>
    <w:rsid w:val="00985469"/>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161"/>
    <w:rsid w:val="00995041"/>
    <w:rsid w:val="00995276"/>
    <w:rsid w:val="00995411"/>
    <w:rsid w:val="009954FB"/>
    <w:rsid w:val="009958EF"/>
    <w:rsid w:val="00996448"/>
    <w:rsid w:val="00996C82"/>
    <w:rsid w:val="00996D80"/>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1FD"/>
    <w:rsid w:val="009B139A"/>
    <w:rsid w:val="009B2986"/>
    <w:rsid w:val="009B2E8F"/>
    <w:rsid w:val="009B39D4"/>
    <w:rsid w:val="009B54AF"/>
    <w:rsid w:val="009B55E4"/>
    <w:rsid w:val="009B5943"/>
    <w:rsid w:val="009B65ED"/>
    <w:rsid w:val="009B68F1"/>
    <w:rsid w:val="009B6BC9"/>
    <w:rsid w:val="009B6D12"/>
    <w:rsid w:val="009B6FBE"/>
    <w:rsid w:val="009B76C6"/>
    <w:rsid w:val="009B76F0"/>
    <w:rsid w:val="009C016D"/>
    <w:rsid w:val="009C0300"/>
    <w:rsid w:val="009C0A27"/>
    <w:rsid w:val="009C0C29"/>
    <w:rsid w:val="009C176A"/>
    <w:rsid w:val="009C2389"/>
    <w:rsid w:val="009C28C7"/>
    <w:rsid w:val="009C2B42"/>
    <w:rsid w:val="009C2D43"/>
    <w:rsid w:val="009C3251"/>
    <w:rsid w:val="009C43C9"/>
    <w:rsid w:val="009C4537"/>
    <w:rsid w:val="009C4E09"/>
    <w:rsid w:val="009C5488"/>
    <w:rsid w:val="009C57A3"/>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300"/>
    <w:rsid w:val="009E166B"/>
    <w:rsid w:val="009E2B5D"/>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4EF"/>
    <w:rsid w:val="009F15D8"/>
    <w:rsid w:val="009F18DE"/>
    <w:rsid w:val="009F235B"/>
    <w:rsid w:val="009F2BD4"/>
    <w:rsid w:val="009F3293"/>
    <w:rsid w:val="009F3CF6"/>
    <w:rsid w:val="009F5946"/>
    <w:rsid w:val="009F5B94"/>
    <w:rsid w:val="009F5DB6"/>
    <w:rsid w:val="009F62B5"/>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1CD8"/>
    <w:rsid w:val="00A123AA"/>
    <w:rsid w:val="00A126FA"/>
    <w:rsid w:val="00A137D3"/>
    <w:rsid w:val="00A1554F"/>
    <w:rsid w:val="00A15B20"/>
    <w:rsid w:val="00A16E8F"/>
    <w:rsid w:val="00A1701D"/>
    <w:rsid w:val="00A17582"/>
    <w:rsid w:val="00A17601"/>
    <w:rsid w:val="00A20507"/>
    <w:rsid w:val="00A20BD7"/>
    <w:rsid w:val="00A21157"/>
    <w:rsid w:val="00A217DE"/>
    <w:rsid w:val="00A22DDE"/>
    <w:rsid w:val="00A22E32"/>
    <w:rsid w:val="00A23366"/>
    <w:rsid w:val="00A249A6"/>
    <w:rsid w:val="00A24E57"/>
    <w:rsid w:val="00A252E0"/>
    <w:rsid w:val="00A2533B"/>
    <w:rsid w:val="00A25A85"/>
    <w:rsid w:val="00A2659D"/>
    <w:rsid w:val="00A26B66"/>
    <w:rsid w:val="00A30059"/>
    <w:rsid w:val="00A30716"/>
    <w:rsid w:val="00A3099D"/>
    <w:rsid w:val="00A3196E"/>
    <w:rsid w:val="00A32423"/>
    <w:rsid w:val="00A32C6F"/>
    <w:rsid w:val="00A336AB"/>
    <w:rsid w:val="00A33777"/>
    <w:rsid w:val="00A34796"/>
    <w:rsid w:val="00A3497F"/>
    <w:rsid w:val="00A34FCF"/>
    <w:rsid w:val="00A35185"/>
    <w:rsid w:val="00A3538B"/>
    <w:rsid w:val="00A35783"/>
    <w:rsid w:val="00A35D21"/>
    <w:rsid w:val="00A36377"/>
    <w:rsid w:val="00A366CA"/>
    <w:rsid w:val="00A37A87"/>
    <w:rsid w:val="00A37C59"/>
    <w:rsid w:val="00A40005"/>
    <w:rsid w:val="00A4026E"/>
    <w:rsid w:val="00A40839"/>
    <w:rsid w:val="00A40FB0"/>
    <w:rsid w:val="00A41177"/>
    <w:rsid w:val="00A415D5"/>
    <w:rsid w:val="00A4371E"/>
    <w:rsid w:val="00A43814"/>
    <w:rsid w:val="00A43C65"/>
    <w:rsid w:val="00A43E95"/>
    <w:rsid w:val="00A443AE"/>
    <w:rsid w:val="00A45ECD"/>
    <w:rsid w:val="00A46A36"/>
    <w:rsid w:val="00A46C2F"/>
    <w:rsid w:val="00A4794E"/>
    <w:rsid w:val="00A47EF9"/>
    <w:rsid w:val="00A50454"/>
    <w:rsid w:val="00A511B5"/>
    <w:rsid w:val="00A51E07"/>
    <w:rsid w:val="00A523A7"/>
    <w:rsid w:val="00A5317D"/>
    <w:rsid w:val="00A53AB0"/>
    <w:rsid w:val="00A53B3C"/>
    <w:rsid w:val="00A54498"/>
    <w:rsid w:val="00A552BC"/>
    <w:rsid w:val="00A55CAD"/>
    <w:rsid w:val="00A56071"/>
    <w:rsid w:val="00A56141"/>
    <w:rsid w:val="00A56B1E"/>
    <w:rsid w:val="00A57469"/>
    <w:rsid w:val="00A5785C"/>
    <w:rsid w:val="00A608D5"/>
    <w:rsid w:val="00A61985"/>
    <w:rsid w:val="00A61F91"/>
    <w:rsid w:val="00A6337E"/>
    <w:rsid w:val="00A635C5"/>
    <w:rsid w:val="00A63A28"/>
    <w:rsid w:val="00A63CCE"/>
    <w:rsid w:val="00A64354"/>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052"/>
    <w:rsid w:val="00A70F8F"/>
    <w:rsid w:val="00A7265C"/>
    <w:rsid w:val="00A735FA"/>
    <w:rsid w:val="00A736E5"/>
    <w:rsid w:val="00A74310"/>
    <w:rsid w:val="00A755F7"/>
    <w:rsid w:val="00A75789"/>
    <w:rsid w:val="00A758C4"/>
    <w:rsid w:val="00A764D6"/>
    <w:rsid w:val="00A7676D"/>
    <w:rsid w:val="00A767F5"/>
    <w:rsid w:val="00A768C0"/>
    <w:rsid w:val="00A8192B"/>
    <w:rsid w:val="00A823C2"/>
    <w:rsid w:val="00A830EB"/>
    <w:rsid w:val="00A8353A"/>
    <w:rsid w:val="00A83BB7"/>
    <w:rsid w:val="00A83D8B"/>
    <w:rsid w:val="00A84B82"/>
    <w:rsid w:val="00A84C8E"/>
    <w:rsid w:val="00A86792"/>
    <w:rsid w:val="00A8710E"/>
    <w:rsid w:val="00A87C51"/>
    <w:rsid w:val="00A90028"/>
    <w:rsid w:val="00A911D3"/>
    <w:rsid w:val="00A91326"/>
    <w:rsid w:val="00A91D40"/>
    <w:rsid w:val="00A920A2"/>
    <w:rsid w:val="00A92AA4"/>
    <w:rsid w:val="00A93094"/>
    <w:rsid w:val="00A938C0"/>
    <w:rsid w:val="00A9424B"/>
    <w:rsid w:val="00A96712"/>
    <w:rsid w:val="00A96A22"/>
    <w:rsid w:val="00A96D7D"/>
    <w:rsid w:val="00A975E9"/>
    <w:rsid w:val="00AA0A35"/>
    <w:rsid w:val="00AA0D84"/>
    <w:rsid w:val="00AA0FAF"/>
    <w:rsid w:val="00AA1047"/>
    <w:rsid w:val="00AA11B0"/>
    <w:rsid w:val="00AA1C25"/>
    <w:rsid w:val="00AA31BD"/>
    <w:rsid w:val="00AA3E7B"/>
    <w:rsid w:val="00AA53C5"/>
    <w:rsid w:val="00AA554E"/>
    <w:rsid w:val="00AA57AB"/>
    <w:rsid w:val="00AA7464"/>
    <w:rsid w:val="00AA7528"/>
    <w:rsid w:val="00AA7E5C"/>
    <w:rsid w:val="00AB00AA"/>
    <w:rsid w:val="00AB04F5"/>
    <w:rsid w:val="00AB0996"/>
    <w:rsid w:val="00AB0E28"/>
    <w:rsid w:val="00AB1AAB"/>
    <w:rsid w:val="00AB212F"/>
    <w:rsid w:val="00AB23E0"/>
    <w:rsid w:val="00AB2FCC"/>
    <w:rsid w:val="00AB3D28"/>
    <w:rsid w:val="00AB4D72"/>
    <w:rsid w:val="00AB51EC"/>
    <w:rsid w:val="00AB5574"/>
    <w:rsid w:val="00AB5E6C"/>
    <w:rsid w:val="00AB60F4"/>
    <w:rsid w:val="00AB704D"/>
    <w:rsid w:val="00AB711F"/>
    <w:rsid w:val="00AB77BD"/>
    <w:rsid w:val="00AB7C65"/>
    <w:rsid w:val="00AB7D21"/>
    <w:rsid w:val="00AC0243"/>
    <w:rsid w:val="00AC0494"/>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28F5"/>
    <w:rsid w:val="00AD3AA8"/>
    <w:rsid w:val="00AD3B93"/>
    <w:rsid w:val="00AD4ECA"/>
    <w:rsid w:val="00AD558B"/>
    <w:rsid w:val="00AD5AC1"/>
    <w:rsid w:val="00AD624F"/>
    <w:rsid w:val="00AE1D04"/>
    <w:rsid w:val="00AE1E17"/>
    <w:rsid w:val="00AE2439"/>
    <w:rsid w:val="00AE381E"/>
    <w:rsid w:val="00AE3F4C"/>
    <w:rsid w:val="00AE4069"/>
    <w:rsid w:val="00AE52B0"/>
    <w:rsid w:val="00AE549D"/>
    <w:rsid w:val="00AE5536"/>
    <w:rsid w:val="00AE57E9"/>
    <w:rsid w:val="00AE6B78"/>
    <w:rsid w:val="00AE6F5B"/>
    <w:rsid w:val="00AE78F4"/>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3DFC"/>
    <w:rsid w:val="00B15D50"/>
    <w:rsid w:val="00B1722C"/>
    <w:rsid w:val="00B17246"/>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111"/>
    <w:rsid w:val="00B32288"/>
    <w:rsid w:val="00B32895"/>
    <w:rsid w:val="00B3354E"/>
    <w:rsid w:val="00B33684"/>
    <w:rsid w:val="00B336E0"/>
    <w:rsid w:val="00B3373A"/>
    <w:rsid w:val="00B34588"/>
    <w:rsid w:val="00B347FE"/>
    <w:rsid w:val="00B34A01"/>
    <w:rsid w:val="00B34B82"/>
    <w:rsid w:val="00B34D80"/>
    <w:rsid w:val="00B351D8"/>
    <w:rsid w:val="00B35541"/>
    <w:rsid w:val="00B35A06"/>
    <w:rsid w:val="00B360D2"/>
    <w:rsid w:val="00B364B3"/>
    <w:rsid w:val="00B36986"/>
    <w:rsid w:val="00B36A24"/>
    <w:rsid w:val="00B3758D"/>
    <w:rsid w:val="00B4051B"/>
    <w:rsid w:val="00B40A59"/>
    <w:rsid w:val="00B417C3"/>
    <w:rsid w:val="00B41C1F"/>
    <w:rsid w:val="00B42044"/>
    <w:rsid w:val="00B4206A"/>
    <w:rsid w:val="00B420B8"/>
    <w:rsid w:val="00B421C6"/>
    <w:rsid w:val="00B42446"/>
    <w:rsid w:val="00B4328A"/>
    <w:rsid w:val="00B45152"/>
    <w:rsid w:val="00B45EC3"/>
    <w:rsid w:val="00B464A0"/>
    <w:rsid w:val="00B464BC"/>
    <w:rsid w:val="00B467E5"/>
    <w:rsid w:val="00B47A11"/>
    <w:rsid w:val="00B47F13"/>
    <w:rsid w:val="00B513D3"/>
    <w:rsid w:val="00B5150B"/>
    <w:rsid w:val="00B51B11"/>
    <w:rsid w:val="00B53B9B"/>
    <w:rsid w:val="00B53D6D"/>
    <w:rsid w:val="00B54365"/>
    <w:rsid w:val="00B5481C"/>
    <w:rsid w:val="00B54979"/>
    <w:rsid w:val="00B54C06"/>
    <w:rsid w:val="00B551FC"/>
    <w:rsid w:val="00B55C4E"/>
    <w:rsid w:val="00B55DD0"/>
    <w:rsid w:val="00B560F1"/>
    <w:rsid w:val="00B56F0A"/>
    <w:rsid w:val="00B5753B"/>
    <w:rsid w:val="00B57E23"/>
    <w:rsid w:val="00B61F3C"/>
    <w:rsid w:val="00B61FA1"/>
    <w:rsid w:val="00B627F5"/>
    <w:rsid w:val="00B6360B"/>
    <w:rsid w:val="00B63D7B"/>
    <w:rsid w:val="00B63F3D"/>
    <w:rsid w:val="00B63FD3"/>
    <w:rsid w:val="00B64407"/>
    <w:rsid w:val="00B64910"/>
    <w:rsid w:val="00B6557E"/>
    <w:rsid w:val="00B65D57"/>
    <w:rsid w:val="00B66138"/>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119"/>
    <w:rsid w:val="00B81448"/>
    <w:rsid w:val="00B814BB"/>
    <w:rsid w:val="00B825D2"/>
    <w:rsid w:val="00B82B89"/>
    <w:rsid w:val="00B8361B"/>
    <w:rsid w:val="00B83AA5"/>
    <w:rsid w:val="00B841FC"/>
    <w:rsid w:val="00B84DC4"/>
    <w:rsid w:val="00B85920"/>
    <w:rsid w:val="00B85DC1"/>
    <w:rsid w:val="00B865B5"/>
    <w:rsid w:val="00B86635"/>
    <w:rsid w:val="00B86A0B"/>
    <w:rsid w:val="00B8713C"/>
    <w:rsid w:val="00B87A80"/>
    <w:rsid w:val="00B907C8"/>
    <w:rsid w:val="00B90EC4"/>
    <w:rsid w:val="00B91847"/>
    <w:rsid w:val="00B919EC"/>
    <w:rsid w:val="00B929EC"/>
    <w:rsid w:val="00B949CF"/>
    <w:rsid w:val="00B94C7A"/>
    <w:rsid w:val="00B950E2"/>
    <w:rsid w:val="00B9732F"/>
    <w:rsid w:val="00BA0FDE"/>
    <w:rsid w:val="00BA1D2C"/>
    <w:rsid w:val="00BA292C"/>
    <w:rsid w:val="00BA2EA1"/>
    <w:rsid w:val="00BA3822"/>
    <w:rsid w:val="00BA3889"/>
    <w:rsid w:val="00BA4966"/>
    <w:rsid w:val="00BA4D1E"/>
    <w:rsid w:val="00BA5057"/>
    <w:rsid w:val="00BA591E"/>
    <w:rsid w:val="00BA6028"/>
    <w:rsid w:val="00BA63D5"/>
    <w:rsid w:val="00BA6810"/>
    <w:rsid w:val="00BB0C89"/>
    <w:rsid w:val="00BB11FC"/>
    <w:rsid w:val="00BB1285"/>
    <w:rsid w:val="00BB144F"/>
    <w:rsid w:val="00BB26CB"/>
    <w:rsid w:val="00BB2AA3"/>
    <w:rsid w:val="00BB2D52"/>
    <w:rsid w:val="00BB2ECB"/>
    <w:rsid w:val="00BB32BC"/>
    <w:rsid w:val="00BB3476"/>
    <w:rsid w:val="00BB40A9"/>
    <w:rsid w:val="00BB413F"/>
    <w:rsid w:val="00BB6A4D"/>
    <w:rsid w:val="00BB7F9D"/>
    <w:rsid w:val="00BC035B"/>
    <w:rsid w:val="00BC05D6"/>
    <w:rsid w:val="00BC0B4F"/>
    <w:rsid w:val="00BC19A0"/>
    <w:rsid w:val="00BC1BC6"/>
    <w:rsid w:val="00BC202A"/>
    <w:rsid w:val="00BC2AE0"/>
    <w:rsid w:val="00BC2D9F"/>
    <w:rsid w:val="00BC3906"/>
    <w:rsid w:val="00BC47CA"/>
    <w:rsid w:val="00BC4897"/>
    <w:rsid w:val="00BC56FA"/>
    <w:rsid w:val="00BC59AA"/>
    <w:rsid w:val="00BC59E7"/>
    <w:rsid w:val="00BC6619"/>
    <w:rsid w:val="00BC6A16"/>
    <w:rsid w:val="00BC7578"/>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D7A52"/>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5A4"/>
    <w:rsid w:val="00C046FC"/>
    <w:rsid w:val="00C04AA1"/>
    <w:rsid w:val="00C04C0A"/>
    <w:rsid w:val="00C05167"/>
    <w:rsid w:val="00C0541B"/>
    <w:rsid w:val="00C0631E"/>
    <w:rsid w:val="00C06C92"/>
    <w:rsid w:val="00C06F28"/>
    <w:rsid w:val="00C07655"/>
    <w:rsid w:val="00C076D8"/>
    <w:rsid w:val="00C07EBA"/>
    <w:rsid w:val="00C1062F"/>
    <w:rsid w:val="00C11035"/>
    <w:rsid w:val="00C11CA9"/>
    <w:rsid w:val="00C11E1E"/>
    <w:rsid w:val="00C12775"/>
    <w:rsid w:val="00C12ADF"/>
    <w:rsid w:val="00C12E77"/>
    <w:rsid w:val="00C134DE"/>
    <w:rsid w:val="00C148DE"/>
    <w:rsid w:val="00C1538E"/>
    <w:rsid w:val="00C1544B"/>
    <w:rsid w:val="00C1566A"/>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3BBB"/>
    <w:rsid w:val="00C344A1"/>
    <w:rsid w:val="00C3500F"/>
    <w:rsid w:val="00C37013"/>
    <w:rsid w:val="00C3748F"/>
    <w:rsid w:val="00C37579"/>
    <w:rsid w:val="00C37DEB"/>
    <w:rsid w:val="00C40993"/>
    <w:rsid w:val="00C4220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3DE"/>
    <w:rsid w:val="00C56952"/>
    <w:rsid w:val="00C56E7C"/>
    <w:rsid w:val="00C56F21"/>
    <w:rsid w:val="00C57E35"/>
    <w:rsid w:val="00C60057"/>
    <w:rsid w:val="00C609E7"/>
    <w:rsid w:val="00C60CD5"/>
    <w:rsid w:val="00C61157"/>
    <w:rsid w:val="00C616AF"/>
    <w:rsid w:val="00C6322A"/>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880"/>
    <w:rsid w:val="00C84C69"/>
    <w:rsid w:val="00C854E4"/>
    <w:rsid w:val="00C85545"/>
    <w:rsid w:val="00C8580D"/>
    <w:rsid w:val="00C85B56"/>
    <w:rsid w:val="00C86752"/>
    <w:rsid w:val="00C86D0B"/>
    <w:rsid w:val="00C871C7"/>
    <w:rsid w:val="00C8791E"/>
    <w:rsid w:val="00C87FC8"/>
    <w:rsid w:val="00C9098B"/>
    <w:rsid w:val="00C90F84"/>
    <w:rsid w:val="00C91525"/>
    <w:rsid w:val="00C91BD0"/>
    <w:rsid w:val="00C91E6B"/>
    <w:rsid w:val="00C931BB"/>
    <w:rsid w:val="00C93288"/>
    <w:rsid w:val="00C9351C"/>
    <w:rsid w:val="00C93811"/>
    <w:rsid w:val="00C94191"/>
    <w:rsid w:val="00C9467D"/>
    <w:rsid w:val="00C94689"/>
    <w:rsid w:val="00C94C39"/>
    <w:rsid w:val="00C94C56"/>
    <w:rsid w:val="00C94F11"/>
    <w:rsid w:val="00C95046"/>
    <w:rsid w:val="00C95504"/>
    <w:rsid w:val="00C958D0"/>
    <w:rsid w:val="00C95A7E"/>
    <w:rsid w:val="00C95BB4"/>
    <w:rsid w:val="00C96448"/>
    <w:rsid w:val="00C96A58"/>
    <w:rsid w:val="00C97034"/>
    <w:rsid w:val="00C9716D"/>
    <w:rsid w:val="00C974A1"/>
    <w:rsid w:val="00C97715"/>
    <w:rsid w:val="00CA0510"/>
    <w:rsid w:val="00CA07CD"/>
    <w:rsid w:val="00CA0FB0"/>
    <w:rsid w:val="00CA11D5"/>
    <w:rsid w:val="00CA17BD"/>
    <w:rsid w:val="00CA279C"/>
    <w:rsid w:val="00CA3F78"/>
    <w:rsid w:val="00CA44D2"/>
    <w:rsid w:val="00CA525A"/>
    <w:rsid w:val="00CA53FD"/>
    <w:rsid w:val="00CA61DB"/>
    <w:rsid w:val="00CA6620"/>
    <w:rsid w:val="00CA76ED"/>
    <w:rsid w:val="00CB0AC4"/>
    <w:rsid w:val="00CB0EC9"/>
    <w:rsid w:val="00CB15D3"/>
    <w:rsid w:val="00CB2006"/>
    <w:rsid w:val="00CB208C"/>
    <w:rsid w:val="00CB29C1"/>
    <w:rsid w:val="00CB33DD"/>
    <w:rsid w:val="00CB36AF"/>
    <w:rsid w:val="00CB38D6"/>
    <w:rsid w:val="00CB4079"/>
    <w:rsid w:val="00CB49C1"/>
    <w:rsid w:val="00CB4A05"/>
    <w:rsid w:val="00CB563F"/>
    <w:rsid w:val="00CB57CF"/>
    <w:rsid w:val="00CB58FB"/>
    <w:rsid w:val="00CB5BC0"/>
    <w:rsid w:val="00CB6204"/>
    <w:rsid w:val="00CB6A41"/>
    <w:rsid w:val="00CB6B87"/>
    <w:rsid w:val="00CB6C25"/>
    <w:rsid w:val="00CC076B"/>
    <w:rsid w:val="00CC0F95"/>
    <w:rsid w:val="00CC1273"/>
    <w:rsid w:val="00CC2700"/>
    <w:rsid w:val="00CC30A3"/>
    <w:rsid w:val="00CC390A"/>
    <w:rsid w:val="00CC39FE"/>
    <w:rsid w:val="00CC3A4F"/>
    <w:rsid w:val="00CC4BF9"/>
    <w:rsid w:val="00CC4D97"/>
    <w:rsid w:val="00CC5452"/>
    <w:rsid w:val="00CC5E4B"/>
    <w:rsid w:val="00CC5E66"/>
    <w:rsid w:val="00CC5F87"/>
    <w:rsid w:val="00CC6663"/>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0DA1"/>
    <w:rsid w:val="00CE15CB"/>
    <w:rsid w:val="00CE18B2"/>
    <w:rsid w:val="00CE2548"/>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54A"/>
    <w:rsid w:val="00D0095D"/>
    <w:rsid w:val="00D00F57"/>
    <w:rsid w:val="00D0121B"/>
    <w:rsid w:val="00D0182D"/>
    <w:rsid w:val="00D03836"/>
    <w:rsid w:val="00D03E8A"/>
    <w:rsid w:val="00D03F37"/>
    <w:rsid w:val="00D0413B"/>
    <w:rsid w:val="00D04A32"/>
    <w:rsid w:val="00D04DB5"/>
    <w:rsid w:val="00D05C25"/>
    <w:rsid w:val="00D0606B"/>
    <w:rsid w:val="00D064D5"/>
    <w:rsid w:val="00D0655F"/>
    <w:rsid w:val="00D075FE"/>
    <w:rsid w:val="00D11000"/>
    <w:rsid w:val="00D110D4"/>
    <w:rsid w:val="00D112A1"/>
    <w:rsid w:val="00D128CB"/>
    <w:rsid w:val="00D14EA8"/>
    <w:rsid w:val="00D14EB5"/>
    <w:rsid w:val="00D154BD"/>
    <w:rsid w:val="00D1626B"/>
    <w:rsid w:val="00D16926"/>
    <w:rsid w:val="00D16B29"/>
    <w:rsid w:val="00D16F25"/>
    <w:rsid w:val="00D17284"/>
    <w:rsid w:val="00D1782B"/>
    <w:rsid w:val="00D17CB6"/>
    <w:rsid w:val="00D20651"/>
    <w:rsid w:val="00D207B6"/>
    <w:rsid w:val="00D20991"/>
    <w:rsid w:val="00D20C2A"/>
    <w:rsid w:val="00D21006"/>
    <w:rsid w:val="00D2315A"/>
    <w:rsid w:val="00D235C7"/>
    <w:rsid w:val="00D23C35"/>
    <w:rsid w:val="00D240DC"/>
    <w:rsid w:val="00D24A4F"/>
    <w:rsid w:val="00D24BA4"/>
    <w:rsid w:val="00D25326"/>
    <w:rsid w:val="00D25333"/>
    <w:rsid w:val="00D26767"/>
    <w:rsid w:val="00D26A5E"/>
    <w:rsid w:val="00D27573"/>
    <w:rsid w:val="00D279C6"/>
    <w:rsid w:val="00D27F7A"/>
    <w:rsid w:val="00D30623"/>
    <w:rsid w:val="00D31243"/>
    <w:rsid w:val="00D31B4E"/>
    <w:rsid w:val="00D329F6"/>
    <w:rsid w:val="00D33105"/>
    <w:rsid w:val="00D33859"/>
    <w:rsid w:val="00D33D4F"/>
    <w:rsid w:val="00D34F14"/>
    <w:rsid w:val="00D35A1A"/>
    <w:rsid w:val="00D36AF9"/>
    <w:rsid w:val="00D36DB6"/>
    <w:rsid w:val="00D36EEE"/>
    <w:rsid w:val="00D37352"/>
    <w:rsid w:val="00D377D7"/>
    <w:rsid w:val="00D42111"/>
    <w:rsid w:val="00D43010"/>
    <w:rsid w:val="00D4313B"/>
    <w:rsid w:val="00D4329E"/>
    <w:rsid w:val="00D433DB"/>
    <w:rsid w:val="00D43979"/>
    <w:rsid w:val="00D43B05"/>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416E"/>
    <w:rsid w:val="00D5429A"/>
    <w:rsid w:val="00D5434D"/>
    <w:rsid w:val="00D55400"/>
    <w:rsid w:val="00D55861"/>
    <w:rsid w:val="00D55D5E"/>
    <w:rsid w:val="00D5620A"/>
    <w:rsid w:val="00D56ECD"/>
    <w:rsid w:val="00D56FC8"/>
    <w:rsid w:val="00D578E2"/>
    <w:rsid w:val="00D57A44"/>
    <w:rsid w:val="00D60D2C"/>
    <w:rsid w:val="00D6150F"/>
    <w:rsid w:val="00D63CD6"/>
    <w:rsid w:val="00D63E36"/>
    <w:rsid w:val="00D64262"/>
    <w:rsid w:val="00D646BC"/>
    <w:rsid w:val="00D65EE0"/>
    <w:rsid w:val="00D65F23"/>
    <w:rsid w:val="00D6772E"/>
    <w:rsid w:val="00D701C7"/>
    <w:rsid w:val="00D70312"/>
    <w:rsid w:val="00D70AB8"/>
    <w:rsid w:val="00D70CF5"/>
    <w:rsid w:val="00D719AD"/>
    <w:rsid w:val="00D71B77"/>
    <w:rsid w:val="00D72441"/>
    <w:rsid w:val="00D72663"/>
    <w:rsid w:val="00D72C06"/>
    <w:rsid w:val="00D735AF"/>
    <w:rsid w:val="00D75A65"/>
    <w:rsid w:val="00D76376"/>
    <w:rsid w:val="00D768F3"/>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A00"/>
    <w:rsid w:val="00D90CF4"/>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9E7"/>
    <w:rsid w:val="00DA2A3B"/>
    <w:rsid w:val="00DA316F"/>
    <w:rsid w:val="00DA4C90"/>
    <w:rsid w:val="00DA4EEC"/>
    <w:rsid w:val="00DA6040"/>
    <w:rsid w:val="00DA662B"/>
    <w:rsid w:val="00DA6A16"/>
    <w:rsid w:val="00DA6CCD"/>
    <w:rsid w:val="00DA77EB"/>
    <w:rsid w:val="00DA7841"/>
    <w:rsid w:val="00DB0281"/>
    <w:rsid w:val="00DB1152"/>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28B7"/>
    <w:rsid w:val="00DD3396"/>
    <w:rsid w:val="00DD34C0"/>
    <w:rsid w:val="00DD4B76"/>
    <w:rsid w:val="00DD508D"/>
    <w:rsid w:val="00DD5DA3"/>
    <w:rsid w:val="00DD7953"/>
    <w:rsid w:val="00DD79B6"/>
    <w:rsid w:val="00DD7F9F"/>
    <w:rsid w:val="00DE0AF4"/>
    <w:rsid w:val="00DE2240"/>
    <w:rsid w:val="00DE24C6"/>
    <w:rsid w:val="00DE2C76"/>
    <w:rsid w:val="00DE2CB4"/>
    <w:rsid w:val="00DE2F31"/>
    <w:rsid w:val="00DE35D8"/>
    <w:rsid w:val="00DE3CA7"/>
    <w:rsid w:val="00DE4429"/>
    <w:rsid w:val="00DE46C2"/>
    <w:rsid w:val="00DE4C12"/>
    <w:rsid w:val="00DE4E9E"/>
    <w:rsid w:val="00DE65E4"/>
    <w:rsid w:val="00DE7039"/>
    <w:rsid w:val="00DE7656"/>
    <w:rsid w:val="00DF077D"/>
    <w:rsid w:val="00DF0E0A"/>
    <w:rsid w:val="00DF115E"/>
    <w:rsid w:val="00DF1545"/>
    <w:rsid w:val="00DF4206"/>
    <w:rsid w:val="00DF4A4A"/>
    <w:rsid w:val="00DF4CE8"/>
    <w:rsid w:val="00DF4F80"/>
    <w:rsid w:val="00DF5091"/>
    <w:rsid w:val="00DF57A5"/>
    <w:rsid w:val="00DF5922"/>
    <w:rsid w:val="00DF6930"/>
    <w:rsid w:val="00DF7173"/>
    <w:rsid w:val="00DF7BD2"/>
    <w:rsid w:val="00DF7C4F"/>
    <w:rsid w:val="00E020F0"/>
    <w:rsid w:val="00E0242B"/>
    <w:rsid w:val="00E0256A"/>
    <w:rsid w:val="00E0394F"/>
    <w:rsid w:val="00E03A75"/>
    <w:rsid w:val="00E044D8"/>
    <w:rsid w:val="00E047E4"/>
    <w:rsid w:val="00E05A5B"/>
    <w:rsid w:val="00E05F00"/>
    <w:rsid w:val="00E0684E"/>
    <w:rsid w:val="00E10D02"/>
    <w:rsid w:val="00E11181"/>
    <w:rsid w:val="00E1177E"/>
    <w:rsid w:val="00E11937"/>
    <w:rsid w:val="00E11B48"/>
    <w:rsid w:val="00E124DB"/>
    <w:rsid w:val="00E1385D"/>
    <w:rsid w:val="00E13F9F"/>
    <w:rsid w:val="00E14570"/>
    <w:rsid w:val="00E15654"/>
    <w:rsid w:val="00E15860"/>
    <w:rsid w:val="00E15C15"/>
    <w:rsid w:val="00E15D41"/>
    <w:rsid w:val="00E16028"/>
    <w:rsid w:val="00E16546"/>
    <w:rsid w:val="00E200A3"/>
    <w:rsid w:val="00E2010B"/>
    <w:rsid w:val="00E2020D"/>
    <w:rsid w:val="00E20CAA"/>
    <w:rsid w:val="00E20D7A"/>
    <w:rsid w:val="00E21235"/>
    <w:rsid w:val="00E21581"/>
    <w:rsid w:val="00E21D0E"/>
    <w:rsid w:val="00E21F78"/>
    <w:rsid w:val="00E220CC"/>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5B3"/>
    <w:rsid w:val="00E309B4"/>
    <w:rsid w:val="00E30C68"/>
    <w:rsid w:val="00E31662"/>
    <w:rsid w:val="00E31BB0"/>
    <w:rsid w:val="00E32A65"/>
    <w:rsid w:val="00E32CFA"/>
    <w:rsid w:val="00E32E5D"/>
    <w:rsid w:val="00E33120"/>
    <w:rsid w:val="00E33AA0"/>
    <w:rsid w:val="00E3432F"/>
    <w:rsid w:val="00E349AF"/>
    <w:rsid w:val="00E34B8A"/>
    <w:rsid w:val="00E34D61"/>
    <w:rsid w:val="00E34E1D"/>
    <w:rsid w:val="00E3517B"/>
    <w:rsid w:val="00E352D2"/>
    <w:rsid w:val="00E356B9"/>
    <w:rsid w:val="00E36ADB"/>
    <w:rsid w:val="00E37071"/>
    <w:rsid w:val="00E3738A"/>
    <w:rsid w:val="00E403E0"/>
    <w:rsid w:val="00E406CE"/>
    <w:rsid w:val="00E411A1"/>
    <w:rsid w:val="00E4125C"/>
    <w:rsid w:val="00E41326"/>
    <w:rsid w:val="00E414DA"/>
    <w:rsid w:val="00E41B8D"/>
    <w:rsid w:val="00E41DBA"/>
    <w:rsid w:val="00E438D7"/>
    <w:rsid w:val="00E43D02"/>
    <w:rsid w:val="00E43D53"/>
    <w:rsid w:val="00E44320"/>
    <w:rsid w:val="00E44A04"/>
    <w:rsid w:val="00E44B8C"/>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A7"/>
    <w:rsid w:val="00E612E4"/>
    <w:rsid w:val="00E619FD"/>
    <w:rsid w:val="00E61EA5"/>
    <w:rsid w:val="00E61F33"/>
    <w:rsid w:val="00E6312C"/>
    <w:rsid w:val="00E63343"/>
    <w:rsid w:val="00E63B50"/>
    <w:rsid w:val="00E645B3"/>
    <w:rsid w:val="00E648DA"/>
    <w:rsid w:val="00E6492B"/>
    <w:rsid w:val="00E65690"/>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3CC"/>
    <w:rsid w:val="00E87C1E"/>
    <w:rsid w:val="00E90CA6"/>
    <w:rsid w:val="00E914C4"/>
    <w:rsid w:val="00E91FD3"/>
    <w:rsid w:val="00E92794"/>
    <w:rsid w:val="00E92831"/>
    <w:rsid w:val="00E92DBB"/>
    <w:rsid w:val="00E936EE"/>
    <w:rsid w:val="00E951D5"/>
    <w:rsid w:val="00E95574"/>
    <w:rsid w:val="00E95663"/>
    <w:rsid w:val="00E95BBB"/>
    <w:rsid w:val="00E96B20"/>
    <w:rsid w:val="00E97B4B"/>
    <w:rsid w:val="00E97E51"/>
    <w:rsid w:val="00EA0366"/>
    <w:rsid w:val="00EA0D97"/>
    <w:rsid w:val="00EA11E2"/>
    <w:rsid w:val="00EA12E7"/>
    <w:rsid w:val="00EA1B50"/>
    <w:rsid w:val="00EA2992"/>
    <w:rsid w:val="00EA2DB9"/>
    <w:rsid w:val="00EA4024"/>
    <w:rsid w:val="00EA61DD"/>
    <w:rsid w:val="00EA689E"/>
    <w:rsid w:val="00EA6DA3"/>
    <w:rsid w:val="00EA736B"/>
    <w:rsid w:val="00EA7B6B"/>
    <w:rsid w:val="00EA7C53"/>
    <w:rsid w:val="00EB08B2"/>
    <w:rsid w:val="00EB0A30"/>
    <w:rsid w:val="00EB159B"/>
    <w:rsid w:val="00EB1B1E"/>
    <w:rsid w:val="00EB4622"/>
    <w:rsid w:val="00EB4F4D"/>
    <w:rsid w:val="00EB54D2"/>
    <w:rsid w:val="00EB5EC3"/>
    <w:rsid w:val="00EB5F2F"/>
    <w:rsid w:val="00EB6CCD"/>
    <w:rsid w:val="00EB6F44"/>
    <w:rsid w:val="00EC00F8"/>
    <w:rsid w:val="00EC1033"/>
    <w:rsid w:val="00EC1FC4"/>
    <w:rsid w:val="00EC4391"/>
    <w:rsid w:val="00EC4920"/>
    <w:rsid w:val="00EC496F"/>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A8D"/>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3F80"/>
    <w:rsid w:val="00EE4598"/>
    <w:rsid w:val="00EE471C"/>
    <w:rsid w:val="00EE5FBE"/>
    <w:rsid w:val="00EE6149"/>
    <w:rsid w:val="00EE6820"/>
    <w:rsid w:val="00EE6ED6"/>
    <w:rsid w:val="00EE7BB3"/>
    <w:rsid w:val="00EF0090"/>
    <w:rsid w:val="00EF0141"/>
    <w:rsid w:val="00EF0949"/>
    <w:rsid w:val="00EF09E6"/>
    <w:rsid w:val="00EF28CA"/>
    <w:rsid w:val="00EF2F67"/>
    <w:rsid w:val="00EF414C"/>
    <w:rsid w:val="00EF44EE"/>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0EB4"/>
    <w:rsid w:val="00F02841"/>
    <w:rsid w:val="00F029BF"/>
    <w:rsid w:val="00F033B4"/>
    <w:rsid w:val="00F04D47"/>
    <w:rsid w:val="00F05442"/>
    <w:rsid w:val="00F063D7"/>
    <w:rsid w:val="00F06712"/>
    <w:rsid w:val="00F074BA"/>
    <w:rsid w:val="00F07A93"/>
    <w:rsid w:val="00F07BDF"/>
    <w:rsid w:val="00F07DC9"/>
    <w:rsid w:val="00F1016F"/>
    <w:rsid w:val="00F106F8"/>
    <w:rsid w:val="00F10739"/>
    <w:rsid w:val="00F10A88"/>
    <w:rsid w:val="00F11E45"/>
    <w:rsid w:val="00F12041"/>
    <w:rsid w:val="00F1257D"/>
    <w:rsid w:val="00F12971"/>
    <w:rsid w:val="00F1430E"/>
    <w:rsid w:val="00F1479F"/>
    <w:rsid w:val="00F1516D"/>
    <w:rsid w:val="00F15F8C"/>
    <w:rsid w:val="00F162F9"/>
    <w:rsid w:val="00F16F8F"/>
    <w:rsid w:val="00F17B08"/>
    <w:rsid w:val="00F17B46"/>
    <w:rsid w:val="00F2155A"/>
    <w:rsid w:val="00F21B35"/>
    <w:rsid w:val="00F21C50"/>
    <w:rsid w:val="00F21D37"/>
    <w:rsid w:val="00F21D38"/>
    <w:rsid w:val="00F232B7"/>
    <w:rsid w:val="00F2388E"/>
    <w:rsid w:val="00F23FC9"/>
    <w:rsid w:val="00F25566"/>
    <w:rsid w:val="00F26247"/>
    <w:rsid w:val="00F265C2"/>
    <w:rsid w:val="00F265EB"/>
    <w:rsid w:val="00F26991"/>
    <w:rsid w:val="00F26A9A"/>
    <w:rsid w:val="00F26DA3"/>
    <w:rsid w:val="00F26ECD"/>
    <w:rsid w:val="00F27596"/>
    <w:rsid w:val="00F27915"/>
    <w:rsid w:val="00F2791E"/>
    <w:rsid w:val="00F27BB3"/>
    <w:rsid w:val="00F30200"/>
    <w:rsid w:val="00F30209"/>
    <w:rsid w:val="00F30D63"/>
    <w:rsid w:val="00F33C3E"/>
    <w:rsid w:val="00F345A3"/>
    <w:rsid w:val="00F34FE9"/>
    <w:rsid w:val="00F36F7C"/>
    <w:rsid w:val="00F4078E"/>
    <w:rsid w:val="00F40832"/>
    <w:rsid w:val="00F415B3"/>
    <w:rsid w:val="00F41D2C"/>
    <w:rsid w:val="00F42417"/>
    <w:rsid w:val="00F43294"/>
    <w:rsid w:val="00F44919"/>
    <w:rsid w:val="00F45118"/>
    <w:rsid w:val="00F473E0"/>
    <w:rsid w:val="00F478FD"/>
    <w:rsid w:val="00F52607"/>
    <w:rsid w:val="00F52A6E"/>
    <w:rsid w:val="00F5451D"/>
    <w:rsid w:val="00F548E8"/>
    <w:rsid w:val="00F55045"/>
    <w:rsid w:val="00F551C3"/>
    <w:rsid w:val="00F556DD"/>
    <w:rsid w:val="00F55A76"/>
    <w:rsid w:val="00F55C39"/>
    <w:rsid w:val="00F55D0C"/>
    <w:rsid w:val="00F55D44"/>
    <w:rsid w:val="00F56063"/>
    <w:rsid w:val="00F5688D"/>
    <w:rsid w:val="00F57A3A"/>
    <w:rsid w:val="00F600C1"/>
    <w:rsid w:val="00F60EBA"/>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B0C"/>
    <w:rsid w:val="00F81E2F"/>
    <w:rsid w:val="00F82770"/>
    <w:rsid w:val="00F8294E"/>
    <w:rsid w:val="00F82E8F"/>
    <w:rsid w:val="00F83F72"/>
    <w:rsid w:val="00F84078"/>
    <w:rsid w:val="00F84CF6"/>
    <w:rsid w:val="00F853E1"/>
    <w:rsid w:val="00F85F89"/>
    <w:rsid w:val="00F90275"/>
    <w:rsid w:val="00F90553"/>
    <w:rsid w:val="00F91840"/>
    <w:rsid w:val="00F91989"/>
    <w:rsid w:val="00F91ED4"/>
    <w:rsid w:val="00F93893"/>
    <w:rsid w:val="00F93A91"/>
    <w:rsid w:val="00F93D4F"/>
    <w:rsid w:val="00F93F3E"/>
    <w:rsid w:val="00F943DC"/>
    <w:rsid w:val="00F94CDE"/>
    <w:rsid w:val="00F967E4"/>
    <w:rsid w:val="00F97048"/>
    <w:rsid w:val="00F97A3A"/>
    <w:rsid w:val="00F97CD6"/>
    <w:rsid w:val="00F97E5F"/>
    <w:rsid w:val="00FA02DE"/>
    <w:rsid w:val="00FA05AA"/>
    <w:rsid w:val="00FA101E"/>
    <w:rsid w:val="00FA1135"/>
    <w:rsid w:val="00FA11E2"/>
    <w:rsid w:val="00FA154F"/>
    <w:rsid w:val="00FA1D17"/>
    <w:rsid w:val="00FA2771"/>
    <w:rsid w:val="00FA2B85"/>
    <w:rsid w:val="00FA2F3D"/>
    <w:rsid w:val="00FA3577"/>
    <w:rsid w:val="00FA37A6"/>
    <w:rsid w:val="00FA3D06"/>
    <w:rsid w:val="00FA49AE"/>
    <w:rsid w:val="00FA4FC4"/>
    <w:rsid w:val="00FA509D"/>
    <w:rsid w:val="00FA569C"/>
    <w:rsid w:val="00FA5F2C"/>
    <w:rsid w:val="00FA6607"/>
    <w:rsid w:val="00FA72A6"/>
    <w:rsid w:val="00FA76FB"/>
    <w:rsid w:val="00FA78EE"/>
    <w:rsid w:val="00FA7A17"/>
    <w:rsid w:val="00FB01D5"/>
    <w:rsid w:val="00FB03EE"/>
    <w:rsid w:val="00FB06D2"/>
    <w:rsid w:val="00FB0F57"/>
    <w:rsid w:val="00FB0FED"/>
    <w:rsid w:val="00FB0FFA"/>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CAC"/>
    <w:rsid w:val="00FC4DAF"/>
    <w:rsid w:val="00FC5499"/>
    <w:rsid w:val="00FC69D0"/>
    <w:rsid w:val="00FC7262"/>
    <w:rsid w:val="00FC743A"/>
    <w:rsid w:val="00FC7832"/>
    <w:rsid w:val="00FD0F0E"/>
    <w:rsid w:val="00FD1CAD"/>
    <w:rsid w:val="00FD2F8E"/>
    <w:rsid w:val="00FD3209"/>
    <w:rsid w:val="00FD3636"/>
    <w:rsid w:val="00FD49C2"/>
    <w:rsid w:val="00FD4D8C"/>
    <w:rsid w:val="00FD5551"/>
    <w:rsid w:val="00FD6098"/>
    <w:rsid w:val="00FD6FC0"/>
    <w:rsid w:val="00FD7BCE"/>
    <w:rsid w:val="00FD7F19"/>
    <w:rsid w:val="00FE05AE"/>
    <w:rsid w:val="00FE0A2E"/>
    <w:rsid w:val="00FE0CFC"/>
    <w:rsid w:val="00FE0F63"/>
    <w:rsid w:val="00FE113F"/>
    <w:rsid w:val="00FE363A"/>
    <w:rsid w:val="00FE473A"/>
    <w:rsid w:val="00FE54B5"/>
    <w:rsid w:val="00FE6393"/>
    <w:rsid w:val="00FE6841"/>
    <w:rsid w:val="00FE7329"/>
    <w:rsid w:val="00FE7758"/>
    <w:rsid w:val="00FF0532"/>
    <w:rsid w:val="00FF058E"/>
    <w:rsid w:val="00FF08D8"/>
    <w:rsid w:val="00FF10A4"/>
    <w:rsid w:val="00FF26B7"/>
    <w:rsid w:val="00FF3167"/>
    <w:rsid w:val="00FF320E"/>
    <w:rsid w:val="00FF33FE"/>
    <w:rsid w:val="00FF39B3"/>
    <w:rsid w:val="00FF4531"/>
    <w:rsid w:val="00FF4CC3"/>
    <w:rsid w:val="00FF513B"/>
    <w:rsid w:val="00FF54EE"/>
    <w:rsid w:val="00FF588D"/>
    <w:rsid w:val="00FF6A42"/>
    <w:rsid w:val="00FF756E"/>
    <w:rsid w:val="00FF78DB"/>
    <w:rsid w:val="00FF79C2"/>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3898F762-0B83-4A94-BBDB-F70612EEB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nfasis">
    <w:name w:val="Emphasis"/>
    <w:basedOn w:val="Fuentedeprrafopredeter"/>
    <w:uiPriority w:val="20"/>
    <w:qFormat/>
    <w:locked/>
    <w:rsid w:val="000C5E73"/>
    <w:rPr>
      <w:i/>
      <w:iCs/>
    </w:rPr>
  </w:style>
  <w:style w:type="table" w:customStyle="1" w:styleId="Tablaconcuadrcula1">
    <w:name w:val="Tabla con cuadrícula1"/>
    <w:basedOn w:val="Tablanormal"/>
    <w:next w:val="Tablaconcuadrcula"/>
    <w:uiPriority w:val="99"/>
    <w:rsid w:val="00A4000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uentedeprrafopredeter"/>
    <w:rsid w:val="00980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9998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2834446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1761663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8814814">
      <w:bodyDiv w:val="1"/>
      <w:marLeft w:val="0"/>
      <w:marRight w:val="0"/>
      <w:marTop w:val="0"/>
      <w:marBottom w:val="0"/>
      <w:divBdr>
        <w:top w:val="none" w:sz="0" w:space="0" w:color="auto"/>
        <w:left w:val="none" w:sz="0" w:space="0" w:color="auto"/>
        <w:bottom w:val="none" w:sz="0" w:space="0" w:color="auto"/>
        <w:right w:val="none" w:sz="0" w:space="0" w:color="auto"/>
      </w:divBdr>
    </w:div>
    <w:div w:id="52259874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3741595">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507762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4033109">
      <w:bodyDiv w:val="1"/>
      <w:marLeft w:val="0"/>
      <w:marRight w:val="0"/>
      <w:marTop w:val="0"/>
      <w:marBottom w:val="0"/>
      <w:divBdr>
        <w:top w:val="none" w:sz="0" w:space="0" w:color="auto"/>
        <w:left w:val="none" w:sz="0" w:space="0" w:color="auto"/>
        <w:bottom w:val="none" w:sz="0" w:space="0" w:color="auto"/>
        <w:right w:val="none" w:sz="0" w:space="0" w:color="auto"/>
      </w:divBdr>
    </w:div>
    <w:div w:id="1197234626">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237797">
      <w:bodyDiv w:val="1"/>
      <w:marLeft w:val="0"/>
      <w:marRight w:val="0"/>
      <w:marTop w:val="0"/>
      <w:marBottom w:val="0"/>
      <w:divBdr>
        <w:top w:val="none" w:sz="0" w:space="0" w:color="auto"/>
        <w:left w:val="none" w:sz="0" w:space="0" w:color="auto"/>
        <w:bottom w:val="none" w:sz="0" w:space="0" w:color="auto"/>
        <w:right w:val="none" w:sz="0" w:space="0" w:color="auto"/>
      </w:divBdr>
    </w:div>
    <w:div w:id="1305351718">
      <w:bodyDiv w:val="1"/>
      <w:marLeft w:val="0"/>
      <w:marRight w:val="0"/>
      <w:marTop w:val="0"/>
      <w:marBottom w:val="0"/>
      <w:divBdr>
        <w:top w:val="none" w:sz="0" w:space="0" w:color="auto"/>
        <w:left w:val="none" w:sz="0" w:space="0" w:color="auto"/>
        <w:bottom w:val="none" w:sz="0" w:space="0" w:color="auto"/>
        <w:right w:val="none" w:sz="0" w:space="0" w:color="auto"/>
      </w:divBdr>
    </w:div>
    <w:div w:id="131197703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861052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0312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792378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VIRELAND@ENAMI.CL"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 Id="rId4"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3NNjK6LDlUir5aadQq8LKRncHXc=</DigestValue>
    </Reference>
    <Reference URI="#idOfficeObject" Type="http://www.w3.org/2000/09/xmldsig#Object">
      <DigestMethod Algorithm="http://www.w3.org/2000/09/xmldsig#sha1"/>
      <DigestValue>KV239YNcSc1XyltqjvV9Vy/LaRQ=</DigestValue>
    </Reference>
    <Reference URI="#idSignedProperties" Type="http://uri.etsi.org/01903#SignedProperties">
      <Transforms>
        <Transform Algorithm="http://www.w3.org/TR/2001/REC-xml-c14n-20010315"/>
      </Transforms>
      <DigestMethod Algorithm="http://www.w3.org/2000/09/xmldsig#sha1"/>
      <DigestValue>ZMme/5JQP4TEtP/Ce+2PDMvhHkM=</DigestValue>
    </Reference>
    <Reference URI="#idValidSigLnImg" Type="http://www.w3.org/2000/09/xmldsig#Object">
      <DigestMethod Algorithm="http://www.w3.org/2000/09/xmldsig#sha1"/>
      <DigestValue>0ylQ1GFQJTqqJjXO7ZtfixlMCIE=</DigestValue>
    </Reference>
    <Reference URI="#idInvalidSigLnImg" Type="http://www.w3.org/2000/09/xmldsig#Object">
      <DigestMethod Algorithm="http://www.w3.org/2000/09/xmldsig#sha1"/>
      <DigestValue>rKMLdK++RuP7q1A8Dy5x3yGnDFQ=</DigestValue>
    </Reference>
  </SignedInfo>
  <SignatureValue>KKevPzaZzbGsEMB1KpKsXi9NlKr9dZdysCuy/87iSWLnKbeXc6jGLa+X+LnUfmamYROYzc5d62Ho
SNx7kUwSxrIwntEZf32SH/39r6EHdttcacC1ojg8HUugiudvxlB3HRomInFxiaHRwXMBst35EJ5m
MHQt7nxhWhfGv72eECik/fNNXvw1qd41pGZvjJ6CFVXJfC1Pmuslf9NP5sh81b/5JXXSFKZ09Ao4
qUWEivI92sQPI1YzyVvQkjQqdtKgEmUVUoot4f6XDdX3XBOJoI+23rPjhNlZ2fpPe/HEuzLQdxpV
ac38kDrkbQS2CfwRfVVc+vyj/kHRC2Ly6t6ziQ==</SignatureValue>
  <KeyInfo>
    <X509Data>
      <X509Certificate>MIIHUjCCBjqgAwIBAgIQZVBYYI+CH/1eJwIZaABLlDANBgkqhkiG9w0BAQsFADCB4DELMAkGA1UE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IGRlIENoaWxlIENBMR8wHQYJKoZIhvcNAQkBFhBlLXNpZ25AZS1zaWduLmNsMB4XDTE2MDgwNTAw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MTc0MC1LMA0GCSqGSIb3DQEBCwUAA4IBAQA2/TZQxIuVjsQ4s8aDuF6Nd9LJglmAgIlzEoldIjLa
MC8RtUwHHW9QxXJXbUKjXIzA/k2XKYNCM64t1QY41gp/DHr0CclnnUHaViIpthc/+V8N8yGUOygt
8TUplPhwVHStVRuJq6xCIZwd/8MdX2qOsX+ytDTax76Ay3YJLjwAsakeD6MZ/K3JG271HqTpzQxw
LAqOIK0PTufduN9hMy6vFEP66Y0WdOx4mFEeT5DhLgznVfvG+t/+g92KdbhpmS9EY3TUs3m/ILtJ
8k2ATv/lL7N5Eckq7K1jBJoCxAbomZMSF6YEHO3UIxIHNv8saxxK+2ii+Fe3TFAic55a/i2/</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9ZxeJTmpcSRbagKBF3Qrdyu9vII=</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sRJtI00Y+HhPkBnf8BClVDChDaQ=</DigestValue>
      </Reference>
      <Reference URI="/word/media/image2.emf?ContentType=image/x-emf">
        <DigestMethod Algorithm="http://www.w3.org/2000/09/xmldsig#sha1"/>
        <DigestValue>muvUk2dbiskHjeSgIT4ZQRHsZkI=</DigestValue>
      </Reference>
      <Reference URI="/word/media/image3.emf?ContentType=image/x-emf">
        <DigestMethod Algorithm="http://www.w3.org/2000/09/xmldsig#sha1"/>
        <DigestValue>zshvzcnjliOZcit0wIpTmy5DF3s=</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O7CrgiUBJZ7X0c0g5hrAflUB408=</DigestValue>
      </Reference>
      <Reference URI="/word/fontTable.xml?ContentType=application/vnd.openxmlformats-officedocument.wordprocessingml.fontTable+xml">
        <DigestMethod Algorithm="http://www.w3.org/2000/09/xmldsig#sha1"/>
        <DigestValue>roVY+1wzi2a45eg5NRbS1PyQon8=</DigestValue>
      </Reference>
      <Reference URI="/word/styles.xml?ContentType=application/vnd.openxmlformats-officedocument.wordprocessingml.styles+xml">
        <DigestMethod Algorithm="http://www.w3.org/2000/09/xmldsig#sha1"/>
        <DigestValue>nsMo+eIz6Kw9Tt/Fnz+RBWxx8SM=</DigestValue>
      </Reference>
      <Reference URI="/word/webSettings.xml?ContentType=application/vnd.openxmlformats-officedocument.wordprocessingml.webSettings+xml">
        <DigestMethod Algorithm="http://www.w3.org/2000/09/xmldsig#sha1"/>
        <DigestValue>HXSkRjxPknuFmempl7cqsgG18Kc=</DigestValue>
      </Reference>
      <Reference URI="/word/media/image5.png?ContentType=image/png">
        <DigestMethod Algorithm="http://www.w3.org/2000/09/xmldsig#sha1"/>
        <DigestValue>dz7t5VGmzEge6RhbCxoyiTo+WSg=</DigestValue>
      </Reference>
      <Reference URI="/word/header1.xml?ContentType=application/vnd.openxmlformats-officedocument.wordprocessingml.header+xml">
        <DigestMethod Algorithm="http://www.w3.org/2000/09/xmldsig#sha1"/>
        <DigestValue>vaR18jmROCxaT1ksVdUQ8DT2RWs=</DigestValue>
      </Reference>
      <Reference URI="/word/document.xml?ContentType=application/vnd.openxmlformats-officedocument.wordprocessingml.document.main+xml">
        <DigestMethod Algorithm="http://www.w3.org/2000/09/xmldsig#sha1"/>
        <DigestValue>roQswej5V5YJKqHEDK99DXFZg5I=</DigestValue>
      </Reference>
      <Reference URI="/word/footnotes.xml?ContentType=application/vnd.openxmlformats-officedocument.wordprocessingml.footnotes+xml">
        <DigestMethod Algorithm="http://www.w3.org/2000/09/xmldsig#sha1"/>
        <DigestValue>adK0YfHHLW/xfTh/8MRrcz/Gwog=</DigestValue>
      </Reference>
      <Reference URI="/word/footer2.xml?ContentType=application/vnd.openxmlformats-officedocument.wordprocessingml.footer+xml">
        <DigestMethod Algorithm="http://www.w3.org/2000/09/xmldsig#sha1"/>
        <DigestValue>KIKHaaBvQnEjbELIrZa6wp+Di8U=</DigestValue>
      </Reference>
      <Reference URI="/word/footer1.xml?ContentType=application/vnd.openxmlformats-officedocument.wordprocessingml.footer+xml">
        <DigestMethod Algorithm="http://www.w3.org/2000/09/xmldsig#sha1"/>
        <DigestValue>k9Wqn//NE2FNiXLlLsAdonRex7Y=</DigestValue>
      </Reference>
      <Reference URI="/word/endnotes.xml?ContentType=application/vnd.openxmlformats-officedocument.wordprocessingml.endnotes+xml">
        <DigestMethod Algorithm="http://www.w3.org/2000/09/xmldsig#sha1"/>
        <DigestValue>l1VcyoJvUTgJDOZwZUegppFM6Tk=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Transform>
          <Transform Algorithm="http://www.w3.org/TR/2001/REC-xml-c14n-20010315"/>
        </Transforms>
        <DigestMethod Algorithm="http://www.w3.org/2000/09/xmldsig#sha1"/>
        <DigestValue>YFc11l4MVDzlml0DQbXb0XRxl6c=</DigestValue>
      </Reference>
    </Manifest>
    <SignatureProperties>
      <SignatureProperty Id="idSignatureTime" Target="#idPackageSignature">
        <mdssi:SignatureTime>
          <mdssi:Format>YYYY-MM-DDThh:mm:ssTZD</mdssi:Format>
          <mdssi:Value>2016-10-17T18:55:07Z</mdssi:Value>
        </mdssi:SignatureTime>
      </SignatureProperty>
    </SignatureProperties>
  </Object>
  <Object Id="idOfficeObject">
    <SignatureProperties>
      <SignatureProperty Id="idOfficeV1Details" Target="idPackageSignature">
        <SignatureInfoV1 xmlns="http://schemas.microsoft.com/office/2006/digsig">
          <SetupID>{3C313E19-6955-4119-B88D-6F9DA3403BEC}</SetupID>
          <SignatureText/>
          <SignatureImage>AQAAAGwAAAAAAAAAAAAAAHoAAAA3AAAAAAAAAAAAAADwEAAAtwcAACBFTUYAAAEAIPcAAAwAAAABAAAAAAAAAAAAAAAAAAAAgAcAADgEAAClAgAAfQEAAAAAAAAAAAAAAAAAANVVCgBI0AUARgAAACwAAAAgAAAARU1GKwFAAQAcAAAAEAAAAAIQwNsBAAAAYAAAAGAAAABGAAAARA0AADgNAABFTUYrIkAEAAwAAAAAAAAAHkAJAAwAAAAAAAAAJEABAAwAAAAAAAAAMEACABAAAAAEAAAAAACAPyFABwAMAAAAAAAAAAhAAAWQDAAAhAw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5//3//f/9//3//f/9//3/+f/9//3//f/9//3//f/9//3//f/9//3//f/9//39MAAAAZAAAAAAAAAAAAAAAegAAADcAAAAAAAAAAAAAAHsAAAA4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2016-10-17T18:55:07Z</xd:SigningTime>
          <xd:SigningCertificate>
            <xd:Cert>
              <xd:CertDigest>
                <DigestMethod Algorithm="http://www.w3.org/2000/09/xmldsig#sha1"/>
                <DigestValue>IMVtk8edbR/r6CoLLz9XS5NFOg4=</DigestValue>
              </xd:CertDigest>
              <xd:IssuerSerial>
                <X509IssuerName>C=CL, O=E-Sign S.A., OU=Symantec Trust Network, OU=Class 2 Managed PKI Individual Subscriber CA, CN=E-Sign Firma Electronica Avanzada para Estado de Chile CA, E=e-sign@e-sign.cl</X509IssuerName>
                <X509SerialNumber>134669203825321679918114529032657718164</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AQBAAB/AAAAAAAAAAAAAADzIwAApBEAACBFTUYAAAEABAIBAL4AAAAFAAAAAAAAAAAAAAAAAAAAgAcAADgEAAClAgAAfQEAAAAAAAAAAAAAAAAAANVVCgBI0AUACgAAABAAAAAAAAAAAAAAAEsAAAAQAAAAAAAAAAUAAAAeAAAAGAAAAAAAAAAAAAAABQEAAIAAAAAnAAAAGAAAAAEAAAAAAAAAAAAAAAAAAAAlAAAADAAAAAEAAABMAAAAZAAAAAAAAAAAAAAABAEAAH8AAAAAAAAAAAAAAA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8PDwAAAAAAAlAAAADAAAAAEAAABMAAAAZAAAAAAAAAAAAAAABAEAAH8AAAAAAAAAAAAAAAUBAACAAAAAIQDwAAAAAAAAAAAAAACAPwAAAAAAAAAAAACAPwAAAAAAAAAAAAAAAAAAAAAAAAAAAAAAAAAAAAAAAAAAJQAAAAwAAAAAAACAKAAAAAwAAAABAAAAJwAAABgAAAABAAAAAAAAAPDw8AAAAAAAJQAAAAwAAAABAAAATAAAAGQAAAAAAAAAAAAAAAQBAAB/AAAAAAAAAAAAAAAF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AAAAAAAlAAAADAAAAAEAAABMAAAAZAAAAAAAAAAAAAAABAEAAH8AAAAAAAAAAAAAAAUBAACAAAAAIQDwAAAAAAAAAAAAAACAPwAAAAAAAAAAAACAPwAAAAAAAAAAAAAAAAAAAAAAAAAAAAAAAAAAAAAAAAAAJQAAAAwAAAAAAACAKAAAAAwAAAABAAAAJwAAABgAAAABAAAAAAAAAP///wAAAAAAJQAAAAwAAAABAAAATAAAAGQAAAAAAAAAAAAAAAQ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Q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5//3//f/9//3//f/9//3//f/9//3//f/9//3//f/9//3//f/9//3//f/9//3//f/9//3//f/9//3//f/9//3//f/9//3//f/5//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n//f/5//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5//3/+f/9//3//f/9//3//f/9//3//f/9//3//f/9//3//f/9//3//f/9//3//f/9//3//f/9//3//f/9//3//f/9//3//f/9//3//f/9//3//f/9//3//f/9//3//f/9//3//f/9//3//f/9//3//f/9//3//f/9//3//f/9//3//f/5//3//f/9//3//f/9//3//f/9//3//f/9//3//f/9//3//f/9//3//f/9//3//f/9//3//f/9//3//f/9//3//f/9//3//f/9//3//f/9//3//f/9//3//f/9//3//f/9//3//f/9//3//f/9//3//f/9//3//f/9//3//f/9//3//f/9//3//f/9//3//f/9//3//f/9//3//f/9//3//f/9//3//f/9//3//f/9//3//f/9//3//f/9//3//f/9//3//f/9//3//f/9//3//f/9//3//f/9//3//f/9//3//f/9//3//f/9//3//f/9//3//f/9//3//f/9//3//f/9//3//f/9//3//f/9//3//f/9//3//f/9//3//f/9//3//f/9//3//f/9//3//f/9//3//f/9//3//f/9//3//f/9//3//f/9//3//f/9//3//f/9//3//f/9//3//fwAA/3//f/9//3//f/9//3//f/9//3//f/9//3/+f/5//n//f/9//3//f/9//3//f/5//3//f/9//3//f/9//3//f/9//3//f/9//3//f/9//3//f/9//3//f/9//3//f/9//3//f/9//3//f/9//3//f/9//3//f/9//3//f/9//3//f/9//3//f/9//3//f/9//3//f/9//n//f/5//3/+f/5//X/9f/1//n/+f/5//Xv/f/9//3//f/9//3//f/9//3//f/9//3//f/5//3/+f/9//3//f/9//3//f/9//3//f/9//3//f/9//3//f/9//3//f/9//3//f/9//3//f/9//3//f/9//3//f/9//3//f/9//3//f/9//3//f/9//3//f/9//3//f/9//3//f/9//3//f/9//3//f/9//3//f/9//3//f/9//3//f/9//3//f/9//3//f/9//3//f/9//3//f/9//3//f/9//3//f/9//3//f/9//3//f/9//3//f/9//3//f/9//3//f/9//3//f/9//3//f/9//3//f/9//3//f/9//3//f/9//3//f/9//3//f/9//3//f/9//3//f/9//3//f/9//3//f/9//3//f/9//3//f/9//3//f/9//3//f/9//3//f/9//3//f/9//3//f/9/AAD+f/5//n//f/9//3//f/9//3//f/9//3//f/9//n//f/9//3/+f/9//n//f/9//3//f/9//3//f/9//3//f/9//3//f/9//3//f/9//3//f/9//3//f/9//3//f/9//3//f/9//3//f/9//3//f/9//3//f/9//3//f/9//3//f/9//3//f/9//n//f/9//3//f/9//3//f/5//3/+f/5//X/+f/1//n/9e/5//n//f/57/3//f/97/3v/f/9//3//f/9/33v/f/9//3//f/5//3//f/9//3//f/9//3//f/9//3//f/9//3//f/9//3//f/9//3//f/9//3//f/9//3//f/9//3//f/9//3//f/9//3//f/9//3//f/9//3//f/9//3//f/9//3//f/9//3//f/9//3//f/9//3//f/9//3//f/9//3//f/9//3//f/9//3//f/9//3//f/9//3//f/9//3//f/9//3//f/9//3//f/9//3//f/9//3//f/9//3//f/9//3//f/9//3//f/9//3//f/9//3//f/9//3//f/9//3//f/9//3//f/9//3//f/9//3//f/9//3//f/9//3//f/9//3//f/9//3//f/9//3//f/9//3//f/9//3//f/9//3//f/9//3//f/9//3//f/9//38AAP9//n//f/5//3//f/9//3//f/9//3//f/9//3//f/9//3//f/9//3//f/9//3/+e/9//3//f/9//3//f/9//n//f/9//3//f/9//3//f/9//3//f/9//3//f/9//3//f/9//3//f/9//3//f/9//3//f/9//3//f/9//3//f/9//3//f/9//3//f/9//3//f/9//3//f/9//3//f/9//3//f/9//3//f/9//3//f/9//3+/d59zPms/a19vv3v/f/9//3//f/9//3//f/9//3//f/9//3//f/9//3//f/9//3//f/9//3//f/9//3//f/9//3//f/9//3//f/9//3//f/9//3//f/9//3//f/9//3//f/9//3//f/9//3//f/9//3//f/9//3//f/9//3//f/9//3//f/9//3//f/9//3//f/9//3//f/9//3//f/9//3//f/9//3//f/9//3//f/9//3//f/9//3//f/9//3//f/9//3//f/9//3//f/9//3//f/9//3//f/9//3//f/9//3//f/9//3//f/9//3//f/9//3//f/9//3//f/9//3//f/9//3//f/9//3//f/9//3//f/9//3//f/9//3//f/9//3//f/9//3//f/9//3//f/9//3//f/9//3//f/9//3//f/9//3//fwAA/Xv/f/9//3//f/9//3//f/9//3//f/9//3//f/9//3//f/9//3//f/9//3//f/9//3//f/9//3//f/9//n//f/9//3//f/9//3//f/9//3//f/9//3//f/9//3//f/9//3//f/9//3//f/9//3//f/9//3//f/9//3//f/9//3/+f/5//n//f/9//3//f/9//3//f99//3//f/9//3//f/9//3/fe/9/33ufc9taWE7UObQ5tDnWPbQ1lDX3QbxWXm//f/9//3//f/9//3//f/9//3//f/9//3//f/9//3//f/9//3//f/9//3//f/9//3//f/9//3//f/9//3//f/9//3//f/9//3//f/9//3//f/9//3//f/9//3//f/9//3//f/9//3//f/9//3//f/9//3//f/9//3//f/9//3//f/9//3//f/9//3//f/9//3//f/9//3//f/9//3//f/9//3//f/9//3//f/9//3//f/9//3//f/9//3//f/9//3//f/9//3//f/9//3//f/9//3//f/9//3//f/9//3//f/9//3//f/9//3//f/9//3//f/9//3//f/9//3//f/9//3//f/9//3//f/9//3//f/9//3//f/9//3//f/9//3//f/9//3//f/9//3//f/9//3//f/9//3//f/9/AAD+e/9//3//f/9//3//f/9/33vff/9//3//f/9//3//f/9//3//f997/3//f/9//3//f/9//3//f/9//3//f/9//3//f/9//3//f/9//3//f/9//3//f/9//3//f/9//3//f/9//3//f/9//3//f/9//3//f/9//3//f/9//3//f/9//3//f/9//3//f/9/33//f/9//3//f/9//3//f99/33ufcx9nelIXQrU51TnWPbU590FbTntOWk73PbU1czFXTn5v/3//f/9//3//f/9//3//f/9//3//f/9//3//f/9//3//f/9//3//f/9//3//f/9//3//f/9//3//f/9//3//f/9//3//f/9//3//f/9//3//f/9//3//f/9//3//f/9//3//f/9//3//f/9//3//f/9//3//f/9//3//f/9//3//f/9//3//f/9//3//f/9//3//f/9//3//f/9//3//f/9//3//f/9//3//f/9//3//f/9//3//f/9//3//f/9//3//f/9//3//f/9//3//f/9//3//f/9//3//f/9//3//f/9//3//f/9//3//f/9//3//f/9//3//f/9//3//f/9//3//f/9//3//f/9//3//f/9//3//f/9//3//f/9//3//f/9//3//f/9//3//f/9//3//f/9//38AAP9//3++cxpfdk53TnhOmVL9Xj9nX2ufc59z33vff/9/33//f/9//3//f/9//3//f/9//3//f/9//3//f/9//3//f/9//3//f/9//3//f/9//3//f/9//3//f/9//3//f/9//3//f/9//3//f/9//3//f/9//3//f/9//3//f/9//3//f/9//3//f/9//3//f/9//3//f/9/v3ufdz9r/WIXRvZBtDWTMbM1OEa8Vj9nv3f/f/9//3/fe/9/Pmc2RnAxeFLff/9/33//f/9//3//f/9//3//f/9//3//f/9//3//f/9//3//f/9//3//f/9//3//f/9//3//f/9//3//f/9//3//f/9//3//f/9//3//f/9//3//f/9//3//f/9//3//f/9//3//f/9//3//f/9//3//f/9//3//f/9//3//f/9//3//f/9//3//f/9//3//f/9//3//f/9//3//f/9//3//f/9//3//f/9//3//f/9//3//f/9//3//f/9//3//f/9//3//f/9//3//f/9//3//f/9//3//f/9//3//f/9//3//f/9//3//f/9//3//f/9//3//f/9//3//f/9//3//f/9//3//f/9//3//f/9//3//f/9//3//f/9//3//f/9//3//f/9//3//f/9//3//f/9//3//fwAA/3/fe1xrdk4UQtQ99T3VOdY9tTnWPdY990H3QTlKWErbWvxiXm+fd99//3//f/9//3/ff/9//3//f/9//3//f/9//3//f/9//3//f/9//3//f/9//3//f/9//3//f/9//3//f/9//3//f/9//3//f/9//3//f/9//3//f/9//3//f/9//3//f/9//3//f797v3t/cz9rvFpaUvdBtT2TNZI18z2YUj1n33v/f/9//3//f/9//3/ed/9//3//f3xv0jnTPX9z/3//f/9//3//f/9//3//f/9//3//f/9//3//f/9//3//f/9//3//f/9//3//f/9//3//f/9//3//f/9//3//f/9//3//f/9//3//f/9//3//f/9//3//f/9//3//f/9//3//f/9//3//f/9//3//f/9//3//f/9//3//f/9//3//f/9//3//f/9//3//f/9//3//f/9//3//f/9//3//f/9//3//f/9//3//f/9//3//f/9//3//f/9//3//f/9//3//f/9//3//f/9//3//f/9//3//f/9//3//f/9//3//f/9//3//f/9//3//f/9//3//f/9//3//f/9//3//f/9//3//f/9//3//f/9//3//f/9//3//f/9//3//f/9//3//f/9//3/ee/9//3//f/9//3//f/9/AAD/f/9//3//f99//39/cz9n3F6bVjhK9kG0OdQ5szWzOdQ91D2zObM51D02SldOmVb8Yj1rXm+/d99//3//f/9//3//f/9//3//f/9//3//f/9//3//f/9//3//f/9//3//f/9//3//f/9//3//f/9//3//f/9//3//f/9//3//f/9//3//f/9/33t/c/tiulr0QfVBszmTNXI11T0XRnlSfm/fe/9//3//f/97/3v/f/9//3/+f/9//n/+f/17/393TrM5/GL/f997/3//f/9//3//f/9//3//f/9//3//f/9//3//f/9//3//f/9//3//f/9//3//f/9//3//f/9//3//f/9//3//f/9//3//f/9//3//f/9//3//f/9//3//f/9//3//f/9//3//f/9//3//f/9//3//f/9//3//f/9//3//f/9//3//f/9//3//f/9//3//f/9//3//f/9//3//f/9//3//f/9//3//f/9//3//f/9//3//f/9//3//f/9//3//f/9//3//f/9//3//f/9//3//f/9//3//f/9//3//f/9//3//f/9//3//f/9//3//f/9//3//f/9//3//f/9//3//f/9//3//f/9//3//f/9//3//f/9//3//f/9//3//f/9//3++d1xvEUIyRrZWvXf/f/9//38AAP9//3//f/9//3//f/9//3//f/9//3/fe793XGsbZ/peWE44ShdG1T3VPbU51j3WPdY9tTm2ObY510H5RTpKOk68Wrta/V4dY19vf2+fd793/3//f/9//3//f/9//3/ff/9//3//f/9//3//f/9//3//f/9//3//f/9/v3d/cz9r3F6bVlpS9kHVPZM51D3UPdQ91D02RnhS/GJ/c/9//3//f/9//3//f/9//3//f/9//3//f/9//3//f/9//3//fz5r1T14Uv9//3//f/9//n//f/9//3//f/9//3//f/9//3//f/9//3//f/9//3//f/9//3//f/9//3//f/9//3//f/9//3//f/9//3//f/9//3//f/9//3//f/9//3//f/9//3//f/9//3//f/9//3//f/9//3//f/9//3//f/9//3//f/9//3//f/9//3//f/9//3//f/9//3//f/9//3//f/9//3//f/9//3//f/9//3//f/9//3//f/9//3//f/9//3//f/9//3//f/9//3//f/9//3//f/9//3//f/9//3//f/9//3//f/9//3//f/9//3//f/9//3//f/9//3//f/9//3//f/9//3//f/9//3//f/9//3//f/9//3//f/9//n//f997/3//f/xi0jk1Sjtn/3//f/9//3//fwAA/3//f/9//3//f/9//3//f/9//3//f/9//3//f95733v/f/9/v3ufdz9r/mKcWpxWGEYZRvhB1z2WOZY5dTWVNdU91T3VPfY91T32PdU99kEXRjhKWUp6TnpSm1a8VrxavFa8WptWm1Z6UnpSek56UjhKOEoXQvZB1TnVObQ5tDmVObY9tTm1PbQ51T32QTdKHmdfb793/3//f/9//3//f/9//3//f/9//3//f/9//3//f/9//3//f/9//3//f/9/P2vVPVhO/3//f/9//3//f/9//3//f/9//3//f/9//3//f/9//3//f/9//3//f/9//3//f/9//3//f/9//3//f/9//3//f/9//3//f/9//3//f/9//3//f/9//3//f/9//3//f/9//3//f/9//3//f/9//3//f/9//3//f/9//3//f/9//3//f/9//3//f/9//3//f/9//3//f/9//3//f/9//3//f/9//3//f/9//3//f/9//3//f/9//3//f/9//3//f/9//3//f/9//3//f/9//3//f/9//3//f/9//3//f/9//3//f/9//3//f/9//3//f/9//3//f/9//3//f/9//3//f/9//3//f/9//3//f/9//3//f/9//3//f/9//Hv+f/9//3//f/xi9UH1QV9v/3//f/9//n//f/9/AAD/f/9//3//f/9//3//f/9//3//f/9//3//f/9//3//f/9//3//f/9//3//f99/v3v/f99/33ufd39zP2s/ax5neVJ4TnhON0o2RvVB9UHUPfU91D31PdQ99D3UOfQ91DnVObU51Tm1OdU5tDnVObQ51T21ObU5tDW0ObU590EXQhdGOEq8Wv5iX2+/e/9//3//f/9//3//f/9//3//f997/3//f/9//3//f/9//3//f/9//3//f/9//3//f/9//39/c7Q5eFL/f/9//3//f/9//3//f/9//3//f/9//3//f/9//3//f/9//3//f/9//3//f/9//3//f/9//3//f/9//3//f/9//3//f/9//3//f/9//3//f/9//3//f/9//3//f/9//3//f/9//3//f/9//3//f/9//3//f/9//3//f/9//3//f/9//3//f/9//3//f/9//3//f/9//3//f/9//3//f/9//3//f/9//3//f/9//3//f/9//3//f/9//3//f/9//3//f/9//3//f/9//3//f/9//3//f/9//3//f/9//3//f/9//3//f/9//3//f/9//3//f/9//3//f/9//3//f/9//3//f/9//3//f/9//3//f/9//3//f/9//3//f/9//3//f39z9EHTPR1n/3//f/9//3//f/9//38AAP9//3//f/9//3//f/9//3//f/9//3//f/9//3//f/9//n//f/9//3//f/9//3//f/9//3//f/9//3//f99/33//f/9//3//f99733u/d793f29/b15rPWccY/te2lraWrpW21q6Vtta21r8Xvxe/GI+Z19vf2+fc59z33vfe/9//3//f/9//3//f/9/33vff/9//3/ff/9/33v/f/9//3//f/9//3//f/9//3//f/9//3//f/9//3//f/9//3//f39ztDl4Uv9//3//f/9//3//f/9//3//f/9//3//f/9//3//f/9//3//f/9//3//f/9//3//f/9//3//f/9//3//f/9//3//f/9//3//f/9//3//f/9//3//f/9//3//f/9//3//f/9//3//f/9//3//f/9//3//f/9//3//f/9//3//f/9//3//f/9//3//f/9//3//f/9//3//f/9//3//f/9//3//f/9//3//f/9//3//f/9//3//f/9//3//f/9//3//f/9//3//f/9//3//f/9//3//f/9//3//f/9//3//f/9//3//f/9//3//f/9//3//f/9//3//f/9//3//f/9//3//f/9//3//f/9//3//f/9//3//f/9//3//f/9//3//f793mVbUPZlS/3//f/9/3nv/f/9//3//fwAA/3//f/9//3//f/9//3//f/9//3//f/9//3//f/9//3//f/5//n/+f/5//n//f/5//3//f/9//3//f/9//3//f/9//3//f/9//3//f/9//3//f/9//3//f/9//3//f/9//3//f/9//3//f/9//3//f99733v/f/9//3//f/9//3//f/9//3//f/9//3//f/9//3//f/9//3//f/9//3//f/9//3//f/9//3//f/9//3//f/9//3//f/9//3//f/9/f3OzOdpa/3//f/9//3//f/9//3//f/9//3//f/9//3//f/9//3//f/9//3//f/9//3//f/9//3//f/9//3//f/9//3//f/9//3//f/9//3//f/9//3//f/9//3//f/9//3//f/9//3//f/9//3//f/9//3//f/9//3//f/9//3//f/9//3//f/9//3//f/9//3//f/9//3//f/9//3//f/9//3//f/9//3//f/9//3//f/9//3//f/9//3//f/9//3//f/9//3//f/9//3//f/9//3//f/9//3//f/9//3//f/9//3//f/9//3//f/9//3//f/9//3//f/9//3//f/9//3//f/9//3//f/9//3//f/9//3//f/9//3//f/9//3//f/9/+2L0QVdOn3f/f/9//3//f/9//3//f/9/AAD/f/9//3//f/9//3//f/9//3//f/9//3//f/9//3//f/1//X/9f/5//n/+f/5//3/+f/9//n/+f/1//n/+f/9//3//f/9//3//f/9//3//f997/3//f/9//3//f/9//3//f/9//3//f/9//3//f/9//3//f/9//3//f/9//3//f/9//3//f/9//3//f/9//3//f/9//3//f/5//n/+f/5//3//f/9//3//f/9//3//f/9//3//f/9//3//f/9//38eZ7M5HGP/f/9//3//f/9//3//f/9//3//f/9//3//f/9//3//f/9//3//f/9//3//f/9//3//f/9//3//f/9//3//f/9//3//f/9//3//f/9//3//f/9//3//f/9//3//f/9//3//f/9//3//f/9//3//f/9//3//f/9//3//f/9//3//f/9//3//f/9//3//f/9//3//f/9//3//f/9//3//f/9//3//f/9//3//f/9//3//f/9//3//f/9//3//f/9//3//f/9//3//f/9//3//f/9//3//f/9//3//f/9//3//f/9//3//f/9//3//f/9//3//f/9//3//f/9//3//f/9//3//f/9//3//f/9//3//f/9//3//f/9//3//f/9/f281SrE5HGf/f99//3//f/9//3//f/9//38AAP9//3//f/9//3//f/9//3//f/9//3//f/9//3//f/9//3//f/9//3//f/9//3//f/9//3//f/9//3//f/9//3//f/9//3//f/9//3//f/9//3//f/9//3//f/9//3//f/9//3//f/9//3//f/9//3//f/9//3//f/9//3//f/9//3//f/9//3//f/9//3//f/9//3//f/5//3/+f/9//3//f/9//3//f/9//3//f/9//3//f/9//3//f/9//3//f/xikjV/c/9//3//f/9//3//f/9//3//f/9//3//f/9//3//f/9//3//f/9//3//f/9//3//f/9//3//f/9//3//f/9//3//f/9//3//f/9//3//f/9//3//f/9//3//f/9//3//f/9//3//f/9//3//f/9//3//f/9//3//f/9//3//f/9//3//f/9//3//f/9//3//f/9//3//f/9//3//f/9//3//f/9//3//f/9//3//f/9//3//f/9//3//f/9//3//f/9//3//f/9//3//f/9//3//f/9//3//f/9//3//f/9//3//f/9//3//f/9//3//f/9//3//f/9//3//f/9//3//f/9//3//f/9//3//f/9//3//f/9//3//f/9/33u5VrI5d1K/e/9//3//f/9//3//f/9//3//fwAA/3//f/9//3//f/9//3//f/9//3//f/9//3//f/9//3//f/9//3//f/9//3//f/9//3//f/9//3//f/9//3//f/9//3//f/9//3//f/9//3//f/9//3//f/9//3//f/9//3//f/9//3//f/9//3//f/9//3//f/9//3//f/9//3//f/9//3//f/9//3//f/9//n//f/9//3/+f/9//n//f/9//3//f/9//3//f/9//3//f/9//3//f/9//3//f/9/uVayOZ9z/3//f/9//3//f/9//3//f/9//3//f/9//3//f/9//3//f/9//3//f/9//3//f/9//3//f/9//3//f/9//3//f/9//3//f/9//3//f/9//3//f/9//3//f/9//3//f/9//3//f/9//3//f/9//3//f/9//3//f/9//3//f/9//3//f/9//3//f/9//3//f/9//3//f/9//3//f/9//3//f/9//3//f/9//3//f/9//3//f/9//3//f/9//3//f/9//3//f/9//3//f/9//3//f/9//3//f/9//3//f/9//3//f/9//3//f/9//3//f/9//3//f/9//3//f/9//3//f/9//3//f/9//3//f/9//3//f/9//3//f/9/33tfb/RB0z2fc/9/33v/f/9//3//f/9//3//f/9/AAD/f/9//3//f/9//3//f/9//3//f/9//3//f/9//3//f/9//3//f/9//3//f/9//3//f/9//3//f/9//3//f/9//3//f/9//3//f/9//3//f/9//3//f/9//3//f/9//3//f/9//3//f/9//3//f/9//3//f/9//3//f/9//3//f/9//3//f/9//3//f/9//3//f/9//3//f/9//3//f/9//3//f/9//3//f/9//3//f/9//3//f/9//3//f997/38UQtM9/3//f/9//3//f/9//3//f/9//3//f/9//3//f/9//3//f/9//3//f/9//3//f/9//3//f/9//3//f/9//3//f/9//3//f/9//3//f/9//3//f/9//3//f/9//3//f/9//3//f/9//3//f/9//3//f/9//3//f/9//3//f/9//3//f/9//3//f/9//3//f/9//3//f/9//3//f/9//3//f/9//3//f/9//3//f/9//3//f/9//3//f/9//3//f/9//3//f/9//3//f/9//3//f/9//3//f/9//3//f/9//3//f/9//3//f/9//3//f/9//3//f/9//3//f/9//3//f/9//3//f/9//3//f/9//n//f/5//3//f/9//3/ff3lSsjn7Yv9//3//f/9//3//f/9//3//f/9//38AAP9//3//f/9//3//f/9//3//f/9//3//f/9//3//f/9//3//f/9//3//f/9//3//f/9//3//f/9//3//f/9//3//f/9//3//f/9//3//f/9//3//f/9//3//f/9//3//f/9//3//f/9//3//f/9//3//f/9//3//f/9//3//f/9//3//f/9//3//f/9//3//f/9//3//f/9//3//f/9//3//f/9//3//f/9//3//f/9//3//f/9//3//f/9//3/fe/M9V07/f/9//3//f/9//3//f/9//3//f/9//3//f/9//3//f/9//3//f/9//3//f/9//3//f/9//3//f/9//3//f/9//3//f/9//3//f/9//3//f/9//3//f/9//3//f/9//3//f/9//3//f/9//3//f/9//3//f/9//3//f/9//3//f/9//3//f/9//3//f/9//3//f/9//3//f/9//3//f/9//3//f/9//3//f/9//3//f/9//3//f/9//3//f/9//3//f/9//3//f/9//3//f/9//3//f/9//3//f/9//3//f/9//3//f/9//3//f/9//3//f/9//3//f/9//3//f/9//3//f/9//3//f/9//3/+f/9//3//f/9//3//f/1i1T03Sr93/3//f/9//3//f/9//3//f/9//3//fwAA/3//f/9//3//f/9//3//f/9//3//f/9//3//f/9//3//f/9//3//f/9//3//f/9//3//f/9//3//f/9//3//f/9//3//f/9//3//f/9//3//f/9//3//f/9//3//f/9//3//f/9//3//f/9//3//f/9//3//f/9//3//f/9//3//f/9//3//f/9//3//f/9//3//f/9//3//f/9//3//f/9//3//f/9//3//f/9//3//f/9//3//f/9//3//fxtn8z0cY/9//3//f/9//3//f/9//3//f/9//3//f/9//3//f/9//3//f/9//3//f/9//3//f/9//3//f/9//3//f/9//3//f/9//3//f/9//3//f/9//3//f/9//3//f/9//3//f/9//3//f/9//3//f/9//3//f/9//3//f/9//3//f/9//3//f/9//3//f/9//3//f/9//3//f/9//3//f/9//3//f/9//3//f/9//3//f/9//3//f/9//3//f/9//3//f/9//3//f/9//3//f/9//3//f/9//3//f/9//3//f/9//3//f/9//3//f/9//3//f/9//3//f/9//3//f/9//3//f/9//3//f/9//3//f/9//3//f/9//3//f797V06SNT1r/3//f/9//3//f/9//3//f/9//3//f/9/AAD/f/9//3//f/9//3//f/9//3//f/9//3//f/9//3//f/9//3//f/9//3//f/9//3//f/9//3//f/9//3//f/9//3//f/9//3//f/9//3//f/9//3//f/9//3//f/9//3//f/9//3//f/9//3//f/9//3//f/9//3//f/9//3//f/9//3//f/9//3//f/9//3//f/9//3//f/9//3//f/9//3//f/9//3//f/9//3//f/9//3//f/9//3//f/9/dlLSPb93/3//f/9//3//f/9//3//f/9//3//f/9//3//f/9//3//f/9//3//f/9//3//f/9//3//f/9//3//f/9//3//f/9//3//f/9//3//f/9//3//f/9//3//f/9//3//f/9//3//f/9//3//f/9//3//f/9//3//f/9//3//f/9//3//f/9//3//f/9//3//f/9//3//f/9//3//f/9//3//f/9//3//f/9//3//f/9//3//f/9//3//f/9//3//f/9//3//f/9//3//f/9//3//f/9//3//f/9//3//f/9//3//f/9//3//f/9//3//f/9//3//f/9//3//f/9//3//f/9//3//f/9//3//f/9//3//f/9//3//f/9/+2LTPTZKv3f/f997/3//f/9//3//f/9//3//f/9//38AAP9//3//f/9//3//f/9//3//f/9//3//f/9//3//f/9//3//f/9//3//f/9//3//f/9//3//f/9//3//f/9//3//f/9//3//f/9//3//f/9//3//f/9//3//f/9//3//f/9//3//f/9//3//f/9//3//f/9//3//f/9//3//f/9//3//f/9//3//f/9//3//f/9//3//f/9//3//f/9//3//f/9//3//f/9//3//f/9//3//f/9/33//f/9/33/zQRRG/3//f/9//3//f/9//3//f/9//3//f/9//3//f/9//3//f/9//3//f/9//3//f/9//3//f/9//3//f/9//3//f/9//3//f/9//3//f/9//3//f/9//3//f/9//3//f/9//3//f/9//3//f/9//3//f/9//3//f/9//3//f/9//3//f/9//3//f/9//3//f/9//3//f/9//3//f/9//3//f/9//3//f/9//3//f/9//3//f/9//3//f/9//3//f/9//3//f/9//3//f/9//3//f/9//3//f/9//3//f/9//3//f/9//3//f/9//3//f/9//3//f/9//3//f/9//3//f/9//3//f/9//3//f/9//3//f/9//3//f/9/v3cURtM9PWv/f/9//3/+f/9//3//f/9//3//f/9//3//fwAA/3//f/9//3//f/9//3//f/9//3//f/9//3//f/9//3//f/9//3//f/9//3//f/9//3//f/9//3//f/9//3//f/9//3//f/9//3//f/9//3//f/9//3//f/9//3//f/9//3//f/9//3//f/9//3//f/9//3//f/9//3//f/9//3//f/9//3//f/9//3//f/9//3//f/9//3//f/9//3//f/9//3//f/9//3//f/9//3//f/9//3//f/9//389a9I9mFb/f99//3//f/9//3//f/9//3//f/9//3//f/9//3//f/9//3//f/9//3//f/9//3//f/9//3//f/9//3//f/9//3//f/9//3//f/9//3//f/9//3//f/9//3//f/9//3//f/9//3//f/9//3//f/9//3//f/9//3//f/9//3//f/9//3//f/9//3//f/9//3//f/9//3//f/9//3//f/9//3//f/9//3//f/9//3//f/9//3//f/9//3//f/9//3//f/9//3//f/9//3//f/9//3//f/9//3//f/9//3//f/9//3//f/9//3//f/9//3//f/9//3//f/9//3//f/9//3//f/9//3//f/9//3//f/9//3//f/9//3/7XrI5NUrff/9//3//f/9//3//f/9//3//f/9//3//f/9/AAD/f/9//3//f/9//3//f/9//3//f/9//3//f/9//3//f/9//3//f/9//3//f/9//3//f/9//3//f/9//3//f/9//3//f/9//3//f/9//3//f/9//3//f/9//3//f/9//3//f/9//3//f/9//3//f/9//3//f/9//3//f/9//3//f/9//3//f/9//3//f/9//3//f/9//3//f/9//3//f/9//3//f/9//3//f/9//3//f/9/33v/f/9//3//f5lW0j1+b/9//3//f/9//3//f/9//3//f/9//3//f/9//3//f/9//3//f/9//3//f/9//3//f/9//3//f/9//3//f/9//3//f/9//3//f/9//3//f/9//3//f/9//3//f/9//3//f/9//3//f/9//3//f/9//3//f/9//3//f/9//3//f/9//3//f/9//3//f/9//3//f/9//3//f/9//3//f/9//3//f/9//3//f/9//3//f/9//3//f/9//3//f/9//3//f/9//3//f/9//3//f/9//3//f/9//3//f/9//3//f/9//3//f/9//3//f/9//3//f/9//3//f/9//3//f/9//3//f/9//3//f/9//3//f/9//3//f/9//39ebzZK9EFea/9//3//f/9//n//f/9//3//f/9//3//f/9//38AAP9//3//f/9//3//f/9//3//f/9//3//f/9//3//f/9//3//f/9//3//f/9//3//f/9//3//f/9//3//f/9//3//f/9//3//f/9//3//f/9//3//f/9//3//f/9//3//f/9//3//f/9//3//f/9//3//f/9//3//f/9//3//f/9//3//f/9//3//f/9//3//f/9//3//f/9//3//f/9//3//f/9//3//f/9//3/+f/9//3/fe/9//3/ff/9/FUbTPd9//3//f/9//3//f/9//3//f/9//3//f/9//3//f/9//3//f/9//3//f/9//3//f/9//3//f/9//3//f/9//3//f/9//3//f/9//3//f/9//3//f/9//3//f/9//3//f/9//3//f/9//3//f/9//3//f/9//3//f/9//3//f/9//3//f/9//3//f/9//3//f/9//3//f/9//3//f/9//3//f/9//3//f/9//3//f/9//3//f/9//3//f/9//3//f/9//3//f/9//3//f/9//3//f/9//3//f/9//3//f/9//3//f/9//3//f/9//3//f/9//3//f/9//3//f/9//3//f/9//3//f/9//3//f/9//3//f/9//3//f/xisjV3Tv9/33v/f/9//nv/f/5//3//f/9//3//f/9//3/+fwAA/3//f/9//3//f/9//3//f/9//3//f/9//3//f/9//3//f/9//3//f/9//3//f/9//3//f/9//3//f/9//3//f/9//3//f/9//3//f/9//3//f/9//3//f/9//3//f/9//3//f/9//3//f/9//3//f/9//3//f/9//3//f/9//3//f/9//3//f/9//3//f/9//3//f/9//3//f/9//3//f/9//3//f/9//3/+f/9//3//f/9//3//f/9/PWuxOfti/3//f/9//3//f/9//3//f/9//3//f/9//3//f/9//3//f/9//3//f/9//3//f/9//3//f/9//3//f/9//3//f/9//3//f/9//3//f/9//3//f/9//3//f/9//3//f/9//3//f/9//3//f/9//3//f/9//3//f/9//3//f/9//3//f/9//3//f/9//3//f/9//3//f/9//3//f/9//3//f/9//3//f/9//3//f/9//3//f/9//3//f/9//3//f/9//3//f/9//3//f/9//3//f/9//3//f/9//3//f/9//3//f/9//3//f/9//3//f/9//3//f/9//3//f/9//3//f/9//3//f/5//n/9f/5//n//f/9//3/ff39vsjX1QZ9z/3//f/9//3//f/9//3//f/9//3//f/9//3//f/9/AAD/f/9//3//f/9//3//f/9//3//f/9//3//f/9//3//f/9//3//f/9//3//f/9//3//f/9//3//f/9//3//f/9//3//f/9//3//f/9//3//f/9//3//f/9//3//f/9//3//f/9//3//f/9//3//f/9//3//f/9//3//f/9//3//f/9//3//f/9//3//f/9//3//f/9//3//f/9//3//f/9//3//f/9//3/+f/5//n//f/9//3//f/9//3+ZVtI9fnP/f/9//3//f/9//3//f/9//3//f/9//3//f/9//3//f/9//3//f/9//3//f/9//3//f/9//3//f/9//3//f/9//3//f/9//3//f/9//3//f/9//3//f/9//3//f/9//3//f/9//3//f/9//3//f/9//3//f/9//3//f/9//3//f/9//3//f/9//3//f/9//3//f/9//3//f/9//3//f/9//3//f/9//3//f/9//3//f/9//3//f/9//3//f/9//3//f/9//3//f/9//3//f/9//3//f/9//3//f/9//3//f/9//3//f/9//3//f/9//3//f/9//3//f/9//3//f/9//3//f/9//3/9f/1//X//f/9//3/fe/9/N0r1PXhO/3//f/9//3//f/9//3//f/9//3//f/9//3//f/9//38AAP9//3//f/9//3//f/9//3//f/9//3//f/9//3//f/9//3//f/9//3//f/9//3//f/9//3//f/9//3//f/9//3//f/9//3//f/9//3//f/9//3//f/9//3//f/9//3//f/9//3//f/9//3//f/9//3//f/9//3//f/9//3//f/9//3//f/9//3//f/9//3//f/9//3//f/9//3//f/9//3//f/9//3//f/9//n//f/9//3//f/9//3/fe9I9d07/f/9//3//f/9//3//f/9//3//f/9//3//f/9//3//f/9//3//f/9//3//f/9//3//f/9//3//f/9//3//f/9//3//f/9//3//f/9//3//f/9//3//f/9//3//f/9//3//f/9//3//f/9//3//f/9//3//f/9//3//f/9//3//f/9//3//f/9//3//f/9//3//f/9//3//f/9//3//f/9//3//f/9//3//f/9//3//f/9//3//f/9//3//f/9//3//f/9//3//f/9//3//f/9//3//f/9//3//f/9//3//f/9//3//f/9//3//f/9//3//f/9//3//f/9//3//f/9//3//f/9//3/+f/5//X//f/9//3//f/9//GLUPRZGn3f/f/9//3//f/9//3//f/9//3//f/9//3//f/9//3//fwAA/3//f/9//3//f/9//3//f/9//3//f/9//3//f/9//3//f/9//3//f/9//3//f/9//3//f/9//3//f/9//3//f/9//3//f/9//3//f/9//3//f/9//3//f/9//3//f/9//3//f/9//3//f/9//3//f/9//3//f/9//3//f/9//3//f/9//3//f/9//3//f/9//3//f/9//3//f/9//3//f/9//3//f/9//n//f/5//3//f/9//3//f/tekDEcY/9//3//f/9//3//f/9//3//f/9//3//f/9//3//f/9//3//f/9//3//f/9//3//f/9//3//f/9//3//f/9//3//f/9//3//f/9//3//f/9//3//f/9//3//f/9//3//f/9//3//f/9//3//f/9//3//f/9//3//f/9//3//f/9//3//f/9//3//f/9//3//f/9//3//f/9//3//f/9//3//f/9//3//f/9//3//f/9//3//f/9//3//f/9//3//f/9//3//f/9//3//f/9//3//f/9//3//f/9//3//f/9//3//f/9//3//f/9//3//f/9//3//f/9//3//f/9//3//f/9//3//f/9//n//f/9//3/fe/9/33v1QdM9/GL/f99//3//f/9//3//f/9//3//f/9//3//f/9//3//f/9/AAD/f/9//3//f/9//3//f/9//3//f/9//3//f/9//3//f/9//3//f/9//3//f/9//3//f/9//3//f/9//3//f/9//3//f/9//3//f/9//3//f/9//3//f/9//3//f/9//3//f/9//3//f/9//3//f/9//3//f/9//3//f/9//3//f/9//3//f/9//3//f/9//3//f/9//3//f/9//3//f/9//3//f/9//3//f/9//3//f/9//3//f/9/FEbSPd9//3//f/9//3//f/9//3//f/9//3//f/9//3//f/9//3//f/9//3//f/9//3//f/9//3//f/9//3//f/9//3//f/9//3//f/9//3//f/9//3//f/9//3//f/9//3//f/9//3//f/9//3//f/9//3//f/9//3//f/9//3//f/9//3//f/9//3//f/9//3//f/9//3//f/9//3//f/9//3//f/9//3//f/9//3//f/9//3//f/9//3//f/9//3//f/9//3//f/9//3//f/9//3//f/9//3//f/9//3//f/9//3//f/9//3//f/9//3//f/9//3//f/9//3//f/9//3//f/9//3//f/9//3//f/9//3//f/9//3+6WvQ9Vk7/f/9/33v/f/9//3//f/9//3//f/9//3//f/9//3//f/9//38AAP9//3//f/9//3//f/9//3//f/9//3//f/9//3//f/9//3//f/9//3//f/9//3//f/9//3//f/9//3//f/9//3//f/9//3//f/9//3//f/9//3//f/9//3//f/9//3//f/9//3//f/9//3//f/9//3//f/9//3//f/9//3//f/9//3//f/9//3//f/9//3//f/9//3//f/9//3//f/9//3//f/9//3//f/9//3//f/9//3//f99/fm+QNbla/3//f/9//3//f/9//3//f/9//3//f/9//3//f/9//3//f/9//3//f/9//3//f/9//3//f/9//3//f/9//3//f/9//3//f/9//3//f/9//3//f/9//3//f/9//3//f/9//3//f/9//3//f/9//3//f/9//3//f/9//3//f/9//3//f/9//3//f/9//3//f/9//3//f/9//3//f/9//3//f/9//3//f/9//3//f/9//3//f/9//3//f/9//3//f/9//3//f/9//3//f/9//3//f/9//3//f/9//3//f/9//3//f/9//3//f/9//3//f/9//3//f/9//3//f/9//3//f/9//3//f/9//3//f/9//3//f/9//389a9M9NUZeb/9/33v/f/9//3//f/9//3//f/9//3//f/9//3//f/9//3//fwAA/3//f/9//3//f/9//3//f/9//3//f/9//3//f/9//3//f/9//3//f/9//3//f/9//3//f/9//3//f/9//3//f/9//3//f/9//3//f/9//3//f/9//3//f/9//3//f/9//3//f/9//3//f/9//3//f/9//3//f/9//3//f/9//3//f/9//3//f/9//3//f/9//3//f/9//3//f/9//3//f/9//3//f/9//3//f/9//3//f/9/3392TvNBf3P/f/9//3//f/9//3//f/9//3//f/9//3//f/9//3//f/9//3//f/9//3//f/9//3//f/9//3//f/9//3//f/9//3//f/9//3//f/9//3//f/9//3//f/9//3//f/9//3//f/9//3//f/9//3//f/9//3//f/9//3//f/9//3//f/9//3//f/9//3//f/9//3//f/9//3//f/9//3//f/9//3//f/9//3//f/9//3//f/9//3//f/9//3//f/9//3//f/9//3//f/9//3//f/9//3//f/9//3//f/9//3//f/9//3//f/9//3//f/9//3//f/9//3//f/9//3//f/9//3//f/9//3//f/9//3//f/9//3+/ezVGFEK5Vv9/33v/f/9//3//f/9//3//f/9//3//f/9//3//f/9//3//f/9/AAD/f/9//3//f/9//3//f/9//3//f/9//3//f/9//3//f/9//3//f/9//3//f/9//3//f/9//3//f/9//3//f/9//3//f/9//3//f/9//3//f/9//3//f/9//3//f/9//3//f/9//3//f/9//3//f/9//3//f/9//3//f/9//3//f/9//3//f/9//3//f/9//3//f/9//3//f/9//3//f/9//3//f/9//3//f/9//3//f/9//3+/d7A1VU7/f/9//3//f/9//3//f/9//3//f/9//3//f/9//3//f/9//3//f/9//3//f/9//3//f/9//3//f/9//3//f/9//3//f/9//3//f/9//3//f/9//3//f/9//3//f/9//3//f/9//3//f/9//3//f/9//3//f/9//3//f/9//3//f/9//3//f/9//3//f/9//3//f/9//3//f/9//3//f/9//3//f/9//3//f/9//3//f/9//3//f/9//3//f/9//3//f/9//3//f/9//3//f/9//3//f/9//3//f/9//3//f/9//3//f/9//3//f/9//3//f/9//3//f/9//3//f/9//3//f/9//3//f/9//3//f/9//3//f9pa0z3zQb93/3//f/9//3//f/9//3//f/9//3//f/9//3//f/9//3//f/9//38AAP9//3//f/9//3//f/9//3//f/9//3//f/9//3//f/9//3//f/9//3//f/9//3//f/9//3//f/9//3//f/9//3//f/9//3//f/9//3//f/9//3//f/9//3//f/9//3//f/9//3//f/9//3//f/9//3//f/9//3//f/9//3//f/9//3//f/9//3//f/9//3//f/9//3//f/9//3//f/9//3//f/9//3//f/9//3//f/9//3//f3ZOsDm/d/9//3//f/9//3//f/9//3//f/9//3//f/9//3//f/9//3//f/9//3//f/9//3//f/9//3//f/9//3//f/9//3//f/9//3//f/9//3//f/9//3//f/9//3//f/9//3//f/9//3//f/9//3//f/9//3//f/9//3//f/9//3//f/9//3//f/9//3//f/9//3//f/9//3//f/9//3//f/9//3//f/9//3//f/9//3//f/9//3//f/9//3//f/9//3//f/9//3//f/9//3//f/9//3//f/9//3//f/9//3//f/9//3//f/9//3//f/9//3//f/9//3//f/9//3//f/9//3//f/9//3//f/9//3//f/9//3//f15r0jk1Sjxn/3//f/9//3//f/9//3//f/9//3//f/9//3//f/9//3//f/9//3//fwAA/3//f/9//3//f/9//3//f/9//3//f/9//3//f/9//3//f/9//3//f/9//3//f/9//3//f/9//3//f/9//3//f/9//3//f/9//3//f/9//3//f/9//3//f/9//3//f/9//3//f/9//3//f/9//3//f/9//3//f/9//3//f/9//3//f/9//3//f/9//3//f/9//3//f/9//3//f/9//3//f/9//3//f/9//3//f/9//3//f59z0j13Ut97/3//f/9//3//f/9//3//f/9//3//f/9//3//f/9//3//f/9//3//f/9//3//f/9//3//f/9//3//f/9//3//f/9//3//f/9//3//f/9//3//f/9//3//f/9//3//f/9//3//f/9//3//f/9//3//f/9//3//f/9//3//f/9//3//f/9//3//f/9//3//f/9//3//f/9//3//f/9//3//f/9//3//f/9//3//f/9//3//f/9//3//f/9//3//f/9//3//f/9//3//f/9//3//f/9//3//f/9//3//f/9//3//f/9//3//f/9//3//f/9//3//f/9//3//f/9//3//f/9//3//f/9//3//f/9//3//f19vV06xOfpe33v/f997/3//f/9//3//f/9//3//f/9//3//f/9//3//f/9//3//f/9/AAD/f/9//3//f/9//3//f/9//3//f/9//3//f/9//3//f/9//3//f/9//3//f/9//3//f/9//3//f/9//3//f/9//3//f/9//3//f/9//3//f/9//3//f/9//3//f/9//3//f/9//3//f/9//3//f/9//3//f/9//3//f/9//3//f/9//3//f/9//3//f/9//3//f/9//3//f/9//3//f/9//3//f/9//3//f/9//3//f/9/uVqxOV5v/3//f/9//3//f/9//3//f/9//3//f/9//3//f/9//3//f/9//3//f/9//3//f/9//3//f/9//3//f/9//3//f/9//3//f/9//3//f/9//3//f/9//3//f/9//3//f/9//3//f/9//3//f/9//3//f/9//3//f/9//3//f/9//3//f/9//3//f/9//3//f/9//3//f/9//3//f/9//3//f/9//3//f/9//3//f/9//3//f/9//3//f/9//3//f/9//3//f/9//3//f/9//3//f/9//3//f/9//3//f/9//3//f/9//3//f/9//3//f/9//3//f/9//3//f/9//3//f/9//3//f/9//3//f/9//3//f593eFKRNZhWn3f/f/9//3v/f/9//n//f/9//3//f/9//3//f/9//3//f/9//3//f/9//38AAP9//3//f/9//3//f/9//3//f/9//3//f/9//3//f/9//3//f/9//3//f/9//3//f/9//3//f/9//3//f/9//3//f/9//3//f/9//3//f/9//3//f/9//3//f/9//3//f/9//3//f/9//3//f/9//3//f/9//3//f/9//3//f/9//3//f/9//3//f/9//3//f/9//3//f/9//3//f/9//3//f/9//3//f/9//3/fe/9/v3sUQhRG33//f/9//3//f/9//3//f/9//3//f/9//3//f/9//3//f/9//3//f/9//3//f/9//3//f/9//3//f/9//3//f/9//3//f/9//3//f/9//3//f/9//3//f/9//3//f/9//3//f/9//3//f/9//3//f/9//3//f/9//3//f/9//3//f/9//3//f/9//3//f/9//3//f/9//3//f/9//3//f/9//3//f/9//3//f/9//3//f/9//3//f/9//3//f/9//3//f/9//3//f/9//3//f/9//3//f/9//3//f/9//3//f/9//3//f/9//3//f/9//3//f/9//3//f/9//3//f/9//3//f/9//3//f/9/33v/f99/mVayNRVGv3v/f/9//3//f/9//3//f/9//3//f/9//3//f/9//3//f/9//3//f/9//3//fwAA/3//f/9//3//f/9//3//f/9//3//f/9//3//f/9//3//f/9//3//f/9//3//f/9//3//f/9//3//f/9//3//f/9//3//f/9//3//f/9//3//f/9//3//f/9//3//f/9//3//f/9//3//f/9//3//f/9//3//f/9//3//f/9//3//f/9//3//f997/3//f/9//3//f/9//3//f/9//3//f/9//3//f/9//3//f/9//38bY5A1PWv/f/9//3//f/9//3//f/9//3//f/9//3//f/9//3//f/9//3//f/9//3//f/9//3//f/9//3//f/9//3//f/9//3//f/9//3//f/9//3//f/9//3//f/9//3//f/9//3//f/9//3//f/9//3//f/9//3//f/9//3//f/9//3//f/9//3//f/9//3//f/9//3//f/9//3//f/9//3//f/9//3//f/9//3//f/9//3//f/9//3//f/9//3//f/9//3//f/9//3//f/9//3//f/9//3//f/9//3//f/9//3//f/9//3//f/9//3//f/9//3//f/9//3//f/9//3//f/9//3//f/9//3//f/9//3//f997/F6yNfRBXWv/f/9/3nv/f/9//3//f/9//3//f/9//3//f/9//3//f/9//3//f/9//3//f/9/AAD/f/9//3//f/9//3//f/9//3//f/9//3//f/9//3//f/9//3//f/9//3//f/9//3//f/9//3//f/9//3//f/9//3//f/9//3//f/9//3//f/9//3//f/9//3//f/9//3//f/9//3//f/9//3//f/9//3//f/9//3//f/9//3//f/9/33v/f/9//3//f/9/33v/f/9//3//f/9//3//f/9//3//f/9//3//f/9//3/fe/NB0j3ff/9//3//f/9//3//f/9//3//f/9//3//f/9//3//f/9//3//f/9//3//f/9//3//f/9//3//f/9//3//f/9//3//f/9//3//f/9//3//f/9//3//f/9//3//f/9//3//f/9//3//f/9//3//f/9//3//f/9//3//f/9//3//f/9//3//f/9//3//f/9//3//f/9//3//f/9//3//f/9//3//f/9//3//f/9//3//f/9//3//f/9//3//f/9//3//f/9//3//f/9//3//f/9//3//f/9//3//f/9//3//f/9//3//f/9//3//f/9//3//f/9//3//f/9//3//f/9//3//f/9//3//f/9//3//f997217TPdM92l7/f/9//3//f/9//3//f/9//3//f/9//3//f/9//3//f/9//3//f/9//3//f/9//38AAP9//3//f/9//3//f/9//3//f/9//3//f/9//3//f/9//3//f/9//3//f/9//3//f/9//3//f/9//3//f/9//3//f/9//3//f/9//3//f/9//3//f/9//3//f/9//3//f/9//3//f/9//3//f/9//3//f/9//3//f/9//3//f/9/v3f7Yl1r33//f/9//3/ff/9//3//f/9//3//f/9//3//f957/3//f/9//3//f/pi0TnaXv9//3//f/9//3//f/9//3//f/9//3//f/9//3//f/9//3//f/9//3//f/9//3//f/9//3//f/9//3//f/9//3//f/9//3//f/9//3//f/9//3//f/9//3//f/9//3//f/9//3//f/9//3//f/9//3//f/9//3//f/9//3//f/9//3//f/9//3//f/9//3//f/9//3//f/9//3//f/9//3//f/9//3//f/9//3//f/9//3//f/9//3//f/9//3//f/9//3//f/9//3//f/9//3//f/9//3//f/9//3//f/9//3//f/9//3//f/9//3//f/9//3//f/9//3//f/9//3//f/9//3//f/9//3//f793HGMUQvRB217ff/9/33v/f/9//n//f/9//3//f/9//3//f/9//3//f/9//3//f/9//3//f/9//3//fwAA/3//f/9//3//f/9//3//f/9//3//f/9//3//f/9//3//f/9//3//f/9//3//f/9//3//f/9//3//f/9//3//f/9//3//f/9//3//f/9//3//f/9//3//f/9//3//f/9//3//f/9//3//f/9//3//f/9//3//f/9//3//f/9//39VSk8pLikVRrpWf2//f/9//3//f/9//3//f/9//3//f/9/3nv/f/9/vnf/f797NUrSPd9/33//f/9//3/+f/9//3//f/9//3//f/9//3//f/9//3//f/9//3//f/9//3//f/9//3//f/9//3//f/9//3//f/9//3//f/9//3//f/9//3//f/9//3//f/9//3//f/9//3//f/9//3//f/9//3//f/9//3//f/9//3//f/9//3//f/9//3//f/9//3//f/9//3//f/9//3//f/9//3//f/9//3//f/9//3//f/9//3//f/9//3//f/9//3//f/9//3//f/9//3//f/9//3//f/9//3//f/9//3//f/9//3//f/9//3//f/9//3//f/9//3//f/9//3//f/9//3//f/9//3//f/9//3//f/9/+2LzQdM9eFLfe/9/33v/f/9//n/+f/9//3//f/9//3//f/9//3//f/9//3//f/9//3//f/9//3//f/9/AAD/f/9//3//f/9//3//f/9//3//f/9//3//f/9//3//f/9//3//f/9//3//f/9//3//f/9//3//f/9//3//f/9//3//f/9//3//f/9//3//f/9//3//f/9//3//f/9//3//f/9//3//f/9//3//f/9//3//f/9//3//f/9//3//fxU+USkxJXMtlTFzLRhC/l7fe/9//3/fe/97/3//f/9//3/de/9//3//f/9/Xm9wMdpan3P/f/9//n/9f/x//H//f/9//3//f/9//3//f/9//3//f/9//3//f/9//3//f/9//n//f/9//3//f/9//3//f/9//3//f/9//3//f/9//3//f/9//3//f/9//3//f/9//3//f/9//3//f/9//3//f/9//3//f/9//3//f/9//3//f/9//3//f/9//3//f/9//3//f/9//3//f/9//3//f/9//3//f/9//3//f/9//3//f/9//3//f/9//3//f/9//3//f/9//3//f/9//3//f/9//3//f/9//3//f/9//3//f/9//3//f/9//3//f/9//3//f/9//3//f/9//3//f/9//3//f/9//3//f/9/+16yOZE12l7/f/9//3//f/9//3//f/9//3//f/9//3//f/9//3//f/9//3//f/9//3//f/9//3//f/9//38AAP9//3//f/9//3//f/9//3//f/9//3//f/9//3//f/9//3//f/9//3//f/9//3//f/9//3//f/9//3//f/9//3//f/9//3//f/9//3//f/9//3//f/9//3//f/9//3//f/9//3//f/9//3//f/9//3//f/9//3//f/9//3//f/9/33fbVtQ1lDGVMZYxdS2VMXMtWUpfa/9//3//f/9/33v/f/9//3/fe/9/339WTvM9v3v/f/9//3/+f/5//X/9f/9//3//f/9//3//f/9//3//f/9//3//f/9//3//f/9//3//f/9//3//f/9//3//f/9//3//f/9//3//f/9//3//f/9//3//f/9//3/ff/9//3//f/9//3//f/9//3//f/9//3//f/9//3//f/9//3//f/9//3//f/9//3//f/9//3//f/9//3//f/9//3//f/9//3//f/9//3//f/9//3//f/9//3//f/9//3//f/9//3//f/9//3//f/9//3//f/9//3//f/9//3//f/9//3//f/9//3//f/9//3//f/9//3//f/9//3//f/9//3//f997/3//f99//3/fe997+2LTOfVBmVafd/9//3//f/9//3//f/9//3//f/9//3//f/9//3//f/9//3//f/9//3//f/9//3//f/9//3//fwAA/3//f/9//3//f/9//3//f/9//3//f/9//3//f/9//3//f/9//3//f/9//3//f/9//3//f/9//3//f/9//3//f/9//3//f/9//3//f/9//3//f/9//3//f/9//3//f/9//3//f/9//3//f/9//3//f/9//3//f/9//3//f/9//3/cc/9//3+/c9xW9z23OZc1tzlzLXIt1Dm6Vn9v/3//f/9//3//f/9//3+ec44xdE7/f/9//3/fe/9//3//f/9//3//f/9//3//f/9//3//f/9//3//f/9//3//f/9//3//f/9//3//f/9//3//f/9/33v/f/9//3//f/17/n/+f/9//3//f/9//3//f/9//3//f/9//3//f/9//3//f/5//n/9f/1//X/+f/5//3//f/9//3//f/9//3//f/9//3//f/9//3//f/9//3//f/9//3//f/9//3//f/9//3//f/9//3//f/9//3//f/9//3//f/9//3//f/9//3//f/9//3//f/9//3//f/9//3//f/9//3//f/9//3//f/9//3//f/9//3//f/9//3//f/9//3/+f/9//3/fe/9/elLVPbM5ulrff/9//3//f/9//3//f/9//3//f/9//3//f/9//3//f/9//3//f/9//3//f/9//3//f/9//3//f/9/AAD/f/9//3//f/9//3//f/9//3//f/9//3//f/9//3//f/9//3//f/9//3//f/9//3//f/9//3//f/9//3//f/9//3//f/9//3//f/9//3//f/9//3//f/9//3//f/9//3//f/9//3//f/9//3//f/9//3//f/9//3//f/9//3//f/x//X/9e/97/3//f19vvVbWPdY9tDW0OZM11T15Tj9n33//f997/3/fe7dWrjWdc/9//3//f/9//3//f99//3//f/9//3//f/9//3//f/9//3//f/5//3/+f/9//n//f/9//3//f/9//3//f/9//3//f/9/33v/f/9//n/+f/5//n//f/9//3//f/9//3//f/9//3//f/9//3//f/9//3/+f/1//X/+f/5//n/+f/9//3//f/9//3//f/9//3//f/9//3/+f/9//n//f/9//3//f/9//3//f/9//3//f/9//3//f/9//3//f/9//3//f/9//3//f/9//3//f/9//3//f/9//3//f/9//3//f/9//3//f/9//3//f/9//3//f/9//3//f/9//3//f/9//3/+f/9//3//f99/F0b5RXQx3F6/d/9//3/ff/9//3//f/9//3//f/9//3//f/9//3//f/9//3//f/9//3//f/9//3//f/9//3//f/9//38AAP9//3//f/9//3//f/9//3//f/9//3//f/9//3//f/9//3//f/9//3//f/9//3//f/9//3//f/9//3//f/9//3//f/9//3//f/9//3//f/9//3//f/9//3//f/9//3//f/9//3//f/9//3//f/9//3//f/9//3//f/9//3//f/9//X/9f/9//3//f/9//3//f/9/XWt3TtQ9tTmWNZc1lzW2Od1a33v/f793sTVVSt97/3//f/9//3//f/9//3//f/9//3//f/9//3//f/9//3//f/5//3/+f/9//3//f/9//3//f/9//3//f/9//3//f/9/v3d8b993/3//f/9//3//f/5//n/+f/5//n//f/9//3//f/9//3//f/9//3//f/9//3//f/9//3//f/9//3//f/9//3/+f/9//n/+f/5//3/+f/5//n/+f/5//n/+f/5//n/+f/5//n/+f/5//3//f/9//3//f/9//3//f/9//3//f/9//3//f/9//3//f/9//3//f/9//3//f/9//3//f/9//3//f/9//3//f/9//3//f/9//3//f/9//3//f/9//3//f39v9UHWPZU1H2f/f/9//3/ff/9//3//f/9//3//f/9//3//f/9//3//f/9//3//f/9//3//f/9//3//f/9//3//f/9//3//fwAA/3//f/9//3//f/9//3//f/9//3//f/9//3//f/9//3//f/9//3//f/9//3//f/9//3//f/9//3//f/9//3//f/9//3//f/9//3//f/9//3//f/9//3//f/9//3//f/9//3//f/9//3//f/9//3//f/9//3//f/9//3//f/9//3/9f/1//n//f/9//3//f/9/33v/f/9/v3fdXjlGuDnZPbg5dS0zKRlCWUq0OT9nv3f/f/9/33v/f/9//3//f/9//3//f/9//3//f/9//3//f/5//3//f/9//3//f/9//3//f/9//3//f/9//3//f/9//38aY48xkDHUPXpOX2vfe993/3//f/9//3//f/9//3//f/9//3//f/9//3//f/9//3//f/9//3//f/9//3//f/9//3//f/9//n/+f/5//n/+f/9//3//f/5//3/+f/9//n/+f/5//3/+f/5//n//f/9//3//f/9//3//f/9//3//f/9//3//f/9//3//f/9//3//f/9//3//f/9//3//f/9//3//f/9//3//f/9//3//f/9//3//f/9//3//f/9//3/fe7ta1D20ObQ5f3P/f/9//3//f/9//3//f/9//3//f/9//3//f/9//3//f/9//3//f/9//3//f/9//3//f/9//3//f/9//3//f/9/AAD/f/9//3//f/9//3//f/9//3//f/9//3//f/9//3//f/9//3//f/9//3//f/9//3//f/9//3//f/9//3//f/9//3//f/9//3//f/9//3//f/9//3//f/9//3//f/9//3//f/9//3//f/9//3//f/9//3//f/9//3//f/9//3//f/9//3//f/9//3//f/9//3//f/9//3//f/9/v3tfa9xa1zm3Odc5tzURIfAcnVY/Z/9//3//f/9//3/+f/5//X/+f/5//3/+f/9//n//f/9//3//f/9//3//f/9//3//f/9//3//f/9//3/+f/9//3/ee9dWsDFwLXMxMyVVLTQpOEaZUj5nn3Pfe/97/3vfd/9//3//f/9//3/+f/5//n//f/9//3//f/9//3//f/9//3//f/9//3//f/9//3//f/9//3//f/9//3//f/9//3//f/9//3//f/9//3//f/9//3//f/9//3//f/9//3//f/9//3//f/9//3//f/9//3//f/9//3//f/9//3//f/9//3//f/9//3//f/9//3//f/9//3//f/9//3//f/9/v3tfb5xW10G1OTdKv3f/f/9//3//f/9//3//f/9//3//f/9//3//f/9//3//f/9//3//f/9//3//f/9//3//f/9//3//f/9//3//f/9//38AAP9//3//f/9//3//f/9//3//f/9//3//f/9//3//f/9//3//f/9//3//f/9//3//f/9//3//f/9//3//f/9//3//f/9//3//f/9//3//f/9//3//f/9//3//f/9//3//f/9//3//f/9//3//f/9//3//f/9//3//f/9//3//f/9//3//f/9//3/ff/9//3//f/9//3//f/9//3//f/9//3v/e19nWUq1Nc4YUymVMbU19z3dWp9z/3//f/9//3//f/5//n/+f/5//n//f/9//3//f/9//3//f/9//3//f/9//3//f/9//3//f/9//3//f/9/W2fyObM1dDEzJTQlVSkSIVMpUymUMRc+/V6/d/9//3//f/97/3//f/5//Xv+f/9//3//f/9//3//f/9//3//f/9//3//f/9//3//f/9//3//f/9//3//f/9//3//f/9//3//f/9//3//f/9//3//f/9//3//f/9//3//f/9//3//f/9//3//f/9//3//f/9//3//f/9//3//f/9//3//f/9//3//f/9//3//f/9//3//f/9//3//f/9/n3dfb9c9lTmUOZpSn3f/f/9//nv/f/9//3//f/5//3//f/9//3//f/9//3//f/9//3//f/9//3//f/9//3//f/9//3//f/9//3//f/9//3//fwAA/3//f/9//3//f/9//3//f/9//3//f/9//3//f/9//3//f/9//3//f/9//3//f/9//3//f/9//3//f/9//3//f/9//3//f/9//3//f/9//3//f/9//3//f/9//3//f/9//3//f/9//3//f/9//3//f/9//3//f/9//3//f/9//3//f/9//3//f/9/33//f/9//3//f/5//Xv/f/9//3//f/9/33f/fzZGUCkWQtU5lDGVNXMxtTlYSj9nv3v/f/9//3//f/9//3//f/9//3//f/9//3//e/97/3//f/9//3//f/9//3/fe/9/XGtca55v33v/f/9/v3f9Xhc+lDFzKZUxVCkzJREhMiVSKXMtki2aTj5jv3P/f/97/3//e/9//3//f/9//3//f/9//3//f/9//3//f/9//3//f/9//3//f/9//3//f/9//3//f/9//3//f/9//3//f/9//3/+f/9//n/+f/5//3//f/9//3//f/9//3//f/9//3//f/9//3//f/9//3//f/9//3//f/9//3//f/5//3//f/9//3//f/9//3//f/9/X29bTrU5czE3Sj1r33//f/9//3//f/9//3//f/9//3//f/9//3//f/9//3//f/9//3//f/9//3//f/9//3//f/9//3//f/9//3//f/9//3//f/9/AAD/f/9//3//f/9//3//f/9//3//f/9//3//f/9//3//f/9//3//f/9//3//f/9//3//f/9//3//f/9//3//f/9//3//f/9//3//f/9//3//f/9//3//f/9//3//f/9//3//f/9//3//f/9//3//f/9//3//f/9//3//f/9//3//f/9//3/ff/9//3//f/9//3/de/5//n/+f/5//3//f/9/33f/f55v0DWXTr93f2/cWvU99kHVPZQ1Ui3WPZtSX2u/d/97/3//f/9//3//f/9/33v/f/9//3//f/57/nv/f/9/33//f99/v3uQNS4psjV5Tl9r33ffd993/3/fd19nmk5ZRtY5cy0xJTElMiVSKVIpcy1yLdU5Fj6aUvxaXme/c997/3//f/9//3//f/9//3v/f/9//3//f/9//3v/f/97/3//f/9//3//f/9//3//f/9//3//f/5//n/+f/5//X/+f/5//n/+f/5//n//f957/3//f/9//3//f/9//3/ee/9//3//f/9//3//f/9/3Xv/f/9//3//f/9/3nvee/9//3//f797nFYYRtY9tDmZVjxnvnf/f/9//3//f/9//3//f/9//3//f/9//3//f/9//3//f/9//3//f/9//3//f/9//3//f/9//3//f/9//3//f/9//3//f/9//38AAP9//3//f/9//3//f/9//3//f/9//3//f/9//3//f/9//3//f/9//3//f/9//3//f/9//3//f/9//3//f/9//3//f/9//3//f/9//3//f/9//3//f/9//3//f/9//3//f/9//3//f/9//3//f/9//3//f/9//3//f/9//3//f/9//3/ff/9//3//f/9//3/+f/1//X/+f/5//3//f/9//3//f/9/mFKwMd93/3//f997/38cY1dK1D32Qdc9tjkyLRdGelI/a997/3//f/9/33v/f99733vdd/9//n/+f/1//n/9f/9//3//f3EtECUyJVMpUynXOb1Sv3P/e/9/33f/f/9//3+fcz5jek72PXQtMynxHPIgEyF2MXYtuTnZPbY11jkYRlpOvFbdXj9nP2u/e997/3//f/9//3//f/9//3//f/9//3//f/9//3//f/97/nv/f/9//3//f/9//3/+f/1//3/+f/9//3//f/9//3//f/9//3//f/9//3//f/9//3//f/9//3/+f/9//3//f/9//3//f/9//3//f/9//3/ffx5jFkbUPZI1FUL6Xt97/3//f/9//3//f/9//3//f/9//3//f/9//3//f/9//3//f/9//3//f/9//3//f/9//3//f/9//3//f/9//3//f/9//3//f/9//3//fwAA/3//f/9//3//f/9//3//f/9//3//f/9//3//f/9//3//f/9//3//f/9//3//f/9//3//f/9//3//f/9//3//f/9//3//f/9//3//f/9//3//f/9//3//f/9//3//f/9//3//f/9//3//f/9//3//f/9//3//f/9//3//f/9//3//f/9//3//f/9//3//f/9//n//f/5//n//f/9/33//f/9/v3fTORRC/3/fd/9//3/fe/9//3//f/1iWE7WQfdBlTW1OZQ19j1ZTh5nv3f/f/9//3//f/9/3Xv9e/17/H/8f/x//X/ee99/WE6UNfEcsBjSHBMhdS2TKdQxmU6/b993/3v/f/9//3//e59zf28aRlUtEyVVLRxG2j25OXYxtzm3OZY1lTWVNbU5tTnWPXMxtDnVPTdGWEqaUrtW2149Z11rfm+/d997/3//f/9//3//f/9//3//f/9/33vfe/9//3//f9573nv/f/9//3//f/9//3//f/9//3//f/9//3//f/9//3//f/9//3//f/9//3//f/9/33//f99733//YhhGtDmzObE1uFa+d/9//3//f/9//3//f/9//3//f/9//3//f/9//3//f/9//3//f/9//3//f/9//3//f/9//3//f/9//3//f/9//3//f/9//3//f/9//3//f/9/AAD/f/9//3//f/9//3//f/9//3//f/9//3//f/9//3//f/9//3//f/9//3//f/9//3//f/9//3//f/9//3//f/9//3//f/9//3//f/9//3//f/9//3//f/9//3//f/9//3//f/9//3//f/9//3//f/9//3//f/9//3//f/9//3//f/9//3//f/9//39eb/temFbff/9//3//f/9//3//f/9//39fa9U53F7ff/9//3/+f/9//n//f/9//3//f39zHWNZThdC1TmTMbQ11T1YSnhOPmefc/9//3//f/9//3/+f/t/+3/9f/9//3/fex9nOUaWMTQp8hzQFDIhlS21MXIp1DXUOTdGeU7dXv9eH2cfY/9etTVzMRdCn3ffe99/f28/Z/5evFZZShdG1T21OZQ19z3XObc5tjnYPbg52D23OdY91j33QfdBGEYYQhhC90G9Vr1a/2I/a59333v/f/9//3//f/9//3//f/9//3//f/9/33//f/9//3//f/9//n//f/9//3//f/9//3//f/9//3//f997/3//f9972lrUPXQxtz3UPTVGfW/+f/5//n//f/9//3//f/9//3//f/9//3//f/9//3//f/9//3//f/9//3//f/9//3//f/9//3//f/9//3//f/9//3//f/9//3//f/9//3//f/9//38AAP9//3//f/9//3//f/9//3//f/9//3//f/9//3//f/9//3//f/9//3//f/9//3//f/9//3//f/9//3//f/9//3//f/9//3//f/9//3//f/9//3//f/9//3//f/9//3//f/9//3//f/9//3//f/9//3//f/9//3//f/9//3//f/9//3//f/9/fW93TtM5kTGyOftev3f/f/9//3/+f/5//3//f3tStDnfe99//3//f/9//n/+f917/3//f/9//3//f99/n3P8XlhO1T2zNZIxkjHUOfQ9FkLaWn9v/3//f/9//n/+f917/3//f/9/33u/d1lK9zlTKTMhEh0zIVUltjGUMbQ1tDW1ObQ1tTWTMXMxUS1QKdM52lr/e/9//3//f/9//3//f/9/33vfe59zn3P+Yt1aek46SvhB+EG2OZU1lTW2ObY51z22Odc91z3YPbY5tjmWNbc5tzn5QRpGW06bVt1eP2ufd797/3//f/9//3//f/9//3//f/9//3//f/9//3//f/9//3v/f/9//3+/d/9//39/b1hKszWTNfZB1j05Sl9r/3/fe/9//n/+f/9//3//f/9//3//f/9//3//f/9//3//f/9//3//f/9//3//f/9//3//f/9//3//f/9//3//f/9//3//f/9//3//f/9//3//f/9//3//fwAA/3//f/9//3//f/9//3//f/9//3//f/9//3//f/9//3//f/9//3//f/9//3//f/9//3//f/9//3//f/9//3//f/9//3//f/9//3//f/9//3//f/9//3//f/9//3//f/9//3//f/9//3//f/9//3//f/9//3//f/9//3//f/9//3//f59vuVayNU8lcC13TjxnG2e/d/9//3//f/5//3//f997sTlVSv9//3//f997/3//f/9//3//f/9//3//f/9//3//f/9//3+/dx1jeU7VPdY9tTnWOdY59z0YQp1WH2fff/9/33//f/9//3v/f/9//388X/Q5kilzJVQlGz7/WpxSOEr2PZMxcjFyMbQ5tDnUPXdOXWv/f/9//3/+e/9//3//f/9//3//f/9//3//f/9//3//f/97/3//f/9//3u/d39vX2v8XrpWWEo3RvVB9UHUPdU9tDW0ObQ51T3WPfhBtz22ObU5F0Z6Uh5nf2/fe99//3//f/9//n//f/9//3//f/9//3//f/9//3//f19vulb1PXIxlDXWPTpKWU49Z997/3//f/9//3//f/9//3//f/9//3//f/9//3//f/9//3//f/9//3//f/9//3//f/9//3//f/9//3//f/9//3//f/9//3//f/9//3//f/9//3//f/9//3//f/9/AAD/f/9//3//f/9//3//f/9//3//f/9//3//f/9//3//f/9//3//f/9//3//f/9//3//f/9//3//f/9//3//f/9//3//f/9//3//f/9//3//f/9//3//f/9//3//f/9//3//f/9//3//f/9//3//f/9//3//f/9//3//f/9//3//f9taFUIuJXAtd05/b997/3/fe/9//3//f/9//3//f/9/GWPQORpj/3/fe/9/33//f/9//3//f/9//3//f/9//3//f/9//3//f/9//3/fe793HmN6TrU5tTm1NZU1dTG2OXQx90GaUv1in3Pfe/9/33ffd/9/33f9VpQtMiHZNd9a/3//f79733u/e997n3e/d99//3/fe/9/3nv/f/17/n/+f/9//n//f/9//3//f/9//3//f/5//3/+f/9//n//f/9//3//f/9//3//f/9//3/fe997n3N/bz1n+165VplS9kH3QdY91T20OdQ9sznTPRVG2Vp+b/9//3//f/9//3//f/9//3//f997Xmt4TvRBsjmzOZM11DkXQt1af3P/f/9//3//f/9/33//f/9//3//f/9//3//f/9//3//f/9//3//f/9//3//f/9//3//f/9//3//f/9//3//f/9//3//f/9//3//f/9//3//f/9//3//f/9//3//f/9//38AAP9//3//f/9//3//f/9//3//f/9//3//f/9//3//f/9//3//f/9//3//f/9//3//f/9//3//f/9//3//f/9//3//f/9//3//f/9//3//f/9//3//f/9//3//f/9//3//f/9//3//f/9//3//f/9//3/+f/9//3//f/9//3//f5hSkzVyMTZKXGv/f/9//3//f/9//3//f/9//3//f/9//38zRtI9/3/ff/9//3//f/9//3//f/9//3//f/9//3//f/9//3//f/9//3//f/9//3//f/9/339/b/xiV07TPZExtDm0NbQ1szXVORY+WUZZSv5eX2ufc39vH1+1MTIlF0L/f/9//3//f/9//3//f/9//3//f/9//3//f/9//3//f/9//3//f/9//3//f/9//3//f/9//3//f/9//3//f/9//3//f/9//3//f/9//3//f/9//3//f/9//3//f/9//3//f/9//3+/e35z+2K5VnhOV0r0PfQ9Nka6Vh1nv3f/f/9/n3P/YllK1T2TNbM1sjXTOTVG2lp/b/9//3//f997/3//f/9//3//f/9//3//f/9//3//f/9//3//f/9//3//f/9//3//f/9//3//f/9//3//f/9//3//f/9//3//f/9//3//f/9//3//f/9//3//f/9//3//f/9//3//fwAA/3//f/9//3//f/9//3//f/9//3//f/9//3//f/9//3//f/9//3//f/9//3//f/9//3//f/9//3//f/9//3//f/9//3//f/9//3//f/9//3//f/9//3//f/9//3//f/9//3//f/9//3//f/9//3//f/9//3/ee/9//3//f9paszW0Odxev3v/f/9//n/+f/9//3//f/9//3//f/9//3+dd9E9Vk7/f/9//3//f/9//3//f/9//3//f/9//3//f/9//3//f/5//3//f/9//3//f997/3//f/9//3//f99733u6UnlK9T20NXIttDXWORhCUym2NbU1tjWUMTAhUSl4Tv9//3//f/9//3//f/9//3//f/9//3//f/9//3//f/9//3//f/9//3//f/9//3//f/9//3//f/9//3//f/9//3//f/9//3//f/9//3//f/9//3//f/9//3//f/9//3//f/9//3//f/9/33vfe997/3/fe59zP2f/YpxSOkoYQjpG2D3WPXQxcy1yMdU9WEq6Wn9vv3ffe/9//3//f/9//3//f/9//3//f/9//3//f/9//3//f/9//3//f/9//3//f/9//3//f/9//3//f/9//3//f/9//3//f/9//3//f/9//3//f/9//3//f/9//3//f/9//3//f/9//3//f/9/AAD/f/9//3//f/9//3//f/9//3//f/9//3//f/9//3//f/9//3//f/9//3//f/9//3//f/9//3//f/9//3//f/9//3//f/9//3//f/9//3//f/9//3//f/9//3//f/9//3//f/9//3//f/9//3//f/9//3//f/9//3//f7939D2SNT9r33//f/9//3//f/9//n//f/9//3//f/9//3//f9he0T37Yv9//3//f/9//3//f/9//3//f/9//3//f/9//3//f/9//3//f/9//3//f/9//3//f/9//3//f/9//3//f/9//3//f793X2u6UjdG1DnVOdU5szVyLbM11DVYSl5r/3//f/9//3//f/9//3//f/9//3//f/9//3//f/9//3//f/9//3//f/9//3//f/9//3//f/9//3//f/9//3//f/9//3//f/9//3//f/9//3//f/9//3//f/9//3//f/9//3/+f/9//3//f/9//3/ff/9//3//f593nlaXNXcxlzVzMZM1FkJ5Tv1eX2vfe/9//3//f/9//3//f/97/3//f/9//3//f/9//3//f/9//3//f/9//3//f/9//3//f/9//3//f/9//3//f/9//3//f/9//3//f/9//3//f/9//3//f/9//3//f/9//3//f/9//3//f/9//3//f/9//38AAP9//3//f/9//3//f/9//3//f/9//3//f/9//3//f/9//3//f/9//3//f/9//3//f/9//3//f/9//3//f/9//3//f/9//3//f/9//3//f/9//3//f/9//3//f/9//3//f/9//3//f/9//3//f/9//3//f/9//3//f/9/XWuRMdta/3//f79733v/f/9//3//f/9//3//f/9//3//f/9/NEryPb93/3//f/9//3//f/9//3//f/9//3//f/9//3//f/9//3//f/9//3//f/9//3//f/9//3//f/9//3//f/9/33v/f/9//3//f/9//3//f19rf28dY/teHGNea39v/3//f/9//3//f/9//3//f/9//3//f/9//3//f/9//3//f/9//3//f/9//3//f/9//3//f/9//3//f/9//3//f/9//3//f/9//3//f/9//3//f/9//3//f/9//3//f/9//3/de/9//3//f753v3vfe/9/n3f+XvdBlTWVNdc52DnXPXpS/F5fa997/3//f/9//3//f/9//3//f/9//3//f/9//3//f/9//3//f/9//3//f/9//3//f/9//3//f/9//3//f/9//3//f/9//3//f/9//3//f/9//3//f/9//3//f/9//3//f/9//3//f/9//3//f/9//3//f/9//3//fwAA/3//f/9//3//f/9//3//f/9//3//f/9//3//f/9//3//f/9//3//f/9//3//f/9//3//f/9//3//f/9//3//f/9//3//f/9//3//f/9//3//f/9//3//f/9//3//f/9//3//f/9//3//f/9//3//f/9//n//f/9//38bY7E133v/f/9//3//f/9//3//f/9//3//f/9/33//f/9/v3eyOXZS/3//f/9//3//f/9//3//f/9//3//f/9//3//f/9//3//f/9//3//f/9//3//f/9//3//f/9//3//f/9//3//f/9//3/fe/9//3//f/9//3//f/9/33v/f/9//3//f/9//3//f/9//3//f/9//3//f/9//3//f/9//3//f/9//3//f/9//3//f/9//3//f/9//3//f/9//3//f/9//3//f/9//3//f/9//3//f/9//3//f/9//3//f/9//3//f/9//3/fe/9//3//fz9rO07YPbc5lTVzMdM5NUYaY55z/3//f/9//3//f/9//3//f/9//3//f/9//3//f/9//3//f/9//3//f/9//3//f/9//3//f/9//3//f/9//3//f/9//3//f/9//3//f/9//3//f/9//3//f/9//3//f/9//3//f/9//3//f/9//3//f/9//3//f/9//3//f/9/AAD/f/9//3//f/9//3//f/9//3//f/9//3//f/9//3//f/9//3//f/9//3//f/9//3//f/9//3//f/9//3//f/9//3//f/9//3//f/9//3//f/9//3//f/9//3//f/9//3//f/9//3//f/9//3//f/9//3//f/9//3//f/pesTX/f997/3//f/9//3//f/9//3/+f/9//n//f/9//3/8YrI5G2P/f997/3//f/9//3//f/9//3//f/9//3//f/9//3//f/9//3//f/9//3//f/9//3//f/9//3//f/9//3//f/9//3//f/9//3//f/9//3//f/9//3//f/9//3//f/9//3//f/9//3//f/9//3//f/9//3//f/9//3//f/9//3//f/9//3//f/9//3//f/9//3//f/9//3//f/9//3//f/9//3//f/9//3//f/9//3//f/9//3//f/9//3//f/9/vnv/f/9/33/dXhhGljV1NZY590FZTh1jv3f/f/9//3//f/9//3//f/9//3//f/9//3//f/9//3//f/9//n//f/9//3//f/9//3//f/9//3//f/9//3//f/9//3//f/9//3//f/9//3//f/9//3//f/9//3//f/9//3//f/9//3//f/9//3//f/9//3//f/9//3//f/9//3//f/9//38AAP9//3//f/9//3//f/9//3//f/9//3//f/9//3//f/9//3//f/9//3//f/9//3//f/9//3//f/9//3//f/9//3//f/9//3//f/9//3//f/9//3//f/9//3//f/9//3//f/9//3//f/9//3//f/9//3//f/9//3//f/9/+l7SOb9z/3/+f/9/33v/f/9//3//f/9//n/+f/9//3//f1lO1D2/e/9//3//f/9//3//f/9//3//f/9//3//f/9//3//f/9//3//f/9//3//f/9//3//f/9//3//f/9//3//f/9//3//f/9//3//f/5//3/+f/9//n//f/9//3//f/9//3//f/9//3//f/9//3//f/9//3//f/9//3//f/9//3//f/9//3//f/9//3//f/9//3//f/9//3//f/9//3//f/9//3//f/9//3//f/9//3//f/9//3//f/9//3//f/9//3//f593vVr2QXMxUS3VPVhKPmd/b/9//3//e957/3//f/9//n//f/9//3//f/9//3//f/9//3//f/9//3//f/9//3//f/9//3//f/9//3//f/9//3//f/9//3//f/9//3//f/9//3//f/9//3//f/9//3//f/9//3//f/9//3//f/9//3//f/9//3//f/9//3//f/9//3//f/9//3//fwAA/3//f/9//3//f/9//3//f/9//3//f/9//3//f/9//3//f/9//3//f/9//3//f/9//3//f/9//3//f/9//3//f/9//3//f/9//3//f/9//3//f/9//3//f/9//3//f/9//3//f/9//3//f/9//3//f/9//3//f/9//3/6XtI5v3f+f/5//3//f/9//3//f/9//n/+f/1//3/fe/9/1T32Qf9//3//f/9//3//f/5//3//f/9//3//f/9//3//f/9//3//f/9//3//f/9//3//f/9//3//f/9//3//f/9//3//f/9//3//f/9//3/+f/5//n/+f/5//3//f/9//3//f/9//3//f/9//3//f/9//3//f/9//3//f/9//3//f/9//3//f/9//3//f/9//3//f/9//3//f/9//3//f/9//3//f/9//3//f/9//3//f/9//3//f/9//3//f/9//3//f39zfVZ0NXMx9T2ZVl5r/3//f/9//3//f/9//3//f/9//3//f/9//3/+f/9//n//f/9//3//f/9//3//f/9//3//f/9//3//f/9//3//f/9//3//f/9//3//f/9//3//f/9//3//f/9//3//f/9//3//f/9//3//f/9//3//f/9//3//f/9//3//f/9//3//f/9//3//f/9//3//f/9/AAD/f/9//3//f/9//3//f/9//3//f/9//3//f/9//3//f/9//3//f/9//3//f/9//3//f/9//3//f/9//3//f/9//3//f/9//3//f/9//3//f/9//3//f/9//3//f/9//3//f/9//3//f/9//3//f/9//3/de/9/33v/f793sTUbY/9//n//f957/3//f/9//3//f/1//n/+e/9/HWfVPd1e/3//f/9//3//f/9//3//f/9//3//f/9//3//f/9//3//f/9//3//f/9//3//f/9//3//f/9//3//f/9//3//f/9//3//f/9//3//f/9//3//f/5//3//f/9//3//f/9//3//f/9//3//f/9//3//f/9//3//f/9//3//f/9//3//f/9//3//f/9//3//f/9//3//f/9//3//f/9//3//f/9//3//f/5//3//f/9//3//f/9//3//f/9//3//f997F0YxKbQ5mVJea/9//3/ee/9//3//f/9//3//f/9//3//f/9//3//f/9//3//f/9//3//f/9//3//f/9//3//f/9//3//f/9//3//f/9//3//f/9//3//f/9//3//f/9//3//f/9//3//f/9//3//f/9//3//f/9//3//f/9//3//f/9//3//f/9//3//f/9//3//f/9//3//f/9//38AAP9//3//f/9//3//f/9//3//f/9//3//f/9//3//f/9//3//f/9//3//f/9//3//f/9//3//f/9//3//f/9//3//f/9//3//f/9//3//f/9//3//f/9//3//f/9//3//f/9//3//f/9//3//f/9//3//f/5//3//f/9/33uxOZZS/3/9e/9//3//f/9//3//f917/n/+f/9//394UpQ1n3f/f/9//3//f/9//3//f/9//3//f/9//3//f/9//3//f/9//3//f/9//3//f/9//3//f/9//3//f/9//3//f/9//3//f/9//3//f99/3nv/f/9//3//f/9//3//f/9//3//f/9//3//f/9//3//f/9//3//f/9//3//f/9//3//f/9//3//f/9//3//f/9//3//f/9//3//f/9//3//f/9//3//f/9//3//f957/3//f/9//3//f/9//3//f957fW+yNZIx21r/f/9//3v/f/9//n//f/9//3//f/9//3/fe/9//3//f/9//3//f/9//3//f/9//3//f/9//3//f/9//3//f/9//3//f/9//3//f/9//3//f/9//3//f/9//3//f/9//3//f/9//3//f/9//3//f/9//3//f/9//3//f/9//3//f/9//3//f/9//3//f/9//3//f/9//3//fwAA/3//f/9//3//f/9//3//f/9//3//f/9//3//f/9//3//f/9//3//f/9//3//f/9//3//f/9//3//f/9//3//f/9//3//f/9//3//f/9//3//f/9//3//f/9//3//f/9//3//f/9//3//f/9//3//f/9//3//f/9//3//e1ZK0Tn/f917/3//f/9//3//f/9//n//f/9//3//f9M91UH/f/9//3//f/9//3//f/9//3//f/9//3//f/9//3//f/9//3//f/9//3//f/9//3//f/9//3//f/9//3//f/9//3//f99733//f/9/33//f/9//3//f/9//3//f/9//3//f/9//3//f/9//3//f/9//3//f/9//3//f/9//3//f/9//3//f/9//3//f/9//3//f/9//3//f/9//3//f/9//3//f/9//3//f/9//3//f/9//3//f/9//3//f/9/3ntba04p9T2fd/9//3//f/9/33v/f/9//3//f/9//3//f/9//3//f/9//3//f/9//3//f/9//3//f/9//3//f/9//3//f/9//3//f/9//3//f/9//3//f/9//3//f/9//3//f/9//3//f/9//3//f/9//3//f/9//3//f/9//3//f/9//3//f/9//3//f/9//3//f/9//3//f/9//3//f/9/AAD/f/9//3//f/9//3//f/9//3//f/9//3//f/9//3//f/9//3//f/9//3//f/9//3//f/9//3//f/9//3//f/9//3//f/9//3//f/9//3//f/9//3//f/9//3//f/9//3//f/9//3//f/9//3//f/9//3//f/5//3//f/9/+l6wNVxr/3//f/9//3//f/9//3//f/9/33v/f593sjl5Uv9//3//f/9//3//f/9//3//f/9//3//f/9//3//f/9//3//f/9//3//f/9//3//f/9//3//f/9//3//f/9//3//f/9//3//f/9/uFryPXdS33//f/9//3//f/9//3//f/5//3//f/9//3//f/9//3//f/9//3//f/9//3//f/9//3//f/9//3//f/9//3//f/9//3//f/9//3//f/9//3//f/9//3//f/9/33v/f/9//3//f/9//3//f/9//3//f51z1D1RKRZCX2vfe99733v/f997/3//f/9//3//f/5//3//f/9//3//f/9//3//f/9//3//f/9//3//f/9//3//f/9//3//f/9//3//f/9//3//f/9//3//f/9//3//f/9//3//f/9//3//f/9//3//f/9//3//f/9//3//f/9//3//f/9//3//f/9//3//f/9//3//f/9//3//f/9//38AAP9//3//f/9//3//f/9//3//f/9//3//f/9//3//f/9//3//f/9//3//f/9//3//f/9//3//f/9//3//f/9//3//f/9//3//f/9//3//f/9//3//f/9//3//f/9//3//f/9//3//f/9//3//f/9//3//f/9//3//f/9//3+fc7E1dk7/f/9//3//f/9//3//f/9//3//f/9/+2LSOV9v33v/f/9//3//f/9//3//f/9//3//f/9//3//f/9//3//f/9//3//f/9//3//f/9//3//f/9//3//f/9//3//f/9//3//f/9/nnO4VnAxkTU2Rn9zv3f/f/9//3//f/9//3//f/9//3//f/9//3//f/9//3//f/9//3//f/9//3//f/9//3//f/9//3//f/9//3//f/9//3//f/9//3//f/9//3//f/9//3//f/9//3//f/9//3//f/9//3//f/9/339aSrc5lTFzLVhKf2//f997/3//f/9//n//f/9//3/+f/9//3//f/9//3//f/9//3//f/9//3//f/9//3//f/9//3//f/9//3//f/9//3//f/9//3//f/9//3//f/9//3//f/9//3//f/9//3//f/9//3//f/9//3//f/9//3//f/9//3//f/9//3//f/9//3//f/9//3//f/9//3//fwAA/3//f/9//3//f/9//3//f/9//3//f/9//3//f/9//3//f/9//3//f/9//3//f/9//3//f/9//3//f/9//3//f/9//3//f/9//3//f/9//3//f/9//3//f/9//3//f/9//3//f/9//3//f/9//3//f/9//3//f/9//3//f793NUaRNd9/33v/f/9//3//f/9//3//f/9//38URvM933vff/9//3//f/9//3//f/9//3//f/9//3//f/9//3//f/9//3//f/9//3//f/9//3//f/9//3//f/9//3//f/9//3+9d/9//3//f/pe0zlxMfVBszl5Ul9v/3//f/9//X//f/9//3//f/9//3//f/9//3//f/9//3//f/9//3//f/9//3//f/9//3//f/9//3//f/9//3//f/9//3//f/9//3//f/9//3//f/9/33uec997/3//f/9//3//f/9//3//f797nVbXPbU1kzGzNfRBHGOfd/9//3//f/9//3//f/9//3//f/9//3//f/9//3//f/9//3//f/9//3//f/9//3//f/9//3//f/9//3//f/9//3//f/9//3//f/9//3//f/9//3//f/9//3//f/9//3//f/9//3//f/9//3//f/9//3//f/9//3//f/9//3//f/9//3//f/9//3//f/9/AAD/f/9//3//f/9//3//f/9//3//f/9//3//f/9//3//f/9//3//f/9//3//f/9//3//f/9//3//f/9//3//f/9//3//f/9//3//f/9//3//f/9//3//f/9//3//f/9//3//f/9//3//f/9//3//f/9//3/+f/9//3//f/9//3/bXpI1u1r/f/9//3/+f/9//3//f/9//3//f7I5NEr/f/9//3//f/9//3//f/9//3//f/9//3//f/9//3//f/9//3//f/9//3//f/9//3//f/9//3//f/9//3//f/9//3//f/9//3//f/97v3f9YllK1TmTMdQ5mVafc/9//3/+f/1//3//f/9//3//f/9//3//f/9//3//f/9//3//f/9//3//f/9//3//f/9//3//f/9//3//f/9//3//f/9//3//f/9//3//f/9/+WIzRvFBdU7/f/9//3//f/9//3//f/9//3//f79zuVYWQrU1dDGWNRlGvVqfd/9//3//f/9//n//f/9//3//f/9//3//f/9//3//f/9//3//f/5//3//f/9//3//f/9//3//f/9//3//f/9//3//f/9//3//f/9//3//f/9//3//f/9//3//f/9//3//f/9//3//f/9//3//f/9//3//f/9//3//f/9//3//f/9//3//f/9//38AAP9//3//f/9//3//f/9//3//f/9//3//f/9//3//f/9//3//f/9//3//f/9//3//f/9//3//f/9//3//f/9//3//f/9//3//f/9//3//f/9//3//f/9//3//f/9//3//f/9//3//f/9//3//f/9//3//f/5//3//f/9//3//f793sznVPf9//3/ee/9//n//f/9//3/fe593sTWYVt97/3//f/9//3//f/9//3//f/9//3//f/9//3//f/9//3//f/9//3//f/9//3//f/9//3//f/9//3//f/9//3//f/9//3//f/9//3//f/9/v3ufdx5nV04TQtla3nv/f/5//n//f/9//3//f/9//3//f/9//3//f/9//3//f/9//3//f/9//3//f/9//3//f/9//3//f/9//3//f/9//3//f/9//3//f/9/33tUSm0tbS11Uv9//3//f/9//3//f/9//3/+f/57/3//f7933V62Obg9lzmWObY5WlI+a/9//3//f/9//3//f/9//3//f/9//3//f/9//3//f/9//3//f/9//3//f/9//3//f/9//3//f/9//3//f/9//3//f/9//3//f/9//3//f/9//3//f/9//3//f/9//3//f/9//3//f/9//3//f/9//3//f/9//3//f/9//3//f/9//3//fwAA/3//f/9//3//f/9//3//f/9//3//f/9//3//f/9//3//f/9//3//f/9//3//f/9//3//f/9//3//f/9//3//f/9//3//f/9//3//f/9//3//f/9//3//f/9//3//f/9//3//f/9//3//f/9//3//f/9//3//f/9//3//f/9//3+YUrI5f3Pfe/9//3//f/9//3//f/9/PGuzOfxe/3//f/9//3//f/9//3//f/9//3//f/9//3//f/9//3//f/9//3//f/9//3//f/9//3//f/9//3//f/9//3//f/9//3//f/9//3//f/9//3//f/9//3//f/9//3//f/9//3//f/9//3//f/9//3//f/9//3//f/9//3//f/9//3//f/9//3//f/9//3//f/9//3//f/9//3//f/9//3//f/9//3//f/9//3//fxJGTCnQOZ53/3//f/9//3//f/9//3//f/9//3//f/9//3//f793X28XRtY9tTmTNbU5GEYfa/9//3//f/9//3//f/9//3//f/9//3//f/9//3//f/9//3//f/9//3//f/9//3//f/9//3//f/9//3//f/9//3//f/9//3//f/9//3//f/9//3//f/9//3//f/9//3//f/9//3//f/9//3//f/9//3//f/9//3//f/9//3//f/9/AAD/f/9//3//f/9//3//f/9//3//f/9//3//f/9//3//f/9//3//f/9//3//f/9//3//f/9//3//f/9//3//f/9//3//f/9//3//f/9//3//f/9//3//f/9//3//f/9//3//f/9//3//f/9//3//f/9//3//f/9//3//f/9//3//f11vsjVaTv9//3//f/5//3//f/9//3/6YrM1P2v/f/9//3//f/9//3//f/9//3//f/9//3//f/9//3//f/9//3//f/9//3//f/9//3//f/9//3//f/9//3//f/9//3//f/9//3//f/9//3//f/9//3//f/9//3//f/9//3//f/9//3//f/9//3//f/9//3//f/9//3//f/9//3//f/9//3//f/9//3//f/9//3//f/9//3//f/9//3//f/9//3//f/9//3//f/9/11p1Urda/3//f/9//3//f/9//3//f/9//3//f/9//3//f/9//3/fe99/PmtYTvZB1j3XQbY91T3bXr93/3//f997/3//f/9//3//f/9//3//f/9//3//f/9//3//f/9//3//f/9//3//f/9//3//f/9//3//f/9//3//f/9//3//f/9//3//f/9//3//f/9//3//f/9//3//f/9//3//f/9//3//f/9//3//f/9//3//f/9//38AAP9//3//f/9//3//f/9//3//f/9//3//f/9//3//f/9//3//f/9//3//f/9//3//f/9//3//f/9//3//f/9//3//f/9//3//f/9//3//f/9//3//f/9//3//f/9//3//f/9//3//f/9//3//f/9//3//f/9//3//f/9//3//f/9//38VQpQ1v3v/f/57/3//f/9//3//f5ZS1D2fd/9//n//f/9//3//f/9//3//f/9//3//f/9//3//f/9//3//f/9//3//f/9//3//f/9//3//f/9//3//f/9//3//f/9//3//f/9//3//f/9//3//f/9//3//f/9//3//f/9//3//f/9//3//f/9//3//f/9//3//f/9//3//f/9//3//f/9//3//f/9//3//f/9//3//f/9//3//f/9//3//f/9//3//f/9//3/fe75333//f/9//3//f/9//3//f/9//3//f/9//3//f/9//3//f/9/33//f/9/n3OaVtQ9tDm0ObU51T28Wr97/3/fe997/3/de/9//3//f/9//3//f/9//3//f/9//3//f/9//3//f/9//3//f/9//3//f/9//3//f/9//3//f/9//3//f/9//3//f/9//3//f/9//3//f/9//3//f/9//3//f/9//3//f/9//3//f/9//3//fwAA/3//f/9//3//f/9//3//f/9//3//f/9//3//f/9//3//f/9//3//f/9//3//f/9//3//f/9//3//f/9//3//f/9//3//f/9//3//f/9//3//f/9//3//f/9//3//f/9//3//f/9//3//f/9//3//f/9//3//f/9//3//f/9//3//f/xicjEeZ/9//3v/f/9//3//f/9/NEbUPf9//3//f/9//3//f/9//3//f/9//3//f/9//3//f/9//3//f/9//3//f/9//3//f/9//3//f/9//3//f/9//3//f/9//3//f/9//3//f/9//3//f/9//3//f/9//3//f/9//3//f/9//3//f/9//3//f/9//3//f/9//3//f/9//3//f/9//3//f/9//3//f/9//3//f/9//3//f/9//3//f/9//3//f/9//3//f/9//3//f/9//3//f/9//3//f/9//3//f/9//3/+f/9//3//f/9//3//f/9/33v/f/9//389Z1lO1j23OVMtczE3Rl9v33//f/9//3//f/9//3//f/9/3Xv/f/9//3//f/9//3//f/9//3//f/9//3//f/9//3//f/9//3//f/9//3//f/9//3//f/9//3//f/9//3//f/9//3//f/9//3//f/9//3//f/9//3//f/9//3//f/9/AAD/f/9//3//f/9//3//f/9//3//f/9//3//f/9//3//f/9//3//f/9//3//f/9//3//f/9//3//f/9//3//f/9//3//f/9//3//f/9//3//f/9//3//f/9//3//f/9//3//f/9//3//f/9//3//f/9//3//f/9//3//f/9//3//f/9/v3fVPRZG/3//f/9//3//f/9//3/yPTZK/3//f/9//3//f/9//3//f/9//3//f/9//3//f/9//3//f/9//3//f/9//3//f/9//3//f/9//3//f/9//3//f/9//3//f/9//3//f/9//3//f/9//3//f/9//3//f/9//3//f/9//3//f/9//3//f/9//3//f/9//3//f/9//3//f/9//3//f/9//3//f/9//3//f/9//3//f/9//3//f/9//3//f/9//3//f997/3//f/9//3//f/9//3//f/9//3//f/9//3/+f/9//3//f/9//3//f/9//3//f/9//3//f/9/338/a1pO1kH3QddBlTU5Sv9iv3v/f/9//3//f/5//X/8f/9//3//f/9//3//f/9//3//f/9//3//f/9//3//f/9//3//f/9//3//f/9//3//f/9//3//f/9//3//f/9//3//f/9//3//f/9//3//f/9//3//f/9//3//f/9//38AAP9//3//f/9//3//f/9//3//f/9//3//f/9//3//f/9//3//f/9//3//f/9//3//f/9//3//f/9//3//f/9//3//f/9//3//f/9//3//f/9//3//f/9//3//f/9//3//f/9//3//f/9//3//f/9//3//f/9//3//f/9//3//f/9//3//fxZGsjXfe/9/33v/f/9//3+ec9I9mVL/f/9//3//f/9//3//f/9//3//f/9//3//f/9//3//f/9//3//f/9//3//f/9//3//f/9//3//f/9//3//f/9//3//f/9//3//f/9//3//f/9//3//f/9//3//f/9//3//f/9//3//f/9//3//f/9//3//f/9//3//f/9//3//f/9//3//f/9//3//f/9//3//f/9//3//f/9//3//f/9//3//f/9//3//f/9//3//f/9//3//f/9//3//f/9//3//f/9//3/+f/9//n//f/5//3//f/9//3//f/9//3//f/9//3//f/9//39/c3pStTm2Obc5ljkZRr1af3P/f/9//3/+f/9//3//f/9//3//f/9//n//f/5//3//f/9//3//f/9//3//f/9//3//f/9//3//f/9//3//f/9//3//f/9//3//f/9//3//f/9//3//f/9//3//f/9//3//f/9//3//fwAA/3//f/9//3//f/9//3//f/9//3//f/9//3//f/9//3//f/9//3//f/9//3//f/9//3//f/9//3//f/9//3//f/9//3//f/9//3//f/9//3//f/9//3//f/9//3//f/9//3//f/9//3//f/9//3//f/9//3//f/9//3//f/9//3//f/9//F6yNRtj/3/fe/9//3//fzxn0jkdZ/9//3//f/9//3//f/9//3//f/9//3//f/9//3//f/9//3//f/9//3//f/9//3//f/9//3//f/9//3//f/9//3//f/9//3//f/9//3//f/9//3//f/9//3//f/9//3//f/9//3//f/9//3//f/9//3//f/9//3//f/9//3//f/9//3//f/9//3//f/9//3//f/9//3//f/9//3//f/9//3//f/9//3//f/9//3//f/9//3//f/9//3//f/9//3//f/9//3//f/9//3//f/9//3//f/9//3//f/5//3//f/9//3//f/5//3//f/9//3/ff/5iGUqWNdlBljXWPZtWn3P/f/9/33v/f/9//3//f/9//3//f/9//3//f/9//3//f/9//3//f/9//3//f/9//3//f/9//3//f/9//3//f/9//3//f/9//3//f/9//3//f/9//3//f/9//3//f/9//3//f/9/AAD/f/9//3//f/9//3//f/9//3//f/9//3//f/9//3//f/9//3//f/9//3//f/9//3//f/9//3//f/9//3//f/9//3//f/9//3//f/9//3//f/9//3//f/9//3//f/9//3//f/9//3//f/9//3//f/9//3//f/9//3//f/9//3//f997/3+fd9M98z3/f997/3//f/9/ulrTOV9v/3//f/9//3//f/9//3//f/9//3//f/9//3//f/9//3//f/9//3//f/9//3//f/9//3//f/9//3//f/9//3//f/9//3//f/9//3//f/9//3//f/9//3//f/9//3//f/9//3//f/9//3//f/9//3//f/9//3//f/9//3//f/9//3//f/9//3//f/9//3//f/9//3//f/9//3//f/9//3//f/9//3//f/9//3//f/9//3//f/9//3//f/9//3//f/9//3//f/9//3//f/9//3//f/9//3//f/9//3/+f/9//n/+f/5//3/9f/9//3//f/9//3+/ez9rOUrWQZM1lDW0OThKHmf/f/9//3//f/9//3//f/9//3/+f/9//3//f/9//3//f/9//3//f/9//3//f/9//3//f/9//3//f/9//3//f/9//3//f/9//3//f/9//3//f/9//3//f/9//3//f/9//38AAP9//3//f/9//3//f/9//3//f/9//3//f/9//3//f/9//3//f/9//3//f/9//3//f/9//3//f/9//3//f/9//3//f/9//3//f/9//3//f/9//3//f/9//3//f/9//3//f/9//3//f/9//3//f/9//3//f/9//3//f/9//3//f/9//3//f/9/FEYUQj1r/3//f/9//3+ZVtQ9n3P/f/9//n//f/9//3//f/9//3//f/9//3//f/9//3//f/9//3//f/9//3//f/9//3//f/9//3//f/9//3//f/9//3//f/9//3//f/9//3//f/9//3//f/9//3//f/9//3//f/9//3//f/9//3//f/9//3//f/9//3//f/9//3//f/9//3//f/9//3//f/9//3//f/9//3//f/9//3//f/9//3//f/9//3//f/9//3//f/9//3//f/9//3//f/9//3//f/9//3//f/9//3//f/9//3//f/9//3//f/9//3//f/9//3//f/9//3//f/9//3//f/9//3//f55zuVbVPZU5ljnZPflB3l6fc/9//3//f/9//3//f/9//n//f/9//3//f/9//3//f/9//3//f/9//3//f/9//3//f/9//3//f/9//3//f/9//3//f/9//3//f/9//3//f/9//3//f/9//3//fwAA/3//f/9//3//f/9//3//f/9//3//f/9//3//f/9//3//f/9//3//f/9//3//f/9//3//f/9//3//f/9//3//f/9//3//f/9//3//f/9//3//f/9//3//f/9//3//f/9//3//f/9//3//f/9//3//f/9//3//f/9//3//f/9//3//f/9//3/6XpAxuVr/f/9//3//f1hK1T2fd/9//3/+f/9//3//f/9//3//f/9//3//f/9//3//f/9//3//f/9//3//f/9//3//f/9//3//f/9//3//f/9//3//f/9//3//f/9//3//f/9//3//f/9//3//f/9//3//f/9//3//f/9//3//f/9//3//f/9//3//f/9//3//f/9//3//f/9//3//f/9//3//f/9//3//f/9//3//f/9//3//f/9//3//f/9//3//f/9//3//f/9//3//f/9//3//f/9//3//f/9//3//f/9//3//f/9//3//f/9//3//f/9//3/+f/9//3//f/9//3/+f/5//X/+f9x3/3//f793vFrYQXc1lzW2ORZCm1afc/9//3//f/9//3//f/9//3/+e/9//3//f/9//3//f/9//3//f/9//3//f/9//3//f/9//3//f/9//3//f/9//3//f/9//3//f/9//3//f/9//3//f/9/AAD/f/9//3//f/9//3//f/9//3//f/9//3//f/9//3//f/9//3//f/9//3//f/9//3//f/9//3//f/9//3//f/9//3//f/9//3//f/9//3//f/9//3//f/9//3//f/9//3//f/9//3//f/9//3//f/9//3//f/9//3//f/9//3//f/9//3//f793kTU1Rt9//3//f/9/Fkb1Pd9//3//f/5//3//f/9//3//f/9//3//f/9//3//f/9//3//f/9//3//f/9//3//f/9//3//f/9//3//f/9//3//f/9//3//f/9//3//f/9//3//f/9//3//f/9//3//f/9//3//f/9//3//f/9//3//f/9//3//f/9//3//f/9//3//f/9//3//f/9//3//f/9//3//f/9//3//f/9//3//f/9//3//f/9//3//f/9//3//f/9//3//f/9//3//f/9//3//f/9//3//f/9//3//f/9//3//f/9//3//f/9//3//f/9//3//f/9//3//f/9//n/9f/1//n/+f/9//3//f593vVr3QZMxkzXUOfVB21q/d/9/33v/e/9//3//f/9//3//f/5//3//f/9//3//f/9//3//f/9//3//f/9//3//f/9//3//f/9//3//f/9//3//f/9//3//f/9//3//f/9//38AAP9//3//f/9//3//f/9//3//f/9//3//f/9//3//f/9//3//f/9//3//f/9//3//f/9//3//f/9//3//f/9//3//f/9//3//f/9//3//f/9//3//f/9//3//f/9//3//f/9//3//f/9//3//f/9//3//f/9//3//f/9//3//f/9//3//f/9//382RtM9PGv/f99//3+UNRdG/3//f/5//n//f/9//3//f/9//3//f/9//3//f/9//3//f/9//3//f/9//3//f/9//3//f/9//3//f/9//3//f/9//3//f/9//3//f/9//3//f/9//3//f/9//3//f/9//3//f/9//3//f/9//3//f/9//3//f/9//3//f/9//3//f/9//3//f/9//3//f/9//3//f/9//3//f/9//3//f/9//3//f/9//3//f/9//3//f/9//3//f/9//3//f/9//3//f/9//3//f/9//3//f/9//3//f/9//3//f/9//3//f/9//3//f/9//3//f/9//3//f/5//n/+f/5/3Xf/f/9//3//f797HmdXSpI1szmyOdM5d06fc/9//3//f/97/3//f/9//3//f/9//3//f/9//3//f/9//3//f/9//3//f/9//3//f/9//3//f/9//3//f/9//3//f/9//3//f/9//3//fwAA/3//f/9//3//f/9//3//f/9//3//f/9//3//f/9//3//f/9//3//f/9//3//f/9//3//f/9//3//f/9//3//f/9//3//f/9//3//f/9//3//f/9//3//f/9//3//f/9//3//f/9//3//f/9//3//f/9//3//f/9//3//f/9//3//f/9//3//fz5rkjWXVv9//3/ff3Q1OEr/f/9//3/+f/9//3//f/9//3//f/9//3//f/9//3//f/9//3//f/9//3//f/9//3//f/9//3//f/9//3//f/9//3//f/9//3//f/9//3//f/9//3//f/9//3//f/9//3//f/9//3//f/9//3//f/9//3//f/9//3//f/9//3//f/9//3//f/9//3//f/9//3//f/9//3//f/9//3//f/9//3//f/9//3//f/9//3//f/9//3//f/9//3//f/9//3//f/9//3//f/9//3//f/9//3//f/9//3//f/9//3//f/9//3//f/9//3//f/9//3//f/9//3//f/9//3//f/9//3/9e/9//3/fe997fmt3TtI5sjWyObE1mFI9Z/9//3//f997/3//f/9//3//f/9//3//f/9//3//f/9//3//f/9//3//f/9//3//f/9//3//f/9//3//f/9//3//f/9//3//f/9/AAD/f/9//3//f/9//3//f/9//3//f/9//3//f/9//3//f/9//3//f/9//3//f/9//3//f/9//3//f/9//3//f/9//3//f/9//3//f/9//3//f/9//3//f/9//3//f/9//3//f/9//3//f/9//3//f/9//3//f/9//3//f/9//3//f/57/3//f/9/v3uzOfI933vff39zUzF7Uv9//3/+f/9//3//f/9//3//f/9//3//f/9//3//f/9//3//f/9//3//f/9//3//f/9//3//f/9//3//f/9//3//f/9//3//f/9//3//f/9//3//f/9//3//f/9//3//f/9//3//f/9//3//f/9//3//f/9//3//f/9//3//f/9//3//f/9//3//f/9//3//f/9//3//f/9//3//f/9//3//f/9//3//f/9//3//f/9//3//f/9//3//f/9//3//f/9//3//f/9//3//f/9//3//f/9//3//f/9//3//f/9//3//f/9//3//f/9//3//f/9//3//f/9//3//f/9//3/+f/5//H/8e/9//3vfe/9/f294TtM51DlyMZIx1DnbWr93/3//f997/3//f/9//3//f/9//3//f/9//3//f/9//3//f/9//3//f/9//3//f/9//3//f/9//3//f/9//3//f/9//38AAP9//3//f/9//3//f/9//3//f/9//3//f/9//3//f/9//3//f/9//3//f/9//3//f/9//3//f/9//3//f/9//3//f/9//3//f/9//3//f/9//3//f/9//3//f/9//3//f/9//3//f/9//3//f/9//3//f/9//3//f/9//3//f/9//3//f/9//3//f3lSsDUaY/9/HWeVNb1a/3//f/5//n//f/9//3//f/9//3//f/9//3//f/9//3//f/9//3//f/9//3//f/9//3//f/9//3//f/9//3//f/9//3//f/9//3//f/9//3//f/9//3//f/9//3//f/9//3//f/9//3//f/9//3//f/9//3//f/9//3//f/9//3//f/9//3//f/9//3//f/9//3//f/9//3//f/9//3//f/9//3//f/9//3//f/9//3//f/9//3//f/9//3//f/9//3//f/9//3//f/9//3//f/9//3//f/9//3//f/9//3//f/9//3//f/9//3//f/9//3//f/9//3//f/9//3//f/9//3//f/5//n//f/9//3//f/9/n3PdWvZB1TnVPbQ51T1XSl9r/3//f/9//3//f/9//3//f/9//3//f/9//3//f/9//3//f/9//3//f/9//3//f/9//3//f/9//3//f/9//3//fwAA/3//f/9//3//f/9//3//f/9//3//f/9//3//f/9//3//f/9//3//f/9//3//f/9//3//f/9//3//f/9//3//f/9//3//f/9//3//f/9//3//f/9//3//f/9//3//f/9//3//f/9//3//f/9//3//f/9//3//f/9//3//f/9//3//f/9/3Xv/f/9/X2uQMTRG/3/cXpQx3l7ff/9//X//f/9//3//f/9//3//f/9//3//f/9//3//f/9//3//f/9//3//f/9//3//f/9//3//f/9//3//f/9//3//f/9//3//f/9//3//f/9//3//f/9//3//f/9//3//f/9//3//f/9//3//f/9//3//f/9//3//f/9//3//f/9//3//f/9//3//f/9//3//f/9//3//f/9//3//f/9//3//f/9//3//f/9//3//f/9//3//f/9//3//f/9//3//f/9//3//f/9//3//f/9//3//f/9//3//f/9//3//f/9//3//f/9//3//f/9//3//f/9//3//f/9//3//f/9//3//f/9//3//f/9//3//f/9//3//f/9//38eYxZCtDmzNbM1szkVQn9zv3vff/9//3//f/9//3//f/9//3//f/9//3//f/9//3//f/9//3//f/9//3//f/9//3//f/9//3//f/9/AAD/f/9//3//f/9//3//f/9//3//f/9//3//f/9//3//f/9//3//f/9//3//f/9//3//f/9//3//f/9//3//f/9//3//f/9//3//f/9//3//f/9//3//f/9//3//f/9//3//f/9//3//f/9//3//f/9//3//f/9//3//f/9//3//f/9//3//f/9/33f/e/M5kS3fd1lKky0/Z/9//3//f/9//3//f/9//3//f/9//3//f/9//3//f/9//3//f/9//3//f/9//3//f/9//3//f/9//3//f/9//3//f/9//3//f/9//3//f/9//3//f/9//3//f/9//3//f/9//3//f/9//3//f/9//3//f/9//3//f/9//3//f/9//3//f/9//3//f/9//3//f/9//3//f/9//3//f/9//3//f/9//3//f/9//3//f/9//3//f/9//3//f/9//3//f/9//3//f/9//3//f/9//3//f/9//3//f/9//3//f/9//3//f/9//3//f/9//3//f/9//3//f/9//3//f/9//3//f/9//3//f/9//3//f/9//3//f/9//3//f/9//39ea3hS0zmyObM5czH3Pd1an3P/f/9//3//f/9//3//f/5//3//f/9//3//f/9//3//f/9//3//f/5//3//f/9//3//f/9//38AAP9//3//f/9//3//f/9//3//f/9//3//f/9//3//f/9//3//f/9//3//f/9//3//f/9//3//f/9//3//f/9//3//f/9//3//f/9//3//f/9//3//f/9//3//f/9//3//f/9//3//f/9//3//f/9//3//f/9//3//f/9//3//f/9//3//f/9//3/fd/9/d0ayLf5aFz6zMZ9z/3//f99//3//f/9//3//f/9//3//f/9//3//f/9//3//f/9//3//f/9//3//f/9//3//f/9//3//f/9//3//f/9//3//f/9//3//f/9//3//f/9//3//f/9//3//f/9//3//f/9//3//f/9//3//f/9//3//f/9//3//f/9//3//f/9//3//f/9//3//f/9//3//f/9//3//f/9//3//f/9//3//f/9//3//f/9//3//f/9//3//f/9//3//f/9//3//f/9//3//f/9//3//f/9//3//f/9//3//f/9//3//f/9//3//f/9//3//f/9//3//f/9//3//f/9//3//f/9//3//f/9//3//f/9//3//f/9//3//f/9//3/ff/9//3+fd7paFkb3QZU1Ui20NVhKPWe/d/9//3//f/9//3//f/9//3//f/9//3//f/9//3/+f/5//3//f/9//3//f/9//3//fwAA/3//f/9//3//f/9//3//f/9//3//f/9//3//f/9//3//f/9//3//f/9//3//f/9//3//f/9//3//f/9//3//f/9//3//f/9//3//f/9//3//f/9//3//f/9//3//f/9//3//f/9//3//f/9//3//f/9//3//f/9//3//f/9//3//f/9//3//f/9//39eZ9MxFj6SLdQ533f/f/9//3//f/9//3//f/9//3//f/9//3//f/9//3//f/9//3//f/9//3//f/9//3//f/9//3//f/9//3//f/9//3//f/9//3//f/9//3//f/9//3//f/9//3//f/9//3//f/9//3//f/9//3//f/9//3//f/9//3//f/9//3//f/9//3//f/9//3//f/9//3//f/9//3//f/9//3//f/9//3//f/9//3//f/9//3//f/9//3//f/9//3//f/9//3//f/9//3//f/9//3//f/9//3//f/9//3//f/9//3//f/9//3//f/9//3//f/9//3//f/9//3//f/9//3//f/9//3//f/9//3//f/9//3//f/9//3//f/9//3//f/9//3//f/9//3+/e/xeeE4VQrI1sjXTOTdKmVK/d793/3v/f/9//3//f/9//3//f/9//3//f/9//3//f/9//3//f/9//3//f/9/AAD/f/9//3//f/9//3//f/9//3//f/9//3//f/9//3//f/9//3//f/9//3//f/9//3//f/9//3//f/9//3//f/9//3//f/9//3//f/9//3//f/9//3//f/9//3//f/9//3//f/9//3//f/9//3//f/9//3//f/9//3//f/9//3//f/9//3//f/9//3//f993FDpxKU8l1DX/f793/3//f/9//3//f/9//3//f/9//3//f/9//3//f/9//3//f/9//3//f/9//3//f/9//3//f/9//3//f/9//3//f/9//3//f/9//3//f/9//3//f/9//3//f/9//3//f/9//3//f/9//3//f/9//3//f/9//3//f/9//3//f/9//3//f/9//3//f/9//3//f/9//3//f/9//3//f/9//3//f/9//3//f/9//3//f/9//3//f/9//3//f/9//3//f/9//3//f/9//3//f/9//3//f/9//3//f/9//3//f/9//3//f/9//3//f/9//3//f/9//3//f/9//3//f/9//3//f/9//3//f/9//3//f/9//3//f/9//3//f/9//3//f99/33//f/9//3//f31ruVYUQrI1cS2TMbM1F0bcWr93/3//f/97/3//f/9//3/ff/9//3//f997/3//f/9//3//f/9//38AAP9//3//f/9//3//f/9//3//f/9//3//f/9//3//f/9//3//f/9//3//f/9//3//f/9//3//f/9//3//f/9//3//f/9//3//f/9//3//f/9//3//f/9//3//f/9//3//f/9//3//f/9//3//f/9//3//f/9//3//f/9//3//f/9//3//f/9//3v/f/9//393SpEtLiE2Rv9//3//f/9//3//f/9//3//f/9//3//f/9//3//f/9//3//f/9//3//f/9//3//f/9//3//f/9//3//f/9//3//f/9//3//f/9//3//f/9//3//f/9//3//f/9//3//f/9//3//f/9//3//f/9//3//f/9//3//f/9//3//f/9//3//f/9//3//f/9//3//f/9//3//f/9//3//f/9//3//f/9//3//f/9//3//f/9//3//f/9//3//f/9//3//f/9//3//f/9//3//f/9//3//f/9//3//f/9//3//f/9//3//f/9//3//f/9//3//f/9//3//f/9//3//f/9//3//f/9//3//f/9//3//f/9//3//f/9//3//f/9//3//f/9//3//f/9/33v/e/9//3//f/9/X295UrQ51TmTMXIxkzUVQplSXmv/f/9/33//f/9//3/fe/9//3//f/9//3//f/9//3//fwAA/3//f/9//3//f/9//3//f/9//3//f/9//3//f/9//3//f/9//3//f/9//3//f/9//3//f/9//3//f/9//3//f/9//3//f/9//3//f/9//3//f/9//3//f/9//3//f/9//3//f/9//3//f/9//3//f/9//3//f/9//3//f/9//3/+f/9//3//f/9//3v/fxxfLSEuJXhO/3//f/9//n//f/9//3//f/9//3//f/9//3//f/9//3//f/9//3//f/9//3//f/9//3//f/9//3//f/9//3//f/9//3//f/9//3//f/9//3//f/9//3//f/9//3//f/9//3//f/9//3//f/9//3//f/9//3//f/9//3//f/9//3//f/9//3//f/9//3//f/9//3//f/9//3//f/9//3//f/9//3//f/9//3//f/9//3//f/9//3//f/9//3//f/9//3//f/9//3//f/9//3//f/9//3//f/9//3//f/9//3//f/9//3//f/9//3//f/9//3//f/9//3//f/9//3//f/9//3//f/9//3//f/9//3//f/9//3//f/9//3//f/5//3//f/9//3//f/9//3//e/9//3v/f99/33u7WnlO9UGzNXEtcjGTNdQ9mlaZVtteXmu6WjVK2l7/f/9//3//f/9//3//f/9/AAD/f/9//3//f/9//3//f/9//3//f/9//3//f/9//3//f/9//3//f/9//3//f/9//3//f/9//3//f/9//3//f/9//3//f/9//3//f/9//3//f/9//3//f/9//3//f/9//3//f/9//3//f/9//3//f/9//3//f/9//3//f/9//3//f/9//3//f/9//3//e/9/v3OQMfM5fmvfe/9//3//f/5//3//f/9//3//f/9//3//f/9//3//f/9//3//f/9//3//f/9//3//f/9//3//f/9//3//f/9//3//f/9//3//f/9//3//f/9//3//f/9//3//f/9//3//f/9//3//f/9//3//f/9//3//f/9//3//f/9//3//f/9//3//f/9//3//f/9//3//f/9//3//f/9//3//f/9//3//f/9//3//f/9//3//f/9//3//f/9//3//f/9//3//f/9//3//f/9//3//f/9//3//f/9//3//f/9//3//f/9//3//f/9//3//f/9//3//f/9//3//f/9//3//f/9//3//f/9//3//f/9//3//f/9//3//f/9//3/+f/9//3//f/9//3//f/9//3//f/9//3//f/9//3//f/9//39/b7pWWErWPbU5ci1yMVAtkjXTOZAxTilWTr93/3//f/9//3//f/9//38AAP9//3//f/9//3//f/9//3//f/9//3//f/9//3//f/9//3//f/9//3//f/9//3//f/9//3//f/9//3//f/9//3//f/9//3//f/9//3//f/9//3//f/9//3//f/9//3//f/9//3//f/9//3//f/9//3//f/9//3//f/9//3//f/9//3//f/5//3//f/9/33f/f3ZKPGP/f/97/3//f/5//n//f/9//3//f/9//3//f/9//3//f/9//3//f/9//3//f/9//3//f/9//3//f/9//3//f/9//3//f/9//3//f/9//3//f/9//3//f/9//3//f/9//3//f/9//3//f/9//3//f/9//3//f/9//3//f/9//3//f/9//3//f/9//3//f/9//3//f/9//3//f/9//3//f/9//3//f/9//3//f/9//3//f/9//3//f/9//3//f/9//3//f/9//3//f/9//3//f/9//3//f/9//3//f/9//3//f/9//3//f/9//3//f/9//3//f/9//3//f/9//3//f/9//3//f/9//3//f/9//3//f/9//3//f/9//3//f/9//3//f/9//3//f/9//3//f/9//3v/e/9//3//f/5//3v/f/9//3/ff59z3l5ZTrQ50z2RNXAxkDFVSjxr/3//f/9//3//f/9//3//fwAA/3//f/9//3//f/9//3//f/9//3//f/9//3//f/9//3//f/9//3//f/9//3//f/9//3//f/9//3//f/9//3//f/9//3//f/9//3//f/9//3//f/9//3//f/9//3//f/9//3//f/9//3//f/9//3//f/9//3//f/9//3//f/9//3//f/9//3//f/9//3//f/9//3//f/9//3//f/9//3/+f/9//3//f/9//3//f/9//3//f/9//3//f/9//3//f/9//3//f/9//3//f/9//3//f/9//3//f/9//3//f/9//3//f/9//3//f/9//3//f/9//3//f/9//3//f/9//3//f/9//3//f/9//3//f/9//3//f/9//3//f/9//3//f/9//3//f/9//3//f/9//3//f/9//3//f/9//3//f/9//3//f/9//3//f/9//3//f/9//3//f/9//3//f/9//3//f/9//3//f/9//3//f/9//3//f/9//3//f/9//3//f/9//3//f/9//3//f/9//3//f/9//3//f/9//3//f/9//3//f/9//3//f/9//3//f/9//3//f/9//3//f/9//3//f/9//3//f/9//3//f/9//n//f/9//3//f/9//3//f/9/33+fd39zf2+/e99//3//f/9//3//f/9//3//f/9/AAD/f/9//3//f/9//3//f/9//3//f/9//3//f/9//3//f/9//3//f/9//3//f/9//3//f/9//3//f/9//3//f/9//3//f/9//3//f/9//3//f/9//3//f/9//3//f/9//3//f/9//3//f/9//3//f/9//3//f/9//3//f/9//3//f/9//3//f/9//3//f/9//3//f/9//3//f/9//3/+f/9//3//f/9//3//f/9//3//f/9//3//f/9//3//f/9//3//f/9//3//f/9//3//f/9//3//f/9//3//f/9//3//f/9//3//f/9//3//f/9//3//f/9//3//f/9//3//f/9//3//f/9//3//f/9//3//f/9//3//f/9//3//f/9//3//f/9//3//f/9//3//f/9//3//f/9//3//f/9//3//f/9//3//f/9//3//f/9//3//f/9//3//f/9//3//f/9//3//f/9//3//f/9//3//f/9//3//f/9//3//f/9//3//f/9//3//f/9//3//f/9//3//f/9//3//f/9//3//f/9//3//f/9//3//f/9//3//f/9//3//f/9//3//f/9//3//f/9//3//f/9//3//f/9//3//f/9//3//f/9//3//f/9/33vfe99//3//f/9//3//f/9//3//f/9//n8AAP9//3//f/9//3//f/9//3//f/9//3//f/9//3//f/9//3//f/9//3//f/9//3//f/9//3//f/9//3//f/9//3//f/9//3//f/9//3//f/9//3//f/9//3//f/9//3//f/9//3//f/9//3//f/9//3//f/9//3//f/9//3//f/9//3//f/9//3//f/9//3//f/9//3//f/9//3//f/9//3//f/9//3//f/9//3//f/9//3//f/9//3//f/9//3//f/9//3//f/9//3//f/9//3//f/9//3//f/9//3//f/9//3//f/9//3//f/9//3//f/9//3//f/9//3//f/9//3//f/9//3//f/9//3//f/9//3//f/9//3//f/9//3//f/9//3//f/9//3//f/9//3//f/9//3//f/9//3//f/9//3//f/9//3//f/9//3//f/9//3//f/9//3//f/9//3//f/9//3//f/9//3//f/9//3//f/9//3//f/9//3//f/9//3//f/9//3//f/9//3//f/9//3//f/9//3//f/9//3//f/9//3//f/9//3//f/9//3//f/9//3//f/9//3//f/9//3//f/9//3//f/9//3//f/9//3//f/5//3//f/9//3//f/9//3//f/9//3//f/9//3//f/9//n//fwAA/3//f/9//3//f/9//3//f/9//3//f/9//3//f/9//3//f/9//3//f/9//3//f/9//3//f/9//3//f/9//3//f/9//3//f/9//3//f/9//3//f/9//3//f/9//3//f/9//3//f/9//3//f/9//3//f/9//3//f/9//3//f/9//3//f/9//3//f/9//3//f/9//3//f/9//3//f/9//n//f/9//3//f/9//3//f/9//3//f/9//3//f/9//3//f/9//3//f/9//3//f/9//3//f/9//3//f/9//3//f/9//3//f/9//3//f/9//3//f/9//3//f/9//3//f/9//3//f/9//3//f/9//3//f/9//3//f/9//3//f/9//3//f/9//3//f/9//3//f/9//3//f/9//3//f/9//3//f/9//3//f/9//3//f/9//3//f/9//3//f/9//3//f/9//3//f/9//3//f/9//3//f/9//3//f/9//3//f/9//3//f/9//3//f/9//3//f/9//3//f/9//3//f/9//3//f/9//3//f/9//3//f/9//3//f/9//3//f/9//3//f/9//3//f/5//n/+f/9//3//f/9//3//f/9//3//f/5//X/8f/1//3//f/9//3//f/9//3//f/9//3//f/9//3//f/9/AAD/f/9//3//f/9//3//f/9//3//f/9//3//f/9//3//f/9//3//f/9//3//f/9//3//f/9//3//f/9//3//f/9//3//f/9//3//f/9//3//f/9//3//f/9//3//f/9//3//f/9//3//f/9//3//f/9//3//f/9//3//f/9//3//f/9//3//f/9//3//f/9//3//f/9//3//f/9//3//f/9//3//f/9//3//f/9//3//f/9//3//f/9//3//f/9//3//f/9//3//f/9//3//f/9//3//f/9//3//f/9//3//f/9//3//f/9//3//f/9//3//f/9//3//f/9//3//f/9//3//f/9//3//f/9//3//f/9//3//f/9//3//f/9//3//f/9//3//f/9//3//f/9//3//f/9//3//f/9//3//f/9//3//f/9//3//f/9//3//f/9//3//f/9//3//f/9//3//f/9//3//f/9//3//f/9//3//f/9//3//f/9//3//f/9//3//f/9//3//f/9//3//f/9//3//f/9//3//f/9//3//f/9//3//f/9//3//f/9//3//f/9//3//f/9//3/+f/9//3//f/9//3//f/9//3//f/9//3/9f/1//X//f/9//3//f/9//3//f/9//3//f/9//3//f/9//38AAP9//3//f/9//3//f/9//3//f/9//3//f/9//3//f/9//3//f/9//3//f/9//3//f/9//3//f/9//3//f/9//3//f/9//3//f/9//3//f/9//3//f/9//3//f/9//3//f/9//3//f/9//3//f/9//3//f/9//3//f/9//3//f/9//3//f/9//3//f/9//3//f/9//3//f/9//3//f/9//3//f/9//3//f/9//3//f/9//3//f/9//3//f/9//3//f/9//3//f/9//3//f/9//3//f/9//3//f/9//3//f/9//3//f/9//3//f/9//3//f/9//3//f/9//3//f/9//3//f/9//3//f/9//3//f/9//3//f/9//3//f/9//3//f/9//3//f/9//3//f/9//3//f/9//3//f/9//3//f/9//3//f/9//3//f/9//3//f/9//3//f/9//3//f/9//3//f/9//3//f/9//3//f/9//3//f/9//3//f/9//3//f/9//3//f/9//3//f/9//3//f/9//3//f/9//3//f/9//3//f/9//3//f/9//3//f/9//3//f/9//3//f/9//3//f/9//3//f/9//3//f/9//3//f/9//3/+f/5//n/+f/5//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</Object>
  <Object Id="idInvalidSigLnImg">AQAAAGwAAAAAAAAAAAAAAAQBAAB/AAAAAAAAAAAAAADzIwAApBEAACBFTUYAAAEAXAcBANEAAAAFAAAAAAAAAAAAAAAAAAAAgAcAADgEAAClAgAAfQEAAAAAAAAAAAAAAAAAANVVCgBI0AUACgAAABAAAAAAAAAAAAAAAEsAAAAQAAAAAAAAAAUAAAAeAAAAGAAAAAAAAAAAAAAABQEAAIAAAAAnAAAAGAAAAAEAAAAAAAAAAAAAAAAAAAAlAAAADAAAAAEAAABMAAAAZAAAAAAAAAAAAAAABAEAAH8AAAAAAAAAAAAAAA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8PDwAAAAAAAlAAAADAAAAAEAAABMAAAAZAAAAAAAAAAAAAAABAEAAH8AAAAAAAAAAAAAAAUBAACAAAAAIQDwAAAAAAAAAAAAAACAPwAAAAAAAAAAAACAPwAAAAAAAAAAAAAAAAAAAAAAAAAAAAAAAAAAAAAAAAAAJQAAAAwAAAAAAACAKAAAAAwAAAABAAAAJwAAABgAAAABAAAAAAAAAPDw8AAAAAAAJQAAAAwAAAABAAAATAAAAGQAAAAAAAAAAAAAAAQBAAB/AAAAAAAAAAAAAAAF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AAAAAAAlAAAADAAAAAEAAABMAAAAZAAAAAAAAAAAAAAABAEAAH8AAAAAAAAAAAAAAAUBAACAAAAAIQDwAAAAAAAAAAAAAACAPwAAAAAAAAAAAACAPwAAAAAAAAAAAAAAAAAAAAAAAAAAAAAAAAAAAAAAAAAAJQAAAAwAAAAAAACAKAAAAAwAAAABAAAAJwAAABgAAAABAAAAAAAAAP///wAAAAAAJQAAAAwAAAABAAAATAAAAGQAAAAAAAAAAAAAAAQ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oxADRz82MA8VAAFwAABAEAAAAABAAAqKoxAFJz82PK34OFtqsxAAAEAAABAgAAAAAAAACqMQCs/TEArP0xAFyqMQCAAeV2DlzgduBb4HZcqjEAZAEAAAAAAAAAAAAAgWJGd4FiRndYhlAAAAgAAAACAAAAAAAAhKoxABZqRncAAAAAAAAAALarMQAHAAAAqKsxAAcAAAAAAAAAAAAAAKirMQC8qjEA4upFdwAAAAAAAgAAAAAxAAcAAACoqzEABwAAAEwSR3cAAAAAAAAAAKirMQAHAAAA4E41AuiqMQCKLkV3AAAAAAACAACoqzE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dj/FkxALq6/GOQNSVkAQAAAIyJIGTwjiFkgDfEBpA1JWQBAAAAjIkgZKSJIGQgDcQGIA3EBkRaMQAdgfdjVAYlZAEAAACMiSBkUFoxAIAB5XYOXOB24FvgdlBaMQBkAQAAAAAAAAAAAACBYkZ3gWJGdwiHUAAACAAAAAIAAAAAAAB4WjEAFmpGdwAAAAAAAAAAqFsxAAYAAACcWzEABgAAAAAAAAAAAAAAnFsxALBaMQDi6kV3AAAAAAACAAAAADEABgAAAJxbMQAGAAAATBJHdwAAAAAAAAAAnFsxAAYAAADgTjUC3FoxAIouRXcAAAAAAAIAAJxbM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qB6D4///yAQAAAAAAAPyb3QaA+P//CABYfvv2//8AAAAAAAAAAOCb3QaA+P////8AAAAAAAAAAAAAAAAAAAAAAAAAAAAAgHAxAEARuwc4xVN3byYhXiIAigGMcDEAWGlPdwAAAAAAAAAARHExANaGTncCAAAAAAAAAM0fAQYAAAAAAMBkBwEAAAAAwGQHAAAAAA8AAAAGAAAAgAHldgDAZAewRqgCgAHldo8QEwCHDwpyAAAxADaB4HawRqgCAMBkB4AB5Xb4cDEAVYHgdoAB5XbNHwEGzR8BBiBxMQCTgOB2AQAAAAhxMQD+neB2AhQIZAAAAQYAAAAAAAAAACBzMQAAAAAAQHExANYTCGS8cTEAAAAAAID0UAAgczEAAAAAAARyMQBAEghkbHExAC8w4X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n//f/9//3//f/9//3//f/9//3//f/9//3//f/9//3//f/9//3//f/9//3//f/9//3//f/9//3//f/9//3//f/9//3//f/9//n//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5//3/+f/9//n//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n//f/5//3//f/9//3//f/9//3//f/9//3//f/9//3//f/9//3//f/9//3//f/9//3//f/9//3//f/9//3//f/9//3//f/9//3//f/9//3//f/9//3//f/9//3//f/9//3//f/9//3//f/9//3//f/9//3//f/9//3//f/9//3//f/9//n//f/9//3//f/9//3//f/9//3//f/9//3//f/9//3//f/9//3//f/9//3//f/9//3//f/9//3//f/9//3//f/9//3//f/9//3//f/9//3//f/9//3//f/9//3//f/9//3//f/9//3//f/9//3//f/9//3//f/9//3//f/9//3//f/9//3//f/9//3//f/9//3//f/9//3//f/9//3//f/9//3//f/9//3//f/9//3//f/9//3//f/9//3//f/9//3//f/9//3//f/9//3//f/9//3//f/9//3//f/9//3//f/9//3//f/9//3//f/9//3//f/9//3//f/9//3//f/9//3//f/9//3//f/9//3//f/9//3//f/9//3//f/9//3//f/9//3//f/9//3//f/9//3//f/9//3//f/9//3//f/9//3//f/9//3//f/9//3//f/9//3//f/9//3//f/9/AAD/f/9//3//f/9//3//f/9//3//f/9//3//f/5//n/+f/9//3//f/9//3//f/9//n//f/9//3//f/9//3//f/9//3//f/9//3//f/9//3//f/9//3//f/9//3//f/9//3//f/9//3//f/9//3//f/9//3//f/9//3//f/9//3//f/9//3//f/9//3//f/9//3//f/9//3/+f/9//n//f/5//n/9f/1//X/+f/5//n/9e/9//3//f/9//3//f/9//3//f/9//3//f/9//n//f/5//3//f/9//3//f/9//3//f/9//3//f/9//3//f/9//3//f/9//3//f/9//3//f/9//3//f/9//3//f/9//3//f/9//3//f/9//3//f/9//3//f/9//3//f/9//3//f/9//3//f/9//3//f/9//3//f/9//3//f/9//3//f/9//3//f/9//3//f/9//3//f/9//3//f/9//3//f/9//3//f/9//3//f/9//3//f/9//3//f/9//3//f/9//3//f/9//3//f/9//3//f/9//3//f/9//3//f/9//3//f/9//3//f/9//3//f/9//3//f/9//3//f/9//3//f/9//3//f/9//3//f/9//3//f/9//3//f/9//3//f/9//3//f/9//3//f/9//3//f/9//38AAP5//n/+f/9//3//f/9//3//f/9//3//f/9//3/+f/9//3//f/5//3/+f/9//3//f/9//3//f/9//3//f/9//3//f/9//3//f/9//3//f/9//3//f/9//3//f/9//3//f/9//3//f/9//3//f/9//3//f/9//3//f/9//3//f/9//3//f/9//3/+f/9//3//f/9//3//f/9//n//f/5//n/9f/5//X/+f/17/n/+f/9//nv/f/9//3v/e/9//3//f/9//3/fe/9//3//f/9//n//f/9//3//f/9//3//f/9//3//f/9//3//f/9//3//f/9//3//f/9//3//f/9//3//f/9//3//f/9//3//f/9//3//f/9//3//f/9//3//f/9//3//f/9//3//f/9//3//f/9//3//f/9//3//f/9//3//f/9//3//f/9//3//f/9//3//f/9//3//f/9//3//f/9//3//f/9//3//f/9//3//f/9//3//f/9//3//f/9//3//f/9//3//f/9//3//f/9//3//f/9//3//f/9//3//f/9//3//f/9//3//f/9//3//f/9//3//f/9//3//f/9//3//f/9//3//f/9//3//f/9//3//f/9//3//f/9//3//f/9//3//f/9//3//f/9//3//f/9//3//fwAA/3/+f/9//n//f/9//3//f/9//3//f/9//3//f/9//3//f/9//3//f/9//3//f/57/3//f/9//3//f/9//3/+f/9//3//f/9//3//f/9//3//f/9//3//f/9//3//f/9//3//f/9//3//f/9//3//f/9//3//f/9//3//f/9//3//f/9//3//f/9//3//f/9//3//f/9//3//f/9//3//f/9//3//f/9//3//f/9//3//f793n3M+az9rX2+/e/9//3//f/9//3//f/9//3//f/9//3//f/9//3//f/9//3//f/9//3//f/9//3//f/9//3//f/9//3//f/9//3//f/9//3//f/9//3//f/9//3//f/9//3//f/9//3//f/9//3//f/9//3//f/9//3//f/9//3//f/9//3//f/9//3//f/9//3//f/9//3//f/9//3//f/9//3//f/9//3//f/9//3//f/9//3//f/9//3//f/9//3//f/9//3//f/9//3//f/9//3//f/9//3//f/9//3//f/9//3//f/9//3//f/9//3//f/9//3//f/9//3//f/9//3//f/9//3//f/9//3//f/9//3//f/9//3//f/9//3//f/9//3//f/9//3//f/9//3//f/9//3//f/9//3//f/9//3//f/9/AAD9e/9//3//f/9//3//f/9//3//f/9//3//f/9//3//f/9//3//f/9//3//f/9//3//f/9//3//f/9//3/+f/9//3//f/9//3//f/9//3//f/9//3//f/9//3//f/9//3//f/9//3//f/9//3//f/9//3//f/9//3//f/9//3//f/5//n/+f/9//3//f/9//3//f/9/33//f/9//3//f/9//3//f997/3/fe59z21pYTtQ5tDm0OdY9tDWUNfdBvFZeb/9//3//f/9//3//f/9//3//f/9//3//f/9//3//f/9//3//f/9//3//f/9//3//f/9//3//f/9//3//f/9//3//f/9//3//f/9//3//f/9//3//f/9//3//f/9//3//f/9//3//f/9//3//f/9//3//f/9//3//f/9//3//f/9//3//f/9//3//f/9//3//f/9//3//f/9//3//f/9//3//f/9//3//f/9//3//f/9//3//f/9//3//f/9//3//f/9//3//f/9//3//f/9//3//f/9//3//f/9//3//f/9//3//f/9//3//f/9//3//f/9//3//f/9//3//f/9//3//f/9//3//f/9//3//f/9//3//f/9//3//f/9//3//f/9//3//f/9//3//f/9//3//f/9//3//f/9//38AAP57/3//f/9//3//f/9//3/fe99//3//f/9//3//f/9//3//f/9/33v/f/9//3//f/9//3//f/9//3//f/9//3//f/9//3//f/9//3//f/9//3//f/9//3//f/9//3//f/9//3//f/9//3//f/9//3//f/9//3//f/9//3//f/9//3//f/9//3//f/9//3/ff/9//3//f/9//3//f/9/33/fe59zH2d6UhdCtTnVOdY9tTn3QVtOe05aTvc9tTVzMVdOfm//f/9//3//f/9//3//f/9//3//f/9//3//f/9//3//f/9//3//f/9//3//f/9//3//f/9//3//f/9//3//f/9//3//f/9//3//f/9//3//f/9//3//f/9//3//f/9//3//f/9//3//f/9//3//f/9//3//f/9//3//f/9//3//f/9//3//f/9//3//f/9//3//f/9//3//f/9//3//f/9//3//f/9//3//f/9//3//f/9//3//f/9//3//f/9//3//f/9//3//f/9//3//f/9//3//f/9//3//f/9//3//f/9//3//f/9//3//f/9//3//f/9//3//f/9//3//f/9//3//f/9//3//f/9//3//f/9//3//f/9//3//f/9//3//f/9//3//f/9//3//f/9//3//f/9//3//fwAA/3//f75zGl92TndOeE6ZUv1eP2dfa59zn3Pfe99//3/ff/9//3//f/9//3//f/9//3//f/9//3//f/9//3//f/9//3//f/9//3//f/9//3//f/9//3//f/9//3//f/9//3//f/9//3//f/9//3//f/9//3//f/9//3//f/9//3//f/9//3//f/9//3//f/9//3//f/9//3+/e593P2v9YhdG9kG0NZMxszU4RrxWP2e/d/9//3//f997/38+ZzZGcDF4Ut9//3/ff/9//3//f/9//3//f/9//3//f/9//3//f/9//3//f/9//3//f/9//3//f/9//3//f/9//3//f/9//3//f/9//3//f/9//3//f/9//3//f/9//3//f/9//3//f/9//3//f/9//3//f/9//3//f/9//3//f/9//3//f/9//3//f/9//3//f/9//3//f/9//3//f/9//3//f/9//3//f/9//3//f/9//3//f/9//3//f/9//3//f/9//3//f/9//3//f/9//3//f/9//3//f/9//3//f/9//3//f/9//3//f/9//3//f/9//3//f/9//3//f/9//3//f/9//3//f/9//3//f/9//3//f/9//3//f/9//3//f/9//3//f/9//3//f/9//3//f/9//3//f/9//3//f/9/AAD/f997XGt2ThRC1D31PdU51j21OdY91j33QfdBOUpYStta/GJeb59333//f/9//3//f99//3//f/9//3//f/9//3//f/9//3//f/9//3//f/9//3//f/9//3//f/9//3//f/9//3//f/9//3//f/9//3//f/9//3//f/9//3//f/9//3//f/9//3//f/9/v3u/e39zP2u8WlpS90G1PZM1kjXzPZhSPWffe/9//3//f/9//3//f953/3//f/9/fG/SOdM9f3P/f/9//3//f/9//3//f/9//3//f/9//3//f/9//3//f/9//3//f/9//3//f/9//3//f/9//3//f/9//3//f/9//3//f/9//3//f/9//3//f/9//3//f/9//3//f/9//3//f/9//3//f/9//3//f/9//3//f/9//3//f/9//3//f/9//3//f/9//3//f/9//3//f/9//3//f/9//3//f/9//3//f/9//3//f/9//3//f/9//3//f/9//3//f/9//3//f/9//3//f/9//3//f/9//3//f/9//3//f/9//3//f/9//3//f/9//3//f/9//3//f/9//3//f/9//3//f/9//3//f/9//3//f/9//3//f/9//3//f/9//3//f/9//3//f/9//3//f957/3//f/9//3//f/9//38AAP9//3//f/9/33//f39zP2fcXptWOEr2QbQ51DmzNbM51D3UPbM5sznUPTZKV06ZVvxiPWteb79333//f/9//3//f/9//3//f/9//3//f/9//3//f/9//3//f/9//3//f/9//3//f/9//3//f/9//3//f/9//3//f/9//3//f/9//3//f/9//3/fe39z+2K6WvRB9UGzOZM1cjXVPRdGeVJ+b997/3//f/9//3v/e/9//3//f/5//3/+f/5//Xv/f3dOszn8Yv9/33v/f/9//3//f/9//3//f/9//3//f/9//3//f/9//3//f/9//3//f/9//3//f/9//3//f/9//3//f/9//3//f/9//3//f/9//3//f/9//3//f/9//3//f/9//3//f/9//3//f/9//3//f/9//3//f/9//3//f/9//3//f/9//3//f/9//3//f/9//3//f/9//3//f/9//3//f/9//3//f/9//3//f/9//3//f/9//3//f/9//3//f/9//3//f/9//3//f/9//3//f/9//3//f/9//3//f/9//3//f/9//3//f/9//3//f/9//3//f/9//3//f/9//3//f/9//3//f/9//3//f/9//3//f/9//3//f/9//3//f/9//3//f/9//3//f753XG8RQjJGtla9d/9//3//fwAA/3//f/9//3//f/9//3//f/9//3//f997v3dcaxtn+l5YTjhKF0bVPdU9tTnWPdY91j21ObY5tjnXQflFOko6Trxau1r9Xh1jX29/b593v3f/f/9//3//f/9//3//f99//3//f/9//3//f/9//3//f/9//3//f/9//3+/d39zP2vcXptWWlL2QdU9kznUPdQ91D3UPTZGeFL8Yn9z/3//f/9//3//f/9//3//f/9//3//f/9//3//f/9//3//f/9/PmvVPXhS/3//f/9//3/+f/9//3//f/9//3//f/9//3//f/9//3//f/9//3//f/9//3//f/9//3//f/9//3//f/9//3//f/9//3//f/9//3//f/9//3//f/9//3//f/9//3//f/9//3//f/9//3//f/9//3//f/9//3//f/9//3//f/9//3//f/9//3//f/9//3//f/9//3//f/9//3//f/9//3//f/9//3//f/9//3//f/9//3//f/9//3//f/9//3//f/9//3//f/9//3//f/9//3//f/9//3//f/9//3//f/9//3//f/9//3//f/9//3//f/9//3//f/9//3//f/9//3//f/9//3//f/9//3//f/9//3//f/9//3//f/9//3/+f/9/33v/f/9//GLSOTVKO2f/f/9//3//f/9/AAD/f/9//3//f/9//3//f/9//3//f/9//3//f/9/3nvfe/9//3+/e593P2v+YpxanFYYRhlG+EHXPZY5ljl1NZU11T3VPdU99j3VPfY91T32QRdGOEpZSnpOelKbVrxWvFq8Vrxam1abVnpSelJ6TnpSOEo4ShdC9kHVOdU5tDm0OZU5tj21ObU9tDnVPfZBN0oeZ19vv3f/f/9//3//f/9//3//f/9//3//f/9//3//f/9//3//f/9//3//f/9//38/a9U9WE7/f/9//3//f/9//3//f/9//3//f/9//3//f/9//3//f/9//3//f/9//3//f/9//3//f/9//3//f/9//3//f/9//3//f/9//3//f/9//3//f/9//3//f/9//3//f/9//3//f/9//3//f/9//3//f/9//3//f/9//3//f/9//3//f/9//3//f/9//3//f/9//3//f/9//3//f/9//3//f/9//3//f/9//3//f/9//3//f/9//3//f/9//3//f/9//3//f/9//3//f/9//3//f/9//3//f/9//3//f/9//3//f/9//3//f/9//3//f/9//3//f/9//3//f/9//3//f/9//3//f/9//3//f/9//3//f/9//3//f/9//3/8e/5//3//f/9//GL1QfVBX2//f/9//3/+f/9//38AAP9//3//f/9//3//f/9//3//f/9//3//f/9//3//f/9//3//f/9//3//f/9/33+/e/9/33/fe593f3M/az9rHmd5UnhOeE43SjZG9UH1QdQ99T3UPfU91D30PdQ59D3UOdU5tTnVObU51Tm0OdU5tDnVPbU5tTm0NbQ5tTn3QRdCF0Y4Srxa/mJfb797/3//f/9//3//f/9//3//f/9/33v/f/9//3//f/9//3//f/9//3//f/9//3//f/9//3//f39ztDl4Uv9//3//f/9//3//f/9//3//f/9//3//f/9//3//f/9//3//f/9//3//f/9//3//f/9//3//f/9//3//f/9//3//f/9//3//f/9//3//f/9//3//f/9//3//f/9//3//f/9//3//f/9//3//f/9//3//f/9//3//f/9//3//f/9//3//f/9//3//f/9//3//f/9//3//f/9//3//f/9//3//f/9//3//f/9//3//f/9//3//f/9//3//f/9//3//f/9//3//f/9//3//f/9//3//f/9//3//f/9//3//f/9//3//f/9//3//f/9//3//f/9//3//f/9//3//f/9//3//f/9//3//f/9//3//f/9//3//f/9//3//f/9//3//f/9/f3P0QdM9HWf/f/9//3//f/9//3//fwAA/3//f/9//3//f/9//3//f/9//3//f/9//3//f/9//3/+f/9//3//f/9//3//f/9//3//f/9//3//f/9/33/ff/9//3//f/9/33vfe793v3d/b39vXms9Zxxj+17aWtpaulbbWrpW21rbWvxe/F78Yj5nX29/b59zn3Pfe997/3//f/9//3//f/9//3/fe99//3//f99//3/fe/9//3//f/9//3//f/9//3//f/9//3//f/9//3//f/9//3//f/9/f3O0OXhS/3//f/9//3//f/9//3//f/9//3//f/9//3//f/9//3//f/9//3//f/9//3//f/9//3//f/9//3//f/9//3//f/9//3//f/9//3//f/9//3//f/9//3//f/9//3//f/9//3//f/9//3//f/9//3//f/9//3//f/9//3//f/9//3//f/9//3//f/9//3//f/9//3//f/9//3//f/9//3//f/9//3//f/9//3//f/9//3//f/9//3//f/9//3//f/9//3//f/9//3//f/9//3//f/9//3//f/9//3//f/9//3//f/9//3//f/9//3//f/9//3//f/9//3//f/9//3//f/9//3//f/9//3//f/9//3//f/9//3//f/9//3//f/9/v3eZVtQ9mVL/f/9//3/ee/9//3//f/9/AAD/f/9//3//f/9//3//f/9//3//f/9//3//f/9//3//f/9//n/+f/5//n/+f/9//n//f/9//3//f/9//3//f/9//3//f/9//3//f/9//3//f/9//3//f/9//3//f/9//3//f/9//3//f/9//3//f/9/33vfe/9//3//f/9//3//f/9//3//f/9//3//f/9//3//f/9//3//f/9//3//f/9//3//f/9//3//f/9//3//f/9//3//f/9//3//f/9//39/c7M52lr/f/9//3//f/9//3//f/9//3//f/9//3//f/9//3//f/9//3//f/9//3//f/9//3//f/9//3//f/9//3//f/9//3//f/9//3//f/9//3//f/9//3//f/9//3//f/9//3//f/9//3//f/9//3//f/9//3//f/9//3//f/9//3//f/9//3//f/9//3//f/9//3//f/9//3//f/9//3//f/9//3//f/9//3//f/9//3//f/9//3//f/9//3//f/9//3//f/9//3//f/9//3//f/9//3//f/9//3//f/9//3//f/9//3//f/9//3//f/9//3//f/9//3//f/9//3//f/9//3//f/9//3//f/9//3//f/9//3//f/9//3//f/9//3/7YvRBV06fd/9//3//f/9//3//f/9//38AAP9//3//f/9//3//f/9//3//f/9//3//f/9//3//f/9//X/9f/1//n/+f/5//n//f/5//3/+f/5//X/+f/5//3//f/9//3//f/9//3//f/9/33v/f/9//3//f/9//3//f/9//3//f/9//3//f/9//3//f/9//3//f/9//3//f/9//3//f/9//3//f/9//3//f/9//3//f/9//n/+f/5//n//f/9//3//f/9//3//f/9//3//f/9//3//f/9//3//fx5nszkcY/9//3//f/9//3//f/9//3//f/9//3//f/9//3//f/9//3//f/9//3//f/9//3//f/9//3//f/9//3//f/9//3//f/9//3//f/9//3//f/9//3//f/9//3//f/9//3//f/9//3//f/9//3//f/9//3//f/9//3//f/9//3//f/9//3//f/9//3//f/9//3//f/9//3//f/9//3//f/9//3//f/9//3//f/9//3//f/9//3//f/9//3//f/9//3//f/9//3//f/9//3//f/9//3//f/9//3//f/9//3//f/9//3//f/9//3//f/9//3//f/9//3//f/9//3//f/9//3//f/9//3//f/9//3//f/9//3//f/9//3//f/9//39/bzVKsTkcZ/9/33//f/9//3//f/9//3//fwAA/3//f/9//3//f/9//3//f/9//3//f/9//3//f/9//3//f/9//3//f/9//3//f/9//3//f/9//3//f/9//3//f/9//3//f/9//3//f/9//3//f/9//3//f/9//3//f/9//3//f/9//3//f/9//3//f/9//3//f/9//3//f/9//3//f/9//3//f/9//3//f/9//3//f/9//n//f/5//3//f/9//3//f/9//3//f/9//3//f/9//3//f/9//3//f/9//GKSNX9z/3//f/9//3//f/9//3//f/9//3//f/9//3//f/9//3//f/9//3//f/9//3//f/9//3//f/9//3//f/9//3//f/9//3//f/9//3//f/9//3//f/9//3//f/9//3//f/9//3//f/9//3//f/9//3//f/9//3//f/9//3//f/9//3//f/9//3//f/9//3//f/9//3//f/9//3//f/9//3//f/9//3//f/9//3//f/9//3//f/9//3//f/9//3//f/9//3//f/9//3//f/9//3//f/9//3//f/9//3//f/9//3//f/9//3//f/9//3//f/9//3//f/9//3//f/9//3//f/9//3//f/9//3//f/9//3//f/9//3//f/9//3/fe7lWsjl3Ur97/3//f/9//3//f/9//3//f/9/AAD/f/9//3//f/9//3//f/9//3//f/9//3//f/9//3//f/9//3//f/9//3//f/9//3//f/9//3//f/9//3//f/9//3//f/9//3//f/9//3//f/9//3//f/9//3//f/9//3//f/9//3//f/9//3//f/9//3//f/9//3//f/9//3//f/9//3//f/9//3//f/9//3/+f/9//3//f/5//3/+f/9//3//f/9//3//f/9//3//f/9//3//f/9//3//f/9//3+5VrI5n3P/f/9//3//f/9//3//f/9//3//f/9//3//f/9//3//f/9//3//f/9//3//f/9//3//f/9//3//f/9//3//f/9//3//f/9//3//f/9//3//f/9//3//f/9//3//f/9//3//f/9//3//f/9//3//f/9//3//f/9//3//f/9//3//f/9//3//f/9//3//f/9//3//f/9//3//f/9//3//f/9//3//f/9//3//f/9//3//f/9//3//f/9//3//f/9//3//f/9//3//f/9//3//f/9//3//f/9//3//f/9//3//f/9//3//f/9//3//f/9//3//f/9//3//f/9//3//f/9//3//f/9//3//f/9//3//f/9//3//f/9//3/fe19v9EHTPZ9z/3/fe/9//3//f/9//3//f/9//38AAP9//3//f/9//3//f/9//3//f/9//3//f/9//3//f/9//3//f/9//3//f/9//3//f/9//3//f/9//3//f/9//3//f/9//3//f/9//3//f/9//3//f/9//3//f/9//3//f/9//3//f/9//3//f/9//3//f/9//3//f/9//3//f/9//3//f/9//3//f/9//3//f/9//3//f/9//3//f/9//3//f/9//3//f/9//3//f/9//3//f/9//3//f/9/33v/fxRC0z3/f/9//3//f/9//3//f/9//3//f/9//3//f/9//3//f/9//3//f/9//3//f/9//3//f/9//3//f/9//3//f/9//3//f/9//3//f/9//3//f/9//3//f/9//3//f/9//3//f/9//3//f/9//3//f/9//3//f/9//3//f/9//3//f/9//3//f/9//3//f/9//3//f/9//3//f/9//3//f/9//3//f/9//3//f/9//3//f/9//3//f/9//3//f/9//3//f/9//3//f/9//3//f/9//3//f/9//3//f/9//3//f/9//3//f/9//3//f/9//3//f/9//3//f/9//3//f/9//3//f/9//3//f/9//3/+f/9//n//f/9//3//f99/eVKyOfti/3//f/9//3//f/9//3//f/9//3//fwAA/3//f/9//3//f/9//3//f/9//3//f/9//3//f/9//3//f/9//3//f/9//3//f/9//3//f/9//3//f/9//3//f/9//3//f/9//3//f/9//3//f/9//3//f/9//3//f/9//3//f/9//3//f/9//3//f/9//3//f/9//3//f/9//3//f/9//3//f/9//3//f/9//3//f/9//3//f/9//3//f/9//3//f/9//3//f/9//3//f/9//3//f/9//3//f9978z1XTv9//3//f/9//3//f/9//3//f/9//3//f/9//3//f/9//3//f/9//3//f/9//3//f/9//3//f/9//3//f/9//3//f/9//3//f/9//3//f/9//3//f/9//3//f/9//3//f/9//3//f/9//3//f/9//3//f/9//3//f/9//3//f/9//3//f/9//3//f/9//3//f/9//3//f/9//3//f/9//3//f/9//3//f/9//3//f/9//3//f/9//3//f/9//3//f/9//3//f/9//3//f/9//3//f/9//3//f/9//3//f/9//3//f/9//3//f/9//3//f/9//3//f/9//3//f/9//3//f/9//3//f/9//3//f/5//3//f/9//3//f/9//WLVPTdKv3f/f/9//3//f/9//3//f/9//3//f/9/AAD/f/9//3//f/9//3//f/9//3//f/9//3//f/9//3//f/9//3//f/9//3//f/9//3//f/9//3//f/9//3//f/9//3//f/9//3//f/9//3//f/9//3//f/9//3//f/9//3//f/9//3//f/9//3//f/9//3//f/9//3//f/9//3//f/9//3//f/9//3//f/9//3//f/9//3//f/9//3//f/9//3//f/9//3//f/9//3//f/9//3//f/9//3//f/9/G2fzPRxj/3//f/9//3//f/9//3//f/9//3//f/9//3//f/9//3//f/9//3//f/9//3//f/9//3//f/9//3//f/9//3//f/9//3//f/9//3//f/9//3//f/9//3//f/9//3//f/9//3//f/9//3//f/9//3//f/9//3//f/9//3//f/9//3//f/9//3//f/9//3//f/9//3//f/9//3//f/9//3//f/9//3//f/9//3//f/9//3//f/9//3//f/9//3//f/9//3//f/9//3//f/9//3//f/9//3//f/9//3//f/9//3//f/9//3//f/9//3//f/9//3//f/9//3//f/9//3//f/9//3//f/9//3//f/9//3//f/9//3//f/9/v3tXTpI1PWv/f/9//3//f/9//3//f/9//3//f/9//38AAP9//3//f/9//3//f/9//3//f/9//3//f/9//3//f/9//3//f/9//3//f/9//3//f/9//3//f/9//3//f/9//3//f/9//3//f/9//3//f/9//3//f/9//3//f/9//3//f/9//3//f/9//3//f/9//3//f/9//3//f/9//3//f/9//3//f/9//3//f/9//3//f/9//3//f/9//3//f/9//3//f/9//3//f/9//3//f/9//3//f/9//3//f/9//392UtI9v3f/f/9//3//f/9//3//f/9//3//f/9//3//f/9//3//f/9//3//f/9//3//f/9//3//f/9//3//f/9//3//f/9//3//f/9//3//f/9//3//f/9//3//f/9//3//f/9//3//f/9//3//f/9//3//f/9//3//f/9//3//f/9//3//f/9//3//f/9//3//f/9//3//f/9//3//f/9//3//f/9//3//f/9//3//f/9//3//f/9//3//f/9//3//f/9//3//f/9//3//f/9//3//f/9//3//f/9//3//f/9//3//f/9//3//f/9//3//f/9//3//f/9//3//f/9//3//f/9//3//f/9//3//f/9//3//f/9//3//f/9//3/7YtM9Nkq/d/9/33v/f/9//3//f/9//3//f/9//3//fwAA/3//f/9//3//f/9//3//f/9//3//f/9//3//f/9//3//f/9//3//f/9//3//f/9//3//f/9//3//f/9//3//f/9//3//f/9//3//f/9//3//f/9//3//f/9//3//f/9//3//f/9//3//f/9//3//f/9//3//f/9//3//f/9//3//f/9//3//f/9//3//f/9//3//f/9//3//f/9//3//f/9//3//f/9//3//f/9//3//f/9//3/ff/9//3/ff/NBFEb/f/9//3//f/9//3//f/9//3//f/9//3//f/9//3//f/9//3//f/9//3//f/9//3//f/9//3//f/9//3//f/9//3//f/9//3//f/9//3//f/9//3//f/9//3//f/9//3//f/9//3//f/9//3//f/9//3//f/9//3//f/9//3//f/9//3//f/9//3//f/9//3//f/9//3//f/9//3//f/9//3//f/9//3//f/9//3//f/9//3//f/9//3//f/9//3//f/9//3//f/9//3//f/9//3//f/9//3//f/9//3//f/9//3//f/9//3//f/9//3//f/9//3//f/9//3//f/9//3//f/9//3//f/9//3//f/9//3//f/9//3+/dxRG0z09a/9//3//f/5//3//f/9//3//f/9//3//f/9/AAD/f/9//3//f/9//3//f/9//3//f/9//3//f/9//3//f/9//3//f/9//3//f/9//3//f/9//3//f/9//3//f/9//3//f/9//3//f/9//3//f/9//3//f/9//3//f/9//3//f/9//3//f/9//3//f/9//3//f/9//3//f/9//3//f/9//3//f/9//3//f/9//3//f/9//3//f/9//3//f/9//3//f/9//3//f/9//3//f/9//3//f/9//3//fz1r0j2YVv9/33//f/9//3//f/9//3//f/9//3//f/9//3//f/9//3//f/9//3//f/9//3//f/9//3//f/9//3//f/9//3//f/9//3//f/9//3//f/9//3//f/9//3//f/9//3//f/9//3//f/9//3//f/9//3//f/9//3//f/9//3//f/9//3//f/9//3//f/9//3//f/9//3//f/9//3//f/9//3//f/9//3//f/9//3//f/9//3//f/9//3//f/9//3//f/9//3//f/9//3//f/9//3//f/9//3//f/9//3//f/9//3//f/9//3//f/9//3//f/9//3//f/9//3//f/9//3//f/9//3//f/9//3//f/9//3//f/9//3//f/tesjk1St9//3//f/9//3//f/9//3//f/9//3//f/9//38AAP9//3//f/9//3//f/9//3//f/9//3//f/9//3//f/9//3//f/9//3//f/9//3//f/9//3//f/9//3//f/9//3//f/9//3//f/9//3//f/9//3//f/9//3//f/9//3//f/9//3//f/9//3//f/9//3//f/9//3//f/9//3//f/9//3//f/9//3//f/9//3//f/9//3//f/9//3//f/9//3//f/9//3//f/9//3//f/9//3/fe/9//3//f/9/mVbSPX5v/3//f/9//3//f/9//3//f/9//3//f/9//3//f/9//3//f/9//3//f/9//3//f/9//3//f/9//3//f/9//3//f/9//3//f/9//3//f/9//3//f/9//3//f/9//3//f/9//3//f/9//3//f/9//3//f/9//3//f/9//3//f/9//3//f/9//3//f/9//3//f/9//3//f/9//3//f/9//3//f/9//3//f/9//3//f/9//3//f/9//3//f/9//3//f/9//3//f/9//3//f/9//3//f/9//3//f/9//3//f/9//3//f/9//3//f/9//3//f/9//3//f/9//3//f/9//3//f/9//3//f/9//3//f/9//3//f/9//3//f15vNkr0QV5r/3//f/9//3/+f/9//3//f/9//3//f/9//3//fwAA/3//f/9//3//f/9//3//f/9//3//f/9//3//f/9//3//f/9//3//f/9//3//f/9//3//f/9//3//f/9//3//f/9//3//f/9//3//f/9//3//f/9//3//f/9//3//f/9//3//f/9//3//f/9//3//f/9//3//f/9//3//f/9//3//f/9//3//f/9//3//f/9//3//f/9//3//f/9//3//f/9//3//f/9//3//f/5//3//f997/3//f99//38VRtM933//f/9//3//f/9//3//f/9//3//f/9//3//f/9//3//f/9//3//f/9//3//f/9//3//f/9//3//f/9//3//f/9//3//f/9//3//f/9//3//f/9//3//f/9//3//f/9//3//f/9//3//f/9//3//f/9//3//f/9//3//f/9//3//f/9//3//f/9//3//f/9//3//f/9//3//f/9//3//f/9//3//f/9//3//f/9//3//f/9//3//f/9//3//f/9//3//f/9//3//f/9//3//f/9//3//f/9//3//f/9//3//f/9//3//f/9//3//f/9//3//f/9//3//f/9//3//f/9//3//f/9//3//f/9//3//f/9//3//f/9//GKyNXdO/3/fe/9//3/+e/9//n//f/9//3//f/9//3//f/5/AAD/f/9//3//f/9//3//f/9//3//f/9//3//f/9//3//f/9//3//f/9//3//f/9//3//f/9//3//f/9//3//f/9//3//f/9//3//f/9//3//f/9//3//f/9//3//f/9//3//f/9//3//f/9//3//f/9//3//f/9//3//f/9//3//f/9//3//f/9//3//f/9//3//f/9//3//f/9//3//f/9//3//f/9//3//f/5//3//f/9//3//f/9//389a7E5+2L/f/9//3//f/9//3//f/9//3//f/9//3//f/9//3//f/9//3//f/9//3//f/9//3//f/9//3//f/9//3//f/9//3//f/9//3//f/9//3//f/9//3//f/9//3//f/9//3//f/9//3//f/9//3//f/9//3//f/9//3//f/9//3//f/9//3//f/9//3//f/9//3//f/9//3//f/9//3//f/9//3//f/9//3//f/9//3//f/9//3//f/9//3//f/9//3//f/9//3//f/9//3//f/9//3//f/9//3//f/9//3//f/9//3//f/9//3//f/9//3//f/9//3//f/9//3//f/9//3//f/9//n/+f/1//n/+f/9//3//f99/f2+yNfVBn3P/f/9//3//f/9//3//f/9//3//f/9//3//f/9//38AAP9//3//f/9//3//f/9//3//f/9//3//f/9//3//f/9//3//f/9//3//f/9//3//f/9//3//f/9//3//f/9//3//f/9//3//f/9//3//f/9//3//f/9//3//f/9//3//f/9//3//f/9//3//f/9//3//f/9//3//f/9//3//f/9//3//f/9//3//f/9//3//f/9//3//f/9//3//f/9//3//f/9//3//f/5//n/+f/9//3//f/9//3//f5lW0j1+c/9//3//f/9//3//f/9//3//f/9//3//f/9//3//f/9//3//f/9//3//f/9//3//f/9//3//f/9//3//f/9//3//f/9//3//f/9//3//f/9//3//f/9//3//f/9//3//f/9//3//f/9//3//f/9//3//f/9//3//f/9//3//f/9//3//f/9//3//f/9//3//f/9//3//f/9//3//f/9//3//f/9//3//f/9//3//f/9//3//f/9//3//f/9//3//f/9//3//f/9//3//f/9//3//f/9//3//f/9//3//f/9//3//f/9//3//f/9//3//f/9//3//f/9//3//f/9//3//f/9//3//f/1//X/9f/9//3//f997/383SvU9eE7/f/9//3//f/9//3//f/9//3//f/9//3//f/9//3//fwAA/3//f/9//3//f/9//3//f/9//3//f/9//3//f/9//3//f/9//3//f/9//3//f/9//3//f/9//3//f/9//3//f/9//3//f/9//3//f/9//3//f/9//3//f/9//3//f/9//3//f/9//3//f/9//3//f/9//3//f/9//3//f/9//3//f/9//3//f/9//3//f/9//3//f/9//3//f/9//3//f/9//3//f/9//3/+f/9//3//f/9//3//f9970j13Tv9//3//f/9//3//f/9//3//f/9//3//f/9//3//f/9//3//f/9//3//f/9//3//f/9//3//f/9//3//f/9//3//f/9//3//f/9//3//f/9//3//f/9//3//f/9//3//f/9//3//f/9//3//f/9//3//f/9//3//f/9//3//f/9//3//f/9//3//f/9//3//f/9//3//f/9//3//f/9//3//f/9//3//f/9//3//f/9//3//f/9//3//f/9//3//f/9//3//f/9//3//f/9//3//f/9//3//f/9//3//f/9//3//f/9//3//f/9//3//f/9//3//f/9//3//f/9//3//f/9//3//f/5//n/9f/9//3//f/9//3/8YtQ9Fkafd/9//3//f/9//3//f/9//3//f/9//3//f/9//3//f/9/AAD/f/9//3//f/9//3//f/9//3//f/9//3//f/9//3//f/9//3//f/9//3//f/9//3//f/9//3//f/9//3//f/9//3//f/9//3//f/9//3//f/9//3//f/9//3//f/9//3//f/9//3//f/9//3//f/9//3//f/9//3//f/9//3//f/9//3//f/9//3//f/9//3//f/9//3//f/9//3//f/9//3//f/9//3/+f/9//n//f/9//3//f/9/+16QMRxj/3//f/9//3//f/9//3//f/9//3//f/9//3//f/9//3//f/9//3//f/9//3//f/9//3//f/9//3//f/9//3//f/9//3//f/9//3//f/9//3//f/9//3//f/9//3//f/9//3//f/9//3//f/9//3//f/9//3//f/9//3//f/9//3//f/9//3//f/9//3//f/9//3//f/9//3//f/9//3//f/9//3//f/9//3//f/9//3//f/9//3//f/9//3//f/9//3//f/9//3//f/9//3//f/9//3//f/9//3//f/9//3//f/9//3//f/9//3//f/9//3//f/9//3//f/9//3//f/9//3//f/9//3/+f/9//3//f997/3/fe/VB0z38Yv9/33//f/9//3//f/9//3//f/9//3//f/9//3//f/9//38AAP9//3//f/9//3//f/9//3//f/9//3//f/9//3//f/9//3//f/9//3//f/9//3//f/9//3//f/9//3//f/9//3//f/9//3//f/9//3//f/9//3//f/9//3//f/9//3//f/9//3//f/9//3//f/9//3//f/9//3//f/9//3//f/9//3//f/9//3//f/9//3//f/9//3//f/9//3//f/9//3//f/9//3//f/9//3//f/9//3//f/9//38URtI933//f/9//3//f/9//3//f/9//3//f/9//3//f/9//3//f/9//3//f/9//3//f/9//3//f/9//3//f/9//3//f/9//3//f/9//3//f/9//3//f/9//3//f/9//3//f/9//3//f/9//3//f/9//3//f/9//3//f/9//3//f/9//3//f/9//3//f/9//3//f/9//3//f/9//3//f/9//3//f/9//3//f/9//3//f/9//3//f/9//3//f/9//3//f/9//3//f/9//3//f/9//3//f/9//3//f/9//3//f/9//3//f/9//3//f/9//3//f/9//3//f/9//3//f/9//3//f/9//3//f/9//3//f/9//3//f/9//3//f7pa9D1WTv9//3/fe/9//3//f/9//3//f/9//3//f/9//3//f/9//3//fwAA/3//f/9//3//f/9//3//f/9//3//f/9//3//f/9//3//f/9//3//f/9//3//f/9//3//f/9//3//f/9//3//f/9//3//f/9//3//f/9//3//f/9//3//f/9//3//f/9//3//f/9//3//f/9//3//f/9//3//f/9//3//f/9//3//f/9//3//f/9//3//f/9//3//f/9//3//f/9//3//f/9//3//f/9//3//f/9//3//f/9/339+b5A1uVr/f/9//3//f/9//3//f/9//3//f/9//3//f/9//3//f/9//3//f/9//3//f/9//3//f/9//3//f/9//3//f/9//3//f/9//3//f/9//3//f/9//3//f/9//3//f/9//3//f/9//3//f/9//3//f/9//3//f/9//3//f/9//3//f/9//3//f/9//3//f/9//3//f/9//3//f/9//3//f/9//3//f/9//3//f/9//3//f/9//3//f/9//3//f/9//3//f/9//3//f/9//3//f/9//3//f/9//3//f/9//3//f/9//3//f/9//3//f/9//3//f/9//3//f/9//3//f/9//3//f/9//3//f/9//3//f/9//3//fz1r0z01Rl5v/3/fe/9//3//f/9//3//f/9//3//f/9//3//f/9//3//f/9/AAD/f/9//3//f/9//3//f/9//3//f/9//3//f/9//3//f/9//3//f/9//3//f/9//3//f/9//3//f/9//3//f/9//3//f/9//3//f/9//3//f/9//3//f/9//3//f/9//3//f/9//3//f/9//3//f/9//3//f/9//3//f/9//3//f/9//3//f/9//3//f/9//3//f/9//3//f/9//3//f/9//3//f/9//3//f/9//3//f/9//3/ff3ZO80F/c/9//3//f/9//3//f/9//3//f/9//3//f/9//3//f/9//3//f/9//3//f/9//3//f/9//3//f/9//3//f/9//3//f/9//3//f/9//3//f/9//3//f/9//3//f/9//3//f/9//3//f/9//3//f/9//3//f/9//3//f/9//3//f/9//3//f/9//3//f/9//3//f/9//3//f/9//3//f/9//3//f/9//3//f/9//3//f/9//3//f/9//3//f/9//3//f/9//3//f/9//3//f/9//3//f/9//3//f/9//3//f/9//3//f/9//3//f/9//3//f/9//3//f/9//3//f/9//3//f/9//3//f/9//3//f/9//3//f797NUYUQrlW/3/fe/9//3//f/9//3//f/9//3//f/9//3//f/9//3//f/9//38AAP9//3//f/9//3//f/9//3//f/9//3//f/9//3//f/9//3//f/9//3//f/9//3//f/9//3//f/9//3//f/9//3//f/9//3//f/9//3//f/9//3//f/9//3//f/9//3//f/9//3//f/9//3//f/9//3//f/9//3//f/9//3//f/9//3//f/9//3//f/9//3//f/9//3//f/9//3//f/9//3//f/9//3//f/9//3//f/9//3//f793sDVVTv9//3//f/9//3//f/9//3//f/9//3//f/9//3//f/9//3//f/9//3//f/9//3//f/9//3//f/9//3//f/9//3//f/9//3//f/9//3//f/9//3//f/9//3//f/9//3//f/9//3//f/9//3//f/9//3//f/9//3//f/9//3//f/9//3//f/9//3//f/9//3//f/9//3//f/9//3//f/9//3//f/9//3//f/9//3//f/9//3//f/9//3//f/9//3//f/9//3//f/9//3//f/9//3//f/9//3//f/9//3//f/9//3//f/9//3//f/9//3//f/9//3//f/9//3//f/9//3//f/9//3//f/9//3//f/9//3//f/9/2lrTPfNBv3f/f/9//3//f/9//3//f/9//3//f/9//3//f/9//3//f/9//3//fwAA/3//f/9//3//f/9//3//f/9//3//f/9//3//f/9//3//f/9//3//f/9//3//f/9//3//f/9//3//f/9//3//f/9//3//f/9//3//f/9//3//f/9//3//f/9//3//f/9//3//f/9//3//f/9//3//f/9//3//f/9//3//f/9//3//f/9//3//f/9//3//f/9//3//f/9//3//f/9//3//f/9//3//f/9//3//f/9//3//f/9/dk6wOb93/3//f/9//3//f/9//3//f/9//3//f/9//3//f/9//3//f/9//3//f/9//3//f/9//3//f/9//3//f/9//3//f/9//3//f/9//3//f/9//3//f/9//3//f/9//3//f/9//3//f/9//3//f/9//3//f/9//3//f/9//3//f/9//3//f/9//3//f/9//3//f/9//3//f/9//3//f/9//3//f/9//3//f/9//3//f/9//3//f/9//3//f/9//3//f/9//3//f/9//3//f/9//3//f/9//3//f/9//3//f/9//3//f/9//3//f/9//3//f/9//3//f/9//3//f/9//3//f/9//3//f/9//3//f/9//3//f/9/XmvSOTVKPGf/f/9//3//f/9//3//f/9//3//f/9//3//f/9//3//f/9//3//f/9/AAD/f/9//3//f/9//3//f/9//3//f/9//3//f/9//3//f/9//3//f/9//3//f/9//3//f/9//3//f/9//3//f/9//3//f/9//3//f/9//3//f/9//3//f/9//3//f/9//3//f/9//3//f/9//3//f/9//3//f/9//3//f/9//3//f/9//3//f/9//3//f/9//3//f/9//3//f/9//3//f/9//3//f/9//3//f/9//3//f/9/n3PSPXdS33v/f/9//3//f/9//3//f/9//3//f/9//3//f/9//3//f/9//3//f/9//3//f/9//3//f/9//3//f/9//3//f/9//3//f/9//3//f/9//3//f/9//3//f/9//3//f/9//3//f/9//3//f/9//3//f/9//3//f/9//3//f/9//3//f/9//3//f/9//3//f/9//3//f/9//3//f/9//3//f/9//3//f/9//3//f/9//3//f/9//3//f/9//3//f/9//3//f/9//3//f/9//3//f/9//3//f/9//3//f/9//3//f/9//3//f/9//3//f/9//3//f/9//3//f/9//3//f/9//3//f/9//3//f/9//3//f/9/X29XTrE5+l7fe/9/33v/f/9//3//f/9//3//f/9//3//f/9//3//f/9//3//f/9//38AAP9//3//f/9//3//f/9//3//f/9//3//f/9//3//f/9//3//f/9//3//f/9//3//f/9//3//f/9//3//f/9//3//f/9//3//f/9//3//f/9//3//f/9//3//f/9//3//f/9//3//f/9//3//f/9//3//f/9//3//f/9//3//f/9//3//f/9//3//f/9//3//f/9//3//f/9//3//f/9//3//f/9//3//f/9//3//f/9//3+5WrE5Xm//f/9//3//f/9//3//f/9//3//f/9//3//f/9//3//f/9//3//f/9//3//f/9//3//f/9//3//f/9//3//f/9//3//f/9//3//f/9//3//f/9//3//f/9//3//f/9//3//f/9//3//f/9//3//f/9//3//f/9//3//f/9//3//f/9//3//f/9//3//f/9//3//f/9//3//f/9//3//f/9//3//f/9//3//f/9//3//f/9//3//f/9//3//f/9//3//f/9//3//f/9//3//f/9//3//f/9//3//f/9//3//f/9//3//f/9//3//f/9//3//f/9//3//f/9//3//f/9//3//f/9//3//f/9//3//f/9/n3d4UpE1mFafd/9//3//e/9//3/+f/9//3//f/9//3//f/9//3//f/9//3//f/9//3//fwAA/3//f/9//3//f/9//3//f/9//3//f/9//3//f/9//3//f/9//3//f/9//3//f/9//3//f/9//3//f/9//3//f/9//3//f/9//3//f/9//3//f/9//3//f/9//3//f/9//3//f/9//3//f/9//3//f/9//3//f/9//3//f/9//3//f/9//3//f/9//3//f/9//3//f/9//3//f/9//3//f/9//3//f/9//3//f997/3+/exRCFEbff/9//3//f/9//3//f/9//3//f/9//3//f/9//3//f/9//3//f/9//3//f/9//3//f/9//3//f/9//3//f/9//3//f/9//3//f/9//3//f/9//3//f/9//3//f/9//3//f/9//3//f/9//3//f/9//3//f/9//3//f/9//3//f/9//3//f/9//3//f/9//3//f/9//3//f/9//3//f/9//3//f/9//3//f/9//3//f/9//3//f/9//3//f/9//3//f/9//3//f/9//3//f/9//3//f/9//3//f/9//3//f/9//3//f/9//3//f/9//3//f/9//3//f/9//3//f/9//3//f/9//3//f/9//3/fe/9/33+ZVrI1FUa/e/9//3//f/9//3//f/9//3//f/9//3//f/9//3//f/9//3//f/9//3//f/9/AAD/f/9//3//f/9//3//f/9//3//f/9//3//f/9//3//f/9//3//f/9//3//f/9//3//f/9//3//f/9//3//f/9//3//f/9//3//f/9//3//f/9//3//f/9//3//f/9//3//f/9//3//f/9//3//f/9//3//f/9//3//f/9//3//f/9//3//f/9/33v/f/9//3//f/9//3//f/9//3//f/9//3//f/9//3//f/9//3//fxtjkDU9a/9//3//f/9//3//f/9//3//f/9//3//f/9//3//f/9//3//f/9//3//f/9//3//f/9//3//f/9//3//f/9//3//f/9//3//f/9//3//f/9//3//f/9//3//f/9//3//f/9//3//f/9//3//f/9//3//f/9//3//f/9//3//f/9//3//f/9//3//f/9//3//f/9//3//f/9//3//f/9//3//f/9//3//f/9//3//f/9//3//f/9//3//f/9//3//f/9//3//f/9//3//f/9//3//f/9//3//f/9//3//f/9//3//f/9//3//f/9//3//f/9//3//f/9//3//f/9//3//f/9//3//f/9//3//f/9/33v8XrI19EFda/9//3/ee/9//3//f/9//3//f/9//3//f/9//3//f/9//3//f/9//3//f/9//38AAP9//3//f/9//3//f/9//3//f/9//3//f/9//3//f/9//3//f/9//3//f/9//3//f/9//3//f/9//3//f/9//3//f/9//3//f/9//3//f/9//3//f/9//3//f/9//3//f/9//3//f/9//3//f/9//3//f/9//3//f/9//3//f/9//3/fe/9//3//f/9//3/fe/9//3//f/9//3//f/9//3//f/9//3//f/9//3//f99780HSPd9//3//f/9//3//f/9//3//f/9//3//f/9//3//f/9//3//f/9//3//f/9//3//f/9//3//f/9//3//f/9//3//f/9//3//f/9//3//f/9//3//f/9//3//f/9//3//f/9//3//f/9//3//f/9//3//f/9//3//f/9//3//f/9//3//f/9//3//f/9//3//f/9//3//f/9//3//f/9//3//f/9//3//f/9//3//f/9//3//f/9//3//f/9//3//f/9//3//f/9//3//f/9//3//f/9//3//f/9//3//f/9//3//f/9//3//f/9//3//f/9//3//f/9//3//f/9//3//f/9//3//f/9//3//f/9/33vbXtM90z3aXv9//3//f/9//3//f/9//3//f/9//3//f/9//3//f/9//3//f/9//3//f/9//3//fwAA/3//f/9//3//f/9//3//f/9//3//f/9//3//f/9//3//f/9//3//f/9//3//f/9//3//f/9//3//f/9//3//f/9//3//f/9//3//f/9//3//f/9//3//f/9//3//f/9//3//f/9//3//f/9//3//f/9//3//f/9//3//f/9//3+/d/tiXWvff/9//3//f99//3//f/9//3//f/9//3//f/9/3nv/f/9//3//f/9/+mLROdpe/3//f/9//3//f/9//3//f/9//3//f/9//3//f/9//3//f/9//3//f/9//3//f/9//3//f/9//3//f/9//3//f/9//3//f/9//3//f/9//3//f/9//3//f/9//3//f/9//3//f/9//3//f/9//3//f/9//3//f/9//3//f/9//3//f/9//3//f/9//3//f/9//3//f/9//3//f/9//3//f/9//3//f/9//3//f/9//3//f/9//3//f/9//3//f/9//3//f/9//3//f/9//3//f/9//3//f/9//3//f/9//3//f/9//3//f/9//3//f/9//3//f/9//3//f/9//3//f/9//3//f/9//3//f/9/v3ccYxRC9EHbXt9//3/fe/9//3/+f/9//3//f/9//3//f/9//3//f/9//3//f/9//3//f/9//3//f/9/AAD/f/9//3//f/9//3//f/9//3//f/9//3//f/9//3//f/9//3//f/9//3//f/9//3//f/9//3//f/9//3//f/9//3//f/9//3//f/9//3//f/9//3//f/9//3//f/9//3//f/9//3//f/9//3//f/9//3//f/9//3//f/9//3//f1VKTykuKRVGulZ/b/9//3//f/9//3//f/9//3//f/9//3/ee/9//3++d/9/v3s1StI933/ff/9//3//f/5//3//f/9//3//f/9//3//f/9//3//f/9//3//f/9//3//f/9//3//f/9//3//f/9//3//f/9//3//f/9//3//f/9//3//f/9//3//f/9//3//f/9//3//f/9//3//f/9//3//f/9//3//f/9//3//f/9//3//f/9//3//f/9//3//f/9//3//f/9//3//f/9//3//f/9//3//f/9//3//f/9//3//f/9//3//f/9//3//f/9//3//f/9//3//f/9//3//f/9//3//f/9//3//f/9//3//f/9//3//f/9//3//f/9//3//f/9//3//f/9//3//f/9//3//f/9//3//f/9//3/7YvNB0z14Ut97/3/fe/9//3/+f/5//3//f/9//3//f/9//3//f/9//3//f/9//3//f/9//3//f/9//38AAP9//3//f/9//3//f/9//3//f/9//3//f/9//3//f/9//3//f/9//3//f/9//3//f/9//3//f/9//3//f/9//3//f/9//3//f/9//3//f/9//3//f/9//3//f/9//3//f/9//3//f/9//3//f/9//3//f/9//3//f/9//3//f/9/FT5RKTElcy2VMXMtGEL+Xt97/3//f997/3v/f/9//3//f917/3//f/9//39eb3Ax2lqfc/9//3/+f/1//H/8f/9//3//f/9//3//f/9//3//f/9//3//f/9//3//f/9//3/+f/9//3//f/9//3//f/9//3//f/9//3//f/9//3//f/9//3//f/9//3//f/9//3//f/9//3//f/9//3//f/9//3//f/9//3//f/9//3//f/9//3//f/9//3//f/9//3//f/9//3//f/9//3//f/9//3//f/9//3//f/9//3//f/9//3//f/9//3//f/9//3//f/9//3//f/9//3//f/9//3//f/9//3//f/9//3//f/9//3//f/9//3//f/9//3//f/9//3//f/9//3//f/9//3//f/9//3//f/9//3/7XrI5kTXaXv9//3//f/9//3//f/9//3//f/9//3//f/9//3//f/9//3//f/9//3//f/9//3//f/9//3//fwAA/3//f/9//3//f/9//3//f/9//3//f/9//3//f/9//3//f/9//3//f/9//3//f/9//3//f/9//3//f/9//3//f/9//3//f/9//3//f/9//3//f/9//3//f/9//3//f/9//3//f/9//3//f/9//3//f/9//3//f/9//3//f/9//3/fd9tW1DWUMZUxljF1LZUxcy1ZSl9r/3//f/9//3/fe/9//3//f997/3/ff1ZO8z2/e/9//3//f/5//n/9f/1//3//f/9//3//f/9//3//f/9//3//f/9//3//f/9//3//f/9//3//f/9//3//f/9//3//f/9//3//f/9//3//f/9//3//f/9//3//f99//3//f/9//3//f/9//3//f/9//3//f/9//3//f/9//3//f/9//3//f/9//3//f/9//3//f/9//3//f/9//3//f/9//3//f/9//3//f/9//3//f/9//3//f/9//3//f/9//3//f/9//3//f/9//3//f/9//3//f/9//3//f/9//3//f/9//3//f/9//3//f/9//3//f/9//3//f/9//3//f/9/33v/f/9/33//f99733v7YtM59UGZVp93/3//f/9//3//f/9//3//f/9//3//f/9//3//f/9//3//f/9//3//f/9//3//f/9//3//f/9/AAD/f/9//3//f/9//3//f/9//3//f/9//3//f/9//3//f/9//3//f/9//3//f/9//3//f/9//3//f/9//3//f/9//3//f/9//3//f/9//3//f/9//3//f/9//3//f/9//3//f/9//3//f/9//3//f/9//3//f/9//3//f/9//3//f9xz/3//f79z3Fb3Pbc5lzW3OXMtci3UObpWf2//f/9//3//f/9//3//f55zjjF0Tv9//3//f997/3//f/9//3//f/9//3//f/9//3//f/9//3//f/9//3//f/9//3//f/9//3//f/9//3//f/9//3/fe/9//3//f/9//Xv+f/5//3//f/9//3//f/9//3//f/9//3//f/9//3//f/9//n/+f/1//X/9f/5//n//f/9//3//f/9//3//f/9//3//f/9//3//f/9//3//f/9//3//f/9//3//f/9//3//f/9//3//f/9//3//f/9//3//f/9//3//f/9//3//f/9//3//f/9//3//f/9//3//f/9//3//f/9//3//f/9//3//f/9//3//f/9//3//f/9//3//f/5//3//f997/396UtU9szm6Wt9//3//f/9//3//f/9//3//f/9//3//f/9//3//f/9//3//f/9//3//f/9//3//f/9//3//f/9//38AAP9//3//f/9//3//f/9//3//f/9//3//f/9//3//f/9//3//f/9//3//f/9//3//f/9//3//f/9//3//f/9//3//f/9//3//f/9//3//f/9//3//f/9//3//f/9//3//f/9//3//f/9//3//f/9//3//f/9//3//f/9//3//f/9//H/9f/17/3v/f/9/X2+9VtY91j20NbQ5kzXVPXlOP2fff/9/33v/f997t1auNZ1z/3//f/9//3//f/9/33//f/9//3//f/9//3//f/9//3//f/9//n//f/5//3/+f/9//3//f/9//3//f/9//3//f/9//3/fe/9//3/+f/5//n/+f/9//3//f/9//3//f/9//3//f/9//3//f/9//3//f/5//X/9f/5//n/+f/5//3//f/9//3//f/9//3//f/9//3//f/5//3/+f/9//3//f/9//3//f/9//3//f/9//3//f/9//3//f/9//3//f/9//3//f/9//3//f/9//3//f/9//3//f/9//3//f/9//3//f/9//3//f/9//3//f/9//3//f/9//3//f/9//3//f/5//3//f/9/338XRvlFdDHcXr93/3//f99//3//f/9//3//f/9//3//f/9//3//f/9//3//f/9//3//f/9//3//f/9//3//f/9//3//fwAA/3//f/9//3//f/9//3//f/9//3//f/9//3//f/9//3//f/9//3//f/9//3//f/9//3//f/9//3//f/9//3//f/9//3//f/9//3//f/9//3//f/9//3//f/9//3//f/9//3//f/9//3//f/9//3//f/9//3//f/9//3//f/9//3/9f/1//3//f/9//3//f/9//39da3dO1D21OZY1lzWXNbY53Vrfe/9/v3exNVVK33v/f/9//3//f/9//3//f/9//3//f/9//3//f/9//3//f/9//n//f/5//3//f/9//3//f/9//3//f/9//3//f/9//3+/d3xv33f/f/9//3//f/9//n/+f/5//n/+f/9//3//f/9//3//f/9//3//f/9//3//f/9//3//f/9//3//f/9//3//f/5//3/+f/5//n//f/5//n/+f/5//n/+f/5//n/+f/5//n/+f/5//n//f/9//3//f/9//3//f/9//3//f/9//3//f/9//3//f/9//3//f/9//3//f/9//3//f/9//3//f/9//3//f/9//3//f/9//3//f/9//3//f/9//3//f/9/f2/1QdY9lTUfZ/9//3//f99//3//f/9//3//f/9//3//f/9//3//f/9//3//f/9//3//f/9//3//f/9//3//f/9//3//f/9/AAD/f/9//3//f/9//3//f/9//3//f/9//3//f/9//3//f/9//3//f/9//3//f/9//3//f/9//3//f/9//3//f/9//3//f/9//3//f/9//3//f/9//3//f/9//3//f/9//3//f/9//3//f/9//3//f/9//3//f/9//3//f/9//3//f/1//X/+f/9//3//f/9//3/fe/9//3+/d91eOUa4Odk9uDl1LTMpGUJZSrQ5P2e/d/9//3/fe/9//3//f/9//3//f/9//3//f/9//3//f/9//n//f/9//3//f/9//3//f/9//3//f/9//3//f/9//3//fxpjjzGQMdQ9ek5fa99733f/f/9//3//f/9//3//f/9//3//f/9//3//f/9//3//f/9//3//f/9//3//f/9//3//f/9//3/+f/5//n/+f/5//3//f/9//n//f/5//3/+f/5//n//f/5//n/+f/9//3//f/9//3//f/9//3//f/9//3//f/9//3//f/9//3//f/9//3//f/9//3//f/9//3//f/9//3//f/9//3//f/9//3//f/9//3//f/9//3//f997u1rUPbQ5tDl/c/9//3//f/9//3//f/9//3//f/9//3//f/9//3//f/9//3//f/9//3//f/9//3//f/9//3//f/9//3//f/9//38AAP9//3//f/9//3//f/9//3//f/9//3//f/9//3//f/9//3//f/9//3//f/9//3//f/9//3//f/9//3//f/9//3//f/9//3//f/9//3//f/9//3//f/9//3//f/9//3//f/9//3//f/9//3//f/9//3//f/9//3//f/9//3//f/9//3//f/9//3//f/9//3//f/9//3//f/9//3+/e19r3FrXObc51zm3NREh8BydVj9n/3//f/9//3//f/5//n/9f/5//n//f/5//3/+f/9//3//f/9//3//f/9//3//f/9//3//f/9//3//f/5//3//f95711awMXAtczEzJVUtNCk4RplSPmefc997/3v/e993/3//f/9//3//f/5//n/+f/9//3//f/9//3//f/9//3//f/9//3//f/9//3//f/9//3//f/9//3//f/9//3//f/9//3//f/9//3//f/9//3//f/9//3//f/9//3//f/9//3//f/9//3//f/9//3//f/9//3//f/9//3//f/9//3//f/9//3//f/9//3//f/9//3//f/9//3//f/9//3+/e19vnFbXQbU5N0q/d/9//3//f/9//3//f/9//3//f/9//3//f/9//3//f/9//3//f/9//3//f/9//3//f/9//3//f/9//3//f/9//3//fwAA/3//f/9//3//f/9//3//f/9//3//f/9//3//f/9//3//f/9//3//f/9//3//f/9//3//f/9//3//f/9//3//f/9//3//f/9//3//f/9//3//f/9//3//f/9//3//f/9//3//f/9//3//f/9//3//f/9//3//f/9//3//f/9//3//f/9//3//f99//3//f/9//3//f/9//3//f/9//3//e/97X2dZSrU1zhhTKZUxtTX3Pd1an3P/f/9//3//f/9//n/+f/5//n/+f/9//3//f/9//3//f/9//3//f/9//3//f/9//3//f/9//3//f/9//39bZ/I5szV0MTMlNCVVKRIhUylTKZQxFz79Xr93/3//f/9//3v/f/9//n/9e/5//3//f/9//3//f/9//3//f/9//3//f/9//3//f/9//3//f/9//3//f/9//3//f/9//3//f/9//3//f/9//3//f/9//3//f/9//3//f/9//3//f/9//3//f/9//3//f/9//3//f/9//3//f/9//3//f/9//3//f/9//3//f/9//3//f/9//3//f/9//3+fd19v1z2VOZQ5mlKfd/9//3/+e/9//3//f/9//n//f/9//3//f/9//3//f/9//3//f/9//3//f/9//3//f/9//3//f/9//3//f/9//3//f/9/AAD/f/9//3//f/9//3//f/9//3//f/9//3//f/9//3//f/9//3//f/9//3//f/9//3//f/9//3//f/9//3//f/9//3//f/9//3//f/9//3//f/9//3//f/9//3//f/9//3//f/9//3//f/9//3//f/9//3//f/9//3//f/9//3//f/9//3//f/9//3/ff/9//3//f/9//n/9e/9//3//f/9//3/fd/9/NkZQKRZC1TmUMZU1czG1OVhKP2e/e/9//3//f/9//3//f/9//3//f/9//3//f/97/3v/f/9//3//f/9//3//f997/39ca1xrnm/fe/9//3+/d/1eFz6UMXMplTFUKTMlESEyJVIpcy2SLZpOPmO/c/9//3v/f/97/3//f/9//3//f/9//3//f/9//3//f/9//3//f/9//3//f/9//3//f/9//3//f/9//3//f/9//3//f/9//3//f/5//3/+f/5//n//f/9//3//f/9//3//f/9//3//f/9//3//f/9//3//f/9//3//f/9//3//f/9//n//f/9//3//f/9//3//f/9//39fb1tOtTlzMTdKPWvff/9//3//f/9//3//f/9//3//f/9//3//f/9//3//f/9//3//f/9//3//f/9//3//f/9//3//f/9//3//f/9//3//f/9//38AAP9//3//f/9//3//f/9//3//f/9//3//f/9//3//f/9//3//f/9//3//f/9//3//f/9//3//f/9//3//f/9//3//f/9//3//f/9//3//f/9//3//f/9//3//f/9//3//f/9//3//f/9//3//f/9//3//f/9//3//f/9//3//f/9//3//f99//3//f/9//3//f917/n/+f/5//n//f/9//3/fd/9/nm/QNZdOv3d/b9xa9T32QdU9lDVSLdY9m1Jfa793/3v/f/9//3//f/9//3/fe/9//3//f/9//nv+e/9//3/ff/9/33+/e5A1LimyNXlOX2vfd99333f/f993X2eaTllG1jlzLTElMSUyJVIpUilzLXIt1TkWPppS/FpeZ79z33v/f/9//3//f/9//3//e/9//3//f/9//3//e/9//3v/f/9//3//f/9//3//f/9//3//f/9//n/+f/5//n/9f/5//n/+f/5//n/+f/9/3nv/f/9//3//f/9//3//f957/3//f/9//3//f/9//3/de/9//3//f/9//3/ee957/3//f/9/v3ucVhhG1j20OZlWPGe+d/9//3//f/9//3//f/9//3//f/9//3//f/9//3//f/9//3//f/9//3//f/9//3//f/9//3//f/9//3//f/9//3//f/9//3//fwAA/3//f/9//3//f/9//3//f/9//3//f/9//3//f/9//3//f/9//3//f/9//3//f/9//3//f/9//3//f/9//3//f/9//3//f/9//3//f/9//3//f/9//3//f/9//3//f/9//3//f/9//3//f/9//3//f/9//3//f/9//3//f/9//3//f99//3//f/9//3//f/5//X/9f/5//n//f/9//3//f/9//3+YUrAx33f/f/9/33v/fxxjV0rUPfZB1z22OTItF0Z6Uj9r33v/f/9//3/fe/9/33vfe913/3/+f/5//X/+f/1//3//f/9/cS0QJTIlUylTKdc5vVK/c/97/3/fd/9//3//f59zPmN6TvY9dC0zKfEc8iATIXYxdi25Odk9tjXWORhGWk68Vt1eP2c/a79733v/f/9//3//f/9//3//f/9//3//f/9//3//f/9//3v+e/9//3//f/9//3//f/5//X//f/5//3//f/9//3//f/9//3//f/9//3//f/9//3//f/9//3//f/5//3//f/9//3//f/9//3//f/9//3//f99/HmMWRtQ9kjUVQvpe33v/f/9//3//f/9//3//f/9//3//f/9//3//f/9//3//f/9//3//f/9//3//f/9//3//f/9//3//f/9//3//f/9//3//f/9//3//f/9/AAD/f/9//3//f/9//3//f/9//3//f/9//3//f/9//3//f/9//3//f/9//3//f/9//3//f/9//3//f/9//3//f/9//3//f/9//3//f/9//3//f/9//3//f/9//3//f/9//3//f/9//3//f/9//3//f/9//3//f/9//3//f/9//3//f/9//3//f/9//3//f/9//3/+f/9//n/+f/9//3/ff/9//3+/d9M5FEL/f993/3//f997/3//f/9//WJYTtZB90GVNbU5lDX2PVlOHme/d/9//3//f/9//3/de/17/Xv8f/x//H/9f957339YTpQ18RywGNIcEyF1LZMp1DGZTr9v33f/e/9//3//f/97n3N/bxpGVS0TJVUtHEbaPbk5djG3Obc5ljWVNZU1tTm1OdY9czG0OdU9N0ZYSppSu1bbXj1nXWt+b79333v/f/9//3//f/9//3//f/9//3/fe997/3//f/9/3nvee/9//3//f/9//3//f/9//3//f/9//3//f/9//3//f/9//3//f/9//3//f/9//3/ff/9/33vff/9iGEa0ObM5sTW4Vr53/3//f/9//3//f/9//3//f/9//3//f/9//3//f/9//3//f/9//3//f/9//3//f/9//3//f/9//3//f/9//3//f/9//3//f/9//3//f/9//38AAP9//3//f/9//3//f/9//3//f/9//3//f/9//3//f/9//3//f/9//3//f/9//3//f/9//3//f/9//3//f/9//3//f/9//3//f/9//3//f/9//3//f/9//3//f/9//3//f/9//3//f/9//3//f/9//3//f/9//3//f/9//3//f/9//3//f/9//3//f15v+16YVt9//3//f/9//3//f/9//3//f19r1TncXt9//3//f/5//3/+f/9//3//f/9/f3MdY1lOF0LVOZMxtDXVPVhKeE4+Z59z/3//f/9//3//f/5/+3/7f/1//3//f997H2c5RpYxNCnyHNAUMiGVLbUxcinUNdQ5N0Z5Tt1e/14fZx9j/161NXMxF0Kfd997339/bz9n/l68VllKF0bVPbU5lDX3Pdc5tzm2Odg9uDnYPbc51j3WPfdB90EYRhhCGEL3Qb1WvVr/Yj9rn3ffe/9//3//f/9//3//f/9//3//f/9//3/ff/9//3//f/9//3/+f/9//3//f/9//3//f/9//3//f/9/33v/f/9/33vaWtQ9dDG3PdQ9NUZ9b/5//n/+f/9//3//f/9//3//f/9//3//f/9//3//f/9//3//f/9//3//f/9//3//f/9//3//f/9//3//f/9//3//f/9//3//f/9//3//f/9//3//fwAA/3//f/9//3//f/9//3//f/9//3//f/9//3//f/9//3//f/9//3//f/9//3//f/9//3//f/9//3//f/9//3//f/9//3//f/9//3//f/9//3//f/9//3//f/9//3//f/9//3//f/9//3//f/9//3//f/9//3//f/9//3//f/9//3//f/9//399b3dO0zmRMbI5+16/d/9//3//f/5//n//f/9/e1K0Od9733//f/9//3/+f/5/3Xv/f/9//3//f/9/33+fc/xeWE7VPbM1kjGSMdQ59D0WQtpaf2//f/9//3/+f/5/3Xv/f/9//3/fe793WUr3OVMpMyESHTMhVSW2MZQxtDW0NbU5tDW1NZMxczFRLVAp0znaWv97/3//f/9//3//f/9//3/fe997n3Ofc/5i3Vp6TjpK+EH4QbY5lTWVNbY5tjnXPbY51z3XPdg9tjm2OZY1tzm3OflBGkZbTptW3V4/a593v3v/f/9//3//f/9//3//f/9//3//f/9//3//f/9//3//e/9//3//f793/3//f39vWEqzNZM19kHWPTlKX2v/f997/3/+f/5//3//f/9//3//f/9//3//f/9//3//f/9//3//f/9//3//f/9//3//f/9//3//f/9//3//f/9//3//f/9//3//f/9//3//f/9//3//f/9/AAD/f/9//3//f/9//3//f/9//3//f/9//3//f/9//3//f/9//3//f/9//3//f/9//3//f/9//3//f/9//3//f/9//3//f/9//3//f/9//3//f/9//3//f/9//3//f/9//3//f/9//3//f/9//3//f/9//3//f/9//3//f/9//3//f/9/n2+5VrI1TyVwLXdOPGcbZ793/3//f/9//n//f/9/33uxOVVK/3//f/9/33v/f/9//3//f/9//3//f/9//3//f/9//3//f793HWN5TtU91j21OdY51jn3PRhCnVYfZ99//3/ff/9//3//e/9//3//fzxf9DmSKXMlVCUbPv9anFI4SvY9kzFyMXIxtDm0OdQ9d05da/9//3//f/57/3//f/9//3//f/9//3//f/9//3//f/9//3v/f/9//3//e793f29fa/xeulZYSjdG9UH1QdQ91T20NbQ5tDnVPdY9+EG3PbY5tTkXRnpSHmd/b99733//f/9//3/+f/9//3//f/9//3//f/9//3//f/9/X2+6VvU9cjGUNdY9OkpZTj1n33v/f/9//3//f/9//3//f/9//3//f/9//3//f/9//3//f/9//3//f/9//3//f/9//3//f/9//3//f/9//3//f/9//3//f/9//3//f/9//3//f/9//3//f/9//38AAP9//3//f/9//3//f/9//3//f/9//3//f/9//3//f/9//3//f/9//3//f/9//3//f/9//3//f/9//3//f/9//3//f/9//3//f/9//3//f/9//3//f/9//3//f/9//3//f/9//3//f/9//3//f/9//3//f/9//3//f/9//3//f/9/21oVQi4lcC13Tn9v33v/f997/3//f/9//3//f/9//38ZY9A5GmP/f997/3/ff/9//3//f/9//3//f/9//3//f/9//3//f/9//3//f997v3ceY3pOtTm1ObU1lTV1MbY5dDH3QZpS/WKfc997/3/fd993/3/fd/1WlC0yIdk131r/f/9/v3vfe79733ufd79333//f997/3/ee/9//Xv+f/5//3/+f/9//3//f/9//3//f/9//n//f/5//3/+f/9//3//f/9//3//f/9//3//f99733ufc39vPWf7XrlWmVL2QfdB1j3VPbQ51D2zOdM9FUbZWn5v/3//f/9//3//f/9//3//f/9/33tea3hO9EGyObM5kzXUORdC3Vp/c/9//3//f/9//3/ff/9//3//f/9//3//f/9//3//f/9//3//f/9//3//f/9//3//f/9//3//f/9//3//f/9//3//f/9//3//f/9//3//f/9//3//f/9//3//f/9//3//fwAA/3//f/9//3//f/9//3//f/9//3//f/9//3//f/9//3//f/9//3//f/9//3//f/9//3//f/9//3//f/9//3//f/9//3//f/9//3//f/9//3//f/9//3//f/9//3//f/9//3//f/9//3//f/9//3//f/5//3//f/9//3//f/9/mFKTNXIxNkpca/9//3//f/9//3//f/9//3//f/9//3//fzNG0j3/f99//3//f/9//3//f/9//3//f/9//3//f/9//3//f/9//3//f/9//3//f/9//3/ff39v/GJXTtM9kTG0ObQ1tDWzNdU5Fj5ZRllK/l5fa59zf28fX7UxMiUXQv9//3//f/9//3//f/9//3//f/9//3//f/9//3//f/9//3//f/9//3//f/9//3//f/9//3//f/9//3//f/9//3//f/9//3//f/9//3//f/9//3//f/9//3//f/9//3//f/9//3//f797fnP7YrlWeE5XSvQ99D02RrpWHWe/d/9//3+fc/9iWUrVPZM1szWyNdM5NUbaWn9v/3//f/9/33v/f/9//3//f/9//3//f/9//3//f/9//3//f/9//3//f/9//3//f/9//3//f/9//3//f/9//3//f/9//3//f/9//3//f/9//3//f/9//3//f/9//3//f/9//3//f/9/AAD/f/9//3//f/9//3//f/9//3//f/9//3//f/9//3//f/9//3//f/9//3//f/9//3//f/9//3//f/9//3//f/9//3//f/9//3//f/9//3//f/9//3//f/9//3//f/9//3//f/9//3//f/9//3//f/9//3//f957/3//f/9/2lqzNbQ53F6/e/9//3/+f/5//3//f/9//3//f/9//3//f5130T1WTv9//3//f/9//3//f/9//3//f/9//3//f/9//3//f/9//n//f/9//3//f/9/33v/f/9//3//f/9/33vfe7pSeUr1PbQ1ci20NdY5GEJTKbY1tTW2NZQxMCFRKXhO/3//f/9//3//f/9//3//f/9//3//f/9//3//f/9//3//f/9//3//f/9//3//f/9//3//f/9//3//f/9//3//f/9//3//f/9//3//f/9//3//f/9//3//f/9//3//f/9//3//f/9//3/fe99733v/f997n3M/Z/9inFI6ShhCOkbYPdY9dDFzLXIx1T1YSrpaf2+/d997/3//f/9//3//f/9//3//f/9//3//f/9//3//f/9//3//f/9//3//f/9//3//f/9//3//f/9//3//f/9//3//f/9//3//f/9//3//f/9//3//f/9//3//f/9//3//f/9//3//f/9//38AAP9//3//f/9//3//f/9//3//f/9//3//f/9//3//f/9//3//f/9//3//f/9//3//f/9//3//f/9//3//f/9//3//f/9//3//f/9//3//f/9//3//f/9//3//f/9//3//f/9//3//f/9//3//f/9//3//f/9//3//f/9/v3f0PZI1P2vff/9//3//f/9//3/+f/9//3//f/9//3//f/9/2F7RPfti/3//f/9//3//f/9//3//f/9//3//f/9//3//f/9//3//f/9//3//f/9//3//f/9//3//f/9//3//f/9//3//f/9/v3dfa7pSN0bUOdU51TmzNXItszXUNVhKXmv/f/9//3//f/9//3//f/9//3//f/9//3//f/9//3//f/9//3//f/9//3//f/9//3//f/9//3//f/9//3//f/9//3//f/9//3//f/9//3//f/9//3//f/9//3//f/9//3//f/5//3//f/9//3//f99//3//f/9/n3eeVpc1dzGXNXMxkzUWQnlO/V5fa997/3//f/9//3//f/9//3v/f/9//3//f/9//3//f/9//3//f/9//3//f/9//3//f/9//3//f/9//3//f/9//3//f/9//3//f/9//3//f/9//3//f/9//3//f/9//3//f/9//3//f/9//3//f/9//3//fwAA/3//f/9//3//f/9//3//f/9//3//f/9//3//f/9//3//f/9//3//f/9//3//f/9//3//f/9//3//f/9//3//f/9//3//f/9//3//f/9//3//f/9//3//f/9//3//f/9//3//f/9//3//f/9//3//f/9//3//f/9//39da5Ex21r/f/9/v3vfe/9//3//f/9//3//f/9//3//f/9//380SvI9v3f/f/9//3//f/9//3//f/9//3//f/9//3//f/9//3//f/9//3//f/9//3//f/9//3//f/9//3//f/9//3/fe/9//3//f/9//3//f/9/X2t/bx1j+14cY15rf2//f/9//3//f/9//3//f/9//3//f/9//3//f/9//3//f/9//3//f/9//3//f/9//3//f/9//3//f/9//3//f/9//3//f/9//3//f/9//3//f/9//3//f/9//3//f/9//3//f917/3//f/9/vne/e997/3+fd/5e90GVNZU11znYOdc9elL8Xl9r33v/f/9//3//f/9//3//f/9//3//f/9//3//f/9//3//f/9//3//f/9//3//f/9//3//f/9//3//f/9//3//f/9//3//f/9//3//f/9//3//f/9//3//f/9//3//f/9//3//f/9//3//f/9//3//f/9//3//f/9/AAD/f/9//3//f/9//3//f/9//3//f/9//3//f/9//3//f/9//3//f/9//3//f/9//3//f/9//3//f/9//3//f/9//3//f/9//3//f/9//3//f/9//3//f/9//3//f/9//3//f/9//3//f/9//3//f/9//3/+f/9//3//fxtjsTXfe/9//3//f/9//3//f/9//3//f/9//3/ff/9//3+/d7I5dlL/f/9//3//f/9//3//f/9//3//f/9//3//f/9//3//f/9//3//f/9//3//f/9//3//f/9//3//f/9//3//f/9//3//f997/3//f/9//3//f/9//3/fe/9//3//f/9//3//f/9//3//f/9//3//f/9//3//f/9//3//f/9//3//f/9//3//f/9//3//f/9//3//f/9//3//f/9//3//f/9//3//f/9//3//f/9//3//f/9//3//f/9//3//f/9//3//f997/3//f/9/P2s7Ttg9tzmVNXMx0zk1RhpjnnP/f/9//3//f/9//3//f/9//3//f/9//3//f/9//3//f/9//3//f/9//3//f/9//3//f/9//3//f/9//3//f/9//3//f/9//3//f/9//3//f/9//3//f/9//3//f/9//3//f/9//3//f/9//3//f/9//3//f/9//3//f/9//38AAP9//3//f/9//3//f/9//3//f/9//3//f/9//3//f/9//3//f/9//3//f/9//3//f/9//3//f/9//3//f/9//3//f/9//3//f/9//3//f/9//3//f/9//3//f/9//3//f/9//3//f/9//3//f/9//3//f/9//3//f/9/+l6xNf9/33v/f/9//3//f/9//3//f/5//3/+f/9//3//f/xisjkbY/9/33v/f/9//3//f/9//3//f/9//3//f/9//3//f/9//3//f/9//3//f/9//3//f/9//3//f/9//3//f/9//3//f/9//3//f/9//3//f/9//3//f/9//3//f/9//3//f/9//3//f/9//3//f/9//3//f/9//3//f/9//3//f/9//3//f/9//3//f/9//3//f/9//3//f/9//3//f/9//3//f/9//3//f/9//3//f/9//3//f/9//3//f/9//3++e/9//3/ff91eGEaWNXU1ljn3QVlOHWO/d/9//3//f/9//3//f/9//3//f/9//3//f/9//3//f/9//3/+f/9//3//f/9//3//f/9//3//f/9//3//f/9//3//f/9//3//f/9//3//f/9//3//f/9//3//f/9//3//f/9//3//f/9//3//f/9//3//f/9//3//f/9//3//f/9//3//fwAA/3//f/9//3//f/9//3//f/9//3//f/9//3//f/9//3//f/9//3//f/9//3//f/9//3//f/9//3//f/9//3//f/9//3//f/9//3//f/9//3//f/9//3//f/9//3//f/9//3//f/9//3//f/9//3//f/9//3//f/9//3/6XtI5v3P/f/5//3/fe/9//3//f/9//3/+f/5//3//f/9/WU7UPb97/3//f/9//3//f/9//3//f/9//3//f/9//3//f/9//3//f/9//3//f/9//3//f/9//3//f/9//3//f/9//3//f/9//3//f/9//n//f/5//3/+f/9//3//f/9//3//f/9//3//f/9//3//f/9//3//f/9//3//f/9//3//f/9//3//f/9//3//f/9//3//f/9//3//f/9//3//f/9//3//f/9//3//f/9//3//f/9//3//f/9//3//f/9//3//f/9/n3e9WvZBczFRLdU9WEo+Z39v/3//f/973nv/f/9//3/+f/9//3//f/9//3//f/9//3//f/9//3//f/9//3//f/9//3//f/9//3//f/9//3//f/9//3//f/9//3//f/9//3//f/9//3//f/9//3//f/9//3//f/9//3//f/9//3//f/9//3//f/9//3//f/9//3//f/9//3//f/9/AAD/f/9//3//f/9//3//f/9//3//f/9//3//f/9//3//f/9//3//f/9//3//f/9//3//f/9//3//f/9//3//f/9//3//f/9//3//f/9//3//f/9//3//f/9//3//f/9//3//f/9//3//f/9//3//f/9//3//f/9//3//f/pe0jm/d/5//n//f/9//3//f/9//3/+f/5//X//f997/3/VPfZB/3//f/9//3//f/9//n//f/9//3//f/9//3//f/9//3//f/9//3//f/9//3//f/9//3//f/9//3//f/9//3//f/9//3//f/9//3//f/5//n/+f/5//n//f/9//3//f/9//3//f/9//3//f/9//3//f/9//3//f/9//3//f/9//3//f/9//3//f/9//3//f/9//3//f/9//3//f/9//3//f/9//3//f/9//3//f/9//3//f/9//3//f/9//3//f/9/f3N9VnQ1czH1PZlWXmv/f/9//3//f/9//3//f/9//3//f/9//3//f/5//3/+f/9//3//f/9//3//f/9//3//f/9//3//f/9//3//f/9//3//f/9//3//f/9//3//f/9//3//f/9//3//f/9//3//f/9//3//f/9//3//f/9//3//f/9//3//f/9//3//f/9//3//f/9//3//f/9//38AAP9//3//f/9//3//f/9//3//f/9//3//f/9//3//f/9//3//f/9//3//f/9//3//f/9//3//f/9//3//f/9//3//f/9//3//f/9//3//f/9//3//f/9//3//f/9//3//f/9//3//f/9//3//f/9//3//f917/3/fe/9/v3exNRtj/3/+f/9/3nv/f/9//3//f/9//X/+f/57/38dZ9U93V7/f/9//3//f/9//3//f/9//3//f/9//3//f/9//3//f/9//3//f/9//3//f/9//3//f/9//3//f/9//3//f/9//3//f/9//3//f/9//3//f/9//n//f/9//3//f/9//3//f/9//3//f/9//3//f/9//3//f/9//3//f/9//3//f/9//3//f/9//3//f/9//3//f/9//3//f/9//3//f/9//3//f/9//n//f/9//3//f/9//3//f/9//3//f/9/33sXRjEptDmZUl5r/3//f957/3//f/9//3//f/9//3//f/9//3//f/9//3//f/9//3//f/9//3//f/9//3//f/9//3//f/9//3//f/9//3//f/9//3//f/9//3//f/9//3//f/9//3//f/9//3//f/9//3//f/9//3//f/9//3//f/9//3//f/9//3//f/9//3//f/9//3//f/9//3//fwAA/3//f/9//3//f/9//3//f/9//3//f/9//3//f/9//3//f/9//3//f/9//3//f/9//3//f/9//3//f/9//3//f/9//3//f/9//3//f/9//3//f/9//3//f/9//3//f/9//3//f/9//3//f/9//3//f/9//n//f/9//3/fe7E5llL/f/17/3//f/9//3//f/9/3Xv+f/5//3//f3hSlDWfd/9//3//f/9//3//f/9//3//f/9//3//f/9//3//f/9//3//f/9//3//f/9//3//f/9//3//f/9//3//f/9//3//f/9//3//f/9/33/ee/9//3//f/9//3//f/9//3//f/9//3//f/9//3//f/9//3//f/9//3//f/9//3//f/9//3//f/9//3//f/9//3//f/9//3//f/9//3//f/9//3//f/9//3//f/9/3nv/f/9//3//f/9//3//f/9/3nt9b7I1kjHbWv9//3//e/9//3/+f/9//3//f/9//3//f997/3//f/9//3//f/9//3//f/9//3//f/9//3//f/9//3//f/9//3//f/9//3//f/9//3//f/9//3//f/9//3//f/9//3//f/9//3//f/9//3//f/9//3//f/9//3//f/9//3//f/9//3//f/9//3//f/9//3//f/9//3//f/9/AAD/f/9//3//f/9//3//f/9//3//f/9//3//f/9//3//f/9//3//f/9//3//f/9//3//f/9//3//f/9//3//f/9//3//f/9//3//f/9//3//f/9//3//f/9//3//f/9//3//f/9//3//f/9//3//f/9//3//f/9//3//f/97VkrROf9/3Xv/f/9//3//f/9//3/+f/9//3//f/9/0z3VQf9//3//f/9//3//f/9//3//f/9//3//f/9//3//f/9//3//f/9//3//f/9//3//f/9//3//f/9//3//f/9//3//f/9/33vff/9//3/ff/9//3//f/9//3//f/9//3//f/9//3//f/9//3//f/9//3//f/9//3//f/9//3//f/9//3//f/9//3//f/9//3//f/9//3//f/9//3//f/9//3//f/9//3//f/9//3//f/9//3//f/9//3//f/9//3/ee1trTin1PZ93/3//f/9//3/fe/9//3//f/9//3//f/9//3//f/9//3//f/9//3//f/9//3//f/9//3//f/9//3//f/9//3//f/9//3//f/9//3//f/9//3//f/9//3//f/9//3//f/9//3//f/9//3//f/9//3//f/9//3//f/9//3//f/9//3//f/9//3//f/9//3//f/9//3//f/9//38AAP9//3//f/9//3//f/9//3//f/9//3//f/9//3//f/9//3//f/9//3//f/9//3//f/9//3//f/9//3//f/9//3//f/9//3//f/9//3//f/9//3//f/9//3//f/9//3//f/9//3//f/9//3//f/9//3//f/9//n//f/9//3/6XrA1XGv/f/9//3//f/9//3//f/9//3/fe/9/n3eyOXlS/3//f/9//3//f/9//3//f/9//3//f/9//3//f/9//3//f/9//3//f/9//3//f/9//3//f/9//3//f/9//3//f/9//3//f/9//3+4WvI9d1Lff/9//3//f/9//3//f/9//n//f/9//3//f/9//3//f/9//3//f/9//3//f/9//3//f/9//3//f/9//3//f/9//3//f/9//3//f/9//3//f/9//3//f/9//3/fe/9//3//f/9//3//f/9//3//f/9/nXPUPVEpFkJfa99733vfe/9/33v/f/9//3//f/9//n//f/9//3//f/9//3//f/9//3//f/9//3//f/9//3//f/9//3//f/9//3//f/9//3//f/9//3//f/9//3//f/9//3//f/9//3//f/9//3//f/9//3//f/9//3//f/9//3//f/9//3//f/9//3//f/9//3//f/9//3//f/9//3//fwAA/3//f/9//3//f/9//3//f/9//3//f/9//3//f/9//3//f/9//3//f/9//3//f/9//3//f/9//3//f/9//3//f/9//3//f/9//3//f/9//3//f/9//3//f/9//3//f/9//3//f/9//3//f/9//3//f/9//3//f/9//3//f59zsTV2Tv9//3//f/9//3//f/9//3//f/9//3/7YtI5X2/fe/9//3//f/9//3//f/9//3//f/9//3//f/9//3//f/9//3//f/9//3//f/9//3//f/9//3//f/9//3//f/9//3//f/9//3+ec7hWcDGRNTZGf3O/d/9//3//f/9//3//f/9//3//f/9//3//f/9//3//f/9//3//f/9//3//f/9//3//f/9//3//f/9//3//f/9//3//f/9//3//f/9//3//f/9//3//f/9//3//f/9//3//f/9//3//f/9//3/ff1pKtzmVMXMtWEp/b/9/33v/f/9//3/+f/9//3//f/5//3//f/9//3//f/9//3//f/9//3//f/9//3//f/9//3//f/9//3//f/9//3//f/9//3//f/9//3//f/9//3//f/9//3//f/9//3//f/9//3//f/9//3//f/9//3//f/9//3//f/9//3//f/9//3//f/9//3//f/9//3//f/9/AAD/f/9//3//f/9//3//f/9//3//f/9//3//f/9//3//f/9//3//f/9//3//f/9//3//f/9//3//f/9//3//f/9//3//f/9//3//f/9//3//f/9//3//f/9//3//f/9//3//f/9//3//f/9//3//f/9//3//f/9//3//f/9/v3c1RpE133/fe/9//3//f/9//3//f/9//3//fxRG8z3fe99//3//f/9//3//f/9//3//f/9//3//f/9//3//f/9//3//f/9//3//f/9//3//f/9//3//f/9//3//f/9//3//f713/3//f/9/+l7TOXEx9UGzOXlSX2//f/9//3/9f/9//3//f/9//3//f/9//3//f/9//3//f/9//3//f/9//3//f/9//3//f/9//3//f/9//3//f/9//3//f/9//3//f/9//3//f/9//3/fe55z33v/f/9//3//f/9//3//f/9/v3udVtc9tTWTMbM19EEcY593/3//f/9//3//f/9//3//f/9//3//f/9//3//f/9//3//f/9//3//f/9//3//f/9//3//f/9//3//f/9//3//f/9//3//f/9//3//f/9//3//f/9//3//f/9//3//f/9//3//f/9//3//f/9//3//f/9//3//f/9//3//f/9//3//f/9//3//f/9//38AAP9//3//f/9//3//f/9//3//f/9//3//f/9//3//f/9//3//f/9//3//f/9//3//f/9//3//f/9//3//f/9//3//f/9//3//f/9//3//f/9//3//f/9//3//f/9//3//f/9//3//f/9//3//f/9//3//f/5//3//f/9//3//f9tekjW7Wv9//3//f/5//3//f/9//3//f/9/sjk0Sv9//3//f/9//3//f/9//3//f/9//3//f/9//3//f/9//3//f/9//3//f/9//3//f/9//3//f/9//3//f/9//3//f/9//3//f/9//3u/d/1iWUrVOZMx1DmZVp9z/3//f/5//X//f/9//3//f/9//3//f/9//3//f/9//3//f/9//3//f/9//3//f/9//3//f/9//3//f/9//3//f/9//3//f/9//3//f/9//3/5YjNG8UF1Tv9//3//f/9//3//f/9//3//f/9/v3O5VhZCtTV0MZY1GUa9Wp93/3//f/9//3/+f/9//3//f/9//3//f/9//3//f/9//3//f/9//n//f/9//3//f/9//3//f/9//3//f/9//3//f/9//3//f/9//3//f/9//3//f/9//3//f/9//3//f/9//3//f/9//3//f/9//3//f/9//3//f/9//3//f/9//3//f/9//3//fwAA/3//f/9//3//f/9//3//f/9//3//f/9//3//f/9//3//f/9//3//f/9//3//f/9//3//f/9//3//f/9//3//f/9//3//f/9//3//f/9//3//f/9//3//f/9//3//f/9//3//f/9//3//f/9//3//f/9//n//f/9//3//f/9/v3ezOdU9/3//f957/3/+f/9//3//f997n3exNZhW33v/f/9//3//f/9//3//f/9//3//f/9//3//f/9//3//f/9//3//f/9//3//f/9//3//f/9//3//f/9//3//f/9//3//f/9//3//f/9//3+/e593HmdXThNC2Vree/9//n/+f/9//3//f/9//3//f/9//3//f/9//3//f/9//3//f/9//3//f/9//3//f/9//3//f/9//3//f/9//3//f/9//3//f/9//3/fe1RKbS1tLXVS/3//f/9//3//f/9//3//f/5//nv/f/9/v3fdXrY5uD2XOZY5tjlaUj5r/3//f/9//3//f/9//3//f/9//3//f/9//3//f/9//3//f/9//3//f/9//3//f/9//3//f/9//3//f/9//3//f/9//3//f/9//3//f/9//3//f/9//3//f/9//3//f/9//3//f/9//3//f/9//3//f/9//3//f/9//3//f/9//3//f/9/AAD/f/9//3//f/9//3//f/9//3//f/9//3//f/9//3//f/9//3//f/9//3//f/9//3//f/9//3//f/9//3//f/9//3//f/9//3//f/9//3//f/9//3//f/9//3//f/9//3//f/9//3//f/9//3//f/9//3//f/9//3//f/9//3//f5hSsjl/c997/3//f/9//3//f/9//388a7M5/F7/f/9//3//f/9//3//f/9//3//f/9//3//f/9//3//f/9//3//f/9//3//f/9//3//f/9//3//f/9//3//f/9//3//f/9//3//f/9//3//f/9//3//f/9//3//f/9//3//f/9//3//f/9//3//f/9//3//f/9//3//f/9//3//f/9//3//f/9//3//f/9//3//f/9//3//f/9//3//f/9//3//f/9//3//f/9/EkZMKdA5nnf/f/9//3//f/9//3//f/9//3//f/9//3//f/9/v3dfbxdG1j21OZM1tTkYRh9r/3//f/9//3//f/9//3//f/9//3//f/9//3//f/9//3//f/9//3//f/9//3//f/9//3//f/9//3//f/9//3//f/9//3//f/9//3//f/9//3//f/9//3//f/9//3//f/9//3//f/9//3//f/9//3//f/9//3//f/9//3//f/9//38AAP9//3//f/9//3//f/9//3//f/9//3//f/9//3//f/9//3//f/9//3//f/9//3//f/9//3//f/9//3//f/9//3//f/9//3//f/9//3//f/9//3//f/9//3//f/9//3//f/9//3//f/9//3//f/9//3//f/9//3//f/9//3//f/9/XW+yNVpO/3//f/9//n//f/9//3//f/piszU/a/9//3//f/9//3//f/9//3//f/9//3//f/9//3//f/9//3//f/9//3//f/9//3//f/9//3//f/9//3//f/9//3//f/9//3//f/9//3//f/9//3//f/9//3//f/9//3//f/9//3//f/9//3//f/9//3//f/9//3//f/9//3//f/9//3//f/9//3//f/9//3//f/9//3//f/9//3//f/9//3//f/9//3//f/9//3/XWnVSt1r/f/9//3//f/9//3//f/9//3//f/9//3//f/9//3//f997338+a1hO9kHWPddBtj3VPdtev3f/f/9/33v/f/9//3//f/9//3//f/9//3//f/9//3//f/9//3//f/9//3//f/9//3//f/9//3//f/9//3//f/9//3//f/9//3//f/9//3//f/9//3//f/9//3//f/9//3//f/9//3//f/9//3//f/9//3//f/9//3//fwAA/3//f/9//3//f/9//3//f/9//3//f/9//3//f/9//3//f/9//3//f/9//3//f/9//3//f/9//3//f/9//3//f/9//3//f/9//3//f/9//3//f/9//3//f/9//3//f/9//3//f/9//3//f/9//3//f/9//3//f/9//3//f/9//3//fxVClDW/e/9//nv/f/9//3//f/9/llLUPZ93/3/+f/9//3//f/9//3//f/9//3//f/9//3//f/9//3//f/9//3//f/9//3//f/9//3//f/9//3//f/9//3//f/9//3//f/9//3//f/9//3//f/9//3//f/9//3//f/9//3//f/9//3//f/9//3//f/9//3//f/9//3//f/9//3//f/9//3//f/9//3//f/9//3//f/9//3//f/9//3//f/9//3//f/9//3//f997vnfff/9//3//f/9//3//f/9//3//f/9//3//f/9//3//f/9//3/ff/9//3+fc5pW1D20ObQ5tTnVPbxav3v/f99733v/f917/3//f/9//3//f/9//3//f/9//3//f/9//3//f/9//3//f/9//3//f/9//3//f/9//3//f/9//3//f/9//3//f/9//3//f/9//3//f/9//3//f/9//3//f/9//3//f/9//3//f/9//3//f/9/AAD/f/9//3//f/9//3//f/9//3//f/9//3//f/9//3//f/9//3//f/9//3//f/9//3//f/9//3//f/9//3//f/9//3//f/9//3//f/9//3//f/9//3//f/9//3//f/9//3//f/9//3//f/9//3//f/9//3//f/9//3//f/9//3//f/9//GJyMR5n/3//e/9//3//f/9//380RtQ9/3//f/9//3//f/9//3//f/9//3//f/9//3//f/9//3//f/9//3//f/9//3//f/9//3//f/9//3//f/9//3//f/9//3//f/9//3//f/9//3//f/9//3//f/9//3//f/9//3//f/9//3//f/9//3//f/9//3//f/9//3//f/9//3//f/9//3//f/9//3//f/9//3//f/9//3//f/9//3//f/9//3//f/9//3//f/9//3//f/9//3//f/9//3//f/9//3//f/9//3//f/5//3//f/9//3//f/9//3/fe/9//3//fz1nWU7WPbc5Uy1zMTdGX2/ff/9//3//f/9//3//f/9//3/de/9//3//f/9//3//f/9//3//f/9//3//f/9//3//f/9//3//f/9//3//f/9//3//f/9//3//f/9//3//f/9//3//f/9//3//f/9//3//f/9//3//f/9//3//f/9//38AAP9//3//f/9//3//f/9//3//f/9//3//f/9//3//f/9//3//f/9//3//f/9//3//f/9//3//f/9//3//f/9//3//f/9//3//f/9//3//f/9//3//f/9//3//f/9//3//f/9//3//f/9//3//f/9//3//f/9//3//f/9//3//f/9//3+/d9U9Fkb/f/9//3//f/9//3//f/I9Nkr/f/9//3//f/9//3//f/9//3//f/9//3//f/9//3//f/9//3//f/9//3//f/9//3//f/9//3//f/9//3//f/9//3//f/9//3//f/9//3//f/9//3//f/9//3//f/9//3//f/9//3//f/9//3//f/9//3//f/9//3//f/9//3//f/9//3//f/9//3//f/9//3//f/9//3//f/9//3//f/9//3//f/9//3//f/9/33v/f/9//3//f/9//3//f/9//3//f/9//3//f/5//3//f/9//3//f/9//3//f/9//3//f/9//3/ffz9rWk7WQfdB10GVNTlK/2K/e/9//3//f/9//n/9f/x//3//f/9//3//f/9//3//f/9//3//f/9//3//f/9//3//f/9//3//f/9//3//f/9//3//f/9//3//f/9//3//f/9//3//f/9//3//f/9//3//f/9//3//f/9//3//fwAA/3//f/9//3//f/9//3//f/9//3//f/9//3//f/9//3//f/9//3//f/9//3//f/9//3//f/9//3//f/9//3//f/9//3//f/9//3//f/9//3//f/9//3//f/9//3//f/9//3//f/9//3//f/9//3//f/9//3//f/9//3//f/9//3//f/9/FkayNd97/3/fe/9//3//f55z0j2ZUv9//3//f/9//3//f/9//3//f/9//3//f/9//3//f/9//3//f/9//3//f/9//3//f/9//3//f/9//3//f/9//3//f/9//3//f/9//3//f/9//3//f/9//3//f/9//3//f/9//3//f/9//3//f/9//3//f/9//3//f/9//3//f/9//3//f/9//3//f/9//3//f/9//3//f/9//3//f/9//3//f/9//3//f/9//3//f/9//3//f/9//3//f/9//3//f/9//3//f/5//3/+f/9//n//f/9//3//f/9//3//f/9//3//f/9//3//f39zelK1ObY5tzmWORlGvVp/c/9//3//f/5//3//f/9//3//f/9//3/+f/9//n//f/9//3//f/9//3//f/9//3//f/9//3//f/9//3//f/9//3//f/9//3//f/9//3//f/9//3//f/9//3//f/9//3//f/9//3//f/9/AAD/f/9//3//f/9//3//f/9//3//f/9//3//f/9//3//f/9//3//f/9//3//f/9//3//f/9//3//f/9//3//f/9//3//f/9//3//f/9//3//f/9//3//f/9//3//f/9//3//f/9//3//f/9//3//f/9//3//f/9//3//f/9//3//f/9//3/8XrI1G2P/f997/3//f/9/PGfSOR1n/3//f/9//3//f/9//3//f/9//3//f/9//3//f/9//3//f/9//3//f/9//3//f/9//3//f/9//3//f/9//3//f/9//3//f/9//3//f/9//3//f/9//3//f/9//3//f/9//3//f/9//3//f/9//3//f/9//3//f/9//3//f/9//3//f/9//3//f/9//3//f/9//3//f/9//3//f/9//3//f/9//3//f/9//3//f/9//3//f/9//3//f/9//3//f/9//3//f/9//3//f/9//3//f/9//3//f/9//n//f/9//3//f/9//n//f/9//3//f99//mIZSpY12UGWNdY9m1afc/9//3/fe/9//3//f/9//3//f/9//3//f/9//3//f/9//3//f/9//3//f/9//3//f/9//3//f/9//3//f/9//3//f/9//3//f/9//3//f/9//3//f/9//3//f/9//3//f/9//38AAP9//3//f/9//3//f/9//3//f/9//3//f/9//3//f/9//3//f/9//3//f/9//3//f/9//3//f/9//3//f/9//3//f/9//3//f/9//3//f/9//3//f/9//3//f/9//3//f/9//3//f/9//3//f/9//3//f/9//3//f/9//3//f/9/33v/f5930z3zPf9/33v/f/9//3+6WtM5X2//f/9//3//f/9//3//f/9//3//f/9//3//f/9//3//f/9//3//f/9//3//f/9//3//f/9//3//f/9//3//f/9//3//f/9//3//f/9//3//f/9//3//f/9//3//f/9//3//f/9//3//f/9//3//f/9//3//f/9//3//f/9//3//f/9//3//f/9//3//f/9//3//f/9//3//f/9//3//f/9//3//f/9//3//f/9//3//f/9//3//f/9//3//f/9//3//f/9//3//f/9//3//f/9//3//f/9//3//f/5//3/+f/5//n//f/1//3//f/9//3//f797P2s5StZBkzWUNbQ5OEoeZ/9//3//f/9//3//f/9//3//f/5//3//f/9//3//f/9//3//f/9//3//f/9//3//f/9//3//f/9//3//f/9//3//f/9//3//f/9//3//f/9//3//f/9//3//f/9//3//fwAA/3//f/9//3//f/9//3//f/9//3//f/9//3//f/9//3//f/9//3//f/9//3//f/9//3//f/9//3//f/9//3//f/9//3//f/9//3//f/9//3//f/9//3//f/9//3//f/9//3//f/9//3//f/9//3//f/9//3//f/9//3//f/9//3//f/9//38URhRCPWv/f/9//3//f5lW1D2fc/9//3/+f/9//3//f/9//3//f/9//3//f/9//3//f/9//3//f/9//3//f/9//3//f/9//3//f/9//3//f/9//3//f/9//3//f/9//3//f/9//3//f/9//3//f/9//3//f/9//3//f/9//3//f/9//3//f/9//3//f/9//3//f/9//3//f/9//3//f/9//3//f/9//3//f/9//3//f/9//3//f/9//3//f/9//3//f/9//3//f/9//3//f/9//3//f/9//3//f/9//3//f/9//3//f/9//3//f/9//3//f/9//3//f/9//3//f/9//3//f/9//3//f/9/nnO5VtU9lTmWOdk9+UHeXp9z/3//f/9//3//f/9//3/+f/9//3//f/9//3//f/9//3//f/9//3//f/9//3//f/9//3//f/9//3//f/9//3//f/9//3//f/9//3//f/9//3//f/9//3//f/9/AAD/f/9//3//f/9//3//f/9//3//f/9//3//f/9//3//f/9//3//f/9//3//f/9//3//f/9//3//f/9//3//f/9//3//f/9//3//f/9//3//f/9//3//f/9//3//f/9//3//f/9//3//f/9//3//f/9//3//f/9//3//f/9//3//f/9//3//f/pekDG5Wv9//3//f/9/WErVPZ93/3//f/5//3//f/9//3//f/9//3//f/9//3//f/9//3//f/9//3//f/9//3//f/9//3//f/9//3//f/9//3//f/9//3//f/9//3//f/9//3//f/9//3//f/9//3//f/9//3//f/9//3//f/9//3//f/9//3//f/9//3//f/9//3//f/9//3//f/9//3//f/9//3//f/9//3//f/9//3//f/9//3//f/9//3//f/9//3//f/9//3//f/9//3//f/9//3//f/9//3//f/9//3//f/9//3//f/9//3//f/9//3//f/5//3//f/9//3//f/5//n/9f/5/3Hf/f/9/v3e8WthBdzWXNbY5FkKbVp9z/3//f/9//3//f/9//3//f/57/3//f/9//3//f/9//3//f/9//3//f/9//3//f/9//3//f/9//3//f/9//3//f/9//3//f/9//3//f/9//3//f/9//38AAP9//3//f/9//3//f/9//3//f/9//3//f/9//3//f/9//3//f/9//3//f/9//3//f/9//3//f/9//3//f/9//3//f/9//3//f/9//3//f/9//3//f/9//3//f/9//3//f/9//3//f/9//3//f/9//3//f/9//3//f/9//3//f/9//3//f/9/v3eRNTVG33//f/9//38WRvU933//f/9//n//f/9//3//f/9//3//f/9//3//f/9//3//f/9//3//f/9//3//f/9//3//f/9//3//f/9//3//f/9//3//f/9//3//f/9//3//f/9//3//f/9//3//f/9//3//f/9//3//f/9//3//f/9//3//f/9//3//f/9//3//f/9//3//f/9//3//f/9//3//f/9//3//f/9//3//f/9//3//f/9//3//f/9//3//f/9//3//f/9//3//f/9//3//f/9//3//f/9//3//f/9//3//f/9//3//f/9//3//f/9//3//f/9//3//f/9//3/+f/1//X/+f/5//3//f/9/n3e9WvdBkzGTNdQ59UHbWr93/3/fe/97/3//f/9//3//f/9//n//f/9//3//f/9//3//f/9//3//f/9//3//f/9//3//f/9//3//f/9//3//f/9//3//f/9//3//f/9//3//fwAA/3//f/9//3//f/9//3//f/9//3//f/9//3//f/9//3//f/9//3//f/9//3//f/9//3//f/9//3//f/9//3//f/9//3//f/9//3//f/9//3//f/9//3//f/9//3//f/9//3//f/9//3//f/9//3//f/9//3//f/9//3//f/9//3//f/9//3//fzZG0z08a/9/33//f5Q1F0b/f/9//n/+f/9//3//f/9//3//f/9//3//f/9//3//f/9//3//f/9//3//f/9//3//f/9//3//f/9//3//f/9//3//f/9//3//f/9//3//f/9//3//f/9//3//f/9//3//f/9//3//f/9//3//f/9//3//f/9//3//f/9//3//f/9//3//f/9//3//f/9//3//f/9//3//f/9//3//f/9//3//f/9//3//f/9//3//f/9//3//f/9//3//f/9//3//f/9//3//f/9//3//f/9//3//f/9//3//f/9//3//f/9//3//f/9//3//f/9//3//f/9//n/+f/5//n/dd/9//3//f/9/v3seZ1dKkjWzObI50zl3Tp9z/3//f/9//3v/f/9//3//f/9//3//f/9//3//f/9//3//f/9//3//f/9//3//f/9//3//f/9//3//f/9//3//f/9//3//f/9//3//f/9/AAD/f/9//3//f/9//3//f/9//3//f/9//3//f/9//3//f/9//3//f/9//3//f/9//3//f/9//3//f/9//3//f/9//3//f/9//3//f/9//3//f/9//3//f/9//3//f/9//3//f/9//3//f/9//3//f/9//3//f/9//3//f/9//3//f/9//3//f/9/PmuSNZdW/3//f99/dDU4Sv9//3//f/5//3//f/9//3//f/9//3//f/9//3//f/9//3//f/9//3//f/9//3//f/9//3//f/9//3//f/9//3//f/9//3//f/9//3//f/9//3//f/9//3//f/9//3//f/9//3//f/9//3//f/9//3//f/9//3//f/9//3//f/9//3//f/9//3//f/9//3//f/9//3//f/9//3//f/9//3//f/9//3//f/9//3//f/9//3//f/9//3//f/9//3//f/9//3//f/9//3//f/9//3//f/9//3//f/9//3//f/9//3//f/9//3//f/9//3//f/9//3//f/9//3//f/9//3//f/17/3//f99733t+a3dO0jmyNbI5sTWYUj1n/3//f/9/33v/f/9//3//f/9//3//f/9//3//f/9//3//f/9//3//f/9//3//f/9//3//f/9//3//f/9//3//f/9//3//f/9//38AAP9//3//f/9//3//f/9//3//f/9//3//f/9//3//f/9//3//f/9//3//f/9//3//f/9//3//f/9//3//f/9//3//f/9//3//f/9//3//f/9//3//f/9//3//f/9//3//f/9//3//f/9//3//f/9//3//f/9//3//f/9//3//f/9//nv/f/9//3+/e7M58j3fe99/f3NTMXtS/3//f/5//3//f/9//3//f/9//3//f/9//3//f/9//3//f/9//3//f/9//3//f/9//3//f/9//3//f/9//3//f/9//3//f/9//3//f/9//3//f/9//3//f/9//3//f/9//3//f/9//3//f/9//3//f/9//3//f/9//3//f/9//3//f/9//3//f/9//3//f/9//3//f/9//3//f/9//3//f/9//3//f/9//3//f/9//3//f/9//3//f/9//3//f/9//3//f/9//3//f/9//3//f/9//3//f/9//3//f/9//3//f/9//3//f/9//3//f/9//3//f/9//3//f/9//3//f/5//n/8f/x7/3//e997/39/b3hO0znUOXIxkjHUOdtav3f/f/9/33v/f/9//3//f/9//3//f/9//3//f/9//3//f/9//3//f/9//3//f/9//3//f/9//3//f/9//3//f/9//3//fwAA/3//f/9//3//f/9//3//f/9//3//f/9//3//f/9//3//f/9//3//f/9//3//f/9//3//f/9//3//f/9//3//f/9//3//f/9//3//f/9//3//f/9//3//f/9//3//f/9//3//f/9//3//f/9//3//f/9//3//f/9//3//f/9//3//f/9//3//f/9/eVKwNRpj/38dZ5U1vVr/f/9//n/+f/9//3//f/9//3//f/9//3//f/9//3//f/9//3//f/9//3//f/9//3//f/9//3//f/9//3//f/9//3//f/9//3//f/9//3//f/9//3//f/9//3//f/9//3//f/9//3//f/9//3//f/9//3//f/9//3//f/9//3//f/9//3//f/9//3//f/9//3//f/9//3//f/9//3//f/9//3//f/9//3//f/9//3//f/9//3//f/9//3//f/9//3//f/9//3//f/9//3//f/9//3//f/9//3//f/9//3//f/9//3//f/9//3//f/9//3//f/9//3//f/9//3//f/9//3//f/9//n/+f/9//3//f/9//3+fc91a9kHVOdU9tDnVPVdKX2v/f/9//3//f/9//3//f/9//3//f/9//3//f/9//3//f/9//3//f/9//3//f/9//3//f/9//3//f/9//3//f/9/AAD/f/9//3//f/9//3//f/9//3//f/9//3//f/9//3//f/9//3//f/9//3//f/9//3//f/9//3//f/9//3//f/9//3//f/9//3//f/9//3//f/9//3//f/9//3//f/9//3//f/9//3//f/9//3//f/9//3//f/9//3//f/9//3//f/9//3/de/9//39fa5AxNEb/f9xelDHeXt9//3/9f/9//3//f/9//3//f/9//3//f/9//3//f/9//3//f/9//3//f/9//3//f/9//3//f/9//3//f/9//3//f/9//3//f/9//3//f/9//3//f/9//3//f/9//3//f/9//3//f/9//3//f/9//3//f/9//3//f/9//3//f/9//3//f/9//3//f/9//3//f/9//3//f/9//3//f/9//3//f/9//3//f/9//3//f/9//3//f/9//3//f/9//3//f/9//3//f/9//3//f/9//3//f/9//3//f/9//3//f/9//3//f/9//3//f/9//3//f/9//3//f/9//3//f/9//3//f/9//3//f/9//3//f/9//3//f/9//3//fx5jFkK0ObM1szWzORVCf3O/e99//3//f/9//3//f/9//3//f/9//3//f/9//3//f/9//3//f/9//3//f/9//3//f/9//3//f/9//38AAP9//3//f/9//3//f/9//3//f/9//3//f/9//3//f/9//3//f/9//3//f/9//3//f/9//3//f/9//3//f/9//3//f/9//3//f/9//3//f/9//3//f/9//3//f/9//3//f/9//3//f/9//3//f/9//3//f/9//3//f/9//3//f/9//3//f/9//3/fd/978zmRLd93WUqTLT9n/3//f/9//3//f/9//3//f/9//3//f/9//3//f/9//3//f/9//3//f/9//3//f/9//3//f/9//3//f/9//3//f/9//3//f/9//3//f/9//3//f/9//3//f/9//3//f/9//3//f/9//3//f/9//3//f/9//3//f/9//3//f/9//3//f/9//3//f/9//3//f/9//3//f/9//3//f/9//3//f/9//3//f/9//3//f/9//3//f/9//3//f/9//3//f/9//3//f/9//3//f/9//3//f/9//3//f/9//3//f/9//3//f/9//3//f/9//3//f/9//3//f/9//3//f/9//3//f/9//3//f/9//3//f/9//3//f/9//3//f/9//3//f15reFLTObI5szlzMfc93Vqfc/9//3//f/9//3//f/9//n//f/9//3//f/9//3//f/9//3//f/9//n//f/9//3//f/9//3//fwAA/3//f/9//3//f/9//3//f/9//3//f/9//3//f/9//3//f/9//3//f/9//3//f/9//3//f/9//3//f/9//3//f/9//3//f/9//3//f/9//3//f/9//3//f/9//3//f/9//3//f/9//3//f/9//3//f/9//3//f/9//3//f/9//3//f/9//3//f993/393RrIt/loXPrMxn3P/f/9/33//f/9//3//f/9//3//f/9//3//f/9//3//f/9//3//f/9//3//f/9//3//f/9//3//f/9//3//f/9//3//f/9//3//f/9//3//f/9//3//f/9//3//f/9//3//f/9//3//f/9//3//f/9//3//f/9//3//f/9//3//f/9//3//f/9//3//f/9//3//f/9//3//f/9//3//f/9//3//f/9//3//f/9//3//f/9//3//f/9//3//f/9//3//f/9//3//f/9//3//f/9//3//f/9//3//f/9//3//f/9//3//f/9//3//f/9//3//f/9//3//f/9//3//f/9//3//f/9//3//f/9//3//f/9//3//f/9//3//f99//3//f593uloWRvdBlTVSLbQ1WEo9Z793/3//f/9//3//f/9//3//f/9//3//f/9//3//f/5//n//f/9//3//f/9//3//f/9/AAD/f/9//3//f/9//3//f/9//3//f/9//3//f/9//3//f/9//3//f/9//3//f/9//3//f/9//3//f/9//3//f/9//3//f/9//3//f/9//3//f/9//3//f/9//3//f/9//3//f/9//3//f/9//3//f/9//3//f/9//3//f/9//3//f/9//3//f/9//3//f15n0zEWPpIt1Dnfd/9//3//f/9//3//f/9//3//f/9//3//f/9//3//f/9//3//f/9//3//f/9//3//f/9//3//f/9//3//f/9//3//f/9//3//f/9//3//f/9//3//f/9//3//f/9//3//f/9//3//f/9//3//f/9//3//f/9//3//f/9//3//f/9//3//f/9//3//f/9//3//f/9//3//f/9//3//f/9//3//f/9//3//f/9//3//f/9//3//f/9//3//f/9//3//f/9//3//f/9//3//f/9//3//f/9//3//f/9//3//f/9//3//f/9//3//f/9//3//f/9//3//f/9//3//f/9//3//f/9//3//f/9//3//f/9//3//f/9//3//f/9//3//f/9//3//f797/F54ThVCsjWyNdM5N0qZUr93v3f/e/9//3//f/9//3//f/9//3//f/9//3//f/9//3//f/9//3//f/9//38AAP9//3//f/9//3//f/9//3//f/9//3//f/9//3//f/9//3//f/9//3//f/9//3//f/9//3//f/9//3//f/9//3//f/9//3//f/9//3//f/9//3//f/9//3//f/9//3//f/9//3//f/9//3//f/9//3//f/9//3//f/9//3//f/9//3//f/9//3//f/9/33cUOnEpTyXUNf9/v3f/f/9//3//f/9//3//f/9//3//f/9//3//f/9//3//f/9//3//f/9//3//f/9//3//f/9//3//f/9//3//f/9//3//f/9//3//f/9//3//f/9//3//f/9//3//f/9//3//f/9//3//f/9//3//f/9//3//f/9//3//f/9//3//f/9//3//f/9//3//f/9//3//f/9//3//f/9//3//f/9//3//f/9//3//f/9//3//f/9//3//f/9//3//f/9//3//f/9//3//f/9//3//f/9//3//f/9//3//f/9//3//f/9//3//f/9//3//f/9//3//f/9//3//f/9//3//f/9//3//f/9//3//f/9//3//f/9//3//f/9//3//f/9/33/ff/9//3//f/9/fWu5VhRCsjVxLZMxszUXRtxav3f/f/9//3v/f/9//3//f99//3//f/9/33v/f/9//3//f/9//3//fwAA/3//f/9//3//f/9//3//f/9//3//f/9//3//f/9//3//f/9//3//f/9//3//f/9//3//f/9//3//f/9//3//f/9//3//f/9//3//f/9//3//f/9//3//f/9//3//f/9//3//f/9//3//f/9//3//f/9//3//f/9//3//f/9//3//f/9//3//e/9//3//f3dKkS0uITZG/3//f/9//3//f/9//3//f/9//3//f/9//3//f/9//3//f/9//3//f/9//3//f/9//3//f/9//3//f/9//3//f/9//3//f/9//3//f/9//3//f/9//3//f/9//3//f/9//3//f/9//3//f/9//3//f/9//3//f/9//3//f/9//3//f/9//3//f/9//3//f/9//3//f/9//3//f/9//3//f/9//3//f/9//3//f/9//3//f/9//3//f/9//3//f/9//3//f/9//3//f/9//3//f/9//3//f/9//3//f/9//3//f/9//3//f/9//3//f/9//3//f/9//3//f/9//3//f/9//3//f/9//3//f/9//3//f/9//3//f/9//3//f/9//3//f/9//3/fe/97/3//f/9//39fb3lStDnVOZMxcjGTNRVCmVJea/9//3/ff/9//3//f997/3//f/9//3//f/9//3//f/9/AAD/f/9//3//f/9//3//f/9//3//f/9//3//f/9//3//f/9//3//f/9//3//f/9//3//f/9//3//f/9//3//f/9//3//f/9//3//f/9//3//f/9//3//f/9//3//f/9//3//f/9//3//f/9//3//f/9//3//f/9//3//f/9//3//f/5//3//f/9//3//e/9/HF8tIS4leE7/f/9//3/+f/9//3//f/9//3//f/9//3//f/9//3//f/9//3//f/9//3//f/9//3//f/9//3//f/9//3//f/9//3//f/9//3//f/9//3//f/9//3//f/9//3//f/9//3//f/9//3//f/9//3//f/9//3//f/9//3//f/9//3//f/9//3//f/9//3//f/9//3//f/9//3//f/9//3//f/9//3//f/9//3//f/9//3//f/9//3//f/9//3//f/9//3//f/9//3//f/9//3//f/9//3//f/9//3//f/9//3//f/9//3//f/9//3//f/9//3//f/9//3//f/9//3//f/9//3//f/9//3//f/9//3//f/9//3//f/9//3//f/9//n//f/9//3//f/9//3//f/97/3//e/9/33/fe7taeU71QbM1cS1yMZM11D2aVplW215ea7paNUraXv9//3//f/9//3//f/9//38AAP9//3//f/9//3//f/9//3//f/9//3//f/9//3//f/9//3//f/9//3//f/9//3//f/9//3//f/9//3//f/9//3//f/9//3//f/9//3//f/9//3//f/9//3//f/9//3//f/9//3//f/9//3//f/9//3//f/9//3//f/9//3//f/9//3//f/9//3//f/97/3+/c5Ax8zl+a997/3//f/9//n//f/9//3//f/9//3//f/9//3//f/9//3//f/9//3//f/9//3//f/9//3//f/9//3//f/9//3//f/9//3//f/9//3//f/9//3//f/9//3//f/9//3//f/9//3//f/9//3//f/9//3//f/9//3//f/9//3//f/9//3//f/9//3//f/9//3//f/9//3//f/9//3//f/9//3//f/9//3//f/9//3//f/9//3//f/9//3//f/9//3//f/9//3//f/9//3//f/9//3//f/9//3//f/9//3//f/9//3//f/9//3//f/9//3//f/9//3//f/9//3//f/9//3//f/9//3//f/9//3//f/9//3//f/9//3//f/5//3//f/9//3//f/9//3//f/9//3//f/9//3//f/9//3//f39vulZYStY9tTlyLXIxUC2SNdM5kDFOKVZOv3f/f/9//3//f/9//3//fwAA/3//f/9//3//f/9//3//f/9//3//f/9//3//f/9//3//f/9//3//f/9//3//f/9//3//f/9//3//f/9//3//f/9//3//f/9//3//f/9//3//f/9//3//f/9//3//f/9//3//f/9//3//f/9//3//f/9//3//f/9//3//f/9//3//f/9//n//f/9//3/fd/9/dko8Y/9//3v/f/9//n/+f/9//3//f/9//3//f/9//3//f/9//3//f/9//3//f/9//3//f/9//3//f/9//3//f/9//3//f/9//3//f/9//3//f/9//3//f/9//3//f/9//3//f/9//3//f/9//3//f/9//3//f/9//3//f/9//3//f/9//3//f/9//3//f/9//3//f/9//3//f/9//3//f/9//3//f/9//3//f/9//3//f/9//3//f/9//3//f/9//3//f/9//3//f/9//3//f/9//3//f/9//3//f/9//3//f/9//3//f/9//3//f/9//3//f/9//3//f/9//3//f/9//3//f/9//3//f/9//3//f/9//3//f/9//3//f/9//3//f/9//3//f/9//3//f/9//3//e/97/3//f/9//n//e/9//3//f99/n3PeXllOtDnTPZE1cDGQMVVKPGv/f/9//3//f/9//3//f/9/AAD/f/9//3//f/9//3//f/9//3//f/9//3//f/9//3//f/9//3//f/9//3//f/9//3//f/9//3//f/9//3//f/9//3//f/9//3//f/9//3//f/9//3//f/9//3//f/9//3//f/9//3//f/9//3//f/9//3//f/9//3//f/9//3//f/9//3//f/9//3//f/9//3//f/9//3//f/9//3//f/5//3//f/9//3//f/9//3//f/9//3//f/9//3//f/9//3//f/9//3//f/9//3//f/9//3//f/9//3//f/9//3//f/9//3//f/9//3//f/9//3//f/9//3//f/9//3//f/9//3//f/9//3//f/9//3//f/9//3//f/9//3//f/9//3//f/9//3//f/9//3//f/9//3//f/9//3//f/9//3//f/9//3//f/9//3//f/9//3//f/9//3//f/9//3//f/9//3//f/9//3//f/9//3//f/9//3//f/9//3//f/9//3//f/9//3//f/9//3//f/9//3//f/9//3//f/9//3//f/9//3//f/9//3//f/9//3//f/9//3//f/9//3//f/9//3//f/9//3//f/9//3/+f/9//3//f/9//3//f/9//3/ff593f3N/b79733//f/9//3//f/9//3//f/9//38AAP9//3//f/9//3//f/9//3//f/9//3//f/9//3//f/9//3//f/9//3//f/9//3//f/9//3//f/9//3//f/9//3//f/9//3//f/9//3//f/9//3//f/9//3//f/9//3//f/9//3//f/9//3//f/9//3//f/9//3//f/9//3//f/9//3//f/9//3//f/9//3//f/9//3//f/9//3//f/5//3//f/9//3//f/9//3//f/9//3//f/9//3//f/9//3//f/9//3//f/9//3//f/9//3//f/9//3//f/9//3//f/9//3//f/9//3//f/9//3//f/9//3//f/9//3//f/9//3//f/9//3//f/9//3//f/9//3//f/9//3//f/9//3//f/9//3//f/9//3//f/9//3//f/9//3//f/9//3//f/9//3//f/9//3//f/9//3//f/9//3//f/9//3//f/9//3//f/9//3//f/9//3//f/9//3//f/9//3//f/9//3//f/9//3//f/9//3//f/9//3//f/9//3//f/9//3//f/9//3//f/9//3//f/9//3//f/9//3//f/9//3//f/9//3//f/9//3//f/9//3//f/9//3//f/9//3//f/9//3//f/9//3/fe99733//f/9//3//f/9//3//f/9//3/+fwAA/3//f/9//3//f/9//3//f/9//3//f/9//3//f/9//3//f/9//3//f/9//3//f/9//3//f/9//3//f/9//3//f/9//3//f/9//3//f/9//3//f/9//3//f/9//3//f/9//3//f/9//3//f/9//3//f/9//3//f/9//3//f/9//3//f/9//3//f/9//3//f/9//3//f/9//3//f/9//3//f/9//3//f/9//3//f/9//3//f/9//3//f/9//3//f/9//3//f/9//3//f/9//3//f/9//3//f/9//3//f/9//3//f/9//3//f/9//3//f/9//3//f/9//3//f/9//3//f/9//3//f/9//3//f/9//3//f/9//3//f/9//3//f/9//3//f/9//3//f/9//3//f/9//3//f/9//3//f/9//3//f/9//3//f/9//3//f/9//3//f/9//3//f/9//3//f/9//3//f/9//3//f/9//3//f/9//3//f/9//3//f/9//3//f/9//3//f/9//3//f/9//3//f/9//3//f/9//3//f/9//3//f/9//3//f/9//3//f/9//3//f/9//3//f/9//3//f/9//3//f/9//3//f/9//3//f/9//n//f/9//3//f/9//3//f/9//3//f/9//3//f/9//3/+f/9/AAD/f/9//3//f/9//3//f/9//3//f/9//3//f/9//3//f/9//3//f/9//3//f/9//3//f/9//3//f/9//3//f/9//3//f/9//3//f/9//3//f/9//3//f/9//3//f/9//3//f/9//3//f/9//3//f/9//3//f/9//3//f/9//3//f/9//3//f/9//3//f/9//3//f/9//3//f/9//3/+f/9//3//f/9//3//f/9//3//f/9//3//f/9//3//f/9//3//f/9//3//f/9//3//f/9//3//f/9//3//f/9//3//f/9//3//f/9//3//f/9//3//f/9//3//f/9//3//f/9//3//f/9//3//f/9//3//f/9//3//f/9//3//f/9//3//f/9//3//f/9//3//f/9//3//f/9//3//f/9//3//f/9//3//f/9//3//f/9//3//f/9//3//f/9//3//f/9//3//f/9//3//f/9//3//f/9//3//f/9//3//f/9//3//f/9//3//f/9//3//f/9//3//f/9//3//f/9//3//f/9//3//f/9//3//f/9//3//f/9//3//f/9//3//f/9//n/+f/5//3//f/9//3//f/9//3//f/9//n/9f/x//X//f/9//3//f/9//3//f/9//3//f/9//3//f/9//38AAP9//3//f/9//3//f/9//3//f/9//3//f/9//3//f/9//3//f/9//3//f/9//3//f/9//3//f/9//3//f/9//3//f/9//3//f/9//3//f/9//3//f/9//3//f/9//3//f/9//3//f/9//3//f/9//3//f/9//3//f/9//3//f/9//3//f/9//3//f/9//3//f/9//3//f/9//3//f/9//3//f/9//3//f/9//3//f/9//3//f/9//3//f/9//3//f/9//3//f/9//3//f/9//3//f/9//3//f/9//3//f/9//3//f/9//3//f/9//3//f/9//3//f/9//3//f/9//3//f/9//3//f/9//3//f/9//3//f/9//3//f/9//3//f/9//3//f/9//3//f/9//3//f/9//3//f/9//3//f/9//3//f/9//3//f/9//3//f/9//3//f/9//3//f/9//3//f/9//3//f/9//3//f/9//3//f/9//3//f/9//3//f/9//3//f/9//3//f/9//3//f/9//3//f/9//3//f/9//3//f/9//3//f/9//3//f/9//3//f/9//3//f/9//3//f/5//3//f/9//3//f/9//3//f/9//3//f/1//X/9f/9//3//f/9//3//f/9//3//f/9//3//f/9//3//fwAA/3//f/9//3//f/9//3//f/9//3//f/9//3//f/9//3//f/9//3//f/9//3//f/9//3//f/9//3//f/9//3//f/9//3//f/9//3//f/9//3//f/9//3//f/9//3//f/9//3//f/9//3//f/9//3//f/9//3//f/9//3//f/9//3//f/9//3//f/9//3//f/9//3//f/9//3//f/9//3//f/9//3//f/9//3//f/9//3//f/9//3//f/9//3//f/9//3//f/9//3//f/9//3//f/9//3//f/9//3//f/9//3//f/9//3//f/9//3//f/9//3//f/9//3//f/9//3//f/9//3//f/9//3//f/9//3//f/9//3//f/9//3//f/9//3//f/9//3//f/9//3//f/9//3//f/9//3//f/9//3//f/9//3//f/9//3//f/9//3//f/9//3//f/9//3//f/9//3//f/9//3//f/9//3//f/9//3//f/9//3//f/9//3//f/9//3//f/9//3//f/9//3//f/9//3//f/9//3//f/9//3//f/9//3//f/9//3//f/9//3//f/9//3//f/9//3//f/9//3//f/9//3//f/9//3//f/5//n/+f/5//n//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5/RPzLv0+/1IEGi64yQzFg7D7xvjWt1bYtBDOCaQkP4=</DigestValue>
    </Reference>
    <Reference Type="http://www.w3.org/2000/09/xmldsig#Object" URI="#idOfficeObject">
      <DigestMethod Algorithm="http://www.w3.org/2001/04/xmlenc#sha256"/>
      <DigestValue>l/IDVKWZ8J6LFxMROL4Kuida1jtceVzV71MsRtZpdwo=</DigestValue>
    </Reference>
    <Reference Type="http://uri.etsi.org/01903#SignedProperties" URI="#idSignedProperties">
      <Transforms>
        <Transform Algorithm="http://www.w3.org/TR/2001/REC-xml-c14n-20010315"/>
      </Transforms>
      <DigestMethod Algorithm="http://www.w3.org/2001/04/xmlenc#sha256"/>
      <DigestValue>KSz2M9TwOXZKtgwnP1av7iX4MY05jZQMUwjGgfh6krA=</DigestValue>
    </Reference>
    <Reference Type="http://www.w3.org/2000/09/xmldsig#Object" URI="#idValidSigLnImg">
      <DigestMethod Algorithm="http://www.w3.org/2001/04/xmlenc#sha256"/>
      <DigestValue>DsNLad7MK5Q0eubJpedhctWpzy+CBJOMqFTqUziriA4=</DigestValue>
    </Reference>
    <Reference Type="http://www.w3.org/2000/09/xmldsig#Object" URI="#idInvalidSigLnImg">
      <DigestMethod Algorithm="http://www.w3.org/2001/04/xmlenc#sha256"/>
      <DigestValue>sqlpb4ioKUCzcdLBgSiIF1+IiSkTZR4RzpabawKsrQQ=</DigestValue>
    </Reference>
  </SignedInfo>
  <SignatureValue>lUXg5YimKknbmKOHHmuABtCt/4n84OXyHyAwoy1e4gLbN68YW9HOzUmnf0Q6DrgAXRPE50lmAUfD
llsNQxaZdVWR1TINg3ngfng8GZlCulquf6kigC8OsP4ktbZZqBLZdC0g7vprLeUnLlPgvUrzRHAi
a8A8dv8VeTPzUWnEEQv6qTXQAVtiUwLgxB2kj7lO5WVoYzEzvFN3uPhDzGEwK3HBA4219A8Trt8p
G1gXg80X03QtE8gs8sbcAM1mrbOUt7nWgmoSg8kR+A4A1+eNkgpdTGQ1Oqsw1ni9YubE44aqHEQL
3POIL+NOO8rgjOxXa/IL68faMKni93q3+6ZD/w==</SignatureValue>
  <KeyInfo>
    <X509Data>
      <X509Certificate>MIIHZzCCBk+gAwIBAgIQFXLIkNeWV9xtsPGctGUAx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ASFABBDjKYFwyB9R3nCh6pzPvAB8NK2wwAL3lHI9wmtcsH4s9iWtMzrx6pWIB4yNKJdp+XcrcI2b096hrSkFBCj0vXmgmUqFY0/U3VLb8L0IdZNOOO6zcNLOfloFAvWvusECdaZf+xt4qQvnvn7kg36CDJ7owXHql2xqlMRPB2n86RguVQ52swC7nt0q1fkAGyaclZd4grSqxHqa003ikmpdrbtbVhfbF39ON6R5vsWkqDMW12mbvLQO6LS/W7+tLV6MHStzvkChF7WVdVx5rC7OR9K/EVGOuDUoBHNGYJ701gCmEOxeMsjut7ThbOs54B1omWmexvFqo6ZcfnMb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Transform>
          <Transform Algorithm="http://www.w3.org/TR/2001/REC-xml-c14n-20010315"/>
        </Transforms>
        <DigestMethod Algorithm="http://www.w3.org/2001/04/xmlenc#sha256"/>
        <DigestValue>H3ax/4g1KWYBEs8XByV8JmmurGpA7tPHjmxH/4UQQmE=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MfGJW2fBlZP5/umN7Mg6NUOz17zyxhIJ/U60Dq/I58U=</DigestValue>
      </Reference>
      <Reference URI="/word/endnotes.xml?ContentType=application/vnd.openxmlformats-officedocument.wordprocessingml.endnotes+xml">
        <DigestMethod Algorithm="http://www.w3.org/2001/04/xmlenc#sha256"/>
        <DigestValue>JHgyr+mnLVD2u6VK9OfiMZMnVuM3dzXU+Tmyi36ln3M=</DigestValue>
      </Reference>
      <Reference URI="/word/fontTable.xml?ContentType=application/vnd.openxmlformats-officedocument.wordprocessingml.fontTable+xml">
        <DigestMethod Algorithm="http://www.w3.org/2001/04/xmlenc#sha256"/>
        <DigestValue>sQV76V0NsEF92MExYK9IJZ8KdDWJ7nsHxzc1cXKSyRM=</DigestValue>
      </Reference>
      <Reference URI="/word/footer1.xml?ContentType=application/vnd.openxmlformats-officedocument.wordprocessingml.footer+xml">
        <DigestMethod Algorithm="http://www.w3.org/2001/04/xmlenc#sha256"/>
        <DigestValue>JkY2rxHr1AOSdJT1gO8J8Mq6CC+Fd4UliKDGoAR2H48=</DigestValue>
      </Reference>
      <Reference URI="/word/footer2.xml?ContentType=application/vnd.openxmlformats-officedocument.wordprocessingml.footer+xml">
        <DigestMethod Algorithm="http://www.w3.org/2001/04/xmlenc#sha256"/>
        <DigestValue>FBedyo4taYnSFnmUdHRWtqktUuIDbcWz5PVgzt1feeo=</DigestValue>
      </Reference>
      <Reference URI="/word/footnotes.xml?ContentType=application/vnd.openxmlformats-officedocument.wordprocessingml.footnotes+xml">
        <DigestMethod Algorithm="http://www.w3.org/2001/04/xmlenc#sha256"/>
        <DigestValue>uKwo1f3IY0mTheaaOQWF+/yNwBbnjKa2aN7LJaE6OaU=</DigestValue>
      </Reference>
      <Reference URI="/word/header1.xml?ContentType=application/vnd.openxmlformats-officedocument.wordprocessingml.header+xml">
        <DigestMethod Algorithm="http://www.w3.org/2001/04/xmlenc#sha256"/>
        <DigestValue>1vQX6wSl5fRjMHq7G7TrXvWpPmQE+0yjrcx/vSqHwqU=</DigestValue>
      </Reference>
      <Reference URI="/word/media/image1.emf?ContentType=image/x-emf">
        <DigestMethod Algorithm="http://www.w3.org/2001/04/xmlenc#sha256"/>
        <DigestValue>NV3kGPFjL23g5+Tg0SoX9UuxMa4xYlOzOouVcMkBYP0=</DigestValue>
      </Reference>
      <Reference URI="/word/media/image2.emf?ContentType=image/x-emf">
        <DigestMethod Algorithm="http://www.w3.org/2001/04/xmlenc#sha256"/>
        <DigestValue>451mKuwo5vZcutaPDVqG3A7fs1bCp2eYBn5hwkVoJVI=</DigestValue>
      </Reference>
      <Reference URI="/word/media/image3.emf?ContentType=image/x-emf">
        <DigestMethod Algorithm="http://www.w3.org/2001/04/xmlenc#sha256"/>
        <DigestValue>u5o5U8nH0fdq+5a9ehnj6B+/T9DxniADscDBUL5apaQ=</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gL1aGofdDYmt5DQcYEn4W5sUE0PsF7T1oVX7nFt7OiA=</DigestValue>
      </Reference>
      <Reference URI="/word/numbering.xml?ContentType=application/vnd.openxmlformats-officedocument.wordprocessingml.numbering+xml">
        <DigestMethod Algorithm="http://www.w3.org/2001/04/xmlenc#sha256"/>
        <DigestValue>ixieiUwYjcX5AQJSQZ0BCEn/nXhEkMO7F4TtQGXbxGI=</DigestValue>
      </Reference>
      <Reference URI="/word/settings.xml?ContentType=application/vnd.openxmlformats-officedocument.wordprocessingml.settings+xml">
        <DigestMethod Algorithm="http://www.w3.org/2001/04/xmlenc#sha256"/>
        <DigestValue>BMHs0oEwTULLW/WMVh8Zr28KXFzLPHP6n6M7z7ogaMs=</DigestValue>
      </Reference>
      <Reference URI="/word/styles.xml?ContentType=application/vnd.openxmlformats-officedocument.wordprocessingml.styles+xml">
        <DigestMethod Algorithm="http://www.w3.org/2001/04/xmlenc#sha256"/>
        <DigestValue>dOrEPOS9FlFBjuoZ3YVSZKa8FBJJLsFLfQiHg0w215Q=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y+nM50hysQhCb0si/PRmojEWFd6Ip2RviTDYL9JIy0Y=</DigestValue>
      </Reference>
    </Manifest>
    <SignatureProperties>
      <SignatureProperty Id="idSignatureTime" Target="#idPackageSignature">
        <mdssi:SignatureTime xmlns:mdssi="http://schemas.openxmlformats.org/package/2006/digital-signature">
          <mdssi:Format>YYYY-MM-DDThh:mm:ssTZD</mdssi:Format>
          <mdssi:Value>2016-10-17T18:45:09Z</mdssi:Value>
        </mdssi:SignatureTime>
      </SignatureProperty>
    </SignatureProperties>
  </Object>
  <Object Id="idOfficeObject">
    <SignatureProperties>
      <SignatureProperty Id="idOfficeV1Details" Target="#idPackageSignature">
        <SignatureInfoV1 xmlns="http://schemas.microsoft.com/office/2006/digsig">
          <SetupID>{6BB1D304-C626-436B-8A09-64E7D96899B3}</SetupID>
          <SignatureText/>
          <SignatureImage>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f5xz/3//f/9//3//f/9//3//f/9//3//f/9//3//f/9//3//f/9//3//f/9//3//f/9//3//f/9//3//f/9//3//f/9//3//f/9//3//f/9//3//f/9//3//f/9//3//f/9//3//f/9//3//f/9//3//f/9//3//f/9//3//f/9//3//f/9//3//f/9//3//f/9//3//f/9//3//f/9//3//f/9//3//f/9//3//f/9//3//f/9//3//f/9//3//f/9//3//f/9//3//f/9//3//f/9//3//f/9//3//f/9//3//f/9//3//f/9//3//f/9//3//f/9//3//f/9//3//f/9//3//f/9//3//f/9//3//f/9//3//f/9//3//f/9//3//f/9//3//f/9//3//f/9//3//f/9//3//f/9//3//f/9//3//f/9//3//f/9//3//f/9//3//f/9//3//f/9//3//f/9//3//f/9//3//f/9//3//f/9//3//f/9//3//f/9//3//f/9/OWf/f/9//3//f/9//3//f/9//3//f/9//3//f/9//3//f/9//3//f/9//3//f/9//3//f/9//3//f/9//3//f/9//3//f/9//3//f/9//3//f/9//3//f/9//3//f/9//3//f/9//3//f/9//3//f/9//3//f/9//3//f/9//3//f/9//3//f/9//3//f/9//3//f/9//3//f/9//3//f/9//3//f/9//3//f/9//3//f/9//3//f/9//3//f/9//3//f/9//3//f/9//3//f/9//3//f/9//3//f/9//3//f/9//3//f/9//3//f/9//3//f/9//3//f/9//3//f/9//3//f/9//3//f/9//3//f/9//3//f/9//3//f/9//3//f/9//3//f/9//3//f/9//3//f/9//3//f/9//3//f/9//3//f/9//3//f/9//3//f/9//3//f/9//3//f/9//3//f/9//3//f/9//3//f/9//3//f/9//3//f/9//3//f/9//3//f/9//3//f/9/vXf3Xv9/vXf/f/9//3//f/9//3//f/9//3//f/9//3//f/9//3//f/9//3//f/9//3//f/9//3//f/9//3//f/9//3//f/9//3//f/9//3//f/9//3//f/9//3//f/9//3//f/9//3//f/9//3//f/9//3//f/9//3//f/9//3//f/9//3//f/9//3//f/9//3//f/9//3//f/9//3//f/9//3//f/9//3//f/9//3//f/9//3//f/9//3//f/9//3//f/9//3//f/9//3//f/9//3//f/9//3//f/9//3//f/9//3//f/9//3//f/9//3//f/9//3//f/9//3//f/9//3//f/9//3//f/9//3//f/9//3//f/9//3//f/9//3//f/9//3//f/9//3//f/9//3//f/9//3//f/9//3//f/9//3//f/9//3//f/9//3//f/9//3//f/9//3//f/9//3//f/9//3//f/9//3//f/9//3//f/9//3//f/9//3//f/9//3//f/9//3//f/9//38xRt57/3//f/9//3//f/9//3//f/9//3//f/9//3//f/9//3//f/9//3//f/9//3//f/9//3//f/9//3//f/9//3//f/9//3//f/9//3//f/9//3//f/9//3//f/9//3//f/9//3//f/9//3//f/9//3//f/9//3//f/9//3//f/9//3//f/9//3//f/9//3//f/9//3//f/9//3//f/9//3//f/9//3//f/9//3//f/9//3//f/9//3//f/9//3//f/9//3//f/9//3//f/9//3//f/9//3//f/9//3//f/9//3//f/9//3//f/9//3//f/9//3//f/9//3//f/9//3//f/9//3//f/9//3//f/9//3//f/9//3//f/9//3//f/9//3//f/9//3//f/9//3//f/9//3//f/9//3//f/9//3//f/9//3//f/9//3//f/9//3//f/9//3//f/9//3//f/9//3//f/9//3//f/9//3//f/9//3//f/9//3//f/9//3//f/9//3//f/9//3+1VpRS/3//f/9//3//f/9//3//f/9//3//f/9//3//f/9//3//f/9//3//f/9//3//f/9//3//f/9//3//f/9//3//f/9//3//f/9//3//f/9//3//f/9//3//f/9//3//f/9//3//f/9//3//f/9//3//f/9//3//f/9//3//f/9//3//f/9//3//f/9//3//f/9//3//f/9//3//f/9//3//f/9//3//f/9//3//f/9//3//f/9//3//f/9//3//f/9//3//f/9//3//f/9//3//f/9//3//f/9//3//f/9//3//f/9//3//f/9//3//f/9//3//f/9//3//f/9//3//f/9//3//f/9//3//f/9//3//f/9//3//f/9//3//f/9//3//f/9//3//f/9//3//f/9//3//f/9//3//f/9//3//f/9//3//f/9//3//f/9//3//f/9//3//f/9//3//f/9//3//f/9//3//f957/3//f/9//3//f/9//3//f/9//3//f/9//3//f/9//397bzFGvXf/f/9//3//f/9//3//f/9//3//f/9//3//f/9//3//f/9//3//f/9/3nv/f/9//3//f/9//3//f/9//3//f/9//3//f/9//3//f/9//3//f/9//3//f/9//3//f/9//3//f/9//3//f/9//3//f/9//3//f/9//3//f/9//3//f/9//3//f/9//3//f/9//3//f/9//3//f/9//3//f/9//3//f/9//3//f/9//3//f/9//3//f/9//3//f/9//3//f/9//3//f/9//3//f/9//3//f/9//3//f/9//3//f/9//3//f/9//3//f/9//3//f/9//3//f/9//3//f/9//3//f/9//3//f/9//3//f/9//3//f/9//3//f/9//3//f/9//3//f/9//3//f/9//3//f/9//3//f/9//3//f/9//3//f/9//3//f/9//3//f/9//3//f/9//3//f/9//3//f/9//3//f/9//3//f/9//3//f9573nv/f/9//3//f/9//3//f/9//3//fxhjUkr/f/9/3nv/f/9//3//f/9//3//f/9//3//f/9//3//f957/3//f/9//3//f/9//3//f/9//3//f/9//3//f/9//3//f/9//3//f/9//3//f/9//3//f/9//3//f/9//3//f/9//3//f/9//3//f/9//3//f/9//3//f/9//3//f/9//3//f/9//3//f/9//3//f/9//3//f/9//3//f/9//3//f/9//3//f/9//3//f/9//3//f/9//3//f/9//3//f/9//3//f/9//3//f/9//3//f/9//3//f/9//3//f/9//3//f/9//3//f/9//3//f/9//3//f/9//3//f/9//3//f/9//3//f/9//3//f/9//3//f/9//3//f/9//3//f/9//3//f/9//3//f/9//3//f/9//3//f/9//3//f/9//3//f/9//3//f/9//3//f/9//3//f/9//3//f/9/vXfee/9//3//f/9//3//f/9//3//f/9//3//f/9//3//f/9//3//f/9//3//f/9/c06UUv9//3//f/9//3/ee/9//3//f/9//3//f/9//3//f/9//3//f/9/3nv/f/9//3//f/9//3//f/9//3//f/9//3//f/9//3//f/9//3//f/9//3//f/9//3//f/9//3//f/9//3//f/9//3//f/9//3//f/9//3//f/9//3//f/9//3//f/9//3//f/9//3//f/9//3//f/9//3//f/9//3//f/9//3//f/9//3//f/9//3//f/9//3//f/9//3//f/9//3//f/9//3//f/9//3//f/9//3//f/9//3//f/9//3//f/9//3//f/9//3//f/9//3//f/9//3//f/9//3//f/9//3//f/9//3//f/9//3//f/9//3//f/9//3//f/9//3//f/9//3//f/9//3//f/9//3//f/9//3//f/9//3//f/9//3//f/9//3//f/9//3//f/9//3//f/9//3//f/9//3//f/9/3nv/f/9//3//f957/3//f/9//3//f/9//3//f/9//3//f/9/3nsQQr13/3//f957nHPWWvdec05zTlJKUkoxRnNOlFLWWhhjvXf/f/9//3//f/9//3/ee/9//3//f/9//3//f/9//3//f/9//3//f/9//3//f/9//3//f/9//3//f/9//3//f/9//3//f/9//3//f/9//3//f/9//3//f/9//3//f/9//3//f/9//3//f/9//3//f/9//3//f/9//3//f/9//3//f/9//3//f/9//3//f/9//3//f/9//3//f/9//3//f/9//3//f/9//3//f/9//3//f/9//3//f/9//3//f/9//3//f/9//3//f/9//3//f/9//3//f/9//3//f/9//3//f/9//3//f/9//3//f/9//3//f/9//3//f/9//3//f/9//3//f/9//3//f/9//3//f/9//3//f/9//3//f/9//3//f/9//3//f/9//3//f/9//3//f/9//3//f/9//3//f/9/vXf/f/9//3//f/9//3//f/9//3//f/9//3//f/9//3//f/9//3//f/9//3/eexBCOWdzTjFGUkoxRhBCUkoxRjFGUkoxRlJKMUYxRjFGtVZSSnNO916cc713/3//f/9//3//f/9//3//f/9//3//f/9//3//f/9//3//f/9//3//f/9//3//f/9//3//f/9//3//f/9//3//f/9//3//f/9//3//f/9//3//f/9//3//f/9//3//f/9//3//f/9//3//f/9//3//f/9//3//f/9//3//f/9//3//f/9//3//f/9//3//f/9//3//f/9//3//f/9//3//f/9//3//f/9//3//f/9//3//f/9//3//f/9//3//f/9//3//f/9//3//f/9//3//f/9//3//f/9//3//f/9//3//f/9//3//f/9//3//f/9//3//f/9//3//f/9//3//f/9//3//f/9//3//f/9//3//f/9//3//f/9//3//f/9//3//f/9//3//f/9//3//f/9//3//f/9//3//f/9//38YY5RSEELOObVWWmvee/9//3//f/9//3//f/9//3//f/9//3+9dzlnMUaUUhBCMUa1Vjlne2/ee/9//3//f/9//3//f713nHP3XjFGzjlzTnNOUkqUUntvvXf/f/9//3/ee/9//3//f/9//3//f/9//3//f/9//3//f/9//3//f/9//3//f/9//3//f/9//3//f/9//3//f/9//3//f/9//3//f/9//3//f/9//3//f/9//3//f/9//3//f/9//3//f/9//3//f/9//3//f/9//3//f/9//3//f/9//3//f/9//3//f/9//3//f/9//3//f/9//3//f/9//3//f/9//3//f/9//3//f/9//3//f/9//3//f/9//3//f/9//3//f/9//3//f/9//3//f/9//3//f/9//3//f/9//3//f/9//3//f/9//3//f/9//3//f/9//3//f/9//3//f/9//3//f/9//3//f/9//3//f/9//3//f/9//3//f/9//3//f/9//3//f/9//3//f/9//3//f601rTXvPVJKUkrvPc45Ukpaa/9//3//f/9//3//f/9//3+9d9Za7z0xRnNO3nv/f/9//3//f/9//3//f/9//3//f/9//3//f/9//3//fzlnc04xRlJKUkpSShhj/3//f/9//3//f/9//3//f/9//3//f/9//3//f/9//3//f/9//3//f/9//3//f/9//3//f/9//3//f/9//3//f/9//3//f/9//3//f/9//3//f/9//3//f/9//3//f/9//3//f/9//3//f/9//3//f/9//3//f/9//3//f/9//3//f/9//3//f/9//3//f/9//3//f/9//3//f/9//3//f/9//3//f/9//3//f/9//3//f/9//3//f/9//3//f/9//3//f/9//3//f/9//3//f/9//3//f/9//3//f/9//3//f/9//3//f/9//3//f/9//3//f/9//3//f/9//3//f/9//3//f/9//3//f/9//3//f/9//3//f/9//3//f/9//3//f/9//3//f/9//3//f/9//3//f/9/nHM5Z7VWc07vPc45MUYxRu89EEJzTjln/3//f957/39aa8457z3WWjFGvXf/f/9//3//f/9//3//f/9//3//f/9//3//f/9//3//f/9//3//f957OWfWWhBCUkrvPdZa3nv/f/9//3//f/9//3//f/9//3//f/9//3//f/9//3//f/9//3//f/9//3//f/9//3//f/9//3//f/9//3//f/9//3//f/9//3//f/9//3//f/9//3//f/9//3//f/9//3//f/9//3//f/9//3//f/9//3//f/9//3//f/9//3//f/9//3//f/9//3//f/9//3//f/9//3//f/9//3//f/9//3//f/9//3//f/9//3//f/9//3//f/9//3//f/9//3//f/9//3//f/9//3//f/9//3//f/9//3//f/9//3//f/9//3//f/9//3//f/9//3//f/9//3//f/9//3//f/9//3//f/9//3//f/9//3//f/9//3//f/9//3//f/9//3//f/9//3//f/9//3//f/9//3//f/9//3//f/9/nHM5Z3NOEELvPRBCUkpSStZa3nt7b+89MUa9d5xzMUZ7b/9//3//f957/3//f/9//3//f/9//3//f/9//3//f/9//3//f/9//3//f957/3+1VpRSlFJSSpRSvXf/f/9//3//f/9//3/ee/9//3//f/9//3//f/9//3//f/9//3//f/9//3//f/9//3//f/9//3//f/9//3//f/9//3//f/9//3//f/9//3//f/9//3//f/9//3//f/9//3//f/9//3//f/9//3//f/9//3//f/9//3//f/9//3//f/9//3//f/9//3//f/9//3//f/9//3//f/9//3//f/9//3//f/9//3//f/9//3//f/9//3//f/9//3//f/9//3//f/9//3//f/9//3//f/9//3//f/9//3//f/9//3//f/9//3//f/9//3//f/9//3//f/9//3//f/9//3//f/9//3//f/9//3//f/9//3//f/9//3//f/9//3//f/9//3//f/9//3//f/9/3nv/f/9//3//f/9//3//f/9//3//f3tvUkrOOTFGEEIQQu89c07/f/9/WmsxRjlnvXf/f/9//3//f957/3//f/9//3//f/9//3//f/9//3//f/9//3//f/9//3//f/9//3/WWjFGlFJzTvde3nv/f/9//3//f/9//3//f/9//3//f/9//3//f/9//3//f/9//3//f/9//3//f/9//3//f/9//3//f/9//3//f/9//3//f/9//3//f/9//3//f/9//3//f/9//3//f/9//3//f/9//3//f/9//3//f/9//3//f/9//3//f/9//3//f/9//3//f/9//3//f/9//3//f/9//3//f/9//3//f/9//3//f/9//3//f/9//3//f/9//3//f/9//3//f/9//3//f/9//3//f/9//3//f/9//3//f/9//3//f/9//3//f/9//3//f/9//3//f/9//3//f/9//3//f/9//3//f/9//3//f/9//3//f/9//3//f/9//3//f/9//3//f/9//3//f/9//3//f/9//3//f/9//3//f/9//3/ee/9//3//f/9/OWdSSjFGzjnvPXNOGGP/f3NOWmv/f/9//3/ee/9//3//f/9//3//f/9//3//f/9//3//f/9//3//f/9//3//f/9//3//f/9//38YYxBClFJzTlpr/3//f/9//3//f/9//3//f/9//3//f/9//3//f/9//3//f/9//3//f/9//3//f/9//3//f/9//3//f/9//3//f/9//3//f/9//3//f/9//3//f/9//3//f/9//3//f/9//3//f/9//3//f/9//3//f/9//3//f/9//3//f/9//3//f/9//3//f/9//3//f/9//3//f/9//3//f/9//3//f/9//3//f/9//3//f/9//3//f/9//3//f/9//3//f/9//3//f/9//3//f/9//3//f/9//3//f/9//3//f/9//3//f/9//3//f/9//3//f/9//3//f/9//3//f/9//3//f/9//3//f/9//3//f/9//3//f/9//3//f/9//3//f/9//3//f/9//3//f/9//3//f/9//3//f/9//3//f/9//3+ccxBCc07WWhBCEEIxRnNOMUbWWt57/3//f/9//3//f/9//3//f/9//3//f/9//3//f/9//3//f/9//3//f/9//3//f/9//3/ee/9//3/3XjFGMUaUUpxz/3//f/9//3//f/9//3//f/9//3//f/9//3//f/9//3//f/9//3//f/9//3//f/9//3//f/9//3//f/9//3//f/9//3//f/9//3//f/9//3//f/9//3//f/9//3//f/9//3//f/9//3//f/9//3//f/9//3//f/9//3//f/9//3//f/9//3//f/9//3//f/9//3//f/9//3//f/9//3//f/9//3//f/9//3//f/9//3//f/9//3//f/9//3//f/9//3//f/9//3//f/9//3//f/9//3//f/9//3//f/9//3//f/9//3//f/9//3//f/9//3//f/9//3//f/9//3//f/9//3//f/9//3//f/9//3//f/9//3//f/9//3//f/9//3//f/9//3//f/9//3//f/9//3//f957/3//f+89lFLee/9/vXc5Z5RS7z0xRs45lFIYY957/3//f957/3//f/9//3//f/9//3//f/9//3//f/9//3//f/9//3//f/9/vXf/f/9/3nv/f/9/vXfWWjFGUkpaa/9//3//f/9//3//f/9//3//f/9//3//f/9//3//f/9//3//f/9//3//f/9//3//f/9//3//f/9//3//f/9//3//f/9//3//f/9//3//f/9//3//f/9//3//f/9//3//f/9//3//f/9//3//f/9//3//f/9//3//f/9//3//f/9//3//f/9//3//f/9//3//f/9//3//f/9//3//f/9//3//f/9//3//f/9//3//f/9//3//f/9//3//f/9//3//f/9//3//f/9//3//f/9//3//f/9//3//f/9//3//f/9//3//f/9//3//f/9//3//f/9//3//f/9//3//f/9//3//f/9//3//f/9//3//f/9//3//f/9//3//f/9//3//f/9//3//f/9//3//f/9//3//f/9//3//f/de7z3ee/9/3nv/f/9/vXd7b5RS7z1SSjFGMUYYY3tv/3/ee/9//3//f/9//3//f/9//3//f/9//3//f/9//3//f713/3//f957/3//f957/3//f/9/nHO1VjFGtVacc/9//3//f/9//3//f/9//3//f/9//3//f/9//3//f/9//3//f/9//3//f/9//3//f/9//3//f/9//3//f/9//3//f/9//3//f/9//3//f/9//3//f/9//3//f/9//3//f/9//3//f/9//3//f/9//3//f/9//3//f/9//3//f/9//3//f/9//3//f/9//3//f/9//3//f/9//3//f/9//3//f/9//3//f/9//3//f/9//3//f/9//3//f/9//3//f/9//3//f/9//3//f/9//3//f/9//3//f/9//3//f/9//3//f/9//3//f/9//3//f/9//3//f/9//3//f/9//3//f/9//3//f/9//3//f/9//3//f/9//3//f/9//3//f/9//3//f/9//3//f/9/3nv/f/9/zjn3Xv9//3//f/9//3//f/9/e2+UUvdelFIxRlJKMUaUUpxz3nv/f/9//3//f/9//3//f/9//3//f/9//3//f/9//3+9d/9//3/ee/9//3//f/9//3//f5xz915zTrVWOWf/f/9//3//f/9//3//f/9//3//f/9//3//f/9//3//f/9//3//f/9//3//f/9//3//f/9//3//f/9//3//f/9//3//f/9//3//f/9//3//f/9//3//f/9//3//f/9//3//f/9//3//f/9//3//f/9//3//f/9//3//f/9//3//f/9//3//f/9//3//f/9//3//f/9//3//f/9//3//f/9//3//f/9//3//f/9//3//f/9//3//f/9//3//f/9//3//f/9//3//f/9//3//f/9//3//f/9//3//f/9//3//f/9//3//f/9//3//f/9//3//f/9//3//f/9//3//f/9//3//f/9//3//f/9//3//f/9//3//f/9//3//f/9//3//f/9//3//f/9//3//f/9/914QQv9//3//f/9//3//f/9//3//f+891lr/f1prtVZSSlJKMUZSSvde3nv/f/9/3nv/f/9//3//f/9//3//f/9//3//f/9/3nv/f/9//3//f/9//3//f/9//3//f1prc05SStZa/3//f/9//3//f957/3//f/9//3//f/9//3//f957/3//f/9//3//f/9//3//f/9//3//f/9//3//f/9//3//f/9//3//f/9//3//f/9//3//f/9//3//f/9//3//f/9//3//f/9//3//f/9//3//f/9//3//f/9//3//f/9//3//f/9//3//f/9//3//f/9//3//f/9//3//f/9//3//f/9//3//f/9//3//f/9//3//f/9//3//f/9//3//f/9//3//f/9//3//f/9//3//f/9//3//f/9//3//f/9//3//f/9//3//f/9//3//f/9//3//f/9//3//f/9//3//f/9//3//f/9//3//f/9//3//f/9//3//f/9//3//f/9//3//f/9//3//f/9//3+UUpRS/3//f/9//3//f/9//3//f/9/1lq1Vt57/3//f/9/WmtSSrVWlFLvPXNOnHP/f/9//3//f/9//3//f/9//3//f957/3//f/9/3nvee/9//3//f/9//3//f957/3//f7VWc05zTr13/3//f713/3//f/9//3//f/9//3//f/9//3//f/9//3//f/9//3//f/9//3//f/9//3//f/9//3//f/9//3//f/9//3//f/9//3//f/9//3//f/9//3//f/9//3//f/9//3//f/9//3//f/9//3//f/9//3//f/9//3//f/9//3//f/9//3//f/9//3//f/9//3//f/9//3//f/9//3//f/9//3//f/9//3//f/9//3//f/9//3//f/9//3//f/9//3//f/9//3//f/9//3//f/9//3//f/9//3//f/9//3//f/9//3//f/9//3//f/9//3//f/9//3//f/9//3//f/9//3//f/9//3//f/9//3//f/9//3//f/9//3//f/9//3//f/9/vXf/f845e2//f/9//3//f/9//3//f/9/3nt7bxBCGGP/f/9//3+9d/9/WmtzTnNOUkoxRnNO917ee/9//3//f/9/3nv/f/9//3//f/9//3/ee/9//3/ee957/3/ee957/3//f713/3/WWtZaUkqcc/9//3+9d/9//3//f/9//3//f/9//3//f/9//3//f/9//3//f/9//3//f/9//3//f/9//3//f/9//3//f/9//3//f/9//3//f/9//3//f/9//3//f/9//3//f/9//3//f/9//3//f/9//3//f/9//3//f/9//3//f/9//3//f/9//3//f/9//3//f/9//3//f/9//3//f/9//3//f/9//3//f/9//3//f/9//3//f/9//3//f/9//3//f/9//3//f/9//3//f/9//3//f/9//3//f/9//3//f/9//3//f/9//3//f/9//3//f/9//3//f/9//3//f/9//3//f/9//3//f/9//3//f/9//3//f/9//3//f/9//3//f/9//3//f/9//3//f713zjn/f/9//3//f/9//3//f/9//3//f/9/Ukq1Vv9/3nv/f/9//3//f/9/3nsYY1JKUkpzTpRSGGO9d/9//3//f/9/3nv/f957/3//f/9//3+cczlnlFJSSvdevXf/f/9//3//f/9/e2+UUjFGnHP/f/9//3//f/9//3//f/9//3//f/9//3//f/9//3//f/9//3//f/9//3//f/9//3//f/9//3//f/9//3//f/9//3//f/9//3//f/9//3//f/9//3//f/9//3//f/9//3//f/9//3//f/9//3//f/9//3//f/9//3//f/9//3//f/9//3//f/9//3//f/9//3//f/9//3//f/9//3//f/9//3//f/9//3//f/9//3//f/9//3//f/9//3//f/9//3//f/9//3//f/9//3//f/9//3//f/9//3//f/9//3//f/9//3//f/9//3//f/9//3//f/9//3//f/9//3//f/9//3//f/9//3//f/9//3//f/9//3//f/9//3//f/9//3//f/9/GGPvPf9//3//f/9//3//f/9//3//f/9//3/WWnNOvXf/f957/3//f/9/3nvee/9//3+cc7VWlFJSSlJK1lpaa957/3//f/9//3//f/9//385Z+89zjlSSjFGzjmtNe89GGPee/9//3/ee3tvtVZSSvde/3//f/9//3/ee/9//3//f/9//3//f/9//3//f/9//3//f/9//3//f/9//3//f/9//3//f/9//3//f/9//3//f/9//3//f/9//3//f/9//3//f/9//3//f/9//3//f/9//3//f/9//3//f/9//3//f/9//3//f/9//3//f/9//3//f/9//3//f/9//3//f/9//3//f/9//3//f/9//3//f/9//3//f/9//3//f/9//3//f/9//3//f/9//3//f/9//3//f/9//3//f/9//3//f/9//3//f/9//3//f/9//3//f/9//3//f/9//3//f/9//3//f/9//3//f/9//3//f/9//3//f/9//3//f/9//3//f/9//3//f/9//3//f/9//39zTlJK/3//f/9//3//f/9//3//f/9//3//f3tvMUYYY/9//3//f/9//3//f/9//3/ee957/3//fxhjlFJzTlJKMUbWWr13/3//f/9//3+ccxBCzjnvPe89lFJzThBCUkpSSrVWnHP/f/9//3/ee5RSlFL3Xt57/3//f/9//3//f/9//3//f/9//3//f/9//3//f/9//3//f/9//3//f/9//3//f/9//3//f/9//3//f/9//3//f/9//3//f/9//3//f/9//3//f/9//3//f/9//3//f/9//3//f/9//3//f/9//3//f/9//3//f/9//3//f/9//3//f/9//3//f/9//3//f/9//3//f/9//3//f/9//3//f/9//3//f/9//3//f/9//3//f/9//3//f/9//3//f/9//3//f/9//3//f/9//3//f/9//3//f/9//3//f/9//3//f/9//3//f/9//3//f/9//3//f/9//3//f/9//3//f/9//3//f/9//3//f/9//3//f/9//3//f/9//3//f5RSc07/f/9//3//f/9//3//f/9//3//f/9//3+1VpRS/3//f/9//3//f/9//3//f/9//3//f/9//3/ee713GGNzThBCUkoxRjlnvXf/f1JKay05Z/9//3/ee/9//39zTq017z0QQlpr/3//f957/3/WWlJK917ee/9//3//f/9//3//f/9//3//f/9//3//f/9//3//f/9//3//f/9//3//f/9//3//f/9//3//f/9//3//f/9//3//f/9//3//f/9//3//f/9//3//f/9//3//f/9//3//f/9//3//f/9//3//f/9//3//f/9//3//f/9//3//f/9//3//f/9//3//f/9//3//f/9//3//f/9//3//f/9//3//f/9//3//f/9//3//f/9//3//f/9//3//f/9//3//f/9//3//f/9//3//f/9//3//f/9//3//f/9//3//f/9//3//f/9//3//f/9//3//f/9//3//f/9//3//f/9//3//f/9//3//f/9//3//f/9//3//f/9//3//f/9/tVaUUv9//3//f/9//3//f/9//3//f/9//3//fzlnc045Z/9//3//f/9//3//f/9//3//f/9//3//f/9//3//f/9/e29SSpRSc05zTvdezjnOOf9//3//f/9//3//f/9/vXe1VjFGc07WWpxz/3//f5xz916UUhhjvXf/f/9//3//f/9//3//f/9//3//f/9//3//f/9//3//f/9//3//f/9//3//f/9//3//f/9//3//f/9//3//f/9//3//f/9//3//f/9//3//f/9//3//f/9//3//f/9//3//f/9//3//f/9//3//f/9//3//f/9//3//f/9//3//f/9//3//f/9//3//f/9//3//f/9//3//f/9//3//f/9//3//f/9//3//f/9//3//f/9//3//f/9//3//f/9//3//f/9//3//f/9//3//f/9//3//f/9//3//f/9//3//f/9//3//f/9//3//f/9//3//f/9//3//f/9//3//f/9//3//f/9//3//f/9//3//f/9//3//f/9//39SSrVW/3//f/9//3//f/9//3//f/9//3//f/9//3+1VnNO3nv/f/9//3//f/9//3//f/9//3//f/9//3//f/9//3//f/9/vXfWWtZalFKMMe89GGOcc957/3//f/9//3//f713OWcQQjFGlFKcc/9//3+9d9Zac061Vv9//3//f/9/e2//f/9//3//f/9//3//f/9//3//f/9//3//f/9//3//f/9//3//f/9//3//f/9//3//f/9//3//f/9//3//f/9//3//f/9//3//f/9//3//f/9//3//f/9//3//f/9//3//f/9//3//f/9//3//f/9//3//f/9//3//f/9//3//f/9//3//f/9//3//f/9//3//f/9//3//f/9//3//f/9//3//f/9//3//f/9//3//f/9//3//f/9//3//f/9//3//f/9//3//f/9//3//f/9//3//f/9//3//f/9//3//f/9//3//f/9//3//f/9//3//f/9//3//f/9//3//f/9//3//f/9//3//f/9//3//f5RSlFL/f/9//3//f/9//3//f/9//3//f/9//3//f1prc045Z/9//3//f/9//3//f/9//3//f/9//3//f/9//3//f/9//3//f9573nsYYzFGUkrWWnNO1loYY713/3//f/9//3/ee713EEJSStZaWmucc/9//385Z3NO1lr/f/9//3//f/9//3//f/9//3//f/9//3//f/9//3//f/9//3//f/9//3//f/9//3//f/9//3//f/9//3//f/9//3//f/9//3//f/9//3//f/9//3//f/9//3//f/9//3//f/9//3//f/9//3//f/9//3//f/9//3//f/9//3//f/9//3//f/9//3//f/9//3//f/9//3//f/9//3//f/9//3//f/9//3//f/9//3//f/9//3//f/9//3//f/9//3//f/9//3//f/9//3//f/9//3//f/9//3//f/9//3//f/9//3//f/9//3//f/9//3//f/9//3//f/9//3//f/9//3//f/9//3//f/9//3//f/9//3//f/9/GGMxRv9//3//f/9//3//f/9//3//f/9//3//f/9/3nvWWnNO/3//f/9//3//f/9//3//f/9//3//f/9//3//f/9//3//f/9//3//f/9/vXd7b/deUkq1VlJKMUbWWpxz/3//f/9/3nvee1JKEEK1Vv9/vXf/f957OWcQQvde/3//f/9//3//f/9//3//f/9//3//f/9//3//f/9//3//f/9//3//f/9//3//f/9//3//f/9//3//f/9//3//f/9//3//f/9//3//f/9//3//f/9//3//f/9//3//f/9//3//f/9//3//f/9//3//f/9//3//f/9//3//f/9//3//f/9//3//f/9//3//f/9//3//f/9//3//f/9//3//f/9//3//f/9//3//f/9//3//f/9//3//f/9//3//f/9//3//f/9//3//f/9//3//f/9//3//f/9//3//f/9//3//f/9//3//f/9//3//f/9//3//f/9//3//f/9//3//f/9//3//f/9//3//f/9//3//f/9//397b+893nv/f/9//3//f/9//3//f/9//3//f/9//3//f1prc045Z/9//3//f/9//3//f/9//3//f/9//3//f/9//3//f/9//3//f/9//3//f/9//3//f1pr917WWpRSlFJzThhj3nv/f/9//39SSlJK1lr/f713/3//fxhjUkpaa/9//3//f/9//3//f/9//3//f/9//3//f/9//3//f/9//3//f/9//3//f/9//3//f/9//3//f/9//3//f/9//3//f/9//3//f/9//3//f/9//3//f/9//3//f/9//3//f/9//3//f/9//3//f/9//3//f/9//3//f/9//3//f/9//3//f/9//3//f/9//3//f/9//3//f/9//3//f/9//3//f/9//3//f/9//3//f/9//3//f/9//3//f/9//3//f/9//3//f/9//3//f/9//3//f/9//3//f/9//3//f/9//3//f/9//3//f/9//3//f/9//3//f/9//3//f/9//3//f/9//3//f/9//3//f/9//3/ee713zjlaa/9//3//f/9//3//f/9//3//f/9//3//f/9//3/3XnNOvXf/f/9//3//f/9//3//f/9//3//f/9//3//f/9//3//f/9/3nv/f/9//3//f/9//3//f957e2+1VlJKMUZzTnNOe2//f/9/UkoQQnNO3nv/f/9/3ns5Z5RSGGPee/9//3//f/9//3//f/9//3//f/9//3//f/9//3//f/9//3//f/9//3//f/9//3//f/9//3//f/9//3//f/9//3//f/9//3//f/9//3//f/9//3//f/9//3//f/9//3//f/9//3//f/9//3//f/9//3//f/9//3//f/9//3//f/9//3//f/9//3//f/9//3//f/9//3//f/9//3//f/9//3//f/9//3//f/9//3//f/9//3//f/9//3//f/9//3//f/9//3//f/9//3//f/9//3//f/9//3//f/9//3//f/9//3//f/9//3//f/9//3//f/9//3//f/9//3//f/9//3//f/9//3//f/9//3//f/9//38QQtZa/3//f/9//3//f/9//3//f/9//3//f/9//3//f713c045Z713/3//f/9//3//f/9//3//f/9//3//f/9//3//f957/3//f/9//3//f/9/3nv/f/9//3/ee/9/vXc5Z3NO1loxRlJKtVb/f9ZaUkpSSlpr/3//f957OWdSSlpr/3//f/9//3//f/9//3//f/9//3//f/9//3//f/9//3//f/9//3//f/9//3//f/9//3//f/9//3//f/9//3//f/9//3//f/9//3//f/9//3//f/9//3//f/9//3//f/9//3//f/9//3//f/9//3//f/9//3//f/9//3//f/9//3//f/9//3//f/9//3//f/9//3//f/9//3//f/9//3//f/9//3//f/9//3//f/9//3//f/9//3//f/9//3//f/9//3//f/9//3//f/9//3//f/9//3//f/9//3//f/9//3//f/9//3//f/9//3//f/9//3//f/9//3//f/9//3//f/9//3//f/9//3//f/9//3//f3NOUkree/9//3//f/9//3//f/9//3//f/9//3//f/9//385Z5RSWmv/f/9//3//f/9//3//f/9//3//f/9//3//f/9//3//f/9/3nvee/9//3//f713/3//f/9//3//f/9//397b7VWc07WWs45lFL3XpRSc07ee957/3//f9ZaUkpaa/9//3//f/9//3//f/9//3//f/9//3//f/9//3//f/9//3//f/9//3//f/9//3//f/9//3//f/9//3//f/9//3//f/9//3//f/9//3//f/9//3//f/9//3//f/9//3//f/9//3//f/9//3//f/9//3//f/9//3//f/9//3//f/9//3//f/9//3//f/9//3//f/9//3//f/9//3//f/9//3//f/9//3//f/9//3//f/9//3//f/9//3//f/9//3//f/9//3//f/9//3//f/9//3//f/9//3//f/9//3//f/9//3//f/9//3//f/9//3//f/9//3//f/9//3//f/9//3//f/9//3//f/9//3//f/9/1loxRt57/3//f/9//3//f/9//3//f/9//3//f/9//3//f/9/MUb3Xv9//3//f/9//3//f/9//3//f/9//3//f/9//3//f/9//3//f/9//3//f/9//3//f/9//3//f/9//3//f/9//3/eexhjlFKUUtZaUkoQQnNO/3//f/9//3+1VpRS/3//f/9//3//f/9//3//f/9//3//f/9//3//f/9//3//f/9//3//f/9//3//f/9//3//f/9//3//f/9//3//f/9//3//f/9//3//f/9//3//f/9//3//f/9//3//f/9//3//f/9//3//f/9//3//f/9//3//f/9//3//f/9//3//f/9//3//f/9//3//f/9//3//f/9//3//f/9//3//f/9//3//f/9//3//f/9//3//f/9//3//f/9//3//f/9//3//f/9//3//f/9//3//f/9//3//f/9//3//f/9//3//f/9//3//f/9//3//f/9//3//f/9//3//f/9//3//f/9//3//f/9/3nv/f/9//3//fxBCGGP/f/9//3//f/9//3/ee/9//3//f/9//3//f/9//3+cc7VWGGP/f/9//3//f/9//3//f/9//3//f/9//3//f/9//3//f/9//3//f/9//3//f/9//3//f/9//3//f/9//3//f/9//3//f5xz916UUnNOzjnvPRhje2//f/9/c061Vpxz/3//f/9//3//f/9//3//f/9//3//f/9//3//f/9//3//f/9//3//f/9//3//f/9//3//f/9/tVb/f/9//3//f/9//3//f/9//3//f/9//3//f/9//3//f/9//3//f/9//3//f/9//3//f/9//3//f/9//3//f/9//3//f/9//3//f/9//3//f/9//3//f/9//3//f/9//3//f/9//3//f/9//3//f/9//3//f/9//3//f/9//3//f/9//3//f/9//3//f/9//3//f/9//3//f/9//3//f/9//3//f/9//3//f/9//3//f/9//3//f/9//3//f/9//3//f/9//3//f/9//3//f/9//3//f/9/lFKUUr13/3//f/9//3//f/9//3//f/9//3//f/9//3//f/9/917WWpxz/3//f/9//3//f/9//3//f/9//3//f/9//3//f/9//3//f/9//3//f/9//3//f/9//3//f/9//3//f/9//3//f/9//3//f713nHPWWs457z2UUpRSOWd7b9ZaGGP/f5xzEEJrLRBC7z17b/9//3//f957/3//f957/3//f/9//3//f/9//3//f/9//3//f/9//3+1Vjln3nv/f/9//3//f/9//3//f/9//3//f/9//3//f/9//3//f/9//3//f/9//3//f/9//3//f/9//3//f/9//3//f/9//3//f/9//3//f/9//3//f/9//3//f/9//3//f/9//3//f/9//3//f/9//3//f/9//3//f/9//3//f/9//3//f/9//3//f/9//3//f/9//3//f/9//3//f/9//3//f/9//3//f/9//3//f/9//3//f/9//3//f/9//3//f/9//3//f/9//3//f957/3//f/9//39aa+89Wmv/f/9/3nv/f957/3//f/9//3//f/9//3//f/9//3+cc7VW9169d/9//3//f/9//3//f/9//3//f/9//3//f/9//3//f/9//3//f/9//3//f/9//3//f/9//3//f/9//3//f/9//3//f/9//3+9d9571lpSSnNOtVa1VnNOUkpzTjlntVbvPYwxrTUxRhBC1lree/9//3//f/9//3//f/9//3//f/9//3//f/9//3//f/9//3//f/deUkqcc/9//3//f/9//3//f/9//3//f/9//3//f/9//3//f/9//3//f/9//3//f/9//3//f/9//3//f/9//3//f/9//3//f/9//3//f/9//3//f/9//3//f/9//3//f/9//3//f/9//3//f/9//3//f/9//3//f/9//3//f/9//3//f/9//3//f/9//3//f/9//3//f/9//3//f/9//3//f/9//3//f/9//3//f/9//3//f/9//3//f/9//3//f/9//3//f/9//3//f/9//3//f/9//3//f/9/c061Vv9//3//f/9//3//f/9//3//f/9//3//f/9//3//f/9/e2+UUhhj/3//f/9//3//f/9//3//f/9//3//f/9//3//f/9//3//f/9//3//f/9//3//f/9//3//f/9//3//f/9//3//f/9//3//f/9//3//fxhjc073XntvlFLWWhBCMUatNRBC/3//f3NOEEIQQpRS/3//f/9/vXf/f/9//3//f/9//3//f/9//3//f/9//3//f/9/nHPvPRhj/3//f/9//3//f/9//3//f/9//3//f/9//3//f/9//3//f/9//3//f/9//3//f/9//3//f/9//3//f/9//3//f/9//3//f/9//3//f/9//3//f/9//3//f/9//3//f/9//3//f/9//3//f/9//3//f/9//3//f/9//3//f/9//3//f/9//3//f/9//3//f/9//3//f/9//3//f/9//3//f/9//3//f/9//3//f/9//3//f/9//3//f/9//3//f/9//3//f/9//3//f/9//3//f/9//385Z1JKnHP/f/9//3//f957/3//f/9//3//f/9//3//f/9//3//fxhjlFJ7b/9//3//f/9//3//f/9//3//f/9//3//f/9//3//f/9//3//f/9//3//f/9//3//f/9//3//f/9//3//f/9//3//f/9//3//f/9/3nuUUlJKOWf/f1prOWcQQu89MUbWWnNO/39aa1JKUkqUUt573nv/f/9//3//f/9//3//f/9//3//f/9//3//f/9//3//fxBCc07/f/9//3//f/9//3//f/9//3//f/9//3//f/9//3//f/9//3//f/9//3//f/9//3//f/9//3//f/9//3//f/9//3//f/9//3//f/9//3//f/9//3//f/9//3//f/9//3//f/9//3//f/9//3//f/9//3//f/9//3//f/9//3//f/9//3//f/9//3//f/9//3//f/9//3//f/9//3//f/9//3//f/9//3//f/9//3//f/9//3//f/9//3//f/9//3//f/9//3//f/9//3//f/9//3//f/9/UkqUUv9//3//f/9//3//f/9//3//f/9//3//f/9//3//f/9/3nv3XrVWnHP/f/9//3//f/9//3//f/9//3//f/9//3//f/9//3//f/9//3//f/9//3//f/9//3//f/9//3//f/9//3//f/9//3/ee/9//3//f/9/tVZzTr13/3//f7VW7z0QQjln1lrvPdZa915SSlJKc07/f/9//3//f/9//3//f/9//3//f/9//3//f/9//3//f/9/tVbvPf9//3//f/9//3//f/9//3//f/9//3//f/9//3//f/9//3//f/9//3//f/9//3//f/9//3//f/9//3//f/9//3//f/9//3//f/9//3//f/9//3//f/9//3//f/9//3//f/9//3//f/9//3//f/9//3//f/9//3//f/9//3//f/9//3//f/9//3//f/9//3//f/9//3//f/9//3//f/9//3//f/9//3//f/9//3//f/9//3//f/9//3//f/9//3//f/9//3//f/9//3//f/9//3//f/9//385ZzFGWmv/f/9/3nv/f/9//3//f/9//3//f/9//3//f/9//3//f5xztVbWWt57/3//f/9//3//f/9//3//f/9//3//f/9//3//f/9//3//f/9//3//f/9//3//f/9//3//f/9//3//f/9//3//f/9//3//f957/3/ee3NOtVacc/9/914xRtZaGGMYY9Zac07WWtZa7z0xRtZavXf/f/9//3//f/9//3//f/9//3//f/9/3nv/f/9//397b+89e2//f/9//3//f/9//3//f/9//3//f/9//3//f/9//3//f/9//3//f/9//3//f/9//3//f/9//3//f/9//3//f/9//3//f/9//3//f/9//3//f/9//3//f/9//3//f/9//3//f/9//3//f/9//3//f/9//3//f/9//3//f/9//3//f/9//3//f/9//3//f/9//3//f/9//3//f/9//3//f/9//3//f/9//3//f/9//3//f/9//3//f/9//3//f/9//3//f/9//3//f/9//3//f/9//3//f/9/tVYxRv9//3//f/9//3//f/9//3//f/9//3//f/9//3//f/9//3/3XnNOe2//f/9//3//f/9//3//f/9//3//f/9//3//f/9//3//f/9//3//f/9//3//f/9//3//f/9//3//f/9//3//f/9//3/ee/9//3//f/9/OWdzTlprnHMYYzFGc05SSv9//3//fzlnlFJSShBC7z1zTjln/3//f/9//3//f/9//3//f/9//3/ee/9//3/ee/9/EEIYY713/3//f/9//3//f/9//3//f/9//3//f/9//3//f/9//3//f/9//3//f/9//3//f/9//3//f/9//3//f/9//3//f/9//3//f/9//3//f/9//3//f/9//3//f/9//3//f/9//3//f/9//3//f/9//3//f/9//3//f/9//3//f/9//3//f/9//3//f/9//3//f/9//3//f/9//3//f/9//3//f/9//3//f/9//3//f/9//3//f/9//3//f/9//3//f/9//3//f/9//3//f/9//3//f/9//3+ccxBCOWf/f957/3//f/9//3//f/9//3//f/9//3//f/9//3//f957OWeUUlpr3nv/f/9/vXf/f/9//3//f/9//3//f/9//3//f/9//3//f/9//3//f/9//3//f/9//3//f/9//3//f/9//3//f/9//3//f/9//3+9d3tvEEKcc957rTVSSrVW917/f/9/3nv/f713GGPOOe89c05zTrVW917/f/9//3//f957vXf/f/9//3//f/9/3nu1VhBC/3//f/9//3//f/9//3//f/9//3//f/9//3//f/9//3//f/9//3//f/9//3//f/9//3//f/9//3//f/9//3//f/9//3//f/9//3//f/9//3//f/9//3//f/9//3//f/9//3//f/9//3//f/9//3//f/9//3//f/9//3//f/9//3//f/9//3//f/9//3//f/9//3//f/9//3//f/9//3//f/9//3//f/9//3//f/9//3//f/9//3//f/9//3//f/9//3//f/9//3//f/9//3//f/9//3//f/9/915SSpxz/3//f/9//3//f/9//3//f/9//3//f/9//3//f/9//3+9dzlnc06cc/9//3//f/9//3//f/9//3//f/9//3//f/9//3//f/9//3//f/9//3//f/9//3//f/9//3//f/9//3//f/9//3//f/9//3//f/9/3nv3XhBCvXcQQnNOGGO1Vlpr/3//f/9/3nv/fxhjUkpSStZac06UUnNOlFKcc713/3//f957OWf/f/9//3//f9ZaMUacc/9//3/ee/9//3//f/9//3//f/9//3//f/9//3//f/9//3//f/9//3//f957/3//f/9//3//f/9//3//f/9//3//f/9//3//f/9//3//f/9//3//f/9//3//f/9//3//f/9//3//f/9//3//f/9//3//f/9//3//f/9//3//f/9//3//f/9//3//f/9//3//f/9//3//f/9//3//f/9//3//f/9//3//f/9//3//f/9//3//f/9//3//f/9//3//f/9//3//f/9//3//f/9//3//f/9//3+9d+89tVb/f/9//3//f/9//3//f/9//3//f/9//3//f/9//3//f/9/3nuUUtZae2//f/9//3//f/9//3//f/9//3//f/9//3//f/9//3//f/9//3//f/9//3//f/9//3//f/9//3//f/9//3//f/9//3//f/9//3//f957c06UUtZazjm9d1JK1lr/f/9//3//f/9//3/WWhBCnHN7bzln1lpSSrVWMUb3Xs45jDEQQs45Ukr/f/9/nHMQQtZa/3//f/9//3//f/9//3//f/9//3//f/9//3//f957/3//f/9//3//f/9//3//f/9//3//f/9//3//f/9//3//f/9//3//f/9//3//f/9//3//f/9//3//f/9//3//f/9//3//f/9//3//f/9//3//f/9//3//f/9//3//f/9//3//f/9//3//f/9//3//f/9//3//f/9//3//f/9//3//f/9//3//f/9//3//f/9//3//f/9//3//f/9//3//f/9//3//f/9//3//f/9//3//f/9/vXf/f/9/914QQjln/3//f/9//3//f/9//3//f/9//3//f/9//3//f/9//3//f5xzlFLWWt57/3//f/9//3//f/9//3//f/9//3//f/9//3//f/9//3//f/9//3//f/9//3//f/9//3//f/9//3//f/9//3//f/9//3//f/9//3/eezFGtVYQQlpr916UUt57/3//f/9/3nv/f957MUaUUpxz3nv/f3tv917WWjFGEEJSSjFGUkpSSlJKvXf/f5RSMUbee/9//3//f/9//3//f/9//3//f/9//3//f/9//3//f/9//3//f/9//3//f/9//3//f/9//3//f/9//3//f/9//3//f/9//3//f/9//3//f/9//3//f/9//3//f/9//3//f/9//3//f/9//3//f/9//3//f/9//3//f/9//3//f/9//3//f/9//3//f/9//3//f/9//3//f/9//3//f/9//3//f/9//3//f/9//3//f/9//3//f/9//3//f/9//3//f/9//3//f/9//3//f/9//3/ee/9//3//f5RSEEK9d/9//3//f/9//3//f/9//3//f/9//3//f/9//3//f/9//3+cc7VW1lq9d/9/3nv/f/9//3//f/9//3//f/9//3//f/9//3//f/9//3//f/9//3//f/9//3//f/9//3//f/9//3//f/9//3//f/9//3//f/9/OWdzTnNOc07ee1JK1lr/f/9//3/ee/9//397b4wx1lqcc/9/vXf/f713EEIQQlJK1lpSShBCEELvPf9/GGNSSntv/3//f/9//3//f/9//3/ee5xznHP/f/9//3//f/9//3//f/9//3//f/9//3//f/9//3//f/9//3//f/9//3//f/9//3//f/9//3//f/9//3//f/9//3//f/9//3//f/9//3//f/9//3//f/9//3//f/9//3//f/9//3//f/9//3//f/9//3//f/9//3//f/9//3//f/9//3//f/9//3//f/9//3//f/9//3//f/9//3//f/9//3//f/9//3//f/9//3//f/9//3//f/9//3//f/9//3//f/9/nHPvPdZa/3//f/9//3//f/9//3//f/9//3//f/9//3//f/9//3//f/9/e2+1VvdevXf/f/9//3//f/9//3//f/9//3//f/9//3//f/9//3//f/9//3//f/9//3//f/9//3//f/9//3//f/9//3//f/9//3//f/9/3nv/f9ZaEEIxRv9/914xRv9//3//f/9//3//f/9/914xRvdevXf/f/9/1lqtNRhj/397b/de914xRu89zjn3XjFGGGPee/9//3//f9573nuUUu897z3OOYwxMUa1Vt57/3//f/9//3//f/9//3//f/9//3//f/9//3//f/9//3//f/9//3//f/9//3//f/9//3//f/9//3//f/9//3//f/9//3//f/9//3//f/9//3//f/9//3//f/9//3//f/9//3//f/9//3//f/9//3//f/9//3//f/9//3//f/9//3//f/9//3//f/9//3//f/9//3//f/9//3//f/9//3//f/9//3//f/9//3//f/9//3//f/9//3//f/9//3//f9ZaUko5Z957/3//f/9//3//f/9//3//f/9//3//f/9//3//f/9//3//f5xzlFIYY957/3//f/9//3//f/9//3//f/9//3//f/9//3//f/9//3//f/9//3//f/9//3//f/9//3//f/9//3//f/9//3//f/9//3//f/9/3nsxRlJKGGPee1JKWmv/f957/3//f713/3//f5RSEEI5Z/9//38QQhBC3nv/f957/3//f1prUkrvPVJKMUbvPdZa9157b/9//39aa+89zjm1VlJKzjnvPTFGtVZaa/9//3//f/9//3//f/9//3//f/9//3//f/9//3//f/9//3//f/9//3//f/9//3//f/9//3//f/9//3//f/9//3//f/9//3//f/9//3//f/9//3//f/9//3//f/9//3//f/9//3//f/9//3//f/9//3//f/9//3//f/9//3//f/9//3//f/9//3//f/9//3//f/9//3//f/9//3//f/9//3//f/9//3//f/9//3//f/9//3+9d/9//3//f/9//39SSlJKWmv/f/9//3//f/9//3//f/9//3//f/9//3//f/9//3//f/9//397b7VW917/f/9//3//f/9//3//f/9//3//f/9//3//f/9//3//f/9//3//f/9//3//f/9//3//f/9//3//f/9//3//f/9//3//f/9//3//f5xzzjkxRv9/914xRv9//3//f/9//3//f/9//38QQlJK/3/ee7VWMUYYY/9//3//f/9//3//f1JKc06UUhBClFJzTnNOtVbWWs457z1aa/9//3//f1prrTUQQpRSe2/ee/9//3//f/9//3//f/9//3//f/9//3//f/9//3//f/9//3//f/9//3//f/9//3//f/9//3//f/9//3//f/9//3//f/9//3//f/9//3//f/9//3//f/9//3//f/9//3//f/9//3//f/9//3//f/9//3//f/9//3//f/9//3//f/9//3//f/9//3//f/9//3//f/9//3//f/9//3//f/9//3//f/9//3//f/9//3//f/9//3//f/9//3//f/9/7z0xRv9//3/ee/9/3nv/f957/3//f/9//3//f/9//3//f/9/3nv/f/9/WmuUUrVW/3//f/9//3//f/9//3//f/9//3//f/9//3//f/9//3//f/9//3//f/9//3//f/9//3//f/9//3//f/9//3//f/9/3nv/f/9//385Z845916ccxBCvXf/f957/3//f/9//3//fxhjMUZaa/9/1loxRtZa/3//f/9/3nv/f/9//38QQlJKUkr3Xvde9173XtZa7z3OObVWWmv/f/9//3//f5RSEEJzTpxz/3//f/9//3/ee/9//3//f/9//3//f957/3//f/9//3//f/9//3//f/9//3//f/9//3//f/9//3//f/9//3//f/9//3//f/9//3//f/9//3//f/9//3//f/9//3//f/9//3//f/9//3//f/9//3//f/9//3//f/9//3//f/9//3//f/9//3//f/9//3//f/9//3//f/9//3//f/9//3//f/9//3//f/9//3//f/9//3//f/9//3//f/9//3/eezFGUkr/f/9/3nv/f/9//3//f/9//3//f/9//3//f/9//3//f/9//3/eezlntVbWWr13/3//f/9//3//f/9//3//f/9//3//f/9//3//f/9//3//f/9//3//f/9//3//f/9//3//f/9//3//f/9//3//f/9//3//f5xzUkpSSpxztVb3Xv9//3//f/9//3//f/9//38QQrVWe2//f+89c07/f/9//3//f/9//3//f957UkpzTu89vXf/f5xzWmvvPRBC916UUlJKUkoYY3tv/3/WWhBCMUY5Z/9//3//f/9//3//f/9/3nv/f/9//3//f/9//3//f/9//3//f/9//3//f/9//3//f/9//3//f/9//3//f/9//3//f/9//3//f/9//3//f/9//3//f/9//3//f/9//3//f/9//3//f/9//3//f/9//3//f/9//3//f/9//3//f/9//3//f/9//3//f/9//3//f/9//3//f/9//3//f/9//3//f/9//3//f/9//3//f/9//3//f/9//3//f/9/nHMQQrVW/3//f/9/3nvee/9//3//f/9//3//f/9//3//f/9//3//f/9/vXcYY7VW916cc/9//3//f957/3//f/9//3//f/9//3//f/9//3//f/9//3//f/9//3//f/9//3//f/9//3//f/9//3//f/9//3//f/9//3/WWs45OWd7bxBC/3//f/9//3//f957/3//f1prEEL3Xv9/EEIQQv9//3//f/9/3nv/f/9//3/ee845EEIYY/9//3/ee601UkpaaxhjlFKUUpRSc05SSlprOWdSSlJKe2//f/9//3//f/9//3//f/9//3//f/9//3//f/9//3//f/9//3//f/9//3//f/9//3//f/9//3//f/9//3//f/9//3//f/9//3//f/9//3//f/9//3//f/9//3//f/9//3//f/9//3//f/9//3//f/9//3//f/9//3//f/9//3//f/9//3//f/9//3//f/9//3//f/9//3//f/9//3//f/9//3//f/9//3//f/9//3//f/9//3//f/9//3//fxhjMUY5Z957/3//f/9//3//f/9//3//f/9//3//f/9//3//f/9//3//f/9/vXe1VpRSe2//f/9//3//f/9//3//f/9//3//f/9//3//f/9//3//f/9//3//f/9//3//f/9//3//f/9//3//f/9//3//f/9//3//f5xzEEKUUpxz7z29d/9//3//f/9//3//f/9//3+UUnNOnHMYYxBCOWf/f/9//3//f/9//3//f/9/OWdSSs453nv/f/9/zjkxRr13/3//f957e2+UUtZalFJzTnNOc04QQrVW/3//f/9//3//f/9//3//f/9/3nv/f/9//3//f/9//3//f/9//3//f/9//3//f/9//3//f/9//3//f/9//3//f/9//3//f/9//3//f/9//3//f/9//3//f/9//3//f/9//3//f/9//3//f/9//3//f/9//3//f/9//3//f/9//3//f/9//3//f/9//3//f/9//3//f/9//3//f/9//3//f/9//3//f/9//3//f/9//3//f/9//3//f/9/3nsYYxBC917/f/9//3//f/9//3//f/9//3//f/9/3nv/f/9//3//f/9//3//f5xz1lqUUhhj/3//f/9//3//f/9//3//f/9//3//f/9//3//f/9//3//f/9//3//f/9//3//f/9//3//f/9//3//f957/3//f/9//3/3Xs45GGMxRjln/3//f/9//3//f/9//3//f5xzMUa1Vv9/EEIxRv9//3//f/9//3//f/9//3//f7VWzjnWWv9//39SSjFGWmv/f/9//3//f/9/nHOcc/delFJzTjFGEEJSSnNO916cc/9//3//f/9//3//f/9//3//f/9//3//f/9//3//f/9//3//f/9//3//f/9//3//f/9//3//f/9//3//f/9//3//f/9//3//f/9//3//f/9//3//f/9//3//f/9//3//f/9//3//f/9//3//f/9//3//f/9//3//f/9//3//f/9//3//f/9//3//f/9//3//f/9//3//f/9//3//f/9//3//f/9//3//f/9//3//f/9//3//f713c04QQt57/3//f/9//3//f/9//3//f/9//3//f/9//3//f/9//3//f/9//3+9d7VWlFJaa/9//3//f/9//3//f/9//3//f/9//3//f/9//3//f/9//3//f/9//3//f/9//3//f/9//3//f/9//3//f/9//3//f713EEKUUrVWlFL/f/9//3//f/9//3//f/9//38YYxBCvXfWWu89vXf/f/9//3//f/9//3//f/9/3ntSSs45nHP/fxhjEELWWv9//3//f/9//3//f957/3//f/9/1loQQjFG1lqUUlJKMUaUUhhjvXf/f/9//3//f/9//3//f/9//3//f/9//3//f/9//3//f/9//3//f/9//3//f/9//3//f/9//3//f/9//3//f/9//3//f/9//3//f/9//3//f/9//3//f/9//3//f/9//3//f/9//3//f/9//3//f/9//3//f/9//3//f/9//3//f/9//3//f/9//3//f/9//3//f/9//3//f/9//3//f/9//3//f/9//3//f957/3/ee1JKMUbee1prGGOUUlJKMUZzTpRStVZaa5xzvXfee/9//3//f/9//3//f/9/vXf3XtZaOWf/f/9//3//f/9//3//f/9//3//f/9//3//f/9//3//f/9//3//f/9//3//f/9//3//f/9//3//f/9//3//f/9//3/WWlJKc04xRv9//3//f/9/3nv/f/9//3//f/9/MUa1VlprUkr3Xv9//3//f/9//3//f957/3//f7VWMUYQQv9/nHPvPVJK/3//f/9/3nv/f/9//3//f9573nv/f1prUkr3Xhhj1lqUUnNOlFJSShBClFL3Xlpr3nv/f/9//3//f/9//3//f/9//3//f/9//3//f/9//3//f/9//3//f/9//3//f/9//3//f/9//3//f/9//3//f/9//3//f/9//3//f/9//3//f/9//3//f/9//3//f/9//3//f/9//3//f/9//3//f/9//3//f/9//3//f/9//3//f/9//3//f/9//3//f/9//3//f/9//3//f/9//3//f/9//3+9d/9//39SSu897z3vPTFGUkqUUpRSc04xRs45rTWtNXNOGGP3Xlpr/3//f/9//3//f7131lq1Vhhj/3//f/9//3//f/9//3//f/9//3//f/9//3//f/9//3//f/9//3//f/9//3//f/9//3//f/9//3//f/9//3//f713UkpSShBC/3//f/9//3//f/9//3//f/9//385ZxBCOWdzThBCvXf/f/9//3//f/9//3//f957/3/vPTFGWmv/fxBCEEK9d957/3//f/9//3//f/9//3//f/9//38YY+89GGP/f/9/e2/3XrVWUkqUUnNOUkoxRnNOtVZaa5xz/3//f/9//3//f/9//3//f/9//3//f/9//3//f/9//3//f/9//3//f/9//3//f/9//3//f/9//3//f/9//3//f/9//3//f/9//3//f/9//3//f/9//3//f/9//3//f/9//3//f/9//3//f/9//3//f/9//3//f/9//3//f/9//3//f/9//3//f/9//3//f/9//3//f957/3/ee/9//3+9d601EEJzTv9//3/ee/9//3//f/9//3/ee1pr1lpSSu89zjnvPVJKOWfee/9//3+9d/dec07WWlpr3nv/f/9//3//f/9//3//f/9//3//f/9//3//f/9//3//f/9//3//f/9//3//f/9//3//f/9//3//f/9//3/WWjFG7z29d957/3//f/9//3//f/9//3//f713c05zTtZaUko5Z713/3//f/9//3//f997/3//f7VWUkoxRv9/UkoyRjln3nv/f/9//3//f/9//3//f/9//3//f/9/1loQQlpr/3/ee/9//3//f3tvGGOUUnNOc06UUnNOUkoQQlJKtVZaa957/3//f/9//3//f/9//3//f/9//3//f/9//3//f/9//3//f/9//3//f/9//3//f/9//3//f/9//3//f/9//3//f/9//3//f/9//3//f/9//3//f/9//3//f/9//3//f/9//3//f/9//3//f/9//3//f/9//3//f/9//3//f/9//3//f/9//3//f/9//3//f/9//3//fzFGc06ccxBCUkqcc/9//3//f/9/3nv/f/9//3//f/9/3nu9d3tvlFIQQs45EEIYY9573ntaa/detVYYY957/3//f/9//3//f/9//3//f/9//3//f/9//3//f/9//3//f/9//3//f/9//3//f/9//3//f/9//3//f713UkrvPdZa/3//f/9//3//f/9//3//f/9//385ZzFGGGNSSpRS/3//f957/3//f/9//3//f/9/WmtSSlJKGGM5Z1JKMUb/f/9//3//f/9//3//f/9//3//f/9//3//f7VWMUZ7b/9/3nv/f/9//3//f/9//3/ee1pr1lpSSnNOlFK1VnNOEELvPVJKlFL3XjlnvXf/f/9//3//f/9//3//f/9//3//f/9//3//f/9//3//f/9//3//f/9//3//f/9//3//f/9//3//f/9//3//f/9//3//f/9//3//f/9//3//f/9//3//f/9//3//f/9//3//f/9//3//f/9//3//f/9//3//f/9//3//f/9//3//f/9//3//f713rTU5Z/9//38xRhBCvXf/f/9//3//f/9//3//f/9//3//f/9//3/ee/9/e2+1Vu897z1SSrVW/38YY3NOGGPee/9//3//f/9//3//f/9//3//f/9//3//f/9//3//f/9//3//f/9//3//f/9//3//f/9//3//f/9//39zThBClFJ7b/9//3//f/9//3//f957/3//f/9/c07WWnNOMUY5Z/9/nHP/f/9//3//f/9//3//f1JKc04yRpxzMUbOOd57/3/ee/9//3//f/9//3//f/9//3//f/9//38QQlJK3nv/f/9//3//f/9//3//f/9//3//f/9/3nu9dzlntVZSSlJKc061VpRSc05SSnNOtVZaa957/3/ee/9//3//f/9//3//f/9//3//f/9//3//f/9//3//f/9//3//f/9//3//f/9//3//f/9//3//f/9//3//f/9//3//f/9//3//f/9//3//f/9//3//f/9//3//f/9//3//f/9//3//f/9//3//f/9//3//f/9//3+9d/9/WmvvPd57/3//f/9/tVbOOTln/3//f/9//3//f/9//3//f/9//3//f/9//3//f/9//397b5RSrTXOObVWWmv3XrVWOWfee/9//3//f/9//3//f/9//3//f/9//3//f/9//3//f/9//3//f/9//3//f/9//3//f/9//3//fxhjEEK1VpRS/3//f/9//3//f/9//3//f/9//3+ccxBC1lpSSlJK3nv/f/9//3//f/9//3//f/9/GGNSSpRSGGNzTlJKOWf/f/9//3//f/9//3//f/9//3//f/9//3//f713MUa1Vv9//3//f/9//3//f/9//3//f/9//3//f/9//3//f/9//3+ccxhjGGO1VnNOEEIxRjFGlFK1Vpxz3nv/f/9//3//f/9//3//f/9//3//f/9//3//f/9//3//f/9//3//f/9//3//f/9//3//f/9//3//f/9//3//f/9//3//f/9//3//f/9//3//f/9//3//f/9//3//f/9//3//f/9//3//f/9//3//f/9/vXf/f/9//385Z845vXf/f957/3//fxhjrTW1Vv9//3//f/9//3//f/9//3//f/9//3//f/9//3//f/9//3//f/deUkrvPXNO1lr3XvdeWmv/f/9//3//f957/3//f/9//3//f/9//3//f/9//3//f/9//3//f/9//3//f/9//3//f/9/lFKUUhBClFJ7b/9//3//f/9//3//f/9//3//f/9/c05SSpRS7z3WWv9//3//f/9//3//f/9//3/fe1JKlFKVUnROlFJSSv9//3//f/9//3//f/9//3//f/9//3//f713/397b+89GGP/f/9//3//f/9//3//f/9//3/ee/9//3//f/9/3nv/f/9//3//f/9//3//f957nHMYY/dee2//f/9//3//f/9//3//f/9//3//f/9//3//f/9//3//f/9//3//f/9//3//f/9//3//f/9//3//f/9//3//f/9//3//f/9//3//f/9//3//f/9//3//f/9//3//f/9//3//f/9//3//f/9//3//f/9//3//f/9//3//f957zjlaa/9//3//f/9/3nucc+89EEL/f/9//3//f/9//3//f/9//3//f/9//3//f/9//3//f957/3//f713c07vPVJK1lqUUjlnnHP/f/9//3//f/9//3//f/9//3//f/9//3//f/9//3//f/9//3//f/9//3//f/9/WmutNZxzMUaUUpRS3nv/f/9//3//f/9//3//f/9//3+9dzFGc05zTu89/3//f/9/33v/f/9//3/ee/9/1lpzTrVWtVYxRhBC/3//f/9//3//f/9//3//f/9//3//f/9//3//f/9/OWcxRjln/3//f/9//3//f/9//3//f/9//3//f/9//3//f/9//3//f/9//3//f/9//3//f/9//3//f/9//3//f/9//3//f/9//3//f/9//3//f/9//3//f/9//3//f/9//3//f/9//3//f/9//3//f/9//3//f/9//3//f/9//3//f/9//3//f/9//3//f/9//3//f/9//3//f/9//3//f/9//3//f/9//3//f/9//3//f/9//39zTpRS/3//f/9/3nv/f/9/e28xRu89e2//f/9//3//f/9//3//f/9//3//f/9//3//f/9//3//f9573nv/f3tvMUbvPdZaMUbWWjlnnHPee/9//3//f/9//3//f/9//3//f/9//3//f/9//3//f/9//3//f/9/3ntSSjFG/385ZzFGEEI5Z/9//3//f/9//3//f/9//3/ee/9/1loxRnNO7z33Xv9//3//f/9//3//f/9//3+dc3NOtVa1VhFCEUI5Z/9//3//f/9//3//f/9//3//f/9//3//f5xz/3//f9ZaUkqcc957/3//f/9//3//f/9//3//f/9/3nvee/9//3//f/9//3//f/9//3//f/9//3//f/9//3//f/9//3//f/9//3//f/9//3//f/9//3//f/9//3//f/9//3//f/9//3//f/9//3//f/9//3//f/9//3//f/9//3//f/9//3//f/9//3//f/9//3//f/9//3//f/9//3//f/9//3//f/9//3//f/9//3//f/9//3//f9ZaEEL/f/9//3//f/9/3nv/f/9/lFLvPfde/3//f/9//3//f/9//3//f/9//3//f/9//3//f/9//3//f/9//3//fzlnzjlzTpRStVaUUtZaWmv/f/9//3//f/9//3//f/9//3//f/9//3//f/9//3//f/9//3+UUowx/3/ee/9/zjm1Vu893nv/f/9//3//f/9//3//f/9//3//f+89MUZSShBC/3//f/9//3//f/9//3++d/9/915TStZadE5zTlJK/3//f/9//3//f/9//3//f/9//3//f957/3//f/9/vXe1VlJK/3//f/9//3//f/9//3//f/9//3//f/9//3//f/9//3//f/9//3//f/9//3//f/9//3//f/9//3//f/9//3//f/9//3//f/9//3//f/9//3//f/9//3//f/9//3//f/9//3//f/9//3//f/9//3//f/9//3//f/9//3//f/9//3//f/9//3//f/9//3//f/9//3//f/9//3//f/9//3//f/9//3//f/9//3/ee/9/3nutNRhj/3//f/9//3//f/9/vXf/f713EEIQQr13/3/ee957/3/ee/9//3//f/9//3//f/9//3//f/9//3//f/9//3//f9ZazjlzTntvMUbWWpRSGGP/f/9//3//f/9//3//f/9//3//f957/3//f/9/e29zTs45/3//f/9//385Z845UkrWWv9//3//f/9//3//f/9//3/ee/9/GGMQQjFG7z2cc/9//3//f/9//3//f/9//39aa3NOtVZSSlJKEUKcc/9//3//f/9//3//f/9//3//f/9//3//f/9//3//f5xzMUbWWv9//3//f/9//3//f/9//3//f/9//3//f/9//3//f/9//3//f/9//3//f/9//3//f/9//3//f/9//3//f/9//3//f/9//3//f/9//3//f/9//3//f/9//3//f/9//3//f/9/vXf/f/9//3/ee/9//3//f/9//3//f/9//3//f/9//3//f/9//3//f/9//3//f/9//3//f/9//3//f/9//3//f/9//3//f/9//3//f5RSEEL/f/9//3//f/9//3//f/9/vXf/fxhjrTUYY/9//3//f/9//3//f/9//3//f/9//3//f/9//3//f/9//3//f/9/3ntaaxBC7z3/f9ZazjmUUjFGlFI5Z713/3//f/9//3//f/9//3/eexhjMUYQQu89Wmv/f/9//3//f713tVYQQjFGvXfee/9//3//f/9//3//f/9//3//fzFGUkoQQvde/3//f/9//3//f/9//3//f/9/tVa1VjlnEELvPVpr/3//f/9//3//f/9//3//f/9//3//f/9//3//f/9//38YY1JKvXf/f/9//3//f957/3//f/9//3//f/9//3//f/9//3//f/9//3//f/9//3//f/9//3//f/9//3//f/9//3//f/9//3//f/9//3//f/9//3//f/9//3//f/9//3//f/9/rTVKKbVW/3//f/9//3//f/9//3//f/9//3//f/9//3//f/9//3//f/9//3//f/9//3//f/9//3//f/9//3//f/9//3//f957/3//f/9/nHPOORhj/3//f/9//3//f/9/3nv/f713/3//fzFGEEJaa/9//3//f/9//3//f/9//3//f/9//3//f/9//3//f/9//3//f/9/GGPOOZRS/3//f713c05zTjFGMUYxRlJKc061VpRSUkoQQhBCzjkxRhhj/3//f/9//3//f/9//397b+89EEKUUv9//3//f/9//3//f/9//3//f/9/OWfOOe89jDHee/9//3//f/9//3//f/9//3+cczFGGGNSSvA9Ukr/f/9//3//f/9//3//f/9//3//f/9//3//f957/3//f/9/lFK1Vt573nv/f/9/3nv/f/9//3//f/9//3//f/9//3//f/9//3//f/9//3//f/9//3//f/9//3//f/9//3//f/9//3//f/9//3//f/9//3//f/9//3//f/9//3//f/9/MUbOOa01EEJ7b/9//3//f/9//3//f/9//3//f/9//3//f/9//3//f/9//3//f/9//3//f/9//3//f/9//3//f/9//3//f/9//3//f/9/3nv/f9ZaEEK9d/9//3//f/9//3//f713/3//f957/3/ee7VWMUbee/9//3/ee/9//3//f/9//3//f/9//3//f/9//3//f/9//3//fxBCMUb/f957/3//f/9/nHP3XrVWUkoxRjFGc04xRnNOGGPee957/3//f/9/3nv/f/9/3nv/f/9/c04xRu89/3/ee/9//3//f/9//3/ee/9/vXf/f+89lFKtNXtv3nv/f/9//3//f/9//3//f/9/c06UUtZaEUIRQr13/3//f/9//3//f/9//3//f/9//3//f/9//3//f/9//3/ee1JKGGP/f/9//3//f/9//3//f/9//3//f/9//3//f/9//3//f/9//3//f/9//3//f/9//3//f/9//3//f/9//3//f/9//3//f/9//3//f/9//3//f/9//3//f/9//3//f601rTX/f/9//3//f957/3//f/9//3//f/9//3//f/9//3//f/9//3//f/9//3//f/9//3//f/9//3//f/9//3//f/9//3//f/9//3/ee/9//38QQpRSvXf/f/9//3//f/9//3/ee/9//3/ee713/3//f1JKUkr3Xv9//3//f713/3//f/9//3//f957/3//f/9//397b/9/zjn3Xv9//3//f957/3//f/9//3//f/9//3//f/9//3//f/9//3//f/9//3//f/9//3/ee/9//397b845UkpSSv9//3//f/9//3//f/9//3//f/9/GGOMMYwxWmvee/9//3//f/9//3//f/9//385Z5RS1loxRnNOc07/f/9//3//f/9//3//f/9//3//f/9//3//f/9//3//f/9/WmsxRt57vXf/f/9//3//f/9//3//f/9//3//f/9//3//f/9//3//f/9//3//f/9//3//f/9//3//f/9//3//f/9//3//f/9//3//f/9//3//f/9//3//f/9//3//f957/3/ee/9/3nv/f/9//3//f/9//3//f/9//3//f/9//3//f/9//3//f/9//3//f/9//3//f/9//3//f/9//3//f/9//3//f/9//3//f/9//3//f3tvzjn3Xv9//3//f/9//3//f/9//3//f/9//3//f/9//3//f3tvMUZSSntv/3//f/9//3//f/9//3//f/9//3//f/9/lFKMMf9//3//f/9//3//f/9//3//f957/3//f957/3//f/9//3//f/9//3//f/9//3//f/9//3//f/9/lFLvPRBCnHP/f/9//3//f957/3//f/9//3+9d2stzjn/f/9//3//f/9//3//f/9//3//f/9/lFL4XhFCEEKuNf9//3//f/9//3//f/9//3//f/9//3//f/9//3//f/9//3//f9ZalFL/f/9//3//f/9//3//f/9//3//f/9//3//f/9//3//f/9//3//f/9//3//f/9//3//f/9//3//f/9//3//f/9//3//f/9//3//f/9//3//f/9//3//f/9//3+9d/9//3//f957/3/ee/9//3//f/9//3//f/9//3//f/9//3//f/9//3//f/9//3//f/9//3//f/9//3//f/9//3//f/9/3nv/f/9//3//f/9//3+1VlJKWmvee/9//3//f/9//3//f/9//3//f713/3//f9573nv/f/9/tVbOOe899145Z3tv/3//f/9/nHN7b3NOEEKtNZxz/3+9d/9//3/ee/9//3//f/9//3//f/9//3//f/9//3//f/9//3//f/9//3//f/9//3//f/9//3+cc4wxUkrvPf9//3/ee/9//3//f/9/vXf/f/9/Wmv/f/9//3//f/9//3//f/9//3/ee/9//3/3XtZac07OObVW/3//f/9//3//f/9//3//f/9//3//f/9//3//f/9//3/ee/9/vXcxRr133nv/f/9//3//f/9//3//f/9//3//f/9//3//f/9//3//f/9//3//f/9//3//f/9//3//f/9//3//f/9//3//f/9//3//f/9//3//f/9//3//f/9//3//f/9//3//f/9//3//f/9//3//f/9//3//f/9//3//f/9//3//f/9//3//f/9//3//f/9//3//f/9//3//f/9//3//f/9//3//f/9/3nv/f/9/3nv/f/9/MUYQQt57/3//f/9//3//f/9//3//f/9//3//f/9//3//f/9//3//f/9//3+ccxhjc07vPe897z3OOa01lFIYY/9/3nv/f957/3//f/9//3//f/9//3//f/9//3//f/9//3//f/9//3//f/9//3/ee/9//3//f/9//3//f/9/MUbOOSklnHP/f/9//3//f/9//3//f/9//3//f/9//3//f/9//3//f/9//3//f/9/3nv/f/9/Ukq2VrVW/3//f/9//3//f/9//3//f/9//3//f/9//3//f/9//3//f/9//3//f1prc07ee/9//3//f/9//3//f/9//3//f/9//3//f/9//3//f/9//3//f/9//3//f/9//3//f/9//3//f/9//3//f/9//3//f/9//3//f/9//3//f/9//3//f/9//3//f/9//3//f/9//3//f/9//3//f/9//3//f/9//3//f/9//3//f/9//3//f/9//3//f/9//3//f/9//3//f/9//3//f/9//3//f/9//3//f957/3/ee1JKEELee/9//3//f/9//3//f/9//3//f/9//3//f/9//3//f/9//3//f/9//3//f/9//3//f/9//3//f/9//3//f/9//3//f/9//3//f/9//3//f/9//3//f/9//3//f/9//3//f/9//3//f/9//3//f/9//3//f/9//39aa2stjDG9d/9//3//f/9//3//f/9//3//f/9//3//f/9//3//f/9//3//f/9//3//f/9//38YY3NOe2//f/9//3//f/9//3//f/9//3//f/9//3//f/9//3//f/9//3//f/9//39SSntvvXf/f/9//3//f/9//3//f/9//3//f/9//3//f/9//3//f/9//3//f/9//3//f/9//3//f/9//3//f/9//3//f/9//3//f/9//3//f/9//3//f/9//3//f/9//3//f/9//3//f/9//3//f/9//3//f/9//3//f/9//3//f/9//3//f/9//3//f/9//3//f/9//3//f/9//3//f/9//3//f/9//3//f/9//3//f/9//38xRhBC/3//f957/3//f/9//3//f/9//3//f/9//3//f/9//3//f/9//3//f/9//3//f/9//3//f/9//3//f/9//3//f/9//3//f/9//3//f/9//3//f/9//3//f/9//3//f/9//3//f/9//3//f/9//3//f/9//3//f957Ukr3Xv9//3//f/9//3//f/9//3//f/9//3//f/9//3//f/9//3//f/9//3//f/9//3//f713lFLWWntv/3//f/9//3//f/9//3//f/9//3//f/9//3//f/9//3//f/9//3//f/9/7z3ee957/3//f/9//3//f/9//3//f/9//3//f/9//3//f/9//3//f/9//3//f/9//3//f/9//3//f/9//3//f/9//3//f/9//3//f/9//3//f/9//3//f/9//3//f/9//3//f/9//3//f/9//3//f/9//3//f/9//3//f/9//3//f/9//3//f/9//3//f/9//3//f/9//3//f/9//3//f/9//3//f/9//3//f/9//3+9d713c07OOf9//3//f/9//3//f/9//3//f/9//3//f/9//3//f/9//3//f/9//3//f/9//3//f/9//3//f/9//3//f/9//3//f/9//3//f/9//3//f/9//3//f/9//3//f/9//3//f/9//3//f/9//3//f/9//3//f/9//397b/9//3//f/9//3//f/9//3//f/9//3//f/9//3//f/9//3//f/9//3//f/9//3//f/9//385ZzFG917/f/9//3//f/9//3//f/9//3//f/9//3//f/9//3//f/9//3/ee/9//3/WWtZa/3//f/9//3//f/9//3//f/9//3//f/9//3//f/9//3//f/9//3//f/9//3//f/9//3//f/9//3//f/9//3//f/9//3//f/9//3//f/9//3//f/9//3//f/9//3//f/9//3//f/9//3//f/9//3//f/9//3//f/9//3//f/9//3//f/9//3//f/9//3//f/9//3//f/9//3//f/9//3//f/9//3//f/9//3//f957/3+cc+89Ukr/f/9//3//f/9//3//f/9//3//f/9//3//f/9//3//f/9//3//f/9//3//f/9//3//f/9//3//f/9//3//f/9//3//f/9//3//f/9//3//f/9//3//f/9//3//f/9//3//f/9//3//f/9//3//f/9//3//f/9//3//f713/3//f/9//3//f/9//3//f/9//3//f/9//3//f/9//3//f/9//3//f/9/3nv/f713lFK1Vv9//3//f/9//3//f/9//3//f/9//3//f/9//3//f/9//3//f/9//3+9d/9/c07ee/9//3//f/9//3//f/9//3//f/9//3//f/9//3//f/9//3//f/9//3//f/9//3//f/9//3//f/9//3//f/9//3//f/9//3//f/9//3//f/9//3//f/9//3//f/9//3//f/9//3//f/9//3//f/9//3//f/9//3//f/9//3//f/9//3//f/9//3//f/9//3//f/9//3//f/9//3//f/9//3//f/9//3//f957/3//f713vXfvPRBC3nv/f957/3//f957/3//f/9//3//f/9//3//f/9//3//f/9//3//f/9//3//f/9//3//f/9//3//f/9//3//f/9//3//f/9//3//f/9//3//f/9//3//f/9//3//f/9//3//f/9//3//f/9//3//f/9//3//f/9/vXf/f/9//3//f/9//3//f/9//3//f/9//3//f/9//3//f/9//3//f/9//3//f/9//385Z5RSnHPee/9//3//f/9//3//f/9//3//f/9//3//f/9//3/ee/9//3//f/9//385Z3NO/3//f/9//3//f/9//3//f/9//3//f/9//3//f/9//3//f/9//3//f/9//3//f/9//3//f/9//3//f/9//3//f/9//3//f/9//3//f/9//3//f/9//3//f/9//3//f/9//3//f/9//3//f/9//3//f/9//3//f/9//3//f/9//3//f/9//3//f/9//3//f/9//3//f/9//3//f/9//3//f/9//3//f/9//3//f/9//3//f5xzMUYxRpxz/3//f/9//3/ee/9//3//f/9//3//f/9//3//f/9//3//f/9//3//f/9//3//f/9//3//f/9//3//f/9//3//f/9//3//f/9//3//f/9//3//f/9//3//f/9//3//f/9//3//f/9//3//f/9//3//f/9//3//f/9//3//f/9//3//f/9//3//f/9//3//f/9//3//f/9//3//f/9/3nv/f/9//3//f957c045Z5xz/3//f/9//3//f/9//3//f/9//3//f/9//3//f/9//3//f/9//3//f/9/lFJaa713/3//f/9//3//f/9//3//f/9//3//f/9//3//f/9//3//f/9//3//f/9//3//f/9//3//f/9//3//f/9//3//f/9//3//f/9//3//f/9//3//f/9//3//f/9//3//f/9//3//f/9//3//f/9//3//f/9//3//f/9//3//f/9//3//f/9//3//f/9//3//f/9//3//f/9//3//f/9//3//f/9/vXf/f/9/3nv/f/9//3+cc+89Ukree957/3//f957/3//f/9//3//f/9//3//f/9//3//f/9//3//f/9//3//f/9//3//f/9//3//f/9//3//f/9//3//f/9//3//f/9//3//f/9//3//f/9//3//f/9//3//f/9//3//f/9//3//f/9//3//f/9//3//f/9//3//f/9//3//f/9//3//f/9//3//f/9//3//f/9//3//f/9//3//f/9//38YY5RSWmv/f/9//3//f/9//3//f/9//3//f/9//3//f/9//3//f957/3/ee/9//3/ee9Zae2//f/9//3//f/9//3//f/9//3//f/9//3//f/9//3//f/9//3//f/9//3//f/9//3//f/9//3//f/9//3//f/9//3//f/9//3//f/9//3//f/9//3//f/9//3//f/9//3//f/9//3//f/9//3//f/9//3//f/9//3//f/9//3//f/9//3//f/9//3//f/9//3//f/9//3//f/9//3//f/9/3nv/f/9//3//f957/3//f/9/3ntSSs45vXf/f957/3//f/9//3//f/9//3//f/9//3//f/9//3//f/9//3//f/9//3//f/9//3//f/9//3//f/9//3//f/9//3//f/9//3//f/9//3//f/9//3//f/9//3//f/9//3//f/9//3//f/9//3/ee/9//3//f/9//3//f/9//3//f/9//3//f/9//3//f/9//3//f/9//3//f/9/3nv/f/9//3//f957UkoYY/9//3//f/9//3//f/9//3//f/9//3//f/9//3//f/9//3//f/9//3//f/9/GGOcc/9//3//f/9//3//f/9//3//f/9//3//f/9//3//f/9//3//f/9//3//f/9//3//f/9//3//f/9//3//f/9//3//f/9//3//f/9//3//f/9//3//f/9//3//f/9//3//f/9//3//f/9//3//f/9//3//f/9//3//f/9//3//f/9//3//f/9//3//f/9//3//f/9//3//f/9//3//f/9//3//f/9//3//f/9//3//f/9//3//f713c04QQvde3nv/f/9//3//f/9//3//f/9//3//f/9//3//f/9//3//f/9//3//f/9//3//f/9//3//f/9//3//f/9//3//f/9//3//f/9//3//f/9//3//f/9//3//f/9//3//f/9//3//f/9//3//f/9//3//f/9//3//f/9//3//f/9//3//f/9//3//f/9//3//f/9//3//f/9//3//f/9//3//f/9//385Z5RSvXf/f/9//3//f/9//3//f/9//3//f/9//3//f/9//3//f/9//3//f/9//3+9dzFG/3/ee/9//3//f/9//3//f/9//3//f/9//3//f/9//3//f/9//3//f/9//3//f/9//3//f/9//3//f/9//3//f/9//3//f/9//3//f/9//3//f/9//3//f/9//3//f/9//3//f/9//3//f/9//3//f/9//3//f/9//3//f/9//3//f/9//3//f/9//3//f/9//3//f/9//3//f/9//3//f/9//3//f/9//3//f/9//3//f/9//3/ee9Za7z2UUt57/3//f/9//3//f/9//3//f/9//3//f/9//3//f/9//3//f/9//3//f/9//3//f/9//3//f/9//3//f/9//3//f/9//3//f/9//3//f/9//3//f/9//3//f/9//3//f/9//3//f/9//3//f/9//3//f/9//3//f/9//3//f/9//3//f/9//3//f/9//3//f/9//3//f/9//3//f/9//3//f713lFLWWjln/3//f/9//3//f/9//3//f/9//3//f/9//3//f/9//3//f/9//3//f/9/915aa/9//3//f/9//3//f/9//3//f/9//3//f/9//3//f/9//3//f/9//3//f/9//3//f/9//3//f/9//3//f/9//3//f/9//3//f/9//3//f/9//3//f/9//3//f/9//3//f/9//3//f/9//3//f/9//3//f/9//3//f/9//3//f/9//3//f/9//3//f/9//3//f/9//3//f/9//3//f/9//3//f/9//3//f/9//3//f/9//3//f/9//385Z1JKEELee713/3//f957/3//f/9//3//f/9//3//f/9//3//f/9//3//f/9//3//f/9//3//f/9//3//f/9//3//f/9//3//f/9//3//f/9//3//f/9//3//f/9//3//f/9//3//f/9//3//f/9//3//f/9//3//f/9//3//f/9//3//f/9//3//f/9//3//f/9//3//f/9//3//f/9//3//f/9//397b7VW917/f/9//3//f/9//3//f/9//3//f/9//3//f/9//3//f/9//3//f/9//3/ee7VW3nv/f/9//3//f/9//3//f/9//3//f/9//3//f/9//3//f/9//3//f/9//3//f/9//3//f/9//3//f/9//3//f/9//3//f/9//3//f/9//3//f/9//3//f/9//3//f/9//3//f/9//3//f/9//3//f/9//3//f/9//3//f/9//3//f/9//3//f/9//3//f/9//3//f/9//3//f/9//3//f/9//3//f/9//3//f/9//3//f/9//3//f/9/e29zTs45e2//f/9//3//f/9//3//f/9//3//f/9//3//f/9//3//f/9//3//f/9//3//f/9//3//f/9//3//f/9//3//f/9//3//f/9//3//f/9//3//f/9//3//f/9//3//f/9//3//f/9//3//f/9//3//f/9//3//f/9//3//f/9//3//f/9//3//f/9//3//f/9//3//f/9//3//f/9//3//f/9/1lq1Vt57/3//f/9//3//f/9//3//f/9//3//f/9//3//f/9//3//f/9//3//f/9/Wmtaa/9//3//f957/3//f/9//3//f/9//3//f/9//3//f/9//3//f/9//3//f/9//3//f/9//3//f/9//3//f/9//3//f/9//3//f/9//3//f/9//3//f/9//3//f/9//3//f/9//3//f/9//3//f/9//3//f/9//3//f/9//3//f/9//3//f/9//3//f/9//3//f/9//3//f/9//3//f/9//3//f/9//3//f/9//3//f/9//3//f957/3//f/9/lFIQQrVW/3//f/9//3//f/9//3//f/9//3//f/9//3//f/9//3//f/9//3//f/9//3//f/9//3//f/9//3//f/9//3//f/9//3//f/9//3//f/9//3//f/9//3//f/9//3//f/9//3//f/9//3//f/9//3//f/9//3//f/9//3//f/9//3//f/9//3//f/9//3//f/9//3//f/9//3//f957/3/WWrVWe2//f/9//3//f/9//3//f/9//3//f/9//3//f/9//3//f/9//3//f/9//3//fzln/3//f/9//3//f/9//3//f/9//3//f/9//3//f/9//3//f/9//3//f/9//3//f/9//3//f/9//3//f/9//3//f/9//3//f/9//3//f/9//3//f/9//3//f/9//3//f/9//3//f/9//3//f/9//3//f/9//3//f/9//3//f/9//3//f/9//3//f/9//3//f/9//3//f/9//3//f/9//3//f/9//3//f/9//3//f/9//3//f/9//3//f/9//3//fxhj7z0xRr13/3//f/9//3//f/9//3//f/9//3//f/9//3//f/9//3//f/9//3//f/9//3//f/9//3//f/9//3//f/9//3//f/9//3//f/9//3//f/9//3//f/9//3//f/9//3//f/9//3//f/9//3//f/9//3//f/9//3//f/9//3//f/9//3//f/9//3//f/9//3//f/9//3//f/9//3//f713OWcYY5xz/3//f/9//3//f/9//3//f/9//3//f/9//3//f/9//3//f/9//3//f/9/Wmtaa/9//3//f/9//3//f/9//3//f/9//3//f/9//3//f/9//3//f/9//3//f/9//3//f/9//3//f/9//3//f/9//3//f/9//3//f/9//3//f/9//3//f/9//3//f/9//3//f/9//3//f/9//3//f/9//3//f/9//3//f/9//3//f/9//3//f/9//3//f/9//3//f/9//3//f/9//3//f/9//3//f/9//3//f/9/nHP/f/9//3//f/9//3//f957/3/ee1JKrTUYY/9/3nv/f/9//3//f/9//3//f/9//3//f/9//3//f/9//3//f/9//3//f/9//3//f/9//3//f/9//3//f/9//3//f/9//3//f/9//3//f/9//3//f/9//3//f/9//3//f/9//3//f/9//3//f/9//3//f/9//3//f/9//3//f/9//3//f/9//3//f/9//3//f/9//3//f/9//3+9d5RS1lpaa/9//3//f/9//3//f/9//3//f/9//3//f/9//3//f/9//3//f/9//3+9d9Za/3//f/9//3//f/9//3//f/9//3//f/9//3//f/9//3//f/9//3//f/9//3//f/9//3//f/9//3//f/9//3//f/9//3//f/9//3//f/9//3//f/9//3//f/9//3//f/9//3//f/9//3//f/9//3//f/9//3//f/9//3//f/9//3//f/9//3//f/9//3//f/9//3//f/9//3//f/9//3//f/9//3//f/9//3//f/9//3//f/9//3//f/9//3//f/9//38YY845Ukq9d/9//3//f/9//3//f/9//3//f/9//3//f/9//3//f/9//3//f/9//3//f/9//3//f/9//3//f/9//3//f/9//3//f/9//3//f/9//3//f/9//3//f/9//3//f/9//3//f/9//3//f/9//3//f/9//3//f/9//3//f/9//3//f/9//3//f/9//3//f/9//3//f/9/vXf/f/9/9173Xlpr/3//f/9//3//f/9//3//f/9//3//f/9//3//f/9//3//f/9/3nv/f/9/OWfee/9//3//f/9//3//f/9//3//f/9//3//f/9//3//f/9//3//f/9//3//f/9//3//f/9//3//f/9//3//f/9//3//f/9//3//f/9//3//f/9//3//f/9//3//f/9//3//f/9//3//f/9//3//f/9//3//f/9//3//f/9//3//f/9//3//f/9//3//f/9//3//f/9//3//f/9//3//f/9//3//f/9//3//f/9//3//f/9//3//f/9//3//f/9//3//f/9/nHOUUq011lree/9//3+9d/9//3//f/9//3+9d/9//3//f/9//3//f/9//3//f/9//3//f/9//3//f/9//3//f/9//3//f/9//3//f/9//3//f/9//3//f/9//3//f/9//3//f/9//3//f/9//3//f/9//3//f/9//3//f/9//3//f/9//3//f/9//3//f/9//3//f/9/3nv/f957/3/ee9Za9169d/9//3/ee/9//3//f/9//3//f/9//3//f/9//3//f/9/3nv/f/9//3+cc/de/3//f/9//3//f/9//3//f/9//3//f/9//3//f/9//3//f/9//3//f/9//3//f/9//3//f/9//3//f/9//3//f/9//3//f/9//3//f/9//3//f/9//3//f/9//3//f/9//3//f/9//3//f/9//3//f/9//3//f/9//3//f/9//3//f/9//3//f/9//3//f/9//3//f/9//3//f/9//3//f/9//3//f/9//3//f/9//3//f/9//3//f/9//3//f/9//3//f957OWfOORBC917/f/9//3//f/9//3//f/9//3+9d/9//3//f/9//3//f/9//3//f/9//3//f/9//3//f/9//3//f/9//3//f/9//3//f/9//3//f/9//3//f/9//3//f/9//3//f/9//3//f/9//3//f/9//3//f/9//3//f/9//3//f/9//3//f/9//3//f/9//3//f/9//3//f/9/OWfWWjln3nv/f/9//3//f/9//3//f/9//3//f/9//3//f/9//3//f/9//3//f/9/Wmu9d/9//3//f/9//3//f/9//3//f/9//3//f/9//3//f/9//3//f/9//3//f/9//3//f/9//3//f/9//3//f/9//3//f/9//3//f/9//3//f/9//3//f/9//3//f/9//3//f/9//3//f/9//3//f/9//3//f/9//3//f/9//3//f/9//3//f/9//3//f/9//3//f/9//3//f/9//3//f/9//3//f/9//3//f/9//3//f/9//3//f/9//3//f/9//3//f/9//3//f9571lrvPXNOWmv/f/9//3//f713/3//f/9//3//f/9//3//f/9//3//f/9//3//f/9//3//f/9//3//f/9//3//f/9//3//f/9//3//f/9//3//f/9//3//f/9//3//f/9//3//f/9//3//f/9//3//f/9//3//f/9//3//f/9//3//f/9//3//f/9//3//f/9//3//f/9//3//f9Za9157b/9//3//f/9//3//f/9//3//f/9//3//f/9//3//f/9//3//f/9//3//fxhj/3//f/9//3//f/9//3//f/9//3//f/9//3//f/9//3//f/9//3//f/9//3//f/9//3//f/9//3//f/9//3//f/9//3//f/9//3//f/9//3//f/9//3//f/9//3//f/9//3//f/9//3//f/9//3//f/9//3//f/9//3//f/9//3//f/9//3//f/9//3//f/9//3//f/9//3//f/9//3//f/9//3//f/9//3//f/9//3//f/9//3//f/9//3//f/9//3//f/9//3//f3tvc06tNe89OWf/f/9//3//f/9/nHPOOf9//3//f/9//3//f/9//3//f/9//3//f/9//3//f/9//3//f/9//3//f/9//3//f/9//3//f/9//3//f/9//3//f/9//3//f/9//3//f/9//3//f/9//3//f/9//3//f/9//3//f/9//3//f/9//3//f/9//3//f/9//3//f/9/e2/WWntvnHP/f/9//3//f/9//3//f/9//3//f/9//3//f/9//3/ee/9//3//f/9/Wmvee/9//3//f/9//3//f/9//3//f/9//3//f/9//3//f/9//3//f/9//3//f/9//3//f/9//3//f/9//3//f/9//3//f/9//3//f/9//3//f/9//3//f/9//3//f/9//3//f/9//3//f/9//3//f/9//3//f/9//3//f/9//3//f/9//3//f/9//3//f/9//3//f/9//3//f/9//3//f/9//3//f/9//3//f/9//3//f/9//3//f/9//3//f/9//3//f/9//3//f/9//3//f713tVbOOWstEEL3XtZac07vPc45/3//f/9//3//f/9//3//f/9//3//f/9//3//f/9//3//f/9//3//f/9//3//f/9//3//f/9//3//f/9//3//f/9//3//f/9//3//f/9//3//f/9//3//f/9//3//f/9//3//f/9//3//f/9//3//f/9//3//f/9//3//f/9//3+9d/deGGM5Z957/3//f/9//3//f/9//3//f/9//3//f/9//3//f/9//3//f957/3+9d3tv/3//f/9//3//f/9//3//f/9//3//f/9//3//f/9//3//f/9//3//f/9//3//f/9//3//f/9//3//f/9//3//f/9//3//f/9//3//f/9//3//f/9//3//f/9//3//f/9//3//f/9//3//f/9//3//f/9//3//f/9//3//f/9//3//f/9//3//f/9//3//f/9//3//f/9//3//f/9//3//f/9//3//f/9//3//f/9//3//f/9//3//f/9//3//f/9//3//f/9//3//f/9//3//f957e29SSjFGEEJzTpRS/3//f/9//3//f/9//3//f/9//3//f/9//3//f/9//3//f/9//3//f/9//3//f/9//3//f/9//3//f/9//3//f/9//3//f/9//3//f/9//3//f/9//3//f/9//3//f/9//3//f/9//3//f/9//3//f/9//3//f/9//3//f/9//3//f/9/e2/WWrVW3nv/f/9//3//f/9//3//f/9//3//f/9//3//f/9//3//f/9//3//f/9/Wmv/f/9//3//f/9//3//f/9//3//f/9//3//f/9//3//f/9//3//f/9//3//f/9//3//f/9//3//f/9//3//f/9//3//f/9//3//f/9//3//f/9//3//f/9//3//f/9//3//f/9//3//f/9//3//f/9//3//f/9//3//f/9//3//f/9//3//f/9//3//f/9//3//f/9//3//f/9//3//f/9//3//f/9//3//f/9//3//f/9//3//f/9//3//f/9//3//f/9/3nv/f/9//3//f/9//3//f/9//3//f/9/3nv/f5xz/3//f/9//3//f/9//3//f/9//3//f/9//3//f/9//3//f/9//3//f/9//3//f/9//3//f/9//3//f/9//3//f/9//3//f/9//3//f/9//3//f/9//3//f/9//3//f/9//3//f/9//3//f/9//3//f/9//3//f/9//3//f/9//3//fzlnlFJaa/9/3nv/f/9//3//f/9//3//f/9//3//f/9//3//f/9//3//f/9//3+cc1pr3nv/f/9//3//f/9//3//f/9//3//f/9//3//f/9//3//f/9//3//f/9//3//f/9//3//f/9//3//f/9//3//f/9//3//f/9//3//f/9//3//f/9//3//f/9//3//f/9//3//f/9//3//f/9//3//f/9//3//f/9//3//f/9//3//f/9//3//f/9//3//f/9//3//f/9//3//f/9//3//f/9//3//f/9//3//f/9//3//f/9//3//f/9//3//f/9//3//f/9//3//f/9//3//f/9//3//f/9/3nv/f957/3//f/9//3//f/9//3//f/9//3//f/9//3//f/9//3//f/9//3//f/9//3//f/9//3//f/9//3//f/9//3//f/9//3//f/9//3//f/9//3//f/9//3//f/9//3//f/9//3//f/9//3//f/9//3//f/9//3//f713/3//f/9//3//f/9//3+1Vhhje2/ee/9//3//f/9//3//f/9//3//f/9//3//f/9//3/ee/9//3//f/9/GGO9d/9//3//f/9//3//f/9//3//f/9//3//f/9//3//f/9//3//f/9//3//f/9//3//f/9//3//f/9//3//f/9//3//f/9//3//f/9//3//f/9//3//f/9//3//f/9//3//f/9//3//f/9//3//f/9//3//f/9//3//f/9//3//f/9//3//f/9//3//f/9//3//f/9//3//f/9//3//f/9//3//f/9//3//f/9//3//f/9//3//f/9//3//f/9//3//f/9//3//f/9//3//f/9//3//f/9//3//f/9//3//f/9//3//f/9//3//f/9//3//f/9//3//f/9//3//f/9//3//f/9//3//f/9//3//f/9//3//f/9//3//f/9//3//f/9//3//f/9//3//f/9//3//f/9//3//f/9//3//f/9//3//f/9//3//f/9//3//f/9//3//f/9//3//f/9//3//fzln916UUlpr/3//f/9//3//f/9//3//f/9//3//f/9//3//f/9//3//f/9//397b5xz/3//f/9//3//f/9//3//f/9//3//f/9//3//f/9//3//f/9//3//f/9//3//f/9//3//f/9//3//f/9//3//f/9//3//f/9//3//f/9//3//f/9//3//f/9//3//f/9//3//f/9//3//f/9//3//f/9//3//f/9//3//f/9//3//f/9//3//f/9//3//f/9//3//f/9//3//f/9//3//f/9//3//f/9//3//f/9//3//f/9//3//f/9//3//f/9//3//f/9//3//f/9//3//f/9//3//f/9//3//f/9//3//f/9//3//f/9//3//f/9//3//f/9//3//f/9//3//f/9//3//f/9//3//f/9//3//f/9//3//f/9//3//f/9//3//f/9//3//f/9//3//f/9//3//f/9//3//f/9//3//f/9//3//f/9//3//f/9//3//f/9//3//f/9//3//f/9//3/WWhhj1lree/9//3//f/9//3//f/9//3//f/9//3//f/9//3//f/9//3//f/9/Wmv/f/9//3//f/9//3//f/9//3//f/9//3//f/9//3//f/9//3//f/9//3//f/9//3//f/9//3//f/9//3//f/9//3//f/9//3//f/9//3//f/9//3//f/9//3//f/9//3//f/9//3//f/9//3//f/9//3//f/9//3//f/9//3//f/9//3//f/9//3//f/9//3//f/9//3//f/9//3//f/9//3//f/9//3//f/9//3//f/9//3//f/9//3//f/9//3//f/9//3//f/9//3//f/9//3//f/9//3//f/9//3//f/9//3//f/9//3//f/9//3//f/9//3//f/9//3//f/9//3//f/9//3//f/9//3//f/9//3//f/9//3//f/9//3//f/9//3//f/9//3//f/9//3//f/9//3//f/9//3//f/9//3//f/9//3//f/9//3//f/9//3//f/9//3//f/9//3//f957tVY5Z7VW/3//f/9//3//f/9//3//f/9//3//f/9//3//f/9//3//f/9//3/3Xr13/3//f/9/3nv/f/9//3//f/9//3//f/9//3//f/9//3//f/9//3//f/9//3//f/9//3//f/9//3//f/9//3//f/9//3//f/9//3//f/9//3//f/9//3//f/9//3//f/9//3//f/9//3//f/9//3//f/9//3//f/9//3//f/9//3//f/9//3//f/9//3//f/9//3//f/9//3//f/9//3//f/9//3//f/9//3//f/9//3//f/9//3//f/9//3//f/9//3//f/9//3//f/9//3//f/9//3//f/9//3//f/9//3//f/9//3//f/9//3//f/9//3//f/9//3//f/9//3//f/9//3//f/9//3//f/9//3//f/9//3//f/9//3//f/9//3//f/9//3//f/9//3//f/9//3//f/9//3//f/9//3//f/9//3//f/9//3//f/9//3//f/9//3//f/9//3//f/9//39aa9Za915aa/9//3//f/9//3//f/9//3//f/9//3//f/9//3//f/9//3//f/deWmv/f/9//3//f/9//3//f/9//3//f/9//3//f/9//3//f/9//3//f/9//3//f/9//3//f/9//3//f/9//3//f/9//3//f/9//3//f/9//3//f/9//3//f/9//3//f/9//3//f/9//3//f/9//3//f/9//3//f/9//3//f/9//3//f/9//3//f/9//3//f/9//3//f/9//3//f/9//3//f/9//3//f/9//3//f/9//3//f/9//3//f/9//3//f/9//3//f/9//3//f/9//3//f/9//3//f/9//3//f/9//3//f/9//3//f/9//3//f/9//3//f/9//3//f/9//3//f/9//3//f/9//3//f/9//3//f/9//3//f/9//3//f/9//3//f/9//3//f/9//3//f/9//3//f/9//3//f/9//3//f/9//3//f/9//3//f/9//3//f/9//3//f/9//3//f/9//3/ee/9/tVY5Z3NOvXf/f/9//3//f/9//3//f/9//3//f/9//3//f/9//3//f/9/nHPWWv9//3//f/9//3//f/9//3//f/9//3//f/9//3//f/9//3//f/9//3//f/9//3//f/9//3//f/9//3//f/9//3//f/9//3//f/9//3//f/9//3//f/9//3//f/9//3//f/9//3//f/9//3//f/9//3//f/9//3//f/9//3//f/9//3//f/9//3//f/9//3//f/9//3//f/9//3//f/9//3//f/9//3//f/9//3//f/9//3//f/9//3//f/9//3//f/9//3//f/9//3//f/9//3//f/9//3//f/9//3//f/9//3//f/9//3//f/9//3//f/9//3//f/9//3//f/9//3//f/9//3//f/9//3//f/9//3//f/9//3//f/9//3//f/9//3//f/9//3//f/9//3//f/9//3//f/9//3//f/9//3//f/9//3//f/9//3//f/9//3//f/9//3//f/9//3//f/9//3//f3NOGGPWWv9//3//f/9//3//f/9//3//f/9//3//f/9//3//f/9//3//f9ZavXf/f/9//3//f/9//3//f/9//3//f/9//3//f/9//3//f/9//3//f/9//3//f/9//3//f/9//3//f/9//3//f/9//3//f/9//3//f/9//3//f/9//3//f/9//3//f/9//3//f/9//3//f/9//3//f/9//3//f/9//3//f/9//3//f/9//3//f/9//3//f/9//3//f/9//3//f/9//3//f/9//3//f/9//3//f/9//3//f/9//3//f/9//3//f/9//3//f/9//3//f/9//3//f/9//3//f/9//3//f/9//3//f/9//3//f/9//3//f/9//3//f/9//3//f/9//3//f/9//3//f/9//3//f/9//3//f/9//3//f/9//3//f/9//3//f/9//3//f/9//3//f/9//3//f/9//3//f/9//3//f/9//3//f/9//3//f/9//3//f/9//3//f/9//3//f/9//3//f/9/OWf3XnNOOWfee/9//3//f/9//3//f/9//3//f/9//3//f/9//3/ee/9/1loYY/9//3//f/9//3//f/9//3//f/9//3//f/9//3//f/9//3//f/9//3//f/9//3//f/9//3//f/9//3//f/9//3//f/9//3//f/9//3//f/9//3//f/9//3//f/9//3//f/9//3//f/9//3//f/9//3//f/9//3//f/9//3//f/9//3//f/9//3//f/9//3//f/9//3//f/9//3//f/9//3//f/9//3//f/9//3//f/9//3//f/9//3//f/9//3//f/9//3//f/9//3//f/9//3//f/9//3//f/9//3//f/9//3//f/9//3//f/9//3//f/9//3//f/9//3//f/9//3//f/9//3//f/9//3//f/9//3//f/9//3//f/9//3//f/9//3//f/9//3//f/9//3//f/9//3//f/9//3//f/9//3//f/9//3//f/9//3//f/9//3//f/9//3//f/9//3//f/9//3//f/delFKUUntv/3//f/9//3//f/9//3//f/9//3//f/9//3//f/9//397b5RS/3//f/9//3//f/9//3//f/9//3//f/9//3//f/9//3//f/9//3//f/9//3//f/9//3//f/9//3//f/9//3//f/9//3//f/9//3//f/9//3//f/9//3//f/9//3//f/9//3//f/9//3//f/9//3//f/9//3//f/9//3//f/9//3//f/9//3//f/9//3//f/9//3//f/9//3//f/9//3//f/9//3//f/9//3//f/9//3//f/9//3//f/9//3//f/9//3//f/9//3//f/9//3//f/9//3//f/9//3//f/9//3//f/9//3//f/9//3//f/9//3//f/9//3//f/9//3//f/9//3//f/9//3//f/9//3//f/9//3//f/9//3//f/9//3//f/9//3//f/9//3//f/9//3//f/9//3//f/9//3//f/9//3//f/9//3//f/9//3//f/9//3//f/9//3//f/9//3//f/9/nHP3XpRSUkree/9//3//f713/3//f/9//3//f/9//3//f/9//3//f/9/7z29d/9//3//f/9//3//f/9//3//f/9//3//f/9//3//f/9//3//f/9//3//f/9//3//f/9//3//f/9//3//f/9//3//f/9//3//f/9//3//f/9//3//f/9//3//f/9//3//f/9//3//f/9//3//f/9//3//f/9//3//f/9//3//f/9//3//f/9//3//f/9//3//f/9//3//f/9//3//f/9//3//f/9//3//f/9//3//f/9//3//f/9//3//f/9//3//f/9//3//f/9//3//f/9//3//f/9//3//f/9//3//f/9//3//f/9//3//f/9//3//f/9//3//f/9//3//f/9//3//f/9//3//f/9//3//f/9//3//f/9//3//f/9//3//f/9//3//f/9//3//f/9//3//f/9//3//f/9//3//f/9//3//f/9//3//f/9//3//f/9//3//f/9//3//f/9//3//f/9//3//f5xzlFLWWhBC/3//f957/3/ee/9//3//f/9//3//f/9/3nv/f/9//38QQrVW/3//f/9//3//f/9//3//f/9//3//f/9//3//f/9//3//f/9//3//f/9//3//f/9//3//f/9//3//f/9//3//f/9//3//f/9//3//f/9//3//f/9//3//f/9//3//f/9//3//f/9//3//f/9//3//f/9//3//f/9//3//f/9//3//f/9//3//f/9//3//f/9//3//f/9//3//f/9//3//f/9//3//f/9//3//f/9//3//f/9//3//f/9//3//f/9//3//f/9//3//f/9//3//f/9//3//f/9//3//f/9//3//f/9//3//f/9//3//f/9//3//f/9//3//f/9//3//f/9//3//f/9//3//f/9//3//f/9//3//f/9//3//f/9//3//f/9//3//f/9//3//f/9//3//f/9//3//f/9//3//f/9//3//f/9//3//f/9//3//f/9//3//f/9//3//f/9//3//f/9//3+ccxBClFKUUr13/3//f/9//3//f/9//3//f/9//3//f/9//3//f6011lr/f/9//3//f/9//3//f/9//3//f/9//3//f/9//3//f/9//3//f/9//3//f/9//3//f/9//3//f/9//3//f/9//3//f/9//3//f/9//3//f/9//3//f/9//3//f/9//3//f/9//3//f/9//3//f/9//3//f/9//3//f/9//3//f/9//3//f/9//3//f/9//3//f/9//3//f/9//3//f/9//3//f/9//3//f/9//3//f/9//3//f/9//3//f/9//3//f/9//3//f/9//3//f/9//3//f/9//3//f/9//3//f/9//3//f/9//3//f/9//3//f/9//3//f/9//3//f/9//3//f/9//3//f/9//3//f/9//3//f/9//3//f/9//3//f/9//3//f/9//3//f/9//3//f/9//3//f/9//3//f/9//3//f/9//3//f/9//3//f/9//3//f/9//3//f/9//3//f/9//3//f/9/OWeUUnNO917/f/9//3//f/9//3//f/9//3//f/9//3//f/9/7z33Xv9//3//f/9//3//f/9//3//f/9//3//f/9//3//f/9//3//f/9//3//f/9//3//f/9//3//f/9//3//f/9//3//f/9//3//f/9//3//f/9//3//f/9//3//f/9//3//f/9//3//f/9//3//f/9//3//f/9//3//f/9//3//f/9//3//f/9//3//f/9//3//f/9//3//f/9//3//f/9//3//f/9//3//f/9//3//f/9//3//f/9//3//f/9//3//f/9//3//f/9//3//f/9//3//f/9//3//f/9//3//f/9//3//f/9//3//f/9//3//f/9//3//f/9//3//f/9//3//f/9//3//f/9//3//f/9//3//f/9//3//f/9//3//f/9//3//f/9//3//f/9//3//f/9//3//f/9//3//f/9//3//f/9//3//f/9//3//f/9//3//f/9//3//f/9//3//f/9//3//f/9/3nv/f7VWlFIxRtZa/3//f9573nv/f/9//3//f/9//3//f/9/vXetNVpr/3/ee/9//3//f/9//3//f/9//3//f/9//3//f/9//3//f/9//3//f/9//3//f/9//3//f/9//3//f/9//3//f/9//3//f/9//3//f/9//3//f/9//3//f/9//3//f/9//3//f/9//3//f/9//3//f/9//3//f/9//3//f/9//3//f/9//3//f/9//3//f/9//3//f/9//3//f/9//3//f/9//3//f/9//3//f/9//3//f/9//3//f/9//3//f/9//3//f/9//3//f/9//3//f/9//3//f/9//3//f/9//3//f/9//3//f/9//3//f/9//3//f/9//3//f/9//3//f/9//3//f/9//3//f/9//3//f/9//3//f/9//3//f/9//3//f/9//3//f/9//3//f/9//3//f/9//3//f/9//3//f/9//3//f/9//3//f/9//3//f/9//3//f/9//3//f/9//3//f/9//3//f/9//39zTlJKUkr3Xr13/3//f/9//3//f/9//3//f/9/3nucc4wx/3//f/9//3//f/9//3//f/9//3//f/9//3//f/9//3//f/9//3//f/9//3//f/9//3//f/9//3//f/9//3//f/9//3//f/9//3//f/9//3//f/9//3//f/9//3//f/9//3//f/9//3//f/9//3//f/9//3//f/9//3//f/9//3//f/9//3//f/9//3//f/9//3//f/9//3//f/9//3//f/9//3//f/9//3//f/9//3//f/9//3//f/9//3//f/9//3//f/9//3//f/9//3//f/9//3//f/9//3//f/9//3//f/9//3//f/9//3//f/9//3//f/9//3//f/9//3//f/9//3//f/9//3//f/9//3//f/9//3//f/9//3//f/9//3//f/9//3//f/9//3//f/9//3//f/9//3//f/9//3//f/9//3//f/9//3//f/9//3//f/9//3//f/9//3//f/9//3//f/9//3//f/9//3/ee713lFJzTu891lree/9//3//f957/3//f/9//397bzFGGGPee/9//3//f/9//3//f/9//3//f/9//3//f/9//3//f/9//3//f/9//3//f/9//3//f/9//3//f/9//3//f/9//3//f/9//3//f/9//3//f/9//3//f/9//3//f/9//3//f/9//3//f/9//3//f/9//3//f/9//3//f/9//3//f/9//3//f/9//3//f/9//3//f/9//3//f/9//3//f/9//3//f/9//3//f/9//3//f/9//3//f/9//3//f/9//3//f/9//3//f/9//3//f/9//3//f/9//3//f/9//3//f/9//3//f/9//3//f/9//3//f/9//3//f/9//3//f/9//3//f/9//3//f/9//3//f/9//3//f/9//3//f/9//3//f/9//3//f/9//3//f/9//3//f/9//3//f/9//3//f/9//3//f/9//3//f/9//3//f/9//3//f/9//3//f/9//3//f/9//3//f/9//3//f/9//3//f5RSEEJSSlJKe2//f/9//3//f/9//3//f1JKrTX/f/9/vXf/f/9//3//f/9//3//f/9//3//f/9//3//f/9//3//f/9//3//f/9//3//f/9//3//f/9//3//f/9//3//f/9//3//f/9//3//f/9//3//f/9//3//f/9//3//f/9//3//f/9//3//f/9//3//f/9//3//f/9//3//f/9//3//f/9//3//f/9//3//f/9//3//f/9//3//f/9//3//f/9//3//f/9//3//f/9//3//f/9//3//f/9//3//f/9//3//f/9//3//f/9//3//f/9//3//f/9//3//f/9//3//f/9//3//f/9//3//f/9//3//f/9//3//f/9//3//f/9//3//f/9//3//f/9//3//f/9//3//f/9//3//f/9//3//f/9//3//f/9//3//f/9//3//f/9//3//f/9//3//f/9//3//f/9//3//f/9//3//f/9//3//f/9//3//f/9//3//f/9//3//f/9//3//f/9/3nvWWs45MUYQQtZa3nv/f/9/3nt7b0oplFK9d/9//3//f/9//3//f/9//3//f/9//3//f/9//3//f/9//3//f/9//3//f/9//3//f/9//3//f/9//3//f/9//3//f/9//3//f/9//3//f/9//3//f/9//3//f/9//3//f/9//3//f/9//3//f/9//3//f/9//3//f/9//3//f/9//3//f/9//3//f/9//3//f/9//3//f/9//3//f/9//3//f/9//3//f/9//3//f/9//3//f/9//3//f/9//3//f/9//3//f/9//3//f/9//3//f/9//3//f/9//3//f/9//3//f/9//3//f/9//3//f/9//3//f/9//3//f/9//3//f/9//3//f/9//3//f/9//3//f/9//3//f/9//3//f/9//3//f/9//3//f/9//3//f/9//3//f/9//3//f/9//3//f/9//3//f/9//3//f/9//3//f/9//3//f/9//3//f/9//3//f/9//3//f/9//3//f/9//3//f957OWfOOVJKEEKtNVJKc07vPc45c045Z/9//3//f/9//3//f/9//3//f/9//3//f/9//3//f/9//3//f/9//3//f/9//3//f/9//3//f/9//3//f/9//3//f/9//3//f/9//3//f/9//3//f/9//3//f/9//3//f/9//3//f/9//3//f/9//3//f/9//3//f/9//3//f/9//3//f/9//3//f/9//3//f/9//3//f/9//3//f/9//3//f/9//3//f/9//3//f/9//3//f/9//3//f/9//3//f/9//3//f/9//3//f/9//3//f/9//3//f/9//3//f/9//3//f/9//3//f/9//3//f/9//3//f/9//3//f/9//3//f/9//3//f/9//3//f/9//3//f/9//3//f/9//3//f/9//3//f/9//3//f/9//3//f/9//3//f/9//3//f/9//3//f/9//3//f/9//3//f/9//3//f/9//3//f/9//3//f/9//3//f/9//3//f/9//3//f/9//3//f/9//3//f3tvMUbOOZRSc06tNa01tVacc/9//3//f/9//3//f/9//3//f/9//3//f/9//3//f/9//3//f/9//3//f/9//3//f/9//3//f/9//3//f/9//3//f/9//3//f/9//3//f/9//3//f/9//3//f/9//3//f/9//3//f/9//3//f/9//3//f/9//3//f/9//3//f/9//3//f/9//3//f/9//3//f/9//3//f/9//3//f/9//3//f/9//3//f/9//3//f/9//3//f/9//3//f/9//3//f/9//3//f/9//3//f/9//3//f/9//3//f/9//3//f/9//3//f/9//3//f/9//3//f/9//3//f/9//3//f/9//3//f/9//3//f/9//3//f/9//3//f/9//3//f/9//3//f/9//3//f/9//3//f/9//3//f/9//3//f/9//3//f/9//3//f/9//3//f/9//3//f/9//3//f/9//3//f/9//3//f/9//3//f/9//3//f/9//3//f/9//3//f/9//3//f/9//3//f5xzc04xRlpr/3/ee/9//3//f/9//3//f/9//3//f/9//3//f/9//3//f/9//3//f/9//3//f/9//3//f/9//3//f/9//3//f/9//3//f/9//3//f/9//3//f/9//3//f/9//3//f/9//3//f/9//3//f/9//3//f/9//3//f/9//3//f/9//3//f/9//3//f/9//3//f/9//3//f/9//3//f/9//3//f/9//3//f/9//3//f/9//3//f/9//3//f/9//3//f/9//3//f/9//3//f/9//3//f/9//3//f/9//3//f/9//3//f/9//3//f/9//3//f/9//3//f/9//3//f/9//3//f/9//3//f/9//3//f/9//3//f/9//3//f/9//3//f/9//3//f/9//3//f/9//3//f/9//3//f/9//3//f/9//3//f/9//3//f/9//3//f/9//3//f/9//3//f/9//3//f/9//3//f/9//3//f/9//3//f/9//3//f/9//3//f/9//3//f/9//3/ee/9//3//f/9//3+9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ee/9//3//f/9//3//f/9//3//f/9//3//f/9//3//f/9//3//f/9//3//f/9//3//f/9//3//f/9//3//f/9//3//f/9//3//f/9//3//f/9//3//f/9//3//f/9//3//f/9//3//f/9//3//f/9//3//f/9//3//f/9//3//f/9//3//f/9//3//f/9//3//f/9//3//f/9//3//f/9//3//f/9//3//f/9//3//f/9//3//f/9//3//f/9//3//f/9//3//f/9//3//f/9//3//f/9//3//f/9//3//f/9//3//f/9//3//f/9//3//f/9//3//f/9//3//f/9//3//f/9//3//f/9//3//f/9//3//f/9//3//f/9//3//f/9//3//f/9//3//f/9//3//f/9//3//f/9//3//f/9//3//f/9//3//f/9//3//f/9//3//f/9//3//f/9//3//f/9//3//f/9//3//f/9//3//f/9//3//f/9//3//f/9//3//f/9//3/ee/9//3//f/9//3//f/9//3//f/9//3//f/9//3//f/9//3//f/9//3//f/9//3//f/9//3//f/9//3//f/9//3//f/9//3//f/9//3//f/9//3//f/9//3//f/9/TAAAAGQAAAAAAAAAAAAAAGAAAAA8AAAAAAAAAAAAAABh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2016-10-17T18:45:09Z</xd:SigningTime>
          <xd:SigningCertificate>
            <xd:Cert>
              <xd:CertDigest>
                <DigestMethod Algorithm="http://www.w3.org/2001/04/xmlenc#sha256"/>
                <DigestValue>X8eJqNBVoB8aSB6CFjz0tYjA0f+Q7fwSoqw+q11jx2Q=</DigestValue>
              </xd:CertDigest>
              <xd:IssuerSerial>
                <X509IssuerName>E=e-sign@e-sign.cl, CN=E-Sign Firma Electronica Avanzada para Estado de Chile CA, OU=Class 2 Managed PKI Individual Subscriber CA, OU=Symantec Trust Network, O=E-Sign S.A., C=CL</X509IssuerName>
                <X509SerialNumber>28509777710853366965385000796652110020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yOQ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FAdJBlwUYgAAQAAALiI9xgAAAAAsD7aGAMAAABwUYgAmAIPGQAAAACwPtoY44VDZwMAAADshUNnAQAAALih1BhozXRnjmg7Z6hXSQCAAcR2Dly/duBbv3aoV0kAZAEAAIFisXaBYrF2uMTrGAAIAAAAAgAAAAAAAMhXSQAWarF2AAAAAAAAAAD8WEkABgAAAPBYSQAGAAAAAAAAAAAAAADwWEkAAFhJAOLqsHYAAAAAAAIAAAAASQAGAAAA8FhJAAYAAABMErJ2AAAAAAAAAADwWEkABgAAAAAAAAAsWEkAii6wdgAAAAAAAgAA8FhJ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LMGoPj///IBAAAAAAAA/ItlBID4//8IAFh++/b//wAAAAAAAAAA4ItlBID4/////wAAAAABAIIA7kD///////////////8AAAAAAAAAANyrSQACAAAAAAAAABgAAABgrEkA2KtJAI8uNGcAAIgAAAAAABAAAADoq0kATS40ZxAAAACYp18S9KtJAAwuNGcQAAAABKxJAMYtNGfYrYwAgWKxdoFisXYRMzlnAAgAAAACAAAAAAAARKxJABZqsXYAAAAAAAAAAHqtSQAHAAAAbK1JAAcAAAAAAAAAAAAAAGytSQB8rEkA4uqwdgAAAAAAAgAAAABJAAcAAABsrUkABwAAAEwSsnYAAAAAAAAAAGytSQAHAAAAAAAAAKisSQCKLrB2AAAAAAACAABsrUk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wAA/3//f/9//3//f/9//3//f/9//3//f/9//3//f/9//3//f/9//3//f/9//3//f/9//3//f/9//3//f/9/3nv/f/9//3//f/9//3//f/9//3//f/9//3//f/9//3//f/9//3//f/9//3//f/9//3//f/9//3//f/9//3//f/9//3//f/9//3//f/9//3//f/9//3//f/9//3//f/9//3//f/9//3//f/9//3//f/9//3//f/9//3//f/9//3//f/9//3//f/9//3//f/9//3//f/9//3//f/9//3//f/9//3//f/9//3//f/9//3//f/9//3//f/9//3//f/9//3//f/9//3//f/9//3//f/9//3//f/9//3//f/9//3//f/9//3//f/9//3//f/9//3//f/9//3//f/9//3//f/9//3//f/9//3//f/9//3//f/9//3//f/9//3//f/9//3//f/9//3//f/9//3//f/9//3//f/9//3//f/9//3//f/9//3//f/9//3//f/9//3//f/9/AAD/f/9//3//f/9//3//f/9//3//f/9//3//f/9//3//f/9//3//f/9//3//f/9//3//f/9//3//f957/3+9d/9//3//f/9//3//f/9//3//f/9//3//f/9//3//f/9//3//f/9//3//f/9//3//f/9//3//f/9//3//f/9//3//f/9//3//f/9//3//f/9//3//f/9//3//f/9//3//f/9//3//f/9//3//f/9//3//f/9//3//f/9//3//f/9//3//f/9//3//f/9//3//f/9//3//f/9//3//f/9//3//f/9//3//f/9//3//f/9//3//f/9//3//f/9//3//f/9//3//f/9//3//f/9//3//f/9//3//f/9//3//f/9//3//f/9//3//f/9//3//f/9//3//f/9//3//f/9//3//f/9//3//f/9//3//f/9//3//f/9//3//f/9//3//f/9//3//f/9//3//f/9//3//f/9//3//f/9//3//f/9//3//f/9//3//f/9//3//f/9//38AAP9//3//f/9//3//f/9//3//f/9//3//f/9//3//f/9//3//f/9//3//f/9//3//f/9//3//fzln/3//f/9//3//f/9//3//f/9//3//f/9//3//f/9//3//f/9//3//f/9//3//f/9//3//f/9//3//f/9//3//f/9//3//f/9//3//f/9//3//f/9//3//f/9//3//f/9//3//f/9//3//f/9//3//f/9//3//f/9//3//f/9//3//f/9//3//f/9//3//f/9//3//f/9//3//f/9//3//f/9//3//f/9//3//f/9//3//f/9//3//f/9//3//f/9//3//f/9//3//f/9//3//f/9//3//f/9//3//f/9//3//f/9//3//f/9//3//f/9//3//f/9//3//f/9//3//f/9//3//f/9//3//f/9//3//f/9//3//f/9//3//f/9//3//f/9//3//f/9//3//f/9//3//f/9//3//f/9//3//f/9//3//f/9//3//f/9//3//f/9//3//fwAA/3//f/9//3//f/9//3//f/9//3//f/9//3//f/9//3//f/9//3//f/9//3//f/9//3//f957917/f713/3/ee/9//3//f/9//3//f/9//3//f/9//3//f/9//3//f/9//3//f/9//3//f/9//3//f/9//3//f/9//3//f/9//3//f/9//3//f/9//3//f/9//3//f/9//3//f/9//3//f/9//3//f/9//3//f/9//3//f/9//3//f/9//3//f/9//3//f/9//3//f/9//3//f/9//3//f/9//3//f/9//3//f/9//3//f/9//3//f/9//3//f/9//3//f/9//3//f/9//3//f/9//3//f/9//3//f/9//3//f/9//3//f/9//3//f/9//3//f/9//3//f/9//3//f/9//3//f/9//3//f/9//3//f/9//3//f/9//3//f/9//3//f/9//3//f/9//3//f/9//3//f/9//3//f/9//3//f/9//3//f/9//3//f/9//3//f/9//3//f/9/AAD/f/9//3//f/9//3//f/9//3//f/9//3//f/9//3//f/9//3//f/9//3//f/9//3//f/9/EELee/9//3//f/9//3//f/9//3//f/9//3//f/9//3//f/9//3//f/9//3//f/9//3//f/9//3//f/9//3//f/9//3//f/9//3//f/9//3//f/9//3//f/9//3//f/9//3//f/9//3//f/9//3//f/9//3//f/9//3//f/9//3//f/9//3//f/9//3//f/9//3//f/9//3//f/9//3//f/9//3//f/9//3//f/9//3//f/9//3//f/9//3//f/9//3//f/9//3//f/9//3//f/9//3//f/9//3//f/9//3//f/9//3//f/9//3//f/9//3//f/9//3//f/9//3//f/9//3//f/9//3//f/9//3//f/9//3//f/9//3//f/9//3//f/9//3//f/9//3//f/9//3//f/9//3//f/9//3//f/9//3//f/9//3//f/9//3//f/9//3//f/9//38AAP9//3//f/9//3//f/9//3//f/9//3//f/9//3//f/9//3//f/9//3//f/9//3//f/9/lFK1Vv9//3//f/9//3//f/9//3//f/9//3//f/9//3//f/9//3//f/9//3//f/9//3//f/9//3//f/9//3//f/9//3//f/9//3//f/9//3//f/9//3//f/9//3//f/9//3//f/9//3//f/9//3//f/9//3//f/9//3//f/9//3//f/9//3//f/9//3//f/9//3//f/9//3//f/9//3//f/9//3//f/9//3//f/9//3//f/9//3//f/9//3//f/9//3//f/9//3//f/9//3//f/9//3//f/9//3//f/9//3//f/9//3//f/9//3//f/9//3//f/9//3//f/9//3//f/9//3//f/9//3//f/9//3//f/9//3//f/9//3//f/9//3//f/9//3//f/9//3//f/9//3//f/9//3//f/9//3//f/9//3//f/9//3//f/9//3//f/9//3//f/9//3//fwAA/3//f/9//3//f/9//3//f/9//3//f/9//3//f/9//3//f/9//3//f/9//3//f/9/WmsxRpxz/3/ee/9//3//f/9//3//f/9//3//f/9//3//f/9//3//f/9//3//f9573nv/f/9//3//f/9//3//f/9//3//f/9//3//f/9//3//f/9//3//f/9//3//f/9//3//f/9//3//f/9//3//f/9//3//f/9//3//f/9//3//f/9//3//f/9//3//f/9//3//f/9//3//f/9//3//f/9//3//f/9//3//f/9//3//f/9//3//f/9//3//f/9//3//f/9//3//f/9//3//f/9//3//f/9//3//f/9//3//f/9//3//f/9//3//f/9//3//f/9//3//f/9//3//f/9//3//f/9//3//f/9//3//f/9//3//f/9//3//f/9//3//f/9//3//f/9//3//f/9//3//f/9//3//f/9//3//f/9//3//f/9//3//f/9//3//f/9//3//f/9//3//f/9/AAD/f/9//3//f/9//3//f/9//3//f/9//3/ee957/3//f/9//3//f/9//3//f/9//385Z1JK/3//f/9//3//f/9//3//f/9//3//f/9//3//f/9//3//f/9//3//f/9//3//f/9//3//f/9//3//f/9//3//f/9//3//f/9//3//f/9//3//f/9//3//f/9//3//f/9//3//f/9//3//f/9//3//f/9//3//f/9//3//f/9//3//f/9//3//f/9//3//f/9//3//f/9//3//f/9//3//f/9//3//f/9//3//f/9//3//f/9//3//f/9//3//f/9//3//f/9//3//f/9//3//f/9//3//f/9//3//f/9//3//f/9//3//f/9//3//f/9//3//f/9//3//f/9//3//f/9//3//f/9//3//f/9//3//f/9//3//f/9//3//f/9//3//f/9//3//f/9//3//f/9//3//f/9//3//f/9//3//f/9//3//f/9//3//f/9//3//f/9//3//f/9//38AAJxz3nv/f/9//3//f/9//3//f/9//3//f/9//3//f/9//3//f/9//3//f/9//3//f1JKlFL/f/9//3//f/9//3//f/9//3//f/9//3//f/9//3//f/9//3//f9573nv/f/9//3//f/9//3//f/9//3//f/9//3//f/9//3//f/9//3//f/9//3//f/9//3//f/9//3//f/9//3//f/9//3//f/9//3//f/9//3//f/9//3//f/9//3//f/9//3//f/9//3//f/9//3//f/9//3//f/9//3//f/9//3//f/9//3//f/9//3//f/9//3//f/9//3//f/9//3//f/9//3//f/9//3//f/9//3//f/9//3//f/9//3//f/9//3//f/9//3//f/9//3//f/9//3//f/9//3//f/9//3//f/9//3//f/9//3//f/9//3//f/9//3//f/9//3//f/9//3//f/9//3//f/9//3//f/9//3//f/9//3//f/9//3//f/9//3//f/9//3//f/9//3//fwAA/3//f/9//3//f957/3//f/9//3//f/9//3//f/9//3//f/9//3//f/9//3//f957MUa9d/9//3//f3tv9173XpRSc05zTlJKUkpzTrVW1lo5Z713/3//f/9//3//f/9//3//f/9//3//f/9//3//f/9//3//f/9//3//f/9//3//f/9//3//f/9//3//f/9//3//f/9//3//f/9//3//f/9//3//f/9//3//f/9//3//f/9//3//f/9//3//f/9//3//f/9//3//f/9//3//f/9//3//f/9//3//f/9//3//f/9//3//f/9//3//f/9//3//f/9//3//f/9//3//f/9//3//f/9//3//f/9//3//f/9//3//f/9//3//f/9//3//f/9//3//f/9//3//f/9//3//f/9//3//f/9//3//f/9//3//f/9//3//f/9//3//f/9//3//f/9//3//f/9//3//f/9//3//f/9//3//f/9//3//f/9//3//f/9//3//f/9//3//f/9//3//f/9/AAD/f7133nv/f/9//3//f/9//3//f/9//3//f/9//3//f/9//3//f/9//3//f/9/3nvvPVprUkpSSjFGMUbvPVJKEEIxRjFGUkoxRjFGEEIxRpRSUkpzThhje2+9d957/3//f/9//3//f/9//3//f/9//3//f/9//3//f/9//3//f/9//3//f/9//3//f/9//3//f/9//3//f/9//3//f/9//3//f/9//3//f/9//3//f/9//3//f/9//3//f/9//3//f/9//3//f/9//3//f/9//3//f/9//3//f/9//3//f/9//3//f/9//3//f/9//3//f/9//3//f/9//3//f/9//3//f/9//3//f/9//3//f/9//3//f/9//3//f/9//3//f/9//3//f/9//3//f/9//3//f/9//3//f/9//3//f/9//3//f/9//3//f/9//3//f/9//3//f/9//3//f/9//3//f/9//3//f/9//3//f/9//3//f/9//3//f/9//3//f/9//3//f/9//3//f/9//38AAP9//3//f/9/OWeUUjFGzjnWWjln/3//f/9//3//f/9//3//f/9//3//f/9/3ns5Z1JKlFIxRjFG1lo5Z5xz3nv/f/9//3//f/9//3/ee5xz914xRu89c06UUlJKtVZ7b713/3//f/9//3//f/9//3//f/9//3//f/9//3//f/9//3//f/9//3//f/9//3//f/9//3//f/9//3//f/9//3//f/9//3//f/9//3//f/9//3//f/9//3//f/9//3//f/9//3//f/9//3//f/9//3//f/9//3//f/9//3//f/9//3//f/9//3//f/9//3//f/9//3//f/9//3//f/9//3//f/9//3//f/9//3//f/9//3//f/9//3//f/9//3//f/9//3//f/9//3//f/9//3//f/9//3//f/9//3//f/9//3//f/9//3//f/9//3//f/9//3//f/9//3//f/9//3//f/9//3//f/9//3//f/9//3//f/9//3//f/9//3//f/9//3//f/9//3//f/9//3//fwAA/3//f957/3+MMa01zjlSSjFG7z3OOVJKOWf/f/9//3//f/9//3//f/9/3nvWWu89EEJzTr13/3//f/9//3//f/9//3/ee/9//3//f/9//3//f/9//385Z3NOMUYxRnNOUko5Z957/3//f/9//3//f/9//3//f/9//3//f/9//3//f/9//3//f/9//3//f/9//3//f/9//3//f/9//3//f/9//3//f/9//3//f/9//3//f/9//3//f/9//3//f/9//3//f/9//3//f/9//3//f/9//3//f/9//3//f/9//3//f/9//3//f/9//3//f/9//3//f/9//3//f/9//3//f/9//3//f/9//3//f/9//3//f/9//3//f/9//3//f/9//3//f/9//3//f/9//3//f/9//3//f/9//3//f/9//3//f/9//3//f/9//3//f/9//3//f/9//3//f/9//3//f/9//3//f/9//3//f/9//3//f/9//3//f/9//3//f/9//3//f/9//3//f/9//3//f/9/AAD/f/9//3/ee713OWfWWnNOEEKtNVJKMUbvPRBCc045Z/9//3//f/9/e2/OORBCtVZSSr13/3//f/9//3//f/9//3//f/9//3//f/9//3//f/9//3//f/9//3/ee1prtVYxRlJK7z3WWv9//3//f/9//3//f/9//3//f/9//3/ee/9//3//f/9//3//f/9//3//f/9//3//f/9//3//f/9//3//f/9//3//f/9//3//f/9//3//f/9//3//f/9//3//f/9//3//f/9//3//f/9//3//f/9//3//f/9//3//f/9//3//f/9//3//f/9//3//f/9//3//f/9//3//f/9//3//f/9//3//f/9//3//f/9//3//f/9//3//f/9//3//f/9//3//f/9//3//f/9//3//f/9//3//f/9//3//f/9//3//f/9//3//f/9//3//f/9//3//f/9//3//f/9//3//f/9//3//f/9//3//f/9//3//f/9//3//f/9//3//f/9//3//f/9//3//f/9//38AAP9//3//f/9//3//f/9//3//f5xzGGNzTu89EELvPXNOMUb3Xt57e2/OOTFGnHOccxBCnHP/f/9/3nv/f/9//3//f/9//3//f/9//3//f/9//3//f/9//3//f/9//3/ee957tVaUUpRSMUa1Vpxz/3//f/9//3//f/9/3nvee/9//3//f/9//3//f/9//3//f/9//3//f/9//3//f/9//3//f/9//3//f/9//3//f/9//3//f/9//3//f/9//3//f/9//3//f/9//3//f/9//3//f/9//3//f/9//3//f/9//3//f/9//3//f/9//3//f/9//3//f/9//3//f/9//3//f/9//3//f/9//3//f/9//3//f/9//3//f/9//3//f/9//3//f/9//3//f/9//3//f/9//3//f/9//3//f/9//3//f/9//3//f/9//3//f/9//3//f/9//3//f/9//3//f/9//3//f/9//3//f/9//3//f/9//3//f/9//3//f/9//3//f/9//3//f/9//3//fwAA/3//f/9//3//f/9//3//f/9//3//f/9//397b3NOzjlSShBCMUbvPZRS/3//f1prUkoYY957/3//f/9//3/ee/9//3//f/9//3//f/9//3//f/9//3//f/9//3//f/9//3//f/9/1lpSSnNOlFL3Xv9//3//f/9//3//f/9//3//f/9//3//f/9//3//f/9//3//f/9//3//f/9//3//f/9//3//f/9//3//f/9//3//f/9//3//f/9//3//f/9//3//f/9//3//f/9//3//f/9//3//f/9//3//f/9//3//f/9//3//f/9//3//f/9//3//f/9//3//f/9//3//f/9//3//f/9//3//f/9//3//f/9//3//f/9//3//f/9//3//f/9//3//f/9//3//f/9//3//f/9//3//f/9//3//f/9//3//f/9//3//f/9//3//f/9//3//f/9//3//f/9//3//f/9//3//f/9//3//f/9//3//f/9//3//f/9//3//f/9//3//f/9//3//f/9/AAD/f/9//3//f/9//3//f/9//3//f957/3//f/9/3nv/fxhjUkoQQs457z2UUvde/39SSlpr/3//f957/3/ee/9//3//f/9//3//f/9//3//f/9//3//f/9//3//f/9//3//f/9//3//f/9/GGPvPZRSUkpaa/9//3//f/9//3//f/9//3//f/9//3//f/9//3//f/9//3//f/9//3//f/9//3//f/9//3//f/9//3//f/9//3//f/9//3//f/9//3//f/9//3//f/9//3//f/9//3//f/9//3//f/9//3//f/9//3//f/9//3//f/9//3//f/9//3//f/9//3//f/9//3//f/9//3//f/9//3//f/9//3//f/9//3//f/9//3//f/9//3//f/9//3//f/9//3//f/9//3//f/9//3//f/9//3//f/9//3//f/9//3//f/9//3//f/9//3//f/9//3//f/9//3//f/9//3//f/9//3//f/9//3//f/9//3//f/9//3//f/9//3//f/9//38AAP9//3//f/9//3//f/9//3//f/9//3//f/9//3//f/9/vXcQQpRS1loxRu89MUZSSlJK1lr/f/9//3//f/9//3//f/9//3//f/9//3//f/9//3//f/9//3//f/9//3//f/9//3//f/9//3//f/9/1lpSSjFGtVZ7b/9//3//f/9//3//f/9//3//f/9//3//f/9//3//f/9//3//f/9//3//f/9//3//f/9//3//f/9//3//f/9//3//f/9//3//f/9//3//f/9//3//f/9//3//f/9//3//f/9//3//f/9//3//f/9//3//f/9//3//f/9//3//f/9//3//f/9//3//f/9//3//f/9//3//f/9//3//f/9//3//f/9//3//f/9//3//f/9//3//f/9//3//f/9//3//f/9//3//f/9//3//f/9//3//f/9//3//f/9//3//f/9//3//f/9//3//f/9//3//f/9//3//f/9//3//f/9//3//f/9//3//f/9//3//f/9//3//f/9//3//fwAA/3//f/9//3//f/9//3//f/9//3//f/9/3nvee/9//3/vPZRSvXf/f5xzOWdzThBCEELOOXNOOWe9d/9//3//f/9//3//f/9//3//f/9//3//f/9//3//f/9//3//f/9//3//f5xz/3//f957/3//f5xz1loQQlJKOWf/f/9//3//f/9//3//f/9//3//f/9//3//f/9//3//f/9//3//f/9//3//f/9//3//f/9//3//f/9//3//f/9//3//f/9//3//f/9//3//f/9//3//f/9//3//f/9//3//f/9//3//f/9//3//f/9//3//f/9//3//f/9//3//f/9//3//f/9//3//f/9//3//f/9//3//f/9//3//f/9//3//f/9//3//f/9//3//f/9//3//f/9//3//f/9//3//f/9//3//f/9//3//f/9//3//f/9//3//f/9//3//f/9//3//f/9//3//f/9//3//f/9//3//f/9//3//f/9//3//f/9//3//f/9//3//f/9//3//f/9/AAD/f/9//3//f/9//3//f/9//3//f/9//3//f/9//3/3XhBC3nv/f957/3//f957e2+1Vu89c04xRlJK9157b/9/3nv/f/9//3//f/9//3//f/9//3//f/9//3//f/9//3/ee/9//3/ee/9//3//f/9//3//f713lFIxRrVWvXf/f/9//3//f/9//3//f/9//3//f/9//3//f/9//3//f/9//3//f/9//3//f/9//3//f/9//3//f/9//3//f/9//3//f/9//3//f/9//3//f/9//3//f/9//3//f/9//3//f/9//3//f/9//3//f/9//3//f/9//3//f/9//3//f/9//3//f/9//3//f/9//3//f/9//3//f/9//3//f/9//3//f/9//3//f/9//3//f/9//3//f/9//3//f/9//3//f/9//3//f/9//3//f/9//3//f/9//3//f/9//3//f/9//3//f/9//3//f/9//3//f/9//3//f/9//3//f/9//3//f/9//3//f/9//3//f/9//38AAP9//3//f/9//3//f/9//3//f/9//3//f957/3//f+891lr/f/9//3//f/9//3//f1prlFLWWpRSEEJzTjFGlFJ7b957/3//f/9//3//f/9//3//f/9//3//f/9//3//f/9/vXf/f/9/3nv/f/9//3//f/9//3+cc/dec061Vjln/3//f/9//3//f/9//3//f/9//3//f/9//3//f/9//3//f/9//3//f/9//3//f/9//3//f/9//3//f/9//3//f/9//3//f/9//3//f/9//3//f/9//3//f/9//3//f/9//3//f/9//3//f/9//3//f/9//3//f/9//3//f/9//3//f/9//3//f/9//3//f/9//3//f/9//3//f/9//3//f/9//3//f/9//3//f/9//3//f/9//3//f/9//3//f/9//3//f/9//3//f/9//3//f/9//3//f/9//3//f/9//3//f/9//3//f/9//3//f/9//3//f/9//3//f/9//3//f/9//3//f/9//3//f/9//3//fwAA/3//f/9//3//f/9//3//f/9//3//f/9//3//f/deEEL/f/9//3//f/9//3//f/9//3/vPfde/397b7VWc04xRlJKUkr3Xt57/3//f/9//3//f/9//3//f/9//3//f957/3//f957/3//f/9//3//f/9//3//f/9//39aa5RSUkr3Xv9//3//f/9//3//f/9//3//f/9//3//f/9//3/ee/9//3//f/9//3//f/9//3//f/9//3//f/9//3//f/9//3//f/9//3//f/9//3//f/9//3//f/9//3//f/9//3//f/9//3//f/9//3//f/9//3//f/9//3//f/9//3//f/9//3//f/9//3//f/9//3//f/9//3//f/9//3//f/9//3//f/9//3//f/9//3//f/9//3//f/9//3//f/9//3//f/9//3//f/9//3//f/9//3//f/9//3//f/9//3//f/9//3//f/9//3//f/9//3//f/9//3//f/9//3//f/9//3//f/9//3//f/9//3//f/9/AAD/f/9//3//f/9//3//f/9//3//f/9//3//f/9/c061Vv9//3//f/9//3//f/9//3//f9ZatVb/f/9//3//f1prMUa1VnNO7z1SSr13/3//f/9//3/ee/9//3//f/9//3+9d/9//3//f9573nv/f/9//3//f/9//3+9d/9/3nu1VnNOc069d/9//3+9d/9//3//f/9//3//f/9//3//f/9//3//f/9//3//f/9//3//f/9//3//f/9//3//f/9//3//f/9//3//f/9//3//f/9//3//f/9//3//f/9//3//f/9//3//f/9//3//f/9//3//f/9//3//f/9//3//f/9//3//f/9//3//f/9//3//f/9//3//f/9//3//f/9//3//f/9//3//f/9//3//f/9//3//f/9//3//f/9//3//f/9//3//f/9//3//f/9//3//f/9//3//f/9//3//f/9//3//f/9//3//f/9//3//f/9//3//f/9//3//f/9//3//f/9//3//f/9//3//f/9//38AAP9//3//f/9//3//f/9//3//f/9//3//f957/3/vPXtv/3//f/9//3//f/9//3//f957e28xRhhj/3//f/9/vXf/fzlnlFJzTnNOMUaUUvde/3//f/9//3//f957/3//f/9//3//f/9//3//f/9/vXf/f/9//3/ee/9//3/ee/9/9161VnNOnHP/f/9/3nv/f/9//3//f/9//3//f/9//3//f/9//3//f/9//3//f/9//3//f/9//3//f/9//3//f/9//3//f/9//3//f/9//3//f/9//3//f/9//3//f/9//3//f/9//3//f/9//3//f/9//3//f/9//3//f/9//3//f/9//3//f/9//3//f/9//3//f/9//3//f/9//3//f/9//3//f/9//3//f/9//3//f/9//3//f/9//3//f/9//3//f/9//3//f/9//3//f/9//3//f/9//3//f/9//3//f/9//3//f/9//3//f/9//3//f/9//3//f/9//3//f/9//3//f/9//3//f/9//3//fwAA/3//f/9//3//f/9//3//f/9//3//f/9/3nvee601/3//f/9//3//f/9//3//f/9//3//f1JKtVb/f957/3//f957/3//f957915SSjFGc05zThhjnHP/f/9//3//f957/3/ee/9//3//f/9/e29aa3NOc073Xt57/3//f/9//3/ee5xzc04xRpxz/3/ee/9//3//f/9//3//f/9//3//f/9//3//f/9//3//f/9//3//f/9//3//f/9//3//f/9//3//f/9//3//f/9//3//f/9//3//f/9//3//f/9//3//f/9//3//f/9//3//f/9//3//f/9//3//f/9//3//f/9//3//f/9//3//f/9//3//f/9//3//f/9//3//f/9//3//f/9//3//f/9//3//f/9//3//f/9//3//f/9//3//f/9//3//f/9//3//f/9//3//f/9//3//f/9//3//f/9//3//f/9//3//f/9//3//f/9//3//f/9//3//f/9//3//f/9//3//f/9//3//f/9/AAD/f/9//3//f/9//3//f/9//3//f/9//3//f/de7z3/f/9//3//f/9//3//f/9//3//f/9/915zTr13/3//f/9//3//f/9/vXf/f/9/vXeUUrVWUkpSSrVWe2/ee/9//3//f/9//3//f/9/OWcQQs45c04QQu89rTUQQvde/3//f/9/3nucc5RSc07WWv9//3//f/9//3//f/9//3//f/9//3//f/9//3//f/9//3//f/9//3//f/9//3//f/9//3//f/9//3//f/9//3//f/9//3//f/9//3//f/9//3//f/9//3//f/9//3//f/9//3//f/9//3//f/9//3//f/9//3//f/9//3//f/9//3//f/9//3//f/9//3//f/9//3//f/9//3//f/9//3//f/9//3//f/9//3//f/9//3//f/9//3//f/9//3//f/9//3//f/9//3//f/9//3//f/9//3//f/9//3//f/9//3//f/9//3//f/9//3//f/9//3//f/9//3//f/9//3//f/9//38AAP9//3//f/9//3//f/9//3//f/9//3//f/9/lFIxRv9//3//f/9//3//f/9//3//f/9//39aazFG917/f957/3//f/9//3//f/9/3nu9d/9//38YY3NOc05SSjFG1lq9d957/3//f/9/e28QQq01EELvPZRSUkoQQlJKUkqUUpxz/3//f/9/3ntzTpRS1lree/9//3//f/9//3//f/9//3//f/9//3//f/9//3//f/9//3//f/9//3//f/9//3//f/9//3//f/9//3//f/9//3//f/9//3//f/9//3//f/9//3//f/9//3//f/9//3//f/9//3//f/9//3//f/9//3//f/9//3//f/9//3//f/9//3//f/9//3//f/9//3//f/9//3//f/9//3//f/9//3//f/9//3//f/9//3//f/9//3//f/9//3//f/9//3//f/9//3//f/9//3//f/9//3//f/9//3//f/9//3//f/9//3//f/9//3//f/9//3//f/9//3//f/9//3//f/9//3//fwAA/3//f/9//3//f/9//3//f/9//3//f/9//39zTnNO/3//f/9//3//f/9//3//f/9//3//f/9/tVa1Vv9//3//f/9//3//f/9//3//f/9//3//f/9//3+9dzlnUkoxRlJKUko5Z957/39zTmstWmv/f/9/vXf/f/9/lFKtNRBCEEJ7b957/3/ee/9/tVZzTvde3nv/f/9//3//f/9//3//f/9//3//f/9//3//f/9//3//f/9//3//f/9//3//f/9//3//f/9//3//f/9//3//f/9//3//f/9//3//f/9//3//f/9//3//f/9//3//f/9//3//f/9//3//f/9//3//f/9//3//f/9//3//f/9//3//f/9//3//f/9//3//f/9//3//f/9//3//f/9//3//f/9//3//f/9//3//f/9//3//f/9//3//f/9//3//f/9//3//f/9//3//f/9//3//f/9//3//f/9//3//f/9//3//f/9//3//f/9//3//f/9//3//f/9//3//f/9//3//f/9/AAD/f/9//3//f/9//3//f/9/3nv/f/9//3//f7VWc07/f/9//3//f/9//3//f/9//3//f/9//385Z1JKOWf/f/9//3//f/9//3//f/9//3//f957/3//f/9//3//f1prUkqUUnNOUkoYY845zjn/f/9/3nv/f/9//3//f713tVYxRlJK1lp7b/9//3+9d9ZalFL3Xr13/3//f/9//3//f/9//3//f/9//3//f/9//3//f/9//3//f/9//3//f/9//3//f/9//3//f/9//3//f/9//3//f/9//3//f/9//3//f/9//3//f/9//3//f/9//3//f/9//3//f/9//3//f/9//3//f/9//3//f/9//3//f/9//3//f/9//3//f/9//3//f/9//3//f/9//3//f/9//3//f/9//3//f/9//3//f/9//3//f/9//3//f/9//3//f/9//3//f/9//3//f/9//3//f/9//3//f/9//3//f/9//3//f/9//3//f/9//3//f/9//3//f/9//3//f/9//38AAP9//3//f/9//3//f/9//3//f/9//3//f/9/Ukq1Vv9//3//f/9//3//f/9//3//f/9//3//f/9/1lpzTt57/3//f/9//3//f/9//3//f/9//3//f/9//3//f/9//3//f7131lrWWpRSrTXvPTlnnHP/f/9//3//f/9//3/eexhjMUYxRrVWnHP/f/9/vXfWWpRStVb/f/9//3//f5xz/3//f/9//3//f/9//3//f/9//3//f/9//3//f/9//3//f/9//3//f/9//3//f/9//3//f/9//3//f/9//3//f/9//3//f/9//3//f/9//3//f/9//3//f/9//3//f/9//3//f/9//3//f/9//3//f/9//3//f/9//3//f/9//3//f/9//3//f/9//3//f/9//3//f/9//3//f/9//3//f/9//3//f/9//3//f/9//3//f/9//3//f/9//3//f/9//3//f/9//3//f/9//3//f/9//3//f/9//3//f/9//3//f/9//3//f/9//3//f/9//3//fwAA/3//f/9//3//f/9//3//f/9//3//f/9//3+UUnNO/3//f/9//3//f/9//3//f/9//3//f/9//385Z5RSOWf/f/9//3//f/9//3//f/9//3//f/9//3//f/9//3//f/9//3/ee713OWcxRlJKtVZzTtZaOWecc/9//3//f/9/3nuccxBCMUb3XjlnnHP/f/9/GGNzTrVW/3//f/9//3//f/9//3//f/9//3//f/9//3//f/9//3//f/9//3//f/9//3//f/9//3//f/9//3//f/9//3//f/9//3//f/9//3//f/9//3//f/9//3//f/9//3//f/9//3//f/9//3//f/9//3//f/9//3//f/9//3//f/9//3//f/9//3//f/9//3//f/9//3//f/9//3//f/9//3//f/9//3//f/9//3//f/9//3//f/9//3//f/9//3//f/9//3//f/9//3//f/9//3//f/9//3//f/9//3//f/9//3//f/9//3//f/9//3//f/9//3//f/9//3//f/9/AAD/f/9//3//f/9//3//f/9//3//f/9//3//f/deUkr/f/9//3//f/9//3//f/9//3//f/9//3//f/9/tVaUUv9//3//f/9//3//f/9//3//f/9//3//f/9//3//f/9//3//f/9//3//f957e28YY1JK1lpSSlJK1lq9d/9//3//f/9/3ntzThBCtVbee957/3/eezlnMUb3Xv9//3//f/9//3//f/9//3//f/9//3//f/9//3//f/9//3//f/9//3//f/9//3//f/9//3//f/9//3//f/9//3//f/9//3//f/9//3//f/9//3//f/9//3//f/9//3//f/9//3//f/9//3//f/9//3//f/9//3//f/9//3//f/9//3//f/9//3//f/9//3//f/9//3//f/9//3//f/9//3//f/9//3//f/9//3//f/9//3//f/9//3//f/9//3//f/9//3//f/9//3//f/9//3//f/9//3//f/9//3//f/9//3//f/9//3//f/9//3//f/9//3//f/9//38AAP9//3//f/9//3//f/9//3//f/9//3//f/9/e2/vPd57/3//f/9//3//f/9//3//f/9//3//f/9//39aa3NOWmv/f/9//3//f/9//3//f/9//3//f/9//3//f/9//3//f/9//3/ee/9//3//f957/385Z/detVa1VnNOc04YY957/3//f/9/UkpSStZa3nu9d/9//3/3XnNOOWf/f957/3//f/9//3//f/9//3//f/9//3//f/9//3//f/9//3//f/9//3//f/9//3//f/9//3//f/9//3//f/9//3//f/9//3//f/9//3//f/9//3//f/9//3//f/9//3//f/9//3//f/9//3//f/9//3//f/9//3//f/9//3//f/9//3//f/9//3//f/9//3//f/9//3//f/9//3//f/9//3//f/9//3//f/9//3//f/9//3//f/9//3//f/9//3//f/9//3//f/9//3//f/9//3//f/9//3//f/9//3//f/9//3//f/9//3//f/9//3//f/9//3//fwAA/3//f/9//3//f/9//3//f/9//3//f/9//3+9d+89Wmv/f/9//3//f/9//3//f/9//3//f/9//3//f/9/GGNzTt57/3//f/9//3//f/9//3//f/9//3//f/9//3//f/9//3//f957/3//f/9//3//f/9//3//f1pr1lpSSlJKc06UUntv/3//f3NOEEJzTt57/3//f/9/GGOUUhhj/3//f/9//3//f/9//3//f/9//3//f/9//3//f/9//3//f/9//3//f/9//3//f/9//3//f/9//3//f/9//3//f/9//3//f/9//3//f/9//3//f/9//3//f/9//3//f/9//3//f/9//3//f/9//3//f/9//3//f/9//3//f/9//3//f/9//3//f/9//3//f/9//3//f/9//3//f/9//3//f/9//3//f/9//3//f/9//3//f/9//3//f/9//3//f/9//3//f/9//3//f/9//3//f/9//3//f/9//3//f/9//3//f/9//3//f/9//3//f/9//3//f/9/AAD/f/9//3//f/9//3//f/9//3//f/9//3//f/9/EELWWt57/3//f/9//3//f/9//3//f/9//3//f957/3+cc3NOOWe9d/9//3//f/9//3//f/9//3//f/9//3//f/9//3+9d/9//3//f/9//3/ee957/3//f/9//3/ee957GGOUUrVWMUYxRrVW/3/3XjFGUkpaa/9//3//fxhjUko5Z/9//3//f/9//3//f/9//3//f/9//3//f/9//3//f/9//3//f/9//3//f/9//3//f/9//3//f/9//3//f/9//3//f/9//3//f/9//3//f/9//3//f/9//3//f/9//3//f/9//3//f/9//3//f/9//3//f/9//3//f/9//3//f/9//3//f/9//3//f/9//3//f/9//3//f/9//3//f/9//3//f/9//3//f/9//3//f/9//3//f/9//3//f/9//3//f/9//3//f/9//3//f/9//3//f/9//3//f/9//3//f/9//3//f/9//3//f/9//3//f/9//38AAP9//3//f/9//3//f/9//3//f/9//3//f/9//3+UUlJK3nv/f/9//3//f/9//3//f/9//3//f/9//3//f/9/OWeUUlpr/3//f/9//3//f/9//3//f/9//3//f/9//3//f/9//3//f9573nv/f/9//3/ee/9//3//f/9//3//f/9/nHO1VpRStVbvPZRSGGOUUnNO3nv/f/9//3/WWnNOWmv/f/9//3//f/9//3//f/9//3//f/9//3//f/9//3//f/9//3//f/9//3//f/9//3//f/9//3//f/9//3//f/9//3//f/9//3//f/9//3//f/9//3//f/9//3//f/9//3//f/9//3//f/9//3//f/9//3//f/9//3//f/9//3//f/9//3//f/9//3//f/9//3//f/9//3//f/9//3//f/9//3//f/9//3//f/9//3//f/9//3//f/9//3//f/9//3//f/9//3//f/9//3//f/9//3//f/9//3//f/9//3//f/9//3//f/9//3//f/9//3//fwAA/3//f/9//3//f/9//3//f/9//3//f/9//3//f7VWMUa9d/9//3//f/9//3//f/9//3//f957/3//f/9//3//fxBCGGPee/9//3//f/9//3//f/9//3//f/9//3//f/9//3//f/9//3//f/9//3//f/9//3//f/9//3//f/9//3//f/9/3nsYY5RSlFK1VnNO7z2UUv9//3//f/9/lFKUUv9//3//f/9//3//f/9//3//f/9//3//f/9//3//f/9//3//f/9//3//f/9//3//f/9//3//f/9//3//f/9//3//f/9//3//f/9//3//f/9//3//f/9//3//f/9//3//f/9//3//f/9//3//f/9//3//f/9//3//f/9//3//f/9//3//f/9//3//f/9//3//f/9//3//f/9//3//f/9//3//f/9//3//f/9//3//f/9//3//f/9//3//f/9//3//f/9//3//f/9//3//f/9//3//f/9//3//f/9//3//f/9//3//f/9//3//f/9//3//f/9/AAD/f/9//3//f/9//3//f/9//3//f/9//3//f/9//38QQjln/3//f/9//3//f/9/3nv/f/9//3//f/9//3//f/9/vXeUUjln/3//f/9//3//f/9//3//f/9//3//f/9//3//f/9//3//f/9//3//f/9//3//f/9//3//f/9//3//f/9//3//f/9//3+ccxhjlFKUUs457z33Xpxz/3//f1JK1lqcc/9//3//f/9//3//f/9//3//f/9//3//f/9//3//f/9//3//f/9//3//f/9//3//f/9//3//f7VW/3//f/9//3//f/9//3//f/9//3//f/9//3//f/9//3//f/9//3//f/9//3//f/9//3//f/9//3//f/9//3//f/9//3//f/9//3//f/9//3//f/9//3//f/9//3//f/9//3//f/9//3//f/9//3//f/9//3//f/9//3//f/9//3//f/9//3//f/9//3//f/9//3//f/9//3//f/9//3//f/9//3//f/9//3//f/9//3//f/9//38AAP9//3//f/9//3//f/9//3//f/9/3nv/f/9//3//f5RSc069d/9//3//f/9/3nv/f/9//3//f/9//3//f/9//3//f/detVa9d/9//3//f/9//3//f/9//3//f/9//3//f/9//3//f/9//3//f/9//3//f/9//3//f/9//3//f/9//3//f/9//3//f/9/3nu9d3tv1lqtNe89c06UUhhje2+1Vhhj/3+cc+89ay3vPe89e2//f/9//3+9d/9//3/ee/9//3//f/9//3//f/9//3//f/9//3//f/9/tVY5Z/9//3//f/9//3//f/9//3//f/9//3//f/9//3//f/9//3//f/9//3//f/9//3//f/9//3//f/9//3//f/9//3//f/9//3//f/9//3//f/9//3//f/9//3//f/9//3//f/9//3//f/9//3//f/9//3//f/9//3//f/9//3//f/9//3//f/9//3//f/9//3//f/9//3//f/9//3//f/9//3//f/9//3//f/9//3//f/9//3//fwAA/3//f/9//3//f/9//3//f/9//3//f/9//3//f/9/WmsQQlpr/3//f/9//3//f/9//3//f/9//3//f/9//3//f/9/e2/WWtZa3nv/f/9//3//f/9//3//f/9//3//f/9//3//f/9//3//f/9//3//f/9//3//f/9//3//f/9//3//f/9//3//f/9//3//f/9/3nvee/deUkqUUrVW1lpzTlJKUkpaa7VWEEKMMc45MUYQQrVW/3//f/9/3nv/f/9//3//f/9//3//f/9//3//f/9//3//f/9//3/3XnNOnHP/f/9//3//f/9//3//f/9//3//f/9//3//f/9//3//f/9//3//f/9//3//f/9//3//f/9//3//f/9//3//f/9//3//f/9//3//f/9//3//f/9//3//f/9//3//f/9//3//f/9//3//f/9//3//f/9//3//f/9//3//f/9//3//f/9//3//f/9//3//f/9//3//f/9//3//f/9//3//f/9//3//f/9//3//f/9//3//f/9/AAD/f/9//3//f/9//3//f/9//3//f957/3//f/9//3//f1JK1lr/f/9//3//f/9//3//f/9//3//f/9//3//f/9//3//f1prlFIYY/9//3//f/9//3//f/9//3//f/9//3//f/9//3//f/9//3//f/9//3//f/9//3//f/9//3//f/9//3//f/9//3//f/9//3//f/9//38YY1JK915aa7VW1loQQhBCrTXvPf9//3+UUhBCMUZzTv9//3//f5xz/3//f/9//3//f/9//3//f/9//3//f/9//3//f5xz7z05Z/9//3//f/9//3//f/9//3//f/9//3//f/9//3//f/9//3//f/9//3//f/9//3//f/9//3//f/9//3//f/9//3//f/9//3//f/9//3//f/9//3//f/9//3//f/9//3//f/9//3//f/9//3//f/9//3//f/9//3//f/9//3//f/9//3//f/9//3//f/9//3//f/9//3//f/9//3//f/9//3//f/9//3//f/9//3//f/9//38AAP9//3//f/9//3//f/9//3//f/9//3//f/9//3//f/9/WmsxRpxz/3//f/9//3/ee/9//3//f/9//3//f/9//3//f/9//38YY7VWWmv/f/9//3//f/9//3//f/9//3//f/9//3//f/9//3//f/9//3//f/9//3//f/9//3//f/9//3//f/9//3//f/9//3//f/9//3//f957tVZSSlpr/397bzlnEELvPVJK1lpzTv9/e29SSlJKlFL/f713/3//f/9//3//f/9//3//f/9//3//f/9//3//f/9//38xRnNO/3//f/9//3//f/9//3//f/9//3//f/9//3//f/9//3//f/9//3//f/9//3//f/9//3//f/9//3//f/9//3//f/9//3//f/9//3//f/9//3//f/9//3//f/9//3//f/9//3//f/9//3//f/9//3//f/9//3//f/9//3//f/9//3//f/9//3//f/9//3//f/9//3//f/9//3//f/9//3//f/9//3//f/9//3//f/9//3//fwAA/3//f/9//3//f/9//3//f/9//3//f/9//3//f/9//3//f1JKc07/f/9//3/ee/9//3//f/9//3//f/9//3//f/9//3//f957917WWntv/3//f/9//3//f/9//3//f/9//3//f/9//3//f/9//3//f/9//3//f/9//3//f/9//3//f/9//3//f/9//3//f/9/3nv/f/9//3/ee9ZaUkq9d/9//3+UUu897z1aa7VWEEK1VvdeMUZSSnNO/3//f/9//3//f/9//3//f/9//3//f/9//3//f/9//3//f5RS7z3/f/9//3//f/9//3//f/9//3//f/9//3//f/9//3//f/9//3//f/9//3//f/9//3//f/9//3//f/9//3//f/9//3//f/9//3//f/9//3//f/9//3//f/9//3//f/9//3//f/9//3//f/9//3//f/9//3//f/9//3//f/9//3//f/9//3//f/9//3//f/9//3//f/9//3//f/9//3//f/9//3//f/9//3//f/9//3//f/9/AAD/f/9//3//f/9//3//f/9//3//f/9//3//f/9//3//f/9/OWdSSlpr/3//f/9//3//f/9//3//f/9//3//f/9//3//f/9//3+9d7VW1lree/9//3//f/9//3//f/9//3//f/9//3//f/9//3//f/9//3//f/9//3//f/9//3//f/9//3//f/9//3//f/9//3//f/9//3/ee/9/vXeUUrVWnHP/fxhjMUb3XhhjOWe1VnNOtVb3Xu89UkrWWt57/3//f/9//3//f/9//3//f/9//3//f/9//3//f/9/nHPvPXtv3nv/f/9//3//f/9//3//f/9//3//f/9//3//f/9//3//f/9//3//f/9//3//f/9//3//f/9//3//f/9//3//f/9//3//f/9//3//f/9//3//f/9//3//f/9//3//f/9//3//f/9//3//f/9//3//f/9//3//f/9//3//f/9//3//f/9//3//f/9//3//f/9//3//f/9//3//f/9//3//f/9//3//f/9//3//f/9//38AAP9//3//f/9//3//f/9//3//f/9//3//f/9//3//f/9//3//f5RSMUb/f/9//3//f/9//3//f/9//3//f/9//3//f/9/3nv/f/9/GGNzTntv/3//f/9//3//f/9//3//f/9//3//f/9//3//f/9//3//f/9//3//f/9//3//f/9//3//f/9//3//f/9//3//f/9//3//f/9//3//fxhjc05aa5xzGGMxRlJKc07/f/9/3ntaa5RSc07vPe89Uko5Z/9//3//f/9//3//f/9//3//f/9/3nv/f/9//3//fzFG9169d/9//3/ee/9//3//f/9//3//f/9//3//f/9//3//f/9//3//f/9//3//f/9//3//f/9//3//f/9//3//f/9//3//f/9//3//f/9//3//f/9//3//f/9//3//f/9//3//f/9//3//f/9//3//f/9//3//f/9//3//f/9//3//f/9//3//f/9//3//f/9//3//f/9//3//f/9//3//f/9//3//f/9//3//f/9//3//fwAA/3//f/9//3//f/9//3//f/9//3//f/9//3//f/9//3//f/9/nHMQQlpr/3/ee/9//3//f/9//3//f/9//3//f/9//3//f/9//3/ee1prlFJaa957/3//f957/3//f/9//3//f/9//3//f/9//3//f/9//3//f/9//3//f/9//3//f/9//3//f/9//3//f/9//3//f/9//3//f/9/3nt7bzFGnHPee601c061Vhhj/3//f957/3+9dxhjzjkQQnNOc061Vvde/3//f/9//3/ee957/3//f/9//3//f/9/lFIQQv9//3//f/9//3//f/9//3//f/9//3//f/9//3//f/9//3//f/9//3//f/9//3//f/9//3//f/9//3//f/9//3//f/9//3//f/9//3//f/9//3//f/9//3//f/9//3//f/9//3//f/9//3//f/9//3//f/9//3//f/9//3//f/9//3//f/9//3//f/9//3//f/9//3//f/9//3//f/9//3//f/9//3//f/9//3//f/9/AAD/f/9//3//f/9//3//f/9//3//f/9//3//f/9//3//f/9//3/ee/deMUa9d/9//3//f/9//3//f/9//3//f/9//3//f/9//3//f/9/nHM5Z1JKvXf/f/9//3//f957/3//f/9//3//f/9//3//f/9//3//f/9//3//f/9//3//f/9//3//f/9//3//f/9//3//f/9//3//f/9//3//f9571loxRpxzMUZSShhjlFJaa/9//3//f9573nsYYzFGc061VnNOlFKUUnNOnHOcc/9//3/eezln/3//f/9//3/3XjFGvXf/f/9/3nv/f/9//3//f/9//3//f/9//3//f/9//3//f/9//3//f/9//3/ee/9//3//f/9//3//f/9//3//f/9//3//f/9//3//f/9//3//f/9//3//f/9//3//f/9//3//f/9//3//f/9//3//f/9//3//f/9//3//f/9//3//f/9//3//f/9//3//f/9//3//f/9//3//f/9//3//f/9//3//f/9//3//f/9//38AAP9//3//f/9//3//f/9//3//f/9//3//f/9//3//f/9//3//f/9/vXfvPZRS/3//f/9//3//f/9//3//f/9//3//f/9//3//f/9//3//f957lFK1Vpxz/3//f/9//3//f/9//3//f/9//3//f/9//3//f/9//3//f/9//3//f/9//3//f/9//3//f/9//3//f/9//3//f/9//3//f/9//3//f1JKtVa1Vu89nHNzTtZa/3//f/9//3//f/9/1lrvPZxzWmtaa9Zac06UUlJK917vPYwxEELOOXNO/3//f5xzMUbWWv9//3//f/9//3/ee/9//3//f/9//3//f/9//3//f/9//3//f/9//3//f/9//3//f/9//3//f/9//3//f/9//3//f/9//3//f/9//3//f/9//3//f/9//3//f/9//3//f/9//3//f/9//3//f/9//3//f/9//3//f/9//3//f/9//3//f/9//3//f/9//3//f/9//3//f/9//3//f/9//3//f/9//3//f/9//3//fwAA/3//f/9//3//f/9//3//f/9//3//f/9//3//f/9//3//f713/3//f9ZaEEI5Z/9//3//f/9//3//f/9//3//f/9//3//f/9//3//f/9//397b5RS1lree/9//3//f/9//3//f/9//3//f/9//3//f/9//3//f/9//3//f/9//3//f/9//3//f/9//3//f/9//3//f/9//3//f/9//3//f/9/3nsQQtZa7z1aa9ZalFLee/9//3//f713/3+9d1JKlFK9d957/39aa/detVYxRhBCc04QQnNOMUZSSpxz/3+UUjFGvXf/f/9//3//f/9//3//f/9//3//f/9//3//f957/3//f/9//3//f/9//3//f/9//3//f/9//3//f/9//3//f/9//3//f/9//3//f/9//3//f/9//3//f/9//3//f/9//3//f/9//3//f/9//3//f/9//3//f/9//3//f/9//3//f/9//3//f/9//3//f/9//3//f/9//3//f/9//3//f/9//3//f/9//3//f/9/AAD/f/9//3//f/9//3//f/9//3//f/9//3//f/9//3//f/9/3nv/f/9//3+UUjFGvXf/f/9//3//f/9//3//f/9//3//f/9//3//f/9//3//f/9/nHPWWtZa3nv/f/9//3//f/9//3//f/9//3//f/9//3//f/9//3//f/9//3//f/9//3//f/9//3//f/9//3//f/9//3//f/9//3//f/9//3//fzlnUkqUUlJK3ntSSvde/3//f/9//3//f/9/e2+tNdZanHP/f957/3+9d+89MUZSStZaMUYxRhBCEEL/fzlnMUacc/9//3//f/9//3//f/9//3+cc713/3//f/9//3//f/9//3//f/9//3//f/9//3//f/9//3//f/9//3//f/9//3//f/9//3//f/9//3//f/9//3//f/9//3//f/9//3//f/9//3//f/9//3//f/9//3//f/9//3//f/9//3//f/9//3//f/9//3//f/9//3//f/9//3//f/9//3//f/9//3//f/9//3//f/9//38AAP9//3//f/9//3//f/9//3//f/9//3//f/9//3//f/9//3//f/9//3//f713zjn3Xv9//3//f/9//3//f/9//3//f/9//3//f/9//3//f/9//3//f3tvtVbWWr13/3//f/9//3//f/9//3//f/9//3//f/9//3//f/9//3//f/9//3//f/9//3//f/9//3//f/9//3//f/9//3//f/9//3//f957/3/WWhBCMUb/f/deEEL/f957/3//f/9//3//f9ZaMUbWWr133nv/f7VWzjn3Xv9/Wmv3XvdeMUbOOc451loxRhhj/3//f/9//3/ee957lFLvPe89rTWtNRBCtVa9d/9//3//f/9//3//f/9//3//f/9//3//f/9//3//f/9//3//f/9//3//f/9//3//f/9//3//f/9//3//f/9//3//f/9//3//f/9//3//f/9//3//f/9//3//f/9//3//f/9//3//f/9//3//f/9//3//f/9//3//f/9//3//f/9//3//f/9//3//f/9//3//fwAA/3//f/9//3//f/9//3//f/9//3//f/9//3//f/9//3//f/9//3//f/9//3/WWlJKWmu9d/9//3//f/9//3//f/9//3//f/9//3//f/9//3//f/9//397b7VWGGP/f/9//3//f/9//3//f/9//3//f/9//3//f/9//3//f/9//3//f/9//3//f/9//3//f/9//3//f/9//3//f/9//3//f/9//3//f957UkpSSjln3ntSSlpr/3/ee/9//3/ee/9//3+UUjFGOWf/f/9/MUbvPf9//3//f/9//385Z3NO7z1zThBCEEK1Vhhje2//f/9/e2/vPe89tVZzTs45EEIxRrVWWmv/f/9//3/ee/9//3//f/9//3//f/9//3//f/9//3//f/9//3//f/9//3//f/9//3//f/9//3//f/9//3//f/9//3//f/9//3//f/9//3//f/9//3//f/9//3//f/9//3//f/9//3//f/9//3//f/9//3//f/9//3//f/9//3//f/9//3//f/9//3//f/9/AAD/f/9//3//f/9//3//f/9//3//f/9//3//f/9//3//f/9/vXf/f/9//3//f/9/UkoxRlpr/3//f/9//3//f/9//3//f/9//3//f/9//3//f/9//3//f/9/e2+1VtZa/3//f/9//3//f/9//3//f/9//3//f/9//3//f/9//3//f/9//3//f/9//3//f/9//3//f/9//3//f/9//3//f/9//3//f/9//397b+89EEL/f9ZaMUb/f/9/3nv/f/9//3//f/9/7z1zTt57/3+1VjFGGGP/f/9//3/ee/9//39SSlJKtVYQQpRSUkpzTpRS1lrOORBCWmv/f/9//39aa6017z2UUlpr/3//f/9//3//f/9//3//f/9//3//f/9//3//f/9//3//f/9//3//f/9//3//f/9//3//f/9//3//f/9//3//f/9//3//f/9//3//f/9//3//f/9//3//f/9//3//f/9//3//f/9//3//f/9//3//f/9//3//f/9//3//f/9//3//f/9//3//f/9//38AAP9//3//f/9//3//f/9//3//f/9//3//f/9//3//f/9//3//f/9//3//f/9//3//fxBCMUb/f/9/3nv/f957/3//f/9//3//f/9//3//f/9//3//f/9//3//f1prtVaUUv9//3//f/9//3//f/9//3//f/9//3//f/9//3//f/9//3//f/9//3//f/9//3//f/9//3//f/9//3//f/9//3//f957/3//f/9/OWfvPfdevXfvPb13/3//f/9//3//f/9//385ZxBCe2//f9ZaEELWWv9//3//f/9//3//f/9/MUYxRnNO914YY/deGGO1VhBCzjnWWjln/3//f/9//3+1VhBClFJ7b/9//3//f/9//3//f/9//3//f/9//3/ee/9//3//f/9//3//f/9//3//f/9//3//f/9//3//f/9//3//f/9//3//f/9//3//f/9//3//f/9//3//f/9//3//f/9//3//f/9//3//f/9//3//f/9//3//f/9//3//f/9//3//f/9//3//f/9//3//fwAA/3//f/9//3//f/9//3//f/9//3//f/9//3//f/9//3//f/9//3//f/9//3//f/9/vXcxRjFG/3//f957/3//f/9//3//f/9/3nv/f/9//3/ee/9//3//f/9/3ns5Z7VW1lree/9//3/ee/9//3//f/9//3//f/9//3//f/9//3//f/9//3//f/9//3//f/9//3//f/9//3//f/9//3//f/9//3//f/9//3+cczFGc06cc7VW1lr/f957/3//f/9//3//f957EEKUUntv/3/vPVJK/3//f/9//3//f/9//3/ee1JKUkrvPb13/3+cc3tvzjkQQvdelFIxRnNOGGOcc9571lrvPTFGGGP/f/9//3//f/9//3//f957/3//f/9/3nv/f/9//3//f/9//3//f/9//3//f/9//3//f/9//3//f/9//3//f/9//3//f/9//3//f/9//3//f/9//3//f/9//3//f/9//3//f/9//3//f/9//3//f/9//3//f/9//3//f/9//3//f/9//3//f/9/AAD/f/9//3//f/9//3//f/9//3//f/9//3//f/9//3//f/9//3//f/9//3//f/9//3//f5xzMUa1Vv9//3//f9573nv/f/9//3//f/9//3//f/9//3//f/9//3//f957GGO1VvdenHP/f/9//3//f/9//3//f/9//3//f/9//3//f/9//3//f/9//3//f/9//3//f/9//3//f/9//3//f/9//3//f/9//3//f/9/917OOVpre28xRv9//3//f/9//3//f/9//385ZxBC917/fxBCMUb/f/9//3//f957/3//f/9/3nvvPRBCOWf/f/9/3nutNTFGe28YY5RSlFK1VnNOc05aa1prUkpzTntv/3//f/9//3//f/9//3//f/9//3//f/9//3//f/9//3//f/9//3//f/9//3//f/9//3//f/9//3//f/9//3//f/9//3//f/9//3//f/9//3//f/9//3//f/9//3//f/9//3//f/9//3//f/9//3//f/9//3//f/9//3//f/9//3//f/9//38AAP9//3//f/9//3//f/9//3//f/9//3//f/9//3//f/9//3//f/9//3//f/9//3//f/9//3/3XjFGGGPee957/3//f/9//3//f/9//3//f/9//3//f/9//3//f/9//3//f5xz1lqUUpxz/3//f957/3//f/9//3//f/9//3//f/9//3//f/9//3//f/9//3//f/9//3//f/9//3//f/9//3//f/9//3//f/9//3+ccxBCc06cc8453nv/f/9//3//f957/3/ee/9/lFKUUpxzGGPvPTln/3//f/9//3/ee/9//3//fxhjUkqtNd57/3//f845Ukqcc/9//3/ee1prlFK1VpRSUkpzTlJKEEKUUv9//3//f/9//3//f/9//3//f957/3//f/9//3//f/9//3//f/9//3//f/9//3//f/9//3//f/9//3//f/9//3//f/9//3//f/9//3//f/9//3//f/9//3//f/9//3//f/9//3//f/9//3//f/9//3//f/9//3//f/9//3//f/9//3//fwAA/3//f/9//3//f/9//3//f/9//3//f/9//3//f/9//3//f/9//3//f/9//3//f/9//3/ee957914xRvde/3//f/9//3//f/9//3//f/9//3//f957/3//f/9//3//f/9//3+cc/delFI5Z/9//3//f/9//3//f/9//3//f/9//3//f/9//3//f/9//3//f/9//3//f/9//3//f/9//3//f/9//3//f/9//3//f/9/1lrvPRhjUko5Z/9//3//f/9//3//f/9//3+9dzFGtVb/fxBCMUb/f/9//3//f/9//3//f/9//3+1Vu891lr/f/9/c04xRlpr/3//f/9//3//f713e2/3XpRSlFIxRhBCUkqUUvdevXf/f/9//3//f/9//3//f/9//3//f/9//3//f/9//3//f/9//3//f/9//3//f/9//3//f/9//3//f/9//3//f/9//3//f/9//3//f/9//3//f/9//3//f/9//3//f/9//3//f/9//3//f/9//3//f/9//3//f/9//3//f/9/AAD/f/9//3//f/9//3//f/9//3//f/9//3//f/9//3//f/9//3//f/9//3//f/9//3/ee/9//3/ee3NOMUa9d/9//3//f/9//3//f/9//3//f/9//3//f/9//3//f/9//3//f/9/vXe1VnNOe2//f/9//3//f/9//3//f/9//3//f/9//3//f/9//3//f/9//3//f/9//3//f/9//3//f/9//3//f957/3//f/9//3+9d+89lFKUUpRS/3//f/9//3//f/9//3//f/9/GGPvPb13tVbvPb13/3/ee/9//3//f/9//3//f957MUbOOZxz/3/3XhBCtVb/f957/3//f/9//3//f957/3//f9Za7z0xRrVWlFJSSjFGc04YY5xz/3//f/9//3//f/9//3//f/9//3//f/9//3//f/9//3//f/9//3//f/9//3//f/9//3//f/9//3//f/9//3//f/9//3//f/9//3//f/9//3//f/9//3//f/9//3//f/9//3//f/9//3//f/9//3//f/9//38AAP9//3//f/9//3//f/9//3//f/9//3//f/9//3//f/9//3//f/9//3//f/9//3//f/9//3//f/9//38xRlJK3nt7bxhjtVZSSlJKc061VrVWe2+cc7133nv/f/9//3//f/9//3//f713GGO1Vlpr3nv/f/9//3//f/9//3//f/9//3//f/9//3//f/9//3//f/9//3//f/9//3//f/9//3//f/9//3//f/9//3//f/9/915SSpRSMUb/f/9//3//f957/3//f/9//3//f1JKtVZaa1JKGGP/f/9//3//f/9//3+9d/9//3+1VhBCMUb/f7137z1zTv9//3//f/9//3//f/9//3/ee/9//397bzFGGGMYY9Zac06UUpRSc04QQrVW9157b957/3//f/9//3//f/9//3//f/9//3//f/9//3//f/9//3//f/9//3//f/9//3//f/9//3//f/9//3//f/9//3//f/9//3//f/9//3//f/9//3//f/9//3//f/9//3//f/9//3//f/9//3//fwAA/3//f/9//3//f/9//3//f/9//3//f/9//3//f/9//3//f/9//3//f/9//3//f/9//3//f/9/3nv/f/9/MUbvPc457z0QQlJKc06UUlJKMUbOOa01rTVzThhjGGM5Z/9//3//f/9//3+cc9ZalFIYY/9//3//f/9//3//f/9//3//f/9//3//f/9//3//f/9//3//f/9//3//f/9//3//f/9//3//f/9//3//f/9//3+cc1JKMUYQQv9//3//f/9//3//f/9//3//f/9/GGMQQjlnlFIQQr13/3//f/9//3//f/9//3/ee/9/7z0QQlpr/38QQhBCvXfee/9//3//f/9//3//f/9//3//f957GGPOORhj/3//f1prGGOUUnNOc05zTlJKUkpSSrVWOWecc/9//3//f/9//3//f/9//3//f/9//3//f/9//3//f/9//3//f/9//3//f/9//3//f/9//3//f/9//3//f/9//3//f/9//3//f/9//3//f/9//3//f/9//3//f/9//3//f/9/AAD/f/9//3//f/9//3//f/9//3//f/9//3//f/9//3//f/9//3//f/9//3//f/9//3//f/9//3//f/9/vXfOOe89lFL/f/9/3nv/f/9//3//f/9/3nt7b9Zac07vPe89zjlzThhj/3//f/9/nHMYY3NO915aa957/3//f/9//3//f/9//3//f/9//3//f/9//3//f/9//3//f/9//3//f/9//3//f/9//3//f/9//3//f/9/1lpSSu89vXfee/9//3//f/9//3//f/9//3/ee3NOlFLWWnNOOWfee/9//3/ee/9//3//f/9//3+1VnNOMUb/f1JKUkoZY/9//3//f/9//3//f/9//3//f/9//3//f/deEEJaa/9//3//f/9//3+ccxhjlFJSSpRSlFJzTjFGMUZSSrVWOWfee/9//3//f/9//3//f/9//3//f/9//3//f/9//3//f/9//3//f/9//3//f/9//3//f/9//3//f/9//3//f/9//3//f/9//3//f/9//3//f/9//3//f/9//38AAP9//3//f/9//3//f/9//3//f/9//3//f/9//3//f/9//3//f/9//3//f/9//3//f/9//3//f/9//38xRlJKnHPvPXNOe2//f/9//3//f957/3//f/9//3//f/9/nHN7b3NOEEKtNRBCGGPee713Wmv3XrVW917ee/9//3/ee/9//3//f/9//3//f/9//3//f/9//3//f/9//3//f/9//3//f/9//3//f/9//3//f/9//3+9dzFG7z3WWv9//3//f/9//3//f/9/3nv/f/9/WmsQQhhjMUa1Vt57/3/ee/9//3//f/9//3//f1prMUZTSvdeOWcxRjJG/3//f957/3//f/9//3//f/9//3//f/9/3nvWWjFGe2//f/9//3//f/9//3//f/9/vXdaa7VWUkpSSpRStVZzTu897z0xRpRS9145Z5xz/3//f/9//3//f/9//3//f/9//3//f/9//3//f/9//3//f/9//3//f/9//3//f/9//3//f/9//3//f/9//3//f/9//3//f/9//3//fwAA/3//f/9//3//f/9//3//f/9//3//f/9//3//f/9//3//f/9//3//f/9//3//f/9//3//f/9//3+9d4wxWmv/f/9/MUYxRr13/3//f/9//3//f/9//3//f/9//3//f/9/3nvee5xztVbvPc45c061Vv9/GGOUUhhj3nv/f/9//3//f/9//3//f/9//3//f/9//3//f/9//3//f/9//3//f/9//3//f/9//3//f/9//3//f/9/lFIQQpRSWmv/f/9//3//f/9//3//f/9//3//f3NOtVaUUjFGWmv/f713/3//f/9//3//f/9//39zTnNOUkp8b1JKzjn/f/9//3//f/9//3//f/9//3//f/9//3//f957MUZSSt57/3//f/9//3//f/9//3//f/9//3//f/9/vXdaa7VWc05SSpRStVa1VnNOc05SSrVWWmv/f/9//3//f/9//3//f/9//3//f/9//3//f/9//3//f/9//3//f/9//3//f/9//3//f/9//3//f/9//3//f/9//3//f/9/AAD/f/9//3//f/9//3//f/9//3//f/9//3//f/9//3//f/9//3//f/9//3//f/9//3//f/9/nHP/f1pr7z29d/9//3//f7VWzjkYY/9//3//f/9//3//f/9/3nv/f/9//3//f/9//3//f/9/e29zTq01zjm1Vjln9161Vjln3nv/f/9//3//f/9//3//f/9//3//f/9//3//f/9//3//f/9//3//f/9//3//f/9//3//f/9//3/3XhBClFK1Vt57/3//f/9//3//f/9//3//f/9/e28QQrVWc04xRv9//3//f/9//3//f/9//3//f/heUkpzThhjUkpSShhj/3//f/9//3//f/9//3//f/9//3//f/9//3+cc1JKlFL/f/9//3//f/9//3//f/9//3//f/9//3//f/9//3//f/9/e28YY/de1lpSSjFGEEJSSnNOtVZ7b/9//3//f/9//3//f/9//3//f/9//3//f/9//3//f/9//3//f/9//3//f/9//3//f/9//3//f/9//3//f/9//38AAP9//3//f/9//3//f/9//3//f/9//3//f/9//3//f/9//3//f/9//3//f/9//3//f957/3//f/9/WmvOOb13/3//f/9//38YY845tVb/f/9//3//f/9//3//f/9//3//f/9//3//f957/3//f/9//38YY1JK7z1zTvde914YY1pr/3//f/9//3//f/9//3//f/9//3//f/9//3//f/9//3//f/9//3//f/9//3//f/9//3//f7VWc04xRpRSnHP/f/9//3//f/9//3//f/9//3//f3NOc06UUhBC1lr/f957/3//f/9//3//f/9//39SSrVWlVKUUnROU0r/f/9/33v/f/9//3//f/9//3//f/9//3+9d/9/e2/vPfde/3//f/9//3//f/9//3//f/9/3nv/f/9//3/ee/9//3//f/9//3//f/9//3//f3tvOWf3Xpxz3nv/f/9//3//f/9//3//f/9//3//f/9//3//f/9//3//f/9//3//f/9//3//f/9//3//f/9//3//f/9//3//fwAA/3//f/9//3//f/9//3//f/9//3//f/9//3//f/9//3//f/9//3//f/9//3//f/9//3//f/9//3+9d845OWf/f/9//3/ee/9/e28QQu89/3//f/9//3//f/9//3//f/9//3//f/9//3//f/9//3/ee/9//3+cc3NO7z1zTrVWtVYYY5xz/3//f/9//3//f/9//3//f/9//3//f/9//3//f/9//3//f/9//3//f/9//3//f3tvjDG9dxBClFJzTv9//3//f/9//3//f/9//3//f/9/vXcQQnNOUkrvPf9//3//f/9//3//f/9/3nv/f9ZaUkq1VpVSMUbwPf9//3//f/9//3//f/9//3//f/9//3//f/9//3//fzlnUko5Z/9//3//f/9//3//f/9//3//f957/3//f/9//3//f/9//3//f/9//3//f/9//3//f/9/3nv/f/9//3//f/9//3//f/9//3//f/9//3//f/9//3//f/9//3//f/9//3//f/9//3//f/9//3//f/9//3//f/9/AAD/f/9//3//f/9//3//f/9//3//f/9//3//f/9//3//f/9//3//f/9//3//f/9//3//f/9//3//f/9/Ukq1Vv9//3//f/9//3//f3tvUkrvPZxz3nv/f/9//3//f/9//3//f/9//3//f/9//3//f/9//3+9d/9//397bzFGEELWWlJKtVZaa5xz3nv/f/9//3//f/9//3//f/9//3//f/9//3//f/9//3//f/9//3//f/9/MUZSSv9/OWcQQjFGOWf/f/9//3//f/9//3//f/9//3//f/deMUaUUs45GGP/f/9//3//f/9//3//f/9/nXN0TrVW1loQQjFGOWf/f/9//3//f/9//3//f/9//3//f/9//3+9d/9//3+1VnNOnHP/f/9//3//f/9//3//f/9//3//f/9/3nv/f/9//3//f/9//3//f/9//3//f/9//3//f/9//3//f/9//3//f/9//3//f/9//3//f/9//3//f/9//3//f/9//3//f/9//3//f/9//3//f/9//3//f/9//38AAP9//3//f/9//3//f/9//3//f/9//3//f/9//3//f/9//3//f/9//3//f/9//3//f/9//3//f/9/3nvWWu89/3//f/9//3//f957/3//f7VWzjn3Xv9//3//f/9//3//f/9//3//f/9//3//f/9//3//f/9//3//f/9//38YY845UkqUUpRSlFK1Vlpr3nv/f/9//3//f/9//3//f/9//3//f/9//3//f/9//3//f/9/c06MMf9/3nv/f845tVbvPd57/3//f/9//3//f957/3//f/9//38QQhBCUkrvPf9//3//f/9//3//f/9/vXf/f9dac061VpRSUkpSSv9//3//f/9//3//f/9//3//f/9//3/ee/9//3//f713tVZzTv9//3//f/9//3//f/9//3//f/9//3//f/9//3//f/9//3//f/9//3//f/9//3//f/9//3//f/9//3//f/9//3//f/9//3//f/9//3//f/9//3//f/9//3//f/9//3//f/9//3//f/9//3//f/9//3//fwAA/3//f/9//3//f/9//3//f/9//3//f/9//3//f/9//3//f/9//3//f/9//3//f/9//3//f/9/3nv/f957zjn3Xv9//3//f/9//3//f957/3+9dxBCMUacc/9/3nv/f/9//3//f/9//3//f/9//3//f/9//3//f/9//3//f/9//3/3Xs45lFJaa1JK1lqUUhhj/3//f/9//3//f/9//3//f/9//3//f/9//3//f5xzc07vPf9//3/ee/9/OWfvPVJK1lree/9//3//f957/3//f/9/3nv/fxhjMUYQQu89nHP/f/9//3//f/9//3//f/9/e29zTtZaUkpTShBCnHP/f/9//3//f/9//3//f/9//3//f957/3//f/9//3+9dzFG1lr/f/9//3//f/9//3//f/9//3//f/9//3//f/9//3//f/9//3//f/9//3//f/9//3//f/9//3//f/9//3//f/9//3//f/9//3//f/9//3//f/9//3//f/9//3//f/9//3//f957/3//f/9//3//f/9/AAD/f/9//3//f/9//3//f/9//3//f/9//3//f/9//3//f/9//3//f/9//3//f/9//3//f/9//3//f/9//39zTjFG/3//f/9//3//f/9//3//f5xz/3/3Xs45917/f/9//3//f/9/3nv/f/9//3//f/9/3nv/f/9//3//f/9//3//f713WmvvPe893nvWWs45lFIxRpRSOWfee/9//3//f/9//3//f/9//3/3XjFG7z3vPVpr/3//f/9//3/ee7VWEEIQQr133nv/f957/3//f/9//3//f/9//38QQlJK7z0YY/9//3//f/9//3//f/9//3//f7VWlFI5Z+897z05Z/9//3//f/9//3//f/9//3//f/9//3//f/9/3nv/f/9/OWcxRr13/3//f/9//3+9d/9//3//f/9//3//f/9//3//f/9//3//f/9//3//f/9//3//f/9//3//f/9//3//f/9//3//f/9//3//f/9//3//f/9//3//f/9//3//f/9//3//f601KSW1Vv9//3//f/9//38AAP9//3//f/9//3//f/9//3//f/9//3//f/9//3//f/9//3//f/9//3//f/9//3//f/9//3//f/9//3//f5xzzjk5Z/9//3//f/9//3//f957/3+9d/9//39SSu89e2//f/9//3//f/9//3//f/9/3nv/f/9//3//f/9//3//f/9//3//fzlnrTWUUv9//3+cc5RSc05SSjFGUkpSSpRSlFKUUlJKMUbvPe89EEI5Z/9//3//f/9//3//f/9/nHPvPRBClFL/f/9//3//f/9//3//f957/3//fzlnrTUQQowx/3//f/9//3//f/9//3//f/9/nHNSShhjc07vPXNO/3//f/9//3//f/9//3//f/9//3//f/9//3/ee/9//3/ee5RSlFL/f957/3//f/9//3//f/9//3//f/9//3//f/9//3//f/9//3//f/9//3//f/9//3//f/9//3//f/9//3//f/9//3//f/9//3//f/9//3//f/9//3//f/9//3//f1JKzjnOORBCnHP/f/9//3//fwAA/3//f/9//3//f/9//3//f/9//3//f/9//3//f/9//3//f/9//3//f/9//3//f/9//3//f/9//3//f957/3/WWu89vXf/f/9//3//f/9//3+cc/9//3/ee/9//3+UUjFGvXf/f/9//3//f/9//3//f/9//3//f/9//3//f/9//3/ee/9//38xRhBC/3+9d/9//3//f3tv916UUlJKMUYxRlJKMUZSShhjvXf/f957/3//f957/3//f713/3/ee3NOEELvPf9/3nv/f/9/3nv/f/9/3nv/f713/3/vPXNOzjlaa957/3//f/9//3//f/9//3//f1JKlFK2VjFGEEK9d/9//3//f/9//3//f/9//3//f/9//3//f/9//3//f/9/vXdSSvde/3//f/9//3//f/9//3//f/9//3//f/9//3//f/9//3//f/9//3//f/9//3//f/9//3//f/9//3//f/9//3//f/9//3//f/9//3//f/9//3//f/9//3//f/9//3/OOa01/3//f/9//3/ee/9/AAD/f/9//3//f/9//3//f/9//3//f/9//3//f/9//3//f/9//3//f/9//3//f/9//3//f/9//3//f/9/3nv/f957MUaUUr13/3//f/9//3//f/9/3nv/f/9//3+9d/9//39zTlJK917/f/9//3+9d/9//3//f/9//3//f/9//3//f/9/e2//f601GGP/f/9//3//f/9//3//f/9//3//f/9//3//f/9//3//f/9//3//f/9//3//f/9//3//f/9/WmvvPTFGc07/f/9//3//f/9//3//f/9//3//fxhjrTVrLXtv3nv/f/9//3//f/9//3//f/9/OmeUUtdaMUZzTlNK/3//f/9//3//f/9//3//f/9//3//f/9//3//f/9//3//fzlnMUbee957/3//f/9//3//f/9//3//f/9//3//f/9//3//f/9//3//f/9//3//f/9//3//f/9//3//f/9//3//f/9//3//f/9//3//f/9//3//f/9//3//f/9//3//f/9//3//f/9//3//f/9//38AAP9//3//f/9//3//f/9//3//f/9//3//f/9//3//f/9//3//f/9//3//f/9//3//f/9//3//f/9//3//f/9//39aa845917/f/9//3//f/9//3//f/9//3//f/9//3//f/9//39aazFGMUZ7b/9//3/ee/9//3//f/9//3//f/9//3//f3NOjDH/f/9//3//f/9//3//f/9/3nv/f/9//3/ee/9//3//f/9//3//f/9//3//f/9//3//f/9//3//f3NO7z3vPZxz/3//f/9//3/ee/9//3//f/9/3ntrLc453nv/f/9//3/fe/9//3//f/9//3//f5RS914xRu89zjn/f/9//3//f/9//3//f/9//3//f/9//3//f/9//3//f/9//3+1VpRS/3//f/9//3//f/9//3//f/9//3//f/9//3//f/9//3//f/9//3//f/9//3//f/9//3//f/9//3//f/9//3//f/9//3//f/9//3//f/9//3//f/9//3//f/9/vXf/f/9/3nvee/9/3nv/fwAA/3//f/9//3//f/9//3//f/9//3//f/9//3//f/9//3//f/9//3//f/9//3//f/9//3//f/9//3//f/9//3//f/9/lFJzTlpr/3//f/9//3//f/9//3/ee/9//3/ee/9//3+9d/9//3//f7VW7z3vPfdeOWecc/9//3//f713e2+UUu89zjmcc/9/vXf/f/9//3//f/9//3//f/9//3//f/9//3//f/9//3//f/9//3//f/9//3//f/9//3//f/9/nHOMMXNO7z3/f/9//3//f/9//3//f713/3//f3tv/3//f/9//3//f/9//3//f/9/33v/f/9/917XWlNKzzm1Vv9//3//f/9//3//f/9//3//f/9//3//f/9//3//f/9//3//f957MUbee713/3//f/9//3//f/9//3//f/9//3//f/9//3//f/9//3//f/9//3//f/9//3//f/9//3//f/9//3//f/9//3//f/9//3//f/9//3//f/9//3//f/9//3//f/9/3nv/f/9//3//f/9/AAD/f/9//3//f/9//3//f/9//3//f/9//3//f/9//3//f/9//3//f/9//3//f/9//3//f/9/3nv/f713/3//f/9//3//fzFGEELee/9/3nv/f/9//3//f/9//3//f/9//3//f/9//3//f/9//3//f/9/e28YY1JK7z3OOe89zjmtNXNOGGP/f/9//3/ee/9//3//f/9//3//f/9//3//f/9//3//f/9//3//f/9//3//f/9//3//f/9//3//f/9//3//fzFGrTUpJXtv/3//f/9//3//f/9//3//f/9//3//f/9//3//f/9//3//f/9//3//f957/3//fzJG1lqVUv9//3//f/9//3//f/9//3//f/9//3//f/9//3//f/9//3//f/9//397b1JK/3//f/9//3//f/9//3//f/9//3//f/9//3//f/9//3//f/9//3//f/9//3//f/9//3//f/9//3//f/9//3//f/9//3//f/9//3//f/9//3//f/9//3//f/9/3nv/f957/3//f/9//38AAP9//3//f/9//3//f/9//3//f/9//3//f/9//3//f/9//3//f/9//3//f/9//3//f/9//3//f/9//3//f/9//3//f/9//38xRjFG3nv/f/9//3//f/9//3//f/9//3/ee/9//3//f/9//3//f/9//3//f/9//3//f/9//3//f/9//3//f/9//3//f/9//3//f/9//3//f/9//3//f/9//3//f/9//3//f/9//3//f/9//3//f/9//3//f/9//3//f/9/WmtrLYwx3nv/f/9//3//f/9//3//f/9//3//f/9//3//f/9//3//f/9//3//f/9//3//f/9/OWdzTpxz/3//f/9//3//f/9//3//f/9//3//f/9//3//f/9//3//f/9//3//f/9/c057b957/3//f/9//3//f/9//3//f/9//3//f/9//3//f/9//3//f/9//3//f/9//3//f/9//3//f/9//3//f/9//3//f/9//3//f/9//3//f/9//3//f/9//3//f/9//3//f/9//3//fwAA/3//f/9//3//f/9//3//f/9//3//f/9//3//f/9//3//f/9//3//f/9//3//f/9//3//f/9//3//f/9//3//f/9//3//f/9/EEIQQv9//3+9d/9//3//f/9//3//f/9//3//f/9//3//f/9//3//f/9//3//f/9//3//f/9//3//f/9//3//f/9//3//f/9//3//f/9//3//f/9//3//f/9//3//f/9//3//f/9//3//f/9//3//f/9//3//f/9//3/ee1JK917ee/9//3//f/9//3//f/9//3//f/9//3//f/9//3//f/9//3//f/9//3//f/9//3+cc7VWtVacc/9//3//f/9//3//f/9//3//f/9//3//f/9//3//f/9//3//f957/3//fxBCvXfee/9//3//f/9//3//f/9//3//f/9//3//f/9//3//f/9//3//f/9//3//f/9//3//f/9//3//f/9//3//f/9//3//f/9//3//f/9//3//f/9//3//f/9//3//f/9//3//f/9/AAD/f/9//3//f/9//3//f/9//3//f/9//3//f/9//3//f/9//3//f/9//3//f/9//3//f/9//3//f/9//3//f/9//3//f/9/vXfee1JK7z3/f/9//3//f/9//3//f/9//3//f/9//3//f/9//3//f/9//3//f/9//3//f/9//3//f/9//3//f/9//3//f/9//3//f/9//3//f/9//3//f/9//3//f/9//3//f/9//3//f/9//3//f/9//3//f/9//3//f/9/e2//f/9//3//f/9//3//f/9//3//f/9//3//f/9//3//f/9//3//f/9//3//f/9//3//f/9/GGMxRvde/3//f/9//3//f/9//3//f/9//3//f/9//3//f/9//3//f/9//3//f/9/1lr3Xv9//3//f/9//3//f/9//3//f/9//3//f/9//3//f/9//3//f/9//3//f/9//3//f/9//3//f/9//3//f/9//3//f/9//3//f/9//3//f/9//3//f/9//3//f/9//3//f/9//38AAP9//3//f/9//3//f/9//3//f/9//3//f/9//3//f/9//3//f/9//3//f/9//3//f/9//3//f/9//3//f/9//3//f/9//3/ee/9/nHPOOVJK3nv/f/9//3//f/9//3//f/9//3//f/9//3//f/9//3//f/9//3//f/9//3//f/9//3//f/9//3//f/9//3//f/9//3//f/9//3//f/9//3//f/9//3//f/9//3//f/9//3//f/9//3//f/9//3//f/9//3//f/9//3+9d/9//3//f/9//3//f/9//3//f/9//3//f/9//3//f/9//3//f/9//3//f957/3/ee3NO1lr/f/9//3//f/9//3//f/9//3//f/9//3//f/9//3//f/9//3//f/9/nHP/f3NO3nv/f/9//3//f/9//3//f/9//3//f/9//3//f/9//3//f/9//3//f/9//3//f/9//3//f/9//3//f/9//3//f/9//3//f/9//3//f/9//3//f/9//3//f/9//3//f/9//3//fwAA/3//f/9//3//f/9//3//f/9//3//f/9//3//f/9//3//f/9//3//f/9//3//f/9//3//f/9//3//f/9//3//f/9//3//f/9//3+9d7137z0xRt57/3/ee/9//3//f/9//3//f/9//3//f/9//3//f/9//3//f/9//3//f/9//3//f/9//3//f/9//3//f/9//3//f/9//3//f/9//3//f/9//3//f/9//3//f/9//3//f/9//3//f/9//3//f/9//3//f/9//3//f713/3//f/9//3//f/9//3//f/9//3//f/9//3//f/9//3//f/9//3//f/9//3//f/9/WmuUUr133nv/f/9//3//f/9//3//f/9//3//f/9//3//f/9//3//f/9//3//f/9/WmtzTv9//3//f/9//3//f/9//3//f/9//3//f/9//3//f/9//3//f/9//3//f/9//3//f/9//3//f/9//3//f/9//3//f/9//3//f/9//3//f/9//3//f/9//3//f/9//3//f/9/AAD/f/9//3//f/9//3//f/9//3//f/9//3//f/9//3//f/9//3//f/9//3//f/9//3//f/9//3//f/9//3//f/9/3nv/f/9//3//f/9//3+ccxBCMUZ7b/9//3//f/9//3//f/9//3//f/9//3//f/9//3//f/9//3//f/9//3//f/9//3//f/9//3//f/9//3//f/9//3//f/9//3//f/9//3//f/9//3//f/9//3//f/9//3//f/9//3//f/9//3//f/9/3nv/f957/3//f/9//3//f/9//3//f/9//3//f/9//3//f/9//3//f/9//3//f/9//3//f957/3+9d5RSGGOcc/9//3//f/9//3//f/9//3//f/9//3//f/9//3//f/9//3//f/9//3//f7VWWmu9d/9//3//f/9//3//f/9//3//f/9//3//f/9//3//f/9//3//f/9//3//f/9//3//f/9//3//f/9//3//f/9//3//f/9//3//f/9//3//f/9//3//f/9//3//f/9//38AAP9//3//f/9//3//f/9//3//f/9//3//f/9//3//f/9//3//f/9//3//f/9//3//f/9//3//f/9//3//f/9//3//f713/3//f957/3//f/9/vXfvPXNO3nv/f/9//3/ee/9//3//f/9//3//f/9//3//f/9//3//f/9//3//f/9//3//f/9//3//f/9//3//f/9//3//f/9//3//f/9//3//f/9//3//f/9//3//f/9//3//f/9//3//f/9//3//f/9//3//f/9//3//f/9//3//f/9//3//f/9//3//f/9//3//f/9//3//f/9//3//f/9//3//f/9//3//f/9/GGO1Vlpr/3//f/9//3//f/9//3//f/9//3//f/9//3//f/9//3//f/9//3//f/9/3nvWWntv/3//f/9//3//f/9//3//f/9//3//f/9//3//f/9//3//f/9//3//f/9//3//f/9//3//f/9//3//f/9//3//f/9//3//f/9//3//f/9//3//f/9//3//f/9//3//fwAA/3//f/9//3//f/9//3//f/9//3//f/9//3//f/9//3//f/9//3//f/9//3//f/9//3//f/9//3//f/9//3//f957/3//f/9//3/ee/9//3//f/9/MUbOOZxz/3+9d/9//3//f/9//3//f/9//3//f/9//3//f/9//3//f/9//3//f/9//3//f/9//3//f/9//3//f/9//3//f/9//3//f/9//3//f/9//3//f/9//3//f/9//3//f/9//3//f/9//3//f/9/3nv/f/9//3//f/9//3//f/9//3//f/9//3//f/9//3//f/9//3//f/9//3//f713/3//f/9//3/ee1JKOWfee/9//3//f/9//3//f/9//3//f/9//3//f/9/3nv/f/9//3//f/9//3//f/devXf/f/9//3//f/9//3//f/9//3//f/9//3//f/9//3//f/9//3//f/9//3//f/9//3//f/9//3//f/9//3//f/9//3//f/9//3//f/9//3//f/9//3//f/9//3//f/9/AAD/f/9//3//f/9//3//f/9//3//f/9//3//f/9//3//f/9//3//f/9//3//f/9//3//f/9//3//f/9//3//f/9//3//f/9//3//f/9//3//f/9//3+9d3NOMUb3Xv9//3//f/9//3//f/9//3//f/9//3//f/9//3//f/9//3//f/9//3//f/9//3//f/9//3//f/9//3//f/9//3//f/9//3//f/9//3//f/9//3//f/9//3//f/9//3//f/9//3//f/9//3//f/9//3//f/9//3//f/9//3//f/9//3//f/9//3//f/9//3//f/9//3//f/9//3//f/9//3//f/9/WmuUUt57/3//f957/3//f/9//3//f/9//3//f/9//3//f/9//3//f/9//3//f/9/3nsxRv9/3nv/f/9//3//f/9//3//f/9//3//f/9//3//f/9//3//f/9//3//f/9//3//f/9//3//f/9//3//f/9//3//f/9//3//f/9//3//f/9//3//f/9//3//f/9//38AAP9//3//f/9//3//f/9//3//f/9//3//f/9//3//f/9//3//f/9//3//f/9//3//f/9//3//f/9//3//f/9//3//f/9//3//f/9//3//f/9//3//f/9//3+1Vu89lFLee/9//3//f/9//3//f/9//3//f/9//3//f/9//3//f/9//3//f/9//3//f/9//3//f/9//3//f/9//3//f/9//3//f/9//3//f/9//3//f/9//3//f/9//3//f/9//3//f/9//3//f/9//3//f/9//3//f/9//3//f/9//3//f/9//3//f/9//3//f/9//3//f/9//3//f/9//3//f/9//3+cc5RStVY5Z/9//3//f/9//3//f/9//3//f/9//3//f/9//3//f/9//3//f/9//3//fxhjOWf/f/9//3//f/9//3//f/9//3//f/9//3//f/9//3//f/9//3//f/9//3//f/9//3//f/9//3//f/9//3//f/9//3//f/9//3//f/9//3//f/9//3//f/9//3//fwAA/3//f/9//3//f/9//3//f/9//3//f/9//3//f/9//3//f/9//3//f/9//3//f/9//3//f/9//3//f/9//3//f/9//3//f/9//3//f/9//3//f/9//3//f/9/OWdzThBC/3+cc/9//3//f/9//3//f/9//3//f/9//3//f/9//3//f/9//3//f/9//3//f/9//3//f/9//3//f/9//3//f/9//3//f/9//3//f/9//3//f/9//3//f/9//3//f/9//3//f/9//3//f/9//3//f/9//3//f/9//3//f/9//3//f/9//3//f/9//3//f/9//3//f/9//3//f/9//3//f/9/e2+1Vvde/3//f/9//3//f/9//3//f/9//3//f/9//3//f/9//3//f/9//3//f/9/vXfWWt57/3//f/9//3//f/9//3//f/9//3//f/9//3//f/9//3//f/9//3//f/9//3//f/9//3//f/9//3//f/9//3//f/9//3//f/9//3//f/9//3//f/9//3//f/9/AAD/f/9//3//f/9//3//f/9//3//f/9//3//f/9//3//f/9//3//f/9//3//f/9//3//f/9//3//f/9//3//f/9//3//f/9//3//f/9//3//f957/3//f/9//3//f1prc06tNZxz/3//f/9//3/ee/9//3//f/9//3//f/9//3//f/9//3//f/9//3//f/9//3//f/9//3//f/9//3//f/9//3//f/9//3//f/9//3//f/9//3//f/9//3//f/9//3//f/9//3//f/9//3//f/9//3//f/9//3//f/9//3//f/9//3//f/9//3//f/9//3//f/9//3//f/9//3//f/9//3//f9Za1lq9d/9//3//f/9//3//f/9//3//f/9//3//f/9//3//f/9//3//f/9//3//fzlnWmv/f/9//3//f/9//3//f/9//3//f/9//3//f/9//3//f/9//3//f/9//3//f/9//3//f/9//3//f/9//3//f/9//3//f/9//3//f/9//3//f/9//3//f/9//38AAP9//3//f/9//3//f/9//3//f/9//3//f/9//3//f/9//3//f/9//3//f/9//3//f/9//3//f/9//3//f/9//3//f/9//3//f/9//3//f/9//3//f/9//3//f/9//3//f7VW7z3WWv9//3//f/9//3//f/9//3//f/9//3//f/9//3//f/9//3//f/9//3//f/9//3//f/9//3//f/9//3//f/9//3//f/9//3//f/9//3//f/9//3//f/9//3//f/9//3//f/9//3//f/9//3//f/9//3//f/9//3//f/9//3//f/9//3//f/9//3//f/9//3//f/9//3//f/9//3//f/9/916UUpxz/3//f957/3//f/9//3//f/9//3//f/9//3//f/9//3//f/9//3//f/9//38YY/9//3//f/9//3//f/9//3//f/9//3//f/9//3//f/9//3//f/9//3//f/9//3//f/9//3//f/9//3//f/9//3//f/9//3//f/9//3//f/9//3//f/9//3//fwAA/3//f/9//3//f/9//3//f/9//3//f/9//3//f/9//3//f/9//3//f/9//3//f/9//3//f/9//3//f/9//3//f/9//3//f/9//3//f/9//3//f/9/3nv/f/9//3//f/9//38YY845MUacc/9/3nv/f/9//3//f/9//3//f/9//3//f/9//3//f/9//3//f/9//3//f/9//3//f/9//3//f/9//3//f/9//3//f/9//3//f/9//3//f/9//3//f/9//3//f/9//3//f/9//3//f/9//3//f/9//3//f/9//3//f/9//3//f/9//3//f/9//3//f/9//3//f/9//3//f/9//3+cczln916cc/9//3//f/9//3//f/9//3//f/9//3//f/9//3//f/9//3//f/9//3//f1prOWf/f/9//3//f/9//3//f/9//3//f/9//3//f/9//3//f/9//3//f/9//3//f/9//3//f/9//3//f/9//3//f/9//3//f/9//3//f/9//3//f/9//3//f/9/AAD/f/9//3//f/9//3//f/9//3//f/9//3//f/9//3//f/9//3//f/9//3//f/9//3//f/9//3//f/9//3//f/9//3//f/9//3//f/9//3//f713/3//f/9//3//f/9//3//f/9//39SSq01GGP/f957/3//f/9//3//f/9//3//f/9//3//f/9//3//f/9//3//f/9//3//f/9//3//f/9//3//f/9//3//f/9//3//f/9//3//f/9//3//f/9//3//f/9//3//f/9//3//f/9//3//f/9//3//f/9//3//f/9//3//f/9//3//f/9//3//f/9//3//f/9//3//f/9//3//f/9/vXeUUtZae2//f/9//3//f/9//3//f/9//3//f/9//3//f/9//3//f/9//3//f/9/vXf3Xv9//3//f/9//3//f/9//3//f/9//3//f/9//3//f/9//3//f/9//3//f/9//3//f/9//3//f/9//3//f/9//3//f/9//3//f/9//3//f/9//3//f/9//38AAP9//3//f/9//3//f/9//3//f/9//3//f/9//3//f/9//3//f/9//3//f/9//3//f/9//3//f/9//3//f/9//3//f/9//3//f/9//3//f/9//3//f/9//3//f/9//3//f/9//3//f/9/GGPOOTFGvXf/f/9//3//f/9//3//f/9//3//f/9//3//f/9//3//f/9//3//f/9//3//f/9//3//f/9//3//f/9//3//f/9//3//f/9//3//f/9//3//f/9//3//f/9//3//f/9//3//f/9//3//f/9//3//f/9//3//f/9//3//f/9//3//f/9//3//f/9//3//f/9//3//f713/3//f9Za9145Z/9//3//f/9//3//f/9//3//f/9//3//f/9//3//f/9//3//f/9//3//fxhj3nv/f/9//3//f/9//3//f/9//3//f/9//3//f/9//3//f/9//3//f/9//3//f/9//3//f/9//3//f/9//3//f/9//3//f/9//3//f/9//3//f/9//3//fwAA/3//f/9//3//f/9//3//f/9//3//f/9//3//f/9//3//f/9//3//f/9//3//f/9//3//f/9//3//f/9//3//f/9//3//f/9//3//f/9//3//f/9//3//f/9//3//f/9//3//f/9//3//f5xztVatNfde3nv/f/9/3nv/f/9//3//f/9/3nv/f/9//3//f/9//3//f/9//3//f/9//3//f/9//3//f/9//3//f/9//3//f/9//3//f/9//3//f/9//3//f/9//3//f/9//3//f/9//3//f/9//3//f/9//3//f/9//3//f/9//3//f/9//3//f/9//3//f/9//3//f/9//3//f/9//3/WWhhjvXf/f/9//3//f/9//3//f/9//3//f/9//3//f/9//3//f/9//3//f/9/vXf3Xv9//3//f/9//3//f/9//3//f/9//3//f/9//3//f/9//3//f/9//3//f/9//3//f/9//3//f/9//3//f/9//3//f/9//3//f/9//3//f/9//3//f/9/AAD/f/9//3//f/9//3//f/9//3//f/9//3//f/9//3//f/9//3//f/9//3//f/9//3//f/9//3//f/9//3//f/9//3//f/9//3//f/9//3//f/9//3//f/9//3//f/9//3//f/9//3//f/9//3+9d1prrTUQQtZa/3//f/9//3//f/9//3//f/9/nHP/f957/3//f/9//3//f/9//3//f/9//3//f/9//3//f/9//3//f/9//3//f/9//3//f/9//3//f/9//3//f/9//3//f/9//3//f/9//3//f/9//3//f/9//3//f/9//3//f/9//3//f/9//3//f/9//3//f/9//3//f/9//3/eezlntVY5Z713/3//f/9//3//f/9//3//f/9//3//f/9//3//f/9//3//f/9//3/ee3tvvXf/f/9//3//f/9//3//f/9//3//f/9//3//f/9//3//f/9//3//f/9//3//f/9//3//f/9//3//f/9//3//f/9//3//f/9//3//f/9//3//f/9//38AAP9//3//f/9//3//f/9//3//f/9//3//f/9//3//f/9//3//f/9//3//f/9//3//f/9//3//f/9//3//f/9//3//f/9//3//f/9//3//f/9//3//f/9//3//f/9//3//f/9//3//f/9//3//f/9//3//f9ZaEEJzTntv/3//f/9//3+9d/9//3//f/9//3//f/9//3//f/9//3//f/9//3//f/9//3//f/9//3//f/9//3//f/9//3//f/9//3//f/9//3//f/9//3//f/9//3//f/9//3//f/9//3//f/9//3//f/9//3//f/9//3//f/9//3//f/9//3//f/9//3//f957/3//f/9/3nv3XvdenHP/f/9//3//f/9//3//f/9//3//f/9//3//f/9//3//f957/3//f/9//385Z/9//3//f/9//3//f/9//3//f/9//3//f/9//3//f/9//3//f/9//3//f/9//3//f/9//3//f/9//3//f/9//3//f/9//3//f/9//3//f/9//3//fwAA/3//f/9//3//f/9//3//f/9//3//f/9//3//f/9//3//f/9//3//f/9//3//f/9//3//f/9//3//f/9//3//f/9//3//f/9//3//f/9//3//f/9//3//f/9//3//f/9//3//f/9//3/ee/9//3//f/9//397b3NOrTXvPRhj/3//f/9//3//f3tvzjn/f/9//3//f/9//3//f/9//3//f/9//3//f/9//3//f/9//3//f/9//3//f/9//3//f/9//3//f/9//3//f/9//3//f/9//3//f/9//3//f/9//3//f/9//3//f/9//3//f/9//3//f/9//3//f/9//3//f/9//3//f/9//3//f1pr9157b5xz/3//f/9//3//f/9//3//f/9//3//f/9//3//f/9//3//f/9//3//fzln/3//f/9//3//f/9//3//f/9//3//f/9//3//f/9//3//f/9//3//f/9//3//f/9//3//f/9//3//f/9//3//f/9//3//f/9//3//f/9//3//f/9/AAD/f/9//3//f/9//3//f/9//3//f/9//3//f/9//3//f/9//3//f/9//3//f/9//3//f/9//3//f/9//3//f/9//3//f/9//3//f/9//3//f/9//3//f/9//3//f/9//3//f/9//3//f/9//3//f/9//3//f/9//3/ee7VWzjlrLTFG9173XnNOEELOOf9//3//f/9//3//f/9//3//f/9//3//f/9//3//f/9//3//f/9//3//f/9//3//f/9//3//f/9//3//f/9//3//f/9//3//f/9//3//f/9//3//f/9//3//f/9//3//f/9//3//f/9//3//f/9//3//f/9//3//f/9//3//f/9/3nv3XhhjGGP/f/9//3//f/9//3//f/9//3//f/9//3//f/9//3//f/9//3//f/9/3nt7b/9//3//f/9//3//f/9//3//f/9//3//f/9//3//f/9//3//f/9//3//f/9//3//f/9//3//f/9//3//f/9//3//f/9//3//f/9//3//f/9//38AAP9//3//f/9//3//f/9//3//f/9//3//f/9//3//f/9//3//f/9//3//f/9//3//f/9//3//f/9//3//f/9//3//f/9//3//f/9//3//f/9//3//f/9//3//f/9//3//f/9//3//f/9//3//f/9//3//f/9//3//f/9//3+9d5xzMUYxRu89c05zTv9//3//f/9//3//f/9//3//f/9//3//f/9//3//f/9//3//f/9//3//f/9//3//f/9//3//f/9//3//f/9//3//f/9//3//f/9//3//f/9//3//f/9//3//f/9//3//f/9//3//f/9//3//f/9//3//f/9//3//f/9//3//f/9//3//f3tvtVa1Vt57/3//f/9//3//f/9//3//f/9//3//f/9//3//f/9//3//f957/3//f1pr3nv/f/9//3//f/9//3//f/9//3//f/9//3//f/9//3//f/9//3//f/9//3//f/9//3//f/9//3//f/9//3//f/9//3//f/9//3//f/9//3//fwAA/3//f/9//3//f/9//3//f/9//3//f/9//3//f/9//3//f/9//3//f/9//3//f/9//3//f/9//3//f/9//3//f/9//3//f/9//3//f/9//3//f/9//3//f/9//3//f/9//3//f/9//3//f/9//3//f957/3//f/9//3//f/9//3//f/9//3//f/9//3+9d/9//3//f/9//3//f/9//3//f/9//3//f/9//3//f/9//3//f/9//3//f/9//3//f/9//3//f/9//3//f/9//3//f/9//3//f/9//3//f/9//3//f/9//3//f/9//3//f/9//3//f/9//3//f/9//3//f/9//3//f/9//3//f/9//39aa5RSe2/ee/9//3//f/9//3//f/9//3//f/9//3//f/9//3//f/9//3//f/9/nHN7b957/3//f/9//3//f/9//3//f/9//3//f/9//3//f/9//3//f/9//3//f/9//3//f/9//3//f/9//3//f/9//3//f/9//3//f/9//3//f/9/AAD/f/9//3//f/9//3//f/9//3//f/9//3//f/9//3//f/9//3//f/9//3//f/9//3//f/9//3//f/9//3//f/9//3//f/9//3//f/9//3//f/9//3//f/9//3//f/9//3//f/9//3//f/9//3//f/9//3//f957/3//f/9//3//f/9//3//f957/3//f/9//3//f/9//3//f/9//3//f/9//3//f/9//3//f/9//3//f/9//3//f/9//3//f/9//3//f/9//3//f/9//3//f/9//3//f/9//3//f/9//3//f/9//3//f/9//3//f/9//3//f/9//3//f/9//3//f/9//3+9d/9//3/ee/9/3nv/f/9/tVb3XntvvXf/f/9//3//f/9//3//f/9//3//f/9//3//f/9/3nv/f/9/3nv/f/devXf/f/9/3nv/f/9//3//f/9//3//f/9//3//f/9//3//f/9//3//f/9//3//f/9//3//f/9//3//f/9//3//f/9//3//f/9//3//f/9//38AAP9//3//f/9//3//f/9//3//f/9//3//f/9//3//f/9//3//f/9//3//f/9//3//f/9//3//f/9//3//f/9//3//f/9//3//f/9//3//f/9//3//f/9//3//f/9//3//f/9//3//f/9//3//f/9//3//f/9//3//f/9//3//f/9//3//f/9//3//f/9//3//f/9//3//f/9//3//f/9//3//f/9//3//f/9//3//f/9//3//f/9//3//f/9//3//f/9//3//f/9//3//f/9//3//f/9//3//f/9//3//f/9//3//f/9//3//f/9//3//f/9//3//f/9//3//f/9//3//f/9//3//f/9//3//f/9//385Zxhjc057b/9//3//f/9//3//f/9//3//f/9//3//f/9//3//f/9//3//f/9/nHOcc/9//3//f/9//3//f/9//3//f/9//3//f/9//3//f/9//3//f/9//3//f/9//3//f/9//3//f/9//3//f/9//3//f/9//3//f/9//3//fwAA/3//f/9//3//f/9//3//f/9//3//f/9//3//f/9//3//f/9//3//f/9//3//f/9//3//f/9//3//f/9//3//f/9//3//f/9//3//f/9//3//f/9//3//f/9//3//f/9//3//f/9//3//f/9//3//f/9//3//f/9//3//f/9//3//f/9//3//f/9//3//f/9//3//f/9//3//f/9//3//f/9//3//f/9//3//f/9//3//f/9//3//f/9//3//f/9//3//f/9//3//f/9//3//f/9//3//f/9//3//f/9//3//f/9//3//f/9//3//f/9//3//f/9//3//f/9//3//f/9//3//f/9//3//f/9//3/ee/9/tVY5Z7VW3nv/f/9//3//f/9//3//f/9//3//f/9//3//f/9//3//f/9//3/ee1pr/3//f/9//3//f/9//3//f/9//3//f/9//3//f/9//3//f/9//3//f/9//3//f/9//3//f/9//3//f/9//3//f/9//3//f/9//3//f/9/AAD/f/9//3//f/9//3//f/9//3//f/9//3//f/9//3//f/9//3//f/9//3//f/9//3//f/9//3//f/9//3//f/9//3//f/9//3//f/9//3//f/9//3//f/9//3//f/9//3//f/9//3//f/9//3//f/9//3//f/9//3//f/9//3//f/9//3//f/9//3//f/9//3//f/9//3//f/9//3//f/9//3//f/9//3//f/9//3//f/9//3//f/9//3//f/9//3//f/9//3//f/9//3//f/9//3//f/9//3//f/9//3//f/9//3//f/9//3//f/9//3//f/9//3//f/9//3//f/9//3//f/9//3//f/9//3//f/9//3//f7VWOWe1Vv9//3//f/9//3//f/9//3//f/9//3//f/9//3//f/9//3//f/9/1lree/9//3//f/9//3//f/9//3//f/9//3//f/9//3//f/9//3//f/9//3//f/9//3//f/9//3//f/9//3//f/9//3//f/9//3//f/9//38AAP9//3//f/9//3//f/9//3//f/9//3//f/9//3//f/9//3//f/9//3//f/9//3//f/9//3//f/9//3//f/9//3//f/9//3//f/9//3//f/9//3//f/9//3//f/9//3//f/9//3//f/9//3//f/9//3//f/9//3//f/9//3//f/9//3//f/9//3//f/9//3//f/9//3//f/9//3//f/9//3//f/9//3//f/9//3//f/9//3//f/9//3//f/9//3//f/9//3//f/9//3//f/9//3//f/9//3//f/9//3//f/9//3//f/9//3//f/9//3//f/9//3//f/9//3//f/9//3//f/9//3//f/9//3//f/9//3//f/9/e2+1VhhjOWf/f/9//3//f/9//3//f/9//3//f/9//3//f/9//3//f/9//3/3Xjln/3//f/9/3nv/f/9//3//f/9//3//f/9//3//f/9//3//f/9//3//f/9//3//f/9//3//f/9//3//f/9//3//f/9//3//f/9//3//fwAA/3//f/9//3//f/9//3//f/9//3//f/9//3//f/9//3//f/9//3//f/9//3//f/9//3//f/9//3//f/9//3//f/9//3//f/9//3//f/9//3//f/9//3//f/9//3//f/9//3//f/9//3//f/9//3//f/9//3//f/9//3//f/9//3//f/9//3//f/9//3//f/9//3//f/9//3//f/9//3//f/9//3//f/9//3//f/9//3//f/9//3//f/9//3//f/9//3//f/9//3//f/9//3//f/9//3//f/9//3//f/9//3//f/9//3//f/9//3//f/9//3//f/9//3//f/9//3//f/9//3//f/9//3//f/9//3//f/9//3//f9ZaOWeUUr13/3//f/9//3//f/9//3//f/9//3//f/9//3//f/9//3//f5xz917/f/9//3//f/9//3//f/9//3//f/9//3//f/9//3//f/9//3//f/9//3//f/9//3//f/9//3//f/9//3//f/9//3//f/9//3//f/9/AAD/f/9//3//f/9//3//f/9//3//f/9//3//f/9//3//f/9//3//f/9//3//f/9//3//f/9//3//f/9//3//f/9//3//f/9//3//f/9//3//f/9//3//f/9//3//f/9//3//f/9//3//f/9//3//f/9//3//f/9//3//f/9//3//f/9//3//f/9//3//f/9//3//f/9//3//f/9//3//f/9//3//f/9//3//f/9//3//f/9//3//f/9//3//f/9//3//f/9//3//f/9//3//f/9//3//f/9//3//f/9//3//f/9//3//f/9//3//f/9//3//f/9//3//f/9//3//f/9//3//f/9//3//f/9//3//f/9//3//f/9//39zTvde1lree/9//3//f/9//3//f/9//3//f/9//3//f/9//3//f/9//3+1Vr13/3//f/9//3//f/9//3//f/9//3//f/9//3//f/9//3//f/9//3//f/9//3//f/9//3//f/9//3//f/9//3//f/9//3//f/9//38AAP9//3//f/9//3//f/9//3//f/9//3//f/9//3//f/9//3//f/9//3//f/9//3//f/9//3//f/9//3//f/9//3//f/9//3//f/9//3//f/9//3//f/9//3//f/9//3//f/9//3//f/9//3//f/9//3//f/9//3//f/9//3//f/9//3//f/9//3//f/9//3//f/9//3//f/9//3//f/9//3//f/9//3//f/9//3//f/9//3//f/9//3//f/9//3//f/9//3//f/9//3//f/9//3//f/9//3//f/9//3//f/9//3//f/9//3//f/9//3//f/9//3//f/9//3//f/9//3//f/9//3//f/9//3//f/9//3//f/9//3//fxhjGGNzTlprvXf/f/9//3//f/9//3//f/9//3//f/9//3//f/9//3//f/de917/f/9//3//f/9//3//f/9//3//f/9//3//f/9//3//f/9//3//f/9//3//f/9//3//f/9//3//f/9//3//f/9//3//f/9//3//fwAA/3//f/9//3//f/9//3//f/9//3//f/9//3//f/9//3//f/9//3//f/9//3//f/9//3//f/9//3//f/9//3//f/9//3//f/9//3//f/9//3//f/9//3//f/9//3//f/9//3//f/9//3//f/9//3//f/9//3//f/9//3//f/9//3//f/9//3//f/9//3//f/9//3//f/9//3//f/9//3//f/9//3//f/9//3//f/9//3//f/9//3//f/9//3//f/9//3//f/9//3//f/9//3//f/9//3//f/9//3//f/9//3//f/9//3//f/9//3//f/9//3//f/9//3//f/9//3//f/9//3//f/9//3//f/9//3//f/9//3//f957/3/WWpRSlFJ7b/9//3/ee/9//3//f/9//3//f/9//3//f/9//3//f/9/e2+UUv9//3/ee/9//3//f/9//3//f/9//3//f/9//3//f/9//3//f/9//3//f/9//3//f/9//3//f/9//3//f/9//3//f/9//3//f/9/AAD/f/9//3//f/9//3//f/9//3//f/9//3//f/9//3//f/9//3//f/9//3//f/9//3//f/9//3//f/9//3//f/9//3//f/9//3//f/9//3//f/9//3//f/9//3//f/9//3//f/9//3//f/9//3//f/9//3//f/9//3//f/9//3//f/9//3//f/9//3//f/9//3//f/9//3//f/9//3//f/9//3//f/9//3//f/9//3//f/9//3//f/9//3//f/9//3//f/9//3//f/9//3//f/9//3//f/9//3//f/9//3//f/9//3//f/9//3//f/9//3//f/9//3//f/9//3//f/9//3//f/9//3//f/9//3//f/9//3//f/9//3//f7131lq1VlJK3nv/f/9//3/ee/9//3//f/9//3//f957/3//f/9//3//f+893nv/f/9//3//f/9//3//f/9//3//f/9//3//f/9//3//f/9//3//f/9//3//f/9//3//f/9//3//f/9//3//f/9//3//f/9//38AAP9//3//f/9//3//f/9//3//f/9//3//f/9//3//f/9//3//f/9//3//f/9//3//f/9//3//f/9//3//f/9//3//f/9//3//f/9//3//f/9//3//f/9//3//f/9//3//f/9//3//f/9//3//f/9//3//f/9//3//f/9//3//f/9//3//f/9//3//f/9//3//f/9//3//f/9//3//f/9//3//f/9//3//f/9//3//f/9//3//f/9//3//f/9//3//f/9//3//f/9//3//f/9//3//f/9//3//f/9//3//f/9//3//f/9//3//f/9//3//f/9//3//f/9//3//f/9//3//f/9//3//f/9//3//f/9//3//f/9//3//f/9//3+cc3NO917vPf9//3/ee/9//3/ee/9//3//f/9//3//f/9//3//f957EEKUUv9/3nv/f/9//3//f/9//3//f/9//3//f/9//3//f/9//3//f/9//3//f/9//3//f/9//3//f/9//3//f/9//3//f/9//3//fwAA/3//f/9//3//f/9//3//f/9//3//f/9//3//f/9//3//f/9//3//f/9//3//f/9//3//f/9//3//f/9//3//f/9//3//f/9//3//f/9//3//f/9//3//f/9//3//f/9//3//f/9//3//f/9//3//f/9//3//f/9//3//f/9//3//f/9//3//f/9//3//f/9//3//f/9//3//f/9//3//f/9//3//f/9//3//f/9//3//f/9//3//f/9//3//f/9//3//f/9//3//f/9//3//f/9//3//f/9//3//f/9//3//f/9//3//f/9//3//f/9//3//f/9//3//f/9//3//f/9//3//f/9//3//f/9//3//f/9//3//f/9//3//f/9/vXcQQrVWlFLee/9//3//f/9//3//f/9//3//f/9//3//f957/3+tNdZa/3//f/9//3//f/9//3//f/9//3//f/9//3//f/9//3//f/9//3//f/9//3//f/9//3//f/9//3//f/9//3//f/9//3//f/9/AAD/f/9//3//f/9//3//f/9//3//f/9//3//f/9//3//f/9//3//f/9//3//f/9//3//f/9//3//f/9//3//f/9//3//f/9//3//f/9//3//f/9//3//f/9//3//f/9//3//f/9//3//f/9//3//f/9//3//f/9//3//f/9//3//f/9//3//f/9//3//f/9//3//f/9//3//f/9//3//f/9//3//f/9//3//f/9//3//f/9//3//f/9//3//f/9//3//f/9//3//f/9//3//f/9//3//f/9//3//f/9//3//f/9//3//f/9//3//f/9//3//f/9//3//f/9//3//f/9//3//f/9//3//f/9//3//f/9//3//f/9//3//f/9//3//fzlnc05zTtZa/3//f/9//3//f/9//3/ee/9//3//f/9//3//f+891lr/f957/3//f/9//3//f/9//3//f/9//3//f/9//3//f/9//3//f/9//3//f/9//3//f/9//3//f/9//3//f/9//3//f/9//38AAP9//3//f/9//3//f/9//3//f/9//3//f/9//3//f/9//3//f/9//3//f/9//3//f/9//3//f/9//3//f/9//3//f/9//3//f/9//3//f/9//3//f/9//3//f/9//3//f/9//3//f/9//3//f/9//3//f/9//3//f/9//3//f/9//3//f/9//3//f/9//3//f/9//3//f/9//3//f/9//3//f/9//3//f/9//3//f/9//3//f/9//3//f/9//3//f/9//3//f/9//3//f/9//3//f/9//3//f/9//3//f/9//3//f/9//3//f/9//3//f/9//3//f/9//3//f/9//3//f/9//3//f/9//3//f/9//3//f/9//3//f/9//3//f/9//3/WWpRSUkrWWv9//3//f957/3//f/9//3//f/9//3//f713jDF7b/9//3//f/9//3//f/9//3//f/9//3//f/9//3//f/9//3//f/9//3//f/9//3//f/9//3//f/9//3//f/9//3//f/9//3//fwAA/3//f/9//3//f/9//3//f/9//3//f/9//3//f/9//3//f/9//3//f/9//3//f/9//3//f/9//3//f/9//3//f/9//3//f/9//3//f/9//3//f/9//3//f/9//3//f/9//3//f/9//3//f/9//3//f/9//3//f/9//3//f/9//3//f/9//3//f/9//3//f/9//3//f/9//3//f/9//3//f/9//3//f/9//3//f/9//3//f/9//3//f/9//3//f/9//3//f/9//3//f/9//3//f/9//3//f/9//3//f/9//3//f/9//3//f/9//3//f/9//3//f/9//3//f/9//3//f/9//3//f/9//3//f/9//3//f/9//3//f/9//3//f/9//3//f/9/c04xRlJK1lq9d/9//3/ee/9//3//f/9//3//f/9/e2+MMf9//3//f/9//3//f/9//3//f/9//3//f/9//3//f/9//3//f/9//3//f/9//3//f/9//3//f/9//3//f/9//3//f/9//3//f/9/AAD/f/9//3//f/9//3//f/9//3//f/9//3//f/9//3//f/9//3//f/9//3//f/9//3//f/9//3//f/9//3//f/9//3//f/9//3//f/9//3//f/9//3//f/9//3//f/9//3//f/9//3//f/9//3//f/9//3//f/9//3//f/9//3//f/9//3//f/9//3//f/9//3//f/9//3//f/9//3//f/9//3//f/9//3//f/9//3//f/9//3//f/9//3//f/9//3//f/9//3//f/9//3//f/9//3//f/9//3//f/9//3//f/9//3//f/9//3//f/9//3//f/9//3//f/9//3//f/9//3//f/9//3//f/9//3//f/9//3//f/9//3//f/9//3//f/9//3+9d7VWc04QQtZa/3//f/9//3//f/9//3//f/9/e29SShhj3nv/f/9//3//f/9//3//f/9//3//f/9//3//f/9//3//f/9//3//f/9//3//f/9//3//f/9//3//f/9//3//f/9//3//f/9//38AAP9//3//f/9//3//f/9//3//f/9//3//f/9//3//f/9//3//f/9//3//f/9//3//f/9//3//f/9//3//f/9//3//f/9//3//f/9//3//f/9//3//f/9//3//f/9//3//f/9//3//f/9//3//f/9//3//f/9//3//f/9//3//f/9//3//f/9//3//f/9//3//f/9//3//f/9//3//f/9//3//f/9//3//f/9//3//f/9//3//f/9//3//f/9//3//f/9//3//f/9//3//f/9//3//f/9//3//f/9//3//f/9//3//f/9//3//f/9//3//f/9//3//f/9//3//f/9//3//f/9//3//f/9//3//f/9/3nv/f/9//3//f/9//3//f/9//3//f/9//3+UUhBCUkoxRntv/3//f957/3//f/9//39SSowx/3//f957/3//f/9//3//f/9//3//f/9//3//f/9//3//f/9//3//f/9//3//f/9//3//f/9//3//f/9//3//f/9//3//f/9//3//fwAA/3//f/9//3//f/9//3//f/9//3//f/9//3//f/9//3//f/9//3//f/9//3//f/9//3//f/9//3//f/9//3//f/9//3//f/9//3//f/9//3//f/9//3//f/9//3//f/9//3//f/9//3//f/9//3//f/9//3//f/9//3//f/9//3//f/9//3//f/9//3//f/9//3//f/9//3//f/9//3//f/9//3//f/9//3//f/9//3//f/9//3//f/9//3//f/9//3//f/9//3//f/9//3//f/9//3//f/9//3//f/9//3//f/9//3//f/9//3//f/9//3//f/9//3//f/9//3//f/9//3//f/9//3//f/9//3//f/9//3//f/9//3//f/9//3//f/9//3//f9571lrOOVJKEELWWt57/3//f957WmtrLZRS3nv/f/9//3//f/9//3//f/9//3//f/9//3//f/9//3//f/9//3//f/9//3//f/9//3//f/9//3//f/9//3//f/9//3//f/9//3//f/9/AAD/f/9//3//f/9//3//f/9//3//f/9//3//f/9//3//f/9//3//f/9//3//f/9//3//f/9//3//f/9//3//f/9//3//f/9//3//f/9//3//f/9//3//f/9//3//f/9//3//f/9//3//f/9//3//f/9//3//f/9//3//f/9//3//f/9//3//f/9//3//f/9//3//f/9//3//f/9//3//f/9//3//f/9//3//f/9//3//f/9//3//f/9//3//f/9//3//f/9//3//f/9//3//f/9//3//f/9//3//f/9//3//f/9//3//f/9//3//f/9//3//f/9//3//f/9//3//f/9//3//f/9//3//f/9//3//f/9//3//f/9//3//f/9//3//f/9//3//f/9//3+9dzlnzjlSSu89zjlSSnNOzjnOOXNOOWf/f/9//3//f/9//3//f/9//3//f/9//3//f/9//3//f/9//3//f/9//3//f/9//3//f/9//3//f/9//3//f/9//3//f/9//3//f/9//38AAP9//3//f/9//3//f/9//3//f/9//3//f/9//3//f/9//3//f/9//3//f/9//3//f/9//3//f/9//3//f/9//3//f/9//3//f/9//3//f/9//3//f/9//3//f/9//3//f/9//3//f/9//3//f/9//3//f/9//3//f/9//3//f/9//3//f/9//3//f/9//3//f/9//3//f/9//3//f/9//3//f/9//3//f/9//3//f/9//3//f/9//3//f/9//3//f/9//3//f/9//3//f/9//3//f/9//3//f/9//3//f/9//3//f/9//3//f/9//3//f/9//3//f/9//3//f/9//3//f/9//3//f/9//3//f/9//3//f/9//3//f/9//3//f/9//3//f/9//3//f/9//3+cczFG7z2UUnNOjDHOOZRSvXf/f/9//3//f/9//3//f/9//3//f/9//3//f/9//3//f/9//3//f/9//3//f/9//3//f/9//3//f/9//3//f/9//3//f/9//3//f/9//3//fwAA/3//f/9//3//f/9//3//f/9//3//f/9//3//f/9//3//f/9//3//f/9//3//f/9//3//f/9//3//f/9//3//f/9//3//f/9//3//f/9//3//f/9//3//f/9//3//f/9//3//f/9//3//f/9//3//f/9//3//f/9//3//f/9//3//f/9//3//f/9//3//f/9//3//f/9//3//f/9//3//f/9//3//f/9//3//f/9//3//f/9//3//f/9//3//f/9//3//f/9//3//f/9//3//f/9//3//f/9//3//f/9//3//f/9//3//f/9//3//f/9//3//f/9//3//f/9//3//f/9//3//f/9//3//f/9//3//f/9//3//f/9//3//f/9//3//f/9//3//f/9//3//f/9//397b5RSEEJ7b/9/3nv/f/9//3//f/9//3//f/9//3//f/9//3//f/9//3//f/9//3//f/9//3//f/9//3//f/9//3//f/9//3//f/9//3//f/9//3//f/9//3//f/9/AAD/f/9//3//f/9//3//f/9//3//f/9//3//f/9//3//f/9//3//f/9//3//f/9//3//f/9//3//f/9//3//f/9//3//f/9//3//f/9//3//f/9//3//f/9//3//f/9//3//f/9//3//f/9//3//f/9//3//f/9//3//f/9//3//f/9//3//f/9//3//f/9//3//f/9//3//f/9//3//f/9//3//f/9//3//f/9//3//f/9//3//f/9//3//f/9//3//f/9//3//f/9//3//f/9//3//f/9//3//f/9//3//f/9//3//f/9//3//f/9//3//f/9//3//f/9//3//f/9//3//f/9//3//f/9//3//f/9//3//f/9//3//f/9//3//f/9//3//f/9//3//f/9//3//f/9//3//f/9/3nv/f/9//3//f/9//3//f/9//3//f/9//3//f/9//3//f/9//3//f/9//3//f/9//3//f/9//3//f/9//3//f/9//3//f/9//3//f/9//3//f/9//38AAP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vXf/f/9//3//f/9/3nv/f/9//3//f/9//3//f/9//3//f/9//3//f/9//3//f/9//3//f/9//3//f/9//3//f/9//3//f/9//3//f/9//3//f/9//3//f/9//3//f/9/AAD/f/9//3//f/9//3//f/9//3//f/9//3//f/9//3//f/9//3//f/9//3//f/9//3//f/9//3//f/9//3//f/9//3//f/9//3//f/9//3//f/9//3//f/9//3//f/9//3//f/9//3//f/9//3//f/9//3//f/9//3//f/9//3//f/9//3//f/9//3//f/9//3//f/9//3//f/9//3//f/9//3//f/9//3//f/9//3//f/9//3//f/9//3//f/9//3//f/9//3//f/9//3//f/9//3//f/9//3//f/9//3//f/9//3//f/9//3//f/9//3//f/9//3//f/9//3//f/9//3//f/9//3//f/9//3//f/9//3//f/9//3//f/9//3//f/9//3//f/9//3//f/9/3nv/f/9/3nv/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wBAAAKAAAAYAAAAMIAAABsAAAAAQAAAKsKDUJyHA1CCgAAAGAAAAAlAAAATAAAAAAAAAAAAAAAAAAAAP//////////mAAAAFAAcgBvAGYAZQBzAGkAbwBuAGEAbAAgAEQAaQB2AGkAcwBpAPMAbgAgAGQAZQAgAEYAaQBzAGMAYQBsAGkAegBhAGMAaQDzAG4APA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</Object>
  <Object Id="idInvalidSigLnImg">AQAAAGwAAAAAAAAAAAAAAP8AAAB/AAAAAAAAAAAAAABDIwAApBEAACBFTUYAAAEAIOo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O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jd+qAPHceppFoGEuRaP//AAAAAJN2floAAAiZSQAMAAAAAAAAAOAZjABcmEkAUPOUdgAAAAAAAENoYXJVcHBlclcAjogA2I+IAPjTnQpol4gAtJhJAIABxHYOXL924Fu/drSYSQBkAQAAgWKxdoFisXbAB5cAAAgAAAACAAAAAAAA1JhJABZqsXYAAAAAAAAAAA6aSQAJAAAA/JlJAAkAAAAAAAAAAAAAAPyZSQAMmUkA4uqwdgAAAAAAAgAAAABJAAkAAAD8mUkACQAAAEwSsnYAAAAAAAAAAPyZSQAJAAAAAAAAADiZSQCKLrB2AAAAAAACAAD8mU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MGoPj///IBAAAAAAAA/ItlBID4//8IAFh++/b//wAAAAAAAAAA4ItlBID4/////wAAAAABAIIA7kD///////////////8AAAAAAAAAANyrSQACAAAAAAAAABgAAABgrEkA2KtJAI8uNGcAAIgAAAAAABAAAADoq0kATS40ZxAAAACYp18S9KtJAAwuNGcQAAAABKxJAMYtNGfYrYwAgWKxdoFisXYRMzlnAAgAAAACAAAAAAAARKxJABZqsXYAAAAAAAAAAHqtSQAHAAAAbK1JAAcAAAAAAAAAAAAAAGytSQB8rEkA4uqwdgAAAAAAAgAAAABJAAcAAABsrUkABwAAAEwSsnYAAAAAAAAAAGytSQAHAAAAAAAAAKisSQCKLrB2AAAAAAACAABsrU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QHSQZcFGIAAEAAAC4iPcYAAAAALA+2hgDAAAAcFGIAJgCDxkAAAAAsD7aGOOFQ2cDAAAA7IVDZwEAAAC4odQYaM10Z45oO2eoV0kAgAHEdg5cv3bgW792qFdJAGQBAACBYrF2gWKxdrjE6xgACAAAAAIAAAAAAADIV0kAFmqxdgAAAAAAAAAA/FhJAAYAAADwWEkABgAAAAAAAAAAAAAA8FhJAABYSQDi6rB2AAAAAAACAAAAAEkABgAAAPBYSQAGAAAATBKydgAAAAAAAAAA8FhJAAYAAAAAAAAALFhJAIousHYAAAAAAAIAAPBYS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AAD/f/9//3//f/9//3//f/9//3//f/9//3//f/9//3//f/9//3//f/9//3//f/9//3//f/9//3//f/9//3/ee/9//3//f/9//3//f/9//3//f/9//3//f/9//3//f/9//3//f/9//3//f/9//3//f/9//3//f/9//3//f/9//3//f/9//3//f/9//3//f/9//3//f/9//3//f/9//3//f/9//3//f/9//3//f/9//3//f/9//3//f/9//3//f/9//3//f/9//3//f/9//3//f/9//3//f/9//3//f/9//3//f/9//3//f/9//3//f/9//3//f/9//3//f/9//3//f/9//3//f/9//3//f/9//3//f/9//3//f/9//3//f/9//3//f/9//3//f/9//3//f/9//3//f/9//3//f/9//3//f/9//3//f/9//3//f/9//3//f/9//3//f/9//3//f/9//3//f/9//3//f/9//3//f/9//3//f/9//3//f/9//3//f/9//3//f/9//3//f/9//38AAP9//3//f/9//3//f/9//3//f/9//3//f/9//3//f/9//3//f/9//3//f/9//3//f/9//3//f/9/3nv/f713/3//f/9//3//f/9//3//f/9//3//f/9//3//f/9//3//f/9//3//f/9//3//f/9//3//f/9//3//f/9//3//f/9//3//f/9//3//f/9//3//f/9//3//f/9//3//f/9//3//f/9//3//f/9//3//f/9//3//f/9//3//f/9//3//f/9//3//f/9//3//f/9//3//f/9//3//f/9//3//f/9//3//f/9//3//f/9//3//f/9//3//f/9//3//f/9//3//f/9//3//f/9//3//f/9//3//f/9//3//f/9//3//f/9//3//f/9//3//f/9//3//f/9//3//f/9//3//f/9//3//f/9//3//f/9//3//f/9//3//f/9//3//f/9//3//f/9//3//f/9//3//f/9//3//f/9//3//f/9//3//f/9//3//f/9//3//f/9//3//fwAA/3//f/9//3//f/9//3//f/9//3//f/9//3//f/9//3//f/9//3//f/9//3//f/9//3//f/9/OWf/f/9//3//f/9//3//f/9//3//f/9//3//f/9//3//f/9//3//f/9//3//f/9//3//f/9//3//f/9//3//f/9//3//f/9//3//f/9//3//f/9//3//f/9//3//f/9//3//f/9//3//f/9//3//f/9//3//f/9//3//f/9//3//f/9//3//f/9//3//f/9//3//f/9//3//f/9//3//f/9//3//f/9//3//f/9//3//f/9//3//f/9//3//f/9//3//f/9//3//f/9//3//f/9//3//f/9//3//f/9//3//f/9//3//f/9//3//f/9//3//f/9//3//f/9//3//f/9//3//f/9//3//f/9//3//f/9//3//f/9//3//f/9//3//f/9//3//f/9//3//f/9//3//f/9//3//f/9//3//f/9//3//f/9//3//f/9//3//f/9//3//f/9/AAD/f/9//3//f/9//3//f/9//3//f/9//3//f/9//3//f/9//3//f/9//3//f/9//3//f/9/3nv3Xv9/vXf/f957/3//f/9//3//f/9//3//f/9//3//f/9//3//f/9//3//f/9//3//f/9//3//f/9//3//f/9//3//f/9//3//f/9//3//f/9//3//f/9//3//f/9//3//f/9//3//f/9//3//f/9//3//f/9//3//f/9//3//f/9//3//f/9//3//f/9//3//f/9//3//f/9//3//f/9//3//f/9//3//f/9//3//f/9//3//f/9//3//f/9//3//f/9//3//f/9//3//f/9//3//f/9//3//f/9//3//f/9//3//f/9//3//f/9//3//f/9//3//f/9//3//f/9//3//f/9//3//f/9//3//f/9//3//f/9//3//f/9//3//f/9//3//f/9//3//f/9//3//f/9//3//f/9//3//f/9//3//f/9//3//f/9//3//f/9//3//f/9//38AAP9//3//f/9//3//f/9//3//f/9//3//f/9//3//f/9//3//f/9//3//f/9//3//f/9//38QQt57/3//f/9//3//f/9//3//f/9//3//f/9//3//f/9//3//f/9//3//f/9//3//f/9//3//f/9//3//f/9//3//f/9//3//f/9//3//f/9//3//f/9//3//f/9//3//f/9//3//f/9//3//f/9//3//f/9//3//f/9//3//f/9//3//f/9//3//f/9//3//f/9//3//f/9//3//f/9//3//f/9//3//f/9//3//f/9//3//f/9//3//f/9//3//f/9//3//f/9//3//f/9//3//f/9//3//f/9//3//f/9//3//f/9//3//f/9//3//f/9//3//f/9//3//f/9//3//f/9//3//f/9//3//f/9//3//f/9//3//f/9//3//f/9//3//f/9//3//f/9//3//f/9//3//f/9//3//f/9//3//f/9//3//f/9//3//f/9//3//f/9//3//fwAA/3//f/9//3//f/9//3//f/9//3//f/9//3//f/9//3//f/9//3//f/9//3//f/9//3+UUrVW/3//f/9//3//f/9//3//f/9//3//f/9//3//f/9//3//f/9//3//f/9//3//f/9//3//f/9//3//f/9//3//f/9//3//f/9//3//f/9//3//f/9//3//f/9//3//f/9//3//f/9//3//f/9//3//f/9//3//f/9//3//f/9//3//f/9//3//f/9//3//f/9//3//f/9//3//f/9//3//f/9//3//f/9//3//f/9//3//f/9//3//f/9//3//f/9//3//f/9//3//f/9//3//f/9//3//f/9//3//f/9//3//f/9//3//f/9//3//f/9//3//f/9//3//f/9//3//f/9//3//f/9//3//f/9//3//f/9//3//f/9//3//f/9//3//f/9//3//f/9//3//f/9//3//f/9//3//f/9//3//f/9//3//f/9//3//f/9//3//f/9//3//f/9/AAD/f/9//3//f/9//3//f/9//3//f/9//3//f/9//3//f/9//3//f/9//3//f/9//39aazFGnHP/f957/3//f/9//3//f/9//3//f/9//3//f/9//3//f/9//3//f/9/3nvee/9//3//f/9//3//f/9//3//f/9//3//f/9//3//f/9//3//f/9//3//f/9//3//f/9//3//f/9//3//f/9//3//f/9//3//f/9//3//f/9//3//f/9//3//f/9//3//f/9//3//f/9//3//f/9//3//f/9//3//f/9//3//f/9//3//f/9//3//f/9//3//f/9//3//f/9//3//f/9//3//f/9//3//f/9//3//f/9//3//f/9//3//f/9//3//f/9//3//f/9//3//f/9//3//f/9//3//f/9//3//f/9//3//f/9//3//f/9//3//f/9//3//f/9//3//f/9//3//f/9//3//f/9//3//f/9//3//f/9//3//f/9//3//f/9//3//f/9//3//f/9//38AAP9//3//f/9//3//f/9//3//f/9//3//f9573nv/f/9//3//f/9//3//f/9//3//fzlnUkr/f/9//3//f/9//3//f/9//3//f/9//3//f/9//3//f/9//3//f/9//3//f/9//3//f/9//3//f/9//3//f/9//3//f/9//3//f/9//3//f/9//3//f/9//3//f/9//3//f/9//3//f/9//3//f/9//3//f/9//3//f/9//3//f/9//3//f/9//3//f/9//3//f/9//3//f/9//3//f/9//3//f/9//3//f/9//3//f/9//3//f/9//3//f/9//3//f/9//3//f/9//3//f/9//3//f/9//3//f/9//3//f/9//3//f/9//3//f/9//3//f/9//3//f/9//3//f/9//3//f/9//3//f/9//3//f/9//3//f/9//3//f/9//3//f/9//3//f/9//3//f/9//3//f/9//3//f/9//3//f/9//3//f/9//3//f/9//3//f/9//3//f/9//3//fwAAnHPee/9//3//f/9//3//f/9//3//f/9//3//f/9//3//f/9//3//f/9//3//f/9/UkqUUv9//3//f/9//3//f/9//3//f/9//3//f/9//3//f/9//3//f/9/3nvee/9//3//f/9//3//f/9//3//f/9//3//f/9//3//f/9//3//f/9//3//f/9//3//f/9//3//f/9//3//f/9//3//f/9//3//f/9//3//f/9//3//f/9//3//f/9//3//f/9//3//f/9//3//f/9//3//f/9//3//f/9//3//f/9//3//f/9//3//f/9//3//f/9//3//f/9//3//f/9//3//f/9//3//f/9//3//f/9//3//f/9//3//f/9//3//f/9//3//f/9//3//f/9//3//f/9//3//f/9//3//f/9//3//f/9//3//f/9//3//f/9//3//f/9//3//f/9//3//f/9//3//f/9//3//f/9//3//f/9//3//f/9//3//f/9//3//f/9//3//f/9//3//f/9/AAD/f/9//3//f/9/3nv/f/9//3//f/9//3//f/9//3//f/9//3//f/9//3//f/9/3nsxRr13/3//f/9/e2/3XvdelFJzTnNOUkpSSnNOtVbWWjlnvXf/f/9//3//f/9//3//f/9//3//f/9//3//f/9//3//f/9//3//f/9//3//f/9//3//f/9//3//f/9//3//f/9//3//f/9//3//f/9//3//f/9//3//f/9//3//f/9//3//f/9//3//f/9//3//f/9//3//f/9//3//f/9//3//f/9//3//f/9//3//f/9//3//f/9//3//f/9//3//f/9//3//f/9//3//f/9//3//f/9//3//f/9//3//f/9//3//f/9//3//f/9//3//f/9//3//f/9//3//f/9//3//f/9//3//f/9//3//f/9//3//f/9//3//f/9//3//f/9//3//f/9//3//f/9//3//f/9//3//f/9//3//f/9//3//f/9//3//f/9//3//f/9//3//f/9//3//f/9//38AAP9/vXfee/9//3//f/9//3//f/9//3//f/9//3//f/9//3//f/9//3//f/9//3/ee+89WmtSSlJKMUYxRu89UkoQQjFGMUZSSjFGMUYQQjFGlFJSSnNOGGN7b7133nv/f/9//3//f/9//3//f/9//3//f/9//3//f/9//3//f/9//3//f/9//3//f/9//3//f/9//3//f/9//3//f/9//3//f/9//3//f/9//3//f/9//3//f/9//3//f/9//3//f/9//3//f/9//3//f/9//3//f/9//3//f/9//3//f/9//3//f/9//3//f/9//3//f/9//3//f/9//3//f/9//3//f/9//3//f/9//3//f/9//3//f/9//3//f/9//3//f/9//3//f/9//3//f/9//3//f/9//3//f/9//3//f/9//3//f/9//3//f/9//3//f/9//3//f/9//3//f/9//3//f/9//3//f/9//3//f/9//3//f/9//3//f/9//3//f/9//3//f/9//3//f/9//3//fwAA/3//f/9//385Z5RSMUbOOdZaOWf/f/9//3//f/9//3//f/9//3//f/9//3/eezlnUkqUUjFGMUbWWjlnnHPee/9//3//f/9//3//f957nHP3XjFG7z1zTpRSUkq1VntvvXf/f/9//3//f/9//3//f/9//3//f/9//3//f/9//3//f/9//3//f/9//3//f/9//3//f/9//3//f/9//3//f/9//3//f/9//3//f/9//3//f/9//3//f/9//3//f/9//3//f/9//3//f/9//3//f/9//3//f/9//3//f/9//3//f/9//3//f/9//3//f/9//3//f/9//3//f/9//3//f/9//3//f/9//3//f/9//3//f/9//3//f/9//3//f/9//3//f/9//3//f/9//3//f/9//3//f/9//3//f/9//3//f/9//3//f/9//3//f/9//3//f/9//3//f/9//3//f/9//3//f/9//3//f/9//3//f/9//3//f/9//3//f/9//3//f/9//3//f/9//3//f/9/AAD/f/9/3nv/f4wxrTXOOVJKMUbvPc45Uko5Z/9//3//f/9//3//f/9//3/ee9Za7z0QQnNOvXf/f/9//3//f/9//3//f957/3//f/9//3//f/9//3//fzlnc04xRjFGc05SSjln3nv/f/9//3//f/9//3//f/9//3//f/9//3//f/9//3//f/9//3//f/9//3//f/9//3//f/9//3//f/9//3//f/9//3//f/9//3//f/9//3//f/9//3//f/9//3//f/9//3//f/9//3//f/9//3//f/9//3//f/9//3//f/9//3//f/9//3//f/9//3//f/9//3//f/9//3//f/9//3//f/9//3//f/9//3//f/9//3//f/9//3//f/9//3//f/9//3//f/9//3//f/9//3//f/9//3//f/9//3//f/9//3//f/9//3//f/9//3//f/9//3//f/9//3//f/9//3//f/9//3//f/9//3//f/9//3//f/9//3//f/9//3//f/9//3//f/9//3//f/9//38AAP9//3//f957vXc5Z9Zac04QQq01UkoxRu89EEJzTjln/3//f/9//397b845EEK1VlJKvXf/f/9//3//f/9//3//f/9//3//f/9//3//f/9//3//f/9//3//f957Wmu1VjFGUkrvPdZa/3//f/9//3//f/9//3//f/9//3//f957/3//f/9//3//f/9//3//f/9//3//f/9//3//f/9//3//f/9//3//f/9//3//f/9//3//f/9//3//f/9//3//f/9//3//f/9//3//f/9//3//f/9//3//f/9//3//f/9//3//f/9//3//f/9//3//f/9//3//f/9//3//f/9//3//f/9//3//f/9//3//f/9//3//f/9//3//f/9//3//f/9//3//f/9//3//f/9//3//f/9//3//f/9//3//f/9//3//f/9//3//f/9//3//f/9//3//f/9//3//f/9//3//f/9//3//f/9//3//f/9//3//f/9//3//f/9//3//f/9//3//f/9//3//f/9//3//fwAA/3//f/9//3//f/9//3//f/9/nHMYY3NO7z0QQu89c04xRvde3nt7b845MUacc5xzEEKcc/9//3/ee/9//3//f/9//3//f/9//3//f/9//3//f/9//3//f/9//3//f9573nu1VpRSlFIxRrVWnHP/f/9//3//f/9//3/ee957/3//f/9//3//f/9//3//f/9//3//f/9//3//f/9//3//f/9//3//f/9//3//f/9//3//f/9//3//f/9//3//f/9//3//f/9//3//f/9//3//f/9//3//f/9//3//f/9//3//f/9//3//f/9//3//f/9//3//f/9//3//f/9//3//f/9//3//f/9//3//f/9//3//f/9//3//f/9//3//f/9//3//f/9//3//f/9//3//f/9//3//f/9//3//f/9//3//f/9//3//f/9//3//f/9//3//f/9//3//f/9//3//f/9//3//f/9//3//f/9//3//f/9//3//f/9//3//f/9//3//f/9//3//f/9//3//f/9/AAD/f/9//3//f/9//3//f/9//3//f/9//3//f3tvc07OOVJKEEIxRu89lFL/f/9/WmtSShhj3nv/f/9//3//f957/3//f/9//3//f/9//3//f/9//3//f/9//3//f/9//3//f/9//3/WWlJKc06UUvde/3//f/9//3//f/9//3//f/9//3//f/9//3//f/9//3//f/9//3//f/9//3//f/9//3//f/9//3//f/9//3//f/9//3//f/9//3//f/9//3//f/9//3//f/9//3//f/9//3//f/9//3//f/9//3//f/9//3//f/9//3//f/9//3//f/9//3//f/9//3//f/9//3//f/9//3//f/9//3//f/9//3//f/9//3//f/9//3//f/9//3//f/9//3//f/9//3//f/9//3//f/9//3//f/9//3//f/9//3//f/9//3//f/9//3//f/9//3//f/9//3//f/9//3//f/9//3//f/9//3//f/9//3//f/9//3//f/9//3//f/9//3//f/9//38AAP9//3//f/9//3//f/9//3//f/9/3nv/f/9//3/ee/9/GGNSShBCzjnvPZRS917/f1JKWmv/f/9/3nv/f957/3//f/9//3//f/9//3//f/9//3//f/9//3//f/9//3//f/9//3//f/9//38YY+89lFJSSlpr/3//f/9//3//f/9//3//f/9//3//f/9//3//f/9//3//f/9//3//f/9//3//f/9//3//f/9//3//f/9//3//f/9//3//f/9//3//f/9//3//f/9//3//f/9//3//f/9//3//f/9//3//f/9//3//f/9//3//f/9//3//f/9//3//f/9//3//f/9//3//f/9//3//f/9//3//f/9//3//f/9//3//f/9//3//f/9//3//f/9//3//f/9//3//f/9//3//f/9//3//f/9//3//f/9//3//f/9//3//f/9//3//f/9//3//f/9//3//f/9//3//f/9//3//f/9//3//f/9//3//f/9//3//f/9//3//f/9//3//f/9//3//fwAA/3//f/9//3//f/9//3//f/9//3//f/9//3//f/9//3+9dxBClFLWWjFG7z0xRlJKUkrWWv9//3//f/9//3//f/9//3//f/9//3//f/9//3//f/9//3//f/9//3//f/9//3//f/9//3//f/9//3/WWlJKMUa1Vntv/3//f/9//3//f/9//3//f/9//3//f/9//3//f/9//3//f/9//3//f/9//3//f/9//3//f/9//3//f/9//3//f/9//3//f/9//3//f/9//3//f/9//3//f/9//3//f/9//3//f/9//3//f/9//3//f/9//3//f/9//3//f/9//3//f/9//3//f/9//3//f/9//3//f/9//3//f/9//3//f/9//3//f/9//3//f/9//3//f/9//3//f/9//3//f/9//3//f/9//3//f/9//3//f/9//3//f/9//3//f/9//3//f/9//3//f/9//3//f/9//3//f/9//3//f/9//3//f/9//3//f/9//3//f/9//3//f/9//3//f/9/AAD/f/9//3//f/9//3//f/9//3//f/9//3/ee957/3//f+89lFK9d/9/nHM5Z3NOEEIQQs45c045Z713/3//f/9//3//f/9//3//f/9//3//f/9//3//f/9//3//f/9//3//f/9/nHP/f/9/3nv/f/9/nHPWWhBCUko5Z/9//3//f/9//3//f/9//3//f/9//3//f/9//3//f/9//3//f/9//3//f/9//3//f/9//3//f/9//3//f/9//3//f/9//3//f/9//3//f/9//3//f/9//3//f/9//3//f/9//3//f/9//3//f/9//3//f/9//3//f/9//3//f/9//3//f/9//3//f/9//3//f/9//3//f/9//3//f/9//3//f/9//3//f/9//3//f/9//3//f/9//3//f/9//3//f/9//3//f/9//3//f/9//3//f/9//3//f/9//3//f/9//3//f/9//3//f/9//3//f/9//3//f/9//3//f/9//3//f/9//3//f/9//3//f/9//3//f/9//38AAP9//3//f/9//3//f/9//3//f/9//3//f/9//3//f/deEELee/9/3nv/f/9/3nt7b7VW7z1zTjFGUkr3Xntv/3/ee/9//3//f/9//3//f/9//3//f/9//3//f/9//3//f957/3//f957/3//f/9//3//f/9/vXeUUjFGtVa9d/9//3//f/9//3//f/9//3//f/9//3//f/9//3//f/9//3//f/9//3//f/9//3//f/9//3//f/9//3//f/9//3//f/9//3//f/9//3//f/9//3//f/9//3//f/9//3//f/9//3//f/9//3//f/9//3//f/9//3//f/9//3//f/9//3//f/9//3//f/9//3//f/9//3//f/9//3//f/9//3//f/9//3//f/9//3//f/9//3//f/9//3//f/9//3//f/9//3//f/9//3//f/9//3//f/9//3//f/9//3//f/9//3//f/9//3//f/9//3//f/9//3//f/9//3//f/9//3//f/9//3//f/9//3//f/9//3//fwAA/3//f/9//3//f/9//3//f/9//3//f/9/3nv/f/9/7z3WWv9//3//f/9//3//f/9/WmuUUtZalFIQQnNOMUaUUntv3nv/f/9//3//f/9//3//f/9//3//f/9//3//f/9//3+9d/9//3/ee/9//3//f/9//3//f5xz915zTrVWOWf/f/9//3//f/9//3//f/9//3//f/9//3//f/9//3//f/9//3//f/9//3//f/9//3//f/9//3//f/9//3//f/9//3//f/9//3//f/9//3//f/9//3//f/9//3//f/9//3//f/9//3//f/9//3//f/9//3//f/9//3//f/9//3//f/9//3//f/9//3//f/9//3//f/9//3//f/9//3//f/9//3//f/9//3//f/9//3//f/9//3//f/9//3//f/9//3//f/9//3//f/9//3//f/9//3//f/9//3//f/9//3//f/9//3//f/9//3//f/9//3//f/9//3//f/9//3//f/9//3//f/9//3//f/9//3//f/9/AAD/f/9//3//f/9//3//f/9//3//f/9//3//f/9/914QQv9//3//f/9//3//f/9//3//f+89917/f3tvtVZzTjFGUkpSSvde3nv/f/9//3//f/9//3//f/9//3//f/9/3nv/f/9/3nv/f/9//3//f/9//3//f/9//3//f1prlFJSSvde/3//f/9//3//f/9//3//f/9//3//f/9//3//f957/3//f/9//3//f/9//3//f/9//3//f/9//3//f/9//3//f/9//3//f/9//3//f/9//3//f/9//3//f/9//3//f/9//3//f/9//3//f/9//3//f/9//3//f/9//3//f/9//3//f/9//3//f/9//3//f/9//3//f/9//3//f/9//3//f/9//3//f/9//3//f/9//3//f/9//3//f/9//3//f/9//3//f/9//3//f/9//3//f/9//3//f/9//3//f/9//3//f/9//3//f/9//3//f/9//3//f/9//3//f/9//3//f/9//3//f/9//3//f/9//38AAP9//3//f/9//3//f/9//3//f/9//3//f/9//39zTrVW/3//f/9//3//f/9//3//f/9/1lq1Vv9//3//f/9/WmsxRrVWc07vPVJKvXf/f/9//3//f957/3//f/9//3//f713/3//f/9/3nvee/9//3//f/9//3//f713/3/ee7VWc05zTr13/3//f713/3//f/9//3//f/9//3//f/9//3//f/9//3//f/9//3//f/9//3//f/9//3//f/9//3//f/9//3//f/9//3//f/9//3//f/9//3//f/9//3//f/9//3//f/9//3//f/9//3//f/9//3//f/9//3//f/9//3//f/9//3//f/9//3//f/9//3//f/9//3//f/9//3//f/9//3//f/9//3//f/9//3//f/9//3//f/9//3//f/9//3//f/9//3//f/9//3//f/9//3//f/9//3//f/9//3//f/9//3//f/9//3//f/9//3//f/9//3//f/9//3//f/9//3//f/9//3//f/9//3//fwAA/3//f/9//3//f/9//3//f/9//3//f/9/3nv/f+89e2//f/9//3//f/9//3//f/9/3nt7bzFGGGP/f/9//3+9d/9/OWeUUnNOc04xRpRS917/f/9//3//f/9/3nv/f/9//3//f/9//3//f/9//3+9d/9//3//f957/3//f957/3/3XrVWc06cc/9//3/ee/9//3//f/9//3//f/9//3//f/9//3//f/9//3//f/9//3//f/9//3//f/9//3//f/9//3//f/9//3//f/9//3//f/9//3//f/9//3//f/9//3//f/9//3//f/9//3//f/9//3//f/9//3//f/9//3//f/9//3//f/9//3//f/9//3//f/9//3//f/9//3//f/9//3//f/9//3//f/9//3//f/9//3//f/9//3//f/9//3//f/9//3//f/9//3//f/9//3//f/9//3//f/9//3//f/9//3//f/9//3//f/9//3//f/9//3//f/9//3//f/9//3//f/9//3//f/9//3//f/9/AAD/f/9//3//f/9//3//f/9//3//f/9//3/ee957rTX/f/9//3//f/9//3//f/9//3//f/9/Ukq1Vv9/3nv/f/9/3nv/f/9/3nv3XlJKMUZzTnNOGGOcc/9//3//f/9/3nv/f957/3//f/9//397b1prc05zTvde3nv/f/9//3//f957nHNzTjFGnHP/f957/3//f/9//3//f/9//3//f/9//3//f/9//3//f/9//3//f/9//3//f/9//3//f/9//3//f/9//3//f/9//3//f/9//3//f/9//3//f/9//3//f/9//3//f/9//3//f/9//3//f/9//3//f/9//3//f/9//3//f/9//3//f/9//3//f/9//3//f/9//3//f/9//3//f/9//3//f/9//3//f/9//3//f/9//3//f/9//3//f/9//3//f/9//3//f/9//3//f/9//3//f/9//3//f/9//3//f/9//3//f/9//3//f/9//3//f/9//3//f/9//3//f/9//3//f/9//3//f/9//38AAP9//3//f/9//3//f/9//3//f/9//3//f/9/917vPf9//3//f/9//3//f/9//3//f/9//3/3XnNOvXf/f/9//3//f/9//3+9d/9//3+9d5RStVZSSlJKtVZ7b957/3//f/9//3//f/9//385ZxBCzjlzThBC7z2tNRBC917/f/9//3/ee5xzlFJzTtZa/3//f/9//3//f/9//3//f/9//3//f/9//3//f/9//3//f/9//3//f/9//3//f/9//3//f/9//3//f/9//3//f/9//3//f/9//3//f/9//3//f/9//3//f/9//3//f/9//3//f/9//3//f/9//3//f/9//3//f/9//3//f/9//3//f/9//3//f/9//3//f/9//3//f/9//3//f/9//3//f/9//3//f/9//3//f/9//3//f/9//3//f/9//3//f/9//3//f/9//3//f/9//3//f/9//3//f/9//3//f/9//3//f/9//3//f/9//3//f/9//3//f/9//3//f/9//3//f/9//3//fwAA/3//f/9//3//f/9//3//f/9//3//f/9//3+UUjFG/3//f/9//3//f/9//3//f/9//3//f1prMUb3Xv9/3nv/f/9//3//f/9//3/ee713/3//fxhjc05zTlJKMUbWWr133nv/f/9//397bxBCrTUQQu89lFJSShBCUkpSSpRSnHP/f/9//3/ee3NOlFLWWt57/3//f/9//3//f/9//3//f/9//3//f/9//3//f/9//3//f/9//3//f/9//3//f/9//3//f/9//3//f/9//3//f/9//3//f/9//3//f/9//3//f/9//3//f/9//3//f/9//3//f/9//3//f/9//3//f/9//3//f/9//3//f/9//3//f/9//3//f/9//3//f/9//3//f/9//3//f/9//3//f/9//3//f/9//3//f/9//3//f/9//3//f/9//3//f/9//3//f/9//3//f/9//3//f/9//3//f/9//3//f/9//3//f/9//3//f/9//3//f/9//3//f/9//3//f/9//3//f/9/AAD/f/9//3//f/9//3//f/9//3//f/9//3//f3NOc07/f/9//3//f/9//3//f/9//3//f/9//3+1VrVW/3//f/9//3//f/9//3//f/9//3//f/9//3//f713OWdSSjFGUkpSSjln3nv/f3NOay1aa/9//3+9d/9//3+UUq01EEIQQntv3nv/f957/3+1VnNO917ee/9//3//f/9//3//f/9//3//f/9//3//f/9//3//f/9//3//f/9//3//f/9//3//f/9//3//f/9//3//f/9//3//f/9//3//f/9//3//f/9//3//f/9//3//f/9//3//f/9//3//f/9//3//f/9//3//f/9//3//f/9//3//f/9//3//f/9//3//f/9//3//f/9//3//f/9//3//f/9//3//f/9//3//f/9//3//f/9//3//f/9//3//f/9//3//f/9//3//f/9//3//f/9//3//f/9//3//f/9//3//f/9//3//f/9//3//f/9//3//f/9//3//f/9//3//f/9//38AAP9//3//f/9//3//f/9//3/ee/9//3//f/9/tVZzTv9//3//f/9//3//f/9//3//f/9//3//fzlnUko5Z/9//3//f/9//3//f/9//3//f/9/3nv/f/9//3//f/9/WmtSSpRSc05SShhjzjnOOf9//3/ee/9//3//f/9/vXe1VjFGUkrWWntv/3//f7131lqUUvdevXf/f/9//3//f/9//3//f/9//3//f/9//3//f/9//3//f/9//3//f/9//3//f/9//3//f/9//3//f/9//3//f/9//3//f/9//3//f/9//3//f/9//3//f/9//3//f/9//3//f/9//3//f/9//3//f/9//3//f/9//3//f/9//3//f/9//3//f/9//3//f/9//3//f/9//3//f/9//3//f/9//3//f/9//3//f/9//3//f/9//3//f/9//3//f/9//3//f/9//3//f/9//3//f/9//3//f/9//3//f/9//3//f/9//3//f/9//3//f/9//3//f/9//3//f/9//3//fwAA/3//f/9//3//f/9//3//f/9//3//f/9//39SSrVW/3//f/9//3//f/9//3//f/9//3//f/9//3/WWnNO3nv/f/9//3//f/9//3//f/9//3//f/9//3//f/9//3//f/9/vXfWWtZalFKtNe89OWecc/9//3//f/9//3//f957GGMxRjFGtVacc/9//3+9d9ZalFK1Vv9//3//f/9/nHP/f/9//3//f/9//3//f/9//3//f/9//3//f/9//3//f/9//3//f/9//3//f/9//3//f/9//3//f/9//3//f/9//3//f/9//3//f/9//3//f/9//3//f/9//3//f/9//3//f/9//3//f/9//3//f/9//3//f/9//3//f/9//3//f/9//3//f/9//3//f/9//3//f/9//3//f/9//3//f/9//3//f/9//3//f/9//3//f/9//3//f/9//3//f/9//3//f/9//3//f/9//3//f/9//3//f/9//3//f/9//3//f/9//3//f/9//3//f/9//3//f/9/AAD/f/9//3//f/9//3//f/9//3//f/9//3//f5RSc07/f/9//3//f/9//3//f/9//3//f/9//3//fzlnlFI5Z/9//3//f/9//3//f/9//3//f/9//3//f/9//3//f/9//3//f957vXc5ZzFGUkq1VnNO1lo5Z5xz/3//f/9//3/ee5xzEEIxRvdeOWecc/9//38YY3NOtVb/f/9//3//f/9//3//f/9//3//f/9//3//f/9//3//f/9//3//f/9//3//f/9//3//f/9//3//f/9//3//f/9//3//f/9//3//f/9//3//f/9//3//f/9//3//f/9//3//f/9//3//f/9//3//f/9//3//f/9//3//f/9//3//f/9//3//f/9//3//f/9//3//f/9//3//f/9//3//f/9//3//f/9//3//f/9//3//f/9//3//f/9//3//f/9//3//f/9//3//f/9//3//f/9//3//f/9//3//f/9//3//f/9//3//f/9//3//f/9//3//f/9//3//f/9//38AAP9//3//f/9//3//f/9//3//f/9//3//f/9/915SSv9//3//f/9//3//f/9//3//f/9//3//f/9//3+1VpRS/3//f/9//3//f/9//3//f/9//3//f/9//3//f/9//3//f/9//3//f/9/3nt7bxhjUkrWWlJKUkrWWr13/3//f/9//3/ee3NOEEK1Vt573nv/f957OWcxRvde/3//f/9//3//f/9//3//f/9//3//f/9//3//f/9//3//f/9//3//f/9//3//f/9//3//f/9//3//f/9//3//f/9//3//f/9//3//f/9//3//f/9//3//f/9//3//f/9//3//f/9//3//f/9//3//f/9//3//f/9//3//f/9//3//f/9//3//f/9//3//f/9//3//f/9//3//f/9//3//f/9//3//f/9//3//f/9//3//f/9//3//f/9//3//f/9//3//f/9//3//f/9//3//f/9//3//f/9//3//f/9//3//f/9//3//f/9//3//f/9//3//f/9//3//fwAA/3//f/9//3//f/9//3//f/9//3//f/9//397b+893nv/f/9//3//f/9//3//f/9//3//f/9//3//f1prc05aa/9//3//f/9//3//f/9//3//f/9//3//f/9//3//f/9//3//f957/3//f/9/3nv/fzln9161VrVWc05zThhj3nv/f/9//39SSlJK1lree713/3//f/dec045Z/9/3nv/f/9//3//f/9//3//f/9//3//f/9//3//f/9//3//f/9//3//f/9//3//f/9//3//f/9//3//f/9//3//f/9//3//f/9//3//f/9//3//f/9//3//f/9//3//f/9//3//f/9//3//f/9//3//f/9//3//f/9//3//f/9//3//f/9//3//f/9//3//f/9//3//f/9//3//f/9//3//f/9//3//f/9//3//f/9//3//f/9//3//f/9//3//f/9//3//f/9//3//f/9//3//f/9//3//f/9//3//f/9//3//f/9//3//f/9//3//f/9//3//f/9/AAD/f/9//3//f/9//3//f/9//3//f/9//3//f7137z1aa/9//3//f/9//3//f/9//3//f/9//3//f/9//38YY3NO3nv/f/9//3//f/9//3//f/9//3//f/9//3//f/9//3//f/9/3nv/f/9//3//f/9//3//f/9/WmvWWlJKUkpzTpRSe2//f/9/c04QQnNO3nv/f/9//38YY5RSGGP/f/9//3//f/9//3//f/9//3//f/9//3//f/9//3//f/9//3//f/9//3//f/9//3//f/9//3//f/9//3//f/9//3//f/9//3//f/9//3//f/9//3//f/9//3//f/9//3//f/9//3//f/9//3//f/9//3//f/9//3//f/9//3//f/9//3//f/9//3//f/9//3//f/9//3//f/9//3//f/9//3//f/9//3//f/9//3//f/9//3//f/9//3//f/9//3//f/9//3//f/9//3//f/9//3//f/9//3//f/9//3//f/9//3//f/9//3//f/9//3//f/9//38AAP9//3//f/9//3//f/9//3//f/9//3//f/9//38QQtZa3nv/f/9//3//f/9//3//f/9//3//f/9/3nv/f5xzc045Z713/3//f/9//3//f/9//3//f/9//3//f/9//3//f713/3//f/9//3//f9573nv/f/9//3//f9573nsYY5RStVYxRjFGtVb/f/deMUZSSlpr/3//f/9/GGNSSjln/3//f/9//3//f/9//3//f/9//3//f/9//3//f/9//3//f/9//3//f/9//3//f/9//3//f/9//3//f/9//3//f/9//3//f/9//3//f/9//3//f/9//3//f/9//3//f/9//3//f/9//3//f/9//3//f/9//3//f/9//3//f/9//3//f/9//3//f/9//3//f/9//3//f/9//3//f/9//3//f/9//3//f/9//3//f/9//3//f/9//3//f/9//3//f/9//3//f/9//3//f/9//3//f/9//3//f/9//3//f/9//3//f/9//3//f/9//3//f/9//3//fwAA/3//f/9//3//f/9//3//f/9//3//f/9//3//f5RSUkree/9//3//f/9//3//f/9//3//f/9//3//f/9//385Z5RSWmv/f/9//3//f/9//3//f/9//3//f/9//3//f/9//3//f/9/3nvee/9//3//f957/3//f/9//3//f/9//3+cc7VWlFK1Vu89lFIYY5RSc07ee/9//3//f9Zac05aa/9//3//f/9//3//f/9//3//f/9//3//f/9//3//f/9//3//f/9//3//f/9//3//f/9//3//f/9//3//f/9//3//f/9//3//f/9//3//f/9//3//f/9//3//f/9//3//f/9//3//f/9//3//f/9//3//f/9//3//f/9//3//f/9//3//f/9//3//f/9//3//f/9//3//f/9//3//f/9//3//f/9//3//f/9//3//f/9//3//f/9//3//f/9//3//f/9//3//f/9//3//f/9//3//f/9//3//f/9//3//f/9//3//f/9//3//f/9//3//f/9/AAD/f/9//3//f/9//3//f/9//3//f/9//3//f/9/tVYxRr13/3//f/9//3//f/9//3//f/9/3nv/f/9//3//f/9/EEIYY957/3//f/9//3//f/9//3//f/9//3//f/9//3//f/9//3//f/9//3//f/9//3//f/9//3//f/9//3//f/9//3/eexhjlFKUUrVWc07vPZRS/3//f/9//3+UUpRS/3//f/9//3//f/9//3//f/9//3//f/9//3//f/9//3//f/9//3//f/9//3//f/9//3//f/9//3//f/9//3//f/9//3//f/9//3//f/9//3//f/9//3//f/9//3//f/9//3//f/9//3//f/9//3//f/9//3//f/9//3//f/9//3//f/9//3//f/9//3//f/9//3//f/9//3//f/9//3//f/9//3//f/9//3//f/9//3//f/9//3//f/9//3//f/9//3//f/9//3//f/9//3//f/9//3//f/9//3//f/9//3//f/9//3//f/9//3//f/9//38AAP9//3//f/9//3//f/9//3//f/9//3//f/9//3//fxBCOWf/f/9//3//f/9//3/ee/9//3//f/9//3//f/9//3+9d5RSOWf/f/9//3//f/9//3//f/9//3//f/9//3//f/9//3//f/9//3//f/9//3//f/9//3//f/9//3//f/9//3//f/9//3//f5xzGGOUUpRSzjnvPfdenHP/f/9/UkrWWpxz/3//f/9//3//f/9//3//f/9//3//f/9//3//f/9//3//f/9//3//f/9//3//f/9//3//f/9/tVb/f/9//3//f/9//3//f/9//3//f/9//3//f/9//3//f/9//3//f/9//3//f/9//3//f/9//3//f/9//3//f/9//3//f/9//3//f/9//3//f/9//3//f/9//3//f/9//3//f/9//3//f/9//3//f/9//3//f/9//3//f/9//3//f/9//3//f/9//3//f/9//3//f/9//3//f/9//3//f/9//3//f/9//3//f/9//3//f/9//3//fwAA/3//f/9//3//f/9//3//f/9//3/ee/9//3//f/9/lFJzTr13/3//f/9//3/ee/9//3//f/9//3//f/9//3//f/9/9161Vr13/3//f/9//3//f/9//3//f/9//3//f/9//3//f/9//3//f/9//3//f/9//3//f/9//3//f/9//3//f/9//3//f/9//3/ee713e2/WWq017z1zTpRSGGN7b7VWGGP/f5xz7z1rLe897z17b/9//3//f713/3//f957/3//f/9//3//f/9//3//f/9//3//f/9//3+1Vjln/3//f/9//3//f/9//3//f/9//3//f/9//3//f/9//3//f/9//3//f/9//3//f/9//3//f/9//3//f/9//3//f/9//3//f/9//3//f/9//3//f/9//3//f/9//3//f/9//3//f/9//3//f/9//3//f/9//3//f/9//3//f/9//3//f/9//3//f/9//3//f/9//3//f/9//3//f/9//3//f/9//3//f/9//3//f/9//3//f/9/AAD/f/9//3//f/9//3//f/9//3//f/9//3//f/9//39aaxBCWmv/f/9//3//f/9//3//f/9//3//f/9//3//f/9//397b9Za1lree/9//3//f/9//3//f/9//3//f/9//3//f/9//3//f/9//3//f/9//3//f/9//3//f/9//3//f/9//3//f/9//3//f/9//3/ee957915SSpRStVbWWnNOUkpSSlprtVYQQowxzjkxRhBCtVb/f/9//3/ee/9//3//f/9//3//f/9//3//f/9//3//f/9//3//f/dec06cc/9//3//f/9//3//f/9//3//f/9//3//f/9//3//f/9//3//f/9//3//f/9//3//f/9//3//f/9//3//f/9//3//f/9//3//f/9//3//f/9//3//f/9//3//f/9//3//f/9//3//f/9//3//f/9//3//f/9//3//f/9//3//f/9//3//f/9//3//f/9//3//f/9//3//f/9//3//f/9//3//f/9//3//f/9//3//f/9//38AAP9//3//f/9//3//f/9//3//f/9/3nv/f/9//3//f/9/UkrWWv9//3//f/9//3//f/9//3//f/9//3//f/9//3//f/9/WmuUUhhj/3//f/9//3//f/9//3//f/9//3//f/9//3//f/9//3//f/9//3//f/9//3//f/9//3//f/9//3//f/9//3//f/9//3//f/9//3//fxhjUkr3XlprtVbWWhBCEEKtNe89/3//f5RSEEIxRnNO/3//f/9/nHP/f/9//3//f/9//3//f/9//3//f/9//3//f/9/nHPvPTln/3//f/9//3//f/9//3//f/9//3//f/9//3//f/9//3//f/9//3//f/9//3//f/9//3//f/9//3//f/9//3//f/9//3//f/9//3//f/9//3//f/9//3//f/9//3//f/9//3//f/9//3//f/9//3//f/9//3//f/9//3//f/9//3//f/9//3//f/9//3//f/9//3//f/9//3//f/9//3//f/9//3//f/9//3//f/9//3//fwAA/3//f/9//3//f/9//3//f/9//3//f/9//3//f/9//39aazFGnHP/f/9//3//f957/3//f/9//3//f/9//3//f/9//3//fxhjtVZaa/9//3//f/9//3//f/9//3//f/9//3//f/9//3//f/9//3//f/9//3//f/9//3//f/9//3//f/9//3//f/9//3//f/9//3//f/9/3nu1VlJKWmv/f3tvOWcQQu89UkrWWnNO/397b1JKUkqUUv9/vXf/f/9//3//f/9//3//f/9//3//f/9//3//f/9//3//fzFGc07/f/9//3//f/9//3//f/9//3//f/9//3//f/9//3//f/9//3//f/9//3//f/9//3//f/9//3//f/9//3//f/9//3//f/9//3//f/9//3//f/9//3//f/9//3//f/9//3//f/9//3//f/9//3//f/9//3//f/9//3//f/9//3//f/9//3//f/9//3//f/9//3//f/9//3//f/9//3//f/9//3//f/9//3//f/9//3//f/9/AAD/f/9//3//f/9//3//f/9//3//f/9//3//f/9//3//f/9/UkpzTv9//3//f957/3//f/9//3//f/9//3//f/9//3//f/9/3nv3XtZae2//f/9//3//f/9//3//f/9//3//f/9//3//f/9//3//f/9//3//f/9//3//f/9//3//f/9//3//f/9//3//f/9//3/ee/9//3//f9571lpSSr13/3//f5RS7z3vPVprtVYQQrVW914xRlJKc07/f/9//3//f/9//3//f/9//3//f/9//3//f/9//3//f/9/lFLvPf9//3//f/9//3//f/9//3//f/9//3//f/9//3//f/9//3//f/9//3//f/9//3//f/9//3//f/9//3//f/9//3//f/9//3//f/9//3//f/9//3//f/9//3//f/9//3//f/9//3//f/9//3//f/9//3//f/9//3//f/9//3//f/9//3//f/9//3//f/9//3//f/9//3//f/9//3//f/9//3//f/9//3//f/9//3//f/9//38AAP9//3//f/9//3//f/9//3//f/9//3//f/9//3//f/9//385Z1JKWmv/f/9//3//f/9//3//f/9//3//f/9//3//f/9//3//f713tVbWWt57/3//f/9//3//f/9//3//f/9//3//f/9//3//f/9//3//f/9//3//f/9//3//f/9//3//f/9//3//f/9//3//f/9//3//f957/3+9d5RStVacc/9/GGMxRvdeGGM5Z7VWc061Vvde7z1SStZa3nv/f/9//3//f/9//3//f/9//3//f/9//3//f/9//3+cc+89e2/ee/9//3//f/9//3//f/9//3//f/9//3//f/9//3//f/9//3//f/9//3//f/9//3//f/9//3//f/9//3//f/9//3//f/9//3//f/9//3//f/9//3//f/9//3//f/9//3//f/9//3//f/9//3//f/9//3//f/9//3//f/9//3//f/9//3//f/9//3//f/9//3//f/9//3//f/9//3//f/9//3//f/9//3//f/9//3//fwAA/3//f/9//3//f/9//3//f/9//3//f/9//3//f/9//3//f/9/lFIxRv9//3//f/9//3//f/9//3//f/9//3//f/9//3/ee/9//38YY3NOe2//f/9//3//f/9//3//f/9//3//f/9//3//f/9//3//f/9//3//f/9//3//f/9//3//f/9//3//f/9//3//f/9//3//f/9//3//f/9/GGNzTlprnHMYYzFGUkpzTv9//3/ee1prlFJzTu897z1SSjln/3//f/9//3//f/9//3//f/9//3/ee/9//3//f/9/MUb3Xr13/3//f957/3//f/9//3//f/9//3//f/9//3//f/9//3//f/9//3//f/9//3//f/9//3//f/9//3//f/9//3//f/9//3//f/9//3//f/9//3//f/9//3//f/9//3//f/9//3//f/9//3//f/9//3//f/9//3//f/9//3//f/9//3//f/9//3//f/9//3//f/9//3//f/9//3//f/9//3//f/9//3//f/9//3//f/9/AAD/f/9//3//f/9//3//f/9//3//f/9//3//f/9//3//f/9//3+ccxBCWmv/f957/3//f/9//3//f/9//3//f/9//3//f/9//3//f957WmuUUlpr3nv/f/9/3nv/f/9//3//f/9//3//f/9//3//f/9//3//f/9//3//f/9//3//f/9//3//f/9//3//f/9//3//f/9//3//f/9//3/ee3tvMUacc957rTVzTrVWGGP/f/9/3nv/f713GGPOORBCc05zTrVW917/f/9//3//f9573nv/f/9//3//f/9//3+UUhBC/3//f/9//3//f/9//3//f/9//3//f/9//3//f/9//3//f/9//3//f/9//3//f/9//3//f/9//3//f/9//3//f/9//3//f/9//3//f/9//3//f/9//3//f/9//3//f/9//3//f/9//3//f/9//3//f/9//3//f/9//3//f/9//3//f/9//3//f/9//3//f/9//3//f/9//3//f/9//3//f/9//3//f/9//3//f/9//38AAP9//3//f/9//3//f/9//3//f/9//3//f/9//3//f/9//3//f957914xRr13/3//f/9//3//f/9//3//f/9//3//f/9//3//f/9//3+cczlnUkq9d/9//3//f/9/3nv/f/9//3//f/9//3//f/9//3//f/9//3//f/9//3//f/9//3//f/9//3//f/9//3//f/9//3//f/9//3//f/9/3nvWWjFGnHMxRlJKGGOUUlpr/3//f/9/3nveexhjMUZzTrVWc06UUpRSc06cc5xz/3//f957OWf/f/9//3//f/deMUa9d/9//3/ee/9//3//f/9//3//f/9//3//f/9//3//f/9//3//f/9//3//f957/3//f/9//3//f/9//3//f/9//3//f/9//3//f/9//3//f/9//3//f/9//3//f/9//3//f/9//3//f/9//3//f/9//3//f/9//3//f/9//3//f/9//3//f/9//3//f/9//3//f/9//3//f/9//3//f/9//3//f/9//3//f/9//3//fwAA/3//f/9//3//f/9//3//f/9//3//f/9//3//f/9//3//f/9//3+9d+89lFL/f/9//3//f/9//3//f/9//3//f/9//3//f/9//3//f/9/3nuUUrVWnHP/f/9//3//f/9//3//f/9//3//f/9//3//f/9//3//f/9//3//f/9//3//f/9//3//f/9//3//f/9//3//f/9//3//f/9//3//f/9/Ukq1VrVW7z2cc3NO1lr/f/9//3//f/9//3/WWu89nHNaa1pr1lpzTpRSUkr3Xu89jDEQQs45c07/f/9/nHMxRtZa/3//f/9//3//f957/3//f/9//3//f/9//3//f/9//3//f/9//3//f/9//3//f/9//3//f/9//3//f/9//3//f/9//3//f/9//3//f/9//3//f/9//3//f/9//3//f/9//3//f/9//3//f/9//3//f/9//3//f/9//3//f/9//3//f/9//3//f/9//3//f/9//3//f/9//3//f/9//3//f/9//3//f/9//3//f/9/AAD/f/9//3//f/9//3//f/9//3//f/9//3//f/9//3//f/9/vXf/f/9/1loQQjln/3//f/9//3//f/9//3//f/9//3//f/9//3//f/9//3//f3tvlFLWWt57/3//f/9//3//f/9//3//f/9//3//f/9//3//f/9//3//f/9//3//f/9//3//f/9//3//f/9//3//f/9//3//f/9//3//f/9//3/eexBC1lrvPVpr1lqUUt57/3//f/9/vXf/f713UkqUUr133nv/f1pr9161VjFGEEJzThBCc04xRlJKnHP/f5RSMUa9d/9//3//f/9//3//f/9//3//f/9//3//f/9/3nv/f/9//3//f/9//3//f/9//3//f/9//3//f/9//3//f/9//3//f/9//3//f/9//3//f/9//3//f/9//3//f/9//3//f/9//3//f/9//3//f/9//3//f/9//3//f/9//3//f/9//3//f/9//3//f/9//3//f/9//3//f/9//3//f/9//3//f/9//3//f/9//38AAP9//3//f/9//3//f/9//3//f/9//3//f/9//3//f/9//3/ee/9//3//f5RSMUa9d/9//3//f/9//3//f/9//3//f/9//3//f/9//3//f/9//3+cc9Za1lree/9//3//f/9//3//f/9//3//f/9//3//f/9//3//f/9//3//f/9//3//f/9//3//f/9//3//f/9//3//f/9//3//f/9//3//f/9/OWdSSpRSUkree1JK917/f/9//3//f/9//397b6011lqcc/9/3nv/f7137z0xRlJK1loxRjFGEEIQQv9/OWcxRpxz/3//f/9//3//f/9//3//f5xzvXf/f/9//3//f/9//3//f/9//3//f/9//3//f/9//3//f/9//3//f/9//3//f/9//3//f/9//3//f/9//3//f/9//3//f/9//3//f/9//3//f/9//3//f/9//3//f/9//3//f/9//3//f/9//3//f/9//3//f/9//3//f/9//3//f/9//3//f/9//3//f/9//3//f/9//3//fwAA/3//f/9//3//f/9//3//f/9//3//f/9//3//f/9//3//f/9//3//f/9/vXfOOfde/3//f/9//3//f/9//3//f/9//3//f/9//3//f/9//3//f/9/e2+1VtZavXf/f/9//3//f/9//3//f/9//3//f/9//3//f/9//3//f/9//3//f/9//3//f/9//3//f/9//3//f/9//3//f/9//3//f/9/3nv/f9ZaEEIxRv9/914QQv9/3nv/f/9//3//f/9/1loxRtZavXfee/9/tVbOOfde/39aa/de914xRs45zjnWWjFGGGP/f/9//3//f9573nuUUu897z2tNa01EEK1Vr13/3//f/9//3//f/9//3//f/9//3//f/9//3//f/9//3//f/9//3//f/9//3//f/9//3//f/9//3//f/9//3//f/9//3//f/9//3//f/9//3//f/9//3//f/9//3//f/9//3//f/9//3//f/9//3//f/9//3//f/9//3//f/9//3//f/9//3//f/9//3//f/9/AAD/f/9//3//f/9//3//f/9//3//f/9//3//f/9//3//f/9//3//f/9//3//f9ZaUkpaa713/3//f/9//3//f/9//3//f/9//3//f/9//3//f/9//3//f3tvtVYYY/9//3//f/9//3//f/9//3//f/9//3//f/9//3//f/9//3//f/9//3//f/9//3//f/9//3//f/9//3//f/9//3//f/9//3//f/9/3ntSSlJKOWfee1JKWmv/f957/3//f957/3//f5RSMUY5Z/9//38xRu89/3//f/9//3//fzlnc07vPXNOEEIQQrVWGGN7b/9//397b+897z21VnNOzjkQQjFGtVZaa/9//3//f957/3//f/9//3//f/9//3//f/9//3//f/9//3//f/9//3//f/9//3//f/9//3//f/9//3//f/9//3//f/9//3//f/9//3//f/9//3//f/9//3//f/9//3//f/9//3//f/9//3//f/9//3//f/9//3//f/9//3//f/9//3//f/9//3//f/9//38AAP9//3//f/9//3//f/9//3//f/9//3//f/9//3//f/9//3+9d/9//3//f/9//39SSjFGWmv/f/9//3//f/9//3//f/9//3//f/9//3//f/9//3//f/9//397b7VW1lr/f/9//3//f/9//3//f/9//3//f/9//3//f/9//3//f/9//3//f/9//3//f/9//3//f/9//3//f/9//3//f/9//3//f/9//3//f3tv7z0QQv9/1loxRv9//3/ee/9//3//f/9//3/vPXNO3nv/f7VWMUYYY/9//3//f957/3//f1JKUkq1VhBClFJSSnNOlFLWWs45EEJaa/9//3//f1prrTXvPZRSWmv/f/9//3//f/9//3//f/9//3//f/9//3//f/9//3//f/9//3//f/9//3//f/9//3//f/9//3//f/9//3//f/9//3//f/9//3//f/9//3//f/9//3//f/9//3//f/9//3//f/9//3//f/9//3//f/9//3//f/9//3//f/9//3//f/9//3//f/9//3//fwAA/3//f/9//3//f/9//3//f/9//3//f/9//3//f/9//3//f/9//3//f/9//3//f/9/EEIxRv9//3/ee/9/3nv/f/9//3//f/9//3//f/9//3//f/9//3//f/9/Wmu1VpRS/3//f/9//3//f/9//3//f/9//3//f/9//3//f/9//3//f/9//3//f/9//3//f/9//3//f/9//3//f/9//3//f/9/3nv/f/9//385Z+899169d+89vXf/f/9//3//f/9//3//fzlnEEJ7b/9/1loQQtZa/3//f/9//3//f/9//38xRjFGc073Xhhj914YY7VWEELOOdZaOWf/f/9//3//f7VWEEKUUntv/3//f/9//3//f/9//3//f/9//3//f957/3//f/9//3//f/9//3//f/9//3//f/9//3//f/9//3//f/9//3//f/9//3//f/9//3//f/9//3//f/9//3//f/9//3//f/9//3//f/9//3//f/9//3//f/9//3//f/9//3//f/9//3//f/9//3//f/9/AAD/f/9//3//f/9//3//f/9//3//f/9//3//f/9//3//f/9//3//f/9//3//f/9//3+9dzFGMUb/f/9/3nv/f/9//3//f/9//3/ee/9//3//f957/3//f/9//3/eezlntVbWWt57/3//f957/3//f/9//3//f/9//3//f/9//3//f/9//3//f/9//3//f/9//3//f/9//3//f/9//3//f/9//3//f/9//3//f5xzMUZzTpxztVbWWv9/3nv/f/9//3//f/9/3nsQQpRSe2//f+89Ukr/f/9//3//f/9//3//f957UkpSSu89vXf/f5xze2/OORBC916UUjFGc04YY5xz3nvWWu89MUYYY/9//3//f/9//3//f/9/3nv/f/9//3/ee/9//3//f/9//3//f/9//3//f/9//3//f/9//3//f/9//3//f/9//3//f/9//3//f/9//3//f/9//3//f/9//3//f/9//3//f/9//3//f/9//3//f/9//3//f/9//3//f/9//3//f/9//3//f/9//38AAP9//3//f/9//3//f/9//3//f/9//3//f/9//3//f/9//3//f/9//3//f/9//3//f/9/nHMxRrVW/3//f/9/3nvee/9//3//f/9//3//f/9//3//f/9//3//f/9/3nsYY7VW916cc/9//3//f/9//3//f/9//3//f/9//3//f/9//3//f/9//3//f/9//3//f/9//3//f/9//3//f/9//3//f/9//3//f/9//3/3Xs45Wmt7bzFG/3//f/9//3//f/9//3//fzlnEEL3Xv9/EEIxRv9//3//f/9/3nv/f/9//3/ee+89EEI5Z/9//3/ee601MUZ7bxhjlFKUUrVWc05zTlprWmtSSnNOe2//f/9//3//f/9//3//f/9//3//f/9//3//f/9//3//f/9//3//f/9//3//f/9//3//f/9//3//f/9//3//f/9//3//f/9//3//f/9//3//f/9//3//f/9//3//f/9//3//f/9//3//f/9//3//f/9//3//f/9//3//f/9//3//f/9//3//fwAA/3//f/9//3//f/9//3//f/9//3//f/9//3//f/9//3//f/9//3//f/9//3//f/9//3//f/deMUYYY9573nv/f/9//3//f/9//3//f/9//3//f/9//3//f/9//3//f/9/nHPWWpRSnHP/f/9/3nv/f/9//3//f/9//3//f/9//3//f/9//3//f/9//3//f/9//3//f/9//3//f/9//3//f/9//3//f/9//3//f5xzEEJzTpxzzjnee/9//3//f/9/3nv/f957/3+UUpRSnHMYY+89OWf/f/9//3//f957/3//f/9/GGNSSq013nv/f/9/zjlSSpxz/3//f957WmuUUrVWlFJSSnNOUkoQQpRS/3//f/9//3//f/9//3//f/9/3nv/f/9//3//f/9//3//f/9//3//f/9//3//f/9//3//f/9//3//f/9//3//f/9//3//f/9//3//f/9//3//f/9//3//f/9//3//f/9//3//f/9//3//f/9//3//f/9//3//f/9//3//f/9//3//f/9/AAD/f/9//3//f/9//3//f/9//3//f/9//3//f/9//3//f/9//3//f/9//3//f/9//3//f9573nv3XjFG917/f/9//3//f/9//3//f/9//3//f/9/3nv/f/9//3//f/9//3//f5xz916UUjln/3//f/9//3//f/9//3//f/9//3//f/9//3//f/9//3//f/9//3//f/9//3//f/9//3//f/9//3//f/9//3//f/9//3/WWu89GGNSSjln/3//f/9//3//f/9//3//f713MUa1Vv9/EEIxRv9//3//f/9//3//f/9//3//f7VW7z3WWv9//39zTjFGWmv/f/9//3//f/9/vXd7b/delFKUUjFGEEJSSpRS9169d/9//3//f/9//3//f/9//3//f/9//3//f/9//3//f/9//3//f/9//3//f/9//3//f/9//3//f/9//3//f/9//3//f/9//3//f/9//3//f/9//3//f/9//3//f/9//3//f/9//3//f/9//3//f/9//3//f/9//3//f/9//38AAP9//3//f/9//3//f/9//3//f/9//3//f/9//3//f/9//3//f/9//3//f/9//3//f957/3//f957c04xRr13/3//f/9//3//f/9//3//f/9//3//f/9//3//f/9//3//f/9//3+9d7VWc057b/9//3//f/9//3//f/9//3//f/9//3//f/9//3//f/9//3//f/9//3//f/9//3//f/9//3//f/9/3nv/f/9//3//f7137z2UUpRSlFL/f/9//3//f/9//3//f/9//38YY+89vXe1Vu89vXf/f957/3//f/9//3//f/9/3nsxRs45nHP/f/deEEK1Vv9/3nv/f/9//3//f/9/3nv/f/9/1lrvPTFGtVaUUlJKMUZzThhjnHP/f/9//3//f/9//3//f/9//3//f/9//3//f/9//3//f/9//3//f/9//3//f/9//3//f/9//3//f/9//3//f/9//3//f/9//3//f/9//3//f/9//3//f/9//3//f/9//3//f/9//3//f/9//3//f/9//3//fwAA/3//f/9//3//f/9//3//f/9//3//f/9//3//f/9//3//f/9//3//f/9//3//f/9//3//f/9//3//fzFGUkree3tvGGO1VlJKUkpzTrVWtVZ7b5xzvXfee/9//3//f/9//3//f/9/vXcYY7VWWmvee/9//3//f/9//3//f/9//3//f/9//3//f/9//3//f/9//3//f/9//3//f/9//3//f/9//3//f/9//3//f/9//3/3XlJKlFIxRv9//3//f/9/3nv/f/9//3//f/9/Ukq1VlprUkoYY/9//3//f/9//3//f713/3//f7VWEEIxRv9/vXfvPXNO/3//f/9//3//f/9//3//f957/3//f3tvMUYYYxhj1lpzTpRSlFJzThBCtVb3Xntv3nv/f/9//3//f/9//3//f/9//3//f/9//3//f/9//3//f/9//3//f/9//3//f/9//3//f/9//3//f/9//3//f/9//3//f/9//3//f/9//3//f/9//3//f/9//3//f/9//3//f/9//3//f/9/AAD/f/9//3//f/9//3//f/9//3//f/9//3//f/9//3//f/9//3//f/9//3//f/9//3//f/9//3/ee/9//38xRu89zjnvPRBCUkpzTpRSUkoxRs45rTWtNXNOGGMYYzln/3//f/9//3//f5xz1lqUUhhj/3//f/9//3//f/9//3//f/9//3//f/9//3//f/9//3//f/9//3//f/9//3//f/9//3//f/9//3//f/9//3//f5xzUkoxRhBC/3//f/9//3//f/9//3//f/9//38YYxBCOWeUUhBCvXf/f/9//3//f/9//3//f957/3/vPRBCWmv/fxBCEEK9d957/3//f/9//3//f/9//3//f/9/3nsYY845GGP/f/9/WmsYY5RSc05zTnNOUkpSSlJKtVY5Z5xz/3//f/9//3//f/9//3//f/9//3//f/9//3//f/9//3//f/9//3//f/9//3//f/9//3//f/9//3//f/9//3//f/9//3//f/9//3//f/9//3//f/9//3//f/9//3//f/9//38AAP9//3//f/9//3//f/9//3//f/9//3//f/9//3//f/9//3//f/9//3//f/9//3//f/9//3//f/9//3+9d8457z2UUv9//3/ee/9//3//f/9//3/ee3tv1lpzTu897z3OOXNOGGP/f/9//3+ccxhjc073Xlpr3nv/f/9//3//f/9//3//f/9//3//f/9//3//f/9//3//f/9//3//f/9//3//f/9//3//f/9//3//f/9//3/WWlJK7z29d957/3//f/9//3//f/9//3//f957c06UUtZac045Z957/3//f957/3//f/9//3//f7VWc04xRv9/UkpSShlj/3//f/9//3//f/9//3//f/9//3//f/9/914QQlpr/3//f/9//3//f5xzGGOUUlJKlFKUUnNOMUYxRlJKtVY5Z957/3//f/9//3//f/9//3//f/9//3//f/9//3//f/9//3//f/9//3//f/9//3//f/9//3//f/9//3//f/9//3//f/9//3//f/9//3//f/9//3//f/9//3//fwAA/3//f/9//3//f/9//3//f/9//3//f/9//3//f/9//3//f/9//3//f/9//3//f/9//3//f/9//3//fzFGUkqcc+89c057b/9//3//f/9/3nv/f/9//3//f/9//3+cc3tvc04QQq01EEIYY957vXdaa/detVb3Xt57/3//f957/3//f/9//3//f/9//3//f/9//3//f/9//3//f/9//3//f/9//3//f/9//3//f/9//3//f713MUbvPdZa/3//f/9//3//f/9//3/ee/9//39aaxBCGGMxRrVW3nv/f957/3//f/9//3//f/9/WmsxRlNK9145ZzFGMkb/f/9/3nv/f/9//3//f/9//3//f/9//3/ee9ZaMUZ7b/9//3//f/9//3//f/9//3+9d1prtVZSSlJKlFK1VnNO7z3vPTFGlFL3XjlnnHP/f/9//3//f/9//3//f/9//3//f/9//3//f/9//3//f/9//3//f/9//3//f/9//3//f/9//3//f/9//3//f/9//3//f/9//3//f/9/AAD/f/9//3//f/9//3//f/9//3//f/9//3//f/9//3//f/9//3//f/9//3//f/9//3//f/9//3//f713jDFaa/9//38xRjFGvXf/f/9//3//f/9//3//f/9//3//f/9//3/ee957nHO1Vu89zjlzTrVW/38YY5RSGGPee/9//3//f/9//3//f/9//3//f/9//3//f/9//3//f/9//3//f/9//3//f/9//3//f/9//3//f/9//3+UUhBClFJaa/9//3//f/9//3//f/9//3//f/9/c061VpRSMUZaa/9/vXf/f/9//3//f/9//3//f3NOc05SSnxvUkrOOf9//3//f/9//3//f/9//3//f/9//3//f/9/3nsxRlJK3nv/f/9//3//f/9//3//f/9//3//f/9//3+9d1prtVZzTlJKlFK1VrVWc05zTlJKtVZaa/9//3//f/9//3//f/9//3//f/9//3//f/9//3//f/9//3//f/9//3//f/9//3//f/9//3//f/9//3//f/9//3//f/9//38AAP9//3//f/9//3//f/9//3//f/9//3//f/9//3//f/9//3//f/9//3//f/9//3//f/9//3+cc/9/WmvvPb13/3//f/9/tVbOORhj/3//f/9//3//f/9//3/ee/9//3//f/9//3//f/9//397b3NOrTXOObVWOWf3XrVWOWfee/9//3//f/9//3//f/9//3//f/9//3//f/9//3//f/9//3//f/9//3//f/9//3//f/9//3//f/deEEKUUrVW3nv/f/9//3//f/9//3//f/9//397bxBCtVZzTjFG/3//f/9//3//f/9//3//f/9/+F5SSnNOGGNSSlJKGGP/f/9//3//f/9//3//f/9//3//f/9//3//f5xzUkqUUv9//3//f/9//3//f/9//3//f/9//3//f/9//3//f/9//397bxhj917WWlJKMUYQQlJKc061Vntv/3//f/9//3//f/9//3//f/9//3//f/9//3//f/9//3//f/9//3//f/9//3//f/9//3//f/9//3//f/9//3//fwAA/3//f/9//3//f/9//3//f/9//3//f/9//3//f/9//3//f/9//3//f/9//3//f/9/3nv/f/9//39aa845vXf/f/9//3//fxhjzjm1Vv9//3//f/9//3//f/9//3//f/9//3//f/9/3nv/f/9//3//fxhjUkrvPXNO9173XhhjWmv/f/9//3//f/9//3//f/9//3//f/9//3//f/9//3//f/9//3//f/9//3//f/9//3//f/9/tVZzTjFGlFKcc/9//3//f/9//3//f/9//3//f/9/c05zTpRSEELWWv9/3nv/f/9//3//f/9//3//f1JKtVaVUpRSdE5TSv9//3/fe/9//3//f/9//3//f/9//3//f713/397b+89917/f/9//3//f/9//3//f/9//3/ee/9//3//f957/3//f/9//3//f/9//3//f/9/e285Z/denHPee/9//3//f/9//3//f/9//3//f/9//3//f/9//3//f/9//3//f/9//3//f/9//3//f/9//3//f/9//3//f/9/AAD/f/9//3//f/9//3//f/9//3//f/9//3//f/9//3//f/9//3//f/9//3//f/9//3//f/9//3//f713zjk5Z/9//3//f957/397bxBC7z3/f/9//3//f/9//3//f/9//3//f/9//3//f/9//3//f957/3//f5xzc07vPXNOtVa1VhhjnHP/f/9//3//f/9//3//f/9//3//f/9//3//f/9//3//f/9//3//f/9//3//f/9/e2+MMb13EEKUUnNO/3//f/9//3//f/9//3//f/9//3+9dxBCc05SSu89/3//f/9//3//f/9//3/ee/9/1lpSSrVWlVIxRvA9/3//f/9//3//f/9//3//f/9//3//f/9//3//f/9/OWdSSjln/3//f/9//3//f/9//3//f/9/3nv/f/9//3//f/9//3//f/9//3//f/9//3//f/9//3/ee/9//3//f/9//3//f/9//3//f/9//3//f/9//3//f/9//3//f/9//3//f/9//3//f/9//3//f/9//3//f/9//38AAP9//3//f/9//3//f/9//3//f/9//3//f/9//3//f/9//3//f/9//3//f/9//3//f/9//3//f/9//39SSrVW/3//f/9//3//f/9/e29SSu89nHPee/9//3//f/9//3//f/9//3//f/9//3//f/9//3//f713/3//f3tvMUYQQtZaUkq1VlprnHPee/9//3//f/9//3//f/9//3//f/9//3//f/9//3//f/9//3//f/9//38xRlJK/385ZxBCMUY5Z/9//3//f/9//3//f/9//3//f/9/914xRpRSzjkYY/9//3//f/9//3//f/9//3+dc3ROtVbWWhBCMUY5Z/9//3//f/9//3//f/9//3//f/9//3//f713/3//f7VWc06cc/9//3//f/9//3//f/9//3//f/9//3/ee/9//3//f/9//3//f/9//3//f/9//3//f/9//3//f/9//3//f/9//3//f/9//3//f/9//3//f/9//3//f/9//3//f/9//3//f/9//3//f/9//3//f/9//3//fwAA/3//f/9//3//f/9//3//f/9//3//f/9//3//f/9//3//f/9//3//f/9//3//f/9//3//f/9//3/ee9Za7z3/f/9//3//f/9/3nv/f/9/tVbOOfde/3//f/9//3//f/9//3//f/9//3//f/9//3//f/9//3//f/9//3//fxhjzjlSSpRSlFKUUrVWWmvee/9//3//f/9//3//f/9//3//f/9//3//f/9//3//f/9//39zTowx/3/ee/9/zjm1Vu893nv/f/9//3//f/9/3nv/f/9//3//fxBCEEJSSu89/3//f/9//3//f/9//3+9d/9/11pzTrVWlFJSSlJK/3//f/9//3//f/9//3//f/9//3//f957/3//f/9/vXe1VnNO/3//f/9//3//f/9//3//f/9//3//f/9//3//f/9//3//f/9//3//f/9//3//f/9//3//f/9//3//f/9//3//f/9//3//f/9//3//f/9//3//f/9//3//f/9//3//f/9//3//f/9//3//f/9//3//f/9/AAD/f/9//3//f/9//3//f/9//3//f/9//3//f/9//3//f/9//3//f/9//3//f/9//3//f/9//3/ee/9/3nvOOfde/3//f/9//3//f/9/3nv/f713EEIxRpxz/3/ee/9//3//f/9//3//f/9//3//f/9//3//f/9//3//f/9//3//f/dezjmUUlprUkrWWpRSGGP/f/9//3//f/9//3//f/9//3//f/9//3//f/9/nHNzTu89/3//f957/385Z+89UkrWWt57/3//f/9/3nv/f/9//3/ee/9/GGMxRhBC7z2cc/9//3//f/9//3//f/9//397b3NO1lpSSlNKEEKcc/9//3//f/9//3//f/9//3//f/9/3nv/f/9//3//f713MUbWWv9//3//f/9//3//f/9//3//f/9//3//f/9//3//f/9//3//f/9//3//f/9//3//f/9//3//f/9//3//f/9//3//f/9//3//f/9//3//f/9//3//f/9//3//f/9//3//f/9/3nv/f/9//3//f/9//38AAP9//3//f/9//3//f/9//3//f/9//3//f/9//3//f/9//3//f/9//3//f/9//3//f/9//3//f/9//3//f3NOMUb/f/9//3//f/9//3//f/9/nHP/f/dezjn3Xv9//3//f/9//3/ee/9//3//f/9//3/ee/9//3//f/9//3//f/9/vXdaa+897z3ee9ZazjmUUjFGlFI5Z957/3//f/9//3//f/9//3//f/deMUbvPe89Wmv/f/9//3//f957tVYQQhBCvXfee/9/3nv/f/9//3//f/9//3//fxBCUkrvPRhj/3//f/9//3//f/9//3//f/9/tVaUUjln7z3vPTln/3//f/9//3//f/9//3//f/9//3//f/9//3/ee/9//385ZzFGvXf/f/9//3//f713/3//f/9//3//f/9//3//f/9//3//f/9//3//f/9//3//f/9//3//f/9//3//f/9//3//f/9//3//f/9//3//f/9//3//f/9//3//f/9//3//f/9/rTUpJbVW/3//f/9//3//fwAA/3//f/9//3//f/9//3//f/9//3//f/9//3//f/9//3//f/9//3//f/9//3//f/9//3//f/9//3//f/9/nHPOOTln/3//f/9//3//f/9/3nv/f713/3//f1JK7z17b/9//3//f/9//3//f/9//3/ee/9//3//f/9//3//f/9//3//f/9/OWetNZRS/3//f5xzlFJzTlJKMUZSSlJKlFKUUpRSUkoxRu897z0QQjln/3//f/9//3//f/9//3+cc+89EEKUUv9//3//f/9//3//f/9/3nv/f/9/OWetNRBCjDH/f/9//3//f/9//3//f/9//3+cc1JKGGNzTu89c07/f/9//3//f/9//3//f/9//3//f/9//3//f957/3//f957lFKUUv9/3nv/f/9//3//f/9//3//f/9//3//f/9//3//f/9//3//f/9//3//f/9//3//f/9//3//f/9//3//f/9//3//f/9//3//f/9//3//f/9//3//f/9//3//f/9/UkrOOc45EEKcc/9//3//f/9/AAD/f/9//3//f/9//3//f/9//3//f/9//3//f/9//3//f/9//3//f/9//3//f/9//3//f/9//3//f/9/3nv/f9Za7z29d/9//3//f/9//3//f5xz/3//f957/3//f5RSMUa9d/9//3//f/9//3//f/9//3//f/9//3//f/9//3//f957/3//fzFGEEL/f713/3//f/9/e2/3XpRSUkoxRjFGUkoxRlJKGGO9d/9/3nv/f/9/3nv/f/9/vXf/f957c04QQu89/3/ee/9//3/ee/9//3/ee/9/vXf/f+89c07OOVpr3nv/f/9//3//f/9//3//f/9/UkqUUrZWMUYQQr13/3//f/9//3//f/9//3//f/9//3//f/9//3//f/9//3+9d1JK917/f/9//3//f/9//3//f/9//3//f/9//3//f/9//3//f/9//3//f/9//3//f/9//3//f/9//3//f/9//3//f/9//3//f/9//3//f/9//3//f/9//3//f/9//3//f845rTX/f/9//3//f957/38AAP9//3//f/9//3//f/9//3//f/9//3//f/9//3//f/9//3//f/9//3//f/9//3//f/9//3//f/9//3/ee/9/3nsxRpRSvXf/f/9//3//f/9//3/ee/9//3//f713/3//f3NOUkr3Xv9//3//f713/3//f/9//3//f/9//3//f/9//397b/9/rTUYY/9//3//f/9//3//f/9//3//f/9//3//f/9//3//f/9//3//f/9//3//f/9//3//f/9//39aa+89MUZzTv9//3//f/9//3//f/9//3//f/9/GGOtNWste2/ee/9//3//f/9//3//f/9//386Z5RS11oxRnNOU0r/f/9//3//f/9//3//f/9//3//f/9//3//f/9//3//f/9/OWcxRt573nv/f/9//3//f/9//3//f/9//3//f/9//3//f/9//3//f/9//3//f/9//3//f/9//3//f/9//3//f/9//3//f/9//3//f/9//3//f/9//3//f/9//3//f/9//3//f/9//3//f/9//3//fwAA/3//f/9//3//f/9//3//f/9//3//f/9//3//f/9//3//f/9//3//f/9//3//f/9//3//f/9//3//f/9//3//f1przjn3Xv9//3//f/9//3//f/9//3//f/9//3//f/9//3//f1prMUYxRntv/3//f957/3//f/9//3//f/9//3//f/9/c06MMf9//3//f/9//3//f/9//3/ee/9//3//f957/3//f/9//3//f/9//3//f/9//3//f/9//3//f/9/c07vPe89nHP/f/9//3//f957/3//f/9//3/ee2stzjnee/9//3//f997/3//f/9//3//f/9/lFL3XjFG7z3OOf9//3//f/9//3//f/9//3//f/9//3//f/9//3//f/9//3//f7VWlFL/f/9//3//f/9//3//f/9//3//f/9//3//f/9//3//f/9//3//f/9//3//f/9//3//f/9//3//f/9//3//f/9//3//f/9//3//f/9//3//f/9//3//f/9//3+9d/9//3/ee957/3/ee/9/AAD/f/9//3//f/9//3//f/9//3//f/9//3//f/9//3//f/9//3//f/9//3//f/9//3//f/9//3//f/9//3//f/9//3+UUnNOWmv/f/9//3//f/9//3//f957/3//f957/3//f713/3//f/9/tVbvPe899145Z5xz/3//f/9/vXd7b5RS7z3OOZxz/3+9d/9//3//f/9//3//f/9//3//f/9//3//f/9//3//f/9//3//f/9//3//f/9//3//f/9//3+cc4wxc07vPf9//3//f/9//3//f/9/vXf/f/9/e2//f/9//3//f/9//3//f/9//3/fe/9//3/3XtdaU0rPObVW/3//f/9//3//f/9//3//f/9//3//f/9//3//f/9//3//f/9/3nsxRt57vXf/f/9//3//f/9//3//f/9//3//f/9//3//f/9//3//f/9//3//f/9//3//f/9//3//f/9//3//f/9//3//f/9//3//f/9//3//f/9//3//f/9//3//f/9//3/ee/9//3//f/9//38AAP9//3//f/9//3//f/9//3//f/9//3//f/9//3//f/9//3//f/9//3//f/9//3//f/9//3/ee/9/vXf/f/9//3//f/9/MUYQQt57/3/ee/9//3//f/9//3//f/9//3//f/9//3//f/9//3//f/9//397bxhjUkrvPc457z3OOa01c04YY/9//3//f957/3//f/9//3//f/9//3//f/9//3//f/9//3//f/9//3//f/9//3//f/9//3//f/9//3//f/9/MUatNSkle2//f/9//3//f/9//3//f/9//3//f/9//3//f/9//3//f/9//3//f/9/3nv/f/9/MkbWWpVS/3//f/9//3//f/9//3//f/9//3//f/9//3//f/9//3//f/9//3//f3tvUkr/f/9//3//f/9//3//f/9//3//f/9//3//f/9//3//f/9//3//f/9//3//f/9//3//f/9//3//f/9//3//f/9//3//f/9//3//f/9//3//f/9//3//f/9//3/ee/9/3nv/f/9//3//fwAA/3//f/9//3//f/9//3//f/9//3//f/9//3//f/9//3//f/9//3//f/9//3//f/9//3//f/9//3//f/9//3//f/9//3//fzFGMUbee/9//3//f/9//3//f/9//3//f957/3//f/9//3//f/9//3//f/9//3//f/9//3//f/9//3//f/9//3//f/9//3//f/9//3//f/9//3//f/9//3//f/9//3//f/9//3//f/9//3//f/9//3//f/9//3//f/9//39aa2stjDHee/9//3//f/9//3//f/9//3//f/9//3//f/9//3//f/9//3//f/9//3//f/9//385Z3NOnHP/f/9//3//f/9//3//f/9//3//f/9//3//f/9//3//f/9//3//f/9//39zTntv3nv/f/9//3//f/9//3//f/9//3//f/9//3//f/9//3//f/9//3//f/9//3//f/9//3//f/9//3//f/9//3//f/9//3//f/9//3//f/9//3//f/9//3//f/9//3//f/9//3//f/9/AAD/f/9//3//f/9//3//f/9//3//f/9//3//f/9//3//f/9//3//f/9//3//f/9//3//f/9//3//f/9//3//f/9//3//f/9//38QQhBC/3//f713/3//f/9//3//f/9//3//f/9//3//f/9//3//f/9//3//f/9//3//f/9//3//f/9//3//f/9//3//f/9//3//f/9//3//f/9//3//f/9//3//f/9//3//f/9//3//f/9//3//f/9//3//f/9//3//f957Ukr3Xt57/3//f/9//3//f/9//3//f/9//3//f/9//3//f/9//3//f/9//3//f/9//3//f5xztVa1Vpxz/3//f/9//3//f/9//3//f/9//3//f/9//3//f/9//3//f/9/3nv/f/9/EEK9d957/3//f/9//3//f/9//3//f/9//3//f/9//3//f/9//3//f/9//3//f/9//3//f/9//3//f/9//3//f/9//3//f/9//3//f/9//3//f/9//3//f/9//3//f/9//3//f/9//38AAP9//3//f/9//3//f/9//3//f/9//3//f/9//3//f/9//3//f/9//3//f/9//3//f/9//3//f/9//3//f/9//3//f/9//3+9d957UkrvPf9//3//f/9//3//f/9//3//f/9//3//f/9//3//f/9//3//f/9//3//f/9//3//f/9//3//f/9//3//f/9//3//f/9//3//f/9//3//f/9//3//f/9//3//f/9//3//f/9//3//f/9//3//f/9//3//f/9//397b/9//3//f/9//3//f/9//3//f/9//3//f/9//3//f/9//3//f/9//3//f/9//3//f/9//38YYzFG917/f/9//3//f/9//3//f/9//3//f/9//3//f/9//3//f/9//3//f/9//3/WWvde/3//f/9//3//f/9//3//f/9//3//f/9//3//f/9//3//f/9//3//f/9//3//f/9//3//f/9//3//f/9//3//f/9//3//f/9//3//f/9//3//f/9//3//f/9//3//f/9//3//fwAA/3//f/9//3//f/9//3//f/9//3//f/9//3//f/9//3//f/9//3//f/9//3//f/9//3//f/9//3//f/9//3//f/9//3//f957/3+cc845Ukree/9//3//f/9//3//f/9//3//f/9//3//f/9//3//f/9//3//f/9//3//f/9//3//f/9//3//f/9//3//f/9//3//f/9//3//f/9//3//f/9//3//f/9//3//f/9//3//f/9//3//f/9//3//f/9//3//f/9//3//f713/3//f/9//3//f/9//3//f/9//3//f/9//3//f/9//3//f/9//3//f/9/3nv/f957c07WWv9//3//f/9//3//f/9//3//f/9//3//f/9//3//f/9//3//f/9//3+cc/9/c07ee/9//3//f/9//3//f/9//3//f/9//3//f/9//3//f/9//3//f/9//3//f/9//3//f/9//3//f/9//3//f/9//3//f/9//3//f/9//3//f/9//3//f/9//3//f/9//3//f/9/AAD/f/9//3//f/9//3//f/9//3//f/9//3//f/9//3//f/9//3//f/9//3//f/9//3//f/9//3//f/9//3//f/9//3//f/9//3//f713vXfvPTFG3nv/f957/3//f/9//3//f/9//3//f/9//3//f/9//3//f/9//3//f/9//3//f/9//3//f/9//3//f/9//3//f/9//3//f/9//3//f/9//3//f/9//3//f/9//3//f/9//3//f/9//3//f/9//3//f/9//3//f/9/vXf/f/9//3//f/9//3//f/9//3//f/9//3//f/9//3//f/9//3//f/9//3//f/9//39aa5RSvXfee/9//3//f/9//3//f/9//3//f/9//3//f/9//3//f/9//3//f/9//39aa3NO/3//f/9//3//f/9//3//f/9//3//f/9//3//f/9//3//f/9//3//f/9//3//f/9//3//f/9//3//f/9//3//f/9//3//f/9//3//f/9//3//f/9//3//f/9//3//f/9//38AAP9//3//f/9//3//f/9//3//f/9//3//f/9//3//f/9//3//f/9//3//f/9//3//f/9//3//f/9//3//f/9//3/ee/9//3//f/9//3//f5xzEEIxRntv/3//f/9//3//f/9//3//f/9//3//f/9//3//f/9//3//f/9//3//f/9//3//f/9//3//f/9//3//f/9//3//f/9//3//f/9//3//f/9//3//f/9//3//f/9//3//f/9//3//f/9//3//f/9//3/ee/9/3nv/f/9//3//f/9//3//f/9//3//f/9//3//f/9//3//f/9//3//f/9//3//f/9/3nv/f713lFIYY5xz/3//f/9//3//f/9//3//f/9//3//f/9//3//f/9//3//f/9//3//f/9/tVZaa713/3//f/9//3//f/9//3//f/9//3//f/9//3//f/9//3//f/9//3//f/9//3//f/9//3//f/9//3//f/9//3//f/9//3//f/9//3//f/9//3//f/9//3//f/9//3//fwAA/3//f/9//3//f/9//3//f/9//3//f/9//3//f/9//3//f/9//3//f/9//3//f/9//3//f/9//3//f/9//3//f/9/vXf/f/9/3nv/f/9//3+9d+89c07ee/9//3//f957/3//f/9//3//f/9//3//f/9//3//f/9//3//f/9//3//f/9//3//f/9//3//f/9//3//f/9//3//f/9//3//f/9//3//f/9//3//f/9//3//f/9//3//f/9//3//f/9//3//f/9//3//f/9//3//f/9//3//f/9//3//f/9//3//f/9//3//f/9//3//f/9//3//f/9//3//f/9//38YY7VWWmv/f/9//3//f/9//3//f/9//3//f/9//3//f/9//3//f/9//3//f/9//3/ee9Zae2//f/9//3//f/9//3//f/9//3//f/9//3//f/9//3//f/9//3//f/9//3//f/9//3//f/9//3//f/9//3//f/9//3//f/9//3//f/9//3//f/9//3//f/9//3//f/9/AAD/f/9//3//f/9//3//f/9//3//f/9//3//f/9//3//f/9//3//f/9//3//f/9//3//f/9//3//f/9//3//f/9/3nv/f/9//3//f957/3//f/9//38xRs45nHP/f713/3//f/9//3//f/9//3//f/9//3//f/9//3//f/9//3//f/9//3//f/9//3//f/9//3//f/9//3//f/9//3//f/9//3//f/9//3//f/9//3//f/9//3//f/9//3//f/9//3//f/9//3/ee/9//3//f/9//3//f/9//3//f/9//3//f/9//3//f/9//3//f/9//3//f/9/vXf/f/9//3//f957Uko5Z957/3//f/9//3//f/9//3//f/9//3//f/9//3/ee/9//3//f/9//3//f/9/9169d/9//3//f/9//3//f/9//3//f/9//3//f/9//3//f/9//3//f/9//3//f/9//3//f/9//3//f/9//3//f/9//3//f/9//3//f/9//3//f/9//3//f/9//3//f/9//38AAP9//3//f/9//3//f/9//3//f/9//3//f/9//3//f/9//3//f/9//3//f/9//3//f/9//3//f/9//3//f/9//3//f/9//3//f/9//3//f/9//3//f713c04xRvde/3//f/9//3//f/9//3//f/9//3//f/9//3//f/9//3//f/9//3//f/9//3//f/9//3//f/9//3//f/9//3//f/9//3//f/9//3//f/9//3//f/9//3//f/9//3//f/9//3//f/9//3//f/9//3//f/9//3//f/9//3//f/9//3//f/9//3//f/9//3//f/9//3//f/9//3//f/9//3//f/9//39aa5RS3nv/f/9/3nv/f/9//3//f/9//3//f/9//3//f/9//3//f/9//3//f/9//3/eezFG/3/ee/9//3//f/9//3//f/9//3//f/9//3//f/9//3//f/9//3//f/9//3//f/9//3//f/9//3//f/9//3//f/9//3//f/9//3//f/9//3//f/9//3//f/9//3//fwAA/3//f/9//3//f/9//3//f/9//3//f/9//3//f/9//3//f/9//3//f/9//3//f/9//3//f/9//3//f/9//3//f/9//3//f/9//3//f/9//3//f/9//3//f7VW7z2UUt57/3//f/9//3//f/9//3//f/9//3//f/9//3//f/9//3//f/9//3//f/9//3//f/9//3//f/9//3//f/9//3//f/9//3//f/9//3//f/9//3//f/9//3//f/9//3//f/9//3//f/9//3//f/9//3//f/9//3//f/9//3//f/9//3//f/9//3//f/9//3//f/9//3//f/9//3//f/9//3//f5xzlFK1Vjln/3//f/9//3//f/9//3//f/9//3//f/9//3//f/9//3//f/9//3//f/9/GGM5Z/9//3//f/9//3//f/9//3//f/9//3//f/9//3//f/9//3//f/9//3//f/9//3//f/9//3//f/9//3//f/9//3//f/9//3//f/9//3//f/9//3//f/9//3//f/9/AAD/f/9//3//f/9//3//f/9//3//f/9//3//f/9//3//f/9//3//f/9//3//f/9//3//f/9//3//f/9//3//f/9//3//f/9//3//f/9//3//f/9//3//f/9//385Z3NOEEL/f5xz/3//f/9//3//f/9//3//f/9//3//f/9//3//f/9//3//f/9//3//f/9//3//f/9//3//f/9//3//f/9//3//f/9//3//f/9//3//f/9//3//f/9//3//f/9//3//f/9//3//f/9//3//f/9//3//f/9//3//f/9//3//f/9//3//f/9//3//f/9//3//f/9//3//f/9//3//f/9//397b7VW917/f/9//3//f/9//3//f/9//3//f/9//3//f/9//3//f/9//3//f/9//3+9d9Za3nv/f/9//3//f/9//3//f/9//3//f/9//3//f/9//3//f/9//3//f/9//3//f/9//3//f/9//3//f/9//3//f/9//3//f/9//3//f/9//3//f/9//3//f/9//38AAP9//3//f/9//3//f/9//3//f/9//3//f/9//3//f/9//3//f/9//3//f/9//3//f/9//3//f/9//3//f/9//3//f/9//3//f/9//3//f/9/3nv/f/9//3//f/9/WmtzTq01nHP/f/9//3//f957/3//f/9//3//f/9//3//f/9//3//f/9//3//f/9//3//f/9//3//f/9//3//f/9//3//f/9//3//f/9//3//f/9//3//f/9//3//f/9//3//f/9//3//f/9//3//f/9//3//f/9//3//f/9//3//f/9//3//f/9//3//f/9//3//f/9//3//f/9//3//f/9//3//f/9/1lrWWr13/3//f/9//3//f/9//3//f/9//3//f/9//3//f/9//3//f/9//3//f/9/OWdaa/9//3//f/9//3//f/9//3//f/9//3//f/9//3//f/9//3//f/9//3//f/9//3//f/9//3//f/9//3//f/9//3//f/9//3//f/9//3//f/9//3//f/9//3//fwAA/3//f/9//3//f/9//3//f/9//3//f/9//3//f/9//3//f/9//3//f/9//3//f/9//3//f/9//3//f/9//3//f/9//3//f/9//3//f/9//3//f/9//3//f/9//3//f/9/tVbvPdZa/3//f/9//3//f/9//3//f/9//3//f/9//3//f/9//3//f/9//3//f/9//3//f/9//3//f/9//3//f/9//3//f/9//3//f/9//3//f/9//3//f/9//3//f/9//3//f/9//3//f/9//3//f/9//3//f/9//3//f/9//3//f/9//3//f/9//3//f/9//3//f/9//3//f/9//3//f/9//3/3XpRSnHP/f/9/3nv/f/9//3//f/9//3//f/9//3//f/9//3//f/9//3//f/9//3//fxhj/3//f/9//3//f/9//3//f/9//3//f/9//3//f/9//3//f/9//3//f/9//3//f/9//3//f/9//3//f/9//3//f/9//3//f/9//3//f/9//3//f/9//3//f/9/AAD/f/9//3//f/9//3//f/9//3//f/9//3//f/9//3//f/9//3//f/9//3//f/9//3//f/9//3//f/9//3//f/9//3//f/9//3//f/9//3//f/9//3/ee/9//3//f/9//3//fxhjzjkxRpxz/3/ee/9//3//f/9//3//f/9//3//f/9//3//f/9//3//f/9//3//f/9//3//f/9//3//f/9//3//f/9//3//f/9//3//f/9//3//f/9//3//f/9//3//f/9//3//f/9//3//f/9//3//f/9//3//f/9//3//f/9//3//f/9//3//f/9//3//f/9//3//f/9//3//f/9//3//f5xzOWf3Xpxz/3//f/9//3//f/9//3//f/9//3//f/9//3//f/9//3//f/9//3//f/9/Wms5Z/9//3//f/9//3//f/9//3//f/9//3//f/9//3//f/9//3//f/9//3//f/9//3//f/9//3//f/9//3//f/9//3//f/9//3//f/9//3//f/9//3//f/9//38AAP9//3//f/9//3//f/9//3//f/9//3//f/9//3//f/9//3//f/9//3//f/9//3//f/9//3//f/9//3//f/9//3//f/9//3//f/9//3//f/9/vXf/f/9//3//f/9//3//f/9//3//f1JKrTUYY/9/3nv/f/9//3//f/9//3//f/9//3//f/9//3//f/9//3//f/9//3//f/9//3//f/9//3//f/9//3//f/9//3//f/9//3//f/9//3//f/9//3//f/9//3//f/9//3//f/9//3//f/9//3//f/9//3//f/9//3//f/9//3//f/9//3//f/9//3//f/9//3//f/9//3//f/9//3+9d5RS1lp7b/9//3//f/9//3//f/9//3//f/9//3//f/9//3//f/9//3//f/9//3+9d/de/3//f/9//3//f/9//3//f/9//3//f/9//3//f/9//3//f/9//3//f/9//3//f/9//3//f/9//3//f/9//3//f/9//3//f/9//3//f/9//3//f/9//3//fwAA/3//f/9//3//f/9//3//f/9//3//f/9//3//f/9//3//f/9//3//f/9//3//f/9//3//f/9//3//f/9//3//f/9//3//f/9//3//f/9//3//f/9//3//f/9//3//f/9//3//f/9//38YY845MUa9d/9//3//f/9//3//f/9//3//f/9//3//f/9//3//f/9//3//f/9//3//f/9//3//f/9//3//f/9//3//f/9//3//f/9//3//f/9//3//f/9//3//f/9//3//f/9//3//f/9//3//f/9//3//f/9//3//f/9//3//f/9//3//f/9//3//f/9//3//f/9//3//f/9/vXf/f/9/1lr3Xjln/3//f/9//3//f/9//3//f/9//3//f/9//3//f/9//3//f/9//3//f/9/GGPee/9//3//f/9//3//f/9//3//f/9//3//f/9//3//f/9//3//f/9//3//f/9//3//f/9//3//f/9//3//f/9//3//f/9//3//f/9//3//f/9//3//f/9/AAD/f/9//3//f/9//3//f/9//3//f/9//3//f/9//3//f/9//3//f/9//3//f/9//3//f/9//3//f/9//3//f/9//3//f/9//3//f/9//3//f/9//3//f/9//3//f/9//3//f/9//3//f/9/nHO1Vq01917ee/9//3/ee/9//3//f/9//3/ee/9//3//f/9//3//f/9//3//f/9//3//f/9//3//f/9//3//f/9//3//f/9//3//f/9//3//f/9//3//f/9//3//f/9//3//f/9//3//f/9//3//f/9//3//f/9//3//f/9//3//f/9//3//f/9//3//f/9//3//f/9//3//f/9//3//f9ZaGGO9d/9//3//f/9//3//f/9//3//f/9//3//f/9//3//f/9//3//f/9//3+9d/de/3//f/9//3//f/9//3//f/9//3//f/9//3//f/9//3//f/9//3//f/9//3//f/9//3//f/9//3//f/9//3//f/9//3//f/9//3//f/9//3//f/9//38AAP9//3//f/9//3//f/9//3//f/9//3//f/9//3//f/9//3//f/9//3//f/9//3//f/9//3//f/9//3//f/9//3//f/9//3//f/9//3//f/9//3//f/9//3//f/9//3//f/9//3//f/9//3//f713WmutNRBC1lr/f/9//3//f/9//3//f/9//3+cc/9/3nv/f/9//3//f/9//3//f/9//3//f/9//3//f/9//3//f/9//3//f/9//3//f/9//3//f/9//3//f/9//3//f/9//3//f/9//3//f/9//3//f/9//3//f/9//3//f/9//3//f/9//3//f/9//3//f/9//3//f/9//3//f957OWe1VjlnvXf/f/9//3//f/9//3//f/9//3//f/9//3//f/9//3//f/9//3//f957e2+9d/9//3//f/9//3//f/9//3//f/9//3//f/9//3//f/9//3//f/9//3//f/9//3//f/9//3//f/9//3//f/9//3//f/9//3//f/9//3//f/9//3//fwAA/3//f/9//3//f/9//3//f/9//3//f/9//3//f/9//3//f/9//3//f/9//3//f/9//3//f/9//3//f/9//3//f/9//3//f/9//3//f/9//3//f/9//3//f/9//3//f/9//3//f/9//3//f/9//3//f/9/1loQQnNOe2//f/9//3//f713/3//f/9//3//f/9//3//f/9//3//f/9//3//f/9//3//f/9//3//f/9//3//f/9//3//f/9//3//f/9//3//f/9//3//f/9//3//f/9//3//f/9//3//f/9//3//f/9//3//f/9//3//f/9//3//f/9//3//f/9//3//f/9/3nv/f/9//3/ee/de916cc/9//3//f/9//3//f/9//3//f/9//3//f/9//3//f/9/3nv/f/9//3//fzln/3//f/9//3//f/9//3//f/9//3//f/9//3//f/9//3//f/9//3//f/9//3//f/9//3//f/9//3//f/9//3//f/9//3//f/9//3//f/9//3//f/9/AAD/f/9//3//f/9//3//f/9//3//f/9//3//f/9//3//f/9//3//f/9//3//f/9//3//f/9//3//f/9//3//f/9//3//f/9//3//f/9//3//f/9//3//f/9//3//f/9//3//f/9//3//f957/3//f/9//3//f3tvc06tNe89GGP/f/9//3//f/9/e2/OOf9//3//f/9//3//f/9//3//f/9//3//f/9//3//f/9//3//f/9//3//f/9//3//f/9//3//f/9//3//f/9//3//f/9//3//f/9//3//f/9//3//f/9//3//f/9//3//f/9//3//f/9//3//f/9//3//f/9//3//f/9//3//f/9/Wmv3XntvnHP/f/9//3//f/9//3//f/9//3//f/9//3//f/9//3//f/9//3//f/9/OWf/f/9//3//f/9//3//f/9//3//f/9//3//f/9//3//f/9//3//f/9//3//f/9//3//f/9//3//f/9//3//f/9//3//f/9//3//f/9//3//f/9//38AAP9//3//f/9//3//f/9//3//f/9//3//f/9//3//f/9//3//f/9//3//f/9//3//f/9//3//f/9//3//f/9//3//f/9//3//f/9//3//f/9//3//f/9//3//f/9//3//f/9//3//f/9//3//f/9//3//f/9//3//f957tVbOOWstMUb3Xvdec04QQs45/3//f/9//3//f/9//3//f/9//3//f/9//3//f/9//3//f/9//3//f/9//3//f/9//3//f/9//3//f/9//3//f/9//3//f/9//3//f/9//3//f/9//3//f/9//3//f/9//3//f/9//3//f/9//3//f/9//3//f/9//3//f/9//3/ee/deGGMYY/9//3//f/9//3//f/9//3//f/9//3//f/9//3//f/9//3//f/9//3/ee3tv/3//f/9//3//f/9//3//f/9//3//f/9//3//f/9//3//f/9//3//f/9//3//f/9//3//f/9//3//f/9//3//f/9//3//f/9//3//f/9//3//fwAA/3//f/9//3//f/9//3//f/9//3//f/9//3//f/9//3//f/9//3//f/9//3//f/9//3//f/9//3//f/9//3//f/9//3//f/9//3//f/9//3//f/9//3//f/9//3//f/9//3//f/9//3//f/9//3//f/9//3//f/9//3//f713nHMxRjFG7z1zTnNO/3//f/9//3//f/9//3//f/9//3//f/9//3//f/9//3//f/9//3//f/9//3//f/9//3//f/9//3//f/9//3//f/9//3//f/9//3//f/9//3//f/9//3//f/9//3//f/9//3//f/9//3//f/9//3//f/9//3//f/9//3//f/9//3//f/9/e2+1VrVW3nv/f/9//3//f/9//3//f/9//3//f/9//3//f/9//3//f/9/3nv/f/9/Wmvee/9//3//f/9//3//f/9//3//f/9//3//f/9//3//f/9//3//f/9//3//f/9//3//f/9//3//f/9//3//f/9//3//f/9//3//f/9//3//f/9/AAD/f/9//3//f/9//3//f/9//3//f/9//3//f/9//3//f/9//3//f/9//3//f/9//3//f/9//3//f/9//3//f/9//3//f/9//3//f/9//3//f/9//3//f/9//3//f/9//3//f/9//3//f/9//3//f/9/3nv/f/9//3//f/9//3//f/9//3//f/9//3//f713/3//f/9//3//f/9//3//f/9//3//f/9//3//f/9//3//f/9//3//f/9//3//f/9//3//f/9//3//f/9//3//f/9//3//f/9//3//f/9//3//f/9//3//f/9//3//f/9//3//f/9//3//f/9//3//f/9//3//f/9//3//f/9//3//f1prlFJ7b957/3//f/9//3//f/9//3//f/9//3//f/9//3//f/9//3//f/9//3+cc3tv3nv/f/9//3//f/9//3//f/9//3//f/9//3//f/9//3//f/9//3//f/9//3//f/9//3//f/9//3//f/9//3//f/9//3//f/9//3//f/9//38AAP9//3//f/9//3//f/9//3//f/9//3//f/9//3//f/9//3//f/9//3//f/9//3//f/9//3//f/9//3//f/9//3//f/9//3//f/9//3//f/9//3//f/9//3//f/9//3//f/9//3//f/9//3//f/9//3//f/9/3nv/f/9//3//f/9//3//f/9/3nv/f/9//3//f/9//3//f/9//3//f/9//3//f/9//3//f/9//3//f/9//3//f/9//3//f/9//3//f/9//3//f/9//3//f/9//3//f/9//3//f/9//3//f/9//3//f/9//3//f/9//3//f/9//3//f/9//3//f/9//3//f713/3//f957/3/ee/9//3+1Vvdee2+9d/9//3//f/9//3//f/9//3//f/9//3//f/9//3/ee/9//3/ee/9/9169d/9//3/ee/9//3//f/9//3//f/9//3//f/9//3//f/9//3//f/9//3//f/9//3//f/9//3//f/9//3//f/9//3//f/9//3//f/9//3//fwAA/3//f/9//3//f/9//3//f/9//3//f/9//3//f/9//3//f/9//3//f/9//3//f/9//3//f/9//3//f/9//3//f/9//3//f/9//3//f/9//3//f/9//3//f/9//3//f/9//3//f/9//3//f/9//3//f/9//3//f/9//3//f/9//3//f/9//3//f/9//3//f/9//3//f/9//3//f/9//3//f/9//3//f/9//3//f/9//3//f/9//3//f/9//3//f/9//3//f/9//3//f/9//3//f/9//3//f/9//3//f/9//3//f/9//3//f/9//3//f/9//3//f/9//3//f/9//3//f/9//3//f/9//3//f/9//3//fzlnGGNzTntv/3//f/9//3//f/9//3//f/9//3//f/9//3//f/9//3//f/9//3+cc5xz/3//f/9//3//f/9//3//f/9//3//f/9//3//f/9//3//f/9//3//f/9//3//f/9//3//f/9//3//f/9//3//f/9//3//f/9//3//f/9/AAD/f/9//3//f/9//3//f/9//3//f/9//3//f/9//3//f/9//3//f/9//3//f/9//3//f/9//3//f/9//3//f/9//3//f/9//3//f/9//3//f/9//3//f/9//3//f/9//3//f/9//3//f/9//3//f/9//3//f/9//3//f/9//3//f/9//3//f/9//3//f/9//3//f/9//3//f/9//3//f/9//3//f/9//3//f/9//3//f/9//3//f/9//3//f/9//3//f/9//3//f/9//3//f/9//3//f/9//3//f/9//3//f/9//3//f/9//3//f/9//3//f/9//3//f/9//3//f/9//3//f/9//3//f/9//3//f957/3+1VjlntVbee/9//3//f/9//3//f/9//3//f/9//3//f/9//3//f/9//3//f957Wmv/f/9//3//f/9//3//f/9//3//f/9//3//f/9//3//f/9//3//f/9//3//f/9//3//f/9//3//f/9//3//f/9//3//f/9//3//f/9//38AAP9//3//f/9//3//f/9//3//f/9//3//f/9//3//f/9//3//f/9//3//f/9//3//f/9//3//f/9//3//f/9//3//f/9//3//f/9//3//f/9//3//f/9//3//f/9//3//f/9//3//f/9//3//f/9//3//f/9//3//f/9//3//f/9//3//f/9//3//f/9//3//f/9//3//f/9//3//f/9//3//f/9//3//f/9//3//f/9//3//f/9//3//f/9//3//f/9//3//f/9//3//f/9//3//f/9//3//f/9//3//f/9//3//f/9//3//f/9//3//f/9//3//f/9//3//f/9//3//f/9//3//f/9//3//f/9//3//f/9/tVY5Z7VW/3//f/9//3//f/9//3//f/9//3//f/9//3//f/9//3//f/9//3/WWt57/3//f/9//3//f/9//3//f/9//3//f/9//3//f/9//3//f/9//3//f/9//3//f/9//3//f/9//3//f/9//3//f/9//3//f/9//3//fwAA/3//f/9//3//f/9//3//f/9//3//f/9//3//f/9//3//f/9//3//f/9//3//f/9//3//f/9//3//f/9//3//f/9//3//f/9//3//f/9//3//f/9//3//f/9//3//f/9//3//f/9//3//f/9//3//f/9//3//f/9//3//f/9//3//f/9//3//f/9//3//f/9//3//f/9//3//f/9//3//f/9//3//f/9//3//f/9//3//f/9//3//f/9//3//f/9//3//f/9//3//f/9//3//f/9//3//f/9//3//f/9//3//f/9//3//f/9//3//f/9//3//f/9//3//f/9//3//f/9//3//f/9//3//f/9//3//f/9//397b7VWGGM5Z/9//3//f/9//3//f/9//3//f/9//3//f/9//3//f/9//3//f/deOWf/f/9//3/ee/9//3//f/9//3//f/9//3//f/9//3//f/9//3//f/9//3//f/9//3//f/9//3//f/9//3//f/9//3//f/9//3//f/9/AAD/f/9//3//f/9//3//f/9//3//f/9//3//f/9//3//f/9//3//f/9//3//f/9//3//f/9//3//f/9//3//f/9//3//f/9//3//f/9//3//f/9//3//f/9//3//f/9//3//f/9//3//f/9//3//f/9//3//f/9//3//f/9//3//f/9//3//f/9//3//f/9//3//f/9//3//f/9//3//f/9//3//f/9//3//f/9//3//f/9//3//f/9//3//f/9//3//f/9//3//f/9//3//f/9//3//f/9//3//f/9//3//f/9//3//f/9//3//f/9//3//f/9//3//f/9//3//f/9//3//f/9//3//f/9//3//f/9//3//f/9/1lo5Z5RSvXf/f/9//3//f/9//3//f/9//3//f/9//3//f/9//3//f/9/nHP3Xv9//3//f/9//3//f/9//3//f/9//3//f/9//3//f/9//3//f/9//3//f/9//3//f/9//3//f/9//3//f/9//3//f/9//3//f/9//38AAP9//3//f/9//3//f/9//3//f/9//3//f/9//3//f/9//3//f/9//3//f/9//3//f/9//3//f/9//3//f/9//3//f/9//3//f/9//3//f/9//3//f/9//3//f/9//3//f/9//3//f/9//3//f/9//3//f/9//3//f/9//3//f/9//3//f/9//3//f/9//3//f/9//3//f/9//3//f/9//3//f/9//3//f/9//3//f/9//3//f/9//3//f/9//3//f/9//3//f/9//3//f/9//3//f/9//3//f/9//3//f/9//3//f/9//3//f/9//3//f/9//3//f/9//3//f/9//3//f/9//3//f/9//3//f/9//3//f/9//3//f3NO917WWt57/3//f/9//3//f/9//3//f/9//3//f/9//3//f/9//3//f7VWvXf/f/9//3//f/9//3//f/9//3//f/9//3//f/9//3//f/9//3//f/9//3//f/9//3//f/9//3//f/9//3//f/9//3//f/9//3//fwAA/3//f/9//3//f/9//3//f/9//3//f/9//3//f/9//3//f/9//3//f/9//3//f/9//3//f/9//3//f/9//3//f/9//3//f/9//3//f/9//3//f/9//3//f/9//3//f/9//3//f/9//3//f/9//3//f/9//3//f/9//3//f/9//3//f/9//3//f/9//3//f/9//3//f/9//3//f/9//3//f/9//3//f/9//3//f/9//3//f/9//3//f/9//3//f/9//3//f/9//3//f/9//3//f/9//3//f/9//3//f/9//3//f/9//3//f/9//3//f/9//3//f/9//3//f/9//3//f/9//3//f/9//3//f/9//3//f/9//3//f/9/GGMYY3NOWmu9d/9//3//f/9//3//f/9//3//f/9//3//f/9//3//f/9/9173Xv9//3//f/9//3//f/9//3//f/9//3//f/9//3//f/9//3//f/9//3//f/9//3//f/9//3//f/9//3//f/9//3//f/9//3//f/9/AAD/f/9//3//f/9//3//f/9//3//f/9//3//f/9//3//f/9//3//f/9//3//f/9//3//f/9//3//f/9//3//f/9//3//f/9//3//f/9//3//f/9//3//f/9//3//f/9//3//f/9//3//f/9//3//f/9//3//f/9//3//f/9//3//f/9//3//f/9//3//f/9//3//f/9//3//f/9//3//f/9//3//f/9//3//f/9//3//f/9//3//f/9//3//f/9//3//f/9//3//f/9//3//f/9//3//f/9//3//f/9//3//f/9//3//f/9//3//f/9//3//f/9//3//f/9//3//f/9//3//f/9//3//f/9//3//f/9//3//f/9/3nv/f9ZalFKUUntv/3//f957/3//f/9//3//f/9//3//f/9//3//f/9//397b5RS/3//f957/3//f/9//3//f/9//3//f/9//3//f/9//3//f/9//3//f/9//3//f/9//3//f/9//3//f/9//3//f/9//3//f/9//38AAP9//3//f/9//3//f/9//3//f/9//3//f/9//3//f/9//3//f/9//3//f/9//3//f/9//3//f/9//3//f/9//3//f/9//3//f/9//3//f/9//3//f/9//3//f/9//3//f/9//3//f/9//3//f/9//3//f/9//3//f/9//3//f/9//3//f/9//3//f/9//3//f/9//3//f/9//3//f/9//3//f/9//3//f/9//3//f/9//3//f/9//3//f/9//3//f/9//3//f/9//3//f/9//3//f/9//3//f/9//3//f/9//3//f/9//3//f/9//3//f/9//3//f/9//3//f/9//3//f/9//3//f/9//3//f/9//3//f/9//3//f/9/vXfWWrVWUkree/9//3//f957/3//f/9//3//f/9/3nv/f/9//3//f/9/7z3ee/9//3//f/9//3//f/9//3//f/9//3//f/9//3//f/9//3//f/9//3//f/9//3//f/9//3//f/9//3//f/9//3//f/9//3//fwAA/3//f/9//3//f/9//3//f/9//3//f/9//3//f/9//3//f/9//3//f/9//3//f/9//3//f/9//3//f/9//3//f/9//3//f/9//3//f/9//3//f/9//3//f/9//3//f/9//3//f/9//3//f/9//3//f/9//3//f/9//3//f/9//3//f/9//3//f/9//3//f/9//3//f/9//3//f/9//3//f/9//3//f/9//3//f/9//3//f/9//3//f/9//3//f/9//3//f/9//3//f/9//3//f/9//3//f/9//3//f/9//3//f/9//3//f/9//3//f/9//3//f/9//3//f/9//3//f/9//3//f/9//3//f/9//3//f/9//3//f/9//3//f5xzc073Xu89/3//f957/3//f957/3//f/9//3//f/9//3//f/9/3nsQQpRS/3/ee/9//3//f/9//3//f/9//3//f/9//3//f/9//3//f/9//3//f/9//3//f/9//3//f/9//3//f/9//3//f/9//3//f/9/AAD/f/9//3//f/9//3//f/9//3//f/9//3//f/9//3//f/9//3//f/9//3//f/9//3//f/9//3//f/9//3//f/9//3//f/9//3//f/9//3//f/9//3//f/9//3//f/9//3//f/9//3//f/9//3//f/9//3//f/9//3//f/9//3//f/9//3//f/9//3//f/9//3//f/9//3//f/9//3//f/9//3//f/9//3//f/9//3//f/9//3//f/9//3//f/9//3//f/9//3//f/9//3//f/9//3//f/9//3//f/9//3//f/9//3//f/9//3//f/9//3//f/9//3//f/9//3//f/9//3//f/9//3//f/9//3//f/9//3//f/9//3//f/9//3+9dxBCtVaUUt57/3//f/9//3//f/9//3//f/9//3//f/9/3nv/f6011lr/f/9//3//f/9//3//f/9//3//f/9//3//f/9//3//f/9//3//f/9//3//f/9//3//f/9//3//f/9//3//f/9//3//f/9//38AAP9//3//f/9//3//f/9//3//f/9//3//f/9//3//f/9//3//f/9//3//f/9//3//f/9//3//f/9//3//f/9//3//f/9//3//f/9//3//f/9//3//f/9//3//f/9//3//f/9//3//f/9//3//f/9//3//f/9//3//f/9//3//f/9//3//f/9//3//f/9//3//f/9//3//f/9//3//f/9//3//f/9//3//f/9//3//f/9//3//f/9//3//f/9//3//f/9//3//f/9//3//f/9//3//f/9//3//f/9//3//f/9//3//f/9//3//f/9//3//f/9//3//f/9//3//f/9//3//f/9//3//f/9//3//f/9//3//f/9//3//f/9//3//f/9/OWdzTnNO1lr/f/9//3//f/9//3//f957/3//f/9//3//f/9/7z3WWv9/3nv/f/9//3//f/9//3//f/9//3//f/9//3//f/9//3//f/9//3//f/9//3//f/9//3//f/9//3//f/9//3//f/9//3//fwAA/3//f/9//3//f/9//3//f/9//3//f/9//3//f/9//3//f/9//3//f/9//3//f/9//3//f/9//3//f/9//3//f/9//3//f/9//3//f/9//3//f/9//3//f/9//3//f/9//3//f/9//3//f/9//3//f/9//3//f/9//3//f/9//3//f/9//3//f/9//3//f/9//3//f/9//3//f/9//3//f/9//3//f/9//3//f/9//3//f/9//3//f/9//3//f/9//3//f/9//3//f/9//3//f/9//3//f/9//3//f/9//3//f/9//3//f/9//3//f/9//3//f/9//3//f/9//3//f/9//3//f/9//3//f/9//3//f/9//3//f/9//3//f/9//3//f9ZalFJSStZa/3//f/9/3nv/f/9//3//f/9//3//f/9/vXeMMXtv/3//f/9//3//f/9//3//f/9//3//f/9//3//f/9//3//f/9//3//f/9//3//f/9//3//f/9//3//f/9//3//f/9//3//f/9/AAD/f/9//3//f/9//3//f/9//3//f/9//3//f/9//3//f/9//3//f/9//3//f/9//3//f/9//3//f/9//3//f/9//3//f/9//3//f/9//3//f/9//3//f/9//3//f/9//3//f/9//3//f/9//3//f/9//3//f/9//3//f/9//3//f/9//3//f/9//3//f/9//3//f/9//3//f/9//3//f/9//3//f/9//3//f/9//3//f/9//3//f/9//3//f/9//3//f/9//3//f/9//3//f/9//3//f/9//3//f/9//3//f/9//3//f/9//3//f/9//3//f/9//3//f/9//3//f/9//3//f/9//3//f/9//3//f/9//3//f/9//3//f/9//3//f/9//39zTjFGUkrWWr13/3//f957/3//f/9//3//f/9//397b4wx/3//f/9//3//f/9//3//f/9//3//f/9//3//f/9//3//f/9//3//f/9//3//f/9//3//f/9//3//f/9//3//f/9//3//f/9//38AAP9//3//f/9//3//f/9//3//f/9//3//f/9//3//f/9//3//f/9//3//f/9//3//f/9//3//f/9//3//f/9//3//f/9//3//f/9//3//f/9//3//f/9//3//f/9//3//f/9//3//f/9//3//f/9//3//f/9//3//f/9//3//f/9//3//f/9//3//f/9//3//f/9//3//f/9//3//f/9//3//f/9//3//f/9//3//f/9//3//f/9//3//f/9//3//f/9//3//f/9//3//f/9//3//f/9//3//f/9//3//f/9//3//f/9//3//f/9//3//f/9//3//f/9//3//f/9//3//f/9//3//f/9//3//f/9//3//f/9//3//f/9//3//f/9//3//f713tVZzThBC1lr/f/9//3//f/9//3//f/9//397b1JKGGPee/9//3//f/9//3//f/9//3//f/9//3//f/9//3//f/9//3//f/9//3//f/9//3//f/9//3//f/9//3//f/9//3//f/9//3//fwAA/3//f/9//3//f/9//3//f/9//3//f/9//3//f/9//3//f/9//3//f/9//3//f/9//3//f/9//3//f/9//3//f/9//3//f/9//3//f/9//3//f/9//3//f/9//3//f/9//3//f/9//3//f/9//3//f/9//3//f/9//3//f/9//3//f/9//3//f/9//3//f/9//3//f/9//3//f/9//3//f/9//3//f/9//3//f/9//3//f/9//3//f/9//3//f/9//3//f/9//3//f/9//3//f/9//3//f/9//3//f/9//3//f/9//3//f/9//3//f/9//3//f/9//3//f/9//3//f/9//3//f/9//3//f/9//3/ee/9//3//f/9//3//f/9//3//f/9//3//f5RSEEJSSjFGe2//f/9/3nv/f/9//3//f1JKjDH/f/9/3nv/f/9//3//f/9//3//f/9//3//f/9//3//f/9//3//f/9//3//f/9//3//f/9//3//f/9//3//f/9//3//f/9//3//f/9/AAD/f/9//3//f/9//3//f/9//3//f/9//3//f/9//3//f/9//3//f/9//3//f/9//3//f/9//3//f/9//3//f/9//3//f/9//3//f/9//3//f/9//3//f/9//3//f/9//3//f/9//3//f/9//3//f/9//3//f/9//3//f/9//3//f/9//3//f/9//3//f/9//3//f/9//3//f/9//3//f/9//3//f/9//3//f/9//3//f/9//3//f/9//3//f/9//3//f/9//3//f/9//3//f/9//3//f/9//3//f/9//3//f/9//3//f/9//3//f/9//3//f/9//3//f/9//3//f/9//3//f/9//3//f/9//3//f/9//3//f/9//3//f/9//3//f/9//3//f/9/3nvWWs45UkoQQtZa3nv/f/9/3ntaa2stlFLee/9//3//f/9//3//f/9//3//f/9//3//f/9//3//f/9//3//f/9//3//f/9//3//f/9//3//f/9//3//f/9//3//f/9//3//f/9//38AAP9//3//f/9//3//f/9//3//f/9//3//f/9//3//f/9//3//f/9//3//f/9//3//f/9//3//f/9//3//f/9//3//f/9//3//f/9//3//f/9//3//f/9//3//f/9//3//f/9//3//f/9//3//f/9//3//f/9//3//f/9//3//f/9//3//f/9//3//f/9//3//f/9//3//f/9//3//f/9//3//f/9//3//f/9//3//f/9//3//f/9//3//f/9//3//f/9//3//f/9//3//f/9//3//f/9//3//f/9//3//f/9//3//f/9//3//f/9//3//f/9//3//f/9//3//f/9//3//f/9//3//f/9//3//f/9//3//f/9//3//f/9//3//f/9//3//f/9//3//f713OWfOOVJK7z3OOVJKc07OOc45c045Z/9//3//f/9//3//f/9//3//f/9//3//f/9//3//f/9//3//f/9//3//f/9//3//f/9//3//f/9//3//f/9//3//f/9//3//f/9//3//fwAA/3//f/9//3//f/9//3//f/9//3//f/9//3//f/9//3//f/9//3//f/9//3//f/9//3//f/9//3//f/9//3//f/9//3//f/9//3//f/9//3//f/9//3//f/9//3//f/9//3//f/9//3//f/9//3//f/9//3//f/9//3//f/9//3//f/9//3//f/9//3//f/9//3//f/9//3//f/9//3//f/9//3//f/9//3//f/9//3//f/9//3//f/9//3//f/9//3//f/9//3//f/9//3//f/9//3//f/9//3//f/9//3//f/9//3//f/9//3//f/9//3//f/9//3//f/9//3//f/9//3//f/9//3//f/9//3//f/9//3//f/9//3//f/9//3//f/9//3//f/9//3//f5xzMUbvPZRSc06MMc45lFK9d/9//3//f/9//3//f/9//3//f/9//3//f/9//3//f/9//3//f/9//3//f/9//3//f/9//3//f/9//3//f/9//3//f/9//3//f/9//3//f/9/AAD/f/9//3//f/9//3//f/9//3//f/9//3//f/9//3//f/9//3//f/9//3//f/9//3//f/9//3//f/9//3//f/9//3//f/9//3//f/9//3//f/9//3//f/9//3//f/9//3//f/9//3//f/9//3//f/9//3//f/9//3//f/9//3//f/9//3//f/9//3//f/9//3//f/9//3//f/9//3//f/9//3//f/9//3//f/9//3//f/9//3//f/9//3//f/9//3//f/9//3//f/9//3//f/9//3//f/9//3//f/9//3//f/9//3//f/9//3//f/9//3//f/9//3//f/9//3//f/9//3//f/9//3//f/9//3//f/9//3//f/9//3//f/9//3//f/9//3//f/9//3//f/9//3//f3tvlFIQQntv/3/ee/9//3//f/9//3//f/9//3//f/9//3//f/9//3//f/9//3//f/9//3//f/9//3//f/9//3//f/9//3//f/9//3//f/9//3//f/9//3//f/9//38AAP9//3//f/9//3//f/9//3//f/9//3//f/9//3//f/9//3//f/9//3//f/9//3//f/9//3//f/9//3//f/9//3//f/9//3//f/9//3//f/9//3//f/9//3//f/9//3//f/9//3//f/9//3//f/9//3//f/9//3//f/9//3//f/9//3//f/9//3//f/9//3//f/9//3//f/9//3//f/9//3//f/9//3//f/9//3//f/9//3//f/9//3//f/9//3//f/9//3//f/9//3//f/9//3//f/9//3//f/9//3//f/9//3//f/9//3//f/9//3//f/9//3//f/9//3//f/9//3//f/9//3//f/9//3//f/9//3//f/9//3//f/9//3//f/9//3//f/9//3//f/9//3//f/9//3//f/9//3/ee/9//3//f/9//3//f/9//3//f/9//3//f/9//3//f/9//3//f/9//3//f/9//3//f/9//3//f/9//3//f/9//3//f/9//3//f/9//3//f/9//3//fwAA/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+9d/9//3//f/9//3/ee/9//3//f/9//3//f/9//3//f/9//3//f/9//3//f/9//3//f/9//3//f/9//3//f/9//3//f/9//3//f/9//3//f/9//3//f/9//3//f/9//38AAP9//3//f/9//3//f/9//3//f/9//3//f/9//3//f/9//3//f/9//3//f/9//3//f/9//3//f/9//3//f/9//3//f/9//3//f/9//3//f/9//3//f/9//3//f/9//3//f/9//3//f/9//3//f/9//3//f/9//3//f/9//3//f/9//3//f/9//3//f/9//3//f/9//3//f/9//3//f/9//3//f/9//3//f/9//3//f/9//3//f/9//3//f/9//3//f/9//3//f/9//3//f/9//3//f/9//3//f/9//3//f/9//3//f/9//3//f/9//3//f/9//3//f/9//3//f/9//3//f/9//3//f/9//3//f/9//3//f/9//3//f/9//3//f/9//3//f/9//3//f/9//3/ee/9//3/ee/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LAAAAXAAAAAEAAACrCg1CchwNQgoAAABQAAAAGQAAAEwAAAAAAAAAAAAAAAAAAAD//////////4AAAABFAGwAaQB6AGEAYgBlAHQAaAAgAFMAYQBsAGkAbgBhAHMAIABEAG8AbgBhAGkAcgBlAAAABgAAAAMAAAADAAAABQAAAAYAAAAHAAAABgAAAAQAAAAHAAAAAwAAAAYAAAAGAAAAAwAAAAMAAAAHAAAABgAAAAUAAAADAAAACAAAAAcAAAAHAAAABgAAAAM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Yw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Zbx110m1o+rbc+dWkQN9UziCld8rgfCshbRbiExE8ao=</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SrspUBf+vGZp3AW1hACwwqx/8OyADxLuLwMAHiXgx90=</DigestValue>
    </Reference>
    <Reference Type="http://www.w3.org/2000/09/xmldsig#Object" URI="#idValidSigLnImg">
      <DigestMethod Algorithm="http://www.w3.org/2001/04/xmlenc#sha256"/>
      <DigestValue>RWWNTYI9HcbK6LJuflULT3kIz79pK12Poi2Qlle5GDc=</DigestValue>
    </Reference>
    <Reference Type="http://www.w3.org/2000/09/xmldsig#Object" URI="#idInvalidSigLnImg">
      <DigestMethod Algorithm="http://www.w3.org/2001/04/xmlenc#sha256"/>
      <DigestValue>XyQMw3JAn9vvSgL6N8Gzv7qusWSwThHGstZWPumzOqg=</DigestValue>
    </Reference>
  </SignedInfo>
  <SignatureValue>s13VWmhOrqNcLwjUOIjA+4XKl0baRiOP/HO3u0nYI4i5hBusVVa7lJgXAAJrXHAo+pgPZeU+dVC6
2z46IGZT6/usPXj5TbcZhJnhSYSzfj4mIHvqxs7rGdn6HqswbTnxSget5YpcEJ+FSKQs0YMtcl1N
yk98LLoJG5ZpdUnzX5eEttGateKEC0hw1mcaYkxw2yMf23EUw3PWmDp+RINeShhgPs80f3A1MHDI
m0u1c6zXFkxPpiT9/iwdlWmKwHstLxCDtUIe+/m3Q/9Jp8Zsw5dg6Cjrjk83Le+DZBIRIldLu2DF
4XsfA+csByev8rp6zUeQmONkRSb0m7Bq1a7i/A==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H3ax/4g1KWYBEs8XByV8JmmurGpA7tPHjmxH/4UQQmE=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MfGJW2fBlZP5/umN7Mg6NUOz17zyxhIJ/U60Dq/I58U=</DigestValue>
      </Reference>
      <Reference URI="/word/endnotes.xml?ContentType=application/vnd.openxmlformats-officedocument.wordprocessingml.endnotes+xml">
        <DigestMethod Algorithm="http://www.w3.org/2001/04/xmlenc#sha256"/>
        <DigestValue>JHgyr+mnLVD2u6VK9OfiMZMnVuM3dzXU+Tmyi36ln3M=</DigestValue>
      </Reference>
      <Reference URI="/word/fontTable.xml?ContentType=application/vnd.openxmlformats-officedocument.wordprocessingml.fontTable+xml">
        <DigestMethod Algorithm="http://www.w3.org/2001/04/xmlenc#sha256"/>
        <DigestValue>sQV76V0NsEF92MExYK9IJZ8KdDWJ7nsHxzc1cXKSyRM=</DigestValue>
      </Reference>
      <Reference URI="/word/footer1.xml?ContentType=application/vnd.openxmlformats-officedocument.wordprocessingml.footer+xml">
        <DigestMethod Algorithm="http://www.w3.org/2001/04/xmlenc#sha256"/>
        <DigestValue>JkY2rxHr1AOSdJT1gO8J8Mq6CC+Fd4UliKDGoAR2H48=</DigestValue>
      </Reference>
      <Reference URI="/word/footer2.xml?ContentType=application/vnd.openxmlformats-officedocument.wordprocessingml.footer+xml">
        <DigestMethod Algorithm="http://www.w3.org/2001/04/xmlenc#sha256"/>
        <DigestValue>FBedyo4taYnSFnmUdHRWtqktUuIDbcWz5PVgzt1feeo=</DigestValue>
      </Reference>
      <Reference URI="/word/footnotes.xml?ContentType=application/vnd.openxmlformats-officedocument.wordprocessingml.footnotes+xml">
        <DigestMethod Algorithm="http://www.w3.org/2001/04/xmlenc#sha256"/>
        <DigestValue>uKwo1f3IY0mTheaaOQWF+/yNwBbnjKa2aN7LJaE6OaU=</DigestValue>
      </Reference>
      <Reference URI="/word/header1.xml?ContentType=application/vnd.openxmlformats-officedocument.wordprocessingml.header+xml">
        <DigestMethod Algorithm="http://www.w3.org/2001/04/xmlenc#sha256"/>
        <DigestValue>1vQX6wSl5fRjMHq7G7TrXvWpPmQE+0yjrcx/vSqHwqU=</DigestValue>
      </Reference>
      <Reference URI="/word/media/image1.emf?ContentType=image/x-emf">
        <DigestMethod Algorithm="http://www.w3.org/2001/04/xmlenc#sha256"/>
        <DigestValue>NV3kGPFjL23g5+Tg0SoX9UuxMa4xYlOzOouVcMkBYP0=</DigestValue>
      </Reference>
      <Reference URI="/word/media/image2.emf?ContentType=image/x-emf">
        <DigestMethod Algorithm="http://www.w3.org/2001/04/xmlenc#sha256"/>
        <DigestValue>451mKuwo5vZcutaPDVqG3A7fs1bCp2eYBn5hwkVoJVI=</DigestValue>
      </Reference>
      <Reference URI="/word/media/image3.emf?ContentType=image/x-emf">
        <DigestMethod Algorithm="http://www.w3.org/2001/04/xmlenc#sha256"/>
        <DigestValue>u5o5U8nH0fdq+5a9ehnj6B+/T9DxniADscDBUL5apaQ=</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gL1aGofdDYmt5DQcYEn4W5sUE0PsF7T1oVX7nFt7OiA=</DigestValue>
      </Reference>
      <Reference URI="/word/numbering.xml?ContentType=application/vnd.openxmlformats-officedocument.wordprocessingml.numbering+xml">
        <DigestMethod Algorithm="http://www.w3.org/2001/04/xmlenc#sha256"/>
        <DigestValue>ixieiUwYjcX5AQJSQZ0BCEn/nXhEkMO7F4TtQGXbxGI=</DigestValue>
      </Reference>
      <Reference URI="/word/settings.xml?ContentType=application/vnd.openxmlformats-officedocument.wordprocessingml.settings+xml">
        <DigestMethod Algorithm="http://www.w3.org/2001/04/xmlenc#sha256"/>
        <DigestValue>BMHs0oEwTULLW/WMVh8Zr28KXFzLPHP6n6M7z7ogaMs=</DigestValue>
      </Reference>
      <Reference URI="/word/styles.xml?ContentType=application/vnd.openxmlformats-officedocument.wordprocessingml.styles+xml">
        <DigestMethod Algorithm="http://www.w3.org/2001/04/xmlenc#sha256"/>
        <DigestValue>dOrEPOS9FlFBjuoZ3YVSZKa8FBJJLsFLfQiHg0w215Q=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y+nM50hysQhCb0si/PRmojEWFd6Ip2RviTDYL9JIy0Y=</DigestValue>
      </Reference>
    </Manifest>
    <SignatureProperties>
      <SignatureProperty Id="idSignatureTime" Target="#idPackageSignature">
        <mdssi:SignatureTime xmlns:mdssi="http://schemas.openxmlformats.org/package/2006/digital-signature">
          <mdssi:Format>YYYY-MM-DDThh:mm:ssTZD</mdssi:Format>
          <mdssi:Value>2016-10-17T21:07:38Z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2016-10-17T21:07:38Z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DL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M3fExuh2AAAAAGiX5w7YVkQAAQAAABBMwAYAAAAAOFlmCAMAAADYVkQAiGBmCAAAAAA4WWYIlR66YwMAAACcHrpjAQAAAIB35w4IgvBjwFq3Y6BSQACAAdV0DlzQdOBb0HSgUkAAZAEAAI1iL3WNYi91yA1mCAAIAAAAAgAAAAAAAMBSQAAiai91AAAAAAAAAAD0U0AABgAAAOhTQAAGAAAAAAAAAAAAAADoU0AA+FJAAO7qLnUAAAAAAAIAAAAAQAAGAAAA6FNAAAYAAABMEjB1AAAAAAAAAADoU0AABgAAAAAAAAAkU0AAlS4udQAAAAAAAgAA6FNA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CgBoPj///IBAAAAAAAA/NvrA4D4//8IAFh++/b//wAAAAAAAAAA4NvrA4D4/////wAAAABAAP48M3cwWUAA9XE3d0hGmgH+////jOMyd/LgMncMekIMQBJHAFB4QgzAUkAAImovdQAAAAAAAAAA9FNAAAYAAADoU0AABgAAAAIAAAAAAAAAZHhCDKgm4w5keEIMAAAAAKgm4w4QU0AAjWIvdY1iL3UAAAAAAAgAAAACAAAAAAAAGFNAACJqL3UAAAAAAAAAAE5UQAAHAAAAQFRAAAcAAAAAAAAAAAAAAEBUQABQU0AA7uoudQAAAAAAAgAAAABAAAcAAABAVEAABwAAAEwSMHUAAAAAAAAAAEBUQAAHAAAAAAAAAHxTQACVLi51AAAAAAACAABAVE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bAEAAAoAAABgAAAA9QAAAGwAAAABAAAAqwoNQnIcDUIKAAAAYAAAADAAAABMAAAAAAAAAAAAAAAAAAAA//////////+sAAAASgBlAGYAZQAgAFUAbgBpAGQAYQBkACAATwBwAGUAcgBhAHQAaQB2AGEAIABEAGkAdgBpAHMAaQDzAG4AIABkAGUAIABGAGkAcwBjAGEAbABpAHoAYQBjAGkALgAuAC4ABAAAAAYAAAAEAAAABgAAAAMAAAAIAAAABwAAAAMAAAAHAAAABgAAAAcAAAADAAAACQAAAAcAAAAGAAAABAAAAAYAAAAEAAAAAwAAAAUAAAAGAAAAAwAAAAgAAAADAAAABQAAAAMAAAAFAAAAAwAAAAcAAAAHAAAAAwAAAAcAAAAGAAAAAwAAAAYAAAADAAAABQAAAAUAAAAGAAAAAwAAAAMAAAAFAAAABgAAAAUAAAADAAAAAwAAAAM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M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Z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kIc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dwAM6HZYiBNlKCwTZf//AAAAACp2floAAICYQAA8AJAAAAAAAIh+RgDUl0AAUPMrdgAAAAAAAENoYXJVcHBlclcAk0QAQJVEAOAnNgjQnEQALJhAAIAB1XQOXNB04FvQdCyYQABkAQAAjWIvdY1iL3XASU8AAAgAAAACAAAAAAAATJhAACJqL3UAAAAAAAAAAIaZQAAJAAAAdJlAAAkAAAAAAAAAAAAAAHSZQACEmEAA7uoudQAAAAAAAgAAAABAAAkAAAB0mUAACQAAAEwSMHUAAAAAAAAAAHSZQAAJAAAAAAAAALCYQACVLi51AAAAAAACAAB0mUA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CgBoPj///IBAAAAAAAA/NvrA4D4//8IAFh++/b//wAAAAAAAAAA4NvrA4D4/////wAAAABAAP48M3cwWUAA9XE3d0hGmgH+////jOMyd/LgMncMekIMQBJHAFB4QgzAUkAAImovdQAAAAAAAAAA9FNAAAYAAADoU0AABgAAAAIAAAAAAAAAZHhCDKgm4w5keEIMAAAAAKgm4w4QU0AAjWIvdY1iL3UAAAAAAAgAAAACAAAAAAAAGFNAACJqL3UAAAAAAAAAAE5UQAAHAAAAQFRAAAcAAAAAAAAAAAAAAEBUQABQU0AA7uoudQAAAAAAAgAAAABAAAcAAABAVEAABwAAAEwSMHUAAAAAAAAAAEBUQAAHAAAAAAAAAHxTQACVLi51AAAAAAACAABAV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N3xMbodgAAAABol+cO2FZEAAEAAAAQTMAGAAAAADhZZggDAAAA2FZEAIhgZggAAAAAOFlmCJUeumMDAAAAnB66YwEAAACAd+cOCILwY8Bat2OgUkAAgAHVdA5c0HTgW9B0oFJAAGQBAACNYi91jWIvdcgNZggACAAAAAIAAAAAAADAUkAAImovdQAAAAAAAAAA9FNAAAYAAADoU0AABgAAAAAAAAAAAAAA6FNAAPhSQADu6i51AAAAAAACAAAAAEAABgAAAOhTQAAGAAAATBIwdQAAAAAAAAAA6FNAAAYAAAAAAAAAJFNAAJUuLnUAAAAAAAIAAOhTQ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oAaD4///yAQAAAAAAAPzb6wOA+P//CABYfvv2//8AAAAAAAAAAODb6wOA+P////8AAAAAOgiAhEkS/p3QdG+JGGTKDAF+AAAAAKjS6w6kcEAAWA8hViIAigFJjBhkZG9AAAAAAAAIkzoIpHBAACSIgBKsb0AA2YsYZFMAZQBnAG8AZQAgAFUASQAAAAAA9YsYZHxwQADhAAAAJG9AAEvkyGMY/kcI4QAAAAEAAACehEkSAABAAOrjyGMEAAAABQAAAAAAAAAAAAAAAAAAAJ6ESRIwcUAAJYsYZLhMQAgEAAAACJM6CAAAAABJixhkAAAAAAAAZQBnAG8AZQAgAFUASQAAAAo8AHBAAABwQADhAAAAnG9AAAAAAACAhEkSAAAAAAEAAAAAAAAAwG9AAC8w0X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bAEAAAoAAABgAAAA9QAAAGwAAAABAAAAqwoNQnIcDUIKAAAAYAAAADAAAABMAAAAAAAAAAAAAAAAAAAA//////////+sAAAASgBlAGYAZQAgAFUAbgBpAGQAYQBkACAATwBwAGUAcgBhAHQAaQB2AGEAIABEAGkAdgBpAHMAaQDzAG4AIABkAGUAIABGAGkAcwBjAGEAbABpAHoAYQBjAGkALgAuAC4ABAAAAAYAAAAEAAAABgAAAAMAAAAIAAAABwAAAAMAAAAHAAAABgAAAAcAAAADAAAACQAAAAcAAAAGAAAABAAAAAYAAAAEAAAAAwAAAAUAAAAGAAAAAwAAAAgAAAADAAAABQAAAAMAAAAFAAAAAwAAAAcAAAAHAAAAAwAAAAcAAAAGAAAAAwAAAAYAAAADAAAABQAAAAUAAAAGAAAAAwAAAAMAAAAFAAAABgAAAAUAAAADAAAAAwAAAAM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10A0E2D6-B5E2-4E0B-8B17-A70BB4F02073}">
  <ds:schemaRefs>
    <ds:schemaRef ds:uri="http://schemas.openxmlformats.org/officeDocument/2006/bibliography"/>
  </ds:schemaRefs>
</ds:datastoreItem>
</file>

<file path=customXml/itemProps11.xml><?xml version="1.0" encoding="utf-8"?>
<ds:datastoreItem xmlns:ds="http://schemas.openxmlformats.org/officeDocument/2006/customXml" ds:itemID="{9800B7CE-E959-4779-945D-4AA7108CA514}">
  <ds:schemaRefs>
    <ds:schemaRef ds:uri="http://schemas.openxmlformats.org/officeDocument/2006/bibliography"/>
  </ds:schemaRefs>
</ds:datastoreItem>
</file>

<file path=customXml/itemProps12.xml><?xml version="1.0" encoding="utf-8"?>
<ds:datastoreItem xmlns:ds="http://schemas.openxmlformats.org/officeDocument/2006/customXml" ds:itemID="{033E37A1-1484-4D99-9975-136C9EFC4724}">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BA8C5-A87B-49D1-AB88-E9CA544237C0}">
  <ds:schemaRefs>
    <ds:schemaRef ds:uri="http://schemas.openxmlformats.org/officeDocument/2006/bibliography"/>
  </ds:schemaRefs>
</ds:datastoreItem>
</file>

<file path=customXml/itemProps5.xml><?xml version="1.0" encoding="utf-8"?>
<ds:datastoreItem xmlns:ds="http://schemas.openxmlformats.org/officeDocument/2006/customXml" ds:itemID="{AAF908B6-8B64-4129-99B7-727DDB02AFF9}">
  <ds:schemaRefs>
    <ds:schemaRef ds:uri="http://schemas.openxmlformats.org/officeDocument/2006/bibliography"/>
  </ds:schemaRefs>
</ds:datastoreItem>
</file>

<file path=customXml/itemProps6.xml><?xml version="1.0" encoding="utf-8"?>
<ds:datastoreItem xmlns:ds="http://schemas.openxmlformats.org/officeDocument/2006/customXml" ds:itemID="{AE781851-10B8-49B1-95F0-8F236D527A81}">
  <ds:schemaRefs>
    <ds:schemaRef ds:uri="http://schemas.openxmlformats.org/officeDocument/2006/bibliography"/>
  </ds:schemaRefs>
</ds:datastoreItem>
</file>

<file path=customXml/itemProps7.xml><?xml version="1.0" encoding="utf-8"?>
<ds:datastoreItem xmlns:ds="http://schemas.openxmlformats.org/officeDocument/2006/customXml" ds:itemID="{2519DDA2-1656-48F7-B96F-6BE8513065CB}">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7AEE618C-336C-46FA-8D2C-7D249BFB6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17</Pages>
  <Words>5279</Words>
  <Characters>27011</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Elizabeth Salinas Donaire</cp:lastModifiedBy>
  <cp:revision>6</cp:revision>
  <cp:lastPrinted>2016-09-29T13:50:00Z</cp:lastPrinted>
  <dcterms:created xsi:type="dcterms:W3CDTF">2016-10-14T16:18:00Z</dcterms:created>
  <dcterms:modified xsi:type="dcterms:W3CDTF">2016-10-17T18:41:00Z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